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88C" w:rsidRDefault="0080088C" w:rsidP="0080088C">
      <w:pPr>
        <w:pStyle w:val="Title"/>
      </w:pPr>
      <w:r>
        <w:t xml:space="preserve">Image Processing Project Blog </w:t>
      </w:r>
    </w:p>
    <w:p w:rsidR="0080088C" w:rsidRDefault="0080088C" w:rsidP="0080088C">
      <w:pPr>
        <w:pStyle w:val="Title"/>
      </w:pPr>
      <w:r>
        <w:t xml:space="preserve">Week 2 </w:t>
      </w:r>
    </w:p>
    <w:p w:rsidR="0080088C" w:rsidRDefault="0080088C" w:rsidP="0080088C">
      <w:pPr>
        <w:pStyle w:val="Title"/>
      </w:pPr>
      <w:r>
        <w:t xml:space="preserve">Sam Evans </w:t>
      </w:r>
    </w:p>
    <w:p w:rsidR="0080088C" w:rsidRPr="0080088C" w:rsidRDefault="0080088C" w:rsidP="0080088C"/>
    <w:p w:rsidR="0080088C" w:rsidRDefault="0080088C" w:rsidP="0080088C">
      <w:pPr>
        <w:pStyle w:val="Heading1"/>
      </w:pPr>
      <w:r>
        <w:t>Contrast Stretching</w:t>
      </w:r>
    </w:p>
    <w:p w:rsidR="0080088C" w:rsidRDefault="0080088C" w:rsidP="0080088C">
      <w:pPr>
        <w:autoSpaceDE w:val="0"/>
        <w:autoSpaceDN w:val="0"/>
        <w:adjustRightInd w:val="0"/>
        <w:spacing w:after="0" w:line="240" w:lineRule="auto"/>
        <w:rPr>
          <w:rFonts w:cs="Courier New"/>
          <w:sz w:val="24"/>
          <w:szCs w:val="24"/>
        </w:rPr>
      </w:pPr>
      <w:r w:rsidRPr="0080088C">
        <w:rPr>
          <w:rFonts w:cs="Courier New"/>
          <w:sz w:val="24"/>
          <w:szCs w:val="24"/>
        </w:rPr>
        <w:t>Contrast stretching</w:t>
      </w:r>
      <w:r>
        <w:rPr>
          <w:rFonts w:cs="Courier New"/>
          <w:sz w:val="24"/>
          <w:szCs w:val="24"/>
        </w:rPr>
        <w:t xml:space="preserve"> (normalisation)</w:t>
      </w:r>
      <w:r w:rsidRPr="0080088C">
        <w:rPr>
          <w:rFonts w:cs="Courier New"/>
          <w:sz w:val="24"/>
          <w:szCs w:val="24"/>
        </w:rPr>
        <w:t xml:space="preserve"> widens the range of intensity values of an image.</w:t>
      </w:r>
      <w:r>
        <w:rPr>
          <w:rFonts w:cs="Courier New"/>
          <w:sz w:val="24"/>
          <w:szCs w:val="24"/>
        </w:rPr>
        <w:t xml:space="preserve"> This can be viewed in an image’s histogram which displays intensity values against occurrences. </w:t>
      </w:r>
      <w:r w:rsidR="0060287F" w:rsidRPr="0060287F">
        <w:rPr>
          <w:rFonts w:cs="Courier New"/>
          <w:i/>
          <w:sz w:val="24"/>
          <w:szCs w:val="24"/>
        </w:rPr>
        <w:t>“</w:t>
      </w:r>
      <w:r w:rsidR="0060287F" w:rsidRPr="0060287F">
        <w:rPr>
          <w:rFonts w:cs="Courier New"/>
          <w:i/>
          <w:sz w:val="24"/>
          <w:szCs w:val="24"/>
        </w:rPr>
        <w:t>A dark or low-contrast image is considered to be comprising a weak signal (information) and noise (due to insufficient illumination).</w:t>
      </w:r>
      <w:r w:rsidR="0060287F" w:rsidRPr="0060287F">
        <w:rPr>
          <w:rFonts w:cs="Courier New"/>
          <w:i/>
          <w:sz w:val="24"/>
          <w:szCs w:val="24"/>
        </w:rPr>
        <w:t>”</w:t>
      </w:r>
      <w:r w:rsidR="0060287F">
        <w:rPr>
          <w:rFonts w:cs="Courier New"/>
          <w:i/>
          <w:sz w:val="24"/>
          <w:szCs w:val="24"/>
        </w:rPr>
        <w:t xml:space="preserve"> [1]</w:t>
      </w:r>
      <w:r w:rsidR="0060287F" w:rsidRPr="0060287F">
        <w:rPr>
          <w:rFonts w:cs="Courier New"/>
          <w:i/>
          <w:sz w:val="24"/>
          <w:szCs w:val="24"/>
        </w:rPr>
        <w:t>.</w:t>
      </w:r>
      <w:r w:rsidR="0060287F" w:rsidRPr="0060287F">
        <w:rPr>
          <w:rFonts w:cs="Courier New"/>
          <w:sz w:val="24"/>
          <w:szCs w:val="24"/>
        </w:rPr>
        <w:t xml:space="preserve"> </w:t>
      </w:r>
      <w:r>
        <w:rPr>
          <w:rFonts w:cs="Courier New"/>
          <w:sz w:val="24"/>
          <w:szCs w:val="24"/>
        </w:rPr>
        <w:t xml:space="preserve">I stretched the seven vehicle images and compared their original and new histograms against each other. </w:t>
      </w:r>
    </w:p>
    <w:p w:rsidR="0080088C" w:rsidRDefault="0080088C" w:rsidP="0080088C">
      <w:pPr>
        <w:autoSpaceDE w:val="0"/>
        <w:autoSpaceDN w:val="0"/>
        <w:adjustRightInd w:val="0"/>
        <w:spacing w:after="0" w:line="240" w:lineRule="auto"/>
        <w:rPr>
          <w:rFonts w:cs="Courier New"/>
          <w:sz w:val="24"/>
          <w:szCs w:val="24"/>
        </w:rPr>
      </w:pPr>
    </w:p>
    <w:p w:rsidR="0080088C" w:rsidRDefault="0080088C" w:rsidP="0080088C">
      <w:pPr>
        <w:pStyle w:val="Heading2"/>
      </w:pPr>
      <w:r>
        <w:t>Code</w:t>
      </w:r>
    </w:p>
    <w:p w:rsidR="0080088C" w:rsidRDefault="0080088C" w:rsidP="0080088C">
      <w:r>
        <w:t>The code used to perform the contrast stretching works first by storing information about the images histogram in the variables COUNTS and X. COUNTS stores occurrences and X stores the intensity values.</w:t>
      </w:r>
      <w:r w:rsidR="00F73E44">
        <w:t xml:space="preserve"> These variables are used to remove the small occurrences of minimum and maximum intensity values.</w:t>
      </w:r>
    </w:p>
    <w:p w:rsidR="0080088C" w:rsidRPr="0080088C" w:rsidRDefault="0080088C" w:rsidP="0080088C"/>
    <w:p w:rsidR="0080088C" w:rsidRPr="0080088C" w:rsidRDefault="0080088C" w:rsidP="0080088C">
      <w:r>
        <w:rPr>
          <w:noProof/>
          <w:lang w:eastAsia="en-IE"/>
        </w:rPr>
        <mc:AlternateContent>
          <mc:Choice Requires="wps">
            <w:drawing>
              <wp:inline distT="0" distB="0" distL="0" distR="0">
                <wp:extent cx="5934075" cy="4105275"/>
                <wp:effectExtent l="0" t="0" r="28575"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4105275"/>
                        </a:xfrm>
                        <a:prstGeom prst="rect">
                          <a:avLst/>
                        </a:prstGeom>
                        <a:solidFill>
                          <a:srgbClr val="FFFFFF"/>
                        </a:solidFill>
                        <a:ln w="9525">
                          <a:solidFill>
                            <a:srgbClr val="000000"/>
                          </a:solidFill>
                          <a:miter lim="800000"/>
                          <a:headEnd/>
                          <a:tailEnd/>
                        </a:ln>
                      </wps:spPr>
                      <wps:txbx>
                        <w:txbxContent>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color w:val="008000"/>
                                <w:szCs w:val="24"/>
                                <w:highlight w:val="white"/>
                              </w:rPr>
                              <w:t>% The number of times a certain intensity value occurs in G is set as COUNTS, and the intensity value itself is set in X. The minimum and maximum intensity values are found, excluding intensity values that appear less than 100 times in the image. This is done to avoid small intensity value peaks from affecting the stretching. The contrast is then stretched using a simple linear transform.</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COUNTS</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X</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w:t>
                            </w:r>
                            <w:proofErr w:type="spellStart"/>
                            <w:r w:rsidRPr="00F73E44">
                              <w:rPr>
                                <w:rFonts w:ascii="Courier New" w:hAnsi="Courier New" w:cs="Courier New"/>
                                <w:color w:val="000000"/>
                                <w:szCs w:val="24"/>
                                <w:highlight w:val="white"/>
                              </w:rPr>
                              <w:t>imhist</w:t>
                            </w:r>
                            <w:proofErr w:type="spellEnd"/>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G</w:t>
                            </w:r>
                            <w:r w:rsidRPr="00F73E44">
                              <w:rPr>
                                <w:rFonts w:ascii="Courier New" w:hAnsi="Courier New" w:cs="Courier New"/>
                                <w:b/>
                                <w:bCs/>
                                <w:color w:val="000080"/>
                                <w:szCs w:val="24"/>
                                <w:highlight w:val="white"/>
                              </w:rPr>
                              <w:t>);</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b/>
                                <w:bCs/>
                                <w:color w:val="0000FF"/>
                                <w:szCs w:val="24"/>
                                <w:highlight w:val="white"/>
                              </w:rPr>
                              <w:t>for</w:t>
                            </w:r>
                            <w:r w:rsidRPr="00F73E44">
                              <w:rPr>
                                <w:rFonts w:ascii="Courier New" w:hAnsi="Courier New" w:cs="Courier New"/>
                                <w:color w:val="000000"/>
                                <w:szCs w:val="24"/>
                                <w:highlight w:val="white"/>
                              </w:rPr>
                              <w:t xml:space="preserve"> </w:t>
                            </w:r>
                            <w:proofErr w:type="spellStart"/>
                            <w:r w:rsidRPr="00F73E44">
                              <w:rPr>
                                <w:rFonts w:ascii="Courier New" w:hAnsi="Courier New" w:cs="Courier New"/>
                                <w:color w:val="000000"/>
                                <w:szCs w:val="24"/>
                                <w:highlight w:val="white"/>
                              </w:rPr>
                              <w:t>i</w:t>
                            </w:r>
                            <w:proofErr w:type="spellEnd"/>
                            <w:r w:rsidRPr="00F73E44">
                              <w:rPr>
                                <w:rFonts w:ascii="Courier New" w:hAnsi="Courier New" w:cs="Courier New"/>
                                <w:color w:val="000000"/>
                                <w:szCs w:val="24"/>
                                <w:highlight w:val="white"/>
                              </w:rPr>
                              <w:t xml:space="preserve"> </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w:t>
                            </w:r>
                            <w:proofErr w:type="gramStart"/>
                            <w:r w:rsidRPr="00F73E44">
                              <w:rPr>
                                <w:rFonts w:ascii="Courier New" w:hAnsi="Courier New" w:cs="Courier New"/>
                                <w:color w:val="FF8000"/>
                                <w:szCs w:val="24"/>
                                <w:highlight w:val="white"/>
                              </w:rPr>
                              <w:t>1</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length</w:t>
                            </w:r>
                            <w:proofErr w:type="gramEnd"/>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X</w:t>
                            </w:r>
                            <w:r w:rsidRPr="00F73E44">
                              <w:rPr>
                                <w:rFonts w:ascii="Courier New" w:hAnsi="Courier New" w:cs="Courier New"/>
                                <w:b/>
                                <w:bCs/>
                                <w:color w:val="000080"/>
                                <w:szCs w:val="24"/>
                                <w:highlight w:val="white"/>
                              </w:rPr>
                              <w:t>)</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color w:val="000000"/>
                                <w:szCs w:val="24"/>
                                <w:highlight w:val="white"/>
                              </w:rPr>
                              <w:t xml:space="preserve">    </w:t>
                            </w:r>
                            <w:r w:rsidRPr="00F73E44">
                              <w:rPr>
                                <w:rFonts w:ascii="Courier New" w:hAnsi="Courier New" w:cs="Courier New"/>
                                <w:b/>
                                <w:bCs/>
                                <w:color w:val="0000FF"/>
                                <w:szCs w:val="24"/>
                                <w:highlight w:val="white"/>
                              </w:rPr>
                              <w:t>if</w:t>
                            </w:r>
                            <w:r w:rsidRPr="00F73E44">
                              <w:rPr>
                                <w:rFonts w:ascii="Courier New" w:hAnsi="Courier New" w:cs="Courier New"/>
                                <w:color w:val="000000"/>
                                <w:szCs w:val="24"/>
                                <w:highlight w:val="white"/>
                              </w:rPr>
                              <w:t xml:space="preserve"> COUNTS</w:t>
                            </w:r>
                            <w:r w:rsidRPr="00F73E44">
                              <w:rPr>
                                <w:rFonts w:ascii="Courier New" w:hAnsi="Courier New" w:cs="Courier New"/>
                                <w:b/>
                                <w:bCs/>
                                <w:color w:val="000080"/>
                                <w:szCs w:val="24"/>
                                <w:highlight w:val="white"/>
                              </w:rPr>
                              <w:t>(</w:t>
                            </w:r>
                            <w:proofErr w:type="spellStart"/>
                            <w:r w:rsidRPr="00F73E44">
                              <w:rPr>
                                <w:rFonts w:ascii="Courier New" w:hAnsi="Courier New" w:cs="Courier New"/>
                                <w:color w:val="000000"/>
                                <w:szCs w:val="24"/>
                                <w:highlight w:val="white"/>
                              </w:rPr>
                              <w:t>i</w:t>
                            </w:r>
                            <w:proofErr w:type="spellEnd"/>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w:t>
                            </w:r>
                            <w:r w:rsidRPr="00F73E44">
                              <w:rPr>
                                <w:rFonts w:ascii="Courier New" w:hAnsi="Courier New" w:cs="Courier New"/>
                                <w:b/>
                                <w:bCs/>
                                <w:color w:val="000080"/>
                                <w:szCs w:val="24"/>
                                <w:highlight w:val="white"/>
                              </w:rPr>
                              <w:t>&gt;</w:t>
                            </w:r>
                            <w:r w:rsidRPr="00F73E44">
                              <w:rPr>
                                <w:rFonts w:ascii="Courier New" w:hAnsi="Courier New" w:cs="Courier New"/>
                                <w:color w:val="000000"/>
                                <w:szCs w:val="24"/>
                                <w:highlight w:val="white"/>
                              </w:rPr>
                              <w:t xml:space="preserve"> </w:t>
                            </w:r>
                            <w:r w:rsidRPr="00F73E44">
                              <w:rPr>
                                <w:rFonts w:ascii="Courier New" w:hAnsi="Courier New" w:cs="Courier New"/>
                                <w:color w:val="FF8000"/>
                                <w:szCs w:val="24"/>
                                <w:highlight w:val="white"/>
                              </w:rPr>
                              <w:t>300</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color w:val="000000"/>
                                <w:szCs w:val="24"/>
                                <w:highlight w:val="white"/>
                              </w:rPr>
                              <w:t xml:space="preserve">        </w:t>
                            </w:r>
                            <w:proofErr w:type="spellStart"/>
                            <w:r w:rsidRPr="00F73E44">
                              <w:rPr>
                                <w:rFonts w:ascii="Courier New" w:hAnsi="Courier New" w:cs="Courier New"/>
                                <w:color w:val="000000"/>
                                <w:szCs w:val="24"/>
                                <w:highlight w:val="white"/>
                              </w:rPr>
                              <w:t>Gmin</w:t>
                            </w:r>
                            <w:proofErr w:type="spellEnd"/>
                            <w:r w:rsidRPr="00F73E44">
                              <w:rPr>
                                <w:rFonts w:ascii="Courier New" w:hAnsi="Courier New" w:cs="Courier New"/>
                                <w:color w:val="000000"/>
                                <w:szCs w:val="24"/>
                                <w:highlight w:val="white"/>
                              </w:rPr>
                              <w:t xml:space="preserve"> </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X</w:t>
                            </w:r>
                            <w:r w:rsidRPr="00F73E44">
                              <w:rPr>
                                <w:rFonts w:ascii="Courier New" w:hAnsi="Courier New" w:cs="Courier New"/>
                                <w:b/>
                                <w:bCs/>
                                <w:color w:val="000080"/>
                                <w:szCs w:val="24"/>
                                <w:highlight w:val="white"/>
                              </w:rPr>
                              <w:t>(</w:t>
                            </w:r>
                            <w:proofErr w:type="spellStart"/>
                            <w:r w:rsidRPr="00F73E44">
                              <w:rPr>
                                <w:rFonts w:ascii="Courier New" w:hAnsi="Courier New" w:cs="Courier New"/>
                                <w:color w:val="000000"/>
                                <w:szCs w:val="24"/>
                                <w:highlight w:val="white"/>
                              </w:rPr>
                              <w:t>i</w:t>
                            </w:r>
                            <w:proofErr w:type="spellEnd"/>
                            <w:r w:rsidRPr="00F73E44">
                              <w:rPr>
                                <w:rFonts w:ascii="Courier New" w:hAnsi="Courier New" w:cs="Courier New"/>
                                <w:b/>
                                <w:bCs/>
                                <w:color w:val="000080"/>
                                <w:szCs w:val="24"/>
                                <w:highlight w:val="white"/>
                              </w:rPr>
                              <w:t>);</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color w:val="000000"/>
                                <w:szCs w:val="24"/>
                                <w:highlight w:val="white"/>
                              </w:rPr>
                              <w:t xml:space="preserve">        </w:t>
                            </w:r>
                            <w:r w:rsidRPr="00F73E44">
                              <w:rPr>
                                <w:rFonts w:ascii="Courier New" w:hAnsi="Courier New" w:cs="Courier New"/>
                                <w:b/>
                                <w:bCs/>
                                <w:color w:val="0000FF"/>
                                <w:szCs w:val="24"/>
                                <w:highlight w:val="white"/>
                              </w:rPr>
                              <w:t>break</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color w:val="000000"/>
                                <w:szCs w:val="24"/>
                                <w:highlight w:val="white"/>
                              </w:rPr>
                              <w:t xml:space="preserve">    </w:t>
                            </w:r>
                            <w:r w:rsidRPr="00F73E44">
                              <w:rPr>
                                <w:rFonts w:ascii="Courier New" w:hAnsi="Courier New" w:cs="Courier New"/>
                                <w:b/>
                                <w:bCs/>
                                <w:color w:val="0000FF"/>
                                <w:szCs w:val="24"/>
                                <w:highlight w:val="white"/>
                              </w:rPr>
                              <w:t>end</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b/>
                                <w:bCs/>
                                <w:color w:val="0000FF"/>
                                <w:szCs w:val="24"/>
                                <w:highlight w:val="white"/>
                              </w:rPr>
                              <w:t>end</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b/>
                                <w:bCs/>
                                <w:color w:val="0000FF"/>
                                <w:szCs w:val="24"/>
                                <w:highlight w:val="white"/>
                              </w:rPr>
                              <w:t>for</w:t>
                            </w:r>
                            <w:r w:rsidRPr="00F73E44">
                              <w:rPr>
                                <w:rFonts w:ascii="Courier New" w:hAnsi="Courier New" w:cs="Courier New"/>
                                <w:color w:val="000000"/>
                                <w:szCs w:val="24"/>
                                <w:highlight w:val="white"/>
                              </w:rPr>
                              <w:t xml:space="preserve"> </w:t>
                            </w:r>
                            <w:proofErr w:type="spellStart"/>
                            <w:r w:rsidRPr="00F73E44">
                              <w:rPr>
                                <w:rFonts w:ascii="Courier New" w:hAnsi="Courier New" w:cs="Courier New"/>
                                <w:color w:val="000000"/>
                                <w:szCs w:val="24"/>
                                <w:highlight w:val="white"/>
                              </w:rPr>
                              <w:t>i</w:t>
                            </w:r>
                            <w:proofErr w:type="spellEnd"/>
                            <w:r w:rsidRPr="00F73E44">
                              <w:rPr>
                                <w:rFonts w:ascii="Courier New" w:hAnsi="Courier New" w:cs="Courier New"/>
                                <w:color w:val="000000"/>
                                <w:szCs w:val="24"/>
                                <w:highlight w:val="white"/>
                              </w:rPr>
                              <w:t xml:space="preserve"> </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length</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X</w:t>
                            </w:r>
                            <w:proofErr w:type="gramStart"/>
                            <w:r w:rsidRPr="00F73E44">
                              <w:rPr>
                                <w:rFonts w:ascii="Courier New" w:hAnsi="Courier New" w:cs="Courier New"/>
                                <w:b/>
                                <w:bCs/>
                                <w:color w:val="000080"/>
                                <w:szCs w:val="24"/>
                                <w:highlight w:val="white"/>
                              </w:rPr>
                              <w:t>):-</w:t>
                            </w:r>
                            <w:proofErr w:type="gramEnd"/>
                            <w:r w:rsidRPr="00F73E44">
                              <w:rPr>
                                <w:rFonts w:ascii="Courier New" w:hAnsi="Courier New" w:cs="Courier New"/>
                                <w:color w:val="FF8000"/>
                                <w:szCs w:val="24"/>
                                <w:highlight w:val="white"/>
                              </w:rPr>
                              <w:t>1</w:t>
                            </w:r>
                            <w:r w:rsidRPr="00F73E44">
                              <w:rPr>
                                <w:rFonts w:ascii="Courier New" w:hAnsi="Courier New" w:cs="Courier New"/>
                                <w:b/>
                                <w:bCs/>
                                <w:color w:val="000080"/>
                                <w:szCs w:val="24"/>
                                <w:highlight w:val="white"/>
                              </w:rPr>
                              <w:t>:</w:t>
                            </w:r>
                            <w:r w:rsidRPr="00F73E44">
                              <w:rPr>
                                <w:rFonts w:ascii="Courier New" w:hAnsi="Courier New" w:cs="Courier New"/>
                                <w:color w:val="FF8000"/>
                                <w:szCs w:val="24"/>
                                <w:highlight w:val="white"/>
                              </w:rPr>
                              <w:t>1</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color w:val="000000"/>
                                <w:szCs w:val="24"/>
                                <w:highlight w:val="white"/>
                              </w:rPr>
                              <w:t xml:space="preserve">    </w:t>
                            </w:r>
                            <w:r w:rsidRPr="00F73E44">
                              <w:rPr>
                                <w:rFonts w:ascii="Courier New" w:hAnsi="Courier New" w:cs="Courier New"/>
                                <w:b/>
                                <w:bCs/>
                                <w:color w:val="0000FF"/>
                                <w:szCs w:val="24"/>
                                <w:highlight w:val="white"/>
                              </w:rPr>
                              <w:t>if</w:t>
                            </w:r>
                            <w:r w:rsidRPr="00F73E44">
                              <w:rPr>
                                <w:rFonts w:ascii="Courier New" w:hAnsi="Courier New" w:cs="Courier New"/>
                                <w:color w:val="000000"/>
                                <w:szCs w:val="24"/>
                                <w:highlight w:val="white"/>
                              </w:rPr>
                              <w:t xml:space="preserve"> COUNTS</w:t>
                            </w:r>
                            <w:r w:rsidRPr="00F73E44">
                              <w:rPr>
                                <w:rFonts w:ascii="Courier New" w:hAnsi="Courier New" w:cs="Courier New"/>
                                <w:b/>
                                <w:bCs/>
                                <w:color w:val="000080"/>
                                <w:szCs w:val="24"/>
                                <w:highlight w:val="white"/>
                              </w:rPr>
                              <w:t>(</w:t>
                            </w:r>
                            <w:proofErr w:type="spellStart"/>
                            <w:r w:rsidRPr="00F73E44">
                              <w:rPr>
                                <w:rFonts w:ascii="Courier New" w:hAnsi="Courier New" w:cs="Courier New"/>
                                <w:color w:val="000000"/>
                                <w:szCs w:val="24"/>
                                <w:highlight w:val="white"/>
                              </w:rPr>
                              <w:t>i</w:t>
                            </w:r>
                            <w:proofErr w:type="spellEnd"/>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w:t>
                            </w:r>
                            <w:r w:rsidRPr="00F73E44">
                              <w:rPr>
                                <w:rFonts w:ascii="Courier New" w:hAnsi="Courier New" w:cs="Courier New"/>
                                <w:b/>
                                <w:bCs/>
                                <w:color w:val="000080"/>
                                <w:szCs w:val="24"/>
                                <w:highlight w:val="white"/>
                              </w:rPr>
                              <w:t>&gt;</w:t>
                            </w:r>
                            <w:r w:rsidRPr="00F73E44">
                              <w:rPr>
                                <w:rFonts w:ascii="Courier New" w:hAnsi="Courier New" w:cs="Courier New"/>
                                <w:color w:val="000000"/>
                                <w:szCs w:val="24"/>
                                <w:highlight w:val="white"/>
                              </w:rPr>
                              <w:t xml:space="preserve"> </w:t>
                            </w:r>
                            <w:r w:rsidRPr="00F73E44">
                              <w:rPr>
                                <w:rFonts w:ascii="Courier New" w:hAnsi="Courier New" w:cs="Courier New"/>
                                <w:color w:val="FF8000"/>
                                <w:szCs w:val="24"/>
                                <w:highlight w:val="white"/>
                              </w:rPr>
                              <w:t>300</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color w:val="000000"/>
                                <w:szCs w:val="24"/>
                                <w:highlight w:val="white"/>
                              </w:rPr>
                              <w:t xml:space="preserve">        </w:t>
                            </w:r>
                            <w:proofErr w:type="spellStart"/>
                            <w:r w:rsidRPr="00F73E44">
                              <w:rPr>
                                <w:rFonts w:ascii="Courier New" w:hAnsi="Courier New" w:cs="Courier New"/>
                                <w:color w:val="000000"/>
                                <w:szCs w:val="24"/>
                                <w:highlight w:val="white"/>
                              </w:rPr>
                              <w:t>Gmax</w:t>
                            </w:r>
                            <w:proofErr w:type="spellEnd"/>
                            <w:r w:rsidRPr="00F73E44">
                              <w:rPr>
                                <w:rFonts w:ascii="Courier New" w:hAnsi="Courier New" w:cs="Courier New"/>
                                <w:color w:val="000000"/>
                                <w:szCs w:val="24"/>
                                <w:highlight w:val="white"/>
                              </w:rPr>
                              <w:t xml:space="preserve"> </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X</w:t>
                            </w:r>
                            <w:r w:rsidRPr="00F73E44">
                              <w:rPr>
                                <w:rFonts w:ascii="Courier New" w:hAnsi="Courier New" w:cs="Courier New"/>
                                <w:b/>
                                <w:bCs/>
                                <w:color w:val="000080"/>
                                <w:szCs w:val="24"/>
                                <w:highlight w:val="white"/>
                              </w:rPr>
                              <w:t>(</w:t>
                            </w:r>
                            <w:proofErr w:type="spellStart"/>
                            <w:r w:rsidRPr="00F73E44">
                              <w:rPr>
                                <w:rFonts w:ascii="Courier New" w:hAnsi="Courier New" w:cs="Courier New"/>
                                <w:color w:val="000000"/>
                                <w:szCs w:val="24"/>
                                <w:highlight w:val="white"/>
                              </w:rPr>
                              <w:t>i</w:t>
                            </w:r>
                            <w:proofErr w:type="spellEnd"/>
                            <w:r w:rsidRPr="00F73E44">
                              <w:rPr>
                                <w:rFonts w:ascii="Courier New" w:hAnsi="Courier New" w:cs="Courier New"/>
                                <w:b/>
                                <w:bCs/>
                                <w:color w:val="000080"/>
                                <w:szCs w:val="24"/>
                                <w:highlight w:val="white"/>
                              </w:rPr>
                              <w:t>);</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color w:val="000000"/>
                                <w:szCs w:val="24"/>
                                <w:highlight w:val="white"/>
                              </w:rPr>
                              <w:t xml:space="preserve">        </w:t>
                            </w:r>
                            <w:r w:rsidRPr="00F73E44">
                              <w:rPr>
                                <w:rFonts w:ascii="Courier New" w:hAnsi="Courier New" w:cs="Courier New"/>
                                <w:b/>
                                <w:bCs/>
                                <w:color w:val="0000FF"/>
                                <w:szCs w:val="24"/>
                                <w:highlight w:val="white"/>
                              </w:rPr>
                              <w:t>break</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color w:val="000000"/>
                                <w:szCs w:val="24"/>
                                <w:highlight w:val="white"/>
                              </w:rPr>
                              <w:t xml:space="preserve">    </w:t>
                            </w:r>
                            <w:r w:rsidRPr="00F73E44">
                              <w:rPr>
                                <w:rFonts w:ascii="Courier New" w:hAnsi="Courier New" w:cs="Courier New"/>
                                <w:b/>
                                <w:bCs/>
                                <w:color w:val="0000FF"/>
                                <w:szCs w:val="24"/>
                                <w:highlight w:val="white"/>
                              </w:rPr>
                              <w:t>end</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b/>
                                <w:bCs/>
                                <w:color w:val="0000FF"/>
                                <w:szCs w:val="24"/>
                                <w:highlight w:val="white"/>
                              </w:rPr>
                              <w:t>end</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p>
                          <w:p w:rsidR="0080088C" w:rsidRPr="00F73E44" w:rsidRDefault="0080088C" w:rsidP="0080088C">
                            <w:pPr>
                              <w:rPr>
                                <w:szCs w:val="24"/>
                              </w:rPr>
                            </w:pPr>
                            <w:proofErr w:type="spellStart"/>
                            <w:r w:rsidRPr="00F73E44">
                              <w:rPr>
                                <w:rFonts w:ascii="Courier New" w:hAnsi="Courier New" w:cs="Courier New"/>
                                <w:color w:val="000000"/>
                                <w:szCs w:val="24"/>
                                <w:highlight w:val="white"/>
                              </w:rPr>
                              <w:t>Gstr</w:t>
                            </w:r>
                            <w:proofErr w:type="spellEnd"/>
                            <w:r w:rsidRPr="00F73E44">
                              <w:rPr>
                                <w:rFonts w:ascii="Courier New" w:hAnsi="Courier New" w:cs="Courier New"/>
                                <w:color w:val="000000"/>
                                <w:szCs w:val="24"/>
                                <w:highlight w:val="white"/>
                              </w:rPr>
                              <w:t xml:space="preserve"> </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G </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w:t>
                            </w:r>
                            <w:proofErr w:type="spellStart"/>
                            <w:r w:rsidRPr="00F73E44">
                              <w:rPr>
                                <w:rFonts w:ascii="Courier New" w:hAnsi="Courier New" w:cs="Courier New"/>
                                <w:color w:val="000000"/>
                                <w:szCs w:val="24"/>
                                <w:highlight w:val="white"/>
                              </w:rPr>
                              <w:t>Gmin</w:t>
                            </w:r>
                            <w:proofErr w:type="spellEnd"/>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w:t>
                            </w:r>
                            <w:r w:rsidRPr="00F73E44">
                              <w:rPr>
                                <w:rFonts w:ascii="Courier New" w:hAnsi="Courier New" w:cs="Courier New"/>
                                <w:b/>
                                <w:bCs/>
                                <w:color w:val="000080"/>
                                <w:szCs w:val="24"/>
                                <w:highlight w:val="white"/>
                              </w:rPr>
                              <w:t>(</w:t>
                            </w:r>
                            <w:proofErr w:type="spellStart"/>
                            <w:r w:rsidRPr="00F73E44">
                              <w:rPr>
                                <w:rFonts w:ascii="Courier New" w:hAnsi="Courier New" w:cs="Courier New"/>
                                <w:color w:val="000000"/>
                                <w:szCs w:val="24"/>
                                <w:highlight w:val="white"/>
                              </w:rPr>
                              <w:t>Gmax</w:t>
                            </w:r>
                            <w:proofErr w:type="spellEnd"/>
                            <w:r w:rsidRPr="00F73E44">
                              <w:rPr>
                                <w:rFonts w:ascii="Courier New" w:hAnsi="Courier New" w:cs="Courier New"/>
                                <w:color w:val="000000"/>
                                <w:szCs w:val="24"/>
                                <w:highlight w:val="white"/>
                              </w:rPr>
                              <w:t xml:space="preserve"> </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w:t>
                            </w:r>
                            <w:proofErr w:type="spellStart"/>
                            <w:r w:rsidRPr="00F73E44">
                              <w:rPr>
                                <w:rFonts w:ascii="Courier New" w:hAnsi="Courier New" w:cs="Courier New"/>
                                <w:color w:val="000000"/>
                                <w:szCs w:val="24"/>
                                <w:highlight w:val="white"/>
                              </w:rPr>
                              <w:t>Gmin</w:t>
                            </w:r>
                            <w:proofErr w:type="spellEnd"/>
                            <w:r w:rsidRPr="00F73E44">
                              <w:rPr>
                                <w:rFonts w:ascii="Courier New" w:hAnsi="Courier New" w:cs="Courier New"/>
                                <w:b/>
                                <w:bCs/>
                                <w:color w:val="000080"/>
                                <w:szCs w:val="24"/>
                                <w:highlight w:val="white"/>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7.25pt;height:3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">
                <v:textbox>
                  <w:txbxContent>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color w:val="008000"/>
                          <w:szCs w:val="24"/>
                          <w:highlight w:val="white"/>
                        </w:rPr>
                        <w:t>% The number of times a certain intensity value occurs in G is set as COUNTS, and the intensity value itself is set in X. The minimum and maximum intensity values are found, excluding intensity values that appear less than 100 times in the image. This is done to avoid small intensity value peaks from affecting the stretching. The contrast is then stretched using a simple linear transform.</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COUNTS</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X</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w:t>
                      </w:r>
                      <w:proofErr w:type="spellStart"/>
                      <w:r w:rsidRPr="00F73E44">
                        <w:rPr>
                          <w:rFonts w:ascii="Courier New" w:hAnsi="Courier New" w:cs="Courier New"/>
                          <w:color w:val="000000"/>
                          <w:szCs w:val="24"/>
                          <w:highlight w:val="white"/>
                        </w:rPr>
                        <w:t>imhist</w:t>
                      </w:r>
                      <w:proofErr w:type="spellEnd"/>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G</w:t>
                      </w:r>
                      <w:r w:rsidRPr="00F73E44">
                        <w:rPr>
                          <w:rFonts w:ascii="Courier New" w:hAnsi="Courier New" w:cs="Courier New"/>
                          <w:b/>
                          <w:bCs/>
                          <w:color w:val="000080"/>
                          <w:szCs w:val="24"/>
                          <w:highlight w:val="white"/>
                        </w:rPr>
                        <w:t>);</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b/>
                          <w:bCs/>
                          <w:color w:val="0000FF"/>
                          <w:szCs w:val="24"/>
                          <w:highlight w:val="white"/>
                        </w:rPr>
                        <w:t>for</w:t>
                      </w:r>
                      <w:r w:rsidRPr="00F73E44">
                        <w:rPr>
                          <w:rFonts w:ascii="Courier New" w:hAnsi="Courier New" w:cs="Courier New"/>
                          <w:color w:val="000000"/>
                          <w:szCs w:val="24"/>
                          <w:highlight w:val="white"/>
                        </w:rPr>
                        <w:t xml:space="preserve"> </w:t>
                      </w:r>
                      <w:proofErr w:type="spellStart"/>
                      <w:r w:rsidRPr="00F73E44">
                        <w:rPr>
                          <w:rFonts w:ascii="Courier New" w:hAnsi="Courier New" w:cs="Courier New"/>
                          <w:color w:val="000000"/>
                          <w:szCs w:val="24"/>
                          <w:highlight w:val="white"/>
                        </w:rPr>
                        <w:t>i</w:t>
                      </w:r>
                      <w:proofErr w:type="spellEnd"/>
                      <w:r w:rsidRPr="00F73E44">
                        <w:rPr>
                          <w:rFonts w:ascii="Courier New" w:hAnsi="Courier New" w:cs="Courier New"/>
                          <w:color w:val="000000"/>
                          <w:szCs w:val="24"/>
                          <w:highlight w:val="white"/>
                        </w:rPr>
                        <w:t xml:space="preserve"> </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w:t>
                      </w:r>
                      <w:proofErr w:type="gramStart"/>
                      <w:r w:rsidRPr="00F73E44">
                        <w:rPr>
                          <w:rFonts w:ascii="Courier New" w:hAnsi="Courier New" w:cs="Courier New"/>
                          <w:color w:val="FF8000"/>
                          <w:szCs w:val="24"/>
                          <w:highlight w:val="white"/>
                        </w:rPr>
                        <w:t>1</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length</w:t>
                      </w:r>
                      <w:proofErr w:type="gramEnd"/>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X</w:t>
                      </w:r>
                      <w:r w:rsidRPr="00F73E44">
                        <w:rPr>
                          <w:rFonts w:ascii="Courier New" w:hAnsi="Courier New" w:cs="Courier New"/>
                          <w:b/>
                          <w:bCs/>
                          <w:color w:val="000080"/>
                          <w:szCs w:val="24"/>
                          <w:highlight w:val="white"/>
                        </w:rPr>
                        <w:t>)</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color w:val="000000"/>
                          <w:szCs w:val="24"/>
                          <w:highlight w:val="white"/>
                        </w:rPr>
                        <w:t xml:space="preserve">    </w:t>
                      </w:r>
                      <w:r w:rsidRPr="00F73E44">
                        <w:rPr>
                          <w:rFonts w:ascii="Courier New" w:hAnsi="Courier New" w:cs="Courier New"/>
                          <w:b/>
                          <w:bCs/>
                          <w:color w:val="0000FF"/>
                          <w:szCs w:val="24"/>
                          <w:highlight w:val="white"/>
                        </w:rPr>
                        <w:t>if</w:t>
                      </w:r>
                      <w:r w:rsidRPr="00F73E44">
                        <w:rPr>
                          <w:rFonts w:ascii="Courier New" w:hAnsi="Courier New" w:cs="Courier New"/>
                          <w:color w:val="000000"/>
                          <w:szCs w:val="24"/>
                          <w:highlight w:val="white"/>
                        </w:rPr>
                        <w:t xml:space="preserve"> COUNTS</w:t>
                      </w:r>
                      <w:r w:rsidRPr="00F73E44">
                        <w:rPr>
                          <w:rFonts w:ascii="Courier New" w:hAnsi="Courier New" w:cs="Courier New"/>
                          <w:b/>
                          <w:bCs/>
                          <w:color w:val="000080"/>
                          <w:szCs w:val="24"/>
                          <w:highlight w:val="white"/>
                        </w:rPr>
                        <w:t>(</w:t>
                      </w:r>
                      <w:proofErr w:type="spellStart"/>
                      <w:r w:rsidRPr="00F73E44">
                        <w:rPr>
                          <w:rFonts w:ascii="Courier New" w:hAnsi="Courier New" w:cs="Courier New"/>
                          <w:color w:val="000000"/>
                          <w:szCs w:val="24"/>
                          <w:highlight w:val="white"/>
                        </w:rPr>
                        <w:t>i</w:t>
                      </w:r>
                      <w:proofErr w:type="spellEnd"/>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w:t>
                      </w:r>
                      <w:r w:rsidRPr="00F73E44">
                        <w:rPr>
                          <w:rFonts w:ascii="Courier New" w:hAnsi="Courier New" w:cs="Courier New"/>
                          <w:b/>
                          <w:bCs/>
                          <w:color w:val="000080"/>
                          <w:szCs w:val="24"/>
                          <w:highlight w:val="white"/>
                        </w:rPr>
                        <w:t>&gt;</w:t>
                      </w:r>
                      <w:r w:rsidRPr="00F73E44">
                        <w:rPr>
                          <w:rFonts w:ascii="Courier New" w:hAnsi="Courier New" w:cs="Courier New"/>
                          <w:color w:val="000000"/>
                          <w:szCs w:val="24"/>
                          <w:highlight w:val="white"/>
                        </w:rPr>
                        <w:t xml:space="preserve"> </w:t>
                      </w:r>
                      <w:r w:rsidRPr="00F73E44">
                        <w:rPr>
                          <w:rFonts w:ascii="Courier New" w:hAnsi="Courier New" w:cs="Courier New"/>
                          <w:color w:val="FF8000"/>
                          <w:szCs w:val="24"/>
                          <w:highlight w:val="white"/>
                        </w:rPr>
                        <w:t>300</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color w:val="000000"/>
                          <w:szCs w:val="24"/>
                          <w:highlight w:val="white"/>
                        </w:rPr>
                        <w:t xml:space="preserve">        </w:t>
                      </w:r>
                      <w:proofErr w:type="spellStart"/>
                      <w:r w:rsidRPr="00F73E44">
                        <w:rPr>
                          <w:rFonts w:ascii="Courier New" w:hAnsi="Courier New" w:cs="Courier New"/>
                          <w:color w:val="000000"/>
                          <w:szCs w:val="24"/>
                          <w:highlight w:val="white"/>
                        </w:rPr>
                        <w:t>Gmin</w:t>
                      </w:r>
                      <w:proofErr w:type="spellEnd"/>
                      <w:r w:rsidRPr="00F73E44">
                        <w:rPr>
                          <w:rFonts w:ascii="Courier New" w:hAnsi="Courier New" w:cs="Courier New"/>
                          <w:color w:val="000000"/>
                          <w:szCs w:val="24"/>
                          <w:highlight w:val="white"/>
                        </w:rPr>
                        <w:t xml:space="preserve"> </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X</w:t>
                      </w:r>
                      <w:r w:rsidRPr="00F73E44">
                        <w:rPr>
                          <w:rFonts w:ascii="Courier New" w:hAnsi="Courier New" w:cs="Courier New"/>
                          <w:b/>
                          <w:bCs/>
                          <w:color w:val="000080"/>
                          <w:szCs w:val="24"/>
                          <w:highlight w:val="white"/>
                        </w:rPr>
                        <w:t>(</w:t>
                      </w:r>
                      <w:proofErr w:type="spellStart"/>
                      <w:r w:rsidRPr="00F73E44">
                        <w:rPr>
                          <w:rFonts w:ascii="Courier New" w:hAnsi="Courier New" w:cs="Courier New"/>
                          <w:color w:val="000000"/>
                          <w:szCs w:val="24"/>
                          <w:highlight w:val="white"/>
                        </w:rPr>
                        <w:t>i</w:t>
                      </w:r>
                      <w:proofErr w:type="spellEnd"/>
                      <w:r w:rsidRPr="00F73E44">
                        <w:rPr>
                          <w:rFonts w:ascii="Courier New" w:hAnsi="Courier New" w:cs="Courier New"/>
                          <w:b/>
                          <w:bCs/>
                          <w:color w:val="000080"/>
                          <w:szCs w:val="24"/>
                          <w:highlight w:val="white"/>
                        </w:rPr>
                        <w:t>);</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color w:val="000000"/>
                          <w:szCs w:val="24"/>
                          <w:highlight w:val="white"/>
                        </w:rPr>
                        <w:t xml:space="preserve">        </w:t>
                      </w:r>
                      <w:r w:rsidRPr="00F73E44">
                        <w:rPr>
                          <w:rFonts w:ascii="Courier New" w:hAnsi="Courier New" w:cs="Courier New"/>
                          <w:b/>
                          <w:bCs/>
                          <w:color w:val="0000FF"/>
                          <w:szCs w:val="24"/>
                          <w:highlight w:val="white"/>
                        </w:rPr>
                        <w:t>break</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color w:val="000000"/>
                          <w:szCs w:val="24"/>
                          <w:highlight w:val="white"/>
                        </w:rPr>
                        <w:t xml:space="preserve">    </w:t>
                      </w:r>
                      <w:r w:rsidRPr="00F73E44">
                        <w:rPr>
                          <w:rFonts w:ascii="Courier New" w:hAnsi="Courier New" w:cs="Courier New"/>
                          <w:b/>
                          <w:bCs/>
                          <w:color w:val="0000FF"/>
                          <w:szCs w:val="24"/>
                          <w:highlight w:val="white"/>
                        </w:rPr>
                        <w:t>end</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b/>
                          <w:bCs/>
                          <w:color w:val="0000FF"/>
                          <w:szCs w:val="24"/>
                          <w:highlight w:val="white"/>
                        </w:rPr>
                        <w:t>end</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b/>
                          <w:bCs/>
                          <w:color w:val="0000FF"/>
                          <w:szCs w:val="24"/>
                          <w:highlight w:val="white"/>
                        </w:rPr>
                        <w:t>for</w:t>
                      </w:r>
                      <w:r w:rsidRPr="00F73E44">
                        <w:rPr>
                          <w:rFonts w:ascii="Courier New" w:hAnsi="Courier New" w:cs="Courier New"/>
                          <w:color w:val="000000"/>
                          <w:szCs w:val="24"/>
                          <w:highlight w:val="white"/>
                        </w:rPr>
                        <w:t xml:space="preserve"> </w:t>
                      </w:r>
                      <w:proofErr w:type="spellStart"/>
                      <w:r w:rsidRPr="00F73E44">
                        <w:rPr>
                          <w:rFonts w:ascii="Courier New" w:hAnsi="Courier New" w:cs="Courier New"/>
                          <w:color w:val="000000"/>
                          <w:szCs w:val="24"/>
                          <w:highlight w:val="white"/>
                        </w:rPr>
                        <w:t>i</w:t>
                      </w:r>
                      <w:proofErr w:type="spellEnd"/>
                      <w:r w:rsidRPr="00F73E44">
                        <w:rPr>
                          <w:rFonts w:ascii="Courier New" w:hAnsi="Courier New" w:cs="Courier New"/>
                          <w:color w:val="000000"/>
                          <w:szCs w:val="24"/>
                          <w:highlight w:val="white"/>
                        </w:rPr>
                        <w:t xml:space="preserve"> </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length</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X</w:t>
                      </w:r>
                      <w:proofErr w:type="gramStart"/>
                      <w:r w:rsidRPr="00F73E44">
                        <w:rPr>
                          <w:rFonts w:ascii="Courier New" w:hAnsi="Courier New" w:cs="Courier New"/>
                          <w:b/>
                          <w:bCs/>
                          <w:color w:val="000080"/>
                          <w:szCs w:val="24"/>
                          <w:highlight w:val="white"/>
                        </w:rPr>
                        <w:t>):-</w:t>
                      </w:r>
                      <w:proofErr w:type="gramEnd"/>
                      <w:r w:rsidRPr="00F73E44">
                        <w:rPr>
                          <w:rFonts w:ascii="Courier New" w:hAnsi="Courier New" w:cs="Courier New"/>
                          <w:color w:val="FF8000"/>
                          <w:szCs w:val="24"/>
                          <w:highlight w:val="white"/>
                        </w:rPr>
                        <w:t>1</w:t>
                      </w:r>
                      <w:r w:rsidRPr="00F73E44">
                        <w:rPr>
                          <w:rFonts w:ascii="Courier New" w:hAnsi="Courier New" w:cs="Courier New"/>
                          <w:b/>
                          <w:bCs/>
                          <w:color w:val="000080"/>
                          <w:szCs w:val="24"/>
                          <w:highlight w:val="white"/>
                        </w:rPr>
                        <w:t>:</w:t>
                      </w:r>
                      <w:r w:rsidRPr="00F73E44">
                        <w:rPr>
                          <w:rFonts w:ascii="Courier New" w:hAnsi="Courier New" w:cs="Courier New"/>
                          <w:color w:val="FF8000"/>
                          <w:szCs w:val="24"/>
                          <w:highlight w:val="white"/>
                        </w:rPr>
                        <w:t>1</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color w:val="000000"/>
                          <w:szCs w:val="24"/>
                          <w:highlight w:val="white"/>
                        </w:rPr>
                        <w:t xml:space="preserve">    </w:t>
                      </w:r>
                      <w:r w:rsidRPr="00F73E44">
                        <w:rPr>
                          <w:rFonts w:ascii="Courier New" w:hAnsi="Courier New" w:cs="Courier New"/>
                          <w:b/>
                          <w:bCs/>
                          <w:color w:val="0000FF"/>
                          <w:szCs w:val="24"/>
                          <w:highlight w:val="white"/>
                        </w:rPr>
                        <w:t>if</w:t>
                      </w:r>
                      <w:r w:rsidRPr="00F73E44">
                        <w:rPr>
                          <w:rFonts w:ascii="Courier New" w:hAnsi="Courier New" w:cs="Courier New"/>
                          <w:color w:val="000000"/>
                          <w:szCs w:val="24"/>
                          <w:highlight w:val="white"/>
                        </w:rPr>
                        <w:t xml:space="preserve"> COUNTS</w:t>
                      </w:r>
                      <w:r w:rsidRPr="00F73E44">
                        <w:rPr>
                          <w:rFonts w:ascii="Courier New" w:hAnsi="Courier New" w:cs="Courier New"/>
                          <w:b/>
                          <w:bCs/>
                          <w:color w:val="000080"/>
                          <w:szCs w:val="24"/>
                          <w:highlight w:val="white"/>
                        </w:rPr>
                        <w:t>(</w:t>
                      </w:r>
                      <w:proofErr w:type="spellStart"/>
                      <w:r w:rsidRPr="00F73E44">
                        <w:rPr>
                          <w:rFonts w:ascii="Courier New" w:hAnsi="Courier New" w:cs="Courier New"/>
                          <w:color w:val="000000"/>
                          <w:szCs w:val="24"/>
                          <w:highlight w:val="white"/>
                        </w:rPr>
                        <w:t>i</w:t>
                      </w:r>
                      <w:proofErr w:type="spellEnd"/>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w:t>
                      </w:r>
                      <w:r w:rsidRPr="00F73E44">
                        <w:rPr>
                          <w:rFonts w:ascii="Courier New" w:hAnsi="Courier New" w:cs="Courier New"/>
                          <w:b/>
                          <w:bCs/>
                          <w:color w:val="000080"/>
                          <w:szCs w:val="24"/>
                          <w:highlight w:val="white"/>
                        </w:rPr>
                        <w:t>&gt;</w:t>
                      </w:r>
                      <w:r w:rsidRPr="00F73E44">
                        <w:rPr>
                          <w:rFonts w:ascii="Courier New" w:hAnsi="Courier New" w:cs="Courier New"/>
                          <w:color w:val="000000"/>
                          <w:szCs w:val="24"/>
                          <w:highlight w:val="white"/>
                        </w:rPr>
                        <w:t xml:space="preserve"> </w:t>
                      </w:r>
                      <w:r w:rsidRPr="00F73E44">
                        <w:rPr>
                          <w:rFonts w:ascii="Courier New" w:hAnsi="Courier New" w:cs="Courier New"/>
                          <w:color w:val="FF8000"/>
                          <w:szCs w:val="24"/>
                          <w:highlight w:val="white"/>
                        </w:rPr>
                        <w:t>300</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color w:val="000000"/>
                          <w:szCs w:val="24"/>
                          <w:highlight w:val="white"/>
                        </w:rPr>
                        <w:t xml:space="preserve">        </w:t>
                      </w:r>
                      <w:proofErr w:type="spellStart"/>
                      <w:r w:rsidRPr="00F73E44">
                        <w:rPr>
                          <w:rFonts w:ascii="Courier New" w:hAnsi="Courier New" w:cs="Courier New"/>
                          <w:color w:val="000000"/>
                          <w:szCs w:val="24"/>
                          <w:highlight w:val="white"/>
                        </w:rPr>
                        <w:t>Gmax</w:t>
                      </w:r>
                      <w:proofErr w:type="spellEnd"/>
                      <w:r w:rsidRPr="00F73E44">
                        <w:rPr>
                          <w:rFonts w:ascii="Courier New" w:hAnsi="Courier New" w:cs="Courier New"/>
                          <w:color w:val="000000"/>
                          <w:szCs w:val="24"/>
                          <w:highlight w:val="white"/>
                        </w:rPr>
                        <w:t xml:space="preserve"> </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X</w:t>
                      </w:r>
                      <w:r w:rsidRPr="00F73E44">
                        <w:rPr>
                          <w:rFonts w:ascii="Courier New" w:hAnsi="Courier New" w:cs="Courier New"/>
                          <w:b/>
                          <w:bCs/>
                          <w:color w:val="000080"/>
                          <w:szCs w:val="24"/>
                          <w:highlight w:val="white"/>
                        </w:rPr>
                        <w:t>(</w:t>
                      </w:r>
                      <w:proofErr w:type="spellStart"/>
                      <w:r w:rsidRPr="00F73E44">
                        <w:rPr>
                          <w:rFonts w:ascii="Courier New" w:hAnsi="Courier New" w:cs="Courier New"/>
                          <w:color w:val="000000"/>
                          <w:szCs w:val="24"/>
                          <w:highlight w:val="white"/>
                        </w:rPr>
                        <w:t>i</w:t>
                      </w:r>
                      <w:proofErr w:type="spellEnd"/>
                      <w:r w:rsidRPr="00F73E44">
                        <w:rPr>
                          <w:rFonts w:ascii="Courier New" w:hAnsi="Courier New" w:cs="Courier New"/>
                          <w:b/>
                          <w:bCs/>
                          <w:color w:val="000080"/>
                          <w:szCs w:val="24"/>
                          <w:highlight w:val="white"/>
                        </w:rPr>
                        <w:t>);</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color w:val="000000"/>
                          <w:szCs w:val="24"/>
                          <w:highlight w:val="white"/>
                        </w:rPr>
                        <w:t xml:space="preserve">        </w:t>
                      </w:r>
                      <w:r w:rsidRPr="00F73E44">
                        <w:rPr>
                          <w:rFonts w:ascii="Courier New" w:hAnsi="Courier New" w:cs="Courier New"/>
                          <w:b/>
                          <w:bCs/>
                          <w:color w:val="0000FF"/>
                          <w:szCs w:val="24"/>
                          <w:highlight w:val="white"/>
                        </w:rPr>
                        <w:t>break</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color w:val="000000"/>
                          <w:szCs w:val="24"/>
                          <w:highlight w:val="white"/>
                        </w:rPr>
                        <w:t xml:space="preserve">    </w:t>
                      </w:r>
                      <w:r w:rsidRPr="00F73E44">
                        <w:rPr>
                          <w:rFonts w:ascii="Courier New" w:hAnsi="Courier New" w:cs="Courier New"/>
                          <w:b/>
                          <w:bCs/>
                          <w:color w:val="0000FF"/>
                          <w:szCs w:val="24"/>
                          <w:highlight w:val="white"/>
                        </w:rPr>
                        <w:t>end</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r w:rsidRPr="00F73E44">
                        <w:rPr>
                          <w:rFonts w:ascii="Courier New" w:hAnsi="Courier New" w:cs="Courier New"/>
                          <w:b/>
                          <w:bCs/>
                          <w:color w:val="0000FF"/>
                          <w:szCs w:val="24"/>
                          <w:highlight w:val="white"/>
                        </w:rPr>
                        <w:t>end</w:t>
                      </w:r>
                    </w:p>
                    <w:p w:rsidR="0080088C" w:rsidRPr="00F73E44" w:rsidRDefault="0080088C" w:rsidP="0080088C">
                      <w:pPr>
                        <w:autoSpaceDE w:val="0"/>
                        <w:autoSpaceDN w:val="0"/>
                        <w:adjustRightInd w:val="0"/>
                        <w:spacing w:after="0" w:line="240" w:lineRule="auto"/>
                        <w:rPr>
                          <w:rFonts w:ascii="Courier New" w:hAnsi="Courier New" w:cs="Courier New"/>
                          <w:color w:val="000000"/>
                          <w:szCs w:val="24"/>
                          <w:highlight w:val="white"/>
                        </w:rPr>
                      </w:pPr>
                    </w:p>
                    <w:p w:rsidR="0080088C" w:rsidRPr="00F73E44" w:rsidRDefault="0080088C" w:rsidP="0080088C">
                      <w:pPr>
                        <w:rPr>
                          <w:szCs w:val="24"/>
                        </w:rPr>
                      </w:pPr>
                      <w:proofErr w:type="spellStart"/>
                      <w:r w:rsidRPr="00F73E44">
                        <w:rPr>
                          <w:rFonts w:ascii="Courier New" w:hAnsi="Courier New" w:cs="Courier New"/>
                          <w:color w:val="000000"/>
                          <w:szCs w:val="24"/>
                          <w:highlight w:val="white"/>
                        </w:rPr>
                        <w:t>Gstr</w:t>
                      </w:r>
                      <w:proofErr w:type="spellEnd"/>
                      <w:r w:rsidRPr="00F73E44">
                        <w:rPr>
                          <w:rFonts w:ascii="Courier New" w:hAnsi="Courier New" w:cs="Courier New"/>
                          <w:color w:val="000000"/>
                          <w:szCs w:val="24"/>
                          <w:highlight w:val="white"/>
                        </w:rPr>
                        <w:t xml:space="preserve"> </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G </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w:t>
                      </w:r>
                      <w:proofErr w:type="spellStart"/>
                      <w:r w:rsidRPr="00F73E44">
                        <w:rPr>
                          <w:rFonts w:ascii="Courier New" w:hAnsi="Courier New" w:cs="Courier New"/>
                          <w:color w:val="000000"/>
                          <w:szCs w:val="24"/>
                          <w:highlight w:val="white"/>
                        </w:rPr>
                        <w:t>Gmin</w:t>
                      </w:r>
                      <w:proofErr w:type="spellEnd"/>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w:t>
                      </w:r>
                      <w:r w:rsidRPr="00F73E44">
                        <w:rPr>
                          <w:rFonts w:ascii="Courier New" w:hAnsi="Courier New" w:cs="Courier New"/>
                          <w:b/>
                          <w:bCs/>
                          <w:color w:val="000080"/>
                          <w:szCs w:val="24"/>
                          <w:highlight w:val="white"/>
                        </w:rPr>
                        <w:t>(</w:t>
                      </w:r>
                      <w:proofErr w:type="spellStart"/>
                      <w:r w:rsidRPr="00F73E44">
                        <w:rPr>
                          <w:rFonts w:ascii="Courier New" w:hAnsi="Courier New" w:cs="Courier New"/>
                          <w:color w:val="000000"/>
                          <w:szCs w:val="24"/>
                          <w:highlight w:val="white"/>
                        </w:rPr>
                        <w:t>Gmax</w:t>
                      </w:r>
                      <w:proofErr w:type="spellEnd"/>
                      <w:r w:rsidRPr="00F73E44">
                        <w:rPr>
                          <w:rFonts w:ascii="Courier New" w:hAnsi="Courier New" w:cs="Courier New"/>
                          <w:color w:val="000000"/>
                          <w:szCs w:val="24"/>
                          <w:highlight w:val="white"/>
                        </w:rPr>
                        <w:t xml:space="preserve"> </w:t>
                      </w:r>
                      <w:r w:rsidRPr="00F73E44">
                        <w:rPr>
                          <w:rFonts w:ascii="Courier New" w:hAnsi="Courier New" w:cs="Courier New"/>
                          <w:b/>
                          <w:bCs/>
                          <w:color w:val="000080"/>
                          <w:szCs w:val="24"/>
                          <w:highlight w:val="white"/>
                        </w:rPr>
                        <w:t>-</w:t>
                      </w:r>
                      <w:r w:rsidRPr="00F73E44">
                        <w:rPr>
                          <w:rFonts w:ascii="Courier New" w:hAnsi="Courier New" w:cs="Courier New"/>
                          <w:color w:val="000000"/>
                          <w:szCs w:val="24"/>
                          <w:highlight w:val="white"/>
                        </w:rPr>
                        <w:t xml:space="preserve"> </w:t>
                      </w:r>
                      <w:proofErr w:type="spellStart"/>
                      <w:r w:rsidRPr="00F73E44">
                        <w:rPr>
                          <w:rFonts w:ascii="Courier New" w:hAnsi="Courier New" w:cs="Courier New"/>
                          <w:color w:val="000000"/>
                          <w:szCs w:val="24"/>
                          <w:highlight w:val="white"/>
                        </w:rPr>
                        <w:t>Gmin</w:t>
                      </w:r>
                      <w:proofErr w:type="spellEnd"/>
                      <w:r w:rsidRPr="00F73E44">
                        <w:rPr>
                          <w:rFonts w:ascii="Courier New" w:hAnsi="Courier New" w:cs="Courier New"/>
                          <w:b/>
                          <w:bCs/>
                          <w:color w:val="000080"/>
                          <w:szCs w:val="24"/>
                          <w:highlight w:val="white"/>
                        </w:rPr>
                        <w:t>);</w:t>
                      </w:r>
                    </w:p>
                  </w:txbxContent>
                </v:textbox>
                <w10:anchorlock/>
              </v:shape>
            </w:pict>
          </mc:Fallback>
        </mc:AlternateContent>
      </w:r>
    </w:p>
    <w:p w:rsidR="0080088C" w:rsidRDefault="0080088C" w:rsidP="0080088C"/>
    <w:p w:rsidR="004345ED" w:rsidRDefault="004345ED" w:rsidP="004345ED">
      <w:pPr>
        <w:pStyle w:val="Heading2"/>
      </w:pPr>
      <w:r>
        <w:lastRenderedPageBreak/>
        <w:t>Results</w:t>
      </w:r>
    </w:p>
    <w:p w:rsidR="004345ED" w:rsidRPr="004345ED" w:rsidRDefault="004345ED" w:rsidP="004345ED">
      <w:r>
        <w:t>Below are the results from contrast stretching a few of the vehicle images. The grayscale of the original image will be in the top left of the figure beside its histogram. The contrast stretched image will be in the bottom left of the figure beside it’s histogram.</w:t>
      </w:r>
    </w:p>
    <w:p w:rsidR="0080088C" w:rsidRDefault="004345ED" w:rsidP="004345ED">
      <w:pPr>
        <w:pStyle w:val="Heading3"/>
      </w:pPr>
      <w:r>
        <w:t>Vehicle 1</w:t>
      </w:r>
    </w:p>
    <w:p w:rsidR="00C05915" w:rsidRPr="004345ED" w:rsidRDefault="004345ED" w:rsidP="004345ED">
      <w:r>
        <w:t>The first image displays very little change other than being slightly darker. It can be seen in the histogram that the intensity values have been stretched to include smaller values closer to black (0).</w:t>
      </w:r>
    </w:p>
    <w:p w:rsidR="004345ED" w:rsidRDefault="004345ED" w:rsidP="004345ED">
      <w:pPr>
        <w:keepNext/>
      </w:pPr>
      <w:r w:rsidRPr="004345ED">
        <w:rPr>
          <w:noProof/>
          <w:lang w:eastAsia="en-IE"/>
        </w:rPr>
        <w:drawing>
          <wp:inline distT="0" distB="0" distL="0" distR="0" wp14:anchorId="60731601" wp14:editId="3A201189">
            <wp:extent cx="5960744" cy="2933700"/>
            <wp:effectExtent l="0" t="0" r="2540" b="0"/>
            <wp:docPr id="1" name="Picture 1" descr="Z:\Year 4\Image Processing\Project Blog\tem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Year 4\Image Processing\Project Blog\temp.bmp"/>
                    <pic:cNvPicPr>
                      <a:picLocks noChangeAspect="1" noChangeArrowheads="1"/>
                    </pic:cNvPicPr>
                  </pic:nvPicPr>
                  <pic:blipFill rotWithShape="1">
                    <a:blip r:embed="rId4">
                      <a:extLst>
                        <a:ext uri="{28A0092B-C50C-407E-A947-70E740481C1C}">
                          <a14:useLocalDpi xmlns:a14="http://schemas.microsoft.com/office/drawing/2010/main" val="0"/>
                        </a:ext>
                      </a:extLst>
                    </a:blip>
                    <a:srcRect l="13630" t="5428" r="8416" b="6365"/>
                    <a:stretch/>
                  </pic:blipFill>
                  <pic:spPr bwMode="auto">
                    <a:xfrm>
                      <a:off x="0" y="0"/>
                      <a:ext cx="5996835" cy="2951463"/>
                    </a:xfrm>
                    <a:prstGeom prst="rect">
                      <a:avLst/>
                    </a:prstGeom>
                    <a:noFill/>
                    <a:ln>
                      <a:noFill/>
                    </a:ln>
                    <a:extLst>
                      <a:ext uri="{53640926-AAD7-44D8-BBD7-CCE9431645EC}">
                        <a14:shadowObscured xmlns:a14="http://schemas.microsoft.com/office/drawing/2010/main"/>
                      </a:ext>
                    </a:extLst>
                  </pic:spPr>
                </pic:pic>
              </a:graphicData>
            </a:graphic>
          </wp:inline>
        </w:drawing>
      </w:r>
    </w:p>
    <w:p w:rsidR="004345ED" w:rsidRDefault="004345ED" w:rsidP="004345ED">
      <w:pPr>
        <w:pStyle w:val="Caption"/>
        <w:jc w:val="center"/>
      </w:pPr>
      <w:r>
        <w:t>Vehicle 1 Histogram Comparison</w:t>
      </w:r>
    </w:p>
    <w:p w:rsidR="004345ED" w:rsidRDefault="004345ED" w:rsidP="004345ED">
      <w:pPr>
        <w:pStyle w:val="Heading2"/>
      </w:pPr>
      <w:r>
        <w:t>Vehicle 4</w:t>
      </w:r>
    </w:p>
    <w:p w:rsidR="00C05915" w:rsidRPr="004345ED" w:rsidRDefault="00C05915" w:rsidP="004345ED">
      <w:r>
        <w:t>Similarly, the vehicle 4 image appears somewhat similar to vehicle 1 after being stretched. However, this time the picture is slightly brighter as higher intensity values are now more represented in the image.</w:t>
      </w:r>
    </w:p>
    <w:p w:rsidR="00C05915" w:rsidRDefault="004345ED" w:rsidP="00C05915">
      <w:pPr>
        <w:keepNext/>
      </w:pPr>
      <w:r w:rsidRPr="004345ED">
        <w:rPr>
          <w:noProof/>
          <w:lang w:eastAsia="en-IE"/>
        </w:rPr>
        <w:drawing>
          <wp:inline distT="0" distB="0" distL="0" distR="0" wp14:anchorId="0696707D" wp14:editId="54660DF4">
            <wp:extent cx="5933440" cy="2876550"/>
            <wp:effectExtent l="0" t="0" r="0" b="0"/>
            <wp:docPr id="2" name="Picture 2" descr="Z:\Year 4\Image Processing\Project Blog\tem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Year 4\Image Processing\Project Blog\temp.bmp"/>
                    <pic:cNvPicPr>
                      <a:picLocks noChangeAspect="1" noChangeArrowheads="1"/>
                    </pic:cNvPicPr>
                  </pic:nvPicPr>
                  <pic:blipFill rotWithShape="1">
                    <a:blip r:embed="rId5">
                      <a:extLst>
                        <a:ext uri="{28A0092B-C50C-407E-A947-70E740481C1C}">
                          <a14:useLocalDpi xmlns:a14="http://schemas.microsoft.com/office/drawing/2010/main" val="0"/>
                        </a:ext>
                      </a:extLst>
                    </a:blip>
                    <a:srcRect l="11136" t="3732" r="7918" b="3663"/>
                    <a:stretch/>
                  </pic:blipFill>
                  <pic:spPr bwMode="auto">
                    <a:xfrm>
                      <a:off x="0" y="0"/>
                      <a:ext cx="5956746" cy="2887849"/>
                    </a:xfrm>
                    <a:prstGeom prst="rect">
                      <a:avLst/>
                    </a:prstGeom>
                    <a:noFill/>
                    <a:ln>
                      <a:noFill/>
                    </a:ln>
                    <a:extLst>
                      <a:ext uri="{53640926-AAD7-44D8-BBD7-CCE9431645EC}">
                        <a14:shadowObscured xmlns:a14="http://schemas.microsoft.com/office/drawing/2010/main"/>
                      </a:ext>
                    </a:extLst>
                  </pic:spPr>
                </pic:pic>
              </a:graphicData>
            </a:graphic>
          </wp:inline>
        </w:drawing>
      </w:r>
    </w:p>
    <w:p w:rsidR="00C05915" w:rsidRDefault="00C05915" w:rsidP="00C05915">
      <w:pPr>
        <w:pStyle w:val="Caption"/>
        <w:jc w:val="center"/>
      </w:pPr>
      <w:r>
        <w:t>Vehicle 4 Histogram Comparison</w:t>
      </w:r>
    </w:p>
    <w:p w:rsidR="00C05915" w:rsidRDefault="00C05915" w:rsidP="00C05915">
      <w:pPr>
        <w:pStyle w:val="Heading2"/>
      </w:pPr>
      <w:r>
        <w:lastRenderedPageBreak/>
        <w:t>Other Vehicles</w:t>
      </w:r>
    </w:p>
    <w:p w:rsidR="00C05915" w:rsidRDefault="00C05915" w:rsidP="00C05915">
      <w:r>
        <w:t xml:space="preserve">The other five vehicle images experienced very similar results to 1 and 4 or even less stretching at times. </w:t>
      </w:r>
    </w:p>
    <w:p w:rsidR="00C05915" w:rsidRDefault="00C05915" w:rsidP="00C05915"/>
    <w:p w:rsidR="004345ED" w:rsidRDefault="00C05915" w:rsidP="00C05915">
      <w:pPr>
        <w:pStyle w:val="Heading1"/>
      </w:pPr>
      <w:r>
        <w:t>Conclusions</w:t>
      </w:r>
    </w:p>
    <w:p w:rsidR="00C05915" w:rsidRDefault="00C05915" w:rsidP="00306808">
      <w:r>
        <w:t>Overall it appears contrast stretching appears to have a small but positive effect on the images and would be worthwhile technique for the project.</w:t>
      </w:r>
    </w:p>
    <w:p w:rsidR="00306808" w:rsidRDefault="00306808" w:rsidP="00306808"/>
    <w:p w:rsidR="00306808" w:rsidRDefault="00306808" w:rsidP="00306808">
      <w:pPr>
        <w:pStyle w:val="Heading1"/>
      </w:pPr>
      <w:r>
        <w:t>References</w:t>
      </w:r>
    </w:p>
    <w:p w:rsidR="0060287F" w:rsidRPr="0060287F" w:rsidRDefault="0060287F" w:rsidP="0060287F">
      <w:pPr>
        <w:pStyle w:val="NormalWeb"/>
        <w:spacing w:before="0" w:beforeAutospacing="0" w:after="180" w:afterAutospacing="0"/>
        <w:ind w:left="450" w:hanging="450"/>
        <w:rPr>
          <w:rFonts w:asciiTheme="minorHAnsi" w:eastAsiaTheme="minorHAnsi" w:hAnsiTheme="minorHAnsi" w:cs="Courier New"/>
          <w:lang w:eastAsia="en-US"/>
        </w:rPr>
      </w:pPr>
      <w:r w:rsidRPr="0060287F">
        <w:rPr>
          <w:rFonts w:asciiTheme="minorHAnsi" w:eastAsiaTheme="minorHAnsi" w:hAnsiTheme="minorHAnsi" w:cs="Courier New"/>
          <w:lang w:eastAsia="en-US"/>
        </w:rPr>
        <w:t xml:space="preserve">[1] </w:t>
      </w:r>
      <w:proofErr w:type="spellStart"/>
      <w:r w:rsidRPr="0060287F">
        <w:rPr>
          <w:rFonts w:asciiTheme="minorHAnsi" w:eastAsiaTheme="minorHAnsi" w:hAnsiTheme="minorHAnsi" w:cs="Courier New"/>
          <w:lang w:eastAsia="en-US"/>
        </w:rPr>
        <w:t>Chouhan</w:t>
      </w:r>
      <w:proofErr w:type="spellEnd"/>
      <w:r w:rsidRPr="0060287F">
        <w:rPr>
          <w:rFonts w:asciiTheme="minorHAnsi" w:eastAsiaTheme="minorHAnsi" w:hAnsiTheme="minorHAnsi" w:cs="Courier New"/>
          <w:lang w:eastAsia="en-US"/>
        </w:rPr>
        <w:t xml:space="preserve">, </w:t>
      </w:r>
      <w:proofErr w:type="spellStart"/>
      <w:r w:rsidRPr="0060287F">
        <w:rPr>
          <w:rFonts w:asciiTheme="minorHAnsi" w:eastAsiaTheme="minorHAnsi" w:hAnsiTheme="minorHAnsi" w:cs="Courier New"/>
          <w:lang w:eastAsia="en-US"/>
        </w:rPr>
        <w:t>Rajlaxmi</w:t>
      </w:r>
      <w:proofErr w:type="spellEnd"/>
      <w:r w:rsidRPr="0060287F">
        <w:rPr>
          <w:rFonts w:asciiTheme="minorHAnsi" w:eastAsiaTheme="minorHAnsi" w:hAnsiTheme="minorHAnsi" w:cs="Courier New"/>
          <w:lang w:eastAsia="en-US"/>
        </w:rPr>
        <w:t xml:space="preserve">, </w:t>
      </w:r>
      <w:proofErr w:type="spellStart"/>
      <w:r w:rsidRPr="0060287F">
        <w:rPr>
          <w:rFonts w:asciiTheme="minorHAnsi" w:eastAsiaTheme="minorHAnsi" w:hAnsiTheme="minorHAnsi" w:cs="Courier New"/>
          <w:lang w:eastAsia="en-US"/>
        </w:rPr>
        <w:t>Rajib</w:t>
      </w:r>
      <w:proofErr w:type="spellEnd"/>
      <w:r w:rsidRPr="0060287F">
        <w:rPr>
          <w:rFonts w:asciiTheme="minorHAnsi" w:eastAsiaTheme="minorHAnsi" w:hAnsiTheme="minorHAnsi" w:cs="Courier New"/>
          <w:lang w:eastAsia="en-US"/>
        </w:rPr>
        <w:t xml:space="preserve"> Kumar </w:t>
      </w:r>
      <w:proofErr w:type="spellStart"/>
      <w:r w:rsidRPr="0060287F">
        <w:rPr>
          <w:rFonts w:asciiTheme="minorHAnsi" w:eastAsiaTheme="minorHAnsi" w:hAnsiTheme="minorHAnsi" w:cs="Courier New"/>
          <w:lang w:eastAsia="en-US"/>
        </w:rPr>
        <w:t>Jha</w:t>
      </w:r>
      <w:proofErr w:type="spellEnd"/>
      <w:r w:rsidRPr="0060287F">
        <w:rPr>
          <w:rFonts w:asciiTheme="minorHAnsi" w:eastAsiaTheme="minorHAnsi" w:hAnsiTheme="minorHAnsi" w:cs="Courier New"/>
          <w:lang w:eastAsia="en-US"/>
        </w:rPr>
        <w:t xml:space="preserve">, and </w:t>
      </w:r>
      <w:proofErr w:type="spellStart"/>
      <w:r w:rsidRPr="0060287F">
        <w:rPr>
          <w:rFonts w:asciiTheme="minorHAnsi" w:eastAsiaTheme="minorHAnsi" w:hAnsiTheme="minorHAnsi" w:cs="Courier New"/>
          <w:lang w:eastAsia="en-US"/>
        </w:rPr>
        <w:t>Prabir</w:t>
      </w:r>
      <w:proofErr w:type="spellEnd"/>
      <w:r w:rsidRPr="0060287F">
        <w:rPr>
          <w:rFonts w:asciiTheme="minorHAnsi" w:eastAsiaTheme="minorHAnsi" w:hAnsiTheme="minorHAnsi" w:cs="Courier New"/>
          <w:lang w:eastAsia="en-US"/>
        </w:rPr>
        <w:t xml:space="preserve"> Kumar Biswas. "Noise-Enhanced Contrast Stretching </w:t>
      </w:r>
      <w:proofErr w:type="gramStart"/>
      <w:r w:rsidRPr="0060287F">
        <w:rPr>
          <w:rFonts w:asciiTheme="minorHAnsi" w:eastAsiaTheme="minorHAnsi" w:hAnsiTheme="minorHAnsi" w:cs="Courier New"/>
          <w:lang w:eastAsia="en-US"/>
        </w:rPr>
        <w:t>Of</w:t>
      </w:r>
      <w:proofErr w:type="gramEnd"/>
      <w:r w:rsidRPr="0060287F">
        <w:rPr>
          <w:rFonts w:asciiTheme="minorHAnsi" w:eastAsiaTheme="minorHAnsi" w:hAnsiTheme="minorHAnsi" w:cs="Courier New"/>
          <w:lang w:eastAsia="en-US"/>
        </w:rPr>
        <w:t xml:space="preserve"> Dark Images In SVD-DWT Domain".</w:t>
      </w:r>
      <w:r w:rsidRPr="0060287F">
        <w:rPr>
          <w:rFonts w:asciiTheme="minorHAnsi" w:eastAsiaTheme="minorHAnsi" w:hAnsiTheme="minorHAnsi" w:cs="Courier New"/>
          <w:lang w:eastAsia="en-US"/>
        </w:rPr>
        <w:t> </w:t>
      </w:r>
      <w:r w:rsidRPr="0060287F">
        <w:rPr>
          <w:rFonts w:asciiTheme="minorHAnsi" w:eastAsiaTheme="minorHAnsi" w:hAnsiTheme="minorHAnsi" w:cs="Courier New"/>
          <w:lang w:eastAsia="en-US"/>
        </w:rPr>
        <w:t>2013 Annual IEEE India Conference (INDICON)</w:t>
      </w:r>
      <w:r w:rsidRPr="0060287F">
        <w:rPr>
          <w:rFonts w:asciiTheme="minorHAnsi" w:eastAsiaTheme="minorHAnsi" w:hAnsiTheme="minorHAnsi" w:cs="Courier New"/>
          <w:lang w:eastAsia="en-US"/>
        </w:rPr>
        <w:t> </w:t>
      </w:r>
      <w:r w:rsidRPr="0060287F">
        <w:rPr>
          <w:rFonts w:asciiTheme="minorHAnsi" w:eastAsiaTheme="minorHAnsi" w:hAnsiTheme="minorHAnsi" w:cs="Courier New"/>
          <w:lang w:eastAsia="en-US"/>
        </w:rPr>
        <w:t xml:space="preserve">(2013): n. </w:t>
      </w:r>
      <w:proofErr w:type="spellStart"/>
      <w:r w:rsidRPr="0060287F">
        <w:rPr>
          <w:rFonts w:asciiTheme="minorHAnsi" w:eastAsiaTheme="minorHAnsi" w:hAnsiTheme="minorHAnsi" w:cs="Courier New"/>
          <w:lang w:eastAsia="en-US"/>
        </w:rPr>
        <w:t>pag</w:t>
      </w:r>
      <w:proofErr w:type="spellEnd"/>
      <w:r w:rsidRPr="0060287F">
        <w:rPr>
          <w:rFonts w:asciiTheme="minorHAnsi" w:eastAsiaTheme="minorHAnsi" w:hAnsiTheme="minorHAnsi" w:cs="Courier New"/>
          <w:lang w:eastAsia="en-US"/>
        </w:rPr>
        <w:t>. Web. 13 Apr. 2017.</w:t>
      </w:r>
      <w:bookmarkStart w:id="0" w:name="_GoBack"/>
      <w:bookmarkEnd w:id="0"/>
    </w:p>
    <w:p w:rsidR="0060287F" w:rsidRPr="0060287F" w:rsidRDefault="0060287F" w:rsidP="0060287F"/>
    <w:sectPr w:rsidR="0060287F" w:rsidRPr="00602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IE"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88C"/>
    <w:rsid w:val="00306808"/>
    <w:rsid w:val="004345ED"/>
    <w:rsid w:val="0060287F"/>
    <w:rsid w:val="00667861"/>
    <w:rsid w:val="0080088C"/>
    <w:rsid w:val="00C05915"/>
    <w:rsid w:val="00F73E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D13A"/>
  <w15:chartTrackingRefBased/>
  <w15:docId w15:val="{B4F3F930-8D15-49B1-83D3-235CC15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08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08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45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08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8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08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08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45E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4345ED"/>
    <w:pPr>
      <w:spacing w:after="200" w:line="240" w:lineRule="auto"/>
    </w:pPr>
    <w:rPr>
      <w:i/>
      <w:iCs/>
      <w:color w:val="44546A" w:themeColor="text2"/>
      <w:sz w:val="18"/>
      <w:szCs w:val="18"/>
    </w:rPr>
  </w:style>
  <w:style w:type="paragraph" w:styleId="NormalWeb">
    <w:name w:val="Normal (Web)"/>
    <w:basedOn w:val="Normal"/>
    <w:uiPriority w:val="99"/>
    <w:semiHidden/>
    <w:unhideWhenUsed/>
    <w:rsid w:val="0060287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602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87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Evans</dc:creator>
  <cp:keywords/>
  <dc:description/>
  <cp:lastModifiedBy>Sam Evans</cp:lastModifiedBy>
  <cp:revision>5</cp:revision>
  <dcterms:created xsi:type="dcterms:W3CDTF">2017-03-23T17:03:00Z</dcterms:created>
  <dcterms:modified xsi:type="dcterms:W3CDTF">2017-04-13T12:01:00Z</dcterms:modified>
</cp:coreProperties>
</file>