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The "hero__line" Beverly Hills Car Club is still too heavy weight. Less dense and slightly more kearning might help.</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Change the cursive 'by Alex Manos' to a different font. Perhaps a slightly larger 'Iowan Old Style' than what's used on the "hero_sub" and adjust it right so that it either aligns with the right edge of 'Beverly Hills Car Club' or bleeds further to the right of it.</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There is no play button for the new site, please remove this.</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'The Browse inventory' and 'Sell your classic' CTAs don't look great on desktop (mobile looks better). The current colors make them muted, and the different button shapes look clumsy. Some ideas (to agree or disagree with): Perhaps 'browse inventory' uses the #e8e4db color as a background. 'Sell your classic' should change to 'Sell your car', and perhaps there's a more contrasting border color (like the red used in the logo, or a gold color.</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In general, does the text and buttons spacing look optimal (on desktop), or is there (for example) too much space between the CTA btns and the bottom of the hero section? Also keep in mind this static image will be replaced with a video, and so how does this look with movement underneath these elements is important.</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The more simplified search bar looks good, but perhaps (on desktop) it needs the introduction "Find your dream car!" above it. Does this work in a black 'Iowan Old Style', 'hero_sub'? Would it look better adjusted left, or centered?</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'Featured classics' - still too dense, size/weight looks good, perhaps slightly more kearning here will help</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r>
        <w:rPr>
          <w:rFonts w:ascii="Arial" w:hAnsi="Arial"/>
          <w:outline w:val="0"/>
          <w:color w:val="212121"/>
          <w:sz w:val="18"/>
          <w:szCs w:val="18"/>
          <w:shd w:val="clear" w:color="auto" w:fill="ffffff"/>
          <w:rtl w:val="0"/>
          <w:lang w:val="en-US"/>
          <w14:textFill>
            <w14:solidFill>
              <w14:srgbClr w14:val="222222"/>
            </w14:solidFill>
          </w14:textFill>
        </w:rPr>
        <w:t>For the "breaker_overlay", let's use the image attached. On mobile, is there a way to use the alex-editorial.jpg somewhere - it looks</w:t>
      </w:r>
      <w:r>
        <w:rPr>
          <w:rFonts w:ascii="Arial" w:hAnsi="Arial" w:hint="default"/>
          <w:outline w:val="0"/>
          <w:color w:val="212121"/>
          <w:sz w:val="18"/>
          <w:szCs w:val="18"/>
          <w:shd w:val="clear" w:color="auto" w:fill="ffffff"/>
          <w:rtl w:val="0"/>
          <w14:textFill>
            <w14:solidFill>
              <w14:srgbClr w14:val="222222"/>
            </w14:solidFill>
          </w14:textFill>
        </w:rPr>
        <w:t> </w:t>
      </w:r>
      <w:r>
        <w:rPr>
          <w:rFonts w:ascii="Arial" w:hAnsi="Arial"/>
          <w:outline w:val="0"/>
          <w:color w:val="212121"/>
          <w:sz w:val="18"/>
          <w:szCs w:val="18"/>
          <w:shd w:val="clear" w:color="auto" w:fill="ffffff"/>
          <w:rtl w:val="0"/>
          <w:lang w:val="en-US"/>
          <w14:textFill>
            <w14:solidFill>
              <w14:srgbClr w14:val="222222"/>
            </w14:solidFill>
          </w14:textFill>
        </w:rPr>
        <w:t>odd there's an Alex section without an image of him.</w:t>
      </w:r>
    </w:p>
    <w:p>
      <w:pPr>
        <w:pStyle w:val="Default"/>
        <w:bidi w:val="0"/>
        <w:spacing w:before="0" w:line="240" w:lineRule="auto"/>
        <w:ind w:left="0" w:right="0" w:firstLine="0"/>
        <w:jc w:val="left"/>
        <w:rPr>
          <w:rFonts w:ascii="Arial" w:cs="Arial" w:hAnsi="Arial" w:eastAsia="Arial"/>
          <w:outline w:val="0"/>
          <w:color w:val="212121"/>
          <w:sz w:val="18"/>
          <w:szCs w:val="18"/>
          <w:shd w:val="clear" w:color="auto" w:fill="ffffff"/>
          <w:rtl w:val="0"/>
          <w14:textFill>
            <w14:solidFill>
              <w14:srgbClr w14:val="222222"/>
            </w14:solidFill>
          </w14:textFill>
        </w:rPr>
      </w:pPr>
    </w:p>
    <w:p>
      <w:pPr>
        <w:pStyle w:val="Default"/>
        <w:bidi w:val="0"/>
        <w:spacing w:before="0" w:line="240" w:lineRule="auto"/>
        <w:ind w:left="0" w:right="0" w:firstLine="0"/>
        <w:jc w:val="left"/>
        <w:rPr>
          <w:rtl w:val="0"/>
        </w:rPr>
      </w:pPr>
      <w:r>
        <w:rPr>
          <w:rFonts w:ascii="Arial" w:hAnsi="Arial"/>
          <w:outline w:val="0"/>
          <w:color w:val="212121"/>
          <w:sz w:val="18"/>
          <w:szCs w:val="18"/>
          <w:shd w:val="clear" w:color="auto" w:fill="ffffff"/>
          <w:rtl w:val="0"/>
          <w:lang w:val="en-US"/>
          <w14:textFill>
            <w14:solidFill>
              <w14:srgbClr w14:val="222222"/>
            </w14:solidFill>
          </w14:textFill>
        </w:rPr>
        <w:t>For News &amp; Events, please pull from the current website (which is: the newest Car Tales to the left, with 2 most recent blog posts to the right) so we can see how this really looks.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