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25FD1" w14:textId="48D94696" w:rsidR="000F21C4" w:rsidRDefault="000F21C4">
      <w:pPr>
        <w:rPr>
          <w:rFonts w:ascii="Times New Roman" w:hAnsi="Times New Roman" w:cs="Times New Roman"/>
          <w:color w:val="000000" w:themeColor="text1"/>
          <w:lang w:val="en-US"/>
        </w:rPr>
      </w:pPr>
      <w:r>
        <w:rPr>
          <w:rFonts w:ascii="Times New Roman" w:hAnsi="Times New Roman" w:cs="Times New Roman"/>
          <w:color w:val="000000" w:themeColor="text1"/>
          <w:lang w:val="en-US"/>
        </w:rPr>
        <w:t>5 websites that served as inspiration for my work:</w:t>
      </w:r>
    </w:p>
    <w:p w14:paraId="5DD08052" w14:textId="22D7A488" w:rsidR="000F21C4" w:rsidRDefault="000F21C4" w:rsidP="000F21C4">
      <w:pPr>
        <w:rPr>
          <w:rFonts w:ascii="Times New Roman" w:eastAsia="Times New Roman" w:hAnsi="Times New Roman" w:cs="Times New Roman"/>
        </w:rPr>
      </w:pPr>
      <w:hyperlink r:id="rId5" w:history="1">
        <w:r w:rsidRPr="000F21C4">
          <w:rPr>
            <w:rFonts w:ascii="Times New Roman" w:eastAsia="Times New Roman" w:hAnsi="Times New Roman" w:cs="Times New Roman"/>
            <w:color w:val="0000FF"/>
            <w:u w:val="single"/>
          </w:rPr>
          <w:t>https://illuminating-radioactivity.com/19/</w:t>
        </w:r>
      </w:hyperlink>
    </w:p>
    <w:p w14:paraId="5F5B6F4D" w14:textId="51C9D635" w:rsidR="000F21C4" w:rsidRDefault="000F21C4" w:rsidP="000F21C4">
      <w:pPr>
        <w:rPr>
          <w:rFonts w:ascii="Times New Roman" w:eastAsia="Times New Roman" w:hAnsi="Times New Roman" w:cs="Times New Roman"/>
        </w:rPr>
      </w:pPr>
      <w:hyperlink r:id="rId6" w:history="1">
        <w:r w:rsidRPr="000F21C4">
          <w:rPr>
            <w:rFonts w:ascii="Times New Roman" w:eastAsia="Times New Roman" w:hAnsi="Times New Roman" w:cs="Times New Roman"/>
            <w:color w:val="0000FF"/>
            <w:u w:val="single"/>
          </w:rPr>
          <w:t>https://kevinvanderwijst.nl/</w:t>
        </w:r>
      </w:hyperlink>
    </w:p>
    <w:p w14:paraId="64DAB373" w14:textId="352331E6" w:rsidR="000F21C4" w:rsidRDefault="000F21C4" w:rsidP="000F21C4">
      <w:pPr>
        <w:rPr>
          <w:rFonts w:ascii="Times New Roman" w:eastAsia="Times New Roman" w:hAnsi="Times New Roman" w:cs="Times New Roman"/>
        </w:rPr>
      </w:pPr>
      <w:hyperlink r:id="rId7" w:history="1">
        <w:r w:rsidRPr="000F21C4">
          <w:rPr>
            <w:rFonts w:ascii="Times New Roman" w:eastAsia="Times New Roman" w:hAnsi="Times New Roman" w:cs="Times New Roman"/>
            <w:color w:val="0000FF"/>
            <w:u w:val="single"/>
          </w:rPr>
          <w:t>https://dadadaily.com/</w:t>
        </w:r>
      </w:hyperlink>
    </w:p>
    <w:p w14:paraId="5DDE12F0" w14:textId="77777777" w:rsidR="000F21C4" w:rsidRPr="000F21C4" w:rsidRDefault="000F21C4" w:rsidP="000F21C4">
      <w:pPr>
        <w:rPr>
          <w:rFonts w:ascii="Times New Roman" w:eastAsia="Times New Roman" w:hAnsi="Times New Roman" w:cs="Times New Roman"/>
        </w:rPr>
      </w:pPr>
      <w:hyperlink r:id="rId8" w:history="1">
        <w:r w:rsidRPr="000F21C4">
          <w:rPr>
            <w:rFonts w:ascii="Times New Roman" w:eastAsia="Times New Roman" w:hAnsi="Times New Roman" w:cs="Times New Roman"/>
            <w:color w:val="0000FF"/>
            <w:u w:val="single"/>
          </w:rPr>
          <w:t>http://www.ro.me/film</w:t>
        </w:r>
      </w:hyperlink>
    </w:p>
    <w:p w14:paraId="5275B97D" w14:textId="70A3A080" w:rsidR="000F21C4" w:rsidRPr="00E138B0" w:rsidRDefault="000F21C4">
      <w:pPr>
        <w:rPr>
          <w:rFonts w:ascii="Times New Roman" w:eastAsia="Times New Roman" w:hAnsi="Times New Roman" w:cs="Times New Roman"/>
        </w:rPr>
      </w:pPr>
      <w:hyperlink r:id="rId9" w:history="1">
        <w:r w:rsidRPr="000F21C4">
          <w:rPr>
            <w:rFonts w:ascii="Times New Roman" w:eastAsia="Times New Roman" w:hAnsi="Times New Roman" w:cs="Times New Roman"/>
            <w:color w:val="0000FF"/>
            <w:u w:val="single"/>
          </w:rPr>
          <w:t>http://ghosting.tv/past-artists.html</w:t>
        </w:r>
      </w:hyperlink>
    </w:p>
    <w:p w14:paraId="5C531804" w14:textId="77777777" w:rsidR="000F21C4" w:rsidRPr="000F21C4" w:rsidRDefault="000F21C4">
      <w:pPr>
        <w:rPr>
          <w:rFonts w:ascii="Times New Roman" w:hAnsi="Times New Roman" w:cs="Times New Roman"/>
          <w:color w:val="000000" w:themeColor="text1"/>
        </w:rPr>
      </w:pPr>
    </w:p>
    <w:p w14:paraId="30A8B861" w14:textId="77777777" w:rsidR="000F21C4" w:rsidRPr="000F21C4" w:rsidRDefault="000F21C4">
      <w:pPr>
        <w:rPr>
          <w:rFonts w:ascii="Times New Roman" w:hAnsi="Times New Roman" w:cs="Times New Roman"/>
          <w:color w:val="000000" w:themeColor="text1"/>
        </w:rPr>
      </w:pPr>
    </w:p>
    <w:p w14:paraId="10BFCF43" w14:textId="7ACD4A4F" w:rsidR="003A6B0D" w:rsidRPr="00E138B0" w:rsidRDefault="003A6B0D">
      <w:pPr>
        <w:rPr>
          <w:rFonts w:ascii="Times New Roman" w:hAnsi="Times New Roman" w:cs="Times New Roman"/>
          <w:b/>
          <w:bCs/>
          <w:color w:val="000000" w:themeColor="text1"/>
          <w:lang w:val="en-US"/>
        </w:rPr>
      </w:pPr>
      <w:r w:rsidRPr="00E138B0">
        <w:rPr>
          <w:rFonts w:ascii="Times New Roman" w:hAnsi="Times New Roman" w:cs="Times New Roman"/>
          <w:b/>
          <w:bCs/>
          <w:color w:val="000000" w:themeColor="text1"/>
          <w:lang w:val="en-US"/>
        </w:rPr>
        <w:t>Creative Brief</w:t>
      </w:r>
    </w:p>
    <w:p w14:paraId="1381DACA" w14:textId="6B7F13E4" w:rsidR="00A018DD" w:rsidRPr="00E35BE2" w:rsidRDefault="00A018DD" w:rsidP="00A018DD">
      <w:pPr>
        <w:spacing w:before="100" w:beforeAutospacing="1" w:after="100" w:afterAutospacing="1"/>
        <w:rPr>
          <w:rFonts w:ascii="Times New Roman" w:eastAsia="Times New Roman" w:hAnsi="Times New Roman" w:cs="Times New Roman"/>
          <w:color w:val="000000" w:themeColor="text1"/>
          <w:lang w:val="en-US"/>
        </w:rPr>
      </w:pPr>
      <w:r w:rsidRPr="00E35BE2">
        <w:rPr>
          <w:rFonts w:ascii="Times New Roman" w:eastAsia="Times New Roman" w:hAnsi="Times New Roman" w:cs="Times New Roman"/>
          <w:color w:val="000000" w:themeColor="text1"/>
          <w:lang w:val="en-US"/>
        </w:rPr>
        <w:t xml:space="preserve">Clients are the </w:t>
      </w:r>
      <w:r w:rsidR="00E35BE2" w:rsidRPr="00E35BE2">
        <w:rPr>
          <w:rFonts w:ascii="Times New Roman" w:hAnsi="Times New Roman" w:cs="Times New Roman"/>
          <w:color w:val="000000" w:themeColor="text1"/>
          <w:lang w:val="en-US"/>
        </w:rPr>
        <w:t>music lover, composers, singers, or the audiences interested in music, or Students</w:t>
      </w:r>
      <w:r w:rsidRPr="00E35BE2">
        <w:rPr>
          <w:rFonts w:ascii="Times New Roman" w:eastAsia="Times New Roman" w:hAnsi="Times New Roman" w:cs="Times New Roman"/>
          <w:color w:val="000000" w:themeColor="text1"/>
          <w:lang w:val="en-US"/>
        </w:rPr>
        <w:t>, this project is about telling the audiences the variety of music, the role of music, and basic knowledge of music</w:t>
      </w:r>
      <w:r w:rsidR="00E35BE2" w:rsidRPr="00E35BE2">
        <w:rPr>
          <w:rFonts w:ascii="Times New Roman" w:eastAsia="Times New Roman" w:hAnsi="Times New Roman" w:cs="Times New Roman"/>
          <w:color w:val="000000" w:themeColor="text1"/>
          <w:lang w:val="en-US"/>
        </w:rPr>
        <w:t>, and create a interact platform between the composers and listeners.</w:t>
      </w:r>
    </w:p>
    <w:p w14:paraId="7C92590E" w14:textId="4A85497E" w:rsidR="00A018DD" w:rsidRPr="00A018DD" w:rsidRDefault="00E35BE2" w:rsidP="00A018DD">
      <w:pPr>
        <w:spacing w:before="360"/>
        <w:rPr>
          <w:rFonts w:ascii="Times New Roman" w:eastAsia="Times New Roman" w:hAnsi="Times New Roman" w:cs="Times New Roman"/>
          <w:color w:val="000000" w:themeColor="text1"/>
          <w:lang w:val="en-US"/>
        </w:rPr>
      </w:pPr>
      <w:r w:rsidRPr="00E35BE2">
        <w:rPr>
          <w:rFonts w:ascii="Times New Roman" w:eastAsia="Times New Roman" w:hAnsi="Times New Roman" w:cs="Times New Roman"/>
          <w:color w:val="000000" w:themeColor="text1"/>
          <w:lang w:val="en-US"/>
        </w:rPr>
        <w:t>These are the varieties of our music genre applied</w:t>
      </w:r>
    </w:p>
    <w:p w14:paraId="156F7363" w14:textId="77777777" w:rsidR="00A018DD" w:rsidRPr="00A018DD" w:rsidRDefault="00A018DD" w:rsidP="00A018DD">
      <w:pPr>
        <w:numPr>
          <w:ilvl w:val="0"/>
          <w:numId w:val="3"/>
        </w:numPr>
        <w:spacing w:before="100" w:beforeAutospacing="1" w:after="100" w:afterAutospacing="1"/>
        <w:ind w:left="480"/>
        <w:rPr>
          <w:rFonts w:ascii="Times New Roman" w:eastAsia="Times New Roman" w:hAnsi="Times New Roman" w:cs="Times New Roman"/>
          <w:color w:val="000000" w:themeColor="text1"/>
        </w:rPr>
      </w:pPr>
      <w:r w:rsidRPr="00A018DD">
        <w:rPr>
          <w:rFonts w:ascii="Times New Roman" w:eastAsia="Times New Roman" w:hAnsi="Times New Roman" w:cs="Times New Roman"/>
          <w:color w:val="000000" w:themeColor="text1"/>
        </w:rPr>
        <w:t>Dark</w:t>
      </w:r>
    </w:p>
    <w:p w14:paraId="6FAA55D5" w14:textId="77777777" w:rsidR="00A018DD" w:rsidRPr="00A018DD" w:rsidRDefault="00A018DD" w:rsidP="00A018DD">
      <w:pPr>
        <w:numPr>
          <w:ilvl w:val="0"/>
          <w:numId w:val="3"/>
        </w:numPr>
        <w:spacing w:before="100" w:beforeAutospacing="1" w:after="100" w:afterAutospacing="1"/>
        <w:ind w:left="480"/>
        <w:rPr>
          <w:rFonts w:ascii="Times New Roman" w:eastAsia="Times New Roman" w:hAnsi="Times New Roman" w:cs="Times New Roman"/>
          <w:color w:val="000000" w:themeColor="text1"/>
        </w:rPr>
      </w:pPr>
      <w:r w:rsidRPr="00A018DD">
        <w:rPr>
          <w:rFonts w:ascii="Times New Roman" w:eastAsia="Times New Roman" w:hAnsi="Times New Roman" w:cs="Times New Roman"/>
          <w:color w:val="000000" w:themeColor="text1"/>
        </w:rPr>
        <w:t>Light</w:t>
      </w:r>
    </w:p>
    <w:p w14:paraId="74ABC769" w14:textId="77777777" w:rsidR="00A018DD" w:rsidRPr="00A018DD" w:rsidRDefault="00A018DD" w:rsidP="00A018DD">
      <w:pPr>
        <w:numPr>
          <w:ilvl w:val="0"/>
          <w:numId w:val="3"/>
        </w:numPr>
        <w:spacing w:before="100" w:beforeAutospacing="1" w:after="100" w:afterAutospacing="1"/>
        <w:ind w:left="480"/>
        <w:rPr>
          <w:rFonts w:ascii="Times New Roman" w:eastAsia="Times New Roman" w:hAnsi="Times New Roman" w:cs="Times New Roman"/>
          <w:color w:val="000000" w:themeColor="text1"/>
        </w:rPr>
      </w:pPr>
      <w:r w:rsidRPr="00A018DD">
        <w:rPr>
          <w:rFonts w:ascii="Times New Roman" w:eastAsia="Times New Roman" w:hAnsi="Times New Roman" w:cs="Times New Roman"/>
          <w:color w:val="000000" w:themeColor="text1"/>
        </w:rPr>
        <w:t>Fun</w:t>
      </w:r>
    </w:p>
    <w:p w14:paraId="7D0DEADF" w14:textId="77777777" w:rsidR="00A018DD" w:rsidRPr="00A018DD" w:rsidRDefault="00A018DD" w:rsidP="00A018DD">
      <w:pPr>
        <w:numPr>
          <w:ilvl w:val="0"/>
          <w:numId w:val="3"/>
        </w:numPr>
        <w:spacing w:before="100" w:beforeAutospacing="1" w:after="100" w:afterAutospacing="1"/>
        <w:ind w:left="480"/>
        <w:rPr>
          <w:rFonts w:ascii="Times New Roman" w:eastAsia="Times New Roman" w:hAnsi="Times New Roman" w:cs="Times New Roman"/>
          <w:color w:val="000000" w:themeColor="text1"/>
        </w:rPr>
      </w:pPr>
      <w:r w:rsidRPr="00A018DD">
        <w:rPr>
          <w:rFonts w:ascii="Times New Roman" w:eastAsia="Times New Roman" w:hAnsi="Times New Roman" w:cs="Times New Roman"/>
          <w:color w:val="000000" w:themeColor="text1"/>
        </w:rPr>
        <w:t>Upbeat</w:t>
      </w:r>
    </w:p>
    <w:p w14:paraId="19F8643A" w14:textId="77777777" w:rsidR="00A018DD" w:rsidRPr="00A018DD" w:rsidRDefault="00A018DD" w:rsidP="00A018DD">
      <w:pPr>
        <w:numPr>
          <w:ilvl w:val="0"/>
          <w:numId w:val="3"/>
        </w:numPr>
        <w:spacing w:before="100" w:beforeAutospacing="1" w:after="100" w:afterAutospacing="1"/>
        <w:ind w:left="480"/>
        <w:rPr>
          <w:rFonts w:ascii="Times New Roman" w:eastAsia="Times New Roman" w:hAnsi="Times New Roman" w:cs="Times New Roman"/>
          <w:color w:val="000000" w:themeColor="text1"/>
        </w:rPr>
      </w:pPr>
      <w:r w:rsidRPr="00A018DD">
        <w:rPr>
          <w:rFonts w:ascii="Times New Roman" w:eastAsia="Times New Roman" w:hAnsi="Times New Roman" w:cs="Times New Roman"/>
          <w:color w:val="000000" w:themeColor="text1"/>
        </w:rPr>
        <w:t>Happy</w:t>
      </w:r>
    </w:p>
    <w:p w14:paraId="6929B83F" w14:textId="77777777" w:rsidR="00A018DD" w:rsidRPr="00A018DD" w:rsidRDefault="00A018DD" w:rsidP="00A018DD">
      <w:pPr>
        <w:numPr>
          <w:ilvl w:val="0"/>
          <w:numId w:val="3"/>
        </w:numPr>
        <w:spacing w:before="100" w:beforeAutospacing="1" w:after="100" w:afterAutospacing="1"/>
        <w:ind w:left="480"/>
        <w:rPr>
          <w:rFonts w:ascii="Times New Roman" w:eastAsia="Times New Roman" w:hAnsi="Times New Roman" w:cs="Times New Roman"/>
          <w:color w:val="000000" w:themeColor="text1"/>
        </w:rPr>
      </w:pPr>
      <w:r w:rsidRPr="00A018DD">
        <w:rPr>
          <w:rFonts w:ascii="Times New Roman" w:eastAsia="Times New Roman" w:hAnsi="Times New Roman" w:cs="Times New Roman"/>
          <w:color w:val="000000" w:themeColor="text1"/>
        </w:rPr>
        <w:t>Positive</w:t>
      </w:r>
    </w:p>
    <w:p w14:paraId="008E250D" w14:textId="77777777" w:rsidR="00A018DD" w:rsidRPr="00A018DD" w:rsidRDefault="00A018DD" w:rsidP="00A018DD">
      <w:pPr>
        <w:numPr>
          <w:ilvl w:val="0"/>
          <w:numId w:val="3"/>
        </w:numPr>
        <w:spacing w:before="100" w:beforeAutospacing="1" w:after="100" w:afterAutospacing="1"/>
        <w:ind w:left="480"/>
        <w:rPr>
          <w:rFonts w:ascii="Times New Roman" w:eastAsia="Times New Roman" w:hAnsi="Times New Roman" w:cs="Times New Roman"/>
          <w:color w:val="000000" w:themeColor="text1"/>
        </w:rPr>
      </w:pPr>
      <w:r w:rsidRPr="00A018DD">
        <w:rPr>
          <w:rFonts w:ascii="Times New Roman" w:eastAsia="Times New Roman" w:hAnsi="Times New Roman" w:cs="Times New Roman"/>
          <w:color w:val="000000" w:themeColor="text1"/>
        </w:rPr>
        <w:t>Badass</w:t>
      </w:r>
    </w:p>
    <w:p w14:paraId="6830273B" w14:textId="77777777" w:rsidR="00A018DD" w:rsidRPr="00A018DD" w:rsidRDefault="00A018DD" w:rsidP="00A018DD">
      <w:pPr>
        <w:numPr>
          <w:ilvl w:val="0"/>
          <w:numId w:val="3"/>
        </w:numPr>
        <w:spacing w:before="100" w:beforeAutospacing="1" w:after="100" w:afterAutospacing="1"/>
        <w:ind w:left="480"/>
        <w:rPr>
          <w:rFonts w:ascii="Times New Roman" w:eastAsia="Times New Roman" w:hAnsi="Times New Roman" w:cs="Times New Roman"/>
          <w:color w:val="000000" w:themeColor="text1"/>
        </w:rPr>
      </w:pPr>
      <w:r w:rsidRPr="00A018DD">
        <w:rPr>
          <w:rFonts w:ascii="Times New Roman" w:eastAsia="Times New Roman" w:hAnsi="Times New Roman" w:cs="Times New Roman"/>
          <w:color w:val="000000" w:themeColor="text1"/>
        </w:rPr>
        <w:t>Gritty</w:t>
      </w:r>
    </w:p>
    <w:p w14:paraId="1A5DF587" w14:textId="77777777" w:rsidR="00A018DD" w:rsidRPr="00A018DD" w:rsidRDefault="00A018DD" w:rsidP="00A018DD">
      <w:pPr>
        <w:numPr>
          <w:ilvl w:val="0"/>
          <w:numId w:val="3"/>
        </w:numPr>
        <w:spacing w:before="100" w:beforeAutospacing="1" w:after="100" w:afterAutospacing="1"/>
        <w:ind w:left="480"/>
        <w:rPr>
          <w:rFonts w:ascii="Times New Roman" w:eastAsia="Times New Roman" w:hAnsi="Times New Roman" w:cs="Times New Roman"/>
          <w:color w:val="000000" w:themeColor="text1"/>
        </w:rPr>
      </w:pPr>
      <w:r w:rsidRPr="00A018DD">
        <w:rPr>
          <w:rFonts w:ascii="Times New Roman" w:eastAsia="Times New Roman" w:hAnsi="Times New Roman" w:cs="Times New Roman"/>
          <w:color w:val="000000" w:themeColor="text1"/>
        </w:rPr>
        <w:t>Playful</w:t>
      </w:r>
    </w:p>
    <w:p w14:paraId="21A0FAFC" w14:textId="77777777" w:rsidR="00A018DD" w:rsidRPr="00A018DD" w:rsidRDefault="00A018DD" w:rsidP="00A018DD">
      <w:pPr>
        <w:numPr>
          <w:ilvl w:val="0"/>
          <w:numId w:val="3"/>
        </w:numPr>
        <w:spacing w:before="100" w:beforeAutospacing="1" w:after="100" w:afterAutospacing="1"/>
        <w:ind w:left="480"/>
        <w:rPr>
          <w:rFonts w:ascii="Times New Roman" w:eastAsia="Times New Roman" w:hAnsi="Times New Roman" w:cs="Times New Roman"/>
          <w:color w:val="000000" w:themeColor="text1"/>
        </w:rPr>
      </w:pPr>
      <w:r w:rsidRPr="00A018DD">
        <w:rPr>
          <w:rFonts w:ascii="Times New Roman" w:eastAsia="Times New Roman" w:hAnsi="Times New Roman" w:cs="Times New Roman"/>
          <w:color w:val="000000" w:themeColor="text1"/>
        </w:rPr>
        <w:t>Uplifting</w:t>
      </w:r>
    </w:p>
    <w:p w14:paraId="37C95F34" w14:textId="77777777" w:rsidR="00A018DD" w:rsidRPr="00A018DD" w:rsidRDefault="00A018DD" w:rsidP="00A018DD">
      <w:pPr>
        <w:numPr>
          <w:ilvl w:val="0"/>
          <w:numId w:val="3"/>
        </w:numPr>
        <w:spacing w:before="100" w:beforeAutospacing="1" w:after="100" w:afterAutospacing="1"/>
        <w:ind w:left="480"/>
        <w:rPr>
          <w:rFonts w:ascii="Times New Roman" w:eastAsia="Times New Roman" w:hAnsi="Times New Roman" w:cs="Times New Roman"/>
          <w:color w:val="000000" w:themeColor="text1"/>
        </w:rPr>
      </w:pPr>
      <w:r w:rsidRPr="00A018DD">
        <w:rPr>
          <w:rFonts w:ascii="Times New Roman" w:eastAsia="Times New Roman" w:hAnsi="Times New Roman" w:cs="Times New Roman"/>
          <w:color w:val="000000" w:themeColor="text1"/>
        </w:rPr>
        <w:t>Empowering</w:t>
      </w:r>
    </w:p>
    <w:p w14:paraId="4A4B80DA" w14:textId="77777777" w:rsidR="00E35BE2" w:rsidRDefault="004910F8" w:rsidP="004910F8">
      <w:pPr>
        <w:spacing w:before="60" w:after="100" w:afterAutospacing="1"/>
        <w:rPr>
          <w:rFonts w:ascii="Times New Roman" w:eastAsia="Times New Roman" w:hAnsi="Times New Roman" w:cs="Times New Roman"/>
          <w:color w:val="000000" w:themeColor="text1"/>
          <w:lang w:val="en-US"/>
        </w:rPr>
      </w:pPr>
      <w:r w:rsidRPr="00E35BE2">
        <w:rPr>
          <w:rFonts w:ascii="Times New Roman" w:eastAsia="Times New Roman" w:hAnsi="Times New Roman" w:cs="Times New Roman"/>
          <w:color w:val="000000" w:themeColor="text1"/>
          <w:lang w:val="en-US"/>
        </w:rPr>
        <w:t xml:space="preserve">To build the communicate between the musicians or (singers, composer) with the audience, to let the audience know more about their compose story behind, behind every song, every album, on the one hand, audience can get to know the story behind, so that they can have a better experience of their listening journal, on the other hand, for the singers or the composers, they can get inspiration from each other, which means that they can communicate, collaborate, and produce more and more music pieces, and the audience can learn the music relates knowledge just within our product, and can have the chance to listen a wide variety of music genres.  </w:t>
      </w:r>
    </w:p>
    <w:p w14:paraId="51FFBAB4" w14:textId="77777777" w:rsidR="00E35BE2" w:rsidRPr="00E35BE2" w:rsidRDefault="00E35BE2" w:rsidP="00E35BE2">
      <w:pPr>
        <w:spacing w:before="60" w:after="100" w:afterAutospacing="1"/>
        <w:rPr>
          <w:rFonts w:ascii="Segoe UI" w:eastAsia="Times New Roman" w:hAnsi="Segoe UI" w:cs="Segoe UI"/>
          <w:color w:val="000000" w:themeColor="text1"/>
          <w:lang w:val="en-US"/>
        </w:rPr>
      </w:pPr>
      <w:r w:rsidRPr="00E35BE2">
        <w:rPr>
          <w:rFonts w:ascii="Segoe UI" w:eastAsia="Times New Roman" w:hAnsi="Segoe UI" w:cs="Segoe UI"/>
          <w:color w:val="000000" w:themeColor="text1"/>
          <w:lang w:val="en-US"/>
        </w:rPr>
        <w:t xml:space="preserve">Music study and music app are our competitions, but our product is like the combine of study and music player and a platform to share composers’ or singers’ works, for them, they can get audiences’ feedbacks in one time, and can have response to them, it’s a interact communication, for audiences, they are very likely to be interested with our product, since they can get the chance to interact with their “idols” online, and they will have a sense of participation. </w:t>
      </w:r>
    </w:p>
    <w:p w14:paraId="29E028B6" w14:textId="12B5A772" w:rsidR="00542100" w:rsidRPr="00580D8F" w:rsidRDefault="004910F8" w:rsidP="00580D8F">
      <w:pPr>
        <w:spacing w:before="60" w:after="100" w:afterAutospacing="1"/>
        <w:rPr>
          <w:rFonts w:ascii="Times New Roman" w:eastAsia="Times New Roman" w:hAnsi="Times New Roman" w:cs="Times New Roman"/>
          <w:color w:val="000000" w:themeColor="text1"/>
          <w:lang w:val="en-US"/>
        </w:rPr>
      </w:pPr>
      <w:r w:rsidRPr="00E35BE2">
        <w:rPr>
          <w:rFonts w:ascii="Times New Roman" w:eastAsia="Times New Roman" w:hAnsi="Times New Roman" w:cs="Times New Roman"/>
          <w:color w:val="000000" w:themeColor="text1"/>
          <w:lang w:val="en-US"/>
        </w:rPr>
        <w:t xml:space="preserve"> </w:t>
      </w:r>
      <w:r w:rsidR="00580D8F">
        <w:rPr>
          <w:rFonts w:ascii="Times New Roman" w:eastAsia="Times New Roman" w:hAnsi="Times New Roman" w:cs="Times New Roman"/>
          <w:color w:val="000000" w:themeColor="text1"/>
          <w:shd w:val="clear" w:color="auto" w:fill="FFFFFF"/>
          <w:lang w:val="en-US"/>
        </w:rPr>
        <w:t>Our target consumers are youthful audiences, since</w:t>
      </w:r>
      <w:r w:rsidR="00542100" w:rsidRPr="00E35BE2">
        <w:rPr>
          <w:rFonts w:ascii="Times New Roman" w:eastAsia="Times New Roman" w:hAnsi="Times New Roman" w:cs="Times New Roman"/>
          <w:color w:val="000000" w:themeColor="text1"/>
          <w:shd w:val="clear" w:color="auto" w:fill="FFFFFF"/>
        </w:rPr>
        <w:t xml:space="preserve"> music selections for a youthful audience will most likely be alienating to a mature audience</w:t>
      </w:r>
      <w:r w:rsidR="00580D8F">
        <w:rPr>
          <w:rFonts w:ascii="Times New Roman" w:eastAsia="Times New Roman" w:hAnsi="Times New Roman" w:cs="Times New Roman"/>
          <w:color w:val="000000" w:themeColor="text1"/>
          <w:shd w:val="clear" w:color="auto" w:fill="FFFFFF"/>
          <w:lang w:val="en-US"/>
        </w:rPr>
        <w:t xml:space="preserve">. </w:t>
      </w:r>
    </w:p>
    <w:p w14:paraId="7247EB90" w14:textId="77777777" w:rsidR="00542100" w:rsidRPr="00E35BE2" w:rsidRDefault="00542100" w:rsidP="00542100">
      <w:pPr>
        <w:rPr>
          <w:rFonts w:ascii="Times New Roman" w:eastAsia="Times New Roman" w:hAnsi="Times New Roman" w:cs="Times New Roman"/>
          <w:color w:val="000000" w:themeColor="text1"/>
          <w:shd w:val="clear" w:color="auto" w:fill="FFFFFF"/>
        </w:rPr>
      </w:pPr>
    </w:p>
    <w:p w14:paraId="1019EBC8" w14:textId="03947CD5" w:rsidR="00542100" w:rsidRPr="00542100" w:rsidRDefault="00542100" w:rsidP="00542100">
      <w:pPr>
        <w:rPr>
          <w:rFonts w:ascii="Times New Roman" w:eastAsia="Times New Roman" w:hAnsi="Times New Roman" w:cs="Times New Roman"/>
          <w:color w:val="000000" w:themeColor="text1"/>
          <w:lang w:val="en-US"/>
        </w:rPr>
      </w:pPr>
      <w:r w:rsidRPr="00542100">
        <w:rPr>
          <w:rFonts w:ascii="Times New Roman" w:eastAsia="Times New Roman" w:hAnsi="Times New Roman" w:cs="Times New Roman"/>
          <w:color w:val="000000" w:themeColor="text1"/>
          <w:shd w:val="clear" w:color="auto" w:fill="FFFFFF"/>
        </w:rPr>
        <w:lastRenderedPageBreak/>
        <w:t>The price for library music varies widely depending on sections 1 and 3. For instance, foreground music and music with vocals/lyrics are sold at a premium.</w:t>
      </w:r>
      <w:r w:rsidR="00580D8F">
        <w:rPr>
          <w:rFonts w:ascii="Times New Roman" w:eastAsia="Times New Roman" w:hAnsi="Times New Roman" w:cs="Times New Roman"/>
          <w:color w:val="000000" w:themeColor="text1"/>
          <w:shd w:val="clear" w:color="auto" w:fill="FFFFFF"/>
          <w:lang w:val="en-US"/>
        </w:rPr>
        <w:t xml:space="preserve"> Our budget is around $1000.</w:t>
      </w:r>
    </w:p>
    <w:p w14:paraId="7E16EFDD" w14:textId="77777777" w:rsidR="00A018DD" w:rsidRPr="00A018DD" w:rsidRDefault="00A018DD" w:rsidP="00A018DD"/>
    <w:sectPr w:rsidR="00A018DD" w:rsidRPr="00A018DD" w:rsidSect="00F97F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46916"/>
    <w:multiLevelType w:val="hybridMultilevel"/>
    <w:tmpl w:val="4A168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525E8"/>
    <w:multiLevelType w:val="multilevel"/>
    <w:tmpl w:val="DB60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99172A"/>
    <w:multiLevelType w:val="multilevel"/>
    <w:tmpl w:val="B72E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0D"/>
    <w:rsid w:val="000F21C4"/>
    <w:rsid w:val="003A6B0D"/>
    <w:rsid w:val="004910F8"/>
    <w:rsid w:val="00542100"/>
    <w:rsid w:val="00580D8F"/>
    <w:rsid w:val="009B6A2F"/>
    <w:rsid w:val="00A018DD"/>
    <w:rsid w:val="00E138B0"/>
    <w:rsid w:val="00E35BE2"/>
    <w:rsid w:val="00F97F4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252E5B"/>
  <w15:chartTrackingRefBased/>
  <w15:docId w15:val="{BBA80F48-986C-3C44-A551-B75D93FAA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8DD"/>
    <w:pPr>
      <w:ind w:left="720"/>
      <w:contextualSpacing/>
    </w:pPr>
  </w:style>
  <w:style w:type="paragraph" w:styleId="NormalWeb">
    <w:name w:val="Normal (Web)"/>
    <w:basedOn w:val="Normal"/>
    <w:uiPriority w:val="99"/>
    <w:semiHidden/>
    <w:unhideWhenUsed/>
    <w:rsid w:val="00A018D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F21C4"/>
    <w:rPr>
      <w:color w:val="0000FF"/>
      <w:u w:val="single"/>
    </w:rPr>
  </w:style>
  <w:style w:type="character" w:styleId="Strong">
    <w:name w:val="Strong"/>
    <w:basedOn w:val="DefaultParagraphFont"/>
    <w:uiPriority w:val="22"/>
    <w:qFormat/>
    <w:rsid w:val="000F21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9489">
      <w:bodyDiv w:val="1"/>
      <w:marLeft w:val="0"/>
      <w:marRight w:val="0"/>
      <w:marTop w:val="0"/>
      <w:marBottom w:val="0"/>
      <w:divBdr>
        <w:top w:val="none" w:sz="0" w:space="0" w:color="auto"/>
        <w:left w:val="none" w:sz="0" w:space="0" w:color="auto"/>
        <w:bottom w:val="none" w:sz="0" w:space="0" w:color="auto"/>
        <w:right w:val="none" w:sz="0" w:space="0" w:color="auto"/>
      </w:divBdr>
    </w:div>
    <w:div w:id="355349157">
      <w:bodyDiv w:val="1"/>
      <w:marLeft w:val="0"/>
      <w:marRight w:val="0"/>
      <w:marTop w:val="0"/>
      <w:marBottom w:val="0"/>
      <w:divBdr>
        <w:top w:val="none" w:sz="0" w:space="0" w:color="auto"/>
        <w:left w:val="none" w:sz="0" w:space="0" w:color="auto"/>
        <w:bottom w:val="none" w:sz="0" w:space="0" w:color="auto"/>
        <w:right w:val="none" w:sz="0" w:space="0" w:color="auto"/>
      </w:divBdr>
    </w:div>
    <w:div w:id="560795005">
      <w:bodyDiv w:val="1"/>
      <w:marLeft w:val="0"/>
      <w:marRight w:val="0"/>
      <w:marTop w:val="0"/>
      <w:marBottom w:val="0"/>
      <w:divBdr>
        <w:top w:val="none" w:sz="0" w:space="0" w:color="auto"/>
        <w:left w:val="none" w:sz="0" w:space="0" w:color="auto"/>
        <w:bottom w:val="none" w:sz="0" w:space="0" w:color="auto"/>
        <w:right w:val="none" w:sz="0" w:space="0" w:color="auto"/>
      </w:divBdr>
    </w:div>
    <w:div w:id="701515805">
      <w:bodyDiv w:val="1"/>
      <w:marLeft w:val="0"/>
      <w:marRight w:val="0"/>
      <w:marTop w:val="0"/>
      <w:marBottom w:val="0"/>
      <w:divBdr>
        <w:top w:val="none" w:sz="0" w:space="0" w:color="auto"/>
        <w:left w:val="none" w:sz="0" w:space="0" w:color="auto"/>
        <w:bottom w:val="none" w:sz="0" w:space="0" w:color="auto"/>
        <w:right w:val="none" w:sz="0" w:space="0" w:color="auto"/>
      </w:divBdr>
    </w:div>
    <w:div w:id="779647758">
      <w:bodyDiv w:val="1"/>
      <w:marLeft w:val="0"/>
      <w:marRight w:val="0"/>
      <w:marTop w:val="0"/>
      <w:marBottom w:val="0"/>
      <w:divBdr>
        <w:top w:val="none" w:sz="0" w:space="0" w:color="auto"/>
        <w:left w:val="none" w:sz="0" w:space="0" w:color="auto"/>
        <w:bottom w:val="none" w:sz="0" w:space="0" w:color="auto"/>
        <w:right w:val="none" w:sz="0" w:space="0" w:color="auto"/>
      </w:divBdr>
    </w:div>
    <w:div w:id="800078520">
      <w:bodyDiv w:val="1"/>
      <w:marLeft w:val="0"/>
      <w:marRight w:val="0"/>
      <w:marTop w:val="0"/>
      <w:marBottom w:val="0"/>
      <w:divBdr>
        <w:top w:val="none" w:sz="0" w:space="0" w:color="auto"/>
        <w:left w:val="none" w:sz="0" w:space="0" w:color="auto"/>
        <w:bottom w:val="none" w:sz="0" w:space="0" w:color="auto"/>
        <w:right w:val="none" w:sz="0" w:space="0" w:color="auto"/>
      </w:divBdr>
    </w:div>
    <w:div w:id="828404129">
      <w:bodyDiv w:val="1"/>
      <w:marLeft w:val="0"/>
      <w:marRight w:val="0"/>
      <w:marTop w:val="0"/>
      <w:marBottom w:val="0"/>
      <w:divBdr>
        <w:top w:val="none" w:sz="0" w:space="0" w:color="auto"/>
        <w:left w:val="none" w:sz="0" w:space="0" w:color="auto"/>
        <w:bottom w:val="none" w:sz="0" w:space="0" w:color="auto"/>
        <w:right w:val="none" w:sz="0" w:space="0" w:color="auto"/>
      </w:divBdr>
    </w:div>
    <w:div w:id="927887126">
      <w:bodyDiv w:val="1"/>
      <w:marLeft w:val="0"/>
      <w:marRight w:val="0"/>
      <w:marTop w:val="0"/>
      <w:marBottom w:val="0"/>
      <w:divBdr>
        <w:top w:val="none" w:sz="0" w:space="0" w:color="auto"/>
        <w:left w:val="none" w:sz="0" w:space="0" w:color="auto"/>
        <w:bottom w:val="none" w:sz="0" w:space="0" w:color="auto"/>
        <w:right w:val="none" w:sz="0" w:space="0" w:color="auto"/>
      </w:divBdr>
    </w:div>
    <w:div w:id="1115170647">
      <w:bodyDiv w:val="1"/>
      <w:marLeft w:val="0"/>
      <w:marRight w:val="0"/>
      <w:marTop w:val="0"/>
      <w:marBottom w:val="0"/>
      <w:divBdr>
        <w:top w:val="none" w:sz="0" w:space="0" w:color="auto"/>
        <w:left w:val="none" w:sz="0" w:space="0" w:color="auto"/>
        <w:bottom w:val="none" w:sz="0" w:space="0" w:color="auto"/>
        <w:right w:val="none" w:sz="0" w:space="0" w:color="auto"/>
      </w:divBdr>
    </w:div>
    <w:div w:id="1182477576">
      <w:bodyDiv w:val="1"/>
      <w:marLeft w:val="0"/>
      <w:marRight w:val="0"/>
      <w:marTop w:val="0"/>
      <w:marBottom w:val="0"/>
      <w:divBdr>
        <w:top w:val="none" w:sz="0" w:space="0" w:color="auto"/>
        <w:left w:val="none" w:sz="0" w:space="0" w:color="auto"/>
        <w:bottom w:val="none" w:sz="0" w:space="0" w:color="auto"/>
        <w:right w:val="none" w:sz="0" w:space="0" w:color="auto"/>
      </w:divBdr>
    </w:div>
    <w:div w:id="1366982504">
      <w:bodyDiv w:val="1"/>
      <w:marLeft w:val="0"/>
      <w:marRight w:val="0"/>
      <w:marTop w:val="0"/>
      <w:marBottom w:val="0"/>
      <w:divBdr>
        <w:top w:val="none" w:sz="0" w:space="0" w:color="auto"/>
        <w:left w:val="none" w:sz="0" w:space="0" w:color="auto"/>
        <w:bottom w:val="none" w:sz="0" w:space="0" w:color="auto"/>
        <w:right w:val="none" w:sz="0" w:space="0" w:color="auto"/>
      </w:divBdr>
    </w:div>
    <w:div w:id="149621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me/film" TargetMode="External"/><Relationship Id="rId3" Type="http://schemas.openxmlformats.org/officeDocument/2006/relationships/settings" Target="settings.xml"/><Relationship Id="rId7" Type="http://schemas.openxmlformats.org/officeDocument/2006/relationships/hyperlink" Target="https://dadadail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vinvanderwijst.nl/" TargetMode="External"/><Relationship Id="rId11" Type="http://schemas.openxmlformats.org/officeDocument/2006/relationships/theme" Target="theme/theme1.xml"/><Relationship Id="rId5" Type="http://schemas.openxmlformats.org/officeDocument/2006/relationships/hyperlink" Target="https://illuminating-radioactivity.com/1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hosting.tv/past-artis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Wenxi</dc:creator>
  <cp:keywords/>
  <dc:description/>
  <cp:lastModifiedBy>Xu, Wenxi</cp:lastModifiedBy>
  <cp:revision>2</cp:revision>
  <dcterms:created xsi:type="dcterms:W3CDTF">2020-05-06T04:26:00Z</dcterms:created>
  <dcterms:modified xsi:type="dcterms:W3CDTF">2020-05-06T10:21:00Z</dcterms:modified>
</cp:coreProperties>
</file>