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9AC3D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</w:pPr>
      <w:r>
        <w:rPr>
          <w:sz w:val="45"/>
        </w:rPr>
        <w:t xml:space="preserve"> </w:t>
      </w:r>
    </w:p>
    <w:p w14:paraId="40918683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rFonts w:ascii="Arial" w:eastAsia="Arial" w:hAnsi="Arial" w:cs="Arial"/>
          <w:b/>
          <w:sz w:val="40"/>
        </w:rPr>
        <w:t xml:space="preserve">Università degli Studi di Salerno </w:t>
      </w:r>
    </w:p>
    <w:p w14:paraId="29E22E3A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288" w:line="259" w:lineRule="auto"/>
        <w:ind w:left="0" w:right="105" w:firstLine="0"/>
        <w:jc w:val="right"/>
      </w:pPr>
      <w:r>
        <w:rPr>
          <w:rFonts w:ascii="Arial" w:eastAsia="Arial" w:hAnsi="Arial" w:cs="Arial"/>
          <w:b/>
        </w:rPr>
        <w:t xml:space="preserve">Corso di Ingegneria del Software </w:t>
      </w:r>
    </w:p>
    <w:p w14:paraId="65142A5B" w14:textId="77777777" w:rsidR="00D85110" w:rsidRDefault="005710A6">
      <w:pPr>
        <w:pBdr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pBdr>
        <w:spacing w:after="0" w:line="259" w:lineRule="auto"/>
        <w:ind w:left="0" w:right="105" w:firstLine="0"/>
        <w:jc w:val="right"/>
      </w:pPr>
      <w:r>
        <w:rPr>
          <w:sz w:val="20"/>
        </w:rPr>
        <w:t xml:space="preserve"> </w:t>
      </w:r>
    </w:p>
    <w:p w14:paraId="51A9C33E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8B407B9" w14:textId="77777777" w:rsidR="00D85110" w:rsidRDefault="005710A6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2D993B1F" w14:textId="77777777" w:rsidR="00D85110" w:rsidRDefault="005710A6">
      <w:pPr>
        <w:spacing w:after="15" w:line="259" w:lineRule="auto"/>
        <w:ind w:left="0" w:firstLine="0"/>
      </w:pPr>
      <w:r>
        <w:rPr>
          <w:sz w:val="20"/>
        </w:rPr>
        <w:t xml:space="preserve"> </w:t>
      </w:r>
    </w:p>
    <w:p w14:paraId="6A7DD1ED" w14:textId="77777777" w:rsidR="00D85110" w:rsidRDefault="005710A6">
      <w:pPr>
        <w:spacing w:after="180" w:line="259" w:lineRule="auto"/>
        <w:ind w:left="0" w:firstLine="0"/>
      </w:pPr>
      <w:r>
        <w:rPr>
          <w:sz w:val="23"/>
        </w:rPr>
        <w:t xml:space="preserve"> </w:t>
      </w:r>
    </w:p>
    <w:p w14:paraId="77EB5DBE" w14:textId="77777777" w:rsidR="00D85110" w:rsidRDefault="005710A6">
      <w:pPr>
        <w:spacing w:after="0" w:line="259" w:lineRule="auto"/>
        <w:ind w:left="0" w:right="103" w:firstLine="0"/>
        <w:jc w:val="right"/>
      </w:pPr>
      <w:r>
        <w:rPr>
          <w:rFonts w:ascii="Arial" w:eastAsia="Arial" w:hAnsi="Arial" w:cs="Arial"/>
          <w:b/>
          <w:color w:val="843720"/>
          <w:sz w:val="36"/>
        </w:rPr>
        <w:t>LA CANTINA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1B782A67" w14:textId="60587AC3" w:rsidR="00D85110" w:rsidRDefault="006A0C7B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>Test</w:t>
      </w:r>
      <w:r w:rsidR="00317712">
        <w:rPr>
          <w:rFonts w:ascii="Arial" w:eastAsia="Arial" w:hAnsi="Arial" w:cs="Arial"/>
          <w:b/>
          <w:sz w:val="36"/>
        </w:rPr>
        <w:t xml:space="preserve"> </w:t>
      </w:r>
      <w:r>
        <w:rPr>
          <w:rFonts w:ascii="Arial" w:eastAsia="Arial" w:hAnsi="Arial" w:cs="Arial"/>
          <w:b/>
          <w:sz w:val="36"/>
        </w:rPr>
        <w:t>Plan</w:t>
      </w:r>
      <w:r w:rsidR="003F61CE" w:rsidRPr="003F61CE">
        <w:rPr>
          <w:rFonts w:ascii="Arial" w:eastAsia="Arial" w:hAnsi="Arial" w:cs="Arial"/>
          <w:b/>
          <w:sz w:val="36"/>
        </w:rPr>
        <w:t xml:space="preserve"> Document</w:t>
      </w:r>
    </w:p>
    <w:p w14:paraId="6BFF65F1" w14:textId="4062F1D9" w:rsidR="00D85110" w:rsidRDefault="005710A6">
      <w:pPr>
        <w:spacing w:after="3" w:line="259" w:lineRule="auto"/>
        <w:ind w:left="10" w:right="90"/>
        <w:jc w:val="right"/>
      </w:pPr>
      <w:r>
        <w:rPr>
          <w:rFonts w:ascii="Arial" w:eastAsia="Arial" w:hAnsi="Arial" w:cs="Arial"/>
          <w:b/>
          <w:sz w:val="36"/>
        </w:rPr>
        <w:t xml:space="preserve">Versione </w:t>
      </w:r>
      <w:r w:rsidR="00317712">
        <w:rPr>
          <w:rFonts w:ascii="Arial" w:eastAsia="Arial" w:hAnsi="Arial" w:cs="Arial"/>
          <w:b/>
          <w:sz w:val="36"/>
        </w:rPr>
        <w:t>1</w:t>
      </w:r>
      <w:r>
        <w:rPr>
          <w:rFonts w:ascii="Arial" w:eastAsia="Arial" w:hAnsi="Arial" w:cs="Arial"/>
          <w:b/>
          <w:sz w:val="36"/>
        </w:rPr>
        <w:t>.</w:t>
      </w:r>
      <w:r w:rsidR="007C1F7D">
        <w:rPr>
          <w:rFonts w:ascii="Arial" w:eastAsia="Arial" w:hAnsi="Arial" w:cs="Arial"/>
          <w:b/>
          <w:sz w:val="36"/>
        </w:rPr>
        <w:t>1</w:t>
      </w:r>
      <w:r>
        <w:rPr>
          <w:rFonts w:ascii="Arial" w:eastAsia="Arial" w:hAnsi="Arial" w:cs="Arial"/>
          <w:b/>
          <w:sz w:val="36"/>
        </w:rPr>
        <w:t xml:space="preserve"> </w:t>
      </w:r>
    </w:p>
    <w:p w14:paraId="3FF6B50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768CA024" w14:textId="77777777" w:rsidR="00D85110" w:rsidRDefault="005710A6">
      <w:pPr>
        <w:spacing w:after="37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0BE87EE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8"/>
        </w:rPr>
        <w:t xml:space="preserve"> </w:t>
      </w:r>
    </w:p>
    <w:p w14:paraId="1527F171" w14:textId="77777777" w:rsidR="00D85110" w:rsidRDefault="005710A6">
      <w:pPr>
        <w:spacing w:after="0" w:line="259" w:lineRule="auto"/>
        <w:ind w:left="1735" w:firstLine="0"/>
      </w:pPr>
      <w:r>
        <w:rPr>
          <w:noProof/>
        </w:rPr>
        <w:drawing>
          <wp:inline distT="0" distB="0" distL="0" distR="0" wp14:anchorId="33064C3F" wp14:editId="13A7D100">
            <wp:extent cx="4096385" cy="4096385"/>
            <wp:effectExtent l="0" t="0" r="0" b="0"/>
            <wp:docPr id="24" name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648B4" w14:textId="77777777" w:rsidR="00D85110" w:rsidRDefault="005710A6">
      <w:pPr>
        <w:spacing w:after="129" w:line="259" w:lineRule="auto"/>
        <w:ind w:left="0" w:right="1620" w:firstLine="0"/>
        <w:jc w:val="right"/>
      </w:pPr>
      <w:r>
        <w:rPr>
          <w:rFonts w:ascii="Arial" w:eastAsia="Arial" w:hAnsi="Arial" w:cs="Arial"/>
          <w:sz w:val="20"/>
        </w:rPr>
        <w:t xml:space="preserve"> </w:t>
      </w:r>
    </w:p>
    <w:p w14:paraId="46FFF44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644A8421" w14:textId="77777777" w:rsidR="00D85110" w:rsidRDefault="005710A6">
      <w:pPr>
        <w:spacing w:after="143" w:line="259" w:lineRule="auto"/>
        <w:ind w:left="0" w:firstLine="0"/>
      </w:pPr>
      <w:r>
        <w:rPr>
          <w:rFonts w:ascii="Arial" w:eastAsia="Arial" w:hAnsi="Arial" w:cs="Arial"/>
          <w:b/>
          <w:sz w:val="40"/>
        </w:rPr>
        <w:t xml:space="preserve"> </w:t>
      </w:r>
    </w:p>
    <w:p w14:paraId="19BBE55E" w14:textId="0A16A6B9" w:rsidR="00D85110" w:rsidRDefault="00D85110">
      <w:pPr>
        <w:spacing w:after="0" w:line="259" w:lineRule="auto"/>
        <w:ind w:left="11" w:firstLine="0"/>
        <w:jc w:val="center"/>
      </w:pPr>
    </w:p>
    <w:tbl>
      <w:tblPr>
        <w:tblStyle w:val="TableGrid"/>
        <w:tblW w:w="9637" w:type="dxa"/>
        <w:tblInd w:w="112" w:type="dxa"/>
        <w:tblCellMar>
          <w:top w:w="97" w:type="dxa"/>
          <w:left w:w="1" w:type="dxa"/>
          <w:bottom w:w="3" w:type="dxa"/>
          <w:right w:w="115" w:type="dxa"/>
        </w:tblCellMar>
        <w:tblLook w:val="04A0" w:firstRow="1" w:lastRow="0" w:firstColumn="1" w:lastColumn="0" w:noHBand="0" w:noVBand="1"/>
      </w:tblPr>
      <w:tblGrid>
        <w:gridCol w:w="6745"/>
        <w:gridCol w:w="2892"/>
      </w:tblGrid>
      <w:tr w:rsidR="00D85110" w14:paraId="04CA9055" w14:textId="77777777">
        <w:trPr>
          <w:trHeight w:val="343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5B18E5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Progetto: LA CANTINA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D6E98D" w14:textId="6CB5ECAD" w:rsidR="00D85110" w:rsidRDefault="005710A6">
            <w:pPr>
              <w:spacing w:after="0" w:line="259" w:lineRule="auto"/>
              <w:ind w:left="59" w:firstLine="0"/>
            </w:pPr>
            <w:r>
              <w:rPr>
                <w:sz w:val="20"/>
              </w:rPr>
              <w:t xml:space="preserve">Versione: </w:t>
            </w:r>
            <w:r w:rsidR="00317712">
              <w:rPr>
                <w:sz w:val="20"/>
              </w:rPr>
              <w:t>1</w:t>
            </w:r>
            <w:r>
              <w:rPr>
                <w:sz w:val="20"/>
              </w:rPr>
              <w:t xml:space="preserve">.0 </w:t>
            </w:r>
          </w:p>
        </w:tc>
      </w:tr>
      <w:tr w:rsidR="00D85110" w14:paraId="33C51155" w14:textId="77777777">
        <w:trPr>
          <w:trHeight w:val="338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FB2A4" w14:textId="2136415E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>Documento</w:t>
            </w:r>
            <w:r w:rsidR="00C37281">
              <w:rPr>
                <w:sz w:val="20"/>
              </w:rPr>
              <w:t xml:space="preserve">: </w:t>
            </w:r>
            <w:r w:rsidR="006A0C7B">
              <w:rPr>
                <w:sz w:val="20"/>
              </w:rPr>
              <w:t>Test Plan</w:t>
            </w:r>
            <w:r w:rsidR="00317712">
              <w:rPr>
                <w:sz w:val="20"/>
              </w:rPr>
              <w:t xml:space="preserve"> Document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452C65" w14:textId="0E06C13E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Data: </w:t>
            </w:r>
            <w:r w:rsidR="007C1F7D">
              <w:rPr>
                <w:sz w:val="20"/>
              </w:rPr>
              <w:t>30</w:t>
            </w:r>
            <w:r>
              <w:rPr>
                <w:sz w:val="20"/>
              </w:rPr>
              <w:t>/</w:t>
            </w:r>
            <w:r w:rsidR="00317712">
              <w:rPr>
                <w:sz w:val="20"/>
              </w:rPr>
              <w:t>1</w:t>
            </w:r>
            <w:r w:rsidR="006A0C7B">
              <w:rPr>
                <w:sz w:val="20"/>
              </w:rPr>
              <w:t>2</w:t>
            </w:r>
            <w:r>
              <w:rPr>
                <w:sz w:val="20"/>
              </w:rPr>
              <w:t xml:space="preserve">/2025 </w:t>
            </w:r>
          </w:p>
        </w:tc>
      </w:tr>
      <w:tr w:rsidR="00D85110" w14:paraId="1380DD28" w14:textId="77777777">
        <w:trPr>
          <w:trHeight w:val="1104"/>
        </w:trPr>
        <w:tc>
          <w:tcPr>
            <w:tcW w:w="6745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vAlign w:val="bottom"/>
          </w:tcPr>
          <w:p w14:paraId="2A36C06C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 xml:space="preserve">Coordinatore del progetto: </w:t>
            </w:r>
          </w:p>
        </w:tc>
        <w:tc>
          <w:tcPr>
            <w:tcW w:w="2892" w:type="dxa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</w:tcPr>
          <w:p w14:paraId="1180C136" w14:textId="77777777" w:rsidR="00D85110" w:rsidRDefault="00D85110">
            <w:pPr>
              <w:spacing w:after="160" w:line="259" w:lineRule="auto"/>
              <w:ind w:left="0" w:firstLine="0"/>
            </w:pPr>
          </w:p>
        </w:tc>
      </w:tr>
      <w:tr w:rsidR="00D85110" w14:paraId="7746C676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B10545" w14:textId="77777777" w:rsidR="00D85110" w:rsidRDefault="005710A6">
            <w:pPr>
              <w:spacing w:after="0" w:line="259" w:lineRule="auto"/>
              <w:ind w:left="108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41BAF" w14:textId="77777777" w:rsidR="00D85110" w:rsidRDefault="005710A6">
            <w:pPr>
              <w:spacing w:after="0" w:line="259" w:lineRule="auto"/>
              <w:ind w:left="110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52A27BFC" w14:textId="77777777">
        <w:trPr>
          <w:trHeight w:val="341"/>
        </w:trPr>
        <w:tc>
          <w:tcPr>
            <w:tcW w:w="6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389E6A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24AF6" w14:textId="77777777" w:rsidR="00D85110" w:rsidRDefault="005710A6">
            <w:pPr>
              <w:spacing w:after="0" w:line="259" w:lineRule="auto"/>
              <w:ind w:left="60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3E7B4A5D" w14:textId="77777777" w:rsidR="00D85110" w:rsidRDefault="005710A6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AE0A722" w14:textId="77777777" w:rsidR="00D85110" w:rsidRDefault="005710A6">
      <w:pPr>
        <w:spacing w:after="0" w:line="259" w:lineRule="auto"/>
        <w:ind w:left="113" w:firstLine="0"/>
      </w:pPr>
      <w:r>
        <w:rPr>
          <w:b/>
          <w:sz w:val="20"/>
        </w:rPr>
        <w:t xml:space="preserve">Partecipanti: </w:t>
      </w:r>
    </w:p>
    <w:tbl>
      <w:tblPr>
        <w:tblStyle w:val="TableGrid"/>
        <w:tblW w:w="9636" w:type="dxa"/>
        <w:tblInd w:w="113" w:type="dxa"/>
        <w:tblCellMar>
          <w:top w:w="102" w:type="dxa"/>
          <w:left w:w="60" w:type="dxa"/>
          <w:right w:w="115" w:type="dxa"/>
        </w:tblCellMar>
        <w:tblLook w:val="04A0" w:firstRow="1" w:lastRow="0" w:firstColumn="1" w:lastColumn="0" w:noHBand="0" w:noVBand="1"/>
      </w:tblPr>
      <w:tblGrid>
        <w:gridCol w:w="6744"/>
        <w:gridCol w:w="2892"/>
      </w:tblGrid>
      <w:tr w:rsidR="00D85110" w14:paraId="11A2C990" w14:textId="77777777">
        <w:trPr>
          <w:trHeight w:val="338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78728F" w14:textId="77777777" w:rsidR="00D85110" w:rsidRDefault="005710A6">
            <w:pPr>
              <w:spacing w:after="0" w:line="259" w:lineRule="auto"/>
              <w:ind w:left="51" w:firstLine="0"/>
            </w:pPr>
            <w:r>
              <w:rPr>
                <w:b/>
                <w:sz w:val="20"/>
              </w:rPr>
              <w:t xml:space="preserve">Nome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CF9C10" w14:textId="77777777" w:rsidR="00D85110" w:rsidRDefault="005710A6">
            <w:pPr>
              <w:spacing w:after="0" w:line="259" w:lineRule="auto"/>
              <w:ind w:left="53" w:firstLine="0"/>
            </w:pPr>
            <w:r>
              <w:rPr>
                <w:b/>
                <w:sz w:val="20"/>
              </w:rPr>
              <w:t xml:space="preserve">Matricola </w:t>
            </w:r>
          </w:p>
        </w:tc>
      </w:tr>
      <w:tr w:rsidR="00D85110" w14:paraId="2878C19B" w14:textId="77777777">
        <w:trPr>
          <w:trHeight w:val="341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522F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LIGUORI Alessandro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2CA9BF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0512119887 </w:t>
            </w:r>
          </w:p>
        </w:tc>
      </w:tr>
      <w:tr w:rsidR="00D85110" w14:paraId="04153548" w14:textId="77777777">
        <w:trPr>
          <w:trHeight w:val="343"/>
        </w:trPr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BA81A25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CICALESE Gabriele </w:t>
            </w:r>
          </w:p>
        </w:tc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AFFD82E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0512116443 </w:t>
            </w:r>
          </w:p>
        </w:tc>
      </w:tr>
      <w:tr w:rsidR="00D85110" w14:paraId="575B20E8" w14:textId="77777777">
        <w:trPr>
          <w:trHeight w:val="350"/>
        </w:trPr>
        <w:tc>
          <w:tcPr>
            <w:tcW w:w="6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9B318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GRAZIOSO Fabrizio </w:t>
            </w:r>
          </w:p>
        </w:tc>
        <w:tc>
          <w:tcPr>
            <w:tcW w:w="2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87270" w14:textId="77777777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 xml:space="preserve">0512122950 </w:t>
            </w:r>
          </w:p>
        </w:tc>
      </w:tr>
    </w:tbl>
    <w:p w14:paraId="5E0A4589" w14:textId="77777777" w:rsidR="00D85110" w:rsidRDefault="005710A6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p w14:paraId="4B1A9021" w14:textId="77777777" w:rsidR="00D85110" w:rsidRDefault="005710A6">
      <w:pPr>
        <w:spacing w:after="0" w:line="259" w:lineRule="auto"/>
        <w:ind w:left="0" w:firstLine="0"/>
      </w:pPr>
      <w:r>
        <w:rPr>
          <w:b/>
          <w:sz w:val="19"/>
        </w:rPr>
        <w:t xml:space="preserve"> </w:t>
      </w:r>
    </w:p>
    <w:tbl>
      <w:tblPr>
        <w:tblStyle w:val="TableGrid"/>
        <w:tblW w:w="9636" w:type="dxa"/>
        <w:tblInd w:w="113" w:type="dxa"/>
        <w:tblCellMar>
          <w:top w:w="104" w:type="dxa"/>
          <w:left w:w="58" w:type="dxa"/>
          <w:right w:w="115" w:type="dxa"/>
        </w:tblCellMar>
        <w:tblLook w:val="04A0" w:firstRow="1" w:lastRow="0" w:firstColumn="1" w:lastColumn="0" w:noHBand="0" w:noVBand="1"/>
      </w:tblPr>
      <w:tblGrid>
        <w:gridCol w:w="2892"/>
        <w:gridCol w:w="6744"/>
      </w:tblGrid>
      <w:tr w:rsidR="003F61CE" w14:paraId="5142C889" w14:textId="77777777">
        <w:trPr>
          <w:trHeight w:val="343"/>
        </w:trPr>
        <w:tc>
          <w:tcPr>
            <w:tcW w:w="28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182963" w14:textId="77777777" w:rsidR="003F61CE" w:rsidRDefault="003F61CE" w:rsidP="003F61CE">
            <w:pPr>
              <w:spacing w:after="0" w:line="259" w:lineRule="auto"/>
              <w:ind w:left="50" w:firstLine="0"/>
            </w:pPr>
            <w:r>
              <w:rPr>
                <w:b/>
                <w:sz w:val="20"/>
              </w:rPr>
              <w:t xml:space="preserve">Scritto da: </w:t>
            </w:r>
          </w:p>
        </w:tc>
        <w:tc>
          <w:tcPr>
            <w:tcW w:w="6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F8AE48" w14:textId="2538B62B" w:rsidR="003F61CE" w:rsidRDefault="003F61CE" w:rsidP="003F61CE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GRAZIOSO Fabrizio</w:t>
            </w:r>
          </w:p>
        </w:tc>
      </w:tr>
    </w:tbl>
    <w:p w14:paraId="0A141B72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06D9891" w14:textId="77777777" w:rsidR="00D85110" w:rsidRDefault="005710A6">
      <w:pPr>
        <w:spacing w:after="0" w:line="259" w:lineRule="auto"/>
        <w:ind w:left="0" w:firstLine="0"/>
      </w:pPr>
      <w:r>
        <w:rPr>
          <w:b/>
          <w:sz w:val="22"/>
        </w:rPr>
        <w:t xml:space="preserve"> </w:t>
      </w:r>
    </w:p>
    <w:p w14:paraId="4782B656" w14:textId="77777777" w:rsidR="00D85110" w:rsidRDefault="005710A6">
      <w:pPr>
        <w:spacing w:after="233" w:line="259" w:lineRule="auto"/>
        <w:ind w:left="0" w:firstLine="0"/>
      </w:pPr>
      <w:r>
        <w:rPr>
          <w:b/>
          <w:sz w:val="22"/>
        </w:rPr>
        <w:t xml:space="preserve"> </w:t>
      </w:r>
    </w:p>
    <w:p w14:paraId="7C99DBE7" w14:textId="77777777" w:rsidR="00D85110" w:rsidRDefault="005710A6">
      <w:pPr>
        <w:spacing w:after="0" w:line="259" w:lineRule="auto"/>
        <w:ind w:left="0" w:right="3665" w:firstLine="0"/>
        <w:jc w:val="right"/>
      </w:pPr>
      <w:r>
        <w:rPr>
          <w:rFonts w:ascii="Arial" w:eastAsia="Arial" w:hAnsi="Arial" w:cs="Arial"/>
          <w:b/>
          <w:sz w:val="32"/>
        </w:rPr>
        <w:t xml:space="preserve">Revision History </w:t>
      </w:r>
    </w:p>
    <w:tbl>
      <w:tblPr>
        <w:tblStyle w:val="TableGrid"/>
        <w:tblW w:w="9636" w:type="dxa"/>
        <w:tblInd w:w="113" w:type="dxa"/>
        <w:tblCellMar>
          <w:top w:w="99" w:type="dxa"/>
          <w:left w:w="55" w:type="dxa"/>
          <w:right w:w="46" w:type="dxa"/>
        </w:tblCellMar>
        <w:tblLook w:val="04A0" w:firstRow="1" w:lastRow="0" w:firstColumn="1" w:lastColumn="0" w:noHBand="0" w:noVBand="1"/>
      </w:tblPr>
      <w:tblGrid>
        <w:gridCol w:w="1927"/>
        <w:gridCol w:w="965"/>
        <w:gridCol w:w="4334"/>
        <w:gridCol w:w="2410"/>
      </w:tblGrid>
      <w:tr w:rsidR="00D85110" w14:paraId="11A6639F" w14:textId="77777777">
        <w:trPr>
          <w:trHeight w:val="343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9624E1" w14:textId="77777777" w:rsidR="00D85110" w:rsidRDefault="005710A6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  <w:sz w:val="20"/>
              </w:rPr>
              <w:t xml:space="preserve">Data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119E3C" w14:textId="77777777" w:rsidR="00D85110" w:rsidRDefault="005710A6">
            <w:pPr>
              <w:spacing w:after="0" w:line="259" w:lineRule="auto"/>
              <w:ind w:left="58" w:firstLine="0"/>
            </w:pPr>
            <w:r>
              <w:rPr>
                <w:b/>
                <w:sz w:val="20"/>
              </w:rPr>
              <w:t xml:space="preserve">Versione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F03D1D" w14:textId="77777777" w:rsidR="00D85110" w:rsidRDefault="005710A6">
            <w:pPr>
              <w:spacing w:after="0" w:line="259" w:lineRule="auto"/>
              <w:ind w:left="0" w:right="11" w:firstLine="0"/>
              <w:jc w:val="center"/>
            </w:pPr>
            <w:r>
              <w:rPr>
                <w:b/>
                <w:sz w:val="20"/>
              </w:rPr>
              <w:t xml:space="preserve">Descrizione 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6548CA" w14:textId="77777777" w:rsidR="00D85110" w:rsidRDefault="005710A6">
            <w:pPr>
              <w:spacing w:after="0" w:line="259" w:lineRule="auto"/>
              <w:ind w:left="0" w:right="9" w:firstLine="0"/>
              <w:jc w:val="center"/>
            </w:pPr>
            <w:r>
              <w:rPr>
                <w:b/>
                <w:sz w:val="20"/>
              </w:rPr>
              <w:t xml:space="preserve">Autore </w:t>
            </w:r>
          </w:p>
        </w:tc>
      </w:tr>
      <w:tr w:rsidR="00D85110" w14:paraId="61BFAE2F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8965D" w14:textId="154B9281" w:rsidR="00D85110" w:rsidRDefault="00317712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22</w:t>
            </w:r>
            <w:r w:rsidR="00C37281">
              <w:rPr>
                <w:sz w:val="20"/>
              </w:rPr>
              <w:t>/</w:t>
            </w:r>
            <w:r w:rsidR="003F61CE">
              <w:rPr>
                <w:sz w:val="20"/>
              </w:rPr>
              <w:t>1</w:t>
            </w:r>
            <w:r w:rsidR="00286E0E">
              <w:rPr>
                <w:sz w:val="20"/>
              </w:rPr>
              <w:t>2</w:t>
            </w:r>
            <w:r w:rsidR="00C37281">
              <w:rPr>
                <w:sz w:val="20"/>
              </w:rPr>
              <w:t xml:space="preserve">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BD5230" w14:textId="77777777" w:rsidR="00D85110" w:rsidRDefault="005710A6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1.0 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06E490" w14:textId="0F400FB8" w:rsidR="00D85110" w:rsidRDefault="003F61CE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Scrittu</w:t>
            </w:r>
            <w:r w:rsidR="00286E0E">
              <w:rPr>
                <w:sz w:val="20"/>
              </w:rPr>
              <w:t>r</w:t>
            </w:r>
            <w:r>
              <w:rPr>
                <w:sz w:val="20"/>
              </w:rPr>
              <w:t>a documento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7B3C29" w14:textId="2F83AF30" w:rsidR="00D85110" w:rsidRDefault="005710A6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Grazioso, Cicalese</w:t>
            </w:r>
            <w:r w:rsidR="00C37281">
              <w:rPr>
                <w:sz w:val="20"/>
              </w:rPr>
              <w:t>, Liguori</w:t>
            </w:r>
          </w:p>
        </w:tc>
      </w:tr>
      <w:tr w:rsidR="007C1F7D" w14:paraId="1A45DBF3" w14:textId="77777777">
        <w:trPr>
          <w:trHeight w:val="338"/>
        </w:trPr>
        <w:tc>
          <w:tcPr>
            <w:tcW w:w="19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4EB82A" w14:textId="3DCD3001" w:rsidR="007C1F7D" w:rsidRDefault="007C1F7D" w:rsidP="007C1F7D">
            <w:pPr>
              <w:spacing w:after="0" w:line="259" w:lineRule="auto"/>
              <w:ind w:left="3" w:firstLine="0"/>
              <w:rPr>
                <w:sz w:val="20"/>
              </w:rPr>
            </w:pPr>
            <w:r>
              <w:rPr>
                <w:sz w:val="20"/>
              </w:rPr>
              <w:t xml:space="preserve">30/12/2025 </w:t>
            </w:r>
          </w:p>
        </w:tc>
        <w:tc>
          <w:tcPr>
            <w:tcW w:w="9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BDC21" w14:textId="497C2924" w:rsidR="007C1F7D" w:rsidRDefault="007C1F7D" w:rsidP="007C1F7D">
            <w:pPr>
              <w:spacing w:after="0" w:line="259" w:lineRule="auto"/>
              <w:ind w:left="0" w:firstLine="0"/>
              <w:rPr>
                <w:sz w:val="20"/>
              </w:rPr>
            </w:pPr>
            <w:r>
              <w:rPr>
                <w:sz w:val="20"/>
              </w:rPr>
              <w:t>1.1</w:t>
            </w:r>
          </w:p>
        </w:tc>
        <w:tc>
          <w:tcPr>
            <w:tcW w:w="4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38B2A7" w14:textId="3D4018BD" w:rsidR="007C1F7D" w:rsidRDefault="007C1F7D" w:rsidP="007C1F7D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Correzioni strutturali documento per renderlo compatibile con la nuova versione dell’ODD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ABA9C" w14:textId="1B42018D" w:rsidR="007C1F7D" w:rsidRDefault="007C1F7D" w:rsidP="007C1F7D">
            <w:pPr>
              <w:spacing w:after="0" w:line="259" w:lineRule="auto"/>
              <w:ind w:left="2" w:firstLine="0"/>
              <w:rPr>
                <w:sz w:val="20"/>
              </w:rPr>
            </w:pPr>
            <w:r>
              <w:rPr>
                <w:sz w:val="20"/>
              </w:rPr>
              <w:t>Grazioso</w:t>
            </w:r>
          </w:p>
        </w:tc>
      </w:tr>
    </w:tbl>
    <w:p w14:paraId="5D86E323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AC49DC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3E633B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159B09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8D87FE6" w14:textId="77777777" w:rsidR="00D85110" w:rsidRPr="006246FE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4AF7BB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B2ACBB0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3D50A7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EFF1D7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C196A51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6107F6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1F4E51E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B06810B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73917855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2EC2401A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D21FC96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BE3E9D9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018EFE48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65BDB877" w14:textId="77777777" w:rsidR="00D85110" w:rsidRDefault="005710A6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5D70CBE" w14:textId="4F68B2B1" w:rsidR="00D85110" w:rsidRDefault="00D85110" w:rsidP="00934A7E">
      <w:pPr>
        <w:spacing w:after="321" w:line="259" w:lineRule="auto"/>
        <w:ind w:left="0" w:firstLine="0"/>
      </w:pPr>
    </w:p>
    <w:sdt>
      <w:sdtPr>
        <w:rPr>
          <w:rFonts w:ascii="Times New Roman" w:eastAsia="Times New Roman" w:hAnsi="Times New Roman" w:cs="Times New Roman"/>
          <w:color w:val="auto"/>
          <w:kern w:val="2"/>
          <w:sz w:val="24"/>
          <w:szCs w:val="24"/>
          <w14:ligatures w14:val="standardContextual"/>
        </w:rPr>
        <w:id w:val="-267780838"/>
        <w:docPartObj>
          <w:docPartGallery w:val="Table of Contents"/>
          <w:docPartUnique/>
        </w:docPartObj>
      </w:sdtPr>
      <w:sdtEndPr>
        <w:rPr>
          <w:b/>
          <w:bCs/>
          <w:color w:val="000000"/>
        </w:rPr>
      </w:sdtEndPr>
      <w:sdtContent>
        <w:p w14:paraId="5F543A5F" w14:textId="6CBC0577" w:rsidR="00317712" w:rsidRPr="006C3DAD" w:rsidRDefault="00317712">
          <w:pPr>
            <w:pStyle w:val="Titolosommario"/>
            <w:rPr>
              <w:color w:val="auto"/>
            </w:rPr>
          </w:pPr>
          <w:r w:rsidRPr="006C3DAD">
            <w:rPr>
              <w:color w:val="auto"/>
            </w:rPr>
            <w:t>Sommario</w:t>
          </w:r>
        </w:p>
        <w:p w14:paraId="668CF5D2" w14:textId="4F4E7087" w:rsidR="00647841" w:rsidRDefault="00317712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8015445" w:history="1">
            <w:r w:rsidR="00647841" w:rsidRPr="00CB792A">
              <w:rPr>
                <w:rStyle w:val="Collegamentoipertestuale"/>
                <w:bCs/>
                <w:noProof/>
              </w:rPr>
              <w:t>1.</w:t>
            </w:r>
            <w:r w:rsidR="00647841"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="00647841" w:rsidRPr="00CB792A">
              <w:rPr>
                <w:rStyle w:val="Collegamentoipertestuale"/>
                <w:noProof/>
              </w:rPr>
              <w:t>Introduzione</w:t>
            </w:r>
            <w:r w:rsidR="00647841">
              <w:rPr>
                <w:noProof/>
                <w:webHidden/>
              </w:rPr>
              <w:tab/>
            </w:r>
            <w:r w:rsidR="00647841">
              <w:rPr>
                <w:noProof/>
                <w:webHidden/>
              </w:rPr>
              <w:fldChar w:fldCharType="begin"/>
            </w:r>
            <w:r w:rsidR="00647841">
              <w:rPr>
                <w:noProof/>
                <w:webHidden/>
              </w:rPr>
              <w:instrText xml:space="preserve"> PAGEREF _Toc218015445 \h </w:instrText>
            </w:r>
            <w:r w:rsidR="00647841">
              <w:rPr>
                <w:noProof/>
                <w:webHidden/>
              </w:rPr>
            </w:r>
            <w:r w:rsidR="00647841"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4</w:t>
            </w:r>
            <w:r w:rsidR="00647841">
              <w:rPr>
                <w:noProof/>
                <w:webHidden/>
              </w:rPr>
              <w:fldChar w:fldCharType="end"/>
            </w:r>
          </w:hyperlink>
        </w:p>
        <w:p w14:paraId="48BF60B1" w14:textId="2245C74A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46" w:history="1">
            <w:r w:rsidRPr="00CB792A">
              <w:rPr>
                <w:rStyle w:val="Collegamentoipertestuale"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Relationship to other documents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D3340" w14:textId="6171F074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47" w:history="1">
            <w:r w:rsidRPr="00CB792A">
              <w:rPr>
                <w:rStyle w:val="Collegamentoipertestuale"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D40CFE" w14:textId="246CB8A6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48" w:history="1">
            <w:r w:rsidRPr="00CB792A">
              <w:rPr>
                <w:rStyle w:val="Collegamentoipertestuale"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Featured to be tested / not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35819" w14:textId="32FF9080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49" w:history="1">
            <w:r w:rsidRPr="00CB792A">
              <w:rPr>
                <w:rStyle w:val="Collegamentoipertestuale"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7792B" w14:textId="5B417D2D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0" w:history="1">
            <w:r w:rsidRPr="00CB792A">
              <w:rPr>
                <w:rStyle w:val="Collegamentoipertestuale"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04868" w14:textId="21056B9B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1" w:history="1">
            <w:r w:rsidRPr="00CB792A">
              <w:rPr>
                <w:rStyle w:val="Collegamentoipertestuale"/>
                <w:bCs/>
                <w:iCs/>
                <w:noProof/>
              </w:rPr>
              <w:t>6.1.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rFonts w:eastAsia="Calibri"/>
                <w:noProof/>
              </w:rPr>
              <w:t>Livelli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672D5" w14:textId="10CDF3DD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2" w:history="1">
            <w:r w:rsidRPr="00CB792A">
              <w:rPr>
                <w:rStyle w:val="Collegamentoipertestuale"/>
                <w:bCs/>
                <w:iCs/>
                <w:noProof/>
              </w:rPr>
              <w:t>6.2.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rFonts w:eastAsia="Calibri"/>
                <w:noProof/>
              </w:rPr>
              <w:t>Tipi di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201FEE" w14:textId="55066A75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3" w:history="1">
            <w:r w:rsidRPr="00CB792A">
              <w:rPr>
                <w:rStyle w:val="Collegamentoipertestuale"/>
                <w:bCs/>
                <w:iCs/>
                <w:noProof/>
              </w:rPr>
              <w:t>6.3.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rFonts w:eastAsia="Calibri"/>
                <w:noProof/>
              </w:rPr>
              <w:t>Strategia di Integration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5E366" w14:textId="0C065520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4" w:history="1">
            <w:r w:rsidRPr="00CB792A">
              <w:rPr>
                <w:rStyle w:val="Collegamentoipertestuale"/>
                <w:bCs/>
                <w:iCs/>
                <w:noProof/>
              </w:rPr>
              <w:t>6.4.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rFonts w:eastAsia="Calibri"/>
                <w:noProof/>
              </w:rPr>
              <w:t>Regressione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19625" w14:textId="153B71E0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5" w:history="1">
            <w:r w:rsidRPr="00CB792A">
              <w:rPr>
                <w:rStyle w:val="Collegamentoipertestuale"/>
                <w:bCs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Suspension and resumption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9FE55" w14:textId="3677A681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6" w:history="1">
            <w:r w:rsidRPr="00CB792A">
              <w:rPr>
                <w:rStyle w:val="Collegamentoipertestuale"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Testing Materials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EC425" w14:textId="314B4A22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7" w:history="1">
            <w:r w:rsidRPr="00CB792A">
              <w:rPr>
                <w:rStyle w:val="Collegamentoipertestuale"/>
                <w:bCs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Test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77AEF" w14:textId="15EE9F65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8" w:history="1">
            <w:r w:rsidRPr="00CB792A">
              <w:rPr>
                <w:rStyle w:val="Collegamentoipertestuale"/>
                <w:bCs/>
                <w:iCs/>
                <w:noProof/>
              </w:rPr>
              <w:t>9.1.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UserManagement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E40535" w14:textId="1D4CBA4B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59" w:history="1">
            <w:r w:rsidRPr="00CB792A">
              <w:rPr>
                <w:rStyle w:val="Collegamentoipertestuale"/>
                <w:bCs/>
                <w:iCs/>
                <w:noProof/>
              </w:rPr>
              <w:t>9.2.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Catalog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888C4" w14:textId="6D724038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60" w:history="1">
            <w:r w:rsidRPr="00CB792A">
              <w:rPr>
                <w:rStyle w:val="Collegamentoipertestuale"/>
                <w:bCs/>
                <w:iCs/>
                <w:noProof/>
              </w:rPr>
              <w:t>9.3.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OrderManagement (Include Carrello)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377C1" w14:textId="27659897" w:rsidR="00647841" w:rsidRDefault="00647841">
          <w:pPr>
            <w:pStyle w:val="Sommario2"/>
            <w:tabs>
              <w:tab w:val="left" w:pos="120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61" w:history="1">
            <w:r w:rsidRPr="00CB792A">
              <w:rPr>
                <w:rStyle w:val="Collegamentoipertestuale"/>
                <w:bCs/>
                <w:iCs/>
                <w:noProof/>
              </w:rPr>
              <w:t>9.4.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Funzionalità amministrative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1BEE" w14:textId="1051A8CD" w:rsidR="00647841" w:rsidRDefault="00647841">
          <w:pPr>
            <w:pStyle w:val="Sommario1"/>
            <w:tabs>
              <w:tab w:val="left" w:pos="720"/>
              <w:tab w:val="right" w:leader="dot" w:pos="9849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18015462" w:history="1">
            <w:r w:rsidRPr="00CB792A">
              <w:rPr>
                <w:rStyle w:val="Collegamentoipertestuale"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</w:rPr>
              <w:tab/>
            </w:r>
            <w:r w:rsidRPr="00CB792A">
              <w:rPr>
                <w:rStyle w:val="Collegamentoipertestuale"/>
                <w:noProof/>
              </w:rPr>
              <w:t>Testing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_Toc218015462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6504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044E6" w14:textId="2B4A33C2" w:rsidR="00317712" w:rsidRDefault="00317712">
          <w:r>
            <w:rPr>
              <w:b/>
              <w:bCs/>
            </w:rPr>
            <w:fldChar w:fldCharType="end"/>
          </w:r>
        </w:p>
      </w:sdtContent>
    </w:sdt>
    <w:p w14:paraId="6F21B2DF" w14:textId="77777777" w:rsidR="00D85110" w:rsidRDefault="005710A6">
      <w:pPr>
        <w:spacing w:after="396" w:line="259" w:lineRule="auto"/>
        <w:ind w:left="396" w:firstLine="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</w:t>
      </w:r>
    </w:p>
    <w:p w14:paraId="7645B4E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BABA9D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4E00DF27" w14:textId="77777777" w:rsidR="00317712" w:rsidRDefault="00317712">
      <w:pPr>
        <w:spacing w:after="396" w:line="259" w:lineRule="auto"/>
        <w:ind w:left="396" w:firstLine="0"/>
        <w:rPr>
          <w:rFonts w:ascii="Calibri" w:eastAsia="Calibri" w:hAnsi="Calibri" w:cs="Calibri"/>
        </w:rPr>
      </w:pPr>
    </w:p>
    <w:p w14:paraId="311AE7BF" w14:textId="77777777" w:rsidR="00317712" w:rsidRDefault="0031771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38DF83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209DCF4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13D2ACBB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0D4398C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734EA5C1" w14:textId="77777777" w:rsidR="00246792" w:rsidRDefault="00246792" w:rsidP="00286E0E">
      <w:pPr>
        <w:spacing w:after="396" w:line="259" w:lineRule="auto"/>
        <w:ind w:left="0" w:firstLine="0"/>
        <w:rPr>
          <w:rFonts w:ascii="Calibri" w:eastAsia="Calibri" w:hAnsi="Calibri" w:cs="Calibri"/>
        </w:rPr>
      </w:pPr>
    </w:p>
    <w:p w14:paraId="314E8DC5" w14:textId="46FE5B4B" w:rsidR="00286E0E" w:rsidRDefault="00286E0E" w:rsidP="00286E0E">
      <w:pPr>
        <w:pStyle w:val="Titolo1"/>
      </w:pPr>
      <w:bookmarkStart w:id="0" w:name="_Toc218015445"/>
      <w:r>
        <w:t>Introduzione</w:t>
      </w:r>
      <w:bookmarkEnd w:id="0"/>
    </w:p>
    <w:p w14:paraId="0296CE2A" w14:textId="77777777" w:rsidR="007C1F7D" w:rsidRDefault="007C1F7D" w:rsidP="007C1F7D">
      <w:r>
        <w:t>Questo documento definisce il Test Plan del sistema LaCantina (SUT – System Under Test) e descrive ambito, approccio, risorse e pianificazione delle attività di test.</w:t>
      </w:r>
    </w:p>
    <w:p w14:paraId="6E6FD1BC" w14:textId="77777777" w:rsidR="007C1F7D" w:rsidRDefault="007C1F7D" w:rsidP="007C1F7D">
      <w:r>
        <w:t>L’obiettivo è verificare che il comportamento osservato del sistema sia conforme ai requisiti funzionali e non funzionali descritti nel RAD e che l’implementazione rispetti l’architettura descritta in SDD e ODD.</w:t>
      </w:r>
    </w:p>
    <w:p w14:paraId="52CE0725" w14:textId="77777777" w:rsidR="007C1F7D" w:rsidRDefault="007C1F7D" w:rsidP="007C1F7D">
      <w:r>
        <w:t>Il piano copre: Unit Testing, Integration Testing, System Testing, Acceptance Testing e Installation Testing. Per la derivazione dei casi di test funzionali verranno utilizzate principalmente tecniche di Black-Box Testing (equivalence partitioning, boundary value analysis e category partition).</w:t>
      </w:r>
    </w:p>
    <w:p w14:paraId="44F4EBEF" w14:textId="77777777" w:rsidR="007C1F7D" w:rsidRDefault="007C1F7D" w:rsidP="007C1F7D">
      <w:r>
        <w:t>Nota sui sottosistemi: la decomposizione corrente prevede tre sottosistemi principali (UserManagement, CatalogManagement, OrderManagement). La gestione del carrello e degli ordini è inclusa nel sottosistema OrderManagement; le funzionalità amministrative sono esposte attraverso i servizi dei sottosistemi, con controllo accessi basato sui ruoli.</w:t>
      </w:r>
    </w:p>
    <w:p w14:paraId="2D8E2146" w14:textId="77777777" w:rsidR="00286E0E" w:rsidRDefault="00286E0E" w:rsidP="00286E0E">
      <w:pPr>
        <w:rPr>
          <w:rFonts w:eastAsia="Calibri"/>
        </w:rPr>
      </w:pPr>
    </w:p>
    <w:p w14:paraId="3BE68770" w14:textId="394B924E" w:rsidR="00286E0E" w:rsidRDefault="00286E0E" w:rsidP="00286E0E">
      <w:pPr>
        <w:pStyle w:val="Titolo1"/>
      </w:pPr>
      <w:bookmarkStart w:id="1" w:name="_Toc218015446"/>
      <w:r>
        <w:t>Relationship to other documents</w:t>
      </w:r>
      <w:bookmarkEnd w:id="1"/>
    </w:p>
    <w:p w14:paraId="4CDE50EA" w14:textId="2AAD3FBE" w:rsidR="00286E0E" w:rsidRDefault="00286E0E" w:rsidP="00286E0E">
      <w:pPr>
        <w:rPr>
          <w:rFonts w:eastAsia="Calibri"/>
        </w:rPr>
      </w:pPr>
      <w:r>
        <w:rPr>
          <w:rFonts w:eastAsia="Calibri"/>
        </w:rPr>
        <w:t>Questo piano di test è strettamente correlato alla documentazione di progetto prodotta nelle fasi precedenti:</w:t>
      </w:r>
    </w:p>
    <w:p w14:paraId="0273B8AA" w14:textId="3ACB7CCE" w:rsidR="00286E0E" w:rsidRDefault="00286E0E">
      <w:pPr>
        <w:pStyle w:val="Paragrafoelenco"/>
        <w:numPr>
          <w:ilvl w:val="0"/>
          <w:numId w:val="2"/>
        </w:numPr>
        <w:rPr>
          <w:rFonts w:eastAsia="Calibri"/>
        </w:rPr>
      </w:pPr>
      <w:r>
        <w:rPr>
          <w:rFonts w:eastAsia="Calibri"/>
          <w:b/>
          <w:bCs/>
        </w:rPr>
        <w:t xml:space="preserve">Requirements Analysis Document (RAD): </w:t>
      </w:r>
      <w:r>
        <w:rPr>
          <w:rFonts w:eastAsia="Calibri"/>
        </w:rPr>
        <w:t>I test sono progettati per verificare ogni caso d’uso (nel dettaglio UC1 – UC9) ed i requisiti funzionali descritti nel documento stesso</w:t>
      </w:r>
    </w:p>
    <w:p w14:paraId="5ED9FBD4" w14:textId="7E407CDF" w:rsidR="00286E0E" w:rsidRDefault="00286E0E">
      <w:pPr>
        <w:pStyle w:val="Paragrafoelenco"/>
        <w:numPr>
          <w:ilvl w:val="0"/>
          <w:numId w:val="2"/>
        </w:numPr>
        <w:rPr>
          <w:rFonts w:eastAsia="Calibri"/>
        </w:rPr>
      </w:pPr>
      <w:r>
        <w:rPr>
          <w:rFonts w:eastAsia="Calibri"/>
          <w:b/>
          <w:bCs/>
        </w:rPr>
        <w:t>System Design Document (SDD):</w:t>
      </w:r>
      <w:r>
        <w:rPr>
          <w:rFonts w:eastAsia="Calibri"/>
        </w:rPr>
        <w:t xml:space="preserve"> L’ambiente di test e la configurazione delle varie componenti rispettano l’architettura MVC ed il mapping hardware/software (Tomcat, MySQL) definiti nel documento</w:t>
      </w:r>
    </w:p>
    <w:p w14:paraId="1E29B45B" w14:textId="339F230D" w:rsidR="00286E0E" w:rsidRDefault="00286E0E">
      <w:pPr>
        <w:pStyle w:val="Paragrafoelenco"/>
        <w:numPr>
          <w:ilvl w:val="0"/>
          <w:numId w:val="2"/>
        </w:numPr>
        <w:rPr>
          <w:rFonts w:eastAsia="Calibri"/>
        </w:rPr>
      </w:pPr>
      <w:r>
        <w:rPr>
          <w:rFonts w:eastAsia="Calibri"/>
          <w:b/>
          <w:bCs/>
        </w:rPr>
        <w:t>Object Design Document (ODD):</w:t>
      </w:r>
      <w:r>
        <w:rPr>
          <w:rFonts w:eastAsia="Calibri"/>
        </w:rPr>
        <w:t xml:space="preserve"> I test di unità fanno riferimento alle interfacce delle classi definite nel documento (Entity, DAO, Controller).</w:t>
      </w:r>
    </w:p>
    <w:p w14:paraId="42FE83B6" w14:textId="5BD16EBC" w:rsidR="00286E0E" w:rsidRDefault="00286E0E">
      <w:pPr>
        <w:pStyle w:val="Paragrafoelenco"/>
        <w:numPr>
          <w:ilvl w:val="1"/>
          <w:numId w:val="2"/>
        </w:numPr>
        <w:rPr>
          <w:rFonts w:eastAsia="Calibri"/>
        </w:rPr>
      </w:pPr>
      <w:r>
        <w:rPr>
          <w:rFonts w:eastAsia="Calibri"/>
          <w:i/>
          <w:iCs/>
        </w:rPr>
        <w:t>Naming scheme:</w:t>
      </w:r>
      <w:r>
        <w:rPr>
          <w:rFonts w:eastAsia="Calibri"/>
        </w:rPr>
        <w:t xml:space="preserve"> Ogni test case sarà associato ad un caso d’uso tramite la sigla TC_</w:t>
      </w:r>
      <w:r w:rsidR="00D22DC0">
        <w:rPr>
          <w:rFonts w:eastAsia="Calibri"/>
        </w:rPr>
        <w:t xml:space="preserve"> Name_</w:t>
      </w:r>
      <w:r>
        <w:rPr>
          <w:rFonts w:eastAsia="Calibri"/>
        </w:rPr>
        <w:t>00, in corrispondenza dei vari UC specificati</w:t>
      </w:r>
    </w:p>
    <w:p w14:paraId="069D8477" w14:textId="744B2C09" w:rsidR="00286E0E" w:rsidRDefault="00286E0E" w:rsidP="00286E0E">
      <w:pPr>
        <w:rPr>
          <w:rFonts w:eastAsia="Calibri"/>
        </w:rPr>
      </w:pPr>
    </w:p>
    <w:p w14:paraId="08E313BE" w14:textId="2CB43CC5" w:rsidR="00286E0E" w:rsidRDefault="00286E0E" w:rsidP="00286E0E">
      <w:pPr>
        <w:pStyle w:val="Titolo1"/>
      </w:pPr>
      <w:bookmarkStart w:id="2" w:name="_Toc218015447"/>
      <w:r>
        <w:t>System Overview</w:t>
      </w:r>
      <w:bookmarkEnd w:id="2"/>
    </w:p>
    <w:p w14:paraId="2D8D32F1" w14:textId="1C039B59" w:rsidR="00286E0E" w:rsidRDefault="007C1F7D" w:rsidP="00286E0E">
      <w:pPr>
        <w:rPr>
          <w:rFonts w:eastAsia="Calibri"/>
        </w:rPr>
      </w:pPr>
      <w:r>
        <w:rPr>
          <w:rFonts w:eastAsia="Calibri"/>
        </w:rPr>
        <w:t>LaCantina è una piattaforma web e-commerce per la promozione di vendita di prodotti km0 ad alta qualità. I vari sottosistemi di cui si compone sono</w:t>
      </w:r>
      <w:r w:rsidR="00286E0E">
        <w:rPr>
          <w:rFonts w:eastAsia="Calibri"/>
        </w:rPr>
        <w:t>:</w:t>
      </w:r>
    </w:p>
    <w:p w14:paraId="006A27F2" w14:textId="11586D46" w:rsidR="00286E0E" w:rsidRDefault="00286E0E">
      <w:pPr>
        <w:pStyle w:val="Paragrafoelenco"/>
        <w:numPr>
          <w:ilvl w:val="0"/>
          <w:numId w:val="3"/>
        </w:numPr>
        <w:rPr>
          <w:rFonts w:eastAsia="Calibri"/>
        </w:rPr>
      </w:pPr>
      <w:r>
        <w:rPr>
          <w:rFonts w:eastAsia="Calibri"/>
          <w:b/>
          <w:bCs/>
        </w:rPr>
        <w:t xml:space="preserve">Usermanagement: </w:t>
      </w:r>
      <w:r w:rsidR="001C35AD">
        <w:rPr>
          <w:rFonts w:eastAsia="Calibri"/>
        </w:rPr>
        <w:t>Gestione dell’utente e tutte le funzionalità annesse</w:t>
      </w:r>
    </w:p>
    <w:p w14:paraId="3BCFF708" w14:textId="5861BB54" w:rsidR="00286E0E" w:rsidRDefault="00286E0E">
      <w:pPr>
        <w:pStyle w:val="Paragrafoelenco"/>
        <w:numPr>
          <w:ilvl w:val="0"/>
          <w:numId w:val="3"/>
        </w:numPr>
        <w:rPr>
          <w:rFonts w:eastAsia="Calibri"/>
        </w:rPr>
      </w:pPr>
      <w:r>
        <w:rPr>
          <w:rFonts w:eastAsia="Calibri"/>
          <w:b/>
          <w:bCs/>
        </w:rPr>
        <w:t>CatalogManagement:</w:t>
      </w:r>
      <w:r>
        <w:rPr>
          <w:rFonts w:eastAsia="Calibri"/>
        </w:rPr>
        <w:t xml:space="preserve"> Possibilità di visitare ed interagire con il catalogo prodotti</w:t>
      </w:r>
    </w:p>
    <w:p w14:paraId="2F21F152" w14:textId="1F06E5B1" w:rsidR="00286E0E" w:rsidRDefault="00286E0E">
      <w:pPr>
        <w:pStyle w:val="Paragrafoelenco"/>
        <w:numPr>
          <w:ilvl w:val="0"/>
          <w:numId w:val="3"/>
        </w:numPr>
        <w:rPr>
          <w:rFonts w:eastAsia="Calibri"/>
        </w:rPr>
      </w:pPr>
      <w:r>
        <w:rPr>
          <w:rFonts w:eastAsia="Calibri"/>
          <w:b/>
          <w:bCs/>
        </w:rPr>
        <w:t>OrderManagement:</w:t>
      </w:r>
      <w:r>
        <w:rPr>
          <w:rFonts w:eastAsia="Calibri"/>
        </w:rPr>
        <w:t xml:space="preserve"> </w:t>
      </w:r>
      <w:r w:rsidR="001C35AD">
        <w:rPr>
          <w:rFonts w:eastAsia="Calibri"/>
        </w:rPr>
        <w:t>Gestione degli acquisti dei clienti e del carrello</w:t>
      </w:r>
    </w:p>
    <w:p w14:paraId="1B6EEE0B" w14:textId="322E77B0" w:rsidR="007C1F7D" w:rsidRDefault="007C1F7D" w:rsidP="007C1F7D">
      <w:pPr>
        <w:rPr>
          <w:rFonts w:eastAsia="Calibri"/>
        </w:rPr>
      </w:pPr>
      <w:r>
        <w:rPr>
          <w:rFonts w:eastAsia="Calibri"/>
        </w:rPr>
        <w:lastRenderedPageBreak/>
        <w:t>Inoltre, gli attori principali sono Utente ed utente con ruolo di Amministratore. L’architettura è la classica architettura MVC con un’organizzazione a vari layer. I componenti principali sono</w:t>
      </w:r>
    </w:p>
    <w:p w14:paraId="483F6794" w14:textId="72BCC2E5" w:rsidR="007C1F7D" w:rsidRPr="007C1F7D" w:rsidRDefault="007C1F7D">
      <w:pPr>
        <w:pStyle w:val="Paragrafoelenco"/>
        <w:numPr>
          <w:ilvl w:val="0"/>
          <w:numId w:val="8"/>
        </w:numPr>
        <w:rPr>
          <w:rFonts w:eastAsia="Calibri"/>
        </w:rPr>
      </w:pPr>
      <w:r>
        <w:rPr>
          <w:rFonts w:eastAsia="Calibri"/>
          <w:b/>
          <w:bCs/>
        </w:rPr>
        <w:t>Client web</w:t>
      </w:r>
    </w:p>
    <w:p w14:paraId="2D459B88" w14:textId="475D2747" w:rsidR="007C1F7D" w:rsidRPr="007C1F7D" w:rsidRDefault="007C1F7D">
      <w:pPr>
        <w:pStyle w:val="Paragrafoelenco"/>
        <w:numPr>
          <w:ilvl w:val="0"/>
          <w:numId w:val="8"/>
        </w:numPr>
        <w:rPr>
          <w:rFonts w:eastAsia="Calibri"/>
        </w:rPr>
      </w:pPr>
      <w:r>
        <w:rPr>
          <w:rFonts w:eastAsia="Calibri"/>
          <w:b/>
          <w:bCs/>
        </w:rPr>
        <w:t>Web Application Serve</w:t>
      </w:r>
    </w:p>
    <w:p w14:paraId="2E282826" w14:textId="5A8015EB" w:rsidR="00286E0E" w:rsidRPr="007C1F7D" w:rsidRDefault="007C1F7D">
      <w:pPr>
        <w:pStyle w:val="Paragrafoelenco"/>
        <w:numPr>
          <w:ilvl w:val="0"/>
          <w:numId w:val="8"/>
        </w:numPr>
        <w:rPr>
          <w:rFonts w:eastAsia="Calibri"/>
        </w:rPr>
      </w:pPr>
      <w:r>
        <w:rPr>
          <w:rFonts w:eastAsia="Calibri"/>
          <w:b/>
          <w:bCs/>
        </w:rPr>
        <w:t>DBMS</w:t>
      </w:r>
    </w:p>
    <w:p w14:paraId="6A5B8E2C" w14:textId="77777777" w:rsidR="007C1F7D" w:rsidRPr="007C1F7D" w:rsidRDefault="007C1F7D" w:rsidP="007C1F7D">
      <w:pPr>
        <w:rPr>
          <w:rFonts w:eastAsia="Calibri"/>
        </w:rPr>
      </w:pPr>
    </w:p>
    <w:p w14:paraId="69F8909D" w14:textId="7635AD9F" w:rsidR="00286E0E" w:rsidRDefault="00286E0E" w:rsidP="00286E0E">
      <w:pPr>
        <w:pStyle w:val="Titolo1"/>
      </w:pPr>
      <w:bookmarkStart w:id="3" w:name="_Toc218015448"/>
      <w:r>
        <w:t>Featured to be tested / not to be tested</w:t>
      </w:r>
      <w:bookmarkEnd w:id="3"/>
    </w:p>
    <w:p w14:paraId="08710D67" w14:textId="65450B0C" w:rsidR="00286E0E" w:rsidRDefault="007C1F7D" w:rsidP="007C1F7D">
      <w:pPr>
        <w:rPr>
          <w:rFonts w:eastAsia="Calibri"/>
        </w:rPr>
      </w:pPr>
      <w:r>
        <w:rPr>
          <w:rFonts w:eastAsia="Calibri"/>
        </w:rPr>
        <w:t xml:space="preserve">Saranno testate i vari casi d’uso previsti nel </w:t>
      </w:r>
      <w:r>
        <w:rPr>
          <w:rFonts w:eastAsia="Calibri"/>
          <w:b/>
          <w:bCs/>
        </w:rPr>
        <w:t>RAD (</w:t>
      </w:r>
      <w:r>
        <w:rPr>
          <w:rFonts w:eastAsia="Calibri"/>
        </w:rPr>
        <w:t>UC1 – UC9</w:t>
      </w:r>
      <w:r>
        <w:rPr>
          <w:rFonts w:eastAsia="Calibri"/>
          <w:b/>
          <w:bCs/>
        </w:rPr>
        <w:t xml:space="preserve">) </w:t>
      </w:r>
      <w:r>
        <w:rPr>
          <w:rFonts w:eastAsia="Calibri"/>
        </w:rPr>
        <w:t>ed altre interazioni come</w:t>
      </w:r>
    </w:p>
    <w:p w14:paraId="4E7BFA65" w14:textId="40A3B2DC" w:rsidR="007C1F7D" w:rsidRDefault="007C1F7D">
      <w:pPr>
        <w:pStyle w:val="Paragrafoelenco"/>
        <w:numPr>
          <w:ilvl w:val="0"/>
          <w:numId w:val="9"/>
        </w:numPr>
        <w:rPr>
          <w:rFonts w:eastAsia="Calibri"/>
        </w:rPr>
      </w:pPr>
      <w:r>
        <w:rPr>
          <w:rFonts w:eastAsia="Calibri"/>
        </w:rPr>
        <w:t>Consultazione storico ordini e stato ordine</w:t>
      </w:r>
    </w:p>
    <w:p w14:paraId="2E72B449" w14:textId="65DE3308" w:rsidR="007C1F7D" w:rsidRDefault="007C1F7D">
      <w:pPr>
        <w:pStyle w:val="Paragrafoelenco"/>
        <w:numPr>
          <w:ilvl w:val="0"/>
          <w:numId w:val="9"/>
        </w:numPr>
        <w:rPr>
          <w:rFonts w:eastAsia="Calibri"/>
        </w:rPr>
      </w:pPr>
      <w:r>
        <w:rPr>
          <w:rFonts w:eastAsia="Calibri"/>
        </w:rPr>
        <w:t>Filtraggio prodotti per categoria</w:t>
      </w:r>
    </w:p>
    <w:p w14:paraId="1ADAE488" w14:textId="16667F46" w:rsidR="007C1F7D" w:rsidRPr="007C1F7D" w:rsidRDefault="007C1F7D">
      <w:pPr>
        <w:pStyle w:val="Paragrafoelenco"/>
        <w:numPr>
          <w:ilvl w:val="0"/>
          <w:numId w:val="9"/>
        </w:numPr>
        <w:rPr>
          <w:rFonts w:eastAsia="Calibri"/>
        </w:rPr>
      </w:pPr>
      <w:r>
        <w:rPr>
          <w:rFonts w:eastAsia="Calibri"/>
        </w:rPr>
        <w:t>Compilazione form di supporto/contatti</w:t>
      </w:r>
    </w:p>
    <w:p w14:paraId="2E973CD5" w14:textId="77777777" w:rsidR="00286E0E" w:rsidRDefault="00286E0E" w:rsidP="00286E0E">
      <w:pPr>
        <w:rPr>
          <w:rFonts w:eastAsia="Calibri"/>
        </w:rPr>
      </w:pPr>
    </w:p>
    <w:p w14:paraId="59115050" w14:textId="16EE8311" w:rsidR="00286E0E" w:rsidRDefault="007C1F7D" w:rsidP="00286E0E">
      <w:pPr>
        <w:rPr>
          <w:rFonts w:eastAsia="Calibri"/>
        </w:rPr>
      </w:pPr>
      <w:r>
        <w:rPr>
          <w:rFonts w:eastAsia="Calibri"/>
        </w:rPr>
        <w:t>NON saranno testate tutte le funzionalità inerenti alle performance strutturali della piattaforma (come gestione di carichi elevati), abilità della piattaforma a rispondere e gestire attacchi informatici base e il pagamento reale tramite gateway esterno.</w:t>
      </w:r>
    </w:p>
    <w:p w14:paraId="48D8EBF0" w14:textId="77777777" w:rsidR="00EC1715" w:rsidRDefault="00EC1715" w:rsidP="00286E0E">
      <w:pPr>
        <w:rPr>
          <w:rFonts w:eastAsia="Calibri"/>
        </w:rPr>
      </w:pPr>
    </w:p>
    <w:p w14:paraId="6554E898" w14:textId="626EF15A" w:rsidR="00EC1715" w:rsidRDefault="00EC1715" w:rsidP="00EC1715">
      <w:pPr>
        <w:pStyle w:val="Titolo1"/>
      </w:pPr>
      <w:bookmarkStart w:id="4" w:name="_Toc218015449"/>
      <w:r>
        <w:t>Pass/Fail Criteria</w:t>
      </w:r>
      <w:bookmarkEnd w:id="4"/>
    </w:p>
    <w:p w14:paraId="3B1C05CD" w14:textId="77777777" w:rsidR="007C1F7D" w:rsidRDefault="007C1F7D" w:rsidP="007C1F7D">
      <w:r>
        <w:t xml:space="preserve">Un’esecuzione di test è considerata </w:t>
      </w:r>
      <w:r w:rsidRPr="007C1F7D">
        <w:rPr>
          <w:b/>
          <w:bCs/>
        </w:rPr>
        <w:t>PASS</w:t>
      </w:r>
      <w:r>
        <w:t xml:space="preserve"> se:</w:t>
      </w:r>
    </w:p>
    <w:p w14:paraId="3D175048" w14:textId="24FC3008" w:rsidR="007C1F7D" w:rsidRDefault="007C1F7D">
      <w:pPr>
        <w:pStyle w:val="Paragrafoelenco"/>
        <w:numPr>
          <w:ilvl w:val="0"/>
          <w:numId w:val="10"/>
        </w:numPr>
      </w:pPr>
      <w:r>
        <w:t>Tutti i test case critici (UC1–UC9 e flussi alternativi) hanno esito PASS.</w:t>
      </w:r>
    </w:p>
    <w:p w14:paraId="426FA695" w14:textId="0DA8C6A2" w:rsidR="007C1F7D" w:rsidRDefault="007C1F7D">
      <w:pPr>
        <w:pStyle w:val="Paragrafoelenco"/>
        <w:numPr>
          <w:ilvl w:val="0"/>
          <w:numId w:val="10"/>
        </w:numPr>
      </w:pPr>
      <w:r>
        <w:t>Non sono presenti incident aperti di severità Alta (blocca funzionalità core: autenticazione, acquisto, gestione catalogo/ordini).</w:t>
      </w:r>
    </w:p>
    <w:p w14:paraId="50568675" w14:textId="01F9B454" w:rsidR="007C1F7D" w:rsidRDefault="007C1F7D">
      <w:pPr>
        <w:pStyle w:val="Paragrafoelenco"/>
        <w:numPr>
          <w:ilvl w:val="0"/>
          <w:numId w:val="10"/>
        </w:numPr>
      </w:pPr>
      <w:r>
        <w:t>Per i test di unità, è raggiunta almeno la copertura di statement e branch sulle classi core (controller/control e DAO), ove misurabile.</w:t>
      </w:r>
    </w:p>
    <w:p w14:paraId="227118A9" w14:textId="699D5EC1" w:rsidR="007C1F7D" w:rsidRDefault="007C1F7D">
      <w:pPr>
        <w:pStyle w:val="Paragrafoelenco"/>
        <w:numPr>
          <w:ilvl w:val="0"/>
          <w:numId w:val="10"/>
        </w:numPr>
      </w:pPr>
      <w:r>
        <w:t>I requisiti non funzionali minimi dichiarati (es. correttezza gestione stock, coerenza ordine, controllo accessi) risultano soddisfatti.</w:t>
      </w:r>
    </w:p>
    <w:p w14:paraId="67CBE349" w14:textId="77777777" w:rsidR="007C1F7D" w:rsidRDefault="007C1F7D" w:rsidP="007C1F7D"/>
    <w:p w14:paraId="13DB43D6" w14:textId="77777777" w:rsidR="007C1F7D" w:rsidRDefault="007C1F7D" w:rsidP="007C1F7D">
      <w:r>
        <w:t xml:space="preserve">La campagna di test è considerata </w:t>
      </w:r>
      <w:r w:rsidRPr="007C1F7D">
        <w:rPr>
          <w:b/>
          <w:bCs/>
        </w:rPr>
        <w:t>FAIL</w:t>
      </w:r>
      <w:r>
        <w:t xml:space="preserve"> se uno o più requisiti core non risultano soddisfatti o se sono presenti failure riproducibili senza workaround in funzionalità critiche.</w:t>
      </w:r>
    </w:p>
    <w:p w14:paraId="7EBC63C4" w14:textId="77777777" w:rsidR="00EC1715" w:rsidRDefault="00EC1715" w:rsidP="00EC1715">
      <w:pPr>
        <w:rPr>
          <w:rFonts w:eastAsia="Calibri"/>
        </w:rPr>
      </w:pPr>
    </w:p>
    <w:p w14:paraId="2C395B10" w14:textId="4BAE4D16" w:rsidR="00EC1715" w:rsidRDefault="00EC1715" w:rsidP="00EC1715">
      <w:pPr>
        <w:pStyle w:val="Titolo1"/>
      </w:pPr>
      <w:bookmarkStart w:id="5" w:name="_Toc218015450"/>
      <w:r>
        <w:t>Approach</w:t>
      </w:r>
      <w:bookmarkEnd w:id="5"/>
    </w:p>
    <w:p w14:paraId="6F0D283D" w14:textId="599E41EA" w:rsidR="001C35AD" w:rsidRDefault="001C35AD" w:rsidP="001C35AD">
      <w:pPr>
        <w:pStyle w:val="Titolo2"/>
        <w:rPr>
          <w:rFonts w:eastAsia="Calibri"/>
        </w:rPr>
      </w:pPr>
      <w:bookmarkStart w:id="6" w:name="_Toc218015451"/>
      <w:r>
        <w:rPr>
          <w:rFonts w:eastAsia="Calibri"/>
        </w:rPr>
        <w:t>Livelli di test</w:t>
      </w:r>
      <w:bookmarkEnd w:id="6"/>
    </w:p>
    <w:p w14:paraId="4AAC2036" w14:textId="799D4995" w:rsidR="001C35AD" w:rsidRDefault="001C35AD">
      <w:pPr>
        <w:pStyle w:val="Paragrafoelenco"/>
        <w:numPr>
          <w:ilvl w:val="0"/>
          <w:numId w:val="6"/>
        </w:numPr>
        <w:rPr>
          <w:rFonts w:eastAsia="Calibri"/>
        </w:rPr>
      </w:pPr>
      <w:r>
        <w:rPr>
          <w:rFonts w:eastAsia="Calibri"/>
        </w:rPr>
        <w:t>Unit testing (White Box)</w:t>
      </w:r>
    </w:p>
    <w:p w14:paraId="46F2DBA3" w14:textId="5751ADA5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Scopo: Verificare la correttezza delle singole classi/metodi (In particolare DAO, Entity e porzioni di logica di controllo)</w:t>
      </w:r>
    </w:p>
    <w:p w14:paraId="7771EA89" w14:textId="4004E38E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Tecniche: statement/branch/loop/patch coverage dove necessario (metodi critici: login/registrazione, aggiornamento stock/prezzo, creazione/modifica ordine)</w:t>
      </w:r>
    </w:p>
    <w:p w14:paraId="5D5A3684" w14:textId="77777777" w:rsidR="001C35AD" w:rsidRPr="001C35AD" w:rsidRDefault="001C35AD" w:rsidP="001C35AD">
      <w:pPr>
        <w:ind w:left="1193" w:firstLine="0"/>
        <w:rPr>
          <w:rFonts w:eastAsia="Calibri"/>
        </w:rPr>
      </w:pPr>
    </w:p>
    <w:p w14:paraId="4B622118" w14:textId="62C1C64B" w:rsidR="001C35AD" w:rsidRDefault="001C35AD">
      <w:pPr>
        <w:pStyle w:val="Paragrafoelenco"/>
        <w:numPr>
          <w:ilvl w:val="0"/>
          <w:numId w:val="6"/>
        </w:numPr>
        <w:rPr>
          <w:rFonts w:eastAsia="Calibri"/>
        </w:rPr>
      </w:pPr>
      <w:r>
        <w:rPr>
          <w:rFonts w:eastAsia="Calibri"/>
        </w:rPr>
        <w:t>Integration Testing (Black box e Struct</w:t>
      </w:r>
      <w:r w:rsidR="00D22DC0">
        <w:rPr>
          <w:rFonts w:eastAsia="Calibri"/>
        </w:rPr>
        <w:t>u</w:t>
      </w:r>
      <w:r>
        <w:rPr>
          <w:rFonts w:eastAsia="Calibri"/>
        </w:rPr>
        <w:t>re testing)</w:t>
      </w:r>
    </w:p>
    <w:p w14:paraId="45DBC7FE" w14:textId="73BD366E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Scopo: Verificare le interazioni tra sotto sistemi (Tutte le componenti del modello MVC devono poter interagire correttamente tra di loro se richiesto)</w:t>
      </w:r>
    </w:p>
    <w:p w14:paraId="2C711388" w14:textId="0D353631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Si utilizzerà lo Structure testing per coprire lati del progetto che non sono testabili tramite altre modalità (coperture delle chiamate tra componenti, percorsi principali nel design)</w:t>
      </w:r>
    </w:p>
    <w:p w14:paraId="57FF642A" w14:textId="77777777" w:rsidR="001C35AD" w:rsidRPr="001C35AD" w:rsidRDefault="001C35AD" w:rsidP="001C35AD">
      <w:pPr>
        <w:rPr>
          <w:rFonts w:eastAsia="Calibri"/>
        </w:rPr>
      </w:pPr>
    </w:p>
    <w:p w14:paraId="0AD59379" w14:textId="11948021" w:rsidR="001C35AD" w:rsidRDefault="001C35AD">
      <w:pPr>
        <w:pStyle w:val="Paragrafoelenco"/>
        <w:numPr>
          <w:ilvl w:val="0"/>
          <w:numId w:val="6"/>
        </w:numPr>
        <w:rPr>
          <w:rFonts w:eastAsia="Calibri"/>
        </w:rPr>
      </w:pPr>
      <w:r>
        <w:rPr>
          <w:rFonts w:eastAsia="Calibri"/>
        </w:rPr>
        <w:lastRenderedPageBreak/>
        <w:t>System testing (Black Box)</w:t>
      </w:r>
    </w:p>
    <w:p w14:paraId="638292E0" w14:textId="1DEC60BC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Scopo: Verificare l’intero sistema rispetto ai requisiti ed i casi d’uso specificati nella documentazione (RAD, SDD)</w:t>
      </w:r>
    </w:p>
    <w:p w14:paraId="35B22027" w14:textId="77777777" w:rsidR="001C35AD" w:rsidRPr="001C35AD" w:rsidRDefault="001C35AD" w:rsidP="001C35AD">
      <w:pPr>
        <w:rPr>
          <w:rFonts w:eastAsia="Calibri"/>
        </w:rPr>
      </w:pPr>
    </w:p>
    <w:p w14:paraId="1047C878" w14:textId="04A316F2" w:rsidR="001C35AD" w:rsidRDefault="001C35AD">
      <w:pPr>
        <w:pStyle w:val="Paragrafoelenco"/>
        <w:numPr>
          <w:ilvl w:val="0"/>
          <w:numId w:val="6"/>
        </w:numPr>
        <w:rPr>
          <w:rFonts w:eastAsia="Calibri"/>
        </w:rPr>
      </w:pPr>
      <w:r>
        <w:rPr>
          <w:rFonts w:eastAsia="Calibri"/>
        </w:rPr>
        <w:t>Acceptance testing (Black Box)</w:t>
      </w:r>
    </w:p>
    <w:p w14:paraId="2CE2519A" w14:textId="578CA965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Scopo: Verificare il corretto funzionamento del sistema</w:t>
      </w:r>
    </w:p>
    <w:p w14:paraId="016148A8" w14:textId="70CEA7B1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Nota: Visto che il sistema non prevede un deploy di massa finale, il test della piattaforma verrà “simulato” dal team stesso</w:t>
      </w:r>
    </w:p>
    <w:p w14:paraId="113C9902" w14:textId="48E1D2F3" w:rsidR="001C35AD" w:rsidRPr="001C35AD" w:rsidRDefault="001C35AD" w:rsidP="001C35AD">
      <w:pPr>
        <w:rPr>
          <w:rFonts w:eastAsia="Calibri"/>
        </w:rPr>
      </w:pPr>
    </w:p>
    <w:p w14:paraId="44AF979A" w14:textId="6B057C7E" w:rsidR="001C35AD" w:rsidRDefault="001C35AD">
      <w:pPr>
        <w:pStyle w:val="Paragrafoelenco"/>
        <w:numPr>
          <w:ilvl w:val="0"/>
          <w:numId w:val="6"/>
        </w:numPr>
        <w:rPr>
          <w:rFonts w:eastAsia="Calibri"/>
        </w:rPr>
      </w:pPr>
      <w:r>
        <w:rPr>
          <w:rFonts w:eastAsia="Calibri"/>
        </w:rPr>
        <w:t>Installation testing (White Box)</w:t>
      </w:r>
    </w:p>
    <w:p w14:paraId="04AAA51C" w14:textId="0C94AEEF" w:rsidR="001C35AD" w:rsidRDefault="001C35AD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Scopo: I vari test saranno ripetuti una volta che l’ambiente finale sarà pronto all’uso e completato</w:t>
      </w:r>
    </w:p>
    <w:p w14:paraId="5F8C7919" w14:textId="77777777" w:rsidR="001C35AD" w:rsidRDefault="001C35AD" w:rsidP="001C35AD">
      <w:pPr>
        <w:ind w:left="1193" w:firstLine="0"/>
        <w:rPr>
          <w:rFonts w:eastAsia="Calibri"/>
        </w:rPr>
      </w:pPr>
    </w:p>
    <w:p w14:paraId="25BF7671" w14:textId="317B29C9" w:rsidR="001C35AD" w:rsidRDefault="001C35AD" w:rsidP="001C35AD">
      <w:pPr>
        <w:pStyle w:val="Titolo2"/>
        <w:rPr>
          <w:rFonts w:eastAsia="Calibri"/>
        </w:rPr>
      </w:pPr>
      <w:bookmarkStart w:id="7" w:name="_Toc218015452"/>
      <w:r>
        <w:rPr>
          <w:rFonts w:eastAsia="Calibri"/>
        </w:rPr>
        <w:t>Tipi di test</w:t>
      </w:r>
      <w:bookmarkEnd w:id="7"/>
    </w:p>
    <w:p w14:paraId="368F89BE" w14:textId="4B58C9FB" w:rsidR="001C35AD" w:rsidRDefault="007D3C2A" w:rsidP="001C35AD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>Black box</w:t>
      </w:r>
    </w:p>
    <w:p w14:paraId="257DAD01" w14:textId="066FC9D8" w:rsidR="007D3C2A" w:rsidRDefault="007D3C2A">
      <w:pPr>
        <w:pStyle w:val="Paragrafoelenco"/>
        <w:numPr>
          <w:ilvl w:val="0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 xml:space="preserve">Derivazione test: </w:t>
      </w:r>
      <w:r w:rsidR="00B76562">
        <w:rPr>
          <w:rFonts w:eastAsia="Calibri"/>
          <w:b/>
          <w:bCs/>
        </w:rPr>
        <w:t>Use case/</w:t>
      </w:r>
      <w:r w:rsidR="006C3DAD">
        <w:rPr>
          <w:rFonts w:eastAsia="Calibri"/>
          <w:b/>
          <w:bCs/>
        </w:rPr>
        <w:t xml:space="preserve">Scenari </w:t>
      </w:r>
      <w:r w:rsidR="006C3DAD">
        <w:rPr>
          <w:rFonts w:eastAsia="Calibri"/>
        </w:rPr>
        <w:t>e</w:t>
      </w:r>
      <w:r w:rsidR="00B76562">
        <w:rPr>
          <w:rFonts w:eastAsia="Calibri"/>
        </w:rPr>
        <w:t xml:space="preserve"> dai requisiti del </w:t>
      </w:r>
      <w:r w:rsidR="00B76562">
        <w:rPr>
          <w:rFonts w:eastAsia="Calibri"/>
          <w:b/>
          <w:bCs/>
        </w:rPr>
        <w:t>RAD (</w:t>
      </w:r>
      <w:r w:rsidR="00B76562">
        <w:rPr>
          <w:rFonts w:eastAsia="Calibri"/>
        </w:rPr>
        <w:t>Istanze di UC</w:t>
      </w:r>
      <w:r w:rsidR="00B76562">
        <w:rPr>
          <w:rFonts w:eastAsia="Calibri"/>
          <w:b/>
          <w:bCs/>
        </w:rPr>
        <w:t>)</w:t>
      </w:r>
    </w:p>
    <w:p w14:paraId="5C9817C5" w14:textId="53BF8B68" w:rsidR="00B76562" w:rsidRPr="00B76562" w:rsidRDefault="00B76562">
      <w:pPr>
        <w:pStyle w:val="Paragrafoelenco"/>
        <w:numPr>
          <w:ilvl w:val="0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>Tecniche di selezione casi:</w:t>
      </w:r>
    </w:p>
    <w:p w14:paraId="0DC7F1FF" w14:textId="39C9B65C" w:rsidR="00B76562" w:rsidRPr="00B76562" w:rsidRDefault="00B76562">
      <w:pPr>
        <w:pStyle w:val="Paragrafoelenco"/>
        <w:numPr>
          <w:ilvl w:val="1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 xml:space="preserve">Equivalence Partitioning e Boundary Value </w:t>
      </w:r>
      <w:r w:rsidR="006C3DAD">
        <w:rPr>
          <w:rFonts w:eastAsia="Calibri"/>
        </w:rPr>
        <w:t>Analysis per</w:t>
      </w:r>
      <w:r>
        <w:rPr>
          <w:rFonts w:eastAsia="Calibri"/>
        </w:rPr>
        <w:t xml:space="preserve"> gli input (Quantità, prezzo ecc…)</w:t>
      </w:r>
    </w:p>
    <w:p w14:paraId="0FFB0899" w14:textId="26209F44" w:rsidR="00B76562" w:rsidRPr="00B76562" w:rsidRDefault="00B76562">
      <w:pPr>
        <w:pStyle w:val="Paragrafoelenco"/>
        <w:numPr>
          <w:ilvl w:val="1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>Category Partition Method come tecnica per strutturare e ridurre i casi utilizzando vincoli ed annotazioni per generare i test frames</w:t>
      </w:r>
    </w:p>
    <w:p w14:paraId="74404969" w14:textId="1E0306B4" w:rsidR="00B76562" w:rsidRDefault="00B76562" w:rsidP="00B76562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>White box</w:t>
      </w:r>
    </w:p>
    <w:p w14:paraId="15768278" w14:textId="08215E55" w:rsidR="00B76562" w:rsidRPr="00B76562" w:rsidRDefault="00B76562">
      <w:pPr>
        <w:pStyle w:val="Paragrafoelenco"/>
        <w:numPr>
          <w:ilvl w:val="0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 xml:space="preserve">Applicazione: classi </w:t>
      </w:r>
      <w:r>
        <w:rPr>
          <w:rFonts w:eastAsia="Calibri"/>
          <w:b/>
          <w:bCs/>
        </w:rPr>
        <w:t xml:space="preserve">DAO/Control </w:t>
      </w:r>
      <w:r>
        <w:rPr>
          <w:rFonts w:eastAsia="Calibri"/>
        </w:rPr>
        <w:t>dove ha senso misurare la copertura. (Scalabili a livello di unità)</w:t>
      </w:r>
    </w:p>
    <w:p w14:paraId="1E64C35B" w14:textId="3AFDCFCB" w:rsidR="00B76562" w:rsidRPr="00B76562" w:rsidRDefault="00B76562">
      <w:pPr>
        <w:pStyle w:val="Paragrafoelenco"/>
        <w:numPr>
          <w:ilvl w:val="1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>UserManagement (Login/registrazione/check email)</w:t>
      </w:r>
    </w:p>
    <w:p w14:paraId="09482EC6" w14:textId="5822551C" w:rsidR="00B76562" w:rsidRPr="00B76562" w:rsidRDefault="00B76562">
      <w:pPr>
        <w:pStyle w:val="Paragrafoelenco"/>
        <w:numPr>
          <w:ilvl w:val="1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>CatalogManagement (CRUD prodotti lato admin, query ricerca/filtri)</w:t>
      </w:r>
    </w:p>
    <w:p w14:paraId="7328EACE" w14:textId="3D9CAEA4" w:rsidR="00B76562" w:rsidRPr="005B28A6" w:rsidRDefault="00B76562">
      <w:pPr>
        <w:pStyle w:val="Paragrafoelenco"/>
        <w:numPr>
          <w:ilvl w:val="1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>OrderManagement (creazione ordine, update righe e update stato ordine)</w:t>
      </w:r>
    </w:p>
    <w:p w14:paraId="65050CB3" w14:textId="77777777" w:rsidR="005B28A6" w:rsidRPr="005B28A6" w:rsidRDefault="005B28A6" w:rsidP="005B28A6">
      <w:pPr>
        <w:rPr>
          <w:rFonts w:eastAsia="Calibri"/>
          <w:b/>
          <w:bCs/>
        </w:rPr>
      </w:pPr>
    </w:p>
    <w:p w14:paraId="14BE2DBA" w14:textId="5EECE85F" w:rsidR="005B28A6" w:rsidRDefault="005B28A6" w:rsidP="005B28A6">
      <w:pPr>
        <w:rPr>
          <w:rFonts w:eastAsia="Calibri"/>
          <w:b/>
          <w:bCs/>
        </w:rPr>
      </w:pPr>
      <w:r>
        <w:rPr>
          <w:rFonts w:eastAsia="Calibri"/>
          <w:b/>
          <w:bCs/>
        </w:rPr>
        <w:t>Category Partition Method</w:t>
      </w:r>
    </w:p>
    <w:p w14:paraId="059879A8" w14:textId="55EF3742" w:rsidR="005B28A6" w:rsidRPr="005B28A6" w:rsidRDefault="005B28A6">
      <w:pPr>
        <w:pStyle w:val="Paragrafoelenco"/>
        <w:numPr>
          <w:ilvl w:val="0"/>
          <w:numId w:val="7"/>
        </w:numPr>
        <w:rPr>
          <w:rFonts w:eastAsia="Calibri"/>
          <w:b/>
          <w:bCs/>
        </w:rPr>
      </w:pPr>
      <w:r>
        <w:rPr>
          <w:rFonts w:eastAsia="Calibri"/>
        </w:rPr>
        <w:t>Applicazione: Per form complessi, verranno definiti dei test Frame combinando categoria/valori ammissibili, riducendo combinazioni ridondanti</w:t>
      </w:r>
    </w:p>
    <w:p w14:paraId="1E6F0603" w14:textId="77777777" w:rsidR="005B28A6" w:rsidRPr="005B28A6" w:rsidRDefault="005B28A6" w:rsidP="005B28A6">
      <w:pPr>
        <w:rPr>
          <w:rFonts w:eastAsia="Calibri"/>
          <w:b/>
          <w:bCs/>
        </w:rPr>
      </w:pPr>
    </w:p>
    <w:p w14:paraId="6970FBE0" w14:textId="77777777" w:rsidR="00B76562" w:rsidRPr="00B76562" w:rsidRDefault="00B76562" w:rsidP="00B76562">
      <w:pPr>
        <w:rPr>
          <w:rFonts w:eastAsia="Calibri"/>
          <w:b/>
          <w:bCs/>
        </w:rPr>
      </w:pPr>
    </w:p>
    <w:p w14:paraId="617B52C7" w14:textId="6968E7EA" w:rsidR="00B76562" w:rsidRDefault="00B76562" w:rsidP="00B76562">
      <w:pPr>
        <w:pStyle w:val="Titolo2"/>
        <w:rPr>
          <w:rFonts w:eastAsia="Calibri"/>
        </w:rPr>
      </w:pPr>
      <w:bookmarkStart w:id="8" w:name="_Toc218015453"/>
      <w:r>
        <w:rPr>
          <w:rFonts w:eastAsia="Calibri"/>
        </w:rPr>
        <w:t>Strategia di Integration testing</w:t>
      </w:r>
      <w:bookmarkEnd w:id="8"/>
    </w:p>
    <w:p w14:paraId="298F9C9B" w14:textId="2F7A5C71" w:rsidR="00B76562" w:rsidRDefault="00B76562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Big Bang</w:t>
      </w:r>
    </w:p>
    <w:p w14:paraId="1CE377B9" w14:textId="49369DE1" w:rsidR="00B76562" w:rsidRDefault="00B76562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Bottom-up</w:t>
      </w:r>
    </w:p>
    <w:p w14:paraId="56F33F34" w14:textId="55244DF9" w:rsidR="00B76562" w:rsidRDefault="00B76562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Top-down</w:t>
      </w:r>
    </w:p>
    <w:p w14:paraId="0A53D05A" w14:textId="6278E179" w:rsidR="00B76562" w:rsidRDefault="00B76562">
      <w:pPr>
        <w:pStyle w:val="Paragrafoelenco"/>
        <w:numPr>
          <w:ilvl w:val="0"/>
          <w:numId w:val="7"/>
        </w:numPr>
        <w:rPr>
          <w:rFonts w:eastAsia="Calibri"/>
        </w:rPr>
      </w:pPr>
      <w:r>
        <w:rPr>
          <w:rFonts w:eastAsia="Calibri"/>
        </w:rPr>
        <w:t>Sandwitch/Modified Sandwitch</w:t>
      </w:r>
    </w:p>
    <w:p w14:paraId="6B6B15D9" w14:textId="77777777" w:rsidR="007C1F7D" w:rsidRDefault="007C1F7D" w:rsidP="007C1F7D">
      <w:pPr>
        <w:rPr>
          <w:rFonts w:eastAsia="Calibri"/>
        </w:rPr>
      </w:pPr>
    </w:p>
    <w:p w14:paraId="63F42E8F" w14:textId="461C517F" w:rsidR="007C1F7D" w:rsidRDefault="007C1F7D" w:rsidP="007C1F7D">
      <w:pPr>
        <w:pStyle w:val="Titolo2"/>
        <w:rPr>
          <w:rFonts w:eastAsia="Calibri"/>
        </w:rPr>
      </w:pPr>
      <w:bookmarkStart w:id="9" w:name="_Toc218015454"/>
      <w:r>
        <w:rPr>
          <w:rFonts w:eastAsia="Calibri"/>
        </w:rPr>
        <w:t>Regressione</w:t>
      </w:r>
      <w:bookmarkEnd w:id="9"/>
    </w:p>
    <w:p w14:paraId="11E87003" w14:textId="7441C5E2" w:rsidR="007C1F7D" w:rsidRPr="005B28A6" w:rsidRDefault="007C1F7D" w:rsidP="007C1F7D">
      <w:pPr>
        <w:rPr>
          <w:rFonts w:eastAsia="Calibri"/>
        </w:rPr>
      </w:pPr>
      <w:r>
        <w:rPr>
          <w:rFonts w:eastAsia="Calibri"/>
        </w:rPr>
        <w:t xml:space="preserve">Dopo ogni creazione di un difetto (fault), si eseguirà un </w:t>
      </w:r>
      <w:r w:rsidR="005B28A6">
        <w:rPr>
          <w:rFonts w:eastAsia="Calibri"/>
          <w:b/>
          <w:bCs/>
        </w:rPr>
        <w:t>Regression Testing</w:t>
      </w:r>
      <w:r w:rsidR="005B28A6">
        <w:rPr>
          <w:rFonts w:eastAsia="Calibri"/>
        </w:rPr>
        <w:t xml:space="preserve"> sui case interessati.</w:t>
      </w:r>
    </w:p>
    <w:p w14:paraId="696731DB" w14:textId="77777777" w:rsidR="007C1F7D" w:rsidRPr="007C1F7D" w:rsidRDefault="007C1F7D" w:rsidP="007C1F7D">
      <w:pPr>
        <w:rPr>
          <w:rFonts w:eastAsia="Calibri"/>
        </w:rPr>
      </w:pPr>
    </w:p>
    <w:p w14:paraId="3161069F" w14:textId="77777777" w:rsidR="001C35AD" w:rsidRDefault="001C35AD" w:rsidP="001C35AD">
      <w:pPr>
        <w:rPr>
          <w:rFonts w:eastAsia="Calibri"/>
        </w:rPr>
      </w:pPr>
    </w:p>
    <w:p w14:paraId="1958249F" w14:textId="77777777" w:rsidR="001C35AD" w:rsidRPr="001C35AD" w:rsidRDefault="001C35AD" w:rsidP="001C35AD">
      <w:pPr>
        <w:rPr>
          <w:rFonts w:eastAsia="Calibri"/>
        </w:rPr>
      </w:pPr>
    </w:p>
    <w:p w14:paraId="1A7C0D08" w14:textId="5A567885" w:rsidR="00EC1715" w:rsidRDefault="00EC1715" w:rsidP="00EC1715">
      <w:pPr>
        <w:pStyle w:val="Titolo1"/>
      </w:pPr>
      <w:bookmarkStart w:id="10" w:name="_Toc218015455"/>
      <w:r>
        <w:lastRenderedPageBreak/>
        <w:t>Suspension and resumption</w:t>
      </w:r>
      <w:bookmarkEnd w:id="10"/>
    </w:p>
    <w:p w14:paraId="207DEC53" w14:textId="313EB823" w:rsidR="00EC1715" w:rsidRDefault="00EC1715">
      <w:pPr>
        <w:pStyle w:val="Paragrafoelenco"/>
        <w:numPr>
          <w:ilvl w:val="0"/>
          <w:numId w:val="4"/>
        </w:numPr>
        <w:rPr>
          <w:rFonts w:eastAsia="Calibri"/>
        </w:rPr>
      </w:pPr>
      <w:r>
        <w:rPr>
          <w:rFonts w:eastAsia="Calibri"/>
          <w:b/>
          <w:bCs/>
        </w:rPr>
        <w:t xml:space="preserve">Criteri di sospensione: </w:t>
      </w:r>
      <w:r>
        <w:rPr>
          <w:rFonts w:eastAsia="Calibri"/>
        </w:rPr>
        <w:t>Le attività di test verranno sospese nel momento in cui verrà individuato un “Bug Bloccante” che impedisce le funzionalità base dell’applicazione</w:t>
      </w:r>
    </w:p>
    <w:p w14:paraId="5E198340" w14:textId="2512F0FE" w:rsidR="00EC1715" w:rsidRDefault="00EC1715">
      <w:pPr>
        <w:pStyle w:val="Paragrafoelenco"/>
        <w:numPr>
          <w:ilvl w:val="0"/>
          <w:numId w:val="4"/>
        </w:numPr>
        <w:rPr>
          <w:rFonts w:eastAsia="Calibri"/>
        </w:rPr>
      </w:pPr>
      <w:r>
        <w:rPr>
          <w:rFonts w:eastAsia="Calibri"/>
          <w:b/>
          <w:bCs/>
        </w:rPr>
        <w:t>Criteri di ripresa:</w:t>
      </w:r>
      <w:r>
        <w:rPr>
          <w:rFonts w:eastAsia="Calibri"/>
        </w:rPr>
        <w:t xml:space="preserve"> Le attività di test verranno riprese solamente dopo che suddetto bug verrà corretto. Un test sospeso sarà ritestato dall’inizio per verificare che durante la correzione non sono sorti altri problemi</w:t>
      </w:r>
    </w:p>
    <w:p w14:paraId="31E1E1A4" w14:textId="77777777" w:rsidR="00EC1715" w:rsidRDefault="00EC1715" w:rsidP="00EC1715">
      <w:pPr>
        <w:rPr>
          <w:rFonts w:eastAsia="Calibri"/>
        </w:rPr>
      </w:pPr>
    </w:p>
    <w:p w14:paraId="42C60004" w14:textId="3327B6B8" w:rsidR="00EC1715" w:rsidRDefault="00EC1715" w:rsidP="00EC1715">
      <w:pPr>
        <w:pStyle w:val="Titolo1"/>
      </w:pPr>
      <w:bookmarkStart w:id="11" w:name="_Toc218015456"/>
      <w:r>
        <w:t>Testing Materials</w:t>
      </w:r>
      <w:bookmarkEnd w:id="11"/>
    </w:p>
    <w:p w14:paraId="3BCF4B40" w14:textId="4DB1F5F9" w:rsidR="00EC1715" w:rsidRDefault="00EC1715" w:rsidP="00EC1715">
      <w:pPr>
        <w:rPr>
          <w:rFonts w:eastAsia="Calibri"/>
        </w:rPr>
      </w:pPr>
      <w:r>
        <w:rPr>
          <w:rFonts w:eastAsia="Calibri"/>
        </w:rPr>
        <w:t>L’ambiente di test si atterrà alle specifiche di sviluppo definite nel SDD</w:t>
      </w:r>
      <w:r w:rsidR="00F10BD6">
        <w:rPr>
          <w:rFonts w:eastAsia="Calibri"/>
        </w:rPr>
        <w:t xml:space="preserve"> in aggiunta ad alcuni software per il testing</w:t>
      </w:r>
      <w:r>
        <w:rPr>
          <w:rFonts w:eastAsia="Calibri"/>
        </w:rPr>
        <w:t>:</w:t>
      </w:r>
    </w:p>
    <w:p w14:paraId="282F25D6" w14:textId="4943BD6F" w:rsidR="00EC1715" w:rsidRDefault="00EC1715">
      <w:pPr>
        <w:pStyle w:val="Paragrafoelenco"/>
        <w:numPr>
          <w:ilvl w:val="0"/>
          <w:numId w:val="5"/>
        </w:numPr>
        <w:rPr>
          <w:rFonts w:eastAsia="Calibri"/>
        </w:rPr>
      </w:pPr>
      <w:r>
        <w:rPr>
          <w:rFonts w:eastAsia="Calibri"/>
          <w:b/>
          <w:bCs/>
        </w:rPr>
        <w:t xml:space="preserve">Hardware: </w:t>
      </w:r>
      <w:r>
        <w:rPr>
          <w:rFonts w:eastAsia="Calibri"/>
        </w:rPr>
        <w:t>Qualsiasi macchinario o dispositivo in grado di permettere l’esecuzione e simulazione del server e del client</w:t>
      </w:r>
    </w:p>
    <w:p w14:paraId="1BB4D975" w14:textId="59CBA61F" w:rsidR="00F10BD6" w:rsidRPr="00F10BD6" w:rsidRDefault="00EC1715">
      <w:pPr>
        <w:pStyle w:val="Paragrafoelenco"/>
        <w:numPr>
          <w:ilvl w:val="0"/>
          <w:numId w:val="5"/>
        </w:numPr>
        <w:rPr>
          <w:rFonts w:eastAsia="Calibri"/>
        </w:rPr>
      </w:pPr>
      <w:r>
        <w:rPr>
          <w:rFonts w:eastAsia="Calibri"/>
          <w:b/>
          <w:bCs/>
        </w:rPr>
        <w:t>Server Software:</w:t>
      </w:r>
      <w:r>
        <w:rPr>
          <w:rFonts w:eastAsia="Calibri"/>
        </w:rPr>
        <w:t xml:space="preserve"> Apache Tomcat 9.0 o superiore</w:t>
      </w:r>
    </w:p>
    <w:p w14:paraId="0E0191BF" w14:textId="67DBBB94" w:rsidR="00EC1715" w:rsidRDefault="00EC1715">
      <w:pPr>
        <w:pStyle w:val="Paragrafoelenco"/>
        <w:numPr>
          <w:ilvl w:val="0"/>
          <w:numId w:val="5"/>
        </w:numPr>
        <w:rPr>
          <w:rFonts w:eastAsia="Calibri"/>
        </w:rPr>
      </w:pPr>
      <w:r>
        <w:rPr>
          <w:rFonts w:eastAsia="Calibri"/>
          <w:b/>
          <w:bCs/>
        </w:rPr>
        <w:t>Database:</w:t>
      </w:r>
      <w:r>
        <w:rPr>
          <w:rFonts w:eastAsia="Calibri"/>
        </w:rPr>
        <w:t xml:space="preserve"> MySQL Server</w:t>
      </w:r>
    </w:p>
    <w:p w14:paraId="75FA8D44" w14:textId="6A02F868" w:rsidR="00EC1715" w:rsidRDefault="00EC1715">
      <w:pPr>
        <w:pStyle w:val="Paragrafoelenco"/>
        <w:numPr>
          <w:ilvl w:val="0"/>
          <w:numId w:val="5"/>
        </w:numPr>
        <w:rPr>
          <w:rFonts w:eastAsia="Calibri"/>
        </w:rPr>
      </w:pPr>
      <w:r>
        <w:rPr>
          <w:rFonts w:eastAsia="Calibri"/>
          <w:b/>
          <w:bCs/>
        </w:rPr>
        <w:t>Client software:</w:t>
      </w:r>
      <w:r>
        <w:rPr>
          <w:rFonts w:eastAsia="Calibri"/>
        </w:rPr>
        <w:t xml:space="preserve"> Browser web moderni in grado di poter verificare la compatibilità e la responsività</w:t>
      </w:r>
    </w:p>
    <w:p w14:paraId="27F45029" w14:textId="5E7083BE" w:rsidR="00EC1715" w:rsidRDefault="00EC1715">
      <w:pPr>
        <w:pStyle w:val="Paragrafoelenco"/>
        <w:numPr>
          <w:ilvl w:val="0"/>
          <w:numId w:val="5"/>
        </w:numPr>
        <w:rPr>
          <w:rFonts w:eastAsia="Calibri"/>
        </w:rPr>
      </w:pPr>
      <w:r>
        <w:rPr>
          <w:rFonts w:eastAsia="Calibri"/>
          <w:b/>
          <w:bCs/>
        </w:rPr>
        <w:t>Dati di test:</w:t>
      </w:r>
      <w:r>
        <w:rPr>
          <w:rFonts w:eastAsia="Calibri"/>
        </w:rPr>
        <w:t xml:space="preserve"> Verrà utilizzato un dataset pre-popolato</w:t>
      </w:r>
    </w:p>
    <w:p w14:paraId="13DFC19E" w14:textId="77777777" w:rsidR="00EC1715" w:rsidRDefault="00EC1715" w:rsidP="00EC1715">
      <w:pPr>
        <w:rPr>
          <w:rFonts w:eastAsia="Calibri"/>
        </w:rPr>
      </w:pPr>
    </w:p>
    <w:p w14:paraId="00E91786" w14:textId="0B12066C" w:rsidR="00246792" w:rsidRDefault="00EC1715" w:rsidP="00F10BD6">
      <w:pPr>
        <w:pStyle w:val="Titolo1"/>
      </w:pPr>
      <w:bookmarkStart w:id="12" w:name="_Toc218015457"/>
      <w:r>
        <w:t>Test Cases</w:t>
      </w:r>
      <w:bookmarkEnd w:id="12"/>
    </w:p>
    <w:p w14:paraId="6A0A6405" w14:textId="181BD63E" w:rsidR="00B35783" w:rsidRDefault="00F10BD6" w:rsidP="00B35783">
      <w:pPr>
        <w:rPr>
          <w:i/>
          <w:iCs/>
        </w:rPr>
      </w:pPr>
      <w:r>
        <w:t>I test cases sono tracciati sui vari casi d’uso (UC) del RAD</w:t>
      </w:r>
      <w:r w:rsidR="00B35783">
        <w:t xml:space="preserve">. Ulteriori dettagli delle combinazioni ammissibili secondo Category Partition sono riportati nel documento </w:t>
      </w:r>
      <w:r w:rsidR="00B35783" w:rsidRPr="00B35783">
        <w:rPr>
          <w:i/>
          <w:iCs/>
        </w:rPr>
        <w:t>Test Case Specification</w:t>
      </w:r>
      <w:r w:rsidR="00B35783">
        <w:rPr>
          <w:i/>
          <w:iCs/>
        </w:rPr>
        <w:t>.</w:t>
      </w:r>
    </w:p>
    <w:p w14:paraId="5CC7A474" w14:textId="5B979743" w:rsidR="00B35783" w:rsidRDefault="00B35783" w:rsidP="00B35783">
      <w:pPr>
        <w:pStyle w:val="Titolo2"/>
      </w:pPr>
      <w:bookmarkStart w:id="13" w:name="_Toc218015458"/>
      <w:r>
        <w:t>UserManagement</w:t>
      </w:r>
      <w:bookmarkEnd w:id="13"/>
    </w:p>
    <w:p w14:paraId="7C6B2F6B" w14:textId="77777777" w:rsidR="00B35783" w:rsidRDefault="00B35783" w:rsidP="00B35783">
      <w:r>
        <w:rPr>
          <w:b/>
          <w:bCs/>
        </w:rPr>
        <w:t xml:space="preserve">TC_UM_01 – </w:t>
      </w:r>
      <w:r>
        <w:t xml:space="preserve">Validazione campo e-mail (UC1/UC2) </w:t>
      </w:r>
    </w:p>
    <w:p w14:paraId="595D8F9C" w14:textId="299DC53F" w:rsidR="00B35783" w:rsidRPr="00B35783" w:rsidRDefault="00B35783" w:rsidP="00B35783">
      <w:pPr>
        <w:rPr>
          <w:i/>
          <w:iCs/>
          <w:sz w:val="22"/>
          <w:szCs w:val="22"/>
        </w:rPr>
      </w:pPr>
      <w:bookmarkStart w:id="14" w:name="_Hlk218019593"/>
      <w:r w:rsidRPr="00B35783">
        <w:rPr>
          <w:i/>
          <w:iCs/>
          <w:sz w:val="22"/>
          <w:szCs w:val="22"/>
        </w:rPr>
        <w:t>(Test Frame)</w:t>
      </w:r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3233"/>
        <w:gridCol w:w="3238"/>
        <w:gridCol w:w="3235"/>
      </w:tblGrid>
      <w:tr w:rsidR="00B35783" w14:paraId="475E01B3" w14:textId="77777777" w:rsidTr="00B35783">
        <w:tc>
          <w:tcPr>
            <w:tcW w:w="3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bookmarkEnd w:id="14"/>
          <w:p w14:paraId="75372697" w14:textId="7EAB1A65" w:rsidR="00B35783" w:rsidRPr="00B35783" w:rsidRDefault="00B35783" w:rsidP="00B35783">
            <w:pPr>
              <w:ind w:left="0" w:firstLine="0"/>
              <w:jc w:val="center"/>
              <w:rPr>
                <w:b/>
                <w:bCs/>
              </w:rPr>
            </w:pPr>
            <w:r w:rsidRPr="00B35783">
              <w:rPr>
                <w:b/>
                <w:bCs/>
              </w:rPr>
              <w:t>Categoria</w:t>
            </w: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D05F2C" w14:textId="79408D0F" w:rsidR="00B35783" w:rsidRPr="00B35783" w:rsidRDefault="00B35783" w:rsidP="00B3578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Scelta</w:t>
            </w:r>
          </w:p>
        </w:tc>
        <w:tc>
          <w:tcPr>
            <w:tcW w:w="324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7DFFF9D" w14:textId="1474F050" w:rsidR="00B35783" w:rsidRPr="00B35783" w:rsidRDefault="00B35783" w:rsidP="00B35783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Esito atteso</w:t>
            </w:r>
          </w:p>
        </w:tc>
      </w:tr>
      <w:tr w:rsidR="00B35783" w14:paraId="636C32DF" w14:textId="77777777" w:rsidTr="00B35783">
        <w:tc>
          <w:tcPr>
            <w:tcW w:w="3242" w:type="dxa"/>
            <w:tcBorders>
              <w:top w:val="single" w:sz="12" w:space="0" w:color="auto"/>
              <w:left w:val="single" w:sz="12" w:space="0" w:color="auto"/>
            </w:tcBorders>
          </w:tcPr>
          <w:p w14:paraId="7C741DCB" w14:textId="5FD3BB2D" w:rsidR="00B35783" w:rsidRDefault="00B35783" w:rsidP="00B35783">
            <w:pPr>
              <w:ind w:left="0" w:firstLine="0"/>
            </w:pPr>
            <w:r>
              <w:t>Email</w:t>
            </w:r>
          </w:p>
        </w:tc>
        <w:tc>
          <w:tcPr>
            <w:tcW w:w="3242" w:type="dxa"/>
            <w:tcBorders>
              <w:top w:val="single" w:sz="12" w:space="0" w:color="auto"/>
            </w:tcBorders>
          </w:tcPr>
          <w:p w14:paraId="0DA7F8EC" w14:textId="01DAB227" w:rsidR="00B35783" w:rsidRDefault="00B35783" w:rsidP="00B35783">
            <w:pPr>
              <w:ind w:left="0" w:firstLine="0"/>
            </w:pPr>
            <w:r>
              <w:t>Vuota</w:t>
            </w:r>
          </w:p>
        </w:tc>
        <w:tc>
          <w:tcPr>
            <w:tcW w:w="3242" w:type="dxa"/>
            <w:tcBorders>
              <w:top w:val="single" w:sz="12" w:space="0" w:color="auto"/>
              <w:right w:val="single" w:sz="12" w:space="0" w:color="auto"/>
            </w:tcBorders>
          </w:tcPr>
          <w:p w14:paraId="00053919" w14:textId="1ED872CC" w:rsidR="00B35783" w:rsidRDefault="00B35783" w:rsidP="00B35783">
            <w:pPr>
              <w:ind w:left="0" w:firstLine="0"/>
            </w:pPr>
            <w:r>
              <w:t>Errore: campo obbligatorio, evidenziazione input</w:t>
            </w:r>
          </w:p>
        </w:tc>
      </w:tr>
      <w:tr w:rsidR="00B35783" w14:paraId="0AACB1F0" w14:textId="77777777" w:rsidTr="00B35783">
        <w:tc>
          <w:tcPr>
            <w:tcW w:w="3242" w:type="dxa"/>
            <w:tcBorders>
              <w:left w:val="single" w:sz="12" w:space="0" w:color="auto"/>
            </w:tcBorders>
          </w:tcPr>
          <w:p w14:paraId="48E87718" w14:textId="78AA4BD6" w:rsidR="00B35783" w:rsidRDefault="00B35783" w:rsidP="00B35783">
            <w:pPr>
              <w:ind w:left="0" w:firstLine="0"/>
            </w:pPr>
            <w:r>
              <w:t xml:space="preserve">Email </w:t>
            </w:r>
          </w:p>
        </w:tc>
        <w:tc>
          <w:tcPr>
            <w:tcW w:w="3242" w:type="dxa"/>
          </w:tcPr>
          <w:p w14:paraId="192DB281" w14:textId="26D874DB" w:rsidR="00B35783" w:rsidRDefault="00B35783" w:rsidP="00B35783">
            <w:pPr>
              <w:ind w:left="0" w:firstLine="0"/>
            </w:pPr>
            <w:r>
              <w:t>Formato non valido (mancanza di ‘@’ o ‘.’)</w:t>
            </w:r>
          </w:p>
        </w:tc>
        <w:tc>
          <w:tcPr>
            <w:tcW w:w="3242" w:type="dxa"/>
            <w:tcBorders>
              <w:right w:val="single" w:sz="12" w:space="0" w:color="auto"/>
            </w:tcBorders>
          </w:tcPr>
          <w:p w14:paraId="0925D017" w14:textId="72C8A943" w:rsidR="00B35783" w:rsidRDefault="00B35783" w:rsidP="00B35783">
            <w:pPr>
              <w:ind w:left="0" w:firstLine="0"/>
            </w:pPr>
            <w:r>
              <w:t>Errore: formato non valido (UC1.1/UC1.2)</w:t>
            </w:r>
          </w:p>
        </w:tc>
      </w:tr>
      <w:tr w:rsidR="00B35783" w14:paraId="18F1B568" w14:textId="77777777" w:rsidTr="00B35783">
        <w:tc>
          <w:tcPr>
            <w:tcW w:w="3242" w:type="dxa"/>
            <w:tcBorders>
              <w:left w:val="single" w:sz="12" w:space="0" w:color="auto"/>
              <w:bottom w:val="single" w:sz="4" w:space="0" w:color="auto"/>
            </w:tcBorders>
          </w:tcPr>
          <w:p w14:paraId="1E3304C7" w14:textId="632857A6" w:rsidR="00B35783" w:rsidRDefault="00B35783" w:rsidP="00B35783">
            <w:pPr>
              <w:ind w:left="0" w:firstLine="0"/>
            </w:pPr>
            <w:r>
              <w:t>Email</w:t>
            </w:r>
          </w:p>
        </w:tc>
        <w:tc>
          <w:tcPr>
            <w:tcW w:w="3242" w:type="dxa"/>
            <w:tcBorders>
              <w:bottom w:val="single" w:sz="4" w:space="0" w:color="auto"/>
            </w:tcBorders>
          </w:tcPr>
          <w:p w14:paraId="264B0FCD" w14:textId="4CA3506D" w:rsidR="00B35783" w:rsidRDefault="00B35783" w:rsidP="00B35783">
            <w:pPr>
              <w:ind w:left="0" w:firstLine="0"/>
            </w:pPr>
            <w:r>
              <w:t>Formato valido (nome@provider.tld)</w:t>
            </w:r>
          </w:p>
        </w:tc>
        <w:tc>
          <w:tcPr>
            <w:tcW w:w="3242" w:type="dxa"/>
            <w:tcBorders>
              <w:bottom w:val="single" w:sz="4" w:space="0" w:color="auto"/>
              <w:right w:val="single" w:sz="12" w:space="0" w:color="auto"/>
            </w:tcBorders>
          </w:tcPr>
          <w:p w14:paraId="28A9E638" w14:textId="4B1919A0" w:rsidR="00B35783" w:rsidRDefault="00B35783" w:rsidP="00B35783">
            <w:pPr>
              <w:ind w:left="0" w:firstLine="0"/>
            </w:pPr>
            <w:r>
              <w:t>Accettata</w:t>
            </w:r>
          </w:p>
        </w:tc>
      </w:tr>
      <w:tr w:rsidR="00B35783" w14:paraId="78ADB248" w14:textId="77777777" w:rsidTr="00B35783">
        <w:tc>
          <w:tcPr>
            <w:tcW w:w="3242" w:type="dxa"/>
            <w:tcBorders>
              <w:left w:val="single" w:sz="12" w:space="0" w:color="auto"/>
              <w:bottom w:val="single" w:sz="18" w:space="0" w:color="auto"/>
            </w:tcBorders>
          </w:tcPr>
          <w:p w14:paraId="4FD70906" w14:textId="1650F110" w:rsidR="00B35783" w:rsidRDefault="00B35783" w:rsidP="00B35783">
            <w:pPr>
              <w:ind w:left="0" w:firstLine="0"/>
            </w:pPr>
            <w:r>
              <w:t>Email</w:t>
            </w:r>
          </w:p>
        </w:tc>
        <w:tc>
          <w:tcPr>
            <w:tcW w:w="3242" w:type="dxa"/>
            <w:tcBorders>
              <w:bottom w:val="single" w:sz="18" w:space="0" w:color="auto"/>
            </w:tcBorders>
          </w:tcPr>
          <w:p w14:paraId="078206BF" w14:textId="2489A8DE" w:rsidR="00B35783" w:rsidRDefault="00B35783" w:rsidP="00B35783">
            <w:pPr>
              <w:ind w:left="0" w:firstLine="0"/>
            </w:pPr>
            <w:r>
              <w:t>Già presente nel DB (solo in fase di registrazione)</w:t>
            </w:r>
          </w:p>
        </w:tc>
        <w:tc>
          <w:tcPr>
            <w:tcW w:w="3242" w:type="dxa"/>
            <w:tcBorders>
              <w:bottom w:val="single" w:sz="18" w:space="0" w:color="auto"/>
              <w:right w:val="single" w:sz="12" w:space="0" w:color="auto"/>
            </w:tcBorders>
          </w:tcPr>
          <w:p w14:paraId="15E08695" w14:textId="77777777" w:rsidR="00B35783" w:rsidRDefault="00B35783" w:rsidP="00B35783">
            <w:pPr>
              <w:ind w:left="0" w:firstLine="0"/>
            </w:pPr>
            <w:r>
              <w:t>Errore: email già registrata</w:t>
            </w:r>
          </w:p>
          <w:p w14:paraId="22497F84" w14:textId="6309E457" w:rsidR="00B35783" w:rsidRDefault="00B35783" w:rsidP="00B35783">
            <w:pPr>
              <w:ind w:left="0" w:firstLine="0"/>
            </w:pPr>
            <w:r>
              <w:t>(UC2.1)</w:t>
            </w:r>
          </w:p>
        </w:tc>
      </w:tr>
    </w:tbl>
    <w:p w14:paraId="0AFC6D04" w14:textId="77777777" w:rsidR="00B35783" w:rsidRPr="00B35783" w:rsidRDefault="00B35783" w:rsidP="00B35783"/>
    <w:p w14:paraId="5F87F3E7" w14:textId="07C064F2" w:rsidR="00B35783" w:rsidRDefault="00B35783" w:rsidP="00B35783">
      <w:r>
        <w:rPr>
          <w:b/>
          <w:bCs/>
        </w:rPr>
        <w:t xml:space="preserve">TC_UM_02 – </w:t>
      </w:r>
      <w:r>
        <w:t xml:space="preserve">Validazione password in registrazione (UC2) </w:t>
      </w:r>
    </w:p>
    <w:p w14:paraId="7DA4D622" w14:textId="77777777" w:rsidR="00B35783" w:rsidRPr="00B35783" w:rsidRDefault="00B35783" w:rsidP="00B35783">
      <w:pPr>
        <w:rPr>
          <w:i/>
          <w:iCs/>
          <w:sz w:val="22"/>
          <w:szCs w:val="22"/>
        </w:rPr>
      </w:pPr>
      <w:r w:rsidRPr="00B35783">
        <w:rPr>
          <w:i/>
          <w:iCs/>
          <w:sz w:val="22"/>
          <w:szCs w:val="22"/>
        </w:rPr>
        <w:t>(Test Frame)</w:t>
      </w:r>
    </w:p>
    <w:tbl>
      <w:tblPr>
        <w:tblStyle w:val="Grigliatabella"/>
        <w:tblW w:w="0" w:type="auto"/>
        <w:tblInd w:w="123" w:type="dxa"/>
        <w:tblLook w:val="04A0" w:firstRow="1" w:lastRow="0" w:firstColumn="1" w:lastColumn="0" w:noHBand="0" w:noVBand="1"/>
      </w:tblPr>
      <w:tblGrid>
        <w:gridCol w:w="3233"/>
        <w:gridCol w:w="3238"/>
        <w:gridCol w:w="3235"/>
      </w:tblGrid>
      <w:tr w:rsidR="00B35783" w14:paraId="566767FD" w14:textId="77777777" w:rsidTr="00B35783">
        <w:tc>
          <w:tcPr>
            <w:tcW w:w="323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7B7C1CD" w14:textId="77777777" w:rsidR="00B35783" w:rsidRPr="00B35783" w:rsidRDefault="00B35783" w:rsidP="0082450F">
            <w:pPr>
              <w:ind w:left="0" w:firstLine="0"/>
              <w:jc w:val="center"/>
              <w:rPr>
                <w:b/>
                <w:bCs/>
              </w:rPr>
            </w:pPr>
            <w:r w:rsidRPr="00B35783">
              <w:rPr>
                <w:b/>
                <w:bCs/>
              </w:rPr>
              <w:t>Categoria</w:t>
            </w:r>
          </w:p>
        </w:tc>
        <w:tc>
          <w:tcPr>
            <w:tcW w:w="323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F929B3C" w14:textId="77777777" w:rsidR="00B35783" w:rsidRPr="00B35783" w:rsidRDefault="00B35783" w:rsidP="0082450F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Scelta</w:t>
            </w:r>
          </w:p>
        </w:tc>
        <w:tc>
          <w:tcPr>
            <w:tcW w:w="3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5A0465" w14:textId="77777777" w:rsidR="00B35783" w:rsidRPr="00B35783" w:rsidRDefault="00B35783" w:rsidP="0082450F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Esito atteso</w:t>
            </w:r>
          </w:p>
        </w:tc>
      </w:tr>
      <w:tr w:rsidR="00B35783" w14:paraId="6A6DFDA9" w14:textId="77777777" w:rsidTr="00B35783">
        <w:tc>
          <w:tcPr>
            <w:tcW w:w="3233" w:type="dxa"/>
            <w:tcBorders>
              <w:top w:val="single" w:sz="12" w:space="0" w:color="auto"/>
              <w:left w:val="single" w:sz="12" w:space="0" w:color="auto"/>
            </w:tcBorders>
          </w:tcPr>
          <w:p w14:paraId="580D31D2" w14:textId="01B7D164" w:rsidR="00B35783" w:rsidRDefault="00B35783" w:rsidP="0082450F">
            <w:pPr>
              <w:ind w:left="0" w:firstLine="0"/>
            </w:pPr>
            <w:r>
              <w:t>Password</w:t>
            </w:r>
          </w:p>
        </w:tc>
        <w:tc>
          <w:tcPr>
            <w:tcW w:w="3238" w:type="dxa"/>
            <w:tcBorders>
              <w:top w:val="single" w:sz="12" w:space="0" w:color="auto"/>
            </w:tcBorders>
          </w:tcPr>
          <w:p w14:paraId="0D3D281F" w14:textId="77777777" w:rsidR="00B35783" w:rsidRDefault="00B35783" w:rsidP="0082450F">
            <w:pPr>
              <w:ind w:left="0" w:firstLine="0"/>
            </w:pPr>
            <w:r>
              <w:t>Vuota</w:t>
            </w:r>
          </w:p>
        </w:tc>
        <w:tc>
          <w:tcPr>
            <w:tcW w:w="3235" w:type="dxa"/>
            <w:tcBorders>
              <w:top w:val="single" w:sz="12" w:space="0" w:color="auto"/>
              <w:right w:val="single" w:sz="12" w:space="0" w:color="auto"/>
            </w:tcBorders>
          </w:tcPr>
          <w:p w14:paraId="7E38F723" w14:textId="70C56F90" w:rsidR="00B35783" w:rsidRDefault="00B35783" w:rsidP="0082450F">
            <w:pPr>
              <w:ind w:left="0" w:firstLine="0"/>
            </w:pPr>
            <w:r>
              <w:t>Errore: campo obbligatorio (UC2.1)</w:t>
            </w:r>
          </w:p>
        </w:tc>
      </w:tr>
      <w:tr w:rsidR="00B35783" w14:paraId="4D414535" w14:textId="77777777" w:rsidTr="00B35783">
        <w:tc>
          <w:tcPr>
            <w:tcW w:w="3233" w:type="dxa"/>
            <w:tcBorders>
              <w:left w:val="single" w:sz="12" w:space="0" w:color="auto"/>
            </w:tcBorders>
          </w:tcPr>
          <w:p w14:paraId="18A937A7" w14:textId="60C61CCB" w:rsidR="00B35783" w:rsidRDefault="00B35783" w:rsidP="00B35783">
            <w:pPr>
              <w:ind w:left="0" w:firstLine="0"/>
            </w:pPr>
            <w:r>
              <w:t>Password</w:t>
            </w:r>
          </w:p>
        </w:tc>
        <w:tc>
          <w:tcPr>
            <w:tcW w:w="3238" w:type="dxa"/>
          </w:tcPr>
          <w:p w14:paraId="2EC8D3CA" w14:textId="4B86B348" w:rsidR="00B35783" w:rsidRDefault="00B340F6" w:rsidP="00B35783">
            <w:pPr>
              <w:ind w:left="0" w:firstLine="0"/>
            </w:pPr>
            <w:r>
              <w:t>Assenza di carattere speciale o/e assenza di carattere numerico</w:t>
            </w:r>
          </w:p>
        </w:tc>
        <w:tc>
          <w:tcPr>
            <w:tcW w:w="3235" w:type="dxa"/>
            <w:tcBorders>
              <w:right w:val="single" w:sz="12" w:space="0" w:color="auto"/>
            </w:tcBorders>
          </w:tcPr>
          <w:p w14:paraId="6971C937" w14:textId="2CC15A98" w:rsidR="00B35783" w:rsidRDefault="00B35783" w:rsidP="00B35783">
            <w:pPr>
              <w:ind w:left="0" w:firstLine="0"/>
            </w:pPr>
            <w:r>
              <w:t>Errore: vincolo non rispettato (UC2.1)</w:t>
            </w:r>
          </w:p>
        </w:tc>
      </w:tr>
      <w:tr w:rsidR="00B35783" w14:paraId="2C539B76" w14:textId="77777777" w:rsidTr="00B35783">
        <w:tc>
          <w:tcPr>
            <w:tcW w:w="3233" w:type="dxa"/>
            <w:tcBorders>
              <w:left w:val="single" w:sz="12" w:space="0" w:color="auto"/>
              <w:bottom w:val="single" w:sz="18" w:space="0" w:color="auto"/>
            </w:tcBorders>
          </w:tcPr>
          <w:p w14:paraId="0BD8B9FE" w14:textId="26BDC638" w:rsidR="00B35783" w:rsidRDefault="00B35783" w:rsidP="00B35783">
            <w:pPr>
              <w:ind w:left="0" w:firstLine="0"/>
            </w:pPr>
            <w:r>
              <w:t>Password</w:t>
            </w:r>
          </w:p>
        </w:tc>
        <w:tc>
          <w:tcPr>
            <w:tcW w:w="3238" w:type="dxa"/>
            <w:tcBorders>
              <w:bottom w:val="single" w:sz="18" w:space="0" w:color="auto"/>
            </w:tcBorders>
          </w:tcPr>
          <w:p w14:paraId="14640C02" w14:textId="5F249974" w:rsidR="00B35783" w:rsidRDefault="00B340F6" w:rsidP="00B35783">
            <w:pPr>
              <w:ind w:left="0" w:firstLine="0"/>
            </w:pPr>
            <w:r>
              <w:t>Formato della password valido</w:t>
            </w:r>
          </w:p>
        </w:tc>
        <w:tc>
          <w:tcPr>
            <w:tcW w:w="3235" w:type="dxa"/>
            <w:tcBorders>
              <w:bottom w:val="single" w:sz="18" w:space="0" w:color="auto"/>
              <w:right w:val="single" w:sz="12" w:space="0" w:color="auto"/>
            </w:tcBorders>
          </w:tcPr>
          <w:p w14:paraId="32E8E986" w14:textId="6A37A43D" w:rsidR="00B35783" w:rsidRDefault="00B340F6" w:rsidP="00B35783">
            <w:pPr>
              <w:ind w:left="0" w:firstLine="0"/>
            </w:pPr>
            <w:r>
              <w:t xml:space="preserve">Accettata </w:t>
            </w:r>
          </w:p>
        </w:tc>
      </w:tr>
    </w:tbl>
    <w:p w14:paraId="7619EA4B" w14:textId="4329C6AE" w:rsidR="00246792" w:rsidRDefault="00246792" w:rsidP="00246792">
      <w:pPr>
        <w:rPr>
          <w:rFonts w:eastAsia="Calibri"/>
        </w:rPr>
      </w:pPr>
    </w:p>
    <w:p w14:paraId="3FC79FD2" w14:textId="7B5465F0" w:rsidR="00406D76" w:rsidRDefault="00406D76" w:rsidP="00406D76">
      <w:r>
        <w:rPr>
          <w:b/>
          <w:bCs/>
        </w:rPr>
        <w:t xml:space="preserve">TC_UM_03 – </w:t>
      </w:r>
      <w:r>
        <w:t>Login: credenziali corrette/errate e accesso admin (UC1, UC1.2, UC1.3)</w:t>
      </w:r>
    </w:p>
    <w:p w14:paraId="3F49F750" w14:textId="3C10A57E" w:rsidR="00406D76" w:rsidRPr="00406D76" w:rsidRDefault="00406D76">
      <w:pPr>
        <w:pStyle w:val="Paragrafoelenco"/>
        <w:numPr>
          <w:ilvl w:val="0"/>
          <w:numId w:val="11"/>
        </w:numPr>
        <w:rPr>
          <w:i/>
          <w:iCs/>
          <w:sz w:val="22"/>
          <w:szCs w:val="22"/>
        </w:rPr>
      </w:pPr>
      <w:r>
        <w:rPr>
          <w:sz w:val="22"/>
          <w:szCs w:val="22"/>
        </w:rPr>
        <w:t>Verificare reindirizzamento alla home utente con credenziali valide</w:t>
      </w:r>
    </w:p>
    <w:p w14:paraId="35BDBDD5" w14:textId="7415CC86" w:rsidR="00406D76" w:rsidRPr="00406D76" w:rsidRDefault="00406D76">
      <w:pPr>
        <w:pStyle w:val="Paragrafoelenco"/>
        <w:numPr>
          <w:ilvl w:val="0"/>
          <w:numId w:val="11"/>
        </w:numPr>
        <w:rPr>
          <w:i/>
          <w:iCs/>
          <w:sz w:val="22"/>
          <w:szCs w:val="22"/>
        </w:rPr>
      </w:pPr>
      <w:r>
        <w:rPr>
          <w:sz w:val="22"/>
          <w:szCs w:val="22"/>
        </w:rPr>
        <w:t>Verificare messaggio di errore e permanenza in pagina login con credenziali errate</w:t>
      </w:r>
    </w:p>
    <w:p w14:paraId="4F9C4328" w14:textId="4DA39C46" w:rsidR="00406D76" w:rsidRPr="00915585" w:rsidRDefault="00406D76">
      <w:pPr>
        <w:pStyle w:val="Paragrafoelenco"/>
        <w:numPr>
          <w:ilvl w:val="0"/>
          <w:numId w:val="11"/>
        </w:numPr>
        <w:rPr>
          <w:i/>
          <w:iCs/>
          <w:sz w:val="22"/>
          <w:szCs w:val="22"/>
        </w:rPr>
      </w:pPr>
      <w:r>
        <w:rPr>
          <w:sz w:val="22"/>
          <w:szCs w:val="22"/>
        </w:rPr>
        <w:t xml:space="preserve">Verificare </w:t>
      </w:r>
      <w:r w:rsidR="00915585">
        <w:rPr>
          <w:sz w:val="22"/>
          <w:szCs w:val="22"/>
        </w:rPr>
        <w:t>reindirizzamento alla dashboard admin con credenziali amministratore</w:t>
      </w:r>
    </w:p>
    <w:p w14:paraId="0D6DBC1F" w14:textId="77777777" w:rsidR="00915585" w:rsidRDefault="00915585" w:rsidP="00915585">
      <w:pPr>
        <w:rPr>
          <w:i/>
          <w:iCs/>
          <w:sz w:val="22"/>
          <w:szCs w:val="22"/>
        </w:rPr>
      </w:pPr>
    </w:p>
    <w:p w14:paraId="26ADF858" w14:textId="026D2E79" w:rsidR="00915585" w:rsidRDefault="00915585" w:rsidP="00915585">
      <w:pPr>
        <w:pStyle w:val="Titolo2"/>
      </w:pPr>
      <w:bookmarkStart w:id="15" w:name="_Toc218015459"/>
      <w:r>
        <w:t>Catalog Management</w:t>
      </w:r>
      <w:bookmarkEnd w:id="15"/>
    </w:p>
    <w:p w14:paraId="1B2C47D4" w14:textId="77777777" w:rsidR="00915585" w:rsidRDefault="00915585" w:rsidP="00915585">
      <w:r w:rsidRPr="00915585">
        <w:rPr>
          <w:b/>
          <w:bCs/>
        </w:rPr>
        <w:t>TC_CM_01</w:t>
      </w:r>
      <w:r>
        <w:t xml:space="preserve"> – Visualizzazione catalogo e dettaglio prodotto</w:t>
      </w:r>
    </w:p>
    <w:p w14:paraId="0CCC4405" w14:textId="1D240FA2" w:rsidR="00915585" w:rsidRDefault="00915585">
      <w:pPr>
        <w:pStyle w:val="Paragrafoelenco"/>
        <w:numPr>
          <w:ilvl w:val="0"/>
          <w:numId w:val="12"/>
        </w:numPr>
      </w:pPr>
      <w:r>
        <w:t>Il catalogo mostra nome, descrizione, prezzo</w:t>
      </w:r>
      <w:r w:rsidR="00BD2E13">
        <w:t xml:space="preserve">, </w:t>
      </w:r>
      <w:r>
        <w:t>disponibilità</w:t>
      </w:r>
      <w:r w:rsidR="00BD2E13">
        <w:t xml:space="preserve"> ed informazioni sull’azienda fornitrice</w:t>
      </w:r>
      <w:r>
        <w:t>; il dettaglio mostra informazioni complete e immagini (se previste).</w:t>
      </w:r>
    </w:p>
    <w:p w14:paraId="400AE03D" w14:textId="77777777" w:rsidR="00915585" w:rsidRDefault="00915585" w:rsidP="00915585"/>
    <w:p w14:paraId="135A298B" w14:textId="77777777" w:rsidR="00915585" w:rsidRDefault="00915585" w:rsidP="00915585">
      <w:r w:rsidRPr="00915585">
        <w:rPr>
          <w:b/>
          <w:bCs/>
        </w:rPr>
        <w:t>TC_CM_02</w:t>
      </w:r>
      <w:r>
        <w:t xml:space="preserve"> – Filtraggio prodotti per categoria</w:t>
      </w:r>
    </w:p>
    <w:p w14:paraId="04F8760B" w14:textId="092484D9" w:rsidR="00915585" w:rsidRDefault="00915585">
      <w:pPr>
        <w:pStyle w:val="Paragrafoelenco"/>
        <w:numPr>
          <w:ilvl w:val="0"/>
          <w:numId w:val="12"/>
        </w:numPr>
      </w:pPr>
      <w:r>
        <w:t>Selezionando una categoria, la lista mostra solo i prodotti appartenenti alla categoria; con categoria vuota/"tutte" torna l’elenco completo.</w:t>
      </w:r>
    </w:p>
    <w:p w14:paraId="0D83FA76" w14:textId="77777777" w:rsidR="00915585" w:rsidRDefault="00915585" w:rsidP="00915585"/>
    <w:p w14:paraId="170D51E2" w14:textId="5C7CE52F" w:rsidR="00915585" w:rsidRDefault="00915585" w:rsidP="00915585">
      <w:pPr>
        <w:pStyle w:val="Titolo2"/>
      </w:pPr>
      <w:bookmarkStart w:id="16" w:name="_Toc218015460"/>
      <w:r>
        <w:t>OrderManagement (Include Carrello)</w:t>
      </w:r>
      <w:bookmarkEnd w:id="16"/>
    </w:p>
    <w:p w14:paraId="4186F947" w14:textId="77777777" w:rsidR="00915585" w:rsidRDefault="00915585" w:rsidP="00915585">
      <w:r w:rsidRPr="00915585">
        <w:rPr>
          <w:b/>
          <w:bCs/>
        </w:rPr>
        <w:t>TC_OM_01</w:t>
      </w:r>
      <w:r>
        <w:t xml:space="preserve"> – Aggiunta/rimozione prodotti dal carrello</w:t>
      </w:r>
    </w:p>
    <w:p w14:paraId="721601B1" w14:textId="30D9616E" w:rsidR="00915585" w:rsidRDefault="00915585">
      <w:pPr>
        <w:pStyle w:val="Paragrafoelenco"/>
        <w:numPr>
          <w:ilvl w:val="0"/>
          <w:numId w:val="12"/>
        </w:numPr>
      </w:pPr>
      <w:r>
        <w:t>Aggiunta: incremento quantità e aggiornamento totale parziale.</w:t>
      </w:r>
    </w:p>
    <w:p w14:paraId="514BC887" w14:textId="04E3FDD9" w:rsidR="00915585" w:rsidRDefault="00915585">
      <w:pPr>
        <w:pStyle w:val="Paragrafoelenco"/>
        <w:numPr>
          <w:ilvl w:val="0"/>
          <w:numId w:val="12"/>
        </w:numPr>
      </w:pPr>
      <w:r>
        <w:t>Rimozione: decremento quantità e rimozione riga quando quantità=0.</w:t>
      </w:r>
    </w:p>
    <w:p w14:paraId="58E0565A" w14:textId="77777777" w:rsidR="00915585" w:rsidRDefault="00915585" w:rsidP="00915585"/>
    <w:p w14:paraId="6358CC2A" w14:textId="77777777" w:rsidR="00915585" w:rsidRDefault="00915585" w:rsidP="00915585">
      <w:r w:rsidRPr="00915585">
        <w:rPr>
          <w:b/>
          <w:bCs/>
        </w:rPr>
        <w:t>TC_OM_02</w:t>
      </w:r>
      <w:r>
        <w:t xml:space="preserve"> – Acquisto diretto (UC3)</w:t>
      </w:r>
    </w:p>
    <w:p w14:paraId="609D6164" w14:textId="1CE2C266" w:rsidR="00915585" w:rsidRDefault="00915585">
      <w:pPr>
        <w:pStyle w:val="Paragrafoelenco"/>
        <w:numPr>
          <w:ilvl w:val="0"/>
          <w:numId w:val="13"/>
        </w:numPr>
      </w:pPr>
      <w:r>
        <w:t>Non autenticato: reindirizzamento a login (UC3.1).</w:t>
      </w:r>
    </w:p>
    <w:p w14:paraId="10AE1605" w14:textId="73F1CECE" w:rsidR="00915585" w:rsidRDefault="00915585">
      <w:pPr>
        <w:pStyle w:val="Paragrafoelenco"/>
        <w:numPr>
          <w:ilvl w:val="0"/>
          <w:numId w:val="13"/>
        </w:numPr>
      </w:pPr>
      <w:r>
        <w:t>Checkout con campi non validi: evidenziazione e nessun ordine creato (UC3.2).</w:t>
      </w:r>
    </w:p>
    <w:p w14:paraId="018F6562" w14:textId="3A48D224" w:rsidR="00915585" w:rsidRDefault="00915585">
      <w:pPr>
        <w:pStyle w:val="Paragrafoelenco"/>
        <w:numPr>
          <w:ilvl w:val="0"/>
          <w:numId w:val="13"/>
        </w:numPr>
      </w:pPr>
      <w:r>
        <w:t>Checkout valido: ordine creato e decremento stock; reindirizzamento a pagina ordini.</w:t>
      </w:r>
    </w:p>
    <w:p w14:paraId="6D99A321" w14:textId="77777777" w:rsidR="00915585" w:rsidRDefault="00915585" w:rsidP="00915585"/>
    <w:p w14:paraId="7531107A" w14:textId="77777777" w:rsidR="00915585" w:rsidRDefault="00915585" w:rsidP="00915585">
      <w:r w:rsidRPr="00915585">
        <w:rPr>
          <w:b/>
          <w:bCs/>
        </w:rPr>
        <w:t>TC_OM_03</w:t>
      </w:r>
      <w:r>
        <w:t xml:space="preserve"> – Acquisto da carrello (UC4)</w:t>
      </w:r>
    </w:p>
    <w:p w14:paraId="76521B25" w14:textId="5855A6E6" w:rsidR="00915585" w:rsidRDefault="00915585">
      <w:pPr>
        <w:pStyle w:val="Paragrafoelenco"/>
        <w:numPr>
          <w:ilvl w:val="0"/>
          <w:numId w:val="14"/>
        </w:numPr>
      </w:pPr>
      <w:r>
        <w:t>Non autenticato: login e ritorno con carrello preservato (UC4.1).</w:t>
      </w:r>
    </w:p>
    <w:p w14:paraId="46E8455D" w14:textId="72F18DEB" w:rsidR="00915585" w:rsidRDefault="00915585">
      <w:pPr>
        <w:pStyle w:val="Paragrafoelenco"/>
        <w:numPr>
          <w:ilvl w:val="0"/>
          <w:numId w:val="14"/>
        </w:numPr>
      </w:pPr>
      <w:r>
        <w:t>Checkout con campi non validi: evidenziazione e nessun ordine creato (UC4.2).</w:t>
      </w:r>
    </w:p>
    <w:p w14:paraId="177034FF" w14:textId="77777777" w:rsidR="00915585" w:rsidRPr="00915585" w:rsidRDefault="00915585" w:rsidP="00915585"/>
    <w:p w14:paraId="14EDDC8C" w14:textId="2499F083" w:rsidR="00915585" w:rsidRDefault="00915585" w:rsidP="00915585">
      <w:pPr>
        <w:pStyle w:val="Titolo2"/>
      </w:pPr>
      <w:bookmarkStart w:id="17" w:name="_Toc218015461"/>
      <w:r>
        <w:t>Funzionalità amministrative</w:t>
      </w:r>
      <w:bookmarkEnd w:id="17"/>
      <w:r>
        <w:t xml:space="preserve"> </w:t>
      </w:r>
    </w:p>
    <w:p w14:paraId="0432A355" w14:textId="4404FFD5" w:rsidR="00915585" w:rsidRDefault="00915585" w:rsidP="00915585">
      <w:r w:rsidRPr="00915585">
        <w:rPr>
          <w:b/>
          <w:bCs/>
        </w:rPr>
        <w:t>TC_</w:t>
      </w:r>
      <w:r>
        <w:rPr>
          <w:b/>
          <w:bCs/>
        </w:rPr>
        <w:t>ADM</w:t>
      </w:r>
      <w:r w:rsidRPr="00915585">
        <w:rPr>
          <w:b/>
          <w:bCs/>
        </w:rPr>
        <w:t>_01</w:t>
      </w:r>
      <w:r>
        <w:t xml:space="preserve"> – Modifica stock prodotti (UC5/UC5.1)</w:t>
      </w:r>
    </w:p>
    <w:p w14:paraId="25B09766" w14:textId="0F038C22" w:rsidR="00915585" w:rsidRDefault="00915585">
      <w:pPr>
        <w:pStyle w:val="Paragrafoelenco"/>
        <w:numPr>
          <w:ilvl w:val="0"/>
          <w:numId w:val="12"/>
        </w:numPr>
      </w:pPr>
      <w:r>
        <w:t>Inserimento: valore negativo.</w:t>
      </w:r>
    </w:p>
    <w:p w14:paraId="6F635346" w14:textId="710C8CD8" w:rsidR="00915585" w:rsidRDefault="00915585">
      <w:pPr>
        <w:pStyle w:val="Paragrafoelenco"/>
        <w:numPr>
          <w:ilvl w:val="0"/>
          <w:numId w:val="12"/>
        </w:numPr>
      </w:pPr>
      <w:r>
        <w:t>Inserimento: valore positivo valido</w:t>
      </w:r>
    </w:p>
    <w:p w14:paraId="02ACDB48" w14:textId="77777777" w:rsidR="00915585" w:rsidRDefault="00915585">
      <w:pPr>
        <w:pStyle w:val="Paragrafoelenco"/>
        <w:numPr>
          <w:ilvl w:val="0"/>
          <w:numId w:val="12"/>
        </w:numPr>
      </w:pPr>
      <w:r>
        <w:t>Rimozione: decremento quantità e rimozione riga quando quantità=0.</w:t>
      </w:r>
    </w:p>
    <w:p w14:paraId="6D9B586D" w14:textId="77777777" w:rsidR="00915585" w:rsidRDefault="00915585" w:rsidP="00915585">
      <w:pPr>
        <w:rPr>
          <w:b/>
          <w:bCs/>
        </w:rPr>
      </w:pPr>
    </w:p>
    <w:p w14:paraId="533872CB" w14:textId="695FEF90" w:rsidR="00915585" w:rsidRDefault="00915585" w:rsidP="00915585">
      <w:r w:rsidRPr="00915585">
        <w:rPr>
          <w:b/>
          <w:bCs/>
        </w:rPr>
        <w:t>TC_</w:t>
      </w:r>
      <w:r>
        <w:rPr>
          <w:b/>
          <w:bCs/>
        </w:rPr>
        <w:t>ADM</w:t>
      </w:r>
      <w:r w:rsidRPr="00915585">
        <w:rPr>
          <w:b/>
          <w:bCs/>
        </w:rPr>
        <w:t>_0</w:t>
      </w:r>
      <w:r>
        <w:rPr>
          <w:b/>
          <w:bCs/>
        </w:rPr>
        <w:t>2</w:t>
      </w:r>
      <w:r>
        <w:t xml:space="preserve"> – Modifica prezzo prodotti (UC6/UC6.1)</w:t>
      </w:r>
    </w:p>
    <w:p w14:paraId="3798BA3A" w14:textId="77777777" w:rsidR="00915585" w:rsidRDefault="00915585">
      <w:pPr>
        <w:pStyle w:val="Paragrafoelenco"/>
        <w:numPr>
          <w:ilvl w:val="0"/>
          <w:numId w:val="12"/>
        </w:numPr>
      </w:pPr>
      <w:r>
        <w:t>Inserimento: valore negativo.</w:t>
      </w:r>
    </w:p>
    <w:p w14:paraId="792D0CCC" w14:textId="77777777" w:rsidR="00915585" w:rsidRDefault="00915585">
      <w:pPr>
        <w:pStyle w:val="Paragrafoelenco"/>
        <w:numPr>
          <w:ilvl w:val="0"/>
          <w:numId w:val="12"/>
        </w:numPr>
      </w:pPr>
      <w:r>
        <w:t>Inserimento: valore positivo valido</w:t>
      </w:r>
    </w:p>
    <w:p w14:paraId="766B1B6F" w14:textId="77777777" w:rsidR="00406D76" w:rsidRDefault="00406D76" w:rsidP="00246792">
      <w:pPr>
        <w:rPr>
          <w:rFonts w:eastAsia="Calibri"/>
        </w:rPr>
      </w:pPr>
    </w:p>
    <w:p w14:paraId="01FB811C" w14:textId="53D9BD16" w:rsidR="00915585" w:rsidRDefault="00915585" w:rsidP="00915585">
      <w:r w:rsidRPr="00915585">
        <w:rPr>
          <w:b/>
          <w:bCs/>
        </w:rPr>
        <w:t>TC_</w:t>
      </w:r>
      <w:r>
        <w:rPr>
          <w:b/>
          <w:bCs/>
        </w:rPr>
        <w:t>ADM</w:t>
      </w:r>
      <w:r w:rsidRPr="00915585">
        <w:rPr>
          <w:b/>
          <w:bCs/>
        </w:rPr>
        <w:t>_0</w:t>
      </w:r>
      <w:r>
        <w:rPr>
          <w:b/>
          <w:bCs/>
        </w:rPr>
        <w:t>3</w:t>
      </w:r>
      <w:r>
        <w:t xml:space="preserve"> – Aggiunta prodotto (UC7/UC7.1)</w:t>
      </w:r>
    </w:p>
    <w:p w14:paraId="2894C5B9" w14:textId="549BA610" w:rsidR="00915585" w:rsidRDefault="00915585">
      <w:pPr>
        <w:pStyle w:val="Paragrafoelenco"/>
        <w:numPr>
          <w:ilvl w:val="0"/>
          <w:numId w:val="12"/>
        </w:numPr>
      </w:pPr>
      <w:r>
        <w:t xml:space="preserve">Inserimento: </w:t>
      </w:r>
      <w:r w:rsidR="006C3DAD">
        <w:t>campi mancanti o invalidi</w:t>
      </w:r>
    </w:p>
    <w:p w14:paraId="6E7206AD" w14:textId="7E04D1BB" w:rsidR="00915585" w:rsidRDefault="00915585">
      <w:pPr>
        <w:pStyle w:val="Paragrafoelenco"/>
        <w:numPr>
          <w:ilvl w:val="0"/>
          <w:numId w:val="12"/>
        </w:numPr>
      </w:pPr>
      <w:r>
        <w:t xml:space="preserve">Inserimento: </w:t>
      </w:r>
      <w:r w:rsidR="006C3DAD">
        <w:t>campi validati e completati</w:t>
      </w:r>
    </w:p>
    <w:p w14:paraId="3222F41B" w14:textId="77777777" w:rsidR="00915585" w:rsidRDefault="00915585" w:rsidP="00246792">
      <w:pPr>
        <w:rPr>
          <w:rFonts w:eastAsia="Calibri"/>
        </w:rPr>
      </w:pPr>
    </w:p>
    <w:p w14:paraId="1C055FFE" w14:textId="16D395B3" w:rsidR="00915585" w:rsidRDefault="00915585" w:rsidP="00915585">
      <w:r w:rsidRPr="00915585">
        <w:rPr>
          <w:b/>
          <w:bCs/>
        </w:rPr>
        <w:t>TC_</w:t>
      </w:r>
      <w:r>
        <w:rPr>
          <w:b/>
          <w:bCs/>
        </w:rPr>
        <w:t>ADM</w:t>
      </w:r>
      <w:r w:rsidRPr="00915585">
        <w:rPr>
          <w:b/>
          <w:bCs/>
        </w:rPr>
        <w:t>_0</w:t>
      </w:r>
      <w:r>
        <w:rPr>
          <w:b/>
          <w:bCs/>
        </w:rPr>
        <w:t>4</w:t>
      </w:r>
      <w:r>
        <w:t xml:space="preserve"> – Eliminazione prodotto (UC8)</w:t>
      </w:r>
    </w:p>
    <w:p w14:paraId="220E5CA8" w14:textId="77777777" w:rsidR="00915585" w:rsidRDefault="00915585" w:rsidP="00246792">
      <w:pPr>
        <w:rPr>
          <w:rFonts w:eastAsia="Calibri"/>
        </w:rPr>
      </w:pPr>
    </w:p>
    <w:p w14:paraId="0F1E491A" w14:textId="7F214DEC" w:rsidR="00915585" w:rsidRDefault="00915585" w:rsidP="00915585">
      <w:r w:rsidRPr="00915585">
        <w:rPr>
          <w:b/>
          <w:bCs/>
        </w:rPr>
        <w:t>TC_</w:t>
      </w:r>
      <w:r>
        <w:rPr>
          <w:b/>
          <w:bCs/>
        </w:rPr>
        <w:t>ADM</w:t>
      </w:r>
      <w:r w:rsidRPr="00915585">
        <w:rPr>
          <w:b/>
          <w:bCs/>
        </w:rPr>
        <w:t>_0</w:t>
      </w:r>
      <w:r>
        <w:rPr>
          <w:b/>
          <w:bCs/>
        </w:rPr>
        <w:t>5</w:t>
      </w:r>
      <w:r>
        <w:t xml:space="preserve"> – Modifica stato ordine (UC9)</w:t>
      </w:r>
    </w:p>
    <w:p w14:paraId="3CAB3508" w14:textId="77777777" w:rsidR="00915585" w:rsidRDefault="00915585" w:rsidP="00246792">
      <w:pPr>
        <w:rPr>
          <w:rFonts w:eastAsia="Calibri"/>
        </w:rPr>
      </w:pPr>
    </w:p>
    <w:p w14:paraId="0BCD273E" w14:textId="77777777" w:rsidR="00406D76" w:rsidRDefault="00406D76" w:rsidP="00246792">
      <w:pPr>
        <w:rPr>
          <w:rFonts w:eastAsia="Calibri"/>
        </w:rPr>
      </w:pPr>
    </w:p>
    <w:p w14:paraId="04CA389C" w14:textId="1F3C527F" w:rsidR="00246792" w:rsidRDefault="00246792" w:rsidP="00246792">
      <w:pPr>
        <w:pStyle w:val="Titolo1"/>
      </w:pPr>
      <w:bookmarkStart w:id="18" w:name="_Toc218015462"/>
      <w:r>
        <w:t>Testing schedule</w:t>
      </w:r>
      <w:bookmarkEnd w:id="18"/>
    </w:p>
    <w:p w14:paraId="6C10DEA4" w14:textId="62A08EAB" w:rsidR="00246792" w:rsidRDefault="00246792" w:rsidP="00246792">
      <w:pPr>
        <w:rPr>
          <w:rFonts w:eastAsia="Calibri"/>
        </w:rPr>
      </w:pPr>
      <w:r>
        <w:rPr>
          <w:rFonts w:eastAsia="Calibri"/>
        </w:rPr>
        <w:t>La pianificazione delle attività segue le scadenze di progetto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2"/>
        <w:gridCol w:w="2991"/>
        <w:gridCol w:w="1642"/>
      </w:tblGrid>
      <w:tr w:rsidR="00246792" w:rsidRPr="006C7D3B" w14:paraId="28EC8E14" w14:textId="77777777" w:rsidTr="007F664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39308" w14:textId="77777777" w:rsidR="00246792" w:rsidRPr="006C7D3B" w:rsidRDefault="00246792" w:rsidP="00715EF5">
            <w:r w:rsidRPr="006C7D3B">
              <w:rPr>
                <w:b/>
                <w:bCs/>
              </w:rPr>
              <w:t>Attività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C5E63" w14:textId="77777777" w:rsidR="00246792" w:rsidRPr="006C7D3B" w:rsidRDefault="00246792" w:rsidP="00715EF5">
            <w:r w:rsidRPr="006C7D3B">
              <w:rPr>
                <w:b/>
                <w:bCs/>
              </w:rPr>
              <w:t>Responsabile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DFCEA" w14:textId="77777777" w:rsidR="00246792" w:rsidRPr="006C7D3B" w:rsidRDefault="00246792" w:rsidP="00246792">
            <w:pPr>
              <w:jc w:val="center"/>
            </w:pPr>
            <w:r w:rsidRPr="006C7D3B">
              <w:rPr>
                <w:b/>
                <w:bCs/>
              </w:rPr>
              <w:t>Scadenza</w:t>
            </w:r>
          </w:p>
        </w:tc>
      </w:tr>
      <w:tr w:rsidR="007F664E" w:rsidRPr="006C7D3B" w14:paraId="56E3C186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34C7E" w14:textId="77777777" w:rsidR="007F664E" w:rsidRPr="006C7D3B" w:rsidRDefault="007F664E" w:rsidP="00715EF5">
            <w:r w:rsidRPr="006C7D3B">
              <w:rPr>
                <w:b/>
                <w:bCs/>
              </w:rPr>
              <w:t>Stesura Test Plan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A2C3A" w14:textId="77777777" w:rsidR="007F664E" w:rsidRPr="006C7D3B" w:rsidRDefault="007F664E" w:rsidP="00715EF5">
            <w:r w:rsidRPr="006C7D3B">
              <w:t>Grazioso Fabrizio</w:t>
            </w:r>
          </w:p>
        </w:tc>
      </w:tr>
      <w:tr w:rsidR="007F664E" w:rsidRPr="006C7D3B" w14:paraId="1CFA7476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41435" w14:textId="77777777" w:rsidR="007F664E" w:rsidRPr="006C7D3B" w:rsidRDefault="007F664E" w:rsidP="00715EF5">
            <w:r w:rsidRPr="006C7D3B">
              <w:rPr>
                <w:b/>
                <w:bCs/>
              </w:rPr>
              <w:t>Unit Testing (DAO/Model)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82FFD" w14:textId="77777777" w:rsidR="007F664E" w:rsidRPr="006C7D3B" w:rsidRDefault="007F664E" w:rsidP="00715EF5">
            <w:r w:rsidRPr="006C7D3B">
              <w:t>Cicalese Gabriele</w:t>
            </w:r>
          </w:p>
        </w:tc>
      </w:tr>
      <w:tr w:rsidR="007F664E" w:rsidRPr="006C7D3B" w14:paraId="49BA0B35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2A3DD" w14:textId="77777777" w:rsidR="007F664E" w:rsidRPr="006C7D3B" w:rsidRDefault="007F664E" w:rsidP="00715EF5">
            <w:r w:rsidRPr="006C7D3B">
              <w:rPr>
                <w:b/>
                <w:bCs/>
              </w:rPr>
              <w:t>System Testing &amp; Bug Fixing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53CB0" w14:textId="77777777" w:rsidR="007F664E" w:rsidRPr="006C7D3B" w:rsidRDefault="007F664E" w:rsidP="00715EF5">
            <w:r w:rsidRPr="006C7D3B">
              <w:t>Liguori Alessandro</w:t>
            </w:r>
          </w:p>
        </w:tc>
      </w:tr>
      <w:tr w:rsidR="007F664E" w:rsidRPr="006C7D3B" w14:paraId="1D4A89F2" w14:textId="77777777" w:rsidTr="007F664E">
        <w:trPr>
          <w:gridAfter w:val="1"/>
          <w:wAfter w:w="986" w:type="dxa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DBEE" w14:textId="77777777" w:rsidR="007F664E" w:rsidRPr="006C7D3B" w:rsidRDefault="007F664E" w:rsidP="00715EF5">
            <w:r w:rsidRPr="006C7D3B">
              <w:rPr>
                <w:b/>
                <w:bCs/>
              </w:rPr>
              <w:t>Verifica Finale &amp; Report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DED9C" w14:textId="77777777" w:rsidR="007F664E" w:rsidRPr="006C7D3B" w:rsidRDefault="007F664E" w:rsidP="00715EF5">
            <w:r w:rsidRPr="006C7D3B">
              <w:t>Grazioso Fabrizio</w:t>
            </w:r>
          </w:p>
        </w:tc>
      </w:tr>
      <w:tr w:rsidR="00246792" w:rsidRPr="006C7D3B" w14:paraId="578F536B" w14:textId="77777777" w:rsidTr="007F664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BA11" w14:textId="77777777" w:rsidR="00246792" w:rsidRPr="006C7D3B" w:rsidRDefault="00246792" w:rsidP="00715EF5">
            <w:r w:rsidRPr="006C7D3B">
              <w:rPr>
                <w:b/>
                <w:bCs/>
              </w:rPr>
              <w:t>Consegna Documentazione</w:t>
            </w:r>
          </w:p>
        </w:tc>
        <w:tc>
          <w:tcPr>
            <w:tcW w:w="29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0FE01" w14:textId="77777777" w:rsidR="00246792" w:rsidRPr="006C7D3B" w:rsidRDefault="00246792" w:rsidP="00715EF5">
            <w:r w:rsidRPr="006C7D3B">
              <w:t>Tutto il Team</w:t>
            </w:r>
          </w:p>
        </w:tc>
        <w:tc>
          <w:tcPr>
            <w:tcW w:w="9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D78C8" w14:textId="03B4406B" w:rsidR="00246792" w:rsidRPr="006C7D3B" w:rsidRDefault="00246792" w:rsidP="00246792">
            <w:pPr>
              <w:jc w:val="center"/>
            </w:pPr>
            <w:r>
              <w:rPr>
                <w:b/>
                <w:bCs/>
              </w:rPr>
              <w:t>22</w:t>
            </w:r>
            <w:r w:rsidRPr="006C7D3B">
              <w:rPr>
                <w:b/>
                <w:bCs/>
              </w:rPr>
              <w:t>/12/2025</w:t>
            </w:r>
          </w:p>
        </w:tc>
      </w:tr>
    </w:tbl>
    <w:p w14:paraId="1ED9E499" w14:textId="77777777" w:rsidR="00246792" w:rsidRPr="00246792" w:rsidRDefault="00246792" w:rsidP="00246792">
      <w:pPr>
        <w:rPr>
          <w:rFonts w:eastAsia="Calibri"/>
        </w:rPr>
      </w:pPr>
    </w:p>
    <w:sectPr w:rsidR="00246792" w:rsidRPr="00246792" w:rsidSect="003A75EA">
      <w:footerReference w:type="default" r:id="rId12"/>
      <w:pgSz w:w="11911" w:h="16841"/>
      <w:pgMar w:top="1123" w:right="1032" w:bottom="358" w:left="1020" w:header="567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617EB" w14:textId="77777777" w:rsidR="006C0353" w:rsidRDefault="006C0353" w:rsidP="00D340BA">
      <w:pPr>
        <w:spacing w:after="0" w:line="240" w:lineRule="auto"/>
      </w:pPr>
      <w:r>
        <w:separator/>
      </w:r>
    </w:p>
  </w:endnote>
  <w:endnote w:type="continuationSeparator" w:id="0">
    <w:p w14:paraId="7A083E4E" w14:textId="77777777" w:rsidR="006C0353" w:rsidRDefault="006C0353" w:rsidP="00D34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0575E" w14:textId="77777777" w:rsidR="003A75EA" w:rsidRDefault="00491801" w:rsidP="00D340BA">
    <w:pPr>
      <w:tabs>
        <w:tab w:val="center" w:pos="4550"/>
        <w:tab w:val="left" w:pos="5818"/>
      </w:tabs>
      <w:ind w:right="260"/>
      <w:jc w:val="right"/>
      <w:rPr>
        <w:color w:val="auto"/>
        <w:spacing w:val="60"/>
        <w:sz w:val="20"/>
        <w:szCs w:val="20"/>
      </w:rPr>
    </w:pPr>
    <w:r>
      <w:rPr>
        <w:color w:val="auto"/>
        <w:spacing w:val="60"/>
        <w:sz w:val="20"/>
        <w:szCs w:val="20"/>
      </w:rPr>
      <w:ptab w:relativeTo="margin" w:alignment="center" w:leader="none"/>
    </w:r>
  </w:p>
  <w:p w14:paraId="743BC375" w14:textId="127232B7" w:rsidR="00D340BA" w:rsidRPr="00D340BA" w:rsidRDefault="00D340BA" w:rsidP="00D340BA">
    <w:pPr>
      <w:tabs>
        <w:tab w:val="center" w:pos="4550"/>
        <w:tab w:val="left" w:pos="5818"/>
      </w:tabs>
      <w:ind w:right="260"/>
      <w:jc w:val="right"/>
      <w:rPr>
        <w:color w:val="071320" w:themeColor="text2" w:themeShade="80"/>
        <w:sz w:val="20"/>
        <w:szCs w:val="20"/>
      </w:rPr>
    </w:pPr>
    <w:r>
      <w:rPr>
        <w:color w:val="auto"/>
        <w:spacing w:val="60"/>
        <w:sz w:val="20"/>
        <w:szCs w:val="20"/>
      </w:rPr>
      <w:t xml:space="preserve">Ingegneria del Software                             </w:t>
    </w:r>
    <w:r>
      <w:t xml:space="preserve">                       </w:t>
    </w:r>
    <w:r w:rsidRPr="00D340BA">
      <w:rPr>
        <w:color w:val="auto"/>
        <w:spacing w:val="60"/>
        <w:sz w:val="20"/>
        <w:szCs w:val="20"/>
      </w:rPr>
      <w:t>Pagina</w:t>
    </w:r>
    <w:r>
      <w:rPr>
        <w:color w:val="auto"/>
        <w:spacing w:val="60"/>
        <w:sz w:val="20"/>
        <w:szCs w:val="20"/>
      </w:rPr>
      <w:t xml:space="preserve"> </w:t>
    </w:r>
    <w:r w:rsidRPr="00D340BA">
      <w:rPr>
        <w:color w:val="2C7FCE" w:themeColor="text2" w:themeTint="99"/>
        <w:sz w:val="20"/>
        <w:szCs w:val="20"/>
      </w:rPr>
      <w:t xml:space="preserve">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PAGE 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  <w:r w:rsidRPr="00D340BA">
      <w:rPr>
        <w:color w:val="0A1D30" w:themeColor="text2" w:themeShade="BF"/>
        <w:sz w:val="20"/>
        <w:szCs w:val="20"/>
      </w:rPr>
      <w:t xml:space="preserve"> | </w:t>
    </w:r>
    <w:r w:rsidRPr="00D340BA">
      <w:rPr>
        <w:color w:val="0A1D30" w:themeColor="text2" w:themeShade="BF"/>
        <w:sz w:val="20"/>
        <w:szCs w:val="20"/>
      </w:rPr>
      <w:fldChar w:fldCharType="begin"/>
    </w:r>
    <w:r w:rsidRPr="00D340BA">
      <w:rPr>
        <w:color w:val="0A1D30" w:themeColor="text2" w:themeShade="BF"/>
        <w:sz w:val="20"/>
        <w:szCs w:val="20"/>
      </w:rPr>
      <w:instrText>NUMPAGES  \* Arabic  \* MERGEFORMAT</w:instrText>
    </w:r>
    <w:r w:rsidRPr="00D340BA">
      <w:rPr>
        <w:color w:val="0A1D30" w:themeColor="text2" w:themeShade="BF"/>
        <w:sz w:val="20"/>
        <w:szCs w:val="20"/>
      </w:rPr>
      <w:fldChar w:fldCharType="separate"/>
    </w:r>
    <w:r w:rsidRPr="00D340BA">
      <w:rPr>
        <w:color w:val="0A1D30" w:themeColor="text2" w:themeShade="BF"/>
        <w:sz w:val="20"/>
        <w:szCs w:val="20"/>
      </w:rPr>
      <w:t>1</w:t>
    </w:r>
    <w:r w:rsidRPr="00D340BA">
      <w:rPr>
        <w:color w:val="0A1D30" w:themeColor="text2" w:themeShade="BF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4F4DC" w14:textId="77777777" w:rsidR="006C0353" w:rsidRDefault="006C0353" w:rsidP="00D340BA">
      <w:pPr>
        <w:spacing w:after="0" w:line="240" w:lineRule="auto"/>
      </w:pPr>
      <w:r>
        <w:separator/>
      </w:r>
    </w:p>
  </w:footnote>
  <w:footnote w:type="continuationSeparator" w:id="0">
    <w:p w14:paraId="063E6446" w14:textId="77777777" w:rsidR="006C0353" w:rsidRDefault="006C0353" w:rsidP="00D340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724DF"/>
    <w:multiLevelType w:val="hybridMultilevel"/>
    <w:tmpl w:val="675A500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" w15:restartNumberingAfterBreak="0">
    <w:nsid w:val="1EE03736"/>
    <w:multiLevelType w:val="hybridMultilevel"/>
    <w:tmpl w:val="0106A33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25E309F"/>
    <w:multiLevelType w:val="hybridMultilevel"/>
    <w:tmpl w:val="883281DC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27D71A6C"/>
    <w:multiLevelType w:val="hybridMultilevel"/>
    <w:tmpl w:val="B32ADE18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281F632F"/>
    <w:multiLevelType w:val="hybridMultilevel"/>
    <w:tmpl w:val="C24201E4"/>
    <w:lvl w:ilvl="0" w:tplc="0410000F">
      <w:start w:val="1"/>
      <w:numFmt w:val="decimal"/>
      <w:lvlText w:val="%1."/>
      <w:lvlJc w:val="left"/>
      <w:pPr>
        <w:ind w:left="833" w:hanging="360"/>
      </w:pPr>
    </w:lvl>
    <w:lvl w:ilvl="1" w:tplc="04100019">
      <w:start w:val="1"/>
      <w:numFmt w:val="lowerLetter"/>
      <w:lvlText w:val="%2."/>
      <w:lvlJc w:val="left"/>
      <w:pPr>
        <w:ind w:left="1553" w:hanging="360"/>
      </w:pPr>
    </w:lvl>
    <w:lvl w:ilvl="2" w:tplc="0410001B" w:tentative="1">
      <w:start w:val="1"/>
      <w:numFmt w:val="lowerRoman"/>
      <w:lvlText w:val="%3."/>
      <w:lvlJc w:val="right"/>
      <w:pPr>
        <w:ind w:left="2273" w:hanging="180"/>
      </w:pPr>
    </w:lvl>
    <w:lvl w:ilvl="3" w:tplc="0410000F" w:tentative="1">
      <w:start w:val="1"/>
      <w:numFmt w:val="decimal"/>
      <w:lvlText w:val="%4."/>
      <w:lvlJc w:val="left"/>
      <w:pPr>
        <w:ind w:left="2993" w:hanging="360"/>
      </w:pPr>
    </w:lvl>
    <w:lvl w:ilvl="4" w:tplc="04100019" w:tentative="1">
      <w:start w:val="1"/>
      <w:numFmt w:val="lowerLetter"/>
      <w:lvlText w:val="%5."/>
      <w:lvlJc w:val="left"/>
      <w:pPr>
        <w:ind w:left="3713" w:hanging="360"/>
      </w:pPr>
    </w:lvl>
    <w:lvl w:ilvl="5" w:tplc="0410001B" w:tentative="1">
      <w:start w:val="1"/>
      <w:numFmt w:val="lowerRoman"/>
      <w:lvlText w:val="%6."/>
      <w:lvlJc w:val="right"/>
      <w:pPr>
        <w:ind w:left="4433" w:hanging="180"/>
      </w:pPr>
    </w:lvl>
    <w:lvl w:ilvl="6" w:tplc="0410000F" w:tentative="1">
      <w:start w:val="1"/>
      <w:numFmt w:val="decimal"/>
      <w:lvlText w:val="%7."/>
      <w:lvlJc w:val="left"/>
      <w:pPr>
        <w:ind w:left="5153" w:hanging="360"/>
      </w:pPr>
    </w:lvl>
    <w:lvl w:ilvl="7" w:tplc="04100019" w:tentative="1">
      <w:start w:val="1"/>
      <w:numFmt w:val="lowerLetter"/>
      <w:lvlText w:val="%8."/>
      <w:lvlJc w:val="left"/>
      <w:pPr>
        <w:ind w:left="5873" w:hanging="360"/>
      </w:pPr>
    </w:lvl>
    <w:lvl w:ilvl="8" w:tplc="0410001B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5" w15:restartNumberingAfterBreak="0">
    <w:nsid w:val="29241252"/>
    <w:multiLevelType w:val="hybridMultilevel"/>
    <w:tmpl w:val="0F4406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2E2B6233"/>
    <w:multiLevelType w:val="hybridMultilevel"/>
    <w:tmpl w:val="F83A7FBA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7" w15:restartNumberingAfterBreak="0">
    <w:nsid w:val="38BA73A2"/>
    <w:multiLevelType w:val="hybridMultilevel"/>
    <w:tmpl w:val="8FE6DE9E"/>
    <w:lvl w:ilvl="0" w:tplc="04100001">
      <w:start w:val="1"/>
      <w:numFmt w:val="bullet"/>
      <w:lvlText w:val=""/>
      <w:lvlJc w:val="left"/>
      <w:pPr>
        <w:ind w:left="155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22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7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4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313" w:hanging="360"/>
      </w:pPr>
      <w:rPr>
        <w:rFonts w:ascii="Wingdings" w:hAnsi="Wingdings" w:hint="default"/>
      </w:rPr>
    </w:lvl>
  </w:abstractNum>
  <w:abstractNum w:abstractNumId="8" w15:restartNumberingAfterBreak="0">
    <w:nsid w:val="3EDB18FA"/>
    <w:multiLevelType w:val="hybridMultilevel"/>
    <w:tmpl w:val="ABDA6770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9" w15:restartNumberingAfterBreak="0">
    <w:nsid w:val="432237E7"/>
    <w:multiLevelType w:val="hybridMultilevel"/>
    <w:tmpl w:val="BBFA1EA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0" w15:restartNumberingAfterBreak="0">
    <w:nsid w:val="523D4189"/>
    <w:multiLevelType w:val="hybridMultilevel"/>
    <w:tmpl w:val="F2DC9FC2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1" w15:restartNumberingAfterBreak="0">
    <w:nsid w:val="565E178F"/>
    <w:multiLevelType w:val="hybridMultilevel"/>
    <w:tmpl w:val="DE285C3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2" w15:restartNumberingAfterBreak="0">
    <w:nsid w:val="5DEB5BC1"/>
    <w:multiLevelType w:val="hybridMultilevel"/>
    <w:tmpl w:val="ED4C257E"/>
    <w:lvl w:ilvl="0" w:tplc="0410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13" w15:restartNumberingAfterBreak="0">
    <w:nsid w:val="7AB706A4"/>
    <w:multiLevelType w:val="multilevel"/>
    <w:tmpl w:val="C10A20E6"/>
    <w:lvl w:ilvl="0">
      <w:start w:val="1"/>
      <w:numFmt w:val="decimal"/>
      <w:pStyle w:val="Titolo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itolo2"/>
      <w:lvlText w:val="%1.%2."/>
      <w:lvlJc w:val="left"/>
      <w:pPr>
        <w:ind w:left="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5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2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99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1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43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15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870"/>
      </w:pPr>
      <w:rPr>
        <w:rFonts w:ascii="Times New Roman" w:eastAsia="Times New Roman" w:hAnsi="Times New Roman" w:cs="Times New Roman"/>
        <w:b/>
        <w:bCs/>
        <w:i/>
        <w:iCs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37733668">
    <w:abstractNumId w:val="13"/>
  </w:num>
  <w:num w:numId="2" w16cid:durableId="814756414">
    <w:abstractNumId w:val="8"/>
  </w:num>
  <w:num w:numId="3" w16cid:durableId="279187663">
    <w:abstractNumId w:val="0"/>
  </w:num>
  <w:num w:numId="4" w16cid:durableId="171455772">
    <w:abstractNumId w:val="3"/>
  </w:num>
  <w:num w:numId="5" w16cid:durableId="1989939693">
    <w:abstractNumId w:val="10"/>
  </w:num>
  <w:num w:numId="6" w16cid:durableId="882210738">
    <w:abstractNumId w:val="4"/>
  </w:num>
  <w:num w:numId="7" w16cid:durableId="1756591219">
    <w:abstractNumId w:val="7"/>
  </w:num>
  <w:num w:numId="8" w16cid:durableId="2128351770">
    <w:abstractNumId w:val="5"/>
  </w:num>
  <w:num w:numId="9" w16cid:durableId="1381974951">
    <w:abstractNumId w:val="6"/>
  </w:num>
  <w:num w:numId="10" w16cid:durableId="1319264709">
    <w:abstractNumId w:val="1"/>
  </w:num>
  <w:num w:numId="11" w16cid:durableId="493760996">
    <w:abstractNumId w:val="9"/>
  </w:num>
  <w:num w:numId="12" w16cid:durableId="1085687613">
    <w:abstractNumId w:val="2"/>
  </w:num>
  <w:num w:numId="13" w16cid:durableId="1987123263">
    <w:abstractNumId w:val="12"/>
  </w:num>
  <w:num w:numId="14" w16cid:durableId="786050349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110"/>
    <w:rsid w:val="00013357"/>
    <w:rsid w:val="0003159B"/>
    <w:rsid w:val="00053967"/>
    <w:rsid w:val="000604D6"/>
    <w:rsid w:val="000B1833"/>
    <w:rsid w:val="000C78EF"/>
    <w:rsid w:val="000F77A2"/>
    <w:rsid w:val="00122873"/>
    <w:rsid w:val="00162443"/>
    <w:rsid w:val="00172683"/>
    <w:rsid w:val="0019305E"/>
    <w:rsid w:val="00197819"/>
    <w:rsid w:val="001B30CF"/>
    <w:rsid w:val="001C35AD"/>
    <w:rsid w:val="001E0D99"/>
    <w:rsid w:val="001E40D0"/>
    <w:rsid w:val="0020623A"/>
    <w:rsid w:val="00207455"/>
    <w:rsid w:val="00234556"/>
    <w:rsid w:val="00246792"/>
    <w:rsid w:val="00255E13"/>
    <w:rsid w:val="0026451E"/>
    <w:rsid w:val="002674B0"/>
    <w:rsid w:val="002733A7"/>
    <w:rsid w:val="00275437"/>
    <w:rsid w:val="00285EEC"/>
    <w:rsid w:val="00286D74"/>
    <w:rsid w:val="00286E0E"/>
    <w:rsid w:val="0030704E"/>
    <w:rsid w:val="00315115"/>
    <w:rsid w:val="00317712"/>
    <w:rsid w:val="0034638F"/>
    <w:rsid w:val="00352202"/>
    <w:rsid w:val="00366CF9"/>
    <w:rsid w:val="0038785C"/>
    <w:rsid w:val="003938E6"/>
    <w:rsid w:val="003A75EA"/>
    <w:rsid w:val="003C4795"/>
    <w:rsid w:val="003F61CE"/>
    <w:rsid w:val="00406D76"/>
    <w:rsid w:val="00460806"/>
    <w:rsid w:val="00491801"/>
    <w:rsid w:val="004A65DE"/>
    <w:rsid w:val="004B1633"/>
    <w:rsid w:val="004B5C23"/>
    <w:rsid w:val="004E6A2E"/>
    <w:rsid w:val="0056504A"/>
    <w:rsid w:val="005670C0"/>
    <w:rsid w:val="005710A6"/>
    <w:rsid w:val="005B28A6"/>
    <w:rsid w:val="005F4927"/>
    <w:rsid w:val="00604881"/>
    <w:rsid w:val="00605C05"/>
    <w:rsid w:val="006246FE"/>
    <w:rsid w:val="00633E92"/>
    <w:rsid w:val="00647841"/>
    <w:rsid w:val="00656C65"/>
    <w:rsid w:val="006573AE"/>
    <w:rsid w:val="00685C26"/>
    <w:rsid w:val="00687BFF"/>
    <w:rsid w:val="006926B1"/>
    <w:rsid w:val="006A0C7B"/>
    <w:rsid w:val="006B0D5B"/>
    <w:rsid w:val="006C0353"/>
    <w:rsid w:val="006C3DAD"/>
    <w:rsid w:val="00731886"/>
    <w:rsid w:val="007349FF"/>
    <w:rsid w:val="00762B9D"/>
    <w:rsid w:val="00762D05"/>
    <w:rsid w:val="007672A5"/>
    <w:rsid w:val="007745D4"/>
    <w:rsid w:val="00784B38"/>
    <w:rsid w:val="007911A4"/>
    <w:rsid w:val="007A3B01"/>
    <w:rsid w:val="007A4748"/>
    <w:rsid w:val="007C0B2B"/>
    <w:rsid w:val="007C1F7D"/>
    <w:rsid w:val="007D3C2A"/>
    <w:rsid w:val="007D7474"/>
    <w:rsid w:val="007F330E"/>
    <w:rsid w:val="007F664E"/>
    <w:rsid w:val="008362BB"/>
    <w:rsid w:val="008751C4"/>
    <w:rsid w:val="00883FBB"/>
    <w:rsid w:val="0090386F"/>
    <w:rsid w:val="00910B9C"/>
    <w:rsid w:val="009148DE"/>
    <w:rsid w:val="00915585"/>
    <w:rsid w:val="00917016"/>
    <w:rsid w:val="00926FC4"/>
    <w:rsid w:val="00934A7E"/>
    <w:rsid w:val="00950299"/>
    <w:rsid w:val="0096510F"/>
    <w:rsid w:val="00971C60"/>
    <w:rsid w:val="009A3B16"/>
    <w:rsid w:val="009A76AF"/>
    <w:rsid w:val="009A7BDF"/>
    <w:rsid w:val="009B1803"/>
    <w:rsid w:val="009B2B5B"/>
    <w:rsid w:val="009C1613"/>
    <w:rsid w:val="009C26D1"/>
    <w:rsid w:val="009D2A52"/>
    <w:rsid w:val="009D7838"/>
    <w:rsid w:val="009E588B"/>
    <w:rsid w:val="00A312C6"/>
    <w:rsid w:val="00A544A7"/>
    <w:rsid w:val="00A645B8"/>
    <w:rsid w:val="00AE27D6"/>
    <w:rsid w:val="00AF5D88"/>
    <w:rsid w:val="00B04494"/>
    <w:rsid w:val="00B27BFC"/>
    <w:rsid w:val="00B340F6"/>
    <w:rsid w:val="00B35783"/>
    <w:rsid w:val="00B76562"/>
    <w:rsid w:val="00B77005"/>
    <w:rsid w:val="00BC1FC6"/>
    <w:rsid w:val="00BD2E13"/>
    <w:rsid w:val="00BD49AD"/>
    <w:rsid w:val="00C04EAD"/>
    <w:rsid w:val="00C11BD3"/>
    <w:rsid w:val="00C37281"/>
    <w:rsid w:val="00C46B26"/>
    <w:rsid w:val="00C958C7"/>
    <w:rsid w:val="00C95A46"/>
    <w:rsid w:val="00CD708B"/>
    <w:rsid w:val="00CE7D81"/>
    <w:rsid w:val="00CF7DF6"/>
    <w:rsid w:val="00D22DC0"/>
    <w:rsid w:val="00D23344"/>
    <w:rsid w:val="00D340BA"/>
    <w:rsid w:val="00D34A41"/>
    <w:rsid w:val="00D778BF"/>
    <w:rsid w:val="00D85110"/>
    <w:rsid w:val="00DB1E55"/>
    <w:rsid w:val="00E07D01"/>
    <w:rsid w:val="00E2524B"/>
    <w:rsid w:val="00E41AB3"/>
    <w:rsid w:val="00E6253F"/>
    <w:rsid w:val="00EB39C1"/>
    <w:rsid w:val="00EC1715"/>
    <w:rsid w:val="00ED14AD"/>
    <w:rsid w:val="00ED5F36"/>
    <w:rsid w:val="00EF2AED"/>
    <w:rsid w:val="00F035EA"/>
    <w:rsid w:val="00F10BD6"/>
    <w:rsid w:val="00F128F5"/>
    <w:rsid w:val="00F50878"/>
    <w:rsid w:val="00F82C51"/>
    <w:rsid w:val="00FF2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48898A"/>
  <w15:docId w15:val="{30BD42E1-8EA2-4A3A-B743-211A2FD35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3" w:line="267" w:lineRule="auto"/>
      <w:ind w:left="123" w:hanging="10"/>
    </w:pPr>
    <w:rPr>
      <w:rFonts w:ascii="Times New Roman" w:eastAsia="Times New Roman" w:hAnsi="Times New Roman" w:cs="Times New Roman"/>
      <w:color w:val="000000"/>
    </w:rPr>
  </w:style>
  <w:style w:type="paragraph" w:styleId="Titolo1">
    <w:name w:val="heading 1"/>
    <w:next w:val="Normale"/>
    <w:link w:val="Titolo1Carattere"/>
    <w:uiPriority w:val="9"/>
    <w:qFormat/>
    <w:pPr>
      <w:keepNext/>
      <w:keepLines/>
      <w:numPr>
        <w:numId w:val="1"/>
      </w:numPr>
      <w:spacing w:after="0" w:line="259" w:lineRule="auto"/>
      <w:outlineLvl w:val="0"/>
    </w:pPr>
    <w:rPr>
      <w:rFonts w:ascii="Calibri" w:eastAsia="Calibri" w:hAnsi="Calibri" w:cs="Calibri"/>
      <w:b/>
      <w:color w:val="000000"/>
      <w:sz w:val="32"/>
    </w:rPr>
  </w:style>
  <w:style w:type="paragraph" w:styleId="Titolo2">
    <w:name w:val="heading 2"/>
    <w:next w:val="Normale"/>
    <w:link w:val="Titolo2Carattere"/>
    <w:uiPriority w:val="9"/>
    <w:unhideWhenUsed/>
    <w:qFormat/>
    <w:pPr>
      <w:keepNext/>
      <w:keepLines/>
      <w:numPr>
        <w:ilvl w:val="1"/>
        <w:numId w:val="1"/>
      </w:numPr>
      <w:spacing w:after="0" w:line="259" w:lineRule="auto"/>
      <w:outlineLvl w:val="1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508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link w:val="Titolo2"/>
    <w:uiPriority w:val="9"/>
    <w:rPr>
      <w:rFonts w:ascii="Times New Roman" w:eastAsia="Times New Roman" w:hAnsi="Times New Roman" w:cs="Times New Roman"/>
      <w:b/>
      <w:i/>
      <w:color w:val="000000"/>
      <w:sz w:val="28"/>
    </w:rPr>
  </w:style>
  <w:style w:type="character" w:customStyle="1" w:styleId="Titolo1Carattere">
    <w:name w:val="Titolo 1 Carattere"/>
    <w:link w:val="Titolo1"/>
    <w:uiPriority w:val="9"/>
    <w:rPr>
      <w:rFonts w:ascii="Calibri" w:eastAsia="Calibri" w:hAnsi="Calibri" w:cs="Calibri"/>
      <w:b/>
      <w:color w:val="000000"/>
      <w:sz w:val="32"/>
    </w:rPr>
  </w:style>
  <w:style w:type="paragraph" w:styleId="Sommario1">
    <w:name w:val="toc 1"/>
    <w:hidden/>
    <w:uiPriority w:val="39"/>
    <w:pPr>
      <w:spacing w:after="382" w:line="267" w:lineRule="auto"/>
      <w:ind w:left="135" w:right="23" w:hanging="10"/>
    </w:pPr>
    <w:rPr>
      <w:rFonts w:ascii="Times New Roman" w:eastAsia="Times New Roman" w:hAnsi="Times New Roman" w:cs="Times New Roman"/>
      <w:color w:val="000000"/>
    </w:rPr>
  </w:style>
  <w:style w:type="paragraph" w:styleId="Sommario2">
    <w:name w:val="toc 2"/>
    <w:hidden/>
    <w:uiPriority w:val="39"/>
    <w:pPr>
      <w:spacing w:after="0" w:line="264" w:lineRule="auto"/>
      <w:ind w:left="406" w:right="15" w:hanging="10"/>
      <w:jc w:val="right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olosommario">
    <w:name w:val="TOC Heading"/>
    <w:basedOn w:val="Titolo1"/>
    <w:next w:val="Normale"/>
    <w:uiPriority w:val="39"/>
    <w:unhideWhenUsed/>
    <w:qFormat/>
    <w:rsid w:val="00C37281"/>
    <w:pPr>
      <w:numPr>
        <w:numId w:val="0"/>
      </w:numPr>
      <w:spacing w:before="24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Cs w:val="32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C37281"/>
    <w:rPr>
      <w:color w:val="467886" w:themeColor="hyperlink"/>
      <w:u w:val="single"/>
    </w:rPr>
  </w:style>
  <w:style w:type="paragraph" w:styleId="Sommario3">
    <w:name w:val="toc 3"/>
    <w:basedOn w:val="Normale"/>
    <w:next w:val="Normale"/>
    <w:autoRedefine/>
    <w:uiPriority w:val="39"/>
    <w:unhideWhenUsed/>
    <w:rsid w:val="009D7838"/>
    <w:pPr>
      <w:spacing w:after="0" w:line="259" w:lineRule="auto"/>
      <w:ind w:left="446" w:firstLine="262"/>
    </w:pPr>
    <w:rPr>
      <w:rFonts w:asciiTheme="minorHAnsi" w:eastAsiaTheme="minorEastAsia" w:hAnsiTheme="minorHAnsi"/>
      <w:color w:val="auto"/>
      <w:kern w:val="0"/>
      <w:sz w:val="22"/>
      <w:szCs w:val="22"/>
      <w14:ligatures w14:val="none"/>
    </w:rPr>
  </w:style>
  <w:style w:type="paragraph" w:styleId="Paragrafoelenco">
    <w:name w:val="List Paragraph"/>
    <w:basedOn w:val="Normale"/>
    <w:uiPriority w:val="34"/>
    <w:qFormat/>
    <w:rsid w:val="006B0D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340BA"/>
    <w:rPr>
      <w:rFonts w:ascii="Times New Roman" w:eastAsia="Times New Roman" w:hAnsi="Times New Roman" w:cs="Times New Roman"/>
      <w:color w:val="000000"/>
    </w:rPr>
  </w:style>
  <w:style w:type="paragraph" w:styleId="Pidipagina">
    <w:name w:val="footer"/>
    <w:basedOn w:val="Normale"/>
    <w:link w:val="PidipaginaCarattere"/>
    <w:uiPriority w:val="99"/>
    <w:unhideWhenUsed/>
    <w:rsid w:val="00D340B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340BA"/>
    <w:rPr>
      <w:rFonts w:ascii="Times New Roman" w:eastAsia="Times New Roman" w:hAnsi="Times New Roman" w:cs="Times New Roman"/>
      <w:color w:val="000000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50878"/>
    <w:rPr>
      <w:rFonts w:asciiTheme="majorHAnsi" w:eastAsiaTheme="majorEastAsia" w:hAnsiTheme="majorHAnsi" w:cstheme="majorBidi"/>
      <w:color w:val="0A2F40" w:themeColor="accent1" w:themeShade="7F"/>
    </w:rPr>
  </w:style>
  <w:style w:type="table" w:styleId="Grigliatabella">
    <w:name w:val="Table Grid"/>
    <w:basedOn w:val="Tabellanormale"/>
    <w:uiPriority w:val="39"/>
    <w:rsid w:val="00B35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35E1A1E3DB9B468BD081DF3D5EE4C5" ma:contentTypeVersion="5" ma:contentTypeDescription="Creare un nuovo documento." ma:contentTypeScope="" ma:versionID="4cffa7bdbf8f556a59a6086f420dbf55">
  <xsd:schema xmlns:xsd="http://www.w3.org/2001/XMLSchema" xmlns:xs="http://www.w3.org/2001/XMLSchema" xmlns:p="http://schemas.microsoft.com/office/2006/metadata/properties" xmlns:ns3="278bc505-b149-4ee6-b4a0-87f1604e9ae3" targetNamespace="http://schemas.microsoft.com/office/2006/metadata/properties" ma:root="true" ma:fieldsID="3e08cdb1cdba0e97dee47bf0dd687e4a" ns3:_="">
    <xsd:import namespace="278bc505-b149-4ee6-b4a0-87f1604e9ae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8bc505-b149-4ee6-b4a0-87f1604e9a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8F5005-38DC-4AAA-8D36-40059757E2C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1DF1343-6F6A-49CF-8F0D-A1B9CDDAEF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726DA7B-7F08-4F38-91B3-8F37E803A1D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DD167C-33D1-4502-87EE-7D3FEA7C29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8bc505-b149-4ee6-b4a0-87f1604e9a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1767</Words>
  <Characters>10639</Characters>
  <Application>Microsoft Office Word</Application>
  <DocSecurity>0</DocSecurity>
  <Lines>443</Lines>
  <Paragraphs>243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Università degli Studi di Salerno</vt:lpstr>
    </vt:vector>
  </TitlesOfParts>
  <Company/>
  <LinksUpToDate>false</LinksUpToDate>
  <CharactersWithSpaces>12163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Università degli Studi di Salerno</dc:title>
  <dc:subject/>
  <dc:creator>Andrea De Lucia</dc:creator>
  <cp:keywords/>
  <cp:lastModifiedBy>Fabrizio Grazioso</cp:lastModifiedBy>
  <cp:revision>7</cp:revision>
  <cp:lastPrinted>2025-12-30T20:12:00Z</cp:lastPrinted>
  <dcterms:created xsi:type="dcterms:W3CDTF">2025-12-30T17:21:00Z</dcterms:created>
  <dcterms:modified xsi:type="dcterms:W3CDTF">2026-01-12T11:37:00Z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0x0101008735E1A1E3DB9B468BD081DF3D5EE4C5</vt:lpwstr>
  </property>
</Properties>
</file>