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5B2" w:rsidRPr="00C24806" w:rsidRDefault="00C855B2" w:rsidP="00C24806">
      <w:pPr>
        <w:pStyle w:val="a3"/>
        <w:numPr>
          <w:ilvl w:val="0"/>
          <w:numId w:val="5"/>
        </w:numPr>
        <w:spacing w:line="360" w:lineRule="auto"/>
        <w:ind w:firstLineChars="0"/>
        <w:rPr>
          <w:b/>
          <w:color w:val="FF0000"/>
          <w:kern w:val="2"/>
        </w:rPr>
      </w:pPr>
      <w:r w:rsidRPr="00C24806">
        <w:rPr>
          <w:rFonts w:hint="eastAsia"/>
          <w:b/>
          <w:color w:val="FF0000"/>
          <w:kern w:val="2"/>
        </w:rPr>
        <w:t>基因枪法</w:t>
      </w:r>
    </w:p>
    <w:p w:rsidR="00C855B2" w:rsidRDefault="00C855B2" w:rsidP="00402D5A">
      <w:pPr>
        <w:pStyle w:val="a3"/>
        <w:spacing w:line="360" w:lineRule="auto"/>
        <w:ind w:left="360" w:firstLineChars="0" w:firstLine="0"/>
        <w:rPr>
          <w:rFonts w:asciiTheme="minorHAnsi" w:eastAsiaTheme="minorEastAsia" w:hAnsiTheme="minorHAnsi" w:cstheme="minorBidi"/>
          <w:kern w:val="2"/>
          <w:sz w:val="21"/>
          <w:szCs w:val="22"/>
        </w:rPr>
      </w:pPr>
      <w:r w:rsidRPr="00C855B2">
        <w:rPr>
          <w:rFonts w:asciiTheme="minorHAnsi" w:eastAsiaTheme="minorEastAsia" w:hAnsiTheme="minorHAnsi" w:cstheme="minorBidi" w:hint="eastAsia"/>
          <w:kern w:val="2"/>
          <w:sz w:val="21"/>
          <w:szCs w:val="22"/>
        </w:rPr>
        <w:t xml:space="preserve">   </w:t>
      </w:r>
      <w:r w:rsidRPr="00C855B2">
        <w:rPr>
          <w:rFonts w:asciiTheme="minorHAnsi" w:eastAsiaTheme="minorEastAsia" w:hAnsiTheme="minorHAnsi" w:cstheme="minorBidi" w:hint="eastAsia"/>
          <w:kern w:val="2"/>
          <w:sz w:val="21"/>
          <w:szCs w:val="22"/>
        </w:rPr>
        <w:t>基因枪技术</w:t>
      </w:r>
      <w:r w:rsidR="00CB7DAF">
        <w:rPr>
          <w:rFonts w:asciiTheme="minorHAnsi" w:eastAsiaTheme="minorEastAsia" w:hAnsiTheme="minorHAnsi" w:cstheme="minorBidi" w:hint="eastAsia"/>
          <w:kern w:val="2"/>
          <w:sz w:val="21"/>
          <w:szCs w:val="22"/>
        </w:rPr>
        <w:t>:</w:t>
      </w:r>
      <w:r w:rsidRPr="00C855B2">
        <w:rPr>
          <w:rFonts w:asciiTheme="minorHAnsi" w:eastAsiaTheme="minorEastAsia" w:hAnsiTheme="minorHAnsi" w:cstheme="minorBidi" w:hint="eastAsia"/>
          <w:kern w:val="2"/>
          <w:sz w:val="21"/>
          <w:szCs w:val="22"/>
        </w:rPr>
        <w:t>也称微粒轰击法，是一种快速有效的植物</w:t>
      </w:r>
      <w:r w:rsidRPr="00C855B2">
        <w:rPr>
          <w:rFonts w:asciiTheme="minorHAnsi" w:eastAsiaTheme="minorEastAsia" w:hAnsiTheme="minorHAnsi" w:cstheme="minorBidi" w:hint="eastAsia"/>
          <w:kern w:val="2"/>
          <w:sz w:val="21"/>
          <w:szCs w:val="22"/>
        </w:rPr>
        <w:t>DNA</w:t>
      </w:r>
      <w:r w:rsidRPr="00C855B2">
        <w:rPr>
          <w:rFonts w:asciiTheme="minorHAnsi" w:eastAsiaTheme="minorEastAsia" w:hAnsiTheme="minorHAnsi" w:cstheme="minorBidi" w:hint="eastAsia"/>
          <w:kern w:val="2"/>
          <w:sz w:val="21"/>
          <w:szCs w:val="22"/>
        </w:rPr>
        <w:t>转移系统之一。其基本原理是利用</w:t>
      </w:r>
      <w:r w:rsidRPr="00CB7DAF">
        <w:rPr>
          <w:rFonts w:asciiTheme="minorHAnsi" w:eastAsiaTheme="minorEastAsia" w:hAnsiTheme="minorHAnsi" w:cstheme="minorBidi" w:hint="eastAsia"/>
          <w:color w:val="FF0000"/>
          <w:kern w:val="2"/>
          <w:sz w:val="21"/>
          <w:szCs w:val="22"/>
        </w:rPr>
        <w:t>带有外源</w:t>
      </w:r>
      <w:r w:rsidRPr="00CB7DAF">
        <w:rPr>
          <w:rFonts w:asciiTheme="minorHAnsi" w:eastAsiaTheme="minorEastAsia" w:hAnsiTheme="minorHAnsi" w:cstheme="minorBidi" w:hint="eastAsia"/>
          <w:color w:val="FF0000"/>
          <w:kern w:val="2"/>
          <w:sz w:val="21"/>
          <w:szCs w:val="22"/>
        </w:rPr>
        <w:t>DNA</w:t>
      </w:r>
      <w:r w:rsidRPr="00CB7DAF">
        <w:rPr>
          <w:rFonts w:asciiTheme="minorHAnsi" w:eastAsiaTheme="minorEastAsia" w:hAnsiTheme="minorHAnsi" w:cstheme="minorBidi" w:hint="eastAsia"/>
          <w:color w:val="FF0000"/>
          <w:kern w:val="2"/>
          <w:sz w:val="21"/>
          <w:szCs w:val="22"/>
        </w:rPr>
        <w:t>的金粉或钨粉微粒</w:t>
      </w:r>
      <w:r w:rsidRPr="00C855B2">
        <w:rPr>
          <w:rFonts w:asciiTheme="minorHAnsi" w:eastAsiaTheme="minorEastAsia" w:hAnsiTheme="minorHAnsi" w:cstheme="minorBidi" w:hint="eastAsia"/>
          <w:kern w:val="2"/>
          <w:sz w:val="21"/>
          <w:szCs w:val="22"/>
        </w:rPr>
        <w:t>经过</w:t>
      </w:r>
      <w:r w:rsidRPr="00CB7DAF">
        <w:rPr>
          <w:rFonts w:asciiTheme="minorHAnsi" w:eastAsiaTheme="minorEastAsia" w:hAnsiTheme="minorHAnsi" w:cstheme="minorBidi" w:hint="eastAsia"/>
          <w:color w:val="FF0000"/>
          <w:kern w:val="2"/>
          <w:sz w:val="21"/>
          <w:szCs w:val="22"/>
        </w:rPr>
        <w:t>放电或机械加速</w:t>
      </w:r>
      <w:r w:rsidRPr="00C855B2">
        <w:rPr>
          <w:rFonts w:asciiTheme="minorHAnsi" w:eastAsiaTheme="minorEastAsia" w:hAnsiTheme="minorHAnsi" w:cstheme="minorBidi" w:hint="eastAsia"/>
          <w:kern w:val="2"/>
          <w:sz w:val="21"/>
          <w:szCs w:val="22"/>
        </w:rPr>
        <w:t>后对细胞</w:t>
      </w:r>
      <w:r w:rsidRPr="00CB7DAF">
        <w:rPr>
          <w:rFonts w:asciiTheme="minorHAnsi" w:eastAsiaTheme="minorEastAsia" w:hAnsiTheme="minorHAnsi" w:cstheme="minorBidi" w:hint="eastAsia"/>
          <w:color w:val="FF0000"/>
          <w:kern w:val="2"/>
          <w:sz w:val="21"/>
          <w:szCs w:val="22"/>
        </w:rPr>
        <w:t>射击</w:t>
      </w:r>
      <w:r w:rsidR="005F7F9E">
        <w:rPr>
          <w:rFonts w:asciiTheme="minorHAnsi" w:eastAsiaTheme="minorEastAsia" w:hAnsiTheme="minorHAnsi" w:cstheme="minorBidi" w:hint="eastAsia"/>
          <w:kern w:val="2"/>
          <w:sz w:val="21"/>
          <w:szCs w:val="22"/>
        </w:rPr>
        <w:t>。</w:t>
      </w:r>
    </w:p>
    <w:p w:rsidR="005F7F9E" w:rsidRPr="005F7F9E" w:rsidRDefault="005F7F9E" w:rsidP="00402D5A">
      <w:pPr>
        <w:spacing w:line="360" w:lineRule="auto"/>
        <w:ind w:firstLineChars="100" w:firstLine="210"/>
      </w:pPr>
      <w:r w:rsidRPr="005F7F9E">
        <w:rPr>
          <w:rFonts w:hint="eastAsia"/>
        </w:rPr>
        <w:t>优点</w:t>
      </w:r>
      <w:r w:rsidRPr="005F7F9E">
        <w:rPr>
          <w:rFonts w:hint="eastAsia"/>
        </w:rPr>
        <w:t>:</w:t>
      </w:r>
    </w:p>
    <w:p w:rsidR="005F7F9E" w:rsidRPr="005F7F9E" w:rsidRDefault="005F7F9E" w:rsidP="00402D5A">
      <w:pPr>
        <w:spacing w:line="360" w:lineRule="auto"/>
        <w:ind w:firstLineChars="100" w:firstLine="210"/>
      </w:pPr>
      <w:r w:rsidRPr="005F7F9E">
        <w:rPr>
          <w:rFonts w:hint="eastAsia"/>
        </w:rPr>
        <w:t>1.</w:t>
      </w:r>
      <w:r w:rsidRPr="005F7F9E">
        <w:rPr>
          <w:rFonts w:hint="eastAsia"/>
        </w:rPr>
        <w:tab/>
      </w:r>
      <w:r w:rsidRPr="005F7F9E">
        <w:rPr>
          <w:rFonts w:hint="eastAsia"/>
        </w:rPr>
        <w:t>基因转移</w:t>
      </w:r>
      <w:r w:rsidRPr="00463039">
        <w:rPr>
          <w:rFonts w:hint="eastAsia"/>
          <w:color w:val="FF0000"/>
        </w:rPr>
        <w:t>不受物种界限的约束</w:t>
      </w:r>
    </w:p>
    <w:p w:rsidR="005F7F9E" w:rsidRPr="005F7F9E" w:rsidRDefault="005F7F9E" w:rsidP="00402D5A">
      <w:pPr>
        <w:spacing w:line="360" w:lineRule="auto"/>
        <w:ind w:firstLineChars="100" w:firstLine="210"/>
      </w:pPr>
      <w:r w:rsidRPr="005F7F9E">
        <w:rPr>
          <w:rFonts w:hint="eastAsia"/>
        </w:rPr>
        <w:t>2.</w:t>
      </w:r>
      <w:r w:rsidRPr="005F7F9E">
        <w:rPr>
          <w:rFonts w:hint="eastAsia"/>
        </w:rPr>
        <w:tab/>
      </w:r>
      <w:r w:rsidRPr="005F7F9E">
        <w:rPr>
          <w:rFonts w:hint="eastAsia"/>
        </w:rPr>
        <w:t>可</w:t>
      </w:r>
      <w:r w:rsidRPr="00463039">
        <w:rPr>
          <w:rFonts w:hint="eastAsia"/>
          <w:color w:val="FF0000"/>
        </w:rPr>
        <w:t>适用于不同的转化样品</w:t>
      </w:r>
      <w:r w:rsidRPr="005F7F9E">
        <w:rPr>
          <w:rFonts w:hint="eastAsia"/>
        </w:rPr>
        <w:t>,</w:t>
      </w:r>
      <w:r w:rsidRPr="005F7F9E">
        <w:rPr>
          <w:rFonts w:hint="eastAsia"/>
        </w:rPr>
        <w:t>如根</w:t>
      </w:r>
      <w:r w:rsidRPr="005F7F9E">
        <w:rPr>
          <w:rFonts w:hint="eastAsia"/>
        </w:rPr>
        <w:t>,</w:t>
      </w:r>
      <w:r w:rsidR="00463039">
        <w:rPr>
          <w:rFonts w:hint="eastAsia"/>
        </w:rPr>
        <w:t>茎</w:t>
      </w:r>
      <w:r w:rsidRPr="005F7F9E">
        <w:rPr>
          <w:rFonts w:hint="eastAsia"/>
        </w:rPr>
        <w:t>,</w:t>
      </w:r>
      <w:r w:rsidRPr="005F7F9E">
        <w:rPr>
          <w:rFonts w:hint="eastAsia"/>
        </w:rPr>
        <w:t>叶</w:t>
      </w:r>
      <w:r w:rsidR="00463039">
        <w:rPr>
          <w:rFonts w:hint="eastAsia"/>
        </w:rPr>
        <w:t>，</w:t>
      </w:r>
      <w:r w:rsidRPr="005F7F9E">
        <w:rPr>
          <w:rFonts w:hint="eastAsia"/>
        </w:rPr>
        <w:t>培养细胞</w:t>
      </w:r>
      <w:r w:rsidR="00463039">
        <w:rPr>
          <w:rFonts w:hint="eastAsia"/>
        </w:rPr>
        <w:t>，</w:t>
      </w:r>
      <w:r w:rsidRPr="005F7F9E">
        <w:rPr>
          <w:rFonts w:hint="eastAsia"/>
        </w:rPr>
        <w:t>愈伤组织</w:t>
      </w:r>
      <w:r w:rsidRPr="005F7F9E">
        <w:rPr>
          <w:rFonts w:hint="eastAsia"/>
        </w:rPr>
        <w:t>,</w:t>
      </w:r>
      <w:r w:rsidRPr="005F7F9E">
        <w:rPr>
          <w:rFonts w:hint="eastAsia"/>
        </w:rPr>
        <w:t>甚至种子等</w:t>
      </w:r>
    </w:p>
    <w:p w:rsidR="005F7F9E" w:rsidRPr="005F7F9E" w:rsidRDefault="005F7F9E" w:rsidP="00402D5A">
      <w:pPr>
        <w:spacing w:line="360" w:lineRule="auto"/>
        <w:ind w:firstLineChars="100" w:firstLine="210"/>
      </w:pPr>
      <w:r w:rsidRPr="005F7F9E">
        <w:rPr>
          <w:rFonts w:hint="eastAsia"/>
        </w:rPr>
        <w:t>3.</w:t>
      </w:r>
      <w:r w:rsidRPr="005F7F9E">
        <w:rPr>
          <w:rFonts w:hint="eastAsia"/>
        </w:rPr>
        <w:tab/>
      </w:r>
      <w:r w:rsidRPr="005F7F9E">
        <w:rPr>
          <w:rFonts w:hint="eastAsia"/>
        </w:rPr>
        <w:t>很有可能用于培育转基因的</w:t>
      </w:r>
      <w:r w:rsidRPr="00463039">
        <w:rPr>
          <w:rFonts w:hint="eastAsia"/>
          <w:color w:val="FF0000"/>
        </w:rPr>
        <w:t>禾谷类作物</w:t>
      </w:r>
    </w:p>
    <w:p w:rsidR="005F7F9E" w:rsidRPr="005F7F9E" w:rsidRDefault="005F7F9E" w:rsidP="00402D5A">
      <w:pPr>
        <w:spacing w:line="360" w:lineRule="auto"/>
        <w:ind w:firstLineChars="100" w:firstLine="210"/>
      </w:pPr>
      <w:r w:rsidRPr="005F7F9E">
        <w:rPr>
          <w:rFonts w:hint="eastAsia"/>
        </w:rPr>
        <w:t>缺点</w:t>
      </w:r>
      <w:r w:rsidRPr="005F7F9E">
        <w:rPr>
          <w:rFonts w:hint="eastAsia"/>
        </w:rPr>
        <w:t>:</w:t>
      </w:r>
    </w:p>
    <w:p w:rsidR="005F7F9E" w:rsidRPr="005F7F9E" w:rsidRDefault="005F7F9E" w:rsidP="00402D5A">
      <w:pPr>
        <w:spacing w:line="360" w:lineRule="auto"/>
        <w:ind w:firstLineChars="100" w:firstLine="210"/>
      </w:pPr>
      <w:r w:rsidRPr="005F7F9E">
        <w:rPr>
          <w:rFonts w:hint="eastAsia"/>
        </w:rPr>
        <w:t>1.</w:t>
      </w:r>
      <w:r w:rsidRPr="005F7F9E">
        <w:rPr>
          <w:rFonts w:hint="eastAsia"/>
        </w:rPr>
        <w:tab/>
      </w:r>
      <w:r w:rsidRPr="005F7F9E">
        <w:rPr>
          <w:rFonts w:hint="eastAsia"/>
        </w:rPr>
        <w:t>需要</w:t>
      </w:r>
      <w:r w:rsidRPr="00463039">
        <w:rPr>
          <w:rFonts w:hint="eastAsia"/>
          <w:color w:val="FF0000"/>
        </w:rPr>
        <w:t>复杂的专用设备</w:t>
      </w:r>
      <w:r w:rsidR="00463039">
        <w:rPr>
          <w:rFonts w:hint="eastAsia"/>
          <w:color w:val="FF0000"/>
        </w:rPr>
        <w:t>，成本较高</w:t>
      </w:r>
    </w:p>
    <w:p w:rsidR="005F7F9E" w:rsidRPr="005F7F9E" w:rsidRDefault="005F7F9E" w:rsidP="00402D5A">
      <w:pPr>
        <w:spacing w:line="360" w:lineRule="auto"/>
        <w:ind w:firstLineChars="100" w:firstLine="210"/>
      </w:pPr>
      <w:r w:rsidRPr="005F7F9E">
        <w:rPr>
          <w:rFonts w:hint="eastAsia"/>
        </w:rPr>
        <w:t>2.</w:t>
      </w:r>
      <w:r w:rsidRPr="005F7F9E">
        <w:rPr>
          <w:rFonts w:hint="eastAsia"/>
        </w:rPr>
        <w:tab/>
      </w:r>
      <w:r w:rsidRPr="005F7F9E">
        <w:rPr>
          <w:rFonts w:hint="eastAsia"/>
        </w:rPr>
        <w:t>外源转化</w:t>
      </w:r>
      <w:r w:rsidRPr="005F7F9E">
        <w:rPr>
          <w:rFonts w:hint="eastAsia"/>
        </w:rPr>
        <w:t>DNA</w:t>
      </w:r>
      <w:r w:rsidRPr="00463039">
        <w:rPr>
          <w:rFonts w:hint="eastAsia"/>
          <w:color w:val="FF0000"/>
        </w:rPr>
        <w:t>重排频率高</w:t>
      </w:r>
      <w:r w:rsidRPr="005F7F9E">
        <w:rPr>
          <w:rFonts w:hint="eastAsia"/>
        </w:rPr>
        <w:t>,</w:t>
      </w:r>
      <w:r w:rsidRPr="005F7F9E">
        <w:rPr>
          <w:rFonts w:hint="eastAsia"/>
        </w:rPr>
        <w:t>并经常以</w:t>
      </w:r>
      <w:r w:rsidRPr="00463039">
        <w:rPr>
          <w:rFonts w:hint="eastAsia"/>
          <w:color w:val="FF0000"/>
        </w:rPr>
        <w:t>多拷贝</w:t>
      </w:r>
      <w:r w:rsidRPr="005F7F9E">
        <w:rPr>
          <w:rFonts w:hint="eastAsia"/>
        </w:rPr>
        <w:t>形式插入</w:t>
      </w:r>
    </w:p>
    <w:p w:rsidR="00ED2B18" w:rsidRPr="005F7F9E" w:rsidRDefault="00ED2B18" w:rsidP="00402D5A">
      <w:pPr>
        <w:pStyle w:val="a3"/>
        <w:spacing w:line="360" w:lineRule="auto"/>
        <w:ind w:left="360" w:firstLineChars="0" w:firstLine="0"/>
        <w:rPr>
          <w:rFonts w:asciiTheme="minorHAnsi" w:eastAsiaTheme="minorEastAsia" w:hAnsiTheme="minorHAnsi" w:cstheme="minorBidi"/>
          <w:b/>
          <w:color w:val="FF0000"/>
          <w:kern w:val="2"/>
          <w:sz w:val="21"/>
          <w:szCs w:val="22"/>
        </w:rPr>
      </w:pPr>
      <w:r w:rsidRPr="005F7F9E">
        <w:rPr>
          <w:rFonts w:asciiTheme="minorHAnsi" w:eastAsiaTheme="minorEastAsia" w:hAnsiTheme="minorHAnsi" w:cstheme="minorBidi" w:hint="eastAsia"/>
          <w:b/>
          <w:color w:val="FF0000"/>
          <w:kern w:val="2"/>
          <w:sz w:val="21"/>
          <w:szCs w:val="22"/>
        </w:rPr>
        <w:t>农杆菌</w:t>
      </w:r>
      <w:proofErr w:type="gramStart"/>
      <w:r w:rsidRPr="005F7F9E">
        <w:rPr>
          <w:rFonts w:asciiTheme="minorHAnsi" w:eastAsiaTheme="minorEastAsia" w:hAnsiTheme="minorHAnsi" w:cstheme="minorBidi" w:hint="eastAsia"/>
          <w:b/>
          <w:color w:val="FF0000"/>
          <w:kern w:val="2"/>
          <w:sz w:val="21"/>
          <w:szCs w:val="22"/>
        </w:rPr>
        <w:t>介</w:t>
      </w:r>
      <w:proofErr w:type="gramEnd"/>
      <w:r w:rsidRPr="005F7F9E">
        <w:rPr>
          <w:rFonts w:asciiTheme="minorHAnsi" w:eastAsiaTheme="minorEastAsia" w:hAnsiTheme="minorHAnsi" w:cstheme="minorBidi" w:hint="eastAsia"/>
          <w:b/>
          <w:color w:val="FF0000"/>
          <w:kern w:val="2"/>
          <w:sz w:val="21"/>
          <w:szCs w:val="22"/>
        </w:rPr>
        <w:t>导法</w:t>
      </w:r>
    </w:p>
    <w:p w:rsidR="00ED2B18" w:rsidRDefault="00ED2B18" w:rsidP="00402D5A">
      <w:pPr>
        <w:pStyle w:val="a3"/>
        <w:spacing w:line="360" w:lineRule="auto"/>
        <w:ind w:left="360" w:firstLineChars="0" w:firstLine="0"/>
        <w:rPr>
          <w:rFonts w:asciiTheme="minorHAnsi" w:eastAsiaTheme="minorEastAsia" w:hAnsiTheme="minorHAnsi" w:cstheme="minorBidi"/>
          <w:kern w:val="2"/>
          <w:sz w:val="21"/>
          <w:szCs w:val="22"/>
        </w:rPr>
      </w:pPr>
      <w:r w:rsidRPr="00ED2B18">
        <w:rPr>
          <w:rFonts w:asciiTheme="minorHAnsi" w:eastAsiaTheme="minorEastAsia" w:hAnsiTheme="minorHAnsi" w:cstheme="minorBidi" w:hint="eastAsia"/>
          <w:kern w:val="2"/>
          <w:sz w:val="21"/>
          <w:szCs w:val="22"/>
        </w:rPr>
        <w:t xml:space="preserve">  </w:t>
      </w:r>
      <w:r w:rsidR="005F7F9E" w:rsidRPr="005F7F9E">
        <w:rPr>
          <w:rFonts w:asciiTheme="minorHAnsi" w:eastAsiaTheme="minorEastAsia" w:hAnsiTheme="minorHAnsi" w:cstheme="minorBidi" w:hint="eastAsia"/>
          <w:kern w:val="2"/>
          <w:sz w:val="21"/>
          <w:szCs w:val="22"/>
        </w:rPr>
        <w:t>一种载体</w:t>
      </w:r>
      <w:proofErr w:type="gramStart"/>
      <w:r w:rsidR="005F7F9E" w:rsidRPr="005F7F9E">
        <w:rPr>
          <w:rFonts w:asciiTheme="minorHAnsi" w:eastAsiaTheme="minorEastAsia" w:hAnsiTheme="minorHAnsi" w:cstheme="minorBidi" w:hint="eastAsia"/>
          <w:kern w:val="2"/>
          <w:sz w:val="21"/>
          <w:szCs w:val="22"/>
        </w:rPr>
        <w:t>介</w:t>
      </w:r>
      <w:proofErr w:type="gramEnd"/>
      <w:r w:rsidR="005F7F9E" w:rsidRPr="005F7F9E">
        <w:rPr>
          <w:rFonts w:asciiTheme="minorHAnsi" w:eastAsiaTheme="minorEastAsia" w:hAnsiTheme="minorHAnsi" w:cstheme="minorBidi" w:hint="eastAsia"/>
          <w:kern w:val="2"/>
          <w:sz w:val="21"/>
          <w:szCs w:val="22"/>
        </w:rPr>
        <w:t>导法，是通过</w:t>
      </w:r>
      <w:r w:rsidR="005F7F9E" w:rsidRPr="00463039">
        <w:rPr>
          <w:rFonts w:asciiTheme="minorHAnsi" w:eastAsiaTheme="minorEastAsia" w:hAnsiTheme="minorHAnsi" w:cstheme="minorBidi" w:hint="eastAsia"/>
          <w:color w:val="FF0000"/>
          <w:kern w:val="2"/>
          <w:sz w:val="21"/>
          <w:szCs w:val="22"/>
        </w:rPr>
        <w:t>农杆菌</w:t>
      </w:r>
      <w:r w:rsidR="00C24806">
        <w:rPr>
          <w:rFonts w:asciiTheme="minorHAnsi" w:eastAsiaTheme="minorEastAsia" w:hAnsiTheme="minorHAnsi" w:cstheme="minorBidi" w:hint="eastAsia"/>
          <w:color w:val="FF0000"/>
          <w:kern w:val="2"/>
          <w:sz w:val="21"/>
          <w:szCs w:val="22"/>
        </w:rPr>
        <w:t>感染受体植物</w:t>
      </w:r>
      <w:r w:rsidR="005F7F9E" w:rsidRPr="005F7F9E">
        <w:rPr>
          <w:rFonts w:asciiTheme="minorHAnsi" w:eastAsiaTheme="minorEastAsia" w:hAnsiTheme="minorHAnsi" w:cstheme="minorBidi" w:hint="eastAsia"/>
          <w:kern w:val="2"/>
          <w:sz w:val="21"/>
          <w:szCs w:val="22"/>
        </w:rPr>
        <w:t>将外源基因转入植物细胞的技术。</w:t>
      </w:r>
      <w:r w:rsidR="00C24806">
        <w:rPr>
          <w:rFonts w:asciiTheme="minorHAnsi" w:eastAsiaTheme="minorEastAsia" w:hAnsiTheme="minorHAnsi" w:cstheme="minorBidi" w:hint="eastAsia"/>
          <w:kern w:val="2"/>
          <w:sz w:val="21"/>
          <w:szCs w:val="22"/>
        </w:rPr>
        <w:t>（通过</w:t>
      </w:r>
      <w:r w:rsidR="00C24806">
        <w:rPr>
          <w:rFonts w:asciiTheme="minorHAnsi" w:eastAsiaTheme="minorEastAsia" w:hAnsiTheme="minorHAnsi" w:cstheme="minorBidi" w:hint="eastAsia"/>
          <w:kern w:val="2"/>
          <w:sz w:val="21"/>
          <w:szCs w:val="22"/>
        </w:rPr>
        <w:t>Ti</w:t>
      </w:r>
      <w:r w:rsidR="00C24806">
        <w:rPr>
          <w:rFonts w:asciiTheme="minorHAnsi" w:eastAsiaTheme="minorEastAsia" w:hAnsiTheme="minorHAnsi" w:cstheme="minorBidi" w:hint="eastAsia"/>
          <w:kern w:val="2"/>
          <w:sz w:val="21"/>
          <w:szCs w:val="22"/>
        </w:rPr>
        <w:t>质粒</w:t>
      </w:r>
      <w:proofErr w:type="gramStart"/>
      <w:r w:rsidR="00C24806">
        <w:rPr>
          <w:rFonts w:asciiTheme="minorHAnsi" w:eastAsiaTheme="minorEastAsia" w:hAnsiTheme="minorHAnsi" w:cstheme="minorBidi" w:hint="eastAsia"/>
          <w:kern w:val="2"/>
          <w:sz w:val="21"/>
          <w:szCs w:val="22"/>
        </w:rPr>
        <w:t>介</w:t>
      </w:r>
      <w:proofErr w:type="gramEnd"/>
      <w:r w:rsidR="00C24806">
        <w:rPr>
          <w:rFonts w:asciiTheme="minorHAnsi" w:eastAsiaTheme="minorEastAsia" w:hAnsiTheme="minorHAnsi" w:cstheme="minorBidi" w:hint="eastAsia"/>
          <w:kern w:val="2"/>
          <w:sz w:val="21"/>
          <w:szCs w:val="22"/>
        </w:rPr>
        <w:t>导）</w:t>
      </w:r>
    </w:p>
    <w:p w:rsidR="005F7F9E" w:rsidRDefault="005F7F9E" w:rsidP="00402D5A">
      <w:pPr>
        <w:spacing w:line="360" w:lineRule="auto"/>
        <w:ind w:firstLine="405"/>
      </w:pPr>
      <w:r>
        <w:rPr>
          <w:rFonts w:hint="eastAsia"/>
        </w:rPr>
        <w:t>优点</w:t>
      </w:r>
      <w:r>
        <w:rPr>
          <w:rFonts w:hint="eastAsia"/>
        </w:rPr>
        <w:t>:</w:t>
      </w:r>
    </w:p>
    <w:p w:rsidR="005F7F9E" w:rsidRDefault="005F7F9E" w:rsidP="00402D5A">
      <w:pPr>
        <w:spacing w:line="360" w:lineRule="auto"/>
        <w:ind w:firstLine="405"/>
      </w:pPr>
      <w:r>
        <w:rPr>
          <w:rFonts w:hint="eastAsia"/>
        </w:rPr>
        <w:t>1.</w:t>
      </w:r>
      <w:r>
        <w:rPr>
          <w:rFonts w:hint="eastAsia"/>
        </w:rPr>
        <w:tab/>
      </w:r>
      <w:r w:rsidRPr="00C24806">
        <w:rPr>
          <w:rFonts w:hint="eastAsia"/>
          <w:color w:val="FF0000"/>
        </w:rPr>
        <w:t>转化效率高</w:t>
      </w:r>
    </w:p>
    <w:p w:rsidR="005F7F9E" w:rsidRDefault="005F7F9E" w:rsidP="00402D5A">
      <w:pPr>
        <w:spacing w:line="360" w:lineRule="auto"/>
        <w:ind w:firstLine="405"/>
      </w:pPr>
      <w:r>
        <w:rPr>
          <w:rFonts w:hint="eastAsia"/>
        </w:rPr>
        <w:t>2.</w:t>
      </w:r>
      <w:r>
        <w:rPr>
          <w:rFonts w:hint="eastAsia"/>
        </w:rPr>
        <w:tab/>
      </w:r>
      <w:r w:rsidR="00C24806">
        <w:rPr>
          <w:rFonts w:hint="eastAsia"/>
        </w:rPr>
        <w:t>能够插入非重排的外源</w:t>
      </w:r>
      <w:r>
        <w:rPr>
          <w:rFonts w:hint="eastAsia"/>
        </w:rPr>
        <w:t>DNA</w:t>
      </w:r>
      <w:r w:rsidRPr="00C24806">
        <w:rPr>
          <w:rFonts w:hint="eastAsia"/>
          <w:color w:val="FF0000"/>
        </w:rPr>
        <w:t>长片断</w:t>
      </w:r>
    </w:p>
    <w:p w:rsidR="005F7F9E" w:rsidRDefault="005F7F9E" w:rsidP="00402D5A">
      <w:pPr>
        <w:spacing w:line="360" w:lineRule="auto"/>
        <w:ind w:firstLine="405"/>
      </w:pPr>
      <w:r>
        <w:rPr>
          <w:rFonts w:hint="eastAsia"/>
        </w:rPr>
        <w:t>3.</w:t>
      </w:r>
      <w:r>
        <w:rPr>
          <w:rFonts w:hint="eastAsia"/>
        </w:rPr>
        <w:tab/>
      </w:r>
      <w:r>
        <w:rPr>
          <w:rFonts w:hint="eastAsia"/>
        </w:rPr>
        <w:t>外源转化</w:t>
      </w:r>
      <w:r>
        <w:rPr>
          <w:rFonts w:hint="eastAsia"/>
        </w:rPr>
        <w:t>DNA</w:t>
      </w:r>
      <w:r>
        <w:rPr>
          <w:rFonts w:hint="eastAsia"/>
        </w:rPr>
        <w:t>主要以</w:t>
      </w:r>
      <w:r w:rsidRPr="00C24806">
        <w:rPr>
          <w:rFonts w:hint="eastAsia"/>
          <w:color w:val="FF0000"/>
        </w:rPr>
        <w:t>单拷贝或是低拷贝</w:t>
      </w:r>
      <w:r>
        <w:rPr>
          <w:rFonts w:hint="eastAsia"/>
        </w:rPr>
        <w:t>形式插入</w:t>
      </w:r>
    </w:p>
    <w:p w:rsidR="005F7F9E" w:rsidRDefault="005F7F9E" w:rsidP="00402D5A">
      <w:pPr>
        <w:spacing w:line="360" w:lineRule="auto"/>
        <w:ind w:firstLine="405"/>
      </w:pPr>
      <w:r>
        <w:rPr>
          <w:rFonts w:hint="eastAsia"/>
        </w:rPr>
        <w:t>4.</w:t>
      </w:r>
      <w:r>
        <w:rPr>
          <w:rFonts w:hint="eastAsia"/>
        </w:rPr>
        <w:tab/>
      </w:r>
      <w:r>
        <w:rPr>
          <w:rFonts w:hint="eastAsia"/>
        </w:rPr>
        <w:t>不需要特殊的专用设备</w:t>
      </w:r>
    </w:p>
    <w:p w:rsidR="005F7F9E" w:rsidRDefault="005F7F9E" w:rsidP="00402D5A">
      <w:pPr>
        <w:spacing w:line="360" w:lineRule="auto"/>
        <w:ind w:firstLine="405"/>
      </w:pPr>
      <w:r>
        <w:rPr>
          <w:rFonts w:hint="eastAsia"/>
        </w:rPr>
        <w:t>缺点</w:t>
      </w:r>
      <w:r>
        <w:rPr>
          <w:rFonts w:hint="eastAsia"/>
        </w:rPr>
        <w:t>:</w:t>
      </w:r>
    </w:p>
    <w:p w:rsidR="005F7F9E" w:rsidRDefault="005F7F9E" w:rsidP="00402D5A">
      <w:pPr>
        <w:spacing w:line="360" w:lineRule="auto"/>
        <w:ind w:firstLine="405"/>
      </w:pPr>
      <w:r>
        <w:rPr>
          <w:rFonts w:hint="eastAsia"/>
        </w:rPr>
        <w:t>1.</w:t>
      </w:r>
      <w:r>
        <w:rPr>
          <w:rFonts w:hint="eastAsia"/>
        </w:rPr>
        <w:tab/>
      </w:r>
      <w:r>
        <w:rPr>
          <w:rFonts w:hint="eastAsia"/>
        </w:rPr>
        <w:t>转化的</w:t>
      </w:r>
      <w:r w:rsidRPr="00C24806">
        <w:rPr>
          <w:rFonts w:hint="eastAsia"/>
          <w:color w:val="FF0000"/>
        </w:rPr>
        <w:t>寄主范围有限</w:t>
      </w:r>
      <w:r>
        <w:rPr>
          <w:rFonts w:hint="eastAsia"/>
        </w:rPr>
        <w:t>,</w:t>
      </w:r>
      <w:r>
        <w:rPr>
          <w:rFonts w:hint="eastAsia"/>
        </w:rPr>
        <w:t>特别是对许多单子叶植物不适用，主要适用于双子叶系统</w:t>
      </w:r>
    </w:p>
    <w:p w:rsidR="00C24806" w:rsidRDefault="005F7F9E" w:rsidP="00C24806">
      <w:pPr>
        <w:spacing w:line="360" w:lineRule="auto"/>
        <w:ind w:firstLineChars="200" w:firstLine="420"/>
        <w:rPr>
          <w:rFonts w:hint="eastAsia"/>
        </w:rPr>
      </w:pPr>
      <w:r>
        <w:rPr>
          <w:rFonts w:hint="eastAsia"/>
        </w:rPr>
        <w:t>2.</w:t>
      </w:r>
      <w:r>
        <w:rPr>
          <w:rFonts w:hint="eastAsia"/>
        </w:rPr>
        <w:tab/>
      </w:r>
      <w:r>
        <w:rPr>
          <w:rFonts w:hint="eastAsia"/>
        </w:rPr>
        <w:t>外源的转基因</w:t>
      </w:r>
      <w:r w:rsidRPr="00C24806">
        <w:rPr>
          <w:rFonts w:hint="eastAsia"/>
          <w:color w:val="FF0000"/>
        </w:rPr>
        <w:t>只能以</w:t>
      </w:r>
      <w:r w:rsidRPr="00C24806">
        <w:rPr>
          <w:rFonts w:hint="eastAsia"/>
          <w:color w:val="FF0000"/>
        </w:rPr>
        <w:t>T-DNA</w:t>
      </w:r>
      <w:r w:rsidRPr="00C24806">
        <w:rPr>
          <w:rFonts w:hint="eastAsia"/>
          <w:color w:val="FF0000"/>
        </w:rPr>
        <w:t>插入的方式</w:t>
      </w:r>
      <w:r>
        <w:rPr>
          <w:rFonts w:hint="eastAsia"/>
        </w:rPr>
        <w:t>被导入寄主细胞</w:t>
      </w:r>
    </w:p>
    <w:p w:rsidR="00BB1635" w:rsidRDefault="00BB1635" w:rsidP="00C24806">
      <w:pPr>
        <w:spacing w:line="360" w:lineRule="auto"/>
        <w:ind w:firstLineChars="200" w:firstLine="420"/>
        <w:rPr>
          <w:rFonts w:hint="eastAsia"/>
        </w:rPr>
      </w:pPr>
    </w:p>
    <w:p w:rsidR="005F7F9E" w:rsidRPr="00C24806" w:rsidRDefault="005F7F9E" w:rsidP="00C24806">
      <w:pPr>
        <w:pStyle w:val="a3"/>
        <w:numPr>
          <w:ilvl w:val="0"/>
          <w:numId w:val="5"/>
        </w:numPr>
        <w:spacing w:line="360" w:lineRule="auto"/>
        <w:ind w:firstLineChars="0"/>
        <w:rPr>
          <w:kern w:val="2"/>
        </w:rPr>
      </w:pPr>
      <w:r w:rsidRPr="00BB1635">
        <w:rPr>
          <w:rFonts w:hint="eastAsia"/>
          <w:color w:val="FF0000"/>
          <w:kern w:val="2"/>
        </w:rPr>
        <w:t>逆转录病毒法</w:t>
      </w:r>
      <w:r w:rsidRPr="00C24806">
        <w:rPr>
          <w:rFonts w:hint="eastAsia"/>
          <w:kern w:val="2"/>
        </w:rPr>
        <w:t>：</w:t>
      </w:r>
    </w:p>
    <w:p w:rsidR="005F7F9E" w:rsidRPr="00402D5A" w:rsidRDefault="005F7F9E" w:rsidP="00402D5A">
      <w:pPr>
        <w:pStyle w:val="a3"/>
        <w:spacing w:line="360" w:lineRule="auto"/>
        <w:ind w:left="360" w:firstLineChars="0" w:firstLine="0"/>
        <w:rPr>
          <w:rFonts w:asciiTheme="minorHAnsi" w:eastAsiaTheme="minorEastAsia" w:hAnsiTheme="minorHAnsi" w:cstheme="minorBidi"/>
          <w:kern w:val="2"/>
          <w:sz w:val="21"/>
          <w:szCs w:val="22"/>
        </w:rPr>
      </w:pPr>
      <w:r w:rsidRPr="00402D5A">
        <w:rPr>
          <w:rFonts w:asciiTheme="minorHAnsi" w:eastAsiaTheme="minorEastAsia" w:hAnsiTheme="minorHAnsi" w:cstheme="minorBidi" w:hint="eastAsia"/>
          <w:kern w:val="2"/>
          <w:sz w:val="21"/>
          <w:szCs w:val="22"/>
        </w:rPr>
        <w:t>逆转录病毒法是将外源目的基因和逆转录病毒载体</w:t>
      </w:r>
      <w:r w:rsidRPr="005741D6">
        <w:rPr>
          <w:rFonts w:asciiTheme="minorHAnsi" w:eastAsiaTheme="minorEastAsia" w:hAnsiTheme="minorHAnsi" w:cstheme="minorBidi" w:hint="eastAsia"/>
          <w:color w:val="FF0000"/>
          <w:kern w:val="2"/>
          <w:sz w:val="21"/>
          <w:szCs w:val="22"/>
        </w:rPr>
        <w:t>重组</w:t>
      </w:r>
      <w:r w:rsidRPr="00402D5A">
        <w:rPr>
          <w:rFonts w:asciiTheme="minorHAnsi" w:eastAsiaTheme="minorEastAsia" w:hAnsiTheme="minorHAnsi" w:cstheme="minorBidi" w:hint="eastAsia"/>
          <w:kern w:val="2"/>
          <w:sz w:val="21"/>
          <w:szCs w:val="22"/>
        </w:rPr>
        <w:t>，再使之包装成为</w:t>
      </w:r>
      <w:r w:rsidRPr="005741D6">
        <w:rPr>
          <w:rFonts w:asciiTheme="minorHAnsi" w:eastAsiaTheme="minorEastAsia" w:hAnsiTheme="minorHAnsi" w:cstheme="minorBidi" w:hint="eastAsia"/>
          <w:color w:val="FF0000"/>
          <w:kern w:val="2"/>
          <w:sz w:val="21"/>
          <w:szCs w:val="22"/>
        </w:rPr>
        <w:t>高滴度病毒颗粒</w:t>
      </w:r>
      <w:r w:rsidRPr="00402D5A">
        <w:rPr>
          <w:rFonts w:asciiTheme="minorHAnsi" w:eastAsiaTheme="minorEastAsia" w:hAnsiTheme="minorHAnsi" w:cstheme="minorBidi" w:hint="eastAsia"/>
          <w:kern w:val="2"/>
          <w:sz w:val="21"/>
          <w:szCs w:val="22"/>
        </w:rPr>
        <w:t>，人为</w:t>
      </w:r>
      <w:r w:rsidRPr="00BB1635">
        <w:rPr>
          <w:rFonts w:asciiTheme="minorHAnsi" w:eastAsiaTheme="minorEastAsia" w:hAnsiTheme="minorHAnsi" w:cstheme="minorBidi" w:hint="eastAsia"/>
          <w:color w:val="FF0000"/>
          <w:kern w:val="2"/>
          <w:sz w:val="21"/>
          <w:szCs w:val="22"/>
        </w:rPr>
        <w:t>感染</w:t>
      </w:r>
      <w:r w:rsidRPr="00402D5A">
        <w:rPr>
          <w:rFonts w:asciiTheme="minorHAnsi" w:eastAsiaTheme="minorEastAsia" w:hAnsiTheme="minorHAnsi" w:cstheme="minorBidi" w:hint="eastAsia"/>
          <w:kern w:val="2"/>
          <w:sz w:val="21"/>
          <w:szCs w:val="22"/>
        </w:rPr>
        <w:t>着床前或着床后的胚胎，也可直接将胚胎与能释放逆转录病毒的单层培养细胞共孵育以达到感染的目的。携带外源基因的反转录病毒</w:t>
      </w:r>
      <w:r w:rsidRPr="00402D5A">
        <w:rPr>
          <w:rFonts w:asciiTheme="minorHAnsi" w:eastAsiaTheme="minorEastAsia" w:hAnsiTheme="minorHAnsi" w:cstheme="minorBidi" w:hint="eastAsia"/>
          <w:kern w:val="2"/>
          <w:sz w:val="21"/>
          <w:szCs w:val="22"/>
        </w:rPr>
        <w:t>DNA</w:t>
      </w:r>
      <w:r w:rsidRPr="00402D5A">
        <w:rPr>
          <w:rFonts w:asciiTheme="minorHAnsi" w:eastAsiaTheme="minorEastAsia" w:hAnsiTheme="minorHAnsi" w:cstheme="minorBidi" w:hint="eastAsia"/>
          <w:kern w:val="2"/>
          <w:sz w:val="21"/>
          <w:szCs w:val="22"/>
        </w:rPr>
        <w:t>依靠逆转录病毒的</w:t>
      </w:r>
      <w:r w:rsidRPr="00BB1635">
        <w:rPr>
          <w:rFonts w:asciiTheme="minorHAnsi" w:eastAsiaTheme="minorEastAsia" w:hAnsiTheme="minorHAnsi" w:cstheme="minorBidi" w:hint="eastAsia"/>
          <w:color w:val="FF0000"/>
          <w:kern w:val="2"/>
          <w:sz w:val="21"/>
          <w:szCs w:val="22"/>
        </w:rPr>
        <w:t>整合酶</w:t>
      </w:r>
      <w:r w:rsidRPr="00402D5A">
        <w:rPr>
          <w:rFonts w:asciiTheme="minorHAnsi" w:eastAsiaTheme="minorEastAsia" w:hAnsiTheme="minorHAnsi" w:cstheme="minorBidi" w:hint="eastAsia"/>
          <w:kern w:val="2"/>
          <w:sz w:val="21"/>
          <w:szCs w:val="22"/>
        </w:rPr>
        <w:t>及其</w:t>
      </w:r>
      <w:r w:rsidRPr="00BB1635">
        <w:rPr>
          <w:rFonts w:asciiTheme="minorHAnsi" w:eastAsiaTheme="minorEastAsia" w:hAnsiTheme="minorHAnsi" w:cstheme="minorBidi" w:hint="eastAsia"/>
          <w:color w:val="FF0000"/>
          <w:kern w:val="2"/>
          <w:sz w:val="21"/>
          <w:szCs w:val="22"/>
        </w:rPr>
        <w:t>末端特异性核苷酸序列</w:t>
      </w:r>
      <w:r w:rsidRPr="00402D5A">
        <w:rPr>
          <w:rFonts w:asciiTheme="minorHAnsi" w:eastAsiaTheme="minorEastAsia" w:hAnsiTheme="minorHAnsi" w:cstheme="minorBidi" w:hint="eastAsia"/>
          <w:kern w:val="2"/>
          <w:sz w:val="21"/>
          <w:szCs w:val="22"/>
        </w:rPr>
        <w:t>可以整合到宿主染色体上，经过杂交筛选即可获得含有目的基因的动物。</w:t>
      </w:r>
    </w:p>
    <w:p w:rsidR="005F7F9E" w:rsidRPr="00402D5A" w:rsidRDefault="00BB1635" w:rsidP="00402D5A">
      <w:pPr>
        <w:pStyle w:val="a3"/>
        <w:spacing w:line="360" w:lineRule="auto"/>
        <w:ind w:left="360" w:firstLineChars="0" w:firstLine="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优点：操作简便、可大量感染细胞、形成单拷贝，</w:t>
      </w:r>
      <w:r w:rsidR="005F7F9E" w:rsidRPr="00402D5A">
        <w:rPr>
          <w:rFonts w:asciiTheme="minorHAnsi" w:eastAsiaTheme="minorEastAsia" w:hAnsiTheme="minorHAnsi" w:cstheme="minorBidi" w:hint="eastAsia"/>
          <w:kern w:val="2"/>
          <w:sz w:val="21"/>
          <w:szCs w:val="22"/>
        </w:rPr>
        <w:t>高转化率</w:t>
      </w:r>
    </w:p>
    <w:p w:rsidR="005F7F9E" w:rsidRPr="00402D5A" w:rsidRDefault="00BB1635" w:rsidP="00402D5A">
      <w:pPr>
        <w:pStyle w:val="a3"/>
        <w:spacing w:line="360" w:lineRule="auto"/>
        <w:ind w:left="360" w:firstLineChars="0" w:firstLine="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缺点：具有一定危险性，容量小，获</w:t>
      </w:r>
      <w:r w:rsidR="005F7F9E" w:rsidRPr="00402D5A">
        <w:rPr>
          <w:rFonts w:asciiTheme="minorHAnsi" w:eastAsiaTheme="minorEastAsia" w:hAnsiTheme="minorHAnsi" w:cstheme="minorBidi" w:hint="eastAsia"/>
          <w:kern w:val="2"/>
          <w:sz w:val="21"/>
          <w:szCs w:val="22"/>
        </w:rPr>
        <w:t>得的子代动物嵌合体的比例大</w:t>
      </w:r>
    </w:p>
    <w:p w:rsidR="00C855B2" w:rsidRPr="00C855B2" w:rsidRDefault="00C855B2" w:rsidP="00402D5A">
      <w:pPr>
        <w:pStyle w:val="a3"/>
        <w:spacing w:line="360" w:lineRule="auto"/>
        <w:ind w:left="360" w:firstLineChars="0" w:firstLine="0"/>
        <w:rPr>
          <w:b/>
          <w:sz w:val="28"/>
        </w:rPr>
      </w:pPr>
      <w:r>
        <w:rPr>
          <w:rFonts w:hint="eastAsia"/>
          <w:b/>
          <w:noProof/>
          <w:sz w:val="28"/>
        </w:rPr>
        <w:lastRenderedPageBreak/>
        <w:drawing>
          <wp:inline distT="0" distB="0" distL="0" distR="0">
            <wp:extent cx="5267325" cy="5238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5238750"/>
                    </a:xfrm>
                    <a:prstGeom prst="rect">
                      <a:avLst/>
                    </a:prstGeom>
                    <a:noFill/>
                    <a:ln>
                      <a:noFill/>
                    </a:ln>
                  </pic:spPr>
                </pic:pic>
              </a:graphicData>
            </a:graphic>
          </wp:inline>
        </w:drawing>
      </w:r>
    </w:p>
    <w:p w:rsidR="00F54AE5" w:rsidRDefault="00F54AE5" w:rsidP="00402D5A">
      <w:pPr>
        <w:spacing w:line="360" w:lineRule="auto"/>
        <w:rPr>
          <w:b/>
          <w:sz w:val="28"/>
        </w:rPr>
      </w:pPr>
      <w:r w:rsidRPr="008568E3">
        <w:rPr>
          <w:rFonts w:hint="eastAsia"/>
          <w:b/>
          <w:sz w:val="28"/>
        </w:rPr>
        <w:t>3.</w:t>
      </w:r>
      <w:r w:rsidRPr="008568E3">
        <w:rPr>
          <w:rFonts w:hint="eastAsia"/>
          <w:b/>
          <w:sz w:val="28"/>
        </w:rPr>
        <w:t>大肠杆菌中的表达</w:t>
      </w:r>
    </w:p>
    <w:p w:rsidR="0043169C" w:rsidRPr="003C0EF9" w:rsidRDefault="002A08F8" w:rsidP="003C0EF9">
      <w:pPr>
        <w:spacing w:line="360" w:lineRule="auto"/>
      </w:pPr>
      <w:r>
        <w:rPr>
          <w:rFonts w:hint="eastAsia"/>
          <w:b/>
          <w:sz w:val="28"/>
        </w:rPr>
        <w:t xml:space="preserve">  </w:t>
      </w:r>
      <w:r w:rsidRPr="002A08F8">
        <w:rPr>
          <w:rFonts w:hint="eastAsia"/>
        </w:rPr>
        <w:t xml:space="preserve"> </w:t>
      </w:r>
      <w:r w:rsidR="003C0EF9" w:rsidRPr="003C0EF9">
        <w:rPr>
          <w:rFonts w:hint="eastAsia"/>
        </w:rPr>
        <w:t>优点：</w:t>
      </w:r>
    </w:p>
    <w:p w:rsidR="0043169C" w:rsidRDefault="003C0EF9" w:rsidP="00402D5A">
      <w:pPr>
        <w:spacing w:line="360" w:lineRule="auto"/>
      </w:pPr>
      <w:r>
        <w:rPr>
          <w:rFonts w:hint="eastAsia"/>
        </w:rPr>
        <w:t>(1)</w:t>
      </w:r>
      <w:r w:rsidR="002A08F8" w:rsidRPr="003C0EF9">
        <w:rPr>
          <w:rFonts w:hint="eastAsia"/>
          <w:color w:val="FF0000"/>
        </w:rPr>
        <w:t>结构简单</w:t>
      </w:r>
      <w:r w:rsidR="002A08F8" w:rsidRPr="002A08F8">
        <w:rPr>
          <w:rFonts w:hint="eastAsia"/>
        </w:rPr>
        <w:t>，</w:t>
      </w:r>
      <w:r w:rsidRPr="003C0EF9">
        <w:rPr>
          <w:rFonts w:hint="eastAsia"/>
          <w:color w:val="FF0000"/>
        </w:rPr>
        <w:t>遗传背景</w:t>
      </w:r>
      <w:r>
        <w:rPr>
          <w:rFonts w:hint="eastAsia"/>
        </w:rPr>
        <w:t>和</w:t>
      </w:r>
      <w:r w:rsidRPr="003C0EF9">
        <w:rPr>
          <w:rFonts w:hint="eastAsia"/>
          <w:color w:val="FF0000"/>
        </w:rPr>
        <w:t>基因表达调控机制</w:t>
      </w:r>
      <w:r>
        <w:rPr>
          <w:rFonts w:hint="eastAsia"/>
        </w:rPr>
        <w:t>清楚</w:t>
      </w:r>
    </w:p>
    <w:p w:rsidR="0043169C" w:rsidRDefault="002A08F8" w:rsidP="00402D5A">
      <w:pPr>
        <w:spacing w:line="360" w:lineRule="auto"/>
      </w:pPr>
      <w:r w:rsidRPr="002A08F8">
        <w:rPr>
          <w:rFonts w:hint="eastAsia"/>
        </w:rPr>
        <w:t>(2)</w:t>
      </w:r>
      <w:r w:rsidRPr="002A08F8">
        <w:rPr>
          <w:rFonts w:hint="eastAsia"/>
        </w:rPr>
        <w:t>易于</w:t>
      </w:r>
      <w:r w:rsidRPr="003C0EF9">
        <w:rPr>
          <w:rFonts w:hint="eastAsia"/>
          <w:color w:val="FF0000"/>
        </w:rPr>
        <w:t>大规模培养</w:t>
      </w:r>
      <w:r w:rsidRPr="002A08F8">
        <w:rPr>
          <w:rFonts w:hint="eastAsia"/>
        </w:rPr>
        <w:t>，成本低；</w:t>
      </w:r>
    </w:p>
    <w:p w:rsidR="002A08F8" w:rsidRPr="002A08F8" w:rsidRDefault="003C0EF9" w:rsidP="00402D5A">
      <w:pPr>
        <w:spacing w:line="360" w:lineRule="auto"/>
      </w:pPr>
      <w:r>
        <w:rPr>
          <w:rFonts w:hint="eastAsia"/>
        </w:rPr>
        <w:t>(</w:t>
      </w:r>
      <w:r w:rsidR="002A08F8" w:rsidRPr="002A08F8">
        <w:rPr>
          <w:rFonts w:hint="eastAsia"/>
        </w:rPr>
        <w:t>3</w:t>
      </w:r>
      <w:r>
        <w:rPr>
          <w:rFonts w:hint="eastAsia"/>
        </w:rPr>
        <w:t>)</w:t>
      </w:r>
      <w:r w:rsidR="002A08F8" w:rsidRPr="002A08F8">
        <w:rPr>
          <w:rFonts w:hint="eastAsia"/>
        </w:rPr>
        <w:t>经过了遗传改造，已发展为一种安全的基因工程实验系统，拥有各种不同的</w:t>
      </w:r>
      <w:r w:rsidR="002A08F8" w:rsidRPr="003C0EF9">
        <w:rPr>
          <w:rFonts w:hint="eastAsia"/>
          <w:color w:val="FF0000"/>
        </w:rPr>
        <w:t>菌株和载体</w:t>
      </w:r>
      <w:r w:rsidR="002A08F8" w:rsidRPr="002A08F8">
        <w:rPr>
          <w:rFonts w:hint="eastAsia"/>
        </w:rPr>
        <w:t>系列。</w:t>
      </w:r>
    </w:p>
    <w:p w:rsidR="0043169C" w:rsidRDefault="003C0EF9" w:rsidP="00402D5A">
      <w:pPr>
        <w:spacing w:line="360" w:lineRule="auto"/>
      </w:pPr>
      <w:r>
        <w:rPr>
          <w:rFonts w:hint="eastAsia"/>
        </w:rPr>
        <w:t xml:space="preserve">    </w:t>
      </w:r>
      <w:r>
        <w:rPr>
          <w:rFonts w:hint="eastAsia"/>
        </w:rPr>
        <w:t>缺点：</w:t>
      </w:r>
      <w:r w:rsidR="002A08F8" w:rsidRPr="002A08F8">
        <w:rPr>
          <w:rFonts w:hint="eastAsia"/>
        </w:rPr>
        <w:t>（表达真核基因的障碍）</w:t>
      </w:r>
    </w:p>
    <w:p w:rsidR="0043169C" w:rsidRDefault="002A08F8" w:rsidP="00402D5A">
      <w:pPr>
        <w:spacing w:line="360" w:lineRule="auto"/>
      </w:pPr>
      <w:r w:rsidRPr="002A08F8">
        <w:rPr>
          <w:rFonts w:hint="eastAsia"/>
        </w:rPr>
        <w:t>（</w:t>
      </w:r>
      <w:r w:rsidRPr="002A08F8">
        <w:rPr>
          <w:rFonts w:hint="eastAsia"/>
        </w:rPr>
        <w:t xml:space="preserve">1) </w:t>
      </w:r>
      <w:r w:rsidRPr="002A08F8">
        <w:rPr>
          <w:rFonts w:hint="eastAsia"/>
        </w:rPr>
        <w:t>真核基因具有</w:t>
      </w:r>
      <w:r w:rsidRPr="003C0EF9">
        <w:rPr>
          <w:rFonts w:hint="eastAsia"/>
          <w:color w:val="FF0000"/>
        </w:rPr>
        <w:t>内含子</w:t>
      </w:r>
      <w:r w:rsidRPr="002A08F8">
        <w:rPr>
          <w:rFonts w:hint="eastAsia"/>
        </w:rPr>
        <w:t>，所以只能用其</w:t>
      </w:r>
      <w:r w:rsidRPr="003C0EF9">
        <w:rPr>
          <w:rFonts w:hint="eastAsia"/>
          <w:color w:val="FF0000"/>
        </w:rPr>
        <w:t>cDNA</w:t>
      </w:r>
      <w:r w:rsidRPr="002A08F8">
        <w:rPr>
          <w:rFonts w:hint="eastAsia"/>
        </w:rPr>
        <w:t>；</w:t>
      </w:r>
    </w:p>
    <w:p w:rsidR="0043169C" w:rsidRDefault="002A08F8" w:rsidP="00402D5A">
      <w:pPr>
        <w:spacing w:line="360" w:lineRule="auto"/>
      </w:pPr>
      <w:r w:rsidRPr="002A08F8">
        <w:rPr>
          <w:rFonts w:hint="eastAsia"/>
        </w:rPr>
        <w:t>（</w:t>
      </w:r>
      <w:r w:rsidRPr="002A08F8">
        <w:rPr>
          <w:rFonts w:hint="eastAsia"/>
        </w:rPr>
        <w:t>2</w:t>
      </w:r>
      <w:r w:rsidRPr="002A08F8">
        <w:rPr>
          <w:rFonts w:hint="eastAsia"/>
        </w:rPr>
        <w:t>）大肠杆菌中</w:t>
      </w:r>
      <w:r w:rsidR="003C0EF9">
        <w:rPr>
          <w:rFonts w:hint="eastAsia"/>
        </w:rPr>
        <w:t>只能</w:t>
      </w:r>
      <w:r w:rsidRPr="002A08F8">
        <w:rPr>
          <w:rFonts w:hint="eastAsia"/>
        </w:rPr>
        <w:t>合成</w:t>
      </w:r>
      <w:r w:rsidRPr="003C0EF9">
        <w:rPr>
          <w:rFonts w:hint="eastAsia"/>
          <w:color w:val="FF0000"/>
        </w:rPr>
        <w:t>无特异性空间结构</w:t>
      </w:r>
      <w:r w:rsidRPr="002A08F8">
        <w:rPr>
          <w:rFonts w:hint="eastAsia"/>
        </w:rPr>
        <w:t>的多肽链；</w:t>
      </w:r>
    </w:p>
    <w:p w:rsidR="0043169C" w:rsidRDefault="002A08F8" w:rsidP="00402D5A">
      <w:pPr>
        <w:spacing w:line="360" w:lineRule="auto"/>
      </w:pPr>
      <w:r w:rsidRPr="002A08F8">
        <w:rPr>
          <w:rFonts w:hint="eastAsia"/>
        </w:rPr>
        <w:t>（</w:t>
      </w:r>
      <w:r w:rsidRPr="002A08F8">
        <w:rPr>
          <w:rFonts w:hint="eastAsia"/>
        </w:rPr>
        <w:t>3</w:t>
      </w:r>
      <w:r w:rsidRPr="002A08F8">
        <w:rPr>
          <w:rFonts w:hint="eastAsia"/>
        </w:rPr>
        <w:t>）大肠杆菌</w:t>
      </w:r>
      <w:r w:rsidRPr="003C0EF9">
        <w:rPr>
          <w:rFonts w:hint="eastAsia"/>
          <w:color w:val="FF0000"/>
        </w:rPr>
        <w:t>缺乏蛋白质加工系统</w:t>
      </w:r>
      <w:r w:rsidRPr="002A08F8">
        <w:rPr>
          <w:rFonts w:hint="eastAsia"/>
        </w:rPr>
        <w:t>；</w:t>
      </w:r>
    </w:p>
    <w:p w:rsidR="0043169C" w:rsidRDefault="002A08F8" w:rsidP="00402D5A">
      <w:pPr>
        <w:spacing w:line="360" w:lineRule="auto"/>
      </w:pPr>
      <w:r w:rsidRPr="002A08F8">
        <w:rPr>
          <w:rFonts w:hint="eastAsia"/>
        </w:rPr>
        <w:t>（</w:t>
      </w:r>
      <w:r w:rsidRPr="002A08F8">
        <w:rPr>
          <w:rFonts w:hint="eastAsia"/>
        </w:rPr>
        <w:t>4</w:t>
      </w:r>
      <w:r w:rsidRPr="002A08F8">
        <w:rPr>
          <w:rFonts w:hint="eastAsia"/>
        </w:rPr>
        <w:t>）大肠杆菌内源性蛋白酶</w:t>
      </w:r>
      <w:r w:rsidRPr="003C0EF9">
        <w:rPr>
          <w:rFonts w:hint="eastAsia"/>
          <w:color w:val="FF0000"/>
        </w:rPr>
        <w:t>易降解外来</w:t>
      </w:r>
      <w:r w:rsidRPr="002A08F8">
        <w:rPr>
          <w:rFonts w:hint="eastAsia"/>
        </w:rPr>
        <w:t>的真核生物基因所表达的蛋白质分子；</w:t>
      </w:r>
    </w:p>
    <w:p w:rsidR="002A08F8" w:rsidRDefault="002A08F8" w:rsidP="00402D5A">
      <w:pPr>
        <w:spacing w:line="360" w:lineRule="auto"/>
      </w:pPr>
      <w:r w:rsidRPr="002A08F8">
        <w:rPr>
          <w:rFonts w:hint="eastAsia"/>
        </w:rPr>
        <w:lastRenderedPageBreak/>
        <w:t>（</w:t>
      </w:r>
      <w:r w:rsidRPr="002A08F8">
        <w:rPr>
          <w:rFonts w:hint="eastAsia"/>
        </w:rPr>
        <w:t>5</w:t>
      </w:r>
      <w:r w:rsidRPr="002A08F8">
        <w:rPr>
          <w:rFonts w:hint="eastAsia"/>
        </w:rPr>
        <w:t>）大肠杆菌细胞膜间隙</w:t>
      </w:r>
      <w:r w:rsidR="009F49D2" w:rsidRPr="009F49D2">
        <w:rPr>
          <w:rFonts w:hint="eastAsia"/>
        </w:rPr>
        <w:t>中含有大量的</w:t>
      </w:r>
      <w:r w:rsidR="009F49D2" w:rsidRPr="003C0EF9">
        <w:rPr>
          <w:rFonts w:hint="eastAsia"/>
          <w:color w:val="FF0000"/>
        </w:rPr>
        <w:t>内毒素</w:t>
      </w:r>
      <w:r w:rsidR="009F49D2" w:rsidRPr="009F49D2">
        <w:rPr>
          <w:rFonts w:hint="eastAsia"/>
        </w:rPr>
        <w:t>，痕量的内毒素即可导致人体热原反应</w:t>
      </w:r>
    </w:p>
    <w:p w:rsidR="009F49D2" w:rsidRPr="009F49D2" w:rsidRDefault="009F49D2" w:rsidP="00402D5A">
      <w:pPr>
        <w:spacing w:line="360" w:lineRule="auto"/>
        <w:ind w:firstLineChars="200" w:firstLine="422"/>
        <w:rPr>
          <w:b/>
        </w:rPr>
      </w:pPr>
      <w:r w:rsidRPr="009F49D2">
        <w:rPr>
          <w:rFonts w:hint="eastAsia"/>
          <w:b/>
        </w:rPr>
        <w:t>外源基因在大肠杆菌中的高效表达原理</w:t>
      </w:r>
    </w:p>
    <w:p w:rsidR="00231EBF" w:rsidRDefault="009F49D2" w:rsidP="00402D5A">
      <w:pPr>
        <w:spacing w:line="360" w:lineRule="auto"/>
        <w:ind w:firstLine="420"/>
      </w:pPr>
      <w:r w:rsidRPr="009F49D2">
        <w:rPr>
          <w:rFonts w:hint="eastAsia"/>
        </w:rPr>
        <w:t>（</w:t>
      </w:r>
      <w:r w:rsidRPr="009F49D2">
        <w:rPr>
          <w:rFonts w:hint="eastAsia"/>
        </w:rPr>
        <w:t>1</w:t>
      </w:r>
      <w:r w:rsidRPr="009F49D2">
        <w:rPr>
          <w:rFonts w:hint="eastAsia"/>
        </w:rPr>
        <w:t>）</w:t>
      </w:r>
      <w:r w:rsidRPr="003C0EF9">
        <w:rPr>
          <w:rFonts w:hint="eastAsia"/>
          <w:color w:val="000000" w:themeColor="text1"/>
        </w:rPr>
        <w:t>强化蛋白质的</w:t>
      </w:r>
      <w:r w:rsidRPr="003C0EF9">
        <w:rPr>
          <w:rFonts w:hint="eastAsia"/>
          <w:color w:val="FF0000"/>
        </w:rPr>
        <w:t>生物合成</w:t>
      </w:r>
    </w:p>
    <w:p w:rsidR="003C0EF9" w:rsidRDefault="003C0EF9" w:rsidP="003C0EF9">
      <w:pPr>
        <w:spacing w:line="360" w:lineRule="auto"/>
        <w:ind w:firstLine="420"/>
        <w:rPr>
          <w:rFonts w:hint="eastAsia"/>
        </w:rPr>
      </w:pPr>
      <w:r>
        <w:rPr>
          <w:rFonts w:hint="eastAsia"/>
        </w:rPr>
        <w:t>质粒的拷贝数</w:t>
      </w:r>
    </w:p>
    <w:p w:rsidR="003C0EF9" w:rsidRDefault="003C0EF9" w:rsidP="003C0EF9">
      <w:pPr>
        <w:spacing w:line="360" w:lineRule="auto"/>
        <w:ind w:firstLine="420"/>
      </w:pPr>
      <w:r>
        <w:rPr>
          <w:rFonts w:hint="eastAsia"/>
        </w:rPr>
        <w:t>外源基因的表达效率</w:t>
      </w:r>
    </w:p>
    <w:p w:rsidR="003C0EF9" w:rsidRDefault="00231EBF" w:rsidP="003C0EF9">
      <w:pPr>
        <w:spacing w:line="360" w:lineRule="auto"/>
        <w:ind w:firstLine="420"/>
      </w:pPr>
      <w:r>
        <w:rPr>
          <w:rFonts w:hint="eastAsia"/>
        </w:rPr>
        <w:t>启动子强度</w:t>
      </w:r>
    </w:p>
    <w:p w:rsidR="00231EBF" w:rsidRDefault="00231EBF" w:rsidP="00402D5A">
      <w:pPr>
        <w:spacing w:line="360" w:lineRule="auto"/>
        <w:ind w:firstLine="420"/>
      </w:pPr>
      <w:r>
        <w:rPr>
          <w:rFonts w:hint="eastAsia"/>
        </w:rPr>
        <w:t>有效的终止子</w:t>
      </w:r>
    </w:p>
    <w:p w:rsidR="00231EBF" w:rsidRDefault="00231EBF" w:rsidP="00402D5A">
      <w:pPr>
        <w:spacing w:line="360" w:lineRule="auto"/>
        <w:ind w:firstLine="420"/>
      </w:pPr>
      <w:r>
        <w:rPr>
          <w:rFonts w:hint="eastAsia"/>
        </w:rPr>
        <w:t>核酸结合位点的有效性</w:t>
      </w:r>
    </w:p>
    <w:p w:rsidR="00F95240" w:rsidRDefault="00F95240" w:rsidP="00402D5A">
      <w:pPr>
        <w:spacing w:line="360" w:lineRule="auto"/>
        <w:ind w:firstLine="420"/>
      </w:pPr>
      <w:r>
        <w:rPr>
          <w:rFonts w:hint="eastAsia"/>
        </w:rPr>
        <w:t>mRNA</w:t>
      </w:r>
      <w:r>
        <w:rPr>
          <w:rFonts w:hint="eastAsia"/>
        </w:rPr>
        <w:t>上</w:t>
      </w:r>
      <w:r>
        <w:rPr>
          <w:rFonts w:hint="eastAsia"/>
        </w:rPr>
        <w:t>SD</w:t>
      </w:r>
      <w:r>
        <w:rPr>
          <w:rFonts w:hint="eastAsia"/>
        </w:rPr>
        <w:t>序列与起始密码子的间距</w:t>
      </w:r>
    </w:p>
    <w:p w:rsidR="00231EBF" w:rsidRDefault="00231EBF" w:rsidP="00402D5A">
      <w:pPr>
        <w:spacing w:line="360" w:lineRule="auto"/>
        <w:ind w:firstLine="420"/>
      </w:pPr>
      <w:r>
        <w:rPr>
          <w:rFonts w:hint="eastAsia"/>
        </w:rPr>
        <w:t>密码子的偏爱性</w:t>
      </w:r>
    </w:p>
    <w:p w:rsidR="00231EBF" w:rsidRDefault="00231EBF" w:rsidP="00402D5A">
      <w:pPr>
        <w:spacing w:line="360" w:lineRule="auto"/>
        <w:ind w:firstLine="420"/>
      </w:pPr>
      <w:r>
        <w:rPr>
          <w:rFonts w:hint="eastAsia"/>
        </w:rPr>
        <w:t>细胞的代谢负担</w:t>
      </w:r>
    </w:p>
    <w:p w:rsidR="00231EBF" w:rsidRPr="00231EBF" w:rsidRDefault="00231EBF" w:rsidP="00402D5A">
      <w:pPr>
        <w:spacing w:line="360" w:lineRule="auto"/>
        <w:ind w:firstLine="420"/>
      </w:pPr>
    </w:p>
    <w:p w:rsidR="00231EBF" w:rsidRDefault="009F49D2" w:rsidP="00402D5A">
      <w:pPr>
        <w:spacing w:line="360" w:lineRule="auto"/>
        <w:ind w:firstLine="420"/>
      </w:pPr>
      <w:r w:rsidRPr="009F49D2">
        <w:rPr>
          <w:rFonts w:hint="eastAsia"/>
        </w:rPr>
        <w:t>（</w:t>
      </w:r>
      <w:r w:rsidRPr="009F49D2">
        <w:rPr>
          <w:rFonts w:hint="eastAsia"/>
        </w:rPr>
        <w:t>2</w:t>
      </w:r>
      <w:r w:rsidR="00231EBF">
        <w:rPr>
          <w:rFonts w:hint="eastAsia"/>
        </w:rPr>
        <w:t>）</w:t>
      </w:r>
      <w:r w:rsidR="00231EBF" w:rsidRPr="003C0EF9">
        <w:rPr>
          <w:rFonts w:hint="eastAsia"/>
          <w:color w:val="000000" w:themeColor="text1"/>
        </w:rPr>
        <w:t>抑制蛋白质产物</w:t>
      </w:r>
      <w:r w:rsidR="00231EBF" w:rsidRPr="000C2DF8">
        <w:rPr>
          <w:rFonts w:hint="eastAsia"/>
          <w:color w:val="FF0000"/>
        </w:rPr>
        <w:t>降解</w:t>
      </w:r>
    </w:p>
    <w:p w:rsidR="00231EBF" w:rsidRDefault="00231EBF" w:rsidP="00402D5A">
      <w:pPr>
        <w:spacing w:line="360" w:lineRule="auto"/>
        <w:ind w:firstLine="420"/>
      </w:pPr>
      <w:r>
        <w:rPr>
          <w:rFonts w:hint="eastAsia"/>
        </w:rPr>
        <w:t>设计</w:t>
      </w:r>
      <w:r w:rsidRPr="000C2DF8">
        <w:rPr>
          <w:rFonts w:hint="eastAsia"/>
          <w:color w:val="FF0000"/>
        </w:rPr>
        <w:t>融合蛋白</w:t>
      </w:r>
      <w:r>
        <w:rPr>
          <w:rFonts w:hint="eastAsia"/>
        </w:rPr>
        <w:t>，在</w:t>
      </w:r>
      <w:r>
        <w:rPr>
          <w:rFonts w:hint="eastAsia"/>
        </w:rPr>
        <w:t>N</w:t>
      </w:r>
      <w:r>
        <w:rPr>
          <w:rFonts w:hint="eastAsia"/>
        </w:rPr>
        <w:t>端加上一段由原核基因编码的多肽</w:t>
      </w:r>
    </w:p>
    <w:p w:rsidR="00231EBF" w:rsidRDefault="00231EBF" w:rsidP="00402D5A">
      <w:pPr>
        <w:spacing w:line="360" w:lineRule="auto"/>
        <w:ind w:firstLine="420"/>
      </w:pPr>
      <w:r>
        <w:rPr>
          <w:rFonts w:hint="eastAsia"/>
        </w:rPr>
        <w:t>使用突变株，减少宿主</w:t>
      </w:r>
      <w:proofErr w:type="gramStart"/>
      <w:r>
        <w:rPr>
          <w:rFonts w:hint="eastAsia"/>
        </w:rPr>
        <w:t>菌</w:t>
      </w:r>
      <w:proofErr w:type="gramEnd"/>
      <w:r w:rsidRPr="000C2DF8">
        <w:rPr>
          <w:rFonts w:hint="eastAsia"/>
          <w:color w:val="FF0000"/>
        </w:rPr>
        <w:t>蛋白酶</w:t>
      </w:r>
      <w:r>
        <w:rPr>
          <w:rFonts w:hint="eastAsia"/>
        </w:rPr>
        <w:t>的表达</w:t>
      </w:r>
    </w:p>
    <w:p w:rsidR="00231EBF" w:rsidRDefault="0043169C" w:rsidP="00402D5A">
      <w:pPr>
        <w:spacing w:line="360" w:lineRule="auto"/>
        <w:ind w:firstLine="420"/>
      </w:pPr>
      <w:r>
        <w:rPr>
          <w:rFonts w:hint="eastAsia"/>
        </w:rPr>
        <w:t>表达</w:t>
      </w:r>
      <w:r w:rsidRPr="000C2DF8">
        <w:rPr>
          <w:rFonts w:hint="eastAsia"/>
          <w:color w:val="FF0000"/>
        </w:rPr>
        <w:t>分泌蛋白</w:t>
      </w:r>
      <w:r>
        <w:rPr>
          <w:rFonts w:hint="eastAsia"/>
        </w:rPr>
        <w:t>，把蛋白表达在周质空间内</w:t>
      </w:r>
    </w:p>
    <w:p w:rsidR="0043169C" w:rsidRDefault="0043169C" w:rsidP="00402D5A">
      <w:pPr>
        <w:spacing w:line="360" w:lineRule="auto"/>
        <w:ind w:firstLine="420"/>
      </w:pPr>
      <w:r>
        <w:rPr>
          <w:rFonts w:hint="eastAsia"/>
        </w:rPr>
        <w:t>以</w:t>
      </w:r>
      <w:r w:rsidRPr="000C2DF8">
        <w:rPr>
          <w:rFonts w:hint="eastAsia"/>
          <w:color w:val="FF0000"/>
        </w:rPr>
        <w:t>包涵体</w:t>
      </w:r>
      <w:r>
        <w:rPr>
          <w:rFonts w:hint="eastAsia"/>
        </w:rPr>
        <w:t>的形式表达，免受蛋白酶的降解</w:t>
      </w:r>
    </w:p>
    <w:p w:rsidR="0043169C" w:rsidRPr="0043169C" w:rsidRDefault="0043169C" w:rsidP="00402D5A">
      <w:pPr>
        <w:spacing w:line="360" w:lineRule="auto"/>
        <w:ind w:firstLine="420"/>
      </w:pPr>
    </w:p>
    <w:p w:rsidR="009F49D2" w:rsidRDefault="009F49D2" w:rsidP="00402D5A">
      <w:pPr>
        <w:spacing w:line="360" w:lineRule="auto"/>
        <w:ind w:firstLine="420"/>
      </w:pPr>
      <w:r w:rsidRPr="009F49D2">
        <w:rPr>
          <w:rFonts w:hint="eastAsia"/>
        </w:rPr>
        <w:t>（</w:t>
      </w:r>
      <w:r w:rsidRPr="009F49D2">
        <w:rPr>
          <w:rFonts w:hint="eastAsia"/>
        </w:rPr>
        <w:t>3)</w:t>
      </w:r>
      <w:r w:rsidRPr="003C0EF9">
        <w:rPr>
          <w:rFonts w:hint="eastAsia"/>
          <w:color w:val="000000" w:themeColor="text1"/>
        </w:rPr>
        <w:t xml:space="preserve"> </w:t>
      </w:r>
      <w:r w:rsidRPr="003C0EF9">
        <w:rPr>
          <w:rFonts w:hint="eastAsia"/>
          <w:color w:val="000000" w:themeColor="text1"/>
        </w:rPr>
        <w:t>恢复维持蛋白质特异性</w:t>
      </w:r>
      <w:r w:rsidRPr="000C2DF8">
        <w:rPr>
          <w:rFonts w:hint="eastAsia"/>
          <w:color w:val="FF0000"/>
        </w:rPr>
        <w:t>空间结构</w:t>
      </w:r>
    </w:p>
    <w:p w:rsidR="0043169C" w:rsidRDefault="0043169C" w:rsidP="00402D5A">
      <w:pPr>
        <w:spacing w:line="360" w:lineRule="auto"/>
        <w:ind w:firstLine="420"/>
      </w:pPr>
      <w:proofErr w:type="gramStart"/>
      <w:r>
        <w:rPr>
          <w:rFonts w:hint="eastAsia"/>
        </w:rPr>
        <w:t>当表达</w:t>
      </w:r>
      <w:proofErr w:type="gramEnd"/>
      <w:r>
        <w:rPr>
          <w:rFonts w:hint="eastAsia"/>
        </w:rPr>
        <w:t>出</w:t>
      </w:r>
      <w:r w:rsidRPr="000C2DF8">
        <w:rPr>
          <w:rFonts w:hint="eastAsia"/>
          <w:color w:val="FF0000"/>
        </w:rPr>
        <w:t>包涵体</w:t>
      </w:r>
      <w:r>
        <w:rPr>
          <w:rFonts w:hint="eastAsia"/>
        </w:rPr>
        <w:t>时，要经过</w:t>
      </w:r>
      <w:r w:rsidRPr="000C2DF8">
        <w:rPr>
          <w:rFonts w:hint="eastAsia"/>
          <w:color w:val="FF0000"/>
        </w:rPr>
        <w:t>变性复性</w:t>
      </w:r>
      <w:r>
        <w:rPr>
          <w:rFonts w:hint="eastAsia"/>
        </w:rPr>
        <w:t>来获得天然结构和有生物活性的产物</w:t>
      </w:r>
    </w:p>
    <w:p w:rsidR="0043169C" w:rsidRDefault="0043169C" w:rsidP="00402D5A">
      <w:pPr>
        <w:spacing w:line="360" w:lineRule="auto"/>
        <w:ind w:firstLine="420"/>
      </w:pPr>
      <w:r>
        <w:rPr>
          <w:rFonts w:hint="eastAsia"/>
        </w:rPr>
        <w:t>降低培养温度，添加生长添加剂和丰富的培养基，创造最佳条件来</w:t>
      </w:r>
      <w:r w:rsidRPr="000C2DF8">
        <w:rPr>
          <w:rFonts w:hint="eastAsia"/>
          <w:color w:val="FF0000"/>
        </w:rPr>
        <w:t>减少包涵体</w:t>
      </w:r>
      <w:r>
        <w:rPr>
          <w:rFonts w:hint="eastAsia"/>
        </w:rPr>
        <w:t>的形成</w:t>
      </w:r>
    </w:p>
    <w:p w:rsidR="0043169C" w:rsidRDefault="0043169C" w:rsidP="00402D5A">
      <w:pPr>
        <w:spacing w:line="360" w:lineRule="auto"/>
        <w:ind w:firstLine="420"/>
      </w:pPr>
      <w:r>
        <w:rPr>
          <w:rFonts w:hint="eastAsia"/>
        </w:rPr>
        <w:t>可以将表达出来的蛋白质</w:t>
      </w:r>
      <w:r w:rsidRPr="000C2DF8">
        <w:rPr>
          <w:rFonts w:hint="eastAsia"/>
          <w:color w:val="FF0000"/>
        </w:rPr>
        <w:t>在体外加工</w:t>
      </w:r>
      <w:r>
        <w:rPr>
          <w:rFonts w:hint="eastAsia"/>
        </w:rPr>
        <w:t>使其拥有正确的构象</w:t>
      </w:r>
    </w:p>
    <w:p w:rsidR="0043169C" w:rsidRPr="0043169C" w:rsidRDefault="0043169C" w:rsidP="00402D5A">
      <w:pPr>
        <w:spacing w:line="360" w:lineRule="auto"/>
        <w:ind w:firstLine="420"/>
      </w:pPr>
    </w:p>
    <w:p w:rsidR="0043169C" w:rsidRDefault="009F49D2" w:rsidP="00402D5A">
      <w:pPr>
        <w:spacing w:line="360" w:lineRule="auto"/>
        <w:ind w:firstLine="420"/>
      </w:pPr>
      <w:r w:rsidRPr="009F49D2">
        <w:rPr>
          <w:rFonts w:hint="eastAsia"/>
        </w:rPr>
        <w:t>启动子的强弱取决于：</w:t>
      </w:r>
    </w:p>
    <w:p w:rsidR="0043169C" w:rsidRDefault="009F49D2" w:rsidP="00402D5A">
      <w:pPr>
        <w:spacing w:line="360" w:lineRule="auto"/>
        <w:ind w:firstLine="420"/>
      </w:pPr>
      <w:r w:rsidRPr="009F49D2">
        <w:rPr>
          <w:rFonts w:hint="eastAsia"/>
        </w:rPr>
        <w:t>（</w:t>
      </w:r>
      <w:r w:rsidRPr="009F49D2">
        <w:rPr>
          <w:rFonts w:hint="eastAsia"/>
        </w:rPr>
        <w:t>1</w:t>
      </w:r>
      <w:r w:rsidRPr="009F49D2">
        <w:rPr>
          <w:rFonts w:hint="eastAsia"/>
        </w:rPr>
        <w:t>）启动子本身的</w:t>
      </w:r>
      <w:r w:rsidRPr="005860AE">
        <w:rPr>
          <w:rFonts w:hint="eastAsia"/>
          <w:color w:val="FF0000"/>
        </w:rPr>
        <w:t>序列</w:t>
      </w:r>
    </w:p>
    <w:p w:rsidR="0043169C" w:rsidRDefault="009F49D2" w:rsidP="00402D5A">
      <w:pPr>
        <w:spacing w:line="360" w:lineRule="auto"/>
        <w:ind w:firstLine="420"/>
      </w:pPr>
      <w:r w:rsidRPr="009F49D2">
        <w:rPr>
          <w:rFonts w:hint="eastAsia"/>
        </w:rPr>
        <w:t>（</w:t>
      </w:r>
      <w:r w:rsidRPr="009F49D2">
        <w:rPr>
          <w:rFonts w:hint="eastAsia"/>
        </w:rPr>
        <w:t>2</w:t>
      </w:r>
      <w:r w:rsidRPr="009F49D2">
        <w:rPr>
          <w:rFonts w:hint="eastAsia"/>
        </w:rPr>
        <w:t>）</w:t>
      </w:r>
      <w:r w:rsidRPr="005860AE">
        <w:rPr>
          <w:rFonts w:hint="eastAsia"/>
          <w:color w:val="FF0000"/>
        </w:rPr>
        <w:t>-10</w:t>
      </w:r>
      <w:r w:rsidRPr="005860AE">
        <w:rPr>
          <w:rFonts w:hint="eastAsia"/>
          <w:color w:val="FF0000"/>
        </w:rPr>
        <w:t>区和</w:t>
      </w:r>
      <w:r w:rsidRPr="005860AE">
        <w:rPr>
          <w:rFonts w:hint="eastAsia"/>
          <w:color w:val="FF0000"/>
        </w:rPr>
        <w:t>-35</w:t>
      </w:r>
      <w:r w:rsidRPr="005860AE">
        <w:rPr>
          <w:rFonts w:hint="eastAsia"/>
          <w:color w:val="FF0000"/>
        </w:rPr>
        <w:t>区的间隔距离</w:t>
      </w:r>
      <w:r w:rsidRPr="009F49D2">
        <w:rPr>
          <w:rFonts w:hint="eastAsia"/>
        </w:rPr>
        <w:t>，</w:t>
      </w:r>
      <w:r w:rsidR="0043169C">
        <w:rPr>
          <w:rFonts w:hint="eastAsia"/>
        </w:rPr>
        <w:t>越</w:t>
      </w:r>
      <w:r w:rsidRPr="009F49D2">
        <w:rPr>
          <w:rFonts w:hint="eastAsia"/>
        </w:rPr>
        <w:t>接近于</w:t>
      </w:r>
      <w:r w:rsidRPr="009F49D2">
        <w:rPr>
          <w:rFonts w:hint="eastAsia"/>
        </w:rPr>
        <w:t>17</w:t>
      </w:r>
      <w:r w:rsidRPr="009F49D2">
        <w:rPr>
          <w:rFonts w:hint="eastAsia"/>
        </w:rPr>
        <w:t>个碱基对，启动子活性强度也就越强</w:t>
      </w:r>
    </w:p>
    <w:p w:rsidR="009F49D2" w:rsidRDefault="009F49D2" w:rsidP="00402D5A">
      <w:pPr>
        <w:spacing w:line="360" w:lineRule="auto"/>
        <w:ind w:firstLine="420"/>
      </w:pPr>
      <w:r w:rsidRPr="009F49D2">
        <w:rPr>
          <w:rFonts w:hint="eastAsia"/>
        </w:rPr>
        <w:t>（</w:t>
      </w:r>
      <w:r w:rsidRPr="009F49D2">
        <w:rPr>
          <w:rFonts w:hint="eastAsia"/>
        </w:rPr>
        <w:t>3</w:t>
      </w:r>
      <w:r w:rsidR="0043169C">
        <w:rPr>
          <w:rFonts w:hint="eastAsia"/>
        </w:rPr>
        <w:t>）</w:t>
      </w:r>
      <w:r w:rsidRPr="009F49D2">
        <w:rPr>
          <w:rFonts w:hint="eastAsia"/>
        </w:rPr>
        <w:t>启动子和外源基因</w:t>
      </w:r>
      <w:r w:rsidRPr="005860AE">
        <w:rPr>
          <w:rFonts w:hint="eastAsia"/>
          <w:color w:val="FF0000"/>
        </w:rPr>
        <w:t>转录起始位点</w:t>
      </w:r>
      <w:r w:rsidRPr="009F49D2">
        <w:rPr>
          <w:rFonts w:hint="eastAsia"/>
        </w:rPr>
        <w:t>之间的距离</w:t>
      </w:r>
    </w:p>
    <w:p w:rsidR="0043169C" w:rsidRPr="005860AE" w:rsidRDefault="009F49D2" w:rsidP="00402D5A">
      <w:pPr>
        <w:spacing w:line="360" w:lineRule="auto"/>
        <w:ind w:firstLine="420"/>
      </w:pPr>
      <w:r w:rsidRPr="005860AE">
        <w:rPr>
          <w:rFonts w:hint="eastAsia"/>
        </w:rPr>
        <w:t>高水平表达的最佳启动子必须具备的条件：</w:t>
      </w:r>
      <w:r w:rsidRPr="005860AE">
        <w:rPr>
          <w:rFonts w:hint="eastAsia"/>
          <w:color w:val="FF0000"/>
        </w:rPr>
        <w:t>强</w:t>
      </w:r>
      <w:r w:rsidRPr="005860AE">
        <w:rPr>
          <w:rFonts w:hint="eastAsia"/>
        </w:rPr>
        <w:t>启动子</w:t>
      </w:r>
      <w:r w:rsidR="0043169C" w:rsidRPr="005860AE">
        <w:rPr>
          <w:rFonts w:hint="eastAsia"/>
        </w:rPr>
        <w:t>，</w:t>
      </w:r>
      <w:r w:rsidR="0043169C" w:rsidRPr="005860AE">
        <w:rPr>
          <w:rFonts w:hint="eastAsia"/>
          <w:color w:val="FF0000"/>
        </w:rPr>
        <w:t>诱导型</w:t>
      </w:r>
    </w:p>
    <w:p w:rsidR="000C2DF8" w:rsidRPr="005860AE" w:rsidRDefault="009F49D2" w:rsidP="00402D5A">
      <w:pPr>
        <w:spacing w:line="360" w:lineRule="auto"/>
        <w:ind w:firstLine="420"/>
        <w:rPr>
          <w:rFonts w:hint="eastAsia"/>
        </w:rPr>
      </w:pPr>
      <w:r w:rsidRPr="005860AE">
        <w:rPr>
          <w:rFonts w:hint="eastAsia"/>
        </w:rPr>
        <w:t>有效的转录终止子的必要性：</w:t>
      </w:r>
    </w:p>
    <w:p w:rsidR="009F49D2" w:rsidRDefault="0043169C" w:rsidP="00402D5A">
      <w:pPr>
        <w:spacing w:line="360" w:lineRule="auto"/>
        <w:ind w:firstLine="420"/>
      </w:pPr>
      <w:r w:rsidRPr="0043169C">
        <w:rPr>
          <w:rFonts w:hint="eastAsia"/>
        </w:rPr>
        <w:t>转录产物的长短</w:t>
      </w:r>
      <w:r>
        <w:rPr>
          <w:rFonts w:hint="eastAsia"/>
        </w:rPr>
        <w:t>影响</w:t>
      </w:r>
      <w:r w:rsidRPr="000C2DF8">
        <w:rPr>
          <w:rFonts w:hint="eastAsia"/>
          <w:color w:val="FF0000"/>
        </w:rPr>
        <w:t>转录效率</w:t>
      </w:r>
      <w:r>
        <w:rPr>
          <w:rFonts w:hint="eastAsia"/>
        </w:rPr>
        <w:t>，</w:t>
      </w:r>
      <w:r>
        <w:rPr>
          <w:rFonts w:hint="eastAsia"/>
        </w:rPr>
        <w:t>mRNA</w:t>
      </w:r>
      <w:r>
        <w:rPr>
          <w:rFonts w:hint="eastAsia"/>
        </w:rPr>
        <w:t>的</w:t>
      </w:r>
      <w:r w:rsidRPr="000C2DF8">
        <w:rPr>
          <w:rFonts w:hint="eastAsia"/>
          <w:color w:val="FF0000"/>
        </w:rPr>
        <w:t>稳定性</w:t>
      </w:r>
      <w:r>
        <w:rPr>
          <w:rFonts w:hint="eastAsia"/>
        </w:rPr>
        <w:t>，</w:t>
      </w:r>
      <w:r w:rsidRPr="000C2DF8">
        <w:rPr>
          <w:rFonts w:hint="eastAsia"/>
          <w:color w:val="FF0000"/>
        </w:rPr>
        <w:t>翻译效率</w:t>
      </w:r>
    </w:p>
    <w:p w:rsidR="00F46785" w:rsidRPr="00D4266E" w:rsidRDefault="00F54AE5" w:rsidP="00402D5A">
      <w:pPr>
        <w:spacing w:line="360" w:lineRule="auto"/>
        <w:rPr>
          <w:rFonts w:hint="eastAsia"/>
          <w:szCs w:val="21"/>
        </w:rPr>
      </w:pPr>
      <w:r w:rsidRPr="008568E3">
        <w:rPr>
          <w:rFonts w:hint="eastAsia"/>
          <w:b/>
          <w:sz w:val="28"/>
        </w:rPr>
        <w:lastRenderedPageBreak/>
        <w:t>4.</w:t>
      </w:r>
      <w:r w:rsidR="00F46785" w:rsidRPr="00D4266E">
        <w:rPr>
          <w:rFonts w:hint="eastAsia"/>
          <w:b/>
          <w:szCs w:val="21"/>
        </w:rPr>
        <w:t>TALEN</w:t>
      </w:r>
      <w:r w:rsidR="00F46785" w:rsidRPr="00D4266E">
        <w:rPr>
          <w:rFonts w:hint="eastAsia"/>
          <w:b/>
          <w:szCs w:val="21"/>
        </w:rPr>
        <w:t>：</w:t>
      </w:r>
      <w:r w:rsidR="00F46785" w:rsidRPr="00D4266E">
        <w:rPr>
          <w:rFonts w:hint="eastAsia"/>
          <w:szCs w:val="21"/>
        </w:rPr>
        <w:t>TALE</w:t>
      </w:r>
      <w:r w:rsidR="00F46785" w:rsidRPr="00D4266E">
        <w:rPr>
          <w:rFonts w:hint="eastAsia"/>
          <w:szCs w:val="21"/>
        </w:rPr>
        <w:t>是一种具有</w:t>
      </w:r>
      <w:r w:rsidR="00F46785" w:rsidRPr="00D4266E">
        <w:rPr>
          <w:rFonts w:hint="eastAsia"/>
          <w:color w:val="FF0000"/>
          <w:szCs w:val="21"/>
        </w:rPr>
        <w:t>序列结合特异性</w:t>
      </w:r>
      <w:r w:rsidR="00F46785" w:rsidRPr="00D4266E">
        <w:rPr>
          <w:rFonts w:hint="eastAsia"/>
          <w:szCs w:val="21"/>
        </w:rPr>
        <w:t>的蛋白质，将</w:t>
      </w:r>
      <w:r w:rsidR="00F46785" w:rsidRPr="00D4266E">
        <w:rPr>
          <w:rFonts w:hint="eastAsia"/>
          <w:szCs w:val="21"/>
        </w:rPr>
        <w:t>FOKI</w:t>
      </w:r>
      <w:r w:rsidR="00F46785" w:rsidRPr="00D4266E">
        <w:rPr>
          <w:rFonts w:hint="eastAsia"/>
          <w:color w:val="FF0000"/>
          <w:szCs w:val="21"/>
        </w:rPr>
        <w:t>核酸酶</w:t>
      </w:r>
      <w:r w:rsidR="00F46785" w:rsidRPr="00D4266E">
        <w:rPr>
          <w:rFonts w:hint="eastAsia"/>
          <w:szCs w:val="21"/>
        </w:rPr>
        <w:t>与人工设计的</w:t>
      </w:r>
      <w:r w:rsidR="00F46785" w:rsidRPr="00D4266E">
        <w:rPr>
          <w:rFonts w:hint="eastAsia"/>
          <w:szCs w:val="21"/>
        </w:rPr>
        <w:t>TALE</w:t>
      </w:r>
      <w:r w:rsidR="00F46785" w:rsidRPr="00D4266E">
        <w:rPr>
          <w:rFonts w:hint="eastAsia"/>
          <w:szCs w:val="21"/>
        </w:rPr>
        <w:t>结合在一起后，即可完成对特异</w:t>
      </w:r>
      <w:r w:rsidR="00F46785" w:rsidRPr="00D4266E">
        <w:rPr>
          <w:rFonts w:hint="eastAsia"/>
          <w:szCs w:val="21"/>
        </w:rPr>
        <w:t>DNA</w:t>
      </w:r>
      <w:r w:rsidR="00F46785" w:rsidRPr="00D4266E">
        <w:rPr>
          <w:rFonts w:hint="eastAsia"/>
          <w:szCs w:val="21"/>
        </w:rPr>
        <w:t>序列的靶向切割。</w:t>
      </w:r>
    </w:p>
    <w:p w:rsidR="00F46785" w:rsidRPr="00D4266E" w:rsidRDefault="00F46785" w:rsidP="00402D5A">
      <w:pPr>
        <w:spacing w:line="360" w:lineRule="auto"/>
        <w:rPr>
          <w:rFonts w:hint="eastAsia"/>
          <w:szCs w:val="21"/>
        </w:rPr>
      </w:pPr>
      <w:r w:rsidRPr="00D4266E">
        <w:rPr>
          <w:rFonts w:hint="eastAsia"/>
          <w:b/>
          <w:szCs w:val="21"/>
        </w:rPr>
        <w:t>ZFN:</w:t>
      </w:r>
      <w:proofErr w:type="gramStart"/>
      <w:r w:rsidRPr="00D4266E">
        <w:rPr>
          <w:rFonts w:hint="eastAsia"/>
          <w:color w:val="FF0000"/>
          <w:szCs w:val="21"/>
        </w:rPr>
        <w:t>锌指核酸酶</w:t>
      </w:r>
      <w:proofErr w:type="gramEnd"/>
      <w:r w:rsidRPr="00D4266E">
        <w:rPr>
          <w:rFonts w:hint="eastAsia"/>
          <w:szCs w:val="21"/>
        </w:rPr>
        <w:t>，</w:t>
      </w:r>
      <w:proofErr w:type="gramStart"/>
      <w:r w:rsidRPr="00D4266E">
        <w:rPr>
          <w:rFonts w:hint="eastAsia"/>
          <w:szCs w:val="21"/>
        </w:rPr>
        <w:t>由</w:t>
      </w:r>
      <w:r w:rsidRPr="00D4266E">
        <w:rPr>
          <w:rFonts w:hint="eastAsia"/>
          <w:color w:val="FF0000"/>
          <w:szCs w:val="21"/>
        </w:rPr>
        <w:t>锌指</w:t>
      </w:r>
      <w:proofErr w:type="gramEnd"/>
      <w:r w:rsidRPr="00D4266E">
        <w:rPr>
          <w:rFonts w:hint="eastAsia"/>
          <w:color w:val="FF0000"/>
          <w:szCs w:val="21"/>
        </w:rPr>
        <w:t>DNA</w:t>
      </w:r>
      <w:r w:rsidRPr="00D4266E">
        <w:rPr>
          <w:rFonts w:hint="eastAsia"/>
          <w:color w:val="FF0000"/>
          <w:szCs w:val="21"/>
        </w:rPr>
        <w:t>结合域</w:t>
      </w:r>
      <w:r w:rsidRPr="00D4266E">
        <w:rPr>
          <w:rFonts w:hint="eastAsia"/>
          <w:szCs w:val="21"/>
        </w:rPr>
        <w:t>和限制性内切酶的</w:t>
      </w:r>
      <w:r w:rsidRPr="00D4266E">
        <w:rPr>
          <w:rFonts w:hint="eastAsia"/>
          <w:color w:val="FF0000"/>
          <w:szCs w:val="21"/>
        </w:rPr>
        <w:t>DNA</w:t>
      </w:r>
      <w:r w:rsidRPr="00D4266E">
        <w:rPr>
          <w:rFonts w:hint="eastAsia"/>
          <w:color w:val="FF0000"/>
          <w:szCs w:val="21"/>
        </w:rPr>
        <w:t>切割域</w:t>
      </w:r>
      <w:r w:rsidRPr="00D4266E">
        <w:rPr>
          <w:rFonts w:hint="eastAsia"/>
          <w:szCs w:val="21"/>
        </w:rPr>
        <w:t>融合而成</w:t>
      </w:r>
      <w:r w:rsidR="00D4266E" w:rsidRPr="00D4266E">
        <w:rPr>
          <w:rFonts w:hint="eastAsia"/>
          <w:szCs w:val="21"/>
        </w:rPr>
        <w:t>，通过加工改造</w:t>
      </w:r>
      <w:r w:rsidR="00D4266E" w:rsidRPr="00D4266E">
        <w:rPr>
          <w:rFonts w:hint="eastAsia"/>
          <w:szCs w:val="21"/>
        </w:rPr>
        <w:t>ZFN</w:t>
      </w:r>
      <w:proofErr w:type="gramStart"/>
      <w:r w:rsidR="00D4266E" w:rsidRPr="00D4266E">
        <w:rPr>
          <w:rFonts w:hint="eastAsia"/>
          <w:szCs w:val="21"/>
        </w:rPr>
        <w:t>的锌指</w:t>
      </w:r>
      <w:proofErr w:type="gramEnd"/>
      <w:r w:rsidR="00D4266E" w:rsidRPr="00D4266E">
        <w:rPr>
          <w:rFonts w:hint="eastAsia"/>
          <w:szCs w:val="21"/>
        </w:rPr>
        <w:t>DNA</w:t>
      </w:r>
      <w:r w:rsidR="00D4266E" w:rsidRPr="00D4266E">
        <w:rPr>
          <w:rFonts w:hint="eastAsia"/>
          <w:szCs w:val="21"/>
        </w:rPr>
        <w:t>结合域，即</w:t>
      </w:r>
      <w:proofErr w:type="gramStart"/>
      <w:r w:rsidR="00D4266E" w:rsidRPr="00D4266E">
        <w:rPr>
          <w:rFonts w:hint="eastAsia"/>
          <w:szCs w:val="21"/>
        </w:rPr>
        <w:t>可靶向</w:t>
      </w:r>
      <w:proofErr w:type="gramEnd"/>
      <w:r w:rsidR="00D4266E" w:rsidRPr="00D4266E">
        <w:rPr>
          <w:rFonts w:hint="eastAsia"/>
          <w:szCs w:val="21"/>
        </w:rPr>
        <w:t>定位于不同的</w:t>
      </w:r>
      <w:r w:rsidR="00D4266E" w:rsidRPr="00D4266E">
        <w:rPr>
          <w:rFonts w:hint="eastAsia"/>
          <w:szCs w:val="21"/>
        </w:rPr>
        <w:t>DNA</w:t>
      </w:r>
      <w:r w:rsidR="00D4266E" w:rsidRPr="00D4266E">
        <w:rPr>
          <w:rFonts w:hint="eastAsia"/>
          <w:szCs w:val="21"/>
        </w:rPr>
        <w:t>序列从而对其进行基因编辑。</w:t>
      </w:r>
    </w:p>
    <w:p w:rsidR="00F54AE5" w:rsidRPr="00D4266E" w:rsidRDefault="00F54AE5" w:rsidP="00402D5A">
      <w:pPr>
        <w:spacing w:line="360" w:lineRule="auto"/>
        <w:rPr>
          <w:b/>
          <w:sz w:val="24"/>
          <w:szCs w:val="24"/>
        </w:rPr>
      </w:pPr>
      <w:r w:rsidRPr="00D4266E">
        <w:rPr>
          <w:rFonts w:hint="eastAsia"/>
          <w:b/>
          <w:sz w:val="24"/>
          <w:szCs w:val="24"/>
        </w:rPr>
        <w:t>crisper cas9</w:t>
      </w:r>
      <w:r w:rsidR="00D4266E" w:rsidRPr="00D4266E">
        <w:rPr>
          <w:rFonts w:hint="eastAsia"/>
          <w:b/>
          <w:sz w:val="24"/>
          <w:szCs w:val="24"/>
        </w:rPr>
        <w:t>：</w:t>
      </w:r>
      <w:r w:rsidR="00D4266E" w:rsidRPr="00D4266E">
        <w:rPr>
          <w:b/>
          <w:sz w:val="24"/>
          <w:szCs w:val="24"/>
        </w:rPr>
        <w:t xml:space="preserve"> </w:t>
      </w:r>
    </w:p>
    <w:p w:rsidR="00011061" w:rsidRDefault="00011061" w:rsidP="00402D5A">
      <w:pPr>
        <w:spacing w:line="360" w:lineRule="auto"/>
        <w:ind w:firstLineChars="200" w:firstLine="420"/>
      </w:pPr>
      <w:r>
        <w:rPr>
          <w:rFonts w:hint="eastAsia"/>
        </w:rPr>
        <w:t>内容：</w:t>
      </w:r>
    </w:p>
    <w:p w:rsidR="00011061" w:rsidRDefault="00011061" w:rsidP="00402D5A">
      <w:pPr>
        <w:spacing w:line="360" w:lineRule="auto"/>
        <w:ind w:firstLineChars="200" w:firstLine="420"/>
      </w:pPr>
      <w:r w:rsidRPr="00011061">
        <w:rPr>
          <w:rFonts w:hint="eastAsia"/>
        </w:rPr>
        <w:t>使用一段</w:t>
      </w:r>
      <w:r w:rsidRPr="001B192E">
        <w:rPr>
          <w:rFonts w:hint="eastAsia"/>
          <w:color w:val="FF0000"/>
        </w:rPr>
        <w:t>序列特异性向导</w:t>
      </w:r>
      <w:r w:rsidRPr="001B192E">
        <w:rPr>
          <w:rFonts w:hint="eastAsia"/>
          <w:color w:val="FF0000"/>
        </w:rPr>
        <w:t>RNA</w:t>
      </w:r>
      <w:r w:rsidRPr="001B192E">
        <w:rPr>
          <w:rFonts w:hint="eastAsia"/>
          <w:color w:val="FF0000"/>
        </w:rPr>
        <w:t>分子</w:t>
      </w:r>
      <w:r w:rsidRPr="00011061">
        <w:rPr>
          <w:rFonts w:hint="eastAsia"/>
        </w:rPr>
        <w:t>（</w:t>
      </w:r>
      <w:r w:rsidRPr="00011061">
        <w:rPr>
          <w:rFonts w:hint="eastAsia"/>
        </w:rPr>
        <w:t>sequence-specific guide RNA</w:t>
      </w:r>
      <w:r w:rsidRPr="00011061">
        <w:rPr>
          <w:rFonts w:hint="eastAsia"/>
        </w:rPr>
        <w:t>）引导</w:t>
      </w:r>
      <w:r w:rsidRPr="001B192E">
        <w:rPr>
          <w:rFonts w:hint="eastAsia"/>
          <w:color w:val="FF0000"/>
        </w:rPr>
        <w:t>核酸</w:t>
      </w:r>
      <w:proofErr w:type="gramStart"/>
      <w:r w:rsidRPr="001B192E">
        <w:rPr>
          <w:rFonts w:hint="eastAsia"/>
          <w:color w:val="FF0000"/>
        </w:rPr>
        <w:t>内切酶</w:t>
      </w:r>
      <w:r w:rsidRPr="00011061">
        <w:rPr>
          <w:rFonts w:hint="eastAsia"/>
        </w:rPr>
        <w:t>到靶点</w:t>
      </w:r>
      <w:proofErr w:type="gramEnd"/>
      <w:r w:rsidRPr="00011061">
        <w:rPr>
          <w:rFonts w:hint="eastAsia"/>
        </w:rPr>
        <w:t>处，从而完成基因组的编辑。</w:t>
      </w:r>
    </w:p>
    <w:p w:rsidR="00011061" w:rsidRDefault="00DD6150" w:rsidP="00402D5A">
      <w:pPr>
        <w:spacing w:line="360" w:lineRule="auto"/>
        <w:ind w:firstLineChars="200" w:firstLine="420"/>
      </w:pPr>
      <w:r w:rsidRPr="00DD6150">
        <w:rPr>
          <w:rFonts w:hint="eastAsia"/>
        </w:rPr>
        <w:t>此系统的工作原理是</w:t>
      </w:r>
      <w:r w:rsidRPr="00DD6150">
        <w:rPr>
          <w:rFonts w:hint="eastAsia"/>
        </w:rPr>
        <w:t xml:space="preserve"> </w:t>
      </w:r>
      <w:proofErr w:type="spellStart"/>
      <w:r w:rsidRPr="00DD6150">
        <w:rPr>
          <w:rFonts w:hint="eastAsia"/>
        </w:rPr>
        <w:t>crRNA</w:t>
      </w:r>
      <w:proofErr w:type="spellEnd"/>
      <w:r w:rsidRPr="00DD6150">
        <w:rPr>
          <w:rFonts w:hint="eastAsia"/>
        </w:rPr>
        <w:t>（</w:t>
      </w:r>
      <w:r w:rsidRPr="00DD6150">
        <w:rPr>
          <w:rFonts w:hint="eastAsia"/>
        </w:rPr>
        <w:t xml:space="preserve"> CRISPR-derived RNA </w:t>
      </w:r>
      <w:r w:rsidRPr="00DD6150">
        <w:rPr>
          <w:rFonts w:hint="eastAsia"/>
        </w:rPr>
        <w:t>）通过碱基配对与</w:t>
      </w:r>
      <w:r w:rsidRPr="00DD6150">
        <w:rPr>
          <w:rFonts w:hint="eastAsia"/>
        </w:rPr>
        <w:t xml:space="preserve"> </w:t>
      </w:r>
      <w:proofErr w:type="spellStart"/>
      <w:r w:rsidRPr="00DD6150">
        <w:rPr>
          <w:rFonts w:hint="eastAsia"/>
        </w:rPr>
        <w:t>tracrRNA</w:t>
      </w:r>
      <w:proofErr w:type="spellEnd"/>
      <w:r w:rsidRPr="00DD6150">
        <w:rPr>
          <w:rFonts w:hint="eastAsia"/>
        </w:rPr>
        <w:t xml:space="preserve"> </w:t>
      </w:r>
      <w:r w:rsidRPr="00DD6150">
        <w:rPr>
          <w:rFonts w:hint="eastAsia"/>
        </w:rPr>
        <w:t>（</w:t>
      </w:r>
      <w:r w:rsidRPr="00DD6150">
        <w:rPr>
          <w:rFonts w:hint="eastAsia"/>
        </w:rPr>
        <w:t xml:space="preserve">trans-activating RNA </w:t>
      </w:r>
      <w:r w:rsidRPr="00DD6150">
        <w:rPr>
          <w:rFonts w:hint="eastAsia"/>
        </w:rPr>
        <w:t>）结合形成</w:t>
      </w:r>
      <w:r w:rsidRPr="00DD6150">
        <w:rPr>
          <w:rFonts w:hint="eastAsia"/>
        </w:rPr>
        <w:t xml:space="preserve"> </w:t>
      </w:r>
      <w:proofErr w:type="spellStart"/>
      <w:r w:rsidRPr="001B192E">
        <w:rPr>
          <w:rFonts w:hint="eastAsia"/>
          <w:color w:val="FF0000"/>
        </w:rPr>
        <w:t>tracrRNA</w:t>
      </w:r>
      <w:proofErr w:type="spellEnd"/>
      <w:r w:rsidRPr="001B192E">
        <w:rPr>
          <w:rFonts w:hint="eastAsia"/>
          <w:color w:val="FF0000"/>
        </w:rPr>
        <w:t>/</w:t>
      </w:r>
      <w:proofErr w:type="spellStart"/>
      <w:r w:rsidRPr="001B192E">
        <w:rPr>
          <w:rFonts w:hint="eastAsia"/>
          <w:color w:val="FF0000"/>
        </w:rPr>
        <w:t>crRNA</w:t>
      </w:r>
      <w:proofErr w:type="spellEnd"/>
      <w:r w:rsidRPr="001B192E">
        <w:rPr>
          <w:rFonts w:hint="eastAsia"/>
          <w:color w:val="FF0000"/>
        </w:rPr>
        <w:t xml:space="preserve"> </w:t>
      </w:r>
      <w:r w:rsidRPr="001B192E">
        <w:rPr>
          <w:rFonts w:hint="eastAsia"/>
          <w:color w:val="FF0000"/>
        </w:rPr>
        <w:t>复合物</w:t>
      </w:r>
      <w:r w:rsidRPr="00DD6150">
        <w:rPr>
          <w:rFonts w:hint="eastAsia"/>
        </w:rPr>
        <w:t>，此复合物引导</w:t>
      </w:r>
      <w:r w:rsidRPr="001B192E">
        <w:rPr>
          <w:rFonts w:hint="eastAsia"/>
          <w:color w:val="FF0000"/>
        </w:rPr>
        <w:t>核酸酶</w:t>
      </w:r>
      <w:r w:rsidRPr="001B192E">
        <w:rPr>
          <w:rFonts w:hint="eastAsia"/>
          <w:color w:val="FF0000"/>
        </w:rPr>
        <w:t xml:space="preserve"> Cas9 </w:t>
      </w:r>
      <w:r w:rsidRPr="001B192E">
        <w:rPr>
          <w:rFonts w:hint="eastAsia"/>
          <w:color w:val="FF0000"/>
        </w:rPr>
        <w:t>蛋白</w:t>
      </w:r>
      <w:r w:rsidRPr="00DD6150">
        <w:rPr>
          <w:rFonts w:hint="eastAsia"/>
        </w:rPr>
        <w:t>在</w:t>
      </w:r>
      <w:r w:rsidRPr="00F46785">
        <w:rPr>
          <w:rFonts w:hint="eastAsia"/>
          <w:color w:val="FF0000"/>
        </w:rPr>
        <w:t>与</w:t>
      </w:r>
      <w:r w:rsidRPr="00F46785">
        <w:rPr>
          <w:rFonts w:hint="eastAsia"/>
          <w:color w:val="FF0000"/>
        </w:rPr>
        <w:t xml:space="preserve"> </w:t>
      </w:r>
      <w:proofErr w:type="spellStart"/>
      <w:r w:rsidRPr="00F46785">
        <w:rPr>
          <w:rFonts w:hint="eastAsia"/>
          <w:color w:val="FF0000"/>
        </w:rPr>
        <w:t>crRNA</w:t>
      </w:r>
      <w:proofErr w:type="spellEnd"/>
      <w:r w:rsidRPr="00F46785">
        <w:rPr>
          <w:rFonts w:hint="eastAsia"/>
          <w:color w:val="FF0000"/>
        </w:rPr>
        <w:t xml:space="preserve"> </w:t>
      </w:r>
      <w:r w:rsidRPr="00F46785">
        <w:rPr>
          <w:rFonts w:hint="eastAsia"/>
          <w:color w:val="FF0000"/>
        </w:rPr>
        <w:t>配对</w:t>
      </w:r>
      <w:r w:rsidRPr="00DD6150">
        <w:rPr>
          <w:rFonts w:hint="eastAsia"/>
        </w:rPr>
        <w:t>的序列靶位点剪切双链</w:t>
      </w:r>
      <w:r w:rsidRPr="00DD6150">
        <w:rPr>
          <w:rFonts w:hint="eastAsia"/>
        </w:rPr>
        <w:t xml:space="preserve"> DNA</w:t>
      </w:r>
      <w:r w:rsidRPr="00DD6150">
        <w:rPr>
          <w:rFonts w:hint="eastAsia"/>
        </w:rPr>
        <w:t>。</w:t>
      </w:r>
    </w:p>
    <w:p w:rsidR="00011061" w:rsidRDefault="00DD6150" w:rsidP="00402D5A">
      <w:pPr>
        <w:spacing w:line="360" w:lineRule="auto"/>
        <w:ind w:firstLineChars="200" w:firstLine="420"/>
      </w:pPr>
      <w:r w:rsidRPr="00DD6150">
        <w:rPr>
          <w:rFonts w:hint="eastAsia"/>
        </w:rPr>
        <w:t>通过</w:t>
      </w:r>
      <w:r w:rsidRPr="00F46785">
        <w:rPr>
          <w:rFonts w:hint="eastAsia"/>
          <w:color w:val="FF0000"/>
        </w:rPr>
        <w:t>人工设计</w:t>
      </w:r>
      <w:r w:rsidRPr="00DD6150">
        <w:rPr>
          <w:rFonts w:hint="eastAsia"/>
        </w:rPr>
        <w:t>这两种</w:t>
      </w:r>
      <w:r w:rsidRPr="00DD6150">
        <w:rPr>
          <w:rFonts w:hint="eastAsia"/>
        </w:rPr>
        <w:t xml:space="preserve"> RNA</w:t>
      </w:r>
      <w:r w:rsidRPr="00DD6150">
        <w:rPr>
          <w:rFonts w:hint="eastAsia"/>
        </w:rPr>
        <w:t>，可以</w:t>
      </w:r>
      <w:r w:rsidRPr="001B192E">
        <w:rPr>
          <w:rFonts w:hint="eastAsia"/>
          <w:color w:val="FF0000"/>
        </w:rPr>
        <w:t>改造形成具有引导作用的</w:t>
      </w:r>
      <w:proofErr w:type="spellStart"/>
      <w:r w:rsidRPr="001B192E">
        <w:rPr>
          <w:rFonts w:hint="eastAsia"/>
          <w:color w:val="FF0000"/>
        </w:rPr>
        <w:t>sgRNA</w:t>
      </w:r>
      <w:proofErr w:type="spellEnd"/>
      <w:r w:rsidRPr="00DD6150">
        <w:rPr>
          <w:rFonts w:hint="eastAsia"/>
        </w:rPr>
        <w:t xml:space="preserve"> </w:t>
      </w:r>
      <w:r w:rsidRPr="00DD6150">
        <w:rPr>
          <w:rFonts w:hint="eastAsia"/>
        </w:rPr>
        <w:t>（</w:t>
      </w:r>
      <w:r w:rsidRPr="00DD6150">
        <w:rPr>
          <w:rFonts w:hint="eastAsia"/>
        </w:rPr>
        <w:t xml:space="preserve">short guide RNA </w:t>
      </w:r>
      <w:r w:rsidRPr="00DD6150">
        <w:rPr>
          <w:rFonts w:hint="eastAsia"/>
        </w:rPr>
        <w:t>），足以</w:t>
      </w:r>
      <w:r w:rsidRPr="00F46785">
        <w:rPr>
          <w:rFonts w:hint="eastAsia"/>
        </w:rPr>
        <w:t>引导</w:t>
      </w:r>
      <w:r w:rsidRPr="00F46785">
        <w:rPr>
          <w:rFonts w:hint="eastAsia"/>
        </w:rPr>
        <w:t xml:space="preserve"> Cas9 </w:t>
      </w:r>
      <w:r w:rsidRPr="00F46785">
        <w:rPr>
          <w:rFonts w:hint="eastAsia"/>
        </w:rPr>
        <w:t>对</w:t>
      </w:r>
      <w:r w:rsidRPr="00F46785">
        <w:rPr>
          <w:rFonts w:hint="eastAsia"/>
        </w:rPr>
        <w:t xml:space="preserve"> DNA </w:t>
      </w:r>
      <w:r w:rsidRPr="00F46785">
        <w:rPr>
          <w:rFonts w:hint="eastAsia"/>
        </w:rPr>
        <w:t>的</w:t>
      </w:r>
      <w:r w:rsidRPr="00011061">
        <w:rPr>
          <w:rFonts w:hint="eastAsia"/>
          <w:color w:val="FF0000"/>
        </w:rPr>
        <w:t>定点切割</w:t>
      </w:r>
      <w:r w:rsidRPr="00DD6150">
        <w:rPr>
          <w:rFonts w:hint="eastAsia"/>
        </w:rPr>
        <w:t>。</w:t>
      </w:r>
    </w:p>
    <w:p w:rsidR="00DD6150" w:rsidRDefault="00DD6150" w:rsidP="00402D5A">
      <w:pPr>
        <w:spacing w:line="360" w:lineRule="auto"/>
        <w:ind w:firstLineChars="200" w:firstLine="420"/>
      </w:pPr>
      <w:r w:rsidRPr="00DD6150">
        <w:rPr>
          <w:rFonts w:hint="eastAsia"/>
        </w:rPr>
        <w:t>将蛋白与无核酸酶</w:t>
      </w:r>
      <w:r w:rsidR="001B192E">
        <w:rPr>
          <w:rFonts w:hint="eastAsia"/>
        </w:rPr>
        <w:t>活性</w:t>
      </w:r>
      <w:r w:rsidRPr="00DD6150">
        <w:rPr>
          <w:rFonts w:hint="eastAsia"/>
        </w:rPr>
        <w:t>的</w:t>
      </w:r>
      <w:r w:rsidRPr="00DD6150">
        <w:rPr>
          <w:rFonts w:hint="eastAsia"/>
        </w:rPr>
        <w:t xml:space="preserve"> Cas9</w:t>
      </w:r>
      <w:r w:rsidRPr="00F46785">
        <w:rPr>
          <w:rFonts w:hint="eastAsia"/>
          <w:color w:val="FF0000"/>
        </w:rPr>
        <w:t>融合</w:t>
      </w:r>
      <w:r w:rsidRPr="00DD6150">
        <w:rPr>
          <w:rFonts w:hint="eastAsia"/>
        </w:rPr>
        <w:t>，并表达适当的</w:t>
      </w:r>
      <w:r w:rsidRPr="00DD6150">
        <w:rPr>
          <w:rFonts w:hint="eastAsia"/>
        </w:rPr>
        <w:t xml:space="preserve"> </w:t>
      </w:r>
      <w:proofErr w:type="spellStart"/>
      <w:r w:rsidRPr="00DD6150">
        <w:rPr>
          <w:rFonts w:hint="eastAsia"/>
        </w:rPr>
        <w:t>sgRNA</w:t>
      </w:r>
      <w:proofErr w:type="spellEnd"/>
      <w:r w:rsidRPr="00DD6150">
        <w:rPr>
          <w:rFonts w:hint="eastAsia"/>
        </w:rPr>
        <w:t xml:space="preserve"> </w:t>
      </w:r>
      <w:r w:rsidRPr="00DD6150">
        <w:rPr>
          <w:rFonts w:hint="eastAsia"/>
        </w:rPr>
        <w:t>，</w:t>
      </w:r>
      <w:proofErr w:type="gramStart"/>
      <w:r w:rsidRPr="00DD6150">
        <w:rPr>
          <w:rFonts w:hint="eastAsia"/>
        </w:rPr>
        <w:t>可靶定</w:t>
      </w:r>
      <w:proofErr w:type="gramEnd"/>
      <w:r w:rsidR="00011061">
        <w:rPr>
          <w:rFonts w:hint="eastAsia"/>
        </w:rPr>
        <w:t>特定</w:t>
      </w:r>
      <w:proofErr w:type="spellStart"/>
      <w:r w:rsidRPr="00DD6150">
        <w:rPr>
          <w:rFonts w:hint="eastAsia"/>
        </w:rPr>
        <w:t>dsDNA</w:t>
      </w:r>
      <w:proofErr w:type="spellEnd"/>
      <w:r w:rsidRPr="00DD6150">
        <w:rPr>
          <w:rFonts w:hint="eastAsia"/>
        </w:rPr>
        <w:t xml:space="preserve"> </w:t>
      </w:r>
      <w:r w:rsidRPr="00DD6150">
        <w:rPr>
          <w:rFonts w:hint="eastAsia"/>
        </w:rPr>
        <w:t>序列，</w:t>
      </w:r>
      <w:r w:rsidR="00011061">
        <w:rPr>
          <w:rFonts w:hint="eastAsia"/>
        </w:rPr>
        <w:t>故可</w:t>
      </w:r>
      <w:r w:rsidR="00011061" w:rsidRPr="00011061">
        <w:rPr>
          <w:rFonts w:hint="eastAsia"/>
          <w:color w:val="FF0000"/>
        </w:rPr>
        <w:t>特异引导</w:t>
      </w:r>
      <w:r w:rsidR="00011061" w:rsidRPr="00F46785">
        <w:rPr>
          <w:rFonts w:hint="eastAsia"/>
        </w:rPr>
        <w:t>蛋白质到特定的</w:t>
      </w:r>
      <w:r w:rsidR="00011061" w:rsidRPr="00F46785">
        <w:rPr>
          <w:rFonts w:hint="eastAsia"/>
        </w:rPr>
        <w:t xml:space="preserve">DNA </w:t>
      </w:r>
      <w:r w:rsidR="00011061" w:rsidRPr="00F46785">
        <w:rPr>
          <w:rFonts w:hint="eastAsia"/>
        </w:rPr>
        <w:t>序列处</w:t>
      </w:r>
      <w:r w:rsidR="00011061">
        <w:rPr>
          <w:rFonts w:hint="eastAsia"/>
        </w:rPr>
        <w:t>。</w:t>
      </w:r>
    </w:p>
    <w:p w:rsidR="00C80E9F" w:rsidRPr="00C80E9F" w:rsidRDefault="00C80E9F" w:rsidP="00402D5A">
      <w:pPr>
        <w:spacing w:line="360" w:lineRule="auto"/>
        <w:ind w:firstLineChars="200" w:firstLine="420"/>
      </w:pPr>
      <w:r w:rsidRPr="00C80E9F">
        <w:rPr>
          <w:rFonts w:hint="eastAsia"/>
        </w:rPr>
        <w:t>优点：</w:t>
      </w:r>
      <w:r w:rsidRPr="00C80E9F">
        <w:rPr>
          <w:rFonts w:hint="eastAsia"/>
        </w:rPr>
        <w:t>CRISPR/</w:t>
      </w:r>
      <w:proofErr w:type="spellStart"/>
      <w:r w:rsidRPr="00C80E9F">
        <w:rPr>
          <w:rFonts w:hint="eastAsia"/>
        </w:rPr>
        <w:t>Cas</w:t>
      </w:r>
      <w:proofErr w:type="spellEnd"/>
      <w:r w:rsidR="001B192E">
        <w:rPr>
          <w:rFonts w:hint="eastAsia"/>
        </w:rPr>
        <w:t>操作比较简便，只需合成特异的</w:t>
      </w:r>
      <w:proofErr w:type="spellStart"/>
      <w:r w:rsidR="001B192E">
        <w:rPr>
          <w:rFonts w:hint="eastAsia"/>
        </w:rPr>
        <w:t>sgRNA</w:t>
      </w:r>
      <w:proofErr w:type="spellEnd"/>
      <w:r w:rsidRPr="00C80E9F">
        <w:rPr>
          <w:rFonts w:hint="eastAsia"/>
        </w:rPr>
        <w:t>，效率更高，更容易得到纯合子突变体，而且可以在不同的位点同时引入多个突变。</w:t>
      </w:r>
      <w:r w:rsidR="00402D5A">
        <w:rPr>
          <w:rFonts w:hint="eastAsia"/>
        </w:rPr>
        <w:t>（优势在于基因编辑，可以将蛋白质，</w:t>
      </w:r>
      <w:r w:rsidR="00402D5A">
        <w:rPr>
          <w:rFonts w:hint="eastAsia"/>
        </w:rPr>
        <w:t>DNA</w:t>
      </w:r>
      <w:r w:rsidR="00402D5A">
        <w:rPr>
          <w:rFonts w:hint="eastAsia"/>
        </w:rPr>
        <w:t>，</w:t>
      </w:r>
      <w:r w:rsidR="00402D5A">
        <w:rPr>
          <w:rFonts w:hint="eastAsia"/>
        </w:rPr>
        <w:t>RNA</w:t>
      </w:r>
      <w:r w:rsidR="00402D5A">
        <w:rPr>
          <w:rFonts w:hint="eastAsia"/>
        </w:rPr>
        <w:t>三种组分连接在一起）</w:t>
      </w:r>
    </w:p>
    <w:p w:rsidR="00C80E9F" w:rsidRPr="00DD6150" w:rsidRDefault="00C80E9F" w:rsidP="00402D5A">
      <w:pPr>
        <w:spacing w:line="360" w:lineRule="auto"/>
        <w:ind w:firstLineChars="200" w:firstLine="420"/>
      </w:pPr>
      <w:r w:rsidRPr="00C80E9F">
        <w:rPr>
          <w:rFonts w:hint="eastAsia"/>
        </w:rPr>
        <w:t>缺点：该系统尚不成熟，</w:t>
      </w:r>
      <w:r w:rsidR="001B192E">
        <w:rPr>
          <w:rFonts w:hint="eastAsia"/>
        </w:rPr>
        <w:t>可能存在脱靶效应。</w:t>
      </w:r>
    </w:p>
    <w:p w:rsidR="00F54AE5" w:rsidRDefault="00F54AE5" w:rsidP="00402D5A">
      <w:pPr>
        <w:spacing w:line="360" w:lineRule="auto"/>
        <w:rPr>
          <w:b/>
          <w:sz w:val="28"/>
        </w:rPr>
      </w:pPr>
      <w:r w:rsidRPr="008568E3">
        <w:rPr>
          <w:rFonts w:hint="eastAsia"/>
          <w:b/>
          <w:sz w:val="28"/>
        </w:rPr>
        <w:t>5.</w:t>
      </w:r>
      <w:r w:rsidRPr="008568E3">
        <w:rPr>
          <w:rFonts w:hint="eastAsia"/>
          <w:b/>
          <w:sz w:val="28"/>
        </w:rPr>
        <w:t>蛋白的相互作用</w:t>
      </w:r>
    </w:p>
    <w:p w:rsidR="002C5BDF" w:rsidRDefault="002C5BDF" w:rsidP="00402D5A">
      <w:pPr>
        <w:spacing w:line="360" w:lineRule="auto"/>
        <w:ind w:firstLineChars="100" w:firstLine="210"/>
      </w:pPr>
      <w:r>
        <w:rPr>
          <w:rFonts w:hint="eastAsia"/>
        </w:rPr>
        <w:t>（</w:t>
      </w:r>
      <w:r>
        <w:rPr>
          <w:rFonts w:hint="eastAsia"/>
        </w:rPr>
        <w:t>1</w:t>
      </w:r>
      <w:r>
        <w:rPr>
          <w:rFonts w:hint="eastAsia"/>
        </w:rPr>
        <w:t>）</w:t>
      </w:r>
      <w:proofErr w:type="gramStart"/>
      <w:r w:rsidRPr="00F95240">
        <w:rPr>
          <w:rFonts w:hint="eastAsia"/>
          <w:color w:val="FF0000"/>
        </w:rPr>
        <w:t>酵母双</w:t>
      </w:r>
      <w:proofErr w:type="gramEnd"/>
      <w:r w:rsidRPr="00F95240">
        <w:rPr>
          <w:rFonts w:hint="eastAsia"/>
          <w:color w:val="FF0000"/>
        </w:rPr>
        <w:t>杂交系统</w:t>
      </w:r>
      <w:r w:rsidR="00F95240">
        <w:rPr>
          <w:rFonts w:hint="eastAsia"/>
          <w:color w:val="FF0000"/>
        </w:rPr>
        <w:t>：</w:t>
      </w:r>
      <w:r w:rsidRPr="002C5BDF">
        <w:rPr>
          <w:rFonts w:hint="eastAsia"/>
        </w:rPr>
        <w:t>是将待研究的两种蛋白质的基因分别与酵母表达质粒的</w:t>
      </w:r>
      <w:r w:rsidRPr="00D85877">
        <w:rPr>
          <w:rFonts w:hint="eastAsia"/>
          <w:color w:val="FF0000"/>
        </w:rPr>
        <w:t>转录激活因子</w:t>
      </w:r>
      <w:r w:rsidRPr="002C5BDF">
        <w:rPr>
          <w:rFonts w:hint="eastAsia"/>
        </w:rPr>
        <w:t>的</w:t>
      </w:r>
      <w:r w:rsidRPr="00D85877">
        <w:rPr>
          <w:rFonts w:hint="eastAsia"/>
          <w:color w:val="FF0000"/>
        </w:rPr>
        <w:t>DNA</w:t>
      </w:r>
      <w:r w:rsidRPr="00646269">
        <w:rPr>
          <w:rFonts w:hint="eastAsia"/>
          <w:color w:val="FF0000"/>
        </w:rPr>
        <w:t>结合</w:t>
      </w:r>
      <w:r w:rsidRPr="002C5BDF">
        <w:rPr>
          <w:rFonts w:hint="eastAsia"/>
        </w:rPr>
        <w:t>结构域基因和</w:t>
      </w:r>
      <w:r w:rsidRPr="00646269">
        <w:rPr>
          <w:rFonts w:hint="eastAsia"/>
          <w:color w:val="FF0000"/>
        </w:rPr>
        <w:t>激活</w:t>
      </w:r>
      <w:r w:rsidRPr="002C5BDF">
        <w:rPr>
          <w:rFonts w:hint="eastAsia"/>
        </w:rPr>
        <w:t>结构域基因连接，构建成融合表达载体，根据</w:t>
      </w:r>
      <w:r w:rsidRPr="00D85877">
        <w:rPr>
          <w:rFonts w:hint="eastAsia"/>
          <w:color w:val="FF0000"/>
        </w:rPr>
        <w:t>报告基因的表达</w:t>
      </w:r>
      <w:r w:rsidRPr="002C5BDF">
        <w:rPr>
          <w:rFonts w:hint="eastAsia"/>
        </w:rPr>
        <w:t>分析两种蛋白质相互作用的系统。</w:t>
      </w:r>
    </w:p>
    <w:p w:rsidR="002C5BDF" w:rsidRDefault="002C5BDF" w:rsidP="00402D5A">
      <w:pPr>
        <w:spacing w:line="360" w:lineRule="auto"/>
        <w:ind w:firstLineChars="100" w:firstLine="210"/>
      </w:pPr>
      <w:r>
        <w:rPr>
          <w:rFonts w:hint="eastAsia"/>
        </w:rPr>
        <w:t>（</w:t>
      </w:r>
      <w:r>
        <w:rPr>
          <w:rFonts w:hint="eastAsia"/>
        </w:rPr>
        <w:t>2</w:t>
      </w:r>
      <w:r>
        <w:rPr>
          <w:rFonts w:hint="eastAsia"/>
        </w:rPr>
        <w:t>）</w:t>
      </w:r>
      <w:r w:rsidRPr="00A9364C">
        <w:rPr>
          <w:rFonts w:hint="eastAsia"/>
          <w:color w:val="FF0000"/>
        </w:rPr>
        <w:t>GST pull-down</w:t>
      </w:r>
      <w:r w:rsidR="00A9364C">
        <w:rPr>
          <w:rFonts w:hint="eastAsia"/>
          <w:color w:val="FF0000"/>
        </w:rPr>
        <w:t>：</w:t>
      </w:r>
      <w:proofErr w:type="gramStart"/>
      <w:r w:rsidRPr="002C5BDF">
        <w:rPr>
          <w:rFonts w:hint="eastAsia"/>
        </w:rPr>
        <w:t>将</w:t>
      </w:r>
      <w:r w:rsidRPr="007D14C2">
        <w:rPr>
          <w:rFonts w:hint="eastAsia"/>
          <w:color w:val="FF0000"/>
        </w:rPr>
        <w:t>靶蛋白</w:t>
      </w:r>
      <w:proofErr w:type="gramEnd"/>
      <w:r w:rsidRPr="007D14C2">
        <w:rPr>
          <w:rFonts w:hint="eastAsia"/>
          <w:color w:val="FF0000"/>
        </w:rPr>
        <w:t>-GST</w:t>
      </w:r>
      <w:r w:rsidRPr="007D14C2">
        <w:rPr>
          <w:rFonts w:hint="eastAsia"/>
          <w:color w:val="FF0000"/>
        </w:rPr>
        <w:t>融合蛋白</w:t>
      </w:r>
      <w:r w:rsidRPr="002C5BDF">
        <w:rPr>
          <w:rFonts w:hint="eastAsia"/>
        </w:rPr>
        <w:t>固定在谷胱甘肽亲和树脂上</w:t>
      </w:r>
      <w:r w:rsidRPr="002C5BDF">
        <w:rPr>
          <w:rFonts w:hint="eastAsia"/>
        </w:rPr>
        <w:t>,</w:t>
      </w:r>
      <w:r w:rsidRPr="002C5BDF">
        <w:rPr>
          <w:rFonts w:hint="eastAsia"/>
        </w:rPr>
        <w:t>样品</w:t>
      </w:r>
      <w:proofErr w:type="gramStart"/>
      <w:r w:rsidRPr="002C5BDF">
        <w:rPr>
          <w:rFonts w:hint="eastAsia"/>
        </w:rPr>
        <w:t>溶液过柱</w:t>
      </w:r>
      <w:proofErr w:type="gramEnd"/>
      <w:r w:rsidRPr="002C5BDF">
        <w:rPr>
          <w:rFonts w:hint="eastAsia"/>
        </w:rPr>
        <w:t>,</w:t>
      </w:r>
      <w:r w:rsidRPr="002C5BDF">
        <w:rPr>
          <w:rFonts w:hint="eastAsia"/>
        </w:rPr>
        <w:t>可从中捕获与之相互作用的</w:t>
      </w:r>
      <w:r w:rsidR="007D14C2">
        <w:rPr>
          <w:rFonts w:hint="eastAsia"/>
        </w:rPr>
        <w:t>蛋白</w:t>
      </w:r>
      <w:r w:rsidRPr="002C5BDF">
        <w:rPr>
          <w:rFonts w:hint="eastAsia"/>
        </w:rPr>
        <w:t>(</w:t>
      </w:r>
      <w:r w:rsidRPr="002C5BDF">
        <w:rPr>
          <w:rFonts w:hint="eastAsia"/>
        </w:rPr>
        <w:t>目的蛋白</w:t>
      </w:r>
      <w:r w:rsidRPr="002C5BDF">
        <w:rPr>
          <w:rFonts w:hint="eastAsia"/>
        </w:rPr>
        <w:t>),</w:t>
      </w:r>
      <w:r w:rsidRPr="002C5BDF">
        <w:rPr>
          <w:rFonts w:hint="eastAsia"/>
        </w:rPr>
        <w:t>洗脱结合物后通过</w:t>
      </w:r>
      <w:r w:rsidRPr="002C5BDF">
        <w:rPr>
          <w:rFonts w:hint="eastAsia"/>
        </w:rPr>
        <w:t>SDS-PAGE</w:t>
      </w:r>
      <w:r w:rsidRPr="002C5BDF">
        <w:rPr>
          <w:rFonts w:hint="eastAsia"/>
        </w:rPr>
        <w:t>电泳分析</w:t>
      </w:r>
      <w:r w:rsidRPr="002C5BDF">
        <w:rPr>
          <w:rFonts w:hint="eastAsia"/>
        </w:rPr>
        <w:t>,</w:t>
      </w:r>
      <w:r w:rsidRPr="002C5BDF">
        <w:rPr>
          <w:rFonts w:hint="eastAsia"/>
        </w:rPr>
        <w:t>从而证实两种蛋白间的相互作用或筛选相应的目的蛋白</w:t>
      </w:r>
      <w:r w:rsidR="00646269">
        <w:rPr>
          <w:rFonts w:hint="eastAsia"/>
        </w:rPr>
        <w:t>。</w:t>
      </w:r>
    </w:p>
    <w:p w:rsidR="00646269" w:rsidRDefault="00923AF2" w:rsidP="00402D5A">
      <w:pPr>
        <w:spacing w:line="360" w:lineRule="auto"/>
        <w:ind w:firstLineChars="100" w:firstLine="210"/>
      </w:pPr>
      <w:r>
        <w:rPr>
          <w:rFonts w:hint="eastAsia"/>
        </w:rPr>
        <w:t>（</w:t>
      </w:r>
      <w:r>
        <w:rPr>
          <w:rFonts w:hint="eastAsia"/>
        </w:rPr>
        <w:t>3</w:t>
      </w:r>
      <w:r>
        <w:rPr>
          <w:rFonts w:hint="eastAsia"/>
        </w:rPr>
        <w:t>）</w:t>
      </w:r>
      <w:r w:rsidRPr="00A9364C">
        <w:rPr>
          <w:color w:val="FF0000"/>
        </w:rPr>
        <w:t>Co-IP</w:t>
      </w:r>
      <w:r w:rsidR="00A9364C">
        <w:rPr>
          <w:rFonts w:hint="eastAsia"/>
          <w:color w:val="FF0000"/>
        </w:rPr>
        <w:t>：</w:t>
      </w:r>
      <w:r w:rsidRPr="00923AF2">
        <w:rPr>
          <w:rFonts w:hint="eastAsia"/>
        </w:rPr>
        <w:t>在细胞裂解液中加入</w:t>
      </w:r>
      <w:proofErr w:type="gramStart"/>
      <w:r w:rsidRPr="00923AF2">
        <w:rPr>
          <w:rFonts w:hint="eastAsia"/>
        </w:rPr>
        <w:t>抗兴趣</w:t>
      </w:r>
      <w:proofErr w:type="gramEnd"/>
      <w:r w:rsidRPr="00923AF2">
        <w:rPr>
          <w:rFonts w:hint="eastAsia"/>
        </w:rPr>
        <w:t>蛋白的抗体，孵育后再加入与抗体特异结合的</w:t>
      </w:r>
      <w:r w:rsidR="00646269">
        <w:rPr>
          <w:rFonts w:hint="eastAsia"/>
        </w:rPr>
        <w:t>beads</w:t>
      </w:r>
      <w:r w:rsidRPr="00923AF2">
        <w:rPr>
          <w:rFonts w:hint="eastAsia"/>
        </w:rPr>
        <w:t>，若细胞中有正与兴趣蛋白结合的目的蛋白，就可以形成这样一种复合物：“目的蛋白</w:t>
      </w:r>
      <w:r w:rsidRPr="00923AF2">
        <w:t>—</w:t>
      </w:r>
      <w:r w:rsidRPr="00923AF2">
        <w:rPr>
          <w:rFonts w:hint="eastAsia"/>
        </w:rPr>
        <w:t>兴趣蛋白</w:t>
      </w:r>
      <w:r w:rsidRPr="00923AF2">
        <w:t>—</w:t>
      </w:r>
      <w:r w:rsidRPr="00923AF2">
        <w:rPr>
          <w:rFonts w:hint="eastAsia"/>
        </w:rPr>
        <w:t>抗兴趣蛋白抗体</w:t>
      </w:r>
      <w:r w:rsidRPr="00923AF2">
        <w:t>—</w:t>
      </w:r>
      <w:r w:rsidR="00646269">
        <w:rPr>
          <w:rFonts w:hint="eastAsia"/>
        </w:rPr>
        <w:t>beads</w:t>
      </w:r>
      <w:r w:rsidRPr="00923AF2">
        <w:t>”</w:t>
      </w:r>
      <w:r w:rsidRPr="00923AF2">
        <w:rPr>
          <w:rFonts w:hint="eastAsia"/>
        </w:rPr>
        <w:t>，</w:t>
      </w:r>
      <w:r w:rsidR="00646269">
        <w:rPr>
          <w:rFonts w:hint="eastAsia"/>
        </w:rPr>
        <w:t>通过</w:t>
      </w:r>
      <w:r w:rsidR="00646269">
        <w:rPr>
          <w:rFonts w:hint="eastAsia"/>
        </w:rPr>
        <w:t>SDS-PAGE</w:t>
      </w:r>
      <w:r w:rsidR="00646269">
        <w:rPr>
          <w:rFonts w:hint="eastAsia"/>
        </w:rPr>
        <w:t>分离</w:t>
      </w:r>
      <w:r w:rsidR="00646269">
        <w:rPr>
          <w:rFonts w:hint="eastAsia"/>
        </w:rPr>
        <w:t>beads</w:t>
      </w:r>
      <w:r w:rsidR="00646269">
        <w:rPr>
          <w:rFonts w:hint="eastAsia"/>
        </w:rPr>
        <w:t>上的蛋白质，再用</w:t>
      </w:r>
      <w:r w:rsidR="00646269">
        <w:rPr>
          <w:rFonts w:hint="eastAsia"/>
        </w:rPr>
        <w:t xml:space="preserve">western </w:t>
      </w:r>
      <w:r w:rsidR="00646269">
        <w:rPr>
          <w:rFonts w:hint="eastAsia"/>
        </w:rPr>
        <w:lastRenderedPageBreak/>
        <w:t>blot</w:t>
      </w:r>
      <w:r w:rsidR="00646269">
        <w:rPr>
          <w:rFonts w:hint="eastAsia"/>
        </w:rPr>
        <w:t>检测蛋白组分，判断目的蛋白和兴趣蛋白是否有相互作用。</w:t>
      </w:r>
    </w:p>
    <w:p w:rsidR="002C5BDF" w:rsidRPr="002C5BDF" w:rsidRDefault="00923AF2" w:rsidP="00402D5A">
      <w:pPr>
        <w:spacing w:line="360" w:lineRule="auto"/>
        <w:ind w:firstLineChars="100" w:firstLine="210"/>
      </w:pPr>
      <w:r>
        <w:rPr>
          <w:noProof/>
        </w:rPr>
        <w:drawing>
          <wp:inline distT="0" distB="0" distL="0" distR="0">
            <wp:extent cx="5767447" cy="37553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5153" cy="3760356"/>
                    </a:xfrm>
                    <a:prstGeom prst="rect">
                      <a:avLst/>
                    </a:prstGeom>
                    <a:noFill/>
                  </pic:spPr>
                </pic:pic>
              </a:graphicData>
            </a:graphic>
          </wp:inline>
        </w:drawing>
      </w:r>
    </w:p>
    <w:p w:rsidR="00F54AE5" w:rsidRDefault="00F54AE5" w:rsidP="00402D5A">
      <w:pPr>
        <w:spacing w:line="360" w:lineRule="auto"/>
        <w:rPr>
          <w:b/>
          <w:sz w:val="28"/>
        </w:rPr>
      </w:pPr>
      <w:r w:rsidRPr="008568E3">
        <w:rPr>
          <w:rFonts w:hint="eastAsia"/>
          <w:b/>
          <w:sz w:val="28"/>
        </w:rPr>
        <w:t>6.</w:t>
      </w:r>
      <w:r w:rsidRPr="008568E3">
        <w:rPr>
          <w:rFonts w:hint="eastAsia"/>
          <w:b/>
          <w:sz w:val="28"/>
        </w:rPr>
        <w:t>基因突变和克隆：大肠杆菌的化学诱变和克隆</w:t>
      </w:r>
    </w:p>
    <w:p w:rsidR="0041014E" w:rsidRPr="0041014E" w:rsidRDefault="0041014E" w:rsidP="00402D5A">
      <w:pPr>
        <w:spacing w:line="360" w:lineRule="auto"/>
        <w:rPr>
          <w:sz w:val="22"/>
        </w:rPr>
      </w:pPr>
      <w:r w:rsidRPr="0041014E">
        <w:rPr>
          <w:rFonts w:hint="eastAsia"/>
          <w:b/>
          <w:sz w:val="22"/>
        </w:rPr>
        <w:t>突变标记：</w:t>
      </w:r>
      <w:r w:rsidRPr="0041014E">
        <w:rPr>
          <w:rFonts w:hint="eastAsia"/>
          <w:sz w:val="22"/>
        </w:rPr>
        <w:t>形态标记</w:t>
      </w:r>
    </w:p>
    <w:p w:rsidR="0041014E" w:rsidRPr="0041014E" w:rsidRDefault="0041014E" w:rsidP="00402D5A">
      <w:pPr>
        <w:spacing w:line="360" w:lineRule="auto"/>
        <w:rPr>
          <w:sz w:val="22"/>
        </w:rPr>
      </w:pPr>
      <w:r w:rsidRPr="0041014E">
        <w:rPr>
          <w:rFonts w:hint="eastAsia"/>
          <w:sz w:val="22"/>
        </w:rPr>
        <w:t xml:space="preserve">　　　</w:t>
      </w:r>
      <w:r>
        <w:rPr>
          <w:rFonts w:hint="eastAsia"/>
          <w:sz w:val="22"/>
        </w:rPr>
        <w:t xml:space="preserve">   </w:t>
      </w:r>
      <w:r w:rsidRPr="0041014E">
        <w:rPr>
          <w:rFonts w:hint="eastAsia"/>
          <w:sz w:val="22"/>
        </w:rPr>
        <w:t>细胞标记</w:t>
      </w:r>
    </w:p>
    <w:p w:rsidR="0041014E" w:rsidRPr="0041014E" w:rsidRDefault="0041014E" w:rsidP="00402D5A">
      <w:pPr>
        <w:spacing w:line="360" w:lineRule="auto"/>
        <w:rPr>
          <w:sz w:val="22"/>
        </w:rPr>
      </w:pPr>
      <w:r w:rsidRPr="0041014E">
        <w:rPr>
          <w:rFonts w:hint="eastAsia"/>
          <w:sz w:val="22"/>
        </w:rPr>
        <w:t xml:space="preserve">　　</w:t>
      </w:r>
      <w:r>
        <w:rPr>
          <w:rFonts w:hint="eastAsia"/>
          <w:sz w:val="22"/>
        </w:rPr>
        <w:t xml:space="preserve">   </w:t>
      </w:r>
      <w:r w:rsidRPr="0041014E">
        <w:rPr>
          <w:rFonts w:hint="eastAsia"/>
          <w:sz w:val="22"/>
        </w:rPr>
        <w:t xml:space="preserve">　生化标记</w:t>
      </w:r>
      <w:r w:rsidR="008B7838">
        <w:rPr>
          <w:rFonts w:hint="eastAsia"/>
          <w:sz w:val="22"/>
        </w:rPr>
        <w:t xml:space="preserve"> </w:t>
      </w:r>
    </w:p>
    <w:p w:rsidR="002C5BDF" w:rsidRDefault="0041014E" w:rsidP="00402D5A">
      <w:pPr>
        <w:spacing w:line="360" w:lineRule="auto"/>
        <w:rPr>
          <w:sz w:val="22"/>
        </w:rPr>
      </w:pPr>
      <w:r w:rsidRPr="0041014E">
        <w:rPr>
          <w:rFonts w:hint="eastAsia"/>
          <w:sz w:val="22"/>
        </w:rPr>
        <w:t xml:space="preserve">　　　</w:t>
      </w:r>
      <w:r>
        <w:rPr>
          <w:rFonts w:hint="eastAsia"/>
          <w:sz w:val="22"/>
        </w:rPr>
        <w:t xml:space="preserve">   </w:t>
      </w:r>
      <w:r w:rsidRPr="0041014E">
        <w:rPr>
          <w:rFonts w:hint="eastAsia"/>
          <w:sz w:val="22"/>
        </w:rPr>
        <w:t>分子标记</w:t>
      </w:r>
    </w:p>
    <w:p w:rsidR="0041014E" w:rsidRDefault="0041014E" w:rsidP="00402D5A">
      <w:pPr>
        <w:spacing w:line="360" w:lineRule="auto"/>
        <w:rPr>
          <w:b/>
          <w:sz w:val="22"/>
        </w:rPr>
      </w:pPr>
      <w:r w:rsidRPr="0041014E">
        <w:rPr>
          <w:b/>
          <w:sz w:val="22"/>
        </w:rPr>
        <w:t>克隆方法</w:t>
      </w:r>
      <w:r w:rsidRPr="0041014E">
        <w:rPr>
          <w:rFonts w:hint="eastAsia"/>
          <w:b/>
          <w:sz w:val="22"/>
        </w:rPr>
        <w:t>：</w:t>
      </w:r>
    </w:p>
    <w:p w:rsidR="0041014E" w:rsidRPr="0041014E" w:rsidRDefault="0041014E" w:rsidP="00402D5A">
      <w:pPr>
        <w:spacing w:line="360" w:lineRule="auto"/>
        <w:rPr>
          <w:sz w:val="22"/>
        </w:rPr>
      </w:pPr>
      <w:r>
        <w:rPr>
          <w:rFonts w:hint="eastAsia"/>
          <w:sz w:val="22"/>
        </w:rPr>
        <w:t>（</w:t>
      </w:r>
      <w:r>
        <w:rPr>
          <w:rFonts w:hint="eastAsia"/>
          <w:sz w:val="22"/>
        </w:rPr>
        <w:t>1</w:t>
      </w:r>
      <w:r>
        <w:rPr>
          <w:rFonts w:hint="eastAsia"/>
          <w:sz w:val="22"/>
        </w:rPr>
        <w:t>）</w:t>
      </w:r>
      <w:r w:rsidRPr="00EF4DE1">
        <w:rPr>
          <w:rFonts w:hint="eastAsia"/>
          <w:color w:val="FF0000"/>
          <w:sz w:val="22"/>
        </w:rPr>
        <w:t>PCR</w:t>
      </w:r>
      <w:r w:rsidRPr="00EF4DE1">
        <w:rPr>
          <w:rFonts w:hint="eastAsia"/>
          <w:color w:val="FF0000"/>
          <w:sz w:val="22"/>
        </w:rPr>
        <w:t>或杂交分离</w:t>
      </w:r>
      <w:r w:rsidR="008B7838">
        <w:rPr>
          <w:rFonts w:hint="eastAsia"/>
          <w:sz w:val="22"/>
        </w:rPr>
        <w:t>：</w:t>
      </w:r>
    </w:p>
    <w:p w:rsidR="0041014E" w:rsidRDefault="001B0B3F" w:rsidP="00402D5A">
      <w:pPr>
        <w:pStyle w:val="a3"/>
        <w:spacing w:line="360" w:lineRule="auto"/>
        <w:ind w:left="360" w:firstLineChars="0" w:firstLine="0"/>
        <w:rPr>
          <w:sz w:val="22"/>
        </w:rPr>
      </w:pPr>
      <w:r>
        <w:rPr>
          <w:rFonts w:hint="eastAsia"/>
          <w:sz w:val="22"/>
        </w:rPr>
        <w:t>直接从基因组中扩增</w:t>
      </w:r>
      <w:r w:rsidR="008B7838">
        <w:rPr>
          <w:rFonts w:hint="eastAsia"/>
          <w:sz w:val="22"/>
        </w:rPr>
        <w:t>：这种方法扩增出来的含有内含子</w:t>
      </w:r>
    </w:p>
    <w:p w:rsidR="001B0B3F" w:rsidRDefault="001B0B3F" w:rsidP="00402D5A">
      <w:pPr>
        <w:pStyle w:val="a3"/>
        <w:spacing w:line="360" w:lineRule="auto"/>
        <w:ind w:left="360" w:firstLineChars="0" w:firstLine="0"/>
        <w:rPr>
          <w:sz w:val="22"/>
        </w:rPr>
      </w:pPr>
      <w:r>
        <w:rPr>
          <w:rFonts w:hint="eastAsia"/>
          <w:sz w:val="22"/>
        </w:rPr>
        <w:t>从mRNA中扩增</w:t>
      </w:r>
      <w:r w:rsidR="008B7838">
        <w:rPr>
          <w:rFonts w:hint="eastAsia"/>
          <w:sz w:val="22"/>
        </w:rPr>
        <w:t>：提取mRNA后反转成cDNA再扩增</w:t>
      </w:r>
    </w:p>
    <w:p w:rsidR="001B0B3F" w:rsidRDefault="001B0B3F" w:rsidP="00402D5A">
      <w:pPr>
        <w:pStyle w:val="a3"/>
        <w:spacing w:line="360" w:lineRule="auto"/>
        <w:ind w:left="360" w:firstLineChars="0" w:firstLine="0"/>
        <w:rPr>
          <w:sz w:val="22"/>
        </w:rPr>
      </w:pPr>
      <w:r>
        <w:rPr>
          <w:rFonts w:hint="eastAsia"/>
          <w:sz w:val="22"/>
        </w:rPr>
        <w:t>同源序列PCR或southern blot</w:t>
      </w:r>
    </w:p>
    <w:p w:rsidR="001B0B3F" w:rsidRDefault="001B0B3F" w:rsidP="00402D5A">
      <w:pPr>
        <w:pStyle w:val="a3"/>
        <w:spacing w:line="360" w:lineRule="auto"/>
        <w:ind w:left="360" w:firstLineChars="0" w:firstLine="0"/>
        <w:rPr>
          <w:sz w:val="22"/>
        </w:rPr>
      </w:pPr>
      <w:r>
        <w:rPr>
          <w:rFonts w:hint="eastAsia"/>
          <w:sz w:val="22"/>
        </w:rPr>
        <w:t>双抗体免疫法</w:t>
      </w:r>
    </w:p>
    <w:p w:rsidR="001B0B3F" w:rsidRDefault="001B0B3F" w:rsidP="00402D5A">
      <w:pPr>
        <w:pStyle w:val="a3"/>
        <w:spacing w:line="360" w:lineRule="auto"/>
        <w:ind w:left="360" w:firstLineChars="0" w:firstLine="0"/>
        <w:rPr>
          <w:sz w:val="22"/>
        </w:rPr>
      </w:pPr>
      <w:r>
        <w:rPr>
          <w:rFonts w:hint="eastAsia"/>
          <w:sz w:val="22"/>
        </w:rPr>
        <w:t>同源序列菌落</w:t>
      </w:r>
      <w:proofErr w:type="gramStart"/>
      <w:r>
        <w:rPr>
          <w:rFonts w:hint="eastAsia"/>
          <w:sz w:val="22"/>
        </w:rPr>
        <w:t>或噬菌斑</w:t>
      </w:r>
      <w:proofErr w:type="gramEnd"/>
      <w:r>
        <w:rPr>
          <w:rFonts w:hint="eastAsia"/>
          <w:sz w:val="22"/>
        </w:rPr>
        <w:t>原位杂交克隆法</w:t>
      </w:r>
    </w:p>
    <w:p w:rsidR="001B0B3F" w:rsidRPr="001B0B3F" w:rsidRDefault="001B0B3F" w:rsidP="00402D5A">
      <w:pPr>
        <w:pStyle w:val="a3"/>
        <w:spacing w:line="360" w:lineRule="auto"/>
        <w:ind w:left="360" w:firstLineChars="0" w:firstLine="0"/>
        <w:rPr>
          <w:sz w:val="22"/>
        </w:rPr>
      </w:pPr>
      <w:r>
        <w:rPr>
          <w:rFonts w:hint="eastAsia"/>
          <w:sz w:val="22"/>
        </w:rPr>
        <w:t>抗体抗原反应筛选表达文库</w:t>
      </w:r>
    </w:p>
    <w:p w:rsidR="0041014E" w:rsidRPr="0041014E" w:rsidRDefault="0041014E" w:rsidP="00402D5A">
      <w:pPr>
        <w:spacing w:line="360" w:lineRule="auto"/>
        <w:rPr>
          <w:sz w:val="22"/>
        </w:rPr>
      </w:pPr>
      <w:r w:rsidRPr="0041014E">
        <w:rPr>
          <w:rFonts w:hint="eastAsia"/>
          <w:sz w:val="22"/>
        </w:rPr>
        <w:t>（</w:t>
      </w:r>
      <w:r w:rsidRPr="0041014E">
        <w:rPr>
          <w:rFonts w:hint="eastAsia"/>
          <w:sz w:val="22"/>
        </w:rPr>
        <w:t>2</w:t>
      </w:r>
      <w:r w:rsidRPr="0041014E">
        <w:rPr>
          <w:rFonts w:hint="eastAsia"/>
          <w:sz w:val="22"/>
        </w:rPr>
        <w:t>）</w:t>
      </w:r>
      <w:r w:rsidRPr="00EF4DE1">
        <w:rPr>
          <w:rFonts w:hint="eastAsia"/>
          <w:color w:val="FF0000"/>
          <w:sz w:val="22"/>
        </w:rPr>
        <w:t>mRNA</w:t>
      </w:r>
      <w:r w:rsidRPr="00EF4DE1">
        <w:rPr>
          <w:rFonts w:hint="eastAsia"/>
          <w:color w:val="FF0000"/>
          <w:sz w:val="22"/>
        </w:rPr>
        <w:t>差别显示技术</w:t>
      </w:r>
      <w:r w:rsidR="008B7838">
        <w:rPr>
          <w:rFonts w:hint="eastAsia"/>
          <w:sz w:val="22"/>
        </w:rPr>
        <w:t>：先合成</w:t>
      </w:r>
      <w:r w:rsidRPr="0041014E">
        <w:rPr>
          <w:rFonts w:hint="eastAsia"/>
          <w:sz w:val="22"/>
        </w:rPr>
        <w:t>cDNA</w:t>
      </w:r>
      <w:r w:rsidRPr="0041014E">
        <w:rPr>
          <w:rFonts w:hint="eastAsia"/>
          <w:sz w:val="22"/>
        </w:rPr>
        <w:t>的第一链；用</w:t>
      </w:r>
      <w:r w:rsidRPr="0041014E">
        <w:rPr>
          <w:rFonts w:hint="eastAsia"/>
          <w:sz w:val="22"/>
        </w:rPr>
        <w:t xml:space="preserve">3 </w:t>
      </w:r>
      <w:proofErr w:type="gramStart"/>
      <w:r w:rsidRPr="0041014E">
        <w:rPr>
          <w:rFonts w:hint="eastAsia"/>
          <w:sz w:val="22"/>
        </w:rPr>
        <w:t>’</w:t>
      </w:r>
      <w:proofErr w:type="gramEnd"/>
      <w:r w:rsidRPr="0041014E">
        <w:rPr>
          <w:rFonts w:hint="eastAsia"/>
          <w:sz w:val="22"/>
        </w:rPr>
        <w:t>端锚定引物和</w:t>
      </w:r>
      <w:r w:rsidRPr="0041014E">
        <w:rPr>
          <w:rFonts w:hint="eastAsia"/>
          <w:sz w:val="22"/>
        </w:rPr>
        <w:t>5</w:t>
      </w:r>
      <w:proofErr w:type="gramStart"/>
      <w:r w:rsidRPr="0041014E">
        <w:rPr>
          <w:rFonts w:hint="eastAsia"/>
          <w:sz w:val="22"/>
        </w:rPr>
        <w:t>’</w:t>
      </w:r>
      <w:proofErr w:type="gramEnd"/>
      <w:r w:rsidRPr="0041014E">
        <w:rPr>
          <w:rFonts w:hint="eastAsia"/>
          <w:sz w:val="22"/>
        </w:rPr>
        <w:t>-</w:t>
      </w:r>
      <w:r w:rsidRPr="0041014E">
        <w:rPr>
          <w:rFonts w:hint="eastAsia"/>
          <w:sz w:val="22"/>
        </w:rPr>
        <w:t>端随机引物组成引物对，以反转录第一链为模板进行</w:t>
      </w:r>
      <w:r w:rsidRPr="0041014E">
        <w:rPr>
          <w:rFonts w:hint="eastAsia"/>
          <w:sz w:val="22"/>
        </w:rPr>
        <w:t>PCR</w:t>
      </w:r>
      <w:r w:rsidRPr="0041014E">
        <w:rPr>
          <w:rFonts w:hint="eastAsia"/>
          <w:sz w:val="22"/>
        </w:rPr>
        <w:t>扩增，</w:t>
      </w:r>
      <w:r w:rsidR="008B7838">
        <w:rPr>
          <w:rFonts w:hint="eastAsia"/>
          <w:sz w:val="22"/>
        </w:rPr>
        <w:t>得到长短不同的</w:t>
      </w:r>
      <w:r w:rsidRPr="0041014E">
        <w:rPr>
          <w:rFonts w:hint="eastAsia"/>
          <w:sz w:val="22"/>
        </w:rPr>
        <w:t>DNA</w:t>
      </w:r>
      <w:r w:rsidRPr="0041014E">
        <w:rPr>
          <w:rFonts w:hint="eastAsia"/>
          <w:sz w:val="22"/>
        </w:rPr>
        <w:t>条带。用于</w:t>
      </w:r>
      <w:r w:rsidRPr="008B7838">
        <w:rPr>
          <w:rFonts w:hint="eastAsia"/>
          <w:color w:val="FF0000"/>
          <w:sz w:val="22"/>
        </w:rPr>
        <w:t>分离鉴定组织特异性表达的基因</w:t>
      </w:r>
      <w:r w:rsidRPr="0041014E">
        <w:rPr>
          <w:rFonts w:hint="eastAsia"/>
          <w:sz w:val="22"/>
        </w:rPr>
        <w:t>。</w:t>
      </w:r>
    </w:p>
    <w:p w:rsidR="0041014E" w:rsidRDefault="0041014E" w:rsidP="001B0B3F">
      <w:pPr>
        <w:spacing w:line="360" w:lineRule="auto"/>
        <w:rPr>
          <w:sz w:val="22"/>
        </w:rPr>
      </w:pPr>
      <w:r>
        <w:rPr>
          <w:rFonts w:hint="eastAsia"/>
          <w:b/>
          <w:sz w:val="28"/>
        </w:rPr>
        <w:lastRenderedPageBreak/>
        <w:t xml:space="preserve"> </w:t>
      </w:r>
      <w:r w:rsidRPr="0041014E">
        <w:rPr>
          <w:rFonts w:hint="eastAsia"/>
          <w:sz w:val="22"/>
        </w:rPr>
        <w:t>（</w:t>
      </w:r>
      <w:r w:rsidRPr="0041014E">
        <w:rPr>
          <w:rFonts w:hint="eastAsia"/>
          <w:sz w:val="22"/>
        </w:rPr>
        <w:t>3</w:t>
      </w:r>
      <w:r w:rsidRPr="0041014E">
        <w:rPr>
          <w:rFonts w:hint="eastAsia"/>
          <w:sz w:val="22"/>
        </w:rPr>
        <w:t>）</w:t>
      </w:r>
      <w:r w:rsidRPr="00EF4DE1">
        <w:rPr>
          <w:rFonts w:hint="eastAsia"/>
          <w:color w:val="FF0000"/>
          <w:sz w:val="22"/>
        </w:rPr>
        <w:t>差别杂交</w:t>
      </w:r>
      <w:r w:rsidRPr="0041014E">
        <w:rPr>
          <w:rFonts w:hint="eastAsia"/>
          <w:sz w:val="22"/>
        </w:rPr>
        <w:t xml:space="preserve"> </w:t>
      </w:r>
      <w:r w:rsidR="00EF4DE1">
        <w:rPr>
          <w:rFonts w:hint="eastAsia"/>
          <w:sz w:val="22"/>
        </w:rPr>
        <w:t>：</w:t>
      </w:r>
      <w:r w:rsidR="001B0B3F">
        <w:rPr>
          <w:rFonts w:hint="eastAsia"/>
          <w:sz w:val="22"/>
        </w:rPr>
        <w:t>制备两种细胞的</w:t>
      </w:r>
      <w:r w:rsidR="001B0B3F">
        <w:rPr>
          <w:rFonts w:hint="eastAsia"/>
          <w:sz w:val="22"/>
        </w:rPr>
        <w:t>mRNA</w:t>
      </w:r>
      <w:r w:rsidR="001B0B3F">
        <w:rPr>
          <w:rFonts w:hint="eastAsia"/>
          <w:sz w:val="22"/>
        </w:rPr>
        <w:t>，逆转</w:t>
      </w:r>
      <w:proofErr w:type="gramStart"/>
      <w:r w:rsidR="001B0B3F">
        <w:rPr>
          <w:rFonts w:hint="eastAsia"/>
          <w:sz w:val="22"/>
        </w:rPr>
        <w:t>录得到</w:t>
      </w:r>
      <w:proofErr w:type="gramEnd"/>
      <w:r w:rsidR="001B0B3F" w:rsidRPr="00EF4DE1">
        <w:rPr>
          <w:rFonts w:hint="eastAsia"/>
          <w:color w:val="FF0000"/>
          <w:sz w:val="22"/>
        </w:rPr>
        <w:t>cDNA</w:t>
      </w:r>
      <w:r w:rsidR="001B0B3F" w:rsidRPr="00EF4DE1">
        <w:rPr>
          <w:rFonts w:hint="eastAsia"/>
          <w:color w:val="FF0000"/>
          <w:sz w:val="22"/>
        </w:rPr>
        <w:t>标记探针</w:t>
      </w:r>
      <w:r w:rsidR="001B0B3F">
        <w:rPr>
          <w:rFonts w:hint="eastAsia"/>
          <w:sz w:val="22"/>
        </w:rPr>
        <w:t>，再分别</w:t>
      </w:r>
      <w:r w:rsidR="001B0B3F" w:rsidRPr="00EF4DE1">
        <w:rPr>
          <w:rFonts w:hint="eastAsia"/>
          <w:color w:val="FF0000"/>
          <w:sz w:val="22"/>
        </w:rPr>
        <w:t>对文库杂交</w:t>
      </w:r>
      <w:r w:rsidR="001B0B3F">
        <w:rPr>
          <w:rFonts w:hint="eastAsia"/>
          <w:sz w:val="22"/>
        </w:rPr>
        <w:t>比较杂交信号，</w:t>
      </w:r>
      <w:r w:rsidRPr="0041014E">
        <w:rPr>
          <w:rFonts w:hint="eastAsia"/>
          <w:sz w:val="22"/>
        </w:rPr>
        <w:t>在含有目的基因的</w:t>
      </w:r>
      <w:r w:rsidRPr="000774BD">
        <w:rPr>
          <w:rFonts w:hint="eastAsia"/>
          <w:color w:val="FF0000"/>
          <w:sz w:val="22"/>
        </w:rPr>
        <w:t>cDNA</w:t>
      </w:r>
      <w:r w:rsidRPr="000774BD">
        <w:rPr>
          <w:rFonts w:hint="eastAsia"/>
          <w:color w:val="FF0000"/>
          <w:sz w:val="22"/>
        </w:rPr>
        <w:t>探针杂交平板</w:t>
      </w:r>
      <w:r w:rsidRPr="0041014E">
        <w:rPr>
          <w:rFonts w:hint="eastAsia"/>
          <w:sz w:val="22"/>
        </w:rPr>
        <w:t>上出现的菌落而在不含目的基因的</w:t>
      </w:r>
      <w:r w:rsidRPr="0041014E">
        <w:rPr>
          <w:rFonts w:hint="eastAsia"/>
          <w:sz w:val="22"/>
        </w:rPr>
        <w:t>cDNA</w:t>
      </w:r>
      <w:r w:rsidRPr="0041014E">
        <w:rPr>
          <w:rFonts w:hint="eastAsia"/>
          <w:sz w:val="22"/>
        </w:rPr>
        <w:t>探针杂交平板上不出现，这种菌落即可能是目的基因克隆。</w:t>
      </w:r>
    </w:p>
    <w:p w:rsidR="00EF4DE1" w:rsidRPr="00490DFF" w:rsidRDefault="0041014E" w:rsidP="00EF4DE1">
      <w:pPr>
        <w:spacing w:line="360" w:lineRule="auto"/>
        <w:rPr>
          <w:rFonts w:hint="eastAsia"/>
          <w:color w:val="FF0000"/>
          <w:sz w:val="22"/>
        </w:rPr>
      </w:pPr>
      <w:r>
        <w:rPr>
          <w:rFonts w:hint="eastAsia"/>
          <w:sz w:val="22"/>
        </w:rPr>
        <w:t>（</w:t>
      </w:r>
      <w:r>
        <w:rPr>
          <w:rFonts w:hint="eastAsia"/>
          <w:sz w:val="22"/>
        </w:rPr>
        <w:t>4</w:t>
      </w:r>
      <w:r>
        <w:rPr>
          <w:rFonts w:hint="eastAsia"/>
          <w:sz w:val="22"/>
        </w:rPr>
        <w:t>）</w:t>
      </w:r>
      <w:r w:rsidRPr="00EF4DE1">
        <w:rPr>
          <w:rFonts w:hint="eastAsia"/>
          <w:color w:val="FF0000"/>
          <w:sz w:val="22"/>
        </w:rPr>
        <w:t>基因图位克隆</w:t>
      </w:r>
      <w:r w:rsidR="00EF4DE1">
        <w:rPr>
          <w:rFonts w:hint="eastAsia"/>
          <w:color w:val="FF0000"/>
          <w:sz w:val="22"/>
        </w:rPr>
        <w:t>：</w:t>
      </w:r>
      <w:r w:rsidRPr="0041014E">
        <w:rPr>
          <w:rFonts w:hint="eastAsia"/>
          <w:sz w:val="22"/>
        </w:rPr>
        <w:t>用于分离其编码产物尚不知道的目的基因的一种有效方法。</w:t>
      </w:r>
    </w:p>
    <w:p w:rsidR="00EF4DE1" w:rsidRDefault="0041014E" w:rsidP="00EF4DE1">
      <w:pPr>
        <w:spacing w:line="360" w:lineRule="auto"/>
        <w:rPr>
          <w:rFonts w:hint="eastAsia"/>
          <w:sz w:val="22"/>
        </w:rPr>
      </w:pPr>
      <w:r w:rsidRPr="0041014E">
        <w:rPr>
          <w:rFonts w:hint="eastAsia"/>
          <w:sz w:val="22"/>
        </w:rPr>
        <w:t>条件：有高密度的</w:t>
      </w:r>
      <w:r w:rsidRPr="00EF4DE1">
        <w:rPr>
          <w:rFonts w:hint="eastAsia"/>
          <w:color w:val="FF0000"/>
          <w:sz w:val="22"/>
        </w:rPr>
        <w:t>分子标记遗传图谱和对应的物理图</w:t>
      </w:r>
      <w:r w:rsidR="00EF4DE1">
        <w:rPr>
          <w:rFonts w:hint="eastAsia"/>
          <w:sz w:val="22"/>
        </w:rPr>
        <w:t>。</w:t>
      </w:r>
    </w:p>
    <w:p w:rsidR="00490DFF" w:rsidRDefault="0041014E" w:rsidP="00EF4DE1">
      <w:pPr>
        <w:spacing w:line="360" w:lineRule="auto"/>
        <w:rPr>
          <w:rFonts w:hint="eastAsia"/>
          <w:sz w:val="22"/>
        </w:rPr>
      </w:pPr>
      <w:r w:rsidRPr="0041014E">
        <w:rPr>
          <w:rFonts w:hint="eastAsia"/>
          <w:sz w:val="22"/>
        </w:rPr>
        <w:t>原理是：在目的基因的两侧确定一对紧密连锁的</w:t>
      </w:r>
      <w:r w:rsidRPr="0041014E">
        <w:rPr>
          <w:rFonts w:hint="eastAsia"/>
          <w:sz w:val="22"/>
        </w:rPr>
        <w:t>RFLP</w:t>
      </w:r>
      <w:r w:rsidRPr="0041014E">
        <w:rPr>
          <w:rFonts w:hint="eastAsia"/>
          <w:sz w:val="22"/>
        </w:rPr>
        <w:t>或其他</w:t>
      </w:r>
      <w:r w:rsidRPr="00EF4DE1">
        <w:rPr>
          <w:rFonts w:hint="eastAsia"/>
          <w:color w:val="FF0000"/>
          <w:sz w:val="22"/>
        </w:rPr>
        <w:t>分子标记</w:t>
      </w:r>
      <w:r w:rsidRPr="0041014E">
        <w:rPr>
          <w:rFonts w:hint="eastAsia"/>
          <w:sz w:val="22"/>
        </w:rPr>
        <w:t>，接着利用最紧密连锁的一对两侧分子标记作</w:t>
      </w:r>
      <w:r w:rsidRPr="000774BD">
        <w:rPr>
          <w:rFonts w:hint="eastAsia"/>
          <w:color w:val="FF0000"/>
          <w:sz w:val="22"/>
        </w:rPr>
        <w:t>探针</w:t>
      </w:r>
      <w:r w:rsidRPr="0041014E">
        <w:rPr>
          <w:rFonts w:hint="eastAsia"/>
          <w:sz w:val="22"/>
        </w:rPr>
        <w:t>，通过</w:t>
      </w:r>
      <w:r w:rsidRPr="00EF4DE1">
        <w:rPr>
          <w:rFonts w:hint="eastAsia"/>
          <w:color w:val="FF0000"/>
          <w:sz w:val="22"/>
        </w:rPr>
        <w:t>染色体步移</w:t>
      </w:r>
      <w:r w:rsidRPr="0041014E">
        <w:rPr>
          <w:rFonts w:hint="eastAsia"/>
          <w:sz w:val="22"/>
        </w:rPr>
        <w:t>技术将位于这</w:t>
      </w:r>
      <w:r w:rsidRPr="00EF4DE1">
        <w:rPr>
          <w:rFonts w:hint="eastAsia"/>
          <w:color w:val="FF0000"/>
          <w:sz w:val="22"/>
        </w:rPr>
        <w:t>两个分子标记之间</w:t>
      </w:r>
      <w:r w:rsidRPr="0041014E">
        <w:rPr>
          <w:rFonts w:hint="eastAsia"/>
          <w:sz w:val="22"/>
        </w:rPr>
        <w:t>的</w:t>
      </w:r>
      <w:proofErr w:type="gramStart"/>
      <w:r w:rsidRPr="0041014E">
        <w:rPr>
          <w:rFonts w:hint="eastAsia"/>
          <w:sz w:val="22"/>
        </w:rPr>
        <w:t>含目的</w:t>
      </w:r>
      <w:proofErr w:type="gramEnd"/>
      <w:r w:rsidRPr="0041014E">
        <w:rPr>
          <w:rFonts w:hint="eastAsia"/>
          <w:sz w:val="22"/>
        </w:rPr>
        <w:t>基因的特定基因组片段</w:t>
      </w:r>
      <w:r w:rsidRPr="00EF4DE1">
        <w:rPr>
          <w:rFonts w:hint="eastAsia"/>
          <w:color w:val="FF0000"/>
          <w:sz w:val="22"/>
        </w:rPr>
        <w:t>克隆并分离</w:t>
      </w:r>
      <w:r w:rsidRPr="0041014E">
        <w:rPr>
          <w:rFonts w:hint="eastAsia"/>
          <w:sz w:val="22"/>
        </w:rPr>
        <w:t>出来，最后鉴定出目的基因</w:t>
      </w:r>
      <w:r w:rsidR="002D68F0">
        <w:rPr>
          <w:rFonts w:hint="eastAsia"/>
          <w:sz w:val="22"/>
        </w:rPr>
        <w:t>。</w:t>
      </w:r>
    </w:p>
    <w:p w:rsidR="00EF4DE1" w:rsidRPr="00490DFF" w:rsidRDefault="00490DFF" w:rsidP="00EF4DE1">
      <w:pPr>
        <w:spacing w:line="360" w:lineRule="auto"/>
        <w:rPr>
          <w:rFonts w:hint="eastAsia"/>
          <w:sz w:val="22"/>
        </w:rPr>
      </w:pPr>
      <w:r>
        <w:rPr>
          <w:rFonts w:hint="eastAsia"/>
          <w:sz w:val="22"/>
        </w:rPr>
        <w:t>（</w:t>
      </w:r>
      <w:r w:rsidR="008B7838">
        <w:rPr>
          <w:rFonts w:hint="eastAsia"/>
          <w:sz w:val="22"/>
        </w:rPr>
        <w:t>5</w:t>
      </w:r>
      <w:r w:rsidR="008B7838">
        <w:rPr>
          <w:rFonts w:hint="eastAsia"/>
          <w:sz w:val="22"/>
        </w:rPr>
        <w:t>）</w:t>
      </w:r>
      <w:r w:rsidR="008B7838" w:rsidRPr="00EF4DE1">
        <w:rPr>
          <w:rFonts w:hint="eastAsia"/>
          <w:color w:val="FF0000"/>
          <w:sz w:val="22"/>
        </w:rPr>
        <w:t>基因转座子示踪克隆</w:t>
      </w:r>
      <w:r w:rsidR="00EF4DE1">
        <w:rPr>
          <w:rFonts w:hint="eastAsia"/>
          <w:color w:val="FF0000"/>
          <w:sz w:val="22"/>
        </w:rPr>
        <w:t xml:space="preserve"> </w:t>
      </w:r>
      <w:r w:rsidR="00EF4DE1">
        <w:rPr>
          <w:rFonts w:hint="eastAsia"/>
          <w:color w:val="FF0000"/>
          <w:sz w:val="22"/>
        </w:rPr>
        <w:t>：</w:t>
      </w:r>
      <w:r w:rsidR="00EF4DE1">
        <w:rPr>
          <w:rFonts w:hint="eastAsia"/>
          <w:sz w:val="22"/>
        </w:rPr>
        <w:t>以转座子为探针筛选突变体克隆</w:t>
      </w:r>
    </w:p>
    <w:p w:rsidR="00EF4DE1" w:rsidRPr="008568E3" w:rsidRDefault="00EF4DE1" w:rsidP="00EF4DE1">
      <w:pPr>
        <w:spacing w:line="360" w:lineRule="auto"/>
        <w:rPr>
          <w:b/>
          <w:sz w:val="28"/>
        </w:rPr>
      </w:pPr>
    </w:p>
    <w:p w:rsidR="00F54AE5" w:rsidRDefault="00F54AE5" w:rsidP="00402D5A">
      <w:pPr>
        <w:spacing w:line="360" w:lineRule="auto"/>
        <w:rPr>
          <w:b/>
          <w:sz w:val="24"/>
        </w:rPr>
      </w:pPr>
      <w:r w:rsidRPr="00402D5A">
        <w:rPr>
          <w:rFonts w:hint="eastAsia"/>
          <w:b/>
          <w:sz w:val="24"/>
        </w:rPr>
        <w:t>7.PCR</w:t>
      </w:r>
      <w:r w:rsidRPr="00402D5A">
        <w:rPr>
          <w:rFonts w:hint="eastAsia"/>
          <w:b/>
          <w:sz w:val="24"/>
        </w:rPr>
        <w:t>克隆</w:t>
      </w:r>
    </w:p>
    <w:p w:rsidR="006D577D" w:rsidRDefault="006D577D" w:rsidP="006D577D">
      <w:pPr>
        <w:spacing w:line="360" w:lineRule="auto"/>
        <w:rPr>
          <w:sz w:val="24"/>
        </w:rPr>
      </w:pPr>
      <w:r w:rsidRPr="006D577D">
        <w:rPr>
          <w:rFonts w:hint="eastAsia"/>
          <w:sz w:val="24"/>
        </w:rPr>
        <w:t>（</w:t>
      </w:r>
      <w:r w:rsidRPr="006D577D">
        <w:rPr>
          <w:rFonts w:hint="eastAsia"/>
          <w:sz w:val="24"/>
        </w:rPr>
        <w:t>1</w:t>
      </w:r>
      <w:r w:rsidRPr="006D577D">
        <w:rPr>
          <w:rFonts w:hint="eastAsia"/>
          <w:sz w:val="24"/>
        </w:rPr>
        <w:t>）</w:t>
      </w:r>
      <w:r w:rsidRPr="006D577D">
        <w:rPr>
          <w:rFonts w:hint="eastAsia"/>
          <w:color w:val="FF0000"/>
          <w:sz w:val="24"/>
        </w:rPr>
        <w:t>概念</w:t>
      </w:r>
      <w:r w:rsidRPr="006D577D">
        <w:rPr>
          <w:rFonts w:hint="eastAsia"/>
          <w:sz w:val="24"/>
        </w:rPr>
        <w:t>：聚合酶链反应</w:t>
      </w:r>
      <w:r w:rsidRPr="006D577D">
        <w:rPr>
          <w:rFonts w:hint="eastAsia"/>
          <w:sz w:val="24"/>
        </w:rPr>
        <w:t>,</w:t>
      </w:r>
      <w:r w:rsidRPr="006D577D">
        <w:rPr>
          <w:rFonts w:hint="eastAsia"/>
          <w:sz w:val="24"/>
        </w:rPr>
        <w:t>能在体外特异快速扩增</w:t>
      </w:r>
      <w:r w:rsidRPr="006D577D">
        <w:rPr>
          <w:rFonts w:hint="eastAsia"/>
          <w:sz w:val="24"/>
        </w:rPr>
        <w:t>DNA</w:t>
      </w:r>
      <w:r w:rsidRPr="006D577D">
        <w:rPr>
          <w:rFonts w:hint="eastAsia"/>
          <w:sz w:val="24"/>
        </w:rPr>
        <w:t>片段。</w:t>
      </w:r>
    </w:p>
    <w:p w:rsidR="006D577D" w:rsidRPr="006D577D" w:rsidRDefault="006D577D" w:rsidP="006D577D">
      <w:pPr>
        <w:spacing w:line="360" w:lineRule="auto"/>
        <w:rPr>
          <w:sz w:val="24"/>
        </w:rPr>
      </w:pPr>
      <w:r w:rsidRPr="006D577D">
        <w:rPr>
          <w:rFonts w:hint="eastAsia"/>
          <w:sz w:val="24"/>
        </w:rPr>
        <w:t>（</w:t>
      </w:r>
      <w:r w:rsidRPr="006D577D">
        <w:rPr>
          <w:rFonts w:hint="eastAsia"/>
          <w:sz w:val="24"/>
        </w:rPr>
        <w:t>2</w:t>
      </w:r>
      <w:r w:rsidRPr="006D577D">
        <w:rPr>
          <w:rFonts w:hint="eastAsia"/>
          <w:sz w:val="24"/>
        </w:rPr>
        <w:t>）</w:t>
      </w:r>
      <w:r w:rsidRPr="006D577D">
        <w:rPr>
          <w:rFonts w:hint="eastAsia"/>
          <w:color w:val="FF0000"/>
          <w:sz w:val="24"/>
        </w:rPr>
        <w:t>原理</w:t>
      </w:r>
      <w:r w:rsidR="000774BD">
        <w:rPr>
          <w:rFonts w:hint="eastAsia"/>
          <w:color w:val="FF0000"/>
          <w:sz w:val="24"/>
        </w:rPr>
        <w:t>：</w:t>
      </w:r>
    </w:p>
    <w:p w:rsidR="006D577D" w:rsidRPr="006D577D" w:rsidRDefault="006D577D" w:rsidP="006D577D">
      <w:pPr>
        <w:spacing w:line="360" w:lineRule="auto"/>
        <w:rPr>
          <w:sz w:val="24"/>
        </w:rPr>
      </w:pPr>
      <w:r w:rsidRPr="006D577D">
        <w:rPr>
          <w:rFonts w:hint="eastAsia"/>
          <w:sz w:val="24"/>
        </w:rPr>
        <w:t>双链</w:t>
      </w:r>
      <w:r w:rsidRPr="006D577D">
        <w:rPr>
          <w:rFonts w:hint="eastAsia"/>
          <w:sz w:val="24"/>
        </w:rPr>
        <w:t>DNA</w:t>
      </w:r>
      <w:r w:rsidRPr="006D577D">
        <w:rPr>
          <w:rFonts w:hint="eastAsia"/>
          <w:sz w:val="24"/>
        </w:rPr>
        <w:t>在高温时也可以发生</w:t>
      </w:r>
      <w:r w:rsidRPr="000774BD">
        <w:rPr>
          <w:rFonts w:hint="eastAsia"/>
          <w:color w:val="FF0000"/>
          <w:sz w:val="24"/>
        </w:rPr>
        <w:t>变性</w:t>
      </w:r>
      <w:r w:rsidRPr="006D577D">
        <w:rPr>
          <w:rFonts w:hint="eastAsia"/>
          <w:sz w:val="24"/>
        </w:rPr>
        <w:t>解链，随即</w:t>
      </w:r>
      <w:r w:rsidRPr="000774BD">
        <w:rPr>
          <w:rFonts w:hint="eastAsia"/>
          <w:color w:val="FF0000"/>
          <w:sz w:val="24"/>
        </w:rPr>
        <w:t>退火</w:t>
      </w:r>
      <w:r w:rsidRPr="006D577D">
        <w:rPr>
          <w:rFonts w:hint="eastAsia"/>
          <w:sz w:val="24"/>
        </w:rPr>
        <w:t>使引物与模板</w:t>
      </w:r>
      <w:r w:rsidRPr="006D577D">
        <w:rPr>
          <w:rFonts w:hint="eastAsia"/>
          <w:sz w:val="24"/>
        </w:rPr>
        <w:t>DNA</w:t>
      </w:r>
      <w:r w:rsidRPr="006D577D">
        <w:rPr>
          <w:rFonts w:hint="eastAsia"/>
          <w:sz w:val="24"/>
        </w:rPr>
        <w:t>单链的互补序列配对结合，之后在</w:t>
      </w:r>
      <w:r w:rsidRPr="000774BD">
        <w:rPr>
          <w:rFonts w:hint="eastAsia"/>
          <w:color w:val="FF0000"/>
          <w:sz w:val="24"/>
        </w:rPr>
        <w:t>DNA</w:t>
      </w:r>
      <w:r w:rsidRPr="000774BD">
        <w:rPr>
          <w:rFonts w:hint="eastAsia"/>
          <w:color w:val="FF0000"/>
          <w:sz w:val="24"/>
        </w:rPr>
        <w:t>聚合酶</w:t>
      </w:r>
      <w:r w:rsidRPr="006D577D">
        <w:rPr>
          <w:rFonts w:hint="eastAsia"/>
          <w:sz w:val="24"/>
        </w:rPr>
        <w:t>的参与下，根据碱基互补配对原则</w:t>
      </w:r>
      <w:proofErr w:type="gramStart"/>
      <w:r w:rsidRPr="006D577D">
        <w:rPr>
          <w:rFonts w:hint="eastAsia"/>
          <w:sz w:val="24"/>
        </w:rPr>
        <w:t>进行子链的</w:t>
      </w:r>
      <w:proofErr w:type="gramEnd"/>
      <w:r w:rsidRPr="000774BD">
        <w:rPr>
          <w:rFonts w:hint="eastAsia"/>
          <w:color w:val="FF0000"/>
          <w:sz w:val="24"/>
        </w:rPr>
        <w:t>延伸</w:t>
      </w:r>
      <w:r w:rsidRPr="006D577D">
        <w:rPr>
          <w:rFonts w:hint="eastAsia"/>
          <w:sz w:val="24"/>
        </w:rPr>
        <w:t>。重复循环</w:t>
      </w:r>
      <w:r w:rsidRPr="000774BD">
        <w:rPr>
          <w:rFonts w:hint="eastAsia"/>
          <w:color w:val="FF0000"/>
          <w:sz w:val="24"/>
        </w:rPr>
        <w:t>变性</w:t>
      </w:r>
      <w:r w:rsidRPr="000774BD">
        <w:rPr>
          <w:rFonts w:hint="eastAsia"/>
          <w:color w:val="FF0000"/>
          <w:sz w:val="24"/>
        </w:rPr>
        <w:t>--</w:t>
      </w:r>
      <w:r w:rsidRPr="000774BD">
        <w:rPr>
          <w:rFonts w:hint="eastAsia"/>
          <w:color w:val="FF0000"/>
          <w:sz w:val="24"/>
        </w:rPr>
        <w:t>退火</w:t>
      </w:r>
      <w:r w:rsidRPr="000774BD">
        <w:rPr>
          <w:rFonts w:hint="eastAsia"/>
          <w:color w:val="FF0000"/>
          <w:sz w:val="24"/>
        </w:rPr>
        <w:t>--</w:t>
      </w:r>
      <w:r w:rsidRPr="000774BD">
        <w:rPr>
          <w:rFonts w:hint="eastAsia"/>
          <w:color w:val="FF0000"/>
          <w:sz w:val="24"/>
        </w:rPr>
        <w:t>延伸</w:t>
      </w:r>
      <w:r w:rsidR="000774BD">
        <w:rPr>
          <w:rFonts w:hint="eastAsia"/>
          <w:color w:val="FF0000"/>
          <w:sz w:val="24"/>
        </w:rPr>
        <w:t>来</w:t>
      </w:r>
      <w:r w:rsidRPr="006D577D">
        <w:rPr>
          <w:rFonts w:hint="eastAsia"/>
          <w:sz w:val="24"/>
        </w:rPr>
        <w:t>获得更多的“半保留复制链”，而且这种新链又可成为下次循环的模板，在很短的时间内特异性的快速扩增</w:t>
      </w:r>
      <w:r w:rsidRPr="006D577D">
        <w:rPr>
          <w:rFonts w:hint="eastAsia"/>
          <w:sz w:val="24"/>
        </w:rPr>
        <w:t>DNA</w:t>
      </w:r>
      <w:r w:rsidRPr="006D577D">
        <w:rPr>
          <w:rFonts w:hint="eastAsia"/>
          <w:sz w:val="24"/>
        </w:rPr>
        <w:t>片段。</w:t>
      </w:r>
    </w:p>
    <w:p w:rsidR="006D577D" w:rsidRPr="006D577D" w:rsidRDefault="006D577D" w:rsidP="006D577D">
      <w:pPr>
        <w:spacing w:line="360" w:lineRule="auto"/>
        <w:rPr>
          <w:color w:val="FF0000"/>
          <w:sz w:val="24"/>
        </w:rPr>
      </w:pPr>
      <w:r w:rsidRPr="006D577D">
        <w:rPr>
          <w:rFonts w:hint="eastAsia"/>
          <w:color w:val="FF0000"/>
          <w:sz w:val="24"/>
        </w:rPr>
        <w:t xml:space="preserve"> (3) </w:t>
      </w:r>
      <w:r w:rsidRPr="006D577D">
        <w:rPr>
          <w:rFonts w:hint="eastAsia"/>
          <w:color w:val="FF0000"/>
          <w:sz w:val="24"/>
        </w:rPr>
        <w:t>克隆过程：</w:t>
      </w:r>
    </w:p>
    <w:p w:rsidR="006D577D" w:rsidRPr="006D577D" w:rsidRDefault="006D577D" w:rsidP="006D577D">
      <w:pPr>
        <w:spacing w:line="360" w:lineRule="auto"/>
        <w:rPr>
          <w:sz w:val="24"/>
        </w:rPr>
      </w:pPr>
      <w:r w:rsidRPr="006D577D">
        <w:rPr>
          <w:rFonts w:hint="eastAsia"/>
          <w:sz w:val="24"/>
        </w:rPr>
        <w:t>A</w:t>
      </w:r>
      <w:r w:rsidRPr="006D577D">
        <w:rPr>
          <w:rFonts w:hint="eastAsia"/>
          <w:sz w:val="24"/>
        </w:rPr>
        <w:t>、</w:t>
      </w:r>
      <w:r w:rsidRPr="000774BD">
        <w:rPr>
          <w:rFonts w:hint="eastAsia"/>
          <w:color w:val="FF0000"/>
          <w:sz w:val="24"/>
        </w:rPr>
        <w:t>设计合适的引物</w:t>
      </w:r>
      <w:r w:rsidRPr="006D577D">
        <w:rPr>
          <w:rFonts w:hint="eastAsia"/>
          <w:sz w:val="24"/>
        </w:rPr>
        <w:t>，大小在</w:t>
      </w:r>
      <w:r w:rsidRPr="006D577D">
        <w:rPr>
          <w:rFonts w:hint="eastAsia"/>
          <w:sz w:val="24"/>
        </w:rPr>
        <w:t>15-25</w:t>
      </w:r>
      <w:r w:rsidRPr="006D577D">
        <w:rPr>
          <w:rFonts w:hint="eastAsia"/>
          <w:sz w:val="24"/>
        </w:rPr>
        <w:t>个核苷酸之间，两个引物与模板的结合点之间要包含需扩增的片段的序列，而且引物中要含有合适的酶切位点。</w:t>
      </w:r>
    </w:p>
    <w:p w:rsidR="006D577D" w:rsidRPr="006D577D" w:rsidRDefault="006D577D" w:rsidP="006D577D">
      <w:pPr>
        <w:spacing w:line="360" w:lineRule="auto"/>
        <w:rPr>
          <w:sz w:val="24"/>
        </w:rPr>
      </w:pPr>
      <w:r w:rsidRPr="006D577D">
        <w:rPr>
          <w:rFonts w:hint="eastAsia"/>
          <w:sz w:val="24"/>
        </w:rPr>
        <w:t>B</w:t>
      </w:r>
      <w:r w:rsidRPr="006D577D">
        <w:rPr>
          <w:rFonts w:hint="eastAsia"/>
          <w:sz w:val="24"/>
        </w:rPr>
        <w:t>、根据引物和目标片段的性质，</w:t>
      </w:r>
      <w:r w:rsidRPr="000774BD">
        <w:rPr>
          <w:rFonts w:hint="eastAsia"/>
          <w:color w:val="FF0000"/>
          <w:sz w:val="24"/>
        </w:rPr>
        <w:t>设定各步骤反应的温度和时间</w:t>
      </w:r>
      <w:r w:rsidRPr="006D577D">
        <w:rPr>
          <w:rFonts w:hint="eastAsia"/>
          <w:sz w:val="24"/>
        </w:rPr>
        <w:t>进行</w:t>
      </w:r>
      <w:r w:rsidRPr="006D577D">
        <w:rPr>
          <w:rFonts w:hint="eastAsia"/>
          <w:sz w:val="24"/>
        </w:rPr>
        <w:t>PCR</w:t>
      </w:r>
      <w:r w:rsidRPr="006D577D">
        <w:rPr>
          <w:rFonts w:hint="eastAsia"/>
          <w:sz w:val="24"/>
        </w:rPr>
        <w:t>，扩增目标片段。</w:t>
      </w:r>
    </w:p>
    <w:p w:rsidR="006D577D" w:rsidRPr="006D577D" w:rsidRDefault="006D577D" w:rsidP="006D577D">
      <w:pPr>
        <w:spacing w:line="360" w:lineRule="auto"/>
        <w:rPr>
          <w:sz w:val="24"/>
        </w:rPr>
      </w:pPr>
      <w:r w:rsidRPr="006D577D">
        <w:rPr>
          <w:rFonts w:hint="eastAsia"/>
          <w:sz w:val="24"/>
        </w:rPr>
        <w:t>C</w:t>
      </w:r>
      <w:r w:rsidRPr="006D577D">
        <w:rPr>
          <w:rFonts w:hint="eastAsia"/>
          <w:sz w:val="24"/>
        </w:rPr>
        <w:t>、用琼脂糖凝胶电泳的方法</w:t>
      </w:r>
      <w:r w:rsidRPr="000774BD">
        <w:rPr>
          <w:rFonts w:hint="eastAsia"/>
          <w:color w:val="FF0000"/>
          <w:sz w:val="24"/>
        </w:rPr>
        <w:t>检测</w:t>
      </w:r>
      <w:r w:rsidRPr="006D577D">
        <w:rPr>
          <w:rFonts w:hint="eastAsia"/>
          <w:sz w:val="24"/>
        </w:rPr>
        <w:t>PCR</w:t>
      </w:r>
      <w:r w:rsidRPr="006D577D">
        <w:rPr>
          <w:rFonts w:hint="eastAsia"/>
          <w:sz w:val="24"/>
        </w:rPr>
        <w:t>产物，并回收目标片段。</w:t>
      </w:r>
    </w:p>
    <w:p w:rsidR="006D577D" w:rsidRPr="006D577D" w:rsidRDefault="006D577D" w:rsidP="006D577D">
      <w:pPr>
        <w:spacing w:line="360" w:lineRule="auto"/>
        <w:rPr>
          <w:sz w:val="24"/>
        </w:rPr>
      </w:pPr>
      <w:r w:rsidRPr="006D577D">
        <w:rPr>
          <w:rFonts w:hint="eastAsia"/>
          <w:sz w:val="24"/>
        </w:rPr>
        <w:t>D</w:t>
      </w:r>
      <w:r w:rsidRPr="006D577D">
        <w:rPr>
          <w:rFonts w:hint="eastAsia"/>
          <w:sz w:val="24"/>
        </w:rPr>
        <w:t>、用相同的（或者能够得到相同末端的）限制性内切酶对</w:t>
      </w:r>
      <w:r w:rsidRPr="006D577D">
        <w:rPr>
          <w:rFonts w:hint="eastAsia"/>
          <w:sz w:val="24"/>
        </w:rPr>
        <w:t>PCR</w:t>
      </w:r>
      <w:r w:rsidRPr="006D577D">
        <w:rPr>
          <w:rFonts w:hint="eastAsia"/>
          <w:sz w:val="24"/>
        </w:rPr>
        <w:t>获得的目标片段和选择的载体进行</w:t>
      </w:r>
      <w:r w:rsidRPr="000774BD">
        <w:rPr>
          <w:rFonts w:hint="eastAsia"/>
          <w:color w:val="FF0000"/>
          <w:sz w:val="24"/>
        </w:rPr>
        <w:t>酶切</w:t>
      </w:r>
      <w:r w:rsidRPr="006D577D">
        <w:rPr>
          <w:rFonts w:hint="eastAsia"/>
          <w:sz w:val="24"/>
        </w:rPr>
        <w:t>，之后将片段和切开的载体放置在同一</w:t>
      </w:r>
      <w:r w:rsidRPr="006D577D">
        <w:rPr>
          <w:rFonts w:hint="eastAsia"/>
          <w:sz w:val="24"/>
        </w:rPr>
        <w:t>EP</w:t>
      </w:r>
      <w:r w:rsidRPr="006D577D">
        <w:rPr>
          <w:rFonts w:hint="eastAsia"/>
          <w:sz w:val="24"/>
        </w:rPr>
        <w:t>管中，加入</w:t>
      </w:r>
      <w:r w:rsidRPr="006D577D">
        <w:rPr>
          <w:rFonts w:hint="eastAsia"/>
          <w:sz w:val="24"/>
        </w:rPr>
        <w:t>T4</w:t>
      </w:r>
      <w:r w:rsidRPr="006D577D">
        <w:rPr>
          <w:rFonts w:hint="eastAsia"/>
          <w:sz w:val="24"/>
        </w:rPr>
        <w:t>连接酶进行</w:t>
      </w:r>
      <w:r w:rsidRPr="000774BD">
        <w:rPr>
          <w:rFonts w:hint="eastAsia"/>
          <w:color w:val="FF0000"/>
          <w:sz w:val="24"/>
        </w:rPr>
        <w:t>连接</w:t>
      </w:r>
      <w:r w:rsidRPr="006D577D">
        <w:rPr>
          <w:rFonts w:hint="eastAsia"/>
          <w:sz w:val="24"/>
        </w:rPr>
        <w:t>。</w:t>
      </w:r>
    </w:p>
    <w:p w:rsidR="006D577D" w:rsidRPr="006D577D" w:rsidRDefault="006D577D" w:rsidP="006D577D">
      <w:pPr>
        <w:spacing w:line="360" w:lineRule="auto"/>
        <w:rPr>
          <w:sz w:val="24"/>
        </w:rPr>
      </w:pPr>
      <w:r w:rsidRPr="006D577D">
        <w:rPr>
          <w:rFonts w:hint="eastAsia"/>
          <w:sz w:val="24"/>
        </w:rPr>
        <w:t>E</w:t>
      </w:r>
      <w:r w:rsidRPr="006D577D">
        <w:rPr>
          <w:rFonts w:hint="eastAsia"/>
          <w:sz w:val="24"/>
        </w:rPr>
        <w:t>、用普通</w:t>
      </w:r>
      <w:proofErr w:type="gramStart"/>
      <w:r w:rsidRPr="006D577D">
        <w:rPr>
          <w:rFonts w:hint="eastAsia"/>
          <w:sz w:val="24"/>
        </w:rPr>
        <w:t>钙转或者电</w:t>
      </w:r>
      <w:proofErr w:type="gramEnd"/>
      <w:r w:rsidRPr="006D577D">
        <w:rPr>
          <w:rFonts w:hint="eastAsia"/>
          <w:sz w:val="24"/>
        </w:rPr>
        <w:t>转的方法将连接产物</w:t>
      </w:r>
      <w:r w:rsidRPr="000774BD">
        <w:rPr>
          <w:rFonts w:hint="eastAsia"/>
          <w:color w:val="FF0000"/>
          <w:sz w:val="24"/>
        </w:rPr>
        <w:t>转化</w:t>
      </w:r>
      <w:r w:rsidRPr="006D577D">
        <w:rPr>
          <w:rFonts w:hint="eastAsia"/>
          <w:sz w:val="24"/>
        </w:rPr>
        <w:t>至大肠杆菌中。</w:t>
      </w:r>
    </w:p>
    <w:p w:rsidR="006D577D" w:rsidRPr="006D577D" w:rsidRDefault="006D577D" w:rsidP="006D577D">
      <w:pPr>
        <w:spacing w:line="360" w:lineRule="auto"/>
        <w:rPr>
          <w:sz w:val="24"/>
        </w:rPr>
      </w:pPr>
      <w:r w:rsidRPr="006D577D">
        <w:rPr>
          <w:rFonts w:hint="eastAsia"/>
          <w:sz w:val="24"/>
        </w:rPr>
        <w:t>F</w:t>
      </w:r>
      <w:r w:rsidRPr="006D577D">
        <w:rPr>
          <w:rFonts w:hint="eastAsia"/>
          <w:sz w:val="24"/>
        </w:rPr>
        <w:t>、根据载体含有的性质，选择合适的</w:t>
      </w:r>
      <w:r w:rsidRPr="000774BD">
        <w:rPr>
          <w:rFonts w:hint="eastAsia"/>
          <w:color w:val="FF0000"/>
          <w:sz w:val="24"/>
        </w:rPr>
        <w:t>筛选</w:t>
      </w:r>
      <w:r w:rsidRPr="006D577D">
        <w:rPr>
          <w:rFonts w:hint="eastAsia"/>
          <w:sz w:val="24"/>
        </w:rPr>
        <w:t>标记选出转入载体的菌株。</w:t>
      </w:r>
    </w:p>
    <w:p w:rsidR="006D577D" w:rsidRDefault="006D577D" w:rsidP="006D577D">
      <w:pPr>
        <w:spacing w:line="360" w:lineRule="auto"/>
        <w:rPr>
          <w:sz w:val="24"/>
        </w:rPr>
      </w:pPr>
      <w:r w:rsidRPr="006D577D">
        <w:rPr>
          <w:rFonts w:hint="eastAsia"/>
          <w:sz w:val="24"/>
        </w:rPr>
        <w:t>G</w:t>
      </w:r>
      <w:r w:rsidRPr="006D577D">
        <w:rPr>
          <w:rFonts w:hint="eastAsia"/>
          <w:sz w:val="24"/>
        </w:rPr>
        <w:t>、若基因片段无明显筛选标记，则可通过将提取的质粒进行琼脂糖凝胶电泳检</w:t>
      </w:r>
      <w:r w:rsidRPr="006D577D">
        <w:rPr>
          <w:rFonts w:hint="eastAsia"/>
          <w:sz w:val="24"/>
        </w:rPr>
        <w:lastRenderedPageBreak/>
        <w:t>测、菌落</w:t>
      </w:r>
      <w:r w:rsidRPr="006D577D">
        <w:rPr>
          <w:rFonts w:hint="eastAsia"/>
          <w:sz w:val="24"/>
        </w:rPr>
        <w:t>PCR</w:t>
      </w:r>
      <w:r w:rsidRPr="006D577D">
        <w:rPr>
          <w:rFonts w:hint="eastAsia"/>
          <w:sz w:val="24"/>
        </w:rPr>
        <w:t>或者</w:t>
      </w:r>
      <w:r w:rsidRPr="006D577D">
        <w:rPr>
          <w:rFonts w:hint="eastAsia"/>
          <w:sz w:val="24"/>
        </w:rPr>
        <w:t>DNA</w:t>
      </w:r>
      <w:r w:rsidRPr="006D577D">
        <w:rPr>
          <w:rFonts w:hint="eastAsia"/>
          <w:sz w:val="24"/>
        </w:rPr>
        <w:t>探针杂交的方法检测载体上是否含有目标片段，排除空载体的干扰。</w:t>
      </w:r>
    </w:p>
    <w:p w:rsidR="006D577D" w:rsidRPr="006D577D" w:rsidRDefault="006D577D" w:rsidP="006D577D">
      <w:pPr>
        <w:spacing w:line="360" w:lineRule="auto"/>
        <w:rPr>
          <w:color w:val="FF0000"/>
          <w:sz w:val="24"/>
        </w:rPr>
      </w:pPr>
      <w:r w:rsidRPr="006D577D">
        <w:rPr>
          <w:rFonts w:hint="eastAsia"/>
          <w:color w:val="FF0000"/>
          <w:sz w:val="24"/>
        </w:rPr>
        <w:t>组成</w:t>
      </w:r>
      <w:r w:rsidRPr="006D577D">
        <w:rPr>
          <w:rFonts w:hint="eastAsia"/>
          <w:color w:val="FF0000"/>
          <w:sz w:val="24"/>
        </w:rPr>
        <w:t>:</w:t>
      </w:r>
    </w:p>
    <w:p w:rsidR="008644F4" w:rsidRPr="00402D5A" w:rsidRDefault="008644F4" w:rsidP="00402D5A">
      <w:pPr>
        <w:spacing w:line="360" w:lineRule="auto"/>
        <w:rPr>
          <w:sz w:val="24"/>
        </w:rPr>
      </w:pPr>
      <w:r w:rsidRPr="00402D5A">
        <w:rPr>
          <w:rFonts w:hint="eastAsia"/>
          <w:sz w:val="24"/>
        </w:rPr>
        <w:t>1.</w:t>
      </w:r>
      <w:r w:rsidRPr="00402D5A">
        <w:rPr>
          <w:rFonts w:hint="eastAsia"/>
          <w:sz w:val="24"/>
        </w:rPr>
        <w:tab/>
      </w:r>
      <w:proofErr w:type="spellStart"/>
      <w:r w:rsidRPr="00402D5A">
        <w:rPr>
          <w:rFonts w:hint="eastAsia"/>
          <w:sz w:val="24"/>
        </w:rPr>
        <w:t>Taq</w:t>
      </w:r>
      <w:proofErr w:type="spellEnd"/>
      <w:r w:rsidRPr="00402D5A">
        <w:rPr>
          <w:rFonts w:hint="eastAsia"/>
          <w:sz w:val="24"/>
        </w:rPr>
        <w:t xml:space="preserve"> DNA</w:t>
      </w:r>
      <w:r w:rsidRPr="00402D5A">
        <w:rPr>
          <w:rFonts w:hint="eastAsia"/>
          <w:sz w:val="24"/>
        </w:rPr>
        <w:t>聚合酶：一种热稳定的聚合酶</w:t>
      </w:r>
    </w:p>
    <w:p w:rsidR="008644F4" w:rsidRPr="00402D5A" w:rsidRDefault="008644F4" w:rsidP="00402D5A">
      <w:pPr>
        <w:spacing w:line="360" w:lineRule="auto"/>
        <w:rPr>
          <w:sz w:val="24"/>
        </w:rPr>
      </w:pPr>
      <w:r w:rsidRPr="00402D5A">
        <w:rPr>
          <w:rFonts w:hint="eastAsia"/>
          <w:sz w:val="24"/>
        </w:rPr>
        <w:t>2.</w:t>
      </w:r>
      <w:r w:rsidRPr="00402D5A">
        <w:rPr>
          <w:rFonts w:hint="eastAsia"/>
          <w:sz w:val="24"/>
        </w:rPr>
        <w:tab/>
      </w:r>
      <w:r w:rsidRPr="00402D5A">
        <w:rPr>
          <w:rFonts w:hint="eastAsia"/>
          <w:sz w:val="24"/>
        </w:rPr>
        <w:t>引物：是保证</w:t>
      </w:r>
      <w:r w:rsidRPr="00402D5A">
        <w:rPr>
          <w:rFonts w:hint="eastAsia"/>
          <w:sz w:val="24"/>
        </w:rPr>
        <w:t>PCR</w:t>
      </w:r>
      <w:r w:rsidRPr="00402D5A">
        <w:rPr>
          <w:rFonts w:hint="eastAsia"/>
          <w:sz w:val="24"/>
        </w:rPr>
        <w:t>特异性的关键，一般用两个引物来扩增专性序列。设计原则：长</w:t>
      </w:r>
      <w:r w:rsidRPr="00402D5A">
        <w:rPr>
          <w:rFonts w:hint="eastAsia"/>
          <w:sz w:val="24"/>
        </w:rPr>
        <w:t>15-30</w:t>
      </w:r>
      <w:r w:rsidRPr="00402D5A">
        <w:rPr>
          <w:rFonts w:hint="eastAsia"/>
          <w:sz w:val="24"/>
        </w:rPr>
        <w:t>个核苷酸，</w:t>
      </w:r>
      <w:r w:rsidRPr="00402D5A">
        <w:rPr>
          <w:rFonts w:hint="eastAsia"/>
          <w:sz w:val="24"/>
        </w:rPr>
        <w:t>G+C</w:t>
      </w:r>
      <w:r w:rsidRPr="00402D5A">
        <w:rPr>
          <w:rFonts w:hint="eastAsia"/>
          <w:sz w:val="24"/>
        </w:rPr>
        <w:t>含量在</w:t>
      </w:r>
      <w:r w:rsidRPr="00402D5A">
        <w:rPr>
          <w:rFonts w:hint="eastAsia"/>
          <w:sz w:val="24"/>
        </w:rPr>
        <w:t>45%-55%</w:t>
      </w:r>
      <w:r w:rsidRPr="00402D5A">
        <w:rPr>
          <w:rFonts w:hint="eastAsia"/>
          <w:sz w:val="24"/>
        </w:rPr>
        <w:t>，碱基分布的随机性，不能含有自身互补序列，两个引物之间不能有多于</w:t>
      </w:r>
      <w:r w:rsidRPr="00402D5A">
        <w:rPr>
          <w:rFonts w:hint="eastAsia"/>
          <w:sz w:val="24"/>
        </w:rPr>
        <w:t>4</w:t>
      </w:r>
      <w:r w:rsidRPr="00402D5A">
        <w:rPr>
          <w:rFonts w:hint="eastAsia"/>
          <w:sz w:val="24"/>
        </w:rPr>
        <w:t>个碱基互补</w:t>
      </w:r>
    </w:p>
    <w:p w:rsidR="008644F4" w:rsidRPr="00402D5A" w:rsidRDefault="008644F4" w:rsidP="00402D5A">
      <w:pPr>
        <w:spacing w:line="360" w:lineRule="auto"/>
        <w:rPr>
          <w:sz w:val="24"/>
        </w:rPr>
      </w:pPr>
      <w:r w:rsidRPr="00402D5A">
        <w:rPr>
          <w:rFonts w:hint="eastAsia"/>
          <w:sz w:val="24"/>
        </w:rPr>
        <w:t>3.</w:t>
      </w:r>
      <w:r w:rsidRPr="00402D5A">
        <w:rPr>
          <w:rFonts w:hint="eastAsia"/>
          <w:sz w:val="24"/>
        </w:rPr>
        <w:tab/>
      </w:r>
      <w:r w:rsidRPr="00402D5A">
        <w:rPr>
          <w:rFonts w:hint="eastAsia"/>
          <w:sz w:val="24"/>
        </w:rPr>
        <w:t>缓冲体系：含有镁离子（可显著影响</w:t>
      </w:r>
      <w:r w:rsidRPr="00402D5A">
        <w:rPr>
          <w:rFonts w:hint="eastAsia"/>
          <w:sz w:val="24"/>
        </w:rPr>
        <w:t>PCR</w:t>
      </w:r>
      <w:r w:rsidRPr="00402D5A">
        <w:rPr>
          <w:rFonts w:hint="eastAsia"/>
          <w:sz w:val="24"/>
        </w:rPr>
        <w:t>产量和特异性），</w:t>
      </w:r>
      <w:r w:rsidRPr="00402D5A">
        <w:rPr>
          <w:rFonts w:hint="eastAsia"/>
          <w:sz w:val="24"/>
        </w:rPr>
        <w:t>BSA</w:t>
      </w:r>
      <w:r w:rsidRPr="00402D5A">
        <w:rPr>
          <w:rFonts w:hint="eastAsia"/>
          <w:sz w:val="24"/>
        </w:rPr>
        <w:t>、</w:t>
      </w:r>
      <w:r w:rsidRPr="00402D5A">
        <w:rPr>
          <w:rFonts w:hint="eastAsia"/>
          <w:sz w:val="24"/>
        </w:rPr>
        <w:t>Tween20</w:t>
      </w:r>
      <w:r w:rsidRPr="00402D5A">
        <w:rPr>
          <w:rFonts w:hint="eastAsia"/>
          <w:sz w:val="24"/>
        </w:rPr>
        <w:t>和</w:t>
      </w:r>
      <w:r w:rsidRPr="00402D5A">
        <w:rPr>
          <w:rFonts w:hint="eastAsia"/>
          <w:sz w:val="24"/>
        </w:rPr>
        <w:t>DTT</w:t>
      </w:r>
      <w:r w:rsidRPr="00402D5A">
        <w:rPr>
          <w:rFonts w:hint="eastAsia"/>
          <w:sz w:val="24"/>
        </w:rPr>
        <w:t>等（对酶有一定的保护作用），</w:t>
      </w:r>
      <w:proofErr w:type="spellStart"/>
      <w:r w:rsidRPr="00402D5A">
        <w:rPr>
          <w:rFonts w:hint="eastAsia"/>
          <w:sz w:val="24"/>
        </w:rPr>
        <w:t>Tris-Cl</w:t>
      </w:r>
      <w:proofErr w:type="spellEnd"/>
      <w:r w:rsidRPr="00402D5A">
        <w:rPr>
          <w:rFonts w:hint="eastAsia"/>
          <w:sz w:val="24"/>
        </w:rPr>
        <w:t xml:space="preserve"> pH=8.3</w:t>
      </w:r>
      <w:r w:rsidRPr="00402D5A">
        <w:rPr>
          <w:rFonts w:hint="eastAsia"/>
          <w:sz w:val="24"/>
        </w:rPr>
        <w:t>（提供缓冲环境）</w:t>
      </w:r>
    </w:p>
    <w:p w:rsidR="008644F4" w:rsidRPr="00402D5A" w:rsidRDefault="008644F4" w:rsidP="00402D5A">
      <w:pPr>
        <w:spacing w:line="360" w:lineRule="auto"/>
        <w:rPr>
          <w:sz w:val="24"/>
        </w:rPr>
      </w:pPr>
      <w:r w:rsidRPr="00402D5A">
        <w:rPr>
          <w:rFonts w:hint="eastAsia"/>
          <w:sz w:val="24"/>
        </w:rPr>
        <w:t>4.</w:t>
      </w:r>
      <w:r w:rsidRPr="00402D5A">
        <w:rPr>
          <w:rFonts w:hint="eastAsia"/>
          <w:sz w:val="24"/>
        </w:rPr>
        <w:tab/>
      </w:r>
      <w:proofErr w:type="spellStart"/>
      <w:r w:rsidRPr="00402D5A">
        <w:rPr>
          <w:rFonts w:hint="eastAsia"/>
          <w:sz w:val="24"/>
        </w:rPr>
        <w:t>dNTP</w:t>
      </w:r>
      <w:proofErr w:type="spellEnd"/>
      <w:r w:rsidRPr="00402D5A">
        <w:rPr>
          <w:rFonts w:hint="eastAsia"/>
          <w:sz w:val="24"/>
        </w:rPr>
        <w:t>和模板：反应的原料</w:t>
      </w:r>
    </w:p>
    <w:p w:rsidR="008644F4" w:rsidRPr="00402D5A" w:rsidRDefault="008644F4" w:rsidP="00402D5A">
      <w:pPr>
        <w:spacing w:line="360" w:lineRule="auto"/>
        <w:rPr>
          <w:sz w:val="24"/>
        </w:rPr>
      </w:pPr>
      <w:r w:rsidRPr="006D577D">
        <w:rPr>
          <w:rFonts w:hint="eastAsia"/>
          <w:color w:val="FF0000"/>
          <w:sz w:val="24"/>
        </w:rPr>
        <w:t>反应的条件</w:t>
      </w:r>
      <w:r w:rsidRPr="00402D5A">
        <w:rPr>
          <w:rFonts w:hint="eastAsia"/>
          <w:sz w:val="24"/>
        </w:rPr>
        <w:t>：</w:t>
      </w:r>
    </w:p>
    <w:p w:rsidR="008644F4" w:rsidRPr="00402D5A" w:rsidRDefault="008644F4" w:rsidP="00402D5A">
      <w:pPr>
        <w:spacing w:line="360" w:lineRule="auto"/>
        <w:rPr>
          <w:sz w:val="24"/>
        </w:rPr>
      </w:pPr>
      <w:r w:rsidRPr="00402D5A">
        <w:rPr>
          <w:rFonts w:hint="eastAsia"/>
          <w:sz w:val="24"/>
        </w:rPr>
        <w:t>1.</w:t>
      </w:r>
      <w:r w:rsidRPr="00402D5A">
        <w:rPr>
          <w:rFonts w:hint="eastAsia"/>
          <w:sz w:val="24"/>
        </w:rPr>
        <w:tab/>
      </w:r>
      <w:r w:rsidRPr="000774BD">
        <w:rPr>
          <w:rFonts w:hint="eastAsia"/>
          <w:color w:val="FF0000"/>
          <w:sz w:val="24"/>
        </w:rPr>
        <w:t>变性温度和时间</w:t>
      </w:r>
      <w:r w:rsidRPr="00402D5A">
        <w:rPr>
          <w:rFonts w:hint="eastAsia"/>
          <w:sz w:val="24"/>
        </w:rPr>
        <w:t>：保证模板</w:t>
      </w:r>
      <w:r w:rsidRPr="00402D5A">
        <w:rPr>
          <w:rFonts w:hint="eastAsia"/>
          <w:sz w:val="24"/>
        </w:rPr>
        <w:t>DNA</w:t>
      </w:r>
      <w:r w:rsidRPr="00402D5A">
        <w:rPr>
          <w:rFonts w:hint="eastAsia"/>
          <w:sz w:val="24"/>
        </w:rPr>
        <w:t>解链完全是保证整个</w:t>
      </w:r>
      <w:r w:rsidRPr="00402D5A">
        <w:rPr>
          <w:rFonts w:hint="eastAsia"/>
          <w:sz w:val="24"/>
        </w:rPr>
        <w:t>PCR</w:t>
      </w:r>
      <w:r w:rsidRPr="00402D5A">
        <w:rPr>
          <w:rFonts w:hint="eastAsia"/>
          <w:sz w:val="24"/>
        </w:rPr>
        <w:t>扩增成功的关键。</w:t>
      </w:r>
    </w:p>
    <w:p w:rsidR="008644F4" w:rsidRPr="00402D5A" w:rsidRDefault="008644F4" w:rsidP="00402D5A">
      <w:pPr>
        <w:spacing w:line="360" w:lineRule="auto"/>
        <w:rPr>
          <w:sz w:val="24"/>
        </w:rPr>
      </w:pPr>
      <w:r w:rsidRPr="00402D5A">
        <w:rPr>
          <w:rFonts w:hint="eastAsia"/>
          <w:sz w:val="24"/>
        </w:rPr>
        <w:t>2.</w:t>
      </w:r>
      <w:r w:rsidRPr="00402D5A">
        <w:rPr>
          <w:rFonts w:hint="eastAsia"/>
          <w:sz w:val="24"/>
        </w:rPr>
        <w:tab/>
      </w:r>
      <w:r w:rsidRPr="000774BD">
        <w:rPr>
          <w:rFonts w:hint="eastAsia"/>
          <w:color w:val="FF0000"/>
          <w:sz w:val="24"/>
        </w:rPr>
        <w:t>复性温度和时间</w:t>
      </w:r>
      <w:r w:rsidRPr="00402D5A">
        <w:rPr>
          <w:rFonts w:hint="eastAsia"/>
          <w:sz w:val="24"/>
        </w:rPr>
        <w:t>：</w:t>
      </w:r>
      <w:r w:rsidRPr="00402D5A">
        <w:rPr>
          <w:rFonts w:hint="eastAsia"/>
          <w:sz w:val="24"/>
        </w:rPr>
        <w:t>PCR</w:t>
      </w:r>
      <w:r w:rsidRPr="00402D5A">
        <w:rPr>
          <w:rFonts w:hint="eastAsia"/>
          <w:sz w:val="24"/>
        </w:rPr>
        <w:t>反应的特异性取决于复性过程中引物与模板的结合，一般为</w:t>
      </w:r>
      <w:r w:rsidRPr="00402D5A">
        <w:rPr>
          <w:rFonts w:hint="eastAsia"/>
          <w:sz w:val="24"/>
        </w:rPr>
        <w:t>40-60</w:t>
      </w:r>
      <w:r w:rsidRPr="00402D5A">
        <w:rPr>
          <w:rFonts w:hint="eastAsia"/>
          <w:sz w:val="24"/>
        </w:rPr>
        <w:t>℃。越高</w:t>
      </w:r>
      <w:r w:rsidRPr="00402D5A">
        <w:rPr>
          <w:rFonts w:hint="eastAsia"/>
          <w:sz w:val="24"/>
        </w:rPr>
        <w:t xml:space="preserve">, </w:t>
      </w:r>
      <w:r w:rsidRPr="00402D5A">
        <w:rPr>
          <w:rFonts w:hint="eastAsia"/>
          <w:sz w:val="24"/>
        </w:rPr>
        <w:t>产物的特异性也越高。时间一般为</w:t>
      </w:r>
      <w:r w:rsidRPr="00402D5A">
        <w:rPr>
          <w:rFonts w:hint="eastAsia"/>
          <w:sz w:val="24"/>
        </w:rPr>
        <w:t>30-60s</w:t>
      </w:r>
      <w:r w:rsidRPr="00402D5A">
        <w:rPr>
          <w:rFonts w:hint="eastAsia"/>
          <w:sz w:val="24"/>
        </w:rPr>
        <w:t>。</w:t>
      </w:r>
    </w:p>
    <w:p w:rsidR="008644F4" w:rsidRPr="00402D5A" w:rsidRDefault="008644F4" w:rsidP="00402D5A">
      <w:pPr>
        <w:spacing w:line="360" w:lineRule="auto"/>
        <w:rPr>
          <w:sz w:val="24"/>
        </w:rPr>
      </w:pPr>
      <w:r w:rsidRPr="00402D5A">
        <w:rPr>
          <w:rFonts w:hint="eastAsia"/>
          <w:sz w:val="24"/>
        </w:rPr>
        <w:t>3.</w:t>
      </w:r>
      <w:r w:rsidRPr="00402D5A">
        <w:rPr>
          <w:rFonts w:hint="eastAsia"/>
          <w:sz w:val="24"/>
        </w:rPr>
        <w:tab/>
      </w:r>
      <w:r w:rsidRPr="000774BD">
        <w:rPr>
          <w:rFonts w:hint="eastAsia"/>
          <w:color w:val="FF0000"/>
          <w:sz w:val="24"/>
        </w:rPr>
        <w:t>延伸温度和时间</w:t>
      </w:r>
      <w:r w:rsidRPr="00402D5A">
        <w:rPr>
          <w:rFonts w:hint="eastAsia"/>
          <w:sz w:val="24"/>
        </w:rPr>
        <w:t>：一般位于</w:t>
      </w:r>
      <w:proofErr w:type="spellStart"/>
      <w:r w:rsidRPr="00402D5A">
        <w:rPr>
          <w:rFonts w:hint="eastAsia"/>
          <w:sz w:val="24"/>
        </w:rPr>
        <w:t>Taq</w:t>
      </w:r>
      <w:proofErr w:type="spellEnd"/>
      <w:r w:rsidRPr="00402D5A">
        <w:rPr>
          <w:rFonts w:hint="eastAsia"/>
          <w:sz w:val="24"/>
        </w:rPr>
        <w:t>酶</w:t>
      </w:r>
      <w:proofErr w:type="gramStart"/>
      <w:r w:rsidRPr="00402D5A">
        <w:rPr>
          <w:rFonts w:hint="eastAsia"/>
          <w:sz w:val="24"/>
        </w:rPr>
        <w:t>最</w:t>
      </w:r>
      <w:proofErr w:type="gramEnd"/>
      <w:r w:rsidRPr="00402D5A">
        <w:rPr>
          <w:rFonts w:hint="eastAsia"/>
          <w:sz w:val="24"/>
        </w:rPr>
        <w:t>适作用温度</w:t>
      </w:r>
      <w:r w:rsidRPr="00402D5A">
        <w:rPr>
          <w:rFonts w:hint="eastAsia"/>
          <w:sz w:val="24"/>
        </w:rPr>
        <w:t>70-75</w:t>
      </w:r>
      <w:r w:rsidRPr="00402D5A">
        <w:rPr>
          <w:rFonts w:hint="eastAsia"/>
          <w:sz w:val="24"/>
        </w:rPr>
        <w:t>℃之间。小于</w:t>
      </w:r>
      <w:r w:rsidRPr="00402D5A">
        <w:rPr>
          <w:rFonts w:hint="eastAsia"/>
          <w:sz w:val="24"/>
        </w:rPr>
        <w:t>1kb</w:t>
      </w:r>
      <w:r w:rsidRPr="00402D5A">
        <w:rPr>
          <w:rFonts w:hint="eastAsia"/>
          <w:sz w:val="24"/>
        </w:rPr>
        <w:t>的片段一般</w:t>
      </w:r>
      <w:r w:rsidRPr="00402D5A">
        <w:rPr>
          <w:rFonts w:hint="eastAsia"/>
          <w:sz w:val="24"/>
        </w:rPr>
        <w:t>1-2min</w:t>
      </w:r>
      <w:r w:rsidRPr="00402D5A">
        <w:rPr>
          <w:rFonts w:hint="eastAsia"/>
          <w:sz w:val="24"/>
        </w:rPr>
        <w:t>就足够了</w:t>
      </w:r>
      <w:r w:rsidRPr="00402D5A">
        <w:rPr>
          <w:rFonts w:hint="eastAsia"/>
          <w:sz w:val="24"/>
        </w:rPr>
        <w:t xml:space="preserve">, </w:t>
      </w:r>
      <w:r w:rsidRPr="00402D5A">
        <w:rPr>
          <w:rFonts w:hint="eastAsia"/>
          <w:sz w:val="24"/>
        </w:rPr>
        <w:t>而更大片段需延长时间。</w:t>
      </w:r>
    </w:p>
    <w:p w:rsidR="008644F4" w:rsidRPr="00402D5A" w:rsidRDefault="008644F4" w:rsidP="00402D5A">
      <w:pPr>
        <w:spacing w:line="360" w:lineRule="auto"/>
        <w:rPr>
          <w:sz w:val="24"/>
        </w:rPr>
      </w:pPr>
      <w:r w:rsidRPr="00402D5A">
        <w:rPr>
          <w:rFonts w:hint="eastAsia"/>
          <w:sz w:val="24"/>
        </w:rPr>
        <w:t>4.</w:t>
      </w:r>
      <w:r w:rsidRPr="00402D5A">
        <w:rPr>
          <w:rFonts w:hint="eastAsia"/>
          <w:sz w:val="24"/>
        </w:rPr>
        <w:tab/>
      </w:r>
      <w:r w:rsidRPr="000774BD">
        <w:rPr>
          <w:rFonts w:hint="eastAsia"/>
          <w:color w:val="FF0000"/>
          <w:sz w:val="24"/>
        </w:rPr>
        <w:t>循环数</w:t>
      </w:r>
      <w:r w:rsidRPr="00402D5A">
        <w:rPr>
          <w:rFonts w:hint="eastAsia"/>
          <w:sz w:val="24"/>
        </w:rPr>
        <w:t>：在</w:t>
      </w:r>
      <w:r w:rsidRPr="00402D5A">
        <w:rPr>
          <w:rFonts w:hint="eastAsia"/>
          <w:sz w:val="24"/>
        </w:rPr>
        <w:t>25-30</w:t>
      </w:r>
      <w:r w:rsidRPr="00402D5A">
        <w:rPr>
          <w:rFonts w:hint="eastAsia"/>
          <w:sz w:val="24"/>
        </w:rPr>
        <w:t>个循环内</w:t>
      </w:r>
      <w:r w:rsidRPr="00402D5A">
        <w:rPr>
          <w:rFonts w:hint="eastAsia"/>
          <w:sz w:val="24"/>
        </w:rPr>
        <w:t xml:space="preserve">, </w:t>
      </w:r>
      <w:r w:rsidRPr="00402D5A">
        <w:rPr>
          <w:rFonts w:hint="eastAsia"/>
          <w:sz w:val="24"/>
        </w:rPr>
        <w:t>扩增</w:t>
      </w:r>
      <w:r w:rsidRPr="00402D5A">
        <w:rPr>
          <w:rFonts w:hint="eastAsia"/>
          <w:sz w:val="24"/>
        </w:rPr>
        <w:t>DNA</w:t>
      </w:r>
      <w:r w:rsidRPr="00402D5A">
        <w:rPr>
          <w:rFonts w:hint="eastAsia"/>
          <w:sz w:val="24"/>
        </w:rPr>
        <w:t>增加明显</w:t>
      </w:r>
      <w:r w:rsidRPr="00402D5A">
        <w:rPr>
          <w:rFonts w:hint="eastAsia"/>
          <w:sz w:val="24"/>
        </w:rPr>
        <w:t xml:space="preserve">, </w:t>
      </w:r>
      <w:r w:rsidRPr="00402D5A">
        <w:rPr>
          <w:rFonts w:hint="eastAsia"/>
          <w:sz w:val="24"/>
        </w:rPr>
        <w:t>以指数方式增加，后进入相对稳定状态</w:t>
      </w:r>
      <w:r w:rsidRPr="00402D5A">
        <w:rPr>
          <w:rFonts w:hint="eastAsia"/>
          <w:sz w:val="24"/>
        </w:rPr>
        <w:t xml:space="preserve">, </w:t>
      </w:r>
      <w:r w:rsidRPr="00402D5A">
        <w:rPr>
          <w:rFonts w:hint="eastAsia"/>
          <w:sz w:val="24"/>
        </w:rPr>
        <w:t>此时</w:t>
      </w:r>
      <w:r w:rsidRPr="00402D5A">
        <w:rPr>
          <w:rFonts w:hint="eastAsia"/>
          <w:sz w:val="24"/>
        </w:rPr>
        <w:t xml:space="preserve">, </w:t>
      </w:r>
      <w:r w:rsidRPr="00402D5A">
        <w:rPr>
          <w:rFonts w:hint="eastAsia"/>
          <w:sz w:val="24"/>
        </w:rPr>
        <w:t>①引物和</w:t>
      </w:r>
      <w:r w:rsidRPr="00402D5A">
        <w:rPr>
          <w:rFonts w:hint="eastAsia"/>
          <w:sz w:val="24"/>
        </w:rPr>
        <w:t xml:space="preserve"> </w:t>
      </w:r>
      <w:proofErr w:type="spellStart"/>
      <w:r w:rsidRPr="00402D5A">
        <w:rPr>
          <w:rFonts w:hint="eastAsia"/>
          <w:sz w:val="24"/>
        </w:rPr>
        <w:t>dNTP</w:t>
      </w:r>
      <w:proofErr w:type="spellEnd"/>
      <w:r w:rsidRPr="00402D5A">
        <w:rPr>
          <w:rFonts w:hint="eastAsia"/>
          <w:sz w:val="24"/>
        </w:rPr>
        <w:t>下降；②</w:t>
      </w:r>
      <w:proofErr w:type="spellStart"/>
      <w:r w:rsidRPr="00402D5A">
        <w:rPr>
          <w:rFonts w:hint="eastAsia"/>
          <w:sz w:val="24"/>
        </w:rPr>
        <w:t>Taq</w:t>
      </w:r>
      <w:proofErr w:type="spellEnd"/>
      <w:r w:rsidRPr="00402D5A">
        <w:rPr>
          <w:rFonts w:hint="eastAsia"/>
          <w:sz w:val="24"/>
        </w:rPr>
        <w:t>酶活性下降；③扩增产物（焦磷酸盐和</w:t>
      </w:r>
      <w:r w:rsidRPr="00402D5A">
        <w:rPr>
          <w:rFonts w:hint="eastAsia"/>
          <w:sz w:val="24"/>
        </w:rPr>
        <w:t>DNA</w:t>
      </w:r>
      <w:r w:rsidRPr="00402D5A">
        <w:rPr>
          <w:rFonts w:hint="eastAsia"/>
          <w:sz w:val="24"/>
        </w:rPr>
        <w:t>）的阻碍作用；④高浓度的产物可能降低</w:t>
      </w:r>
      <w:proofErr w:type="spellStart"/>
      <w:r w:rsidRPr="00402D5A">
        <w:rPr>
          <w:rFonts w:hint="eastAsia"/>
          <w:sz w:val="24"/>
        </w:rPr>
        <w:t>Taq</w:t>
      </w:r>
      <w:proofErr w:type="spellEnd"/>
      <w:r w:rsidRPr="00402D5A">
        <w:rPr>
          <w:rFonts w:hint="eastAsia"/>
          <w:sz w:val="24"/>
        </w:rPr>
        <w:t>酶的延伸和加工能力。所以一味增加循环次数只会增加非特异扩增。</w:t>
      </w:r>
    </w:p>
    <w:p w:rsidR="008644F4" w:rsidRPr="00402D5A" w:rsidRDefault="008644F4" w:rsidP="00402D5A">
      <w:pPr>
        <w:spacing w:line="360" w:lineRule="auto"/>
        <w:rPr>
          <w:sz w:val="24"/>
        </w:rPr>
      </w:pPr>
      <w:r w:rsidRPr="00402D5A">
        <w:rPr>
          <w:rFonts w:hint="eastAsia"/>
          <w:sz w:val="24"/>
        </w:rPr>
        <w:t>实时定量</w:t>
      </w:r>
      <w:r w:rsidRPr="00402D5A">
        <w:rPr>
          <w:rFonts w:hint="eastAsia"/>
          <w:sz w:val="24"/>
        </w:rPr>
        <w:t>PCR</w:t>
      </w:r>
      <w:r w:rsidRPr="00402D5A">
        <w:rPr>
          <w:rFonts w:hint="eastAsia"/>
          <w:sz w:val="24"/>
        </w:rPr>
        <w:t>（</w:t>
      </w:r>
      <w:r w:rsidRPr="00402D5A">
        <w:rPr>
          <w:rFonts w:hint="eastAsia"/>
          <w:sz w:val="24"/>
        </w:rPr>
        <w:t>real-time quantitative PCR</w:t>
      </w:r>
      <w:r w:rsidRPr="00402D5A">
        <w:rPr>
          <w:rFonts w:hint="eastAsia"/>
          <w:sz w:val="24"/>
        </w:rPr>
        <w:t>）：是指在</w:t>
      </w:r>
      <w:r w:rsidRPr="00402D5A">
        <w:rPr>
          <w:rFonts w:hint="eastAsia"/>
          <w:sz w:val="24"/>
        </w:rPr>
        <w:t>PCR</w:t>
      </w:r>
      <w:r w:rsidRPr="00402D5A">
        <w:rPr>
          <w:rFonts w:hint="eastAsia"/>
          <w:sz w:val="24"/>
        </w:rPr>
        <w:t>反应体系中加入荧光基团，利用荧光信号积累实时监测整个</w:t>
      </w:r>
      <w:r w:rsidRPr="00402D5A">
        <w:rPr>
          <w:rFonts w:hint="eastAsia"/>
          <w:sz w:val="24"/>
        </w:rPr>
        <w:t>PCR</w:t>
      </w:r>
      <w:r w:rsidRPr="00402D5A">
        <w:rPr>
          <w:rFonts w:hint="eastAsia"/>
          <w:sz w:val="24"/>
        </w:rPr>
        <w:t>进程，使每一个循环变得“可见”，最后通过</w:t>
      </w:r>
      <w:r w:rsidRPr="00402D5A">
        <w:rPr>
          <w:rFonts w:hint="eastAsia"/>
          <w:sz w:val="24"/>
        </w:rPr>
        <w:t>Ct</w:t>
      </w:r>
      <w:r w:rsidRPr="00402D5A">
        <w:rPr>
          <w:rFonts w:hint="eastAsia"/>
          <w:sz w:val="24"/>
        </w:rPr>
        <w:t>值和标准曲线对样品中的</w:t>
      </w:r>
      <w:r w:rsidRPr="00402D5A">
        <w:rPr>
          <w:rFonts w:hint="eastAsia"/>
          <w:sz w:val="24"/>
        </w:rPr>
        <w:t xml:space="preserve">DNA (or cDNA) </w:t>
      </w:r>
      <w:r w:rsidRPr="00402D5A">
        <w:rPr>
          <w:rFonts w:hint="eastAsia"/>
          <w:sz w:val="24"/>
        </w:rPr>
        <w:t>的起始浓度进行定量的方法。而在扩增后使用电泳和放射性核素掺入标记后的光密度扫描定量分析都是针对</w:t>
      </w:r>
      <w:r w:rsidRPr="00402D5A">
        <w:rPr>
          <w:rFonts w:hint="eastAsia"/>
          <w:sz w:val="24"/>
        </w:rPr>
        <w:t>PCR</w:t>
      </w:r>
      <w:r w:rsidRPr="00402D5A">
        <w:rPr>
          <w:rFonts w:hint="eastAsia"/>
          <w:sz w:val="24"/>
        </w:rPr>
        <w:t>终产物的，使用实时定量</w:t>
      </w:r>
      <w:r w:rsidRPr="00402D5A">
        <w:rPr>
          <w:rFonts w:hint="eastAsia"/>
          <w:sz w:val="24"/>
        </w:rPr>
        <w:t>PCR</w:t>
      </w:r>
      <w:r w:rsidRPr="00402D5A">
        <w:rPr>
          <w:rFonts w:hint="eastAsia"/>
          <w:sz w:val="24"/>
        </w:rPr>
        <w:t>可以得知某一基因在特定组织中的量（即未经</w:t>
      </w:r>
      <w:r w:rsidRPr="00402D5A">
        <w:rPr>
          <w:rFonts w:hint="eastAsia"/>
          <w:sz w:val="24"/>
        </w:rPr>
        <w:t>PCR</w:t>
      </w:r>
      <w:r w:rsidRPr="00402D5A">
        <w:rPr>
          <w:rFonts w:hint="eastAsia"/>
          <w:sz w:val="24"/>
        </w:rPr>
        <w:t>信号放大之前的起始模版量）。这是目前最敏感、准确的测量样品中</w:t>
      </w:r>
      <w:r w:rsidRPr="00402D5A">
        <w:rPr>
          <w:rFonts w:hint="eastAsia"/>
          <w:sz w:val="24"/>
        </w:rPr>
        <w:t>DNA</w:t>
      </w:r>
      <w:r w:rsidRPr="00402D5A">
        <w:rPr>
          <w:rFonts w:hint="eastAsia"/>
          <w:sz w:val="24"/>
        </w:rPr>
        <w:t>拷贝数的方法。操作：通过荧光染料或荧光标记的特异性的探针</w:t>
      </w:r>
      <w:r w:rsidRPr="00402D5A">
        <w:rPr>
          <w:rFonts w:hint="eastAsia"/>
          <w:sz w:val="24"/>
        </w:rPr>
        <w:t>,</w:t>
      </w:r>
      <w:r w:rsidRPr="00402D5A">
        <w:rPr>
          <w:rFonts w:hint="eastAsia"/>
          <w:sz w:val="24"/>
        </w:rPr>
        <w:t>对</w:t>
      </w:r>
      <w:r w:rsidRPr="00402D5A">
        <w:rPr>
          <w:rFonts w:hint="eastAsia"/>
          <w:sz w:val="24"/>
        </w:rPr>
        <w:t>PCR</w:t>
      </w:r>
      <w:r w:rsidRPr="00402D5A">
        <w:rPr>
          <w:rFonts w:hint="eastAsia"/>
          <w:sz w:val="24"/>
        </w:rPr>
        <w:t>产物进行标记跟踪</w:t>
      </w:r>
      <w:r w:rsidRPr="00402D5A">
        <w:rPr>
          <w:rFonts w:hint="eastAsia"/>
          <w:sz w:val="24"/>
        </w:rPr>
        <w:t>,</w:t>
      </w:r>
      <w:r w:rsidRPr="00402D5A">
        <w:rPr>
          <w:rFonts w:hint="eastAsia"/>
          <w:sz w:val="24"/>
        </w:rPr>
        <w:t>实时在线监控反应过程</w:t>
      </w:r>
      <w:r w:rsidRPr="00402D5A">
        <w:rPr>
          <w:rFonts w:hint="eastAsia"/>
          <w:sz w:val="24"/>
        </w:rPr>
        <w:t>,</w:t>
      </w:r>
      <w:r w:rsidRPr="00402D5A">
        <w:rPr>
          <w:rFonts w:hint="eastAsia"/>
          <w:sz w:val="24"/>
        </w:rPr>
        <w:t>结合相应的软件可以对结果进行分析</w:t>
      </w:r>
      <w:r w:rsidRPr="00402D5A">
        <w:rPr>
          <w:rFonts w:hint="eastAsia"/>
          <w:sz w:val="24"/>
        </w:rPr>
        <w:t>,</w:t>
      </w:r>
      <w:r w:rsidRPr="00402D5A">
        <w:rPr>
          <w:rFonts w:hint="eastAsia"/>
          <w:sz w:val="24"/>
        </w:rPr>
        <w:t>计算待测样品的初始模板量。</w:t>
      </w:r>
    </w:p>
    <w:p w:rsidR="008644F4" w:rsidRPr="00402D5A" w:rsidRDefault="008644F4" w:rsidP="00402D5A">
      <w:pPr>
        <w:spacing w:line="360" w:lineRule="auto"/>
        <w:rPr>
          <w:sz w:val="24"/>
        </w:rPr>
      </w:pPr>
      <w:r w:rsidRPr="006D577D">
        <w:rPr>
          <w:rFonts w:hint="eastAsia"/>
          <w:color w:val="FF0000"/>
          <w:sz w:val="24"/>
        </w:rPr>
        <w:lastRenderedPageBreak/>
        <w:t>PCR</w:t>
      </w:r>
      <w:r w:rsidRPr="006D577D">
        <w:rPr>
          <w:rFonts w:hint="eastAsia"/>
          <w:color w:val="FF0000"/>
          <w:sz w:val="24"/>
        </w:rPr>
        <w:t>技术的应用</w:t>
      </w:r>
      <w:r w:rsidRPr="00402D5A">
        <w:rPr>
          <w:rFonts w:hint="eastAsia"/>
          <w:sz w:val="24"/>
        </w:rPr>
        <w:t>：</w:t>
      </w:r>
    </w:p>
    <w:p w:rsidR="008644F4" w:rsidRPr="00402D5A" w:rsidRDefault="008644F4" w:rsidP="00402D5A">
      <w:pPr>
        <w:spacing w:line="360" w:lineRule="auto"/>
        <w:rPr>
          <w:sz w:val="24"/>
        </w:rPr>
      </w:pPr>
      <w:r w:rsidRPr="00402D5A">
        <w:rPr>
          <w:rFonts w:hint="eastAsia"/>
          <w:sz w:val="24"/>
        </w:rPr>
        <w:t>1.</w:t>
      </w:r>
      <w:r w:rsidRPr="00402D5A">
        <w:rPr>
          <w:rFonts w:hint="eastAsia"/>
          <w:sz w:val="24"/>
        </w:rPr>
        <w:tab/>
      </w:r>
      <w:r w:rsidRPr="00402D5A">
        <w:rPr>
          <w:rFonts w:hint="eastAsia"/>
          <w:sz w:val="24"/>
        </w:rPr>
        <w:t>基因组</w:t>
      </w:r>
      <w:r w:rsidRPr="00402D5A">
        <w:rPr>
          <w:rFonts w:hint="eastAsia"/>
          <w:sz w:val="24"/>
        </w:rPr>
        <w:t>DNA</w:t>
      </w:r>
      <w:r w:rsidRPr="00402D5A">
        <w:rPr>
          <w:rFonts w:hint="eastAsia"/>
          <w:sz w:val="24"/>
        </w:rPr>
        <w:t>的</w:t>
      </w:r>
      <w:r w:rsidRPr="00402D5A">
        <w:rPr>
          <w:rFonts w:hint="eastAsia"/>
          <w:sz w:val="24"/>
        </w:rPr>
        <w:t>PCR</w:t>
      </w:r>
      <w:r w:rsidRPr="00402D5A">
        <w:rPr>
          <w:rFonts w:hint="eastAsia"/>
          <w:sz w:val="24"/>
        </w:rPr>
        <w:t>克隆和</w:t>
      </w:r>
      <w:r w:rsidRPr="00402D5A">
        <w:rPr>
          <w:rFonts w:hint="eastAsia"/>
          <w:sz w:val="24"/>
        </w:rPr>
        <w:t>cDNA</w:t>
      </w:r>
      <w:r w:rsidRPr="00402D5A">
        <w:rPr>
          <w:rFonts w:hint="eastAsia"/>
          <w:sz w:val="24"/>
        </w:rPr>
        <w:t>的</w:t>
      </w:r>
      <w:r w:rsidRPr="00402D5A">
        <w:rPr>
          <w:rFonts w:hint="eastAsia"/>
          <w:sz w:val="24"/>
        </w:rPr>
        <w:t>RT-PCR</w:t>
      </w:r>
      <w:r w:rsidRPr="00402D5A">
        <w:rPr>
          <w:rFonts w:hint="eastAsia"/>
          <w:sz w:val="24"/>
        </w:rPr>
        <w:t>克隆。</w:t>
      </w:r>
    </w:p>
    <w:p w:rsidR="008644F4" w:rsidRPr="00402D5A" w:rsidRDefault="008644F4" w:rsidP="00402D5A">
      <w:pPr>
        <w:spacing w:line="360" w:lineRule="auto"/>
        <w:rPr>
          <w:sz w:val="24"/>
        </w:rPr>
      </w:pPr>
      <w:r w:rsidRPr="00402D5A">
        <w:rPr>
          <w:rFonts w:hint="eastAsia"/>
          <w:sz w:val="24"/>
        </w:rPr>
        <w:t>2.</w:t>
      </w:r>
      <w:r w:rsidRPr="00402D5A">
        <w:rPr>
          <w:rFonts w:hint="eastAsia"/>
          <w:sz w:val="24"/>
        </w:rPr>
        <w:tab/>
      </w:r>
      <w:r w:rsidRPr="00402D5A">
        <w:rPr>
          <w:rFonts w:hint="eastAsia"/>
          <w:sz w:val="24"/>
        </w:rPr>
        <w:t>基因组</w:t>
      </w:r>
      <w:r w:rsidRPr="00402D5A">
        <w:rPr>
          <w:rFonts w:hint="eastAsia"/>
          <w:sz w:val="24"/>
        </w:rPr>
        <w:t>RAPD</w:t>
      </w:r>
      <w:r w:rsidRPr="00402D5A">
        <w:rPr>
          <w:rFonts w:hint="eastAsia"/>
          <w:sz w:val="24"/>
        </w:rPr>
        <w:t>（随机扩增多态</w:t>
      </w:r>
      <w:r w:rsidRPr="00402D5A">
        <w:rPr>
          <w:rFonts w:hint="eastAsia"/>
          <w:sz w:val="24"/>
        </w:rPr>
        <w:t>DNA</w:t>
      </w:r>
      <w:r w:rsidRPr="00402D5A">
        <w:rPr>
          <w:rFonts w:hint="eastAsia"/>
          <w:sz w:val="24"/>
        </w:rPr>
        <w:t>分析）标记分析。使用随机的短核苷酸引物在低的退火温度下扩增，产物经电泳产生的带型可反映模</w:t>
      </w:r>
      <w:r w:rsidR="00231EBF" w:rsidRPr="00402D5A">
        <w:rPr>
          <w:rFonts w:hint="eastAsia"/>
          <w:sz w:val="24"/>
        </w:rPr>
        <w:t>板</w:t>
      </w:r>
      <w:r w:rsidRPr="00402D5A">
        <w:rPr>
          <w:rFonts w:hint="eastAsia"/>
          <w:sz w:val="24"/>
        </w:rPr>
        <w:t>DNA</w:t>
      </w:r>
      <w:r w:rsidRPr="00402D5A">
        <w:rPr>
          <w:rFonts w:hint="eastAsia"/>
          <w:sz w:val="24"/>
        </w:rPr>
        <w:t>分子的总体结构特征。</w:t>
      </w:r>
    </w:p>
    <w:p w:rsidR="008644F4" w:rsidRPr="00402D5A" w:rsidRDefault="008644F4" w:rsidP="00402D5A">
      <w:pPr>
        <w:spacing w:line="360" w:lineRule="auto"/>
        <w:rPr>
          <w:sz w:val="24"/>
        </w:rPr>
      </w:pPr>
      <w:r w:rsidRPr="00402D5A">
        <w:rPr>
          <w:rFonts w:hint="eastAsia"/>
          <w:sz w:val="24"/>
        </w:rPr>
        <w:t>3.</w:t>
      </w:r>
      <w:r w:rsidRPr="00402D5A">
        <w:rPr>
          <w:rFonts w:hint="eastAsia"/>
          <w:sz w:val="24"/>
        </w:rPr>
        <w:tab/>
      </w:r>
      <w:r w:rsidRPr="00402D5A">
        <w:rPr>
          <w:rFonts w:hint="eastAsia"/>
          <w:sz w:val="24"/>
        </w:rPr>
        <w:t>临床诊断和法医鉴定</w:t>
      </w:r>
    </w:p>
    <w:p w:rsidR="000B3414" w:rsidRPr="00402D5A" w:rsidRDefault="000B3414" w:rsidP="00402D5A">
      <w:pPr>
        <w:spacing w:line="360" w:lineRule="auto"/>
        <w:rPr>
          <w:sz w:val="20"/>
        </w:rPr>
      </w:pPr>
    </w:p>
    <w:p w:rsidR="00F54AE5" w:rsidRPr="000B3414" w:rsidRDefault="00F54AE5" w:rsidP="00402D5A">
      <w:pPr>
        <w:spacing w:line="360" w:lineRule="auto"/>
        <w:rPr>
          <w:b/>
          <w:sz w:val="28"/>
        </w:rPr>
      </w:pPr>
      <w:r w:rsidRPr="000B3414">
        <w:rPr>
          <w:rFonts w:hint="eastAsia"/>
          <w:b/>
          <w:sz w:val="28"/>
        </w:rPr>
        <w:t>8.</w:t>
      </w:r>
      <w:r w:rsidRPr="000B3414">
        <w:rPr>
          <w:rFonts w:hint="eastAsia"/>
          <w:b/>
          <w:sz w:val="28"/>
        </w:rPr>
        <w:t>载体</w:t>
      </w:r>
      <w:r w:rsidR="00674275" w:rsidRPr="000B3414">
        <w:rPr>
          <w:rFonts w:hint="eastAsia"/>
          <w:b/>
          <w:sz w:val="28"/>
        </w:rPr>
        <w:t>：</w:t>
      </w:r>
      <w:proofErr w:type="gramStart"/>
      <w:r w:rsidR="00674275" w:rsidRPr="000B3414">
        <w:rPr>
          <w:rFonts w:hint="eastAsia"/>
          <w:b/>
          <w:sz w:val="28"/>
        </w:rPr>
        <w:t>排</w:t>
      </w:r>
      <w:r w:rsidR="002C6C91" w:rsidRPr="000B3414">
        <w:rPr>
          <w:rFonts w:hint="eastAsia"/>
          <w:b/>
          <w:sz w:val="28"/>
        </w:rPr>
        <w:t>除</w:t>
      </w:r>
      <w:r w:rsidR="00674275" w:rsidRPr="000B3414">
        <w:rPr>
          <w:rFonts w:hint="eastAsia"/>
          <w:b/>
          <w:sz w:val="28"/>
        </w:rPr>
        <w:t>自连</w:t>
      </w:r>
      <w:proofErr w:type="gramEnd"/>
      <w:r w:rsidR="00674275" w:rsidRPr="000B3414">
        <w:rPr>
          <w:rFonts w:hint="eastAsia"/>
          <w:b/>
          <w:sz w:val="28"/>
        </w:rPr>
        <w:t>，鉴定重组</w:t>
      </w:r>
      <w:r w:rsidR="00674275" w:rsidRPr="000B3414">
        <w:rPr>
          <w:rFonts w:hint="eastAsia"/>
          <w:b/>
          <w:sz w:val="28"/>
        </w:rPr>
        <w:t>DNA</w:t>
      </w:r>
    </w:p>
    <w:p w:rsidR="00D108F2" w:rsidRDefault="008568E3" w:rsidP="00D108F2">
      <w:pPr>
        <w:spacing w:line="360" w:lineRule="auto"/>
        <w:rPr>
          <w:rFonts w:hint="eastAsia"/>
        </w:rPr>
      </w:pPr>
      <w:r>
        <w:t>答</w:t>
      </w:r>
      <w:r>
        <w:rPr>
          <w:rFonts w:hint="eastAsia"/>
        </w:rPr>
        <w:t>：</w:t>
      </w:r>
      <w:r w:rsidR="00D108F2">
        <w:rPr>
          <w:rFonts w:hint="eastAsia"/>
        </w:rPr>
        <w:t>1.</w:t>
      </w:r>
      <w:r w:rsidR="00D108F2">
        <w:rPr>
          <w:rFonts w:hint="eastAsia"/>
        </w:rPr>
        <w:tab/>
      </w:r>
      <w:r w:rsidR="00D108F2">
        <w:rPr>
          <w:rFonts w:hint="eastAsia"/>
        </w:rPr>
        <w:t>双抗性筛选：具有四环素和氨</w:t>
      </w:r>
      <w:proofErr w:type="gramStart"/>
      <w:r w:rsidR="00D108F2">
        <w:rPr>
          <w:rFonts w:hint="eastAsia"/>
        </w:rPr>
        <w:t>苄</w:t>
      </w:r>
      <w:proofErr w:type="gramEnd"/>
      <w:r w:rsidR="00D108F2">
        <w:rPr>
          <w:rFonts w:hint="eastAsia"/>
        </w:rPr>
        <w:t>青霉素两种抗生素抗性基因作为选择标记，一种抗性标记用来正选择转化子，另一种通过插入失活而可以鉴定重组子。</w:t>
      </w:r>
      <w:proofErr w:type="spellStart"/>
      <w:r w:rsidR="00D108F2">
        <w:rPr>
          <w:rFonts w:hint="eastAsia"/>
        </w:rPr>
        <w:t>Ori</w:t>
      </w:r>
      <w:proofErr w:type="spellEnd"/>
      <w:r w:rsidR="00D108F2">
        <w:rPr>
          <w:rFonts w:hint="eastAsia"/>
        </w:rPr>
        <w:t>位于</w:t>
      </w:r>
      <w:r w:rsidR="00D108F2">
        <w:rPr>
          <w:rFonts w:hint="eastAsia"/>
        </w:rPr>
        <w:t>Amp+</w:t>
      </w:r>
      <w:r w:rsidR="00D108F2">
        <w:rPr>
          <w:rFonts w:hint="eastAsia"/>
        </w:rPr>
        <w:t>和</w:t>
      </w:r>
      <w:proofErr w:type="spellStart"/>
      <w:r w:rsidR="00D108F2">
        <w:rPr>
          <w:rFonts w:hint="eastAsia"/>
        </w:rPr>
        <w:t>tet</w:t>
      </w:r>
      <w:proofErr w:type="spellEnd"/>
      <w:r w:rsidR="00D108F2">
        <w:rPr>
          <w:rFonts w:hint="eastAsia"/>
        </w:rPr>
        <w:t>+</w:t>
      </w:r>
      <w:r w:rsidR="00D108F2">
        <w:rPr>
          <w:rFonts w:hint="eastAsia"/>
        </w:rPr>
        <w:t>这两个基因之间，在四环素平板上出现的菌落一定是获得了质粒的转化子，在此基础上，如果四环素抗性转化子对氨</w:t>
      </w:r>
      <w:proofErr w:type="gramStart"/>
      <w:r w:rsidR="00D108F2">
        <w:rPr>
          <w:rFonts w:hint="eastAsia"/>
        </w:rPr>
        <w:t>苄</w:t>
      </w:r>
      <w:proofErr w:type="gramEnd"/>
      <w:r w:rsidR="00D108F2">
        <w:rPr>
          <w:rFonts w:hint="eastAsia"/>
        </w:rPr>
        <w:t>青霉素敏感，则说明在载体中有外源片段的插入而使氨</w:t>
      </w:r>
      <w:proofErr w:type="gramStart"/>
      <w:r w:rsidR="00D108F2">
        <w:rPr>
          <w:rFonts w:hint="eastAsia"/>
        </w:rPr>
        <w:t>苄</w:t>
      </w:r>
      <w:proofErr w:type="gramEnd"/>
      <w:r w:rsidR="00D108F2">
        <w:rPr>
          <w:rFonts w:hint="eastAsia"/>
        </w:rPr>
        <w:t>青霉素抗性失活，即重组子；若对氨</w:t>
      </w:r>
      <w:proofErr w:type="gramStart"/>
      <w:r w:rsidR="00D108F2">
        <w:rPr>
          <w:rFonts w:hint="eastAsia"/>
        </w:rPr>
        <w:t>苄</w:t>
      </w:r>
      <w:proofErr w:type="gramEnd"/>
      <w:r w:rsidR="00D108F2">
        <w:rPr>
          <w:rFonts w:hint="eastAsia"/>
        </w:rPr>
        <w:t>青霉素有抗性，则此转化子的质粒是空载体。</w:t>
      </w:r>
    </w:p>
    <w:p w:rsidR="00D108F2" w:rsidRDefault="00D108F2" w:rsidP="00D108F2">
      <w:pPr>
        <w:spacing w:line="360" w:lineRule="auto"/>
        <w:rPr>
          <w:rFonts w:hint="eastAsia"/>
        </w:rPr>
      </w:pPr>
      <w:r>
        <w:rPr>
          <w:rFonts w:hint="eastAsia"/>
        </w:rPr>
        <w:t>2.</w:t>
      </w:r>
      <w:r>
        <w:rPr>
          <w:rFonts w:hint="eastAsia"/>
        </w:rPr>
        <w:tab/>
      </w:r>
      <w:r>
        <w:rPr>
          <w:rFonts w:hint="eastAsia"/>
        </w:rPr>
        <w:t>抗生素插入失活法：如</w:t>
      </w:r>
      <w:proofErr w:type="spellStart"/>
      <w:r>
        <w:rPr>
          <w:rFonts w:hint="eastAsia"/>
        </w:rPr>
        <w:t>BamHI</w:t>
      </w:r>
      <w:proofErr w:type="spellEnd"/>
      <w:r>
        <w:rPr>
          <w:rFonts w:hint="eastAsia"/>
        </w:rPr>
        <w:t>可以从四环素位点切开，使该基因不能表达，但仍能表达氨</w:t>
      </w:r>
      <w:proofErr w:type="gramStart"/>
      <w:r>
        <w:rPr>
          <w:rFonts w:hint="eastAsia"/>
        </w:rPr>
        <w:t>苄</w:t>
      </w:r>
      <w:proofErr w:type="gramEnd"/>
      <w:r>
        <w:rPr>
          <w:rFonts w:hint="eastAsia"/>
        </w:rPr>
        <w:t>抗性基因，对四环素是敏感的。筛选重组</w:t>
      </w:r>
      <w:r>
        <w:rPr>
          <w:rFonts w:hint="eastAsia"/>
        </w:rPr>
        <w:t xml:space="preserve">pBR322 </w:t>
      </w:r>
      <w:r>
        <w:rPr>
          <w:rFonts w:hint="eastAsia"/>
        </w:rPr>
        <w:t>按照以下方法进行，将转化细胞培养于氨</w:t>
      </w:r>
      <w:proofErr w:type="gramStart"/>
      <w:r>
        <w:rPr>
          <w:rFonts w:hint="eastAsia"/>
        </w:rPr>
        <w:t>苄</w:t>
      </w:r>
      <w:proofErr w:type="gramEnd"/>
      <w:r>
        <w:rPr>
          <w:rFonts w:hint="eastAsia"/>
        </w:rPr>
        <w:t>培养基中，只有转化细胞可以生长形成克隆，影印到四环素培养基上，不能在该培养基上生长的菌落可能就是目的克隆。</w:t>
      </w:r>
    </w:p>
    <w:p w:rsidR="00D108F2" w:rsidRDefault="00D108F2" w:rsidP="00D108F2">
      <w:pPr>
        <w:spacing w:line="360" w:lineRule="auto"/>
        <w:rPr>
          <w:rFonts w:hint="eastAsia"/>
        </w:rPr>
      </w:pPr>
      <w:r>
        <w:rPr>
          <w:rFonts w:hint="eastAsia"/>
        </w:rPr>
        <w:t>3.</w:t>
      </w:r>
      <w:r>
        <w:rPr>
          <w:rFonts w:hint="eastAsia"/>
        </w:rPr>
        <w:tab/>
      </w:r>
      <w:r>
        <w:rPr>
          <w:rFonts w:hint="eastAsia"/>
        </w:rPr>
        <w:t>限制性内切酶法：外源片段通过特定的酶切位点插入到载体上，因此，可以通过这些限制性酶</w:t>
      </w:r>
      <w:proofErr w:type="gramStart"/>
      <w:r>
        <w:rPr>
          <w:rFonts w:hint="eastAsia"/>
        </w:rPr>
        <w:t>酶</w:t>
      </w:r>
      <w:proofErr w:type="gramEnd"/>
      <w:r>
        <w:rPr>
          <w:rFonts w:hint="eastAsia"/>
        </w:rPr>
        <w:t>切重组质粒，电泳分析插入片段长度是否正确。（抗生素</w:t>
      </w:r>
      <w:r>
        <w:rPr>
          <w:rFonts w:hint="eastAsia"/>
        </w:rPr>
        <w:t>+</w:t>
      </w:r>
      <w:r>
        <w:rPr>
          <w:rFonts w:hint="eastAsia"/>
        </w:rPr>
        <w:t>酶切检测</w:t>
      </w:r>
      <w:r>
        <w:rPr>
          <w:rFonts w:hint="eastAsia"/>
        </w:rPr>
        <w:t>+</w:t>
      </w:r>
      <w:r>
        <w:rPr>
          <w:rFonts w:hint="eastAsia"/>
        </w:rPr>
        <w:t>测序）</w:t>
      </w:r>
    </w:p>
    <w:p w:rsidR="00D108F2" w:rsidRDefault="00D108F2" w:rsidP="00D108F2">
      <w:pPr>
        <w:spacing w:line="360" w:lineRule="auto"/>
        <w:rPr>
          <w:rFonts w:hint="eastAsia"/>
        </w:rPr>
      </w:pPr>
      <w:r>
        <w:rPr>
          <w:rFonts w:hint="eastAsia"/>
        </w:rPr>
        <w:t>4.</w:t>
      </w:r>
      <w:r>
        <w:rPr>
          <w:rFonts w:hint="eastAsia"/>
        </w:rPr>
        <w:tab/>
      </w:r>
      <w:r>
        <w:rPr>
          <w:rFonts w:hint="eastAsia"/>
        </w:rPr>
        <w:t>蓝白斑筛选：多克隆位点存在于编码β</w:t>
      </w:r>
      <w:r>
        <w:rPr>
          <w:rFonts w:hint="eastAsia"/>
        </w:rPr>
        <w:t>-</w:t>
      </w:r>
      <w:r>
        <w:rPr>
          <w:rFonts w:hint="eastAsia"/>
        </w:rPr>
        <w:t>半乳糖苷酶的</w:t>
      </w:r>
      <w:r>
        <w:rPr>
          <w:rFonts w:hint="eastAsia"/>
        </w:rPr>
        <w:t>N</w:t>
      </w:r>
      <w:r>
        <w:rPr>
          <w:rFonts w:hint="eastAsia"/>
        </w:rPr>
        <w:t>端的</w:t>
      </w:r>
      <w:r>
        <w:rPr>
          <w:rFonts w:hint="eastAsia"/>
        </w:rPr>
        <w:t>DNA</w:t>
      </w:r>
      <w:r>
        <w:rPr>
          <w:rFonts w:hint="eastAsia"/>
        </w:rPr>
        <w:t>序列中，与</w:t>
      </w:r>
      <w:proofErr w:type="spellStart"/>
      <w:r>
        <w:rPr>
          <w:rFonts w:hint="eastAsia"/>
        </w:rPr>
        <w:t>pUC</w:t>
      </w:r>
      <w:proofErr w:type="spellEnd"/>
      <w:r>
        <w:rPr>
          <w:rFonts w:hint="eastAsia"/>
        </w:rPr>
        <w:t>载体一起使用的宿主</w:t>
      </w:r>
      <w:proofErr w:type="gramStart"/>
      <w:r>
        <w:rPr>
          <w:rFonts w:hint="eastAsia"/>
        </w:rPr>
        <w:t>菌</w:t>
      </w:r>
      <w:proofErr w:type="gramEnd"/>
      <w:r>
        <w:rPr>
          <w:rFonts w:hint="eastAsia"/>
        </w:rPr>
        <w:t>携带编码β</w:t>
      </w:r>
      <w:r>
        <w:rPr>
          <w:rFonts w:hint="eastAsia"/>
        </w:rPr>
        <w:t>-</w:t>
      </w:r>
      <w:r>
        <w:rPr>
          <w:rFonts w:hint="eastAsia"/>
        </w:rPr>
        <w:t>半乳糖苷酶的</w:t>
      </w:r>
      <w:r>
        <w:rPr>
          <w:rFonts w:hint="eastAsia"/>
        </w:rPr>
        <w:t>C</w:t>
      </w:r>
      <w:r>
        <w:rPr>
          <w:rFonts w:hint="eastAsia"/>
        </w:rPr>
        <w:t>端序列的基因片段。通过α互补机制，两个片段在体内相互弥补，产生一个有活性的β</w:t>
      </w:r>
      <w:r>
        <w:rPr>
          <w:rFonts w:hint="eastAsia"/>
        </w:rPr>
        <w:t>-</w:t>
      </w:r>
      <w:r>
        <w:rPr>
          <w:rFonts w:hint="eastAsia"/>
        </w:rPr>
        <w:t>半乳糖苷酶。以</w:t>
      </w:r>
      <w:r>
        <w:rPr>
          <w:rFonts w:hint="eastAsia"/>
        </w:rPr>
        <w:t>X-gal</w:t>
      </w:r>
      <w:r>
        <w:rPr>
          <w:rFonts w:hint="eastAsia"/>
        </w:rPr>
        <w:t>作为指示剂。若通过插入外源</w:t>
      </w:r>
      <w:r>
        <w:rPr>
          <w:rFonts w:hint="eastAsia"/>
        </w:rPr>
        <w:t>DNA</w:t>
      </w:r>
      <w:r>
        <w:rPr>
          <w:rFonts w:hint="eastAsia"/>
        </w:rPr>
        <w:t>到多克隆位点中而打断了β</w:t>
      </w:r>
      <w:r>
        <w:rPr>
          <w:rFonts w:hint="eastAsia"/>
        </w:rPr>
        <w:t>-</w:t>
      </w:r>
      <w:r>
        <w:rPr>
          <w:rFonts w:hint="eastAsia"/>
        </w:rPr>
        <w:t>半乳糖苷酶的部分基因，不能产生有活性的β</w:t>
      </w:r>
      <w:r>
        <w:rPr>
          <w:rFonts w:hint="eastAsia"/>
        </w:rPr>
        <w:t>-</w:t>
      </w:r>
      <w:r>
        <w:rPr>
          <w:rFonts w:hint="eastAsia"/>
        </w:rPr>
        <w:t>半乳糖苷酶，</w:t>
      </w:r>
      <w:r>
        <w:rPr>
          <w:rFonts w:hint="eastAsia"/>
        </w:rPr>
        <w:t>X-gal</w:t>
      </w:r>
      <w:r>
        <w:rPr>
          <w:rFonts w:hint="eastAsia"/>
        </w:rPr>
        <w:t>不会反应，重组子菌落为白色，而</w:t>
      </w:r>
      <w:proofErr w:type="gramStart"/>
      <w:r>
        <w:rPr>
          <w:rFonts w:hint="eastAsia"/>
        </w:rPr>
        <w:t>自连空载</w:t>
      </w:r>
      <w:proofErr w:type="gramEnd"/>
      <w:r>
        <w:rPr>
          <w:rFonts w:hint="eastAsia"/>
        </w:rPr>
        <w:t>体转化的菌落则是蓝色的。</w:t>
      </w:r>
    </w:p>
    <w:p w:rsidR="00D108F2" w:rsidRDefault="00D108F2" w:rsidP="00D108F2">
      <w:pPr>
        <w:spacing w:line="360" w:lineRule="auto"/>
        <w:rPr>
          <w:rFonts w:hint="eastAsia"/>
        </w:rPr>
      </w:pPr>
      <w:r>
        <w:rPr>
          <w:rFonts w:hint="eastAsia"/>
        </w:rPr>
        <w:t>5.</w:t>
      </w:r>
      <w:r>
        <w:rPr>
          <w:rFonts w:hint="eastAsia"/>
        </w:rPr>
        <w:tab/>
        <w:t>PCR</w:t>
      </w:r>
      <w:r>
        <w:rPr>
          <w:rFonts w:hint="eastAsia"/>
        </w:rPr>
        <w:t>法：如果已知插入</w:t>
      </w:r>
      <w:r>
        <w:rPr>
          <w:rFonts w:hint="eastAsia"/>
        </w:rPr>
        <w:t>DNA</w:t>
      </w:r>
      <w:r>
        <w:rPr>
          <w:rFonts w:hint="eastAsia"/>
        </w:rPr>
        <w:t>片段的某些序列，就可以通过</w:t>
      </w:r>
      <w:r>
        <w:rPr>
          <w:rFonts w:hint="eastAsia"/>
        </w:rPr>
        <w:t>PCR</w:t>
      </w:r>
      <w:r>
        <w:rPr>
          <w:rFonts w:hint="eastAsia"/>
        </w:rPr>
        <w:t>的方法进行鉴定</w:t>
      </w:r>
    </w:p>
    <w:p w:rsidR="00D108F2" w:rsidRDefault="00D108F2" w:rsidP="00D108F2">
      <w:pPr>
        <w:spacing w:line="360" w:lineRule="auto"/>
        <w:rPr>
          <w:rFonts w:hint="eastAsia"/>
        </w:rPr>
      </w:pPr>
      <w:r>
        <w:rPr>
          <w:rFonts w:hint="eastAsia"/>
        </w:rPr>
        <w:t>6.</w:t>
      </w:r>
      <w:r>
        <w:rPr>
          <w:rFonts w:hint="eastAsia"/>
        </w:rPr>
        <w:tab/>
      </w:r>
      <w:r>
        <w:rPr>
          <w:rFonts w:hint="eastAsia"/>
        </w:rPr>
        <w:t>菌落原位杂交：把菌落或</w:t>
      </w:r>
      <w:proofErr w:type="gramStart"/>
      <w:r>
        <w:rPr>
          <w:rFonts w:hint="eastAsia"/>
        </w:rPr>
        <w:t>噬菌斑转移</w:t>
      </w:r>
      <w:proofErr w:type="gramEnd"/>
      <w:r>
        <w:rPr>
          <w:rFonts w:hint="eastAsia"/>
        </w:rPr>
        <w:t>到硝酸纤维素膜上，然后溶菌，变性并固定</w:t>
      </w:r>
      <w:r>
        <w:rPr>
          <w:rFonts w:hint="eastAsia"/>
        </w:rPr>
        <w:t>DNA</w:t>
      </w:r>
      <w:r>
        <w:rPr>
          <w:rFonts w:hint="eastAsia"/>
        </w:rPr>
        <w:t>，最后用标记的</w:t>
      </w:r>
      <w:r>
        <w:rPr>
          <w:rFonts w:hint="eastAsia"/>
        </w:rPr>
        <w:t>DNA</w:t>
      </w:r>
      <w:r>
        <w:rPr>
          <w:rFonts w:hint="eastAsia"/>
        </w:rPr>
        <w:t>或</w:t>
      </w:r>
      <w:r>
        <w:rPr>
          <w:rFonts w:hint="eastAsia"/>
        </w:rPr>
        <w:t>RNA</w:t>
      </w:r>
      <w:r>
        <w:rPr>
          <w:rFonts w:hint="eastAsia"/>
        </w:rPr>
        <w:t>探针进行杂交来检测这些被转移的菌落</w:t>
      </w:r>
      <w:proofErr w:type="gramStart"/>
      <w:r>
        <w:rPr>
          <w:rFonts w:hint="eastAsia"/>
        </w:rPr>
        <w:t>或噬菌斑</w:t>
      </w:r>
      <w:proofErr w:type="gramEnd"/>
      <w:r>
        <w:rPr>
          <w:rFonts w:hint="eastAsia"/>
        </w:rPr>
        <w:t>。</w:t>
      </w:r>
    </w:p>
    <w:p w:rsidR="00D108F2" w:rsidRDefault="00D108F2" w:rsidP="00D108F2">
      <w:pPr>
        <w:spacing w:line="360" w:lineRule="auto"/>
        <w:rPr>
          <w:rFonts w:hint="eastAsia"/>
        </w:rPr>
      </w:pPr>
      <w:r>
        <w:rPr>
          <w:rFonts w:hint="eastAsia"/>
        </w:rPr>
        <w:t>7.</w:t>
      </w:r>
      <w:r>
        <w:rPr>
          <w:rFonts w:hint="eastAsia"/>
        </w:rPr>
        <w:tab/>
      </w:r>
      <w:r>
        <w:rPr>
          <w:rFonts w:hint="eastAsia"/>
        </w:rPr>
        <w:t>测序法：若通过前面这些方法鉴定之后还是有疑虑，不知道是否阳性者确为真阳性而不是空载体自连，可以将其送到生物公司进行测序以最终确定之。</w:t>
      </w:r>
    </w:p>
    <w:p w:rsidR="00D108F2" w:rsidRDefault="00D108F2" w:rsidP="00D108F2">
      <w:pPr>
        <w:spacing w:line="360" w:lineRule="auto"/>
        <w:rPr>
          <w:rFonts w:hint="eastAsia"/>
        </w:rPr>
      </w:pPr>
      <w:r>
        <w:rPr>
          <w:rFonts w:hint="eastAsia"/>
        </w:rPr>
        <w:lastRenderedPageBreak/>
        <w:t>8.</w:t>
      </w:r>
      <w:r>
        <w:rPr>
          <w:rFonts w:hint="eastAsia"/>
        </w:rPr>
        <w:tab/>
      </w:r>
      <w:r>
        <w:rPr>
          <w:rFonts w:hint="eastAsia"/>
        </w:rPr>
        <w:t>基因产物检测法：如果使用的是表达载体，那么就可以通过鉴定基因产物的方法鉴定正确的克隆。</w:t>
      </w:r>
    </w:p>
    <w:p w:rsidR="00D108F2" w:rsidRDefault="00D108F2" w:rsidP="00D108F2">
      <w:pPr>
        <w:spacing w:line="360" w:lineRule="auto"/>
        <w:rPr>
          <w:rFonts w:hint="eastAsia"/>
        </w:rPr>
      </w:pPr>
      <w:r>
        <w:rPr>
          <w:rFonts w:hint="eastAsia"/>
        </w:rPr>
        <w:t>如何避免空载体自连：</w:t>
      </w:r>
    </w:p>
    <w:p w:rsidR="00D108F2" w:rsidRDefault="00D108F2" w:rsidP="00D108F2">
      <w:pPr>
        <w:spacing w:line="360" w:lineRule="auto"/>
        <w:rPr>
          <w:rFonts w:hint="eastAsia"/>
        </w:rPr>
      </w:pPr>
      <w:r>
        <w:rPr>
          <w:rFonts w:hint="eastAsia"/>
        </w:rPr>
        <w:t>1.</w:t>
      </w:r>
      <w:r>
        <w:rPr>
          <w:rFonts w:hint="eastAsia"/>
        </w:rPr>
        <w:tab/>
      </w:r>
      <w:r>
        <w:rPr>
          <w:rFonts w:hint="eastAsia"/>
        </w:rPr>
        <w:t>碱性磷酸酶处理载体</w:t>
      </w:r>
      <w:r>
        <w:rPr>
          <w:rFonts w:hint="eastAsia"/>
        </w:rPr>
        <w:tab/>
      </w:r>
      <w:r>
        <w:rPr>
          <w:rFonts w:hint="eastAsia"/>
        </w:rPr>
        <w:t>在</w:t>
      </w:r>
      <w:r>
        <w:rPr>
          <w:rFonts w:hint="eastAsia"/>
        </w:rPr>
        <w:t>DNA</w:t>
      </w:r>
      <w:r>
        <w:rPr>
          <w:rFonts w:hint="eastAsia"/>
        </w:rPr>
        <w:t>重组实验中，用碱性磷酸酶对载体</w:t>
      </w:r>
      <w:r>
        <w:rPr>
          <w:rFonts w:hint="eastAsia"/>
        </w:rPr>
        <w:t>DNA</w:t>
      </w:r>
      <w:r>
        <w:rPr>
          <w:rFonts w:hint="eastAsia"/>
        </w:rPr>
        <w:t>的</w:t>
      </w:r>
      <w:r>
        <w:rPr>
          <w:rFonts w:hint="eastAsia"/>
        </w:rPr>
        <w:t>5</w:t>
      </w:r>
      <w:proofErr w:type="gramStart"/>
      <w:r>
        <w:rPr>
          <w:rFonts w:hint="eastAsia"/>
        </w:rPr>
        <w:t>’</w:t>
      </w:r>
      <w:proofErr w:type="gramEnd"/>
      <w:r>
        <w:rPr>
          <w:rFonts w:hint="eastAsia"/>
        </w:rPr>
        <w:t>末端除磷，可以防止载体自连，提高重组率</w:t>
      </w:r>
    </w:p>
    <w:p w:rsidR="00D108F2" w:rsidRDefault="00D108F2" w:rsidP="00D108F2">
      <w:pPr>
        <w:spacing w:line="360" w:lineRule="auto"/>
        <w:rPr>
          <w:rFonts w:hint="eastAsia"/>
        </w:rPr>
      </w:pPr>
      <w:r>
        <w:rPr>
          <w:rFonts w:hint="eastAsia"/>
        </w:rPr>
        <w:t>2.</w:t>
      </w:r>
      <w:r>
        <w:rPr>
          <w:rFonts w:hint="eastAsia"/>
        </w:rPr>
        <w:tab/>
      </w:r>
      <w:r>
        <w:rPr>
          <w:rFonts w:hint="eastAsia"/>
        </w:rPr>
        <w:t>噬菌体包装蛋白包装下限的限制：选用λ噬菌体或者柯氏载体，含有</w:t>
      </w:r>
      <w:proofErr w:type="spellStart"/>
      <w:r>
        <w:rPr>
          <w:rFonts w:hint="eastAsia"/>
        </w:rPr>
        <w:t>cos</w:t>
      </w:r>
      <w:proofErr w:type="spellEnd"/>
      <w:r>
        <w:rPr>
          <w:rFonts w:hint="eastAsia"/>
        </w:rPr>
        <w:t>位点，包装</w:t>
      </w:r>
      <w:r>
        <w:rPr>
          <w:rFonts w:hint="eastAsia"/>
        </w:rPr>
        <w:t>35-51kb</w:t>
      </w:r>
      <w:r>
        <w:rPr>
          <w:rFonts w:hint="eastAsia"/>
        </w:rPr>
        <w:t>的片段，空载体片段太小，不会被包装</w:t>
      </w:r>
    </w:p>
    <w:p w:rsidR="008568E3" w:rsidRDefault="00D108F2" w:rsidP="00D108F2">
      <w:pPr>
        <w:spacing w:line="360" w:lineRule="auto"/>
      </w:pPr>
      <w:r>
        <w:rPr>
          <w:rFonts w:hint="eastAsia"/>
        </w:rPr>
        <w:t>3.</w:t>
      </w:r>
      <w:r>
        <w:rPr>
          <w:rFonts w:hint="eastAsia"/>
        </w:rPr>
        <w:tab/>
      </w:r>
      <w:r>
        <w:rPr>
          <w:rFonts w:hint="eastAsia"/>
        </w:rPr>
        <w:t>利用某些基因</w:t>
      </w:r>
      <w:r>
        <w:rPr>
          <w:rFonts w:hint="eastAsia"/>
        </w:rPr>
        <w:t>(</w:t>
      </w:r>
      <w:r>
        <w:rPr>
          <w:rFonts w:hint="eastAsia"/>
        </w:rPr>
        <w:t>改基因存在时质粒不能在一定的菌株中存在</w:t>
      </w:r>
      <w:r>
        <w:rPr>
          <w:rFonts w:hint="eastAsia"/>
        </w:rPr>
        <w:t>,</w:t>
      </w:r>
      <w:r>
        <w:rPr>
          <w:rFonts w:hint="eastAsia"/>
        </w:rPr>
        <w:t>而此被基因为外源</w:t>
      </w:r>
      <w:r>
        <w:rPr>
          <w:rFonts w:hint="eastAsia"/>
        </w:rPr>
        <w:t>DNA</w:t>
      </w:r>
      <w:r>
        <w:rPr>
          <w:rFonts w:hint="eastAsia"/>
        </w:rPr>
        <w:t>取代时则能存在</w:t>
      </w:r>
      <w:r>
        <w:rPr>
          <w:rFonts w:hint="eastAsia"/>
        </w:rPr>
        <w:t>)</w:t>
      </w:r>
      <w:r>
        <w:rPr>
          <w:rFonts w:hint="eastAsia"/>
        </w:rPr>
        <w:t>等预防措施</w:t>
      </w:r>
      <w:r>
        <w:rPr>
          <w:rFonts w:hint="eastAsia"/>
        </w:rPr>
        <w:t>.</w:t>
      </w:r>
      <w:r w:rsidR="00740A35" w:rsidRPr="00740A35">
        <w:rPr>
          <w:rFonts w:hint="eastAsia"/>
        </w:rPr>
        <w:t>α</w:t>
      </w:r>
      <w:r w:rsidR="00740A35" w:rsidRPr="00740A35">
        <w:rPr>
          <w:rFonts w:hint="eastAsia"/>
        </w:rPr>
        <w:t>-</w:t>
      </w:r>
      <w:r w:rsidR="00740A35" w:rsidRPr="00740A35">
        <w:rPr>
          <w:rFonts w:hint="eastAsia"/>
        </w:rPr>
        <w:t>互补</w:t>
      </w:r>
    </w:p>
    <w:sectPr w:rsidR="008568E3" w:rsidSect="00FB6E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BCE" w:rsidRDefault="007A0BCE" w:rsidP="00ED2B18">
      <w:r>
        <w:separator/>
      </w:r>
    </w:p>
  </w:endnote>
  <w:endnote w:type="continuationSeparator" w:id="0">
    <w:p w:rsidR="007A0BCE" w:rsidRDefault="007A0BCE" w:rsidP="00ED2B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BCE" w:rsidRDefault="007A0BCE" w:rsidP="00ED2B18">
      <w:r>
        <w:separator/>
      </w:r>
    </w:p>
  </w:footnote>
  <w:footnote w:type="continuationSeparator" w:id="0">
    <w:p w:rsidR="007A0BCE" w:rsidRDefault="007A0BCE" w:rsidP="00ED2B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1232E"/>
    <w:multiLevelType w:val="hybridMultilevel"/>
    <w:tmpl w:val="D8E2D3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D20011"/>
    <w:multiLevelType w:val="hybridMultilevel"/>
    <w:tmpl w:val="78E438E4"/>
    <w:lvl w:ilvl="0" w:tplc="14684092">
      <w:start w:val="1"/>
      <w:numFmt w:val="bullet"/>
      <w:lvlText w:val="•"/>
      <w:lvlJc w:val="left"/>
      <w:pPr>
        <w:tabs>
          <w:tab w:val="num" w:pos="720"/>
        </w:tabs>
        <w:ind w:left="720" w:hanging="360"/>
      </w:pPr>
      <w:rPr>
        <w:rFonts w:ascii="宋体" w:hAnsi="宋体" w:hint="default"/>
      </w:rPr>
    </w:lvl>
    <w:lvl w:ilvl="1" w:tplc="7AB0410E" w:tentative="1">
      <w:start w:val="1"/>
      <w:numFmt w:val="bullet"/>
      <w:lvlText w:val="•"/>
      <w:lvlJc w:val="left"/>
      <w:pPr>
        <w:tabs>
          <w:tab w:val="num" w:pos="1440"/>
        </w:tabs>
        <w:ind w:left="1440" w:hanging="360"/>
      </w:pPr>
      <w:rPr>
        <w:rFonts w:ascii="宋体" w:hAnsi="宋体" w:hint="default"/>
      </w:rPr>
    </w:lvl>
    <w:lvl w:ilvl="2" w:tplc="22661E68" w:tentative="1">
      <w:start w:val="1"/>
      <w:numFmt w:val="bullet"/>
      <w:lvlText w:val="•"/>
      <w:lvlJc w:val="left"/>
      <w:pPr>
        <w:tabs>
          <w:tab w:val="num" w:pos="2160"/>
        </w:tabs>
        <w:ind w:left="2160" w:hanging="360"/>
      </w:pPr>
      <w:rPr>
        <w:rFonts w:ascii="宋体" w:hAnsi="宋体" w:hint="default"/>
      </w:rPr>
    </w:lvl>
    <w:lvl w:ilvl="3" w:tplc="D81EB590" w:tentative="1">
      <w:start w:val="1"/>
      <w:numFmt w:val="bullet"/>
      <w:lvlText w:val="•"/>
      <w:lvlJc w:val="left"/>
      <w:pPr>
        <w:tabs>
          <w:tab w:val="num" w:pos="2880"/>
        </w:tabs>
        <w:ind w:left="2880" w:hanging="360"/>
      </w:pPr>
      <w:rPr>
        <w:rFonts w:ascii="宋体" w:hAnsi="宋体" w:hint="default"/>
      </w:rPr>
    </w:lvl>
    <w:lvl w:ilvl="4" w:tplc="F66667E0" w:tentative="1">
      <w:start w:val="1"/>
      <w:numFmt w:val="bullet"/>
      <w:lvlText w:val="•"/>
      <w:lvlJc w:val="left"/>
      <w:pPr>
        <w:tabs>
          <w:tab w:val="num" w:pos="3600"/>
        </w:tabs>
        <w:ind w:left="3600" w:hanging="360"/>
      </w:pPr>
      <w:rPr>
        <w:rFonts w:ascii="宋体" w:hAnsi="宋体" w:hint="default"/>
      </w:rPr>
    </w:lvl>
    <w:lvl w:ilvl="5" w:tplc="8F7C0126" w:tentative="1">
      <w:start w:val="1"/>
      <w:numFmt w:val="bullet"/>
      <w:lvlText w:val="•"/>
      <w:lvlJc w:val="left"/>
      <w:pPr>
        <w:tabs>
          <w:tab w:val="num" w:pos="4320"/>
        </w:tabs>
        <w:ind w:left="4320" w:hanging="360"/>
      </w:pPr>
      <w:rPr>
        <w:rFonts w:ascii="宋体" w:hAnsi="宋体" w:hint="default"/>
      </w:rPr>
    </w:lvl>
    <w:lvl w:ilvl="6" w:tplc="4EFC92CA" w:tentative="1">
      <w:start w:val="1"/>
      <w:numFmt w:val="bullet"/>
      <w:lvlText w:val="•"/>
      <w:lvlJc w:val="left"/>
      <w:pPr>
        <w:tabs>
          <w:tab w:val="num" w:pos="5040"/>
        </w:tabs>
        <w:ind w:left="5040" w:hanging="360"/>
      </w:pPr>
      <w:rPr>
        <w:rFonts w:ascii="宋体" w:hAnsi="宋体" w:hint="default"/>
      </w:rPr>
    </w:lvl>
    <w:lvl w:ilvl="7" w:tplc="EAA0A96C" w:tentative="1">
      <w:start w:val="1"/>
      <w:numFmt w:val="bullet"/>
      <w:lvlText w:val="•"/>
      <w:lvlJc w:val="left"/>
      <w:pPr>
        <w:tabs>
          <w:tab w:val="num" w:pos="5760"/>
        </w:tabs>
        <w:ind w:left="5760" w:hanging="360"/>
      </w:pPr>
      <w:rPr>
        <w:rFonts w:ascii="宋体" w:hAnsi="宋体" w:hint="default"/>
      </w:rPr>
    </w:lvl>
    <w:lvl w:ilvl="8" w:tplc="17B86FAA" w:tentative="1">
      <w:start w:val="1"/>
      <w:numFmt w:val="bullet"/>
      <w:lvlText w:val="•"/>
      <w:lvlJc w:val="left"/>
      <w:pPr>
        <w:tabs>
          <w:tab w:val="num" w:pos="6480"/>
        </w:tabs>
        <w:ind w:left="6480" w:hanging="360"/>
      </w:pPr>
      <w:rPr>
        <w:rFonts w:ascii="宋体" w:hAnsi="宋体" w:hint="default"/>
      </w:rPr>
    </w:lvl>
  </w:abstractNum>
  <w:abstractNum w:abstractNumId="2">
    <w:nsid w:val="596F47CE"/>
    <w:multiLevelType w:val="hybridMultilevel"/>
    <w:tmpl w:val="AA00608A"/>
    <w:lvl w:ilvl="0" w:tplc="69683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C608FD"/>
    <w:multiLevelType w:val="hybridMultilevel"/>
    <w:tmpl w:val="09DA612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D6247BD"/>
    <w:multiLevelType w:val="hybridMultilevel"/>
    <w:tmpl w:val="42A41F32"/>
    <w:lvl w:ilvl="0" w:tplc="57A0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4AE5"/>
    <w:rsid w:val="00003A6C"/>
    <w:rsid w:val="00011061"/>
    <w:rsid w:val="000774BD"/>
    <w:rsid w:val="000B3414"/>
    <w:rsid w:val="000C2DF8"/>
    <w:rsid w:val="001B0B3F"/>
    <w:rsid w:val="001B192E"/>
    <w:rsid w:val="001E390F"/>
    <w:rsid w:val="00231EBF"/>
    <w:rsid w:val="002335C0"/>
    <w:rsid w:val="002A08F8"/>
    <w:rsid w:val="002C5BDF"/>
    <w:rsid w:val="002C6C91"/>
    <w:rsid w:val="002D68F0"/>
    <w:rsid w:val="0031699D"/>
    <w:rsid w:val="003C0EF9"/>
    <w:rsid w:val="00402D5A"/>
    <w:rsid w:val="0041014E"/>
    <w:rsid w:val="0043169C"/>
    <w:rsid w:val="00463039"/>
    <w:rsid w:val="00490DFF"/>
    <w:rsid w:val="005741D6"/>
    <w:rsid w:val="005860AE"/>
    <w:rsid w:val="005F166F"/>
    <w:rsid w:val="005F7F9E"/>
    <w:rsid w:val="006251FB"/>
    <w:rsid w:val="00646269"/>
    <w:rsid w:val="00674275"/>
    <w:rsid w:val="006D577D"/>
    <w:rsid w:val="00740A35"/>
    <w:rsid w:val="007A0BCE"/>
    <w:rsid w:val="007D14C2"/>
    <w:rsid w:val="008568E3"/>
    <w:rsid w:val="008644F4"/>
    <w:rsid w:val="00872871"/>
    <w:rsid w:val="008B7838"/>
    <w:rsid w:val="00923AF2"/>
    <w:rsid w:val="009F49D2"/>
    <w:rsid w:val="00A06283"/>
    <w:rsid w:val="00A9364C"/>
    <w:rsid w:val="00B82005"/>
    <w:rsid w:val="00BB1635"/>
    <w:rsid w:val="00C24806"/>
    <w:rsid w:val="00C575F6"/>
    <w:rsid w:val="00C80E9F"/>
    <w:rsid w:val="00C855B2"/>
    <w:rsid w:val="00CB7DAF"/>
    <w:rsid w:val="00D108F2"/>
    <w:rsid w:val="00D4266E"/>
    <w:rsid w:val="00D85877"/>
    <w:rsid w:val="00DD6150"/>
    <w:rsid w:val="00E71D37"/>
    <w:rsid w:val="00ED2B18"/>
    <w:rsid w:val="00EF4DE1"/>
    <w:rsid w:val="00F46785"/>
    <w:rsid w:val="00F54AE5"/>
    <w:rsid w:val="00F95240"/>
    <w:rsid w:val="00FB6E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E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AF2"/>
    <w:pPr>
      <w:widowControl/>
      <w:ind w:firstLineChars="200" w:firstLine="420"/>
      <w:jc w:val="left"/>
    </w:pPr>
    <w:rPr>
      <w:rFonts w:ascii="宋体" w:eastAsia="宋体" w:hAnsi="宋体" w:cs="宋体"/>
      <w:kern w:val="0"/>
      <w:sz w:val="24"/>
      <w:szCs w:val="24"/>
    </w:rPr>
  </w:style>
  <w:style w:type="paragraph" w:styleId="a4">
    <w:name w:val="header"/>
    <w:basedOn w:val="a"/>
    <w:link w:val="Char"/>
    <w:uiPriority w:val="99"/>
    <w:semiHidden/>
    <w:unhideWhenUsed/>
    <w:rsid w:val="00ED2B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D2B18"/>
    <w:rPr>
      <w:sz w:val="18"/>
      <w:szCs w:val="18"/>
    </w:rPr>
  </w:style>
  <w:style w:type="paragraph" w:styleId="a5">
    <w:name w:val="footer"/>
    <w:basedOn w:val="a"/>
    <w:link w:val="Char0"/>
    <w:uiPriority w:val="99"/>
    <w:semiHidden/>
    <w:unhideWhenUsed/>
    <w:rsid w:val="00ED2B1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D2B18"/>
    <w:rPr>
      <w:sz w:val="18"/>
      <w:szCs w:val="18"/>
    </w:rPr>
  </w:style>
  <w:style w:type="paragraph" w:styleId="a6">
    <w:name w:val="Balloon Text"/>
    <w:basedOn w:val="a"/>
    <w:link w:val="Char1"/>
    <w:uiPriority w:val="99"/>
    <w:semiHidden/>
    <w:unhideWhenUsed/>
    <w:rsid w:val="00ED2B18"/>
    <w:rPr>
      <w:sz w:val="18"/>
      <w:szCs w:val="18"/>
    </w:rPr>
  </w:style>
  <w:style w:type="character" w:customStyle="1" w:styleId="Char1">
    <w:name w:val="批注框文本 Char"/>
    <w:basedOn w:val="a0"/>
    <w:link w:val="a6"/>
    <w:uiPriority w:val="99"/>
    <w:semiHidden/>
    <w:rsid w:val="00ED2B18"/>
    <w:rPr>
      <w:sz w:val="18"/>
      <w:szCs w:val="18"/>
    </w:rPr>
  </w:style>
</w:styles>
</file>

<file path=word/webSettings.xml><?xml version="1.0" encoding="utf-8"?>
<w:webSettings xmlns:r="http://schemas.openxmlformats.org/officeDocument/2006/relationships" xmlns:w="http://schemas.openxmlformats.org/wordprocessingml/2006/main">
  <w:divs>
    <w:div w:id="437070013">
      <w:bodyDiv w:val="1"/>
      <w:marLeft w:val="0"/>
      <w:marRight w:val="0"/>
      <w:marTop w:val="0"/>
      <w:marBottom w:val="0"/>
      <w:divBdr>
        <w:top w:val="none" w:sz="0" w:space="0" w:color="auto"/>
        <w:left w:val="none" w:sz="0" w:space="0" w:color="auto"/>
        <w:bottom w:val="none" w:sz="0" w:space="0" w:color="auto"/>
        <w:right w:val="none" w:sz="0" w:space="0" w:color="auto"/>
      </w:divBdr>
    </w:div>
    <w:div w:id="913080107">
      <w:bodyDiv w:val="1"/>
      <w:marLeft w:val="0"/>
      <w:marRight w:val="0"/>
      <w:marTop w:val="0"/>
      <w:marBottom w:val="0"/>
      <w:divBdr>
        <w:top w:val="none" w:sz="0" w:space="0" w:color="auto"/>
        <w:left w:val="none" w:sz="0" w:space="0" w:color="auto"/>
        <w:bottom w:val="none" w:sz="0" w:space="0" w:color="auto"/>
        <w:right w:val="none" w:sz="0" w:space="0" w:color="auto"/>
      </w:divBdr>
    </w:div>
    <w:div w:id="970130568">
      <w:bodyDiv w:val="1"/>
      <w:marLeft w:val="0"/>
      <w:marRight w:val="0"/>
      <w:marTop w:val="0"/>
      <w:marBottom w:val="0"/>
      <w:divBdr>
        <w:top w:val="none" w:sz="0" w:space="0" w:color="auto"/>
        <w:left w:val="none" w:sz="0" w:space="0" w:color="auto"/>
        <w:bottom w:val="none" w:sz="0" w:space="0" w:color="auto"/>
        <w:right w:val="none" w:sz="0" w:space="0" w:color="auto"/>
      </w:divBdr>
      <w:divsChild>
        <w:div w:id="907615062">
          <w:marLeft w:val="547"/>
          <w:marRight w:val="0"/>
          <w:marTop w:val="115"/>
          <w:marBottom w:val="0"/>
          <w:divBdr>
            <w:top w:val="none" w:sz="0" w:space="0" w:color="auto"/>
            <w:left w:val="none" w:sz="0" w:space="0" w:color="auto"/>
            <w:bottom w:val="none" w:sz="0" w:space="0" w:color="auto"/>
            <w:right w:val="none" w:sz="0" w:space="0" w:color="auto"/>
          </w:divBdr>
        </w:div>
      </w:divsChild>
    </w:div>
    <w:div w:id="167722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ACCB4B-8E94-4E37-93BE-84256A77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852</Words>
  <Characters>4858</Characters>
  <Application>Microsoft Office Word</Application>
  <DocSecurity>0</DocSecurity>
  <Lines>40</Lines>
  <Paragraphs>11</Paragraphs>
  <ScaleCrop>false</ScaleCrop>
  <Company>Microsoft</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xzjy</dc:creator>
  <cp:lastModifiedBy>xzjy</cp:lastModifiedBy>
  <cp:revision>2</cp:revision>
  <dcterms:created xsi:type="dcterms:W3CDTF">2016-06-29T08:18:00Z</dcterms:created>
  <dcterms:modified xsi:type="dcterms:W3CDTF">2016-06-29T08:18:00Z</dcterms:modified>
</cp:coreProperties>
</file>