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57D" w:rsidRDefault="0058757D" w:rsidP="00B75863">
      <w:pPr>
        <w:ind w:firstLineChars="202" w:firstLine="424"/>
      </w:pPr>
      <w:r>
        <w:rPr>
          <w:rFonts w:hint="eastAsia"/>
        </w:rPr>
        <w:t>《生物技术制药》</w:t>
      </w:r>
    </w:p>
    <w:p w:rsidR="0058757D" w:rsidRDefault="0058757D" w:rsidP="00B75863">
      <w:pPr>
        <w:ind w:firstLineChars="202" w:firstLine="424"/>
      </w:pPr>
      <w:r>
        <w:t xml:space="preserve"> </w:t>
      </w:r>
    </w:p>
    <w:p w:rsidR="0058757D" w:rsidRDefault="0058757D" w:rsidP="00B75863">
      <w:pPr>
        <w:pStyle w:val="1"/>
        <w:ind w:firstLineChars="202" w:firstLine="889"/>
      </w:pPr>
      <w:r>
        <w:rPr>
          <w:rFonts w:hint="eastAsia"/>
        </w:rPr>
        <w:t>第一章 概述</w:t>
      </w:r>
    </w:p>
    <w:p w:rsidR="0058757D" w:rsidRDefault="0058757D" w:rsidP="00B75863">
      <w:pPr>
        <w:pStyle w:val="2"/>
        <w:ind w:firstLineChars="202" w:firstLine="647"/>
      </w:pPr>
      <w:r>
        <w:rPr>
          <w:rFonts w:hint="eastAsia"/>
        </w:rPr>
        <w:t>一、挑战与机遇：</w:t>
      </w:r>
    </w:p>
    <w:p w:rsidR="0058757D" w:rsidRDefault="0058757D" w:rsidP="00B75863">
      <w:pPr>
        <w:ind w:firstLineChars="202" w:firstLine="424"/>
      </w:pPr>
      <w:r>
        <w:rPr>
          <w:rFonts w:hint="eastAsia"/>
        </w:rPr>
        <w:t>许多重大疑难疾病</w:t>
      </w:r>
      <w:r>
        <w:t>(传染病、癌症和心血管疾病等)</w:t>
      </w:r>
      <w:r>
        <w:rPr>
          <w:rFonts w:hint="eastAsia"/>
        </w:rPr>
        <w:t>对人类构成的巨大威胁和挑战。</w:t>
      </w:r>
    </w:p>
    <w:p w:rsidR="0058757D" w:rsidRDefault="0058757D" w:rsidP="00B75863">
      <w:pPr>
        <w:ind w:firstLineChars="202" w:firstLine="424"/>
        <w:rPr>
          <w:rFonts w:hint="eastAsia"/>
        </w:rPr>
      </w:pPr>
    </w:p>
    <w:p w:rsidR="0058757D" w:rsidRPr="0058757D" w:rsidRDefault="0058757D" w:rsidP="00B75863">
      <w:pPr>
        <w:ind w:firstLineChars="202" w:firstLine="424"/>
        <w:rPr>
          <w:b/>
        </w:rPr>
      </w:pPr>
      <w:r w:rsidRPr="0058757D">
        <w:rPr>
          <w:rFonts w:hint="eastAsia"/>
          <w:b/>
        </w:rPr>
        <w:t>艾滋病</w:t>
      </w:r>
    </w:p>
    <w:p w:rsidR="0058757D" w:rsidRDefault="0058757D" w:rsidP="00B75863">
      <w:pPr>
        <w:ind w:firstLineChars="202" w:firstLine="424"/>
      </w:pPr>
      <w:r>
        <w:t xml:space="preserve"> </w:t>
      </w:r>
    </w:p>
    <w:p w:rsidR="0058757D" w:rsidRDefault="0058757D" w:rsidP="00B75863">
      <w:pPr>
        <w:ind w:firstLineChars="202" w:firstLine="424"/>
      </w:pPr>
      <w:r>
        <w:rPr>
          <w:rFonts w:ascii="MV Boli" w:hAnsi="MV Boli" w:cs="MV Boli"/>
        </w:rPr>
        <w:t>ް</w:t>
      </w:r>
      <w:r>
        <w:t>目前全球有3300多万人感染艾滋病病毒，在这些艾滋病病</w:t>
      </w:r>
      <w:r>
        <w:rPr>
          <w:rFonts w:hint="eastAsia"/>
        </w:rPr>
        <w:t>毒感染者中，</w:t>
      </w:r>
      <w:r>
        <w:t>15岁以下的约为250万。</w:t>
      </w:r>
    </w:p>
    <w:p w:rsidR="0058757D" w:rsidRDefault="0058757D" w:rsidP="00B75863">
      <w:pPr>
        <w:ind w:firstLineChars="202" w:firstLine="424"/>
      </w:pPr>
      <w:r>
        <w:rPr>
          <w:rFonts w:ascii="MV Boli" w:hAnsi="MV Boli" w:cs="MV Boli"/>
        </w:rPr>
        <w:t>ް</w:t>
      </w:r>
      <w:r>
        <w:t>2007年，亚洲艾滋病毒感染者数量为490</w:t>
      </w:r>
      <w:r>
        <w:rPr>
          <w:rFonts w:hint="eastAsia"/>
        </w:rPr>
        <w:t>万，其中新增感染者数量为</w:t>
      </w:r>
      <w:r>
        <w:t>44万；因与艾滋病相关的疾病而死亡的人数为30万。</w:t>
      </w:r>
    </w:p>
    <w:p w:rsidR="0058757D" w:rsidRDefault="0058757D" w:rsidP="00B75863">
      <w:pPr>
        <w:ind w:firstLineChars="202" w:firstLine="424"/>
      </w:pPr>
      <w:r>
        <w:rPr>
          <w:rFonts w:ascii="MV Boli" w:hAnsi="MV Boli" w:cs="MV Boli"/>
        </w:rPr>
        <w:t>ް</w:t>
      </w:r>
      <w:r>
        <w:t>越南的感染者数量在2000年至2005年间翻了一</w:t>
      </w:r>
      <w:r>
        <w:rPr>
          <w:rFonts w:hint="eastAsia"/>
        </w:rPr>
        <w:t>倍多。</w:t>
      </w:r>
    </w:p>
    <w:p w:rsidR="0058757D" w:rsidRDefault="0058757D" w:rsidP="00B75863">
      <w:pPr>
        <w:ind w:firstLineChars="202" w:firstLine="424"/>
      </w:pPr>
      <w:r>
        <w:rPr>
          <w:rFonts w:ascii="MV Boli" w:hAnsi="MV Boli" w:cs="MV Boli"/>
        </w:rPr>
        <w:t>ް</w:t>
      </w:r>
      <w:r>
        <w:t>中国现存艾滋病病毒感染者和病人约70万。</w:t>
      </w:r>
    </w:p>
    <w:p w:rsidR="0058757D" w:rsidRDefault="0058757D" w:rsidP="00B75863">
      <w:pPr>
        <w:ind w:firstLineChars="202" w:firstLine="424"/>
      </w:pPr>
      <w:r>
        <w:t xml:space="preserve"> </w:t>
      </w:r>
    </w:p>
    <w:p w:rsidR="0058757D" w:rsidRDefault="0058757D" w:rsidP="00B75863">
      <w:pPr>
        <w:ind w:firstLineChars="202" w:firstLine="424"/>
      </w:pPr>
      <w:r>
        <w:rPr>
          <w:rFonts w:ascii="Times New Roman" w:hAnsi="Times New Roman" w:cs="Times New Roman"/>
        </w:rPr>
        <w:t>ذ</w:t>
      </w:r>
      <w:r>
        <w:rPr>
          <w:rFonts w:hint="eastAsia"/>
        </w:rPr>
        <w:t>据美国癌症协会报告称，</w:t>
      </w:r>
      <w:r>
        <w:t>2007年全世界因各种癌</w:t>
      </w:r>
      <w:r>
        <w:rPr>
          <w:rFonts w:hint="eastAsia"/>
        </w:rPr>
        <w:t>症死亡的人数约为</w:t>
      </w:r>
      <w:r>
        <w:t>760万。</w:t>
      </w:r>
    </w:p>
    <w:p w:rsidR="0058757D" w:rsidRDefault="0058757D" w:rsidP="00B75863">
      <w:pPr>
        <w:ind w:firstLineChars="202" w:firstLine="424"/>
      </w:pPr>
      <w:r>
        <w:rPr>
          <w:rFonts w:ascii="Times New Roman" w:hAnsi="Times New Roman" w:cs="Times New Roman"/>
        </w:rPr>
        <w:t>ذ</w:t>
      </w:r>
      <w:r>
        <w:t>WHO专家在日内瓦警告说，到2020年全球每年的癌</w:t>
      </w:r>
      <w:r>
        <w:rPr>
          <w:rFonts w:hint="eastAsia"/>
        </w:rPr>
        <w:t>症死亡人数可能将增加一倍左右，未来</w:t>
      </w:r>
      <w:r>
        <w:t>10年中可能会有约8400万人死于癌症。</w:t>
      </w:r>
    </w:p>
    <w:p w:rsidR="0058757D" w:rsidRDefault="0058757D" w:rsidP="00B75863">
      <w:pPr>
        <w:ind w:firstLineChars="202" w:firstLine="424"/>
      </w:pPr>
      <w:r>
        <w:t xml:space="preserve"> </w:t>
      </w:r>
    </w:p>
    <w:p w:rsidR="0058757D" w:rsidRDefault="0058757D" w:rsidP="00B75863">
      <w:pPr>
        <w:ind w:firstLineChars="202" w:firstLine="424"/>
      </w:pPr>
      <w:r>
        <w:rPr>
          <w:rFonts w:ascii="Times New Roman" w:hAnsi="Times New Roman" w:cs="Times New Roman"/>
        </w:rPr>
        <w:t>ذ</w:t>
      </w:r>
      <w:r>
        <w:rPr>
          <w:rFonts w:hint="eastAsia"/>
        </w:rPr>
        <w:t>机遇：传统医药在重大传染病和癌症等的预防和治疗方面面临巨大挑战，为生物技术药物的发展提供了广阔的前景。</w:t>
      </w:r>
    </w:p>
    <w:p w:rsidR="0058757D" w:rsidRDefault="0058757D" w:rsidP="00B75863">
      <w:pPr>
        <w:ind w:firstLineChars="202" w:firstLine="424"/>
      </w:pPr>
      <w:r>
        <w:t xml:space="preserve"> </w:t>
      </w:r>
    </w:p>
    <w:p w:rsidR="0058757D" w:rsidRDefault="0058757D" w:rsidP="00B75863">
      <w:pPr>
        <w:pStyle w:val="2"/>
        <w:ind w:firstLineChars="202" w:firstLine="647"/>
      </w:pPr>
      <w:r>
        <w:rPr>
          <w:rFonts w:hint="eastAsia"/>
        </w:rPr>
        <w:t>二、几个基本概念</w:t>
      </w:r>
    </w:p>
    <w:p w:rsidR="0058757D" w:rsidRDefault="0058757D" w:rsidP="00B75863">
      <w:pPr>
        <w:ind w:firstLineChars="202" w:firstLine="424"/>
      </w:pPr>
      <w:r>
        <w:rPr>
          <w:rFonts w:hint="eastAsia"/>
        </w:rPr>
        <w:t>药物；药品；生物制品</w:t>
      </w:r>
    </w:p>
    <w:p w:rsidR="0058757D" w:rsidRDefault="0058757D" w:rsidP="00B75863">
      <w:pPr>
        <w:ind w:firstLineChars="202" w:firstLine="424"/>
      </w:pPr>
      <w:r>
        <w:rPr>
          <w:rFonts w:hint="eastAsia"/>
        </w:rPr>
        <w:t>生物药物；生物技术药物</w:t>
      </w:r>
    </w:p>
    <w:p w:rsidR="0058757D" w:rsidRDefault="0058757D" w:rsidP="00B75863">
      <w:pPr>
        <w:ind w:firstLineChars="202" w:firstLine="424"/>
      </w:pPr>
      <w:r>
        <w:t xml:space="preserve"> </w:t>
      </w:r>
    </w:p>
    <w:p w:rsidR="0058757D" w:rsidRDefault="0058757D" w:rsidP="00B75863">
      <w:pPr>
        <w:ind w:firstLineChars="202" w:firstLine="424"/>
      </w:pPr>
      <w:r>
        <w:t>(药物(medicine，remedy)：</w:t>
      </w:r>
    </w:p>
    <w:p w:rsidR="0058757D" w:rsidRDefault="0058757D" w:rsidP="00B75863">
      <w:pPr>
        <w:ind w:firstLineChars="202" w:firstLine="424"/>
      </w:pPr>
      <w:r>
        <w:t>是指用于预</w:t>
      </w:r>
      <w:r>
        <w:rPr>
          <w:rFonts w:hint="eastAsia"/>
        </w:rPr>
        <w:t>防、治疗和诊断或用于调节机体生理功能，促进机体康复、保健的物质。</w:t>
      </w:r>
    </w:p>
    <w:p w:rsidR="0058757D" w:rsidRDefault="0058757D" w:rsidP="00B75863">
      <w:pPr>
        <w:ind w:firstLineChars="202" w:firstLine="424"/>
      </w:pPr>
      <w:r>
        <w:rPr>
          <w:rFonts w:hint="eastAsia"/>
        </w:rPr>
        <w:t>化学药物</w:t>
      </w:r>
      <w:r>
        <w:t>(无机药物、合成药物和天然药物)</w:t>
      </w:r>
    </w:p>
    <w:p w:rsidR="0058757D" w:rsidRDefault="0058757D" w:rsidP="00B75863">
      <w:pPr>
        <w:ind w:firstLineChars="202" w:firstLine="424"/>
      </w:pPr>
      <w:r>
        <w:rPr>
          <w:rFonts w:hint="eastAsia"/>
        </w:rPr>
        <w:t>药物生物药物</w:t>
      </w:r>
      <w:r>
        <w:t>(生化药物、微生物药物、生物制品</w:t>
      </w:r>
      <w:r>
        <w:rPr>
          <w:rFonts w:hint="eastAsia"/>
        </w:rPr>
        <w:t>和生物技术药物</w:t>
      </w:r>
      <w:r>
        <w:t>)</w:t>
      </w:r>
    </w:p>
    <w:p w:rsidR="0058757D" w:rsidRDefault="0058757D" w:rsidP="00B75863">
      <w:pPr>
        <w:ind w:firstLineChars="202" w:firstLine="424"/>
      </w:pPr>
      <w:r>
        <w:rPr>
          <w:rFonts w:hint="eastAsia"/>
        </w:rPr>
        <w:t>中草药</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lastRenderedPageBreak/>
        <w:t>药品</w:t>
      </w:r>
      <w:r>
        <w:t>(drug)：</w:t>
      </w:r>
    </w:p>
    <w:p w:rsidR="0058757D" w:rsidRDefault="0058757D" w:rsidP="00B75863">
      <w:pPr>
        <w:ind w:firstLineChars="202" w:firstLine="424"/>
      </w:pPr>
      <w:r>
        <w:t>是指用于预防、治</w:t>
      </w:r>
      <w:r>
        <w:rPr>
          <w:rFonts w:hint="eastAsia"/>
        </w:rPr>
        <w:t>疗、诊断人的疾病，有目的地调节人的生理功能并</w:t>
      </w:r>
      <w:proofErr w:type="gramStart"/>
      <w:r>
        <w:rPr>
          <w:rFonts w:hint="eastAsia"/>
        </w:rPr>
        <w:t>规</w:t>
      </w:r>
      <w:proofErr w:type="gramEnd"/>
    </w:p>
    <w:p w:rsidR="0058757D" w:rsidRDefault="0058757D" w:rsidP="00B75863">
      <w:pPr>
        <w:ind w:firstLineChars="202" w:firstLine="424"/>
      </w:pPr>
      <w:r>
        <w:rPr>
          <w:rFonts w:hint="eastAsia"/>
        </w:rPr>
        <w:t>定有适应症、用法和用量的物质。包括：中药材、中药饮片、中成药、化学原料药及其制剂、抗生素、生物制品、放射性药品、疫苗、血液制品和诊断药品等。</w:t>
      </w:r>
    </w:p>
    <w:p w:rsidR="0058757D" w:rsidRDefault="0058757D" w:rsidP="00B75863">
      <w:pPr>
        <w:ind w:firstLineChars="202" w:firstLine="424"/>
      </w:pPr>
      <w:r>
        <w:t xml:space="preserve"> </w:t>
      </w:r>
    </w:p>
    <w:p w:rsidR="0058757D" w:rsidRDefault="0058757D" w:rsidP="00B75863">
      <w:pPr>
        <w:ind w:firstLineChars="202" w:firstLine="424"/>
      </w:pPr>
      <w:r>
        <w:rPr>
          <w:rFonts w:ascii="微软雅黑" w:eastAsia="微软雅黑" w:hAnsi="微软雅黑" w:cs="微软雅黑" w:hint="eastAsia"/>
        </w:rPr>
        <w:t>￨</w:t>
      </w:r>
      <w:r>
        <w:rPr>
          <w:rFonts w:ascii="等线" w:eastAsia="等线" w:hAnsi="等线" w:cs="等线" w:hint="eastAsia"/>
        </w:rPr>
        <w:t>生物制品</w:t>
      </w:r>
      <w:r>
        <w:t>(biologics)：</w:t>
      </w:r>
    </w:p>
    <w:p w:rsidR="0058757D" w:rsidRDefault="0058757D" w:rsidP="00B75863">
      <w:pPr>
        <w:ind w:firstLineChars="202" w:firstLine="424"/>
      </w:pPr>
      <w:r>
        <w:t>是应用普通的</w:t>
      </w:r>
      <w:r>
        <w:rPr>
          <w:rFonts w:hint="eastAsia"/>
        </w:rPr>
        <w:t>或以基因工程、细胞工程、蛋白质工程和发酵工程等生物技术获得的微生物细胞及各种动物和人源的组织和液体生物材料制备的、应用人类疾病预防、治疗和诊断的药品。实际上，生物制品一般指来自血液、疫苗、毒素和免疫制剂的医药产品，而传统的生物药物如激素、酶制剂和植物代谢物则不应属于生物制品范畴。</w:t>
      </w:r>
    </w:p>
    <w:p w:rsidR="0058757D" w:rsidRDefault="0058757D" w:rsidP="00B75863">
      <w:pPr>
        <w:ind w:firstLineChars="202" w:firstLine="424"/>
      </w:pPr>
      <w:r>
        <w:t xml:space="preserve"> </w:t>
      </w:r>
    </w:p>
    <w:p w:rsidR="0058757D" w:rsidRDefault="0058757D" w:rsidP="00B75863">
      <w:pPr>
        <w:ind w:firstLineChars="202" w:firstLine="424"/>
      </w:pPr>
      <w:r>
        <w:rPr>
          <w:rFonts w:ascii="Times New Roman" w:hAnsi="Times New Roman" w:cs="Times New Roman"/>
        </w:rPr>
        <w:t>ﭨ</w:t>
      </w:r>
      <w:r>
        <w:rPr>
          <w:rFonts w:hint="eastAsia"/>
        </w:rPr>
        <w:t>生物药物</w:t>
      </w:r>
      <w:r>
        <w:t>(biopharmaceutics)：</w:t>
      </w:r>
    </w:p>
    <w:p w:rsidR="0058757D" w:rsidRDefault="0058757D" w:rsidP="00B75863">
      <w:pPr>
        <w:ind w:firstLineChars="202" w:firstLine="424"/>
      </w:pPr>
      <w:r>
        <w:rPr>
          <w:rFonts w:hint="eastAsia"/>
        </w:rPr>
        <w:t>是利用生物体、生物组织及其成分，综合应用生物学、生物化学、微生物学、免疫学、物理化学和现代药学的原理和方法进行加工，制造而成的一大类用于预防、治疗和诊断疾病的制剂。广义的生物药物包括从动物、植物、微生物和海洋生物等生物体中制取的各种天然生物活性物质及其人工合成或半合成的天然物质类似物。主要包括：生化药物、微生物药物、生物制品及其相关的生物医药产品。</w:t>
      </w:r>
    </w:p>
    <w:p w:rsidR="0058757D" w:rsidRDefault="0058757D" w:rsidP="00B75863">
      <w:pPr>
        <w:ind w:firstLineChars="202" w:firstLine="424"/>
      </w:pPr>
      <w:r>
        <w:t xml:space="preserve"> A.基因工程药物(应用基因工程和蛋白质工程</w:t>
      </w:r>
      <w:r>
        <w:rPr>
          <w:rFonts w:hint="eastAsia"/>
        </w:rPr>
        <w:t>技术制造的重组活性蛋白、多肽及其修饰物如抗体、疫苗和治疗性蛋白等</w:t>
      </w:r>
      <w:r>
        <w:t>)</w:t>
      </w:r>
    </w:p>
    <w:p w:rsidR="0058757D" w:rsidRDefault="0058757D" w:rsidP="00B75863">
      <w:pPr>
        <w:ind w:firstLineChars="202" w:firstLine="424"/>
      </w:pPr>
      <w:r>
        <w:t>B.基因药物(治疗基因、反义核酸和核酶等)</w:t>
      </w:r>
    </w:p>
    <w:p w:rsidR="0058757D" w:rsidRDefault="0058757D" w:rsidP="00B75863">
      <w:pPr>
        <w:ind w:firstLineChars="202" w:firstLine="424"/>
      </w:pPr>
      <w:r>
        <w:t>C.天然生化药物(生物材料中的天然生化活性</w:t>
      </w:r>
      <w:r>
        <w:rPr>
          <w:rFonts w:hint="eastAsia"/>
        </w:rPr>
        <w:t>物质</w:t>
      </w:r>
      <w:r>
        <w:t>)</w:t>
      </w:r>
    </w:p>
    <w:p w:rsidR="0058757D" w:rsidRDefault="0058757D" w:rsidP="00B75863">
      <w:pPr>
        <w:ind w:firstLineChars="202" w:firstLine="424"/>
      </w:pPr>
      <w:r>
        <w:t>D.合成或半合成的</w:t>
      </w:r>
      <w:proofErr w:type="gramStart"/>
      <w:r>
        <w:t>生物药物</w:t>
      </w:r>
      <w:r>
        <w:rPr>
          <w:rFonts w:hint="eastAsia"/>
        </w:rPr>
        <w:t>生物药物</w:t>
      </w:r>
      <w:proofErr w:type="gramEnd"/>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生物技术药物</w:t>
      </w:r>
      <w:r>
        <w:t xml:space="preserve">(biotech drugs) </w:t>
      </w:r>
    </w:p>
    <w:p w:rsidR="0058757D" w:rsidRDefault="0058757D" w:rsidP="00B75863">
      <w:pPr>
        <w:ind w:firstLineChars="202" w:firstLine="424"/>
      </w:pPr>
      <w:r>
        <w:rPr>
          <w:rFonts w:hint="eastAsia"/>
        </w:rPr>
        <w:t>又称基因工程药物，是指以</w:t>
      </w:r>
      <w:r>
        <w:t>DNA重组技术生产的蛋白</w:t>
      </w:r>
      <w:r>
        <w:rPr>
          <w:rFonts w:hint="eastAsia"/>
        </w:rPr>
        <w:t>质、多肽、酶、激素、疫苗、单克隆抗体和细胞因子类药物，也包括用蛋白质工程技术制造的上述产品及其修饰物。此外，还包括应用生物技术研究开发的反义药物和用于基因治疗的基因药物和核酶等。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生物制药技术：</w:t>
      </w:r>
    </w:p>
    <w:p w:rsidR="0058757D" w:rsidRDefault="0058757D" w:rsidP="00B75863">
      <w:pPr>
        <w:ind w:firstLineChars="202" w:firstLine="424"/>
      </w:pPr>
      <w:r>
        <w:t>DNA重组技术(基因工程)</w:t>
      </w:r>
    </w:p>
    <w:p w:rsidR="0058757D" w:rsidRDefault="0058757D" w:rsidP="00B75863">
      <w:pPr>
        <w:ind w:firstLineChars="202" w:firstLine="424"/>
      </w:pPr>
      <w:r>
        <w:rPr>
          <w:rFonts w:hint="eastAsia"/>
        </w:rPr>
        <w:t>蛋白质工程技术</w:t>
      </w:r>
      <w:r>
        <w:t>(蛋白质工程)</w:t>
      </w:r>
    </w:p>
    <w:p w:rsidR="0058757D" w:rsidRDefault="0058757D" w:rsidP="00B75863">
      <w:pPr>
        <w:ind w:firstLineChars="202" w:firstLine="424"/>
      </w:pPr>
      <w:r>
        <w:rPr>
          <w:rFonts w:hint="eastAsia"/>
        </w:rPr>
        <w:t>发酵培养技术</w:t>
      </w:r>
      <w:r>
        <w:t>(微生物工程)</w:t>
      </w:r>
    </w:p>
    <w:p w:rsidR="0058757D" w:rsidRDefault="0058757D" w:rsidP="00B75863">
      <w:pPr>
        <w:ind w:firstLineChars="202" w:firstLine="424"/>
      </w:pPr>
      <w:r>
        <w:rPr>
          <w:rFonts w:hint="eastAsia"/>
        </w:rPr>
        <w:t>蛋白质分离纯化与分析技术</w:t>
      </w:r>
      <w:r>
        <w:t>(生化工程等)</w:t>
      </w:r>
    </w:p>
    <w:p w:rsidR="0058757D" w:rsidRDefault="0058757D" w:rsidP="00B75863">
      <w:pPr>
        <w:ind w:firstLineChars="202" w:firstLine="424"/>
      </w:pPr>
      <w:r>
        <w:rPr>
          <w:rFonts w:hint="eastAsia"/>
        </w:rPr>
        <w:t>反义技术与基因治疗技术</w:t>
      </w:r>
    </w:p>
    <w:p w:rsidR="0058757D" w:rsidRDefault="0058757D" w:rsidP="00B75863">
      <w:pPr>
        <w:ind w:firstLineChars="202" w:firstLine="424"/>
      </w:pPr>
    </w:p>
    <w:p w:rsidR="0058757D" w:rsidRDefault="0058757D" w:rsidP="00B75863">
      <w:pPr>
        <w:pStyle w:val="2"/>
        <w:ind w:firstLineChars="202" w:firstLine="647"/>
      </w:pPr>
      <w:r>
        <w:rPr>
          <w:rFonts w:hint="eastAsia"/>
        </w:rPr>
        <w:t>三、生物技术药物研究开发简史</w:t>
      </w:r>
    </w:p>
    <w:p w:rsidR="0058757D" w:rsidRDefault="0058757D" w:rsidP="00B75863">
      <w:pPr>
        <w:ind w:firstLineChars="202" w:firstLine="424"/>
      </w:pPr>
      <w:r>
        <w:rPr>
          <w:rFonts w:ascii="Times New Roman" w:hAnsi="Times New Roman" w:cs="Times New Roman"/>
        </w:rPr>
        <w:t>ࢨ</w:t>
      </w:r>
      <w:r>
        <w:t>发酵工程制药：以发酵工程制药为基础的传统生物技</w:t>
      </w:r>
      <w:r>
        <w:rPr>
          <w:rFonts w:hint="eastAsia"/>
        </w:rPr>
        <w:t>术阶段；</w:t>
      </w:r>
    </w:p>
    <w:p w:rsidR="0058757D" w:rsidRDefault="0058757D" w:rsidP="00B75863">
      <w:pPr>
        <w:ind w:firstLineChars="202" w:firstLine="424"/>
      </w:pPr>
      <w:r>
        <w:rPr>
          <w:rFonts w:ascii="Times New Roman" w:hAnsi="Times New Roman" w:cs="Times New Roman"/>
        </w:rPr>
        <w:t>ࢨ</w:t>
      </w:r>
      <w:r>
        <w:t>细胞工程、酶工程制药：以酶工程制药为基础的</w:t>
      </w:r>
      <w:r>
        <w:rPr>
          <w:rFonts w:hint="eastAsia"/>
        </w:rPr>
        <w:t>近代生物技术阶段；</w:t>
      </w:r>
    </w:p>
    <w:p w:rsidR="0058757D" w:rsidRDefault="0058757D" w:rsidP="00B75863">
      <w:pPr>
        <w:ind w:firstLineChars="202" w:firstLine="424"/>
      </w:pPr>
      <w:r>
        <w:rPr>
          <w:rFonts w:ascii="Times New Roman" w:hAnsi="Times New Roman" w:cs="Times New Roman"/>
        </w:rPr>
        <w:t>ࢨ</w:t>
      </w:r>
      <w:r>
        <w:t>基因工程制药：以基因工程药物为核心的现代生物技</w:t>
      </w:r>
      <w:r>
        <w:rPr>
          <w:rFonts w:hint="eastAsia"/>
        </w:rPr>
        <w:t>术药物。</w:t>
      </w:r>
    </w:p>
    <w:p w:rsidR="0058757D" w:rsidRDefault="0058757D" w:rsidP="00B75863">
      <w:pPr>
        <w:ind w:firstLineChars="202" w:firstLine="424"/>
      </w:pPr>
      <w:r>
        <w:t xml:space="preserve"> </w:t>
      </w:r>
    </w:p>
    <w:p w:rsidR="0058757D" w:rsidRPr="0058757D" w:rsidRDefault="0058757D" w:rsidP="00B75863">
      <w:pPr>
        <w:ind w:firstLineChars="202" w:firstLine="424"/>
        <w:rPr>
          <w:rFonts w:hint="eastAsia"/>
        </w:rPr>
      </w:pPr>
    </w:p>
    <w:p w:rsidR="0058757D" w:rsidRDefault="0058757D" w:rsidP="00B75863">
      <w:pPr>
        <w:pStyle w:val="2"/>
        <w:ind w:firstLineChars="202" w:firstLine="647"/>
      </w:pPr>
      <w:r>
        <w:rPr>
          <w:rFonts w:hint="eastAsia"/>
        </w:rPr>
        <w:lastRenderedPageBreak/>
        <w:t>四、生物技术药物的现状</w:t>
      </w:r>
    </w:p>
    <w:p w:rsidR="0058757D" w:rsidRDefault="0058757D" w:rsidP="00B75863">
      <w:pPr>
        <w:ind w:firstLineChars="202" w:firstLine="424"/>
      </w:pPr>
      <w:r>
        <w:t xml:space="preserve"> </w:t>
      </w:r>
      <w:r>
        <w:rPr>
          <w:rFonts w:ascii="等线" w:eastAsia="等线" w:hAnsi="等线" w:cs="等线" w:hint="eastAsia"/>
        </w:rPr>
        <w:t>ࡨ</w:t>
      </w:r>
      <w:r>
        <w:t>1982年美国Lilly公司首先将重组胰岛素投放市</w:t>
      </w:r>
      <w:r>
        <w:rPr>
          <w:rFonts w:hint="eastAsia"/>
        </w:rPr>
        <w:t>场，标志着世界第一个基因工程药物的诞生。迄今为止，已有</w:t>
      </w:r>
      <w:r>
        <w:t>50多种基因工程药物上市，近千种处于研发状</w:t>
      </w:r>
      <w:r>
        <w:rPr>
          <w:rFonts w:hint="eastAsia"/>
        </w:rPr>
        <w:t>态，形成一个巨大的高新技术产业，产生了不可估量的社会效益和经济效益。</w:t>
      </w:r>
    </w:p>
    <w:p w:rsidR="0058757D" w:rsidRDefault="0058757D" w:rsidP="00B75863">
      <w:pPr>
        <w:ind w:firstLineChars="202" w:firstLine="424"/>
      </w:pPr>
      <w:r>
        <w:rPr>
          <w:rFonts w:ascii="等线" w:eastAsia="等线" w:hAnsi="等线" w:cs="等线" w:hint="eastAsia"/>
        </w:rPr>
        <w:t>ࡨ</w:t>
      </w:r>
      <w:r>
        <w:t>据最新统计，美国的生物技术公司已有约2000家（包括1300多家生物药物相关公司），其中已有约300多家已经上市。</w:t>
      </w:r>
    </w:p>
    <w:p w:rsidR="0058757D" w:rsidRPr="0058757D" w:rsidRDefault="0058757D" w:rsidP="00B75863">
      <w:pPr>
        <w:ind w:firstLineChars="202" w:firstLine="424"/>
      </w:pPr>
    </w:p>
    <w:p w:rsidR="0058757D" w:rsidRDefault="0058757D" w:rsidP="00B75863">
      <w:pPr>
        <w:pStyle w:val="2"/>
        <w:ind w:firstLineChars="202" w:firstLine="647"/>
      </w:pPr>
      <w:r>
        <w:rPr>
          <w:rFonts w:hint="eastAsia"/>
        </w:rPr>
        <w:t>五、生物技术药物前景展望</w:t>
      </w:r>
    </w:p>
    <w:p w:rsidR="0058757D" w:rsidRDefault="0058757D" w:rsidP="00B75863">
      <w:pPr>
        <w:ind w:firstLineChars="202" w:firstLine="424"/>
      </w:pPr>
      <w:r>
        <w:rPr>
          <w:rFonts w:ascii="Nirmala UI" w:hAnsi="Nirmala UI" w:cs="Nirmala UI"/>
        </w:rPr>
        <w:t>೨</w:t>
      </w:r>
      <w:r>
        <w:rPr>
          <w:rFonts w:hint="eastAsia"/>
        </w:rPr>
        <w:t>“中华民族基因组中若干位点基因结构的研究”和“人类重大疾病基因的研究”</w:t>
      </w:r>
    </w:p>
    <w:p w:rsidR="0058757D" w:rsidRDefault="0058757D" w:rsidP="00B75863">
      <w:pPr>
        <w:ind w:firstLineChars="202" w:firstLine="424"/>
      </w:pPr>
      <w:r>
        <w:rPr>
          <w:rFonts w:ascii="Nirmala UI" w:hAnsi="Nirmala UI" w:cs="Nirmala UI"/>
        </w:rPr>
        <w:t>೨</w:t>
      </w:r>
      <w:r>
        <w:rPr>
          <w:rFonts w:hint="eastAsia"/>
        </w:rPr>
        <w:t>我国重要疾病如高血压、糖尿病、肿瘤（肺癌、食道癌、鼻咽癌、白血病等）相关基因的研究也取得了重要进展</w:t>
      </w:r>
    </w:p>
    <w:p w:rsidR="0058757D" w:rsidRDefault="0058757D" w:rsidP="00B75863">
      <w:pPr>
        <w:ind w:firstLineChars="202" w:firstLine="424"/>
      </w:pPr>
      <w:r>
        <w:rPr>
          <w:rFonts w:ascii="Nirmala UI" w:hAnsi="Nirmala UI" w:cs="Nirmala UI"/>
        </w:rPr>
        <w:t>೨</w:t>
      </w:r>
      <w:r>
        <w:rPr>
          <w:rFonts w:hint="eastAsia"/>
        </w:rPr>
        <w:t>基因组和后基因组的研究将把医疗保健带入一个新时代</w:t>
      </w:r>
    </w:p>
    <w:p w:rsidR="0058757D" w:rsidRDefault="0058757D" w:rsidP="00B75863">
      <w:pPr>
        <w:ind w:firstLineChars="202" w:firstLine="424"/>
      </w:pPr>
      <w:r>
        <w:rPr>
          <w:rFonts w:ascii="Nirmala UI" w:hAnsi="Nirmala UI" w:cs="Nirmala UI"/>
        </w:rPr>
        <w:t>೨</w:t>
      </w:r>
      <w:r>
        <w:rPr>
          <w:rFonts w:hint="eastAsia"/>
        </w:rPr>
        <w:t>与人类疾病和工业有关的微生物模式生物基因组研究工作也在进行</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基因组</w:t>
      </w:r>
    </w:p>
    <w:p w:rsidR="005E0805" w:rsidRDefault="0058757D" w:rsidP="00B75863">
      <w:pPr>
        <w:ind w:firstLineChars="202" w:firstLine="424"/>
      </w:pPr>
      <w:r>
        <w:rPr>
          <w:rFonts w:ascii="Segoe UI Symbol" w:hAnsi="Segoe UI Symbol" w:cs="Segoe UI Symbol"/>
        </w:rPr>
        <w:t>♣</w:t>
      </w:r>
      <w:r>
        <w:rPr>
          <w:rFonts w:ascii="等线" w:eastAsia="等线" w:hAnsi="等线" w:cs="等线" w:hint="eastAsia"/>
        </w:rPr>
        <w:t>“</w:t>
      </w:r>
      <w:r>
        <w:t>人类基因组计划”的工作草图</w:t>
      </w:r>
    </w:p>
    <w:p w:rsidR="0058757D" w:rsidRDefault="0058757D" w:rsidP="00B75863">
      <w:pPr>
        <w:ind w:firstLineChars="202" w:firstLine="424"/>
      </w:pPr>
      <w:r>
        <w:rPr>
          <w:rFonts w:ascii="Segoe UI Symbol" w:hAnsi="Segoe UI Symbol" w:cs="Segoe UI Symbol"/>
        </w:rPr>
        <w:t>♣</w:t>
      </w:r>
      <w:r>
        <w:t>模式生物基因组——药物筛选</w:t>
      </w:r>
      <w:r>
        <w:rPr>
          <w:rFonts w:hint="eastAsia"/>
        </w:rPr>
        <w:t>平台</w:t>
      </w:r>
    </w:p>
    <w:p w:rsidR="005E0805" w:rsidRDefault="005E0805" w:rsidP="00B75863">
      <w:pPr>
        <w:ind w:firstLineChars="202" w:firstLine="424"/>
        <w:rPr>
          <w:rFonts w:hint="eastAsia"/>
        </w:rPr>
      </w:pPr>
    </w:p>
    <w:p w:rsidR="005E0805" w:rsidRDefault="0058757D" w:rsidP="00B75863">
      <w:pPr>
        <w:ind w:firstLineChars="202" w:firstLine="424"/>
      </w:pPr>
      <w:r>
        <w:rPr>
          <w:rFonts w:hint="eastAsia"/>
        </w:rPr>
        <w:t>后基因组</w:t>
      </w:r>
    </w:p>
    <w:p w:rsidR="005E0805" w:rsidRDefault="0058757D" w:rsidP="00B75863">
      <w:pPr>
        <w:ind w:firstLineChars="202" w:firstLine="424"/>
      </w:pPr>
      <w:r>
        <w:rPr>
          <w:rFonts w:ascii="Segoe UI Symbol" w:hAnsi="Segoe UI Symbol" w:cs="Segoe UI Symbol"/>
        </w:rPr>
        <w:t>♣</w:t>
      </w:r>
      <w:r>
        <w:t>基因多态性（SNPs）——个性化医疗</w:t>
      </w:r>
    </w:p>
    <w:p w:rsidR="0058757D" w:rsidRDefault="0058757D" w:rsidP="00B75863">
      <w:pPr>
        <w:ind w:firstLineChars="202" w:firstLine="424"/>
      </w:pPr>
      <w:r>
        <w:rPr>
          <w:rFonts w:ascii="Segoe UI Symbol" w:hAnsi="Segoe UI Symbol" w:cs="Segoe UI Symbol"/>
        </w:rPr>
        <w:t>♣</w:t>
      </w:r>
      <w:r>
        <w:t>功能基因组研究</w:t>
      </w:r>
    </w:p>
    <w:p w:rsidR="005E0805" w:rsidRDefault="005E0805" w:rsidP="00B75863">
      <w:pPr>
        <w:ind w:firstLineChars="202" w:firstLine="424"/>
        <w:rPr>
          <w:rFonts w:hint="eastAsia"/>
        </w:rPr>
      </w:pPr>
    </w:p>
    <w:p w:rsidR="0058757D" w:rsidRDefault="0058757D" w:rsidP="00B75863">
      <w:pPr>
        <w:ind w:firstLineChars="202" w:firstLine="424"/>
      </w:pPr>
      <w:r>
        <w:rPr>
          <w:rFonts w:hint="eastAsia"/>
        </w:rPr>
        <w:t>蛋白质工程</w:t>
      </w:r>
    </w:p>
    <w:p w:rsidR="005E0805" w:rsidRDefault="0058757D" w:rsidP="00B75863">
      <w:pPr>
        <w:ind w:firstLineChars="202" w:firstLine="424"/>
      </w:pPr>
      <w:r>
        <w:rPr>
          <w:rFonts w:ascii="Segoe UI Symbol" w:hAnsi="Segoe UI Symbol" w:cs="Segoe UI Symbol"/>
        </w:rPr>
        <w:t>♣</w:t>
      </w:r>
      <w:r>
        <w:t>蛋白质组学（研究基因的执行体）</w:t>
      </w:r>
      <w:proofErr w:type="gramStart"/>
      <w:r>
        <w:t>—药物</w:t>
      </w:r>
      <w:proofErr w:type="gramEnd"/>
      <w:r>
        <w:t>靶点、疾病机理</w:t>
      </w:r>
    </w:p>
    <w:p w:rsidR="0058757D" w:rsidRDefault="0058757D" w:rsidP="00B75863">
      <w:pPr>
        <w:ind w:firstLineChars="202" w:firstLine="424"/>
      </w:pPr>
      <w:r>
        <w:rPr>
          <w:rFonts w:hint="eastAsia"/>
        </w:rPr>
        <w:t>表达蛋白组学</w:t>
      </w:r>
      <w:r>
        <w:t>(定量表达图谱)—细胞通路、疾病及药物作用</w:t>
      </w:r>
    </w:p>
    <w:p w:rsidR="0058757D" w:rsidRDefault="0058757D" w:rsidP="00B75863">
      <w:pPr>
        <w:ind w:firstLineChars="202" w:firstLine="424"/>
      </w:pPr>
      <w:r>
        <w:rPr>
          <w:rFonts w:hint="eastAsia"/>
        </w:rPr>
        <w:t>细胞图谱蛋白质组学（功能蛋白质组）——蛋白质相互作用</w:t>
      </w:r>
    </w:p>
    <w:p w:rsidR="0058757D" w:rsidRDefault="0058757D" w:rsidP="00B75863">
      <w:pPr>
        <w:ind w:firstLineChars="202" w:firstLine="424"/>
      </w:pPr>
      <w:r>
        <w:rPr>
          <w:rFonts w:ascii="Segoe UI Symbol" w:hAnsi="Segoe UI Symbol" w:cs="Segoe UI Symbol"/>
        </w:rPr>
        <w:t>♣</w:t>
      </w:r>
      <w:r>
        <w:t>蛋白结构、性质和功能研究</w:t>
      </w:r>
    </w:p>
    <w:p w:rsidR="005E0805" w:rsidRDefault="005E0805" w:rsidP="00B75863">
      <w:pPr>
        <w:ind w:firstLineChars="202" w:firstLine="424"/>
        <w:rPr>
          <w:rFonts w:hint="eastAsia"/>
        </w:rPr>
      </w:pPr>
    </w:p>
    <w:p w:rsidR="0058757D" w:rsidRDefault="0058757D" w:rsidP="00B75863">
      <w:pPr>
        <w:ind w:firstLineChars="202" w:firstLine="424"/>
      </w:pPr>
      <w:r>
        <w:rPr>
          <w:rFonts w:hint="eastAsia"/>
        </w:rPr>
        <w:t>细胞工程</w:t>
      </w:r>
    </w:p>
    <w:p w:rsidR="005E0805" w:rsidRDefault="0058757D" w:rsidP="00B75863">
      <w:pPr>
        <w:ind w:firstLineChars="202" w:firstLine="424"/>
      </w:pPr>
      <w:r>
        <w:rPr>
          <w:rFonts w:ascii="Segoe UI Symbol" w:hAnsi="Segoe UI Symbol" w:cs="Segoe UI Symbol"/>
        </w:rPr>
        <w:t>♣</w:t>
      </w:r>
      <w:r>
        <w:t>永生细胞系——基因组的保存</w:t>
      </w:r>
    </w:p>
    <w:p w:rsidR="0058757D" w:rsidRDefault="0058757D" w:rsidP="00B75863">
      <w:pPr>
        <w:ind w:firstLineChars="202" w:firstLine="424"/>
      </w:pPr>
      <w:r>
        <w:rPr>
          <w:rFonts w:ascii="Segoe UI Symbol" w:hAnsi="Segoe UI Symbol" w:cs="Segoe UI Symbol"/>
        </w:rPr>
        <w:t>♣</w:t>
      </w:r>
      <w:r>
        <w:t>细胞离体培养、代谢、调控研究</w:t>
      </w:r>
    </w:p>
    <w:p w:rsidR="0058757D" w:rsidRDefault="0058757D" w:rsidP="00B75863">
      <w:pPr>
        <w:ind w:firstLineChars="202" w:firstLine="424"/>
      </w:pPr>
      <w:r>
        <w:rPr>
          <w:rFonts w:ascii="Segoe UI Symbol" w:hAnsi="Segoe UI Symbol" w:cs="Segoe UI Symbol"/>
        </w:rPr>
        <w:t>♣</w:t>
      </w:r>
      <w:r>
        <w:t>稳定的原核、真核表达、调控——目标产品生产载体</w:t>
      </w:r>
    </w:p>
    <w:p w:rsidR="005E0805" w:rsidRDefault="005E0805" w:rsidP="00B75863">
      <w:pPr>
        <w:ind w:firstLineChars="202" w:firstLine="424"/>
        <w:rPr>
          <w:rFonts w:hint="eastAsia"/>
        </w:rPr>
      </w:pPr>
    </w:p>
    <w:p w:rsidR="0058757D" w:rsidRDefault="0058757D" w:rsidP="00B75863">
      <w:pPr>
        <w:ind w:firstLineChars="202" w:firstLine="424"/>
      </w:pPr>
      <w:r>
        <w:rPr>
          <w:rFonts w:hint="eastAsia"/>
        </w:rPr>
        <w:t>生化工程</w:t>
      </w:r>
    </w:p>
    <w:p w:rsidR="0058757D" w:rsidRDefault="0058757D" w:rsidP="00B75863">
      <w:pPr>
        <w:ind w:firstLineChars="202" w:firstLine="424"/>
      </w:pPr>
      <w:r>
        <w:rPr>
          <w:rFonts w:ascii="Segoe UI Symbol" w:hAnsi="Segoe UI Symbol" w:cs="Segoe UI Symbol"/>
        </w:rPr>
        <w:t>♣</w:t>
      </w:r>
      <w:r>
        <w:t>基因工程表达的原核、真核、动植物个体的工厂化培养</w:t>
      </w:r>
    </w:p>
    <w:p w:rsidR="0058757D" w:rsidRDefault="0058757D" w:rsidP="00B75863">
      <w:pPr>
        <w:ind w:firstLineChars="202" w:firstLine="424"/>
      </w:pPr>
      <w:r>
        <w:rPr>
          <w:rFonts w:ascii="Segoe UI Symbol" w:hAnsi="Segoe UI Symbol" w:cs="Segoe UI Symbol"/>
        </w:rPr>
        <w:t>♣</w:t>
      </w:r>
      <w:r>
        <w:t>分离纯化、产品剂型</w:t>
      </w:r>
    </w:p>
    <w:p w:rsidR="0058757D" w:rsidRDefault="0058757D" w:rsidP="00B75863">
      <w:pPr>
        <w:ind w:firstLineChars="202" w:firstLine="424"/>
      </w:pPr>
      <w:r>
        <w:rPr>
          <w:rFonts w:ascii="Segoe UI Symbol" w:hAnsi="Segoe UI Symbol" w:cs="Segoe UI Symbol"/>
        </w:rPr>
        <w:t>♣</w:t>
      </w:r>
      <w:r>
        <w:t>工程放大、工厂化生产成套生产工艺、技术与设备</w:t>
      </w:r>
    </w:p>
    <w:p w:rsidR="005E0805" w:rsidRDefault="005E0805" w:rsidP="00B75863">
      <w:pPr>
        <w:ind w:firstLineChars="202" w:firstLine="424"/>
        <w:rPr>
          <w:rFonts w:hint="eastAsia"/>
        </w:rPr>
      </w:pPr>
    </w:p>
    <w:p w:rsidR="0058757D" w:rsidRDefault="0058757D" w:rsidP="00B75863">
      <w:pPr>
        <w:ind w:firstLineChars="202" w:firstLine="424"/>
      </w:pPr>
      <w:r>
        <w:rPr>
          <w:rFonts w:hint="eastAsia"/>
        </w:rPr>
        <w:t>产业</w:t>
      </w:r>
    </w:p>
    <w:p w:rsidR="0058757D" w:rsidRDefault="0058757D" w:rsidP="00B75863">
      <w:pPr>
        <w:ind w:firstLineChars="202" w:firstLine="424"/>
      </w:pPr>
      <w:r>
        <w:rPr>
          <w:rFonts w:ascii="Segoe UI Symbol" w:hAnsi="Segoe UI Symbol" w:cs="Segoe UI Symbol"/>
        </w:rPr>
        <w:t>♣</w:t>
      </w:r>
      <w:r>
        <w:t>利用原核、真核细胞或动植物个体工厂化生产基因工程药</w:t>
      </w:r>
      <w:r>
        <w:rPr>
          <w:rFonts w:hint="eastAsia"/>
        </w:rPr>
        <w:t>物、试剂</w:t>
      </w:r>
    </w:p>
    <w:p w:rsidR="0058757D" w:rsidRDefault="0058757D" w:rsidP="00B75863">
      <w:pPr>
        <w:ind w:firstLineChars="202" w:firstLine="424"/>
      </w:pPr>
      <w:r>
        <w:lastRenderedPageBreak/>
        <w:t xml:space="preserve"> </w:t>
      </w:r>
    </w:p>
    <w:p w:rsidR="0058757D" w:rsidRDefault="0058757D" w:rsidP="00B75863">
      <w:pPr>
        <w:pStyle w:val="1"/>
        <w:ind w:firstLineChars="202" w:firstLine="889"/>
      </w:pPr>
      <w:r>
        <w:rPr>
          <w:rFonts w:hint="eastAsia"/>
        </w:rPr>
        <w:t>第二章</w:t>
      </w:r>
      <w:r w:rsidR="005E0805">
        <w:rPr>
          <w:rFonts w:hint="eastAsia"/>
        </w:rPr>
        <w:t xml:space="preserve"> </w:t>
      </w:r>
      <w:r>
        <w:rPr>
          <w:rFonts w:hint="eastAsia"/>
        </w:rPr>
        <w:t>生物技术新药设计</w:t>
      </w:r>
    </w:p>
    <w:p w:rsidR="0058757D" w:rsidRDefault="0058757D" w:rsidP="00B75863">
      <w:pPr>
        <w:ind w:firstLineChars="202" w:firstLine="424"/>
      </w:pPr>
      <w:r>
        <w:t xml:space="preserve"> </w:t>
      </w:r>
    </w:p>
    <w:p w:rsidR="005E0805" w:rsidRDefault="005E0805" w:rsidP="00B75863">
      <w:pPr>
        <w:ind w:firstLineChars="202" w:firstLine="424"/>
      </w:pPr>
      <w:r>
        <w:rPr>
          <w:rFonts w:hint="eastAsia"/>
        </w:rPr>
        <w:t>新药研发程序：</w:t>
      </w:r>
    </w:p>
    <w:p w:rsidR="005E0805" w:rsidRDefault="005E0805" w:rsidP="00B75863">
      <w:pPr>
        <w:ind w:firstLineChars="202" w:firstLine="424"/>
      </w:pPr>
      <w:r>
        <w:rPr>
          <w:rFonts w:hint="eastAsia"/>
        </w:rPr>
        <w:t>（实验室）</w:t>
      </w:r>
    </w:p>
    <w:p w:rsidR="0058757D" w:rsidRDefault="0058757D" w:rsidP="00B75863">
      <w:pPr>
        <w:ind w:firstLineChars="202" w:firstLine="424"/>
      </w:pPr>
      <w:r>
        <w:rPr>
          <w:rFonts w:hint="eastAsia"/>
        </w:rPr>
        <w:t>药物筛选</w:t>
      </w:r>
      <w:r w:rsidR="005E0805">
        <w:rPr>
          <w:rFonts w:hint="eastAsia"/>
        </w:rPr>
        <w:t xml:space="preserve"> </w:t>
      </w:r>
      <w:r>
        <w:rPr>
          <w:rFonts w:hint="eastAsia"/>
        </w:rPr>
        <w:t>结构改造</w:t>
      </w:r>
      <w:r w:rsidR="005E0805">
        <w:rPr>
          <w:rFonts w:hint="eastAsia"/>
        </w:rPr>
        <w:t xml:space="preserve"> </w:t>
      </w:r>
      <w:r>
        <w:rPr>
          <w:rFonts w:hint="eastAsia"/>
        </w:rPr>
        <w:t>制备过程</w:t>
      </w:r>
      <w:r w:rsidR="005E0805">
        <w:rPr>
          <w:rFonts w:hint="eastAsia"/>
        </w:rPr>
        <w:t xml:space="preserve"> </w:t>
      </w:r>
      <w:r>
        <w:rPr>
          <w:rFonts w:hint="eastAsia"/>
        </w:rPr>
        <w:t>药效检测</w:t>
      </w:r>
      <w:r w:rsidR="005E0805">
        <w:rPr>
          <w:rFonts w:hint="eastAsia"/>
        </w:rPr>
        <w:t xml:space="preserve"> </w:t>
      </w:r>
      <w:r>
        <w:rPr>
          <w:rFonts w:hint="eastAsia"/>
        </w:rPr>
        <w:t>安全评价</w:t>
      </w:r>
      <w:r w:rsidR="005E0805">
        <w:rPr>
          <w:rFonts w:hint="eastAsia"/>
        </w:rPr>
        <w:t xml:space="preserve"> </w:t>
      </w:r>
      <w:r>
        <w:rPr>
          <w:rFonts w:hint="eastAsia"/>
        </w:rPr>
        <w:t>市场预测</w:t>
      </w:r>
    </w:p>
    <w:p w:rsidR="005E0805" w:rsidRDefault="005E0805" w:rsidP="00B75863">
      <w:pPr>
        <w:ind w:firstLineChars="202" w:firstLine="424"/>
      </w:pPr>
      <w:r>
        <w:rPr>
          <w:rFonts w:hint="eastAsia"/>
        </w:rPr>
        <w:t>论证与决策</w:t>
      </w:r>
    </w:p>
    <w:p w:rsidR="005E0805" w:rsidRDefault="005E0805" w:rsidP="00B75863">
      <w:pPr>
        <w:ind w:firstLineChars="202" w:firstLine="424"/>
        <w:rPr>
          <w:rFonts w:hint="eastAsia"/>
        </w:rPr>
      </w:pPr>
      <w:r>
        <w:rPr>
          <w:rFonts w:hint="eastAsia"/>
        </w:rPr>
        <w:t>（中试）</w:t>
      </w:r>
    </w:p>
    <w:p w:rsidR="0058757D" w:rsidRDefault="0058757D" w:rsidP="00B75863">
      <w:pPr>
        <w:ind w:firstLineChars="202" w:firstLine="424"/>
      </w:pPr>
      <w:r>
        <w:rPr>
          <w:rFonts w:hint="eastAsia"/>
        </w:rPr>
        <w:t>技术复核</w:t>
      </w:r>
      <w:r w:rsidR="005E0805">
        <w:rPr>
          <w:rFonts w:hint="eastAsia"/>
        </w:rPr>
        <w:t xml:space="preserve"> </w:t>
      </w:r>
      <w:r>
        <w:rPr>
          <w:rFonts w:hint="eastAsia"/>
        </w:rPr>
        <w:t>中试放大</w:t>
      </w:r>
      <w:r w:rsidR="005E0805">
        <w:rPr>
          <w:rFonts w:hint="eastAsia"/>
        </w:rPr>
        <w:t xml:space="preserve"> </w:t>
      </w:r>
      <w:r>
        <w:rPr>
          <w:rFonts w:hint="eastAsia"/>
        </w:rPr>
        <w:t>工艺优化</w:t>
      </w:r>
      <w:r w:rsidR="005E0805">
        <w:rPr>
          <w:rFonts w:hint="eastAsia"/>
        </w:rPr>
        <w:t xml:space="preserve"> </w:t>
      </w:r>
      <w:r>
        <w:rPr>
          <w:rFonts w:hint="eastAsia"/>
        </w:rPr>
        <w:t>批量制备</w:t>
      </w:r>
      <w:r w:rsidR="005E0805">
        <w:rPr>
          <w:rFonts w:hint="eastAsia"/>
        </w:rPr>
        <w:t xml:space="preserve"> </w:t>
      </w:r>
      <w:r>
        <w:rPr>
          <w:rFonts w:hint="eastAsia"/>
        </w:rPr>
        <w:t>成本降低</w:t>
      </w:r>
      <w:r w:rsidR="005E0805">
        <w:rPr>
          <w:rFonts w:hint="eastAsia"/>
        </w:rPr>
        <w:t xml:space="preserve"> </w:t>
      </w:r>
      <w:r>
        <w:rPr>
          <w:rFonts w:hint="eastAsia"/>
        </w:rPr>
        <w:t>临床样品</w:t>
      </w:r>
    </w:p>
    <w:p w:rsidR="005E0805" w:rsidRDefault="005E0805" w:rsidP="00B75863">
      <w:pPr>
        <w:ind w:firstLineChars="202" w:firstLine="424"/>
        <w:rPr>
          <w:rFonts w:hint="eastAsia"/>
        </w:rPr>
      </w:pPr>
      <w:r>
        <w:rPr>
          <w:rFonts w:hint="eastAsia"/>
        </w:rPr>
        <w:t>动物临床实验方案</w:t>
      </w:r>
    </w:p>
    <w:p w:rsidR="005E0805" w:rsidRDefault="005E0805" w:rsidP="00B75863">
      <w:pPr>
        <w:ind w:firstLineChars="202" w:firstLine="424"/>
        <w:rPr>
          <w:rFonts w:hint="eastAsia"/>
        </w:rPr>
      </w:pPr>
      <w:r>
        <w:rPr>
          <w:rFonts w:hint="eastAsia"/>
        </w:rPr>
        <w:t>（动物临床）</w:t>
      </w:r>
    </w:p>
    <w:p w:rsidR="0058757D" w:rsidRDefault="0058757D" w:rsidP="00B75863">
      <w:pPr>
        <w:ind w:firstLineChars="202" w:firstLine="424"/>
      </w:pPr>
      <w:r>
        <w:rPr>
          <w:rFonts w:hint="eastAsia"/>
        </w:rPr>
        <w:t>药代动力学</w:t>
      </w:r>
      <w:r w:rsidR="005E0805">
        <w:rPr>
          <w:rFonts w:hint="eastAsia"/>
        </w:rPr>
        <w:t xml:space="preserve"> </w:t>
      </w:r>
      <w:r>
        <w:rPr>
          <w:rFonts w:hint="eastAsia"/>
        </w:rPr>
        <w:t>药效学</w:t>
      </w:r>
      <w:r w:rsidR="005E0805">
        <w:rPr>
          <w:rFonts w:hint="eastAsia"/>
        </w:rPr>
        <w:t xml:space="preserve"> </w:t>
      </w:r>
      <w:r>
        <w:rPr>
          <w:rFonts w:hint="eastAsia"/>
        </w:rPr>
        <w:t>药理学</w:t>
      </w:r>
      <w:r w:rsidR="005E0805">
        <w:rPr>
          <w:rFonts w:hint="eastAsia"/>
        </w:rPr>
        <w:t xml:space="preserve"> </w:t>
      </w:r>
      <w:r>
        <w:rPr>
          <w:rFonts w:hint="eastAsia"/>
        </w:rPr>
        <w:t>毒理学药剂学</w:t>
      </w:r>
      <w:r w:rsidR="005E0805">
        <w:rPr>
          <w:rFonts w:hint="eastAsia"/>
        </w:rPr>
        <w:t xml:space="preserve"> </w:t>
      </w:r>
      <w:r>
        <w:rPr>
          <w:rFonts w:hint="eastAsia"/>
        </w:rPr>
        <w:t>三致试验（部分）研发</w:t>
      </w:r>
    </w:p>
    <w:p w:rsidR="005E0805" w:rsidRDefault="005E0805" w:rsidP="00B75863">
      <w:pPr>
        <w:ind w:firstLineChars="202" w:firstLine="424"/>
      </w:pPr>
      <w:r>
        <w:rPr>
          <w:rFonts w:hint="eastAsia"/>
        </w:rPr>
        <w:t>上</w:t>
      </w:r>
      <w:proofErr w:type="gramStart"/>
      <w:r>
        <w:rPr>
          <w:rFonts w:hint="eastAsia"/>
        </w:rPr>
        <w:t>会资料</w:t>
      </w:r>
      <w:proofErr w:type="gramEnd"/>
      <w:r>
        <w:rPr>
          <w:rFonts w:hint="eastAsia"/>
        </w:rPr>
        <w:t>准备——上会</w:t>
      </w:r>
    </w:p>
    <w:p w:rsidR="005E0805" w:rsidRDefault="005E0805" w:rsidP="00B75863">
      <w:pPr>
        <w:ind w:firstLineChars="202" w:firstLine="424"/>
      </w:pPr>
      <w:r>
        <w:rPr>
          <w:rFonts w:hint="eastAsia"/>
        </w:rPr>
        <w:t>样品送检——人体临床批文</w:t>
      </w:r>
    </w:p>
    <w:p w:rsidR="005E0805" w:rsidRPr="005E0805" w:rsidRDefault="005E0805" w:rsidP="00B75863">
      <w:pPr>
        <w:ind w:firstLineChars="202" w:firstLine="424"/>
      </w:pPr>
      <w:r>
        <w:rPr>
          <w:rFonts w:hint="eastAsia"/>
        </w:rPr>
        <w:t>（人体临床）</w:t>
      </w:r>
    </w:p>
    <w:p w:rsidR="0058757D" w:rsidRDefault="0058757D" w:rsidP="00B75863">
      <w:pPr>
        <w:ind w:firstLineChars="202" w:firstLine="424"/>
      </w:pPr>
      <w:r>
        <w:rPr>
          <w:rFonts w:hint="eastAsia"/>
        </w:rPr>
        <w:t>剂量与代谢</w:t>
      </w:r>
      <w:r w:rsidR="005E0805">
        <w:rPr>
          <w:rFonts w:hint="eastAsia"/>
        </w:rPr>
        <w:t xml:space="preserve"> </w:t>
      </w:r>
      <w:r>
        <w:rPr>
          <w:rFonts w:hint="eastAsia"/>
        </w:rPr>
        <w:t>有效性</w:t>
      </w:r>
      <w:r w:rsidR="005E0805">
        <w:rPr>
          <w:rFonts w:hint="eastAsia"/>
        </w:rPr>
        <w:t xml:space="preserve"> </w:t>
      </w:r>
      <w:r>
        <w:rPr>
          <w:rFonts w:hint="eastAsia"/>
        </w:rPr>
        <w:t>安全性</w:t>
      </w:r>
      <w:r w:rsidR="005E0805">
        <w:rPr>
          <w:rFonts w:hint="eastAsia"/>
        </w:rPr>
        <w:t xml:space="preserve"> </w:t>
      </w:r>
      <w:r>
        <w:rPr>
          <w:rFonts w:hint="eastAsia"/>
        </w:rPr>
        <w:t>用药途径</w:t>
      </w:r>
      <w:r w:rsidR="005E0805">
        <w:rPr>
          <w:rFonts w:hint="eastAsia"/>
        </w:rPr>
        <w:t xml:space="preserve"> </w:t>
      </w:r>
      <w:r>
        <w:rPr>
          <w:rFonts w:hint="eastAsia"/>
        </w:rPr>
        <w:t>不良反应</w:t>
      </w:r>
      <w:r w:rsidR="005E0805">
        <w:rPr>
          <w:rFonts w:hint="eastAsia"/>
        </w:rPr>
        <w:t xml:space="preserve"> </w:t>
      </w:r>
      <w:r>
        <w:rPr>
          <w:rFonts w:hint="eastAsia"/>
        </w:rPr>
        <w:t>病例数量</w:t>
      </w:r>
    </w:p>
    <w:p w:rsidR="005E0805" w:rsidRDefault="005E0805" w:rsidP="00B75863">
      <w:pPr>
        <w:ind w:firstLineChars="202" w:firstLine="424"/>
      </w:pPr>
      <w:r>
        <w:rPr>
          <w:rFonts w:hint="eastAsia"/>
        </w:rPr>
        <w:t>人体临床总结——上会</w:t>
      </w:r>
    </w:p>
    <w:p w:rsidR="005E0805" w:rsidRDefault="005E0805" w:rsidP="00B75863">
      <w:pPr>
        <w:ind w:firstLineChars="202" w:firstLine="424"/>
      </w:pPr>
      <w:r>
        <w:rPr>
          <w:rFonts w:hint="eastAsia"/>
        </w:rPr>
        <w:t>二、三期人体临床——新药证书</w:t>
      </w:r>
    </w:p>
    <w:p w:rsidR="005E0805" w:rsidRPr="005E0805" w:rsidRDefault="005E0805" w:rsidP="00B75863">
      <w:pPr>
        <w:ind w:firstLineChars="202" w:firstLine="424"/>
        <w:rPr>
          <w:rFonts w:hint="eastAsia"/>
        </w:rPr>
      </w:pPr>
      <w:r>
        <w:rPr>
          <w:rFonts w:hint="eastAsia"/>
        </w:rPr>
        <w:t>（生产准备）</w:t>
      </w:r>
    </w:p>
    <w:p w:rsidR="0058757D" w:rsidRDefault="0058757D" w:rsidP="00B75863">
      <w:pPr>
        <w:ind w:firstLineChars="202" w:firstLine="424"/>
      </w:pPr>
      <w:r>
        <w:rPr>
          <w:rFonts w:hint="eastAsia"/>
        </w:rPr>
        <w:t>论证与决策</w:t>
      </w:r>
      <w:r w:rsidR="005E0805">
        <w:rPr>
          <w:rFonts w:hint="eastAsia"/>
        </w:rPr>
        <w:t xml:space="preserve"> </w:t>
      </w:r>
      <w:r>
        <w:rPr>
          <w:rFonts w:hint="eastAsia"/>
        </w:rPr>
        <w:t>选址建厂</w:t>
      </w:r>
      <w:r w:rsidR="005E0805">
        <w:rPr>
          <w:rFonts w:hint="eastAsia"/>
        </w:rPr>
        <w:t xml:space="preserve"> </w:t>
      </w:r>
      <w:r>
        <w:t>GMP论证</w:t>
      </w:r>
      <w:r w:rsidR="005E0805">
        <w:rPr>
          <w:rFonts w:hint="eastAsia"/>
        </w:rPr>
        <w:t xml:space="preserve"> </w:t>
      </w:r>
      <w:r>
        <w:rPr>
          <w:rFonts w:hint="eastAsia"/>
        </w:rPr>
        <w:t>设备配置</w:t>
      </w:r>
      <w:r w:rsidR="005E0805">
        <w:rPr>
          <w:rFonts w:hint="eastAsia"/>
        </w:rPr>
        <w:t xml:space="preserve"> </w:t>
      </w:r>
      <w:r>
        <w:rPr>
          <w:rFonts w:hint="eastAsia"/>
        </w:rPr>
        <w:t>人员培训</w:t>
      </w:r>
      <w:r w:rsidR="005E0805">
        <w:rPr>
          <w:rFonts w:hint="eastAsia"/>
        </w:rPr>
        <w:t xml:space="preserve"> </w:t>
      </w:r>
      <w:r>
        <w:rPr>
          <w:rFonts w:hint="eastAsia"/>
        </w:rPr>
        <w:t>市场网络</w:t>
      </w:r>
    </w:p>
    <w:p w:rsidR="0058757D" w:rsidRDefault="0058757D" w:rsidP="00B75863">
      <w:pPr>
        <w:ind w:firstLineChars="202" w:firstLine="424"/>
      </w:pPr>
    </w:p>
    <w:p w:rsidR="005E0805" w:rsidRDefault="005E0805" w:rsidP="00B75863">
      <w:pPr>
        <w:ind w:firstLineChars="202" w:firstLine="424"/>
        <w:rPr>
          <w:rFonts w:hint="eastAsia"/>
        </w:rPr>
      </w:pPr>
    </w:p>
    <w:p w:rsidR="0058757D" w:rsidRDefault="0058757D" w:rsidP="00B75863">
      <w:pPr>
        <w:ind w:firstLineChars="202" w:firstLine="424"/>
      </w:pPr>
      <w:r>
        <w:rPr>
          <w:rFonts w:hint="eastAsia"/>
        </w:rPr>
        <w:t>合理药物设计</w:t>
      </w:r>
      <w:r>
        <w:t>( RationalDrug Design )</w:t>
      </w:r>
    </w:p>
    <w:p w:rsidR="005E0805" w:rsidRDefault="005E0805" w:rsidP="00B75863">
      <w:pPr>
        <w:ind w:firstLineChars="202" w:firstLine="424"/>
      </w:pPr>
    </w:p>
    <w:p w:rsidR="0058757D" w:rsidRDefault="0058757D" w:rsidP="00B75863">
      <w:pPr>
        <w:ind w:firstLineChars="202" w:firstLine="424"/>
      </w:pPr>
      <w:r>
        <w:rPr>
          <w:rFonts w:ascii="等线" w:eastAsia="等线" w:hAnsi="等线" w:cs="等线" w:hint="eastAsia"/>
        </w:rPr>
        <w:t>近年来，随着受体信号转导、细胞肿瘤学、</w:t>
      </w:r>
      <w:r>
        <w:rPr>
          <w:rFonts w:hint="eastAsia"/>
        </w:rPr>
        <w:t>细胞免疫学、细胞血液学和神经生物学等学</w:t>
      </w:r>
    </w:p>
    <w:p w:rsidR="0058757D" w:rsidRDefault="0058757D" w:rsidP="00B75863">
      <w:pPr>
        <w:ind w:firstLineChars="202" w:firstLine="424"/>
      </w:pPr>
      <w:r>
        <w:rPr>
          <w:rFonts w:hint="eastAsia"/>
        </w:rPr>
        <w:t>科的发展，人类基因组计划的实施，使从分子水平阐明疾病病因和病理机制已成为可能。</w:t>
      </w:r>
    </w:p>
    <w:p w:rsidR="0058757D" w:rsidRDefault="0058757D" w:rsidP="00B75863">
      <w:pPr>
        <w:ind w:firstLineChars="202" w:firstLine="424"/>
      </w:pPr>
      <w:r>
        <w:t xml:space="preserve"> </w:t>
      </w:r>
    </w:p>
    <w:p w:rsidR="0058757D" w:rsidRDefault="0058757D" w:rsidP="00B75863">
      <w:pPr>
        <w:ind w:firstLineChars="202" w:firstLine="424"/>
      </w:pPr>
      <w:r>
        <w:rPr>
          <w:rFonts w:ascii="等线" w:eastAsia="等线" w:hAnsi="等线" w:cs="等线" w:hint="eastAsia"/>
        </w:rPr>
        <w:t>新技术的广泛应用为研究生物大分子的</w:t>
      </w:r>
      <w:r>
        <w:t>3D</w:t>
      </w:r>
      <w:r>
        <w:rPr>
          <w:rFonts w:hint="eastAsia"/>
        </w:rPr>
        <w:t>结构、活性构象及其与配体分子相互作用方式、</w:t>
      </w:r>
    </w:p>
    <w:p w:rsidR="005E0805" w:rsidRDefault="0058757D" w:rsidP="00B75863">
      <w:pPr>
        <w:ind w:firstLineChars="202" w:firstLine="424"/>
      </w:pPr>
      <w:r>
        <w:rPr>
          <w:rFonts w:hint="eastAsia"/>
        </w:rPr>
        <w:t>推测作用机理、</w:t>
      </w:r>
      <w:proofErr w:type="gramStart"/>
      <w:r>
        <w:rPr>
          <w:rFonts w:hint="eastAsia"/>
        </w:rPr>
        <w:t>揭示构效关系</w:t>
      </w:r>
      <w:proofErr w:type="gramEnd"/>
      <w:r>
        <w:rPr>
          <w:rFonts w:hint="eastAsia"/>
        </w:rPr>
        <w:t>提供了技术手段。</w:t>
      </w:r>
    </w:p>
    <w:p w:rsidR="005E0805" w:rsidRDefault="005E0805" w:rsidP="00B75863">
      <w:pPr>
        <w:ind w:firstLineChars="202" w:firstLine="424"/>
        <w:rPr>
          <w:rFonts w:ascii="等线" w:eastAsia="等线" w:hAnsi="等线" w:cs="等线"/>
        </w:rPr>
      </w:pPr>
    </w:p>
    <w:p w:rsidR="0058757D" w:rsidRDefault="0058757D" w:rsidP="00B75863">
      <w:pPr>
        <w:ind w:firstLineChars="202" w:firstLine="424"/>
      </w:pPr>
      <w:r>
        <w:rPr>
          <w:rFonts w:ascii="等线" w:eastAsia="等线" w:hAnsi="等线" w:cs="等线" w:hint="eastAsia"/>
        </w:rPr>
        <w:t>在此基础上通过抑制、阻断或调节病理</w:t>
      </w:r>
      <w:r>
        <w:rPr>
          <w:rFonts w:hint="eastAsia"/>
        </w:rPr>
        <w:t>过程中相关酶系、受体或离子通道和核酸等药物</w:t>
      </w:r>
    </w:p>
    <w:p w:rsidR="0058757D" w:rsidRDefault="0058757D" w:rsidP="00B75863">
      <w:pPr>
        <w:ind w:firstLineChars="202" w:firstLine="424"/>
      </w:pPr>
      <w:r>
        <w:rPr>
          <w:rFonts w:hint="eastAsia"/>
        </w:rPr>
        <w:t>作用靶，从而达到治疗疾病的目的，这是合理药物设计的基础。</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依据药物发现过程中基础研究所揭示的药物作用靶点</w:t>
      </w:r>
      <w:r>
        <w:t>(target，受体)，从其</w:t>
      </w:r>
      <w:proofErr w:type="gramStart"/>
      <w:r>
        <w:t>内源性配基</w:t>
      </w:r>
      <w:proofErr w:type="gramEnd"/>
      <w:r>
        <w:t>(ligand)或天然</w:t>
      </w:r>
      <w:r>
        <w:rPr>
          <w:rFonts w:hint="eastAsia"/>
        </w:rPr>
        <w:t>药物的化学结构特征，寻找和设计合理的药物分子，以发现选择性作用于靶点的、具有药理活性的先导物</w:t>
      </w:r>
      <w:r>
        <w:t>;</w:t>
      </w:r>
      <w:r>
        <w:rPr>
          <w:rFonts w:hint="eastAsia"/>
        </w:rPr>
        <w:t>根据靶点</w:t>
      </w:r>
      <w:r>
        <w:t>3D结构直接设计活性配基;</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合理药物设计本质上是针对药物作用靶点，如酶、受体、离子通道、膜、抗原、病毒、核酸和多糖等，寻找和设计合理的药物分子。包括：</w:t>
      </w:r>
    </w:p>
    <w:p w:rsidR="0058757D" w:rsidRDefault="0058757D" w:rsidP="00B75863">
      <w:pPr>
        <w:ind w:firstLineChars="202" w:firstLine="424"/>
      </w:pPr>
      <w:r>
        <w:rPr>
          <w:rFonts w:hint="eastAsia"/>
        </w:rPr>
        <w:t>①基于结构的药物设计</w:t>
      </w:r>
      <w:r>
        <w:t>(药物和受体结构的理解)；</w:t>
      </w:r>
    </w:p>
    <w:p w:rsidR="0058757D" w:rsidRDefault="0058757D" w:rsidP="00B75863">
      <w:pPr>
        <w:ind w:firstLineChars="202" w:firstLine="424"/>
      </w:pPr>
      <w:r>
        <w:rPr>
          <w:rFonts w:hint="eastAsia"/>
        </w:rPr>
        <w:lastRenderedPageBreak/>
        <w:t>②基于机理的药物设计</w:t>
      </w:r>
      <w:r>
        <w:t>(对靶点结构、功能、与药物作</w:t>
      </w:r>
      <w:r>
        <w:rPr>
          <w:rFonts w:hint="eastAsia"/>
        </w:rPr>
        <w:t>用方式及产生生理活性机理的认识</w:t>
      </w:r>
      <w:r>
        <w:t>)。</w:t>
      </w:r>
    </w:p>
    <w:p w:rsidR="0058757D" w:rsidRDefault="0058757D" w:rsidP="00B75863">
      <w:pPr>
        <w:ind w:firstLineChars="202" w:firstLine="424"/>
      </w:pPr>
      <w:r>
        <w:t xml:space="preserve"> </w:t>
      </w:r>
    </w:p>
    <w:p w:rsidR="0058757D" w:rsidRDefault="0058757D" w:rsidP="00B75863">
      <w:pPr>
        <w:pStyle w:val="2"/>
        <w:ind w:firstLineChars="202" w:firstLine="647"/>
      </w:pPr>
      <w:r>
        <w:rPr>
          <w:rFonts w:hint="eastAsia"/>
        </w:rPr>
        <w:t>一、生物技术新药设计的理论依据与指导思想</w:t>
      </w:r>
    </w:p>
    <w:p w:rsidR="005E0805" w:rsidRDefault="005E0805" w:rsidP="00B75863">
      <w:pPr>
        <w:ind w:firstLineChars="202" w:firstLine="424"/>
      </w:pPr>
      <w:r>
        <w:rPr>
          <w:rFonts w:ascii="等线" w:eastAsia="等线" w:hAnsi="等线" w:cs="等线" w:hint="eastAsia"/>
        </w:rPr>
        <w:t>疾病与分子信号传导通路异常</w:t>
      </w:r>
    </w:p>
    <w:p w:rsidR="005E0805" w:rsidRDefault="005E0805" w:rsidP="00B75863">
      <w:pPr>
        <w:ind w:firstLineChars="202" w:firstLine="424"/>
      </w:pPr>
      <w:r>
        <w:rPr>
          <w:rFonts w:ascii="等线" w:eastAsia="等线" w:hAnsi="等线" w:cs="等线" w:hint="eastAsia"/>
        </w:rPr>
        <w:t>创新</w:t>
      </w:r>
    </w:p>
    <w:p w:rsidR="0058757D" w:rsidRDefault="0058757D" w:rsidP="00B75863">
      <w:pPr>
        <w:ind w:firstLineChars="202" w:firstLine="424"/>
      </w:pPr>
    </w:p>
    <w:p w:rsidR="0058757D" w:rsidRDefault="0058757D" w:rsidP="00B75863">
      <w:pPr>
        <w:ind w:firstLineChars="202" w:firstLine="424"/>
      </w:pPr>
      <w:r>
        <w:t>Wnt信号通路与胚胎发育及许多人类肿瘤的发</w:t>
      </w:r>
      <w:r>
        <w:rPr>
          <w:rFonts w:hint="eastAsia"/>
        </w:rPr>
        <w:t>生发展密切相关</w:t>
      </w:r>
    </w:p>
    <w:p w:rsidR="0058757D" w:rsidRDefault="0058757D" w:rsidP="00B75863">
      <w:pPr>
        <w:ind w:firstLineChars="202" w:firstLine="424"/>
      </w:pPr>
      <w:r>
        <w:rPr>
          <w:rFonts w:hint="eastAsia"/>
        </w:rPr>
        <w:t>组成：细胞外因子</w:t>
      </w:r>
      <w:r>
        <w:t>(Wnt)、跨膜受体(frizzled)、</w:t>
      </w:r>
      <w:r>
        <w:rPr>
          <w:rFonts w:hint="eastAsia"/>
        </w:rPr>
        <w:t>胞质蛋白</w:t>
      </w:r>
      <w:r>
        <w:t>(β–catenin)及核内转录因子(TCF)等</w:t>
      </w:r>
    </w:p>
    <w:p w:rsidR="0058757D" w:rsidRDefault="0058757D" w:rsidP="00B75863">
      <w:pPr>
        <w:ind w:firstLineChars="202" w:firstLine="424"/>
      </w:pPr>
      <w:r>
        <w:rPr>
          <w:rFonts w:hint="eastAsia"/>
        </w:rPr>
        <w:t>一系列蛋白</w:t>
      </w:r>
      <w:r>
        <w:t>.</w:t>
      </w:r>
    </w:p>
    <w:p w:rsidR="00907F72" w:rsidRDefault="0058757D" w:rsidP="00B75863">
      <w:pPr>
        <w:ind w:firstLineChars="202" w:firstLine="424"/>
      </w:pPr>
      <w:r>
        <w:t xml:space="preserve"> APC(adenomatouspolyposiscoli，结肠腺瘤性息肉病基</w:t>
      </w:r>
      <w:r>
        <w:rPr>
          <w:rFonts w:hint="eastAsia"/>
        </w:rPr>
        <w:t>因</w:t>
      </w:r>
      <w:r>
        <w:t>)，是一个典型的抑癌基因,约85%散发性结肠</w:t>
      </w:r>
      <w:r>
        <w:rPr>
          <w:rFonts w:hint="eastAsia"/>
        </w:rPr>
        <w:t>癌中可检测到</w:t>
      </w:r>
      <w:r>
        <w:t>APC基因缺失突变或失活。最近</w:t>
      </w:r>
      <w:r>
        <w:rPr>
          <w:rFonts w:hint="eastAsia"/>
        </w:rPr>
        <w:t>发现结肠癌细胞中</w:t>
      </w:r>
      <w:r>
        <w:t>APC的失活可直接导致β-catenin在核内的累积，导入正常的APC基因</w:t>
      </w:r>
      <w:r>
        <w:rPr>
          <w:rFonts w:hint="eastAsia"/>
        </w:rPr>
        <w:t>后，可消除该现象</w:t>
      </w:r>
      <w:r>
        <w:t>.</w:t>
      </w:r>
    </w:p>
    <w:p w:rsidR="0058757D" w:rsidRDefault="0058757D" w:rsidP="00B75863">
      <w:pPr>
        <w:ind w:firstLineChars="202" w:firstLine="424"/>
      </w:pPr>
      <w:r>
        <w:rPr>
          <w:rFonts w:hint="eastAsia"/>
        </w:rPr>
        <w:t>β</w:t>
      </w:r>
      <w:r>
        <w:t>-catenin和TCF的复合物可以激活c-myc的表达. c-myc的激活与Burkitt</w:t>
      </w:r>
      <w:proofErr w:type="gramStart"/>
      <w:r>
        <w:t>’</w:t>
      </w:r>
      <w:proofErr w:type="gramEnd"/>
      <w:r>
        <w:t>s淋巴瘤、肺癌、结肠癌等多种人类</w:t>
      </w:r>
      <w:r>
        <w:rPr>
          <w:rFonts w:hint="eastAsia"/>
        </w:rPr>
        <w:t>肿瘤相关</w:t>
      </w:r>
      <w:r>
        <w:t>.</w:t>
      </w:r>
    </w:p>
    <w:p w:rsidR="0058757D" w:rsidRDefault="0058757D" w:rsidP="00B75863">
      <w:pPr>
        <w:ind w:firstLineChars="202" w:firstLine="424"/>
      </w:pPr>
      <w:r>
        <w:t>APC 突变后，使其不能有效地与β-catenin、GSK-3 和Axin结合而形成复合物，β-</w:t>
      </w:r>
    </w:p>
    <w:p w:rsidR="0058757D" w:rsidRDefault="0058757D" w:rsidP="00B75863">
      <w:pPr>
        <w:ind w:firstLineChars="202" w:firstLine="424"/>
      </w:pPr>
      <w:r>
        <w:t>catenin降解受阻从而在胞内累积，随即进入</w:t>
      </w:r>
      <w:r>
        <w:rPr>
          <w:rFonts w:hint="eastAsia"/>
        </w:rPr>
        <w:t>核内，激活靶基因的表达</w:t>
      </w:r>
      <w:r>
        <w:t>.同时，β-catenin</w:t>
      </w:r>
    </w:p>
    <w:p w:rsidR="0058757D" w:rsidRDefault="0058757D" w:rsidP="00B75863">
      <w:pPr>
        <w:ind w:firstLineChars="202" w:firstLine="424"/>
      </w:pPr>
      <w:r>
        <w:rPr>
          <w:rFonts w:hint="eastAsia"/>
        </w:rPr>
        <w:t>氨基端的</w:t>
      </w:r>
      <w:r>
        <w:t>Ser/Thr磷酸化位点突变也可影响其</w:t>
      </w:r>
      <w:r>
        <w:rPr>
          <w:rFonts w:hint="eastAsia"/>
        </w:rPr>
        <w:t>降解过程，造成β</w:t>
      </w:r>
      <w:r>
        <w:t>-atenin胞内水平升高，从</w:t>
      </w:r>
    </w:p>
    <w:p w:rsidR="0058757D" w:rsidRDefault="0058757D" w:rsidP="00B75863">
      <w:pPr>
        <w:ind w:firstLineChars="202" w:firstLine="424"/>
      </w:pPr>
      <w:r>
        <w:rPr>
          <w:rFonts w:hint="eastAsia"/>
        </w:rPr>
        <w:t>而激活</w:t>
      </w:r>
      <w:r>
        <w:t>Wnt信号通路。</w:t>
      </w:r>
    </w:p>
    <w:p w:rsidR="0058757D" w:rsidRDefault="0058757D" w:rsidP="00B75863">
      <w:pPr>
        <w:ind w:firstLineChars="202" w:firstLine="424"/>
      </w:pPr>
      <w:r>
        <w:t xml:space="preserve"> </w:t>
      </w:r>
    </w:p>
    <w:p w:rsidR="0058757D" w:rsidRDefault="0058757D" w:rsidP="00B75863">
      <w:pPr>
        <w:pStyle w:val="2"/>
        <w:ind w:firstLineChars="202" w:firstLine="647"/>
      </w:pPr>
      <w:r>
        <w:rPr>
          <w:rFonts w:hint="eastAsia"/>
        </w:rPr>
        <w:t>二、合理药物设计基本策略</w:t>
      </w:r>
    </w:p>
    <w:p w:rsidR="0058757D" w:rsidRDefault="0058757D" w:rsidP="00B75863">
      <w:pPr>
        <w:ind w:firstLineChars="202" w:firstLine="424"/>
      </w:pPr>
      <w:r>
        <w:rPr>
          <w:rFonts w:hint="eastAsia"/>
        </w:rPr>
        <w:t>仿真、类似、结构简化、激活、拮抗、拼合、前药转换、软药代谢、老药新用、化害为利等。</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基本策略</w:t>
      </w:r>
      <w:proofErr w:type="gramStart"/>
      <w:r>
        <w:rPr>
          <w:rFonts w:hint="eastAsia"/>
        </w:rPr>
        <w:t>一</w:t>
      </w:r>
      <w:proofErr w:type="gramEnd"/>
      <w:r>
        <w:t>:仿真</w:t>
      </w:r>
    </w:p>
    <w:p w:rsidR="0058757D" w:rsidRDefault="0058757D" w:rsidP="00B75863">
      <w:pPr>
        <w:ind w:firstLineChars="202" w:firstLine="424"/>
      </w:pPr>
      <w:r>
        <w:rPr>
          <w:rFonts w:hint="eastAsia"/>
        </w:rPr>
        <w:t>心钠素</w:t>
      </w:r>
      <w:r>
        <w:t>(AtrialNatriureticPeptide,ANP)被</w:t>
      </w:r>
      <w:r>
        <w:rPr>
          <w:rFonts w:hint="eastAsia"/>
        </w:rPr>
        <w:t>发现于</w:t>
      </w:r>
      <w:r>
        <w:t>1956年，是人的心房肌细胞产生和分泌的一</w:t>
      </w:r>
    </w:p>
    <w:p w:rsidR="0058757D" w:rsidRDefault="0058757D" w:rsidP="00B75863">
      <w:pPr>
        <w:ind w:firstLineChars="202" w:firstLine="424"/>
      </w:pPr>
      <w:r>
        <w:rPr>
          <w:rFonts w:hint="eastAsia"/>
        </w:rPr>
        <w:t>种心脏激素。</w:t>
      </w:r>
      <w:r>
        <w:t>1981年心钠素的生物学功能和作用机理得以详细阐</w:t>
      </w:r>
      <w:r>
        <w:rPr>
          <w:rFonts w:hint="eastAsia"/>
        </w:rPr>
        <w:t>述，并于</w:t>
      </w:r>
      <w:r>
        <w:t>1984年测定其氨基酸序列及基因编码。1995年日本SUNTORY公司生产的基因工程人心钠素正</w:t>
      </w:r>
      <w:r>
        <w:rPr>
          <w:rFonts w:hint="eastAsia"/>
        </w:rPr>
        <w:t>式上市销售。</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lastRenderedPageBreak/>
        <w:t>基本策略二</w:t>
      </w:r>
      <w:r>
        <w:t>:类似</w:t>
      </w:r>
    </w:p>
    <w:p w:rsidR="0058757D" w:rsidRDefault="0058757D" w:rsidP="00B75863">
      <w:pPr>
        <w:ind w:firstLineChars="202" w:firstLine="424"/>
      </w:pPr>
      <w:r>
        <w:rPr>
          <w:rFonts w:hint="eastAsia"/>
        </w:rPr>
        <w:t>脑啡肽</w:t>
      </w:r>
      <w:r>
        <w:t>(enkephalin)</w:t>
      </w:r>
    </w:p>
    <w:p w:rsidR="0058757D" w:rsidRDefault="0058757D" w:rsidP="00B75863">
      <w:pPr>
        <w:ind w:firstLineChars="202" w:firstLine="424"/>
      </w:pPr>
      <w:r>
        <w:rPr>
          <w:rFonts w:hint="eastAsia"/>
        </w:rPr>
        <w:t>内源性阿片样物质－－镇痛</w:t>
      </w:r>
    </w:p>
    <w:p w:rsidR="0058757D" w:rsidRDefault="0058757D" w:rsidP="00B75863">
      <w:pPr>
        <w:ind w:firstLineChars="202" w:firstLine="424"/>
      </w:pPr>
      <w:r>
        <w:rPr>
          <w:rFonts w:hint="eastAsia"/>
        </w:rPr>
        <w:t>甲硫</w:t>
      </w:r>
      <w:proofErr w:type="gramStart"/>
      <w:r>
        <w:rPr>
          <w:rFonts w:hint="eastAsia"/>
        </w:rPr>
        <w:t>啡</w:t>
      </w:r>
      <w:proofErr w:type="gramEnd"/>
      <w:r>
        <w:rPr>
          <w:rFonts w:hint="eastAsia"/>
        </w:rPr>
        <w:t>肽</w:t>
      </w:r>
      <w:r>
        <w:t>(ME):Tyr-Gly-Gly-Phe-Met</w:t>
      </w:r>
    </w:p>
    <w:p w:rsidR="0058757D" w:rsidRDefault="0058757D" w:rsidP="00B75863">
      <w:pPr>
        <w:ind w:firstLineChars="202" w:firstLine="424"/>
      </w:pPr>
      <w:r>
        <w:rPr>
          <w:rFonts w:hint="eastAsia"/>
        </w:rPr>
        <w:t>亮</w:t>
      </w:r>
      <w:proofErr w:type="gramStart"/>
      <w:r>
        <w:rPr>
          <w:rFonts w:hint="eastAsia"/>
        </w:rPr>
        <w:t>啡</w:t>
      </w:r>
      <w:proofErr w:type="gramEnd"/>
      <w:r>
        <w:rPr>
          <w:rFonts w:hint="eastAsia"/>
        </w:rPr>
        <w:t>肽</w:t>
      </w:r>
      <w:r>
        <w:t>(LE)：Tyr-Gly-Gly-Phe-Leu</w:t>
      </w:r>
    </w:p>
    <w:p w:rsidR="0058757D" w:rsidRDefault="0058757D" w:rsidP="00B75863">
      <w:pPr>
        <w:ind w:firstLineChars="202" w:firstLine="424"/>
      </w:pPr>
      <w:r>
        <w:rPr>
          <w:rFonts w:hint="eastAsia"/>
        </w:rPr>
        <w:t>环化</w:t>
      </w:r>
      <w:r>
        <w:t>(Tyr游离氨基,阿片活性必需) 2-5 环活性高于母体；</w:t>
      </w:r>
    </w:p>
    <w:p w:rsidR="0058757D" w:rsidRDefault="0058757D" w:rsidP="00B75863">
      <w:pPr>
        <w:ind w:firstLineChars="202" w:firstLine="424"/>
      </w:pPr>
      <w:r>
        <w:rPr>
          <w:rFonts w:hint="eastAsia"/>
        </w:rPr>
        <w:t>修饰</w:t>
      </w:r>
      <w:r>
        <w:t>:引入D-氨基酸(D-Ala代替2-Gly,活性及代谢稳定性增高)</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假肽</w:t>
      </w:r>
      <w:r>
        <w:t>(pseudopeptide)/类肽(peptoid)</w:t>
      </w:r>
    </w:p>
    <w:p w:rsidR="0058757D" w:rsidRDefault="0058757D" w:rsidP="00B75863">
      <w:pPr>
        <w:ind w:firstLineChars="202" w:firstLine="424"/>
      </w:pPr>
      <w:proofErr w:type="gramStart"/>
      <w:r>
        <w:rPr>
          <w:rFonts w:hint="eastAsia"/>
        </w:rPr>
        <w:t>耐酶解</w:t>
      </w:r>
      <w:proofErr w:type="gramEnd"/>
    </w:p>
    <w:p w:rsidR="0058757D" w:rsidRDefault="0058757D" w:rsidP="00B75863">
      <w:pPr>
        <w:ind w:firstLineChars="202" w:firstLine="424"/>
      </w:pPr>
      <w:r>
        <w:rPr>
          <w:rFonts w:hint="eastAsia"/>
        </w:rPr>
        <w:t>提高口服生物利用度</w:t>
      </w:r>
    </w:p>
    <w:p w:rsidR="0058757D" w:rsidRDefault="0058757D" w:rsidP="00B75863">
      <w:pPr>
        <w:ind w:firstLineChars="202" w:firstLine="424"/>
      </w:pPr>
      <w:r>
        <w:rPr>
          <w:rFonts w:hint="eastAsia"/>
        </w:rPr>
        <w:t>稳定性好作用时间长</w:t>
      </w:r>
    </w:p>
    <w:p w:rsidR="0058757D" w:rsidRDefault="0058757D" w:rsidP="00B75863">
      <w:pPr>
        <w:ind w:firstLineChars="202" w:firstLine="424"/>
      </w:pPr>
      <w:r>
        <w:rPr>
          <w:rFonts w:hint="eastAsia"/>
        </w:rPr>
        <w:t>无免疫原性</w:t>
      </w:r>
    </w:p>
    <w:p w:rsidR="0058757D" w:rsidRDefault="0058757D" w:rsidP="00B75863">
      <w:pPr>
        <w:ind w:firstLineChars="202" w:firstLine="424"/>
      </w:pPr>
      <w:r>
        <w:rPr>
          <w:rFonts w:hint="eastAsia"/>
        </w:rPr>
        <w:t>成本低</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基本策略三</w:t>
      </w:r>
      <w:r>
        <w:t>:结构简化</w:t>
      </w:r>
    </w:p>
    <w:p w:rsidR="0058757D" w:rsidRDefault="0058757D" w:rsidP="00B75863">
      <w:pPr>
        <w:ind w:firstLineChars="202" w:firstLine="424"/>
      </w:pPr>
      <w:r>
        <w:rPr>
          <w:rFonts w:ascii="Malgun Gothic" w:eastAsia="Malgun Gothic" w:hAnsi="Malgun Gothic" w:cs="Malgun Gothic" w:hint="eastAsia"/>
        </w:rPr>
        <w:t>뿐</w:t>
      </w:r>
      <w:r>
        <w:rPr>
          <w:rFonts w:ascii="等线" w:eastAsia="等线" w:hAnsi="等线" w:cs="等线" w:hint="eastAsia"/>
        </w:rPr>
        <w:t>截短型（胞</w:t>
      </w:r>
      <w:proofErr w:type="gramStart"/>
      <w:r>
        <w:rPr>
          <w:rFonts w:ascii="等线" w:eastAsia="等线" w:hAnsi="等线" w:cs="等线" w:hint="eastAsia"/>
        </w:rPr>
        <w:t>外功能域</w:t>
      </w:r>
      <w:proofErr w:type="gramEnd"/>
      <w:r>
        <w:t>95aa-281aa，114－281aa）</w:t>
      </w:r>
    </w:p>
    <w:p w:rsidR="0058757D" w:rsidRDefault="0058757D" w:rsidP="00B75863">
      <w:pPr>
        <w:ind w:firstLineChars="202" w:firstLine="424"/>
      </w:pPr>
      <w:r>
        <w:rPr>
          <w:rFonts w:ascii="Malgun Gothic" w:eastAsia="Malgun Gothic" w:hAnsi="Malgun Gothic" w:cs="Malgun Gothic" w:hint="eastAsia"/>
        </w:rPr>
        <w:t>뿐</w:t>
      </w:r>
      <w:r>
        <w:t>TNFSF10的结构生物学研究；活性三聚体；Cys230等位点；</w:t>
      </w:r>
    </w:p>
    <w:p w:rsidR="0058757D" w:rsidRDefault="0058757D" w:rsidP="00B75863">
      <w:pPr>
        <w:ind w:firstLineChars="202" w:firstLine="424"/>
      </w:pPr>
      <w:r>
        <w:rPr>
          <w:rFonts w:ascii="Malgun Gothic" w:eastAsia="Malgun Gothic" w:hAnsi="Malgun Gothic" w:cs="Malgun Gothic" w:hint="eastAsia"/>
        </w:rPr>
        <w:t>뿐</w:t>
      </w:r>
      <w:r>
        <w:rPr>
          <w:rFonts w:ascii="等线" w:eastAsia="等线" w:hAnsi="等线" w:cs="等线" w:hint="eastAsia"/>
        </w:rPr>
        <w:t>重构专利分子</w:t>
      </w:r>
      <w:r>
        <w:t>TNFSF10的设计（AX1区＋柔性linker+AX2区）</w:t>
      </w:r>
    </w:p>
    <w:p w:rsidR="0058757D" w:rsidRDefault="0058757D" w:rsidP="00B75863">
      <w:pPr>
        <w:ind w:firstLineChars="202" w:firstLine="424"/>
      </w:pPr>
      <w:r>
        <w:rPr>
          <w:rFonts w:ascii="Malgun Gothic" w:eastAsia="Malgun Gothic" w:hAnsi="Malgun Gothic" w:cs="Malgun Gothic" w:hint="eastAsia"/>
        </w:rPr>
        <w:t>쐐</w:t>
      </w:r>
      <w:r>
        <w:rPr>
          <w:rFonts w:ascii="等线" w:eastAsia="等线" w:hAnsi="等线" w:cs="等线" w:hint="eastAsia"/>
        </w:rPr>
        <w:t>灭活疫苗</w:t>
      </w:r>
    </w:p>
    <w:p w:rsidR="0058757D" w:rsidRDefault="0058757D" w:rsidP="00B75863">
      <w:pPr>
        <w:ind w:firstLineChars="202" w:firstLine="424"/>
      </w:pPr>
      <w:r>
        <w:rPr>
          <w:rFonts w:ascii="Malgun Gothic" w:eastAsia="Malgun Gothic" w:hAnsi="Malgun Gothic" w:cs="Malgun Gothic" w:hint="eastAsia"/>
        </w:rPr>
        <w:t>쐐</w:t>
      </w:r>
      <w:r>
        <w:rPr>
          <w:rFonts w:ascii="等线" w:eastAsia="等线" w:hAnsi="等线" w:cs="等线" w:hint="eastAsia"/>
        </w:rPr>
        <w:t>亚单位疫苗</w:t>
      </w:r>
    </w:p>
    <w:p w:rsidR="0058757D" w:rsidRDefault="0058757D" w:rsidP="00B75863">
      <w:pPr>
        <w:ind w:firstLineChars="202" w:firstLine="424"/>
      </w:pPr>
      <w:r>
        <w:rPr>
          <w:rFonts w:ascii="Malgun Gothic" w:eastAsia="Malgun Gothic" w:hAnsi="Malgun Gothic" w:cs="Malgun Gothic" w:hint="eastAsia"/>
        </w:rPr>
        <w:t>쐐</w:t>
      </w:r>
      <w:r>
        <w:rPr>
          <w:rFonts w:ascii="等线" w:eastAsia="等线" w:hAnsi="等线" w:cs="等线" w:hint="eastAsia"/>
        </w:rPr>
        <w:t>表位疫苗</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基本策略四</w:t>
      </w:r>
      <w:r>
        <w:t>:激活</w:t>
      </w:r>
    </w:p>
    <w:p w:rsidR="0058757D" w:rsidRDefault="0058757D" w:rsidP="00B75863">
      <w:pPr>
        <w:ind w:firstLineChars="202" w:firstLine="424"/>
      </w:pPr>
      <w:r>
        <w:rPr>
          <w:rFonts w:hint="eastAsia"/>
        </w:rPr>
        <w:t>肝脏刺激物</w:t>
      </w:r>
      <w:r>
        <w:t>(hepatic stimulator substance, HSS);</w:t>
      </w:r>
    </w:p>
    <w:p w:rsidR="0058757D" w:rsidRDefault="0058757D" w:rsidP="00B75863">
      <w:pPr>
        <w:ind w:firstLineChars="202" w:firstLine="424"/>
      </w:pPr>
      <w:r>
        <w:rPr>
          <w:rFonts w:hint="eastAsia"/>
        </w:rPr>
        <w:t>肝细胞生长因子</w:t>
      </w:r>
      <w:r>
        <w:t>(hepatocytegrowth factor, HGF);</w:t>
      </w:r>
    </w:p>
    <w:p w:rsidR="0058757D" w:rsidRDefault="0058757D" w:rsidP="00B75863">
      <w:pPr>
        <w:ind w:firstLineChars="202" w:firstLine="424"/>
      </w:pPr>
      <w:r>
        <w:rPr>
          <w:rFonts w:hint="eastAsia"/>
        </w:rPr>
        <w:t>人肝再生增强因子</w:t>
      </w:r>
      <w:r>
        <w:t>(human augmenter of liver regeneration, hALR) 最早由Hagiya</w:t>
      </w:r>
      <w:r w:rsidR="00907F72">
        <w:t xml:space="preserve"> </w:t>
      </w:r>
      <w:r>
        <w:t>et al</w:t>
      </w:r>
      <w:r>
        <w:rPr>
          <w:rFonts w:hint="eastAsia"/>
        </w:rPr>
        <w:t>从新生大鼠的肝组织中克隆</w:t>
      </w:r>
      <w:r>
        <w:t>;</w:t>
      </w:r>
    </w:p>
    <w:p w:rsidR="0058757D" w:rsidRDefault="0058757D" w:rsidP="00B75863">
      <w:pPr>
        <w:ind w:firstLineChars="202" w:firstLine="424"/>
      </w:pPr>
      <w:r>
        <w:rPr>
          <w:rFonts w:hint="eastAsia"/>
        </w:rPr>
        <w:t>促进肝细胞增殖，促进肝损伤修复有关，提高中毒性肝衰竭动物存活率</w:t>
      </w:r>
      <w:r>
        <w:t>;</w:t>
      </w:r>
    </w:p>
    <w:p w:rsidR="0058757D" w:rsidRDefault="0058757D" w:rsidP="00B75863">
      <w:pPr>
        <w:ind w:firstLineChars="202" w:firstLine="424"/>
      </w:pPr>
      <w:r>
        <w:t xml:space="preserve"> </w:t>
      </w:r>
    </w:p>
    <w:p w:rsidR="0058757D" w:rsidRDefault="00907F72" w:rsidP="00B75863">
      <w:pPr>
        <w:pStyle w:val="3"/>
        <w:ind w:firstLineChars="202" w:firstLine="646"/>
      </w:pPr>
      <w:r>
        <w:rPr>
          <w:rFonts w:hint="eastAsia"/>
        </w:rPr>
        <w:lastRenderedPageBreak/>
        <w:t>基本策略五：</w:t>
      </w:r>
      <w:r w:rsidR="0058757D">
        <w:rPr>
          <w:rFonts w:hint="eastAsia"/>
        </w:rPr>
        <w:t>反义药物</w:t>
      </w:r>
      <w:r w:rsidR="0058757D">
        <w:t>(拮抗)</w:t>
      </w:r>
    </w:p>
    <w:p w:rsidR="0058757D" w:rsidRDefault="0058757D" w:rsidP="00B75863">
      <w:pPr>
        <w:ind w:firstLineChars="202" w:firstLine="424"/>
      </w:pPr>
      <w:r>
        <w:rPr>
          <w:rFonts w:hint="eastAsia"/>
        </w:rPr>
        <w:t>反义</w:t>
      </w:r>
      <w:r>
        <w:t>DNA</w:t>
      </w:r>
    </w:p>
    <w:p w:rsidR="0058757D" w:rsidRDefault="0058757D" w:rsidP="00B75863">
      <w:pPr>
        <w:ind w:firstLineChars="202" w:firstLine="424"/>
      </w:pPr>
      <w:r>
        <w:rPr>
          <w:rFonts w:hint="eastAsia"/>
        </w:rPr>
        <w:t>核酶</w:t>
      </w:r>
    </w:p>
    <w:p w:rsidR="0058757D" w:rsidRDefault="0058757D" w:rsidP="00B75863">
      <w:pPr>
        <w:ind w:firstLineChars="202" w:firstLine="424"/>
      </w:pPr>
      <w:proofErr w:type="gramStart"/>
      <w:r>
        <w:rPr>
          <w:rFonts w:hint="eastAsia"/>
        </w:rPr>
        <w:t>肽</w:t>
      </w:r>
      <w:proofErr w:type="gramEnd"/>
      <w:r>
        <w:rPr>
          <w:rFonts w:hint="eastAsia"/>
        </w:rPr>
        <w:t>核酸</w:t>
      </w:r>
      <w:r>
        <w:t>(peptide nucleic acid, PNA):</w:t>
      </w:r>
      <w:r>
        <w:rPr>
          <w:rFonts w:hint="eastAsia"/>
        </w:rPr>
        <w:t>聚酰胺骨架代替糖－磷酸骨架</w:t>
      </w:r>
      <w:r w:rsidR="00907F72">
        <w:rPr>
          <w:rFonts w:hint="eastAsia"/>
        </w:rPr>
        <w:t>，</w:t>
      </w:r>
      <w:r>
        <w:rPr>
          <w:rFonts w:hint="eastAsia"/>
        </w:rPr>
        <w:t>不易被核酸酶、蛋白酶降解</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基本策略六</w:t>
      </w:r>
      <w:r>
        <w:t>:拼合</w:t>
      </w:r>
    </w:p>
    <w:p w:rsidR="0058757D" w:rsidRDefault="0058757D" w:rsidP="00B75863">
      <w:pPr>
        <w:ind w:firstLineChars="202" w:firstLine="424"/>
      </w:pPr>
      <w:r>
        <w:rPr>
          <w:rFonts w:hint="eastAsia"/>
        </w:rPr>
        <w:t>阿斯匹林：羧基，对胃粘膜有刺激性</w:t>
      </w:r>
    </w:p>
    <w:p w:rsidR="0058757D" w:rsidRDefault="0058757D" w:rsidP="00B75863">
      <w:pPr>
        <w:ind w:firstLineChars="202" w:firstLine="424"/>
      </w:pPr>
      <w:r>
        <w:rPr>
          <w:rFonts w:hint="eastAsia"/>
        </w:rPr>
        <w:t>对乙酰氨基</w:t>
      </w:r>
      <w:proofErr w:type="gramStart"/>
      <w:r>
        <w:rPr>
          <w:rFonts w:hint="eastAsia"/>
        </w:rPr>
        <w:t>酚</w:t>
      </w:r>
      <w:proofErr w:type="gramEnd"/>
      <w:r>
        <w:rPr>
          <w:rFonts w:hint="eastAsia"/>
        </w:rPr>
        <w:t>（扑热息痛）：</w:t>
      </w:r>
      <w:proofErr w:type="gramStart"/>
      <w:r>
        <w:rPr>
          <w:rFonts w:hint="eastAsia"/>
        </w:rPr>
        <w:t>酚</w:t>
      </w:r>
      <w:proofErr w:type="gramEnd"/>
      <w:r>
        <w:rPr>
          <w:rFonts w:hint="eastAsia"/>
        </w:rPr>
        <w:t>羟基，肾脏毒性</w:t>
      </w:r>
    </w:p>
    <w:p w:rsidR="0058757D" w:rsidRDefault="0058757D" w:rsidP="00B75863">
      <w:pPr>
        <w:ind w:firstLineChars="202" w:firstLine="424"/>
      </w:pPr>
      <w:r>
        <w:rPr>
          <w:rFonts w:hint="eastAsia"/>
        </w:rPr>
        <w:t>脱水酯化</w:t>
      </w:r>
      <w:r>
        <w:t>--Benorilate扑炎痛</w:t>
      </w:r>
    </w:p>
    <w:p w:rsidR="0058757D" w:rsidRDefault="0058757D" w:rsidP="00B75863">
      <w:pPr>
        <w:ind w:firstLineChars="202" w:firstLine="424"/>
      </w:pPr>
      <w:r>
        <w:rPr>
          <w:rFonts w:hint="eastAsia"/>
        </w:rPr>
        <w:t>酯酶分解，重新成原两药</w:t>
      </w:r>
      <w:r>
        <w:t>,共同发挥解热镇痛</w:t>
      </w:r>
    </w:p>
    <w:p w:rsidR="0058757D" w:rsidRDefault="0058757D" w:rsidP="00B75863">
      <w:pPr>
        <w:ind w:firstLineChars="202" w:firstLine="424"/>
      </w:pPr>
      <w:r>
        <w:rPr>
          <w:rFonts w:hint="eastAsia"/>
        </w:rPr>
        <w:t>作用减少剂量。</w:t>
      </w:r>
    </w:p>
    <w:p w:rsidR="0058757D" w:rsidRDefault="0058757D" w:rsidP="00B75863">
      <w:pPr>
        <w:ind w:firstLineChars="202" w:firstLine="424"/>
      </w:pPr>
      <w:r>
        <w:t xml:space="preserve"> </w:t>
      </w:r>
    </w:p>
    <w:p w:rsidR="0058757D" w:rsidRDefault="0058757D" w:rsidP="00B75863">
      <w:pPr>
        <w:ind w:firstLineChars="202" w:firstLine="424"/>
      </w:pPr>
      <w:r>
        <w:t>GM-CSF和IL-3(多重集落刺激因子)</w:t>
      </w:r>
      <w:r>
        <w:rPr>
          <w:rFonts w:hint="eastAsia"/>
        </w:rPr>
        <w:t>融合表达：</w:t>
      </w:r>
      <w:r>
        <w:t>GM-CSF和IL-3的融合蛋白可</w:t>
      </w:r>
      <w:r>
        <w:rPr>
          <w:rFonts w:hint="eastAsia"/>
        </w:rPr>
        <w:t>明显增强造血功能；融合蛋白</w:t>
      </w:r>
      <w:r>
        <w:t>PIXY321促进细</w:t>
      </w:r>
      <w:r>
        <w:rPr>
          <w:rFonts w:hint="eastAsia"/>
        </w:rPr>
        <w:t>胞增殖作用是</w:t>
      </w:r>
      <w:r>
        <w:t>GM-CSF加IL-3作用的10倍，刺</w:t>
      </w:r>
      <w:r>
        <w:rPr>
          <w:rFonts w:hint="eastAsia"/>
        </w:rPr>
        <w:t>激造血细胞集落作用比单独使用</w:t>
      </w:r>
      <w:r>
        <w:t>IL-3、GM-CSF或联合应用要高10～20倍。</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基本</w:t>
      </w:r>
      <w:proofErr w:type="gramStart"/>
      <w:r>
        <w:rPr>
          <w:rFonts w:hint="eastAsia"/>
        </w:rPr>
        <w:t>策略七</w:t>
      </w:r>
      <w:proofErr w:type="gramEnd"/>
      <w:r>
        <w:t>:前药转换</w:t>
      </w:r>
    </w:p>
    <w:p w:rsidR="0058757D" w:rsidRDefault="0058757D" w:rsidP="00B75863">
      <w:pPr>
        <w:ind w:firstLineChars="202" w:firstLine="424"/>
      </w:pPr>
      <w:r>
        <w:t>Prodrug</w:t>
      </w:r>
    </w:p>
    <w:p w:rsidR="0058757D" w:rsidRDefault="0058757D" w:rsidP="00B75863">
      <w:pPr>
        <w:ind w:firstLineChars="202" w:firstLine="424"/>
      </w:pPr>
      <w:r>
        <w:rPr>
          <w:rFonts w:hint="eastAsia"/>
        </w:rPr>
        <w:t>体外无或较小活性</w:t>
      </w:r>
    </w:p>
    <w:p w:rsidR="0058757D" w:rsidRDefault="0058757D" w:rsidP="00B75863">
      <w:pPr>
        <w:ind w:firstLineChars="202" w:firstLine="424"/>
      </w:pPr>
      <w:r>
        <w:rPr>
          <w:rFonts w:hint="eastAsia"/>
        </w:rPr>
        <w:t>体内经酶或非酶的作用</w:t>
      </w:r>
    </w:p>
    <w:p w:rsidR="0058757D" w:rsidRDefault="0058757D" w:rsidP="00B75863">
      <w:pPr>
        <w:ind w:firstLineChars="202" w:firstLine="424"/>
      </w:pPr>
      <w:r>
        <w:rPr>
          <w:rFonts w:hint="eastAsia"/>
        </w:rPr>
        <w:t>转化为具有药理作用的化合物</w:t>
      </w:r>
    </w:p>
    <w:p w:rsidR="0058757D" w:rsidRDefault="0058757D" w:rsidP="00B75863">
      <w:pPr>
        <w:ind w:firstLineChars="202" w:firstLine="424"/>
      </w:pPr>
      <w:r>
        <w:t>HSV-TK/GCV肿瘤基因治疗</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基本</w:t>
      </w:r>
      <w:proofErr w:type="gramStart"/>
      <w:r>
        <w:rPr>
          <w:rFonts w:hint="eastAsia"/>
        </w:rPr>
        <w:t>策略八</w:t>
      </w:r>
      <w:proofErr w:type="gramEnd"/>
      <w:r>
        <w:t>: 软药代谢</w:t>
      </w:r>
    </w:p>
    <w:p w:rsidR="0058757D" w:rsidRDefault="0058757D" w:rsidP="00B75863">
      <w:pPr>
        <w:ind w:firstLineChars="202" w:firstLine="424"/>
      </w:pPr>
      <w:r>
        <w:t>Soft drug: 设计药物完成治疗作用后，可按照预</w:t>
      </w:r>
      <w:r>
        <w:rPr>
          <w:rFonts w:hint="eastAsia"/>
        </w:rPr>
        <w:t>先规定的代谢途径和可以控制的代谢速率，转化失去活性，碎片无毒或几乎没有毒性活性、毒性分离</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基本策略九</w:t>
      </w:r>
      <w:r>
        <w:t>:老药新用</w:t>
      </w:r>
    </w:p>
    <w:p w:rsidR="0058757D" w:rsidRDefault="0058757D" w:rsidP="00B75863">
      <w:pPr>
        <w:ind w:firstLineChars="202" w:firstLine="424"/>
      </w:pPr>
      <w:r>
        <w:t>IL-2</w:t>
      </w:r>
    </w:p>
    <w:p w:rsidR="0058757D" w:rsidRDefault="0058757D" w:rsidP="00B75863">
      <w:pPr>
        <w:ind w:firstLineChars="202" w:firstLine="424"/>
      </w:pPr>
      <w:r>
        <w:rPr>
          <w:rFonts w:hint="eastAsia"/>
        </w:rPr>
        <w:t>肿瘤辅助治疗</w:t>
      </w:r>
    </w:p>
    <w:p w:rsidR="0058757D" w:rsidRDefault="0058757D" w:rsidP="00B75863">
      <w:pPr>
        <w:ind w:firstLineChars="202" w:firstLine="424"/>
      </w:pPr>
      <w:r>
        <w:rPr>
          <w:rFonts w:hint="eastAsia"/>
        </w:rPr>
        <w:t>结核辅助治疗</w:t>
      </w:r>
    </w:p>
    <w:p w:rsidR="0058757D" w:rsidRDefault="0058757D" w:rsidP="00B75863">
      <w:pPr>
        <w:ind w:firstLineChars="202" w:firstLine="424"/>
      </w:pPr>
      <w:r>
        <w:lastRenderedPageBreak/>
        <w:t xml:space="preserve"> </w:t>
      </w:r>
    </w:p>
    <w:p w:rsidR="0058757D" w:rsidRDefault="0058757D" w:rsidP="00B75863">
      <w:pPr>
        <w:pStyle w:val="3"/>
        <w:ind w:firstLineChars="202" w:firstLine="646"/>
      </w:pPr>
      <w:r>
        <w:rPr>
          <w:rFonts w:hint="eastAsia"/>
        </w:rPr>
        <w:t>基本策略十</w:t>
      </w:r>
      <w:r>
        <w:t>:化害为利</w:t>
      </w:r>
    </w:p>
    <w:p w:rsidR="0058757D" w:rsidRDefault="0058757D" w:rsidP="00B75863">
      <w:pPr>
        <w:ind w:firstLineChars="202" w:firstLine="424"/>
      </w:pPr>
      <w:r>
        <w:rPr>
          <w:rFonts w:hint="eastAsia"/>
        </w:rPr>
        <w:t>毒副作用转为新的药理作用</w:t>
      </w:r>
    </w:p>
    <w:p w:rsidR="0058757D" w:rsidRDefault="0058757D" w:rsidP="00B75863">
      <w:pPr>
        <w:ind w:firstLineChars="202" w:firstLine="424"/>
      </w:pPr>
      <w:r>
        <w:t xml:space="preserve"> </w:t>
      </w:r>
    </w:p>
    <w:p w:rsidR="0058757D" w:rsidRDefault="0058757D" w:rsidP="00B75863">
      <w:pPr>
        <w:pStyle w:val="2"/>
        <w:ind w:firstLineChars="202" w:firstLine="647"/>
      </w:pPr>
      <w:r>
        <w:rPr>
          <w:rFonts w:hint="eastAsia"/>
        </w:rPr>
        <w:t>三、计算机辅助药物设计</w:t>
      </w:r>
    </w:p>
    <w:p w:rsidR="0058757D" w:rsidRDefault="0058757D" w:rsidP="00B75863">
      <w:pPr>
        <w:ind w:firstLineChars="202" w:firstLine="424"/>
      </w:pPr>
      <w:r>
        <w:rPr>
          <w:rFonts w:hint="eastAsia"/>
        </w:rPr>
        <w:t>（</w:t>
      </w:r>
      <w:r>
        <w:t>Computer aided drug design, CADD）</w:t>
      </w:r>
    </w:p>
    <w:p w:rsidR="0058757D" w:rsidRDefault="0058757D" w:rsidP="00B75863">
      <w:pPr>
        <w:ind w:firstLineChars="202" w:firstLine="424"/>
      </w:pPr>
      <w:r>
        <w:rPr>
          <w:rFonts w:hint="eastAsia"/>
        </w:rPr>
        <w:t>以计算机为工具，采用各种理论计算方法和分子图形模拟技术，根据累积的大量有关结构和功能的资料，设计具有一定药效的新分子</w:t>
      </w:r>
    </w:p>
    <w:p w:rsidR="0058757D" w:rsidRDefault="0058757D" w:rsidP="00B75863">
      <w:pPr>
        <w:ind w:firstLineChars="202" w:firstLine="424"/>
      </w:pPr>
      <w:r>
        <w:rPr>
          <w:rFonts w:hint="eastAsia"/>
        </w:rPr>
        <w:t>分子图形学和三维图形工作站</w:t>
      </w:r>
    </w:p>
    <w:p w:rsidR="0058757D" w:rsidRDefault="0058757D" w:rsidP="00B75863">
      <w:pPr>
        <w:ind w:firstLineChars="202" w:firstLine="424"/>
      </w:pPr>
      <w:r>
        <w:rPr>
          <w:rFonts w:hint="eastAsia"/>
        </w:rPr>
        <w:t>剑桥小分子结构数据库和蛋白质数据库</w:t>
      </w:r>
      <w:r>
        <w:t>PDB</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理论基础</w:t>
      </w:r>
    </w:p>
    <w:p w:rsidR="0058757D" w:rsidRDefault="0058757D" w:rsidP="00B75863">
      <w:pPr>
        <w:ind w:firstLineChars="202" w:firstLine="424"/>
      </w:pPr>
      <w:r>
        <w:rPr>
          <w:rFonts w:hint="eastAsia"/>
        </w:rPr>
        <w:t>以受体学说为核心的分子药理学</w:t>
      </w:r>
    </w:p>
    <w:p w:rsidR="0058757D" w:rsidRDefault="0058757D" w:rsidP="00B75863">
      <w:pPr>
        <w:ind w:firstLineChars="202" w:firstLine="424"/>
      </w:pPr>
      <w:r>
        <w:t>Structure-activity relation SAR</w:t>
      </w:r>
    </w:p>
    <w:p w:rsidR="0058757D" w:rsidRDefault="0058757D" w:rsidP="00B75863">
      <w:pPr>
        <w:ind w:firstLineChars="202" w:firstLine="424"/>
      </w:pPr>
      <w:r>
        <w:t xml:space="preserve">Quantitative structure-activity </w:t>
      </w:r>
    </w:p>
    <w:p w:rsidR="0058757D" w:rsidRDefault="0058757D" w:rsidP="00B75863">
      <w:pPr>
        <w:ind w:firstLineChars="202" w:firstLine="424"/>
      </w:pPr>
      <w:proofErr w:type="gramStart"/>
      <w:r>
        <w:t>relationship</w:t>
      </w:r>
      <w:proofErr w:type="gramEnd"/>
      <w:r>
        <w:t xml:space="preserve"> (QSAR)</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技术基础</w:t>
      </w:r>
    </w:p>
    <w:p w:rsidR="0058757D" w:rsidRDefault="0058757D" w:rsidP="00B75863">
      <w:pPr>
        <w:ind w:firstLineChars="202" w:firstLine="424"/>
      </w:pPr>
      <w:r>
        <w:t>X ray crystallography</w:t>
      </w:r>
    </w:p>
    <w:p w:rsidR="0058757D" w:rsidRDefault="0058757D" w:rsidP="00B75863">
      <w:pPr>
        <w:ind w:firstLineChars="202" w:firstLine="424"/>
      </w:pPr>
      <w:r>
        <w:t>Bio-NMR</w:t>
      </w:r>
    </w:p>
    <w:p w:rsidR="0058757D" w:rsidRDefault="0058757D" w:rsidP="00B75863">
      <w:pPr>
        <w:ind w:firstLineChars="202" w:firstLine="424"/>
      </w:pPr>
      <w:r>
        <w:t>Compute aided molecular modeling</w:t>
      </w:r>
    </w:p>
    <w:p w:rsidR="0058757D" w:rsidRDefault="0058757D" w:rsidP="00B75863">
      <w:pPr>
        <w:ind w:firstLineChars="202" w:firstLine="424"/>
      </w:pPr>
      <w:r>
        <w:t>Discovery software and Expert system</w:t>
      </w:r>
    </w:p>
    <w:p w:rsidR="0058757D" w:rsidRDefault="0058757D" w:rsidP="00B75863">
      <w:pPr>
        <w:ind w:firstLineChars="202" w:firstLine="424"/>
      </w:pPr>
      <w:r>
        <w:t xml:space="preserve"> </w:t>
      </w:r>
    </w:p>
    <w:p w:rsidR="0058757D" w:rsidRDefault="0058757D" w:rsidP="00B75863">
      <w:pPr>
        <w:pStyle w:val="3"/>
        <w:ind w:firstLineChars="202" w:firstLine="646"/>
      </w:pPr>
      <w:r>
        <w:rPr>
          <w:rFonts w:hint="eastAsia"/>
        </w:rPr>
        <w:t>方法</w:t>
      </w:r>
    </w:p>
    <w:p w:rsidR="0058757D" w:rsidRDefault="0058757D" w:rsidP="00B75863">
      <w:pPr>
        <w:ind w:firstLineChars="202" w:firstLine="424"/>
      </w:pPr>
      <w:r>
        <w:rPr>
          <w:rFonts w:hint="eastAsia"/>
        </w:rPr>
        <w:t>直接药物设计：从已知受体的三维结构设计配</w:t>
      </w:r>
      <w:proofErr w:type="gramStart"/>
      <w:r>
        <w:rPr>
          <w:rFonts w:hint="eastAsia"/>
        </w:rPr>
        <w:t>基分子</w:t>
      </w:r>
      <w:proofErr w:type="gramEnd"/>
      <w:r>
        <w:t>.</w:t>
      </w:r>
    </w:p>
    <w:p w:rsidR="0058757D" w:rsidRDefault="0058757D" w:rsidP="00B75863">
      <w:pPr>
        <w:ind w:firstLineChars="202" w:firstLine="424"/>
      </w:pPr>
      <w:r>
        <w:rPr>
          <w:rFonts w:hint="eastAsia"/>
        </w:rPr>
        <w:t>间接药物设计：在未知受体的三维结构的情况下，从一系列配</w:t>
      </w:r>
      <w:proofErr w:type="gramStart"/>
      <w:r>
        <w:rPr>
          <w:rFonts w:hint="eastAsia"/>
        </w:rPr>
        <w:t>基分子</w:t>
      </w:r>
      <w:proofErr w:type="gramEnd"/>
      <w:r>
        <w:rPr>
          <w:rFonts w:hint="eastAsia"/>
        </w:rPr>
        <w:t>中归纳出</w:t>
      </w:r>
    </w:p>
    <w:p w:rsidR="0058757D" w:rsidRDefault="0058757D" w:rsidP="00B75863">
      <w:pPr>
        <w:ind w:firstLineChars="202" w:firstLine="424"/>
      </w:pPr>
      <w:proofErr w:type="gramStart"/>
      <w:r>
        <w:rPr>
          <w:rFonts w:hint="eastAsia"/>
        </w:rPr>
        <w:t>受体受</w:t>
      </w:r>
      <w:proofErr w:type="gramEnd"/>
      <w:r>
        <w:rPr>
          <w:rFonts w:hint="eastAsia"/>
        </w:rPr>
        <w:t>点的要求，再以此设计新的配基</w:t>
      </w:r>
      <w:r>
        <w:t>.</w:t>
      </w:r>
    </w:p>
    <w:p w:rsidR="0058757D" w:rsidRDefault="0058757D" w:rsidP="00B75863">
      <w:pPr>
        <w:ind w:firstLineChars="202" w:firstLine="424"/>
      </w:pPr>
      <w:r>
        <w:t xml:space="preserve"> </w:t>
      </w:r>
    </w:p>
    <w:p w:rsidR="0058757D" w:rsidRDefault="0058757D" w:rsidP="00B75863">
      <w:pPr>
        <w:pStyle w:val="4"/>
        <w:ind w:firstLineChars="202" w:firstLine="566"/>
      </w:pPr>
      <w:r>
        <w:rPr>
          <w:rFonts w:hint="eastAsia"/>
        </w:rPr>
        <w:lastRenderedPageBreak/>
        <w:t>直接药物设计</w:t>
      </w:r>
    </w:p>
    <w:p w:rsidR="0058757D" w:rsidRDefault="0058757D" w:rsidP="00B75863">
      <w:pPr>
        <w:ind w:firstLineChars="202" w:firstLine="424"/>
      </w:pPr>
      <w:r>
        <w:t>3 D structure searching</w:t>
      </w:r>
    </w:p>
    <w:p w:rsidR="0058757D" w:rsidRDefault="0058757D" w:rsidP="00B75863">
      <w:pPr>
        <w:ind w:firstLineChars="202" w:firstLine="424"/>
      </w:pPr>
      <w:r>
        <w:rPr>
          <w:rFonts w:hint="eastAsia"/>
        </w:rPr>
        <w:t>数据库：</w:t>
      </w:r>
      <w:proofErr w:type="gramStart"/>
      <w:r>
        <w:t>brookhavenprotein</w:t>
      </w:r>
      <w:proofErr w:type="gramEnd"/>
      <w:r>
        <w:t xml:space="preserve"> data bank,PDB</w:t>
      </w:r>
    </w:p>
    <w:p w:rsidR="0058757D" w:rsidRDefault="0058757D" w:rsidP="00B75863">
      <w:pPr>
        <w:ind w:firstLineChars="202" w:firstLine="424"/>
      </w:pPr>
      <w:proofErr w:type="gramStart"/>
      <w:r>
        <w:t>cambridgestructural</w:t>
      </w:r>
      <w:proofErr w:type="gramEnd"/>
      <w:r>
        <w:t xml:space="preserve"> database,CSD</w:t>
      </w:r>
    </w:p>
    <w:p w:rsidR="0058757D" w:rsidRDefault="0058757D" w:rsidP="00B75863">
      <w:pPr>
        <w:ind w:firstLineChars="202" w:firstLine="424"/>
      </w:pPr>
      <w:r>
        <w:t>Search criteria 或query</w:t>
      </w:r>
    </w:p>
    <w:p w:rsidR="0058757D" w:rsidRDefault="0058757D" w:rsidP="00B75863">
      <w:pPr>
        <w:ind w:firstLineChars="202" w:firstLine="424"/>
      </w:pPr>
      <w:r>
        <w:rPr>
          <w:rFonts w:hint="eastAsia"/>
        </w:rPr>
        <w:t>搜寻算法：</w:t>
      </w:r>
      <w:r>
        <w:t>3D几何（DOCK）</w:t>
      </w:r>
    </w:p>
    <w:p w:rsidR="0058757D" w:rsidRDefault="0058757D" w:rsidP="00B75863">
      <w:pPr>
        <w:ind w:firstLineChars="202" w:firstLine="424"/>
      </w:pPr>
      <w:proofErr w:type="gramStart"/>
      <w:r>
        <w:t>molecular</w:t>
      </w:r>
      <w:proofErr w:type="gramEnd"/>
      <w:r>
        <w:t xml:space="preserve"> similarity </w:t>
      </w:r>
    </w:p>
    <w:p w:rsidR="0058757D" w:rsidRDefault="0058757D" w:rsidP="00B75863">
      <w:pPr>
        <w:ind w:firstLineChars="202" w:firstLine="424"/>
      </w:pPr>
      <w:r>
        <w:rPr>
          <w:rFonts w:hint="eastAsia"/>
        </w:rPr>
        <w:t>柔性构象（能量合理）</w:t>
      </w:r>
    </w:p>
    <w:p w:rsidR="0058757D" w:rsidRDefault="0058757D" w:rsidP="00B75863">
      <w:pPr>
        <w:ind w:firstLineChars="202" w:firstLine="424"/>
      </w:pPr>
      <w:r>
        <w:t xml:space="preserve"> </w:t>
      </w:r>
    </w:p>
    <w:p w:rsidR="0058757D" w:rsidRDefault="0058757D" w:rsidP="00B75863">
      <w:pPr>
        <w:ind w:firstLineChars="202" w:firstLine="424"/>
      </w:pPr>
      <w:r>
        <w:t>De novo drug design</w:t>
      </w:r>
      <w:r w:rsidR="00907F72">
        <w:t xml:space="preserve"> </w:t>
      </w:r>
      <w:r>
        <w:t>molecular fragment (官能团)approach：</w:t>
      </w:r>
    </w:p>
    <w:p w:rsidR="0058757D" w:rsidRDefault="0058757D" w:rsidP="00B75863">
      <w:pPr>
        <w:ind w:firstLineChars="202" w:firstLine="424"/>
      </w:pPr>
      <w:r>
        <w:rPr>
          <w:rFonts w:hint="eastAsia"/>
        </w:rPr>
        <w:t>碎片连接法</w:t>
      </w:r>
    </w:p>
    <w:p w:rsidR="0058757D" w:rsidRDefault="0058757D" w:rsidP="00B75863">
      <w:pPr>
        <w:ind w:firstLineChars="202" w:firstLine="424"/>
      </w:pPr>
      <w:r>
        <w:rPr>
          <w:rFonts w:hint="eastAsia"/>
        </w:rPr>
        <w:t>碎片生长法</w:t>
      </w:r>
    </w:p>
    <w:p w:rsidR="0058757D" w:rsidRDefault="0058757D" w:rsidP="00B75863">
      <w:pPr>
        <w:ind w:firstLineChars="202" w:firstLine="424"/>
      </w:pPr>
      <w:r>
        <w:t>Tripos公司LEAPFROG软件(交互跃进)</w:t>
      </w:r>
    </w:p>
    <w:p w:rsidR="0058757D" w:rsidRDefault="0058757D" w:rsidP="00B75863">
      <w:pPr>
        <w:ind w:firstLineChars="202" w:firstLine="424"/>
      </w:pPr>
      <w:r>
        <w:t>http://www.tripos.com</w:t>
      </w:r>
    </w:p>
    <w:p w:rsidR="0058757D" w:rsidRDefault="0058757D" w:rsidP="00B75863">
      <w:pPr>
        <w:ind w:firstLineChars="202" w:firstLine="424"/>
      </w:pPr>
      <w:r>
        <w:t xml:space="preserve"> </w:t>
      </w:r>
    </w:p>
    <w:p w:rsidR="0058757D" w:rsidRDefault="0058757D" w:rsidP="00B75863">
      <w:pPr>
        <w:pStyle w:val="4"/>
        <w:ind w:firstLineChars="202" w:firstLine="566"/>
      </w:pPr>
      <w:r>
        <w:t>CoMFA(Comparativemolecular field analysis):比较</w:t>
      </w:r>
      <w:proofErr w:type="gramStart"/>
      <w:r>
        <w:t>分子场</w:t>
      </w:r>
      <w:proofErr w:type="gramEnd"/>
      <w:r>
        <w:t>分析</w:t>
      </w:r>
    </w:p>
    <w:p w:rsidR="0058757D" w:rsidRDefault="0058757D" w:rsidP="00B75863">
      <w:pPr>
        <w:ind w:firstLineChars="202" w:firstLine="424"/>
      </w:pPr>
      <w:r>
        <w:rPr>
          <w:rFonts w:hint="eastAsia"/>
        </w:rPr>
        <w:t>药物分子与受体可逆性的</w:t>
      </w:r>
      <w:proofErr w:type="gramStart"/>
      <w:r>
        <w:rPr>
          <w:rFonts w:hint="eastAsia"/>
        </w:rPr>
        <w:t>非键合作</w:t>
      </w:r>
      <w:proofErr w:type="gramEnd"/>
      <w:r>
        <w:rPr>
          <w:rFonts w:hint="eastAsia"/>
        </w:rPr>
        <w:t>用</w:t>
      </w:r>
    </w:p>
    <w:p w:rsidR="0058757D" w:rsidRDefault="0058757D" w:rsidP="00B75863">
      <w:pPr>
        <w:ind w:firstLineChars="202" w:firstLine="424"/>
      </w:pPr>
      <w:r>
        <w:rPr>
          <w:rFonts w:hint="eastAsia"/>
        </w:rPr>
        <w:t>用分子</w:t>
      </w:r>
      <w:proofErr w:type="gramStart"/>
      <w:r>
        <w:rPr>
          <w:rFonts w:hint="eastAsia"/>
        </w:rPr>
        <w:t>的势场来</w:t>
      </w:r>
      <w:proofErr w:type="gramEnd"/>
      <w:r>
        <w:rPr>
          <w:rFonts w:hint="eastAsia"/>
        </w:rPr>
        <w:t>描述；</w:t>
      </w:r>
    </w:p>
    <w:p w:rsidR="0058757D" w:rsidRDefault="0058757D" w:rsidP="00B75863">
      <w:pPr>
        <w:ind w:firstLineChars="202" w:firstLine="424"/>
      </w:pPr>
      <w:r>
        <w:rPr>
          <w:rFonts w:hint="eastAsia"/>
        </w:rPr>
        <w:t>建立</w:t>
      </w:r>
      <w:r>
        <w:t>3D-QSAR方程</w:t>
      </w:r>
    </w:p>
    <w:p w:rsidR="0058757D" w:rsidRDefault="0058757D" w:rsidP="00B75863">
      <w:pPr>
        <w:ind w:firstLineChars="202" w:firstLine="424"/>
      </w:pPr>
      <w:r>
        <w:t xml:space="preserve"> </w:t>
      </w:r>
    </w:p>
    <w:p w:rsidR="0058757D" w:rsidRDefault="0058757D" w:rsidP="00B75863">
      <w:pPr>
        <w:ind w:firstLineChars="202" w:firstLine="424"/>
      </w:pPr>
      <w:r>
        <w:t>Which key fits best?</w:t>
      </w:r>
    </w:p>
    <w:p w:rsidR="0058757D" w:rsidRDefault="0058757D" w:rsidP="00B75863">
      <w:pPr>
        <w:ind w:firstLineChars="202" w:firstLine="424"/>
      </w:pPr>
      <w:r>
        <w:rPr>
          <w:rFonts w:ascii="Malgun Gothic" w:eastAsia="Malgun Gothic" w:hAnsi="Malgun Gothic" w:cs="Malgun Gothic" w:hint="eastAsia"/>
        </w:rPr>
        <w:t>탐</w:t>
      </w:r>
      <w:r>
        <w:t>What physical-chemical</w:t>
      </w:r>
      <w:r w:rsidR="00907F72">
        <w:t xml:space="preserve"> </w:t>
      </w:r>
      <w:r>
        <w:t>properties for the key?</w:t>
      </w:r>
    </w:p>
    <w:p w:rsidR="0058757D" w:rsidRDefault="0058757D" w:rsidP="00B75863">
      <w:pPr>
        <w:ind w:firstLineChars="202" w:firstLine="424"/>
      </w:pPr>
      <w:r>
        <w:rPr>
          <w:rFonts w:ascii="Malgun Gothic" w:eastAsia="Malgun Gothic" w:hAnsi="Malgun Gothic" w:cs="Malgun Gothic" w:hint="eastAsia"/>
        </w:rPr>
        <w:t>탐</w:t>
      </w:r>
      <w:r>
        <w:t>What biological activity profile is needed?</w:t>
      </w:r>
    </w:p>
    <w:p w:rsidR="0058757D" w:rsidRDefault="0058757D" w:rsidP="00B75863">
      <w:pPr>
        <w:ind w:firstLineChars="202" w:firstLine="424"/>
      </w:pPr>
      <w:r>
        <w:t xml:space="preserve"> </w:t>
      </w:r>
    </w:p>
    <w:p w:rsidR="0058757D" w:rsidRDefault="0058757D" w:rsidP="00B75863">
      <w:pPr>
        <w:ind w:firstLineChars="202" w:firstLine="424"/>
      </w:pPr>
      <w:r>
        <w:t>Variations on the Lock and Key Model</w:t>
      </w:r>
    </w:p>
    <w:p w:rsidR="0058757D" w:rsidRDefault="0058757D" w:rsidP="00B75863">
      <w:pPr>
        <w:ind w:firstLineChars="202" w:firstLine="424"/>
      </w:pPr>
      <w:r>
        <w:t>Which structure of the lock should be targeted?</w:t>
      </w:r>
    </w:p>
    <w:p w:rsidR="0058757D" w:rsidRDefault="0058757D" w:rsidP="00B75863">
      <w:pPr>
        <w:ind w:firstLineChars="202" w:firstLine="424"/>
      </w:pPr>
      <w:r>
        <w:t>Is the binding pocket a good target?</w:t>
      </w:r>
    </w:p>
    <w:p w:rsidR="0058757D" w:rsidRDefault="0058757D" w:rsidP="00B75863">
      <w:pPr>
        <w:ind w:firstLineChars="202" w:firstLine="424"/>
      </w:pPr>
      <w:r>
        <w:t xml:space="preserve">Is it deep enough? </w:t>
      </w:r>
    </w:p>
    <w:p w:rsidR="0058757D" w:rsidRDefault="0058757D" w:rsidP="00B75863">
      <w:pPr>
        <w:ind w:firstLineChars="202" w:firstLine="424"/>
      </w:pPr>
      <w:r>
        <w:t>Is it hydrophobic enough?</w:t>
      </w:r>
    </w:p>
    <w:p w:rsidR="0058757D" w:rsidRDefault="0058757D" w:rsidP="00B75863">
      <w:pPr>
        <w:ind w:firstLineChars="202" w:firstLine="424"/>
      </w:pPr>
      <w:r>
        <w:t>Is structure-based design relevant for my receptor?</w:t>
      </w:r>
    </w:p>
    <w:p w:rsidR="0058757D" w:rsidRDefault="0058757D" w:rsidP="00B75863">
      <w:pPr>
        <w:ind w:firstLineChars="202" w:firstLine="424"/>
      </w:pPr>
      <w:r>
        <w:t>Is the 3D structure reliable?</w:t>
      </w:r>
    </w:p>
    <w:p w:rsidR="0058757D" w:rsidRDefault="0058757D" w:rsidP="00B75863">
      <w:pPr>
        <w:ind w:firstLineChars="202" w:firstLine="424"/>
      </w:pPr>
      <w:r>
        <w:t>Is the binding pocket static enough?</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测试方式：</w:t>
      </w:r>
    </w:p>
    <w:p w:rsidR="0058757D" w:rsidRDefault="0058757D" w:rsidP="00B75863">
      <w:pPr>
        <w:ind w:firstLineChars="202" w:firstLine="424"/>
      </w:pPr>
      <w:r>
        <w:t>1. 与某种固定靶受体的亲和力；</w:t>
      </w:r>
    </w:p>
    <w:p w:rsidR="0058757D" w:rsidRDefault="0058757D" w:rsidP="00B75863">
      <w:pPr>
        <w:ind w:firstLineChars="202" w:firstLine="424"/>
      </w:pPr>
      <w:r>
        <w:t>2 .可溶性受体与</w:t>
      </w:r>
      <w:proofErr w:type="gramStart"/>
      <w:r>
        <w:t>固定配</w:t>
      </w:r>
      <w:proofErr w:type="gramEnd"/>
      <w:r>
        <w:t>基的结合力；</w:t>
      </w:r>
    </w:p>
    <w:p w:rsidR="0058757D" w:rsidRDefault="0058757D" w:rsidP="00B75863">
      <w:pPr>
        <w:ind w:firstLineChars="202" w:firstLine="424"/>
      </w:pPr>
      <w:r>
        <w:t>3. 可溶性化合物的活性试验。</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lastRenderedPageBreak/>
        <w:t>检测方法：荧光法等</w:t>
      </w:r>
    </w:p>
    <w:p w:rsidR="0058757D" w:rsidRDefault="0058757D" w:rsidP="00B75863">
      <w:pPr>
        <w:ind w:firstLineChars="202" w:firstLine="424"/>
      </w:pPr>
      <w:r>
        <w:rPr>
          <w:rFonts w:hint="eastAsia"/>
        </w:rPr>
        <w:t>全库千余产物同在一块小</w:t>
      </w:r>
      <w:proofErr w:type="gramStart"/>
      <w:r>
        <w:rPr>
          <w:rFonts w:hint="eastAsia"/>
        </w:rPr>
        <w:t>玻</w:t>
      </w:r>
      <w:proofErr w:type="gramEnd"/>
      <w:r>
        <w:rPr>
          <w:rFonts w:hint="eastAsia"/>
        </w:rPr>
        <w:t>片上作为一个样品，与带有荧光标记的抗体（酶、受</w:t>
      </w:r>
    </w:p>
    <w:p w:rsidR="0058757D" w:rsidRDefault="0058757D" w:rsidP="00B75863">
      <w:pPr>
        <w:ind w:firstLineChars="202" w:firstLine="424"/>
      </w:pPr>
      <w:r>
        <w:rPr>
          <w:rFonts w:hint="eastAsia"/>
        </w:rPr>
        <w:t>体）浸泡反应，激光扫描，通过光密度的大小计算亲和力</w:t>
      </w:r>
    </w:p>
    <w:p w:rsidR="0058757D" w:rsidRDefault="0058757D" w:rsidP="00B75863">
      <w:pPr>
        <w:ind w:firstLineChars="202" w:firstLine="424"/>
      </w:pPr>
      <w:r>
        <w:t>384孔板；实验室自动工作站</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生物技术药物的新剂型</w:t>
      </w:r>
    </w:p>
    <w:p w:rsidR="0058757D" w:rsidRDefault="0058757D" w:rsidP="00B75863">
      <w:pPr>
        <w:ind w:firstLineChars="202" w:firstLine="424"/>
      </w:pPr>
      <w:r>
        <w:rPr>
          <w:rFonts w:hint="eastAsia"/>
        </w:rPr>
        <w:t>胃肠道消化酶</w:t>
      </w:r>
    </w:p>
    <w:p w:rsidR="0058757D" w:rsidRDefault="0058757D" w:rsidP="00B75863">
      <w:pPr>
        <w:ind w:firstLineChars="202" w:firstLine="424"/>
      </w:pPr>
      <w:r>
        <w:rPr>
          <w:rFonts w:hint="eastAsia"/>
        </w:rPr>
        <w:t>低扩散性能和分配系数</w:t>
      </w:r>
    </w:p>
    <w:p w:rsidR="0058757D" w:rsidRDefault="0058757D" w:rsidP="00B75863">
      <w:pPr>
        <w:ind w:firstLineChars="202" w:firstLine="424"/>
      </w:pPr>
      <w:r>
        <w:rPr>
          <w:rFonts w:hint="eastAsia"/>
        </w:rPr>
        <w:t>生物屏障</w:t>
      </w:r>
    </w:p>
    <w:p w:rsidR="0058757D" w:rsidRDefault="0058757D" w:rsidP="00B75863">
      <w:pPr>
        <w:ind w:firstLineChars="202" w:firstLine="424"/>
      </w:pPr>
      <w:r>
        <w:rPr>
          <w:rFonts w:hint="eastAsia"/>
        </w:rPr>
        <w:t>药物物理、化学稳定性</w:t>
      </w:r>
    </w:p>
    <w:p w:rsidR="0058757D" w:rsidRDefault="0058757D" w:rsidP="00B75863">
      <w:pPr>
        <w:ind w:firstLineChars="202" w:firstLine="424"/>
      </w:pPr>
      <w:r>
        <w:rPr>
          <w:rFonts w:hint="eastAsia"/>
        </w:rPr>
        <w:t>聚集表面吸附结晶及吸水水解氧化</w:t>
      </w:r>
    </w:p>
    <w:p w:rsidR="0058757D" w:rsidRDefault="0058757D" w:rsidP="00B75863">
      <w:pPr>
        <w:ind w:firstLineChars="202" w:firstLine="424"/>
      </w:pPr>
      <w:r>
        <w:rPr>
          <w:rFonts w:hint="eastAsia"/>
        </w:rPr>
        <w:t>溶解度</w:t>
      </w:r>
    </w:p>
    <w:p w:rsidR="0058757D" w:rsidRDefault="0058757D" w:rsidP="00B75863">
      <w:pPr>
        <w:ind w:firstLineChars="202" w:firstLine="424"/>
      </w:pPr>
      <w:r>
        <w:rPr>
          <w:rFonts w:hint="eastAsia"/>
        </w:rPr>
        <w:t>赋形剂</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新型注射给药系统</w:t>
      </w:r>
    </w:p>
    <w:p w:rsidR="0058757D" w:rsidRDefault="0058757D" w:rsidP="00B75863">
      <w:pPr>
        <w:ind w:firstLineChars="202" w:firstLine="424"/>
      </w:pPr>
      <w:r>
        <w:rPr>
          <w:rFonts w:hint="eastAsia"/>
        </w:rPr>
        <w:t>微粒及纳米粒系统</w:t>
      </w:r>
    </w:p>
    <w:p w:rsidR="0058757D" w:rsidRDefault="0058757D" w:rsidP="00B75863">
      <w:pPr>
        <w:ind w:firstLineChars="202" w:firstLine="424"/>
      </w:pPr>
      <w:r>
        <w:rPr>
          <w:rFonts w:hint="eastAsia"/>
        </w:rPr>
        <w:t>生物可降解载体（葡聚糖、白蛋白）缓释长效</w:t>
      </w:r>
    </w:p>
    <w:p w:rsidR="0058757D" w:rsidRDefault="0058757D" w:rsidP="00B75863">
      <w:pPr>
        <w:ind w:firstLineChars="202" w:firstLine="424"/>
      </w:pPr>
      <w:r>
        <w:rPr>
          <w:rFonts w:hint="eastAsia"/>
        </w:rPr>
        <w:t>例：生长抑素注射埋植</w:t>
      </w:r>
      <w:proofErr w:type="gramStart"/>
      <w:r>
        <w:rPr>
          <w:rFonts w:hint="eastAsia"/>
        </w:rPr>
        <w:t>剂动物</w:t>
      </w:r>
      <w:proofErr w:type="gramEnd"/>
      <w:r>
        <w:rPr>
          <w:rFonts w:hint="eastAsia"/>
        </w:rPr>
        <w:t>体内缓释</w:t>
      </w:r>
      <w:r>
        <w:t>250d</w:t>
      </w:r>
    </w:p>
    <w:p w:rsidR="0058757D" w:rsidRDefault="0058757D" w:rsidP="00B75863">
      <w:pPr>
        <w:ind w:firstLineChars="202" w:firstLine="424"/>
      </w:pPr>
      <w:r>
        <w:rPr>
          <w:rFonts w:hint="eastAsia"/>
        </w:rPr>
        <w:t>控释</w:t>
      </w:r>
    </w:p>
    <w:p w:rsidR="0058757D" w:rsidRDefault="0058757D" w:rsidP="00B75863">
      <w:pPr>
        <w:ind w:firstLineChars="202" w:firstLine="424"/>
      </w:pPr>
      <w:r>
        <w:rPr>
          <w:rFonts w:hint="eastAsia"/>
        </w:rPr>
        <w:t>例：胰岛素性激素磁控改变孔洞大小的载体</w:t>
      </w:r>
    </w:p>
    <w:p w:rsidR="0058757D" w:rsidRDefault="0058757D" w:rsidP="00B75863">
      <w:pPr>
        <w:ind w:firstLineChars="202" w:firstLine="424"/>
      </w:pPr>
      <w:r>
        <w:rPr>
          <w:rFonts w:hint="eastAsia"/>
        </w:rPr>
        <w:t>无针头内喷射器：</w:t>
      </w:r>
      <w:r>
        <w:t>N2、顶部小孔、皮下注射（氦</w:t>
      </w:r>
      <w:r>
        <w:rPr>
          <w:rFonts w:hint="eastAsia"/>
        </w:rPr>
        <w:t>气）</w:t>
      </w:r>
    </w:p>
    <w:p w:rsidR="0058757D" w:rsidRDefault="0058757D" w:rsidP="00B75863">
      <w:pPr>
        <w:ind w:firstLineChars="202" w:firstLine="424"/>
      </w:pPr>
      <w:r>
        <w:rPr>
          <w:rFonts w:hint="eastAsia"/>
        </w:rPr>
        <w:t>例：罗氏公司</w:t>
      </w:r>
      <w:r>
        <w:t>(Roche)的干扰素液</w:t>
      </w:r>
    </w:p>
    <w:p w:rsidR="0058757D" w:rsidRDefault="0058757D" w:rsidP="00B75863">
      <w:pPr>
        <w:ind w:firstLineChars="202" w:firstLine="424"/>
      </w:pPr>
      <w:r>
        <w:rPr>
          <w:rFonts w:hint="eastAsia"/>
        </w:rPr>
        <w:t>经皮粉末喷射剂</w:t>
      </w:r>
    </w:p>
    <w:p w:rsidR="0058757D" w:rsidRDefault="0058757D" w:rsidP="00B75863">
      <w:pPr>
        <w:ind w:firstLineChars="202" w:firstLine="424"/>
      </w:pPr>
      <w:r>
        <w:t xml:space="preserve"> </w:t>
      </w:r>
    </w:p>
    <w:p w:rsidR="0058757D" w:rsidRDefault="0058757D" w:rsidP="00B75863">
      <w:pPr>
        <w:pStyle w:val="1"/>
        <w:ind w:firstLineChars="202" w:firstLine="889"/>
      </w:pPr>
      <w:r>
        <w:rPr>
          <w:rFonts w:hint="eastAsia"/>
        </w:rPr>
        <w:t>第三章</w:t>
      </w:r>
      <w:r w:rsidR="00907F72">
        <w:rPr>
          <w:rFonts w:hint="eastAsia"/>
        </w:rPr>
        <w:t xml:space="preserve"> </w:t>
      </w:r>
      <w:r>
        <w:rPr>
          <w:rFonts w:hint="eastAsia"/>
        </w:rPr>
        <w:t>生物技术药物研发的原理与方法</w:t>
      </w:r>
    </w:p>
    <w:p w:rsidR="0058757D" w:rsidRDefault="0058757D" w:rsidP="00B75863">
      <w:pPr>
        <w:ind w:firstLineChars="202" w:firstLine="424"/>
      </w:pPr>
      <w:r>
        <w:t xml:space="preserve"> </w:t>
      </w:r>
    </w:p>
    <w:p w:rsidR="00907F72" w:rsidRDefault="00907F72" w:rsidP="00B75863">
      <w:pPr>
        <w:ind w:firstLineChars="202" w:firstLine="424"/>
      </w:pPr>
      <w:r>
        <w:rPr>
          <w:rFonts w:hint="eastAsia"/>
        </w:rPr>
        <w:t>基因工程药物研发的基本程序：</w:t>
      </w:r>
    </w:p>
    <w:p w:rsidR="00907F72" w:rsidRDefault="0058757D" w:rsidP="00B75863">
      <w:pPr>
        <w:ind w:firstLineChars="202" w:firstLine="424"/>
      </w:pPr>
      <w:r>
        <w:rPr>
          <w:rFonts w:hint="eastAsia"/>
        </w:rPr>
        <w:t>构建目的基因</w:t>
      </w:r>
      <w:r>
        <w:t>DNA</w:t>
      </w:r>
      <w:r>
        <w:rPr>
          <w:rFonts w:hint="eastAsia"/>
        </w:rPr>
        <w:t>重组体</w:t>
      </w:r>
    </w:p>
    <w:p w:rsidR="00907F72" w:rsidRDefault="0058757D" w:rsidP="00B75863">
      <w:pPr>
        <w:ind w:firstLineChars="202" w:firstLine="424"/>
      </w:pPr>
      <w:r>
        <w:rPr>
          <w:rFonts w:hint="eastAsia"/>
        </w:rPr>
        <w:t>将</w:t>
      </w:r>
      <w:r>
        <w:t>DNA</w:t>
      </w:r>
      <w:r>
        <w:rPr>
          <w:rFonts w:hint="eastAsia"/>
        </w:rPr>
        <w:t>重组体转入宿主</w:t>
      </w:r>
      <w:proofErr w:type="gramStart"/>
      <w:r>
        <w:rPr>
          <w:rFonts w:hint="eastAsia"/>
        </w:rPr>
        <w:t>菌</w:t>
      </w:r>
      <w:proofErr w:type="gramEnd"/>
      <w:r>
        <w:rPr>
          <w:rFonts w:hint="eastAsia"/>
        </w:rPr>
        <w:t>构建工程</w:t>
      </w:r>
      <w:proofErr w:type="gramStart"/>
      <w:r>
        <w:rPr>
          <w:rFonts w:hint="eastAsia"/>
        </w:rPr>
        <w:t>菌</w:t>
      </w:r>
      <w:proofErr w:type="gramEnd"/>
    </w:p>
    <w:p w:rsidR="00907F72" w:rsidRDefault="0058757D" w:rsidP="00B75863">
      <w:pPr>
        <w:ind w:firstLineChars="202" w:firstLine="424"/>
      </w:pPr>
      <w:r>
        <w:rPr>
          <w:rFonts w:hint="eastAsia"/>
        </w:rPr>
        <w:t>工程菌的发酵</w:t>
      </w:r>
    </w:p>
    <w:p w:rsidR="00907F72" w:rsidRDefault="0058757D" w:rsidP="00B75863">
      <w:pPr>
        <w:ind w:firstLineChars="202" w:firstLine="424"/>
      </w:pPr>
      <w:r>
        <w:rPr>
          <w:rFonts w:hint="eastAsia"/>
        </w:rPr>
        <w:t>外源基因表达</w:t>
      </w:r>
    </w:p>
    <w:p w:rsidR="00907F72" w:rsidRDefault="0058757D" w:rsidP="00B75863">
      <w:pPr>
        <w:ind w:firstLineChars="202" w:firstLine="424"/>
      </w:pPr>
      <w:r>
        <w:rPr>
          <w:rFonts w:hint="eastAsia"/>
        </w:rPr>
        <w:t>产物的分离</w:t>
      </w:r>
    </w:p>
    <w:p w:rsidR="0058757D" w:rsidRDefault="0058757D" w:rsidP="00B75863">
      <w:pPr>
        <w:ind w:firstLineChars="202" w:firstLine="424"/>
      </w:pPr>
      <w:r>
        <w:rPr>
          <w:rFonts w:hint="eastAsia"/>
        </w:rPr>
        <w:t>纯化产品的检验</w:t>
      </w:r>
    </w:p>
    <w:p w:rsidR="0058757D" w:rsidRDefault="0058757D" w:rsidP="00B75863">
      <w:pPr>
        <w:ind w:firstLineChars="202" w:firstLine="424"/>
      </w:pPr>
      <w:r>
        <w:t xml:space="preserve"> </w:t>
      </w:r>
    </w:p>
    <w:p w:rsidR="0058757D" w:rsidRDefault="0058757D" w:rsidP="00B75863">
      <w:pPr>
        <w:pStyle w:val="2"/>
        <w:ind w:firstLineChars="202" w:firstLine="647"/>
      </w:pPr>
      <w:r>
        <w:rPr>
          <w:rFonts w:hint="eastAsia"/>
        </w:rPr>
        <w:t>一、目的基因获得与诱变</w:t>
      </w:r>
    </w:p>
    <w:p w:rsidR="0058757D" w:rsidRDefault="0058757D" w:rsidP="00B75863">
      <w:pPr>
        <w:ind w:firstLineChars="202" w:firstLine="424"/>
      </w:pPr>
      <w:r>
        <w:rPr>
          <w:rFonts w:hint="eastAsia"/>
        </w:rPr>
        <w:t>药用目的基因的特点</w:t>
      </w:r>
    </w:p>
    <w:p w:rsidR="0058757D" w:rsidRDefault="0058757D" w:rsidP="00B75863">
      <w:pPr>
        <w:ind w:firstLineChars="202" w:firstLine="424"/>
      </w:pPr>
      <w:proofErr w:type="gramStart"/>
      <w:r>
        <w:rPr>
          <w:rFonts w:hint="eastAsia"/>
        </w:rPr>
        <w:lastRenderedPageBreak/>
        <w:t>逆转录法分离</w:t>
      </w:r>
      <w:proofErr w:type="gramEnd"/>
      <w:r>
        <w:rPr>
          <w:rFonts w:hint="eastAsia"/>
        </w:rPr>
        <w:t>目的基因</w:t>
      </w:r>
    </w:p>
    <w:p w:rsidR="0058757D" w:rsidRDefault="0058757D" w:rsidP="00B75863">
      <w:pPr>
        <w:ind w:firstLineChars="202" w:firstLine="424"/>
      </w:pPr>
      <w:r>
        <w:rPr>
          <w:rFonts w:hint="eastAsia"/>
        </w:rPr>
        <w:t>化学合成法获得目的基因</w:t>
      </w:r>
    </w:p>
    <w:p w:rsidR="0058757D" w:rsidRDefault="0058757D" w:rsidP="00B75863">
      <w:pPr>
        <w:ind w:firstLineChars="202" w:firstLine="424"/>
      </w:pPr>
      <w:r>
        <w:rPr>
          <w:rFonts w:hint="eastAsia"/>
        </w:rPr>
        <w:t>基因定点诱变和定向进化</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药用目的基因的特点</w:t>
      </w:r>
    </w:p>
    <w:p w:rsidR="0058757D" w:rsidRDefault="0058757D" w:rsidP="00B75863">
      <w:pPr>
        <w:ind w:firstLineChars="202" w:firstLine="424"/>
      </w:pPr>
      <w:r>
        <w:t>真核细胞中单拷贝基因只占染色体DNA的10</w:t>
      </w:r>
      <w:r>
        <w:rPr>
          <w:rFonts w:hint="eastAsia"/>
        </w:rPr>
        <w:t>－</w:t>
      </w:r>
      <w:r>
        <w:t xml:space="preserve">5 </w:t>
      </w:r>
      <w:r>
        <w:rPr>
          <w:rFonts w:hint="eastAsia"/>
        </w:rPr>
        <w:t>～</w:t>
      </w:r>
      <w:r>
        <w:t>10</w:t>
      </w:r>
      <w:r>
        <w:rPr>
          <w:rFonts w:hint="eastAsia"/>
        </w:rPr>
        <w:t>－</w:t>
      </w:r>
      <w:r>
        <w:t>7</w:t>
      </w:r>
      <w:r>
        <w:rPr>
          <w:rFonts w:hint="eastAsia"/>
        </w:rPr>
        <w:t>，多拷贝也只有</w:t>
      </w:r>
      <w:r>
        <w:t>10</w:t>
      </w:r>
      <w:r>
        <w:rPr>
          <w:rFonts w:hint="eastAsia"/>
        </w:rPr>
        <w:t>－</w:t>
      </w:r>
      <w:r>
        <w:t>3</w:t>
      </w:r>
      <w:r>
        <w:rPr>
          <w:rFonts w:hint="eastAsia"/>
        </w:rPr>
        <w:t>。因此，从染色体上直接分离、纯化目的基因十分困难；</w:t>
      </w:r>
    </w:p>
    <w:p w:rsidR="0058757D" w:rsidRDefault="0058757D" w:rsidP="00B75863">
      <w:pPr>
        <w:ind w:firstLineChars="202" w:firstLine="424"/>
      </w:pPr>
      <w:r>
        <w:t>真核基因一般都有内含子，由于原核细胞缺乏mRNA的转录后加工系统，真核基因转录的mRNA</w:t>
      </w:r>
      <w:r>
        <w:rPr>
          <w:rFonts w:hint="eastAsia"/>
        </w:rPr>
        <w:t>不能加工、拼接成为成熟的</w:t>
      </w:r>
      <w:r>
        <w:t>mRNA。</w:t>
      </w:r>
      <w:proofErr w:type="gramStart"/>
      <w:r>
        <w:t>cDNA</w:t>
      </w:r>
      <w:proofErr w:type="gramEnd"/>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克隆真核基因常用的方法</w:t>
      </w:r>
    </w:p>
    <w:p w:rsidR="0058757D" w:rsidRDefault="0058757D" w:rsidP="00B75863">
      <w:pPr>
        <w:ind w:firstLineChars="202" w:firstLine="424"/>
      </w:pPr>
      <w:r>
        <w:rPr>
          <w:rFonts w:hint="eastAsia"/>
        </w:rPr>
        <w:t>逆转录法</w:t>
      </w:r>
    </w:p>
    <w:p w:rsidR="0058757D" w:rsidRDefault="0058757D" w:rsidP="00B75863">
      <w:pPr>
        <w:ind w:firstLineChars="202" w:firstLine="424"/>
      </w:pPr>
      <w:r>
        <w:rPr>
          <w:rFonts w:hint="eastAsia"/>
        </w:rPr>
        <w:t>化学合成法</w:t>
      </w:r>
    </w:p>
    <w:p w:rsidR="0058757D" w:rsidRDefault="0058757D" w:rsidP="00B75863">
      <w:pPr>
        <w:ind w:firstLineChars="202" w:firstLine="424"/>
      </w:pPr>
      <w:r>
        <w:t xml:space="preserve"> </w:t>
      </w:r>
    </w:p>
    <w:p w:rsidR="0058757D" w:rsidRDefault="0058757D" w:rsidP="00B75863">
      <w:pPr>
        <w:pStyle w:val="3"/>
        <w:ind w:firstLineChars="202" w:firstLine="646"/>
      </w:pPr>
      <w:r>
        <w:t>1 逆转录法</w:t>
      </w:r>
    </w:p>
    <w:p w:rsidR="0058757D" w:rsidRDefault="0058757D" w:rsidP="00B75863">
      <w:pPr>
        <w:ind w:firstLineChars="202" w:firstLine="424"/>
      </w:pPr>
      <w:r>
        <w:rPr>
          <w:rFonts w:hint="eastAsia"/>
        </w:rPr>
        <w:t>总</w:t>
      </w:r>
      <w:r>
        <w:t>RNA的分离；</w:t>
      </w:r>
    </w:p>
    <w:p w:rsidR="0058757D" w:rsidRDefault="0058757D" w:rsidP="00B75863">
      <w:pPr>
        <w:ind w:firstLineChars="202" w:firstLine="424"/>
      </w:pPr>
      <w:r>
        <w:t>mRNA的纯化</w:t>
      </w:r>
    </w:p>
    <w:p w:rsidR="0058757D" w:rsidRDefault="0058757D" w:rsidP="00B75863">
      <w:pPr>
        <w:ind w:firstLineChars="202" w:firstLine="424"/>
      </w:pPr>
      <w:r>
        <w:t>cDNA第一链的合成；</w:t>
      </w:r>
    </w:p>
    <w:p w:rsidR="0058757D" w:rsidRDefault="0058757D" w:rsidP="00B75863">
      <w:pPr>
        <w:ind w:firstLineChars="202" w:firstLine="424"/>
      </w:pPr>
      <w:r>
        <w:rPr>
          <w:rFonts w:hint="eastAsia"/>
        </w:rPr>
        <w:t>双链</w:t>
      </w:r>
      <w:r>
        <w:t>cDNA的合成</w:t>
      </w:r>
    </w:p>
    <w:p w:rsidR="0058757D" w:rsidRDefault="0058757D" w:rsidP="00B75863">
      <w:pPr>
        <w:ind w:firstLineChars="202" w:firstLine="424"/>
      </w:pPr>
      <w:r>
        <w:t>cDNA的克隆</w:t>
      </w:r>
    </w:p>
    <w:p w:rsidR="0058757D" w:rsidRDefault="0058757D" w:rsidP="00B75863">
      <w:pPr>
        <w:ind w:firstLineChars="202" w:firstLine="424"/>
      </w:pPr>
      <w:r>
        <w:rPr>
          <w:rFonts w:hint="eastAsia"/>
        </w:rPr>
        <w:t>将重组体导入宿主细胞</w:t>
      </w:r>
    </w:p>
    <w:p w:rsidR="0058757D" w:rsidRDefault="0058757D" w:rsidP="00B75863">
      <w:pPr>
        <w:ind w:firstLineChars="202" w:firstLine="424"/>
      </w:pPr>
      <w:r>
        <w:t>cDNA文库的鉴定</w:t>
      </w:r>
    </w:p>
    <w:p w:rsidR="0058757D" w:rsidRDefault="0058757D" w:rsidP="00B75863">
      <w:pPr>
        <w:ind w:firstLineChars="202" w:firstLine="424"/>
      </w:pPr>
      <w:r>
        <w:rPr>
          <w:rFonts w:hint="eastAsia"/>
        </w:rPr>
        <w:t>目的</w:t>
      </w:r>
      <w:r>
        <w:t>cDNA克隆的分离和鉴定</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总</w:t>
      </w:r>
      <w:r>
        <w:t>RNA的提取－异硫氰酸</w:t>
      </w:r>
      <w:proofErr w:type="gramStart"/>
      <w:r>
        <w:t>胍</w:t>
      </w:r>
      <w:proofErr w:type="gramEnd"/>
      <w:r>
        <w:t>法</w:t>
      </w:r>
    </w:p>
    <w:p w:rsidR="0058757D" w:rsidRDefault="0058757D" w:rsidP="00B75863">
      <w:pPr>
        <w:ind w:firstLineChars="202" w:firstLine="424"/>
      </w:pPr>
      <w:r>
        <w:rPr>
          <w:rFonts w:hint="eastAsia"/>
        </w:rPr>
        <w:t>细胞</w:t>
      </w:r>
      <w:r>
        <w:t>(淋巴细胞、肿瘤细胞)</w:t>
      </w:r>
    </w:p>
    <w:p w:rsidR="0058757D" w:rsidRDefault="0058757D" w:rsidP="00B75863">
      <w:pPr>
        <w:ind w:firstLineChars="202" w:firstLine="424"/>
      </w:pPr>
      <w:r>
        <w:rPr>
          <w:rFonts w:hint="eastAsia"/>
        </w:rPr>
        <w:t>用</w:t>
      </w:r>
      <w:r>
        <w:t>PBS洗涤</w:t>
      </w:r>
    </w:p>
    <w:p w:rsidR="0058757D" w:rsidRDefault="0058757D" w:rsidP="00B75863">
      <w:pPr>
        <w:ind w:firstLineChars="202" w:firstLine="424"/>
      </w:pPr>
      <w:r>
        <w:rPr>
          <w:rFonts w:hint="eastAsia"/>
        </w:rPr>
        <w:t>加</w:t>
      </w:r>
      <w:r>
        <w:t>3.5ml异硫氰酸</w:t>
      </w:r>
      <w:proofErr w:type="gramStart"/>
      <w:r>
        <w:t>胍</w:t>
      </w:r>
      <w:proofErr w:type="gramEnd"/>
      <w:r>
        <w:t>，用枪头吹吸</w:t>
      </w:r>
    </w:p>
    <w:p w:rsidR="0058757D" w:rsidRDefault="0058757D" w:rsidP="00B75863">
      <w:pPr>
        <w:ind w:firstLineChars="202" w:firstLine="424"/>
      </w:pPr>
      <w:r>
        <w:rPr>
          <w:rFonts w:hint="eastAsia"/>
        </w:rPr>
        <w:t>离心</w:t>
      </w:r>
    </w:p>
    <w:p w:rsidR="0058757D" w:rsidRDefault="0058757D" w:rsidP="00B75863">
      <w:pPr>
        <w:ind w:firstLineChars="202" w:firstLine="424"/>
      </w:pPr>
      <w:r>
        <w:rPr>
          <w:rFonts w:hint="eastAsia"/>
        </w:rPr>
        <w:t>加入乙酸</w:t>
      </w:r>
      <w:proofErr w:type="gramStart"/>
      <w:r>
        <w:rPr>
          <w:rFonts w:hint="eastAsia"/>
        </w:rPr>
        <w:t>钠帮助</w:t>
      </w:r>
      <w:proofErr w:type="gramEnd"/>
      <w:r>
        <w:t>RNA沉淀，加无水乙醇沉淀</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异硫氰酸</w:t>
      </w:r>
      <w:proofErr w:type="gramStart"/>
      <w:r>
        <w:rPr>
          <w:rFonts w:hint="eastAsia"/>
        </w:rPr>
        <w:t>胍</w:t>
      </w:r>
      <w:proofErr w:type="gramEnd"/>
      <w:r>
        <w:rPr>
          <w:rFonts w:hint="eastAsia"/>
        </w:rPr>
        <w:t>作用：</w:t>
      </w:r>
    </w:p>
    <w:p w:rsidR="0058757D" w:rsidRDefault="0058757D" w:rsidP="00B75863">
      <w:pPr>
        <w:ind w:firstLineChars="202" w:firstLine="424"/>
      </w:pPr>
      <w:r>
        <w:rPr>
          <w:rFonts w:hint="eastAsia"/>
        </w:rPr>
        <w:t>①裂解细胞</w:t>
      </w:r>
    </w:p>
    <w:p w:rsidR="0058757D" w:rsidRDefault="0058757D" w:rsidP="00B75863">
      <w:pPr>
        <w:ind w:firstLineChars="202" w:firstLine="424"/>
      </w:pPr>
      <w:r>
        <w:rPr>
          <w:rFonts w:hint="eastAsia"/>
        </w:rPr>
        <w:t>②失活</w:t>
      </w:r>
      <w:r>
        <w:t>RNA酶</w:t>
      </w:r>
    </w:p>
    <w:p w:rsidR="0058757D" w:rsidRDefault="0058757D" w:rsidP="00B75863">
      <w:pPr>
        <w:ind w:firstLineChars="202" w:firstLine="424"/>
      </w:pPr>
      <w:r>
        <w:t xml:space="preserve"> </w:t>
      </w:r>
    </w:p>
    <w:p w:rsidR="0058757D" w:rsidRDefault="0058757D" w:rsidP="00B75863">
      <w:pPr>
        <w:ind w:firstLineChars="202" w:firstLine="424"/>
      </w:pPr>
      <w:r>
        <w:t>mRNA的分离－亲和层析法</w:t>
      </w:r>
    </w:p>
    <w:p w:rsidR="0058757D" w:rsidRDefault="0058757D" w:rsidP="00B75863">
      <w:pPr>
        <w:ind w:firstLineChars="202" w:firstLine="424"/>
      </w:pPr>
      <w:r>
        <w:t>mRNA 3′末端都有长度为20-250个A 组成的</w:t>
      </w:r>
    </w:p>
    <w:p w:rsidR="0058757D" w:rsidRDefault="0058757D" w:rsidP="00B75863">
      <w:pPr>
        <w:ind w:firstLineChars="202" w:firstLine="424"/>
      </w:pPr>
      <w:r>
        <w:t>polyA尾巴</w:t>
      </w:r>
    </w:p>
    <w:p w:rsidR="0058757D" w:rsidRDefault="0058757D" w:rsidP="00B75863">
      <w:pPr>
        <w:ind w:firstLineChars="202" w:firstLine="424"/>
      </w:pPr>
      <w:r>
        <w:rPr>
          <w:rFonts w:hint="eastAsia"/>
        </w:rPr>
        <w:t>层析柱填料：</w:t>
      </w:r>
      <w:r>
        <w:t>oligo-dT纤维柱</w:t>
      </w:r>
    </w:p>
    <w:p w:rsidR="0058757D" w:rsidRDefault="0058757D" w:rsidP="00B75863">
      <w:pPr>
        <w:ind w:firstLineChars="202" w:firstLine="424"/>
      </w:pPr>
      <w:r>
        <w:rPr>
          <w:rFonts w:hint="eastAsia"/>
        </w:rPr>
        <w:t>纯度：</w:t>
      </w:r>
      <w:r>
        <w:t>90％</w:t>
      </w:r>
    </w:p>
    <w:p w:rsidR="0058757D" w:rsidRDefault="0058757D" w:rsidP="00B75863">
      <w:pPr>
        <w:ind w:firstLineChars="202" w:firstLine="424"/>
      </w:pPr>
      <w:r>
        <w:t xml:space="preserve"> </w:t>
      </w:r>
    </w:p>
    <w:p w:rsidR="0058757D" w:rsidRDefault="0058757D" w:rsidP="00B75863">
      <w:pPr>
        <w:ind w:firstLineChars="202" w:firstLine="424"/>
      </w:pPr>
      <w:r>
        <w:t>cDNA第一链的合成</w:t>
      </w:r>
    </w:p>
    <w:p w:rsidR="0058757D" w:rsidRDefault="0058757D" w:rsidP="00B75863">
      <w:pPr>
        <w:ind w:firstLineChars="202" w:firstLine="424"/>
      </w:pPr>
      <w:r>
        <w:rPr>
          <w:rFonts w:hint="eastAsia"/>
        </w:rPr>
        <w:lastRenderedPageBreak/>
        <w:t>随机引物</w:t>
      </w:r>
      <w:r>
        <w:t xml:space="preserve">(random hexamers): </w:t>
      </w:r>
    </w:p>
    <w:p w:rsidR="0058757D" w:rsidRDefault="0058757D" w:rsidP="00B75863">
      <w:pPr>
        <w:ind w:firstLineChars="202" w:firstLine="424"/>
      </w:pPr>
      <w:r>
        <w:t>Oligo(dT)  12－18bp</w:t>
      </w:r>
    </w:p>
    <w:p w:rsidR="0058757D" w:rsidRDefault="0058757D" w:rsidP="00B75863">
      <w:pPr>
        <w:ind w:firstLineChars="202" w:firstLine="424"/>
      </w:pPr>
      <w:r>
        <w:rPr>
          <w:rFonts w:hint="eastAsia"/>
        </w:rPr>
        <w:t>反应体系</w:t>
      </w:r>
      <w:r>
        <w:t xml:space="preserve">: mRNA模板;引物;缓冲液(buffer); </w:t>
      </w:r>
    </w:p>
    <w:p w:rsidR="0058757D" w:rsidRDefault="0058757D" w:rsidP="00B75863">
      <w:pPr>
        <w:ind w:firstLineChars="202" w:firstLine="424"/>
      </w:pPr>
      <w:r>
        <w:t>dNTP逆转录酶(reverse transcriptase, RT)</w:t>
      </w:r>
    </w:p>
    <w:p w:rsidR="0058757D" w:rsidRDefault="0058757D" w:rsidP="00B75863">
      <w:pPr>
        <w:ind w:firstLineChars="202" w:firstLine="424"/>
      </w:pPr>
      <w:r>
        <w:t xml:space="preserve"> </w:t>
      </w:r>
    </w:p>
    <w:p w:rsidR="0058757D" w:rsidRDefault="0058757D" w:rsidP="00B75863">
      <w:pPr>
        <w:ind w:firstLineChars="202" w:firstLine="424"/>
      </w:pPr>
      <w:r>
        <w:t>cDNA第二链的合成</w:t>
      </w:r>
    </w:p>
    <w:p w:rsidR="0058757D" w:rsidRDefault="0058757D" w:rsidP="00B75863">
      <w:pPr>
        <w:ind w:firstLineChars="202" w:firstLine="424"/>
      </w:pPr>
      <w:r>
        <w:rPr>
          <w:rFonts w:hint="eastAsia"/>
        </w:rPr>
        <w:t>自身引导合成法：</w:t>
      </w:r>
    </w:p>
    <w:p w:rsidR="0058757D" w:rsidRDefault="0058757D" w:rsidP="00B75863">
      <w:pPr>
        <w:ind w:firstLineChars="202" w:firstLine="424"/>
      </w:pPr>
      <w:r>
        <w:rPr>
          <w:rFonts w:hint="eastAsia"/>
        </w:rPr>
        <w:t>单链</w:t>
      </w:r>
      <w:r>
        <w:t>cDNA3' 末端反转形成具有部分双链结构的发夹环形</w:t>
      </w:r>
      <w:r>
        <w:rPr>
          <w:rFonts w:hint="eastAsia"/>
        </w:rPr>
        <w:t>式</w:t>
      </w:r>
    </w:p>
    <w:p w:rsidR="0058757D" w:rsidRDefault="0058757D" w:rsidP="00B75863">
      <w:pPr>
        <w:ind w:firstLineChars="202" w:firstLine="424"/>
      </w:pPr>
      <w:r>
        <w:t>RNA酶H</w:t>
      </w:r>
    </w:p>
    <w:p w:rsidR="0058757D" w:rsidRDefault="0058757D" w:rsidP="00B75863">
      <w:pPr>
        <w:ind w:firstLineChars="202" w:firstLine="424"/>
      </w:pPr>
      <w:r>
        <w:t>DNA聚合酶1</w:t>
      </w:r>
    </w:p>
    <w:p w:rsidR="0058757D" w:rsidRDefault="0058757D" w:rsidP="00B75863">
      <w:pPr>
        <w:ind w:firstLineChars="202" w:firstLine="424"/>
      </w:pPr>
      <w:r>
        <w:t>S1核酸酶</w:t>
      </w:r>
    </w:p>
    <w:p w:rsidR="0058757D" w:rsidRDefault="0058757D" w:rsidP="00B75863">
      <w:pPr>
        <w:ind w:firstLineChars="202" w:firstLine="424"/>
      </w:pPr>
      <w:r>
        <w:rPr>
          <w:rFonts w:hint="eastAsia"/>
        </w:rPr>
        <w:t>不足之处</w:t>
      </w:r>
      <w:r>
        <w:t xml:space="preserve">:获得的双链cDNA5' </w:t>
      </w:r>
      <w:proofErr w:type="gramStart"/>
      <w:r>
        <w:t>端会有</w:t>
      </w:r>
      <w:proofErr w:type="gramEnd"/>
      <w:r>
        <w:t>几对碱基缺失</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置换合成法：获得的双链</w:t>
      </w:r>
      <w:r>
        <w:t>cDNA5′端也会有几对碱基缺失</w:t>
      </w:r>
    </w:p>
    <w:p w:rsidR="0058757D" w:rsidRDefault="0058757D" w:rsidP="00B75863">
      <w:pPr>
        <w:ind w:firstLineChars="202" w:firstLine="424"/>
      </w:pPr>
      <w:r>
        <w:t xml:space="preserve"> </w:t>
      </w:r>
    </w:p>
    <w:p w:rsidR="003B7ED4" w:rsidRDefault="003B7ED4" w:rsidP="00B75863">
      <w:pPr>
        <w:pStyle w:val="4"/>
        <w:ind w:firstLineChars="202" w:firstLine="566"/>
      </w:pPr>
      <w:r>
        <w:t>cDNA法分离目的基因的基本程序</w:t>
      </w:r>
      <w:r>
        <w:rPr>
          <w:rFonts w:hint="eastAsia"/>
        </w:rPr>
        <w:t>：</w:t>
      </w:r>
    </w:p>
    <w:p w:rsidR="003B7ED4" w:rsidRDefault="003B7ED4" w:rsidP="00B75863">
      <w:pPr>
        <w:ind w:firstLineChars="202" w:firstLine="424"/>
        <w:rPr>
          <w:rFonts w:hint="eastAsia"/>
        </w:rPr>
      </w:pPr>
      <w:r>
        <w:rPr>
          <w:rFonts w:hint="eastAsia"/>
        </w:rPr>
        <w:t>完备分离程序</w:t>
      </w:r>
    </w:p>
    <w:p w:rsidR="0058757D" w:rsidRDefault="0058757D" w:rsidP="00B75863">
      <w:pPr>
        <w:ind w:firstLineChars="202" w:firstLine="424"/>
      </w:pPr>
      <w:r>
        <w:rPr>
          <w:rFonts w:ascii="Malgun Gothic" w:eastAsia="Malgun Gothic" w:hAnsi="Malgun Gothic" w:cs="Malgun Gothic" w:hint="eastAsia"/>
        </w:rPr>
        <w:t>햀</w:t>
      </w:r>
      <w:r>
        <w:rPr>
          <w:rFonts w:ascii="等线" w:eastAsia="等线" w:hAnsi="等线" w:cs="等线" w:hint="eastAsia"/>
        </w:rPr>
        <w:t>提取细胞总</w:t>
      </w:r>
      <w:r>
        <w:t>mRNA，</w:t>
      </w:r>
      <w:proofErr w:type="gramStart"/>
      <w:r>
        <w:t>合成总</w:t>
      </w:r>
      <w:proofErr w:type="gramEnd"/>
      <w:r>
        <w:t>cDNA，将之全部克隆，然后借</w:t>
      </w:r>
      <w:r>
        <w:rPr>
          <w:rFonts w:hint="eastAsia"/>
        </w:rPr>
        <w:t>助于合适的筛选手段找到目的重组子</w:t>
      </w:r>
    </w:p>
    <w:p w:rsidR="0058757D" w:rsidRDefault="0058757D" w:rsidP="00B75863">
      <w:pPr>
        <w:ind w:firstLineChars="202" w:firstLine="424"/>
      </w:pPr>
      <w:r>
        <w:rPr>
          <w:rFonts w:ascii="Malgun Gothic" w:eastAsia="Malgun Gothic" w:hAnsi="Malgun Gothic" w:cs="Malgun Gothic" w:hint="eastAsia"/>
        </w:rPr>
        <w:t>햀</w:t>
      </w:r>
      <w:r>
        <w:rPr>
          <w:rFonts w:ascii="等线" w:eastAsia="等线" w:hAnsi="等线" w:cs="等线" w:hint="eastAsia"/>
        </w:rPr>
        <w:t>筛选时，若使用的是多拷贝载体，则采用菌落原位杂交法</w:t>
      </w:r>
      <w:r>
        <w:rPr>
          <w:rFonts w:hint="eastAsia"/>
        </w:rPr>
        <w:t>筛选；若使用的是表达型载体，则采用菌落免疫杂交法筛选</w:t>
      </w:r>
    </w:p>
    <w:p w:rsidR="0058757D" w:rsidRDefault="0058757D" w:rsidP="00B75863">
      <w:pPr>
        <w:ind w:firstLineChars="202" w:firstLine="424"/>
      </w:pPr>
      <w:r>
        <w:rPr>
          <w:rFonts w:ascii="Malgun Gothic" w:eastAsia="Malgun Gothic" w:hAnsi="Malgun Gothic" w:cs="Malgun Gothic" w:hint="eastAsia"/>
        </w:rPr>
        <w:t>햀</w:t>
      </w:r>
      <w:r>
        <w:rPr>
          <w:rFonts w:ascii="等线" w:eastAsia="等线" w:hAnsi="等线" w:cs="等线" w:hint="eastAsia"/>
        </w:rPr>
        <w:t>完备分离程序适用于</w:t>
      </w:r>
      <w:r>
        <w:t>mRNA分子数少的目的基因的克隆，如人</w:t>
      </w:r>
      <w:r>
        <w:rPr>
          <w:rFonts w:hint="eastAsia"/>
        </w:rPr>
        <w:t>胰岛素基因、干扰素基因、凝血因子</w:t>
      </w:r>
      <w:r>
        <w:t>VIII基因等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特异分离程序</w:t>
      </w:r>
    </w:p>
    <w:p w:rsidR="0058757D" w:rsidRDefault="0058757D" w:rsidP="00B75863">
      <w:pPr>
        <w:ind w:firstLineChars="202" w:firstLine="424"/>
      </w:pPr>
      <w:r>
        <w:rPr>
          <w:rFonts w:ascii="Malgun Gothic" w:eastAsia="Malgun Gothic" w:hAnsi="Malgun Gothic" w:cs="Malgun Gothic" w:hint="eastAsia"/>
        </w:rPr>
        <w:t>핀</w:t>
      </w:r>
      <w:r>
        <w:rPr>
          <w:rFonts w:ascii="等线" w:eastAsia="等线" w:hAnsi="等线" w:cs="等线" w:hint="eastAsia"/>
        </w:rPr>
        <w:t>提取细胞总</w:t>
      </w:r>
      <w:r>
        <w:t>mRNA，琼脂糖凝胶电泳分离，回收目</w:t>
      </w:r>
      <w:r>
        <w:rPr>
          <w:rFonts w:hint="eastAsia"/>
        </w:rPr>
        <w:t>标</w:t>
      </w:r>
      <w:r>
        <w:t>mRNA，由此合成双链cDNA，然后进行克隆.</w:t>
      </w:r>
    </w:p>
    <w:p w:rsidR="0058757D" w:rsidRDefault="0058757D" w:rsidP="00B75863">
      <w:pPr>
        <w:ind w:firstLineChars="202" w:firstLine="424"/>
      </w:pPr>
      <w:r>
        <w:rPr>
          <w:rFonts w:ascii="Malgun Gothic" w:eastAsia="Malgun Gothic" w:hAnsi="Malgun Gothic" w:cs="Malgun Gothic" w:hint="eastAsia"/>
        </w:rPr>
        <w:t>핀</w:t>
      </w:r>
      <w:r>
        <w:rPr>
          <w:rFonts w:ascii="等线" w:eastAsia="等线" w:hAnsi="等线" w:cs="等线" w:hint="eastAsia"/>
        </w:rPr>
        <w:t>特异分离程序较适用于</w:t>
      </w:r>
      <w:r>
        <w:t>mRNA丰度极高的目的基因</w:t>
      </w:r>
      <w:r>
        <w:rPr>
          <w:rFonts w:hint="eastAsia"/>
        </w:rPr>
        <w:t>克隆如血红蛋白基因等</w:t>
      </w:r>
      <w:r>
        <w:t xml:space="preserve">. </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差异分离程序</w:t>
      </w:r>
    </w:p>
    <w:p w:rsidR="0058757D" w:rsidRDefault="0058757D" w:rsidP="00B75863">
      <w:pPr>
        <w:ind w:firstLineChars="202" w:firstLine="424"/>
      </w:pPr>
      <w:r>
        <w:rPr>
          <w:rFonts w:ascii="Malgun Gothic" w:eastAsia="Malgun Gothic" w:hAnsi="Malgun Gothic" w:cs="Malgun Gothic" w:hint="eastAsia"/>
        </w:rPr>
        <w:t>쿀</w:t>
      </w:r>
      <w:r>
        <w:rPr>
          <w:rFonts w:ascii="等线" w:eastAsia="等线" w:hAnsi="等线" w:cs="等线" w:hint="eastAsia"/>
        </w:rPr>
        <w:t>利用两组细胞</w:t>
      </w:r>
      <w:r>
        <w:t>mRNA种类的差异，分</w:t>
      </w:r>
      <w:r>
        <w:rPr>
          <w:rFonts w:hint="eastAsia"/>
        </w:rPr>
        <w:t>离克隆差异</w:t>
      </w:r>
      <w:r>
        <w:t>mRNA所对应的cDNA，因而这种程序较</w:t>
      </w:r>
      <w:r>
        <w:rPr>
          <w:rFonts w:hint="eastAsia"/>
        </w:rPr>
        <w:t>适用于分离克隆新基因</w:t>
      </w:r>
      <w:r>
        <w:t>.</w:t>
      </w:r>
    </w:p>
    <w:p w:rsidR="0058757D" w:rsidRDefault="0058757D" w:rsidP="00B75863">
      <w:pPr>
        <w:ind w:firstLineChars="202" w:firstLine="424"/>
      </w:pPr>
      <w:r>
        <w:rPr>
          <w:rFonts w:ascii="Malgun Gothic" w:eastAsia="Malgun Gothic" w:hAnsi="Malgun Gothic" w:cs="Malgun Gothic" w:hint="eastAsia"/>
        </w:rPr>
        <w:t>쿀</w:t>
      </w:r>
      <w:r>
        <w:rPr>
          <w:rFonts w:ascii="等线" w:eastAsia="等线" w:hAnsi="等线" w:cs="等线" w:hint="eastAsia"/>
        </w:rPr>
        <w:t>例如：正常的大鼠</w:t>
      </w:r>
      <w:r>
        <w:t>FR3T3成纤维细胞中，有些新</w:t>
      </w:r>
      <w:r>
        <w:rPr>
          <w:rFonts w:hint="eastAsia"/>
        </w:rPr>
        <w:t>基因是不能自发表达的，需在多瘤病毒感染之后方可转录。通过分离克隆这些新基因，进而研究其生物学功能</w:t>
      </w:r>
      <w:r>
        <w:t xml:space="preserve">. </w:t>
      </w:r>
    </w:p>
    <w:p w:rsidR="0058757D" w:rsidRDefault="0058757D" w:rsidP="00B75863">
      <w:pPr>
        <w:ind w:firstLineChars="202" w:firstLine="424"/>
      </w:pPr>
      <w:r>
        <w:lastRenderedPageBreak/>
        <w:t xml:space="preserve"> </w:t>
      </w:r>
    </w:p>
    <w:p w:rsidR="0058757D" w:rsidRDefault="0058757D" w:rsidP="00B75863">
      <w:pPr>
        <w:ind w:firstLineChars="202" w:firstLine="424"/>
      </w:pPr>
      <w:r>
        <w:t>cDNA法克隆目的基因的局限性</w:t>
      </w:r>
    </w:p>
    <w:p w:rsidR="0058757D" w:rsidRDefault="0058757D" w:rsidP="00B75863">
      <w:pPr>
        <w:ind w:firstLineChars="202" w:firstLine="424"/>
      </w:pPr>
      <w:r>
        <w:rPr>
          <w:rFonts w:hint="eastAsia"/>
        </w:rPr>
        <w:t>①并非所有的</w:t>
      </w:r>
      <w:r>
        <w:t>mRNA分子都具有polyA结构</w:t>
      </w:r>
    </w:p>
    <w:p w:rsidR="0058757D" w:rsidRDefault="0058757D" w:rsidP="00B75863">
      <w:pPr>
        <w:ind w:firstLineChars="202" w:firstLine="424"/>
      </w:pPr>
      <w:r>
        <w:rPr>
          <w:rFonts w:hint="eastAsia"/>
        </w:rPr>
        <w:t>②细菌或原核生物的</w:t>
      </w:r>
      <w:r>
        <w:t>mRNA半衰期很短</w:t>
      </w:r>
    </w:p>
    <w:p w:rsidR="0058757D" w:rsidRDefault="0058757D" w:rsidP="00B75863">
      <w:pPr>
        <w:ind w:firstLineChars="202" w:firstLine="424"/>
      </w:pPr>
      <w:r>
        <w:rPr>
          <w:rFonts w:hint="eastAsia"/>
        </w:rPr>
        <w:t>③</w:t>
      </w:r>
      <w:r>
        <w:t>mRNA在细胞中含量少，对酶和</w:t>
      </w:r>
      <w:proofErr w:type="gramStart"/>
      <w:r>
        <w:t>碱极为</w:t>
      </w:r>
      <w:proofErr w:type="gramEnd"/>
      <w:r>
        <w:t>敏感</w:t>
      </w:r>
    </w:p>
    <w:p w:rsidR="0058757D" w:rsidRDefault="0058757D" w:rsidP="00B75863">
      <w:pPr>
        <w:ind w:firstLineChars="202" w:firstLine="424"/>
      </w:pPr>
      <w:r>
        <w:rPr>
          <w:rFonts w:hint="eastAsia"/>
        </w:rPr>
        <w:t>④分离纯化困难</w:t>
      </w:r>
    </w:p>
    <w:p w:rsidR="0058757D" w:rsidRDefault="0058757D" w:rsidP="00B75863">
      <w:pPr>
        <w:ind w:firstLineChars="202" w:firstLine="424"/>
      </w:pPr>
      <w:r>
        <w:rPr>
          <w:rFonts w:hint="eastAsia"/>
        </w:rPr>
        <w:t>⑤仅限于克隆蛋白质编码基因</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聚合酶链式反应</w:t>
      </w:r>
    </w:p>
    <w:p w:rsidR="0058757D" w:rsidRDefault="0058757D" w:rsidP="00B75863">
      <w:pPr>
        <w:ind w:firstLineChars="202" w:firstLine="424"/>
      </w:pPr>
      <w:r>
        <w:t>(Polymerase chain reaction, PCR)</w:t>
      </w:r>
    </w:p>
    <w:p w:rsidR="0058757D" w:rsidRDefault="0058757D" w:rsidP="00B75863">
      <w:pPr>
        <w:ind w:firstLineChars="202" w:firstLine="424"/>
      </w:pPr>
      <w:r>
        <w:t>模板变性</w:t>
      </w:r>
    </w:p>
    <w:p w:rsidR="0058757D" w:rsidRDefault="0058757D" w:rsidP="00B75863">
      <w:pPr>
        <w:ind w:firstLineChars="202" w:firstLine="424"/>
      </w:pPr>
      <w:r>
        <w:t>引物退火</w:t>
      </w:r>
    </w:p>
    <w:p w:rsidR="0058757D" w:rsidRDefault="0058757D" w:rsidP="00B75863">
      <w:pPr>
        <w:ind w:firstLineChars="202" w:firstLine="424"/>
      </w:pPr>
      <w:r>
        <w:t>热稳定DNA聚合酶进行DNA合成</w:t>
      </w:r>
    </w:p>
    <w:p w:rsidR="0058757D" w:rsidRDefault="0058757D" w:rsidP="00B75863">
      <w:pPr>
        <w:ind w:firstLineChars="202" w:firstLine="424"/>
      </w:pPr>
      <w:r>
        <w:t xml:space="preserve"> </w:t>
      </w:r>
    </w:p>
    <w:p w:rsidR="0058757D" w:rsidRDefault="0058757D" w:rsidP="00B75863">
      <w:pPr>
        <w:pStyle w:val="3"/>
        <w:ind w:firstLineChars="202" w:firstLine="646"/>
      </w:pPr>
      <w:r>
        <w:t>2 化学合成法</w:t>
      </w:r>
    </w:p>
    <w:p w:rsidR="0058757D" w:rsidRDefault="0058757D" w:rsidP="00B75863">
      <w:pPr>
        <w:ind w:firstLineChars="202" w:firstLine="424"/>
      </w:pPr>
      <w:r>
        <w:t>化学合成法的基本战略</w:t>
      </w:r>
    </w:p>
    <w:p w:rsidR="0058757D" w:rsidRDefault="0058757D" w:rsidP="00B75863">
      <w:pPr>
        <w:ind w:firstLineChars="202" w:firstLine="424"/>
      </w:pPr>
      <w:r>
        <w:t>化学合成的单元操作</w:t>
      </w:r>
    </w:p>
    <w:p w:rsidR="0058757D" w:rsidRDefault="0058757D" w:rsidP="00B75863">
      <w:pPr>
        <w:ind w:firstLineChars="202" w:firstLine="424"/>
      </w:pPr>
      <w:r>
        <w:t>DNA化学合成的用途</w:t>
      </w:r>
    </w:p>
    <w:p w:rsidR="0058757D" w:rsidRDefault="0058757D" w:rsidP="00B75863">
      <w:pPr>
        <w:ind w:firstLineChars="202" w:firstLine="424"/>
      </w:pPr>
      <w:r>
        <w:t xml:space="preserve"> </w:t>
      </w:r>
    </w:p>
    <w:p w:rsidR="0058757D" w:rsidRDefault="0058757D" w:rsidP="00B75863">
      <w:pPr>
        <w:pStyle w:val="4"/>
        <w:ind w:firstLineChars="202" w:firstLine="566"/>
      </w:pPr>
      <w:r>
        <w:rPr>
          <w:rFonts w:hint="eastAsia"/>
        </w:rPr>
        <w:t>化学合成法的基本策略</w:t>
      </w:r>
    </w:p>
    <w:p w:rsidR="0058757D" w:rsidRDefault="0058757D" w:rsidP="00B75863">
      <w:pPr>
        <w:ind w:firstLineChars="202" w:firstLine="424"/>
      </w:pPr>
      <w:r>
        <w:rPr>
          <w:rFonts w:hint="eastAsia"/>
        </w:rPr>
        <w:t>全基因合成</w:t>
      </w:r>
    </w:p>
    <w:p w:rsidR="0058757D" w:rsidRDefault="0058757D" w:rsidP="00B75863">
      <w:pPr>
        <w:ind w:firstLineChars="202" w:firstLine="424"/>
      </w:pPr>
      <w:r>
        <w:rPr>
          <w:rFonts w:hint="eastAsia"/>
        </w:rPr>
        <w:t>前提条件：基因的</w:t>
      </w:r>
      <w:r>
        <w:t>DNA序列已知,有三种策略</w:t>
      </w:r>
    </w:p>
    <w:p w:rsidR="0058757D" w:rsidRDefault="0058757D" w:rsidP="00B75863">
      <w:pPr>
        <w:ind w:firstLineChars="202" w:firstLine="424"/>
      </w:pPr>
      <w:r>
        <w:t>A. 小片段粘接法：根据目的基因全序列，分别</w:t>
      </w:r>
      <w:r>
        <w:rPr>
          <w:rFonts w:hint="eastAsia"/>
        </w:rPr>
        <w:t>合成</w:t>
      </w:r>
      <w:r>
        <w:t>12-15碱基长的单链DNA小片段</w:t>
      </w:r>
    </w:p>
    <w:p w:rsidR="0058757D" w:rsidRDefault="0058757D" w:rsidP="00B75863">
      <w:pPr>
        <w:ind w:firstLineChars="202" w:firstLine="424"/>
      </w:pPr>
      <w:r>
        <w:rPr>
          <w:rFonts w:hint="eastAsia"/>
        </w:rPr>
        <w:t>混合退火</w:t>
      </w:r>
    </w:p>
    <w:p w:rsidR="0058757D" w:rsidRDefault="0058757D" w:rsidP="00B75863">
      <w:pPr>
        <w:ind w:firstLineChars="202" w:firstLine="424"/>
      </w:pPr>
      <w:r>
        <w:t>T4-DNA连接酶连接</w:t>
      </w:r>
    </w:p>
    <w:p w:rsidR="0058757D" w:rsidRDefault="0058757D" w:rsidP="00B75863">
      <w:pPr>
        <w:ind w:firstLineChars="202" w:firstLine="424"/>
      </w:pPr>
      <w:r>
        <w:rPr>
          <w:rFonts w:hint="eastAsia"/>
        </w:rPr>
        <w:t>克隆入合适的载体</w:t>
      </w:r>
    </w:p>
    <w:p w:rsidR="0058757D" w:rsidRDefault="0058757D" w:rsidP="00B75863">
      <w:pPr>
        <w:ind w:firstLineChars="202" w:firstLine="424"/>
      </w:pPr>
      <w:r>
        <w:t xml:space="preserve"> </w:t>
      </w:r>
    </w:p>
    <w:p w:rsidR="0058757D" w:rsidRDefault="0058757D" w:rsidP="00B75863">
      <w:pPr>
        <w:ind w:firstLineChars="202" w:firstLine="424"/>
      </w:pPr>
      <w:r>
        <w:t>B.补钉延长法：根据目的基因两条互补链全序列，分别</w:t>
      </w:r>
      <w:r>
        <w:rPr>
          <w:rFonts w:hint="eastAsia"/>
        </w:rPr>
        <w:t>合成</w:t>
      </w:r>
      <w:r>
        <w:t>12-15碱基长的单链DNA小片段以及20-30碱基长的单链DNA</w:t>
      </w:r>
      <w:r>
        <w:rPr>
          <w:rFonts w:hint="eastAsia"/>
        </w:rPr>
        <w:t>中片段</w:t>
      </w:r>
      <w:r>
        <w:t>.</w:t>
      </w:r>
    </w:p>
    <w:p w:rsidR="0058757D" w:rsidRDefault="0058757D" w:rsidP="00B75863">
      <w:pPr>
        <w:ind w:firstLineChars="202" w:firstLine="424"/>
      </w:pPr>
      <w:r>
        <w:rPr>
          <w:rFonts w:hint="eastAsia"/>
        </w:rPr>
        <w:t>混合退火</w:t>
      </w:r>
    </w:p>
    <w:p w:rsidR="0058757D" w:rsidRDefault="0058757D" w:rsidP="00B75863">
      <w:pPr>
        <w:ind w:firstLineChars="202" w:firstLine="424"/>
      </w:pPr>
      <w:r>
        <w:t>Klenow酶聚合</w:t>
      </w:r>
    </w:p>
    <w:p w:rsidR="0058757D" w:rsidRDefault="0058757D" w:rsidP="00B75863">
      <w:pPr>
        <w:ind w:firstLineChars="202" w:firstLine="424"/>
      </w:pPr>
      <w:r>
        <w:t>T4-DNA连接酶连接</w:t>
      </w:r>
    </w:p>
    <w:p w:rsidR="0058757D" w:rsidRDefault="0058757D" w:rsidP="00B75863">
      <w:pPr>
        <w:ind w:firstLineChars="202" w:firstLine="424"/>
      </w:pPr>
      <w:r>
        <w:rPr>
          <w:rFonts w:hint="eastAsia"/>
        </w:rPr>
        <w:t>克隆入合适的载体</w:t>
      </w:r>
    </w:p>
    <w:p w:rsidR="0058757D" w:rsidRDefault="0058757D" w:rsidP="00B75863">
      <w:pPr>
        <w:ind w:firstLineChars="202" w:firstLine="424"/>
      </w:pPr>
      <w:r>
        <w:t xml:space="preserve"> </w:t>
      </w:r>
    </w:p>
    <w:p w:rsidR="0058757D" w:rsidRDefault="0058757D" w:rsidP="00B75863">
      <w:pPr>
        <w:ind w:firstLineChars="202" w:firstLine="424"/>
      </w:pPr>
      <w:r>
        <w:t>C.大片段酶促法：根据目的基因的全序列，分别合</w:t>
      </w:r>
      <w:r>
        <w:rPr>
          <w:rFonts w:hint="eastAsia"/>
        </w:rPr>
        <w:t>成</w:t>
      </w:r>
      <w:r>
        <w:t>40-50碱基长的单链DNA片段</w:t>
      </w:r>
    </w:p>
    <w:p w:rsidR="0058757D" w:rsidRDefault="0058757D" w:rsidP="00B75863">
      <w:pPr>
        <w:ind w:firstLineChars="202" w:firstLine="424"/>
      </w:pPr>
      <w:r>
        <w:rPr>
          <w:rFonts w:hint="eastAsia"/>
        </w:rPr>
        <w:t>混合退火</w:t>
      </w:r>
    </w:p>
    <w:p w:rsidR="0058757D" w:rsidRDefault="0058757D" w:rsidP="00B75863">
      <w:pPr>
        <w:ind w:firstLineChars="202" w:firstLine="424"/>
      </w:pPr>
      <w:r>
        <w:t>Klenow酶聚合</w:t>
      </w:r>
    </w:p>
    <w:p w:rsidR="0058757D" w:rsidRDefault="0058757D" w:rsidP="00B75863">
      <w:pPr>
        <w:ind w:firstLineChars="202" w:firstLine="424"/>
      </w:pPr>
      <w:r>
        <w:t>T4-DNA连接酶连</w:t>
      </w:r>
      <w:r>
        <w:rPr>
          <w:rFonts w:hint="eastAsia"/>
        </w:rPr>
        <w:t>接</w:t>
      </w:r>
    </w:p>
    <w:p w:rsidR="0058757D" w:rsidRDefault="0058757D" w:rsidP="00B75863">
      <w:pPr>
        <w:ind w:firstLineChars="202" w:firstLine="424"/>
      </w:pPr>
      <w:r>
        <w:rPr>
          <w:rFonts w:hint="eastAsia"/>
        </w:rPr>
        <w:t>克隆入合适的载体</w:t>
      </w:r>
    </w:p>
    <w:p w:rsidR="0058757D" w:rsidRDefault="0058757D" w:rsidP="00B75863">
      <w:pPr>
        <w:ind w:firstLineChars="202" w:firstLine="424"/>
      </w:pPr>
      <w:r>
        <w:lastRenderedPageBreak/>
        <w:t xml:space="preserve"> </w:t>
      </w:r>
    </w:p>
    <w:p w:rsidR="0058757D" w:rsidRDefault="0058757D" w:rsidP="00B75863">
      <w:pPr>
        <w:pStyle w:val="4"/>
        <w:ind w:firstLineChars="202" w:firstLine="566"/>
      </w:pPr>
      <w:r>
        <w:t>DNA化学合成的用途</w:t>
      </w:r>
    </w:p>
    <w:p w:rsidR="0058757D" w:rsidRDefault="0058757D" w:rsidP="00B75863">
      <w:pPr>
        <w:ind w:firstLineChars="202" w:firstLine="424"/>
      </w:pPr>
      <w:r>
        <w:rPr>
          <w:rFonts w:hint="eastAsia"/>
        </w:rPr>
        <w:t>合成天然基因</w:t>
      </w:r>
    </w:p>
    <w:p w:rsidR="0058757D" w:rsidRDefault="0058757D" w:rsidP="00B75863">
      <w:pPr>
        <w:ind w:firstLineChars="202" w:firstLine="424"/>
      </w:pPr>
      <w:r>
        <w:rPr>
          <w:rFonts w:hint="eastAsia"/>
        </w:rPr>
        <w:t>如生长激素释放抑制素基因、</w:t>
      </w:r>
    </w:p>
    <w:p w:rsidR="0058757D" w:rsidRDefault="0058757D" w:rsidP="00B75863">
      <w:pPr>
        <w:ind w:firstLineChars="202" w:firstLine="424"/>
      </w:pPr>
      <w:r>
        <w:rPr>
          <w:rFonts w:hint="eastAsia"/>
        </w:rPr>
        <w:t>脑啡肽基因、胰岛素基因、干扰素基因等</w:t>
      </w:r>
      <w:r>
        <w:t>.</w:t>
      </w:r>
    </w:p>
    <w:p w:rsidR="0058757D" w:rsidRDefault="0058757D" w:rsidP="00B75863">
      <w:pPr>
        <w:ind w:firstLineChars="202" w:firstLine="424"/>
      </w:pPr>
      <w:r>
        <w:rPr>
          <w:rFonts w:hint="eastAsia"/>
        </w:rPr>
        <w:t>如组织型纤溶酶原激活剂基因、尿激酶原基因等</w:t>
      </w:r>
      <w:r>
        <w:t xml:space="preserve">. </w:t>
      </w:r>
    </w:p>
    <w:p w:rsidR="0058757D" w:rsidRDefault="0058757D" w:rsidP="00B75863">
      <w:pPr>
        <w:ind w:firstLineChars="202" w:firstLine="424"/>
      </w:pPr>
      <w:r>
        <w:rPr>
          <w:rFonts w:hint="eastAsia"/>
        </w:rPr>
        <w:t>修饰改造基因</w:t>
      </w:r>
    </w:p>
    <w:p w:rsidR="0058757D" w:rsidRDefault="0058757D" w:rsidP="00B75863">
      <w:pPr>
        <w:ind w:firstLineChars="202" w:firstLine="424"/>
      </w:pPr>
      <w:r>
        <w:rPr>
          <w:rFonts w:hint="eastAsia"/>
        </w:rPr>
        <w:t>设计新型基因</w:t>
      </w:r>
    </w:p>
    <w:p w:rsidR="0058757D" w:rsidRDefault="0058757D" w:rsidP="00B75863">
      <w:pPr>
        <w:ind w:firstLineChars="202" w:firstLine="424"/>
      </w:pPr>
      <w:r>
        <w:rPr>
          <w:rFonts w:hint="eastAsia"/>
        </w:rPr>
        <w:t>制备探针、引物、接头</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化学合成</w:t>
      </w:r>
      <w:proofErr w:type="gramStart"/>
      <w:r>
        <w:rPr>
          <w:rFonts w:hint="eastAsia"/>
        </w:rPr>
        <w:t>法不足</w:t>
      </w:r>
      <w:proofErr w:type="gramEnd"/>
      <w:r>
        <w:rPr>
          <w:rFonts w:hint="eastAsia"/>
        </w:rPr>
        <w:t>之处：</w:t>
      </w:r>
    </w:p>
    <w:p w:rsidR="0058757D" w:rsidRDefault="0058757D" w:rsidP="00B75863">
      <w:pPr>
        <w:ind w:firstLineChars="202" w:firstLine="424"/>
      </w:pPr>
      <w:r>
        <w:rPr>
          <w:rFonts w:hint="eastAsia"/>
        </w:rPr>
        <w:t>已知目的基因的核苷酸序列</w:t>
      </w:r>
    </w:p>
    <w:p w:rsidR="0058757D" w:rsidRDefault="0058757D" w:rsidP="00B75863">
      <w:pPr>
        <w:ind w:firstLineChars="202" w:firstLine="424"/>
      </w:pPr>
      <w:r>
        <w:rPr>
          <w:rFonts w:hint="eastAsia"/>
        </w:rPr>
        <w:t>不能合成太长的基因，否则出错的可能性很大</w:t>
      </w:r>
    </w:p>
    <w:p w:rsidR="0058757D" w:rsidRDefault="0058757D" w:rsidP="00B75863">
      <w:pPr>
        <w:ind w:firstLineChars="202" w:firstLine="424"/>
      </w:pPr>
      <w:r>
        <w:rPr>
          <w:rFonts w:hint="eastAsia"/>
        </w:rPr>
        <w:t>选择合适的密码子</w:t>
      </w:r>
    </w:p>
    <w:p w:rsidR="0058757D" w:rsidRDefault="0058757D" w:rsidP="00B75863">
      <w:pPr>
        <w:ind w:firstLineChars="202" w:firstLine="424"/>
      </w:pPr>
      <w:r>
        <w:rPr>
          <w:rFonts w:hint="eastAsia"/>
        </w:rPr>
        <w:t>费用较高</w:t>
      </w:r>
    </w:p>
    <w:p w:rsidR="0058757D" w:rsidRDefault="0058757D" w:rsidP="00B75863">
      <w:pPr>
        <w:ind w:firstLineChars="202" w:firstLine="424"/>
      </w:pPr>
      <w:r>
        <w:t xml:space="preserve"> </w:t>
      </w:r>
    </w:p>
    <w:p w:rsidR="0058757D" w:rsidRDefault="0058757D" w:rsidP="00B75863">
      <w:pPr>
        <w:pStyle w:val="3"/>
        <w:ind w:firstLineChars="202" w:firstLine="646"/>
      </w:pPr>
      <w:r>
        <w:t>3 定点诱变</w:t>
      </w:r>
    </w:p>
    <w:p w:rsidR="0058757D" w:rsidRDefault="0058757D" w:rsidP="00B75863">
      <w:pPr>
        <w:ind w:firstLineChars="202" w:firstLine="424"/>
      </w:pPr>
      <w:r>
        <w:rPr>
          <w:rFonts w:hint="eastAsia"/>
        </w:rPr>
        <w:t>例：将</w:t>
      </w:r>
      <w:r>
        <w:t>tPA(tissueplasminogenactivator, 组织型</w:t>
      </w:r>
      <w:r>
        <w:rPr>
          <w:rFonts w:hint="eastAsia"/>
        </w:rPr>
        <w:t>纤溶酶原激活剂</w:t>
      </w:r>
      <w:r>
        <w:t>)Asn117替换为Glu117，从而除去</w:t>
      </w:r>
      <w:r>
        <w:rPr>
          <w:rFonts w:hint="eastAsia"/>
        </w:rPr>
        <w:t>一个原有的糖基化位点。由于该处原有的</w:t>
      </w:r>
      <w:proofErr w:type="gramStart"/>
      <w:r>
        <w:rPr>
          <w:rFonts w:hint="eastAsia"/>
        </w:rPr>
        <w:t>糖链能</w:t>
      </w:r>
      <w:proofErr w:type="gramEnd"/>
      <w:r>
        <w:rPr>
          <w:rFonts w:hint="eastAsia"/>
        </w:rPr>
        <w:t>促进</w:t>
      </w:r>
      <w:r>
        <w:t>tPA从血浆清除，因此点突变后能够降低tPA</w:t>
      </w:r>
      <w:r>
        <w:rPr>
          <w:rFonts w:hint="eastAsia"/>
        </w:rPr>
        <w:t>的血浆清除率，延长血浆半衰期。</w:t>
      </w:r>
    </w:p>
    <w:p w:rsidR="0058757D" w:rsidRDefault="0058757D" w:rsidP="00B75863">
      <w:pPr>
        <w:ind w:firstLineChars="202" w:firstLine="424"/>
      </w:pPr>
      <w:r>
        <w:t xml:space="preserve"> </w:t>
      </w:r>
    </w:p>
    <w:p w:rsidR="0058757D" w:rsidRDefault="0058757D" w:rsidP="00B75863">
      <w:pPr>
        <w:pStyle w:val="4"/>
        <w:ind w:firstLineChars="202" w:firstLine="566"/>
      </w:pPr>
      <w:r>
        <w:rPr>
          <w:rFonts w:hint="eastAsia"/>
        </w:rPr>
        <w:t>寡核苷酸引物</w:t>
      </w:r>
      <w:proofErr w:type="gramStart"/>
      <w:r>
        <w:rPr>
          <w:rFonts w:hint="eastAsia"/>
        </w:rPr>
        <w:t>介</w:t>
      </w:r>
      <w:proofErr w:type="gramEnd"/>
      <w:r>
        <w:rPr>
          <w:rFonts w:hint="eastAsia"/>
        </w:rPr>
        <w:t>导的定点突变方法</w:t>
      </w:r>
    </w:p>
    <w:p w:rsidR="0058757D" w:rsidRDefault="0058757D" w:rsidP="00B75863">
      <w:pPr>
        <w:ind w:firstLineChars="202" w:firstLine="424"/>
      </w:pPr>
      <w:r>
        <w:rPr>
          <w:rFonts w:hint="eastAsia"/>
        </w:rPr>
        <w:t>将待突变基因克隆到突变载体上；</w:t>
      </w:r>
    </w:p>
    <w:p w:rsidR="0058757D" w:rsidRDefault="0058757D" w:rsidP="00B75863">
      <w:pPr>
        <w:ind w:firstLineChars="202" w:firstLine="424"/>
      </w:pPr>
      <w:r>
        <w:rPr>
          <w:rFonts w:hint="eastAsia"/>
        </w:rPr>
        <w:t>制备待突变基因的单链模板；</w:t>
      </w:r>
    </w:p>
    <w:p w:rsidR="0058757D" w:rsidRDefault="0058757D" w:rsidP="00B75863">
      <w:pPr>
        <w:ind w:firstLineChars="202" w:firstLine="424"/>
      </w:pPr>
      <w:r>
        <w:rPr>
          <w:rFonts w:hint="eastAsia"/>
        </w:rPr>
        <w:t>含有突变碱基的寡核苷酸引物与模板退火，形成</w:t>
      </w:r>
      <w:proofErr w:type="gramStart"/>
      <w:r>
        <w:rPr>
          <w:rFonts w:hint="eastAsia"/>
        </w:rPr>
        <w:t>一</w:t>
      </w:r>
      <w:proofErr w:type="gramEnd"/>
      <w:r>
        <w:rPr>
          <w:rFonts w:hint="eastAsia"/>
        </w:rPr>
        <w:t>小段碱基错配的异源双链的</w:t>
      </w:r>
      <w:r>
        <w:t>DNA；</w:t>
      </w:r>
    </w:p>
    <w:p w:rsidR="0058757D" w:rsidRDefault="0058757D" w:rsidP="00B75863">
      <w:pPr>
        <w:ind w:firstLineChars="202" w:firstLine="424"/>
      </w:pPr>
      <w:r>
        <w:rPr>
          <w:rFonts w:hint="eastAsia"/>
        </w:rPr>
        <w:t>合成突变链</w:t>
      </w:r>
      <w:r>
        <w:t>:在DNA聚合酶的催化下；引物以单链DNA为模板合成全长</w:t>
      </w:r>
      <w:r>
        <w:rPr>
          <w:rFonts w:hint="eastAsia"/>
        </w:rPr>
        <w:t>的互补链，而后由连接酶封闭缺口，产生闭环的异源双链的</w:t>
      </w:r>
      <w:r>
        <w:t>DNA</w:t>
      </w:r>
      <w:r>
        <w:rPr>
          <w:rFonts w:hint="eastAsia"/>
        </w:rPr>
        <w:t>分子；</w:t>
      </w:r>
    </w:p>
    <w:p w:rsidR="0058757D" w:rsidRDefault="0058757D" w:rsidP="00B75863">
      <w:pPr>
        <w:ind w:firstLineChars="202" w:firstLine="424"/>
      </w:pPr>
      <w:r>
        <w:rPr>
          <w:rFonts w:hint="eastAsia"/>
        </w:rPr>
        <w:t>转化和初步筛选：异源双链</w:t>
      </w:r>
      <w:r>
        <w:t>DNA分子转化大肠杆菌后，产生野</w:t>
      </w:r>
      <w:r>
        <w:rPr>
          <w:rFonts w:hint="eastAsia"/>
        </w:rPr>
        <w:t>生型、突变型的同源双链</w:t>
      </w:r>
      <w:r>
        <w:t>DNA分子。可以用限制性酶切法、斑点</w:t>
      </w:r>
      <w:r>
        <w:rPr>
          <w:rFonts w:hint="eastAsia"/>
        </w:rPr>
        <w:t>杂交法等初步筛选突变体；</w:t>
      </w:r>
    </w:p>
    <w:p w:rsidR="0058757D" w:rsidRDefault="0058757D" w:rsidP="00B75863">
      <w:pPr>
        <w:ind w:firstLineChars="202" w:firstLine="424"/>
      </w:pPr>
      <w:r>
        <w:rPr>
          <w:rFonts w:hint="eastAsia"/>
        </w:rPr>
        <w:t>对突变体基因进行序列分析。</w:t>
      </w:r>
    </w:p>
    <w:p w:rsidR="0058757D" w:rsidRDefault="0058757D" w:rsidP="00B75863">
      <w:pPr>
        <w:ind w:firstLineChars="202" w:firstLine="424"/>
      </w:pPr>
      <w:r>
        <w:t xml:space="preserve"> </w:t>
      </w:r>
    </w:p>
    <w:p w:rsidR="0058757D" w:rsidRDefault="0058757D" w:rsidP="00B75863">
      <w:pPr>
        <w:pStyle w:val="4"/>
        <w:ind w:firstLineChars="202" w:firstLine="566"/>
      </w:pPr>
      <w:r>
        <w:t>PCR</w:t>
      </w:r>
      <w:proofErr w:type="gramStart"/>
      <w:r>
        <w:t>介</w:t>
      </w:r>
      <w:proofErr w:type="gramEnd"/>
      <w:r>
        <w:t>导的定点突变法</w:t>
      </w:r>
    </w:p>
    <w:p w:rsidR="0058757D" w:rsidRDefault="0058757D" w:rsidP="00B75863">
      <w:pPr>
        <w:ind w:firstLineChars="202" w:firstLine="424"/>
      </w:pPr>
      <w:r>
        <w:t>4种扩增引物，3次PCR反应。</w:t>
      </w:r>
    </w:p>
    <w:p w:rsidR="0058757D" w:rsidRDefault="0058757D" w:rsidP="00B75863">
      <w:pPr>
        <w:ind w:firstLineChars="202" w:firstLine="424"/>
      </w:pPr>
      <w:r>
        <w:rPr>
          <w:rFonts w:hint="eastAsia"/>
        </w:rPr>
        <w:lastRenderedPageBreak/>
        <w:t>头两次</w:t>
      </w:r>
      <w:r>
        <w:t>PCR反应中, 应用两个互补的并在相同部位具有相同碱基</w:t>
      </w:r>
      <w:r>
        <w:rPr>
          <w:rFonts w:hint="eastAsia"/>
        </w:rPr>
        <w:t>突变的内侧引物</w:t>
      </w:r>
      <w:r>
        <w:t>,扩增形成两条有一端可彼此重叠的双链DNA片段,去除未掺入的多余引物之后, 这两条双链DNA片</w:t>
      </w:r>
      <w:r>
        <w:rPr>
          <w:rFonts w:hint="eastAsia"/>
        </w:rPr>
        <w:t>段经变性和退火可以形成具有</w:t>
      </w:r>
      <w:r>
        <w:t>3</w:t>
      </w:r>
      <w:proofErr w:type="gramStart"/>
      <w:r>
        <w:t>’凹</w:t>
      </w:r>
      <w:proofErr w:type="gramEnd"/>
      <w:r>
        <w:t>末端的异源双链分子, 在TaqDNA聚合酶的作用下，产生含重叠序列的双链DNA分</w:t>
      </w:r>
      <w:r>
        <w:rPr>
          <w:rFonts w:hint="eastAsia"/>
        </w:rPr>
        <w:t>子。</w:t>
      </w:r>
    </w:p>
    <w:p w:rsidR="0058757D" w:rsidRDefault="0058757D" w:rsidP="00B75863">
      <w:pPr>
        <w:ind w:firstLineChars="202" w:firstLine="424"/>
      </w:pPr>
      <w:r>
        <w:rPr>
          <w:rFonts w:hint="eastAsia"/>
        </w:rPr>
        <w:t>这种</w:t>
      </w:r>
      <w:r>
        <w:t>DNA分子再用两个外侧寡核苷酸引物进行第三次PCR扩增,</w:t>
      </w:r>
      <w:r>
        <w:rPr>
          <w:rFonts w:hint="eastAsia"/>
        </w:rPr>
        <w:t>便产生突变体</w:t>
      </w:r>
      <w:r>
        <w:t>DNA。</w:t>
      </w:r>
    </w:p>
    <w:p w:rsidR="0058757D" w:rsidRDefault="0058757D" w:rsidP="00B75863">
      <w:pPr>
        <w:ind w:firstLineChars="202" w:firstLine="424"/>
      </w:pPr>
      <w:r>
        <w:t xml:space="preserve">  </w:t>
      </w:r>
    </w:p>
    <w:p w:rsidR="003B7ED4" w:rsidRDefault="0058757D" w:rsidP="00B75863">
      <w:pPr>
        <w:pStyle w:val="4"/>
        <w:ind w:firstLineChars="202" w:firstLine="566"/>
      </w:pPr>
      <w:r>
        <w:rPr>
          <w:rFonts w:hint="eastAsia"/>
        </w:rPr>
        <w:t>盒式突变（</w:t>
      </w:r>
      <w:r>
        <w:t>cassette mutagenesis)</w:t>
      </w:r>
    </w:p>
    <w:p w:rsidR="0058757D" w:rsidRDefault="0058757D" w:rsidP="00B75863">
      <w:pPr>
        <w:ind w:firstLineChars="202" w:firstLine="424"/>
      </w:pPr>
      <w:r>
        <w:t>又称片段取代法</w:t>
      </w:r>
      <w:r>
        <w:rPr>
          <w:rFonts w:hint="eastAsia"/>
        </w:rPr>
        <w:t>（</w:t>
      </w:r>
      <w:r>
        <w:t>DNA fragment replacement)，利用目标基因序列中适当限</w:t>
      </w:r>
      <w:r>
        <w:rPr>
          <w:rFonts w:hint="eastAsia"/>
        </w:rPr>
        <w:t>制酶切位点，插入各种合适的突变</w:t>
      </w:r>
      <w:r>
        <w:t>DNA片段，用以取代目标</w:t>
      </w:r>
      <w:r>
        <w:rPr>
          <w:rFonts w:hint="eastAsia"/>
        </w:rPr>
        <w:t>基因中特定</w:t>
      </w:r>
      <w:r>
        <w:t>DNA片段。</w:t>
      </w:r>
    </w:p>
    <w:p w:rsidR="0058757D" w:rsidRDefault="0058757D" w:rsidP="00B75863">
      <w:pPr>
        <w:ind w:firstLineChars="202" w:firstLine="424"/>
      </w:pPr>
      <w:r>
        <w:rPr>
          <w:rFonts w:hint="eastAsia"/>
        </w:rPr>
        <w:t>关键</w:t>
      </w:r>
    </w:p>
    <w:p w:rsidR="0058757D" w:rsidRDefault="0058757D" w:rsidP="00B75863">
      <w:pPr>
        <w:ind w:firstLineChars="202" w:firstLine="424"/>
      </w:pPr>
      <w:r>
        <w:rPr>
          <w:rFonts w:hint="eastAsia"/>
        </w:rPr>
        <w:t>目标基因序列中有适当限制酶切位点</w:t>
      </w:r>
    </w:p>
    <w:p w:rsidR="0058757D" w:rsidRDefault="0058757D" w:rsidP="00B75863">
      <w:pPr>
        <w:ind w:firstLineChars="202" w:firstLine="424"/>
      </w:pPr>
      <w:r>
        <w:rPr>
          <w:rFonts w:hint="eastAsia"/>
        </w:rPr>
        <w:t>如何得到各种合适的用以取代目标基因中特定</w:t>
      </w:r>
      <w:r>
        <w:t>DNA片段的突变DNA片段</w:t>
      </w:r>
    </w:p>
    <w:p w:rsidR="0058757D" w:rsidRDefault="0058757D" w:rsidP="00B75863">
      <w:pPr>
        <w:ind w:firstLineChars="202" w:firstLine="424"/>
      </w:pPr>
      <w:r>
        <w:t xml:space="preserve"> </w:t>
      </w:r>
    </w:p>
    <w:p w:rsidR="0058757D" w:rsidRDefault="0058757D" w:rsidP="00B75863">
      <w:pPr>
        <w:pStyle w:val="4"/>
        <w:ind w:firstLineChars="202" w:firstLine="566"/>
      </w:pPr>
      <w:r>
        <w:rPr>
          <w:rFonts w:hint="eastAsia"/>
        </w:rPr>
        <w:t>三种定点突变方法的优、缺点比较</w:t>
      </w:r>
    </w:p>
    <w:p w:rsidR="0058757D" w:rsidRDefault="0058757D" w:rsidP="00B75863">
      <w:pPr>
        <w:ind w:firstLineChars="202" w:firstLine="424"/>
      </w:pPr>
      <w:r>
        <w:rPr>
          <w:rFonts w:hint="eastAsia"/>
        </w:rPr>
        <w:t>寡核苷酸引物</w:t>
      </w:r>
      <w:proofErr w:type="gramStart"/>
      <w:r>
        <w:rPr>
          <w:rFonts w:hint="eastAsia"/>
        </w:rPr>
        <w:t>介</w:t>
      </w:r>
      <w:proofErr w:type="gramEnd"/>
      <w:r>
        <w:rPr>
          <w:rFonts w:hint="eastAsia"/>
        </w:rPr>
        <w:t>导</w:t>
      </w:r>
    </w:p>
    <w:p w:rsidR="0058757D" w:rsidRDefault="0058757D" w:rsidP="00B75863">
      <w:pPr>
        <w:ind w:firstLineChars="202" w:firstLine="424"/>
      </w:pPr>
      <w:r>
        <w:rPr>
          <w:rFonts w:hint="eastAsia"/>
        </w:rPr>
        <w:t>优点</w:t>
      </w:r>
      <w:r w:rsidR="003B7ED4">
        <w:rPr>
          <w:rFonts w:hint="eastAsia"/>
        </w:rPr>
        <w:t xml:space="preserve"> </w:t>
      </w:r>
      <w:r>
        <w:rPr>
          <w:rFonts w:hint="eastAsia"/>
        </w:rPr>
        <w:t>保真度高</w:t>
      </w:r>
      <w:r>
        <w:t>;</w:t>
      </w:r>
    </w:p>
    <w:p w:rsidR="0058757D" w:rsidRDefault="0058757D" w:rsidP="00B75863">
      <w:pPr>
        <w:ind w:firstLineChars="202" w:firstLine="424"/>
      </w:pPr>
      <w:r>
        <w:rPr>
          <w:rFonts w:hint="eastAsia"/>
        </w:rPr>
        <w:t>缺点</w:t>
      </w:r>
      <w:r w:rsidR="003B7ED4">
        <w:rPr>
          <w:rFonts w:hint="eastAsia"/>
        </w:rPr>
        <w:t xml:space="preserve"> </w:t>
      </w:r>
      <w:r>
        <w:rPr>
          <w:rFonts w:hint="eastAsia"/>
        </w:rPr>
        <w:t>操作过程复杂、周期长</w:t>
      </w:r>
      <w:r>
        <w:t>,而且在克隆待突变基因时</w:t>
      </w:r>
      <w:r>
        <w:rPr>
          <w:rFonts w:hint="eastAsia"/>
        </w:rPr>
        <w:t>会受到限制性酶切位点的限制</w:t>
      </w:r>
      <w:r>
        <w:t>.</w:t>
      </w:r>
    </w:p>
    <w:p w:rsidR="0058757D" w:rsidRDefault="0058757D" w:rsidP="00B75863">
      <w:pPr>
        <w:ind w:firstLineChars="202" w:firstLine="424"/>
      </w:pPr>
      <w:r>
        <w:t xml:space="preserve"> </w:t>
      </w:r>
    </w:p>
    <w:p w:rsidR="0058757D" w:rsidRDefault="0058757D" w:rsidP="00B75863">
      <w:pPr>
        <w:ind w:firstLineChars="202" w:firstLine="424"/>
      </w:pPr>
      <w:r>
        <w:t>PCR</w:t>
      </w:r>
      <w:proofErr w:type="gramStart"/>
      <w:r>
        <w:t>介</w:t>
      </w:r>
      <w:proofErr w:type="gramEnd"/>
      <w:r>
        <w:t>导的定点突变</w:t>
      </w:r>
    </w:p>
    <w:p w:rsidR="0058757D" w:rsidRDefault="0058757D" w:rsidP="00B75863">
      <w:pPr>
        <w:ind w:firstLineChars="202" w:firstLine="424"/>
      </w:pPr>
      <w:r>
        <w:rPr>
          <w:rFonts w:hint="eastAsia"/>
        </w:rPr>
        <w:t>优点</w:t>
      </w:r>
      <w:r w:rsidR="003B7ED4">
        <w:rPr>
          <w:rFonts w:hint="eastAsia"/>
        </w:rPr>
        <w:t xml:space="preserve"> </w:t>
      </w:r>
      <w:r>
        <w:rPr>
          <w:rFonts w:hint="eastAsia"/>
        </w:rPr>
        <w:t>操作简单</w:t>
      </w:r>
      <w:r>
        <w:t>,突变的成功率可达100%.</w:t>
      </w:r>
    </w:p>
    <w:p w:rsidR="0058757D" w:rsidRDefault="0058757D" w:rsidP="00B75863">
      <w:pPr>
        <w:ind w:firstLineChars="202" w:firstLine="424"/>
      </w:pPr>
      <w:r>
        <w:rPr>
          <w:rFonts w:hint="eastAsia"/>
        </w:rPr>
        <w:t>缺点</w:t>
      </w:r>
      <w:r>
        <w:t>1). 后续工作较复杂,PCR扩增产物通常需要连接到载体</w:t>
      </w:r>
      <w:r>
        <w:rPr>
          <w:rFonts w:hint="eastAsia"/>
        </w:rPr>
        <w:t>分子上</w:t>
      </w:r>
      <w:r>
        <w:t>,然后才能对突变的基因进行转录、翻译等方面的</w:t>
      </w:r>
      <w:r>
        <w:rPr>
          <w:rFonts w:hint="eastAsia"/>
        </w:rPr>
        <w:t>研究</w:t>
      </w:r>
      <w:r>
        <w:t>;</w:t>
      </w:r>
    </w:p>
    <w:p w:rsidR="0058757D" w:rsidRDefault="0058757D" w:rsidP="00B75863">
      <w:pPr>
        <w:ind w:firstLineChars="202" w:firstLine="424"/>
      </w:pPr>
      <w:r>
        <w:t>2). 不论是用普通的TaqDNA聚合酶还是高保真的Pfu</w:t>
      </w:r>
      <w:r>
        <w:rPr>
          <w:rFonts w:hint="eastAsia"/>
        </w:rPr>
        <w:t>酶，</w:t>
      </w:r>
      <w:r>
        <w:t>PCR方法产生的DNA片段都要经过核苷酸序列测</w:t>
      </w:r>
      <w:r>
        <w:rPr>
          <w:rFonts w:hint="eastAsia"/>
        </w:rPr>
        <w:t>定，方可确证有无发生其它突变发生。</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盒式突变法</w:t>
      </w:r>
    </w:p>
    <w:p w:rsidR="0058757D" w:rsidRDefault="0058757D" w:rsidP="00B75863">
      <w:pPr>
        <w:ind w:firstLineChars="202" w:firstLine="424"/>
      </w:pPr>
      <w:r>
        <w:rPr>
          <w:rFonts w:hint="eastAsia"/>
        </w:rPr>
        <w:t>优点</w:t>
      </w:r>
      <w:r w:rsidR="003B7ED4">
        <w:rPr>
          <w:rFonts w:hint="eastAsia"/>
        </w:rPr>
        <w:t xml:space="preserve"> </w:t>
      </w:r>
      <w:r>
        <w:rPr>
          <w:rFonts w:hint="eastAsia"/>
        </w:rPr>
        <w:t>简单易行、突变效率高</w:t>
      </w:r>
      <w:r>
        <w:t>,可以在一对限制酶切</w:t>
      </w:r>
      <w:r>
        <w:rPr>
          <w:rFonts w:hint="eastAsia"/>
        </w:rPr>
        <w:t>位点内一次突变多个位点</w:t>
      </w:r>
      <w:r>
        <w:t>;</w:t>
      </w:r>
    </w:p>
    <w:p w:rsidR="0058757D" w:rsidRDefault="0058757D" w:rsidP="00B75863">
      <w:pPr>
        <w:ind w:firstLineChars="202" w:firstLine="424"/>
      </w:pPr>
      <w:r>
        <w:rPr>
          <w:rFonts w:hint="eastAsia"/>
        </w:rPr>
        <w:t>缺点</w:t>
      </w:r>
      <w:r w:rsidR="003B7ED4">
        <w:rPr>
          <w:rFonts w:hint="eastAsia"/>
        </w:rPr>
        <w:t xml:space="preserve"> </w:t>
      </w:r>
      <w:r>
        <w:rPr>
          <w:rFonts w:hint="eastAsia"/>
        </w:rPr>
        <w:t>合成多条引物的成本较高</w:t>
      </w:r>
      <w:r>
        <w:t>,在一般情况下,</w:t>
      </w:r>
      <w:proofErr w:type="gramStart"/>
      <w:r>
        <w:t>在</w:t>
      </w:r>
      <w:r>
        <w:rPr>
          <w:rFonts w:hint="eastAsia"/>
        </w:rPr>
        <w:t>靶</w:t>
      </w:r>
      <w:proofErr w:type="gramEnd"/>
      <w:r>
        <w:t>DNA片段的两侧往往难以满足存在一对限制性酶</w:t>
      </w:r>
      <w:r>
        <w:rPr>
          <w:rFonts w:hint="eastAsia"/>
        </w:rPr>
        <w:t>切位点的要求</w:t>
      </w:r>
      <w:r>
        <w:t>,限制了该方法的广泛应用.然而一</w:t>
      </w:r>
      <w:r>
        <w:rPr>
          <w:rFonts w:hint="eastAsia"/>
        </w:rPr>
        <w:t>旦具备了这样的条件，该方法则为首选。</w:t>
      </w:r>
    </w:p>
    <w:p w:rsidR="0058757D" w:rsidRDefault="0058757D" w:rsidP="00B75863">
      <w:pPr>
        <w:ind w:firstLineChars="202" w:firstLine="424"/>
      </w:pPr>
      <w:r>
        <w:t xml:space="preserve"> </w:t>
      </w:r>
    </w:p>
    <w:p w:rsidR="0058757D" w:rsidRDefault="0058757D" w:rsidP="00B75863">
      <w:pPr>
        <w:pStyle w:val="3"/>
        <w:ind w:firstLineChars="202" w:firstLine="646"/>
      </w:pPr>
      <w:r>
        <w:t>4 定向进化</w:t>
      </w:r>
    </w:p>
    <w:p w:rsidR="0058757D" w:rsidRDefault="0058757D" w:rsidP="00B75863">
      <w:pPr>
        <w:ind w:firstLineChars="202" w:firstLine="424"/>
      </w:pPr>
      <w:r>
        <w:rPr>
          <w:rFonts w:hint="eastAsia"/>
        </w:rPr>
        <w:t>体外定向进化</w:t>
      </w:r>
      <w:r>
        <w:t>(directed evolution in-vitro),又称实验分</w:t>
      </w:r>
      <w:r>
        <w:rPr>
          <w:rFonts w:hint="eastAsia"/>
        </w:rPr>
        <w:t>子进化</w:t>
      </w:r>
      <w:r>
        <w:t>(experimentally molecular evolution),属于蛋</w:t>
      </w:r>
      <w:r>
        <w:rPr>
          <w:rFonts w:hint="eastAsia"/>
        </w:rPr>
        <w:t>白质的非合理设计</w:t>
      </w:r>
      <w:r>
        <w:t>(irrational design).</w:t>
      </w:r>
    </w:p>
    <w:p w:rsidR="0058757D" w:rsidRDefault="0058757D" w:rsidP="00B75863">
      <w:pPr>
        <w:ind w:firstLineChars="202" w:firstLine="424"/>
      </w:pPr>
      <w:r>
        <w:rPr>
          <w:rFonts w:hint="eastAsia"/>
        </w:rPr>
        <w:t>定向进化＝随机突变＋选择</w:t>
      </w:r>
    </w:p>
    <w:p w:rsidR="0058757D" w:rsidRDefault="0058757D" w:rsidP="00B75863">
      <w:pPr>
        <w:ind w:firstLineChars="202" w:firstLine="424"/>
      </w:pPr>
      <w:r>
        <w:t xml:space="preserve"> </w:t>
      </w:r>
    </w:p>
    <w:p w:rsidR="0058757D" w:rsidRDefault="0058757D" w:rsidP="00B75863">
      <w:pPr>
        <w:ind w:firstLineChars="202" w:firstLine="424"/>
      </w:pPr>
      <w:r>
        <w:lastRenderedPageBreak/>
        <w:t>1993年,美国科学家Arnold F.H.首先提</w:t>
      </w:r>
      <w:r>
        <w:rPr>
          <w:rFonts w:hint="eastAsia"/>
        </w:rPr>
        <w:t>出酶分子的定向进化的概念，并用于天然酶的改造或构建新的非天然酶。</w:t>
      </w:r>
    </w:p>
    <w:p w:rsidR="0058757D" w:rsidRDefault="0058757D" w:rsidP="00B75863">
      <w:pPr>
        <w:ind w:firstLineChars="202" w:firstLine="424"/>
      </w:pPr>
      <w:r>
        <w:t xml:space="preserve"> </w:t>
      </w:r>
    </w:p>
    <w:p w:rsidR="0058757D" w:rsidRDefault="0058757D" w:rsidP="00B75863">
      <w:pPr>
        <w:pStyle w:val="4"/>
        <w:ind w:firstLineChars="202" w:firstLine="566"/>
      </w:pPr>
      <w:r>
        <w:rPr>
          <w:rFonts w:hint="eastAsia"/>
        </w:rPr>
        <w:t>易错</w:t>
      </w:r>
      <w:r>
        <w:t>PCR (error prone PCR)</w:t>
      </w:r>
    </w:p>
    <w:p w:rsidR="0058757D" w:rsidRDefault="0058757D" w:rsidP="00B75863">
      <w:pPr>
        <w:ind w:firstLineChars="202" w:firstLine="424"/>
      </w:pPr>
      <w:r>
        <w:rPr>
          <w:rFonts w:hint="eastAsia"/>
        </w:rPr>
        <w:t>简单、快速、廉价</w:t>
      </w:r>
    </w:p>
    <w:p w:rsidR="0058757D" w:rsidRDefault="0058757D" w:rsidP="00B75863">
      <w:pPr>
        <w:ind w:firstLineChars="202" w:firstLine="424"/>
      </w:pPr>
      <w:r>
        <w:rPr>
          <w:rFonts w:hint="eastAsia"/>
        </w:rPr>
        <w:t>改变</w:t>
      </w:r>
      <w:r>
        <w:t>PCR的条件：降低一种dNTP的量（降至5％～10％）；加</w:t>
      </w:r>
      <w:r>
        <w:rPr>
          <w:rFonts w:hint="eastAsia"/>
        </w:rPr>
        <w:t>入</w:t>
      </w:r>
      <w:r>
        <w:t>dITP来代替被减少的dNTP；在PCR缓冲液中另加0.5 mmol/ＬMn2+。</w:t>
      </w:r>
    </w:p>
    <w:p w:rsidR="0058757D" w:rsidRDefault="0058757D" w:rsidP="00B75863">
      <w:pPr>
        <w:ind w:firstLineChars="202" w:firstLine="424"/>
      </w:pPr>
      <w:r>
        <w:rPr>
          <w:rFonts w:hint="eastAsia"/>
        </w:rPr>
        <w:t>用易错</w:t>
      </w:r>
      <w:r>
        <w:t>PCR法进行定向改造关键在于突变率的控制。突变</w:t>
      </w:r>
      <w:r>
        <w:rPr>
          <w:rFonts w:hint="eastAsia"/>
        </w:rPr>
        <w:t>率太高不利于发现有用的突变株，太低则出现的大多是野生型。理想的突变率为每个目的基因的碱基替代在</w:t>
      </w:r>
      <w:r>
        <w:t>5到15个左</w:t>
      </w:r>
      <w:r>
        <w:rPr>
          <w:rFonts w:hint="eastAsia"/>
        </w:rPr>
        <w:t>右。</w:t>
      </w:r>
    </w:p>
    <w:p w:rsidR="0058757D" w:rsidRDefault="0058757D" w:rsidP="00B75863">
      <w:pPr>
        <w:ind w:firstLineChars="202" w:firstLine="424"/>
      </w:pPr>
      <w:r>
        <w:t xml:space="preserve"> </w:t>
      </w:r>
    </w:p>
    <w:p w:rsidR="0058757D" w:rsidRDefault="0058757D" w:rsidP="00B75863">
      <w:pPr>
        <w:pStyle w:val="4"/>
        <w:ind w:firstLineChars="202" w:firstLine="566"/>
      </w:pPr>
      <w:r>
        <w:t>DNA改组(DNA shuffling)</w:t>
      </w:r>
    </w:p>
    <w:p w:rsidR="0058757D" w:rsidRDefault="0058757D" w:rsidP="00B75863">
      <w:pPr>
        <w:ind w:firstLineChars="202" w:firstLine="424"/>
      </w:pPr>
      <w:r>
        <w:rPr>
          <w:rFonts w:hint="eastAsia"/>
        </w:rPr>
        <w:t>将</w:t>
      </w:r>
      <w:r>
        <w:t>DNA拆散后重排, 一种模仿自然进化的体外DNA重组</w:t>
      </w:r>
      <w:r>
        <w:rPr>
          <w:rFonts w:hint="eastAsia"/>
        </w:rPr>
        <w:t>的新技术</w:t>
      </w:r>
      <w:r>
        <w:t xml:space="preserve">. 这种方法不仅可以对一种基因人为进化, </w:t>
      </w:r>
      <w:r>
        <w:rPr>
          <w:rFonts w:hint="eastAsia"/>
        </w:rPr>
        <w:t>而且可以将具有结构同源性的几种基因进行重组</w:t>
      </w:r>
      <w:r>
        <w:t>, 共</w:t>
      </w:r>
      <w:r>
        <w:rPr>
          <w:rFonts w:hint="eastAsia"/>
        </w:rPr>
        <w:t>同进化出一种新的蛋白质</w:t>
      </w:r>
      <w:r>
        <w:t>. 在实验室中把DNA改组与</w:t>
      </w:r>
      <w:r>
        <w:rPr>
          <w:rFonts w:hint="eastAsia"/>
        </w:rPr>
        <w:t>有效的筛选方法结合起来可为多领域的应用快速进化基因</w:t>
      </w:r>
      <w:r>
        <w:t>.</w:t>
      </w:r>
    </w:p>
    <w:p w:rsidR="0058757D" w:rsidRDefault="0058757D" w:rsidP="00B75863">
      <w:pPr>
        <w:ind w:firstLineChars="202" w:firstLine="424"/>
      </w:pPr>
      <w:r>
        <w:t xml:space="preserve"> </w:t>
      </w:r>
    </w:p>
    <w:p w:rsidR="0058757D" w:rsidRDefault="0058757D" w:rsidP="00B75863">
      <w:pPr>
        <w:pStyle w:val="4"/>
        <w:ind w:firstLineChars="202" w:firstLine="566"/>
      </w:pPr>
      <w:r>
        <w:t>DNA shuffling</w:t>
      </w:r>
    </w:p>
    <w:p w:rsidR="003B7ED4" w:rsidRDefault="0058757D" w:rsidP="00B75863">
      <w:pPr>
        <w:ind w:firstLineChars="202" w:firstLine="424"/>
      </w:pPr>
      <w:r>
        <w:rPr>
          <w:rFonts w:hint="eastAsia"/>
        </w:rPr>
        <w:t>目的基因片段的准备</w:t>
      </w:r>
      <w:r>
        <w:t>:一个或几个较高同源性的基因；</w:t>
      </w:r>
    </w:p>
    <w:p w:rsidR="003B7ED4" w:rsidRDefault="0058757D" w:rsidP="00B75863">
      <w:pPr>
        <w:ind w:firstLineChars="202" w:firstLine="424"/>
      </w:pPr>
      <w:r>
        <w:t>DNase</w:t>
      </w:r>
      <w:proofErr w:type="gramStart"/>
      <w:r>
        <w:t>Ⅰ酶切</w:t>
      </w:r>
      <w:proofErr w:type="gramEnd"/>
      <w:r>
        <w:t>: 成约10～50bp或300bp左右的小片段;</w:t>
      </w:r>
    </w:p>
    <w:p w:rsidR="0058757D" w:rsidRDefault="0058757D" w:rsidP="00B75863">
      <w:pPr>
        <w:ind w:firstLineChars="202" w:firstLine="424"/>
      </w:pPr>
      <w:r>
        <w:rPr>
          <w:rFonts w:hint="eastAsia"/>
        </w:rPr>
        <w:t>不加引物的</w:t>
      </w:r>
      <w:r>
        <w:t>PCR: 在Taq酶作用下将切割后的DNA重叠小片段</w:t>
      </w:r>
      <w:r>
        <w:rPr>
          <w:rFonts w:hint="eastAsia"/>
        </w:rPr>
        <w:t>重新连接起来</w:t>
      </w:r>
      <w:r>
        <w:t>,可能发生许多突变和重组;</w:t>
      </w:r>
    </w:p>
    <w:p w:rsidR="0058757D" w:rsidRDefault="0058757D" w:rsidP="00B75863">
      <w:pPr>
        <w:ind w:firstLineChars="202" w:firstLine="424"/>
      </w:pPr>
      <w:r>
        <w:rPr>
          <w:rFonts w:hint="eastAsia"/>
        </w:rPr>
        <w:t>加引物的</w:t>
      </w:r>
      <w:r>
        <w:t>PCR:加入目的基因片段两端的引物,使连接好的DNA</w:t>
      </w:r>
      <w:r>
        <w:rPr>
          <w:rFonts w:hint="eastAsia"/>
        </w:rPr>
        <w:t>得到扩增</w:t>
      </w:r>
      <w:r>
        <w:t>,</w:t>
      </w:r>
      <w:proofErr w:type="gramStart"/>
      <w:r>
        <w:t>筛选正</w:t>
      </w:r>
      <w:proofErr w:type="gramEnd"/>
      <w:r>
        <w:t>突变.得到的正突变子又可以重复进行shuffling,使性状进一步提高.</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例：源于四种菌的头孢菌素酶</w:t>
      </w:r>
      <w:r>
        <w:t>(moxalactamase),同源性在58</w:t>
      </w:r>
      <w:r>
        <w:rPr>
          <w:rFonts w:hint="eastAsia"/>
        </w:rPr>
        <w:t>％～</w:t>
      </w:r>
      <w:r>
        <w:t>82％之间.单基因shuffling产生的突变体对moxalactam(头孢菌素的一种)的抗性增加了8倍,而多基因共同shuffling 得到的突变体抗性增加270～540倍. 对于后者的</w:t>
      </w:r>
      <w:r>
        <w:rPr>
          <w:rFonts w:hint="eastAsia"/>
        </w:rPr>
        <w:t>研究表明</w:t>
      </w:r>
      <w:r>
        <w:t>,102个氨基酸来自Citrobacter,142个氨基酸来自Enterobacter,181个氨基酸来自Klebsiella,另196个氨基酸来自Yersinia.由此可见,对于具有同源性的一类酶进行多基因的shuffling可以加速酶的人为进化.</w:t>
      </w:r>
    </w:p>
    <w:p w:rsidR="0058757D" w:rsidRDefault="0058757D" w:rsidP="00B75863">
      <w:pPr>
        <w:ind w:firstLineChars="202" w:firstLine="424"/>
      </w:pPr>
      <w:r>
        <w:t xml:space="preserve"> </w:t>
      </w:r>
    </w:p>
    <w:p w:rsidR="003B7ED4" w:rsidRDefault="003B7ED4" w:rsidP="00B75863">
      <w:pPr>
        <w:pStyle w:val="2"/>
        <w:ind w:firstLineChars="202" w:firstLine="647"/>
      </w:pPr>
      <w:r>
        <w:rPr>
          <w:rFonts w:hint="eastAsia"/>
        </w:rPr>
        <w:lastRenderedPageBreak/>
        <w:t>二、基因表达</w:t>
      </w:r>
    </w:p>
    <w:p w:rsidR="0058757D" w:rsidRDefault="0058757D" w:rsidP="00B75863">
      <w:pPr>
        <w:ind w:firstLineChars="202" w:firstLine="424"/>
      </w:pPr>
      <w:r>
        <w:t>1) 原核表达系统</w:t>
      </w:r>
    </w:p>
    <w:p w:rsidR="0058757D" w:rsidRDefault="0058757D" w:rsidP="00B75863">
      <w:pPr>
        <w:ind w:firstLineChars="202" w:firstLine="424"/>
      </w:pPr>
      <w:r>
        <w:t>2) 影响目的基因表达的因素</w:t>
      </w:r>
    </w:p>
    <w:p w:rsidR="0058757D" w:rsidRDefault="0058757D" w:rsidP="00B75863">
      <w:pPr>
        <w:ind w:firstLineChars="202" w:firstLine="424"/>
      </w:pPr>
      <w:r>
        <w:t>3) 目的基因在大肠杆菌中的表达形式</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合成目的基因产物</w:t>
      </w:r>
      <w:r>
        <w:t xml:space="preserve">: 它包括转录、翻译、加工等过程. </w:t>
      </w:r>
      <w:r>
        <w:rPr>
          <w:rFonts w:hint="eastAsia"/>
        </w:rPr>
        <w:t>在多数情况下</w:t>
      </w:r>
      <w:r>
        <w:t>,新生多肽需经过翻译后加工,如糖基</w:t>
      </w:r>
      <w:r>
        <w:rPr>
          <w:rFonts w:hint="eastAsia"/>
        </w:rPr>
        <w:t>化、磷酸化等才能成为有功能的蛋白</w:t>
      </w:r>
      <w:r>
        <w:t>.</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表达载体需要具备的条件</w:t>
      </w:r>
    </w:p>
    <w:p w:rsidR="0058757D" w:rsidRDefault="0058757D" w:rsidP="00B75863">
      <w:pPr>
        <w:ind w:firstLineChars="202" w:firstLine="424"/>
      </w:pPr>
      <w:r>
        <w:rPr>
          <w:rFonts w:hint="eastAsia"/>
        </w:rPr>
        <w:t>①能够独立复制</w:t>
      </w:r>
      <w:r>
        <w:t>.复制能力强,多用松弛型;</w:t>
      </w:r>
    </w:p>
    <w:p w:rsidR="0058757D" w:rsidRDefault="0058757D" w:rsidP="00B75863">
      <w:pPr>
        <w:ind w:firstLineChars="202" w:firstLine="424"/>
      </w:pPr>
      <w:r>
        <w:rPr>
          <w:rFonts w:hint="eastAsia"/>
        </w:rPr>
        <w:t>②具有灵活、便于操作的多克隆位点</w:t>
      </w:r>
      <w:r>
        <w:t>;</w:t>
      </w:r>
    </w:p>
    <w:p w:rsidR="0058757D" w:rsidRDefault="0058757D" w:rsidP="00B75863">
      <w:pPr>
        <w:ind w:firstLineChars="202" w:firstLine="424"/>
      </w:pPr>
      <w:r>
        <w:rPr>
          <w:rFonts w:hint="eastAsia"/>
        </w:rPr>
        <w:t>③具有方便的筛选标记</w:t>
      </w:r>
      <w:r>
        <w:t>;</w:t>
      </w:r>
    </w:p>
    <w:p w:rsidR="0058757D" w:rsidRDefault="0058757D" w:rsidP="00B75863">
      <w:pPr>
        <w:ind w:firstLineChars="202" w:firstLine="424"/>
      </w:pPr>
      <w:r>
        <w:rPr>
          <w:rFonts w:hint="eastAsia"/>
        </w:rPr>
        <w:t>④具有强启动子</w:t>
      </w:r>
      <w:r>
        <w:t>,能为大肠杆菌的RNA聚合酶识别;</w:t>
      </w:r>
    </w:p>
    <w:p w:rsidR="0058757D" w:rsidRDefault="0058757D" w:rsidP="00B75863">
      <w:pPr>
        <w:ind w:firstLineChars="202" w:firstLine="424"/>
      </w:pPr>
      <w:r>
        <w:rPr>
          <w:rFonts w:hint="eastAsia"/>
        </w:rPr>
        <w:t>⑤具有强终止子</w:t>
      </w:r>
      <w:r>
        <w:t>;</w:t>
      </w:r>
    </w:p>
    <w:p w:rsidR="0058757D" w:rsidRDefault="0058757D" w:rsidP="00B75863">
      <w:pPr>
        <w:ind w:firstLineChars="202" w:firstLine="424"/>
      </w:pPr>
      <w:r>
        <w:rPr>
          <w:rFonts w:hint="eastAsia"/>
        </w:rPr>
        <w:t>⑥所产生的</w:t>
      </w:r>
      <w:r>
        <w:t>mRNA必须具有翻译的起始信号,即起始密码AUG和SD序列;</w:t>
      </w:r>
    </w:p>
    <w:p w:rsidR="0058757D" w:rsidRDefault="0058757D" w:rsidP="00B75863">
      <w:pPr>
        <w:ind w:firstLineChars="202" w:firstLine="424"/>
      </w:pPr>
      <w:r>
        <w:rPr>
          <w:rFonts w:hint="eastAsia"/>
        </w:rPr>
        <w:t>⑦一般具有阻遏子</w:t>
      </w:r>
      <w:r>
        <w:t>,使启动子受到控制。</w:t>
      </w:r>
    </w:p>
    <w:p w:rsidR="0058757D" w:rsidRDefault="0058757D" w:rsidP="00B75863">
      <w:pPr>
        <w:ind w:firstLineChars="202" w:firstLine="424"/>
      </w:pPr>
      <w:r>
        <w:t xml:space="preserve"> </w:t>
      </w:r>
    </w:p>
    <w:p w:rsidR="0058757D" w:rsidRDefault="0058757D" w:rsidP="00B75863">
      <w:pPr>
        <w:pStyle w:val="3"/>
        <w:ind w:firstLineChars="202" w:firstLine="646"/>
      </w:pPr>
      <w:r>
        <w:t>1 原核表达系统</w:t>
      </w:r>
    </w:p>
    <w:p w:rsidR="0058757D" w:rsidRDefault="0058757D" w:rsidP="00B75863">
      <w:pPr>
        <w:pStyle w:val="4"/>
        <w:ind w:firstLineChars="202" w:firstLine="566"/>
      </w:pPr>
      <w:r>
        <w:rPr>
          <w:rFonts w:hint="eastAsia"/>
        </w:rPr>
        <w:t>大肠杆菌</w:t>
      </w:r>
    </w:p>
    <w:p w:rsidR="0058757D" w:rsidRDefault="0058757D" w:rsidP="00B75863">
      <w:pPr>
        <w:ind w:firstLineChars="202" w:firstLine="424"/>
      </w:pPr>
      <w:r>
        <w:rPr>
          <w:rFonts w:hint="eastAsia"/>
        </w:rPr>
        <w:t>研究的比较多</w:t>
      </w:r>
      <w:r>
        <w:t>,技术成熟；</w:t>
      </w:r>
    </w:p>
    <w:p w:rsidR="0058757D" w:rsidRDefault="0058757D" w:rsidP="00B75863">
      <w:pPr>
        <w:ind w:firstLineChars="202" w:firstLine="424"/>
      </w:pPr>
      <w:r>
        <w:rPr>
          <w:rFonts w:hint="eastAsia"/>
        </w:rPr>
        <w:t>操作方便</w:t>
      </w:r>
      <w:r>
        <w:t>;成本低；</w:t>
      </w:r>
    </w:p>
    <w:p w:rsidR="0058757D" w:rsidRDefault="0058757D" w:rsidP="00B75863">
      <w:pPr>
        <w:ind w:firstLineChars="202" w:firstLine="424"/>
      </w:pPr>
      <w:r>
        <w:rPr>
          <w:rFonts w:hint="eastAsia"/>
        </w:rPr>
        <w:t>枯草芽孢杆菌</w:t>
      </w:r>
    </w:p>
    <w:p w:rsidR="0058757D" w:rsidRDefault="0058757D" w:rsidP="00B75863">
      <w:pPr>
        <w:ind w:firstLineChars="202" w:firstLine="424"/>
      </w:pPr>
      <w:r>
        <w:rPr>
          <w:rFonts w:hint="eastAsia"/>
        </w:rPr>
        <w:t>分泌能力强；</w:t>
      </w:r>
    </w:p>
    <w:p w:rsidR="0058757D" w:rsidRDefault="0058757D" w:rsidP="00B75863">
      <w:pPr>
        <w:ind w:firstLineChars="202" w:firstLine="424"/>
      </w:pPr>
      <w:r>
        <w:rPr>
          <w:rFonts w:hint="eastAsia"/>
        </w:rPr>
        <w:t>链霉菌</w:t>
      </w:r>
    </w:p>
    <w:p w:rsidR="0058757D" w:rsidRDefault="0058757D" w:rsidP="00B75863">
      <w:pPr>
        <w:ind w:firstLineChars="202" w:firstLine="424"/>
      </w:pPr>
      <w:r>
        <w:rPr>
          <w:rFonts w:hint="eastAsia"/>
        </w:rPr>
        <w:t>分泌能力强</w:t>
      </w:r>
      <w:r>
        <w:t>,安全</w:t>
      </w:r>
      <w:proofErr w:type="gramStart"/>
      <w:r>
        <w:t>不</w:t>
      </w:r>
      <w:proofErr w:type="gramEnd"/>
      <w:r>
        <w:t>致病.</w:t>
      </w:r>
    </w:p>
    <w:p w:rsidR="0058757D" w:rsidRDefault="0058757D" w:rsidP="00B75863">
      <w:pPr>
        <w:ind w:firstLineChars="202" w:firstLine="424"/>
      </w:pPr>
      <w:r>
        <w:t xml:space="preserve"> </w:t>
      </w:r>
    </w:p>
    <w:p w:rsidR="0058757D" w:rsidRDefault="0058757D" w:rsidP="00B75863">
      <w:pPr>
        <w:pStyle w:val="4"/>
        <w:ind w:firstLineChars="202" w:firstLine="566"/>
      </w:pPr>
      <w:r>
        <w:t>pET系列</w:t>
      </w:r>
    </w:p>
    <w:p w:rsidR="0058757D" w:rsidRDefault="0058757D" w:rsidP="00B75863">
      <w:pPr>
        <w:ind w:firstLineChars="202" w:firstLine="424"/>
      </w:pPr>
      <w:r>
        <w:rPr>
          <w:rFonts w:hint="eastAsia"/>
        </w:rPr>
        <w:t>基于</w:t>
      </w:r>
      <w:r>
        <w:t>T7噬菌体RNA聚合酶/启动子的大肠杆菌表达系统</w:t>
      </w:r>
    </w:p>
    <w:p w:rsidR="0058757D" w:rsidRDefault="0058757D" w:rsidP="00B75863">
      <w:pPr>
        <w:ind w:firstLineChars="202" w:firstLine="424"/>
      </w:pPr>
      <w:r>
        <w:t>T7噬菌体RNA聚合酶合成RNA的速度高于大肠杆菌5倍。T7噬菌体RNA聚合酶只识别自己的启动序列,不启动大肠杆菌DNA任何序列的转录,可以使T7噬菌体启动子(pT7)控制下的</w:t>
      </w:r>
      <w:r>
        <w:rPr>
          <w:rFonts w:hint="eastAsia"/>
        </w:rPr>
        <w:t>基因得到特异性表达</w:t>
      </w:r>
      <w:r>
        <w:t>.</w:t>
      </w:r>
      <w:r>
        <w:rPr>
          <w:rFonts w:hint="eastAsia"/>
        </w:rPr>
        <w:t>在适宜的条件下</w:t>
      </w:r>
      <w:r>
        <w:t>,T7噬菌体RNA聚合酶/启动子表达系统表达的基</w:t>
      </w:r>
      <w:r>
        <w:rPr>
          <w:rFonts w:hint="eastAsia"/>
        </w:rPr>
        <w:t>因产物可以占细胞总蛋白的</w:t>
      </w:r>
      <w:r>
        <w:t>25%以上.</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载体</w:t>
      </w:r>
      <w:r>
        <w:t>pET-28a的主要构成元件</w:t>
      </w:r>
    </w:p>
    <w:p w:rsidR="0058757D" w:rsidRDefault="0058757D" w:rsidP="00B75863">
      <w:pPr>
        <w:ind w:firstLineChars="202" w:firstLine="424"/>
      </w:pPr>
      <w:r>
        <w:rPr>
          <w:rFonts w:hint="eastAsia"/>
        </w:rPr>
        <w:t>有</w:t>
      </w:r>
      <w:r>
        <w:t>T7噬菌体启动子、乳糖操纵子、核糖体结合位点、6XHis标签序列、凝血酶切割位</w:t>
      </w:r>
      <w:r>
        <w:lastRenderedPageBreak/>
        <w:t>点、多克隆位点、T7</w:t>
      </w:r>
      <w:r>
        <w:rPr>
          <w:rFonts w:hint="eastAsia"/>
        </w:rPr>
        <w:t>噬菌体终止子以及乳糖阻遏子序列</w:t>
      </w:r>
      <w:r>
        <w:t>(lacI)、pBR322复</w:t>
      </w:r>
      <w:r>
        <w:rPr>
          <w:rFonts w:hint="eastAsia"/>
        </w:rPr>
        <w:t>制子、</w:t>
      </w:r>
      <w:r>
        <w:t>f1噬菌体复制子、卡那霉素筛选标记序列等.</w:t>
      </w:r>
    </w:p>
    <w:p w:rsidR="0058757D" w:rsidRDefault="0058757D" w:rsidP="00B75863">
      <w:pPr>
        <w:ind w:firstLineChars="202" w:firstLine="424"/>
      </w:pPr>
      <w:r>
        <w:t xml:space="preserve"> </w:t>
      </w:r>
    </w:p>
    <w:p w:rsidR="0058757D" w:rsidRDefault="0058757D" w:rsidP="00B75863">
      <w:pPr>
        <w:ind w:firstLineChars="202" w:firstLine="424"/>
      </w:pPr>
      <w:r>
        <w:t>T7噬菌体启动子、核糖体结合位点引导高效转录和翻译.</w:t>
      </w:r>
    </w:p>
    <w:p w:rsidR="0058757D" w:rsidRDefault="0058757D" w:rsidP="00B75863">
      <w:pPr>
        <w:ind w:firstLineChars="202" w:firstLine="424"/>
      </w:pPr>
      <w:r>
        <w:rPr>
          <w:rFonts w:hint="eastAsia"/>
        </w:rPr>
        <w:t>乳糖操纵子和乳糖阻遏子序列</w:t>
      </w:r>
      <w:r>
        <w:t>(lacI)存在的主要意义: 当目的蛋白</w:t>
      </w:r>
      <w:r>
        <w:rPr>
          <w:rFonts w:hint="eastAsia"/>
        </w:rPr>
        <w:t>对大肠杆菌有毒性时</w:t>
      </w:r>
      <w:r>
        <w:t>,可以通过添加阻遏物,控制目的蛋白以较低</w:t>
      </w:r>
      <w:r>
        <w:rPr>
          <w:rFonts w:hint="eastAsia"/>
        </w:rPr>
        <w:t>水平表达</w:t>
      </w:r>
      <w:r>
        <w:t>.</w:t>
      </w:r>
    </w:p>
    <w:p w:rsidR="0058757D" w:rsidRDefault="0058757D" w:rsidP="00B75863">
      <w:pPr>
        <w:ind w:firstLineChars="202" w:firstLine="424"/>
      </w:pPr>
      <w:r>
        <w:t>6XHis标签序列、凝血酶切割位点存在的意义主要在于方便利用针</w:t>
      </w:r>
      <w:r>
        <w:rPr>
          <w:rFonts w:hint="eastAsia"/>
        </w:rPr>
        <w:t>对</w:t>
      </w:r>
      <w:r>
        <w:t>6XHis的</w:t>
      </w:r>
      <w:proofErr w:type="gramStart"/>
      <w:r>
        <w:t>螯</w:t>
      </w:r>
      <w:proofErr w:type="gramEnd"/>
      <w:r>
        <w:t>和层析(His.BindTM树脂)分离纯化蛋白,然后利用凝</w:t>
      </w:r>
      <w:r>
        <w:rPr>
          <w:rFonts w:hint="eastAsia"/>
        </w:rPr>
        <w:t>血酶切割去除标签蛋白</w:t>
      </w:r>
      <w:r>
        <w:t>.</w:t>
      </w:r>
    </w:p>
    <w:p w:rsidR="0058757D" w:rsidRDefault="0058757D" w:rsidP="00B75863">
      <w:pPr>
        <w:ind w:firstLineChars="202" w:firstLine="424"/>
      </w:pPr>
      <w:r>
        <w:rPr>
          <w:rFonts w:hint="eastAsia"/>
        </w:rPr>
        <w:t>多克隆位点处的</w:t>
      </w:r>
      <w:r>
        <w:t>XhoI、BamHI等位点在该载体上只有单一切</w:t>
      </w:r>
      <w:r>
        <w:rPr>
          <w:rFonts w:hint="eastAsia"/>
        </w:rPr>
        <w:t>点，方便用作目的基因的插入位点</w:t>
      </w:r>
      <w:r>
        <w:t>.</w:t>
      </w:r>
    </w:p>
    <w:p w:rsidR="0058757D" w:rsidRDefault="0058757D" w:rsidP="00B75863">
      <w:pPr>
        <w:ind w:firstLineChars="202" w:firstLine="424"/>
      </w:pPr>
      <w:r>
        <w:t xml:space="preserve"> </w:t>
      </w:r>
    </w:p>
    <w:p w:rsidR="0058757D" w:rsidRDefault="0058757D" w:rsidP="00B75863">
      <w:pPr>
        <w:ind w:firstLineChars="202" w:firstLine="424"/>
      </w:pPr>
      <w:r>
        <w:t>pET表达系统受体</w:t>
      </w:r>
      <w:proofErr w:type="gramStart"/>
      <w:r>
        <w:t>菌</w:t>
      </w:r>
      <w:proofErr w:type="gramEnd"/>
    </w:p>
    <w:p w:rsidR="0058757D" w:rsidRDefault="0058757D" w:rsidP="00B75863">
      <w:pPr>
        <w:ind w:firstLineChars="202" w:firstLine="424"/>
      </w:pPr>
      <w:r>
        <w:rPr>
          <w:rFonts w:hint="eastAsia"/>
        </w:rPr>
        <w:t>能够产生</w:t>
      </w:r>
      <w:r>
        <w:t>T7 RNA聚合酶的大肠杆菌菌株.常用菌株为BL21(DE3)和BL21(DE3)pLysS.</w:t>
      </w:r>
    </w:p>
    <w:p w:rsidR="0058757D" w:rsidRDefault="0058757D" w:rsidP="00B75863">
      <w:pPr>
        <w:ind w:firstLineChars="202" w:firstLine="424"/>
      </w:pPr>
      <w:r>
        <w:t>BL21</w:t>
      </w:r>
      <w:proofErr w:type="gramStart"/>
      <w:r>
        <w:t>菌</w:t>
      </w:r>
      <w:proofErr w:type="gramEnd"/>
      <w:r>
        <w:t>缺损lon和ompT蛋白酶,使目的蛋白更稳定,表达水平大大提</w:t>
      </w:r>
      <w:r>
        <w:rPr>
          <w:rFonts w:hint="eastAsia"/>
        </w:rPr>
        <w:t>高</w:t>
      </w:r>
      <w:r>
        <w:t>.</w:t>
      </w:r>
    </w:p>
    <w:p w:rsidR="0058757D" w:rsidRDefault="0058757D" w:rsidP="00B75863">
      <w:pPr>
        <w:ind w:firstLineChars="202" w:firstLine="424"/>
      </w:pPr>
      <w:r>
        <w:t>BL21(DE3) 菌株的细菌基因组</w:t>
      </w:r>
      <w:proofErr w:type="gramStart"/>
      <w:r>
        <w:t>上以溶原形</w:t>
      </w:r>
      <w:proofErr w:type="gramEnd"/>
      <w:r>
        <w:t>式携带一个克隆的T7 RNA聚合酶基因,异丙基硫代β-D-半乳糖</w:t>
      </w:r>
      <w:proofErr w:type="gramStart"/>
      <w:r>
        <w:t>苷</w:t>
      </w:r>
      <w:proofErr w:type="gramEnd"/>
      <w:r>
        <w:t>(IPTG)可以诱导T7 RNA聚合酶大量合成,目的基因高效表达.</w:t>
      </w:r>
    </w:p>
    <w:p w:rsidR="0058757D" w:rsidRDefault="0058757D" w:rsidP="00B75863">
      <w:pPr>
        <w:ind w:firstLineChars="202" w:firstLine="424"/>
      </w:pPr>
      <w:r>
        <w:t>BL21(DE3)pLysS菌株能够产生T7 RNA聚合酶的抑制剂—T7溶菌</w:t>
      </w:r>
      <w:r>
        <w:rPr>
          <w:rFonts w:hint="eastAsia"/>
        </w:rPr>
        <w:t>酶，使目的基因的表达处于严谨的控制之下</w:t>
      </w:r>
      <w:r>
        <w:t>,同时由于T7溶菌酶</w:t>
      </w:r>
      <w:r>
        <w:rPr>
          <w:rFonts w:hint="eastAsia"/>
        </w:rPr>
        <w:t>的破细胞壁作用</w:t>
      </w:r>
      <w:r>
        <w:t>,</w:t>
      </w:r>
      <w:proofErr w:type="gramStart"/>
      <w:r>
        <w:t>菌株很</w:t>
      </w:r>
      <w:proofErr w:type="gramEnd"/>
      <w:r>
        <w:t>容易通过冻融或0.1%TrotinX-100处理而</w:t>
      </w:r>
      <w:r>
        <w:rPr>
          <w:rFonts w:hint="eastAsia"/>
        </w:rPr>
        <w:t>破裂细胞</w:t>
      </w:r>
      <w:r>
        <w:t xml:space="preserve">,分离纯化目的蛋白. </w:t>
      </w:r>
    </w:p>
    <w:p w:rsidR="0058757D" w:rsidRDefault="0058757D" w:rsidP="00B75863">
      <w:pPr>
        <w:ind w:firstLineChars="202" w:firstLine="424"/>
      </w:pPr>
      <w:r>
        <w:t xml:space="preserve"> </w:t>
      </w:r>
    </w:p>
    <w:p w:rsidR="0058757D" w:rsidRDefault="0058757D" w:rsidP="00B75863">
      <w:pPr>
        <w:pStyle w:val="3"/>
        <w:ind w:firstLineChars="202" w:firstLine="646"/>
      </w:pPr>
      <w:r>
        <w:t>2 影响目的基因表达的因素</w:t>
      </w:r>
    </w:p>
    <w:p w:rsidR="0058757D" w:rsidRDefault="0058757D" w:rsidP="00B75863">
      <w:pPr>
        <w:ind w:firstLineChars="202" w:firstLine="424"/>
      </w:pPr>
      <w:r>
        <w:rPr>
          <w:rFonts w:hint="eastAsia"/>
        </w:rPr>
        <w:t>当蛋白质的表达量较少时，可从以下几个方面考虑</w:t>
      </w:r>
      <w:r w:rsidR="00FE6835">
        <w:rPr>
          <w:rFonts w:hint="eastAsia"/>
        </w:rPr>
        <w:t>：</w:t>
      </w:r>
    </w:p>
    <w:p w:rsidR="00FE6835" w:rsidRDefault="00FE6835" w:rsidP="00B75863">
      <w:pPr>
        <w:ind w:firstLineChars="202" w:firstLine="424"/>
        <w:rPr>
          <w:rFonts w:hint="eastAsia"/>
        </w:rPr>
      </w:pPr>
    </w:p>
    <w:p w:rsidR="0058757D" w:rsidRDefault="0058757D" w:rsidP="00B75863">
      <w:pPr>
        <w:ind w:firstLineChars="202" w:firstLine="424"/>
      </w:pPr>
      <w:r>
        <w:t>mRNA中是否有不为其二级结构封阻的RBS(RibosomeBinding Site)。在保留编码蛋白的序列的同时重新构建基因的5′</w:t>
      </w:r>
      <w:r>
        <w:rPr>
          <w:rFonts w:hint="eastAsia"/>
        </w:rPr>
        <w:t>端，使其</w:t>
      </w:r>
      <w:r>
        <w:t>A+T含量增加到最大限度。这将减少mRNA的二级结</w:t>
      </w:r>
      <w:r>
        <w:rPr>
          <w:rFonts w:hint="eastAsia"/>
        </w:rPr>
        <w:t>构，或改变反应中一个尚未确定的参数，如改变起始密码子前端的序列，增加翻译效率。</w:t>
      </w:r>
    </w:p>
    <w:p w:rsidR="00FE6835" w:rsidRDefault="00FE6835" w:rsidP="00B75863">
      <w:pPr>
        <w:ind w:firstLineChars="202" w:firstLine="424"/>
        <w:rPr>
          <w:rFonts w:hint="eastAsia"/>
        </w:rPr>
      </w:pPr>
    </w:p>
    <w:p w:rsidR="0058757D" w:rsidRDefault="0058757D" w:rsidP="00B75863">
      <w:pPr>
        <w:ind w:firstLineChars="202" w:firstLine="424"/>
      </w:pPr>
      <w:r>
        <w:rPr>
          <w:rFonts w:hint="eastAsia"/>
        </w:rPr>
        <w:t>确定转录终止子的存在与否。如果载体插入基因的下游无转录终止子存在，应插入一个。转录终止子的存在增强了</w:t>
      </w:r>
      <w:r>
        <w:t>mRNA稳定</w:t>
      </w:r>
      <w:r>
        <w:rPr>
          <w:rFonts w:hint="eastAsia"/>
        </w:rPr>
        <w:t>性并减少了核苷酸在细胞中的消耗，从而有助于表达。</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检查克隆基因序列的密码子是否为大肠杆菌不常用者。如果多个稀有密码子存在，可导致核糖体停滞，引起翻译与转录的解偶联，导致转录信息的提前终止。即使转录能够正常进行，停滞于核糖体上的</w:t>
      </w:r>
      <w:r>
        <w:t>mRNA 3</w:t>
      </w:r>
      <w:proofErr w:type="gramStart"/>
      <w:r>
        <w:t>’端可暴露</w:t>
      </w:r>
      <w:proofErr w:type="gramEnd"/>
      <w:r>
        <w:t>出</w:t>
      </w:r>
      <w:r>
        <w:rPr>
          <w:rFonts w:hint="eastAsia"/>
        </w:rPr>
        <w:t>来，被宿主的核酸酶降解，降低了稳定性。一旦发现使用了稀有密码子（尤其是在基因的第二个密码子处），应更换成大肠杆菌偏爱的密码子以提高表达产量，即利用密码子的简并性在不改变蛋白质序列的条件下改变</w:t>
      </w:r>
      <w:r>
        <w:t>5</w:t>
      </w:r>
      <w:proofErr w:type="gramStart"/>
      <w:r>
        <w:t>’</w:t>
      </w:r>
      <w:proofErr w:type="gramEnd"/>
      <w:r>
        <w:t>末端编码</w:t>
      </w:r>
      <w:r>
        <w:rPr>
          <w:rFonts w:hint="eastAsia"/>
        </w:rPr>
        <w:t>序列。</w:t>
      </w:r>
    </w:p>
    <w:p w:rsidR="00FE6835" w:rsidRDefault="0058757D" w:rsidP="00B75863">
      <w:pPr>
        <w:ind w:firstLineChars="202" w:firstLine="424"/>
      </w:pPr>
      <w:r>
        <w:t xml:space="preserve"> </w:t>
      </w:r>
    </w:p>
    <w:p w:rsidR="0058757D" w:rsidRDefault="0058757D" w:rsidP="00B75863">
      <w:pPr>
        <w:ind w:firstLineChars="202" w:firstLine="424"/>
      </w:pPr>
      <w:r>
        <w:rPr>
          <w:rFonts w:hint="eastAsia"/>
        </w:rPr>
        <w:t>说明：当需要表达可溶、有活性的蛋白质时，出现产量大却不溶的产物，可采用以下措施</w:t>
      </w:r>
    </w:p>
    <w:p w:rsidR="0058757D" w:rsidRDefault="00FE6835" w:rsidP="00B75863">
      <w:pPr>
        <w:ind w:firstLineChars="202" w:firstLine="424"/>
      </w:pPr>
      <w:r>
        <w:t>1</w:t>
      </w:r>
      <w:r w:rsidR="0058757D">
        <w:rPr>
          <w:rFonts w:hint="eastAsia"/>
        </w:rPr>
        <w:t>改变培养温度。大肠杆菌可在</w:t>
      </w:r>
      <w:r w:rsidR="0058757D">
        <w:t>10～43℃范围内合成蛋白质。许</w:t>
      </w:r>
      <w:r w:rsidR="0058757D">
        <w:rPr>
          <w:rFonts w:hint="eastAsia"/>
        </w:rPr>
        <w:t>多蛋白质在低温下比在高温下更易溶解，某些酶在温度大于</w:t>
      </w:r>
      <w:r w:rsidR="0058757D">
        <w:t>37℃时具有更高的比活性。尝试不同温度，尤其是在较低温</w:t>
      </w:r>
      <w:r w:rsidR="0058757D">
        <w:rPr>
          <w:rFonts w:hint="eastAsia"/>
        </w:rPr>
        <w:t>度下培养，可望表达出可溶、有活性的蛋白质。</w:t>
      </w:r>
    </w:p>
    <w:p w:rsidR="0058757D" w:rsidRDefault="00FE6835" w:rsidP="00B75863">
      <w:pPr>
        <w:ind w:firstLineChars="202" w:firstLine="424"/>
      </w:pPr>
      <w:r>
        <w:lastRenderedPageBreak/>
        <w:t>2</w:t>
      </w:r>
      <w:r w:rsidR="0058757D">
        <w:rPr>
          <w:rFonts w:hint="eastAsia"/>
        </w:rPr>
        <w:t>测试不同培养基和金属添加剂。许多蛋白质含有金属，并以之作为结构或催化反应的辅基。当蛋白质生物合成的速率快于往细胞转运金属的速率时，引起不含金属辅基</w:t>
      </w:r>
      <w:proofErr w:type="gramStart"/>
      <w:r w:rsidR="0058757D">
        <w:rPr>
          <w:rFonts w:hint="eastAsia"/>
        </w:rPr>
        <w:t>的脱辅蛋白</w:t>
      </w:r>
      <w:proofErr w:type="gramEnd"/>
      <w:r w:rsidR="0058757D">
        <w:rPr>
          <w:rFonts w:hint="eastAsia"/>
        </w:rPr>
        <w:t>的堆积。这些蛋白不能正确折叠，常呈不溶的状态。此时，可测试不同培养基和金属添加剂，合理补充金属辅基。</w:t>
      </w:r>
    </w:p>
    <w:p w:rsidR="0058757D" w:rsidRDefault="00FE6835" w:rsidP="00B75863">
      <w:pPr>
        <w:ind w:firstLineChars="202" w:firstLine="424"/>
      </w:pPr>
      <w:r>
        <w:t>3</w:t>
      </w:r>
      <w:r w:rsidR="0058757D">
        <w:rPr>
          <w:rFonts w:hint="eastAsia"/>
        </w:rPr>
        <w:t>使用低拷贝数质粒。采用低拷贝数质粒，常常降低表达水平。但是，降低表达水平有时可能有利于增加可溶性蛋白比例，得到可溶性的表达产物。</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影响目的基因在大肠杆菌中表达的因素</w:t>
      </w:r>
    </w:p>
    <w:p w:rsidR="0058757D" w:rsidRDefault="0058757D" w:rsidP="00B75863">
      <w:pPr>
        <w:ind w:firstLineChars="202" w:firstLine="424"/>
      </w:pPr>
      <w:r>
        <w:rPr>
          <w:rFonts w:hint="eastAsia"/>
        </w:rPr>
        <w:t>外源基因的拷贝数</w:t>
      </w:r>
    </w:p>
    <w:p w:rsidR="0058757D" w:rsidRDefault="0058757D" w:rsidP="00B75863">
      <w:pPr>
        <w:ind w:firstLineChars="202" w:firstLine="424"/>
      </w:pPr>
      <w:r>
        <w:rPr>
          <w:rFonts w:hint="eastAsia"/>
        </w:rPr>
        <w:t>外源基因的表达效率</w:t>
      </w:r>
    </w:p>
    <w:p w:rsidR="0058757D" w:rsidRDefault="0058757D" w:rsidP="00B75863">
      <w:pPr>
        <w:ind w:firstLineChars="202" w:firstLine="424"/>
      </w:pPr>
      <w:r>
        <w:rPr>
          <w:rFonts w:hint="eastAsia"/>
        </w:rPr>
        <w:t>启动子的强弱</w:t>
      </w:r>
    </w:p>
    <w:p w:rsidR="0058757D" w:rsidRDefault="0058757D" w:rsidP="00B75863">
      <w:pPr>
        <w:ind w:firstLineChars="202" w:firstLine="424"/>
      </w:pPr>
      <w:r>
        <w:rPr>
          <w:rFonts w:hint="eastAsia"/>
        </w:rPr>
        <w:t>核糖体结合位点的有效性</w:t>
      </w:r>
    </w:p>
    <w:p w:rsidR="0058757D" w:rsidRDefault="0058757D" w:rsidP="00B75863">
      <w:pPr>
        <w:ind w:firstLineChars="202" w:firstLine="424"/>
      </w:pPr>
      <w:r>
        <w:t>SD序列和起始密码ATG的间距</w:t>
      </w:r>
    </w:p>
    <w:p w:rsidR="0058757D" w:rsidRDefault="0058757D" w:rsidP="00B75863">
      <w:pPr>
        <w:ind w:firstLineChars="202" w:firstLine="424"/>
      </w:pPr>
      <w:r>
        <w:rPr>
          <w:rFonts w:hint="eastAsia"/>
        </w:rPr>
        <w:t>密码子的偏爱性</w:t>
      </w:r>
    </w:p>
    <w:p w:rsidR="0058757D" w:rsidRDefault="0058757D" w:rsidP="00B75863">
      <w:pPr>
        <w:ind w:firstLineChars="202" w:firstLine="424"/>
      </w:pPr>
      <w:r>
        <w:rPr>
          <w:rFonts w:hint="eastAsia"/>
        </w:rPr>
        <w:t>表达产物的稳定性</w:t>
      </w:r>
    </w:p>
    <w:p w:rsidR="0058757D" w:rsidRDefault="0058757D" w:rsidP="00B75863">
      <w:pPr>
        <w:ind w:firstLineChars="202" w:firstLine="424"/>
      </w:pPr>
      <w:r>
        <w:rPr>
          <w:rFonts w:hint="eastAsia"/>
        </w:rPr>
        <w:t>细胞的代谢负荷</w:t>
      </w:r>
    </w:p>
    <w:p w:rsidR="0058757D" w:rsidRDefault="0058757D" w:rsidP="00B75863">
      <w:pPr>
        <w:ind w:firstLineChars="202" w:firstLine="424"/>
      </w:pPr>
      <w:r>
        <w:rPr>
          <w:rFonts w:hint="eastAsia"/>
        </w:rPr>
        <w:t>工程菌的培养</w:t>
      </w:r>
    </w:p>
    <w:p w:rsidR="0058757D" w:rsidRDefault="0058757D" w:rsidP="00B75863">
      <w:pPr>
        <w:ind w:firstLineChars="202" w:firstLine="424"/>
      </w:pPr>
      <w:r>
        <w:t xml:space="preserve"> </w:t>
      </w:r>
    </w:p>
    <w:p w:rsidR="0058757D" w:rsidRDefault="0058757D" w:rsidP="00B75863">
      <w:pPr>
        <w:pStyle w:val="3"/>
        <w:ind w:firstLineChars="202" w:firstLine="646"/>
      </w:pPr>
      <w:r>
        <w:t>3 目的基因在大肠杆菌中的表达形式</w:t>
      </w:r>
    </w:p>
    <w:p w:rsidR="0058757D" w:rsidRDefault="0058757D" w:rsidP="00B75863">
      <w:pPr>
        <w:ind w:firstLineChars="202" w:firstLine="424"/>
      </w:pPr>
      <w:r>
        <w:rPr>
          <w:rFonts w:hint="eastAsia"/>
        </w:rPr>
        <w:t>融合蛋白形式</w:t>
      </w:r>
    </w:p>
    <w:p w:rsidR="0058757D" w:rsidRDefault="0058757D" w:rsidP="00B75863">
      <w:pPr>
        <w:ind w:firstLineChars="202" w:firstLine="424"/>
      </w:pPr>
      <w:r>
        <w:rPr>
          <w:rFonts w:hint="eastAsia"/>
        </w:rPr>
        <w:t>非融合蛋白形式</w:t>
      </w:r>
    </w:p>
    <w:p w:rsidR="0058757D" w:rsidRDefault="0058757D" w:rsidP="00B75863">
      <w:pPr>
        <w:ind w:firstLineChars="202" w:firstLine="424"/>
      </w:pPr>
      <w:r>
        <w:rPr>
          <w:rFonts w:hint="eastAsia"/>
        </w:rPr>
        <w:t>分泌型表达</w:t>
      </w:r>
    </w:p>
    <w:p w:rsidR="0058757D" w:rsidRDefault="0058757D" w:rsidP="00B75863">
      <w:pPr>
        <w:ind w:firstLineChars="202" w:firstLine="424"/>
      </w:pPr>
      <w:r>
        <w:rPr>
          <w:rFonts w:hint="eastAsia"/>
        </w:rPr>
        <w:t>包涵体形式</w:t>
      </w:r>
    </w:p>
    <w:p w:rsidR="0058757D" w:rsidRDefault="0058757D" w:rsidP="00B75863">
      <w:pPr>
        <w:ind w:firstLineChars="202" w:firstLine="424"/>
      </w:pPr>
      <w:r>
        <w:t xml:space="preserve"> </w:t>
      </w:r>
    </w:p>
    <w:p w:rsidR="0058757D" w:rsidRDefault="0058757D" w:rsidP="00B75863">
      <w:pPr>
        <w:pStyle w:val="4"/>
        <w:ind w:firstLineChars="202" w:firstLine="566"/>
      </w:pPr>
      <w:r>
        <w:rPr>
          <w:rFonts w:hint="eastAsia"/>
        </w:rPr>
        <w:t>蛋白质的融合表达</w:t>
      </w:r>
    </w:p>
    <w:p w:rsidR="0058757D" w:rsidRDefault="0058757D" w:rsidP="00B75863">
      <w:pPr>
        <w:ind w:firstLineChars="202" w:firstLine="424"/>
      </w:pPr>
      <w:r>
        <w:rPr>
          <w:rFonts w:hint="eastAsia"/>
        </w:rPr>
        <w:t>将克隆化基因引入某表达载体编码的</w:t>
      </w:r>
      <w:proofErr w:type="gramStart"/>
      <w:r>
        <w:rPr>
          <w:rFonts w:hint="eastAsia"/>
        </w:rPr>
        <w:t>高表达</w:t>
      </w:r>
      <w:proofErr w:type="gramEnd"/>
      <w:r>
        <w:rPr>
          <w:rFonts w:hint="eastAsia"/>
        </w:rPr>
        <w:t>蛋白</w:t>
      </w:r>
      <w:r>
        <w:t>(</w:t>
      </w:r>
      <w:proofErr w:type="gramStart"/>
      <w:r>
        <w:t>担体蛋白</w:t>
      </w:r>
      <w:proofErr w:type="gramEnd"/>
      <w:r>
        <w:t>)氨</w:t>
      </w:r>
      <w:r>
        <w:rPr>
          <w:rFonts w:hint="eastAsia"/>
        </w:rPr>
        <w:t>基末端的一段序列</w:t>
      </w:r>
      <w:r>
        <w:t>(</w:t>
      </w:r>
      <w:proofErr w:type="gramStart"/>
      <w:r>
        <w:t>担体序列</w:t>
      </w:r>
      <w:proofErr w:type="gramEnd"/>
      <w:r>
        <w:t>)的3</w:t>
      </w:r>
      <w:proofErr w:type="gramStart"/>
      <w:r>
        <w:t>’</w:t>
      </w:r>
      <w:proofErr w:type="gramEnd"/>
      <w:r>
        <w:t>末端。</w:t>
      </w:r>
    </w:p>
    <w:p w:rsidR="0058757D" w:rsidRDefault="0058757D" w:rsidP="00B75863">
      <w:pPr>
        <w:ind w:firstLineChars="202" w:firstLine="424"/>
      </w:pPr>
      <w:proofErr w:type="gramStart"/>
      <w:r>
        <w:rPr>
          <w:rFonts w:hint="eastAsia"/>
        </w:rPr>
        <w:t>担体序列</w:t>
      </w:r>
      <w:proofErr w:type="gramEnd"/>
      <w:r>
        <w:rPr>
          <w:rFonts w:hint="eastAsia"/>
        </w:rPr>
        <w:t>：表达谷胱甘肽</w:t>
      </w:r>
      <w:r>
        <w:t>S-转移酶(GST)</w:t>
      </w:r>
      <w:r w:rsidR="00FE6835">
        <w:rPr>
          <w:rFonts w:hint="eastAsia"/>
        </w:rPr>
        <w:t>、</w:t>
      </w:r>
      <w:r>
        <w:rPr>
          <w:rFonts w:hint="eastAsia"/>
        </w:rPr>
        <w:t>硫氧还蛋白</w:t>
      </w:r>
      <w:r>
        <w:t>(thioredoxin,TRX)等。</w:t>
      </w:r>
      <w:r>
        <w:rPr>
          <w:rFonts w:hint="eastAsia"/>
        </w:rPr>
        <w:t>用基于</w:t>
      </w:r>
      <w:proofErr w:type="gramStart"/>
      <w:r>
        <w:rPr>
          <w:rFonts w:hint="eastAsia"/>
        </w:rPr>
        <w:t>对担体</w:t>
      </w:r>
      <w:proofErr w:type="gramEnd"/>
      <w:r>
        <w:rPr>
          <w:rFonts w:hint="eastAsia"/>
        </w:rPr>
        <w:t>蛋白特异的抗体的亲和层析进行融合蛋白的分离提纯。</w:t>
      </w:r>
      <w:proofErr w:type="gramStart"/>
      <w:r>
        <w:rPr>
          <w:rFonts w:hint="eastAsia"/>
        </w:rPr>
        <w:t>一些担体蛋白</w:t>
      </w:r>
      <w:proofErr w:type="gramEnd"/>
      <w:r>
        <w:rPr>
          <w:rFonts w:hint="eastAsia"/>
        </w:rPr>
        <w:t>如</w:t>
      </w:r>
      <w:r>
        <w:t>TRX，可以经渗透压休克或冻融步骤从完整细</w:t>
      </w:r>
      <w:r>
        <w:rPr>
          <w:rFonts w:hint="eastAsia"/>
        </w:rPr>
        <w:t>胞中释放出来，这一特性通常可用于从细胞中分离</w:t>
      </w:r>
      <w:proofErr w:type="gramStart"/>
      <w:r>
        <w:rPr>
          <w:rFonts w:hint="eastAsia"/>
        </w:rPr>
        <w:t>与担体</w:t>
      </w:r>
      <w:proofErr w:type="gramEnd"/>
      <w:r>
        <w:rPr>
          <w:rFonts w:hint="eastAsia"/>
        </w:rPr>
        <w:t>融合的融合蛋白。</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融合蛋白进行位点特异性裂解的方法</w:t>
      </w:r>
    </w:p>
    <w:p w:rsidR="0058757D" w:rsidRDefault="0058757D" w:rsidP="00B75863">
      <w:pPr>
        <w:ind w:firstLineChars="202" w:firstLine="424"/>
      </w:pPr>
      <w:r>
        <w:t>(1)化学裂解</w:t>
      </w:r>
    </w:p>
    <w:p w:rsidR="0058757D" w:rsidRDefault="0058757D" w:rsidP="00B75863">
      <w:pPr>
        <w:ind w:firstLineChars="202" w:firstLine="424"/>
      </w:pPr>
      <w:r>
        <w:rPr>
          <w:rFonts w:hint="eastAsia"/>
        </w:rPr>
        <w:t>可采用诸如溴化氰</w:t>
      </w:r>
      <w:r>
        <w:t>(Met↓)、BNPS-3-甲基吲哚(Trp↓)、羟胺(Asn↓Gly)等试剂或低pH (Asp↓Pro)来进行融合蛋白的化学裂解。</w:t>
      </w:r>
    </w:p>
    <w:p w:rsidR="0058757D" w:rsidRDefault="0058757D" w:rsidP="00B75863">
      <w:pPr>
        <w:ind w:firstLineChars="202" w:firstLine="424"/>
      </w:pPr>
      <w:r>
        <w:rPr>
          <w:rFonts w:hint="eastAsia"/>
        </w:rPr>
        <w:t>化学裂解的方法比较便宜而且有效，但有时因目的蛋白中存在裂解位点，或者因为发生了副反应而导致对蛋白质进行了不需要的修饰，从而阻碍了它们的应用。</w:t>
      </w:r>
    </w:p>
    <w:p w:rsidR="0058757D" w:rsidRDefault="0058757D" w:rsidP="00B75863">
      <w:pPr>
        <w:ind w:firstLineChars="202" w:firstLine="424"/>
      </w:pPr>
      <w:r>
        <w:t xml:space="preserve"> </w:t>
      </w:r>
    </w:p>
    <w:p w:rsidR="0058757D" w:rsidRDefault="0058757D" w:rsidP="00B75863">
      <w:pPr>
        <w:ind w:firstLineChars="202" w:firstLine="424"/>
      </w:pPr>
      <w:r>
        <w:lastRenderedPageBreak/>
        <w:t>(2) 酶解</w:t>
      </w:r>
    </w:p>
    <w:p w:rsidR="0058757D" w:rsidRDefault="0058757D" w:rsidP="00B75863">
      <w:pPr>
        <w:ind w:firstLineChars="202" w:firstLine="424"/>
      </w:pPr>
      <w:r>
        <w:rPr>
          <w:rFonts w:hint="eastAsia"/>
        </w:rPr>
        <w:t>温和；高度专一性。</w:t>
      </w:r>
    </w:p>
    <w:p w:rsidR="0058757D" w:rsidRDefault="0058757D" w:rsidP="00B75863">
      <w:pPr>
        <w:ind w:firstLineChars="202" w:firstLine="424"/>
      </w:pPr>
      <w:r>
        <w:rPr>
          <w:rFonts w:hint="eastAsia"/>
        </w:rPr>
        <w:t>凝血酶、肠激酶、</w:t>
      </w:r>
      <w:r>
        <w:t>Xa因子、凝乳酶、胶原酶等。所有这些</w:t>
      </w:r>
      <w:r>
        <w:rPr>
          <w:rFonts w:hint="eastAsia"/>
        </w:rPr>
        <w:t>酶都具有较长的底物识别序列</w:t>
      </w:r>
      <w:r>
        <w:t>(比如在凝乳酶中为7个氨</w:t>
      </w:r>
      <w:r>
        <w:rPr>
          <w:rFonts w:hint="eastAsia"/>
        </w:rPr>
        <w:t>基酸</w:t>
      </w:r>
      <w:r>
        <w:t>)，从而降低了蛋白质中其他无关部位发生断裂的可</w:t>
      </w:r>
      <w:r>
        <w:rPr>
          <w:rFonts w:hint="eastAsia"/>
        </w:rPr>
        <w:t>能性。</w:t>
      </w:r>
    </w:p>
    <w:p w:rsidR="0058757D" w:rsidRDefault="0058757D" w:rsidP="00B75863">
      <w:pPr>
        <w:ind w:firstLineChars="202" w:firstLine="424"/>
      </w:pPr>
      <w:r>
        <w:rPr>
          <w:rFonts w:hint="eastAsia"/>
        </w:rPr>
        <w:t>肠激酶和凝血酶应用最多，因为它们切割各自的识别序列的羧基端，就使带有天然氨基端的被融合部分得以释放。</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t xml:space="preserve">GST融合表达载体pGEX-6P-3 </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硫氧还蛋白融</w:t>
      </w:r>
    </w:p>
    <w:p w:rsidR="0058757D" w:rsidRDefault="0058757D" w:rsidP="00B75863">
      <w:pPr>
        <w:ind w:firstLineChars="202" w:firstLine="424"/>
      </w:pPr>
      <w:r>
        <w:rPr>
          <w:rFonts w:hint="eastAsia"/>
        </w:rPr>
        <w:t>合表达载体</w:t>
      </w:r>
    </w:p>
    <w:p w:rsidR="0058757D" w:rsidRDefault="0058757D" w:rsidP="00B75863">
      <w:pPr>
        <w:ind w:firstLineChars="202" w:firstLine="424"/>
      </w:pPr>
      <w:proofErr w:type="gramStart"/>
      <w:r>
        <w:t>pTRXFUS</w:t>
      </w:r>
      <w:proofErr w:type="gramEnd"/>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pStyle w:val="4"/>
        <w:ind w:firstLineChars="202" w:firstLine="566"/>
      </w:pPr>
      <w:r>
        <w:rPr>
          <w:rFonts w:hint="eastAsia"/>
        </w:rPr>
        <w:t>蛋白质的分泌型表达</w:t>
      </w:r>
    </w:p>
    <w:p w:rsidR="0058757D" w:rsidRDefault="0058757D" w:rsidP="00B75863">
      <w:pPr>
        <w:ind w:firstLineChars="202" w:firstLine="424"/>
      </w:pPr>
      <w:r>
        <w:rPr>
          <w:rFonts w:hint="eastAsia"/>
        </w:rPr>
        <w:t>细胞外膜蛋白、周质蛋白、内膜蛋白以带有</w:t>
      </w:r>
      <w:r>
        <w:t>N-</w:t>
      </w:r>
      <w:r>
        <w:rPr>
          <w:rFonts w:hint="eastAsia"/>
        </w:rPr>
        <w:t>端信号肽的前体形式在细胞质中合成，</w:t>
      </w:r>
      <w:proofErr w:type="gramStart"/>
      <w:r>
        <w:rPr>
          <w:rFonts w:hint="eastAsia"/>
        </w:rPr>
        <w:t>随后穿膜运送</w:t>
      </w:r>
      <w:proofErr w:type="gramEnd"/>
      <w:r>
        <w:rPr>
          <w:rFonts w:hint="eastAsia"/>
        </w:rPr>
        <w:t>到周质或定位到内、外膜上。</w:t>
      </w:r>
      <w:proofErr w:type="gramStart"/>
      <w:r>
        <w:rPr>
          <w:rFonts w:hint="eastAsia"/>
        </w:rPr>
        <w:t>在穿膜的</w:t>
      </w:r>
      <w:proofErr w:type="gramEnd"/>
      <w:r>
        <w:rPr>
          <w:rFonts w:hint="eastAsia"/>
        </w:rPr>
        <w:t>过程中，信号肽被信号肽酶切除。</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蛋白质分泌表达的优点</w:t>
      </w:r>
    </w:p>
    <w:p w:rsidR="0058757D" w:rsidRDefault="0058757D" w:rsidP="00B75863">
      <w:pPr>
        <w:ind w:firstLineChars="202" w:firstLine="424"/>
      </w:pPr>
      <w:r>
        <w:rPr>
          <w:rFonts w:hint="eastAsia"/>
        </w:rPr>
        <w:t>信号肽被切除后生成的蛋白质的</w:t>
      </w:r>
      <w:r>
        <w:t>N-末端氨基酸残基和天然的</w:t>
      </w:r>
      <w:r>
        <w:rPr>
          <w:rFonts w:hint="eastAsia"/>
        </w:rPr>
        <w:t>产物是一致的；</w:t>
      </w:r>
    </w:p>
    <w:p w:rsidR="0058757D" w:rsidRDefault="0058757D" w:rsidP="00B75863">
      <w:pPr>
        <w:ind w:firstLineChars="202" w:firstLine="424"/>
      </w:pPr>
      <w:r>
        <w:rPr>
          <w:rFonts w:hint="eastAsia"/>
        </w:rPr>
        <w:t>周质空间中的蛋白酶的活性要比胞质中的低，这使所表达的蛋白能稳定存在于周质中；</w:t>
      </w:r>
    </w:p>
    <w:p w:rsidR="0058757D" w:rsidRDefault="0058757D" w:rsidP="00B75863">
      <w:pPr>
        <w:ind w:firstLineChars="202" w:firstLine="424"/>
      </w:pPr>
      <w:r>
        <w:rPr>
          <w:rFonts w:hint="eastAsia"/>
        </w:rPr>
        <w:t>周质中只有少量的细菌蛋白，它们仅占细菌总蛋白的</w:t>
      </w:r>
      <w:r>
        <w:t>4%，使得</w:t>
      </w:r>
      <w:r>
        <w:rPr>
          <w:rFonts w:hint="eastAsia"/>
        </w:rPr>
        <w:t>重组蛋白更易纯化；</w:t>
      </w:r>
    </w:p>
    <w:p w:rsidR="0058757D" w:rsidRDefault="0058757D" w:rsidP="00B75863">
      <w:pPr>
        <w:ind w:firstLineChars="202" w:firstLine="424"/>
      </w:pPr>
      <w:r>
        <w:rPr>
          <w:rFonts w:hint="eastAsia"/>
        </w:rPr>
        <w:t>周质空间中提供了一个氧化的环境，更有利于二硫键的正确形成。</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信号肽序列</w:t>
      </w:r>
    </w:p>
    <w:p w:rsidR="0058757D" w:rsidRDefault="0058757D" w:rsidP="00B75863">
      <w:pPr>
        <w:ind w:firstLineChars="202" w:firstLine="424"/>
      </w:pPr>
      <w:r>
        <w:rPr>
          <w:rFonts w:hint="eastAsia"/>
        </w:rPr>
        <w:t>信号肽：</w:t>
      </w:r>
      <w:r>
        <w:t>15-30个疏水氨基酸残基组成，N-端的小段肽链是</w:t>
      </w:r>
      <w:r>
        <w:rPr>
          <w:rFonts w:hint="eastAsia"/>
        </w:rPr>
        <w:t>以带正电荷的赖氨酸和精氨酸为特征，随后是一段以疏水氨基酸为主的肽段，在邻近切割位点处常有几个侧链很短的氨基酸，如甘氨酸、丙氨酸等。</w:t>
      </w:r>
    </w:p>
    <w:p w:rsidR="0058757D" w:rsidRDefault="0058757D" w:rsidP="00B75863">
      <w:pPr>
        <w:ind w:firstLineChars="202" w:firstLine="424"/>
      </w:pPr>
      <w:r>
        <w:t>N</w:t>
      </w:r>
      <w:proofErr w:type="gramStart"/>
      <w:r>
        <w:t>–端带正电荷</w:t>
      </w:r>
      <w:proofErr w:type="gramEnd"/>
      <w:r>
        <w:t>肽段：有助于新生肽链与带负电荷的细胞质</w:t>
      </w:r>
      <w:r>
        <w:rPr>
          <w:rFonts w:hint="eastAsia"/>
        </w:rPr>
        <w:t>膜结合；</w:t>
      </w:r>
    </w:p>
    <w:p w:rsidR="0058757D" w:rsidRDefault="0058757D" w:rsidP="00B75863">
      <w:pPr>
        <w:ind w:firstLineChars="202" w:firstLine="424"/>
      </w:pPr>
      <w:r>
        <w:rPr>
          <w:rFonts w:hint="eastAsia"/>
        </w:rPr>
        <w:t>疏水肽段：能形成α</w:t>
      </w:r>
      <w:r>
        <w:t>-螺旋结构，两段螺旋以反平行的方式</w:t>
      </w:r>
      <w:r>
        <w:rPr>
          <w:rFonts w:hint="eastAsia"/>
        </w:rPr>
        <w:t>形成发夹结构之后，容易进入内膜的脂双层；</w:t>
      </w:r>
    </w:p>
    <w:p w:rsidR="0058757D" w:rsidRDefault="0058757D" w:rsidP="00B75863">
      <w:pPr>
        <w:ind w:firstLineChars="202" w:firstLine="424"/>
      </w:pPr>
      <w:r>
        <w:rPr>
          <w:rFonts w:hint="eastAsia"/>
        </w:rPr>
        <w:t>邻近切割位点的氨基酸：倾向于形成β</w:t>
      </w:r>
      <w:r>
        <w:t>-折叠，可能是信号肽</w:t>
      </w:r>
      <w:r>
        <w:rPr>
          <w:rFonts w:hint="eastAsia"/>
        </w:rPr>
        <w:t>酶所识别的结构。</w:t>
      </w:r>
    </w:p>
    <w:p w:rsidR="0058757D" w:rsidRDefault="0058757D" w:rsidP="00B75863">
      <w:pPr>
        <w:ind w:firstLineChars="202" w:firstLine="424"/>
      </w:pPr>
      <w:r>
        <w:rPr>
          <w:rFonts w:hint="eastAsia"/>
        </w:rPr>
        <w:t>信号肽后面的氨基酸：影响蛋白质</w:t>
      </w:r>
      <w:proofErr w:type="gramStart"/>
      <w:r>
        <w:rPr>
          <w:rFonts w:hint="eastAsia"/>
        </w:rPr>
        <w:t>的穿膜和</w:t>
      </w:r>
      <w:proofErr w:type="gramEnd"/>
      <w:r>
        <w:rPr>
          <w:rFonts w:hint="eastAsia"/>
        </w:rPr>
        <w:t>随后的切割。</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实现分泌表达的条件</w:t>
      </w:r>
    </w:p>
    <w:p w:rsidR="0058757D" w:rsidRDefault="0058757D" w:rsidP="00B75863">
      <w:pPr>
        <w:ind w:firstLineChars="202" w:firstLine="424"/>
      </w:pPr>
      <w:r>
        <w:rPr>
          <w:rFonts w:hint="eastAsia"/>
        </w:rPr>
        <w:t>合适的信号肽；</w:t>
      </w:r>
    </w:p>
    <w:p w:rsidR="0058757D" w:rsidRDefault="0058757D" w:rsidP="00B75863">
      <w:pPr>
        <w:ind w:firstLineChars="202" w:firstLine="424"/>
      </w:pPr>
      <w:r>
        <w:rPr>
          <w:rFonts w:hint="eastAsia"/>
        </w:rPr>
        <w:t>培养条件：培养温度影响着分泌的速度，分泌速度又与蛋白质的正确折叠有关；</w:t>
      </w:r>
    </w:p>
    <w:p w:rsidR="0058757D" w:rsidRDefault="0058757D" w:rsidP="00B75863">
      <w:pPr>
        <w:ind w:firstLineChars="202" w:firstLine="424"/>
      </w:pPr>
      <w:r>
        <w:rPr>
          <w:rFonts w:hint="eastAsia"/>
        </w:rPr>
        <w:t>启动子的强度和诱导剂的浓度也有影响；</w:t>
      </w:r>
    </w:p>
    <w:p w:rsidR="0058757D" w:rsidRDefault="0058757D" w:rsidP="00B75863">
      <w:pPr>
        <w:ind w:firstLineChars="202" w:firstLine="424"/>
      </w:pPr>
      <w:r>
        <w:rPr>
          <w:rFonts w:hint="eastAsia"/>
        </w:rPr>
        <w:t>目前普遍接受的观点：</w:t>
      </w:r>
    </w:p>
    <w:p w:rsidR="0058757D" w:rsidRDefault="0058757D" w:rsidP="00B75863">
      <w:pPr>
        <w:ind w:firstLineChars="202" w:firstLine="424"/>
      </w:pPr>
      <w:r>
        <w:rPr>
          <w:rFonts w:hint="eastAsia"/>
        </w:rPr>
        <w:t>低温、低强度的启动子和较低浓度的诱导剂，可能实现分泌表达。</w:t>
      </w:r>
    </w:p>
    <w:p w:rsidR="0058757D" w:rsidRDefault="0058757D" w:rsidP="00B75863">
      <w:pPr>
        <w:ind w:firstLineChars="202" w:firstLine="424"/>
      </w:pPr>
      <w:r>
        <w:rPr>
          <w:rFonts w:hint="eastAsia"/>
        </w:rPr>
        <w:lastRenderedPageBreak/>
        <w:t>不同的菌种，分泌的效果也不同。</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例：</w:t>
      </w:r>
      <w:proofErr w:type="gramStart"/>
      <w:r>
        <w:rPr>
          <w:rFonts w:hint="eastAsia"/>
        </w:rPr>
        <w:t>瘦素</w:t>
      </w:r>
      <w:proofErr w:type="gramEnd"/>
      <w:r>
        <w:t>Leptin的分泌表达</w:t>
      </w:r>
    </w:p>
    <w:p w:rsidR="0058757D" w:rsidRDefault="0058757D" w:rsidP="00B75863">
      <w:pPr>
        <w:ind w:firstLineChars="202" w:firstLine="424"/>
      </w:pPr>
      <w:r>
        <w:rPr>
          <w:rFonts w:hint="eastAsia"/>
        </w:rPr>
        <w:t>当细胞在</w:t>
      </w:r>
      <w:r>
        <w:t>37℃培养时，在一定的IPTG浓度下，</w:t>
      </w:r>
      <w:proofErr w:type="gramStart"/>
      <w:r>
        <w:t>包涵体达</w:t>
      </w:r>
      <w:proofErr w:type="gramEnd"/>
      <w:r>
        <w:t>Leptin总量的75—90%；</w:t>
      </w:r>
      <w:r>
        <w:rPr>
          <w:rFonts w:hint="eastAsia"/>
        </w:rPr>
        <w:t>当在</w:t>
      </w:r>
      <w:r>
        <w:t>30℃培养时，大部分的Leptin则能以可溶的形式生成，</w:t>
      </w:r>
      <w:r>
        <w:rPr>
          <w:rFonts w:hint="eastAsia"/>
        </w:rPr>
        <w:t>可溶蛋白占总目的蛋白的</w:t>
      </w:r>
      <w:r>
        <w:t>85-92%，然而与37℃条件相比</w:t>
      </w:r>
      <w:r>
        <w:rPr>
          <w:rFonts w:hint="eastAsia"/>
        </w:rPr>
        <w:t>总目的蛋白的量却减少了</w:t>
      </w:r>
      <w:r>
        <w:t>30-40%。</w:t>
      </w:r>
      <w:r>
        <w:rPr>
          <w:rFonts w:hint="eastAsia"/>
        </w:rPr>
        <w:t>利用低浓度的</w:t>
      </w:r>
      <w:r>
        <w:t xml:space="preserve">IPTG诱导也可提高可溶蛋白的含量。 </w:t>
      </w:r>
    </w:p>
    <w:p w:rsidR="0058757D" w:rsidRDefault="0058757D" w:rsidP="00B75863">
      <w:pPr>
        <w:ind w:firstLineChars="202" w:firstLine="424"/>
      </w:pPr>
      <w:r>
        <w:rPr>
          <w:rFonts w:hint="eastAsia"/>
        </w:rPr>
        <w:t>由于</w:t>
      </w:r>
      <w:r>
        <w:t>DsbA(大肠杆菌周质空间内的巯基/二硫键氧化酶)有助于</w:t>
      </w:r>
      <w:r>
        <w:rPr>
          <w:rFonts w:hint="eastAsia"/>
        </w:rPr>
        <w:t>蛋白质正确的折叠，加速分子间二硫键的形成，因此，</w:t>
      </w:r>
      <w:proofErr w:type="gramStart"/>
      <w:r>
        <w:rPr>
          <w:rFonts w:hint="eastAsia"/>
        </w:rPr>
        <w:t>利用共表达</w:t>
      </w:r>
      <w:proofErr w:type="gramEnd"/>
      <w:r>
        <w:t>DsbA可以阻止包涵体</w:t>
      </w:r>
      <w:r>
        <w:rPr>
          <w:rFonts w:hint="eastAsia"/>
        </w:rPr>
        <w:t>的形成。</w:t>
      </w:r>
    </w:p>
    <w:p w:rsidR="0058757D" w:rsidRDefault="0058757D" w:rsidP="00B75863">
      <w:pPr>
        <w:ind w:firstLineChars="202" w:firstLine="424"/>
      </w:pPr>
      <w:r>
        <w:rPr>
          <w:rFonts w:hint="eastAsia"/>
        </w:rPr>
        <w:t>利用</w:t>
      </w:r>
      <w:r>
        <w:t>DsbA的</w:t>
      </w:r>
      <w:proofErr w:type="gramStart"/>
      <w:r>
        <w:t>共表达</w:t>
      </w:r>
      <w:proofErr w:type="gramEnd"/>
      <w:r>
        <w:t>可以在正常的培养条件下(37℃)</w:t>
      </w:r>
      <w:r>
        <w:rPr>
          <w:rFonts w:hint="eastAsia"/>
        </w:rPr>
        <w:t>保证</w:t>
      </w:r>
      <w:r>
        <w:t>Leptin可溶性表达。</w:t>
      </w:r>
    </w:p>
    <w:p w:rsidR="0058757D" w:rsidRDefault="0058757D" w:rsidP="00B75863">
      <w:pPr>
        <w:ind w:firstLineChars="202" w:firstLine="424"/>
      </w:pPr>
      <w:r>
        <w:rPr>
          <w:rFonts w:hint="eastAsia"/>
        </w:rPr>
        <w:t>并非所有的蛋白都可以利用这个方法。</w:t>
      </w:r>
    </w:p>
    <w:p w:rsidR="0058757D" w:rsidRDefault="0058757D" w:rsidP="00B75863">
      <w:pPr>
        <w:ind w:firstLineChars="202" w:firstLine="424"/>
      </w:pPr>
      <w:r>
        <w:t xml:space="preserve"> </w:t>
      </w:r>
    </w:p>
    <w:p w:rsidR="0058757D" w:rsidRDefault="0058757D" w:rsidP="00B75863">
      <w:pPr>
        <w:pStyle w:val="4"/>
        <w:ind w:firstLineChars="202" w:firstLine="566"/>
      </w:pPr>
      <w:r>
        <w:rPr>
          <w:rFonts w:hint="eastAsia"/>
        </w:rPr>
        <w:t>蛋白质的包涵体形式表达与蛋白质复性</w:t>
      </w:r>
    </w:p>
    <w:p w:rsidR="0058757D" w:rsidRDefault="0058757D" w:rsidP="00B75863">
      <w:pPr>
        <w:ind w:firstLineChars="202" w:firstLine="424"/>
      </w:pPr>
      <w:r>
        <w:rPr>
          <w:rFonts w:hint="eastAsia"/>
        </w:rPr>
        <w:t>包涵体：蛋白质在细胞内聚集成没有生物活性的直径约</w:t>
      </w:r>
      <w:r>
        <w:t>0.1－3.0μm的固体颗粒。</w:t>
      </w:r>
    </w:p>
    <w:p w:rsidR="0058757D" w:rsidRDefault="0058757D" w:rsidP="00B75863">
      <w:pPr>
        <w:ind w:firstLineChars="202" w:firstLine="424"/>
      </w:pPr>
      <w:r>
        <w:rPr>
          <w:rFonts w:hint="eastAsia"/>
        </w:rPr>
        <w:t>不可溶、无生物活性的包涵体必须经过变性、复性才能获得天然结构和生物活性。</w:t>
      </w:r>
    </w:p>
    <w:p w:rsidR="0058757D" w:rsidRDefault="0058757D" w:rsidP="00B75863">
      <w:pPr>
        <w:ind w:firstLineChars="202" w:firstLine="424"/>
      </w:pPr>
      <w:r>
        <w:rPr>
          <w:rFonts w:hint="eastAsia"/>
        </w:rPr>
        <w:t>选择一个合适的复性过程来实现正确的蛋白质折叠</w:t>
      </w:r>
      <w:r>
        <w:t>(protein folding)，获得生物活性，是基因工程的</w:t>
      </w:r>
      <w:r>
        <w:rPr>
          <w:rFonts w:hint="eastAsia"/>
        </w:rPr>
        <w:t>难点和热点。</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包涵体形成的原因</w:t>
      </w:r>
    </w:p>
    <w:p w:rsidR="0058757D" w:rsidRDefault="0058757D" w:rsidP="00B75863">
      <w:pPr>
        <w:ind w:firstLineChars="202" w:firstLine="424"/>
      </w:pPr>
      <w:r>
        <w:rPr>
          <w:rFonts w:hint="eastAsia"/>
        </w:rPr>
        <w:t>重组蛋白是大肠杆菌的异源蛋白，由于缺少真核生物中翻译后修饰所需的酶类，致使中间体大量积累，容易形成包涵体沉淀。</w:t>
      </w:r>
    </w:p>
    <w:p w:rsidR="0058757D" w:rsidRDefault="0058757D" w:rsidP="00B75863">
      <w:pPr>
        <w:ind w:firstLineChars="202" w:firstLine="424"/>
      </w:pPr>
      <w:r>
        <w:rPr>
          <w:rFonts w:hint="eastAsia"/>
        </w:rPr>
        <w:t>缺乏蛋白质折叠过程中需要的某些酶和辅助因子，或环境不适，无法形成正确的次级键等，也是原因之一。</w:t>
      </w:r>
    </w:p>
    <w:p w:rsidR="0058757D" w:rsidRDefault="0058757D" w:rsidP="00B75863">
      <w:pPr>
        <w:ind w:firstLineChars="202" w:firstLine="424"/>
      </w:pPr>
      <w:r>
        <w:rPr>
          <w:rFonts w:hint="eastAsia"/>
        </w:rPr>
        <w:t>表达量越高越容易形成包涵体。可能因为合成速度太快，以至于没有足够的时间进行折叠，二硫键不能正确配对，过多的蛋白间可能存在非特异性结合，蛋白质无法达到足够的溶解度等。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减少包涵体形成的策略</w:t>
      </w:r>
    </w:p>
    <w:p w:rsidR="0058757D" w:rsidRDefault="0058757D" w:rsidP="00B75863">
      <w:pPr>
        <w:ind w:firstLineChars="202" w:firstLine="424"/>
      </w:pPr>
      <w:r>
        <w:rPr>
          <w:rFonts w:hint="eastAsia"/>
        </w:rPr>
        <w:t>降低重组菌的生长温度。</w:t>
      </w:r>
    </w:p>
    <w:p w:rsidR="0058757D" w:rsidRDefault="0058757D" w:rsidP="00B75863">
      <w:pPr>
        <w:ind w:firstLineChars="202" w:firstLine="424"/>
      </w:pPr>
      <w:r>
        <w:rPr>
          <w:rFonts w:hint="eastAsia"/>
        </w:rPr>
        <w:t>促进重组蛋白质可溶性表达的生长添加剂：高浓度的多醇类、蔗糖可以阻止分泌到周质的蛋白质的聚集反应。其它添加剂还有乙醇</w:t>
      </w:r>
      <w:r>
        <w:t>(诱导热休克蛋白的表达)、低分子量的</w:t>
      </w:r>
      <w:r>
        <w:rPr>
          <w:rFonts w:hint="eastAsia"/>
        </w:rPr>
        <w:t>巯基或二硫化合物（改变细胞周质的还原态，影响二硫键的形成）等。</w:t>
      </w:r>
    </w:p>
    <w:p w:rsidR="0058757D" w:rsidRDefault="0058757D" w:rsidP="00B75863">
      <w:pPr>
        <w:ind w:firstLineChars="202" w:firstLine="424"/>
      </w:pPr>
      <w:r>
        <w:rPr>
          <w:rFonts w:hint="eastAsia"/>
        </w:rPr>
        <w:t>供给丰富的培养基，创造最佳条件，如供氧、</w:t>
      </w:r>
      <w:r>
        <w:t>pH。</w:t>
      </w:r>
    </w:p>
    <w:p w:rsidR="0058757D" w:rsidRDefault="0058757D" w:rsidP="00B75863">
      <w:pPr>
        <w:ind w:firstLineChars="202" w:firstLine="424"/>
      </w:pPr>
      <w:r>
        <w:t xml:space="preserve"> </w:t>
      </w:r>
    </w:p>
    <w:p w:rsidR="00FE6835" w:rsidRDefault="00FE6835" w:rsidP="00B75863">
      <w:pPr>
        <w:ind w:firstLineChars="202" w:firstLine="424"/>
      </w:pPr>
      <w:r>
        <w:rPr>
          <w:rFonts w:hint="eastAsia"/>
        </w:rPr>
        <w:t>包涵体蛋白质的复性</w:t>
      </w:r>
    </w:p>
    <w:p w:rsidR="0058757D" w:rsidRDefault="0058757D" w:rsidP="00B75863">
      <w:pPr>
        <w:ind w:firstLineChars="202" w:firstLine="424"/>
      </w:pPr>
      <w:r>
        <w:rPr>
          <w:rFonts w:hint="eastAsia"/>
        </w:rPr>
        <w:t>自发的从变性的热力学不稳定状态向热力学稳定状态转变，形成具有生物活性的天然结构。</w:t>
      </w:r>
    </w:p>
    <w:p w:rsidR="0058757D" w:rsidRDefault="0058757D" w:rsidP="00B75863">
      <w:pPr>
        <w:ind w:firstLineChars="202" w:firstLine="424"/>
      </w:pPr>
      <w:r>
        <w:rPr>
          <w:rFonts w:hint="eastAsia"/>
        </w:rPr>
        <w:t>对于蛋白质的折叠机制，目前有多种不同的假设，但很多学者认为有一个“熔球态”的中间状态，在“熔球态”中，蛋白质的二级结构已经基本形成，其空间结构也初具规模，再做一些局部调整就可形成正确的立体结构。</w:t>
      </w:r>
    </w:p>
    <w:p w:rsidR="0058757D" w:rsidRDefault="0058757D" w:rsidP="00B75863">
      <w:pPr>
        <w:ind w:firstLineChars="202" w:firstLine="424"/>
      </w:pPr>
      <w:r>
        <w:rPr>
          <w:rFonts w:hint="eastAsia"/>
        </w:rPr>
        <w:t>在折叠反应中，从伸展态到中间体的速度是非常快的，只需要几毫秒，但从中间体转变</w:t>
      </w:r>
      <w:r>
        <w:rPr>
          <w:rFonts w:hint="eastAsia"/>
        </w:rPr>
        <w:lastRenderedPageBreak/>
        <w:t>为天然态的过程比较缓慢，是一个限速过程。</w:t>
      </w:r>
    </w:p>
    <w:p w:rsidR="0058757D" w:rsidRDefault="0058757D" w:rsidP="00B75863">
      <w:pPr>
        <w:ind w:firstLineChars="202" w:firstLine="424"/>
      </w:pPr>
      <w:r>
        <w:rPr>
          <w:rFonts w:hint="eastAsia"/>
        </w:rPr>
        <w:t>伸展态→中间体→后期中间体→天然态（复性）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蛋白质折叠</w:t>
      </w:r>
    </w:p>
    <w:p w:rsidR="0058757D" w:rsidRDefault="0058757D" w:rsidP="00B75863">
      <w:pPr>
        <w:ind w:firstLineChars="202" w:firstLine="424"/>
      </w:pPr>
      <w:r>
        <w:rPr>
          <w:rFonts w:hint="eastAsia"/>
        </w:rPr>
        <w:t>蛋白质折叠涉及两种疏水作用：分子内的疏水相互作用，可促进蛋白质正确折叠；部分折叠的肽链分子间的疏水相互作用，会导致蛋白质聚集。聚集过程与复性过程相互竞争。</w:t>
      </w:r>
    </w:p>
    <w:p w:rsidR="0058757D" w:rsidRDefault="0058757D" w:rsidP="00B75863">
      <w:pPr>
        <w:ind w:firstLineChars="202" w:firstLine="424"/>
      </w:pPr>
      <w:r>
        <w:rPr>
          <w:rFonts w:hint="eastAsia"/>
        </w:rPr>
        <w:t>蛋白质伸展肽链折叠为天然活性结构的过程还受到周围环境，如温度、</w:t>
      </w:r>
      <w:r>
        <w:t>pH值、离子强度等因素的影响。</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复性方法</w:t>
      </w:r>
    </w:p>
    <w:p w:rsidR="0058757D" w:rsidRDefault="0058757D" w:rsidP="00B75863">
      <w:pPr>
        <w:ind w:firstLineChars="202" w:firstLine="424"/>
      </w:pPr>
      <w:r>
        <w:rPr>
          <w:rFonts w:hint="eastAsia"/>
        </w:rPr>
        <w:t>透析、超滤和稀释复性法：最传统也应用最普遍的蛋白质折叠复性方法</w:t>
      </w:r>
    </w:p>
    <w:p w:rsidR="0058757D" w:rsidRDefault="0058757D" w:rsidP="00B75863">
      <w:pPr>
        <w:ind w:firstLineChars="202" w:firstLine="424"/>
      </w:pPr>
      <w:r>
        <w:rPr>
          <w:rFonts w:hint="eastAsia"/>
        </w:rPr>
        <w:t>透析法耗时长，易形成无活性蛋白质聚集体；</w:t>
      </w:r>
    </w:p>
    <w:p w:rsidR="0058757D" w:rsidRDefault="0058757D" w:rsidP="00B75863">
      <w:pPr>
        <w:ind w:firstLineChars="202" w:firstLine="424"/>
      </w:pPr>
      <w:r>
        <w:rPr>
          <w:rFonts w:hint="eastAsia"/>
        </w:rPr>
        <w:t>超滤法在膜上聚集变性，易造成膜污染；</w:t>
      </w:r>
    </w:p>
    <w:p w:rsidR="0058757D" w:rsidRDefault="0058757D" w:rsidP="00B75863">
      <w:pPr>
        <w:ind w:firstLineChars="202" w:firstLine="424"/>
      </w:pPr>
      <w:r>
        <w:rPr>
          <w:rFonts w:hint="eastAsia"/>
        </w:rPr>
        <w:t>稀释法处理量太大，不利于工业放大。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添加促进剂的复性方法：</w:t>
      </w:r>
    </w:p>
    <w:p w:rsidR="0058757D" w:rsidRDefault="0058757D" w:rsidP="00B75863">
      <w:pPr>
        <w:ind w:firstLineChars="202" w:firstLine="424"/>
      </w:pPr>
      <w:r>
        <w:t>A)共溶剂：如PEG 6000-20000，阻止蛋白质</w:t>
      </w:r>
      <w:r>
        <w:rPr>
          <w:rFonts w:hint="eastAsia"/>
        </w:rPr>
        <w:t>分子间的相互碰撞机会；</w:t>
      </w:r>
    </w:p>
    <w:p w:rsidR="0058757D" w:rsidRDefault="0058757D" w:rsidP="00B75863">
      <w:pPr>
        <w:ind w:firstLineChars="202" w:firstLine="424"/>
      </w:pPr>
      <w:r>
        <w:t>B) 去污剂及表面活性剂：如Triton X-100、</w:t>
      </w:r>
      <w:r>
        <w:rPr>
          <w:rFonts w:hint="eastAsia"/>
        </w:rPr>
        <w:t>磷脂等对蛋白质复性有促进作用，但它们能与蛋</w:t>
      </w:r>
    </w:p>
    <w:p w:rsidR="0058757D" w:rsidRDefault="0058757D" w:rsidP="00B75863">
      <w:pPr>
        <w:ind w:firstLineChars="202" w:firstLine="424"/>
      </w:pPr>
      <w:r>
        <w:rPr>
          <w:rFonts w:hint="eastAsia"/>
        </w:rPr>
        <w:t>白质结合，很难去除；</w:t>
      </w:r>
    </w:p>
    <w:p w:rsidR="0058757D" w:rsidRDefault="0058757D" w:rsidP="00B75863">
      <w:pPr>
        <w:ind w:firstLineChars="202" w:firstLine="424"/>
      </w:pPr>
      <w:r>
        <w:t>C 氧化-还原剂：如DTT等，通过促进不正确形成的二</w:t>
      </w:r>
      <w:r>
        <w:rPr>
          <w:rFonts w:hint="eastAsia"/>
        </w:rPr>
        <w:t>硫键快速交换反应，提高了正确配对的二硫键的产率；</w:t>
      </w:r>
    </w:p>
    <w:p w:rsidR="0058757D" w:rsidRDefault="0058757D" w:rsidP="00B75863">
      <w:pPr>
        <w:ind w:firstLineChars="202" w:firstLine="424"/>
      </w:pPr>
      <w:r>
        <w:t>D  分子伴侣和折叠酶：</w:t>
      </w:r>
      <w:r>
        <w:rPr>
          <w:rFonts w:hint="eastAsia"/>
        </w:rPr>
        <w:t>分子伴侣</w:t>
      </w:r>
      <w:r>
        <w:t>: 结合和</w:t>
      </w:r>
      <w:proofErr w:type="gramStart"/>
      <w:r>
        <w:t>稳定另</w:t>
      </w:r>
      <w:proofErr w:type="gramEnd"/>
      <w:r>
        <w:t>一种蛋白质的不稳定构象,促进新生</w:t>
      </w:r>
      <w:r>
        <w:rPr>
          <w:rFonts w:hint="eastAsia"/>
        </w:rPr>
        <w:t>多肽链的折叠、多聚体的装配。</w:t>
      </w:r>
    </w:p>
    <w:p w:rsidR="0058757D" w:rsidRDefault="0058757D" w:rsidP="00B75863">
      <w:pPr>
        <w:ind w:firstLineChars="202" w:firstLine="424"/>
      </w:pPr>
      <w:r>
        <w:rPr>
          <w:rFonts w:hint="eastAsia"/>
        </w:rPr>
        <w:t>折叠酶</w:t>
      </w:r>
      <w:r>
        <w:t>: 二硫键异构酶(PDI)、脯氨酸异构酶等。</w:t>
      </w:r>
    </w:p>
    <w:p w:rsidR="0058757D" w:rsidRDefault="0058757D" w:rsidP="00B75863">
      <w:pPr>
        <w:ind w:firstLineChars="202" w:firstLine="424"/>
      </w:pPr>
      <w:r>
        <w:rPr>
          <w:rFonts w:hint="eastAsia"/>
        </w:rPr>
        <w:t>这类蛋白在折叠复性后要除去，而且十分昂贵。</w:t>
      </w:r>
    </w:p>
    <w:p w:rsidR="0058757D" w:rsidRDefault="0058757D" w:rsidP="00B75863">
      <w:pPr>
        <w:ind w:firstLineChars="202" w:firstLine="424"/>
      </w:pPr>
      <w:r>
        <w:t>E 单克隆抗体：待折叠复性的蛋白质的抗体可有效</w:t>
      </w:r>
      <w:r>
        <w:rPr>
          <w:rFonts w:hint="eastAsia"/>
        </w:rPr>
        <w:t>协助复性。</w:t>
      </w:r>
    </w:p>
    <w:p w:rsidR="0058757D" w:rsidRDefault="0058757D" w:rsidP="00B75863">
      <w:pPr>
        <w:ind w:firstLineChars="202" w:firstLine="424"/>
      </w:pPr>
      <w:r>
        <w:t>F 其它：甘油可以增加黏度，减少分子碰撞的机会，</w:t>
      </w:r>
      <w:r>
        <w:rPr>
          <w:rFonts w:hint="eastAsia"/>
        </w:rPr>
        <w:t>减少错配以提高复性效率；适量的盐浓度可以降低某些带电基团间的斥力，有利于蛋白质的折叠。</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液相色谱（</w:t>
      </w:r>
      <w:r>
        <w:t>LC）复性法</w:t>
      </w:r>
    </w:p>
    <w:p w:rsidR="0058757D" w:rsidRDefault="0058757D" w:rsidP="00B75863">
      <w:pPr>
        <w:ind w:firstLineChars="202" w:firstLine="424"/>
      </w:pPr>
      <w:r>
        <w:rPr>
          <w:rFonts w:hint="eastAsia"/>
        </w:rPr>
        <w:t>最有效的纯化蛋白质的方法</w:t>
      </w:r>
    </w:p>
    <w:p w:rsidR="0058757D" w:rsidRDefault="0058757D" w:rsidP="00B75863">
      <w:pPr>
        <w:ind w:firstLineChars="202" w:firstLine="424"/>
      </w:pPr>
      <w:r>
        <w:rPr>
          <w:rFonts w:hint="eastAsia"/>
        </w:rPr>
        <w:t>液相色谱复性的优点是：</w:t>
      </w:r>
    </w:p>
    <w:p w:rsidR="0058757D" w:rsidRDefault="0058757D" w:rsidP="00B75863">
      <w:pPr>
        <w:ind w:firstLineChars="202" w:firstLine="424"/>
      </w:pPr>
      <w:r>
        <w:rPr>
          <w:rFonts w:hint="eastAsia"/>
        </w:rPr>
        <w:t>色谱固定相对变性蛋白质的吸附可明显的减少变性蛋白质在脱离变性剂环境后的分子聚集，从而避免了沉淀的产生；</w:t>
      </w:r>
    </w:p>
    <w:p w:rsidR="0058757D" w:rsidRDefault="0058757D" w:rsidP="00B75863">
      <w:pPr>
        <w:ind w:firstLineChars="202" w:firstLine="424"/>
      </w:pPr>
      <w:r>
        <w:rPr>
          <w:rFonts w:hint="eastAsia"/>
        </w:rPr>
        <w:t>在蛋白质复性的同时，可使目标蛋白与杂蛋白分离；</w:t>
      </w:r>
    </w:p>
    <w:p w:rsidR="0058757D" w:rsidRDefault="0058757D" w:rsidP="00B75863">
      <w:pPr>
        <w:ind w:firstLineChars="202" w:firstLine="424"/>
      </w:pPr>
      <w:r>
        <w:rPr>
          <w:rFonts w:hint="eastAsia"/>
        </w:rPr>
        <w:t>疏水相互作用色谱（</w:t>
      </w:r>
      <w:r>
        <w:t>HIC）、离子交换色谱（IEC）、凝胶排</w:t>
      </w:r>
      <w:r>
        <w:rPr>
          <w:rFonts w:hint="eastAsia"/>
        </w:rPr>
        <w:t>阻色谱（</w:t>
      </w:r>
      <w:r>
        <w:t>SEC）、亲和色谱（AFC）已成功地对变性蛋白进行</w:t>
      </w:r>
      <w:r>
        <w:rPr>
          <w:rFonts w:hint="eastAsia"/>
        </w:rPr>
        <w:t>了复性。</w:t>
      </w:r>
    </w:p>
    <w:p w:rsidR="0058757D" w:rsidRDefault="0058757D" w:rsidP="00B75863">
      <w:pPr>
        <w:ind w:firstLineChars="202" w:firstLine="424"/>
      </w:pPr>
      <w:r>
        <w:t xml:space="preserve"> </w:t>
      </w:r>
    </w:p>
    <w:p w:rsidR="0058757D" w:rsidRDefault="00FE6835" w:rsidP="00B75863">
      <w:pPr>
        <w:pStyle w:val="2"/>
        <w:ind w:firstLineChars="202" w:firstLine="647"/>
      </w:pPr>
      <w:r>
        <w:rPr>
          <w:rFonts w:hint="eastAsia"/>
        </w:rPr>
        <w:t>三、</w:t>
      </w:r>
      <w:r w:rsidR="0058757D">
        <w:rPr>
          <w:rFonts w:hint="eastAsia"/>
        </w:rPr>
        <w:t>生物技术药物的临床前研究与临床试验研究</w:t>
      </w:r>
    </w:p>
    <w:p w:rsidR="0058757D" w:rsidRDefault="0058757D" w:rsidP="00B75863">
      <w:pPr>
        <w:ind w:firstLineChars="202" w:firstLine="424"/>
      </w:pPr>
      <w:r>
        <w:t>(生物技术药物的专利申请与知识产权保护)</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lastRenderedPageBreak/>
        <w:t>生物技术新药的特点</w:t>
      </w:r>
    </w:p>
    <w:p w:rsidR="0058757D" w:rsidRDefault="0058757D" w:rsidP="00B75863">
      <w:pPr>
        <w:ind w:firstLineChars="202" w:firstLine="424"/>
      </w:pPr>
      <w:r>
        <w:rPr>
          <w:rFonts w:hint="eastAsia"/>
        </w:rPr>
        <w:t>种属特异性</w:t>
      </w:r>
      <w:r w:rsidR="00FE6835">
        <w:rPr>
          <w:rFonts w:hint="eastAsia"/>
        </w:rPr>
        <w:t>：</w:t>
      </w:r>
      <w:r>
        <w:rPr>
          <w:rFonts w:hint="eastAsia"/>
        </w:rPr>
        <w:t>不同种属动物对同一药物表现不同反应；</w:t>
      </w:r>
    </w:p>
    <w:p w:rsidR="0058757D" w:rsidRDefault="0058757D" w:rsidP="00B75863">
      <w:pPr>
        <w:ind w:firstLineChars="202" w:firstLine="424"/>
      </w:pPr>
      <w:r>
        <w:rPr>
          <w:rFonts w:hint="eastAsia"/>
        </w:rPr>
        <w:t>结构确证</w:t>
      </w:r>
      <w:proofErr w:type="gramStart"/>
      <w:r>
        <w:rPr>
          <w:rFonts w:hint="eastAsia"/>
        </w:rPr>
        <w:t>不</w:t>
      </w:r>
      <w:proofErr w:type="gramEnd"/>
      <w:r>
        <w:rPr>
          <w:rFonts w:hint="eastAsia"/>
        </w:rPr>
        <w:t>完整性</w:t>
      </w:r>
      <w:r w:rsidR="00FE6835">
        <w:rPr>
          <w:rFonts w:hint="eastAsia"/>
        </w:rPr>
        <w:t>：</w:t>
      </w:r>
      <w:r>
        <w:rPr>
          <w:rFonts w:hint="eastAsia"/>
        </w:rPr>
        <w:t>生物大分子结构复杂，不能完全确认化学结构；</w:t>
      </w:r>
    </w:p>
    <w:p w:rsidR="0058757D" w:rsidRDefault="0058757D" w:rsidP="00B75863">
      <w:pPr>
        <w:ind w:firstLineChars="202" w:firstLine="424"/>
      </w:pPr>
      <w:r>
        <w:rPr>
          <w:rFonts w:hint="eastAsia"/>
        </w:rPr>
        <w:t>免疫原性</w:t>
      </w:r>
      <w:r w:rsidR="00FE6835">
        <w:rPr>
          <w:rFonts w:hint="eastAsia"/>
        </w:rPr>
        <w:t>：</w:t>
      </w:r>
      <w:r>
        <w:rPr>
          <w:rFonts w:hint="eastAsia"/>
        </w:rPr>
        <w:t>药物对动物的异源性，安全评价困难。</w:t>
      </w:r>
    </w:p>
    <w:p w:rsidR="0058757D" w:rsidRDefault="0058757D" w:rsidP="00B75863">
      <w:pPr>
        <w:ind w:firstLineChars="202" w:firstLine="424"/>
      </w:pPr>
      <w:r>
        <w:rPr>
          <w:rFonts w:hint="eastAsia"/>
        </w:rPr>
        <w:t>多功能性</w:t>
      </w:r>
      <w:r w:rsidR="00FE6835">
        <w:rPr>
          <w:rFonts w:hint="eastAsia"/>
        </w:rPr>
        <w:t>：</w:t>
      </w:r>
      <w:r>
        <w:rPr>
          <w:rFonts w:hint="eastAsia"/>
        </w:rPr>
        <w:t>生物体内药物受体分布广泛；</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生物技术药物非临床安全性评价</w:t>
      </w:r>
    </w:p>
    <w:p w:rsidR="0058757D" w:rsidRDefault="0058757D" w:rsidP="00B75863">
      <w:pPr>
        <w:ind w:firstLineChars="202" w:firstLine="424"/>
      </w:pPr>
      <w:r>
        <w:t>(临床前研究)</w:t>
      </w:r>
    </w:p>
    <w:p w:rsidR="0058757D" w:rsidRDefault="0058757D" w:rsidP="00B75863">
      <w:pPr>
        <w:ind w:firstLineChars="202" w:firstLine="424"/>
      </w:pPr>
      <w:r>
        <w:rPr>
          <w:rFonts w:hint="eastAsia"/>
        </w:rPr>
        <w:t>根据《药品注册管理办法》，生物技术药物非临床安全性评价的基本内容与化学药物的相同，包括：安全性药理、单次给药毒性、重复给药毒性、遗传毒性、生殖毒性、致癌性、依赖性和特殊毒性</w:t>
      </w:r>
      <w:r>
        <w:t>(过敏性、局部刺激性、</w:t>
      </w:r>
      <w:r>
        <w:rPr>
          <w:rFonts w:hint="eastAsia"/>
        </w:rPr>
        <w:t>溶血性</w:t>
      </w:r>
      <w:r>
        <w:t>)试验。</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临床前药品安全评价</w:t>
      </w:r>
    </w:p>
    <w:p w:rsidR="0058757D" w:rsidRDefault="0058757D" w:rsidP="00B75863">
      <w:pPr>
        <w:ind w:firstLineChars="202" w:firstLine="424"/>
      </w:pPr>
      <w:r>
        <w:rPr>
          <w:rFonts w:hint="eastAsia"/>
        </w:rPr>
        <w:t>所谓临床前安全性评价</w:t>
      </w:r>
      <w:r>
        <w:t>:是指利用实验动物进行的一系列试</w:t>
      </w:r>
      <w:r>
        <w:rPr>
          <w:rFonts w:hint="eastAsia"/>
        </w:rPr>
        <w:t>验研究</w:t>
      </w:r>
      <w:r>
        <w:t>,主要观察和测定药物对机体的损害和影响,其研究结果为</w:t>
      </w:r>
      <w:r>
        <w:rPr>
          <w:rFonts w:hint="eastAsia"/>
        </w:rPr>
        <w:t>评价新药对人类健康的危害程度提供科学依据</w:t>
      </w:r>
      <w:r>
        <w:t xml:space="preserve">. </w:t>
      </w:r>
      <w:r>
        <w:rPr>
          <w:rFonts w:hint="eastAsia"/>
        </w:rPr>
        <w:t>“药物非临床研究质量管理规范</w:t>
      </w:r>
      <w:r>
        <w:t>(GLP)”作为药品临床前研究行</w:t>
      </w:r>
      <w:r>
        <w:rPr>
          <w:rFonts w:hint="eastAsia"/>
        </w:rPr>
        <w:t>为和实验室条件的规范，是国际上新药安全性评价实验室共同遵循的准则，也是新药研究数据国际互认的基础。</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新药临床前安全性评价研究必须在符合</w:t>
      </w:r>
      <w:r>
        <w:t>GLP要求的实验</w:t>
      </w:r>
      <w:r>
        <w:rPr>
          <w:rFonts w:hint="eastAsia"/>
        </w:rPr>
        <w:t>室进行。否则，其药品注册申请将不予受理</w:t>
      </w:r>
      <w:r>
        <w:t>.</w:t>
      </w:r>
      <w:r>
        <w:rPr>
          <w:rFonts w:hint="eastAsia"/>
        </w:rPr>
        <w:t>我国有</w:t>
      </w:r>
      <w:r>
        <w:t>SFDA (State Food and Drug Administration)认可</w:t>
      </w:r>
      <w:r>
        <w:rPr>
          <w:rFonts w:hint="eastAsia"/>
        </w:rPr>
        <w:t>的</w:t>
      </w:r>
      <w:r>
        <w:t>GLP实验室，但国际上(FDA)不认可，这是新药评价的</w:t>
      </w:r>
      <w:r>
        <w:rPr>
          <w:rFonts w:hint="eastAsia"/>
        </w:rPr>
        <w:t>薄弱环节</w:t>
      </w:r>
      <w:r>
        <w:t>.</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生物技术药物非临床安全性评价的特殊性</w:t>
      </w:r>
    </w:p>
    <w:p w:rsidR="0058757D" w:rsidRDefault="0058757D" w:rsidP="00B75863">
      <w:pPr>
        <w:ind w:firstLineChars="202" w:firstLine="424"/>
      </w:pPr>
      <w:r>
        <w:rPr>
          <w:rFonts w:hint="eastAsia"/>
        </w:rPr>
        <w:t>①安全性问题：免疫毒性，杂质引起的毒性，药理作用放大引起的毒性</w:t>
      </w:r>
      <w:r>
        <w:t>.</w:t>
      </w:r>
    </w:p>
    <w:p w:rsidR="0058757D" w:rsidRDefault="0058757D" w:rsidP="00B75863">
      <w:pPr>
        <w:ind w:firstLineChars="202" w:firstLine="424"/>
      </w:pPr>
      <w:r>
        <w:rPr>
          <w:rFonts w:hint="eastAsia"/>
        </w:rPr>
        <w:t>②受试物的质量：要与临床用药有可比性</w:t>
      </w:r>
      <w:r>
        <w:t>.</w:t>
      </w:r>
    </w:p>
    <w:p w:rsidR="0058757D" w:rsidRDefault="0058757D" w:rsidP="00B75863">
      <w:pPr>
        <w:ind w:firstLineChars="202" w:firstLine="424"/>
      </w:pPr>
      <w:r>
        <w:rPr>
          <w:rFonts w:hint="eastAsia"/>
        </w:rPr>
        <w:t>③给药剂量与动物的全选择：剂量与临床一致</w:t>
      </w:r>
      <w:r>
        <w:t>.动物的选择</w:t>
      </w:r>
      <w:r>
        <w:rPr>
          <w:rFonts w:hint="eastAsia"/>
        </w:rPr>
        <w:t>因药而不同</w:t>
      </w:r>
      <w:r>
        <w:t>.</w:t>
      </w:r>
    </w:p>
    <w:p w:rsidR="0058757D" w:rsidRDefault="0058757D" w:rsidP="00B75863">
      <w:pPr>
        <w:ind w:firstLineChars="202" w:firstLine="424"/>
      </w:pPr>
      <w:r>
        <w:rPr>
          <w:rFonts w:hint="eastAsia"/>
        </w:rPr>
        <w:t>④免疫原性：检定产生的抗体</w:t>
      </w:r>
      <w:r>
        <w:t>,是否有意义,以抗体产生不</w:t>
      </w:r>
      <w:r>
        <w:rPr>
          <w:rFonts w:hint="eastAsia"/>
        </w:rPr>
        <w:t>影响治疗作用为准</w:t>
      </w:r>
      <w:r>
        <w:t>.</w:t>
      </w:r>
    </w:p>
    <w:p w:rsidR="0058757D" w:rsidRDefault="0058757D" w:rsidP="00B75863">
      <w:pPr>
        <w:ind w:firstLineChars="202" w:firstLine="424"/>
      </w:pPr>
      <w:r>
        <w:rPr>
          <w:rFonts w:hint="eastAsia"/>
        </w:rPr>
        <w:t>⑤三</w:t>
      </w:r>
      <w:proofErr w:type="gramStart"/>
      <w:r>
        <w:rPr>
          <w:rFonts w:hint="eastAsia"/>
        </w:rPr>
        <w:t>致试验</w:t>
      </w:r>
      <w:proofErr w:type="gramEnd"/>
      <w:r>
        <w:t>(致癌、致残、致畸形)：不同新药，要求不同.</w:t>
      </w:r>
    </w:p>
    <w:p w:rsidR="0058757D" w:rsidRDefault="0058757D" w:rsidP="00B75863">
      <w:pPr>
        <w:ind w:firstLineChars="202" w:firstLine="424"/>
      </w:pPr>
      <w:r>
        <w:t xml:space="preserve"> </w:t>
      </w:r>
    </w:p>
    <w:p w:rsidR="0058757D" w:rsidRDefault="0058757D" w:rsidP="00B75863">
      <w:pPr>
        <w:ind w:firstLineChars="202" w:firstLine="424"/>
      </w:pPr>
      <w:r>
        <w:t>1、生物技术药物安全性问题</w:t>
      </w:r>
    </w:p>
    <w:p w:rsidR="0058757D" w:rsidRDefault="0058757D" w:rsidP="00B75863">
      <w:pPr>
        <w:ind w:firstLineChars="202" w:firstLine="424"/>
      </w:pPr>
      <w:r>
        <w:rPr>
          <w:rFonts w:hint="eastAsia"/>
        </w:rPr>
        <w:t>生物技术药物的安全性问题可能主要来自以下三方面：</w:t>
      </w:r>
    </w:p>
    <w:p w:rsidR="0058757D" w:rsidRDefault="0058757D" w:rsidP="00B75863">
      <w:pPr>
        <w:ind w:firstLineChars="202" w:firstLine="424"/>
      </w:pPr>
      <w:r>
        <w:t>(1)药理作用的放大或延伸；</w:t>
      </w:r>
    </w:p>
    <w:p w:rsidR="0058757D" w:rsidRDefault="0058757D" w:rsidP="00B75863">
      <w:pPr>
        <w:ind w:firstLineChars="202" w:firstLine="424"/>
      </w:pPr>
      <w:r>
        <w:t>(2)免疫毒性，包括免疫原性、免疫抑制和刺激反应及</w:t>
      </w:r>
      <w:r>
        <w:rPr>
          <w:rFonts w:hint="eastAsia"/>
        </w:rPr>
        <w:t>过敏反应；</w:t>
      </w:r>
    </w:p>
    <w:p w:rsidR="0058757D" w:rsidRDefault="0058757D" w:rsidP="00B75863">
      <w:pPr>
        <w:ind w:firstLineChars="202" w:firstLine="424"/>
      </w:pPr>
      <w:r>
        <w:t>(3)杂质或污染物引起的毒性。</w:t>
      </w:r>
    </w:p>
    <w:p w:rsidR="0058757D" w:rsidRDefault="0058757D" w:rsidP="00B75863">
      <w:pPr>
        <w:ind w:firstLineChars="202" w:firstLine="424"/>
      </w:pPr>
      <w:r>
        <w:t xml:space="preserve"> </w:t>
      </w:r>
    </w:p>
    <w:p w:rsidR="0058757D" w:rsidRDefault="0058757D" w:rsidP="00B75863">
      <w:pPr>
        <w:ind w:firstLineChars="202" w:firstLine="424"/>
      </w:pPr>
      <w:r>
        <w:t>2、受试物的质量</w:t>
      </w:r>
    </w:p>
    <w:p w:rsidR="0058757D" w:rsidRDefault="0058757D" w:rsidP="00B75863">
      <w:pPr>
        <w:ind w:firstLineChars="202" w:firstLine="424"/>
      </w:pPr>
      <w:r>
        <w:rPr>
          <w:rFonts w:hint="eastAsia"/>
        </w:rPr>
        <w:t>表达蛋白宿主细胞</w:t>
      </w:r>
      <w:r>
        <w:t>(如细菌、酵母、昆虫、植物和哺乳</w:t>
      </w:r>
      <w:r>
        <w:rPr>
          <w:rFonts w:hint="eastAsia"/>
        </w:rPr>
        <w:t>动物细胞</w:t>
      </w:r>
      <w:r>
        <w:t>)的污染可能会导致潜在的危险，但这些由杂质或</w:t>
      </w:r>
      <w:r>
        <w:rPr>
          <w:rFonts w:hint="eastAsia"/>
        </w:rPr>
        <w:t>污染物引起的安全性问题应尽可能地通过纯化等质量控制手段来解决。</w:t>
      </w:r>
    </w:p>
    <w:p w:rsidR="0058757D" w:rsidRDefault="0058757D" w:rsidP="00B75863">
      <w:pPr>
        <w:ind w:firstLineChars="202" w:firstLine="424"/>
      </w:pPr>
      <w:r>
        <w:rPr>
          <w:rFonts w:hint="eastAsia"/>
        </w:rPr>
        <w:t>一般来说，用于毒理试验的产品应与拟用于临床试验的产品具有可比性。当在药物的开发过程中为提高产品的质量或产量进行工艺改进时，研发者应考虑到生产工艺的改变对动物试验结果</w:t>
      </w:r>
      <w:r>
        <w:t xml:space="preserve">(外推至人体)可能产生的影响. </w:t>
      </w:r>
    </w:p>
    <w:p w:rsidR="0058757D" w:rsidRDefault="0058757D" w:rsidP="00B75863">
      <w:pPr>
        <w:ind w:firstLineChars="202" w:firstLine="424"/>
      </w:pPr>
      <w:r>
        <w:t xml:space="preserve"> </w:t>
      </w:r>
    </w:p>
    <w:p w:rsidR="0058757D" w:rsidRDefault="0058757D" w:rsidP="00B75863">
      <w:pPr>
        <w:ind w:firstLineChars="202" w:firstLine="424"/>
      </w:pPr>
      <w:r>
        <w:t>3、相关动物的选择</w:t>
      </w:r>
    </w:p>
    <w:p w:rsidR="0058757D" w:rsidRDefault="0058757D" w:rsidP="00B75863">
      <w:pPr>
        <w:ind w:firstLineChars="202" w:firstLine="424"/>
      </w:pPr>
      <w:r>
        <w:rPr>
          <w:rFonts w:hint="eastAsia"/>
        </w:rPr>
        <w:lastRenderedPageBreak/>
        <w:t>非临床安全性评价的意义很大程度上取决于动物毒性反应和人体不良反应之间的相关性，因此选择一种与人体相关的动物对于非临床安全性评价至关重要。生物技术药物大多</w:t>
      </w:r>
      <w:proofErr w:type="gramStart"/>
      <w:r>
        <w:rPr>
          <w:rFonts w:hint="eastAsia"/>
        </w:rPr>
        <w:t>仅作用</w:t>
      </w:r>
      <w:proofErr w:type="gramEnd"/>
      <w:r>
        <w:rPr>
          <w:rFonts w:hint="eastAsia"/>
        </w:rPr>
        <w:t>于特定的受体产生药效或毒性作用，很难与其它受体发生作用。化学药物以代谢过程的差异来判断相关动物，通常使用大鼠和</w:t>
      </w:r>
      <w:proofErr w:type="gramStart"/>
      <w:r>
        <w:rPr>
          <w:rFonts w:hint="eastAsia"/>
        </w:rPr>
        <w:t>犬进行</w:t>
      </w:r>
      <w:proofErr w:type="gramEnd"/>
      <w:r>
        <w:rPr>
          <w:rFonts w:hint="eastAsia"/>
        </w:rPr>
        <w:t>安全性评价，但对生物技术药物而言，除非其在大鼠</w:t>
      </w:r>
    </w:p>
    <w:p w:rsidR="0058757D" w:rsidRDefault="0058757D" w:rsidP="00B75863">
      <w:pPr>
        <w:ind w:firstLineChars="202" w:firstLine="424"/>
      </w:pPr>
      <w:proofErr w:type="gramStart"/>
      <w:r>
        <w:rPr>
          <w:rFonts w:hint="eastAsia"/>
        </w:rPr>
        <w:t>或犬体内</w:t>
      </w:r>
      <w:proofErr w:type="gramEnd"/>
      <w:r>
        <w:rPr>
          <w:rFonts w:hint="eastAsia"/>
        </w:rPr>
        <w:t>具有生物活性，否则使用这两种动物进行非临床安全性评价是不合适的</w:t>
      </w:r>
    </w:p>
    <w:p w:rsidR="0058757D" w:rsidRDefault="0058757D" w:rsidP="00B75863">
      <w:pPr>
        <w:ind w:firstLineChars="202" w:firstLine="424"/>
      </w:pPr>
      <w:r>
        <w:t xml:space="preserve"> </w:t>
      </w:r>
    </w:p>
    <w:p w:rsidR="0058757D" w:rsidRDefault="0058757D" w:rsidP="00B75863">
      <w:pPr>
        <w:ind w:firstLineChars="202" w:firstLine="424"/>
      </w:pPr>
      <w:r>
        <w:t>4、给药剂量的选择</w:t>
      </w:r>
    </w:p>
    <w:p w:rsidR="0058757D" w:rsidRDefault="0058757D" w:rsidP="00B75863">
      <w:pPr>
        <w:ind w:firstLineChars="202" w:firstLine="424"/>
      </w:pPr>
      <w:r>
        <w:rPr>
          <w:rFonts w:hint="eastAsia"/>
        </w:rPr>
        <w:t>确定试验动物给药剂量的主要依据</w:t>
      </w:r>
      <w:r>
        <w:t>: 临床给药剂量、容</w:t>
      </w:r>
      <w:r>
        <w:rPr>
          <w:rFonts w:hint="eastAsia"/>
        </w:rPr>
        <w:t>量、浓度、制剂和给药部位等的影响。如果活性成分清除较快或溶解度低，可适当增加实验动物的给药次数或给药容量。</w:t>
      </w:r>
    </w:p>
    <w:p w:rsidR="0058757D" w:rsidRDefault="0058757D" w:rsidP="00B75863">
      <w:pPr>
        <w:ind w:firstLineChars="202" w:firstLine="424"/>
      </w:pPr>
      <w:r>
        <w:rPr>
          <w:rFonts w:hint="eastAsia"/>
        </w:rPr>
        <w:t>动物给药剂量应包括中毒剂量和未观察到不良反应的剂量</w:t>
      </w:r>
      <w:r>
        <w:t>(NOAEL)，以反映剂量反应关系。对某些毒性很小或无毒的</w:t>
      </w:r>
      <w:r>
        <w:rPr>
          <w:rFonts w:hint="eastAsia"/>
        </w:rPr>
        <w:t>生物技术药物，研发者需根据药物预期的药理或生理作用、受试物的易得程度以及临床适应症选择合理的给药剂量。</w:t>
      </w:r>
    </w:p>
    <w:p w:rsidR="0058757D" w:rsidRDefault="0058757D" w:rsidP="00B75863">
      <w:pPr>
        <w:ind w:firstLineChars="202" w:firstLine="424"/>
      </w:pPr>
      <w:r>
        <w:t xml:space="preserve"> </w:t>
      </w:r>
    </w:p>
    <w:p w:rsidR="0058757D" w:rsidRDefault="0058757D" w:rsidP="00B75863">
      <w:pPr>
        <w:ind w:firstLineChars="202" w:firstLine="424"/>
      </w:pPr>
      <w:r>
        <w:t>5、免疫原性</w:t>
      </w:r>
    </w:p>
    <w:p w:rsidR="0058757D" w:rsidRDefault="0058757D" w:rsidP="00B75863">
      <w:pPr>
        <w:ind w:firstLineChars="202" w:firstLine="424"/>
      </w:pPr>
      <w:r>
        <w:rPr>
          <w:rFonts w:hint="eastAsia"/>
        </w:rPr>
        <w:t>生物技术药物由于分子量较高</w:t>
      </w:r>
      <w:r>
        <w:t>,往往在动物体内具有免疫原</w:t>
      </w:r>
      <w:r>
        <w:rPr>
          <w:rFonts w:hint="eastAsia"/>
        </w:rPr>
        <w:t>性。因此，在重复给药毒性试验期间</w:t>
      </w:r>
      <w:r>
        <w:t>,应注意检测抗体滴</w:t>
      </w:r>
      <w:r>
        <w:rPr>
          <w:rFonts w:hint="eastAsia"/>
        </w:rPr>
        <w:t>度、出现抗体的动物数及中和抗体等</w:t>
      </w:r>
      <w:r>
        <w:t>.</w:t>
      </w:r>
      <w:r>
        <w:rPr>
          <w:rFonts w:hint="eastAsia"/>
        </w:rPr>
        <w:t>在很多情况下，如果生物技术药物的免疫原性不干扰对安全评价数据的解释，就可以认为抗体的产生并无特殊意义。此</w:t>
      </w:r>
    </w:p>
    <w:p w:rsidR="0058757D" w:rsidRDefault="0058757D" w:rsidP="00B75863">
      <w:pPr>
        <w:ind w:firstLineChars="202" w:firstLine="424"/>
      </w:pPr>
      <w:r>
        <w:rPr>
          <w:rFonts w:hint="eastAsia"/>
        </w:rPr>
        <w:t>时，抗体的检出不宜单独作为提前终止临床前安全性评价或改变试验设定的观察时间的标准。</w:t>
      </w:r>
    </w:p>
    <w:p w:rsidR="0058757D" w:rsidRDefault="0058757D" w:rsidP="00B75863">
      <w:pPr>
        <w:ind w:firstLineChars="202" w:firstLine="424"/>
      </w:pPr>
      <w:r>
        <w:t xml:space="preserve"> </w:t>
      </w:r>
    </w:p>
    <w:p w:rsidR="0058757D" w:rsidRDefault="0058757D" w:rsidP="00B75863">
      <w:pPr>
        <w:ind w:firstLineChars="202" w:firstLine="424"/>
      </w:pPr>
      <w:r>
        <w:t>6、遗传毒性和致癌性</w:t>
      </w:r>
    </w:p>
    <w:p w:rsidR="0058757D" w:rsidRDefault="0058757D" w:rsidP="00B75863">
      <w:pPr>
        <w:ind w:firstLineChars="202" w:firstLine="424"/>
      </w:pPr>
      <w:r>
        <w:rPr>
          <w:rFonts w:hint="eastAsia"/>
        </w:rPr>
        <w:t>由于生物技术药物很难与</w:t>
      </w:r>
      <w:r>
        <w:t>DNA或其他染色体物质发生直接作用，</w:t>
      </w:r>
      <w:r>
        <w:rPr>
          <w:rFonts w:hint="eastAsia"/>
        </w:rPr>
        <w:t>因此，通常不需要进行常规的遗传毒性试验。自发突变细胞的累积</w:t>
      </w:r>
      <w:r>
        <w:t>(如通过促进增殖的选择优势)可能致癌，但常规的遗传毒</w:t>
      </w:r>
      <w:r>
        <w:rPr>
          <w:rFonts w:hint="eastAsia"/>
        </w:rPr>
        <w:t>性试验并不能检测这类情况。针对这些问题，可以采用其它体内或体外试验方法进行研究和评价。标准致癌试验一般对生物技术药物并不合适，若从其生物活性角度考虑存在潜在致癌性担忧时，应结合其有效性、适应症性质等进行利弊权衡。</w:t>
      </w:r>
    </w:p>
    <w:p w:rsidR="0058757D" w:rsidRDefault="0058757D" w:rsidP="00B75863">
      <w:pPr>
        <w:ind w:firstLineChars="202" w:firstLine="424"/>
      </w:pPr>
      <w:r>
        <w:t xml:space="preserve"> </w:t>
      </w:r>
    </w:p>
    <w:p w:rsidR="0058757D" w:rsidRDefault="0058757D" w:rsidP="00B75863">
      <w:pPr>
        <w:ind w:firstLineChars="202" w:firstLine="424"/>
      </w:pPr>
      <w:r>
        <w:t>7、药代动力学</w:t>
      </w:r>
    </w:p>
    <w:p w:rsidR="0058757D" w:rsidRDefault="0058757D" w:rsidP="00B75863">
      <w:pPr>
        <w:ind w:firstLineChars="202" w:firstLine="424"/>
      </w:pPr>
      <w:r>
        <w:rPr>
          <w:rFonts w:hint="eastAsia"/>
        </w:rPr>
        <w:t>由于蛋白质在生物体内会很快降解为小肽和氨基酸，其药代动力学研究具有相当的难度。</w:t>
      </w:r>
    </w:p>
    <w:p w:rsidR="0058757D" w:rsidRDefault="0058757D" w:rsidP="00B75863">
      <w:pPr>
        <w:ind w:firstLineChars="202" w:firstLine="424"/>
      </w:pPr>
      <w:r>
        <w:rPr>
          <w:rFonts w:hint="eastAsia"/>
        </w:rPr>
        <w:t>放射性标记是生物技术药物药代动力学研究中经常使用的方法，使用时，要保证放射标记的受试物质仍保持了与非标记物质相当的生物学活性。由于放射性标记联接不稳定，或标记的氨基酸进入与药物无关的蛋白质循环，使用放射性标记蛋白得到的组织放射活度和</w:t>
      </w:r>
      <w:r>
        <w:t>(或)放射</w:t>
      </w:r>
    </w:p>
    <w:p w:rsidR="0058757D" w:rsidRDefault="0058757D" w:rsidP="00B75863">
      <w:pPr>
        <w:ind w:firstLineChars="202" w:firstLine="424"/>
      </w:pPr>
      <w:r>
        <w:rPr>
          <w:rFonts w:hint="eastAsia"/>
        </w:rPr>
        <w:t>自显影数据有时会很难解释。</w:t>
      </w:r>
    </w:p>
    <w:p w:rsidR="0058757D" w:rsidRDefault="0058757D" w:rsidP="00B75863">
      <w:pPr>
        <w:ind w:firstLineChars="202" w:firstLine="424"/>
      </w:pPr>
      <w:r>
        <w:rPr>
          <w:rFonts w:hint="eastAsia"/>
        </w:rPr>
        <w:t>由免疫</w:t>
      </w:r>
      <w:proofErr w:type="gramStart"/>
      <w:r>
        <w:rPr>
          <w:rFonts w:hint="eastAsia"/>
        </w:rPr>
        <w:t>介</w:t>
      </w:r>
      <w:proofErr w:type="gramEnd"/>
      <w:r>
        <w:rPr>
          <w:rFonts w:hint="eastAsia"/>
        </w:rPr>
        <w:t>导的清除机制也可能影响生物技术药物在动物体内的药代动力学行为。</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生物技术药物的研制</w:t>
      </w:r>
    </w:p>
    <w:p w:rsidR="007A27D7" w:rsidRDefault="007A27D7" w:rsidP="00B75863">
      <w:pPr>
        <w:ind w:firstLineChars="202" w:firstLine="424"/>
      </w:pPr>
      <w:r>
        <w:rPr>
          <w:rFonts w:hint="eastAsia"/>
        </w:rPr>
        <w:t>研制分以下几个阶段：</w:t>
      </w:r>
    </w:p>
    <w:p w:rsidR="0058757D" w:rsidRDefault="0058757D" w:rsidP="00B75863">
      <w:pPr>
        <w:ind w:firstLineChars="202" w:firstLine="424"/>
      </w:pPr>
      <w:r>
        <w:rPr>
          <w:rFonts w:hint="eastAsia"/>
        </w:rPr>
        <w:t>调研立项阶段</w:t>
      </w:r>
      <w:r w:rsidR="007A27D7">
        <w:rPr>
          <w:rFonts w:hint="eastAsia"/>
        </w:rPr>
        <w:t>，</w:t>
      </w:r>
      <w:r>
        <w:rPr>
          <w:rFonts w:hint="eastAsia"/>
        </w:rPr>
        <w:t>实验研究阶段</w:t>
      </w:r>
      <w:r w:rsidR="007A27D7">
        <w:t xml:space="preserve"> </w:t>
      </w:r>
      <w:r>
        <w:t>(有效部分</w:t>
      </w:r>
      <w:r w:rsidR="007A27D7">
        <w:rPr>
          <w:rFonts w:hint="eastAsia"/>
        </w:rPr>
        <w:t xml:space="preserve"> </w:t>
      </w:r>
      <w:r>
        <w:t>稳定性</w:t>
      </w:r>
      <w:r w:rsidR="007A27D7">
        <w:rPr>
          <w:rFonts w:hint="eastAsia"/>
        </w:rPr>
        <w:t xml:space="preserve"> </w:t>
      </w:r>
      <w:r>
        <w:t>生物活性</w:t>
      </w:r>
      <w:r w:rsidR="007A27D7">
        <w:rPr>
          <w:rFonts w:hint="eastAsia"/>
        </w:rPr>
        <w:t xml:space="preserve"> </w:t>
      </w:r>
      <w:r>
        <w:t>质量控制)</w:t>
      </w:r>
      <w:r w:rsidR="007A27D7">
        <w:rPr>
          <w:rFonts w:hint="eastAsia"/>
        </w:rPr>
        <w:t>，</w:t>
      </w:r>
      <w:r>
        <w:rPr>
          <w:rFonts w:hint="eastAsia"/>
        </w:rPr>
        <w:t>小量试制</w:t>
      </w:r>
      <w:r w:rsidR="007A27D7">
        <w:rPr>
          <w:rFonts w:hint="eastAsia"/>
        </w:rPr>
        <w:t>，</w:t>
      </w:r>
      <w:r>
        <w:rPr>
          <w:rFonts w:hint="eastAsia"/>
        </w:rPr>
        <w:t>中试阶段</w:t>
      </w:r>
    </w:p>
    <w:p w:rsidR="0058757D" w:rsidRDefault="0058757D" w:rsidP="00B75863">
      <w:pPr>
        <w:ind w:firstLineChars="202" w:firstLine="424"/>
      </w:pPr>
      <w:r>
        <w:rPr>
          <w:rFonts w:hint="eastAsia"/>
        </w:rPr>
        <w:t>中试应具的条件：</w:t>
      </w:r>
    </w:p>
    <w:p w:rsidR="0058757D" w:rsidRDefault="0058757D" w:rsidP="00B75863">
      <w:pPr>
        <w:ind w:firstLineChars="202" w:firstLine="424"/>
      </w:pPr>
      <w:r>
        <w:rPr>
          <w:rFonts w:hint="eastAsia"/>
        </w:rPr>
        <w:lastRenderedPageBreak/>
        <w:t>工艺稳定，</w:t>
      </w:r>
      <w:proofErr w:type="gramStart"/>
      <w:r>
        <w:rPr>
          <w:rFonts w:hint="eastAsia"/>
        </w:rPr>
        <w:t>有制检规程</w:t>
      </w:r>
      <w:proofErr w:type="gramEnd"/>
      <w:r>
        <w:rPr>
          <w:rFonts w:hint="eastAsia"/>
        </w:rPr>
        <w:t>。</w:t>
      </w:r>
    </w:p>
    <w:p w:rsidR="0058757D" w:rsidRDefault="0058757D" w:rsidP="00B75863">
      <w:pPr>
        <w:ind w:firstLineChars="202" w:firstLine="424"/>
      </w:pPr>
      <w:r>
        <w:rPr>
          <w:rFonts w:hint="eastAsia"/>
        </w:rPr>
        <w:t>有质</w:t>
      </w:r>
      <w:proofErr w:type="gramStart"/>
      <w:r>
        <w:rPr>
          <w:rFonts w:hint="eastAsia"/>
        </w:rPr>
        <w:t>控标准</w:t>
      </w:r>
      <w:proofErr w:type="gramEnd"/>
      <w:r>
        <w:t>; 三批产品足够量.</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申报资料项目与要求</w:t>
      </w:r>
    </w:p>
    <w:p w:rsidR="0058757D" w:rsidRDefault="0058757D" w:rsidP="00B75863">
      <w:pPr>
        <w:ind w:firstLineChars="202" w:firstLine="424"/>
      </w:pPr>
      <w:r>
        <w:rPr>
          <w:rFonts w:hint="eastAsia"/>
        </w:rPr>
        <w:t>项目：</w:t>
      </w:r>
    </w:p>
    <w:p w:rsidR="0058757D" w:rsidRDefault="0058757D" w:rsidP="00B75863">
      <w:pPr>
        <w:ind w:firstLineChars="202" w:firstLine="424"/>
      </w:pPr>
      <w:r>
        <w:rPr>
          <w:rFonts w:hint="eastAsia"/>
        </w:rPr>
        <w:t>（一）综述资料</w:t>
      </w:r>
    </w:p>
    <w:p w:rsidR="0058757D" w:rsidRDefault="0058757D" w:rsidP="00B75863">
      <w:pPr>
        <w:ind w:firstLineChars="202" w:firstLine="424"/>
      </w:pPr>
      <w:r>
        <w:rPr>
          <w:rFonts w:hint="eastAsia"/>
        </w:rPr>
        <w:t>（二）药学研究资料</w:t>
      </w:r>
    </w:p>
    <w:p w:rsidR="0058757D" w:rsidRDefault="0058757D" w:rsidP="00B75863">
      <w:pPr>
        <w:ind w:firstLineChars="202" w:firstLine="424"/>
      </w:pPr>
      <w:r>
        <w:rPr>
          <w:rFonts w:hint="eastAsia"/>
        </w:rPr>
        <w:t>（三）药理毒理研究资料</w:t>
      </w:r>
    </w:p>
    <w:p w:rsidR="0058757D" w:rsidRDefault="0058757D" w:rsidP="00B75863">
      <w:pPr>
        <w:ind w:firstLineChars="202" w:firstLine="424"/>
      </w:pPr>
      <w:r>
        <w:rPr>
          <w:rFonts w:hint="eastAsia"/>
        </w:rPr>
        <w:t>（四）临床研究资料</w:t>
      </w:r>
    </w:p>
    <w:p w:rsidR="0058757D" w:rsidRDefault="0058757D" w:rsidP="00B75863">
      <w:pPr>
        <w:ind w:firstLineChars="202" w:firstLine="424"/>
      </w:pPr>
      <w:r>
        <w:rPr>
          <w:rFonts w:hint="eastAsia"/>
        </w:rPr>
        <w:t>（五）其他</w:t>
      </w:r>
    </w:p>
    <w:p w:rsidR="0058757D" w:rsidRDefault="0058757D" w:rsidP="00B75863">
      <w:pPr>
        <w:ind w:firstLineChars="202" w:firstLine="424"/>
      </w:pPr>
      <w:r>
        <w:rPr>
          <w:rFonts w:hint="eastAsia"/>
        </w:rPr>
        <w:t>要求：按申报资料的指导原则分期编写，要求材料的完整性，规范性，可靠性，真实性。直接体现了新药申报资料的质量。</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资料举例：生产工艺研究资料</w:t>
      </w:r>
    </w:p>
    <w:p w:rsidR="0058757D" w:rsidRDefault="0058757D" w:rsidP="00B75863">
      <w:pPr>
        <w:ind w:firstLineChars="202" w:firstLine="424"/>
      </w:pPr>
      <w:r>
        <w:rPr>
          <w:rFonts w:ascii="等线" w:eastAsia="等线" w:hAnsi="等线" w:cs="等线" w:hint="eastAsia"/>
        </w:rPr>
        <w:t>工艺路线设计思路依据和验证数据</w:t>
      </w:r>
      <w:r>
        <w:t>;</w:t>
      </w:r>
    </w:p>
    <w:p w:rsidR="0058757D" w:rsidRDefault="0058757D" w:rsidP="00B75863">
      <w:pPr>
        <w:ind w:firstLineChars="202" w:firstLine="424"/>
      </w:pPr>
      <w:r>
        <w:rPr>
          <w:rFonts w:ascii="等线" w:eastAsia="等线" w:hAnsi="等线" w:cs="等线" w:hint="eastAsia"/>
        </w:rPr>
        <w:t>工艺各步参数设定依据，包括发酵工程</w:t>
      </w:r>
      <w:proofErr w:type="gramStart"/>
      <w:r>
        <w:rPr>
          <w:rFonts w:ascii="等线" w:eastAsia="等线" w:hAnsi="等线" w:cs="等线" w:hint="eastAsia"/>
        </w:rPr>
        <w:t>菌</w:t>
      </w:r>
      <w:proofErr w:type="gramEnd"/>
      <w:r>
        <w:rPr>
          <w:rFonts w:ascii="等线" w:eastAsia="等线" w:hAnsi="等线" w:cs="等线" w:hint="eastAsia"/>
        </w:rPr>
        <w:t>生长曲线图，各</w:t>
      </w:r>
      <w:r>
        <w:rPr>
          <w:rFonts w:hint="eastAsia"/>
        </w:rPr>
        <w:t>阶段液的电泳，</w:t>
      </w:r>
      <w:proofErr w:type="gramStart"/>
      <w:r>
        <w:rPr>
          <w:rFonts w:hint="eastAsia"/>
        </w:rPr>
        <w:t>层析图</w:t>
      </w:r>
      <w:proofErr w:type="gramEnd"/>
      <w:r>
        <w:t>;</w:t>
      </w:r>
    </w:p>
    <w:p w:rsidR="0058757D" w:rsidRDefault="0058757D" w:rsidP="00B75863">
      <w:pPr>
        <w:ind w:firstLineChars="202" w:firstLine="424"/>
      </w:pPr>
      <w:r>
        <w:rPr>
          <w:rFonts w:ascii="等线" w:eastAsia="等线" w:hAnsi="等线" w:cs="等线" w:hint="eastAsia"/>
        </w:rPr>
        <w:t>中间产物的质控要求，有效去除核酸，内毒素及其他有</w:t>
      </w:r>
      <w:r>
        <w:rPr>
          <w:rFonts w:hint="eastAsia"/>
        </w:rPr>
        <w:t>毒，有害杂质等</w:t>
      </w:r>
      <w:r>
        <w:t>;</w:t>
      </w:r>
    </w:p>
    <w:p w:rsidR="0058757D" w:rsidRDefault="0058757D" w:rsidP="00B75863">
      <w:pPr>
        <w:ind w:firstLineChars="202" w:firstLine="424"/>
      </w:pPr>
      <w:r>
        <w:rPr>
          <w:rFonts w:ascii="等线" w:eastAsia="等线" w:hAnsi="等线" w:cs="等线" w:hint="eastAsia"/>
        </w:rPr>
        <w:t>应尽可能详细，能看到生产工艺的合理性及可行性。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生物技术药物质量控制的要求</w:t>
      </w:r>
    </w:p>
    <w:p w:rsidR="0058757D" w:rsidRDefault="0058757D" w:rsidP="00B75863">
      <w:pPr>
        <w:ind w:firstLineChars="202" w:firstLine="424"/>
      </w:pPr>
      <w:r>
        <w:rPr>
          <w:rFonts w:hint="eastAsia"/>
        </w:rPr>
        <w:t>生物技术药物种类不同，质</w:t>
      </w:r>
      <w:proofErr w:type="gramStart"/>
      <w:r>
        <w:rPr>
          <w:rFonts w:hint="eastAsia"/>
        </w:rPr>
        <w:t>控方法</w:t>
      </w:r>
      <w:proofErr w:type="gramEnd"/>
      <w:r>
        <w:rPr>
          <w:rFonts w:hint="eastAsia"/>
        </w:rPr>
        <w:t>各异，具有复杂性及可变性。</w:t>
      </w:r>
    </w:p>
    <w:p w:rsidR="0058757D" w:rsidRDefault="0058757D" w:rsidP="00B75863">
      <w:pPr>
        <w:ind w:firstLineChars="202" w:firstLine="424"/>
      </w:pPr>
      <w:r>
        <w:rPr>
          <w:rFonts w:hint="eastAsia"/>
        </w:rPr>
        <w:t>质</w:t>
      </w:r>
      <w:proofErr w:type="gramStart"/>
      <w:r>
        <w:rPr>
          <w:rFonts w:hint="eastAsia"/>
        </w:rPr>
        <w:t>控标准</w:t>
      </w:r>
      <w:proofErr w:type="gramEnd"/>
      <w:r>
        <w:rPr>
          <w:rFonts w:hint="eastAsia"/>
        </w:rPr>
        <w:t>与</w:t>
      </w:r>
      <w:r>
        <w:t>WHO接轨。</w:t>
      </w:r>
    </w:p>
    <w:p w:rsidR="0058757D" w:rsidRDefault="0058757D" w:rsidP="00B75863">
      <w:pPr>
        <w:ind w:firstLineChars="202" w:firstLine="424"/>
      </w:pPr>
      <w:r>
        <w:rPr>
          <w:rFonts w:hint="eastAsia"/>
        </w:rPr>
        <w:t>质控要有标准品</w:t>
      </w:r>
      <w:r>
        <w:t>,与国际通行标准比。</w:t>
      </w:r>
    </w:p>
    <w:p w:rsidR="0058757D" w:rsidRDefault="0058757D" w:rsidP="00B75863">
      <w:pPr>
        <w:ind w:firstLineChars="202" w:firstLine="424"/>
      </w:pPr>
      <w:r>
        <w:rPr>
          <w:rFonts w:hint="eastAsia"/>
        </w:rPr>
        <w:t>所用动物必须来自正规动物室。</w:t>
      </w:r>
    </w:p>
    <w:p w:rsidR="0058757D" w:rsidRDefault="0058757D" w:rsidP="00B75863">
      <w:pPr>
        <w:ind w:firstLineChars="202" w:firstLine="424"/>
      </w:pPr>
      <w:r>
        <w:rPr>
          <w:rFonts w:hint="eastAsia"/>
        </w:rPr>
        <w:t>质控人员须经过培训。</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生物技术药物质量控制的目的</w:t>
      </w:r>
    </w:p>
    <w:p w:rsidR="0058757D" w:rsidRDefault="0058757D" w:rsidP="00B75863">
      <w:pPr>
        <w:ind w:firstLineChars="202" w:firstLine="424"/>
      </w:pPr>
      <w:r>
        <w:t>1 安全性</w:t>
      </w:r>
    </w:p>
    <w:p w:rsidR="0058757D" w:rsidRDefault="0058757D" w:rsidP="00B75863">
      <w:pPr>
        <w:ind w:firstLineChars="202" w:firstLine="424"/>
      </w:pPr>
      <w:r>
        <w:t>2 有效性</w:t>
      </w:r>
    </w:p>
    <w:p w:rsidR="0058757D" w:rsidRDefault="0058757D" w:rsidP="00B75863">
      <w:pPr>
        <w:ind w:firstLineChars="202" w:firstLine="424"/>
      </w:pPr>
      <w:r>
        <w:t>3 质量可控性</w:t>
      </w:r>
    </w:p>
    <w:p w:rsidR="0058757D" w:rsidRDefault="0058757D" w:rsidP="00B75863">
      <w:pPr>
        <w:ind w:firstLineChars="202" w:firstLine="424"/>
      </w:pPr>
      <w:r>
        <w:rPr>
          <w:rFonts w:hint="eastAsia"/>
        </w:rPr>
        <w:t>要达到以上要求，必须从原材料，生产工艺，原液，半成品，成品的保存条件等全程质量控制。单靠成品质量控制是不行的。</w:t>
      </w:r>
      <w:r>
        <w:t>GMP的全面实施，使国内的生物技术药物质量控制标准</w:t>
      </w:r>
      <w:r>
        <w:rPr>
          <w:rFonts w:hint="eastAsia"/>
        </w:rPr>
        <w:t>和方法更加规范。但与国外产品比还有要改进的地方。</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申报生物技术药物的质量控制中常见的问题</w:t>
      </w:r>
    </w:p>
    <w:p w:rsidR="0058757D" w:rsidRDefault="0058757D" w:rsidP="00B75863">
      <w:pPr>
        <w:ind w:firstLineChars="202" w:firstLine="424"/>
      </w:pPr>
      <w:r>
        <w:rPr>
          <w:rFonts w:hint="eastAsia"/>
        </w:rPr>
        <w:t>质量标准不完善：要用国际通用标准（</w:t>
      </w:r>
      <w:r>
        <w:t>ICH)，最低要用内控</w:t>
      </w:r>
      <w:r>
        <w:rPr>
          <w:rFonts w:hint="eastAsia"/>
        </w:rPr>
        <w:t>参比标准。</w:t>
      </w:r>
    </w:p>
    <w:p w:rsidR="0058757D" w:rsidRDefault="0058757D" w:rsidP="00B75863">
      <w:pPr>
        <w:ind w:firstLineChars="202" w:firstLine="424"/>
      </w:pPr>
      <w:r>
        <w:rPr>
          <w:rFonts w:hint="eastAsia"/>
        </w:rPr>
        <w:t>生产用原材料也要有标准，生产才能稳定。我国对原材料要求比较简单。</w:t>
      </w:r>
    </w:p>
    <w:p w:rsidR="0058757D" w:rsidRDefault="0058757D" w:rsidP="00B75863">
      <w:pPr>
        <w:ind w:firstLineChars="202" w:firstLine="424"/>
      </w:pPr>
      <w:r>
        <w:rPr>
          <w:rFonts w:hint="eastAsia"/>
        </w:rPr>
        <w:t>生产工艺的验证不受重视。</w:t>
      </w:r>
    </w:p>
    <w:p w:rsidR="0058757D" w:rsidRDefault="0058757D" w:rsidP="00B75863">
      <w:pPr>
        <w:ind w:firstLineChars="202" w:firstLine="424"/>
      </w:pPr>
      <w:r>
        <w:rPr>
          <w:rFonts w:hint="eastAsia"/>
        </w:rPr>
        <w:t>产品稳定性研究要进一步改进。</w:t>
      </w:r>
    </w:p>
    <w:p w:rsidR="0058757D" w:rsidRDefault="0058757D" w:rsidP="00B75863">
      <w:pPr>
        <w:ind w:firstLineChars="202" w:firstLine="424"/>
      </w:pPr>
      <w:r>
        <w:rPr>
          <w:rFonts w:hint="eastAsia"/>
        </w:rPr>
        <w:t>检定记录不规范等。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临床试验的分期</w:t>
      </w:r>
    </w:p>
    <w:p w:rsidR="0058757D" w:rsidRDefault="0058757D" w:rsidP="00B75863">
      <w:pPr>
        <w:ind w:firstLineChars="202" w:firstLine="424"/>
      </w:pPr>
      <w:r>
        <w:rPr>
          <w:rFonts w:hint="eastAsia"/>
        </w:rPr>
        <w:t>Ⅰ期临床试验：人体安全性试验，在健康志愿者进行</w:t>
      </w:r>
      <w:r>
        <w:t>(20-30例;1年)</w:t>
      </w:r>
    </w:p>
    <w:p w:rsidR="0058757D" w:rsidRDefault="0058757D" w:rsidP="00B75863">
      <w:pPr>
        <w:ind w:firstLineChars="202" w:firstLine="424"/>
      </w:pPr>
      <w:r>
        <w:rPr>
          <w:rFonts w:hint="eastAsia"/>
        </w:rPr>
        <w:t>Ⅱ期临床试验：安全与有效性实验，在少量病人身上进行</w:t>
      </w:r>
      <w:r>
        <w:t>(100-300例；2年)。</w:t>
      </w:r>
    </w:p>
    <w:p w:rsidR="0058757D" w:rsidRDefault="0058757D" w:rsidP="00B75863">
      <w:pPr>
        <w:ind w:firstLineChars="202" w:firstLine="424"/>
      </w:pPr>
      <w:r>
        <w:rPr>
          <w:rFonts w:hint="eastAsia"/>
        </w:rPr>
        <w:lastRenderedPageBreak/>
        <w:t>Ⅲ期临床试验：大量的有效性与安全性实验，在足量病人身上进行</w:t>
      </w:r>
      <w:r>
        <w:t>(1000-3000例；3年)。</w:t>
      </w:r>
    </w:p>
    <w:p w:rsidR="0058757D" w:rsidRDefault="0058757D" w:rsidP="00B75863">
      <w:pPr>
        <w:ind w:firstLineChars="202" w:firstLine="424"/>
      </w:pPr>
      <w:r>
        <w:rPr>
          <w:rFonts w:hint="eastAsia"/>
        </w:rPr>
        <w:t>Ⅳ期临床试验：应用研究阶段，进一步观察疗效和不良反应。</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临床试验的暂停或终止</w:t>
      </w:r>
    </w:p>
    <w:p w:rsidR="0058757D" w:rsidRDefault="0058757D" w:rsidP="00B75863">
      <w:pPr>
        <w:ind w:firstLineChars="202" w:firstLine="424"/>
      </w:pPr>
      <w:r>
        <w:rPr>
          <w:rFonts w:hint="eastAsia"/>
        </w:rPr>
        <w:t>不能有效保证受试者安全的；</w:t>
      </w:r>
    </w:p>
    <w:p w:rsidR="0058757D" w:rsidRDefault="0058757D" w:rsidP="00B75863">
      <w:pPr>
        <w:ind w:firstLineChars="202" w:firstLine="424"/>
      </w:pPr>
      <w:r>
        <w:rPr>
          <w:rFonts w:hint="eastAsia"/>
        </w:rPr>
        <w:t>未报告严重不良事件的；</w:t>
      </w:r>
    </w:p>
    <w:p w:rsidR="0058757D" w:rsidRDefault="0058757D" w:rsidP="00B75863">
      <w:pPr>
        <w:ind w:firstLineChars="202" w:firstLine="424"/>
      </w:pPr>
      <w:r>
        <w:rPr>
          <w:rFonts w:hint="eastAsia"/>
        </w:rPr>
        <w:t>已有证据证明药物无效的；</w:t>
      </w:r>
    </w:p>
    <w:p w:rsidR="0058757D" w:rsidRDefault="0058757D" w:rsidP="00B75863">
      <w:pPr>
        <w:ind w:firstLineChars="202" w:firstLine="424"/>
      </w:pPr>
      <w:r>
        <w:rPr>
          <w:rFonts w:hint="eastAsia"/>
        </w:rPr>
        <w:t>试验药物出现质量问题的；</w:t>
      </w:r>
    </w:p>
    <w:p w:rsidR="0058757D" w:rsidRDefault="0058757D" w:rsidP="00B75863">
      <w:pPr>
        <w:ind w:firstLineChars="202" w:firstLine="424"/>
      </w:pPr>
      <w:r>
        <w:rPr>
          <w:rFonts w:hint="eastAsia"/>
        </w:rPr>
        <w:t>试验中弄虚作假的；</w:t>
      </w:r>
    </w:p>
    <w:p w:rsidR="0058757D" w:rsidRDefault="0058757D" w:rsidP="00B75863">
      <w:pPr>
        <w:ind w:firstLineChars="202" w:firstLine="424"/>
      </w:pPr>
      <w:r>
        <w:rPr>
          <w:rFonts w:hint="eastAsia"/>
        </w:rPr>
        <w:t>违反</w:t>
      </w:r>
      <w:r>
        <w:t>GCP的其它情形的等；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生产文号的申报和审批</w:t>
      </w:r>
    </w:p>
    <w:p w:rsidR="0058757D" w:rsidRDefault="0058757D" w:rsidP="00B75863">
      <w:pPr>
        <w:ind w:firstLineChars="202" w:firstLine="424"/>
      </w:pPr>
      <w:r>
        <w:rPr>
          <w:rFonts w:hint="eastAsia"/>
        </w:rPr>
        <w:t>不要越级申报，在省，市，自治区形式审查的基础上申报。</w:t>
      </w:r>
    </w:p>
    <w:p w:rsidR="0058757D" w:rsidRDefault="0058757D" w:rsidP="00B75863">
      <w:pPr>
        <w:ind w:firstLineChars="202" w:firstLine="424"/>
      </w:pPr>
      <w:r>
        <w:rPr>
          <w:rFonts w:hint="eastAsia"/>
        </w:rPr>
        <w:t>临床做完，应再送三批到检定所检定，并拿到检定报告。</w:t>
      </w:r>
    </w:p>
    <w:p w:rsidR="0058757D" w:rsidRDefault="0058757D" w:rsidP="00B75863">
      <w:pPr>
        <w:ind w:firstLineChars="202" w:firstLine="424"/>
      </w:pPr>
      <w:r>
        <w:rPr>
          <w:rFonts w:hint="eastAsia"/>
        </w:rPr>
        <w:t>各项申报资料和文件必须齐全，复核资料的完整性和规范性。</w:t>
      </w:r>
    </w:p>
    <w:p w:rsidR="0058757D" w:rsidRDefault="0058757D" w:rsidP="00B75863">
      <w:pPr>
        <w:ind w:firstLineChars="202" w:firstLine="424"/>
      </w:pPr>
      <w:r>
        <w:rPr>
          <w:rFonts w:hint="eastAsia"/>
        </w:rPr>
        <w:t>经常浏览</w:t>
      </w:r>
      <w:r>
        <w:t>SFDA网站(www.sda.gov.cn)，及时了解</w:t>
      </w:r>
      <w:r>
        <w:rPr>
          <w:rFonts w:hint="eastAsia"/>
        </w:rPr>
        <w:t>药品注册信息。</w:t>
      </w:r>
    </w:p>
    <w:p w:rsidR="0058757D" w:rsidRDefault="0058757D" w:rsidP="00B75863">
      <w:pPr>
        <w:ind w:firstLineChars="202" w:firstLine="424"/>
      </w:pPr>
      <w:r>
        <w:t xml:space="preserve"> </w:t>
      </w:r>
    </w:p>
    <w:p w:rsidR="0058757D" w:rsidRDefault="0058757D" w:rsidP="00B75863">
      <w:pPr>
        <w:pStyle w:val="1"/>
        <w:ind w:firstLineChars="202" w:firstLine="889"/>
      </w:pPr>
      <w:r>
        <w:rPr>
          <w:rFonts w:hint="eastAsia"/>
        </w:rPr>
        <w:t>第四章</w:t>
      </w:r>
      <w:r w:rsidR="007A27D7">
        <w:rPr>
          <w:rFonts w:hint="eastAsia"/>
        </w:rPr>
        <w:t xml:space="preserve"> </w:t>
      </w:r>
      <w:r>
        <w:rPr>
          <w:rFonts w:hint="eastAsia"/>
        </w:rPr>
        <w:t>生物技术药物表达系统和工程</w:t>
      </w:r>
      <w:proofErr w:type="gramStart"/>
      <w:r>
        <w:rPr>
          <w:rFonts w:hint="eastAsia"/>
        </w:rPr>
        <w:t>菌</w:t>
      </w:r>
      <w:proofErr w:type="gramEnd"/>
      <w:r>
        <w:rPr>
          <w:rFonts w:hint="eastAsia"/>
        </w:rPr>
        <w:t>发酵培养</w:t>
      </w:r>
    </w:p>
    <w:p w:rsidR="0058757D" w:rsidRDefault="0058757D" w:rsidP="00B75863">
      <w:pPr>
        <w:ind w:firstLineChars="202" w:firstLine="424"/>
      </w:pPr>
      <w:r>
        <w:t xml:space="preserve"> </w:t>
      </w:r>
    </w:p>
    <w:p w:rsidR="0058757D" w:rsidRDefault="0058757D" w:rsidP="00B75863">
      <w:pPr>
        <w:pStyle w:val="2"/>
        <w:ind w:firstLineChars="202" w:firstLine="647"/>
      </w:pPr>
      <w:r>
        <w:rPr>
          <w:rFonts w:hint="eastAsia"/>
        </w:rPr>
        <w:t>一、原核表达系统</w:t>
      </w:r>
    </w:p>
    <w:p w:rsidR="0058757D" w:rsidRDefault="0058757D" w:rsidP="00B75863">
      <w:pPr>
        <w:ind w:firstLineChars="202" w:firstLine="424"/>
      </w:pPr>
      <w:r>
        <w:rPr>
          <w:rFonts w:hint="eastAsia"/>
        </w:rPr>
        <w:t>大肠杆菌</w:t>
      </w:r>
    </w:p>
    <w:p w:rsidR="0058757D" w:rsidRDefault="0058757D" w:rsidP="00B75863">
      <w:pPr>
        <w:ind w:firstLineChars="202" w:firstLine="424"/>
      </w:pPr>
      <w:r>
        <w:rPr>
          <w:rFonts w:hint="eastAsia"/>
        </w:rPr>
        <w:t>研究的比较多，技术成熟；</w:t>
      </w:r>
    </w:p>
    <w:p w:rsidR="0058757D" w:rsidRDefault="0058757D" w:rsidP="00B75863">
      <w:pPr>
        <w:ind w:firstLineChars="202" w:firstLine="424"/>
      </w:pPr>
      <w:r>
        <w:rPr>
          <w:rFonts w:hint="eastAsia"/>
        </w:rPr>
        <w:t>操作方便；成本低；</w:t>
      </w:r>
    </w:p>
    <w:p w:rsidR="0058757D" w:rsidRDefault="0058757D" w:rsidP="00B75863">
      <w:pPr>
        <w:ind w:firstLineChars="202" w:firstLine="424"/>
      </w:pPr>
      <w:r>
        <w:rPr>
          <w:rFonts w:hint="eastAsia"/>
        </w:rPr>
        <w:t>枯草芽孢杆菌</w:t>
      </w:r>
    </w:p>
    <w:p w:rsidR="0058757D" w:rsidRDefault="0058757D" w:rsidP="00B75863">
      <w:pPr>
        <w:ind w:firstLineChars="202" w:firstLine="424"/>
      </w:pPr>
      <w:r>
        <w:rPr>
          <w:rFonts w:hint="eastAsia"/>
        </w:rPr>
        <w:t>分泌能力强；</w:t>
      </w:r>
    </w:p>
    <w:p w:rsidR="0058757D" w:rsidRDefault="0058757D" w:rsidP="00B75863">
      <w:pPr>
        <w:ind w:firstLineChars="202" w:firstLine="424"/>
      </w:pPr>
      <w:r>
        <w:rPr>
          <w:rFonts w:hint="eastAsia"/>
        </w:rPr>
        <w:t>链霉菌</w:t>
      </w:r>
    </w:p>
    <w:p w:rsidR="0058757D" w:rsidRDefault="0058757D" w:rsidP="00B75863">
      <w:pPr>
        <w:ind w:firstLineChars="202" w:firstLine="424"/>
      </w:pPr>
      <w:r>
        <w:rPr>
          <w:rFonts w:hint="eastAsia"/>
        </w:rPr>
        <w:t>分泌能力强，安全</w:t>
      </w:r>
      <w:proofErr w:type="gramStart"/>
      <w:r>
        <w:rPr>
          <w:rFonts w:hint="eastAsia"/>
        </w:rPr>
        <w:t>不</w:t>
      </w:r>
      <w:proofErr w:type="gramEnd"/>
      <w:r>
        <w:rPr>
          <w:rFonts w:hint="eastAsia"/>
        </w:rPr>
        <w:t>致病。</w:t>
      </w:r>
    </w:p>
    <w:p w:rsidR="0058757D" w:rsidRDefault="0058757D" w:rsidP="00B75863">
      <w:pPr>
        <w:ind w:firstLineChars="202" w:firstLine="424"/>
      </w:pPr>
      <w:r>
        <w:t xml:space="preserve"> </w:t>
      </w:r>
    </w:p>
    <w:p w:rsidR="0058757D" w:rsidRDefault="0058757D" w:rsidP="00B75863">
      <w:pPr>
        <w:pStyle w:val="2"/>
        <w:ind w:firstLineChars="202" w:firstLine="647"/>
      </w:pPr>
      <w:r>
        <w:rPr>
          <w:rFonts w:hint="eastAsia"/>
        </w:rPr>
        <w:t>二、酵母表达系统</w:t>
      </w:r>
    </w:p>
    <w:p w:rsidR="0058757D" w:rsidRDefault="0058757D" w:rsidP="00B75863">
      <w:pPr>
        <w:ind w:firstLineChars="202" w:firstLine="424"/>
      </w:pPr>
      <w:r>
        <w:rPr>
          <w:rFonts w:ascii="Mongolian Baiti" w:hAnsi="Mongolian Baiti" w:cs="Mongolian Baiti"/>
        </w:rPr>
        <w:t>ᠸ</w:t>
      </w:r>
      <w:r>
        <w:rPr>
          <w:rFonts w:hint="eastAsia"/>
        </w:rPr>
        <w:t>酵母是一类单细胞真核生物，具有完整的亚细胞结构和控制严密的基因表达调控机制。它既能通过有丝分裂进行无性繁殖，也可通过减数分裂实现有性繁殖。</w:t>
      </w:r>
    </w:p>
    <w:p w:rsidR="0058757D" w:rsidRDefault="0058757D" w:rsidP="00B75863">
      <w:pPr>
        <w:ind w:firstLineChars="202" w:firstLine="424"/>
      </w:pPr>
      <w:r>
        <w:rPr>
          <w:rFonts w:ascii="Mongolian Baiti" w:hAnsi="Mongolian Baiti" w:cs="Mongolian Baiti"/>
        </w:rPr>
        <w:t>ᠸ</w:t>
      </w:r>
      <w:r>
        <w:rPr>
          <w:rFonts w:hint="eastAsia"/>
        </w:rPr>
        <w:t>作为一种微生物，它具有生长繁殖迅速、营养要求简单和便于工业化大规模发酵培养的优点。</w:t>
      </w:r>
    </w:p>
    <w:p w:rsidR="0058757D" w:rsidRDefault="0058757D" w:rsidP="00B75863">
      <w:pPr>
        <w:ind w:firstLineChars="202" w:firstLine="424"/>
      </w:pPr>
      <w:r>
        <w:lastRenderedPageBreak/>
        <w:t xml:space="preserve"> </w:t>
      </w:r>
    </w:p>
    <w:p w:rsidR="0058757D" w:rsidRDefault="0058757D" w:rsidP="00B75863">
      <w:pPr>
        <w:ind w:firstLineChars="202" w:firstLine="424"/>
      </w:pPr>
      <w:r>
        <w:rPr>
          <w:rFonts w:ascii="Gadugi" w:hAnsi="Gadugi" w:cs="Gadugi"/>
        </w:rPr>
        <w:t>ᙸ</w:t>
      </w:r>
      <w:r>
        <w:t>1996年酿酒酵母作为第一个真核生物被完成了全基因</w:t>
      </w:r>
      <w:r>
        <w:rPr>
          <w:rFonts w:hint="eastAsia"/>
        </w:rPr>
        <w:t>组测序，为人类对酿酒酵母的更深入研究及更广泛利用打下了基础。</w:t>
      </w:r>
    </w:p>
    <w:p w:rsidR="0058757D" w:rsidRDefault="0058757D" w:rsidP="00B75863">
      <w:pPr>
        <w:ind w:firstLineChars="202" w:firstLine="424"/>
      </w:pPr>
      <w:r>
        <w:rPr>
          <w:rFonts w:ascii="Gadugi" w:hAnsi="Gadugi" w:cs="Gadugi"/>
        </w:rPr>
        <w:t>ᙸ</w:t>
      </w:r>
      <w:r>
        <w:t>Clack-Walker和Miklos(1974)发现大多数酿酒酵母中</w:t>
      </w:r>
      <w:r>
        <w:rPr>
          <w:rFonts w:hint="eastAsia"/>
        </w:rPr>
        <w:t>也存在一种质粒，为全长约</w:t>
      </w:r>
      <w:r>
        <w:t>6300bp的双链DNA，每个二</w:t>
      </w:r>
      <w:r>
        <w:rPr>
          <w:rFonts w:hint="eastAsia"/>
        </w:rPr>
        <w:t>倍体细胞有</w:t>
      </w:r>
      <w:r>
        <w:t>60 ~100个拷贝，即后来被称为2μ环的质</w:t>
      </w:r>
      <w:r>
        <w:rPr>
          <w:rFonts w:hint="eastAsia"/>
        </w:rPr>
        <w:t>粒；酵母的</w:t>
      </w:r>
      <w:r>
        <w:t>LEU2</w:t>
      </w:r>
      <w:r>
        <w:rPr>
          <w:rFonts w:hint="eastAsia"/>
        </w:rPr>
        <w:t>、</w:t>
      </w:r>
      <w:r>
        <w:t>URA3</w:t>
      </w:r>
      <w:r>
        <w:rPr>
          <w:rFonts w:hint="eastAsia"/>
        </w:rPr>
        <w:t>、</w:t>
      </w:r>
      <w:r>
        <w:t>HIS3</w:t>
      </w:r>
      <w:r>
        <w:rPr>
          <w:rFonts w:hint="eastAsia"/>
        </w:rPr>
        <w:t>和</w:t>
      </w:r>
      <w:r>
        <w:t>TRPl</w:t>
      </w:r>
      <w:r>
        <w:rPr>
          <w:rFonts w:hint="eastAsia"/>
        </w:rPr>
        <w:t>基因先后在大肠杆菌中得到克隆</w:t>
      </w:r>
      <w:r>
        <w:t>; Hinnen在1978年首先将来自一株酿</w:t>
      </w:r>
    </w:p>
    <w:p w:rsidR="0058757D" w:rsidRDefault="0058757D" w:rsidP="00B75863">
      <w:pPr>
        <w:ind w:firstLineChars="202" w:firstLine="424"/>
      </w:pPr>
      <w:r>
        <w:rPr>
          <w:rFonts w:hint="eastAsia"/>
        </w:rPr>
        <w:t>酒酵母的</w:t>
      </w:r>
      <w:r>
        <w:t>LEU2</w:t>
      </w:r>
      <w:r>
        <w:rPr>
          <w:rFonts w:hint="eastAsia"/>
        </w:rPr>
        <w:t>基因导入另一株酿酒酵母，并可互补后者的</w:t>
      </w:r>
      <w:r>
        <w:t>leu2</w:t>
      </w:r>
      <w:r>
        <w:rPr>
          <w:rFonts w:hint="eastAsia"/>
        </w:rPr>
        <w:t>缺陷。这标志着酵母表达系统的建立。</w:t>
      </w:r>
    </w:p>
    <w:p w:rsidR="0058757D" w:rsidRDefault="0058757D" w:rsidP="00B75863">
      <w:pPr>
        <w:ind w:firstLineChars="202" w:firstLine="424"/>
      </w:pPr>
      <w:r>
        <w:t xml:space="preserve"> </w:t>
      </w:r>
    </w:p>
    <w:p w:rsidR="0058757D" w:rsidRDefault="0058757D" w:rsidP="00B75863">
      <w:pPr>
        <w:ind w:firstLineChars="202" w:firstLine="424"/>
      </w:pPr>
      <w:r>
        <w:rPr>
          <w:rFonts w:ascii="hakuyocaoshu7000" w:eastAsia="hakuyocaoshu7000" w:hAnsi="hakuyocaoshu7000" w:cs="hakuyocaoshu7000" w:hint="eastAsia"/>
        </w:rPr>
        <w:t>᫸</w:t>
      </w:r>
      <w:r>
        <w:t>Hitman等(1981)即用酵母基因表达系统表达了人α干扰素，</w:t>
      </w:r>
      <w:r>
        <w:rPr>
          <w:rFonts w:hint="eastAsia"/>
        </w:rPr>
        <w:t>随后众多外源基因在酵母系统中表达，其中包括获得美国</w:t>
      </w:r>
      <w:r>
        <w:t>FDA批准、用于人体的第一个基因工程疫苗——乙型肝炎</w:t>
      </w:r>
      <w:proofErr w:type="gramStart"/>
      <w:r>
        <w:t>疫</w:t>
      </w:r>
      <w:proofErr w:type="gramEnd"/>
    </w:p>
    <w:p w:rsidR="0058757D" w:rsidRDefault="0058757D" w:rsidP="00B75863">
      <w:pPr>
        <w:ind w:firstLineChars="202" w:firstLine="424"/>
      </w:pPr>
      <w:r>
        <w:rPr>
          <w:rFonts w:hint="eastAsia"/>
        </w:rPr>
        <w:t>苗等。</w:t>
      </w:r>
    </w:p>
    <w:p w:rsidR="0058757D" w:rsidRDefault="0058757D" w:rsidP="00B75863">
      <w:pPr>
        <w:ind w:firstLineChars="202" w:firstLine="424"/>
      </w:pPr>
      <w:r>
        <w:rPr>
          <w:rFonts w:ascii="hakuyocaoshu7000" w:eastAsia="hakuyocaoshu7000" w:hAnsi="hakuyocaoshu7000" w:cs="hakuyocaoshu7000" w:hint="eastAsia"/>
        </w:rPr>
        <w:t>᫸</w:t>
      </w:r>
      <w:r>
        <w:t>我国在1983年首次用酵母菌表达了乙型肝炎病毒表面抗原基</w:t>
      </w:r>
      <w:r>
        <w:rPr>
          <w:rFonts w:hint="eastAsia"/>
        </w:rPr>
        <w:t>因。</w:t>
      </w:r>
    </w:p>
    <w:p w:rsidR="0058757D" w:rsidRDefault="0058757D" w:rsidP="00B75863">
      <w:pPr>
        <w:ind w:firstLineChars="202" w:firstLine="424"/>
      </w:pPr>
      <w:r>
        <w:rPr>
          <w:rFonts w:ascii="hakuyocaoshu7000" w:eastAsia="hakuyocaoshu7000" w:hAnsi="hakuyocaoshu7000" w:cs="hakuyocaoshu7000" w:hint="eastAsia"/>
        </w:rPr>
        <w:t>᫸</w:t>
      </w:r>
      <w:r>
        <w:t>近年来，已在除酿酒酵母以外的许多酵母菌中发展出了多个</w:t>
      </w:r>
      <w:r>
        <w:rPr>
          <w:rFonts w:hint="eastAsia"/>
        </w:rPr>
        <w:t>性能优良的表达系统，各有特点，并都在表达外源基因的实际应用中取得了很好的效果。</w:t>
      </w:r>
    </w:p>
    <w:p w:rsidR="0058757D" w:rsidRDefault="0058757D" w:rsidP="00B75863">
      <w:pPr>
        <w:ind w:firstLineChars="202" w:firstLine="424"/>
      </w:pPr>
      <w:r>
        <w:t xml:space="preserve"> </w:t>
      </w:r>
    </w:p>
    <w:p w:rsidR="0058757D" w:rsidRDefault="0058757D" w:rsidP="00B75863">
      <w:pPr>
        <w:pStyle w:val="3"/>
        <w:ind w:firstLineChars="202" w:firstLine="646"/>
      </w:pPr>
      <w:r>
        <w:t>(</w:t>
      </w:r>
      <w:proofErr w:type="gramStart"/>
      <w:r>
        <w:t>一</w:t>
      </w:r>
      <w:proofErr w:type="gramEnd"/>
      <w:r>
        <w:t>)酵母载体的基本结构</w:t>
      </w:r>
    </w:p>
    <w:p w:rsidR="0058757D" w:rsidRDefault="0058757D" w:rsidP="00B75863">
      <w:pPr>
        <w:ind w:firstLineChars="202" w:firstLine="424"/>
      </w:pPr>
      <w:r>
        <w:rPr>
          <w:rFonts w:ascii="Cambria" w:hAnsi="Cambria" w:cs="Cambria"/>
        </w:rPr>
        <w:t>ᴸ</w:t>
      </w:r>
      <w:r>
        <w:t>酵母表达系统载体通常既能在酵母菌中进行复制也能</w:t>
      </w:r>
      <w:r>
        <w:rPr>
          <w:rFonts w:hint="eastAsia"/>
        </w:rPr>
        <w:t>在大肠杆菌中进行复制，形成所谓酵母菌—大肠杆菌穿梭载体。大肠杆菌转化方法简单、效率高，从大肠杆菌制备质粒</w:t>
      </w:r>
      <w:r>
        <w:t>DNA也比较方便。因此，利用大肠杆菌</w:t>
      </w:r>
      <w:r>
        <w:rPr>
          <w:rFonts w:hint="eastAsia"/>
        </w:rPr>
        <w:t>系统构建酵母载体可以大大简化手续，缩短时间。</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酵母载体一般以大肠杆菌质粒为基本骨架并具有以下一些构件</w:t>
      </w:r>
      <w:r>
        <w:t>:</w:t>
      </w:r>
    </w:p>
    <w:p w:rsidR="0058757D" w:rsidRDefault="0058757D" w:rsidP="00B75863">
      <w:pPr>
        <w:pStyle w:val="4"/>
        <w:ind w:firstLineChars="202" w:firstLine="566"/>
      </w:pPr>
      <w:r>
        <w:t>1. DNA复制起始区：</w:t>
      </w:r>
    </w:p>
    <w:p w:rsidR="0058757D" w:rsidRDefault="0058757D" w:rsidP="00B75863">
      <w:pPr>
        <w:ind w:firstLineChars="202" w:firstLine="424"/>
      </w:pPr>
      <w:r>
        <w:rPr>
          <w:rFonts w:ascii="Gadugi" w:hAnsi="Gadugi" w:cs="Gadugi"/>
        </w:rPr>
        <w:t>ᢸ</w:t>
      </w:r>
      <w:proofErr w:type="gramStart"/>
      <w:r>
        <w:rPr>
          <w:rFonts w:hint="eastAsia"/>
        </w:rPr>
        <w:t>一</w:t>
      </w:r>
      <w:proofErr w:type="gramEnd"/>
      <w:r>
        <w:rPr>
          <w:rFonts w:hint="eastAsia"/>
        </w:rPr>
        <w:t>小段具有</w:t>
      </w:r>
      <w:r>
        <w:t>DNA复制起始功能的DNA序列，通常来自酵母菌</w:t>
      </w:r>
      <w:r>
        <w:rPr>
          <w:rFonts w:hint="eastAsia"/>
        </w:rPr>
        <w:t>的天然</w:t>
      </w:r>
      <w:r>
        <w:t>2μ质粒的复制</w:t>
      </w:r>
      <w:proofErr w:type="gramStart"/>
      <w:r>
        <w:t>起始区</w:t>
      </w:r>
      <w:proofErr w:type="gramEnd"/>
      <w:r>
        <w:t>及酵母基因组中的自主复制序列(autonomously replicating sequence，ARS)。</w:t>
      </w:r>
    </w:p>
    <w:p w:rsidR="0058757D" w:rsidRDefault="0058757D" w:rsidP="00B75863">
      <w:pPr>
        <w:ind w:firstLineChars="202" w:firstLine="424"/>
      </w:pPr>
      <w:r>
        <w:rPr>
          <w:rFonts w:ascii="Gadugi" w:hAnsi="Gadugi" w:cs="Gadugi"/>
        </w:rPr>
        <w:t>ᢸ</w:t>
      </w:r>
      <w:r>
        <w:t>DNA复制</w:t>
      </w:r>
      <w:proofErr w:type="gramStart"/>
      <w:r>
        <w:t>起始区</w:t>
      </w:r>
      <w:proofErr w:type="gramEnd"/>
      <w:r>
        <w:t>赋予酵母载体在细胞每个分裂周期的S期自</w:t>
      </w:r>
      <w:r>
        <w:rPr>
          <w:rFonts w:hint="eastAsia"/>
        </w:rPr>
        <w:t>主复制一次的能力。</w:t>
      </w:r>
    </w:p>
    <w:p w:rsidR="0058757D" w:rsidRDefault="0058757D" w:rsidP="00B75863">
      <w:pPr>
        <w:ind w:firstLineChars="202" w:firstLine="424"/>
      </w:pPr>
      <w:r>
        <w:rPr>
          <w:rFonts w:ascii="Gadugi" w:hAnsi="Gadugi" w:cs="Gadugi"/>
        </w:rPr>
        <w:t>ᢸ</w:t>
      </w:r>
      <w:r>
        <w:t>DNA复制</w:t>
      </w:r>
      <w:proofErr w:type="gramStart"/>
      <w:r>
        <w:t>起始区</w:t>
      </w:r>
      <w:proofErr w:type="gramEnd"/>
      <w:r>
        <w:t>是酵母细胞核内DNA复制起始复合物的结合位</w:t>
      </w:r>
      <w:r>
        <w:rPr>
          <w:rFonts w:hint="eastAsia"/>
        </w:rPr>
        <w:t>点。</w:t>
      </w:r>
    </w:p>
    <w:p w:rsidR="0058757D" w:rsidRDefault="0058757D" w:rsidP="00B75863">
      <w:pPr>
        <w:ind w:firstLineChars="202" w:firstLine="424"/>
      </w:pPr>
      <w:r>
        <w:t xml:space="preserve"> </w:t>
      </w:r>
    </w:p>
    <w:p w:rsidR="0058757D" w:rsidRDefault="0058757D" w:rsidP="00B75863">
      <w:pPr>
        <w:pStyle w:val="4"/>
        <w:ind w:firstLineChars="202" w:firstLine="566"/>
      </w:pPr>
      <w:r>
        <w:t>2.选择标记:</w:t>
      </w:r>
    </w:p>
    <w:p w:rsidR="0058757D" w:rsidRDefault="0058757D" w:rsidP="00B75863">
      <w:pPr>
        <w:ind w:firstLineChars="202" w:firstLine="424"/>
      </w:pPr>
      <w:r>
        <w:rPr>
          <w:rFonts w:ascii="Microsoft Yi Baiti" w:eastAsia="Microsoft Yi Baiti" w:hAnsi="Microsoft Yi Baiti" w:cs="Microsoft Yi Baiti" w:hint="eastAsia"/>
        </w:rPr>
        <w:t>ꉸ</w:t>
      </w:r>
      <w:r>
        <w:rPr>
          <w:rFonts w:ascii="等线" w:eastAsia="等线" w:hAnsi="等线" w:cs="等线" w:hint="eastAsia"/>
        </w:rPr>
        <w:t>是载体转化酵母筛选转化子时必须的构件，它们和宿主的基</w:t>
      </w:r>
      <w:r>
        <w:rPr>
          <w:rFonts w:hint="eastAsia"/>
        </w:rPr>
        <w:t>因型相互配合。</w:t>
      </w:r>
    </w:p>
    <w:p w:rsidR="0058757D" w:rsidRDefault="0058757D" w:rsidP="00B75863">
      <w:pPr>
        <w:ind w:firstLineChars="202" w:firstLine="424"/>
      </w:pPr>
      <w:r>
        <w:rPr>
          <w:rFonts w:ascii="Microsoft Yi Baiti" w:eastAsia="Microsoft Yi Baiti" w:hAnsi="Microsoft Yi Baiti" w:cs="Microsoft Yi Baiti" w:hint="eastAsia"/>
        </w:rPr>
        <w:t>ꉸ</w:t>
      </w:r>
      <w:r>
        <w:rPr>
          <w:rFonts w:ascii="等线" w:eastAsia="等线" w:hAnsi="等线" w:cs="等线" w:hint="eastAsia"/>
        </w:rPr>
        <w:t>酵母表达系统中所用的选择标记有两类：一类是酵母宿主为</w:t>
      </w:r>
      <w:r>
        <w:rPr>
          <w:rFonts w:hint="eastAsia"/>
        </w:rPr>
        <w:t>营养缺陷型，如</w:t>
      </w:r>
      <w:r>
        <w:t>leu2</w:t>
      </w:r>
      <w:r>
        <w:rPr>
          <w:rFonts w:hint="eastAsia"/>
        </w:rPr>
        <w:t>、</w:t>
      </w:r>
      <w:r>
        <w:t>ura</w:t>
      </w:r>
      <w:r>
        <w:rPr>
          <w:rFonts w:hint="eastAsia"/>
        </w:rPr>
        <w:t>、</w:t>
      </w:r>
      <w:r>
        <w:t>his3</w:t>
      </w:r>
      <w:r>
        <w:rPr>
          <w:rFonts w:hint="eastAsia"/>
        </w:rPr>
        <w:t>、</w:t>
      </w:r>
      <w:r>
        <w:t>trp1</w:t>
      </w:r>
      <w:r>
        <w:rPr>
          <w:rFonts w:hint="eastAsia"/>
        </w:rPr>
        <w:t>和</w:t>
      </w:r>
      <w:r>
        <w:t>lys2</w:t>
      </w:r>
      <w:r>
        <w:rPr>
          <w:rFonts w:hint="eastAsia"/>
        </w:rPr>
        <w:t>等，其选择标记就是营养合成代谢途径中相应的</w:t>
      </w:r>
      <w:r>
        <w:t>LEU2、URA3、HIS3、TRP1和LYS2基因；另一类是显性选择标记，如G418和cycoheximide,CYH。显性选择标记的优点是它可以用于野生型</w:t>
      </w:r>
      <w:r>
        <w:rPr>
          <w:rFonts w:hint="eastAsia"/>
        </w:rPr>
        <w:t>酵母菌的转化。</w:t>
      </w:r>
    </w:p>
    <w:p w:rsidR="0058757D" w:rsidRDefault="0058757D" w:rsidP="00B75863">
      <w:pPr>
        <w:ind w:firstLineChars="202" w:firstLine="424"/>
      </w:pPr>
      <w:r>
        <w:lastRenderedPageBreak/>
        <w:t xml:space="preserve"> </w:t>
      </w:r>
    </w:p>
    <w:p w:rsidR="0058757D" w:rsidRDefault="0058757D" w:rsidP="00B75863">
      <w:pPr>
        <w:pStyle w:val="4"/>
        <w:ind w:firstLineChars="202" w:firstLine="566"/>
      </w:pPr>
      <w:r>
        <w:t>3.整合</w:t>
      </w:r>
      <w:proofErr w:type="gramStart"/>
      <w:r>
        <w:t>介导区</w:t>
      </w:r>
      <w:proofErr w:type="gramEnd"/>
      <w:r>
        <w:t>:</w:t>
      </w:r>
    </w:p>
    <w:p w:rsidR="0058757D" w:rsidRDefault="0058757D" w:rsidP="00B75863">
      <w:pPr>
        <w:ind w:firstLineChars="202" w:firstLine="424"/>
      </w:pPr>
      <w:r>
        <w:rPr>
          <w:rFonts w:ascii="Ebrima" w:hAnsi="Ebrima" w:cs="Ebrima"/>
        </w:rPr>
        <w:t>ꕸ</w:t>
      </w:r>
      <w:r>
        <w:t>是与受体菌株基因组有某种程度同源性的一段DNA</w:t>
      </w:r>
      <w:r>
        <w:rPr>
          <w:rFonts w:hint="eastAsia"/>
        </w:rPr>
        <w:t>序列，能有效地</w:t>
      </w:r>
      <w:proofErr w:type="gramStart"/>
      <w:r>
        <w:rPr>
          <w:rFonts w:hint="eastAsia"/>
        </w:rPr>
        <w:t>介</w:t>
      </w:r>
      <w:proofErr w:type="gramEnd"/>
      <w:r>
        <w:rPr>
          <w:rFonts w:hint="eastAsia"/>
        </w:rPr>
        <w:t>导载体与宿主染色体之间发生同源重组，使载体整合到宿主染色体上。根据不同的目的和要求，可通过特定的整合</w:t>
      </w:r>
      <w:proofErr w:type="gramStart"/>
      <w:r>
        <w:rPr>
          <w:rFonts w:hint="eastAsia"/>
        </w:rPr>
        <w:t>介</w:t>
      </w:r>
      <w:proofErr w:type="gramEnd"/>
      <w:r>
        <w:rPr>
          <w:rFonts w:hint="eastAsia"/>
        </w:rPr>
        <w:t>导序列人为地控制载体在宿主染色体上的整合位置与拷贝数。</w:t>
      </w:r>
    </w:p>
    <w:p w:rsidR="0058757D" w:rsidRDefault="0058757D" w:rsidP="00B75863">
      <w:pPr>
        <w:ind w:firstLineChars="202" w:firstLine="424"/>
      </w:pPr>
      <w:r>
        <w:rPr>
          <w:rFonts w:ascii="Ebrima" w:hAnsi="Ebrima" w:cs="Ebrima"/>
        </w:rPr>
        <w:t>ꕸ</w:t>
      </w:r>
      <w:r>
        <w:t>一般地说，酵母染色体的任何片段都可作为整合</w:t>
      </w:r>
      <w:proofErr w:type="gramStart"/>
      <w:r>
        <w:t>介</w:t>
      </w:r>
      <w:proofErr w:type="gramEnd"/>
      <w:r>
        <w:t>导区，但</w:t>
      </w:r>
      <w:r>
        <w:rPr>
          <w:rFonts w:hint="eastAsia"/>
        </w:rPr>
        <w:t>最方便、最常用的单拷贝整合</w:t>
      </w:r>
      <w:proofErr w:type="gramStart"/>
      <w:r>
        <w:rPr>
          <w:rFonts w:hint="eastAsia"/>
        </w:rPr>
        <w:t>介导区</w:t>
      </w:r>
      <w:proofErr w:type="gramEnd"/>
      <w:r>
        <w:rPr>
          <w:rFonts w:hint="eastAsia"/>
        </w:rPr>
        <w:t>是营养缺陷型选择标记基因序列。酵母基因组内的高拷贝重复序列</w:t>
      </w:r>
      <w:r>
        <w:t>(如rDNA、Ty序</w:t>
      </w:r>
    </w:p>
    <w:p w:rsidR="0058757D" w:rsidRDefault="0058757D" w:rsidP="00B75863">
      <w:pPr>
        <w:ind w:firstLineChars="202" w:firstLine="424"/>
      </w:pPr>
      <w:proofErr w:type="gramStart"/>
      <w:r>
        <w:rPr>
          <w:rFonts w:hint="eastAsia"/>
        </w:rPr>
        <w:t>列等</w:t>
      </w:r>
      <w:proofErr w:type="gramEnd"/>
      <w:r>
        <w:t>)则可作为多拷贝整合</w:t>
      </w:r>
      <w:proofErr w:type="gramStart"/>
      <w:r>
        <w:t>介</w:t>
      </w:r>
      <w:proofErr w:type="gramEnd"/>
      <w:r>
        <w:t>导区。</w:t>
      </w:r>
    </w:p>
    <w:p w:rsidR="0058757D" w:rsidRDefault="0058757D" w:rsidP="00B75863">
      <w:pPr>
        <w:ind w:firstLineChars="202" w:firstLine="424"/>
      </w:pPr>
      <w:r>
        <w:t xml:space="preserve"> </w:t>
      </w:r>
    </w:p>
    <w:p w:rsidR="0058757D" w:rsidRDefault="0058757D" w:rsidP="00B75863">
      <w:pPr>
        <w:pStyle w:val="4"/>
        <w:ind w:firstLineChars="202" w:firstLine="566"/>
      </w:pPr>
      <w:r>
        <w:t>4.有丝分裂稳定区：</w:t>
      </w:r>
    </w:p>
    <w:p w:rsidR="0058757D" w:rsidRDefault="0058757D" w:rsidP="00B75863">
      <w:pPr>
        <w:ind w:firstLineChars="202" w:firstLine="424"/>
      </w:pPr>
      <w:r>
        <w:rPr>
          <w:rFonts w:ascii="等线" w:eastAsia="等线" w:hAnsi="等线" w:cs="等线" w:hint="eastAsia"/>
        </w:rPr>
        <w:t>ꮸ</w:t>
      </w:r>
      <w:r>
        <w:t>游离于染色体外的载体在宿主细胞有丝分裂时能否有效地分</w:t>
      </w:r>
      <w:r>
        <w:rPr>
          <w:rFonts w:hint="eastAsia"/>
        </w:rPr>
        <w:t>配到子细胞中去是决定转化子稳定性的重要因素之一。</w:t>
      </w:r>
    </w:p>
    <w:p w:rsidR="0058757D" w:rsidRDefault="0058757D" w:rsidP="00B75863">
      <w:pPr>
        <w:ind w:firstLineChars="202" w:firstLine="424"/>
      </w:pPr>
      <w:r>
        <w:rPr>
          <w:rFonts w:ascii="等线" w:eastAsia="等线" w:hAnsi="等线" w:cs="等线" w:hint="eastAsia"/>
        </w:rPr>
        <w:t>ꮸ</w:t>
      </w:r>
      <w:r>
        <w:t>作用：当细胞有丝分裂时能帮助载体在母细胞和子细胞之间</w:t>
      </w:r>
      <w:r>
        <w:rPr>
          <w:rFonts w:hint="eastAsia"/>
        </w:rPr>
        <w:t>平均分配。常用的有丝分裂稳定区是来自于酵母染色体的着丝粒</w:t>
      </w:r>
      <w:r>
        <w:t>( centromere)片段。此外，来自酵母2μ质粒的STB( stability )片</w:t>
      </w:r>
      <w:r>
        <w:rPr>
          <w:rFonts w:hint="eastAsia"/>
        </w:rPr>
        <w:t>段也有助于提高游离载体的有丝分裂稳定性。</w:t>
      </w:r>
    </w:p>
    <w:p w:rsidR="0058757D" w:rsidRDefault="0058757D" w:rsidP="00B75863">
      <w:pPr>
        <w:ind w:firstLineChars="202" w:firstLine="424"/>
      </w:pPr>
      <w:r>
        <w:t xml:space="preserve"> </w:t>
      </w:r>
    </w:p>
    <w:p w:rsidR="0058757D" w:rsidRDefault="0058757D" w:rsidP="00B75863">
      <w:pPr>
        <w:pStyle w:val="4"/>
        <w:ind w:firstLineChars="202" w:firstLine="566"/>
      </w:pPr>
      <w:r>
        <w:t>5.表达盒(expression cassette)：</w:t>
      </w:r>
    </w:p>
    <w:p w:rsidR="0058757D" w:rsidRDefault="0058757D" w:rsidP="00B75863">
      <w:pPr>
        <w:ind w:firstLineChars="202" w:firstLine="424"/>
      </w:pPr>
      <w:r>
        <w:rPr>
          <w:rFonts w:ascii="等线" w:eastAsia="等线" w:hAnsi="等线" w:cs="等线" w:hint="eastAsia"/>
        </w:rPr>
        <w:t>ꭸ</w:t>
      </w:r>
      <w:r>
        <w:t>是酵母基因表达载体最重要的构件，主要由转录启动子</w:t>
      </w:r>
      <w:r>
        <w:rPr>
          <w:rFonts w:hint="eastAsia"/>
        </w:rPr>
        <w:t>和终止子组成。如果需要外源基因的表达产物分泌，在表达盒的启动子下游还应该包括分泌信号序列。由于酵母对异种生物的转录调控元件的识别和利用效率很低，所以，表达盒中的转录启动子、分泌信号序列及终止子都应该来自酵母本身。</w:t>
      </w:r>
    </w:p>
    <w:p w:rsidR="0058757D" w:rsidRDefault="0058757D" w:rsidP="00B75863">
      <w:pPr>
        <w:ind w:firstLineChars="202" w:firstLine="424"/>
      </w:pPr>
      <w:r>
        <w:t xml:space="preserve"> </w:t>
      </w:r>
    </w:p>
    <w:p w:rsidR="0058757D" w:rsidRDefault="0058757D" w:rsidP="00B75863">
      <w:pPr>
        <w:ind w:firstLineChars="202" w:firstLine="424"/>
      </w:pPr>
      <w:r>
        <w:t>(1)启动子：</w:t>
      </w:r>
    </w:p>
    <w:p w:rsidR="0058757D" w:rsidRDefault="0058757D" w:rsidP="00B75863">
      <w:pPr>
        <w:ind w:firstLineChars="202" w:firstLine="424"/>
      </w:pPr>
      <w:r>
        <w:rPr>
          <w:rFonts w:ascii="等线" w:eastAsia="等线" w:hAnsi="等线" w:cs="等线" w:hint="eastAsia"/>
        </w:rPr>
        <w:t>ꮸ</w:t>
      </w:r>
      <w:r>
        <w:t>是表达盒中的核心构件。酵母菌启动子长度一般在1~2 kb之</w:t>
      </w:r>
      <w:r>
        <w:rPr>
          <w:rFonts w:hint="eastAsia"/>
        </w:rPr>
        <w:t>间</w:t>
      </w:r>
      <w:r>
        <w:t>,启动子下游有转录起始位点和TATA序列，其上游调控</w:t>
      </w:r>
      <w:r>
        <w:rPr>
          <w:rFonts w:hint="eastAsia"/>
        </w:rPr>
        <w:t>序列包括</w:t>
      </w:r>
      <w:r>
        <w:t>:上游激活序列(upstream activating sequence, UAS)，上游阻遏序列(upstream repression sequence，URS)和</w:t>
      </w:r>
      <w:r>
        <w:rPr>
          <w:rFonts w:hint="eastAsia"/>
        </w:rPr>
        <w:t>组成型启动子序列等。</w:t>
      </w:r>
    </w:p>
    <w:p w:rsidR="0058757D" w:rsidRDefault="0058757D" w:rsidP="00B75863">
      <w:pPr>
        <w:ind w:firstLineChars="202" w:firstLine="424"/>
      </w:pPr>
      <w:r>
        <w:rPr>
          <w:rFonts w:ascii="等线" w:eastAsia="等线" w:hAnsi="等线" w:cs="等线" w:hint="eastAsia"/>
        </w:rPr>
        <w:t>ꮸ</w:t>
      </w:r>
      <w:r>
        <w:t>一组被称为普遍性转录因子的蛋白质能识别转录起始位</w:t>
      </w:r>
      <w:r>
        <w:rPr>
          <w:rFonts w:hint="eastAsia"/>
        </w:rPr>
        <w:t>点及</w:t>
      </w:r>
      <w:r>
        <w:t>TATA序列，形成转录起始复合物。转录起始复合物决</w:t>
      </w:r>
      <w:r>
        <w:rPr>
          <w:rFonts w:hint="eastAsia"/>
        </w:rPr>
        <w:t>定了一个基因的基础表达水平。位于启动子上游的</w:t>
      </w:r>
      <w:r>
        <w:t>UAS、URS等序列分别与一些调控蛋白相结合，并和转录起始复合</w:t>
      </w:r>
      <w:r>
        <w:rPr>
          <w:rFonts w:hint="eastAsia"/>
        </w:rPr>
        <w:t>物相互作用，以激活、阻遏等方式调节基因的转录效率。</w:t>
      </w:r>
    </w:p>
    <w:p w:rsidR="0058757D" w:rsidRDefault="0058757D" w:rsidP="00B75863">
      <w:pPr>
        <w:ind w:firstLineChars="202" w:firstLine="424"/>
      </w:pPr>
      <w:r>
        <w:t xml:space="preserve"> </w:t>
      </w:r>
    </w:p>
    <w:p w:rsidR="0058757D" w:rsidRDefault="0058757D" w:rsidP="00B75863">
      <w:pPr>
        <w:ind w:firstLineChars="202" w:firstLine="424"/>
      </w:pPr>
      <w:r>
        <w:t>(2)终止子：</w:t>
      </w:r>
    </w:p>
    <w:p w:rsidR="0058757D" w:rsidRDefault="0058757D" w:rsidP="00B75863">
      <w:pPr>
        <w:ind w:firstLineChars="202" w:firstLine="424"/>
      </w:pPr>
      <w:r>
        <w:rPr>
          <w:rFonts w:ascii="等线" w:eastAsia="等线" w:hAnsi="等线" w:cs="等线" w:hint="eastAsia"/>
        </w:rPr>
        <w:t>是决定</w:t>
      </w:r>
      <w:r>
        <w:t>mRNA 3‘末端形成效率的重要元件。酵母中mRNA 3’</w:t>
      </w:r>
      <w:r>
        <w:rPr>
          <w:rFonts w:hint="eastAsia"/>
        </w:rPr>
        <w:t>末端的形成与高等真核生</w:t>
      </w:r>
      <w:r>
        <w:rPr>
          <w:rFonts w:hint="eastAsia"/>
        </w:rPr>
        <w:lastRenderedPageBreak/>
        <w:t>物相似，也经过前体</w:t>
      </w:r>
      <w:r>
        <w:t>mRNA加工和多</w:t>
      </w:r>
      <w:r>
        <w:rPr>
          <w:rFonts w:hint="eastAsia"/>
        </w:rPr>
        <w:t>聚腺苷酸化反应。但是，在酵母中这些反应是紧密偶联的，而且就发生在基因</w:t>
      </w:r>
      <w:r>
        <w:t>3</w:t>
      </w:r>
      <w:proofErr w:type="gramStart"/>
      <w:r>
        <w:t>‘</w:t>
      </w:r>
      <w:proofErr w:type="gramEnd"/>
      <w:r>
        <w:t>端的近距离内，所以酵母基因的终止子一般</w:t>
      </w:r>
      <w:r>
        <w:rPr>
          <w:rFonts w:hint="eastAsia"/>
        </w:rPr>
        <w:t>不超过</w:t>
      </w:r>
      <w:r>
        <w:t>500 bp。</w:t>
      </w:r>
    </w:p>
    <w:p w:rsidR="0058757D" w:rsidRDefault="0058757D" w:rsidP="00B75863">
      <w:pPr>
        <w:ind w:firstLineChars="202" w:firstLine="424"/>
      </w:pPr>
      <w:r>
        <w:t xml:space="preserve"> </w:t>
      </w:r>
    </w:p>
    <w:p w:rsidR="0058757D" w:rsidRDefault="0058757D" w:rsidP="00B75863">
      <w:pPr>
        <w:ind w:firstLineChars="202" w:firstLine="424"/>
      </w:pPr>
      <w:r>
        <w:t>(3) 分泌信号序列：</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也称信号序列</w:t>
      </w:r>
      <w:r w:rsidR="0058757D">
        <w:t>(signal sequence)，是前体蛋白N</w:t>
      </w:r>
      <w:proofErr w:type="gramStart"/>
      <w:r w:rsidR="0058757D">
        <w:t>端一段</w:t>
      </w:r>
      <w:proofErr w:type="gramEnd"/>
      <w:r w:rsidR="0058757D">
        <w:t>17~30个</w:t>
      </w:r>
      <w:r w:rsidR="0058757D">
        <w:rPr>
          <w:rFonts w:hint="eastAsia"/>
        </w:rPr>
        <w:t>氨基酸残基的分泌信号肽的编码区。</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作用：引导分泌蛋白在细胞内沿着正确的途径转移到胞外，</w:t>
      </w:r>
      <w:r w:rsidR="0058757D">
        <w:rPr>
          <w:rFonts w:hint="eastAsia"/>
        </w:rPr>
        <w:t>对于分泌蛋白翻译后加工和生物活性有重要意义。</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酵母细胞能在一定程度上识别外源分泌蛋白的信号肽进行蛋</w:t>
      </w:r>
      <w:r w:rsidR="0058757D">
        <w:rPr>
          <w:rFonts w:hint="eastAsia"/>
        </w:rPr>
        <w:t>白的输送和分泌表达产物，但其效率一般较低。故需要依赖酵母本身的分泌信号肽来指导外源基因表达产物的分泌。</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常用的酵母分泌信号序列有α因子的前导肽序列、蔗糖酶和</w:t>
      </w:r>
      <w:r w:rsidR="0058757D">
        <w:rPr>
          <w:rFonts w:hint="eastAsia"/>
        </w:rPr>
        <w:t>酸性磷酸酸酶的信号肽序列等。</w:t>
      </w:r>
    </w:p>
    <w:p w:rsidR="0058757D" w:rsidRDefault="0058757D" w:rsidP="00B75863">
      <w:pPr>
        <w:ind w:firstLineChars="202" w:firstLine="424"/>
      </w:pPr>
      <w:r>
        <w:t xml:space="preserve"> </w:t>
      </w:r>
    </w:p>
    <w:p w:rsidR="007A27D7" w:rsidRDefault="007A27D7" w:rsidP="00B75863">
      <w:pPr>
        <w:pStyle w:val="3"/>
        <w:ind w:firstLineChars="202" w:firstLine="646"/>
      </w:pPr>
      <w:r>
        <w:t>(二)酵母表达系统中载体的种类</w:t>
      </w:r>
    </w:p>
    <w:p w:rsidR="0058757D" w:rsidRDefault="0058757D" w:rsidP="00B75863">
      <w:pPr>
        <w:ind w:firstLineChars="202" w:firstLine="424"/>
      </w:pPr>
      <w:r>
        <w:rPr>
          <w:rFonts w:ascii="等线" w:eastAsia="等线" w:hAnsi="等线" w:cs="等线" w:hint="eastAsia"/>
        </w:rPr>
        <w:t>酵母表达载体可根据载体在酵母中复制形式、载体的用</w:t>
      </w:r>
      <w:r>
        <w:rPr>
          <w:rFonts w:hint="eastAsia"/>
        </w:rPr>
        <w:t>途、载体表达外源基因的方式等来分类。其中按载体在酵母细胞中的复制形式标准进行分类，一般可以把它们分为</w:t>
      </w:r>
      <w:r>
        <w:t>YIp，YRp，YCp，YEp，和YAC等五类。</w:t>
      </w:r>
    </w:p>
    <w:p w:rsidR="0058757D" w:rsidRDefault="0058757D" w:rsidP="00B75863">
      <w:pPr>
        <w:ind w:firstLineChars="202" w:firstLine="424"/>
      </w:pPr>
      <w:r>
        <w:t xml:space="preserve"> </w:t>
      </w:r>
    </w:p>
    <w:p w:rsidR="0058757D" w:rsidRDefault="0058757D" w:rsidP="00B75863">
      <w:pPr>
        <w:pStyle w:val="4"/>
        <w:ind w:firstLineChars="202" w:firstLine="566"/>
      </w:pPr>
      <w:r>
        <w:t>1 YIp(yeast integration plasmid)型载体：</w:t>
      </w:r>
    </w:p>
    <w:p w:rsidR="0058757D" w:rsidRDefault="0058757D" w:rsidP="00B75863">
      <w:pPr>
        <w:ind w:firstLineChars="202" w:firstLine="424"/>
      </w:pPr>
      <w:r>
        <w:rPr>
          <w:rFonts w:ascii="等线" w:eastAsia="等线" w:hAnsi="等线" w:cs="等线" w:hint="eastAsia"/>
        </w:rPr>
        <w:t>是一种整合型载体，它不含酵母的</w:t>
      </w:r>
      <w:r>
        <w:t>DNA复制起始</w:t>
      </w:r>
      <w:r>
        <w:rPr>
          <w:rFonts w:hint="eastAsia"/>
        </w:rPr>
        <w:t>区，不能在酵母中自主复制</w:t>
      </w:r>
      <w:r>
        <w:t>;但它带有整合</w:t>
      </w:r>
      <w:proofErr w:type="gramStart"/>
      <w:r>
        <w:t>介</w:t>
      </w:r>
      <w:proofErr w:type="gramEnd"/>
      <w:r>
        <w:t>导区，</w:t>
      </w:r>
      <w:r>
        <w:rPr>
          <w:rFonts w:hint="eastAsia"/>
        </w:rPr>
        <w:t>可通过同源重组而整合入酵母基因组并随同酵母染色体一起复制。其同源重组过程有两种形式：单交换整合与双交换整合。</w:t>
      </w:r>
    </w:p>
    <w:p w:rsidR="0058757D" w:rsidRDefault="0058757D" w:rsidP="00B75863">
      <w:pPr>
        <w:ind w:firstLineChars="202" w:firstLine="424"/>
      </w:pPr>
      <w:r>
        <w:t xml:space="preserve"> </w:t>
      </w:r>
    </w:p>
    <w:p w:rsidR="0058757D" w:rsidRDefault="0058757D" w:rsidP="00B75863">
      <w:pPr>
        <w:ind w:firstLineChars="202" w:firstLine="424"/>
      </w:pPr>
      <w:r>
        <w:rPr>
          <w:rFonts w:ascii="等线" w:eastAsia="等线" w:hAnsi="等线" w:cs="等线" w:hint="eastAsia"/>
        </w:rPr>
        <w:t>单交换整合</w:t>
      </w:r>
      <w:r>
        <w:t>(single cross-over integration)的结果通常是在整</w:t>
      </w:r>
      <w:r>
        <w:rPr>
          <w:rFonts w:hint="eastAsia"/>
        </w:rPr>
        <w:t>合转化子染色体的整合位点附近又增加了一份同源序列的拷贝，所以，已整合上去的载体有可能因这两份同源序列之间的重组又从染色体上切割下来。因自然发生的同源重组频率非常低，所以单交换整合转化子一般还是相当稳定的。</w:t>
      </w:r>
      <w:r>
        <w:rPr>
          <w:rFonts w:ascii="等线" w:eastAsia="等线" w:hAnsi="等线" w:cs="等线" w:hint="eastAsia"/>
        </w:rPr>
        <w:t>在整合</w:t>
      </w:r>
      <w:proofErr w:type="gramStart"/>
      <w:r>
        <w:rPr>
          <w:rFonts w:ascii="等线" w:eastAsia="等线" w:hAnsi="等线" w:cs="等线" w:hint="eastAsia"/>
        </w:rPr>
        <w:t>介导区</w:t>
      </w:r>
      <w:proofErr w:type="gramEnd"/>
      <w:r>
        <w:rPr>
          <w:rFonts w:ascii="等线" w:eastAsia="等线" w:hAnsi="等线" w:cs="等线" w:hint="eastAsia"/>
        </w:rPr>
        <w:t>用限制性内切酶将</w:t>
      </w:r>
      <w:r>
        <w:t>YIp型载体切成线形分子，</w:t>
      </w:r>
      <w:r>
        <w:rPr>
          <w:rFonts w:hint="eastAsia"/>
        </w:rPr>
        <w:t>可以大大增加整合效率。</w:t>
      </w:r>
    </w:p>
    <w:p w:rsidR="0058757D" w:rsidRDefault="0058757D" w:rsidP="00B75863">
      <w:pPr>
        <w:ind w:firstLineChars="202" w:firstLine="424"/>
      </w:pPr>
      <w:r>
        <w:t xml:space="preserve"> </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双交换整合又称替换或置换</w:t>
      </w:r>
      <w:r w:rsidR="0058757D">
        <w:t>(replacement/transplacement)：整</w:t>
      </w:r>
      <w:r w:rsidR="0058757D">
        <w:rPr>
          <w:rFonts w:hint="eastAsia"/>
        </w:rPr>
        <w:t>合载体的一部分通过在两个不同位点与染色体发生同源重组而整合入酵母基因组，并同时置换下这两个位点</w:t>
      </w:r>
      <w:proofErr w:type="gramStart"/>
      <w:r w:rsidR="0058757D">
        <w:rPr>
          <w:rFonts w:hint="eastAsia"/>
        </w:rPr>
        <w:t>间一段</w:t>
      </w:r>
      <w:proofErr w:type="gramEnd"/>
      <w:r w:rsidR="0058757D">
        <w:rPr>
          <w:rFonts w:hint="eastAsia"/>
        </w:rPr>
        <w:t>染色体</w:t>
      </w:r>
      <w:r w:rsidR="0058757D">
        <w:t>DNA。</w:t>
      </w:r>
    </w:p>
    <w:p w:rsidR="0058757D" w:rsidRDefault="0058757D" w:rsidP="00B75863">
      <w:pPr>
        <w:ind w:firstLineChars="202" w:firstLine="424"/>
      </w:pPr>
      <w:r>
        <w:rPr>
          <w:rFonts w:hint="eastAsia"/>
        </w:rPr>
        <w:t>双交换整合的结果不会在整合位点附近形成同源序列的重复，避免了再次发生同源重组的可能性，转化子是非常稳定。</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它的不足之处：一是转化频率很低</w:t>
      </w:r>
      <w:r w:rsidR="0058757D">
        <w:t>( &lt;102转化子/μgDNA)，二</w:t>
      </w:r>
      <w:r w:rsidR="0058757D">
        <w:rPr>
          <w:rFonts w:hint="eastAsia"/>
        </w:rPr>
        <w:t>是它的整合拷贝数一般都很少</w:t>
      </w:r>
      <w:r w:rsidR="0058757D">
        <w:t>(1~2个拷贝/每个细胞) ，因而其转</w:t>
      </w:r>
      <w:r w:rsidR="0058757D">
        <w:rPr>
          <w:rFonts w:hint="eastAsia"/>
        </w:rPr>
        <w:t>化子对外源基因的表达量相对较低。如果用在酵母染色体上以多拷贝形式存在的</w:t>
      </w:r>
      <w:r w:rsidR="0058757D">
        <w:t>DNA片段，如rDNA、Ty序列等作为整合</w:t>
      </w:r>
      <w:proofErr w:type="gramStart"/>
      <w:r w:rsidR="0058757D">
        <w:t>介</w:t>
      </w:r>
      <w:proofErr w:type="gramEnd"/>
      <w:r w:rsidR="0058757D">
        <w:t>导序</w:t>
      </w:r>
      <w:r w:rsidR="0058757D">
        <w:rPr>
          <w:rFonts w:hint="eastAsia"/>
        </w:rPr>
        <w:t>列构建整合载体，就可以大大提高整合的拷贝数和外源基因的表达水平。</w:t>
      </w:r>
    </w:p>
    <w:p w:rsidR="0058757D" w:rsidRDefault="0058757D" w:rsidP="00B75863">
      <w:pPr>
        <w:ind w:firstLineChars="202" w:firstLine="424"/>
      </w:pPr>
      <w:r>
        <w:t xml:space="preserve"> </w:t>
      </w:r>
    </w:p>
    <w:p w:rsidR="0058757D" w:rsidRDefault="0058757D" w:rsidP="00B75863">
      <w:pPr>
        <w:pStyle w:val="4"/>
        <w:ind w:firstLineChars="202" w:firstLine="566"/>
      </w:pPr>
      <w:r>
        <w:lastRenderedPageBreak/>
        <w:t>2. YRp(yeast replication plasmid)型载体</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酵母自主复制型载体，它含有酵母基因组的</w:t>
      </w:r>
      <w:r w:rsidR="0058757D">
        <w:t>DNA复制起始区，</w:t>
      </w:r>
      <w:r w:rsidR="0058757D">
        <w:rPr>
          <w:rFonts w:hint="eastAsia"/>
        </w:rPr>
        <w:t>能在酵母染体外自主复制。</w:t>
      </w:r>
      <w:r w:rsidR="0058757D">
        <w:t>YRp质粒的特点是转化效率高(103~4转</w:t>
      </w:r>
      <w:r w:rsidR="0058757D">
        <w:rPr>
          <w:rFonts w:hint="eastAsia"/>
        </w:rPr>
        <w:t>化子</w:t>
      </w:r>
      <w:r w:rsidR="0058757D">
        <w:t>/μgDNA)，并且每个细胞的质粒拷贝数可高达上百个。</w:t>
      </w:r>
      <w:r>
        <w:rPr>
          <w:rFonts w:ascii="Malgun Gothic" w:eastAsia="Malgun Gothic" w:hAnsi="Malgun Gothic" w:cs="Malgun Gothic" w:hint="eastAsia"/>
        </w:rPr>
        <w:t xml:space="preserve"> </w:t>
      </w:r>
      <w:r w:rsidR="0058757D">
        <w:rPr>
          <w:rFonts w:ascii="等线" w:eastAsia="等线" w:hAnsi="等线" w:cs="等线" w:hint="eastAsia"/>
        </w:rPr>
        <w:t>由于这种类型的载体在细胞分裂时很难在母细胞与子细胞之间</w:t>
      </w:r>
      <w:r w:rsidR="0058757D">
        <w:rPr>
          <w:rFonts w:hint="eastAsia"/>
        </w:rPr>
        <w:t>平均分配，而且大多滞留在母细胞内，即使在有选择压力的条件下，随着转化细胞不断地分裂繁殖，子代细胞中</w:t>
      </w:r>
      <w:r w:rsidR="0058757D">
        <w:t>YRp质粒拷贝数</w:t>
      </w:r>
      <w:r w:rsidR="0058757D">
        <w:rPr>
          <w:rFonts w:hint="eastAsia"/>
        </w:rPr>
        <w:t>也会迅速减少，最终导致整个群体的平均拷贝数变得很低</w:t>
      </w:r>
      <w:r w:rsidR="0058757D">
        <w:t>(只有1~10个拷贝/细胞)。</w:t>
      </w:r>
    </w:p>
    <w:p w:rsidR="0058757D" w:rsidRDefault="007A27D7" w:rsidP="00B75863">
      <w:pPr>
        <w:ind w:firstLineChars="202" w:firstLine="424"/>
      </w:pPr>
      <w:r>
        <w:rPr>
          <w:rFonts w:ascii="Malgun Gothic" w:eastAsia="Malgun Gothic" w:hAnsi="Malgun Gothic" w:cs="Malgun Gothic" w:hint="eastAsia"/>
        </w:rPr>
        <w:t xml:space="preserve"> </w:t>
      </w:r>
      <w:r w:rsidR="0058757D">
        <w:t>YRp质粒虽然是一种较好的建库载体，也可作为实验研究的表</w:t>
      </w:r>
      <w:r w:rsidR="0058757D">
        <w:rPr>
          <w:rFonts w:hint="eastAsia"/>
        </w:rPr>
        <w:t>达载体，但难以用于工业生产中</w:t>
      </w:r>
      <w:proofErr w:type="gramStart"/>
      <w:r w:rsidR="0058757D">
        <w:rPr>
          <w:rFonts w:hint="eastAsia"/>
        </w:rPr>
        <w:t>高表达</w:t>
      </w:r>
      <w:proofErr w:type="gramEnd"/>
      <w:r w:rsidR="0058757D">
        <w:rPr>
          <w:rFonts w:hint="eastAsia"/>
        </w:rPr>
        <w:t>外源基因。</w:t>
      </w:r>
    </w:p>
    <w:p w:rsidR="0058757D" w:rsidRDefault="0058757D" w:rsidP="00B75863">
      <w:pPr>
        <w:ind w:firstLineChars="202" w:firstLine="424"/>
      </w:pPr>
      <w:r>
        <w:t xml:space="preserve"> </w:t>
      </w:r>
    </w:p>
    <w:p w:rsidR="0058757D" w:rsidRDefault="0058757D" w:rsidP="00B75863">
      <w:pPr>
        <w:pStyle w:val="4"/>
        <w:ind w:firstLineChars="202" w:firstLine="566"/>
      </w:pPr>
      <w:r>
        <w:t>3. YCp(yeast centromericplasmid)型载体：</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酵母着丝粒载体，一种在</w:t>
      </w:r>
      <w:r w:rsidR="0058757D">
        <w:t>YRp质粒结构基础上增加了一段来</w:t>
      </w:r>
      <w:r w:rsidR="0058757D">
        <w:rPr>
          <w:rFonts w:hint="eastAsia"/>
        </w:rPr>
        <w:t>自酵母染色体着丝粒</w:t>
      </w:r>
      <w:r w:rsidR="0058757D">
        <w:t>DNA片段的载体。由于酵母着丝粒的存在</w:t>
      </w:r>
      <w:r w:rsidR="0058757D">
        <w:rPr>
          <w:rFonts w:hint="eastAsia"/>
        </w:rPr>
        <w:t>可以使这种载体在细胞分裂时就能像染色体那样在母细胞与子细胞之间平均分配，其转化子细胞每世代丢失质粒的频率不到</w:t>
      </w:r>
      <w:r w:rsidR="0058757D">
        <w:t>1%，表现出高度的质粒稳定性。然而，与此同时它的DNA复</w:t>
      </w:r>
      <w:r w:rsidR="0058757D">
        <w:rPr>
          <w:rFonts w:hint="eastAsia"/>
        </w:rPr>
        <w:t>制也受到严格地控制，每个细胞中的质粒拷贝数只有</w:t>
      </w:r>
      <w:r w:rsidR="0058757D">
        <w:t>1~2个。</w:t>
      </w:r>
    </w:p>
    <w:p w:rsidR="0058757D" w:rsidRDefault="007A27D7" w:rsidP="00B75863">
      <w:pPr>
        <w:ind w:firstLineChars="202" w:firstLine="424"/>
      </w:pPr>
      <w:r>
        <w:rPr>
          <w:rFonts w:ascii="Malgun Gothic" w:eastAsia="Malgun Gothic" w:hAnsi="Malgun Gothic" w:cs="Malgun Gothic" w:hint="eastAsia"/>
        </w:rPr>
        <w:t xml:space="preserve"> </w:t>
      </w:r>
      <w:r w:rsidR="0058757D">
        <w:t>YCp质粒常用于构建基因文库，它特别适用于克隆和表达那</w:t>
      </w:r>
      <w:r w:rsidR="0058757D">
        <w:rPr>
          <w:rFonts w:hint="eastAsia"/>
        </w:rPr>
        <w:t>些多拷贝时会抑制细胞生长的基因。</w:t>
      </w:r>
    </w:p>
    <w:p w:rsidR="0058757D" w:rsidRDefault="0058757D" w:rsidP="00B75863">
      <w:pPr>
        <w:ind w:firstLineChars="202" w:firstLine="424"/>
      </w:pPr>
      <w:r>
        <w:t xml:space="preserve"> </w:t>
      </w:r>
    </w:p>
    <w:p w:rsidR="0058757D" w:rsidRDefault="0058757D" w:rsidP="00B75863">
      <w:pPr>
        <w:pStyle w:val="4"/>
        <w:ind w:firstLineChars="202" w:firstLine="566"/>
      </w:pPr>
      <w:r>
        <w:t>4. YEp(yeastepisomalplasmid)型载体：</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酵母附加体型载体，含有酿酒酵母</w:t>
      </w:r>
      <w:r w:rsidR="0058757D">
        <w:t>2μ质粒DNA复制有关的部</w:t>
      </w:r>
      <w:r w:rsidR="0058757D">
        <w:rPr>
          <w:rFonts w:hint="eastAsia"/>
        </w:rPr>
        <w:t>分或全部序列，</w:t>
      </w:r>
      <w:r w:rsidR="0058757D">
        <w:t>2μ质粒序列的存在使这类载体有很高的转化效</w:t>
      </w:r>
      <w:r w:rsidR="0058757D">
        <w:rPr>
          <w:rFonts w:hint="eastAsia"/>
        </w:rPr>
        <w:t>率</w:t>
      </w:r>
      <w:r w:rsidR="0058757D">
        <w:t>(约103~4转化子/μgDNA)。野生型的2μ质粒在酵母细胞中非</w:t>
      </w:r>
      <w:r w:rsidR="0058757D">
        <w:rPr>
          <w:rFonts w:hint="eastAsia"/>
        </w:rPr>
        <w:t>常稳定，每个细胞中的拷贝数可以高达</w:t>
      </w:r>
      <w:r w:rsidR="0058757D">
        <w:t>60-100。</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在对</w:t>
      </w:r>
      <w:r w:rsidR="0058757D">
        <w:t>2μ质粒DNA的结构和功能做了大量研究后，知道2μ质</w:t>
      </w:r>
      <w:r w:rsidR="0058757D">
        <w:rPr>
          <w:rFonts w:hint="eastAsia"/>
        </w:rPr>
        <w:t>粒的</w:t>
      </w:r>
      <w:r w:rsidR="0058757D">
        <w:t>SnaBI位点附近为一非必要区。将构建酵母载体的所有其</w:t>
      </w:r>
      <w:r w:rsidR="0058757D">
        <w:rPr>
          <w:rFonts w:hint="eastAsia"/>
        </w:rPr>
        <w:t>他构件都插入这个位点，就能保持与质粒的完整功能，从而使其成为一个高稳定、高拷贝的</w:t>
      </w:r>
      <w:r w:rsidR="0058757D">
        <w:t>Yp型载体。</w:t>
      </w:r>
    </w:p>
    <w:p w:rsidR="0058757D" w:rsidRDefault="0058757D" w:rsidP="00B75863">
      <w:pPr>
        <w:ind w:firstLineChars="202" w:firstLine="424"/>
      </w:pPr>
      <w:r>
        <w:t xml:space="preserve"> </w:t>
      </w:r>
    </w:p>
    <w:p w:rsidR="0058757D" w:rsidRDefault="007A27D7" w:rsidP="00B75863">
      <w:pPr>
        <w:pStyle w:val="4"/>
        <w:ind w:firstLineChars="202" w:firstLine="566"/>
      </w:pPr>
      <w:r>
        <w:rPr>
          <w:rFonts w:ascii="Malgun Gothic" w:eastAsia="Malgun Gothic" w:hAnsi="Malgun Gothic" w:cs="Malgun Gothic" w:hint="eastAsia"/>
        </w:rPr>
        <w:t xml:space="preserve"> </w:t>
      </w:r>
      <w:r w:rsidR="0058757D">
        <w:t>5. YAC (yeast artificial chromosome)型载体：</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酵母人工染色体型载体，具有酵母染色体的主要构件包括</w:t>
      </w:r>
      <w:r w:rsidR="0058757D">
        <w:rPr>
          <w:rFonts w:hint="eastAsia"/>
        </w:rPr>
        <w:t>酵母染色体自主复制序列</w:t>
      </w:r>
      <w:r w:rsidR="0058757D">
        <w:t>(ARS)、着丝粒序列(CEN)和端粒</w:t>
      </w:r>
      <w:r w:rsidR="0058757D">
        <w:rPr>
          <w:rFonts w:hint="eastAsia"/>
        </w:rPr>
        <w:t>序列</w:t>
      </w:r>
      <w:r w:rsidR="0058757D">
        <w:t>(TEL)。</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导入酵母细胞的</w:t>
      </w:r>
      <w:r w:rsidR="0058757D">
        <w:t>YAC 载体以线性双链DNA形式存在，具</w:t>
      </w:r>
      <w:r w:rsidR="0058757D">
        <w:rPr>
          <w:rFonts w:hint="eastAsia"/>
        </w:rPr>
        <w:t>有高度的遗传稳定性。但是，</w:t>
      </w:r>
      <w:r w:rsidR="0058757D">
        <w:t>YAC载体的</w:t>
      </w:r>
      <w:proofErr w:type="gramStart"/>
      <w:r w:rsidR="0058757D">
        <w:t>复制受</w:t>
      </w:r>
      <w:proofErr w:type="gramEnd"/>
      <w:r w:rsidR="0058757D">
        <w:t>细胞分裂周</w:t>
      </w:r>
      <w:r w:rsidR="0058757D">
        <w:rPr>
          <w:rFonts w:hint="eastAsia"/>
        </w:rPr>
        <w:t>期的严格控制，一般每个细胞中都只有单拷贝。</w:t>
      </w:r>
      <w:r w:rsidR="0058757D">
        <w:t>YAC载体可</w:t>
      </w:r>
      <w:r w:rsidR="0058757D">
        <w:rPr>
          <w:rFonts w:hint="eastAsia"/>
        </w:rPr>
        <w:t>以插入大至</w:t>
      </w:r>
      <w:r w:rsidR="0058757D">
        <w:t>50 kb的DNA片段，因此，它可用于高</w:t>
      </w:r>
      <w:r w:rsidR="0058757D">
        <w:rPr>
          <w:rFonts w:hint="eastAsia"/>
        </w:rPr>
        <w:t>等真核生物基因组</w:t>
      </w:r>
      <w:r w:rsidR="0058757D">
        <w:t>DNA的克隆。</w:t>
      </w:r>
    </w:p>
    <w:p w:rsidR="0058757D" w:rsidRDefault="0058757D" w:rsidP="00B75863">
      <w:pPr>
        <w:ind w:firstLineChars="202" w:firstLine="424"/>
      </w:pPr>
      <w:r>
        <w:t xml:space="preserve"> </w:t>
      </w:r>
    </w:p>
    <w:p w:rsidR="0058757D" w:rsidRDefault="007A27D7" w:rsidP="00B75863">
      <w:pPr>
        <w:ind w:firstLineChars="202" w:firstLine="424"/>
      </w:pPr>
      <w:r>
        <w:rPr>
          <w:rFonts w:ascii="Malgun Gothic" w:eastAsia="Malgun Gothic" w:hAnsi="Malgun Gothic" w:cs="Malgun Gothic" w:hint="eastAsia"/>
        </w:rPr>
        <w:lastRenderedPageBreak/>
        <w:t xml:space="preserve"> </w:t>
      </w:r>
      <w:r w:rsidR="0058757D">
        <w:rPr>
          <w:rFonts w:ascii="等线" w:eastAsia="等线" w:hAnsi="等线" w:cs="等线" w:hint="eastAsia"/>
        </w:rPr>
        <w:t>此外，近年来的研究表明</w:t>
      </w:r>
      <w:r w:rsidR="0058757D">
        <w:t>YAC载体或经过修饰的YAC载体</w:t>
      </w:r>
      <w:r w:rsidR="0058757D">
        <w:rPr>
          <w:rFonts w:hint="eastAsia"/>
        </w:rPr>
        <w:t>还可以导入哺乳动物细胞或人的细胞。将人的生长激素基因插入一个</w:t>
      </w:r>
      <w:r w:rsidR="0058757D">
        <w:t>210 kb大的YAC载体，然后导入大鼠，获得了能高</w:t>
      </w:r>
    </w:p>
    <w:p w:rsidR="0058757D" w:rsidRDefault="0058757D" w:rsidP="00B75863">
      <w:pPr>
        <w:ind w:firstLineChars="202" w:firstLine="424"/>
      </w:pPr>
      <w:r>
        <w:rPr>
          <w:rFonts w:hint="eastAsia"/>
        </w:rPr>
        <w:t>表达人生长激素的转基因大鼠。</w:t>
      </w:r>
      <w:r w:rsidR="007A27D7">
        <w:rPr>
          <w:rFonts w:ascii="Malgun Gothic" w:eastAsia="Malgun Gothic" w:hAnsi="Malgun Gothic" w:cs="Malgun Gothic" w:hint="eastAsia"/>
        </w:rPr>
        <w:t xml:space="preserve"> </w:t>
      </w:r>
      <w:r>
        <w:rPr>
          <w:rFonts w:ascii="等线" w:eastAsia="等线" w:hAnsi="等线" w:cs="等线" w:hint="eastAsia"/>
        </w:rPr>
        <w:t>以一个含人着丝粒</w:t>
      </w:r>
      <w:r>
        <w:t>DNA的YAC载体为基础，再插入人的端</w:t>
      </w:r>
      <w:r>
        <w:rPr>
          <w:rFonts w:hint="eastAsia"/>
        </w:rPr>
        <w:t>粒</w:t>
      </w:r>
      <w:r>
        <w:t>DNA和选择性标记，然后导入培养的人HT-1080细胞，结</w:t>
      </w:r>
      <w:r>
        <w:rPr>
          <w:rFonts w:hint="eastAsia"/>
        </w:rPr>
        <w:t>果证明导入的人工染色体可以在人细胞中稳定地自主复制。这些结果可能会在转基因动物及基因治疗方面得到应用。</w:t>
      </w:r>
    </w:p>
    <w:p w:rsidR="0058757D" w:rsidRDefault="0058757D" w:rsidP="00B75863">
      <w:pPr>
        <w:ind w:firstLineChars="202" w:firstLine="424"/>
      </w:pPr>
      <w:r>
        <w:t xml:space="preserve"> </w:t>
      </w:r>
    </w:p>
    <w:p w:rsidR="00B75863" w:rsidRDefault="007A27D7" w:rsidP="00B75863">
      <w:pPr>
        <w:pStyle w:val="3"/>
        <w:ind w:firstLineChars="202" w:firstLine="646"/>
      </w:pPr>
      <w:r>
        <w:rPr>
          <w:rFonts w:ascii="Malgun Gothic" w:eastAsia="Malgun Gothic" w:hAnsi="Malgun Gothic" w:cs="Malgun Gothic" w:hint="eastAsia"/>
        </w:rPr>
        <w:t xml:space="preserve"> </w:t>
      </w:r>
      <w:r w:rsidR="00B75863">
        <w:t>(三)酵母菌基因表达系统的宿主</w:t>
      </w:r>
    </w:p>
    <w:p w:rsidR="0058757D" w:rsidRDefault="0058757D" w:rsidP="00B75863">
      <w:pPr>
        <w:ind w:firstLineChars="202" w:firstLine="424"/>
      </w:pPr>
      <w:r>
        <w:rPr>
          <w:rFonts w:ascii="等线" w:eastAsia="等线" w:hAnsi="等线" w:cs="等线" w:hint="eastAsia"/>
        </w:rPr>
        <w:t>酵母是一类种类繁多的生物资源，已知有</w:t>
      </w:r>
      <w:r>
        <w:t>80个属约600多</w:t>
      </w:r>
      <w:r>
        <w:rPr>
          <w:rFonts w:hint="eastAsia"/>
        </w:rPr>
        <w:t>种，数千个分离株。但是，作为基因表达系统的宿主应该具备一定的条件，这些条件是：</w:t>
      </w:r>
    </w:p>
    <w:p w:rsidR="0058757D" w:rsidRDefault="007A27D7" w:rsidP="00B75863">
      <w:pPr>
        <w:ind w:firstLineChars="202" w:firstLine="424"/>
      </w:pPr>
      <w:r>
        <w:rPr>
          <w:rFonts w:ascii="Malgun Gothic" w:eastAsia="Malgun Gothic" w:hAnsi="Malgun Gothic" w:cs="Malgun Gothic" w:hint="eastAsia"/>
        </w:rPr>
        <w:t xml:space="preserve"> </w:t>
      </w:r>
      <w:r w:rsidR="0058757D">
        <w:t>1) 安全无毒，</w:t>
      </w:r>
      <w:proofErr w:type="gramStart"/>
      <w:r w:rsidR="0058757D">
        <w:t>不</w:t>
      </w:r>
      <w:proofErr w:type="gramEnd"/>
      <w:r w:rsidR="0058757D">
        <w:t>致病。</w:t>
      </w:r>
    </w:p>
    <w:p w:rsidR="0058757D" w:rsidRDefault="007A27D7" w:rsidP="00B75863">
      <w:pPr>
        <w:ind w:firstLineChars="202" w:firstLine="424"/>
      </w:pPr>
      <w:r>
        <w:rPr>
          <w:rFonts w:ascii="Malgun Gothic" w:eastAsia="Malgun Gothic" w:hAnsi="Malgun Gothic" w:cs="Malgun Gothic" w:hint="eastAsia"/>
        </w:rPr>
        <w:t xml:space="preserve"> </w:t>
      </w:r>
      <w:r w:rsidR="0058757D">
        <w:t>2)有较清楚的遗传背景，容易进行遗传操作。最好已具有较</w:t>
      </w:r>
      <w:r w:rsidR="0058757D">
        <w:rPr>
          <w:rFonts w:hint="eastAsia"/>
        </w:rPr>
        <w:t>好的分子生物学的研究基础。</w:t>
      </w:r>
    </w:p>
    <w:p w:rsidR="0058757D" w:rsidRDefault="007A27D7" w:rsidP="00B75863">
      <w:pPr>
        <w:ind w:firstLineChars="202" w:firstLine="424"/>
      </w:pPr>
      <w:r>
        <w:rPr>
          <w:rFonts w:ascii="Malgun Gothic" w:eastAsia="Malgun Gothic" w:hAnsi="Malgun Gothic" w:cs="Malgun Gothic" w:hint="eastAsia"/>
        </w:rPr>
        <w:t xml:space="preserve"> </w:t>
      </w:r>
      <w:r w:rsidR="0058757D">
        <w:t>3) 容易进行载体DNA的导入。就已试验的酵母菌而言，一</w:t>
      </w:r>
      <w:r w:rsidR="0058757D">
        <w:rPr>
          <w:rFonts w:hint="eastAsia"/>
        </w:rPr>
        <w:t>般都能实现载体</w:t>
      </w:r>
      <w:r w:rsidR="0058757D">
        <w:t>DNA的转化。由于DNA转化技术的不断发</w:t>
      </w:r>
      <w:r w:rsidR="0058757D">
        <w:rPr>
          <w:rFonts w:hint="eastAsia"/>
        </w:rPr>
        <w:t>展，只要对转化条件进行优化，多数酵母菌可以取得较高的</w:t>
      </w:r>
    </w:p>
    <w:p w:rsidR="0058757D" w:rsidRDefault="0058757D" w:rsidP="00B75863">
      <w:pPr>
        <w:ind w:firstLineChars="202" w:firstLine="424"/>
      </w:pPr>
      <w:r>
        <w:rPr>
          <w:rFonts w:hint="eastAsia"/>
        </w:rPr>
        <w:t>转化效率。</w:t>
      </w:r>
    </w:p>
    <w:p w:rsidR="0058757D" w:rsidRDefault="007A27D7" w:rsidP="00B75863">
      <w:pPr>
        <w:ind w:firstLineChars="202" w:firstLine="424"/>
      </w:pPr>
      <w:r>
        <w:rPr>
          <w:rFonts w:ascii="Malgun Gothic" w:eastAsia="Malgun Gothic" w:hAnsi="Malgun Gothic" w:cs="Malgun Gothic" w:hint="eastAsia"/>
        </w:rPr>
        <w:t xml:space="preserve"> </w:t>
      </w:r>
      <w:r w:rsidR="0058757D">
        <w:t>4) 培养条件简单，容易进行高密度发酵。</w:t>
      </w:r>
    </w:p>
    <w:p w:rsidR="0058757D" w:rsidRDefault="007A27D7" w:rsidP="00B75863">
      <w:pPr>
        <w:ind w:firstLineChars="202" w:firstLine="424"/>
      </w:pPr>
      <w:r>
        <w:rPr>
          <w:rFonts w:ascii="Malgun Gothic" w:eastAsia="Malgun Gothic" w:hAnsi="Malgun Gothic" w:cs="Malgun Gothic" w:hint="eastAsia"/>
        </w:rPr>
        <w:t xml:space="preserve"> </w:t>
      </w:r>
      <w:r w:rsidR="0058757D">
        <w:t>5) 有良好的蛋白质分泌能力。</w:t>
      </w:r>
    </w:p>
    <w:p w:rsidR="0058757D" w:rsidRDefault="007A27D7" w:rsidP="00B75863">
      <w:pPr>
        <w:ind w:firstLineChars="202" w:firstLine="424"/>
      </w:pPr>
      <w:r>
        <w:rPr>
          <w:rFonts w:ascii="Malgun Gothic" w:eastAsia="Malgun Gothic" w:hAnsi="Malgun Gothic" w:cs="Malgun Gothic" w:hint="eastAsia"/>
        </w:rPr>
        <w:t xml:space="preserve"> </w:t>
      </w:r>
      <w:r w:rsidR="0058757D">
        <w:t>6) 有类似高等真核生物的蛋白质翻译后的修饰功能。</w:t>
      </w:r>
    </w:p>
    <w:p w:rsidR="0058757D" w:rsidRDefault="0058757D" w:rsidP="00B75863">
      <w:pPr>
        <w:ind w:firstLineChars="202" w:firstLine="424"/>
      </w:pPr>
      <w:r>
        <w:t xml:space="preserve"> </w:t>
      </w:r>
    </w:p>
    <w:p w:rsidR="00B75863" w:rsidRDefault="0058757D" w:rsidP="00B75863">
      <w:pPr>
        <w:ind w:firstLineChars="202" w:firstLine="424"/>
      </w:pPr>
      <w:r>
        <w:rPr>
          <w:rFonts w:hint="eastAsia"/>
        </w:rPr>
        <w:t>两个重要的酵母表达系统：</w:t>
      </w:r>
    </w:p>
    <w:p w:rsidR="0058757D" w:rsidRDefault="0058757D" w:rsidP="00B75863">
      <w:pPr>
        <w:ind w:firstLineChars="202" w:firstLine="424"/>
      </w:pPr>
      <w:r>
        <w:rPr>
          <w:rFonts w:hint="eastAsia"/>
        </w:rPr>
        <w:t>酿酒酵母</w:t>
      </w:r>
      <w:r>
        <w:t>(Saccharomycescerevisiae)表达系统</w:t>
      </w:r>
    </w:p>
    <w:p w:rsidR="0058757D" w:rsidRDefault="0058757D" w:rsidP="00B75863">
      <w:pPr>
        <w:ind w:firstLineChars="202" w:firstLine="424"/>
      </w:pPr>
      <w:proofErr w:type="gramStart"/>
      <w:r>
        <w:rPr>
          <w:rFonts w:hint="eastAsia"/>
        </w:rPr>
        <w:t>嗜</w:t>
      </w:r>
      <w:proofErr w:type="gramEnd"/>
      <w:r>
        <w:rPr>
          <w:rFonts w:hint="eastAsia"/>
        </w:rPr>
        <w:t>甲醇酵母</w:t>
      </w:r>
      <w:r>
        <w:t>(巴氏毕</w:t>
      </w:r>
      <w:proofErr w:type="gramStart"/>
      <w:r>
        <w:t>赤</w:t>
      </w:r>
      <w:proofErr w:type="gramEnd"/>
      <w:r>
        <w:t>酵母，Pichiapastoris)表达系</w:t>
      </w:r>
      <w:r>
        <w:rPr>
          <w:rFonts w:hint="eastAsia"/>
        </w:rPr>
        <w:t>统</w:t>
      </w:r>
    </w:p>
    <w:p w:rsidR="0058757D" w:rsidRDefault="0058757D" w:rsidP="00B75863">
      <w:pPr>
        <w:ind w:firstLineChars="202" w:firstLine="424"/>
      </w:pPr>
      <w:r>
        <w:t xml:space="preserve"> </w:t>
      </w:r>
    </w:p>
    <w:p w:rsidR="00B75863" w:rsidRDefault="007A27D7" w:rsidP="00B75863">
      <w:pPr>
        <w:pStyle w:val="4"/>
        <w:ind w:firstLineChars="202" w:firstLine="566"/>
      </w:pPr>
      <w:r>
        <w:rPr>
          <w:rFonts w:ascii="Malgun Gothic" w:eastAsia="Malgun Gothic" w:hAnsi="Malgun Gothic" w:cs="Malgun Gothic" w:hint="eastAsia"/>
        </w:rPr>
        <w:t xml:space="preserve"> </w:t>
      </w:r>
      <w:r w:rsidR="0058757D">
        <w:rPr>
          <w:rFonts w:ascii="等线" w:eastAsia="等线" w:hAnsi="等线" w:cs="等线" w:hint="eastAsia"/>
        </w:rPr>
        <w:t>酿酒酵母</w:t>
      </w:r>
      <w:r w:rsidR="0058757D">
        <w:t>(Saccharomycescerevisiae)</w:t>
      </w:r>
    </w:p>
    <w:p w:rsidR="0058757D" w:rsidRDefault="0058757D" w:rsidP="00B75863">
      <w:pPr>
        <w:ind w:firstLineChars="202" w:firstLine="424"/>
      </w:pPr>
      <w:r>
        <w:t>是最符合上述</w:t>
      </w:r>
      <w:r>
        <w:rPr>
          <w:rFonts w:hint="eastAsia"/>
        </w:rPr>
        <w:t>条件的酵母，因此被最早发展成为基因表达系统的宿主。至今已广泛被用来表达各种各样的外源基因。</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用酿酒酵母表达的乙型肝炎疫苗</w:t>
      </w:r>
      <w:r w:rsidR="0058757D">
        <w:t>(Merck公司)、人胰岛</w:t>
      </w:r>
      <w:r w:rsidR="0058757D">
        <w:rPr>
          <w:rFonts w:hint="eastAsia"/>
        </w:rPr>
        <w:t>素</w:t>
      </w:r>
      <w:r w:rsidR="0058757D">
        <w:t>(Novo-Nordisk公司)和人粒细胞集落</w:t>
      </w:r>
      <w:proofErr w:type="gramStart"/>
      <w:r w:rsidR="0058757D">
        <w:t>剌</w:t>
      </w:r>
      <w:proofErr w:type="gramEnd"/>
      <w:r w:rsidR="0058757D">
        <w:t>激因子(Immunex</w:t>
      </w:r>
      <w:r w:rsidR="0058757D">
        <w:rPr>
          <w:rFonts w:hint="eastAsia"/>
        </w:rPr>
        <w:t>公司</w:t>
      </w:r>
      <w:r w:rsidR="0058757D">
        <w:t>)都已成为正式上市的基因工程产品。</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酿酒酵母不足之处：</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①发酵时会产生乙醇，乙醇的积累会影响酵母本身的生</w:t>
      </w:r>
      <w:r w:rsidR="0058757D">
        <w:rPr>
          <w:rFonts w:hint="eastAsia"/>
        </w:rPr>
        <w:t>长，因此较难进行高密度发酵。</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②蛋白质的分泌能力较差。</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③虽然能进行蛋白质的糖基化修饰，但是和高等真核生物</w:t>
      </w:r>
      <w:r w:rsidR="0058757D">
        <w:rPr>
          <w:rFonts w:hint="eastAsia"/>
        </w:rPr>
        <w:t>的相比所形成的糖基侧链太长。这种过度糖基</w:t>
      </w:r>
      <w:proofErr w:type="gramStart"/>
      <w:r w:rsidR="0058757D">
        <w:rPr>
          <w:rFonts w:hint="eastAsia"/>
        </w:rPr>
        <w:t>化可能</w:t>
      </w:r>
      <w:proofErr w:type="gramEnd"/>
      <w:r w:rsidR="0058757D">
        <w:rPr>
          <w:rFonts w:hint="eastAsia"/>
        </w:rPr>
        <w:t>会引起副反应。</w:t>
      </w:r>
    </w:p>
    <w:p w:rsidR="0058757D" w:rsidRDefault="0058757D" w:rsidP="00B75863">
      <w:pPr>
        <w:ind w:firstLineChars="202" w:firstLine="424"/>
      </w:pPr>
      <w:r>
        <w:t xml:space="preserve"> </w:t>
      </w:r>
    </w:p>
    <w:p w:rsidR="0058757D" w:rsidRDefault="007A27D7" w:rsidP="00B75863">
      <w:pPr>
        <w:pStyle w:val="4"/>
        <w:ind w:firstLineChars="202" w:firstLine="566"/>
      </w:pPr>
      <w:r>
        <w:rPr>
          <w:rFonts w:ascii="Malgun Gothic" w:eastAsia="Malgun Gothic" w:hAnsi="Malgun Gothic" w:cs="Malgun Gothic" w:hint="eastAsia"/>
        </w:rPr>
        <w:lastRenderedPageBreak/>
        <w:t xml:space="preserve"> </w:t>
      </w:r>
      <w:r w:rsidR="0058757D">
        <w:rPr>
          <w:rFonts w:ascii="等线" w:eastAsia="等线" w:hAnsi="等线" w:cs="等线" w:hint="eastAsia"/>
        </w:rPr>
        <w:t>巴斯德毕</w:t>
      </w:r>
      <w:proofErr w:type="gramStart"/>
      <w:r w:rsidR="0058757D">
        <w:rPr>
          <w:rFonts w:ascii="等线" w:eastAsia="等线" w:hAnsi="等线" w:cs="等线" w:hint="eastAsia"/>
        </w:rPr>
        <w:t>赤</w:t>
      </w:r>
      <w:proofErr w:type="gramEnd"/>
      <w:r w:rsidR="0058757D">
        <w:rPr>
          <w:rFonts w:ascii="等线" w:eastAsia="等线" w:hAnsi="等线" w:cs="等线" w:hint="eastAsia"/>
        </w:rPr>
        <w:t>氏酵母</w:t>
      </w:r>
      <w:r w:rsidR="0058757D">
        <w:t>(Pichiapastoris)表达系统：</w:t>
      </w:r>
    </w:p>
    <w:p w:rsidR="0058757D" w:rsidRDefault="007A27D7"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可以使发酵密度达到很高的水平；分泌外源基因表达产物的</w:t>
      </w:r>
      <w:r w:rsidR="0058757D">
        <w:rPr>
          <w:rFonts w:hint="eastAsia"/>
        </w:rPr>
        <w:t>能力强；糖基化修饰功能更接近高等真核生物。比较好的互补了酿酒酵母的不足。</w:t>
      </w:r>
    </w:p>
    <w:p w:rsidR="0058757D" w:rsidRDefault="007A27D7" w:rsidP="00B75863">
      <w:pPr>
        <w:ind w:firstLineChars="202" w:firstLine="424"/>
      </w:pPr>
      <w:r>
        <w:rPr>
          <w:rFonts w:ascii="Malgun Gothic" w:eastAsia="Malgun Gothic" w:hAnsi="Malgun Gothic" w:cs="Malgun Gothic" w:hint="eastAsia"/>
        </w:rPr>
        <w:t xml:space="preserve"> </w:t>
      </w:r>
    </w:p>
    <w:p w:rsidR="0058757D" w:rsidRDefault="0058757D" w:rsidP="00B75863">
      <w:pPr>
        <w:ind w:firstLineChars="202" w:firstLine="424"/>
      </w:pPr>
      <w:r>
        <w:t>Pichiapastoris</w:t>
      </w:r>
      <w:r>
        <w:rPr>
          <w:rFonts w:hint="eastAsia"/>
        </w:rPr>
        <w:t>表达系统的缺点</w:t>
      </w:r>
      <w:r>
        <w:t>:</w:t>
      </w:r>
    </w:p>
    <w:p w:rsidR="00B75863" w:rsidRDefault="0058757D" w:rsidP="00B75863">
      <w:pPr>
        <w:ind w:firstLineChars="202" w:firstLine="424"/>
      </w:pPr>
      <w:r>
        <w:rPr>
          <w:rFonts w:ascii="等线" w:eastAsia="等线" w:hAnsi="等线" w:cs="等线" w:hint="eastAsia"/>
        </w:rPr>
        <w:t>①分子生物学的研究基础差，要对其进行遗传改造困难较</w:t>
      </w:r>
      <w:r>
        <w:rPr>
          <w:rFonts w:hint="eastAsia"/>
        </w:rPr>
        <w:t>大。</w:t>
      </w:r>
    </w:p>
    <w:p w:rsidR="00B75863" w:rsidRDefault="0058757D" w:rsidP="00B75863">
      <w:pPr>
        <w:ind w:firstLineChars="202" w:firstLine="424"/>
      </w:pPr>
      <w:r>
        <w:rPr>
          <w:rFonts w:hint="eastAsia"/>
        </w:rPr>
        <w:t>②不是一种食品微生物，发酵时又要添加甲醇，所以，要用它来生产药品或食品还没有被广泛接受。</w:t>
      </w:r>
    </w:p>
    <w:p w:rsidR="0058757D" w:rsidRDefault="0058757D" w:rsidP="00B75863">
      <w:pPr>
        <w:ind w:firstLineChars="202" w:firstLine="424"/>
      </w:pPr>
      <w:r>
        <w:rPr>
          <w:rFonts w:hint="eastAsia"/>
        </w:rPr>
        <w:t>③发酵虽然能达到很高的密度，但是发酵周期一般较长。</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酿酒酵母表达系统</w:t>
      </w:r>
    </w:p>
    <w:p w:rsidR="0058757D" w:rsidRDefault="0058757D" w:rsidP="00B75863">
      <w:pPr>
        <w:ind w:firstLineChars="202" w:firstLine="424"/>
      </w:pPr>
      <w:r>
        <w:rPr>
          <w:rFonts w:ascii="等线" w:eastAsia="等线" w:hAnsi="等线" w:cs="等线" w:hint="eastAsia"/>
        </w:rPr>
        <w:t/>
      </w:r>
      <w:r>
        <w:t>YEP(yeast episomalplasmid,酵母附加体质粒)</w:t>
      </w:r>
    </w:p>
    <w:p w:rsidR="0058757D" w:rsidRDefault="0058757D" w:rsidP="00B75863">
      <w:pPr>
        <w:ind w:firstLineChars="202" w:firstLine="424"/>
      </w:pPr>
      <w:r>
        <w:rPr>
          <w:rFonts w:ascii="等线" w:eastAsia="等线" w:hAnsi="等线" w:cs="等线" w:hint="eastAsia"/>
        </w:rPr>
        <w:t/>
      </w:r>
      <w:r>
        <w:t>YIP(yeast integrative plasmid,酵母整合质粒)</w:t>
      </w:r>
    </w:p>
    <w:p w:rsidR="0058757D" w:rsidRDefault="0058757D" w:rsidP="00B75863">
      <w:pPr>
        <w:ind w:firstLineChars="202" w:firstLine="424"/>
      </w:pPr>
      <w:r>
        <w:t xml:space="preserve"> </w:t>
      </w:r>
    </w:p>
    <w:p w:rsidR="0058757D" w:rsidRDefault="0058757D" w:rsidP="00B75863">
      <w:pPr>
        <w:ind w:firstLineChars="202" w:firstLine="424"/>
      </w:pPr>
      <w:proofErr w:type="gramStart"/>
      <w:r>
        <w:rPr>
          <w:rFonts w:hint="eastAsia"/>
        </w:rPr>
        <w:t>嗜</w:t>
      </w:r>
      <w:proofErr w:type="gramEnd"/>
      <w:r>
        <w:rPr>
          <w:rFonts w:hint="eastAsia"/>
        </w:rPr>
        <w:t>甲醇酵母</w:t>
      </w:r>
      <w:r>
        <w:t>(巴氏毕</w:t>
      </w:r>
      <w:proofErr w:type="gramStart"/>
      <w:r>
        <w:t>赤</w:t>
      </w:r>
      <w:proofErr w:type="gramEnd"/>
      <w:r>
        <w:t>酵母，Pichiapastoris)表达系统</w:t>
      </w:r>
    </w:p>
    <w:p w:rsidR="0058757D" w:rsidRDefault="0058757D" w:rsidP="00B75863">
      <w:pPr>
        <w:ind w:firstLineChars="202" w:firstLine="424"/>
      </w:pPr>
      <w:r>
        <w:rPr>
          <w:rFonts w:hint="eastAsia"/>
        </w:rPr>
        <w:t>能够以甲醇为唯一碳源</w:t>
      </w:r>
    </w:p>
    <w:p w:rsidR="0058757D" w:rsidRDefault="0058757D" w:rsidP="00B75863">
      <w:pPr>
        <w:ind w:firstLineChars="202" w:firstLine="424"/>
      </w:pPr>
      <w:r>
        <w:rPr>
          <w:rFonts w:hint="eastAsia"/>
        </w:rPr>
        <w:t>含有乙醇氧化酶（</w:t>
      </w:r>
      <w:r>
        <w:t>alcohol oxidase, AOX）</w:t>
      </w:r>
    </w:p>
    <w:p w:rsidR="0058757D" w:rsidRDefault="00B75863" w:rsidP="00B75863">
      <w:pPr>
        <w:ind w:firstLineChars="202" w:firstLine="424"/>
      </w:pPr>
      <w:r>
        <w:rPr>
          <w:rFonts w:hint="eastAsia"/>
        </w:rPr>
        <w:t>（</w:t>
      </w:r>
      <w:r w:rsidR="0058757D">
        <w:rPr>
          <w:rFonts w:hint="eastAsia"/>
        </w:rPr>
        <w:t>乙醇氧化酶与氧的结合能力弱，因此需求量高，从而乙醇氧化酶基因的启动子活性很强</w:t>
      </w:r>
      <w:r>
        <w:rPr>
          <w:rFonts w:hint="eastAsia"/>
        </w:rPr>
        <w:t>）</w:t>
      </w:r>
    </w:p>
    <w:p w:rsidR="0058757D" w:rsidRDefault="0058757D" w:rsidP="00B75863">
      <w:pPr>
        <w:ind w:firstLineChars="202" w:firstLine="424"/>
      </w:pPr>
      <w:r>
        <w:t xml:space="preserve"> </w:t>
      </w:r>
    </w:p>
    <w:p w:rsidR="0058757D" w:rsidRDefault="0058757D" w:rsidP="00B75863">
      <w:pPr>
        <w:ind w:firstLineChars="202" w:firstLine="424"/>
      </w:pPr>
      <w:proofErr w:type="gramStart"/>
      <w:r>
        <w:rPr>
          <w:rFonts w:hint="eastAsia"/>
        </w:rPr>
        <w:t>嗜</w:t>
      </w:r>
      <w:proofErr w:type="gramEnd"/>
      <w:r>
        <w:rPr>
          <w:rFonts w:hint="eastAsia"/>
        </w:rPr>
        <w:t>甲醇酵母</w:t>
      </w:r>
      <w:r>
        <w:t>(巴氏毕</w:t>
      </w:r>
      <w:proofErr w:type="gramStart"/>
      <w:r>
        <w:t>赤</w:t>
      </w:r>
      <w:proofErr w:type="gramEnd"/>
      <w:r>
        <w:t>酵母, Pichiapastoris)表达系统载体</w:t>
      </w:r>
    </w:p>
    <w:p w:rsidR="0058757D" w:rsidRDefault="0058757D" w:rsidP="00B75863">
      <w:pPr>
        <w:ind w:firstLineChars="202" w:firstLine="424"/>
      </w:pPr>
      <w:r>
        <w:t>pPIC3.5k</w:t>
      </w:r>
    </w:p>
    <w:p w:rsidR="0058757D" w:rsidRDefault="0058757D" w:rsidP="00B75863">
      <w:pPr>
        <w:ind w:firstLineChars="202" w:firstLine="424"/>
      </w:pPr>
      <w:r>
        <w:t>pPIC9k</w:t>
      </w:r>
    </w:p>
    <w:p w:rsidR="0058757D" w:rsidRDefault="0058757D" w:rsidP="00B75863">
      <w:pPr>
        <w:ind w:firstLineChars="202" w:firstLine="424"/>
      </w:pPr>
      <w:r>
        <w:t>pAO815</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载体共同点</w:t>
      </w:r>
    </w:p>
    <w:p w:rsidR="0058757D" w:rsidRDefault="0058757D" w:rsidP="00B75863">
      <w:pPr>
        <w:ind w:firstLineChars="202" w:firstLine="424"/>
      </w:pPr>
      <w:r>
        <w:t>5′AOX1(aldehyde oxidase1)：含有AOX1启动子，可调控异</w:t>
      </w:r>
      <w:r>
        <w:rPr>
          <w:rFonts w:hint="eastAsia"/>
        </w:rPr>
        <w:t>源蛋白表达，同时也是载体和受体</w:t>
      </w:r>
      <w:proofErr w:type="gramStart"/>
      <w:r>
        <w:rPr>
          <w:rFonts w:hint="eastAsia"/>
        </w:rPr>
        <w:t>菌</w:t>
      </w:r>
      <w:proofErr w:type="gramEnd"/>
      <w:r>
        <w:rPr>
          <w:rFonts w:hint="eastAsia"/>
        </w:rPr>
        <w:t>染色体发生重组的位点；</w:t>
      </w:r>
    </w:p>
    <w:p w:rsidR="0058757D" w:rsidRDefault="0058757D" w:rsidP="00B75863">
      <w:pPr>
        <w:ind w:firstLineChars="202" w:firstLine="424"/>
      </w:pPr>
      <w:r>
        <w:t>MCS：多克隆位点，允许目的基因插入；</w:t>
      </w:r>
    </w:p>
    <w:p w:rsidR="0058757D" w:rsidRDefault="0058757D" w:rsidP="00B75863">
      <w:pPr>
        <w:ind w:firstLineChars="202" w:firstLine="424"/>
      </w:pPr>
      <w:r>
        <w:t>TT：转录终止和多聚腺苷酸化序列，允许mRNA有效转录终</w:t>
      </w:r>
      <w:r>
        <w:rPr>
          <w:rFonts w:hint="eastAsia"/>
        </w:rPr>
        <w:t>止和多聚腺苷酸化；</w:t>
      </w:r>
    </w:p>
    <w:p w:rsidR="0058757D" w:rsidRDefault="0058757D" w:rsidP="00B75863">
      <w:pPr>
        <w:ind w:firstLineChars="202" w:firstLine="424"/>
      </w:pPr>
      <w:r>
        <w:t>3</w:t>
      </w:r>
      <w:proofErr w:type="gramStart"/>
      <w:r>
        <w:t>’</w:t>
      </w:r>
      <w:proofErr w:type="gramEnd"/>
      <w:r>
        <w:t>AOX1：TT序列下游区域，同源重组位点之一；</w:t>
      </w:r>
    </w:p>
    <w:p w:rsidR="0058757D" w:rsidRDefault="0058757D" w:rsidP="00B75863">
      <w:pPr>
        <w:ind w:firstLineChars="202" w:firstLine="424"/>
      </w:pPr>
      <w:r>
        <w:t>His：编码组氨酸，提供转化子的筛选标记，也是重组位点之</w:t>
      </w:r>
      <w:r>
        <w:rPr>
          <w:rFonts w:hint="eastAsia"/>
        </w:rPr>
        <w:t>一；</w:t>
      </w:r>
    </w:p>
    <w:p w:rsidR="0058757D" w:rsidRDefault="0058757D" w:rsidP="00B75863">
      <w:pPr>
        <w:ind w:firstLineChars="202" w:firstLine="424"/>
      </w:pPr>
      <w:r>
        <w:t>Amp：氨</w:t>
      </w:r>
      <w:proofErr w:type="gramStart"/>
      <w:r>
        <w:t>苄</w:t>
      </w:r>
      <w:proofErr w:type="gramEnd"/>
      <w:r>
        <w:t>抗性基因，允许在大肠杆菌中筛选。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各载体特点</w:t>
      </w:r>
    </w:p>
    <w:p w:rsidR="0058757D" w:rsidRDefault="0058757D" w:rsidP="00B75863">
      <w:pPr>
        <w:ind w:firstLineChars="202" w:firstLine="424"/>
      </w:pPr>
      <w:r>
        <w:rPr>
          <w:rFonts w:hint="eastAsia"/>
        </w:rPr>
        <w:t>载体</w:t>
      </w:r>
      <w:r>
        <w:t>pPIC3.5K和pPIC9K，携带有卡那霉素基因，使得甲醇</w:t>
      </w:r>
      <w:r>
        <w:rPr>
          <w:rFonts w:hint="eastAsia"/>
        </w:rPr>
        <w:t>酵母阳性转化子能抗卡那霉</w:t>
      </w:r>
      <w:r>
        <w:rPr>
          <w:rFonts w:hint="eastAsia"/>
        </w:rPr>
        <w:lastRenderedPageBreak/>
        <w:t>素，有助于筛选。</w:t>
      </w:r>
    </w:p>
    <w:p w:rsidR="0058757D" w:rsidRDefault="0058757D" w:rsidP="00B75863">
      <w:pPr>
        <w:ind w:firstLineChars="202" w:firstLine="424"/>
      </w:pPr>
      <w:r>
        <w:rPr>
          <w:rFonts w:hint="eastAsia"/>
        </w:rPr>
        <w:t>载体</w:t>
      </w:r>
      <w:r>
        <w:t>pPIC9K上带有Signal，编码α因子Ｎ末端信号肽序列，可</w:t>
      </w:r>
      <w:r>
        <w:rPr>
          <w:rFonts w:hint="eastAsia"/>
        </w:rPr>
        <w:t>引导蛋白分泌。</w:t>
      </w:r>
    </w:p>
    <w:p w:rsidR="0058757D" w:rsidRDefault="0058757D" w:rsidP="00B75863">
      <w:pPr>
        <w:ind w:firstLineChars="202" w:firstLine="424"/>
      </w:pPr>
      <w:r>
        <w:rPr>
          <w:rFonts w:hint="eastAsia"/>
        </w:rPr>
        <w:t>载体</w:t>
      </w:r>
      <w:r>
        <w:t>pAO815在5′AOX1-MCS-TT的两端为BglII和BamHI位</w:t>
      </w:r>
      <w:r>
        <w:rPr>
          <w:rFonts w:hint="eastAsia"/>
        </w:rPr>
        <w:t>点，</w:t>
      </w:r>
      <w:r>
        <w:t>BglII和BamHI为</w:t>
      </w:r>
      <w:proofErr w:type="gramStart"/>
      <w:r>
        <w:t>同尾酶</w:t>
      </w:r>
      <w:proofErr w:type="gramEnd"/>
      <w:r>
        <w:t>，酶切片</w:t>
      </w:r>
      <w:proofErr w:type="gramStart"/>
      <w:r>
        <w:t>段可以</w:t>
      </w:r>
      <w:proofErr w:type="gramEnd"/>
      <w:r>
        <w:t>相互连接。目的</w:t>
      </w:r>
      <w:r>
        <w:rPr>
          <w:rFonts w:hint="eastAsia"/>
        </w:rPr>
        <w:t>基因插入</w:t>
      </w:r>
      <w:r>
        <w:t>MCS后，得到携带单拷贝目的基因的表达质粒1。表</w:t>
      </w:r>
      <w:r>
        <w:rPr>
          <w:rFonts w:hint="eastAsia"/>
        </w:rPr>
        <w:t>达质粒</w:t>
      </w:r>
      <w:r>
        <w:t>1可以用BglII和BamHI</w:t>
      </w:r>
      <w:proofErr w:type="gramStart"/>
      <w:r>
        <w:t>双酶切</w:t>
      </w:r>
      <w:proofErr w:type="gramEnd"/>
      <w:r>
        <w:t>回收目的基因表达盒，</w:t>
      </w:r>
      <w:proofErr w:type="gramStart"/>
      <w:r>
        <w:rPr>
          <w:rFonts w:hint="eastAsia"/>
        </w:rPr>
        <w:t>该表达盒又</w:t>
      </w:r>
      <w:proofErr w:type="gramEnd"/>
      <w:r>
        <w:rPr>
          <w:rFonts w:hint="eastAsia"/>
        </w:rPr>
        <w:t>可以再次插入表达质粒</w:t>
      </w:r>
      <w:r>
        <w:t>1的BglII切点或者BamHI</w:t>
      </w:r>
      <w:r>
        <w:rPr>
          <w:rFonts w:hint="eastAsia"/>
        </w:rPr>
        <w:t>切点，得到携带两拷贝目的基因的表达质粒</w:t>
      </w:r>
      <w:r>
        <w:t>2,构建串联的目的</w:t>
      </w:r>
      <w:r>
        <w:rPr>
          <w:rFonts w:hint="eastAsia"/>
        </w:rPr>
        <w:t>基因多拷贝，在转化受体酵母菌后能实现目的基因的多拷贝表达。</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整合</w:t>
      </w:r>
    </w:p>
    <w:p w:rsidR="0058757D" w:rsidRDefault="0058757D" w:rsidP="00B75863">
      <w:pPr>
        <w:ind w:firstLineChars="202" w:firstLine="424"/>
      </w:pPr>
      <w:r>
        <w:rPr>
          <w:rFonts w:hint="eastAsia"/>
        </w:rPr>
        <w:t>导入酵母体内的重组表达载体只有和酵母染色体上同源区发生重组，整合到染色体上，目的基因才能够稳定存在，目的蛋白才能得到稳定表达。</w:t>
      </w:r>
    </w:p>
    <w:p w:rsidR="0058757D" w:rsidRDefault="0058757D" w:rsidP="00B75863">
      <w:pPr>
        <w:ind w:firstLineChars="202" w:firstLine="424"/>
      </w:pPr>
      <w:r>
        <w:t>5′AOX1，3′AOX1 和Ｈis (组氨酸)为整合区。</w:t>
      </w:r>
      <w:r>
        <w:rPr>
          <w:rFonts w:hint="eastAsia"/>
        </w:rPr>
        <w:t>同源重组有时会产生多拷贝整合</w:t>
      </w:r>
      <w:r>
        <w:t>,一般占转化子的1%～10%。一个拷贝整合到染色体上以后，整合位</w:t>
      </w:r>
      <w:r>
        <w:rPr>
          <w:rFonts w:hint="eastAsia"/>
        </w:rPr>
        <w:t>点依然存在，另外的拷贝又可整合上去。</w:t>
      </w:r>
    </w:p>
    <w:p w:rsidR="0058757D" w:rsidRDefault="0058757D" w:rsidP="00B75863">
      <w:pPr>
        <w:ind w:firstLineChars="202" w:firstLine="424"/>
      </w:pPr>
      <w:r>
        <w:rPr>
          <w:rFonts w:hint="eastAsia"/>
        </w:rPr>
        <w:t>通过提高Ｇ</w:t>
      </w:r>
      <w:r>
        <w:t>418浓度，容易得到高拷贝表达。</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转化方法</w:t>
      </w:r>
    </w:p>
    <w:p w:rsidR="0058757D" w:rsidRDefault="0058757D" w:rsidP="00B75863">
      <w:pPr>
        <w:ind w:firstLineChars="202" w:firstLine="424"/>
      </w:pPr>
      <w:r>
        <w:rPr>
          <w:rFonts w:hint="eastAsia"/>
        </w:rPr>
        <w:t>原生质体方法</w:t>
      </w:r>
    </w:p>
    <w:p w:rsidR="0058757D" w:rsidRDefault="0058757D" w:rsidP="00B75863">
      <w:pPr>
        <w:ind w:firstLineChars="202" w:firstLine="424"/>
      </w:pPr>
      <w:r>
        <w:rPr>
          <w:rFonts w:hint="eastAsia"/>
        </w:rPr>
        <w:t>电转法</w:t>
      </w:r>
    </w:p>
    <w:p w:rsidR="0058757D" w:rsidRDefault="0058757D" w:rsidP="00B75863">
      <w:pPr>
        <w:ind w:firstLineChars="202" w:firstLine="424"/>
      </w:pPr>
      <w:r>
        <w:t>PEG法</w:t>
      </w:r>
    </w:p>
    <w:p w:rsidR="0058757D" w:rsidRDefault="0058757D" w:rsidP="00B75863">
      <w:pPr>
        <w:ind w:firstLineChars="202" w:firstLine="424"/>
      </w:pPr>
      <w:r>
        <w:t>LiCL法</w:t>
      </w:r>
    </w:p>
    <w:p w:rsidR="0058757D" w:rsidRDefault="0058757D" w:rsidP="00B75863">
      <w:pPr>
        <w:ind w:firstLineChars="202" w:firstLine="424"/>
      </w:pPr>
      <w:r>
        <w:t xml:space="preserve"> </w:t>
      </w:r>
    </w:p>
    <w:p w:rsidR="0058757D" w:rsidRDefault="0058757D" w:rsidP="00B75863">
      <w:pPr>
        <w:ind w:firstLineChars="202" w:firstLine="424"/>
      </w:pPr>
      <w:proofErr w:type="gramStart"/>
      <w:r>
        <w:rPr>
          <w:rFonts w:hint="eastAsia"/>
        </w:rPr>
        <w:t>嗜</w:t>
      </w:r>
      <w:proofErr w:type="gramEnd"/>
      <w:r>
        <w:rPr>
          <w:rFonts w:hint="eastAsia"/>
        </w:rPr>
        <w:t>甲醇酵母表达系统的优点</w:t>
      </w:r>
    </w:p>
    <w:p w:rsidR="0058757D" w:rsidRDefault="0058757D" w:rsidP="00B75863">
      <w:pPr>
        <w:ind w:firstLineChars="202" w:firstLine="424"/>
      </w:pPr>
      <w:r>
        <w:rPr>
          <w:rFonts w:hint="eastAsia"/>
        </w:rPr>
        <w:t>真核</w:t>
      </w:r>
      <w:r>
        <w:t>:翻译后的加工和修饰；</w:t>
      </w:r>
    </w:p>
    <w:p w:rsidR="0058757D" w:rsidRDefault="0058757D" w:rsidP="00B75863">
      <w:pPr>
        <w:ind w:firstLineChars="202" w:firstLine="424"/>
      </w:pPr>
      <w:r>
        <w:rPr>
          <w:rFonts w:hint="eastAsia"/>
        </w:rPr>
        <w:t>营养要求低，生长快，培养基廉价，便于工业化生产；可高密度发酵培养；</w:t>
      </w:r>
    </w:p>
    <w:p w:rsidR="0058757D" w:rsidRDefault="0058757D" w:rsidP="00B75863">
      <w:pPr>
        <w:ind w:firstLineChars="202" w:firstLine="424"/>
      </w:pPr>
      <w:r>
        <w:rPr>
          <w:rFonts w:hint="eastAsia"/>
        </w:rPr>
        <w:t>表达量较高，在酿酒酵母中，</w:t>
      </w:r>
      <w:r>
        <w:t>EGF的表达</w:t>
      </w:r>
      <w:r>
        <w:rPr>
          <w:rFonts w:hint="eastAsia"/>
        </w:rPr>
        <w:t>量为</w:t>
      </w:r>
      <w:r>
        <w:t>7.4μg/ml，在甲醇酵母中，上发酵罐发</w:t>
      </w:r>
      <w:r>
        <w:rPr>
          <w:rFonts w:hint="eastAsia"/>
        </w:rPr>
        <w:t>酵时表达量为</w:t>
      </w:r>
      <w:r>
        <w:t>450 μg/ml，表达量提高约60</w:t>
      </w:r>
      <w:r>
        <w:rPr>
          <w:rFonts w:hint="eastAsia"/>
        </w:rPr>
        <w:t>倍；</w:t>
      </w:r>
    </w:p>
    <w:p w:rsidR="0058757D" w:rsidRDefault="0058757D" w:rsidP="00B75863">
      <w:pPr>
        <w:ind w:firstLineChars="202" w:firstLine="424"/>
      </w:pPr>
      <w:r>
        <w:rPr>
          <w:rFonts w:hint="eastAsia"/>
        </w:rPr>
        <w:t>表达的蛋白既可存在于胞内，亦可分泌至胞外。甲醇酵母自身分泌的蛋白</w:t>
      </w:r>
      <w:r>
        <w:t>(背景蛋白)非</w:t>
      </w:r>
    </w:p>
    <w:p w:rsidR="0058757D" w:rsidRDefault="0058757D" w:rsidP="00B75863">
      <w:pPr>
        <w:ind w:firstLineChars="202" w:firstLine="424"/>
      </w:pPr>
      <w:r>
        <w:rPr>
          <w:rFonts w:hint="eastAsia"/>
        </w:rPr>
        <w:t>常少，十分有利于纯化。</w:t>
      </w:r>
    </w:p>
    <w:p w:rsidR="0058757D" w:rsidRDefault="0058757D" w:rsidP="00B75863">
      <w:pPr>
        <w:ind w:firstLineChars="202" w:firstLine="424"/>
      </w:pPr>
      <w:r>
        <w:t xml:space="preserve"> </w:t>
      </w:r>
    </w:p>
    <w:p w:rsidR="0058757D" w:rsidRDefault="0058757D" w:rsidP="00B75863">
      <w:pPr>
        <w:pStyle w:val="3"/>
        <w:ind w:firstLineChars="202" w:firstLine="646"/>
      </w:pPr>
      <w:r>
        <w:t>(四)外源基因在酵母中的高表达</w:t>
      </w:r>
    </w:p>
    <w:p w:rsidR="0058757D" w:rsidRDefault="0058757D" w:rsidP="00B75863">
      <w:pPr>
        <w:ind w:firstLineChars="202" w:firstLine="424"/>
      </w:pPr>
      <w:r>
        <w:rPr>
          <w:rFonts w:ascii="等线" w:eastAsia="等线" w:hAnsi="等线" w:cs="等线" w:hint="eastAsia"/>
        </w:rPr>
        <w:t>⳸</w:t>
      </w:r>
      <w:r>
        <w:t>1. 提高和控制外源基因的转录水平</w:t>
      </w:r>
    </w:p>
    <w:p w:rsidR="0058757D" w:rsidRDefault="0058757D" w:rsidP="00B75863">
      <w:pPr>
        <w:ind w:firstLineChars="202" w:firstLine="424"/>
      </w:pPr>
      <w:r>
        <w:rPr>
          <w:rFonts w:ascii="等线" w:eastAsia="等线" w:hAnsi="等线" w:cs="等线" w:hint="eastAsia"/>
        </w:rPr>
        <w:t>⳸</w:t>
      </w:r>
      <w:r>
        <w:t>筛选高效启动子。和糖酵解有关的酶在细胞中的含量特别</w:t>
      </w:r>
      <w:r>
        <w:rPr>
          <w:rFonts w:hint="eastAsia"/>
        </w:rPr>
        <w:t>高，所以筛选和克隆糖酵解有关的酶的基因首先成为大家的目标。已有的磷酸甘油酸激酶基因启动子</w:t>
      </w:r>
      <w:r>
        <w:t>(PGK1) ，甘油醛磷酸</w:t>
      </w:r>
    </w:p>
    <w:p w:rsidR="0058757D" w:rsidRDefault="0058757D" w:rsidP="00B75863">
      <w:pPr>
        <w:ind w:firstLineChars="202" w:firstLine="424"/>
      </w:pPr>
      <w:r>
        <w:rPr>
          <w:rFonts w:hint="eastAsia"/>
        </w:rPr>
        <w:t>脱氢酶基因启动子</w:t>
      </w:r>
      <w:r>
        <w:t>(GAPDH或GAPl)是目前最强的启动子，用</w:t>
      </w:r>
      <w:r>
        <w:rPr>
          <w:rFonts w:hint="eastAsia"/>
        </w:rPr>
        <w:t>这两个启动子已高效表达了许多有用的外源基因，如：人α干扰素、牛凝乳酶、免疫球蛋白和</w:t>
      </w:r>
      <w:r>
        <w:t>HIV抗原、乙型肝炎病毒表面</w:t>
      </w:r>
      <w:r>
        <w:rPr>
          <w:rFonts w:hint="eastAsia"/>
        </w:rPr>
        <w:t>抗原及核心抗原、人</w:t>
      </w:r>
      <w:r>
        <w:t>SOD和人表皮生长因子等。</w:t>
      </w:r>
    </w:p>
    <w:p w:rsidR="0058757D" w:rsidRDefault="0058757D" w:rsidP="00B75863">
      <w:pPr>
        <w:ind w:firstLineChars="202" w:firstLine="424"/>
      </w:pPr>
      <w:r>
        <w:t xml:space="preserve"> </w:t>
      </w:r>
    </w:p>
    <w:p w:rsidR="0058757D" w:rsidRDefault="0058757D" w:rsidP="00B75863">
      <w:pPr>
        <w:ind w:firstLineChars="202" w:firstLine="424"/>
      </w:pPr>
      <w:r>
        <w:t>2. 提高表达载体在细胞中的拷贝数和稳定性：</w:t>
      </w:r>
    </w:p>
    <w:p w:rsidR="0058757D" w:rsidRDefault="0058757D" w:rsidP="00B75863">
      <w:pPr>
        <w:ind w:firstLineChars="202" w:firstLine="424"/>
      </w:pPr>
      <w:r>
        <w:rPr>
          <w:rFonts w:ascii="Cambria Math" w:hAnsi="Cambria Math" w:cs="Cambria Math"/>
        </w:rPr>
        <w:t>⫸</w:t>
      </w:r>
      <w:r>
        <w:t>表达载体在细胞中的拷贝数对外源基因在酵母中的表达有明</w:t>
      </w:r>
      <w:r>
        <w:rPr>
          <w:rFonts w:hint="eastAsia"/>
        </w:rPr>
        <w:t>显的影响。用</w:t>
      </w:r>
      <w:r>
        <w:t>LacZ为报告基因，以LEU2基因为选择标记及整</w:t>
      </w:r>
      <w:r>
        <w:rPr>
          <w:rFonts w:hint="eastAsia"/>
        </w:rPr>
        <w:t>合</w:t>
      </w:r>
      <w:proofErr w:type="gramStart"/>
      <w:r>
        <w:rPr>
          <w:rFonts w:hint="eastAsia"/>
        </w:rPr>
        <w:t>介</w:t>
      </w:r>
      <w:proofErr w:type="gramEnd"/>
      <w:r>
        <w:rPr>
          <w:rFonts w:hint="eastAsia"/>
        </w:rPr>
        <w:t>导序列得到了整合拷贝数不同的转化子。研究发</w:t>
      </w:r>
      <w:r>
        <w:rPr>
          <w:rFonts w:hint="eastAsia"/>
        </w:rPr>
        <w:lastRenderedPageBreak/>
        <w:t>现当整合拷贝数在</w:t>
      </w:r>
      <w:r>
        <w:t>1~7时，表达的β-半乳糖苷酶活性和拷贝数呈正相</w:t>
      </w:r>
      <w:r>
        <w:rPr>
          <w:rFonts w:hint="eastAsia"/>
        </w:rPr>
        <w:t>关，但是一个拷贝数为</w:t>
      </w:r>
      <w:r>
        <w:t>11的转化子表达的β-半乳糖苷酶活性</w:t>
      </w:r>
      <w:r>
        <w:rPr>
          <w:rFonts w:hint="eastAsia"/>
        </w:rPr>
        <w:t>并不比</w:t>
      </w:r>
      <w:r>
        <w:t>7拷贝的转化子高。</w:t>
      </w:r>
    </w:p>
    <w:p w:rsidR="0058757D" w:rsidRDefault="0058757D" w:rsidP="00B75863">
      <w:pPr>
        <w:ind w:firstLineChars="202" w:firstLine="424"/>
      </w:pPr>
      <w:r>
        <w:rPr>
          <w:rFonts w:ascii="Cambria Math" w:hAnsi="Cambria Math" w:cs="Cambria Math"/>
        </w:rPr>
        <w:t>⫸</w:t>
      </w:r>
      <w:r>
        <w:t>酿酒酵母和一些其他酵母有多拷贝的内源质粒。以这类质粒</w:t>
      </w:r>
      <w:r>
        <w:rPr>
          <w:rFonts w:hint="eastAsia"/>
        </w:rPr>
        <w:t>为基础可以建成高拷贝表达载体。</w:t>
      </w:r>
    </w:p>
    <w:p w:rsidR="0058757D" w:rsidRDefault="0058757D" w:rsidP="00B75863">
      <w:pPr>
        <w:ind w:firstLineChars="202" w:firstLine="424"/>
      </w:pPr>
      <w:r>
        <w:t xml:space="preserve"> </w:t>
      </w:r>
    </w:p>
    <w:p w:rsidR="00B75863" w:rsidRDefault="0058757D" w:rsidP="00B75863">
      <w:pPr>
        <w:ind w:firstLineChars="202" w:firstLine="424"/>
      </w:pPr>
      <w:r>
        <w:t>3. 提高外源基因在酵母系统表达水平的真他因素</w:t>
      </w:r>
    </w:p>
    <w:p w:rsidR="0058757D" w:rsidRDefault="0058757D" w:rsidP="00B75863">
      <w:pPr>
        <w:ind w:firstLineChars="202" w:firstLine="424"/>
      </w:pPr>
      <w:r>
        <w:rPr>
          <w:rFonts w:hint="eastAsia"/>
        </w:rPr>
        <w:t>其中包括采取提高翻译效率的措施，如：优化翻译</w:t>
      </w:r>
      <w:proofErr w:type="gramStart"/>
      <w:r>
        <w:rPr>
          <w:rFonts w:hint="eastAsia"/>
        </w:rPr>
        <w:t>起始区</w:t>
      </w:r>
      <w:proofErr w:type="gramEnd"/>
      <w:r>
        <w:rPr>
          <w:rFonts w:hint="eastAsia"/>
        </w:rPr>
        <w:t>前后</w:t>
      </w:r>
      <w:r>
        <w:t>mRNA的二级结构，在外源基因中尽量选用酵母偏爱的密</w:t>
      </w:r>
      <w:r>
        <w:rPr>
          <w:rFonts w:hint="eastAsia"/>
        </w:rPr>
        <w:t>码子等；避免表达产物在细胞内的降解；选择或改造宿主，如采用二倍体宿主、采用酿酒酵母以外的酵母菌作为宿主；优化工程</w:t>
      </w:r>
      <w:proofErr w:type="gramStart"/>
      <w:r>
        <w:rPr>
          <w:rFonts w:hint="eastAsia"/>
        </w:rPr>
        <w:t>菌</w:t>
      </w:r>
      <w:proofErr w:type="gramEnd"/>
      <w:r>
        <w:rPr>
          <w:rFonts w:hint="eastAsia"/>
        </w:rPr>
        <w:t>发酵工艺，如提高发酵密度、控制发酵阶段和发酵时间等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酵母表达系统已经使外源基因的表达量得到相当高的水平，这使本来很难得到的生物活性蛋白质有可能开发成为新药。</w:t>
      </w:r>
    </w:p>
    <w:p w:rsidR="00B75863" w:rsidRDefault="0058757D" w:rsidP="00B75863">
      <w:pPr>
        <w:ind w:firstLineChars="202" w:firstLine="424"/>
      </w:pPr>
      <w:r>
        <w:rPr>
          <w:rFonts w:hint="eastAsia"/>
        </w:rPr>
        <w:t>为了使由酵母表达的产物在结构上尽可能地与天然产物的一致。这就是表达产物的可靠性</w:t>
      </w:r>
      <w:r>
        <w:t>( authensicity)问题。影响表达产物</w:t>
      </w:r>
      <w:r>
        <w:rPr>
          <w:rFonts w:hint="eastAsia"/>
        </w:rPr>
        <w:t>可靠性的因素很多，其中包括：</w:t>
      </w:r>
    </w:p>
    <w:p w:rsidR="00B75863" w:rsidRDefault="0058757D" w:rsidP="00B75863">
      <w:pPr>
        <w:ind w:firstLineChars="202" w:firstLine="424"/>
      </w:pPr>
      <w:r>
        <w:rPr>
          <w:rFonts w:hint="eastAsia"/>
        </w:rPr>
        <w:t>①外源基因在表达系统中的遗传稳定性。</w:t>
      </w:r>
    </w:p>
    <w:p w:rsidR="0058757D" w:rsidRDefault="0058757D" w:rsidP="00B75863">
      <w:pPr>
        <w:ind w:firstLineChars="202" w:firstLine="424"/>
      </w:pPr>
      <w:r>
        <w:rPr>
          <w:rFonts w:hint="eastAsia"/>
        </w:rPr>
        <w:t>②不同生物在蛋白质合成、加工和修饰功能上的差别。</w:t>
      </w:r>
    </w:p>
    <w:p w:rsidR="0058757D" w:rsidRDefault="0058757D" w:rsidP="00B75863">
      <w:pPr>
        <w:ind w:firstLineChars="202" w:firstLine="424"/>
      </w:pPr>
      <w:r>
        <w:rPr>
          <w:rFonts w:hint="eastAsia"/>
        </w:rPr>
        <w:t>③产物在短时间的过量表达等。</w:t>
      </w:r>
    </w:p>
    <w:p w:rsidR="00B75863" w:rsidRDefault="00B75863" w:rsidP="00B75863">
      <w:pPr>
        <w:ind w:firstLineChars="202" w:firstLine="424"/>
        <w:rPr>
          <w:rFonts w:hint="eastAsia"/>
        </w:rPr>
      </w:pPr>
    </w:p>
    <w:p w:rsidR="0058757D" w:rsidRDefault="0058757D" w:rsidP="00B75863">
      <w:pPr>
        <w:pStyle w:val="3"/>
        <w:ind w:firstLineChars="202" w:firstLine="646"/>
      </w:pPr>
      <w:r>
        <w:t>(五)提高外源基因表达产物的质量</w:t>
      </w:r>
    </w:p>
    <w:p w:rsidR="0058757D" w:rsidRDefault="0058757D" w:rsidP="00B75863">
      <w:pPr>
        <w:ind w:firstLineChars="202" w:firstLine="424"/>
      </w:pPr>
      <w:r>
        <w:t xml:space="preserve"> </w:t>
      </w:r>
    </w:p>
    <w:p w:rsidR="0058757D" w:rsidRDefault="0058757D" w:rsidP="00B75863">
      <w:pPr>
        <w:ind w:firstLineChars="202" w:firstLine="424"/>
      </w:pPr>
      <w:r>
        <w:t>1.表达系统的遗传稳定性</w:t>
      </w:r>
    </w:p>
    <w:p w:rsidR="0058757D" w:rsidRDefault="0058757D" w:rsidP="00B75863">
      <w:pPr>
        <w:ind w:firstLineChars="202" w:firstLine="424"/>
      </w:pPr>
      <w:r>
        <w:rPr>
          <w:rFonts w:ascii="等线" w:eastAsia="等线" w:hAnsi="等线" w:cs="等线" w:hint="eastAsia"/>
        </w:rPr>
        <w:t>㍸</w:t>
      </w:r>
      <w:r>
        <w:t>Bussinean等(1994)认为在表达系统中突变事件经常会发生。</w:t>
      </w:r>
      <w:r>
        <w:rPr>
          <w:rFonts w:hint="eastAsia"/>
        </w:rPr>
        <w:t>如果表达载体以多拷贝形式存在，在表达系统中发生的极大多数突变并不会对表达产物产生影响。但是，有时由于这种突变不仅影响产物的结构，同时还会使带突变的酵母细胞具有生长优势。在高密度发酵条件下，随着发酵时间的延长，这种突变表达产物的比例就会逐渐增加。</w:t>
      </w:r>
    </w:p>
    <w:p w:rsidR="0058757D" w:rsidRDefault="0058757D" w:rsidP="00B75863">
      <w:pPr>
        <w:ind w:firstLineChars="202" w:firstLine="424"/>
      </w:pPr>
      <w:r>
        <w:t xml:space="preserve"> </w:t>
      </w:r>
    </w:p>
    <w:p w:rsidR="0058757D" w:rsidRDefault="0058757D" w:rsidP="00B75863">
      <w:pPr>
        <w:ind w:firstLineChars="202" w:firstLine="424"/>
      </w:pPr>
      <w:r>
        <w:t>2. 胞内表达产物的加工和修饰</w:t>
      </w:r>
    </w:p>
    <w:p w:rsidR="0058757D" w:rsidRDefault="0058757D" w:rsidP="00B75863">
      <w:pPr>
        <w:ind w:firstLineChars="202" w:firstLine="424"/>
      </w:pPr>
      <w:r>
        <w:rPr>
          <w:rFonts w:hint="eastAsia"/>
        </w:rPr>
        <w:t>细胞内表达产物的加工和修饰包括：</w:t>
      </w:r>
      <w:r>
        <w:t>N端甲硫氨酸残基的去</w:t>
      </w:r>
      <w:r>
        <w:rPr>
          <w:rFonts w:hint="eastAsia"/>
        </w:rPr>
        <w:t>除，氨基端的乙酰化，羧端的甲基化、豆寇酰化</w:t>
      </w:r>
      <w:r>
        <w:t>(myristylation)、法呢酰化(farnesylation)及多亚基的聚合等。</w:t>
      </w:r>
    </w:p>
    <w:p w:rsidR="0058757D" w:rsidRDefault="0058757D" w:rsidP="00B75863">
      <w:pPr>
        <w:ind w:firstLineChars="202" w:firstLine="424"/>
      </w:pPr>
      <w:r>
        <w:t>Ecker等(1989)和Sabin等(1989)采用以Uiquitin融合方式来表达</w:t>
      </w:r>
      <w:r>
        <w:rPr>
          <w:rFonts w:hint="eastAsia"/>
        </w:rPr>
        <w:t>胞内蛋白质，结果不仅提高了表达水平，而且，由于</w:t>
      </w:r>
      <w:r>
        <w:t>ubiquitin</w:t>
      </w:r>
      <w:r>
        <w:rPr>
          <w:rFonts w:hint="eastAsia"/>
        </w:rPr>
        <w:t>水解酶的作用可以完全避免在表达产物</w:t>
      </w:r>
      <w:proofErr w:type="gramStart"/>
      <w:r>
        <w:rPr>
          <w:rFonts w:hint="eastAsia"/>
        </w:rPr>
        <w:t>氨基端会有</w:t>
      </w:r>
      <w:proofErr w:type="gramEnd"/>
      <w:r>
        <w:rPr>
          <w:rFonts w:hint="eastAsia"/>
        </w:rPr>
        <w:t>甲硫氨酸残基存在的问题。</w:t>
      </w:r>
    </w:p>
    <w:p w:rsidR="0058757D" w:rsidRDefault="0058757D" w:rsidP="00B75863">
      <w:pPr>
        <w:ind w:firstLineChars="202" w:firstLine="424"/>
      </w:pPr>
      <w:r>
        <w:t>Hallewell等(1987)在用酿酒酵母表达人SOD时得到与天然人SOD一样的乙酰化氨基未端。说明酵母具有使胞内表达的外源</w:t>
      </w:r>
      <w:r>
        <w:rPr>
          <w:rFonts w:hint="eastAsia"/>
        </w:rPr>
        <w:t>基因产物在氨基端进行乙酰化的能力。</w:t>
      </w:r>
    </w:p>
    <w:p w:rsidR="0058757D" w:rsidRDefault="0058757D" w:rsidP="00B75863">
      <w:pPr>
        <w:ind w:firstLineChars="202" w:firstLine="424"/>
      </w:pPr>
      <w:r>
        <w:t xml:space="preserve"> </w:t>
      </w:r>
    </w:p>
    <w:p w:rsidR="0058757D" w:rsidRDefault="0058757D" w:rsidP="00B75863">
      <w:pPr>
        <w:ind w:firstLineChars="202" w:firstLine="424"/>
      </w:pPr>
      <w:r>
        <w:t>3.分泌表达产物的加工和修饰</w:t>
      </w:r>
    </w:p>
    <w:p w:rsidR="0058757D" w:rsidRDefault="0058757D" w:rsidP="00B75863">
      <w:pPr>
        <w:ind w:firstLineChars="202" w:firstLine="424"/>
      </w:pPr>
      <w:r>
        <w:rPr>
          <w:rFonts w:hint="eastAsia"/>
        </w:rPr>
        <w:t>酵母可以对很多外源基因进行分泌表达。分泌表达可以提高表达水平，简化表达产物的纯化步骤，还可以使表达产物通过分泌途径完成一系列的加工和修饰，这对保证表达产物的天然</w:t>
      </w:r>
      <w:proofErr w:type="gramStart"/>
      <w:r>
        <w:rPr>
          <w:rFonts w:hint="eastAsia"/>
        </w:rPr>
        <w:t>活性是</w:t>
      </w:r>
      <w:proofErr w:type="gramEnd"/>
      <w:r>
        <w:rPr>
          <w:rFonts w:hint="eastAsia"/>
        </w:rPr>
        <w:t>十分重要的。酵母表达的单链抗体、人胃脂肪酶、成纤维细胞胶原酶、白介素</w:t>
      </w:r>
      <w:r>
        <w:t>-8 都具有与天然产物相同的</w:t>
      </w:r>
      <w:r>
        <w:rPr>
          <w:rFonts w:hint="eastAsia"/>
        </w:rPr>
        <w:t>活性。</w:t>
      </w:r>
    </w:p>
    <w:p w:rsidR="0058757D" w:rsidRDefault="0058757D" w:rsidP="00B75863">
      <w:pPr>
        <w:ind w:firstLineChars="202" w:firstLine="424"/>
      </w:pPr>
      <w:r>
        <w:rPr>
          <w:rFonts w:hint="eastAsia"/>
        </w:rPr>
        <w:t>组织蛋白酶</w:t>
      </w:r>
      <w:r>
        <w:t>B 不能在大肠杆菌和昆虫细胞系统中表达，但是</w:t>
      </w:r>
      <w:r>
        <w:rPr>
          <w:rFonts w:hint="eastAsia"/>
        </w:rPr>
        <w:t>可以在酵母细胞中分泌表</w:t>
      </w:r>
      <w:r>
        <w:rPr>
          <w:rFonts w:hint="eastAsia"/>
        </w:rPr>
        <w:lastRenderedPageBreak/>
        <w:t>达出活性很好的产物。说明酵母细胞有一定能力通过分泌途径进行蛋白质的翻译后修饰。</w:t>
      </w:r>
    </w:p>
    <w:p w:rsidR="0058757D" w:rsidRDefault="0058757D" w:rsidP="00B75863">
      <w:pPr>
        <w:ind w:firstLineChars="202" w:firstLine="424"/>
      </w:pPr>
      <w:r>
        <w:t xml:space="preserve"> </w:t>
      </w:r>
    </w:p>
    <w:p w:rsidR="0058757D" w:rsidRDefault="0058757D" w:rsidP="00B75863">
      <w:pPr>
        <w:pStyle w:val="2"/>
      </w:pPr>
      <w:r>
        <w:rPr>
          <w:rFonts w:hint="eastAsia"/>
        </w:rPr>
        <w:t>三、基因工程菌的稳定性</w:t>
      </w:r>
    </w:p>
    <w:p w:rsidR="0058757D" w:rsidRDefault="0058757D" w:rsidP="00B75863">
      <w:pPr>
        <w:ind w:firstLineChars="202" w:firstLine="424"/>
      </w:pPr>
      <w:r>
        <w:rPr>
          <w:rFonts w:hint="eastAsia"/>
        </w:rPr>
        <w:t>基因工程菌在传代过程中常出现质粒不稳定的现象。</w:t>
      </w:r>
    </w:p>
    <w:p w:rsidR="0058757D" w:rsidRDefault="0058757D" w:rsidP="00B75863">
      <w:pPr>
        <w:ind w:firstLineChars="202" w:firstLine="424"/>
      </w:pPr>
      <w:r>
        <w:rPr>
          <w:rFonts w:hint="eastAsia"/>
        </w:rPr>
        <w:t>质粒不稳定可分为：</w:t>
      </w:r>
    </w:p>
    <w:p w:rsidR="0058757D" w:rsidRDefault="0058757D" w:rsidP="00B75863">
      <w:pPr>
        <w:ind w:firstLineChars="202" w:firstLine="424"/>
      </w:pPr>
      <w:r>
        <w:rPr>
          <w:rFonts w:hint="eastAsia"/>
        </w:rPr>
        <w:t>分裂不稳定</w:t>
      </w:r>
    </w:p>
    <w:p w:rsidR="0058757D" w:rsidRDefault="0058757D" w:rsidP="00B75863">
      <w:pPr>
        <w:ind w:firstLineChars="202" w:firstLine="424"/>
      </w:pPr>
      <w:r>
        <w:rPr>
          <w:rFonts w:hint="eastAsia"/>
        </w:rPr>
        <w:t>结构不稳定</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分裂不稳定：指工程</w:t>
      </w:r>
      <w:proofErr w:type="gramStart"/>
      <w:r>
        <w:rPr>
          <w:rFonts w:hint="eastAsia"/>
        </w:rPr>
        <w:t>菌</w:t>
      </w:r>
      <w:proofErr w:type="gramEnd"/>
      <w:r>
        <w:rPr>
          <w:rFonts w:hint="eastAsia"/>
        </w:rPr>
        <w:t>分裂时出现一定比例不含质粒子代菌的现象。</w:t>
      </w:r>
    </w:p>
    <w:p w:rsidR="0058757D" w:rsidRDefault="0058757D" w:rsidP="00B75863">
      <w:pPr>
        <w:ind w:firstLineChars="202" w:firstLine="424"/>
      </w:pPr>
      <w:r>
        <w:rPr>
          <w:rFonts w:hint="eastAsia"/>
        </w:rPr>
        <w:t>结构不稳定：指外源基因从质粒上丢失或碱基重排、缺失所致工程</w:t>
      </w:r>
      <w:proofErr w:type="gramStart"/>
      <w:r>
        <w:rPr>
          <w:rFonts w:hint="eastAsia"/>
        </w:rPr>
        <w:t>菌</w:t>
      </w:r>
      <w:proofErr w:type="gramEnd"/>
      <w:r>
        <w:rPr>
          <w:rFonts w:hint="eastAsia"/>
        </w:rPr>
        <w:t>性能的改变。</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质粒不稳定产生的原因</w:t>
      </w:r>
    </w:p>
    <w:p w:rsidR="0058757D" w:rsidRDefault="0058757D" w:rsidP="00B75863">
      <w:pPr>
        <w:ind w:firstLineChars="202" w:firstLine="424"/>
      </w:pPr>
      <w:r>
        <w:rPr>
          <w:rFonts w:hint="eastAsia"/>
        </w:rPr>
        <w:t>常见分裂不稳定的两个因素：</w:t>
      </w:r>
    </w:p>
    <w:p w:rsidR="0058757D" w:rsidRDefault="0058757D" w:rsidP="00B75863">
      <w:pPr>
        <w:ind w:firstLineChars="202" w:firstLine="424"/>
      </w:pPr>
      <w:r>
        <w:rPr>
          <w:rFonts w:hint="eastAsia"/>
        </w:rPr>
        <w:t>⑴含质粒</w:t>
      </w:r>
      <w:proofErr w:type="gramStart"/>
      <w:r>
        <w:rPr>
          <w:rFonts w:hint="eastAsia"/>
        </w:rPr>
        <w:t>菌</w:t>
      </w:r>
      <w:proofErr w:type="gramEnd"/>
      <w:r>
        <w:rPr>
          <w:rFonts w:hint="eastAsia"/>
        </w:rPr>
        <w:t>产生不含质粒子代菌的频率；</w:t>
      </w:r>
    </w:p>
    <w:p w:rsidR="0058757D" w:rsidRDefault="0058757D" w:rsidP="00B75863">
      <w:pPr>
        <w:ind w:firstLineChars="202" w:firstLine="424"/>
      </w:pPr>
      <w:r>
        <w:rPr>
          <w:rFonts w:hint="eastAsia"/>
        </w:rPr>
        <w:t>⑵这两种</w:t>
      </w:r>
      <w:proofErr w:type="gramStart"/>
      <w:r>
        <w:rPr>
          <w:rFonts w:hint="eastAsia"/>
        </w:rPr>
        <w:t>菌</w:t>
      </w:r>
      <w:proofErr w:type="gramEnd"/>
      <w:r>
        <w:rPr>
          <w:rFonts w:hint="eastAsia"/>
        </w:rPr>
        <w:t>比数率差异的大小。</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对同一工程</w:t>
      </w:r>
      <w:proofErr w:type="gramStart"/>
      <w:r>
        <w:rPr>
          <w:rFonts w:hint="eastAsia"/>
        </w:rPr>
        <w:t>菌</w:t>
      </w:r>
      <w:proofErr w:type="gramEnd"/>
      <w:r>
        <w:rPr>
          <w:rFonts w:hint="eastAsia"/>
        </w:rPr>
        <w:t>控制不同的比生长数率可改变质粒的拷贝数：</w:t>
      </w:r>
    </w:p>
    <w:p w:rsidR="0058757D" w:rsidRDefault="0058757D" w:rsidP="00B75863">
      <w:pPr>
        <w:ind w:firstLineChars="202" w:firstLine="424"/>
      </w:pPr>
      <w:r>
        <w:rPr>
          <w:rFonts w:hint="eastAsia"/>
        </w:rPr>
        <w:t>低拷贝质粒工程</w:t>
      </w:r>
      <w:proofErr w:type="gramStart"/>
      <w:r>
        <w:rPr>
          <w:rFonts w:hint="eastAsia"/>
        </w:rPr>
        <w:t>菌</w:t>
      </w:r>
      <w:proofErr w:type="gramEnd"/>
      <w:r>
        <w:rPr>
          <w:rFonts w:hint="eastAsia"/>
        </w:rPr>
        <w:t>产生不含质粒子代</w:t>
      </w:r>
      <w:proofErr w:type="gramStart"/>
      <w:r>
        <w:rPr>
          <w:rFonts w:hint="eastAsia"/>
        </w:rPr>
        <w:t>菌</w:t>
      </w:r>
      <w:proofErr w:type="gramEnd"/>
      <w:r>
        <w:rPr>
          <w:rFonts w:hint="eastAsia"/>
        </w:rPr>
        <w:t>频率高，如增加工程</w:t>
      </w:r>
      <w:proofErr w:type="gramStart"/>
      <w:r>
        <w:rPr>
          <w:rFonts w:hint="eastAsia"/>
        </w:rPr>
        <w:t>菌</w:t>
      </w:r>
      <w:proofErr w:type="gramEnd"/>
      <w:r>
        <w:rPr>
          <w:rFonts w:hint="eastAsia"/>
        </w:rPr>
        <w:t>质粒拷贝数可提高稳定性；</w:t>
      </w:r>
    </w:p>
    <w:p w:rsidR="0058757D" w:rsidRDefault="0058757D" w:rsidP="00B75863">
      <w:pPr>
        <w:ind w:firstLineChars="202" w:firstLine="424"/>
      </w:pPr>
      <w:r>
        <w:rPr>
          <w:rFonts w:hint="eastAsia"/>
        </w:rPr>
        <w:t>高拷贝质粒工程</w:t>
      </w:r>
      <w:proofErr w:type="gramStart"/>
      <w:r>
        <w:rPr>
          <w:rFonts w:hint="eastAsia"/>
        </w:rPr>
        <w:t>菌</w:t>
      </w:r>
      <w:proofErr w:type="gramEnd"/>
      <w:r>
        <w:rPr>
          <w:rFonts w:hint="eastAsia"/>
        </w:rPr>
        <w:t>产生不含质粒子代</w:t>
      </w:r>
      <w:proofErr w:type="gramStart"/>
      <w:r>
        <w:rPr>
          <w:rFonts w:hint="eastAsia"/>
        </w:rPr>
        <w:t>菌</w:t>
      </w:r>
      <w:proofErr w:type="gramEnd"/>
      <w:r>
        <w:rPr>
          <w:rFonts w:hint="eastAsia"/>
        </w:rPr>
        <w:t>频率低，但对结构稳定性不利。</w:t>
      </w:r>
    </w:p>
    <w:p w:rsidR="0058757D" w:rsidRDefault="0058757D" w:rsidP="00B75863">
      <w:pPr>
        <w:ind w:firstLineChars="202" w:firstLine="424"/>
      </w:pPr>
      <w:r>
        <w:t xml:space="preserve"> </w:t>
      </w:r>
    </w:p>
    <w:p w:rsidR="00B75863" w:rsidRDefault="00B75863" w:rsidP="00B75863">
      <w:pPr>
        <w:ind w:firstLineChars="202" w:firstLine="424"/>
      </w:pPr>
      <w:r>
        <w:rPr>
          <w:rFonts w:hint="eastAsia"/>
        </w:rPr>
        <w:t>质粒稳定性分析方法</w:t>
      </w:r>
    </w:p>
    <w:p w:rsidR="0058757D" w:rsidRDefault="0058757D" w:rsidP="00B75863">
      <w:pPr>
        <w:ind w:firstLineChars="202" w:firstLine="424"/>
      </w:pPr>
      <w:r>
        <w:rPr>
          <w:rFonts w:hint="eastAsia"/>
        </w:rPr>
        <w:t>样品</w:t>
      </w:r>
    </w:p>
    <w:p w:rsidR="0058757D" w:rsidRDefault="0058757D" w:rsidP="00B75863">
      <w:pPr>
        <w:ind w:firstLineChars="202" w:firstLine="424"/>
      </w:pPr>
      <w:r>
        <w:rPr>
          <w:rFonts w:hint="eastAsia"/>
        </w:rPr>
        <w:t>不含抗性标记抗生素平板培养基</w:t>
      </w:r>
    </w:p>
    <w:p w:rsidR="0058757D" w:rsidRDefault="0058757D" w:rsidP="00B75863">
      <w:pPr>
        <w:ind w:firstLineChars="202" w:firstLine="424"/>
      </w:pPr>
      <w:r>
        <w:rPr>
          <w:rFonts w:hint="eastAsia"/>
        </w:rPr>
        <w:t>含抗性标记抗生素平板培养基</w:t>
      </w:r>
    </w:p>
    <w:p w:rsidR="0058757D" w:rsidRDefault="0058757D" w:rsidP="00B75863">
      <w:pPr>
        <w:ind w:firstLineChars="202" w:firstLine="424"/>
      </w:pPr>
      <w:r>
        <w:rPr>
          <w:rFonts w:hint="eastAsia"/>
        </w:rPr>
        <w:t>统计生长菌落数</w:t>
      </w:r>
    </w:p>
    <w:p w:rsidR="0058757D" w:rsidRDefault="0058757D" w:rsidP="00B75863">
      <w:pPr>
        <w:ind w:firstLineChars="202" w:firstLine="424"/>
      </w:pPr>
      <w:r>
        <w:rPr>
          <w:rFonts w:hint="eastAsia"/>
        </w:rPr>
        <w:t>重复三次</w:t>
      </w:r>
      <w:r>
        <w:t>,计算比值</w:t>
      </w:r>
    </w:p>
    <w:p w:rsidR="0058757D" w:rsidRDefault="0058757D" w:rsidP="00B75863">
      <w:pPr>
        <w:ind w:firstLineChars="202" w:firstLine="424"/>
      </w:pPr>
      <w:r>
        <w:t>(稳定性stability)</w:t>
      </w:r>
    </w:p>
    <w:p w:rsidR="0058757D" w:rsidRDefault="0058757D" w:rsidP="00B75863">
      <w:pPr>
        <w:ind w:firstLineChars="202" w:firstLine="424"/>
      </w:pPr>
      <w:r>
        <w:t>10～12h</w:t>
      </w:r>
    </w:p>
    <w:p w:rsidR="0058757D" w:rsidRDefault="0058757D" w:rsidP="00B75863">
      <w:pPr>
        <w:ind w:firstLineChars="202" w:firstLine="424"/>
      </w:pPr>
      <w:r>
        <w:t>10～12h</w:t>
      </w:r>
    </w:p>
    <w:p w:rsidR="0058757D" w:rsidRDefault="0058757D" w:rsidP="00B75863">
      <w:pPr>
        <w:ind w:firstLineChars="202" w:firstLine="424"/>
      </w:pPr>
      <w:r>
        <w:t>100个菌落</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提高质粒稳定性的方法</w:t>
      </w:r>
    </w:p>
    <w:p w:rsidR="0058757D" w:rsidRDefault="0058757D" w:rsidP="00B75863">
      <w:pPr>
        <w:ind w:firstLineChars="202" w:firstLine="424"/>
      </w:pPr>
      <w:r>
        <w:rPr>
          <w:rFonts w:hint="eastAsia"/>
        </w:rPr>
        <w:t>为了提高质粒稳定性，工程</w:t>
      </w:r>
      <w:proofErr w:type="gramStart"/>
      <w:r>
        <w:rPr>
          <w:rFonts w:hint="eastAsia"/>
        </w:rPr>
        <w:t>菌</w:t>
      </w:r>
      <w:proofErr w:type="gramEnd"/>
      <w:r>
        <w:rPr>
          <w:rFonts w:hint="eastAsia"/>
        </w:rPr>
        <w:t>培养采用两阶段培养法：</w:t>
      </w:r>
    </w:p>
    <w:p w:rsidR="0058757D" w:rsidRDefault="0058757D" w:rsidP="00B75863">
      <w:pPr>
        <w:ind w:firstLineChars="202" w:firstLine="424"/>
      </w:pPr>
      <w:r>
        <w:rPr>
          <w:rFonts w:hint="eastAsia"/>
        </w:rPr>
        <w:t>⑴先使菌体生长至一定密度；</w:t>
      </w:r>
    </w:p>
    <w:p w:rsidR="0058757D" w:rsidRDefault="0058757D" w:rsidP="00B75863">
      <w:pPr>
        <w:ind w:firstLineChars="202" w:firstLine="424"/>
      </w:pPr>
      <w:r>
        <w:rPr>
          <w:rFonts w:hint="eastAsia"/>
        </w:rPr>
        <w:t>⑵再诱导外源基因的表达</w:t>
      </w:r>
      <w:r>
        <w:t>.</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由于第一阶段外源基因未表达，减小了重组菌与质粒丢失菌的生长速率的差别，增加了质粒稳定性。</w:t>
      </w:r>
    </w:p>
    <w:p w:rsidR="0058757D" w:rsidRDefault="0058757D" w:rsidP="00B75863">
      <w:pPr>
        <w:ind w:firstLineChars="202" w:firstLine="424"/>
      </w:pPr>
      <w:r>
        <w:rPr>
          <w:rFonts w:hint="eastAsia"/>
        </w:rPr>
        <w:t>在培养基中加入抗菌素抑制质粒丢失菌的生长，提高质粒稳定性。</w:t>
      </w:r>
    </w:p>
    <w:p w:rsidR="0058757D" w:rsidRDefault="0058757D" w:rsidP="00B75863">
      <w:pPr>
        <w:ind w:firstLineChars="202" w:firstLine="424"/>
      </w:pPr>
      <w:r>
        <w:rPr>
          <w:rFonts w:hint="eastAsia"/>
        </w:rPr>
        <w:t>调控环境参数如温度、</w:t>
      </w:r>
      <w:r>
        <w:t>pH、培养基组分和溶解</w:t>
      </w:r>
      <w:r>
        <w:rPr>
          <w:rFonts w:hint="eastAsia"/>
        </w:rPr>
        <w:t>氧浓度。</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lastRenderedPageBreak/>
        <w:t>有些含质粒菌对发酵环境的改变比不含质粒</w:t>
      </w:r>
      <w:proofErr w:type="gramStart"/>
      <w:r>
        <w:rPr>
          <w:rFonts w:hint="eastAsia"/>
        </w:rPr>
        <w:t>菌</w:t>
      </w:r>
      <w:proofErr w:type="gramEnd"/>
      <w:r>
        <w:rPr>
          <w:rFonts w:hint="eastAsia"/>
        </w:rPr>
        <w:t>反应慢，间歇改变培养条件以改变两种</w:t>
      </w:r>
      <w:proofErr w:type="gramStart"/>
      <w:r>
        <w:rPr>
          <w:rFonts w:hint="eastAsia"/>
        </w:rPr>
        <w:t>菌</w:t>
      </w:r>
      <w:proofErr w:type="gramEnd"/>
      <w:r>
        <w:rPr>
          <w:rFonts w:hint="eastAsia"/>
        </w:rPr>
        <w:t>比生长速率，可改善质粒稳定性。</w:t>
      </w:r>
    </w:p>
    <w:p w:rsidR="0058757D" w:rsidRDefault="0058757D" w:rsidP="00B75863">
      <w:pPr>
        <w:ind w:firstLineChars="202" w:firstLine="424"/>
      </w:pPr>
      <w:r>
        <w:rPr>
          <w:rFonts w:hint="eastAsia"/>
        </w:rPr>
        <w:t>通过间歇供氧和改变稀释数率，都可以提高质粒稳定性。</w:t>
      </w:r>
    </w:p>
    <w:p w:rsidR="0058757D" w:rsidRDefault="0058757D" w:rsidP="00B75863">
      <w:pPr>
        <w:ind w:firstLineChars="202" w:firstLine="424"/>
      </w:pPr>
      <w:r>
        <w:t xml:space="preserve"> </w:t>
      </w:r>
    </w:p>
    <w:p w:rsidR="0058757D" w:rsidRDefault="0058757D" w:rsidP="00B75863">
      <w:pPr>
        <w:pStyle w:val="2"/>
      </w:pPr>
      <w:r>
        <w:rPr>
          <w:rFonts w:hint="eastAsia"/>
        </w:rPr>
        <w:t>四、基因工程</w:t>
      </w:r>
      <w:proofErr w:type="gramStart"/>
      <w:r>
        <w:rPr>
          <w:rFonts w:hint="eastAsia"/>
        </w:rPr>
        <w:t>菌</w:t>
      </w:r>
      <w:proofErr w:type="gramEnd"/>
      <w:r>
        <w:rPr>
          <w:rFonts w:hint="eastAsia"/>
        </w:rPr>
        <w:t>生长控制</w:t>
      </w:r>
    </w:p>
    <w:p w:rsidR="0058757D" w:rsidRDefault="0058757D" w:rsidP="00B75863">
      <w:pPr>
        <w:ind w:firstLineChars="202" w:firstLine="424"/>
      </w:pPr>
      <w:r>
        <w:rPr>
          <w:rFonts w:hint="eastAsia"/>
        </w:rPr>
        <w:t>菌体的生长通常用比生长速率来表示。</w:t>
      </w:r>
    </w:p>
    <w:p w:rsidR="0058757D" w:rsidRDefault="0058757D" w:rsidP="00B75863">
      <w:pPr>
        <w:ind w:firstLineChars="202" w:firstLine="424"/>
      </w:pPr>
      <w:r>
        <w:rPr>
          <w:rFonts w:hint="eastAsia"/>
        </w:rPr>
        <w:t>工程</w:t>
      </w:r>
      <w:proofErr w:type="gramStart"/>
      <w:r>
        <w:rPr>
          <w:rFonts w:hint="eastAsia"/>
        </w:rPr>
        <w:t>菌</w:t>
      </w:r>
      <w:proofErr w:type="gramEnd"/>
      <w:r>
        <w:rPr>
          <w:rFonts w:hint="eastAsia"/>
        </w:rPr>
        <w:t>培养可通过选用不同</w:t>
      </w:r>
      <w:proofErr w:type="gramStart"/>
      <w:r>
        <w:rPr>
          <w:rFonts w:hint="eastAsia"/>
        </w:rPr>
        <w:t>的碳源控制</w:t>
      </w:r>
      <w:proofErr w:type="gramEnd"/>
      <w:r>
        <w:rPr>
          <w:rFonts w:hint="eastAsia"/>
        </w:rPr>
        <w:t>补料和稀释速率等方法来控制菌体的生长。</w:t>
      </w:r>
    </w:p>
    <w:p w:rsidR="0058757D" w:rsidRDefault="0058757D" w:rsidP="00B75863">
      <w:pPr>
        <w:ind w:firstLineChars="202" w:firstLine="424"/>
      </w:pPr>
      <w:r>
        <w:rPr>
          <w:rFonts w:hint="eastAsia"/>
        </w:rPr>
        <w:t>控制菌体的生长对提高质粒的稳定性、减少代谢副产物积累、提高外源蛋白产率有重要意义。</w:t>
      </w:r>
    </w:p>
    <w:p w:rsidR="0058757D" w:rsidRDefault="0058757D" w:rsidP="00B75863">
      <w:pPr>
        <w:ind w:firstLineChars="202" w:firstLine="424"/>
      </w:pPr>
      <w:r>
        <w:t xml:space="preserve"> </w:t>
      </w:r>
    </w:p>
    <w:p w:rsidR="0058757D" w:rsidRDefault="0058757D" w:rsidP="00B75863">
      <w:pPr>
        <w:ind w:firstLineChars="202" w:firstLine="424"/>
      </w:pPr>
      <w:r>
        <w:rPr>
          <w:rFonts w:ascii="等线" w:eastAsia="等线" w:hAnsi="等线" w:cs="等线" w:hint="eastAsia"/>
        </w:rPr>
        <w:t>䶸大肠杆菌的蛋白</w:t>
      </w:r>
      <w:r>
        <w:t>/菌体量的比值是基本恒定</w:t>
      </w:r>
      <w:r>
        <w:rPr>
          <w:rFonts w:hint="eastAsia"/>
        </w:rPr>
        <w:t>的，因而菌体的生长速度反映了蛋白质的合成速度。</w:t>
      </w:r>
    </w:p>
    <w:p w:rsidR="0058757D" w:rsidRDefault="0058757D" w:rsidP="00B75863">
      <w:pPr>
        <w:ind w:firstLineChars="202" w:firstLine="424"/>
      </w:pPr>
      <w:r>
        <w:rPr>
          <w:rFonts w:ascii="等线" w:eastAsia="等线" w:hAnsi="等线" w:cs="等线" w:hint="eastAsia"/>
        </w:rPr>
        <w:t>䶸培养条件的改变，都会改变菌体的能量代谢和</w:t>
      </w:r>
      <w:r>
        <w:rPr>
          <w:rFonts w:hint="eastAsia"/>
        </w:rPr>
        <w:t>小分子前体的供应，影响生物大分子的和成和菌体的生长。</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菌体的生长与能量的关系</w:t>
      </w:r>
    </w:p>
    <w:p w:rsidR="0058757D" w:rsidRDefault="0058757D" w:rsidP="00B75863">
      <w:pPr>
        <w:ind w:firstLineChars="202" w:firstLine="424"/>
      </w:pPr>
      <w:r>
        <w:rPr>
          <w:rFonts w:ascii="等线" w:eastAsia="等线" w:hAnsi="等线" w:cs="等线" w:hint="eastAsia"/>
        </w:rPr>
        <w:t>䶸</w:t>
      </w:r>
      <w:proofErr w:type="gramStart"/>
      <w:r>
        <w:rPr>
          <w:rFonts w:ascii="等线" w:eastAsia="等线" w:hAnsi="等线" w:cs="等线" w:hint="eastAsia"/>
        </w:rPr>
        <w:t>碳源物质</w:t>
      </w:r>
      <w:proofErr w:type="gramEnd"/>
      <w:r>
        <w:rPr>
          <w:rFonts w:ascii="等线" w:eastAsia="等线" w:hAnsi="等线" w:cs="等线" w:hint="eastAsia"/>
        </w:rPr>
        <w:t>是组成培养基的主要成分。</w:t>
      </w:r>
    </w:p>
    <w:p w:rsidR="0058757D" w:rsidRDefault="0058757D" w:rsidP="00B75863">
      <w:pPr>
        <w:ind w:firstLineChars="202" w:firstLine="424"/>
      </w:pPr>
      <w:r>
        <w:rPr>
          <w:rFonts w:ascii="等线" w:eastAsia="等线" w:hAnsi="等线" w:cs="等线" w:hint="eastAsia"/>
        </w:rPr>
        <w:t>䶸</w:t>
      </w:r>
      <w:proofErr w:type="gramStart"/>
      <w:r>
        <w:rPr>
          <w:rFonts w:ascii="等线" w:eastAsia="等线" w:hAnsi="等线" w:cs="等线" w:hint="eastAsia"/>
        </w:rPr>
        <w:t>碳源物质</w:t>
      </w:r>
      <w:proofErr w:type="gramEnd"/>
      <w:r>
        <w:rPr>
          <w:rFonts w:ascii="等线" w:eastAsia="等线" w:hAnsi="等线" w:cs="等线" w:hint="eastAsia"/>
        </w:rPr>
        <w:t>为细胞提供能量，当菌体生长所需能</w:t>
      </w:r>
      <w:r>
        <w:rPr>
          <w:rFonts w:hint="eastAsia"/>
        </w:rPr>
        <w:t>量大于菌体有氧代谢提供的能量时，菌体会产生乙酸，导致培养基的</w:t>
      </w:r>
      <w:r>
        <w:t>pH值下降，从而影响菌体的</w:t>
      </w:r>
      <w:r>
        <w:rPr>
          <w:rFonts w:hint="eastAsia"/>
        </w:rPr>
        <w:t>生长。适当提高</w:t>
      </w:r>
      <w:r>
        <w:t>pH，可减少乙酸的抑制作用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分批培养中选择不同的碳源，连续培养中控制稀释速率等都能一定范围内控制菌体的生长，从而控制乙酸的产生，减少它的抑制作用。</w:t>
      </w:r>
    </w:p>
    <w:p w:rsidR="0058757D" w:rsidRDefault="0058757D" w:rsidP="00B75863">
      <w:pPr>
        <w:ind w:firstLineChars="202" w:firstLine="424"/>
      </w:pPr>
      <w:r>
        <w:rPr>
          <w:rFonts w:hint="eastAsia"/>
        </w:rPr>
        <w:t>加入蛋氨酸和酵母提取物都能减少乙酸的产生。</w:t>
      </w:r>
    </w:p>
    <w:p w:rsidR="0058757D" w:rsidRDefault="0058757D" w:rsidP="00B75863">
      <w:pPr>
        <w:ind w:firstLineChars="202" w:firstLine="424"/>
      </w:pPr>
      <w:r>
        <w:rPr>
          <w:rFonts w:hint="eastAsia"/>
        </w:rPr>
        <w:t>大肠杆菌中克隆携带氧能力的</w:t>
      </w:r>
      <w:r>
        <w:t>VHB蛋白的基因</w:t>
      </w:r>
      <w:r>
        <w:rPr>
          <w:rFonts w:hint="eastAsia"/>
        </w:rPr>
        <w:t>可提高菌体生长速率。</w:t>
      </w:r>
    </w:p>
    <w:p w:rsidR="0058757D" w:rsidRDefault="0058757D" w:rsidP="00B75863">
      <w:pPr>
        <w:ind w:firstLineChars="202" w:firstLine="424"/>
      </w:pPr>
      <w:r>
        <w:t xml:space="preserve"> </w:t>
      </w:r>
    </w:p>
    <w:p w:rsidR="0058757D" w:rsidRDefault="0058757D" w:rsidP="00B75863">
      <w:pPr>
        <w:ind w:firstLineChars="202" w:firstLine="424"/>
      </w:pPr>
      <w:r>
        <w:t>VHB蛋白(</w:t>
      </w:r>
      <w:proofErr w:type="gramStart"/>
      <w:r>
        <w:t>透明颤菌血红蛋白</w:t>
      </w:r>
      <w:proofErr w:type="gramEnd"/>
      <w:r>
        <w:t>)：来自专性好氧的革兰氏</w:t>
      </w:r>
      <w:r>
        <w:rPr>
          <w:rFonts w:hint="eastAsia"/>
        </w:rPr>
        <w:t>阴性细菌透明</w:t>
      </w:r>
      <w:proofErr w:type="gramStart"/>
      <w:r>
        <w:rPr>
          <w:rFonts w:hint="eastAsia"/>
        </w:rPr>
        <w:t>颤</w:t>
      </w:r>
      <w:proofErr w:type="gramEnd"/>
      <w:r>
        <w:rPr>
          <w:rFonts w:hint="eastAsia"/>
        </w:rPr>
        <w:t>菌属的一种同源双亚基血红蛋白，其基因的转录受生境中氧浓度的调节。当这种蛋白在多种原核及真核生物中表达时，具有促进生长和提高各种有用代谢产物的作用。</w:t>
      </w:r>
    </w:p>
    <w:p w:rsidR="0058757D" w:rsidRDefault="0058757D" w:rsidP="00B75863">
      <w:pPr>
        <w:ind w:firstLineChars="202" w:firstLine="424"/>
      </w:pPr>
      <w:r>
        <w:rPr>
          <w:rFonts w:hint="eastAsia"/>
        </w:rPr>
        <w:t>采用磷酸乙酰化酶缺陷</w:t>
      </w:r>
      <w:proofErr w:type="gramStart"/>
      <w:r>
        <w:rPr>
          <w:rFonts w:hint="eastAsia"/>
        </w:rPr>
        <w:t>株作为宿组</w:t>
      </w:r>
      <w:proofErr w:type="gramEnd"/>
      <w:r>
        <w:rPr>
          <w:rFonts w:hint="eastAsia"/>
        </w:rPr>
        <w:t>主细胞，阻止乙酸产生，可提高产量。</w:t>
      </w:r>
    </w:p>
    <w:p w:rsidR="0058757D" w:rsidRDefault="0058757D" w:rsidP="00B75863">
      <w:pPr>
        <w:ind w:firstLineChars="202" w:firstLine="424"/>
      </w:pPr>
      <w:r>
        <w:t xml:space="preserve"> </w:t>
      </w:r>
    </w:p>
    <w:p w:rsidR="0058757D" w:rsidRDefault="0058757D" w:rsidP="00B75863">
      <w:pPr>
        <w:pStyle w:val="2"/>
      </w:pPr>
      <w:r>
        <w:rPr>
          <w:rFonts w:hint="eastAsia"/>
        </w:rPr>
        <w:t>五、基因工程</w:t>
      </w:r>
      <w:proofErr w:type="gramStart"/>
      <w:r>
        <w:rPr>
          <w:rFonts w:hint="eastAsia"/>
        </w:rPr>
        <w:t>菌</w:t>
      </w:r>
      <w:proofErr w:type="gramEnd"/>
      <w:r>
        <w:rPr>
          <w:rFonts w:hint="eastAsia"/>
        </w:rPr>
        <w:t>发酵</w:t>
      </w:r>
    </w:p>
    <w:p w:rsidR="00B75863" w:rsidRDefault="0058757D" w:rsidP="00B75863">
      <w:pPr>
        <w:ind w:firstLineChars="202" w:firstLine="424"/>
      </w:pPr>
      <w:r>
        <w:rPr>
          <w:rFonts w:hint="eastAsia"/>
        </w:rPr>
        <w:t>基因工程菌的培养过程包括</w:t>
      </w:r>
      <w:r>
        <w:t>:</w:t>
      </w:r>
    </w:p>
    <w:p w:rsidR="0058757D" w:rsidRDefault="0058757D" w:rsidP="00B75863">
      <w:pPr>
        <w:ind w:firstLineChars="202" w:firstLine="424"/>
      </w:pPr>
      <w:r>
        <w:rPr>
          <w:rFonts w:hint="eastAsia"/>
        </w:rPr>
        <w:t>⑴通过摇</w:t>
      </w:r>
      <w:proofErr w:type="gramStart"/>
      <w:r>
        <w:rPr>
          <w:rFonts w:hint="eastAsia"/>
        </w:rPr>
        <w:t>瓶操作基因工程菌</w:t>
      </w:r>
      <w:proofErr w:type="gramEnd"/>
      <w:r>
        <w:rPr>
          <w:rFonts w:hint="eastAsia"/>
        </w:rPr>
        <w:t>生长的基础条件</w:t>
      </w:r>
      <w:r>
        <w:t>,</w:t>
      </w:r>
      <w:r>
        <w:rPr>
          <w:rFonts w:hint="eastAsia"/>
        </w:rPr>
        <w:t>如温度、</w:t>
      </w:r>
      <w:r>
        <w:t>pH、培养基各种组分、碳氧比，分析</w:t>
      </w:r>
      <w:r>
        <w:rPr>
          <w:rFonts w:hint="eastAsia"/>
        </w:rPr>
        <w:t>表达产物的合成、积累对受体细胞的影响</w:t>
      </w:r>
      <w:r>
        <w:t>;</w:t>
      </w:r>
    </w:p>
    <w:p w:rsidR="0058757D" w:rsidRDefault="0058757D" w:rsidP="00B75863">
      <w:pPr>
        <w:ind w:firstLineChars="202" w:firstLine="424"/>
      </w:pPr>
      <w:r>
        <w:rPr>
          <w:rFonts w:hint="eastAsia"/>
        </w:rPr>
        <w:t>⑵通过培养</w:t>
      </w:r>
      <w:proofErr w:type="gramStart"/>
      <w:r>
        <w:rPr>
          <w:rFonts w:hint="eastAsia"/>
        </w:rPr>
        <w:t>罐操作</w:t>
      </w:r>
      <w:proofErr w:type="gramEnd"/>
      <w:r>
        <w:rPr>
          <w:rFonts w:hint="eastAsia"/>
        </w:rPr>
        <w:t>确定培养参数和控制方案以及顺序。</w:t>
      </w:r>
    </w:p>
    <w:p w:rsidR="0058757D" w:rsidRDefault="0058757D" w:rsidP="00B75863">
      <w:pPr>
        <w:ind w:firstLineChars="202" w:firstLine="424"/>
      </w:pPr>
      <w:r>
        <w:t xml:space="preserve"> </w:t>
      </w:r>
    </w:p>
    <w:p w:rsidR="00B75863" w:rsidRPr="00B75863" w:rsidRDefault="00B75863" w:rsidP="00B75863">
      <w:pPr>
        <w:widowControl/>
        <w:jc w:val="left"/>
        <w:rPr>
          <w:rFonts w:ascii="宋体" w:eastAsia="宋体" w:hAnsi="宋体" w:cs="宋体"/>
          <w:kern w:val="0"/>
          <w:sz w:val="24"/>
          <w:szCs w:val="24"/>
        </w:rPr>
      </w:pPr>
      <w:r w:rsidRPr="00B75863">
        <w:rPr>
          <w:rFonts w:ascii="宋体" w:eastAsia="宋体" w:hAnsi="宋体" w:cs="宋体"/>
          <w:noProof/>
          <w:kern w:val="0"/>
          <w:sz w:val="24"/>
          <w:szCs w:val="24"/>
        </w:rPr>
        <w:lastRenderedPageBreak/>
        <w:drawing>
          <wp:inline distT="0" distB="0" distL="0" distR="0" wp14:anchorId="09F01D0C" wp14:editId="5CA26A12">
            <wp:extent cx="6153150" cy="4486275"/>
            <wp:effectExtent l="0" t="0" r="0" b="9525"/>
            <wp:docPr id="3" name="图片 3" descr="C:\Users\pc\AppData\Roaming\Tencent\Users\1453160983\QQ\WinTemp\RichOle\9{@CCVBYM_[(YVCVIRH9M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Roaming\Tencent\Users\1453160983\QQ\WinTemp\RichOle\9{@CCVBYM_[(YVCVIRH9M39.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53150" cy="4486275"/>
                    </a:xfrm>
                    <a:prstGeom prst="rect">
                      <a:avLst/>
                    </a:prstGeom>
                    <a:noFill/>
                    <a:ln>
                      <a:noFill/>
                    </a:ln>
                  </pic:spPr>
                </pic:pic>
              </a:graphicData>
            </a:graphic>
          </wp:inline>
        </w:drawing>
      </w:r>
    </w:p>
    <w:p w:rsidR="0058757D" w:rsidRDefault="0058757D" w:rsidP="00B75863">
      <w:pPr>
        <w:ind w:firstLineChars="202" w:firstLine="424"/>
      </w:pPr>
    </w:p>
    <w:p w:rsidR="0058757D" w:rsidRDefault="0058757D" w:rsidP="00B75863">
      <w:pPr>
        <w:ind w:firstLineChars="202" w:firstLine="424"/>
      </w:pPr>
      <w:r>
        <w:rPr>
          <w:rFonts w:hint="eastAsia"/>
        </w:rPr>
        <w:t>基因工程菌的培养方式</w:t>
      </w:r>
    </w:p>
    <w:p w:rsidR="0058757D" w:rsidRDefault="0058757D" w:rsidP="00B75863">
      <w:pPr>
        <w:ind w:firstLineChars="202" w:firstLine="424"/>
      </w:pPr>
      <w:r>
        <w:rPr>
          <w:rFonts w:hint="eastAsia"/>
        </w:rPr>
        <w:t>①补料分批培养；</w:t>
      </w:r>
    </w:p>
    <w:p w:rsidR="0058757D" w:rsidRDefault="0058757D" w:rsidP="00B75863">
      <w:pPr>
        <w:ind w:firstLineChars="202" w:firstLine="424"/>
      </w:pPr>
      <w:r>
        <w:rPr>
          <w:rFonts w:hint="eastAsia"/>
        </w:rPr>
        <w:t>②连续培养；</w:t>
      </w:r>
    </w:p>
    <w:p w:rsidR="0058757D" w:rsidRDefault="0058757D" w:rsidP="00B75863">
      <w:pPr>
        <w:ind w:firstLineChars="202" w:firstLine="424"/>
      </w:pPr>
      <w:r>
        <w:rPr>
          <w:rFonts w:hint="eastAsia"/>
        </w:rPr>
        <w:t>③透析培养；</w:t>
      </w:r>
    </w:p>
    <w:p w:rsidR="0058757D" w:rsidRDefault="0058757D" w:rsidP="00B75863">
      <w:pPr>
        <w:ind w:firstLineChars="202" w:firstLine="424"/>
      </w:pPr>
      <w:r>
        <w:rPr>
          <w:rFonts w:hint="eastAsia"/>
        </w:rPr>
        <w:t>④固定化培养。</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补料分批培养</w:t>
      </w:r>
    </w:p>
    <w:p w:rsidR="0058757D" w:rsidRDefault="0058757D" w:rsidP="00B75863">
      <w:pPr>
        <w:ind w:firstLineChars="202" w:firstLine="424"/>
      </w:pPr>
      <w:r>
        <w:rPr>
          <w:rFonts w:hint="eastAsia"/>
        </w:rPr>
        <w:t>补料分批培养是将种子接入发酵反应器中进行培养</w:t>
      </w:r>
      <w:r>
        <w:t>,经过一段时间后间歇或连续地补加</w:t>
      </w:r>
      <w:r>
        <w:rPr>
          <w:rFonts w:hint="eastAsia"/>
        </w:rPr>
        <w:t>新鲜培养基，使菌体进一步生长的方法。</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发酵工艺</w:t>
      </w:r>
    </w:p>
    <w:p w:rsidR="0058757D" w:rsidRDefault="0058757D" w:rsidP="00B75863">
      <w:pPr>
        <w:ind w:firstLineChars="202" w:firstLine="424"/>
      </w:pPr>
      <w:r>
        <w:rPr>
          <w:rFonts w:hint="eastAsia"/>
        </w:rPr>
        <w:t>基因工程菌的发酵与传统的微生物发酵不同</w:t>
      </w:r>
      <w:r>
        <w:t>,</w:t>
      </w:r>
      <w:proofErr w:type="gramStart"/>
      <w:r>
        <w:rPr>
          <w:rFonts w:hint="eastAsia"/>
        </w:rPr>
        <w:t>基因工程菌带外源基因</w:t>
      </w:r>
      <w:proofErr w:type="gramEnd"/>
      <w:r>
        <w:t>,发酵的目的是使</w:t>
      </w:r>
      <w:r>
        <w:rPr>
          <w:rFonts w:hint="eastAsia"/>
        </w:rPr>
        <w:t>外源基因高效表达。它不仅涉及宿主载体和克隆基因之间的相互关系还和环境有关。</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工艺要求</w:t>
      </w:r>
    </w:p>
    <w:p w:rsidR="0058757D" w:rsidRDefault="0058757D" w:rsidP="00B75863">
      <w:pPr>
        <w:ind w:firstLineChars="202" w:firstLine="424"/>
      </w:pPr>
      <w:r>
        <w:rPr>
          <w:rFonts w:hint="eastAsia"/>
        </w:rPr>
        <w:t>外源基因既高效表达，又有利于产品分离纯化。对发酵影响较大的几个因素有：</w:t>
      </w:r>
    </w:p>
    <w:p w:rsidR="0058757D" w:rsidRDefault="0058757D" w:rsidP="00B75863">
      <w:pPr>
        <w:ind w:firstLineChars="202" w:firstLine="424"/>
      </w:pPr>
      <w:r>
        <w:rPr>
          <w:rFonts w:hint="eastAsia"/>
        </w:rPr>
        <w:t>培养基的影响；</w:t>
      </w:r>
    </w:p>
    <w:p w:rsidR="0058757D" w:rsidRDefault="0058757D" w:rsidP="00B75863">
      <w:pPr>
        <w:ind w:firstLineChars="202" w:firstLine="424"/>
      </w:pPr>
      <w:r>
        <w:rPr>
          <w:rFonts w:hint="eastAsia"/>
        </w:rPr>
        <w:t>接种量的影响；</w:t>
      </w:r>
    </w:p>
    <w:p w:rsidR="0058757D" w:rsidRDefault="0058757D" w:rsidP="00B75863">
      <w:pPr>
        <w:ind w:firstLineChars="202" w:firstLine="424"/>
      </w:pPr>
      <w:r>
        <w:rPr>
          <w:rFonts w:hint="eastAsia"/>
        </w:rPr>
        <w:t>温度的影响</w:t>
      </w:r>
    </w:p>
    <w:p w:rsidR="0058757D" w:rsidRDefault="0058757D" w:rsidP="00B75863">
      <w:pPr>
        <w:ind w:firstLineChars="202" w:firstLine="424"/>
      </w:pPr>
      <w:r>
        <w:rPr>
          <w:rFonts w:hint="eastAsia"/>
        </w:rPr>
        <w:t>溶解氧的影响；</w:t>
      </w:r>
    </w:p>
    <w:p w:rsidR="0058757D" w:rsidRDefault="0058757D" w:rsidP="00B75863">
      <w:pPr>
        <w:ind w:firstLineChars="202" w:firstLine="424"/>
      </w:pPr>
      <w:r>
        <w:rPr>
          <w:rFonts w:hint="eastAsia"/>
        </w:rPr>
        <w:lastRenderedPageBreak/>
        <w:t>诱导时机的影响；</w:t>
      </w:r>
    </w:p>
    <w:p w:rsidR="0058757D" w:rsidRDefault="0058757D" w:rsidP="00B75863">
      <w:pPr>
        <w:ind w:firstLineChars="202" w:firstLine="424"/>
      </w:pPr>
      <w:r>
        <w:t>pH的影响;</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①培养基的影响</w:t>
      </w:r>
    </w:p>
    <w:p w:rsidR="0058757D" w:rsidRDefault="0058757D" w:rsidP="00B75863">
      <w:pPr>
        <w:ind w:firstLineChars="202" w:firstLine="424"/>
      </w:pPr>
      <w:r>
        <w:rPr>
          <w:rFonts w:hint="eastAsia"/>
        </w:rPr>
        <w:t>培养基的组成既要提高工程菌的生长速率，又要保持工程菌的稳定性，使外源基因高效表达。常用</w:t>
      </w:r>
      <w:proofErr w:type="gramStart"/>
      <w:r>
        <w:rPr>
          <w:rFonts w:hint="eastAsia"/>
        </w:rPr>
        <w:t>的碳源有</w:t>
      </w:r>
      <w:proofErr w:type="gramEnd"/>
      <w:r>
        <w:rPr>
          <w:rFonts w:hint="eastAsia"/>
        </w:rPr>
        <w:t>：葡萄糖、甘油、乳糖、甘露糖、果糖等。常用</w:t>
      </w:r>
      <w:proofErr w:type="gramStart"/>
      <w:r>
        <w:rPr>
          <w:rFonts w:hint="eastAsia"/>
        </w:rPr>
        <w:t>的氮源有</w:t>
      </w:r>
      <w:proofErr w:type="gramEnd"/>
      <w:r>
        <w:rPr>
          <w:rFonts w:hint="eastAsia"/>
        </w:rPr>
        <w:t>：酵母提取液、蛋白胨、酪蛋白水解物、玉米浆、氨水、硫酸铵、氯化铵等。还有无机盐、维生素等。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不同</w:t>
      </w:r>
      <w:proofErr w:type="gramStart"/>
      <w:r>
        <w:rPr>
          <w:rFonts w:hint="eastAsia"/>
        </w:rPr>
        <w:t>的碳源对</w:t>
      </w:r>
      <w:proofErr w:type="gramEnd"/>
      <w:r>
        <w:rPr>
          <w:rFonts w:hint="eastAsia"/>
        </w:rPr>
        <w:t>菌体的生长和外源基因表达有较大的影响。使用葡萄糖和甘油对菌体比生长速率及呼吸强度相差不大。但使用甘油菌体得率较大，而使用葡萄糖菌体产生的副产品较多。葡萄糖对</w:t>
      </w:r>
      <w:r>
        <w:t>lac启动子有阻遏作用。乳糖对lac启动</w:t>
      </w:r>
      <w:r>
        <w:rPr>
          <w:rFonts w:hint="eastAsia"/>
        </w:rPr>
        <w:t>子有利。</w:t>
      </w:r>
    </w:p>
    <w:p w:rsidR="0058757D" w:rsidRDefault="0058757D" w:rsidP="00B75863">
      <w:pPr>
        <w:ind w:firstLineChars="202" w:firstLine="424"/>
      </w:pPr>
      <w:proofErr w:type="gramStart"/>
      <w:r>
        <w:rPr>
          <w:rFonts w:hint="eastAsia"/>
        </w:rPr>
        <w:t>在氮源中</w:t>
      </w:r>
      <w:proofErr w:type="gramEnd"/>
      <w:r>
        <w:rPr>
          <w:rFonts w:hint="eastAsia"/>
        </w:rPr>
        <w:t>，酪蛋白水解物有利于产物的合成与分泌。色氨酸对</w:t>
      </w:r>
      <w:r>
        <w:t>trp启动子控制的基因有影响。</w:t>
      </w:r>
    </w:p>
    <w:p w:rsidR="0058757D" w:rsidRDefault="0058757D" w:rsidP="00B75863">
      <w:pPr>
        <w:ind w:firstLineChars="202" w:firstLine="424"/>
      </w:pPr>
      <w:r>
        <w:rPr>
          <w:rFonts w:hint="eastAsia"/>
        </w:rPr>
        <w:t>无机磷在许多代谢反应中是一个效应因子，磷浓度不同，影响菌体生长。</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②接种量的影响</w:t>
      </w:r>
    </w:p>
    <w:p w:rsidR="0058757D" w:rsidRDefault="0058757D" w:rsidP="00B75863">
      <w:pPr>
        <w:ind w:firstLineChars="202" w:firstLine="424"/>
      </w:pPr>
      <w:r>
        <w:rPr>
          <w:rFonts w:hint="eastAsia"/>
        </w:rPr>
        <w:t>接种量是指移入的种子液体积和培养液体积的比例。接种量的大小影响发酵的产量和发酵周期。接种量小，菌体延迟期较长，</w:t>
      </w:r>
      <w:proofErr w:type="gramStart"/>
      <w:r>
        <w:rPr>
          <w:rFonts w:hint="eastAsia"/>
        </w:rPr>
        <w:t>使菌龄老化</w:t>
      </w:r>
      <w:proofErr w:type="gramEnd"/>
      <w:r>
        <w:rPr>
          <w:rFonts w:hint="eastAsia"/>
        </w:rPr>
        <w:t>，不利于外源基因表达。接种量大，可缩短生长延迟期，菌体迅速繁衍，很快进入对数生长期，适于表达外源基因。接种量过高，使菌体生长过快，代谢物积累过多，反而会抑制后期菌体的生长。</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③温度的影响</w:t>
      </w:r>
    </w:p>
    <w:p w:rsidR="0058757D" w:rsidRDefault="0058757D" w:rsidP="00B75863">
      <w:pPr>
        <w:ind w:firstLineChars="202" w:firstLine="424"/>
      </w:pPr>
      <w:r>
        <w:rPr>
          <w:rFonts w:hint="eastAsia"/>
        </w:rPr>
        <w:t>温度对基因表达的调控作用发生在复制转录翻译和小分子调节分子的合成等水平上。</w:t>
      </w:r>
    </w:p>
    <w:p w:rsidR="0058757D" w:rsidRDefault="0058757D" w:rsidP="00B75863">
      <w:pPr>
        <w:ind w:firstLineChars="202" w:firstLine="424"/>
      </w:pPr>
      <w:r>
        <w:rPr>
          <w:rFonts w:hint="eastAsia"/>
        </w:rPr>
        <w:t>温度对发酵过程的影响是多方面的。它影响各种酶的反应速度，改变菌体代谢产物的反应方向，影响代谢调控机制。</w:t>
      </w:r>
    </w:p>
    <w:p w:rsidR="0058757D" w:rsidRDefault="0058757D" w:rsidP="00B75863">
      <w:pPr>
        <w:ind w:firstLineChars="202" w:firstLine="424"/>
      </w:pPr>
      <w:r>
        <w:rPr>
          <w:rFonts w:hint="eastAsia"/>
        </w:rPr>
        <w:t>适宜的发酵温度是既适合菌体的生长，又适合代谢产物合成的温度。高温或低温都会使发酵异常，影响终产物的形成并导致减产。</w:t>
      </w:r>
    </w:p>
    <w:p w:rsidR="0058757D" w:rsidRDefault="0058757D" w:rsidP="00B75863">
      <w:pPr>
        <w:ind w:firstLineChars="202" w:firstLine="424"/>
      </w:pPr>
      <w:r>
        <w:rPr>
          <w:rFonts w:hint="eastAsia"/>
        </w:rPr>
        <w:t>温度还影响蛋白质的活性和包含体的形成。</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④溶解氧的影响</w:t>
      </w:r>
    </w:p>
    <w:p w:rsidR="0058757D" w:rsidRDefault="0058757D" w:rsidP="00B75863">
      <w:pPr>
        <w:ind w:firstLineChars="202" w:firstLine="424"/>
      </w:pPr>
      <w:r>
        <w:rPr>
          <w:rFonts w:hint="eastAsia"/>
        </w:rPr>
        <w:t>对于好氧发酵</w:t>
      </w:r>
      <w:r>
        <w:t>,溶解氧浓度是重要的参数。</w:t>
      </w:r>
      <w:r>
        <w:rPr>
          <w:rFonts w:hint="eastAsia"/>
        </w:rPr>
        <w:t>好氧微生物利用溶解于培养液中的氧气进行呼吸。若能提高溶氧速度和氧的利用率，则能提高发酵产率。发酵时，随</w:t>
      </w:r>
      <w:r>
        <w:t>DO2浓度的下降，细胞生长减慢，ST值下</w:t>
      </w:r>
      <w:r>
        <w:rPr>
          <w:rFonts w:hint="eastAsia"/>
        </w:rPr>
        <w:t>降，发酵后期下降幅度更大。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外源基因的高效表达需要大量的能量，促进细胞的呼吸作用，提高对氧的需求。</w:t>
      </w:r>
    </w:p>
    <w:p w:rsidR="0058757D" w:rsidRDefault="0058757D" w:rsidP="00B75863">
      <w:pPr>
        <w:ind w:firstLineChars="202" w:firstLine="424"/>
      </w:pPr>
      <w:r>
        <w:rPr>
          <w:rFonts w:hint="eastAsia"/>
        </w:rPr>
        <w:t>维持较高的</w:t>
      </w:r>
      <w:r>
        <w:t>DO2</w:t>
      </w:r>
      <w:r>
        <w:rPr>
          <w:rFonts w:hint="eastAsia"/>
        </w:rPr>
        <w:t>值，才能提高工程菌的生长，利于外源蛋白产物的形成。</w:t>
      </w:r>
    </w:p>
    <w:p w:rsidR="0058757D" w:rsidRDefault="0058757D" w:rsidP="00B75863">
      <w:pPr>
        <w:ind w:firstLineChars="202" w:firstLine="424"/>
      </w:pPr>
      <w:r>
        <w:rPr>
          <w:rFonts w:hint="eastAsia"/>
        </w:rPr>
        <w:t>采用调节搅拌转速的方法</w:t>
      </w:r>
      <w:r>
        <w:t>,可改变培养过程中</w:t>
      </w:r>
      <w:r>
        <w:rPr>
          <w:rFonts w:hint="eastAsia"/>
        </w:rPr>
        <w:t>的氧供给，提高活菌产量。</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⑤诱导时机的影响</w:t>
      </w:r>
    </w:p>
    <w:p w:rsidR="0058757D" w:rsidRDefault="0058757D" w:rsidP="00B75863">
      <w:pPr>
        <w:ind w:firstLineChars="202" w:firstLine="424"/>
      </w:pPr>
      <w:r>
        <w:t>对于λPL启动子型的工程菌，使用cI阻遏蛋白的温</w:t>
      </w:r>
      <w:r>
        <w:rPr>
          <w:rFonts w:hint="eastAsia"/>
        </w:rPr>
        <w:t>度敏感型突变株（</w:t>
      </w:r>
      <w:r>
        <w:t>clts857），在28～30 0C下培养</w:t>
      </w:r>
      <w:r>
        <w:rPr>
          <w:rFonts w:hint="eastAsia"/>
        </w:rPr>
        <w:t>时，该突变体能合成有活性的阻遏蛋白阻遏</w:t>
      </w:r>
      <w:r>
        <w:t>PL启动</w:t>
      </w:r>
      <w:r>
        <w:rPr>
          <w:rFonts w:hint="eastAsia"/>
        </w:rPr>
        <w:t>子的转录；</w:t>
      </w:r>
    </w:p>
    <w:p w:rsidR="0058757D" w:rsidRDefault="0058757D" w:rsidP="00B75863">
      <w:pPr>
        <w:ind w:firstLineChars="202" w:firstLine="424"/>
      </w:pPr>
      <w:r>
        <w:t>当温度升高42 0C时，该阻遏蛋白失活，使启动子</w:t>
      </w:r>
      <w:r>
        <w:rPr>
          <w:rFonts w:hint="eastAsia"/>
        </w:rPr>
        <w:t>启动转录，提高目的基因的表达效率。一般在对数生长期或对数生长后期升温诱导表达。</w:t>
      </w:r>
    </w:p>
    <w:p w:rsidR="0058757D" w:rsidRDefault="0058757D" w:rsidP="00B75863">
      <w:pPr>
        <w:ind w:firstLineChars="202" w:firstLine="424"/>
      </w:pPr>
      <w:r>
        <w:t xml:space="preserve"> </w:t>
      </w:r>
    </w:p>
    <w:p w:rsidR="0058757D" w:rsidRDefault="0058757D" w:rsidP="00B75863">
      <w:pPr>
        <w:ind w:firstLineChars="202" w:firstLine="424"/>
      </w:pPr>
      <w:r>
        <w:lastRenderedPageBreak/>
        <w:t>在对数生长期，细胞快速繁殖，直到细</w:t>
      </w:r>
      <w:r>
        <w:rPr>
          <w:rFonts w:hint="eastAsia"/>
        </w:rPr>
        <w:t>胞密度达到</w:t>
      </w:r>
      <w:r>
        <w:t>10</w:t>
      </w:r>
      <w:r w:rsidR="004F4107">
        <w:t xml:space="preserve"> </w:t>
      </w:r>
      <w:r>
        <w:t>9/</w:t>
      </w:r>
      <w:proofErr w:type="gramStart"/>
      <w:r>
        <w:t>个</w:t>
      </w:r>
      <w:proofErr w:type="gramEnd"/>
      <w:r>
        <w:t>为止，这时菌体数目倍</w:t>
      </w:r>
    </w:p>
    <w:p w:rsidR="0058757D" w:rsidRDefault="0058757D" w:rsidP="00B75863">
      <w:pPr>
        <w:ind w:firstLineChars="202" w:firstLine="424"/>
      </w:pPr>
      <w:r>
        <w:rPr>
          <w:rFonts w:hint="eastAsia"/>
        </w:rPr>
        <w:t>增，对营养和氧需求量急增，营养和氧成了菌群旺盛代谢的限制因素。</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⑥</w:t>
      </w:r>
      <w:r>
        <w:t>pH的影响</w:t>
      </w:r>
    </w:p>
    <w:p w:rsidR="0058757D" w:rsidRDefault="0058757D" w:rsidP="00B75863">
      <w:pPr>
        <w:ind w:firstLineChars="202" w:firstLine="424"/>
      </w:pPr>
      <w:r>
        <w:t>pH对细胞的正常生长和外源蛋白的高效表达都有影</w:t>
      </w:r>
      <w:r>
        <w:rPr>
          <w:rFonts w:hint="eastAsia"/>
        </w:rPr>
        <w:t>响，所以应根据工程菌的生长和代谢情况，对</w:t>
      </w:r>
      <w:r>
        <w:t>pH进</w:t>
      </w:r>
      <w:r>
        <w:rPr>
          <w:rFonts w:hint="eastAsia"/>
        </w:rPr>
        <w:t>行适当的调节。</w:t>
      </w:r>
    </w:p>
    <w:p w:rsidR="0058757D" w:rsidRDefault="0058757D" w:rsidP="00B75863">
      <w:pPr>
        <w:ind w:firstLineChars="202" w:firstLine="424"/>
      </w:pPr>
      <w:r>
        <w:rPr>
          <w:rFonts w:hint="eastAsia"/>
        </w:rPr>
        <w:t>如采取两段培养工艺，培养前期重点是优化工程菌的生长条件，其最佳</w:t>
      </w:r>
      <w:r>
        <w:t>pH在6.8～7.4左右;培养后期重点</w:t>
      </w:r>
      <w:r>
        <w:rPr>
          <w:rFonts w:hint="eastAsia"/>
        </w:rPr>
        <w:t>是优化外源蛋白的表达条件</w:t>
      </w:r>
      <w:r>
        <w:t>,其最佳pH为6.0～6.5。</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总之</w:t>
      </w:r>
      <w:r>
        <w:t>,最佳化的工艺是获得:</w:t>
      </w:r>
    </w:p>
    <w:p w:rsidR="0058757D" w:rsidRDefault="0058757D" w:rsidP="00B75863">
      <w:pPr>
        <w:ind w:firstLineChars="202" w:firstLine="424"/>
      </w:pPr>
      <w:r>
        <w:rPr>
          <w:rFonts w:hint="eastAsia"/>
        </w:rPr>
        <w:t>最快周期、最高产量、最好质量、</w:t>
      </w:r>
    </w:p>
    <w:p w:rsidR="0058757D" w:rsidRDefault="0058757D" w:rsidP="00B75863">
      <w:pPr>
        <w:ind w:firstLineChars="202" w:firstLine="424"/>
      </w:pPr>
      <w:r>
        <w:rPr>
          <w:rFonts w:hint="eastAsia"/>
        </w:rPr>
        <w:t>最低消耗、最大安全性、最周全的废物</w:t>
      </w:r>
    </w:p>
    <w:p w:rsidR="0058757D" w:rsidRDefault="0058757D" w:rsidP="00B75863">
      <w:pPr>
        <w:ind w:firstLineChars="202" w:firstLine="424"/>
      </w:pPr>
      <w:r>
        <w:rPr>
          <w:rFonts w:hint="eastAsia"/>
        </w:rPr>
        <w:t>处理效果、最佳速度和最低失败率等。</w:t>
      </w:r>
    </w:p>
    <w:p w:rsidR="0058757D" w:rsidRDefault="0058757D" w:rsidP="00B75863">
      <w:pPr>
        <w:ind w:firstLineChars="202" w:firstLine="424"/>
      </w:pPr>
      <w:r>
        <w:t xml:space="preserve"> </w:t>
      </w:r>
    </w:p>
    <w:p w:rsidR="0058757D" w:rsidRDefault="0058757D" w:rsidP="004F4107">
      <w:pPr>
        <w:pStyle w:val="2"/>
      </w:pPr>
      <w:r>
        <w:rPr>
          <w:rFonts w:hint="eastAsia"/>
        </w:rPr>
        <w:t>六、培养设备</w:t>
      </w:r>
    </w:p>
    <w:p w:rsidR="0058757D" w:rsidRDefault="0058757D" w:rsidP="00B75863">
      <w:pPr>
        <w:ind w:firstLineChars="202" w:firstLine="424"/>
      </w:pPr>
      <w:r>
        <w:t>应用发酵罐大规模培养基因工程菌。它不同于微生物发酵，</w:t>
      </w:r>
      <w:r>
        <w:rPr>
          <w:rFonts w:hint="eastAsia"/>
        </w:rPr>
        <w:t>微生物发酵目的是为了获得初级或次级代谢产物，细胞生长并非主要目标，而基因工程发酵是为了获得最大量的基因表达产物。</w:t>
      </w:r>
    </w:p>
    <w:p w:rsidR="0058757D" w:rsidRDefault="0058757D" w:rsidP="00B75863">
      <w:pPr>
        <w:ind w:firstLineChars="202" w:firstLine="424"/>
      </w:pPr>
      <w:r>
        <w:t>发酵罐的组成有：</w:t>
      </w:r>
    </w:p>
    <w:p w:rsidR="0058757D" w:rsidRDefault="0058757D" w:rsidP="00B75863">
      <w:pPr>
        <w:ind w:firstLineChars="202" w:firstLine="424"/>
      </w:pPr>
      <w:r>
        <w:t>发酵罐体、保证高传质作用的搅拌器、精细的温度</w:t>
      </w:r>
      <w:r>
        <w:rPr>
          <w:rFonts w:hint="eastAsia"/>
        </w:rPr>
        <w:t>控制和灭菌系统、空气无菌过滤装置、残留气体处理装置、参数测量与控制系统、培养液配制和连续操作系统。</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对发酵罐要求：</w:t>
      </w:r>
    </w:p>
    <w:p w:rsidR="0058757D" w:rsidRDefault="0058757D" w:rsidP="00B75863">
      <w:pPr>
        <w:ind w:firstLineChars="202" w:firstLine="424"/>
      </w:pPr>
      <w:r>
        <w:t>提供菌体生长</w:t>
      </w:r>
      <w:proofErr w:type="gramStart"/>
      <w:r>
        <w:t>最</w:t>
      </w:r>
      <w:proofErr w:type="gramEnd"/>
      <w:r>
        <w:t>适生长条件;</w:t>
      </w:r>
    </w:p>
    <w:p w:rsidR="0058757D" w:rsidRDefault="0058757D" w:rsidP="00B75863">
      <w:pPr>
        <w:ind w:firstLineChars="202" w:firstLine="424"/>
      </w:pPr>
      <w:r>
        <w:t>培养过程不得污染;</w:t>
      </w:r>
    </w:p>
    <w:p w:rsidR="0058757D" w:rsidRDefault="0058757D" w:rsidP="00B75863">
      <w:pPr>
        <w:ind w:firstLineChars="202" w:firstLine="424"/>
      </w:pPr>
      <w:r>
        <w:t></w:t>
      </w:r>
      <w:proofErr w:type="gramStart"/>
      <w:r>
        <w:t>保证纯菌培养</w:t>
      </w:r>
      <w:proofErr w:type="gramEnd"/>
      <w:r>
        <w:t>;</w:t>
      </w:r>
    </w:p>
    <w:p w:rsidR="0058757D" w:rsidRDefault="0058757D" w:rsidP="00B75863">
      <w:pPr>
        <w:ind w:firstLineChars="202" w:firstLine="424"/>
      </w:pPr>
      <w:r>
        <w:t>培养及消毒过程不得游离异物，不能干扰细菌</w:t>
      </w:r>
      <w:r>
        <w:rPr>
          <w:rFonts w:hint="eastAsia"/>
        </w:rPr>
        <w:t>代谢活动等</w:t>
      </w:r>
      <w:r>
        <w:t>.</w:t>
      </w:r>
    </w:p>
    <w:p w:rsidR="0058757D" w:rsidRDefault="0058757D" w:rsidP="00B75863">
      <w:pPr>
        <w:ind w:firstLineChars="202" w:firstLine="424"/>
      </w:pPr>
      <w:r>
        <w:t xml:space="preserve"> </w:t>
      </w:r>
    </w:p>
    <w:p w:rsidR="0058757D" w:rsidRDefault="0058757D" w:rsidP="004F4107">
      <w:pPr>
        <w:pStyle w:val="1"/>
      </w:pPr>
      <w:r>
        <w:rPr>
          <w:rFonts w:hint="eastAsia"/>
        </w:rPr>
        <w:t>第五章</w:t>
      </w:r>
      <w:r w:rsidR="004F4107">
        <w:rPr>
          <w:rFonts w:hint="eastAsia"/>
        </w:rPr>
        <w:t xml:space="preserve"> </w:t>
      </w:r>
      <w:r>
        <w:rPr>
          <w:rFonts w:hint="eastAsia"/>
        </w:rPr>
        <w:t>动物细胞生产基因工程药物</w:t>
      </w:r>
    </w:p>
    <w:p w:rsidR="0058757D" w:rsidRDefault="0058757D" w:rsidP="00B75863">
      <w:pPr>
        <w:ind w:firstLineChars="202" w:firstLine="424"/>
      </w:pPr>
      <w:r>
        <w:t xml:space="preserve"> </w:t>
      </w:r>
    </w:p>
    <w:p w:rsidR="0058757D" w:rsidRDefault="0058757D" w:rsidP="004F4107">
      <w:pPr>
        <w:pStyle w:val="2"/>
      </w:pPr>
      <w:r>
        <w:rPr>
          <w:rFonts w:hint="eastAsia"/>
        </w:rPr>
        <w:t>一、动物细胞培养</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常用培养试剂</w:t>
      </w:r>
    </w:p>
    <w:p w:rsidR="0058757D" w:rsidRDefault="0058757D" w:rsidP="00B75863">
      <w:pPr>
        <w:ind w:firstLineChars="202" w:firstLine="424"/>
      </w:pPr>
      <w:r>
        <w:t>MEM(Eagle)：含有12种必需氨基酸、谷氨酰胺、8</w:t>
      </w:r>
      <w:r>
        <w:rPr>
          <w:rFonts w:hint="eastAsia"/>
        </w:rPr>
        <w:t>种维生素，广泛适用于各种已建成细胞系的培养。</w:t>
      </w:r>
      <w:r>
        <w:t>0.22 um微孔滤膜抽滤除菌。</w:t>
      </w:r>
    </w:p>
    <w:p w:rsidR="0058757D" w:rsidRDefault="0058757D" w:rsidP="00B75863">
      <w:pPr>
        <w:ind w:firstLineChars="202" w:firstLine="424"/>
      </w:pPr>
      <w:r>
        <w:lastRenderedPageBreak/>
        <w:t>DMEM：在MEM基础上，各营养成分用量加倍。</w:t>
      </w:r>
      <w:r>
        <w:rPr>
          <w:rFonts w:hint="eastAsia"/>
        </w:rPr>
        <w:t>又分高糖</w:t>
      </w:r>
      <w:r>
        <w:t>(1000mg\L)和低糖(400mg\L)2种。</w:t>
      </w:r>
    </w:p>
    <w:p w:rsidR="0058757D" w:rsidRDefault="0058757D" w:rsidP="00B75863">
      <w:pPr>
        <w:ind w:firstLineChars="202" w:firstLine="424"/>
      </w:pPr>
      <w:r>
        <w:t>RPMI1640：可高压灭菌(不含谷氨酰胺),灭后，再</w:t>
      </w:r>
      <w:r>
        <w:rPr>
          <w:rFonts w:hint="eastAsia"/>
        </w:rPr>
        <w:t>补加谷氨酰胺。</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用干粉培养基制备培养液时，常需添加</w:t>
      </w:r>
      <w:r>
        <w:t>NaHCO3(母液7.5</w:t>
      </w:r>
      <w:r>
        <w:rPr>
          <w:rFonts w:hint="eastAsia"/>
        </w:rPr>
        <w:t>％</w:t>
      </w:r>
      <w:r>
        <w:t>)。可用稀酸、稀碱调节pH，一般在7.2左右。亦可加HEPES缓冲pH。</w:t>
      </w:r>
    </w:p>
    <w:p w:rsidR="0058757D" w:rsidRDefault="0058757D" w:rsidP="00B75863">
      <w:pPr>
        <w:ind w:firstLineChars="202" w:firstLine="424"/>
      </w:pPr>
      <w:r>
        <w:rPr>
          <w:rFonts w:hint="eastAsia"/>
        </w:rPr>
        <w:t>细胞培养液还需添加小牛血清：维持液</w:t>
      </w:r>
      <w:r>
        <w:t>2－5％，生长液8－10％。</w:t>
      </w:r>
    </w:p>
    <w:p w:rsidR="0058757D" w:rsidRDefault="0058757D" w:rsidP="00B75863">
      <w:pPr>
        <w:ind w:firstLineChars="202" w:firstLine="424"/>
      </w:pPr>
      <w:proofErr w:type="gramStart"/>
      <w:r>
        <w:rPr>
          <w:rFonts w:hint="eastAsia"/>
        </w:rPr>
        <w:t>另加双抗</w:t>
      </w:r>
      <w:proofErr w:type="gramEnd"/>
      <w:r>
        <w:rPr>
          <w:rFonts w:hint="eastAsia"/>
        </w:rPr>
        <w:t>：青霉素</w:t>
      </w:r>
      <w:r>
        <w:t>G钠盐(终浓度100单位\mL，储存液1万单</w:t>
      </w:r>
      <w:r>
        <w:rPr>
          <w:rFonts w:hint="eastAsia"/>
        </w:rPr>
        <w:t>位</w:t>
      </w:r>
      <w:r>
        <w:t xml:space="preserve">\mL)，链霉素(100ug\mL或100单位\mL) </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消化液与平衡盐溶液</w:t>
      </w:r>
    </w:p>
    <w:p w:rsidR="0058757D" w:rsidRDefault="0058757D" w:rsidP="00B75863">
      <w:pPr>
        <w:ind w:firstLineChars="202" w:firstLine="424"/>
      </w:pPr>
      <w:r>
        <w:t>1．消化液</w:t>
      </w:r>
    </w:p>
    <w:p w:rsidR="0058757D" w:rsidRDefault="0058757D" w:rsidP="00B75863">
      <w:pPr>
        <w:ind w:firstLineChars="202" w:firstLine="424"/>
      </w:pPr>
      <w:r>
        <w:rPr>
          <w:rFonts w:hint="eastAsia"/>
        </w:rPr>
        <w:t>胰蛋白酶：</w:t>
      </w:r>
      <w:r>
        <w:t>0.25％或0.125％，过滤除菌。</w:t>
      </w:r>
    </w:p>
    <w:p w:rsidR="0058757D" w:rsidRDefault="0058757D" w:rsidP="00B75863">
      <w:pPr>
        <w:ind w:firstLineChars="202" w:firstLine="424"/>
      </w:pPr>
      <w:r>
        <w:t>EDTA：二</w:t>
      </w:r>
      <w:proofErr w:type="gramStart"/>
      <w:r>
        <w:t>乙胺四</w:t>
      </w:r>
      <w:proofErr w:type="gramEnd"/>
      <w:r>
        <w:t>乙酸二钠，0.02％，高压灭菌。</w:t>
      </w:r>
    </w:p>
    <w:p w:rsidR="0058757D" w:rsidRDefault="0058757D" w:rsidP="00B75863">
      <w:pPr>
        <w:ind w:firstLineChars="202" w:firstLine="424"/>
      </w:pPr>
      <w:r>
        <w:t>EDTA亦可与胰蛋白酶1：1或2：1混合并用。</w:t>
      </w:r>
    </w:p>
    <w:p w:rsidR="0058757D" w:rsidRDefault="0058757D" w:rsidP="00B75863">
      <w:pPr>
        <w:ind w:firstLineChars="202" w:firstLine="424"/>
      </w:pPr>
      <w:r>
        <w:t>2．Hanks平衡盐溶液(克/ 升)</w:t>
      </w:r>
    </w:p>
    <w:p w:rsidR="0058757D" w:rsidRDefault="0058757D" w:rsidP="00B75863">
      <w:pPr>
        <w:ind w:firstLineChars="202" w:firstLine="424"/>
      </w:pPr>
      <w:r>
        <w:rPr>
          <w:rFonts w:hint="eastAsia"/>
        </w:rPr>
        <w:t>无水</w:t>
      </w:r>
      <w:r>
        <w:t xml:space="preserve">CaCl20.14    KCl0.4     </w:t>
      </w:r>
    </w:p>
    <w:p w:rsidR="0058757D" w:rsidRDefault="0058757D" w:rsidP="00B75863">
      <w:pPr>
        <w:ind w:firstLineChars="202" w:firstLine="424"/>
      </w:pPr>
      <w:r>
        <w:t xml:space="preserve">KH2PO4 0.06    </w:t>
      </w:r>
      <w:proofErr w:type="gramStart"/>
      <w:r>
        <w:t>MgCl2.6H2O  0.10</w:t>
      </w:r>
      <w:proofErr w:type="gramEnd"/>
      <w:r>
        <w:t xml:space="preserve">   </w:t>
      </w:r>
    </w:p>
    <w:p w:rsidR="0058757D" w:rsidRDefault="0058757D" w:rsidP="00B75863">
      <w:pPr>
        <w:ind w:firstLineChars="202" w:firstLine="424"/>
      </w:pPr>
      <w:proofErr w:type="gramStart"/>
      <w:r>
        <w:t>MgSO4.7H2O  0.10</w:t>
      </w:r>
      <w:proofErr w:type="gramEnd"/>
      <w:r>
        <w:t xml:space="preserve">      NaCl8.0  </w:t>
      </w:r>
    </w:p>
    <w:p w:rsidR="0058757D" w:rsidRDefault="0058757D" w:rsidP="00B75863">
      <w:pPr>
        <w:ind w:firstLineChars="202" w:firstLine="424"/>
      </w:pPr>
      <w:r>
        <w:t xml:space="preserve">Na HCO30.35      </w:t>
      </w:r>
      <w:proofErr w:type="gramStart"/>
      <w:r>
        <w:t>Na2HPO4.7H2O  0.09</w:t>
      </w:r>
      <w:proofErr w:type="gramEnd"/>
      <w:r>
        <w:t xml:space="preserve">  </w:t>
      </w:r>
    </w:p>
    <w:p w:rsidR="0058757D" w:rsidRDefault="0058757D" w:rsidP="00B75863">
      <w:pPr>
        <w:ind w:firstLineChars="202" w:firstLine="424"/>
      </w:pPr>
      <w:r>
        <w:rPr>
          <w:rFonts w:hint="eastAsia"/>
        </w:rPr>
        <w:t>葡萄糖</w:t>
      </w:r>
      <w:r>
        <w:t xml:space="preserve">1.0    酚红0.01        </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血清的作用</w:t>
      </w: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r>
        <w:t>1.细胞生长增殖所需的生长因子和激素</w:t>
      </w:r>
    </w:p>
    <w:p w:rsidR="0058757D" w:rsidRDefault="0058757D" w:rsidP="00B75863">
      <w:pPr>
        <w:ind w:firstLineChars="202" w:firstLine="424"/>
      </w:pPr>
      <w:r>
        <w:t>2.细胞贴壁所需的贴附因子和伸展因子</w:t>
      </w:r>
    </w:p>
    <w:p w:rsidR="0058757D" w:rsidRDefault="0058757D" w:rsidP="00B75863">
      <w:pPr>
        <w:ind w:firstLineChars="202" w:firstLine="424"/>
      </w:pPr>
      <w:r>
        <w:t>3.可识别金属、激素等的结合蛋白</w:t>
      </w:r>
    </w:p>
    <w:p w:rsidR="0058757D" w:rsidRDefault="0058757D" w:rsidP="00B75863">
      <w:pPr>
        <w:ind w:firstLineChars="202" w:firstLine="424"/>
      </w:pPr>
      <w:r>
        <w:t>4.细胞生长所需的脂肪酸和微量元素</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消化与传代</w:t>
      </w:r>
    </w:p>
    <w:p w:rsidR="0058757D" w:rsidRDefault="0058757D" w:rsidP="00B75863">
      <w:pPr>
        <w:ind w:firstLineChars="202" w:firstLine="424"/>
      </w:pPr>
      <w:r>
        <w:rPr>
          <w:rFonts w:hint="eastAsia"/>
        </w:rPr>
        <w:t>吸出培养瓶中培养基，注入消化液</w:t>
      </w:r>
      <w:r>
        <w:t>(覆盖细胞)，37℃</w:t>
      </w:r>
      <w:r>
        <w:rPr>
          <w:rFonts w:hint="eastAsia"/>
        </w:rPr>
        <w:t>或室温作用</w:t>
      </w:r>
      <w:r>
        <w:t>3－5分钟，终止消化(若消化过度，细</w:t>
      </w:r>
      <w:r>
        <w:rPr>
          <w:rFonts w:hint="eastAsia"/>
        </w:rPr>
        <w:t>胞完全脱落，可以离心分离细胞</w:t>
      </w:r>
      <w:r>
        <w:t>)。</w:t>
      </w:r>
      <w:r>
        <w:rPr>
          <w:rFonts w:hint="eastAsia"/>
        </w:rPr>
        <w:t>吸出或倒出消化液，用适量</w:t>
      </w:r>
      <w:r>
        <w:t>Hanks液轻轻洗涤。</w:t>
      </w:r>
      <w:r>
        <w:rPr>
          <w:rFonts w:hint="eastAsia"/>
        </w:rPr>
        <w:t>加入适量培养液，用吸管反复轻轻吸营养液、吹瓶壁细胞。镜下观察瓶壁应无细胞。将细胞悬液分装</w:t>
      </w:r>
      <w:r>
        <w:t>3</w:t>
      </w:r>
      <w:r>
        <w:rPr>
          <w:rFonts w:hint="eastAsia"/>
        </w:rPr>
        <w:t>个培养瓶，每瓶补加适量培养基，</w:t>
      </w:r>
      <w:r>
        <w:t>37℃恒温培养</w:t>
      </w:r>
      <w:r>
        <w:rPr>
          <w:rFonts w:hint="eastAsia"/>
        </w:rPr>
        <w:t>箱中培养。</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冻存与复苏</w:t>
      </w:r>
    </w:p>
    <w:p w:rsidR="0058757D" w:rsidRDefault="0058757D" w:rsidP="00B75863">
      <w:pPr>
        <w:ind w:firstLineChars="202" w:firstLine="424"/>
      </w:pPr>
      <w:r>
        <w:rPr>
          <w:rFonts w:hint="eastAsia"/>
        </w:rPr>
        <w:t>原则</w:t>
      </w:r>
      <w:r>
        <w:t>:慢冻快融</w:t>
      </w:r>
    </w:p>
    <w:p w:rsidR="0058757D" w:rsidRDefault="0058757D" w:rsidP="00B75863">
      <w:pPr>
        <w:ind w:firstLineChars="202" w:firstLine="424"/>
      </w:pPr>
      <w:r>
        <w:rPr>
          <w:rFonts w:hint="eastAsia"/>
        </w:rPr>
        <w:t>冻存</w:t>
      </w:r>
      <w:r>
        <w:t>:90％培养液＋10％DMSO(或</w:t>
      </w:r>
      <w:r>
        <w:rPr>
          <w:rFonts w:hint="eastAsia"/>
        </w:rPr>
        <w:t>甘油</w:t>
      </w:r>
      <w:r>
        <w:t>),注意液氮伤眼</w:t>
      </w:r>
    </w:p>
    <w:p w:rsidR="0058757D" w:rsidRDefault="0058757D" w:rsidP="00B75863">
      <w:pPr>
        <w:ind w:firstLineChars="202" w:firstLine="424"/>
      </w:pPr>
      <w:r>
        <w:rPr>
          <w:rFonts w:hint="eastAsia"/>
        </w:rPr>
        <w:t>复苏</w:t>
      </w:r>
      <w:r>
        <w:t>:取出冻存细胞，快速放入37℃水浴中融化,800rpm低速离心5</w:t>
      </w:r>
      <w:r>
        <w:rPr>
          <w:rFonts w:hint="eastAsia"/>
        </w:rPr>
        <w:t>分钟</w:t>
      </w:r>
      <w:r>
        <w:t>,弃上清。用培养液漂洗沉淀,</w:t>
      </w:r>
      <w:r>
        <w:rPr>
          <w:rFonts w:hint="eastAsia"/>
        </w:rPr>
        <w:t>离心。加适量培养液</w:t>
      </w:r>
      <w:r>
        <w:t>(血清含量丰</w:t>
      </w:r>
      <w:r>
        <w:rPr>
          <w:rFonts w:hint="eastAsia"/>
        </w:rPr>
        <w:t>富</w:t>
      </w:r>
      <w:r>
        <w:t xml:space="preserve">)重悬,移入培养瓶中,37℃培养. </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细胞培养要素控制</w:t>
      </w:r>
    </w:p>
    <w:p w:rsidR="0058757D" w:rsidRDefault="0058757D" w:rsidP="00B75863">
      <w:pPr>
        <w:ind w:firstLineChars="202" w:firstLine="424"/>
      </w:pPr>
      <w:r>
        <w:rPr>
          <w:rFonts w:hint="eastAsia"/>
        </w:rPr>
        <w:t>容器内生长表面的选择和处理</w:t>
      </w:r>
      <w:r>
        <w:t>(静置贴壁培养)：细胞培养容器</w:t>
      </w:r>
      <w:r>
        <w:rPr>
          <w:rFonts w:hint="eastAsia"/>
        </w:rPr>
        <w:t>的生长表面为玻璃、塑料、</w:t>
      </w:r>
      <w:r>
        <w:rPr>
          <w:rFonts w:hint="eastAsia"/>
        </w:rPr>
        <w:lastRenderedPageBreak/>
        <w:t>不锈钢</w:t>
      </w:r>
      <w:r>
        <w:t>(</w:t>
      </w:r>
      <w:proofErr w:type="gramStart"/>
      <w:r>
        <w:t>或钛</w:t>
      </w:r>
      <w:proofErr w:type="gramEnd"/>
      <w:r>
        <w:t>)。玻璃应选用明矾-</w:t>
      </w:r>
      <w:r>
        <w:rPr>
          <w:rFonts w:hint="eastAsia"/>
        </w:rPr>
        <w:t>硅硼酸钠玻璃</w:t>
      </w:r>
      <w:r>
        <w:t>(例如Pyrex)，反复使用会减少细胞的贴壁，用1mmol/L醋酸</w:t>
      </w:r>
      <w:proofErr w:type="gramStart"/>
      <w:r>
        <w:t>镁处理</w:t>
      </w:r>
      <w:proofErr w:type="gramEnd"/>
      <w:r>
        <w:t>能获恢复；塑料表面常用聚苯乙烯，此</w:t>
      </w:r>
      <w:r>
        <w:rPr>
          <w:rFonts w:hint="eastAsia"/>
        </w:rPr>
        <w:t>外还可用聚乙烯多聚碳酸盐、聚四氟乙烯</w:t>
      </w:r>
      <w:r>
        <w:t>(Teflon)玻璃纸及醋</w:t>
      </w:r>
      <w:r>
        <w:rPr>
          <w:rFonts w:hint="eastAsia"/>
        </w:rPr>
        <w:t>酸纤维素等；不锈钢</w:t>
      </w:r>
      <w:r>
        <w:t>(</w:t>
      </w:r>
      <w:proofErr w:type="gramStart"/>
      <w:r>
        <w:t>或钛</w:t>
      </w:r>
      <w:proofErr w:type="gramEnd"/>
      <w:r>
        <w:t>)对细胞生长是合适的，但处理和</w:t>
      </w:r>
      <w:r>
        <w:rPr>
          <w:rFonts w:hint="eastAsia"/>
        </w:rPr>
        <w:t>清洗时要用酸洗</w:t>
      </w:r>
      <w:r>
        <w:t>(10%硝酸、3.5%氟氢酸、86.5%水)除去表</w:t>
      </w:r>
      <w:r>
        <w:rPr>
          <w:rFonts w:hint="eastAsia"/>
        </w:rPr>
        <w:t>面污物。</w:t>
      </w:r>
    </w:p>
    <w:p w:rsidR="0058757D" w:rsidRDefault="0058757D" w:rsidP="00B75863">
      <w:pPr>
        <w:ind w:firstLineChars="202" w:firstLine="424"/>
      </w:pPr>
      <w:r>
        <w:rPr>
          <w:rFonts w:hint="eastAsia"/>
        </w:rPr>
        <w:t>为了利于细胞贴壁，培养表面要求使用糖蛋白和</w:t>
      </w:r>
      <w:r>
        <w:t>/或二价阳离子(Ca2+、Mg2+)交联，研究最多的糖蛋白为</w:t>
      </w:r>
      <w:proofErr w:type="gramStart"/>
      <w:r>
        <w:t>纤</w:t>
      </w:r>
      <w:proofErr w:type="gramEnd"/>
      <w:r>
        <w:t>粘素。培养表面</w:t>
      </w:r>
      <w:r>
        <w:rPr>
          <w:rFonts w:hint="eastAsia"/>
        </w:rPr>
        <w:t>也可用胶原以及多聚氨基酸覆盖壁表面。</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细胞培养注意事项</w:t>
      </w:r>
    </w:p>
    <w:p w:rsidR="0058757D" w:rsidRDefault="0058757D" w:rsidP="00B75863">
      <w:pPr>
        <w:ind w:firstLineChars="202" w:firstLine="424"/>
      </w:pPr>
      <w:r>
        <w:rPr>
          <w:rFonts w:hint="eastAsia"/>
        </w:rPr>
        <w:t>严防污染</w:t>
      </w:r>
      <w:r>
        <w:t>(房间，工作台，器物，手等，注意器物</w:t>
      </w:r>
      <w:r>
        <w:rPr>
          <w:rFonts w:hint="eastAsia"/>
        </w:rPr>
        <w:t>放置角度</w:t>
      </w:r>
      <w:r>
        <w:t>)(培养液无菌检测).</w:t>
      </w:r>
    </w:p>
    <w:p w:rsidR="0058757D" w:rsidRDefault="0058757D" w:rsidP="00B75863">
      <w:pPr>
        <w:ind w:firstLineChars="202" w:firstLine="424"/>
      </w:pPr>
      <w:r>
        <w:rPr>
          <w:rFonts w:hint="eastAsia"/>
        </w:rPr>
        <w:t>消化适度</w:t>
      </w:r>
      <w:r>
        <w:t>.</w:t>
      </w:r>
    </w:p>
    <w:p w:rsidR="0058757D" w:rsidRDefault="0058757D" w:rsidP="00B75863">
      <w:pPr>
        <w:ind w:firstLineChars="202" w:firstLine="424"/>
      </w:pPr>
      <w:r>
        <w:rPr>
          <w:rFonts w:hint="eastAsia"/>
        </w:rPr>
        <w:t>传代适时</w:t>
      </w:r>
      <w:r>
        <w:t>(细胞至对数生长期：在瓶壁上铺八成满</w:t>
      </w:r>
      <w:r>
        <w:rPr>
          <w:rFonts w:hint="eastAsia"/>
        </w:rPr>
        <w:t>或刚刚长成单层。若近期不拟传代，可用维持</w:t>
      </w:r>
      <w:proofErr w:type="gramStart"/>
      <w:r>
        <w:rPr>
          <w:rFonts w:hint="eastAsia"/>
        </w:rPr>
        <w:t>液保证</w:t>
      </w:r>
      <w:proofErr w:type="gramEnd"/>
      <w:r>
        <w:rPr>
          <w:rFonts w:hint="eastAsia"/>
        </w:rPr>
        <w:t>缓慢生长</w:t>
      </w:r>
      <w:r>
        <w:t>).</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单层贴壁培养的缺点</w:t>
      </w:r>
    </w:p>
    <w:p w:rsidR="0058757D" w:rsidRDefault="0058757D" w:rsidP="00B75863">
      <w:pPr>
        <w:ind w:firstLineChars="202" w:firstLine="424"/>
      </w:pPr>
      <w:r>
        <w:rPr>
          <w:rFonts w:hint="eastAsia"/>
        </w:rPr>
        <w:t>传代、扩大培养比较困难，生产规模受限制。</w:t>
      </w:r>
    </w:p>
    <w:p w:rsidR="0058757D" w:rsidRDefault="0058757D" w:rsidP="00B75863">
      <w:pPr>
        <w:ind w:firstLineChars="202" w:firstLine="424"/>
      </w:pPr>
      <w:r>
        <w:rPr>
          <w:rFonts w:hint="eastAsia"/>
        </w:rPr>
        <w:t>细胞取样、计数较困难。</w:t>
      </w:r>
    </w:p>
    <w:p w:rsidR="0058757D" w:rsidRDefault="0058757D" w:rsidP="00B75863">
      <w:pPr>
        <w:ind w:firstLineChars="202" w:firstLine="424"/>
      </w:pPr>
      <w:r>
        <w:rPr>
          <w:rFonts w:hint="eastAsia"/>
        </w:rPr>
        <w:t>在测定和控制</w:t>
      </w:r>
      <w:r>
        <w:t>pH和O2以及细胞完全同质性比较困难。</w:t>
      </w:r>
    </w:p>
    <w:p w:rsidR="0058757D" w:rsidRDefault="0058757D" w:rsidP="00B75863">
      <w:pPr>
        <w:ind w:firstLineChars="202" w:firstLine="424"/>
      </w:pPr>
      <w:r>
        <w:rPr>
          <w:rFonts w:hint="eastAsia"/>
        </w:rPr>
        <w:t>占用的空间大。</w:t>
      </w:r>
    </w:p>
    <w:p w:rsidR="0058757D" w:rsidRDefault="0058757D" w:rsidP="00B75863">
      <w:pPr>
        <w:ind w:firstLineChars="202" w:firstLine="424"/>
      </w:pPr>
      <w:r>
        <w:rPr>
          <w:rFonts w:hint="eastAsia"/>
        </w:rPr>
        <w:t>所用培养瓶</w:t>
      </w:r>
      <w:r>
        <w:t>(管)因瓶(管)口多，传代换液需开口操</w:t>
      </w:r>
      <w:r>
        <w:rPr>
          <w:rFonts w:hint="eastAsia"/>
        </w:rPr>
        <w:t>作，容易发生污染。</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贴壁－悬浮培养</w:t>
      </w:r>
    </w:p>
    <w:p w:rsidR="0058757D" w:rsidRDefault="0058757D" w:rsidP="00B75863">
      <w:pPr>
        <w:ind w:firstLineChars="202" w:firstLine="424"/>
      </w:pPr>
      <w:r>
        <w:rPr>
          <w:rFonts w:hint="eastAsia"/>
        </w:rPr>
        <w:t>微载体</w:t>
      </w:r>
      <w:r>
        <w:t>(microcarrier)</w:t>
      </w:r>
    </w:p>
    <w:p w:rsidR="0058757D" w:rsidRDefault="0058757D" w:rsidP="00B75863">
      <w:pPr>
        <w:ind w:firstLineChars="202" w:firstLine="424"/>
      </w:pPr>
      <w:r>
        <w:rPr>
          <w:rFonts w:hint="eastAsia"/>
        </w:rPr>
        <w:t>包埋</w:t>
      </w:r>
      <w:r>
        <w:t>(entrapment)</w:t>
      </w:r>
    </w:p>
    <w:p w:rsidR="0058757D" w:rsidRDefault="0058757D" w:rsidP="00B75863">
      <w:pPr>
        <w:ind w:firstLineChars="202" w:firstLine="424"/>
      </w:pPr>
      <w:r>
        <w:rPr>
          <w:rFonts w:hint="eastAsia"/>
        </w:rPr>
        <w:t>微囊</w:t>
      </w:r>
      <w:r>
        <w:t>(microencapsulation)</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微载体细胞培养法</w:t>
      </w:r>
    </w:p>
    <w:p w:rsidR="0058757D" w:rsidRDefault="0058757D" w:rsidP="00B75863">
      <w:pPr>
        <w:ind w:firstLineChars="202" w:firstLine="424"/>
      </w:pPr>
      <w:r>
        <w:rPr>
          <w:rFonts w:hint="eastAsia"/>
        </w:rPr>
        <w:t>最早使用离子交换凝胶</w:t>
      </w:r>
      <w:r>
        <w:t>(DEAE-SephadexA50)作</w:t>
      </w:r>
      <w:r>
        <w:rPr>
          <w:rFonts w:hint="eastAsia"/>
        </w:rPr>
        <w:t>载体，轻微搅动即可悬浮</w:t>
      </w:r>
      <w:r>
        <w:t>,</w:t>
      </w:r>
      <w:r>
        <w:rPr>
          <w:rFonts w:hint="eastAsia"/>
        </w:rPr>
        <w:t>细胞贴附于载体上进行生长。既可大大增加细胞附着面积，又使细胞能与培养基充分接触，达到大量培养细胞的目的。</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微载体</w:t>
      </w:r>
    </w:p>
    <w:p w:rsidR="0058757D" w:rsidRDefault="0058757D" w:rsidP="00B75863">
      <w:pPr>
        <w:ind w:firstLineChars="202" w:firstLine="424"/>
      </w:pPr>
      <w:r>
        <w:rPr>
          <w:rFonts w:hint="eastAsia"/>
        </w:rPr>
        <w:t>是指直径在</w:t>
      </w:r>
      <w:r>
        <w:t>60-250μm，能适用于贴壁细胞生长的微珠。</w:t>
      </w:r>
      <w:r>
        <w:rPr>
          <w:rFonts w:hint="eastAsia"/>
        </w:rPr>
        <w:t>一般由天然葡聚糖或者各种合成的聚合物组成。常用商品化微载体有三种：</w:t>
      </w:r>
      <w:r>
        <w:t>Cytodex1、2、3，Cytopore和Cytoline。</w:t>
      </w:r>
    </w:p>
    <w:p w:rsidR="0058757D" w:rsidRDefault="0058757D" w:rsidP="00B75863">
      <w:pPr>
        <w:ind w:firstLineChars="202" w:firstLine="424"/>
      </w:pPr>
      <w:r>
        <w:rPr>
          <w:rFonts w:hint="eastAsia"/>
        </w:rPr>
        <w:t>微载体的大小：增大单位体积内表面积（</w:t>
      </w:r>
      <w:r>
        <w:t>S/F）对细胞生长非</w:t>
      </w:r>
      <w:r>
        <w:rPr>
          <w:rFonts w:hint="eastAsia"/>
        </w:rPr>
        <w:t>常有利。使微载体直径尽可能小，最好控制在</w:t>
      </w:r>
      <w:r>
        <w:t>100-200μm</w:t>
      </w:r>
      <w:r>
        <w:rPr>
          <w:rFonts w:hint="eastAsia"/>
        </w:rPr>
        <w:t>之间。</w:t>
      </w:r>
    </w:p>
    <w:p w:rsidR="0058757D" w:rsidRDefault="0058757D" w:rsidP="00B75863">
      <w:pPr>
        <w:ind w:firstLineChars="202" w:firstLine="424"/>
      </w:pPr>
      <w:r>
        <w:rPr>
          <w:rFonts w:hint="eastAsia"/>
        </w:rPr>
        <w:t>微载体的密度：一般为</w:t>
      </w:r>
      <w:r>
        <w:t>1.03-1.05g/cm2，随着细胞的贴附及生</w:t>
      </w:r>
      <w:r>
        <w:rPr>
          <w:rFonts w:hint="eastAsia"/>
        </w:rPr>
        <w:t>长，密度可逐渐增大。</w:t>
      </w:r>
      <w:r>
        <w:t xml:space="preserve"> </w:t>
      </w:r>
    </w:p>
    <w:p w:rsidR="004F4107" w:rsidRDefault="004F4107" w:rsidP="00B75863">
      <w:pPr>
        <w:ind w:firstLineChars="202" w:firstLine="424"/>
      </w:pPr>
    </w:p>
    <w:p w:rsidR="0058757D" w:rsidRDefault="0058757D" w:rsidP="00B75863">
      <w:pPr>
        <w:ind w:firstLineChars="202" w:firstLine="424"/>
      </w:pPr>
      <w:r>
        <w:rPr>
          <w:rFonts w:hint="eastAsia"/>
        </w:rPr>
        <w:t>微载体培养优点</w:t>
      </w:r>
    </w:p>
    <w:p w:rsidR="0058757D" w:rsidRDefault="0058757D" w:rsidP="00B75863">
      <w:pPr>
        <w:ind w:firstLineChars="202" w:firstLine="424"/>
      </w:pPr>
      <w:r>
        <w:rPr>
          <w:rFonts w:hint="eastAsia"/>
        </w:rPr>
        <w:t>面积</w:t>
      </w:r>
      <w:r>
        <w:t>/体积(S/V)大，因此单位体积培养液的细胞产率高；</w:t>
      </w:r>
    </w:p>
    <w:p w:rsidR="0058757D" w:rsidRDefault="0058757D" w:rsidP="00B75863">
      <w:pPr>
        <w:ind w:firstLineChars="202" w:firstLine="424"/>
      </w:pPr>
      <w:r>
        <w:rPr>
          <w:rFonts w:hint="eastAsia"/>
        </w:rPr>
        <w:t>把悬浮培养和贴壁培养融合在一起，兼有两者的优点；</w:t>
      </w:r>
    </w:p>
    <w:p w:rsidR="0058757D" w:rsidRDefault="0058757D" w:rsidP="00B75863">
      <w:pPr>
        <w:ind w:firstLineChars="202" w:firstLine="424"/>
      </w:pPr>
      <w:r>
        <w:rPr>
          <w:rFonts w:hint="eastAsia"/>
        </w:rPr>
        <w:t>可用简单的显微镜观察细胞在微珠表面的生长情况；</w:t>
      </w:r>
    </w:p>
    <w:p w:rsidR="0058757D" w:rsidRDefault="0058757D" w:rsidP="00B75863">
      <w:pPr>
        <w:ind w:firstLineChars="202" w:firstLine="424"/>
      </w:pPr>
      <w:r>
        <w:rPr>
          <w:rFonts w:hint="eastAsia"/>
        </w:rPr>
        <w:t>简化了细胞生长各种环境因素的检测和控制，重现性好；</w:t>
      </w:r>
    </w:p>
    <w:p w:rsidR="0058757D" w:rsidRDefault="0058757D" w:rsidP="00B75863">
      <w:pPr>
        <w:ind w:firstLineChars="202" w:firstLine="424"/>
      </w:pPr>
      <w:r>
        <w:rPr>
          <w:rFonts w:hint="eastAsia"/>
        </w:rPr>
        <w:t>培养基利用率较高；</w:t>
      </w:r>
    </w:p>
    <w:p w:rsidR="0058757D" w:rsidRDefault="0058757D" w:rsidP="00B75863">
      <w:pPr>
        <w:ind w:firstLineChars="202" w:firstLine="424"/>
      </w:pPr>
      <w:r>
        <w:rPr>
          <w:rFonts w:hint="eastAsia"/>
        </w:rPr>
        <w:t>放大容易；</w:t>
      </w:r>
    </w:p>
    <w:p w:rsidR="0058757D" w:rsidRDefault="0058757D" w:rsidP="00B75863">
      <w:pPr>
        <w:ind w:firstLineChars="202" w:firstLine="424"/>
      </w:pPr>
      <w:r>
        <w:rPr>
          <w:rFonts w:hint="eastAsia"/>
        </w:rPr>
        <w:lastRenderedPageBreak/>
        <w:t>细胞收获过程不复杂；</w:t>
      </w:r>
    </w:p>
    <w:p w:rsidR="0058757D" w:rsidRDefault="0058757D" w:rsidP="00B75863">
      <w:pPr>
        <w:ind w:firstLineChars="202" w:firstLine="424"/>
      </w:pPr>
      <w:r>
        <w:rPr>
          <w:rFonts w:hint="eastAsia"/>
        </w:rPr>
        <w:t>劳动强度小；</w:t>
      </w:r>
    </w:p>
    <w:p w:rsidR="0058757D" w:rsidRDefault="0058757D" w:rsidP="00B75863">
      <w:pPr>
        <w:ind w:firstLineChars="202" w:firstLine="424"/>
      </w:pPr>
      <w:r>
        <w:rPr>
          <w:rFonts w:hint="eastAsia"/>
        </w:rPr>
        <w:t>培养系统占地面积和空间小。</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包埋法</w:t>
      </w:r>
    </w:p>
    <w:p w:rsidR="0058757D" w:rsidRDefault="0058757D" w:rsidP="00B75863">
      <w:pPr>
        <w:ind w:firstLineChars="202" w:firstLine="424"/>
      </w:pPr>
      <w:r>
        <w:rPr>
          <w:rFonts w:hint="eastAsia"/>
        </w:rPr>
        <w:t>将细胞包埋在多孔载体内部制成固定化细胞的方法称为包埋法</w:t>
      </w:r>
      <w:r>
        <w:t>(entrapment)。</w:t>
      </w:r>
    </w:p>
    <w:p w:rsidR="0058757D" w:rsidRDefault="0058757D" w:rsidP="00B75863">
      <w:pPr>
        <w:ind w:firstLineChars="202" w:firstLine="424"/>
      </w:pPr>
      <w:r>
        <w:rPr>
          <w:rFonts w:hint="eastAsia"/>
        </w:rPr>
        <w:t>优点：步骤简便、条件温和、负荷量大、细胞泄漏少，抗机械剪切。</w:t>
      </w:r>
    </w:p>
    <w:p w:rsidR="004F4107" w:rsidRDefault="0058757D" w:rsidP="00B75863">
      <w:pPr>
        <w:ind w:firstLineChars="202" w:firstLine="424"/>
      </w:pPr>
      <w:r>
        <w:rPr>
          <w:rFonts w:hint="eastAsia"/>
        </w:rPr>
        <w:t>缺点：扩散限制，并非所有细胞都处于最佳基质浓度，且大分子基质不能渗透到高聚物网络内部。</w:t>
      </w:r>
    </w:p>
    <w:p w:rsidR="0058757D" w:rsidRDefault="0058757D" w:rsidP="00B75863">
      <w:pPr>
        <w:ind w:firstLineChars="202" w:firstLine="424"/>
      </w:pPr>
      <w:r>
        <w:rPr>
          <w:rFonts w:hint="eastAsia"/>
        </w:rPr>
        <w:t>一般适用于非贴壁依赖型细胞的固定化，常用载体为多孔凝胶，如琼脂糖凝胶、海藻酸钙凝胶和血纤维蛋白。</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微囊法</w:t>
      </w:r>
    </w:p>
    <w:p w:rsidR="0058757D" w:rsidRDefault="0058757D" w:rsidP="00B75863">
      <w:pPr>
        <w:ind w:firstLineChars="202" w:firstLine="424"/>
      </w:pPr>
      <w:r>
        <w:rPr>
          <w:rFonts w:hint="eastAsia"/>
        </w:rPr>
        <w:t>是用一层亲水的半透膜将细胞包围在珠状的微囊里，细胞不能逸出，但小分子物质及营养物质可自由出入半透膜；囊内是种微小培养环境，与液体培养相似，能保护细胞少受损伤，故细胞生长好、密度高。</w:t>
      </w:r>
    </w:p>
    <w:p w:rsidR="0058757D" w:rsidRDefault="0058757D" w:rsidP="00B75863">
      <w:pPr>
        <w:ind w:firstLineChars="202" w:firstLine="424"/>
      </w:pPr>
      <w:r>
        <w:rPr>
          <w:rFonts w:hint="eastAsia"/>
        </w:rPr>
        <w:t>微囊直径控制在</w:t>
      </w:r>
      <w:r>
        <w:t>200-400μm为宜。</w:t>
      </w:r>
    </w:p>
    <w:p w:rsidR="0058757D" w:rsidRDefault="0058757D" w:rsidP="00B75863">
      <w:pPr>
        <w:ind w:firstLineChars="202" w:firstLine="424"/>
      </w:pPr>
      <w:r>
        <w:rPr>
          <w:rFonts w:hint="eastAsia"/>
        </w:rPr>
        <w:t>制备中应注意：</w:t>
      </w:r>
    </w:p>
    <w:p w:rsidR="0058757D" w:rsidRDefault="0058757D" w:rsidP="00B75863">
      <w:pPr>
        <w:ind w:firstLineChars="202" w:firstLine="424"/>
      </w:pPr>
      <w:r>
        <w:rPr>
          <w:rFonts w:hint="eastAsia"/>
        </w:rPr>
        <w:t>温和、不损伤细胞，尽量在液体和生理条件下操作；</w:t>
      </w:r>
    </w:p>
    <w:p w:rsidR="0058757D" w:rsidRDefault="0058757D" w:rsidP="00B75863">
      <w:pPr>
        <w:ind w:firstLineChars="202" w:firstLine="424"/>
      </w:pPr>
      <w:r>
        <w:rPr>
          <w:rFonts w:hint="eastAsia"/>
        </w:rPr>
        <w:t>所用试剂和膜材料对细胞无毒害；</w:t>
      </w:r>
    </w:p>
    <w:p w:rsidR="0058757D" w:rsidRDefault="0058757D" w:rsidP="00B75863">
      <w:pPr>
        <w:ind w:firstLineChars="202" w:firstLine="424"/>
      </w:pPr>
      <w:r>
        <w:rPr>
          <w:rFonts w:hint="eastAsia"/>
        </w:rPr>
        <w:t>膜的孔径可控制，必须使营养物和代谢物自由通过；</w:t>
      </w:r>
    </w:p>
    <w:p w:rsidR="0058757D" w:rsidRDefault="0058757D" w:rsidP="00B75863">
      <w:pPr>
        <w:ind w:firstLineChars="202" w:firstLine="424"/>
      </w:pPr>
      <w:r>
        <w:rPr>
          <w:rFonts w:hint="eastAsia"/>
        </w:rPr>
        <w:t>膜应有足够机械强度抵抗培养中的搅拌。</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悬浮培养基中的添加剂</w:t>
      </w:r>
    </w:p>
    <w:p w:rsidR="0058757D" w:rsidRDefault="0058757D" w:rsidP="00B75863">
      <w:pPr>
        <w:ind w:firstLineChars="202" w:firstLine="424"/>
      </w:pPr>
      <w:r>
        <w:rPr>
          <w:rFonts w:hint="eastAsia"/>
        </w:rPr>
        <w:t>通常将纤维素</w:t>
      </w:r>
      <w:r>
        <w:t>(羟甲基纤维钠)加入悬浮培养基中(0.11%浓度)</w:t>
      </w:r>
      <w:r>
        <w:rPr>
          <w:rFonts w:hint="eastAsia"/>
        </w:rPr>
        <w:t>以防止搅拌、通气和灌注时对细胞产生机械损伤</w:t>
      </w:r>
      <w:r>
        <w:t>(</w:t>
      </w:r>
      <w:proofErr w:type="gramStart"/>
      <w:r>
        <w:t>预先应</w:t>
      </w:r>
      <w:proofErr w:type="gramEnd"/>
      <w:r>
        <w:rPr>
          <w:rFonts w:hint="eastAsia"/>
        </w:rPr>
        <w:t>做毒性</w:t>
      </w:r>
      <w:proofErr w:type="gramStart"/>
      <w:r>
        <w:rPr>
          <w:rFonts w:hint="eastAsia"/>
        </w:rPr>
        <w:t>预试验</w:t>
      </w:r>
      <w:proofErr w:type="gramEnd"/>
      <w:r>
        <w:t>)。</w:t>
      </w:r>
    </w:p>
    <w:p w:rsidR="0058757D" w:rsidRDefault="0058757D" w:rsidP="00B75863">
      <w:pPr>
        <w:ind w:firstLineChars="202" w:firstLine="424"/>
      </w:pPr>
      <w:r>
        <w:rPr>
          <w:rFonts w:hint="eastAsia"/>
        </w:rPr>
        <w:t>通常将消泡剂</w:t>
      </w:r>
      <w:r>
        <w:t>pluronicF=68(polyglgcol)(BASF, wyandot)</w:t>
      </w:r>
      <w:r>
        <w:rPr>
          <w:rFonts w:hint="eastAsia"/>
        </w:rPr>
        <w:t>加入培养液中</w:t>
      </w:r>
      <w:r>
        <w:t>(0.11%浓度)，可防止血清在搅拌通气中产</w:t>
      </w:r>
      <w:r>
        <w:rPr>
          <w:rFonts w:hint="eastAsia"/>
        </w:rPr>
        <w:t>生泡沫，也可阻止细胞贴壁</w:t>
      </w:r>
      <w:r>
        <w:t>(</w:t>
      </w:r>
      <w:proofErr w:type="gramStart"/>
      <w:r>
        <w:t>预先应</w:t>
      </w:r>
      <w:proofErr w:type="gramEnd"/>
      <w:r>
        <w:t>做毒性</w:t>
      </w:r>
      <w:proofErr w:type="gramStart"/>
      <w:r>
        <w:t>预试验</w:t>
      </w:r>
      <w:proofErr w:type="gramEnd"/>
      <w:r>
        <w:t>)。</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培养条件</w:t>
      </w:r>
    </w:p>
    <w:p w:rsidR="0058757D" w:rsidRDefault="0058757D" w:rsidP="00B75863">
      <w:pPr>
        <w:ind w:firstLineChars="202" w:firstLine="424"/>
      </w:pPr>
      <w:r>
        <w:rPr>
          <w:rFonts w:hint="eastAsia"/>
        </w:rPr>
        <w:t>温度：通常选择</w:t>
      </w:r>
      <w:r>
        <w:t>36℃±0.5上下波动进行控制，培养液要事先预</w:t>
      </w:r>
      <w:r>
        <w:rPr>
          <w:rFonts w:hint="eastAsia"/>
        </w:rPr>
        <w:t>温。</w:t>
      </w:r>
    </w:p>
    <w:p w:rsidR="0058757D" w:rsidRDefault="0058757D" w:rsidP="00B75863">
      <w:pPr>
        <w:ind w:firstLineChars="202" w:firstLine="424"/>
      </w:pPr>
      <w:r>
        <w:t>pH：理想的pH值为7.2，常加入Hepes以稳定pH。</w:t>
      </w:r>
    </w:p>
    <w:p w:rsidR="0058757D" w:rsidRDefault="0058757D" w:rsidP="00B75863">
      <w:pPr>
        <w:ind w:firstLineChars="202" w:firstLine="424"/>
      </w:pPr>
      <w:r>
        <w:rPr>
          <w:rFonts w:hint="eastAsia"/>
        </w:rPr>
        <w:t>细胞生长期的选择：对数生长期后期的细胞接种。</w:t>
      </w:r>
    </w:p>
    <w:p w:rsidR="0058757D" w:rsidRDefault="0058757D" w:rsidP="00B75863">
      <w:pPr>
        <w:ind w:firstLineChars="202" w:firstLine="424"/>
      </w:pPr>
      <w:r>
        <w:rPr>
          <w:rFonts w:hint="eastAsia"/>
        </w:rPr>
        <w:t>接种细胞密度：</w:t>
      </w:r>
      <w:r>
        <w:t>5×104～2×105细胞/mL或5×103～2×104细胞/mL。</w:t>
      </w:r>
    </w:p>
    <w:p w:rsidR="0058757D" w:rsidRDefault="0058757D" w:rsidP="00B75863">
      <w:pPr>
        <w:ind w:firstLineChars="202" w:firstLine="424"/>
      </w:pPr>
      <w:r>
        <w:rPr>
          <w:rFonts w:hint="eastAsia"/>
        </w:rPr>
        <w:t>搅拌速度：对于悬浮细胞可用</w:t>
      </w:r>
      <w:r>
        <w:t>200～350 r/min 之间，而微载体</w:t>
      </w:r>
      <w:r>
        <w:rPr>
          <w:rFonts w:hint="eastAsia"/>
        </w:rPr>
        <w:t>培养细胞通常使用</w:t>
      </w:r>
      <w:r>
        <w:t>20～100 r/min 范围之内。</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培养基和营养物质的选择</w:t>
      </w:r>
    </w:p>
    <w:p w:rsidR="0058757D" w:rsidRDefault="0058757D" w:rsidP="00B75863">
      <w:pPr>
        <w:ind w:firstLineChars="202" w:firstLine="424"/>
      </w:pPr>
      <w:r>
        <w:rPr>
          <w:rFonts w:hint="eastAsia"/>
        </w:rPr>
        <w:t>悬浮培养常用</w:t>
      </w:r>
      <w:r>
        <w:t>Eagle(MEM)血清成分为2～5%，但谷氨酰胺需</w:t>
      </w:r>
      <w:r>
        <w:rPr>
          <w:rFonts w:hint="eastAsia"/>
        </w:rPr>
        <w:t>不断补充，同时可补充胱氨酸、精氨酸，培养</w:t>
      </w:r>
      <w:r>
        <w:t>2～3天后还应</w:t>
      </w:r>
      <w:r>
        <w:rPr>
          <w:rFonts w:hint="eastAsia"/>
        </w:rPr>
        <w:t>补加葡萄糖以利细胞稳定生长</w:t>
      </w:r>
      <w:r>
        <w:t>.</w:t>
      </w:r>
    </w:p>
    <w:p w:rsidR="0058757D" w:rsidRDefault="0058757D" w:rsidP="00B75863">
      <w:pPr>
        <w:ind w:firstLineChars="202" w:firstLine="424"/>
      </w:pPr>
      <w:r>
        <w:rPr>
          <w:rFonts w:hint="eastAsia"/>
        </w:rPr>
        <w:t>为了加速生长，可加入适量生长因子、激素等，如：胰岛素（</w:t>
      </w:r>
      <w:r>
        <w:t>5mg/L）、转铁蛋白（5～35mg/L）、胆胺（20μmol/L）</w:t>
      </w:r>
      <w:r>
        <w:rPr>
          <w:rFonts w:hint="eastAsia"/>
        </w:rPr>
        <w:t>及硒（</w:t>
      </w:r>
      <w:r>
        <w:t>5μg/L）等.</w:t>
      </w:r>
    </w:p>
    <w:p w:rsidR="0058757D" w:rsidRDefault="0058757D" w:rsidP="00B75863">
      <w:pPr>
        <w:ind w:firstLineChars="202" w:firstLine="424"/>
      </w:pPr>
      <w:r>
        <w:lastRenderedPageBreak/>
        <w:t>Ca2+、Mg2+应尽量降低，以防细胞结团、贴壁、下沉，也可采</w:t>
      </w:r>
      <w:r>
        <w:rPr>
          <w:rFonts w:hint="eastAsia"/>
        </w:rPr>
        <w:t>用补加胰蛋白酶</w:t>
      </w:r>
      <w:r>
        <w:t>(2mg/L)予以克服.</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培养系统的控制</w:t>
      </w:r>
    </w:p>
    <w:p w:rsidR="0058757D" w:rsidRDefault="0058757D" w:rsidP="00B75863">
      <w:pPr>
        <w:ind w:firstLineChars="202" w:firstLine="424"/>
      </w:pPr>
      <w:r>
        <w:t>(1) pH：一般培养液含25mmol/L NaHCO3，要选用5%CO2来</w:t>
      </w:r>
      <w:r>
        <w:rPr>
          <w:rFonts w:hint="eastAsia"/>
        </w:rPr>
        <w:t>平衡（通气口安装气体过滤器），培养系统中常安装有经高压灭菌的</w:t>
      </w:r>
      <w:r>
        <w:t>pH 检测探头，将信号输入控制器，然后换成数字pH 显示。pH 调节是由pH 值调控板上的高或低点的接点，</w:t>
      </w:r>
      <w:r>
        <w:rPr>
          <w:rFonts w:hint="eastAsia"/>
        </w:rPr>
        <w:t>接通后能起动泵或螺线管活塞上的中继器，使酸或碱</w:t>
      </w:r>
      <w:r>
        <w:t>(5.5%NaHCO3)自动加入培养液中以调整pH ，加入时应提</w:t>
      </w:r>
      <w:r>
        <w:rPr>
          <w:rFonts w:hint="eastAsia"/>
        </w:rPr>
        <w:t>高搅拌速度，以防局部浓碱损害细胞。通常加入</w:t>
      </w:r>
      <w:r>
        <w:t>Hepes。</w:t>
      </w:r>
    </w:p>
    <w:p w:rsidR="0058757D" w:rsidRDefault="0058757D" w:rsidP="00B75863">
      <w:pPr>
        <w:ind w:firstLineChars="202" w:firstLine="424"/>
      </w:pPr>
      <w:r>
        <w:rPr>
          <w:rFonts w:hint="eastAsia"/>
        </w:rPr>
        <w:t>（</w:t>
      </w:r>
      <w:r>
        <w:t>2）通气调控系统：维持较大的上方空间是很重要的。</w:t>
      </w:r>
    </w:p>
    <w:p w:rsidR="0058757D" w:rsidRDefault="0058757D" w:rsidP="00B75863">
      <w:pPr>
        <w:ind w:firstLineChars="202" w:firstLine="424"/>
      </w:pPr>
      <w:r>
        <w:t xml:space="preserve"> </w:t>
      </w:r>
    </w:p>
    <w:p w:rsidR="0058757D" w:rsidRDefault="0058757D" w:rsidP="00576257">
      <w:pPr>
        <w:pStyle w:val="2"/>
      </w:pPr>
      <w:r>
        <w:rPr>
          <w:rFonts w:hint="eastAsia"/>
        </w:rPr>
        <w:t>二、细胞的要求和获得</w:t>
      </w:r>
    </w:p>
    <w:p w:rsidR="0058757D" w:rsidRDefault="0058757D" w:rsidP="00B75863">
      <w:pPr>
        <w:ind w:firstLineChars="202" w:firstLine="424"/>
      </w:pPr>
      <w:r>
        <w:t>1. 生产用动物细胞的要求</w:t>
      </w:r>
    </w:p>
    <w:p w:rsidR="0058757D" w:rsidRDefault="0058757D" w:rsidP="00B75863">
      <w:pPr>
        <w:ind w:firstLineChars="202" w:firstLine="424"/>
      </w:pPr>
      <w:r>
        <w:rPr>
          <w:rFonts w:hint="eastAsia"/>
        </w:rPr>
        <w:t>原代细胞</w:t>
      </w:r>
    </w:p>
    <w:p w:rsidR="0058757D" w:rsidRDefault="0058757D" w:rsidP="00B75863">
      <w:pPr>
        <w:ind w:firstLineChars="202" w:firstLine="424"/>
      </w:pPr>
      <w:r>
        <w:rPr>
          <w:rFonts w:hint="eastAsia"/>
        </w:rPr>
        <w:t>二倍体细胞系</w:t>
      </w:r>
    </w:p>
    <w:p w:rsidR="0058757D" w:rsidRDefault="0058757D" w:rsidP="00B75863">
      <w:pPr>
        <w:ind w:firstLineChars="202" w:firstLine="424"/>
      </w:pPr>
      <w:r>
        <w:rPr>
          <w:rFonts w:hint="eastAsia"/>
        </w:rPr>
        <w:t>转化细胞系</w:t>
      </w:r>
    </w:p>
    <w:p w:rsidR="0058757D" w:rsidRDefault="0058757D" w:rsidP="00B75863">
      <w:pPr>
        <w:ind w:firstLineChars="202" w:firstLine="424"/>
      </w:pPr>
      <w:r>
        <w:t xml:space="preserve"> </w:t>
      </w:r>
    </w:p>
    <w:p w:rsidR="0058757D" w:rsidRDefault="0058757D" w:rsidP="00B75863">
      <w:pPr>
        <w:ind w:firstLineChars="202" w:firstLine="424"/>
      </w:pPr>
      <w:r>
        <w:t>2. 生产用动物细胞的获得</w:t>
      </w:r>
    </w:p>
    <w:p w:rsidR="0058757D" w:rsidRDefault="0058757D" w:rsidP="00B75863">
      <w:pPr>
        <w:ind w:firstLineChars="202" w:firstLine="424"/>
      </w:pPr>
      <w:r>
        <w:rPr>
          <w:rFonts w:hint="eastAsia"/>
        </w:rPr>
        <w:t>原代细胞</w:t>
      </w:r>
    </w:p>
    <w:p w:rsidR="0058757D" w:rsidRDefault="0058757D" w:rsidP="00B75863">
      <w:pPr>
        <w:ind w:firstLineChars="202" w:firstLine="424"/>
      </w:pPr>
      <w:r>
        <w:rPr>
          <w:rFonts w:hint="eastAsia"/>
        </w:rPr>
        <w:t>是直接取自动物组织器官</w:t>
      </w:r>
      <w:r>
        <w:t>,经过粉碎消化</w:t>
      </w:r>
      <w:r>
        <w:rPr>
          <w:rFonts w:hint="eastAsia"/>
        </w:rPr>
        <w:t>而获得的细胞悬液</w:t>
      </w:r>
      <w:r>
        <w:t>(10</w:t>
      </w:r>
      <w:r w:rsidR="00576257">
        <w:t xml:space="preserve"> </w:t>
      </w:r>
      <w:r>
        <w:t>9/g)，需要大量动物，</w:t>
      </w:r>
      <w:r>
        <w:rPr>
          <w:rFonts w:hint="eastAsia"/>
        </w:rPr>
        <w:t>费钱费劳力。鸡胚细胞、</w:t>
      </w:r>
      <w:proofErr w:type="gramStart"/>
      <w:r>
        <w:rPr>
          <w:rFonts w:hint="eastAsia"/>
        </w:rPr>
        <w:t>原代兔肾细胞</w:t>
      </w:r>
      <w:proofErr w:type="gramEnd"/>
      <w:r>
        <w:rPr>
          <w:rFonts w:hint="eastAsia"/>
        </w:rPr>
        <w:t>、鼠肾细胞、淋巴细胞。</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二倍体细胞系</w:t>
      </w:r>
    </w:p>
    <w:p w:rsidR="0058757D" w:rsidRDefault="0058757D" w:rsidP="00B75863">
      <w:pPr>
        <w:ind w:firstLineChars="202" w:firstLine="424"/>
      </w:pPr>
      <w:r>
        <w:rPr>
          <w:rFonts w:hint="eastAsia"/>
        </w:rPr>
        <w:t>原代细胞经过传代筛选克隆从多种细胞成分的组织中，挑选并纯化出，某种具有一定特征的细胞株。</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二倍体细胞有正常细胞的特点</w:t>
      </w:r>
    </w:p>
    <w:p w:rsidR="00576257" w:rsidRDefault="0058757D" w:rsidP="00B75863">
      <w:pPr>
        <w:ind w:firstLineChars="202" w:firstLine="424"/>
      </w:pPr>
      <w:r>
        <w:rPr>
          <w:rFonts w:hint="eastAsia"/>
        </w:rPr>
        <w:t>染色体组型是</w:t>
      </w:r>
      <w:r>
        <w:t>2n核型；</w:t>
      </w:r>
    </w:p>
    <w:p w:rsidR="0058757D" w:rsidRDefault="0058757D" w:rsidP="00B75863">
      <w:pPr>
        <w:ind w:firstLineChars="202" w:firstLine="424"/>
      </w:pPr>
      <w:r>
        <w:rPr>
          <w:rFonts w:hint="eastAsia"/>
        </w:rPr>
        <w:t>贴壁依赖接触抑制；</w:t>
      </w:r>
    </w:p>
    <w:p w:rsidR="0058757D" w:rsidRDefault="0058757D" w:rsidP="00B75863">
      <w:pPr>
        <w:ind w:firstLineChars="202" w:firstLine="424"/>
      </w:pPr>
      <w:r>
        <w:rPr>
          <w:rFonts w:hint="eastAsia"/>
        </w:rPr>
        <w:t>可传代培养</w:t>
      </w:r>
      <w:r>
        <w:t>50代；</w:t>
      </w:r>
    </w:p>
    <w:p w:rsidR="0058757D" w:rsidRDefault="0058757D" w:rsidP="00B75863">
      <w:pPr>
        <w:ind w:firstLineChars="202" w:firstLine="424"/>
      </w:pPr>
      <w:r>
        <w:rPr>
          <w:rFonts w:hint="eastAsia"/>
        </w:rPr>
        <w:t>无致瘤性。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转化细胞系</w:t>
      </w:r>
    </w:p>
    <w:p w:rsidR="0058757D" w:rsidRDefault="0058757D" w:rsidP="00B75863">
      <w:pPr>
        <w:ind w:firstLineChars="202" w:firstLine="424"/>
      </w:pPr>
      <w:r>
        <w:rPr>
          <w:rFonts w:hint="eastAsia"/>
        </w:rPr>
        <w:t>通过某个转化过程形成的，常由于染色体断裂变成异倍体，失去正常细胞特点，而获得无限增殖能力。转化过程可以是自发的、人工的，或从肿瘤组织中形成的。</w:t>
      </w:r>
    </w:p>
    <w:p w:rsidR="0058757D" w:rsidRDefault="0058757D" w:rsidP="00B75863">
      <w:pPr>
        <w:ind w:firstLineChars="202" w:firstLine="424"/>
      </w:pPr>
      <w:r>
        <w:t xml:space="preserve"> </w:t>
      </w:r>
    </w:p>
    <w:p w:rsidR="0058757D" w:rsidRDefault="0058757D" w:rsidP="00B75863">
      <w:pPr>
        <w:ind w:firstLineChars="202" w:firstLine="424"/>
      </w:pPr>
      <w:r>
        <w:t>W1-38</w:t>
      </w:r>
    </w:p>
    <w:p w:rsidR="0058757D" w:rsidRDefault="0058757D" w:rsidP="00B75863">
      <w:pPr>
        <w:ind w:firstLineChars="202" w:firstLine="424"/>
      </w:pPr>
      <w:r>
        <w:t>CHO-K1</w:t>
      </w:r>
    </w:p>
    <w:p w:rsidR="0058757D" w:rsidRDefault="0058757D" w:rsidP="00B75863">
      <w:pPr>
        <w:ind w:firstLineChars="202" w:firstLine="424"/>
      </w:pPr>
      <w:r>
        <w:t>BHK21</w:t>
      </w:r>
    </w:p>
    <w:p w:rsidR="0058757D" w:rsidRDefault="0058757D" w:rsidP="00B75863">
      <w:pPr>
        <w:ind w:firstLineChars="202" w:firstLine="424"/>
      </w:pPr>
      <w:r>
        <w:t>Vero</w:t>
      </w:r>
    </w:p>
    <w:p w:rsidR="0058757D" w:rsidRDefault="0058757D" w:rsidP="00B75863">
      <w:pPr>
        <w:ind w:firstLineChars="202" w:firstLine="424"/>
      </w:pPr>
      <w:r>
        <w:t>Sf-9</w:t>
      </w:r>
    </w:p>
    <w:p w:rsidR="00576257" w:rsidRDefault="00576257" w:rsidP="00B75863">
      <w:pPr>
        <w:ind w:firstLineChars="202" w:firstLine="424"/>
      </w:pPr>
    </w:p>
    <w:p w:rsidR="0058757D" w:rsidRDefault="0058757D" w:rsidP="00B75863">
      <w:pPr>
        <w:ind w:firstLineChars="202" w:firstLine="424"/>
      </w:pPr>
      <w:r>
        <w:lastRenderedPageBreak/>
        <w:t>3、生物技术药物几种常用生产用</w:t>
      </w:r>
      <w:r>
        <w:rPr>
          <w:rFonts w:hint="eastAsia"/>
        </w:rPr>
        <w:t>动物细胞系</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几种常用生产用动物细胞系特性</w:t>
      </w:r>
    </w:p>
    <w:p w:rsidR="00576257" w:rsidRDefault="0058757D" w:rsidP="00B75863">
      <w:pPr>
        <w:ind w:firstLineChars="202" w:firstLine="424"/>
      </w:pPr>
      <w:r>
        <w:t>W1-38：</w:t>
      </w:r>
    </w:p>
    <w:p w:rsidR="0058757D" w:rsidRDefault="0058757D" w:rsidP="00B75863">
      <w:pPr>
        <w:ind w:firstLineChars="202" w:firstLine="424"/>
      </w:pPr>
      <w:proofErr w:type="gramStart"/>
      <w:r>
        <w:t>正常胚肺组织</w:t>
      </w:r>
      <w:proofErr w:type="gramEnd"/>
      <w:r>
        <w:t>人二倍体细胞系，核型为2n=46。成纤维细胞，能产生胶原，培养基用BME (Eagle</w:t>
      </w:r>
      <w:proofErr w:type="gramStart"/>
      <w:r>
        <w:t>’</w:t>
      </w:r>
      <w:proofErr w:type="gramEnd"/>
      <w:r>
        <w:t>Basal medium)。10%小牛血清，pH7.2，</w:t>
      </w:r>
      <w:r>
        <w:rPr>
          <w:rFonts w:hint="eastAsia"/>
        </w:rPr>
        <w:t>同工酶为</w:t>
      </w:r>
      <w:r>
        <w:t>G6PD B型。倍增时间为24h，有限寿命50</w:t>
      </w:r>
      <w:r>
        <w:rPr>
          <w:rFonts w:hint="eastAsia"/>
        </w:rPr>
        <w:t>代，安全。</w:t>
      </w:r>
    </w:p>
    <w:p w:rsidR="0058757D" w:rsidRDefault="0058757D" w:rsidP="00B75863">
      <w:pPr>
        <w:ind w:firstLineChars="202" w:firstLine="424"/>
      </w:pPr>
      <w:r>
        <w:t xml:space="preserve"> </w:t>
      </w:r>
    </w:p>
    <w:p w:rsidR="0058757D" w:rsidRDefault="0058757D" w:rsidP="00B75863">
      <w:pPr>
        <w:ind w:firstLineChars="202" w:firstLine="424"/>
      </w:pPr>
      <w:r>
        <w:t>CHO-K1</w:t>
      </w:r>
    </w:p>
    <w:p w:rsidR="0058757D" w:rsidRDefault="0058757D" w:rsidP="00B75863">
      <w:pPr>
        <w:ind w:firstLineChars="202" w:firstLine="424"/>
      </w:pPr>
      <w:r>
        <w:rPr>
          <w:rFonts w:hint="eastAsia"/>
        </w:rPr>
        <w:t>从中国地鼠卵巢中分离的上皮样细胞。核型：</w:t>
      </w:r>
      <w:r>
        <w:t>2n=20～22。</w:t>
      </w:r>
      <w:r>
        <w:rPr>
          <w:rFonts w:hint="eastAsia"/>
        </w:rPr>
        <w:t>培养基：</w:t>
      </w:r>
      <w:r>
        <w:t>DEME培养基，0.1mmol/L次黄嘌呤，0.1mmol/L胸</w:t>
      </w:r>
      <w:proofErr w:type="gramStart"/>
      <w:r>
        <w:t>苷</w:t>
      </w:r>
      <w:proofErr w:type="gramEnd"/>
      <w:r>
        <w:t>，10%小牛血清，加入脯氨酸。</w:t>
      </w:r>
    </w:p>
    <w:p w:rsidR="0058757D" w:rsidRDefault="0058757D" w:rsidP="00B75863">
      <w:pPr>
        <w:ind w:firstLineChars="202" w:firstLine="424"/>
      </w:pPr>
      <w:r>
        <w:t xml:space="preserve"> </w:t>
      </w:r>
    </w:p>
    <w:p w:rsidR="0058757D" w:rsidRDefault="0058757D" w:rsidP="00B75863">
      <w:pPr>
        <w:ind w:firstLineChars="202" w:firstLine="424"/>
      </w:pPr>
      <w:r>
        <w:t>BHK-21</w:t>
      </w:r>
    </w:p>
    <w:p w:rsidR="0058757D" w:rsidRDefault="0058757D" w:rsidP="00B75863">
      <w:pPr>
        <w:ind w:firstLineChars="202" w:firstLine="424"/>
      </w:pPr>
      <w:r>
        <w:rPr>
          <w:rFonts w:hint="eastAsia"/>
        </w:rPr>
        <w:t>从</w:t>
      </w:r>
      <w:r>
        <w:t>5只无性别的生长1天的地鼠幼鼠肾脏中分离的;成</w:t>
      </w:r>
      <w:r>
        <w:rPr>
          <w:rFonts w:hint="eastAsia"/>
        </w:rPr>
        <w:t>纤维样细胞</w:t>
      </w:r>
      <w:r>
        <w:t>,核型为2n=44;培养基为DMEM加7%胎牛</w:t>
      </w:r>
      <w:r>
        <w:rPr>
          <w:rFonts w:hint="eastAsia"/>
        </w:rPr>
        <w:t>血清。用于增殖病毒，包括多瘤病毒、口蹄疫病毒、狂犬病毒等并制作疫苗，现已用于工程细胞构建。</w:t>
      </w:r>
    </w:p>
    <w:p w:rsidR="0058757D" w:rsidRDefault="0058757D" w:rsidP="00B75863">
      <w:pPr>
        <w:ind w:firstLineChars="202" w:firstLine="424"/>
      </w:pPr>
      <w:r>
        <w:t xml:space="preserve"> </w:t>
      </w:r>
    </w:p>
    <w:p w:rsidR="0058757D" w:rsidRDefault="0058757D" w:rsidP="00B75863">
      <w:pPr>
        <w:ind w:firstLineChars="202" w:firstLine="424"/>
      </w:pPr>
      <w:r>
        <w:t>Vero</w:t>
      </w:r>
    </w:p>
    <w:p w:rsidR="0058757D" w:rsidRDefault="0058757D" w:rsidP="00B75863">
      <w:pPr>
        <w:ind w:firstLineChars="202" w:firstLine="424"/>
      </w:pPr>
      <w:r>
        <w:rPr>
          <w:rFonts w:hint="eastAsia"/>
        </w:rPr>
        <w:t>从正常成年非洲绿猴肾脏分离的。为贴壁依赖的成纤维细胞，核型</w:t>
      </w:r>
      <w:r>
        <w:t>2n=60；培养基为199培养基，加5%胎牛血清；用于增殖病毒，包括多瘤病毒、脊</w:t>
      </w:r>
      <w:r>
        <w:rPr>
          <w:rFonts w:hint="eastAsia"/>
        </w:rPr>
        <w:t>髓灰质炎、狂犬病毒。</w:t>
      </w:r>
    </w:p>
    <w:p w:rsidR="0058757D" w:rsidRDefault="0058757D" w:rsidP="00B75863">
      <w:pPr>
        <w:ind w:firstLineChars="202" w:firstLine="424"/>
      </w:pPr>
      <w:r>
        <w:t xml:space="preserve"> </w:t>
      </w:r>
    </w:p>
    <w:p w:rsidR="0058757D" w:rsidRDefault="0058757D" w:rsidP="00B75863">
      <w:pPr>
        <w:ind w:firstLineChars="202" w:firstLine="424"/>
      </w:pPr>
      <w:r>
        <w:t xml:space="preserve">Sf-9 </w:t>
      </w:r>
    </w:p>
    <w:p w:rsidR="0058757D" w:rsidRDefault="0058757D" w:rsidP="00B75863">
      <w:pPr>
        <w:ind w:firstLineChars="202" w:firstLine="424"/>
      </w:pPr>
      <w:r>
        <w:t>1983年从亲代IPLB—SF21AE中克隆形成。亲代细</w:t>
      </w:r>
      <w:r>
        <w:rPr>
          <w:rFonts w:hint="eastAsia"/>
        </w:rPr>
        <w:t>胞从秋粘虫</w:t>
      </w:r>
      <w:proofErr w:type="gramStart"/>
      <w:r>
        <w:rPr>
          <w:rFonts w:hint="eastAsia"/>
        </w:rPr>
        <w:t>的蛹卵组织</w:t>
      </w:r>
      <w:proofErr w:type="gramEnd"/>
      <w:r>
        <w:rPr>
          <w:rFonts w:hint="eastAsia"/>
        </w:rPr>
        <w:t>中分离获得。它对</w:t>
      </w:r>
      <w:proofErr w:type="gramStart"/>
      <w:r>
        <w:rPr>
          <w:rFonts w:hint="eastAsia"/>
        </w:rPr>
        <w:t>苜</w:t>
      </w:r>
      <w:proofErr w:type="gramEnd"/>
      <w:r>
        <w:rPr>
          <w:rFonts w:hint="eastAsia"/>
        </w:rPr>
        <w:t>宿尺蠖核型多角体病毒和其它杆状病毒高度敏感。通常用的培养基为</w:t>
      </w:r>
      <w:r>
        <w:t>Grace培养基，添加3.3g/L 水解乳</w:t>
      </w:r>
      <w:r>
        <w:rPr>
          <w:rFonts w:hint="eastAsia"/>
        </w:rPr>
        <w:t>蛋白和</w:t>
      </w:r>
      <w:r>
        <w:t>3.3g/L酵母浸液, 10%胎牛血清。用于高效</w:t>
      </w:r>
      <w:r>
        <w:rPr>
          <w:rFonts w:hint="eastAsia"/>
        </w:rPr>
        <w:t>表达外来蛋白制品。</w:t>
      </w:r>
    </w:p>
    <w:p w:rsidR="0058757D" w:rsidRDefault="0058757D" w:rsidP="00B75863">
      <w:pPr>
        <w:ind w:firstLineChars="202" w:firstLine="424"/>
      </w:pPr>
      <w:r>
        <w:t xml:space="preserve"> </w:t>
      </w:r>
    </w:p>
    <w:p w:rsidR="0058757D" w:rsidRDefault="0058757D" w:rsidP="00B75863">
      <w:pPr>
        <w:ind w:firstLineChars="202" w:firstLine="424"/>
      </w:pPr>
      <w:r>
        <w:t>SP2/0-Ag14</w:t>
      </w:r>
    </w:p>
    <w:p w:rsidR="0058757D" w:rsidRDefault="0058757D" w:rsidP="00B75863">
      <w:pPr>
        <w:ind w:firstLineChars="202" w:firstLine="424"/>
      </w:pPr>
      <w:r>
        <w:rPr>
          <w:rFonts w:hint="eastAsia"/>
        </w:rPr>
        <w:t>通过融合的方法，从有羊抗红细胞活性的</w:t>
      </w:r>
      <w:r>
        <w:t>BALB/c小</w:t>
      </w:r>
      <w:r>
        <w:rPr>
          <w:rFonts w:hint="eastAsia"/>
        </w:rPr>
        <w:t>鼠的脾细胞和骨髓瘤细胞系</w:t>
      </w:r>
      <w:r>
        <w:t>P3X63Ag8融合杂交</w:t>
      </w:r>
      <w:r>
        <w:rPr>
          <w:rFonts w:hint="eastAsia"/>
        </w:rPr>
        <w:t>瘤</w:t>
      </w:r>
      <w:r>
        <w:t>SP2/NL-Ag 亚克隆中分离获得，能耐受8氮鸟嘌</w:t>
      </w:r>
      <w:r>
        <w:rPr>
          <w:rFonts w:hint="eastAsia"/>
        </w:rPr>
        <w:t>呤</w:t>
      </w:r>
      <w:r>
        <w:t>20μg/ml但在含HAT 选择培养基中不能存</w:t>
      </w:r>
      <w:r>
        <w:rPr>
          <w:rFonts w:hint="eastAsia"/>
        </w:rPr>
        <w:t>活。通常用培养基为</w:t>
      </w:r>
      <w:r>
        <w:t>DMEM，添加10%胎牛血清。用</w:t>
      </w:r>
      <w:r>
        <w:rPr>
          <w:rFonts w:hint="eastAsia"/>
        </w:rPr>
        <w:t>于生产单抗杂交瘤细胞和抗体。</w:t>
      </w:r>
    </w:p>
    <w:p w:rsidR="0058757D" w:rsidRDefault="0058757D" w:rsidP="00B75863">
      <w:pPr>
        <w:ind w:firstLineChars="202" w:firstLine="424"/>
      </w:pPr>
      <w:r>
        <w:t xml:space="preserve"> </w:t>
      </w:r>
    </w:p>
    <w:p w:rsidR="0058757D" w:rsidRDefault="0058757D" w:rsidP="00576257">
      <w:pPr>
        <w:pStyle w:val="2"/>
      </w:pPr>
      <w:r>
        <w:rPr>
          <w:rFonts w:hint="eastAsia"/>
        </w:rPr>
        <w:t>三、基因工程细胞构建和筛选</w:t>
      </w:r>
    </w:p>
    <w:p w:rsidR="0058757D" w:rsidRDefault="0058757D" w:rsidP="00B75863">
      <w:pPr>
        <w:ind w:firstLineChars="202" w:firstLine="424"/>
      </w:pPr>
      <w:r>
        <w:rPr>
          <w:rFonts w:hint="eastAsia"/>
        </w:rPr>
        <w:t>在生产中采用更多的更有前景的是融合细胞及采用基因工程构建的各种工程细胞。</w:t>
      </w:r>
    </w:p>
    <w:p w:rsidR="0058757D" w:rsidRDefault="0058757D" w:rsidP="00B75863">
      <w:pPr>
        <w:ind w:firstLineChars="202" w:firstLine="424"/>
      </w:pPr>
      <w:r>
        <w:rPr>
          <w:rFonts w:hint="eastAsia"/>
        </w:rPr>
        <w:t>被用构建工程细胞的动物细胞有：</w:t>
      </w:r>
    </w:p>
    <w:p w:rsidR="0058757D" w:rsidRDefault="0058757D" w:rsidP="00B75863">
      <w:pPr>
        <w:ind w:firstLineChars="202" w:firstLine="424"/>
      </w:pPr>
      <w:r>
        <w:t>CHO-dhfr、BHK-21、Namalwa、Vero、SP2/0、Sf-9 等细胞。</w:t>
      </w:r>
    </w:p>
    <w:p w:rsidR="0058757D" w:rsidRDefault="0058757D" w:rsidP="00B75863">
      <w:pPr>
        <w:ind w:firstLineChars="202" w:firstLine="424"/>
      </w:pPr>
      <w:r>
        <w:t xml:space="preserve"> </w:t>
      </w:r>
    </w:p>
    <w:p w:rsidR="0058757D" w:rsidRDefault="0058757D" w:rsidP="00576257">
      <w:r>
        <w:rPr>
          <w:rFonts w:hint="eastAsia"/>
        </w:rPr>
        <w:t>⒈真核细胞基因表达载体的构建</w:t>
      </w:r>
    </w:p>
    <w:p w:rsidR="0058757D" w:rsidRDefault="0058757D" w:rsidP="00B75863">
      <w:pPr>
        <w:ind w:firstLineChars="202" w:firstLine="424"/>
      </w:pPr>
      <w:r>
        <w:rPr>
          <w:rFonts w:hint="eastAsia"/>
        </w:rPr>
        <w:t>使用的载体有两类：</w:t>
      </w:r>
    </w:p>
    <w:p w:rsidR="0058757D" w:rsidRDefault="0058757D" w:rsidP="00B75863">
      <w:pPr>
        <w:ind w:firstLineChars="202" w:firstLine="424"/>
      </w:pPr>
      <w:r>
        <w:rPr>
          <w:rFonts w:hint="eastAsia"/>
        </w:rPr>
        <w:t>㈠病毒载体</w:t>
      </w:r>
    </w:p>
    <w:p w:rsidR="0058757D" w:rsidRDefault="0058757D" w:rsidP="00B75863">
      <w:pPr>
        <w:ind w:firstLineChars="202" w:firstLine="424"/>
      </w:pPr>
      <w:r>
        <w:rPr>
          <w:rFonts w:hint="eastAsia"/>
        </w:rPr>
        <w:t>牛痘病毒、腺病毒、逆转录病毒、杆状病毒</w:t>
      </w:r>
    </w:p>
    <w:p w:rsidR="0058757D" w:rsidRDefault="0058757D" w:rsidP="00B75863">
      <w:pPr>
        <w:ind w:firstLineChars="202" w:firstLine="424"/>
      </w:pPr>
      <w:r>
        <w:rPr>
          <w:rFonts w:hint="eastAsia"/>
        </w:rPr>
        <w:t>㈡质粒载体</w:t>
      </w:r>
    </w:p>
    <w:p w:rsidR="0058757D" w:rsidRDefault="0058757D" w:rsidP="00B75863">
      <w:pPr>
        <w:ind w:firstLineChars="202" w:firstLine="424"/>
      </w:pPr>
      <w:r>
        <w:lastRenderedPageBreak/>
        <w:t xml:space="preserve"> </w:t>
      </w:r>
    </w:p>
    <w:p w:rsidR="00576257" w:rsidRDefault="0058757D" w:rsidP="00576257">
      <w:pPr>
        <w:ind w:firstLineChars="202" w:firstLine="424"/>
      </w:pPr>
      <w:r>
        <w:rPr>
          <w:rFonts w:hint="eastAsia"/>
        </w:rPr>
        <w:t>牛痘病毒：用构建多价疫苗；</w:t>
      </w:r>
    </w:p>
    <w:p w:rsidR="0058757D" w:rsidRDefault="0058757D" w:rsidP="00576257">
      <w:pPr>
        <w:ind w:firstLineChars="202" w:firstLine="424"/>
      </w:pPr>
      <w:r>
        <w:rPr>
          <w:rFonts w:hint="eastAsia"/>
        </w:rPr>
        <w:t>腺病毒、逆转录病毒：用于基因治疗。</w:t>
      </w:r>
    </w:p>
    <w:p w:rsidR="0058757D" w:rsidRDefault="0058757D" w:rsidP="00B75863">
      <w:pPr>
        <w:ind w:firstLineChars="202" w:firstLine="424"/>
      </w:pPr>
      <w:r>
        <w:rPr>
          <w:rFonts w:hint="eastAsia"/>
        </w:rPr>
        <w:t>杆状病毒：用于外源基因表达。其作为载体的优点：</w:t>
      </w:r>
    </w:p>
    <w:p w:rsidR="0058757D" w:rsidRDefault="0058757D" w:rsidP="00B75863">
      <w:pPr>
        <w:ind w:firstLineChars="202" w:firstLine="424"/>
      </w:pPr>
      <w:r>
        <w:rPr>
          <w:rFonts w:hint="eastAsia"/>
        </w:rPr>
        <w:t>①双链</w:t>
      </w:r>
      <w:r>
        <w:t>DNA，易重组；②插入7～8kb DNA不影响正常病毒粒子</w:t>
      </w:r>
      <w:r>
        <w:rPr>
          <w:rFonts w:hint="eastAsia"/>
        </w:rPr>
        <w:t>的形成；③多角体蛋白和病毒粒子的形成无直接关系，因此用外源基因更换多角体蛋白基因，仍能形成有感染力病毒粒子；④多角体蛋白基因有非常强的启动子，产生的蛋白质可占全部蛋白质的</w:t>
      </w:r>
      <w:r>
        <w:t>20%～30%；⑤用光学显微镜可看到多角体，可以</w:t>
      </w:r>
      <w:r>
        <w:rPr>
          <w:rFonts w:hint="eastAsia"/>
        </w:rPr>
        <w:t>此作为标记物，选阳性克隆；⑥如用家蚕杆状病毒，还可在蚕体表达外源基因。</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质粒载体：</w:t>
      </w:r>
    </w:p>
    <w:p w:rsidR="0058757D" w:rsidRDefault="0058757D" w:rsidP="00B75863">
      <w:pPr>
        <w:ind w:firstLineChars="202" w:firstLine="424"/>
      </w:pPr>
      <w:r>
        <w:rPr>
          <w:rFonts w:hint="eastAsia"/>
        </w:rPr>
        <w:t>在细菌和哺乳动物细胞体内都能扩增。</w:t>
      </w:r>
    </w:p>
    <w:p w:rsidR="0058757D" w:rsidRDefault="0058757D" w:rsidP="00B75863">
      <w:pPr>
        <w:ind w:firstLineChars="202" w:firstLine="424"/>
      </w:pPr>
      <w:r>
        <w:rPr>
          <w:rFonts w:hint="eastAsia"/>
        </w:rPr>
        <w:t>都含有如下基本成分：①允许载体在细菌体内扩增的质粒序列。②含有使基因表达的调控元件。③能用以筛选出外源基因已整合的选择标记。④有时还带有选择性增加拷贝数的扩增系统。</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基因载体</w:t>
      </w:r>
      <w:proofErr w:type="gramStart"/>
      <w:r>
        <w:rPr>
          <w:rFonts w:hint="eastAsia"/>
        </w:rPr>
        <w:t>导动物</w:t>
      </w:r>
      <w:proofErr w:type="gramEnd"/>
      <w:r>
        <w:rPr>
          <w:rFonts w:hint="eastAsia"/>
        </w:rPr>
        <w:t>细胞常用方法是：</w:t>
      </w:r>
    </w:p>
    <w:p w:rsidR="0058757D" w:rsidRDefault="0058757D" w:rsidP="00B75863">
      <w:pPr>
        <w:ind w:firstLineChars="202" w:firstLine="424"/>
      </w:pPr>
      <w:r>
        <w:rPr>
          <w:rFonts w:hint="eastAsia"/>
        </w:rPr>
        <w:t>磷酸钙沉淀法</w:t>
      </w:r>
    </w:p>
    <w:p w:rsidR="0058757D" w:rsidRDefault="0058757D" w:rsidP="00B75863">
      <w:pPr>
        <w:ind w:firstLineChars="202" w:firstLine="424"/>
      </w:pPr>
      <w:r>
        <w:rPr>
          <w:rFonts w:hint="eastAsia"/>
        </w:rPr>
        <w:t>电穿孔法</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磷酸钙沉淀法</w:t>
      </w:r>
    </w:p>
    <w:p w:rsidR="0058757D" w:rsidRDefault="0058757D" w:rsidP="00B75863">
      <w:pPr>
        <w:ind w:firstLineChars="202" w:firstLine="424"/>
      </w:pPr>
      <w:r>
        <w:rPr>
          <w:rFonts w:hint="eastAsia"/>
        </w:rPr>
        <w:t>溶解的</w:t>
      </w:r>
      <w:r>
        <w:t>DNA 加Na2HPO4和CaCl2 形成磷酸钙沉</w:t>
      </w:r>
      <w:r>
        <w:rPr>
          <w:rFonts w:hint="eastAsia"/>
        </w:rPr>
        <w:t>淀，</w:t>
      </w:r>
      <w:r>
        <w:t>DNA被包在磷酸钙沉淀中，形成DNA—</w:t>
      </w:r>
      <w:r>
        <w:rPr>
          <w:rFonts w:hint="eastAsia"/>
        </w:rPr>
        <w:t>磷酸钙共沉淀物，当和细胞表面接触时，则通过细胞吞噬作用而将</w:t>
      </w:r>
      <w:r>
        <w:t>DNA导入。</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电穿孔法</w:t>
      </w:r>
    </w:p>
    <w:p w:rsidR="0058757D" w:rsidRDefault="0058757D" w:rsidP="00B75863">
      <w:pPr>
        <w:ind w:firstLineChars="202" w:firstLine="424"/>
      </w:pPr>
      <w:r>
        <w:rPr>
          <w:rFonts w:hint="eastAsia"/>
        </w:rPr>
        <w:t>借助电穿孔仪的高压脉冲电场，使细胞膜出现瞬时可逆性小孔，外源</w:t>
      </w:r>
      <w:r>
        <w:t>DNA沿小孔进入细胞。转化率</w:t>
      </w:r>
      <w:r>
        <w:rPr>
          <w:rFonts w:hint="eastAsia"/>
        </w:rPr>
        <w:t>较高，拷贝数低。</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细胞库的建立</w:t>
      </w:r>
    </w:p>
    <w:p w:rsidR="0058757D" w:rsidRDefault="0058757D" w:rsidP="00B75863">
      <w:pPr>
        <w:ind w:firstLineChars="202" w:firstLine="424"/>
      </w:pPr>
      <w:r>
        <w:rPr>
          <w:rFonts w:hint="eastAsia"/>
        </w:rPr>
        <w:t>生产用的工程细胞必须建立两个细胞库：</w:t>
      </w:r>
    </w:p>
    <w:p w:rsidR="0058757D" w:rsidRDefault="0058757D" w:rsidP="00B75863">
      <w:pPr>
        <w:ind w:firstLineChars="202" w:firstLine="424"/>
      </w:pPr>
      <w:r>
        <w:rPr>
          <w:rFonts w:hint="eastAsia"/>
        </w:rPr>
        <w:t>原始细胞库</w:t>
      </w:r>
    </w:p>
    <w:p w:rsidR="0058757D" w:rsidRDefault="0058757D" w:rsidP="00B75863">
      <w:pPr>
        <w:ind w:firstLineChars="202" w:firstLine="424"/>
      </w:pPr>
      <w:r>
        <w:rPr>
          <w:rFonts w:hint="eastAsia"/>
        </w:rPr>
        <w:t>生产用细胞库</w:t>
      </w:r>
    </w:p>
    <w:p w:rsidR="00576257" w:rsidRDefault="00576257" w:rsidP="00B75863">
      <w:pPr>
        <w:ind w:firstLineChars="202" w:firstLine="424"/>
        <w:rPr>
          <w:rFonts w:hint="eastAsia"/>
        </w:rPr>
      </w:pPr>
    </w:p>
    <w:p w:rsidR="0058757D" w:rsidRDefault="0058757D" w:rsidP="00B75863">
      <w:pPr>
        <w:ind w:firstLineChars="202" w:firstLine="424"/>
      </w:pPr>
      <w:r>
        <w:rPr>
          <w:rFonts w:hint="eastAsia"/>
        </w:rPr>
        <w:t>⒈原始细胞库</w:t>
      </w:r>
    </w:p>
    <w:p w:rsidR="0058757D" w:rsidRDefault="0058757D" w:rsidP="00B75863">
      <w:pPr>
        <w:ind w:firstLineChars="202" w:firstLine="424"/>
      </w:pPr>
      <w:r>
        <w:rPr>
          <w:rFonts w:hint="eastAsia"/>
        </w:rPr>
        <w:t>贮存时须有该细胞的详细</w:t>
      </w:r>
      <w:proofErr w:type="gramStart"/>
      <w:r>
        <w:rPr>
          <w:rFonts w:hint="eastAsia"/>
        </w:rPr>
        <w:t>挡案</w:t>
      </w:r>
      <w:proofErr w:type="gramEnd"/>
      <w:r>
        <w:rPr>
          <w:rFonts w:hint="eastAsia"/>
        </w:rPr>
        <w:t>，包括：①该细胞系的历史；②该细胞系的特性；③对各种有害因子的检查结果</w:t>
      </w:r>
      <w:r>
        <w:t>.</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⒉生产用细胞库</w:t>
      </w:r>
    </w:p>
    <w:p w:rsidR="0058757D" w:rsidRDefault="0058757D" w:rsidP="00B75863">
      <w:pPr>
        <w:ind w:firstLineChars="202" w:firstLine="424"/>
      </w:pPr>
      <w:r>
        <w:rPr>
          <w:rFonts w:hint="eastAsia"/>
        </w:rPr>
        <w:t>从原始细胞库来的，或从单一安瓶来，或从多个安瓶来即刻混合，经培养扩增再分装储存形成细胞库。</w:t>
      </w:r>
    </w:p>
    <w:p w:rsidR="0058757D" w:rsidRDefault="0058757D" w:rsidP="00B75863">
      <w:pPr>
        <w:ind w:firstLineChars="202" w:firstLine="424"/>
      </w:pPr>
      <w:r>
        <w:rPr>
          <w:rFonts w:hint="eastAsia"/>
        </w:rPr>
        <w:t>需建</w:t>
      </w:r>
      <w:proofErr w:type="gramStart"/>
      <w:r>
        <w:rPr>
          <w:rFonts w:hint="eastAsia"/>
        </w:rPr>
        <w:t>挡案</w:t>
      </w:r>
      <w:proofErr w:type="gramEnd"/>
      <w:r>
        <w:rPr>
          <w:rFonts w:hint="eastAsia"/>
        </w:rPr>
        <w:t>，进行无菌性无细胞交叉污染的检查。需确定最高使用的传代数。</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rPr>
          <w:rFonts w:hint="eastAsia"/>
        </w:rPr>
        <w:t>干细胞</w:t>
      </w:r>
      <w:r>
        <w:t>(Stemcell)</w:t>
      </w:r>
    </w:p>
    <w:p w:rsidR="0058757D" w:rsidRDefault="0058757D" w:rsidP="00B75863">
      <w:pPr>
        <w:ind w:firstLineChars="202" w:firstLine="424"/>
      </w:pPr>
      <w:r>
        <w:rPr>
          <w:rFonts w:hint="eastAsia"/>
        </w:rPr>
        <w:lastRenderedPageBreak/>
        <w:t>具有无限分裂能力，同时亦可分化成特定组织细胞，在细胞生物发育阶段属于较原始时期的细胞。</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全能性干细胞：每一个细胞均可发育成一个完整的生物个体。一个受精卵分裂成为两个完全相同的细胞，二个细胞分裂成为四个细胞、八个细胞。八个细胞中任何一个细胞单独放入子宫中均可发育成为完整的个体，这种细胞即称为全能性干细胞。所谓同卵双胞胎、三胞胎、四胞胎，即为受精卵分裂成两个或四个全能性干细胞后，每个细胞单独发育。</w:t>
      </w:r>
    </w:p>
    <w:p w:rsidR="0058757D" w:rsidRDefault="0058757D" w:rsidP="00B75863">
      <w:pPr>
        <w:ind w:firstLineChars="202" w:firstLine="424"/>
      </w:pPr>
      <w:r>
        <w:rPr>
          <w:rFonts w:hint="eastAsia"/>
        </w:rPr>
        <w:t>多能性干细胞：具有非完全能力的，受部份限制。</w:t>
      </w:r>
    </w:p>
    <w:p w:rsidR="0058757D" w:rsidRDefault="0058757D" w:rsidP="00B75863">
      <w:pPr>
        <w:ind w:firstLineChars="202" w:firstLine="424"/>
      </w:pPr>
      <w:r>
        <w:t xml:space="preserve"> </w:t>
      </w:r>
    </w:p>
    <w:p w:rsidR="0058757D" w:rsidRDefault="0058757D" w:rsidP="00576257">
      <w:pPr>
        <w:pStyle w:val="1"/>
      </w:pPr>
      <w:r>
        <w:rPr>
          <w:rFonts w:hint="eastAsia"/>
        </w:rPr>
        <w:t>第六章</w:t>
      </w:r>
      <w:r w:rsidR="00576257">
        <w:rPr>
          <w:rFonts w:hint="eastAsia"/>
        </w:rPr>
        <w:t xml:space="preserve"> </w:t>
      </w:r>
      <w:r>
        <w:rPr>
          <w:rFonts w:hint="eastAsia"/>
        </w:rPr>
        <w:t>生物技术蛋白质药物分离纯化与质量控制</w:t>
      </w:r>
    </w:p>
    <w:p w:rsidR="0058757D" w:rsidRDefault="0058757D" w:rsidP="00B75863">
      <w:pPr>
        <w:ind w:firstLineChars="202" w:firstLine="424"/>
      </w:pPr>
      <w:r>
        <w:t xml:space="preserve"> </w:t>
      </w:r>
    </w:p>
    <w:p w:rsidR="0058757D" w:rsidRDefault="0058757D" w:rsidP="00576257">
      <w:pPr>
        <w:pStyle w:val="2"/>
      </w:pPr>
      <w:r>
        <w:rPr>
          <w:rFonts w:hint="eastAsia"/>
        </w:rPr>
        <w:t>一、蛋白质药物分离纯化</w:t>
      </w:r>
    </w:p>
    <w:p w:rsidR="0058757D" w:rsidRDefault="0058757D" w:rsidP="00B75863">
      <w:pPr>
        <w:ind w:firstLineChars="202" w:firstLine="424"/>
      </w:pPr>
      <w:r>
        <w:rPr>
          <w:rFonts w:hint="eastAsia"/>
        </w:rPr>
        <w:t>（要求能够根据给定条件设计分离纯化的工艺流程）</w:t>
      </w:r>
    </w:p>
    <w:p w:rsidR="0058757D" w:rsidRDefault="0058757D" w:rsidP="00B75863">
      <w:pPr>
        <w:ind w:firstLineChars="202" w:firstLine="424"/>
      </w:pPr>
      <w:r>
        <w:t>1.粗分级；精细纯化</w:t>
      </w:r>
    </w:p>
    <w:p w:rsidR="0058757D" w:rsidRDefault="0058757D" w:rsidP="00B75863">
      <w:pPr>
        <w:ind w:firstLineChars="202" w:firstLine="424"/>
      </w:pPr>
      <w:r>
        <w:t>2. 生化技术手段的组合与衔接原则</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生物技术蛋白质药物特点</w:t>
      </w:r>
    </w:p>
    <w:p w:rsidR="0058757D" w:rsidRDefault="0058757D" w:rsidP="00B75863">
      <w:pPr>
        <w:ind w:firstLineChars="202" w:firstLine="424"/>
      </w:pPr>
      <w:r>
        <w:rPr>
          <w:rFonts w:hint="eastAsia"/>
        </w:rPr>
        <w:t>初始物料组成复杂</w:t>
      </w:r>
    </w:p>
    <w:p w:rsidR="0058757D" w:rsidRDefault="0058757D" w:rsidP="00B75863">
      <w:pPr>
        <w:ind w:firstLineChars="202" w:firstLine="424"/>
      </w:pPr>
      <w:r>
        <w:rPr>
          <w:rFonts w:hint="eastAsia"/>
        </w:rPr>
        <w:t>目的产物含量较低</w:t>
      </w:r>
    </w:p>
    <w:p w:rsidR="0058757D" w:rsidRDefault="0058757D" w:rsidP="00B75863">
      <w:pPr>
        <w:ind w:firstLineChars="202" w:firstLine="424"/>
      </w:pPr>
      <w:r>
        <w:rPr>
          <w:rFonts w:hint="eastAsia"/>
        </w:rPr>
        <w:t>稳定性差</w:t>
      </w:r>
    </w:p>
    <w:p w:rsidR="0058757D" w:rsidRDefault="0058757D" w:rsidP="00B75863">
      <w:pPr>
        <w:ind w:firstLineChars="202" w:firstLine="424"/>
      </w:pPr>
      <w:r>
        <w:rPr>
          <w:rFonts w:hint="eastAsia"/>
        </w:rPr>
        <w:t>质量、纯度要求较高</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一般流程</w:t>
      </w:r>
    </w:p>
    <w:p w:rsidR="0058757D" w:rsidRDefault="0058757D" w:rsidP="00B75863">
      <w:pPr>
        <w:ind w:firstLineChars="202" w:firstLine="424"/>
      </w:pPr>
      <w:r>
        <w:rPr>
          <w:rFonts w:hint="eastAsia"/>
        </w:rPr>
        <w:t>细胞收集：离心；膜过滤</w:t>
      </w:r>
    </w:p>
    <w:p w:rsidR="0058757D" w:rsidRDefault="0058757D" w:rsidP="00B75863">
      <w:pPr>
        <w:ind w:firstLineChars="202" w:firstLine="424"/>
      </w:pPr>
      <w:r>
        <w:rPr>
          <w:rFonts w:hint="eastAsia"/>
        </w:rPr>
        <w:t>细胞破碎：机械（超声；高压匀浆；高</w:t>
      </w:r>
    </w:p>
    <w:p w:rsidR="0058757D" w:rsidRDefault="0058757D" w:rsidP="00B75863">
      <w:pPr>
        <w:ind w:firstLineChars="202" w:firstLine="424"/>
      </w:pPr>
      <w:proofErr w:type="gramStart"/>
      <w:r>
        <w:rPr>
          <w:rFonts w:hint="eastAsia"/>
        </w:rPr>
        <w:t>速珠磨</w:t>
      </w:r>
      <w:proofErr w:type="gramEnd"/>
      <w:r>
        <w:rPr>
          <w:rFonts w:hint="eastAsia"/>
        </w:rPr>
        <w:t>；高压挤压）；</w:t>
      </w:r>
      <w:proofErr w:type="gramStart"/>
      <w:r>
        <w:rPr>
          <w:rFonts w:hint="eastAsia"/>
        </w:rPr>
        <w:t>酶溶法</w:t>
      </w:r>
      <w:proofErr w:type="gramEnd"/>
    </w:p>
    <w:p w:rsidR="0058757D" w:rsidRDefault="0058757D" w:rsidP="00B75863">
      <w:pPr>
        <w:ind w:firstLineChars="202" w:firstLine="424"/>
      </w:pPr>
      <w:r>
        <w:rPr>
          <w:rFonts w:hint="eastAsia"/>
        </w:rPr>
        <w:t>固液分离：离心；膜过滤</w:t>
      </w:r>
    </w:p>
    <w:p w:rsidR="0058757D" w:rsidRDefault="0058757D" w:rsidP="00B75863">
      <w:pPr>
        <w:ind w:firstLineChars="202" w:firstLine="424"/>
      </w:pPr>
      <w:r>
        <w:rPr>
          <w:rFonts w:hint="eastAsia"/>
        </w:rPr>
        <w:t>目的产物分离纯化：生化技术</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t>*亲和层析Affinity chromatography(AC)</w:t>
      </w:r>
    </w:p>
    <w:p w:rsidR="0058757D" w:rsidRDefault="0058757D" w:rsidP="00B75863">
      <w:pPr>
        <w:ind w:firstLineChars="202" w:firstLine="424"/>
      </w:pPr>
      <w:r>
        <w:rPr>
          <w:rFonts w:hint="eastAsia"/>
        </w:rPr>
        <w:t>选择性最强；</w:t>
      </w:r>
    </w:p>
    <w:p w:rsidR="0058757D" w:rsidRDefault="0058757D" w:rsidP="00B75863">
      <w:pPr>
        <w:ind w:firstLineChars="202" w:firstLine="424"/>
      </w:pPr>
      <w:r>
        <w:rPr>
          <w:rFonts w:hint="eastAsia"/>
        </w:rPr>
        <w:t>不放在第一步；否则：</w:t>
      </w:r>
    </w:p>
    <w:p w:rsidR="0058757D" w:rsidRDefault="0058757D" w:rsidP="00B75863">
      <w:pPr>
        <w:ind w:firstLineChars="202" w:firstLine="424"/>
      </w:pPr>
      <w:r>
        <w:rPr>
          <w:rFonts w:hint="eastAsia"/>
        </w:rPr>
        <w:t>杂质多，寿命短；</w:t>
      </w:r>
    </w:p>
    <w:p w:rsidR="0058757D" w:rsidRDefault="0058757D" w:rsidP="00B75863">
      <w:pPr>
        <w:ind w:firstLineChars="202" w:firstLine="424"/>
      </w:pPr>
      <w:r>
        <w:rPr>
          <w:rFonts w:hint="eastAsia"/>
        </w:rPr>
        <w:t>体积大，介质贵</w:t>
      </w:r>
    </w:p>
    <w:p w:rsidR="0058757D" w:rsidRDefault="0058757D" w:rsidP="00B75863">
      <w:pPr>
        <w:ind w:firstLineChars="202" w:firstLine="424"/>
      </w:pPr>
      <w:r>
        <w:t xml:space="preserve"> </w:t>
      </w:r>
    </w:p>
    <w:p w:rsidR="0058757D" w:rsidRDefault="0058757D" w:rsidP="004A5D72">
      <w:pPr>
        <w:ind w:firstLineChars="202" w:firstLine="424"/>
        <w:rPr>
          <w:rFonts w:hint="eastAsia"/>
        </w:rPr>
      </w:pPr>
      <w:r>
        <w:lastRenderedPageBreak/>
        <w:t>**凝胶过滤</w:t>
      </w:r>
    </w:p>
    <w:p w:rsidR="0058757D" w:rsidRDefault="0058757D" w:rsidP="00B75863">
      <w:pPr>
        <w:ind w:firstLineChars="202" w:firstLine="424"/>
      </w:pPr>
      <w:r>
        <w:rPr>
          <w:rFonts w:hint="eastAsia"/>
        </w:rPr>
        <w:t>凝胶过滤色谱主要用途</w:t>
      </w:r>
    </w:p>
    <w:p w:rsidR="0058757D" w:rsidRDefault="0058757D" w:rsidP="00B75863">
      <w:pPr>
        <w:ind w:firstLineChars="202" w:firstLine="424"/>
      </w:pPr>
      <w:r>
        <w:rPr>
          <w:rFonts w:hint="eastAsia"/>
        </w:rPr>
        <w:t>脱盐，换缓冲液</w:t>
      </w:r>
    </w:p>
    <w:p w:rsidR="0058757D" w:rsidRDefault="0058757D" w:rsidP="00B75863">
      <w:pPr>
        <w:ind w:firstLineChars="202" w:firstLine="424"/>
      </w:pPr>
      <w:r>
        <w:rPr>
          <w:rFonts w:hint="eastAsia"/>
        </w:rPr>
        <w:t>分级分离</w:t>
      </w:r>
      <w:r>
        <w:t>(杂蛋白分子量一般大于30KD)(细胞因子分子</w:t>
      </w:r>
      <w:r>
        <w:rPr>
          <w:rFonts w:hint="eastAsia"/>
        </w:rPr>
        <w:t>量一般约</w:t>
      </w:r>
      <w:r>
        <w:t>15KD)(300-500bp;100多个氨基酸)</w:t>
      </w:r>
    </w:p>
    <w:p w:rsidR="0058757D" w:rsidRDefault="0058757D" w:rsidP="00B75863">
      <w:pPr>
        <w:ind w:firstLineChars="202" w:firstLine="424"/>
      </w:pPr>
      <w:r>
        <w:rPr>
          <w:rFonts w:hint="eastAsia"/>
        </w:rPr>
        <w:t>产品成形前去除多聚体或降解产物，避免不均</w:t>
      </w:r>
      <w:proofErr w:type="gramStart"/>
      <w:r>
        <w:rPr>
          <w:rFonts w:hint="eastAsia"/>
        </w:rPr>
        <w:t>一</w:t>
      </w:r>
      <w:proofErr w:type="gramEnd"/>
      <w:r>
        <w:rPr>
          <w:rFonts w:hint="eastAsia"/>
        </w:rPr>
        <w:t>性</w:t>
      </w:r>
    </w:p>
    <w:p w:rsidR="0058757D" w:rsidRDefault="0058757D" w:rsidP="00B75863">
      <w:pPr>
        <w:ind w:firstLineChars="202" w:firstLine="424"/>
      </w:pPr>
      <w:r>
        <w:rPr>
          <w:rFonts w:hint="eastAsia"/>
        </w:rPr>
        <w:t>规模小，速度慢，一般放最后</w:t>
      </w:r>
    </w:p>
    <w:p w:rsidR="0058757D" w:rsidRDefault="0058757D" w:rsidP="00B75863">
      <w:pPr>
        <w:ind w:firstLineChars="202" w:firstLine="424"/>
      </w:pPr>
      <w:r>
        <w:t xml:space="preserve"> </w:t>
      </w:r>
    </w:p>
    <w:p w:rsidR="0058757D" w:rsidRDefault="0058757D" w:rsidP="00B75863">
      <w:pPr>
        <w:ind w:firstLineChars="202" w:firstLine="424"/>
      </w:pPr>
      <w:r>
        <w:t>*** 疏水色谱Hydrophobic interaction chromatography (HIC)</w:t>
      </w:r>
    </w:p>
    <w:p w:rsidR="0058757D" w:rsidRDefault="0058757D" w:rsidP="00B75863">
      <w:pPr>
        <w:ind w:firstLineChars="202" w:firstLine="424"/>
      </w:pPr>
      <w:proofErr w:type="gramStart"/>
      <w:r>
        <w:t>separates</w:t>
      </w:r>
      <w:proofErr w:type="gramEnd"/>
      <w:r>
        <w:t xml:space="preserve"> biomoleculesaccording to hydrophobicity</w:t>
      </w:r>
    </w:p>
    <w:p w:rsidR="0058757D" w:rsidRDefault="0058757D" w:rsidP="00B75863">
      <w:pPr>
        <w:ind w:firstLineChars="202" w:firstLine="424"/>
      </w:pPr>
      <w:r>
        <w:t xml:space="preserve"> </w:t>
      </w:r>
    </w:p>
    <w:p w:rsidR="0058757D" w:rsidRDefault="0058757D" w:rsidP="00B75863">
      <w:pPr>
        <w:ind w:firstLineChars="202" w:firstLine="424"/>
      </w:pPr>
      <w:r>
        <w:t>HIC主要特点及用途</w:t>
      </w:r>
    </w:p>
    <w:p w:rsidR="0058757D" w:rsidRDefault="0058757D" w:rsidP="00B75863">
      <w:pPr>
        <w:ind w:firstLineChars="202" w:firstLine="424"/>
      </w:pPr>
      <w:r>
        <w:rPr>
          <w:rFonts w:hint="eastAsia"/>
        </w:rPr>
        <w:t>介质疏水基团：苯基、辛基</w:t>
      </w:r>
    </w:p>
    <w:p w:rsidR="0058757D" w:rsidRDefault="0058757D" w:rsidP="00B75863">
      <w:pPr>
        <w:ind w:firstLineChars="202" w:firstLine="424"/>
      </w:pPr>
      <w:r>
        <w:rPr>
          <w:rFonts w:hint="eastAsia"/>
        </w:rPr>
        <w:t>蛋白质疏水区域：苯丙氨酸、丙氨酸、色氨酸、甲硫氨酸侧链</w:t>
      </w:r>
    </w:p>
    <w:p w:rsidR="0058757D" w:rsidRDefault="0058757D" w:rsidP="00B75863">
      <w:pPr>
        <w:ind w:firstLineChars="202" w:firstLine="424"/>
      </w:pPr>
      <w:r>
        <w:rPr>
          <w:rFonts w:hint="eastAsia"/>
        </w:rPr>
        <w:t>高盐吸附（类似盐析）</w:t>
      </w:r>
    </w:p>
    <w:p w:rsidR="0058757D" w:rsidRDefault="0058757D" w:rsidP="00B75863">
      <w:pPr>
        <w:ind w:firstLineChars="202" w:firstLine="424"/>
      </w:pPr>
      <w:r>
        <w:rPr>
          <w:rFonts w:hint="eastAsia"/>
        </w:rPr>
        <w:t>低盐洗脱</w:t>
      </w:r>
    </w:p>
    <w:p w:rsidR="0058757D" w:rsidRDefault="0058757D" w:rsidP="00B75863">
      <w:pPr>
        <w:ind w:firstLineChars="202" w:firstLine="424"/>
      </w:pPr>
      <w:r>
        <w:rPr>
          <w:rFonts w:hint="eastAsia"/>
        </w:rPr>
        <w:t>盐析样品不宜于离子交换，可直接疏水色谱</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r>
        <w:rPr>
          <w:rFonts w:hint="eastAsia"/>
        </w:rPr>
        <w:t>离子交换</w:t>
      </w:r>
      <w:r>
        <w:t>(Ion exchange)</w:t>
      </w:r>
    </w:p>
    <w:p w:rsidR="0058757D" w:rsidRDefault="0058757D" w:rsidP="00B75863">
      <w:pPr>
        <w:ind w:firstLineChars="202" w:firstLine="424"/>
      </w:pPr>
      <w:r>
        <w:rPr>
          <w:rFonts w:hint="eastAsia"/>
        </w:rPr>
        <w:t>蛋白质是两性分子；若在低</w:t>
      </w:r>
      <w:r>
        <w:t>pH范围稳定，带正</w:t>
      </w:r>
      <w:r>
        <w:rPr>
          <w:rFonts w:hint="eastAsia"/>
        </w:rPr>
        <w:t>电，用阳离子交换剂；若在高</w:t>
      </w:r>
      <w:r>
        <w:t>pH范围稳定，带</w:t>
      </w:r>
      <w:r>
        <w:rPr>
          <w:rFonts w:hint="eastAsia"/>
        </w:rPr>
        <w:t>负电，用阴离子交换剂；</w:t>
      </w:r>
    </w:p>
    <w:p w:rsidR="0058757D" w:rsidRDefault="0058757D" w:rsidP="00B75863">
      <w:pPr>
        <w:ind w:firstLineChars="202" w:firstLine="424"/>
      </w:pPr>
      <w:r>
        <w:rPr>
          <w:rFonts w:hint="eastAsia"/>
        </w:rPr>
        <w:t>等电点处于极端位置：</w:t>
      </w:r>
      <w:r>
        <w:t>pI&lt;5或者pI&gt;8的基因工程</w:t>
      </w:r>
      <w:r>
        <w:rPr>
          <w:rFonts w:hint="eastAsia"/>
        </w:rPr>
        <w:t>产物首选离子交换色谱；</w:t>
      </w:r>
    </w:p>
    <w:p w:rsidR="0058757D" w:rsidRDefault="0058757D" w:rsidP="00B75863">
      <w:pPr>
        <w:ind w:firstLineChars="202" w:firstLine="424"/>
      </w:pPr>
      <w:r>
        <w:rPr>
          <w:rFonts w:hint="eastAsia"/>
        </w:rPr>
        <w:t>盐析</w:t>
      </w:r>
      <w:r>
        <w:t>-疏水色谱；离子交换-疏水色谱</w:t>
      </w:r>
    </w:p>
    <w:p w:rsidR="0058757D" w:rsidRDefault="0058757D" w:rsidP="00B75863">
      <w:pPr>
        <w:ind w:firstLineChars="202" w:firstLine="424"/>
      </w:pPr>
      <w:r>
        <w:t>The higher the net charge, the higher the salt concentrationrequired for desorption</w:t>
      </w:r>
    </w:p>
    <w:p w:rsidR="0058757D" w:rsidRDefault="0058757D" w:rsidP="00B75863">
      <w:pPr>
        <w:ind w:firstLineChars="202" w:firstLine="424"/>
      </w:pPr>
      <w:r>
        <w:t xml:space="preserve"> </w:t>
      </w:r>
    </w:p>
    <w:p w:rsidR="0058757D" w:rsidRDefault="0058757D" w:rsidP="004A5D72">
      <w:pPr>
        <w:ind w:firstLineChars="202" w:firstLine="424"/>
      </w:pPr>
      <w:r>
        <w:rPr>
          <w:rFonts w:hint="eastAsia"/>
        </w:rPr>
        <w:t>离子交换色谱</w:t>
      </w:r>
      <w:r>
        <w:t>Ion exchange chromatography (IEX)</w:t>
      </w:r>
      <w:r w:rsidR="004A5D72">
        <w:t xml:space="preserve"> </w:t>
      </w:r>
    </w:p>
    <w:p w:rsidR="0058757D" w:rsidRDefault="0058757D" w:rsidP="00B75863">
      <w:pPr>
        <w:ind w:firstLineChars="202" w:firstLine="424"/>
      </w:pPr>
    </w:p>
    <w:p w:rsidR="0058757D" w:rsidRDefault="0058757D" w:rsidP="00B75863">
      <w:pPr>
        <w:ind w:firstLineChars="202" w:firstLine="424"/>
      </w:pPr>
      <w:r>
        <w:rPr>
          <w:rFonts w:hint="eastAsia"/>
        </w:rPr>
        <w:t>阴离子交换树脂阳离子交换树脂</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选择分离纯化方法的依据</w:t>
      </w:r>
    </w:p>
    <w:p w:rsidR="0058757D" w:rsidRDefault="0058757D" w:rsidP="00B75863">
      <w:pPr>
        <w:ind w:firstLineChars="202" w:firstLine="424"/>
      </w:pPr>
      <w:r>
        <w:rPr>
          <w:rFonts w:hint="eastAsia"/>
        </w:rPr>
        <w:t>产物表达形式：包含体</w:t>
      </w:r>
    </w:p>
    <w:p w:rsidR="0058757D" w:rsidRDefault="0058757D" w:rsidP="00B75863">
      <w:pPr>
        <w:ind w:firstLineChars="202" w:firstLine="424"/>
      </w:pPr>
      <w:r>
        <w:rPr>
          <w:rFonts w:hint="eastAsia"/>
        </w:rPr>
        <w:t>分离单元衔接：</w:t>
      </w:r>
    </w:p>
    <w:p w:rsidR="0058757D" w:rsidRDefault="0058757D" w:rsidP="00B75863">
      <w:pPr>
        <w:ind w:firstLineChars="202" w:firstLine="424"/>
      </w:pPr>
      <w:r>
        <w:rPr>
          <w:rFonts w:hint="eastAsia"/>
        </w:rPr>
        <w:t>沉淀、超滤；</w:t>
      </w:r>
    </w:p>
    <w:p w:rsidR="0058757D" w:rsidRDefault="0058757D" w:rsidP="00B75863">
      <w:pPr>
        <w:ind w:firstLineChars="202" w:firstLine="424"/>
      </w:pPr>
      <w:r>
        <w:rPr>
          <w:rFonts w:hint="eastAsia"/>
        </w:rPr>
        <w:t>离子</w:t>
      </w:r>
      <w:r>
        <w:t>(疏水)、亲和；</w:t>
      </w:r>
    </w:p>
    <w:p w:rsidR="0058757D" w:rsidRDefault="0058757D" w:rsidP="00B75863">
      <w:pPr>
        <w:ind w:firstLineChars="202" w:firstLine="424"/>
      </w:pPr>
      <w:r>
        <w:rPr>
          <w:rFonts w:hint="eastAsia"/>
        </w:rPr>
        <w:t>凝胶层析</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4A5D72">
      <w:pPr>
        <w:pStyle w:val="2"/>
      </w:pPr>
      <w:r>
        <w:rPr>
          <w:rFonts w:hint="eastAsia"/>
        </w:rPr>
        <w:t>二、基因工程药物质量控制</w:t>
      </w:r>
    </w:p>
    <w:p w:rsidR="0058757D" w:rsidRDefault="0058757D" w:rsidP="00B75863">
      <w:pPr>
        <w:ind w:firstLineChars="202" w:firstLine="424"/>
      </w:pPr>
      <w:r>
        <w:t>1.基因工程药物生产质量管理规范</w:t>
      </w:r>
    </w:p>
    <w:p w:rsidR="0058757D" w:rsidRDefault="0058757D" w:rsidP="00B75863">
      <w:pPr>
        <w:ind w:firstLineChars="202" w:firstLine="424"/>
      </w:pPr>
      <w:r>
        <w:t>2.蛋白质药物目标产品的质量控制</w:t>
      </w:r>
    </w:p>
    <w:p w:rsidR="0058757D" w:rsidRDefault="0058757D" w:rsidP="00B75863">
      <w:pPr>
        <w:ind w:firstLineChars="202" w:firstLine="424"/>
      </w:pPr>
      <w:r>
        <w:lastRenderedPageBreak/>
        <w:t xml:space="preserve"> </w:t>
      </w:r>
    </w:p>
    <w:p w:rsidR="0058757D" w:rsidRDefault="0058757D" w:rsidP="004A5D72">
      <w:pPr>
        <w:pStyle w:val="3"/>
      </w:pPr>
      <w:r>
        <w:t>1. 生产质量管理规范</w:t>
      </w:r>
    </w:p>
    <w:p w:rsidR="0058757D" w:rsidRDefault="0058757D" w:rsidP="00B75863">
      <w:pPr>
        <w:ind w:firstLineChars="202" w:firstLine="424"/>
      </w:pPr>
      <w:r>
        <w:rPr>
          <w:rFonts w:hint="eastAsia"/>
        </w:rPr>
        <w:t>药品生产质量管理规范，即</w:t>
      </w:r>
      <w:r>
        <w:t>:good manufacturing practices for</w:t>
      </w:r>
      <w:r w:rsidR="004A5D72">
        <w:t xml:space="preserve"> </w:t>
      </w:r>
      <w:r>
        <w:t>drugs, 简称GMP。1962年FDA首先提出GMP作为药</w:t>
      </w:r>
      <w:r>
        <w:rPr>
          <w:rFonts w:hint="eastAsia"/>
        </w:rPr>
        <w:t>品质量管理的法定性文件。</w:t>
      </w:r>
      <w:r>
        <w:t>1969年世界卫生组织也公布了</w:t>
      </w:r>
      <w:r>
        <w:rPr>
          <w:rFonts w:hint="eastAsia"/>
        </w:rPr>
        <w:t>药品生产和质量管理规范</w:t>
      </w:r>
      <w:r>
        <w:t>(good practices for the manufacture and quality control of drugs)。</w:t>
      </w:r>
    </w:p>
    <w:p w:rsidR="0058757D" w:rsidRDefault="0058757D" w:rsidP="00B75863">
      <w:pPr>
        <w:ind w:firstLineChars="202" w:firstLine="424"/>
      </w:pPr>
      <w:r>
        <w:rPr>
          <w:rFonts w:hint="eastAsia"/>
        </w:rPr>
        <w:t>我国于</w:t>
      </w:r>
      <w:r>
        <w:t>1988年3月，卫生部批准颁布了</w:t>
      </w:r>
      <w:proofErr w:type="gramStart"/>
      <w:r>
        <w:t>《</w:t>
      </w:r>
      <w:proofErr w:type="gramEnd"/>
      <w:r>
        <w:t>药品生产质量管理</w:t>
      </w:r>
      <w:r>
        <w:rPr>
          <w:rFonts w:hint="eastAsia"/>
        </w:rPr>
        <w:t>规范，</w:t>
      </w:r>
      <w:r>
        <w:t>2002年原国家药品监督管理局颁布</w:t>
      </w:r>
      <w:proofErr w:type="gramStart"/>
      <w:r>
        <w:t>《</w:t>
      </w:r>
      <w:proofErr w:type="gramEnd"/>
      <w:r>
        <w:t>药品生产质量管</w:t>
      </w:r>
      <w:r>
        <w:rPr>
          <w:rFonts w:hint="eastAsia"/>
        </w:rPr>
        <w:t>理规范认证管理办法</w:t>
      </w:r>
      <w:proofErr w:type="gramStart"/>
      <w:r>
        <w:rPr>
          <w:rFonts w:hint="eastAsia"/>
        </w:rPr>
        <w:t>》</w:t>
      </w:r>
      <w:proofErr w:type="gramEnd"/>
      <w:r>
        <w:rPr>
          <w:rFonts w:hint="eastAsia"/>
        </w:rPr>
        <w:t>。</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现行</w:t>
      </w:r>
      <w:r>
        <w:t>GMP可分为三类:</w:t>
      </w:r>
    </w:p>
    <w:p w:rsidR="0058757D" w:rsidRDefault="0058757D" w:rsidP="00B75863">
      <w:pPr>
        <w:ind w:firstLineChars="202" w:firstLine="424"/>
      </w:pPr>
      <w:r>
        <w:rPr>
          <w:rFonts w:hint="eastAsia"/>
        </w:rPr>
        <w:t>第一类是国际性标准</w:t>
      </w:r>
      <w:r>
        <w:t>(international standard)，如WHO、欧</w:t>
      </w:r>
      <w:r>
        <w:rPr>
          <w:rFonts w:hint="eastAsia"/>
        </w:rPr>
        <w:t>洲共同体、东南亚国家联盟公布的</w:t>
      </w:r>
      <w:r>
        <w:t>GMP;</w:t>
      </w:r>
    </w:p>
    <w:p w:rsidR="0058757D" w:rsidRDefault="0058757D" w:rsidP="00B75863">
      <w:pPr>
        <w:ind w:firstLineChars="202" w:firstLine="424"/>
      </w:pPr>
      <w:r>
        <w:rPr>
          <w:rFonts w:hint="eastAsia"/>
        </w:rPr>
        <w:t>第二类是国家标准</w:t>
      </w:r>
      <w:r>
        <w:t>(national standard), 各个国家政府所组织</w:t>
      </w:r>
      <w:r>
        <w:rPr>
          <w:rFonts w:hint="eastAsia"/>
        </w:rPr>
        <w:t>制定并颁布的</w:t>
      </w:r>
      <w:r>
        <w:t>;</w:t>
      </w:r>
    </w:p>
    <w:p w:rsidR="0058757D" w:rsidRDefault="0058757D" w:rsidP="00B75863">
      <w:pPr>
        <w:ind w:firstLineChars="202" w:firstLine="424"/>
      </w:pPr>
      <w:r>
        <w:rPr>
          <w:rFonts w:hint="eastAsia"/>
        </w:rPr>
        <w:t>第三类是行业性标准</w:t>
      </w:r>
      <w:r>
        <w:t>(professional standard),如美国制药联</w:t>
      </w:r>
      <w:r>
        <w:rPr>
          <w:rFonts w:hint="eastAsia"/>
        </w:rPr>
        <w:t>合会制定的</w:t>
      </w:r>
      <w:r>
        <w:t>GMP，日本等国也有他们的行业协会制定的GMP，这类行业GMP标准往往较国家颁布的GMP标准更严</w:t>
      </w:r>
      <w:r>
        <w:rPr>
          <w:rFonts w:hint="eastAsia"/>
        </w:rPr>
        <w:t>格。</w:t>
      </w:r>
    </w:p>
    <w:p w:rsidR="0058757D" w:rsidRDefault="0058757D" w:rsidP="00B75863">
      <w:pPr>
        <w:ind w:firstLineChars="202" w:firstLine="424"/>
      </w:pPr>
      <w:r>
        <w:rPr>
          <w:rFonts w:hint="eastAsia"/>
        </w:rPr>
        <w:t>只有国家政府制定并颁布的</w:t>
      </w:r>
      <w:r>
        <w:t>GMP为国家标准，为该国强</w:t>
      </w:r>
      <w:r>
        <w:rPr>
          <w:rFonts w:hint="eastAsia"/>
        </w:rPr>
        <w:t>制实行的标准，其余皆为推荐标准。</w:t>
      </w:r>
    </w:p>
    <w:p w:rsidR="0058757D" w:rsidRDefault="0058757D" w:rsidP="00B75863">
      <w:pPr>
        <w:ind w:firstLineChars="202" w:firstLine="424"/>
      </w:pPr>
      <w:r>
        <w:t xml:space="preserve"> </w:t>
      </w:r>
    </w:p>
    <w:p w:rsidR="0058757D" w:rsidRDefault="0058757D" w:rsidP="004A5D72">
      <w:r>
        <w:rPr>
          <w:rFonts w:hint="eastAsia"/>
        </w:rPr>
        <w:t>生物制品生产质量管理基本要求</w:t>
      </w:r>
    </w:p>
    <w:p w:rsidR="0058757D" w:rsidRDefault="0058757D" w:rsidP="00B75863">
      <w:pPr>
        <w:ind w:firstLineChars="202" w:firstLine="424"/>
      </w:pPr>
      <w:r>
        <w:rPr>
          <w:rFonts w:hint="eastAsia"/>
        </w:rPr>
        <w:t>机构与人员</w:t>
      </w:r>
    </w:p>
    <w:p w:rsidR="0058757D" w:rsidRDefault="0058757D" w:rsidP="00B75863">
      <w:pPr>
        <w:ind w:firstLineChars="202" w:firstLine="424"/>
      </w:pPr>
      <w:r>
        <w:rPr>
          <w:rFonts w:hint="eastAsia"/>
        </w:rPr>
        <w:t>对从事高生物活性、强污染、高放射性及有特殊要求的药品、生物制品生产人员和质量检验人员应有相应专业技术培训和安全防护培训。</w:t>
      </w:r>
    </w:p>
    <w:p w:rsidR="0058757D" w:rsidRDefault="0058757D" w:rsidP="00B75863">
      <w:pPr>
        <w:ind w:firstLineChars="202" w:firstLine="424"/>
      </w:pPr>
      <w:r>
        <w:rPr>
          <w:rFonts w:hint="eastAsia"/>
        </w:rPr>
        <w:t>对从事生物制品生产、设备保养、检定及试验动物管理的所有人员都应进行相应疫苗预防接种，定期进行活动性结核及有关器</w:t>
      </w:r>
      <w:proofErr w:type="gramStart"/>
      <w:r>
        <w:rPr>
          <w:rFonts w:hint="eastAsia"/>
        </w:rPr>
        <w:t>质疾病</w:t>
      </w:r>
      <w:proofErr w:type="gramEnd"/>
      <w:r>
        <w:rPr>
          <w:rFonts w:hint="eastAsia"/>
        </w:rPr>
        <w:t>检测。</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厂房与设施</w:t>
      </w:r>
    </w:p>
    <w:p w:rsidR="0058757D" w:rsidRDefault="0058757D" w:rsidP="00B75863">
      <w:pPr>
        <w:ind w:firstLineChars="202" w:firstLine="424"/>
      </w:pPr>
      <w:r>
        <w:rPr>
          <w:rFonts w:hint="eastAsia"/>
        </w:rPr>
        <w:t>整洁、不会造成污染，不得相互妨碍。</w:t>
      </w:r>
    </w:p>
    <w:p w:rsidR="0058757D" w:rsidRDefault="0058757D" w:rsidP="00B75863">
      <w:pPr>
        <w:ind w:firstLineChars="202" w:firstLine="424"/>
      </w:pPr>
      <w:r>
        <w:rPr>
          <w:rFonts w:hint="eastAsia"/>
        </w:rPr>
        <w:t>合理布局。</w:t>
      </w:r>
    </w:p>
    <w:p w:rsidR="0058757D" w:rsidRDefault="0058757D" w:rsidP="00B75863">
      <w:pPr>
        <w:ind w:firstLineChars="202" w:firstLine="424"/>
      </w:pPr>
      <w:r>
        <w:rPr>
          <w:rFonts w:hint="eastAsia"/>
        </w:rPr>
        <w:t>应有防止交叉污染的措施。</w:t>
      </w:r>
    </w:p>
    <w:p w:rsidR="0058757D" w:rsidRDefault="0058757D" w:rsidP="00B75863">
      <w:pPr>
        <w:ind w:firstLineChars="202" w:firstLine="424"/>
      </w:pPr>
      <w:r>
        <w:rPr>
          <w:rFonts w:hint="eastAsia"/>
        </w:rPr>
        <w:t>分开保存、分开罐装。</w:t>
      </w:r>
    </w:p>
    <w:p w:rsidR="0058757D" w:rsidRDefault="0058757D" w:rsidP="00B75863">
      <w:pPr>
        <w:ind w:firstLineChars="202" w:firstLine="424"/>
      </w:pPr>
      <w:r>
        <w:rPr>
          <w:rFonts w:hint="eastAsia"/>
        </w:rPr>
        <w:t>保持相对负压。</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重组产品生产工艺流程及环境区域划分示意见图</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4A5D72">
      <w:pPr>
        <w:pStyle w:val="3"/>
      </w:pPr>
      <w:r>
        <w:t>2. 蛋白质药物的质量控制</w:t>
      </w:r>
    </w:p>
    <w:p w:rsidR="0058757D" w:rsidRDefault="0058757D" w:rsidP="00B75863">
      <w:pPr>
        <w:ind w:firstLineChars="202" w:firstLine="424"/>
      </w:pPr>
      <w:r>
        <w:rPr>
          <w:rFonts w:hint="eastAsia"/>
        </w:rPr>
        <w:t>产品的鉴别</w:t>
      </w:r>
    </w:p>
    <w:p w:rsidR="0058757D" w:rsidRDefault="0058757D" w:rsidP="00B75863">
      <w:pPr>
        <w:ind w:firstLineChars="202" w:firstLine="424"/>
      </w:pPr>
      <w:r>
        <w:rPr>
          <w:rFonts w:hint="eastAsia"/>
        </w:rPr>
        <w:t>纯度分析</w:t>
      </w:r>
    </w:p>
    <w:p w:rsidR="0058757D" w:rsidRDefault="0058757D" w:rsidP="00B75863">
      <w:pPr>
        <w:ind w:firstLineChars="202" w:firstLine="424"/>
      </w:pPr>
      <w:r>
        <w:rPr>
          <w:rFonts w:hint="eastAsia"/>
        </w:rPr>
        <w:t>生物活性测定</w:t>
      </w:r>
    </w:p>
    <w:p w:rsidR="0058757D" w:rsidRDefault="0058757D" w:rsidP="00B75863">
      <w:pPr>
        <w:ind w:firstLineChars="202" w:firstLine="424"/>
      </w:pPr>
      <w:r>
        <w:rPr>
          <w:rFonts w:hint="eastAsia"/>
        </w:rPr>
        <w:t>稳定性考察</w:t>
      </w:r>
    </w:p>
    <w:p w:rsidR="0058757D" w:rsidRDefault="0058757D" w:rsidP="00B75863">
      <w:pPr>
        <w:ind w:firstLineChars="202" w:firstLine="424"/>
      </w:pPr>
      <w:r>
        <w:rPr>
          <w:rFonts w:hint="eastAsia"/>
        </w:rPr>
        <w:lastRenderedPageBreak/>
        <w:t>产品一致性的保证</w:t>
      </w:r>
    </w:p>
    <w:p w:rsidR="0058757D" w:rsidRDefault="0058757D" w:rsidP="00B75863">
      <w:pPr>
        <w:ind w:firstLineChars="202" w:firstLine="424"/>
      </w:pPr>
      <w:r>
        <w:t xml:space="preserve"> </w:t>
      </w:r>
    </w:p>
    <w:p w:rsidR="0058757D" w:rsidRDefault="0058757D" w:rsidP="004A5D72">
      <w:pPr>
        <w:pStyle w:val="4"/>
      </w:pPr>
      <w:r>
        <w:t>(</w:t>
      </w:r>
      <w:proofErr w:type="gramStart"/>
      <w:r>
        <w:t>一</w:t>
      </w:r>
      <w:proofErr w:type="gramEnd"/>
      <w:r>
        <w:t>) 产品的鉴别</w:t>
      </w:r>
    </w:p>
    <w:p w:rsidR="0058757D" w:rsidRDefault="0058757D" w:rsidP="00B75863">
      <w:pPr>
        <w:ind w:firstLineChars="202" w:firstLine="424"/>
      </w:pPr>
      <w:r>
        <w:t>1).</w:t>
      </w:r>
      <w:proofErr w:type="gramStart"/>
      <w:r>
        <w:t>肽图分析</w:t>
      </w:r>
      <w:proofErr w:type="gramEnd"/>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酶</w:t>
      </w:r>
      <w:proofErr w:type="gramStart"/>
      <w:r>
        <w:rPr>
          <w:rFonts w:hint="eastAsia"/>
        </w:rPr>
        <w:t>切肽图分析</w:t>
      </w:r>
      <w:proofErr w:type="gramEnd"/>
      <w:r>
        <w:rPr>
          <w:rFonts w:hint="eastAsia"/>
        </w:rPr>
        <w:t>方法</w:t>
      </w:r>
    </w:p>
    <w:p w:rsidR="0058757D" w:rsidRDefault="0058757D" w:rsidP="00B75863">
      <w:pPr>
        <w:ind w:firstLineChars="202" w:firstLine="424"/>
      </w:pPr>
      <w:r>
        <w:t>(胰蛋白酶裂解)</w:t>
      </w:r>
    </w:p>
    <w:p w:rsidR="0058757D" w:rsidRDefault="0058757D" w:rsidP="00B75863">
      <w:pPr>
        <w:ind w:firstLineChars="202" w:firstLine="424"/>
      </w:pPr>
      <w:r>
        <w:rPr>
          <w:rFonts w:hint="eastAsia"/>
        </w:rPr>
        <w:t>待检样品处理</w:t>
      </w:r>
    </w:p>
    <w:p w:rsidR="0058757D" w:rsidRDefault="0058757D" w:rsidP="00B75863">
      <w:pPr>
        <w:ind w:firstLineChars="202" w:firstLine="424"/>
      </w:pPr>
      <w:r>
        <w:rPr>
          <w:rFonts w:hint="eastAsia"/>
        </w:rPr>
        <w:t>将浓度为</w:t>
      </w:r>
      <w:r>
        <w:t>1mg/ml的待检样品及对照品分别对1%</w:t>
      </w:r>
      <w:proofErr w:type="gramStart"/>
      <w:r>
        <w:t>碳酸氢胺</w:t>
      </w:r>
      <w:proofErr w:type="gramEnd"/>
      <w:r>
        <w:t>溶液充分透析，</w:t>
      </w:r>
      <w:proofErr w:type="gramStart"/>
      <w:r>
        <w:t>按酶与</w:t>
      </w:r>
      <w:proofErr w:type="gramEnd"/>
      <w:r>
        <w:t>蛋白质溶液之</w:t>
      </w:r>
      <w:r>
        <w:rPr>
          <w:rFonts w:hint="eastAsia"/>
        </w:rPr>
        <w:t>比为</w:t>
      </w:r>
      <w:r>
        <w:t>1：50（w/w）加入胰蛋白酶，37℃保温24小时</w:t>
      </w:r>
      <w:r>
        <w:rPr>
          <w:rFonts w:hint="eastAsia"/>
        </w:rPr>
        <w:t>后，</w:t>
      </w:r>
      <w:r>
        <w:t>10000r/min离心5分钟，收集上清(或者用0.45um的滤器过滤).</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分析方法</w:t>
      </w:r>
    </w:p>
    <w:p w:rsidR="0058757D" w:rsidRDefault="0058757D" w:rsidP="00B75863">
      <w:pPr>
        <w:ind w:firstLineChars="202" w:firstLine="424"/>
      </w:pPr>
      <w:r>
        <w:rPr>
          <w:rFonts w:hint="eastAsia"/>
        </w:rPr>
        <w:t>用</w:t>
      </w:r>
      <w:r>
        <w:t>RP-HPLC对离心后上</w:t>
      </w:r>
      <w:r>
        <w:rPr>
          <w:rFonts w:hint="eastAsia"/>
        </w:rPr>
        <w:t>清进行分析</w:t>
      </w:r>
      <w:r>
        <w:t>.色谱柱为蛋白和</w:t>
      </w:r>
      <w:r>
        <w:rPr>
          <w:rFonts w:hint="eastAsia"/>
        </w:rPr>
        <w:t>多肽分析用的</w:t>
      </w:r>
      <w:r>
        <w:t>C8或C18柱,</w:t>
      </w:r>
      <w:proofErr w:type="gramStart"/>
      <w:r>
        <w:t>上</w:t>
      </w:r>
      <w:r>
        <w:rPr>
          <w:rFonts w:hint="eastAsia"/>
        </w:rPr>
        <w:t>样量</w:t>
      </w:r>
      <w:proofErr w:type="gramEnd"/>
      <w:r>
        <w:rPr>
          <w:rFonts w:hint="eastAsia"/>
        </w:rPr>
        <w:t>为</w:t>
      </w:r>
      <w:r>
        <w:t>100μl,流速为1ml/min.A液为含0.1%三氟乙</w:t>
      </w:r>
      <w:r>
        <w:rPr>
          <w:rFonts w:hint="eastAsia"/>
        </w:rPr>
        <w:t>酸的水溶液</w:t>
      </w:r>
      <w:r>
        <w:t>,B液为含0.1%三</w:t>
      </w:r>
      <w:r>
        <w:rPr>
          <w:rFonts w:hint="eastAsia"/>
        </w:rPr>
        <w:t>氟乙酸的乙腈溶液</w:t>
      </w:r>
      <w:r>
        <w:t>.连续梯度</w:t>
      </w:r>
      <w:r>
        <w:rPr>
          <w:rFonts w:hint="eastAsia"/>
        </w:rPr>
        <w:t>洗脱</w:t>
      </w:r>
      <w:r>
        <w:t>70分钟(A液从100%至30%,B液从0至70%),检测波</w:t>
      </w:r>
      <w:r>
        <w:rPr>
          <w:rFonts w:hint="eastAsia"/>
        </w:rPr>
        <w:t>长为</w:t>
      </w:r>
      <w:r>
        <w:t xml:space="preserve">214nm. </w:t>
      </w: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r>
        <w:rPr>
          <w:rFonts w:hint="eastAsia"/>
        </w:rPr>
        <w:t>化学</w:t>
      </w:r>
      <w:proofErr w:type="gramStart"/>
      <w:r>
        <w:rPr>
          <w:rFonts w:hint="eastAsia"/>
        </w:rPr>
        <w:t>裂解肽图分析</w:t>
      </w:r>
      <w:proofErr w:type="gramEnd"/>
      <w:r>
        <w:rPr>
          <w:rFonts w:hint="eastAsia"/>
        </w:rPr>
        <w:t>方法</w:t>
      </w:r>
    </w:p>
    <w:p w:rsidR="0058757D" w:rsidRDefault="0058757D" w:rsidP="00B75863">
      <w:pPr>
        <w:ind w:firstLineChars="202" w:firstLine="424"/>
      </w:pPr>
      <w:r>
        <w:rPr>
          <w:rFonts w:hint="eastAsia"/>
        </w:rPr>
        <w:t>（溴化</w:t>
      </w:r>
      <w:proofErr w:type="gramStart"/>
      <w:r>
        <w:rPr>
          <w:rFonts w:hint="eastAsia"/>
        </w:rPr>
        <w:t>氰</w:t>
      </w:r>
      <w:proofErr w:type="gramEnd"/>
      <w:r>
        <w:rPr>
          <w:rFonts w:hint="eastAsia"/>
        </w:rPr>
        <w:t>裂解）</w:t>
      </w:r>
    </w:p>
    <w:p w:rsidR="0058757D" w:rsidRDefault="0058757D" w:rsidP="00B75863">
      <w:pPr>
        <w:ind w:firstLineChars="202" w:firstLine="424"/>
      </w:pPr>
      <w:r>
        <w:rPr>
          <w:rFonts w:hint="eastAsia"/>
        </w:rPr>
        <w:t>待检样品处理</w:t>
      </w:r>
    </w:p>
    <w:p w:rsidR="0058757D" w:rsidRDefault="0058757D" w:rsidP="00B75863">
      <w:pPr>
        <w:ind w:firstLineChars="202" w:firstLine="424"/>
      </w:pPr>
      <w:r>
        <w:rPr>
          <w:rFonts w:hint="eastAsia"/>
        </w:rPr>
        <w:t>取相当于</w:t>
      </w:r>
      <w:r>
        <w:t>50μg蛋白的待检样品及对照品分</w:t>
      </w:r>
      <w:r>
        <w:rPr>
          <w:rFonts w:hint="eastAsia"/>
        </w:rPr>
        <w:t>别用超纯水透析至少</w:t>
      </w:r>
      <w:r>
        <w:t xml:space="preserve">16小时，冻干。复溶于20μl </w:t>
      </w:r>
      <w:r>
        <w:rPr>
          <w:rFonts w:hint="eastAsia"/>
        </w:rPr>
        <w:t>裂解液中，室温裂解</w:t>
      </w:r>
      <w:r>
        <w:t>24小时，然后</w:t>
      </w:r>
      <w:proofErr w:type="gramStart"/>
      <w:r>
        <w:t>裂解物</w:t>
      </w:r>
      <w:proofErr w:type="gramEnd"/>
      <w:r>
        <w:t>加入180μl超纯水，再冻干。冻干的</w:t>
      </w:r>
      <w:proofErr w:type="gramStart"/>
      <w:r>
        <w:t>裂解物</w:t>
      </w:r>
      <w:proofErr w:type="gramEnd"/>
      <w:r>
        <w:t>用</w:t>
      </w:r>
      <w:proofErr w:type="gramStart"/>
      <w:r>
        <w:t>超纯水复</w:t>
      </w:r>
      <w:r>
        <w:rPr>
          <w:rFonts w:hint="eastAsia"/>
        </w:rPr>
        <w:t>溶至</w:t>
      </w:r>
      <w:proofErr w:type="gramEnd"/>
      <w:r>
        <w:rPr>
          <w:rFonts w:hint="eastAsia"/>
        </w:rPr>
        <w:t>适当浓度。</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电泳</w:t>
      </w:r>
    </w:p>
    <w:p w:rsidR="0058757D" w:rsidRDefault="0058757D" w:rsidP="00B75863">
      <w:pPr>
        <w:ind w:firstLineChars="202" w:firstLine="424"/>
      </w:pPr>
      <w:r>
        <w:rPr>
          <w:rFonts w:hint="eastAsia"/>
        </w:rPr>
        <w:t>用</w:t>
      </w:r>
      <w:r>
        <w:t>SDS-PAGE凝胶电泳（高浓度胶20%）进行电</w:t>
      </w:r>
      <w:r>
        <w:rPr>
          <w:rFonts w:hint="eastAsia"/>
        </w:rPr>
        <w:t>泳分析</w:t>
      </w:r>
    </w:p>
    <w:p w:rsidR="0058757D" w:rsidRDefault="0058757D" w:rsidP="00B75863">
      <w:pPr>
        <w:ind w:firstLineChars="202" w:firstLine="424"/>
      </w:pPr>
      <w:r>
        <w:rPr>
          <w:rFonts w:hint="eastAsia"/>
        </w:rPr>
        <w:t>染色</w:t>
      </w:r>
    </w:p>
    <w:p w:rsidR="0058757D" w:rsidRDefault="0058757D" w:rsidP="00B75863">
      <w:pPr>
        <w:ind w:firstLineChars="202" w:firstLine="424"/>
      </w:pPr>
      <w:r>
        <w:rPr>
          <w:rFonts w:hint="eastAsia"/>
        </w:rPr>
        <w:t>用银染法进行染色</w:t>
      </w:r>
    </w:p>
    <w:p w:rsidR="0058757D" w:rsidRDefault="0058757D" w:rsidP="00B75863">
      <w:pPr>
        <w:ind w:firstLineChars="202" w:firstLine="424"/>
      </w:pPr>
      <w:r>
        <w:t xml:space="preserve"> </w:t>
      </w:r>
    </w:p>
    <w:p w:rsidR="0058757D" w:rsidRDefault="0058757D" w:rsidP="00B75863">
      <w:pPr>
        <w:ind w:firstLineChars="202" w:firstLine="424"/>
      </w:pPr>
      <w:r>
        <w:t>2). 氨基酸成分分析</w:t>
      </w:r>
    </w:p>
    <w:p w:rsidR="004A5D72" w:rsidRDefault="004A5D72" w:rsidP="00B75863">
      <w:pPr>
        <w:ind w:firstLineChars="202" w:firstLine="424"/>
        <w:rPr>
          <w:rFonts w:hint="eastAsia"/>
        </w:rPr>
      </w:pPr>
    </w:p>
    <w:p w:rsidR="0058757D" w:rsidRDefault="0058757D" w:rsidP="00B75863">
      <w:pPr>
        <w:ind w:firstLineChars="202" w:firstLine="424"/>
      </w:pPr>
      <w:r>
        <w:t>3). 部分氨基酸序列分析</w:t>
      </w:r>
    </w:p>
    <w:p w:rsidR="004A5D72" w:rsidRDefault="004A5D72" w:rsidP="00B75863">
      <w:pPr>
        <w:ind w:firstLineChars="202" w:firstLine="424"/>
        <w:rPr>
          <w:rFonts w:hint="eastAsia"/>
        </w:rPr>
      </w:pPr>
    </w:p>
    <w:p w:rsidR="0058757D" w:rsidRDefault="0058757D" w:rsidP="00B75863">
      <w:pPr>
        <w:ind w:firstLineChars="202" w:firstLine="424"/>
      </w:pPr>
      <w:r>
        <w:t>4). 蛋白质分子量测定</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标准蛋白质及其分子量</w:t>
      </w:r>
    </w:p>
    <w:p w:rsidR="0058757D" w:rsidRDefault="0058757D" w:rsidP="00B75863">
      <w:pPr>
        <w:ind w:firstLineChars="202" w:firstLine="424"/>
      </w:pPr>
      <w:r>
        <w:rPr>
          <w:rFonts w:hint="eastAsia"/>
        </w:rPr>
        <w:t>名称</w:t>
      </w:r>
      <w:r w:rsidR="004A5D72">
        <w:rPr>
          <w:rFonts w:hint="eastAsia"/>
        </w:rPr>
        <w:t xml:space="preserve"> </w:t>
      </w:r>
      <w:r>
        <w:rPr>
          <w:rFonts w:hint="eastAsia"/>
        </w:rPr>
        <w:t>分子量</w:t>
      </w:r>
      <w:r w:rsidR="004A5D72">
        <w:rPr>
          <w:rFonts w:hint="eastAsia"/>
        </w:rPr>
        <w:t xml:space="preserve"> </w:t>
      </w:r>
      <w:r>
        <w:rPr>
          <w:rFonts w:hint="eastAsia"/>
        </w:rPr>
        <w:t>名称</w:t>
      </w:r>
      <w:r w:rsidR="004A5D72">
        <w:rPr>
          <w:rFonts w:hint="eastAsia"/>
        </w:rPr>
        <w:t xml:space="preserve"> </w:t>
      </w:r>
      <w:r>
        <w:rPr>
          <w:rFonts w:hint="eastAsia"/>
        </w:rPr>
        <w:t>分子量</w:t>
      </w:r>
    </w:p>
    <w:p w:rsidR="0058757D" w:rsidRDefault="0058757D" w:rsidP="00B75863">
      <w:pPr>
        <w:ind w:firstLineChars="202" w:firstLine="424"/>
      </w:pPr>
      <w:r>
        <w:rPr>
          <w:rFonts w:hint="eastAsia"/>
        </w:rPr>
        <w:t>细胞色素</w:t>
      </w:r>
      <w:r>
        <w:t>C11700过氧化氢酶（单体）60000</w:t>
      </w:r>
    </w:p>
    <w:p w:rsidR="0058757D" w:rsidRDefault="0058757D" w:rsidP="00B75863">
      <w:pPr>
        <w:ind w:firstLineChars="202" w:firstLine="424"/>
      </w:pPr>
      <w:r>
        <w:rPr>
          <w:rFonts w:hint="eastAsia"/>
        </w:rPr>
        <w:t>核糖核酸酶</w:t>
      </w:r>
      <w:r>
        <w:t>13700牛血清白蛋白（单体）68000</w:t>
      </w:r>
    </w:p>
    <w:p w:rsidR="0058757D" w:rsidRDefault="0058757D" w:rsidP="00B75863">
      <w:pPr>
        <w:ind w:firstLineChars="202" w:firstLine="424"/>
      </w:pPr>
      <w:r>
        <w:rPr>
          <w:rFonts w:hint="eastAsia"/>
        </w:rPr>
        <w:t>肌红蛋白</w:t>
      </w:r>
      <w:r>
        <w:t>17200乳酸脱氢酶（单体）36000</w:t>
      </w:r>
    </w:p>
    <w:p w:rsidR="0058757D" w:rsidRDefault="0058757D" w:rsidP="00B75863">
      <w:pPr>
        <w:ind w:firstLineChars="202" w:firstLine="424"/>
      </w:pPr>
      <w:r>
        <w:rPr>
          <w:rFonts w:hint="eastAsia"/>
        </w:rPr>
        <w:lastRenderedPageBreak/>
        <w:t>胰凝乳蛋白酶原</w:t>
      </w:r>
      <w:r>
        <w:t>25700乳酸脱氢酶130000</w:t>
      </w:r>
    </w:p>
    <w:p w:rsidR="0058757D" w:rsidRDefault="0058757D" w:rsidP="00B75863">
      <w:pPr>
        <w:ind w:firstLineChars="202" w:firstLine="424"/>
      </w:pPr>
      <w:r>
        <w:rPr>
          <w:rFonts w:hint="eastAsia"/>
        </w:rPr>
        <w:t>胰蛋白酶</w:t>
      </w:r>
      <w:r>
        <w:t>23300β-淀粉酶215000</w:t>
      </w:r>
    </w:p>
    <w:p w:rsidR="0058757D" w:rsidRDefault="0058757D" w:rsidP="00B75863">
      <w:pPr>
        <w:ind w:firstLineChars="202" w:firstLine="424"/>
      </w:pPr>
      <w:r>
        <w:rPr>
          <w:rFonts w:hint="eastAsia"/>
        </w:rPr>
        <w:t>羧肽酶</w:t>
      </w:r>
      <w:r>
        <w:t>A34600过氧化氢酶240000</w:t>
      </w:r>
    </w:p>
    <w:p w:rsidR="0058757D" w:rsidRDefault="0058757D" w:rsidP="00B75863">
      <w:pPr>
        <w:ind w:firstLineChars="202" w:firstLine="424"/>
      </w:pPr>
      <w:r>
        <w:rPr>
          <w:rFonts w:hint="eastAsia"/>
        </w:rPr>
        <w:t>胃蛋白酶</w:t>
      </w:r>
      <w:r>
        <w:t>35000黄嘌呤氧化酶275000</w:t>
      </w:r>
    </w:p>
    <w:p w:rsidR="0058757D" w:rsidRDefault="0058757D" w:rsidP="00B75863">
      <w:pPr>
        <w:ind w:firstLineChars="202" w:firstLine="424"/>
      </w:pPr>
      <w:proofErr w:type="gramStart"/>
      <w:r>
        <w:rPr>
          <w:rFonts w:hint="eastAsia"/>
        </w:rPr>
        <w:t>卵</w:t>
      </w:r>
      <w:proofErr w:type="gramEnd"/>
      <w:r>
        <w:rPr>
          <w:rFonts w:hint="eastAsia"/>
        </w:rPr>
        <w:t>清白蛋白</w:t>
      </w:r>
      <w:r>
        <w:t>45000脲酶483000</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采用凝胶过滤法测定分子量</w:t>
      </w:r>
    </w:p>
    <w:p w:rsidR="0058757D" w:rsidRDefault="0058757D" w:rsidP="00B75863">
      <w:pPr>
        <w:ind w:firstLineChars="202" w:firstLine="424"/>
      </w:pPr>
      <w:r>
        <w:rPr>
          <w:rFonts w:hint="eastAsia"/>
        </w:rPr>
        <w:t>将分子量分别为</w:t>
      </w:r>
      <w:r>
        <w:t>25000, 80000, 270000, 670000的Dextran(右旋糖苷)标准品相继上柱(每管收集4.4 ml),苯酚-硫酸法测定洗脱峰,测得洗脱体积Ve。用</w:t>
      </w:r>
      <w:r>
        <w:rPr>
          <w:rFonts w:hint="eastAsia"/>
        </w:rPr>
        <w:t>蓝色葡聚糖</w:t>
      </w:r>
      <w:r>
        <w:t>(分子量200万)求得外水体积Vo</w:t>
      </w:r>
      <w:r>
        <w:rPr>
          <w:rFonts w:hint="eastAsia"/>
        </w:rPr>
        <w:t>线性回归按同样条件对待测样品进行柱色谱</w:t>
      </w:r>
      <w:r>
        <w:t>,由回归方程求得</w:t>
      </w:r>
      <w:r>
        <w:rPr>
          <w:rFonts w:hint="eastAsia"/>
        </w:rPr>
        <w:t>其分子量</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用</w:t>
      </w:r>
      <w:r>
        <w:t>SDS-PAGE电泳法</w:t>
      </w:r>
      <w:r>
        <w:rPr>
          <w:rFonts w:hint="eastAsia"/>
        </w:rPr>
        <w:t>测定分子量</w:t>
      </w:r>
    </w:p>
    <w:p w:rsidR="0058757D" w:rsidRDefault="0058757D" w:rsidP="00B75863">
      <w:pPr>
        <w:ind w:firstLineChars="202" w:firstLine="424"/>
      </w:pPr>
      <w:r>
        <w:rPr>
          <w:rFonts w:hint="eastAsia"/>
        </w:rPr>
        <w:t>以牛血清白蛋白、鸡白蛋白、胰凝乳蛋白酶原、β</w:t>
      </w:r>
      <w:r>
        <w:t>-</w:t>
      </w:r>
      <w:r>
        <w:rPr>
          <w:rFonts w:hint="eastAsia"/>
        </w:rPr>
        <w:t>乳球蛋白和溶菌酶作分子量标准。溴</w:t>
      </w:r>
      <w:proofErr w:type="gramStart"/>
      <w:r>
        <w:rPr>
          <w:rFonts w:hint="eastAsia"/>
        </w:rPr>
        <w:t>酚</w:t>
      </w:r>
      <w:proofErr w:type="gramEnd"/>
      <w:r>
        <w:rPr>
          <w:rFonts w:hint="eastAsia"/>
        </w:rPr>
        <w:t>兰为指示剂，定其迁移率为</w:t>
      </w:r>
      <w:r>
        <w:t>1.0，以各蛋白质相</w:t>
      </w:r>
      <w:r>
        <w:rPr>
          <w:rFonts w:hint="eastAsia"/>
        </w:rPr>
        <w:t>对迁移率对分子量对数</w:t>
      </w:r>
      <w:proofErr w:type="gramStart"/>
      <w:r>
        <w:rPr>
          <w:rFonts w:hint="eastAsia"/>
        </w:rPr>
        <w:t>作出</w:t>
      </w:r>
      <w:proofErr w:type="gramEnd"/>
      <w:r>
        <w:rPr>
          <w:rFonts w:hint="eastAsia"/>
        </w:rPr>
        <w:t>标准曲线。根据样品的相对迁移率可求得其分子量。</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两种方法的用途</w:t>
      </w:r>
    </w:p>
    <w:p w:rsidR="0058757D" w:rsidRDefault="0058757D" w:rsidP="00B75863">
      <w:pPr>
        <w:ind w:firstLineChars="202" w:firstLine="424"/>
      </w:pPr>
      <w:r>
        <w:rPr>
          <w:rFonts w:hint="eastAsia"/>
        </w:rPr>
        <w:t>凝胶过滤法：</w:t>
      </w:r>
    </w:p>
    <w:p w:rsidR="0058757D" w:rsidRDefault="0058757D" w:rsidP="00B75863">
      <w:pPr>
        <w:ind w:firstLineChars="202" w:firstLine="424"/>
      </w:pPr>
      <w:r>
        <w:rPr>
          <w:rFonts w:hint="eastAsia"/>
        </w:rPr>
        <w:t>测定完整蛋白质的分子量</w:t>
      </w:r>
    </w:p>
    <w:p w:rsidR="0058757D" w:rsidRDefault="0058757D" w:rsidP="00B75863">
      <w:pPr>
        <w:ind w:firstLineChars="202" w:firstLine="424"/>
      </w:pPr>
      <w:r>
        <w:t>SDS-PAGE：</w:t>
      </w:r>
    </w:p>
    <w:p w:rsidR="0058757D" w:rsidRDefault="0058757D" w:rsidP="00B75863">
      <w:pPr>
        <w:ind w:firstLineChars="202" w:firstLine="424"/>
      </w:pPr>
      <w:r>
        <w:rPr>
          <w:rFonts w:hint="eastAsia"/>
        </w:rPr>
        <w:t>测定蛋白质亚基的分子量</w:t>
      </w:r>
    </w:p>
    <w:p w:rsidR="0058757D" w:rsidRDefault="0058757D" w:rsidP="00B75863">
      <w:pPr>
        <w:ind w:firstLineChars="202" w:firstLine="424"/>
      </w:pPr>
      <w:r>
        <w:t xml:space="preserve"> </w:t>
      </w:r>
    </w:p>
    <w:p w:rsidR="0058757D" w:rsidRDefault="0058757D" w:rsidP="00B75863">
      <w:pPr>
        <w:ind w:firstLineChars="202" w:firstLine="424"/>
      </w:pPr>
      <w:r>
        <w:t>5). 蛋白质二硫键分析</w:t>
      </w:r>
    </w:p>
    <w:p w:rsidR="0058757D" w:rsidRDefault="0058757D" w:rsidP="00B75863">
      <w:pPr>
        <w:ind w:firstLineChars="202" w:firstLine="424"/>
      </w:pPr>
      <w:r>
        <w:t>DTNB,化学名称：5,5</w:t>
      </w:r>
      <w:proofErr w:type="gramStart"/>
      <w:r>
        <w:t>’</w:t>
      </w:r>
      <w:proofErr w:type="gramEnd"/>
      <w:r>
        <w:t>-二硫(2-硝基苯甲酸)，Ellman试剂，用</w:t>
      </w:r>
      <w:r>
        <w:rPr>
          <w:rFonts w:hint="eastAsia"/>
        </w:rPr>
        <w:t>于生物样品中巯基测定，与巯基化合物反应时能生成一种黄色化合物，通过比色可进行定量</w:t>
      </w:r>
      <w:r>
        <w:t>.</w:t>
      </w:r>
    </w:p>
    <w:p w:rsidR="0058757D" w:rsidRDefault="0058757D" w:rsidP="00B75863">
      <w:pPr>
        <w:ind w:firstLineChars="202" w:firstLine="424"/>
      </w:pPr>
      <w:r>
        <w:t xml:space="preserve"> </w:t>
      </w:r>
    </w:p>
    <w:p w:rsidR="0058757D" w:rsidRDefault="0058757D" w:rsidP="004A5D72">
      <w:pPr>
        <w:pStyle w:val="4"/>
      </w:pPr>
      <w:r>
        <w:t>(二) 纯度分析</w:t>
      </w:r>
    </w:p>
    <w:p w:rsidR="0058757D" w:rsidRDefault="0058757D" w:rsidP="00B75863">
      <w:pPr>
        <w:ind w:firstLineChars="202" w:firstLine="424"/>
      </w:pPr>
      <w:r>
        <w:t xml:space="preserve"> </w:t>
      </w:r>
    </w:p>
    <w:p w:rsidR="004A5D72" w:rsidRDefault="004A5D72" w:rsidP="004A5D72">
      <w:pPr>
        <w:ind w:firstLineChars="202" w:firstLine="424"/>
      </w:pPr>
      <w:r>
        <w:t>1. 目的蛋白质含量测定</w:t>
      </w:r>
    </w:p>
    <w:p w:rsidR="0058757D" w:rsidRDefault="0058757D" w:rsidP="00B75863">
      <w:pPr>
        <w:ind w:firstLineChars="202" w:firstLine="424"/>
      </w:pPr>
      <w:r>
        <w:t>1).凯氏定氮法：蛋白质中含氮量几乎是恒定的，平均</w:t>
      </w:r>
      <w:r>
        <w:rPr>
          <w:rFonts w:hint="eastAsia"/>
        </w:rPr>
        <w:t>含氮量为</w:t>
      </w:r>
      <w:r>
        <w:t>16%，只要测出蛋白质的含氮量，乘以6.25，即为蛋白质的含量。</w:t>
      </w:r>
    </w:p>
    <w:p w:rsidR="0058757D" w:rsidRDefault="0058757D" w:rsidP="00B75863">
      <w:pPr>
        <w:ind w:firstLineChars="202" w:firstLine="424"/>
      </w:pPr>
      <w:r>
        <w:t>2).双缩</w:t>
      </w:r>
      <w:proofErr w:type="gramStart"/>
      <w:r>
        <w:t>脲</w:t>
      </w:r>
      <w:proofErr w:type="gramEnd"/>
      <w:r>
        <w:t>法：蛋白质分子具有许多肽键，在碱性溶液</w:t>
      </w:r>
      <w:r>
        <w:rPr>
          <w:rFonts w:hint="eastAsia"/>
        </w:rPr>
        <w:t>中能与铜离子络合呈紫红色，其颜色深浅与蛋白质浓度成正比。</w:t>
      </w:r>
    </w:p>
    <w:p w:rsidR="0058757D" w:rsidRDefault="0058757D" w:rsidP="00B75863">
      <w:pPr>
        <w:ind w:firstLineChars="202" w:firstLine="424"/>
      </w:pPr>
      <w:r>
        <w:t>3). Folin-</w:t>
      </w:r>
      <w:proofErr w:type="gramStart"/>
      <w:r>
        <w:t>酚试剂法(</w:t>
      </w:r>
      <w:proofErr w:type="gramEnd"/>
      <w:r>
        <w:t>Lowry)：除了双缩脲反应外，还有</w:t>
      </w:r>
      <w:r>
        <w:rPr>
          <w:rFonts w:hint="eastAsia"/>
        </w:rPr>
        <w:t>苯酚试剂与酪氨酸、色氨酸等芳香族氨基酸的呈色反应。灵敏度高，可检测出</w:t>
      </w:r>
      <w:r>
        <w:t>5微克。</w:t>
      </w:r>
    </w:p>
    <w:p w:rsidR="0058757D" w:rsidRDefault="0058757D" w:rsidP="00B75863">
      <w:pPr>
        <w:ind w:firstLineChars="202" w:firstLine="424"/>
      </w:pPr>
      <w:r>
        <w:t>4). 与染料的呈色反应：与氨基黑和考马斯亮蓝结合呈</w:t>
      </w:r>
      <w:r>
        <w:rPr>
          <w:rFonts w:hint="eastAsia"/>
        </w:rPr>
        <w:t>色，与考马斯亮蓝的呈色反应在一定浓度范围内可进行定量测定。</w:t>
      </w:r>
    </w:p>
    <w:p w:rsidR="0058757D" w:rsidRDefault="0058757D" w:rsidP="00B75863">
      <w:pPr>
        <w:ind w:firstLineChars="202" w:firstLine="424"/>
      </w:pPr>
      <w:r>
        <w:t xml:space="preserve"> </w:t>
      </w:r>
    </w:p>
    <w:p w:rsidR="0058757D" w:rsidRDefault="0058757D" w:rsidP="00B75863">
      <w:pPr>
        <w:ind w:firstLineChars="202" w:firstLine="424"/>
      </w:pPr>
      <w:r>
        <w:t>2. 杂质检验</w:t>
      </w:r>
    </w:p>
    <w:p w:rsidR="0058757D" w:rsidRDefault="0058757D" w:rsidP="00B75863">
      <w:pPr>
        <w:ind w:firstLineChars="202" w:firstLine="424"/>
      </w:pPr>
      <w:proofErr w:type="gramStart"/>
      <w:r>
        <w:rPr>
          <w:rFonts w:hint="eastAsia"/>
        </w:rPr>
        <w:t>鲎</w:t>
      </w:r>
      <w:proofErr w:type="gramEnd"/>
      <w:r>
        <w:rPr>
          <w:rFonts w:hint="eastAsia"/>
        </w:rPr>
        <w:t>试剂检测热原质</w:t>
      </w:r>
    </w:p>
    <w:p w:rsidR="0058757D" w:rsidRDefault="0058757D" w:rsidP="00B75863">
      <w:pPr>
        <w:ind w:firstLineChars="202" w:firstLine="424"/>
      </w:pPr>
      <w:r>
        <w:t xml:space="preserve"> </w:t>
      </w:r>
      <w:proofErr w:type="gramStart"/>
      <w:r>
        <w:rPr>
          <w:rFonts w:hint="eastAsia"/>
        </w:rPr>
        <w:t>鲎</w:t>
      </w:r>
      <w:proofErr w:type="gramEnd"/>
      <w:r>
        <w:rPr>
          <w:rFonts w:hint="eastAsia"/>
        </w:rPr>
        <w:t>试剂为</w:t>
      </w:r>
      <w:proofErr w:type="gramStart"/>
      <w:r>
        <w:rPr>
          <w:rFonts w:hint="eastAsia"/>
        </w:rPr>
        <w:t>鲎</w:t>
      </w:r>
      <w:proofErr w:type="gramEnd"/>
      <w:r>
        <w:rPr>
          <w:rFonts w:hint="eastAsia"/>
        </w:rPr>
        <w:t>科动物东方</w:t>
      </w:r>
      <w:proofErr w:type="gramStart"/>
      <w:r>
        <w:rPr>
          <w:rFonts w:hint="eastAsia"/>
        </w:rPr>
        <w:t>鲎</w:t>
      </w:r>
      <w:proofErr w:type="gramEnd"/>
      <w:r>
        <w:rPr>
          <w:rFonts w:hint="eastAsia"/>
        </w:rPr>
        <w:t>的血液变形细胞溶解物的无菌冷冻干燥品。利用它对微量细</w:t>
      </w:r>
      <w:r>
        <w:rPr>
          <w:rFonts w:hint="eastAsia"/>
        </w:rPr>
        <w:lastRenderedPageBreak/>
        <w:t>菌内毒素</w:t>
      </w:r>
      <w:r>
        <w:t>(p</w:t>
      </w:r>
      <w:r>
        <w:rPr>
          <w:rFonts w:hint="eastAsia"/>
        </w:rPr>
        <w:t>ｇ</w:t>
      </w:r>
      <w:r>
        <w:t>)能形成凝胶的特点，检测热原质。较之经典的家</w:t>
      </w:r>
      <w:r>
        <w:rPr>
          <w:rFonts w:hint="eastAsia"/>
        </w:rPr>
        <w:t>兔注射法快速、灵敏、简便，且省时、省工、省钱。</w:t>
      </w:r>
    </w:p>
    <w:p w:rsidR="0058757D" w:rsidRDefault="0058757D" w:rsidP="00B75863">
      <w:pPr>
        <w:ind w:firstLineChars="202" w:firstLine="424"/>
      </w:pPr>
      <w:r>
        <w:t xml:space="preserve"> </w:t>
      </w:r>
    </w:p>
    <w:p w:rsidR="0058757D" w:rsidRDefault="0058757D" w:rsidP="004A5D72">
      <w:pPr>
        <w:pStyle w:val="4"/>
      </w:pPr>
      <w:r>
        <w:t>(三) 生物活性测定</w:t>
      </w:r>
    </w:p>
    <w:p w:rsidR="0058757D" w:rsidRDefault="0058757D" w:rsidP="00B75863">
      <w:pPr>
        <w:ind w:firstLineChars="202" w:firstLine="424"/>
      </w:pPr>
      <w:r>
        <w:t xml:space="preserve"> </w:t>
      </w:r>
    </w:p>
    <w:p w:rsidR="0058757D" w:rsidRDefault="0058757D" w:rsidP="004A5D72">
      <w:pPr>
        <w:pStyle w:val="4"/>
      </w:pPr>
      <w:r>
        <w:t>(四) 稳定性考察</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4A5D72">
      <w:pPr>
        <w:pStyle w:val="4"/>
      </w:pPr>
      <w:r>
        <w:t>(五)产品一致性的保证</w:t>
      </w:r>
    </w:p>
    <w:p w:rsidR="0058757D" w:rsidRDefault="0058757D" w:rsidP="00B75863">
      <w:pPr>
        <w:ind w:firstLineChars="202" w:firstLine="424"/>
      </w:pPr>
      <w:r>
        <w:rPr>
          <w:rFonts w:hint="eastAsia"/>
        </w:rPr>
        <w:t>三个批次</w:t>
      </w:r>
    </w:p>
    <w:p w:rsidR="0058757D" w:rsidRDefault="0058757D" w:rsidP="00B75863">
      <w:pPr>
        <w:ind w:firstLineChars="202" w:firstLine="424"/>
      </w:pPr>
      <w:r>
        <w:rPr>
          <w:rFonts w:hint="eastAsia"/>
        </w:rPr>
        <w:t>送检样品与临床实验样品是相同批次。</w:t>
      </w:r>
    </w:p>
    <w:p w:rsidR="0058757D" w:rsidRDefault="0058757D" w:rsidP="00B75863">
      <w:pPr>
        <w:ind w:firstLineChars="202" w:firstLine="424"/>
      </w:pPr>
      <w:r>
        <w:t xml:space="preserve"> </w:t>
      </w:r>
    </w:p>
    <w:p w:rsidR="0058757D" w:rsidRDefault="0058757D" w:rsidP="004A5D72">
      <w:pPr>
        <w:pStyle w:val="1"/>
      </w:pPr>
      <w:r>
        <w:rPr>
          <w:rFonts w:hint="eastAsia"/>
        </w:rPr>
        <w:t>第七章</w:t>
      </w:r>
      <w:r w:rsidR="004A5D72">
        <w:rPr>
          <w:rFonts w:hint="eastAsia"/>
        </w:rPr>
        <w:t xml:space="preserve"> </w:t>
      </w:r>
      <w:r>
        <w:rPr>
          <w:rFonts w:hint="eastAsia"/>
        </w:rPr>
        <w:t>重组细胞因子</w:t>
      </w:r>
    </w:p>
    <w:p w:rsidR="0058757D" w:rsidRDefault="0058757D" w:rsidP="004A5D72">
      <w:pPr>
        <w:pStyle w:val="2"/>
      </w:pPr>
      <w:r>
        <w:t>7.1  细胞因子概述</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细胞因子按功能分类</w:t>
      </w:r>
    </w:p>
    <w:p w:rsidR="0058757D" w:rsidRDefault="0058757D" w:rsidP="00B75863">
      <w:pPr>
        <w:ind w:firstLineChars="202" w:firstLine="424"/>
      </w:pPr>
      <w:r>
        <w:rPr>
          <w:rFonts w:hint="eastAsia"/>
        </w:rPr>
        <w:t>干扰素</w:t>
      </w:r>
      <w:r>
        <w:t>(Interferon, IFN)</w:t>
      </w:r>
    </w:p>
    <w:p w:rsidR="0058757D" w:rsidRDefault="0058757D" w:rsidP="00B75863">
      <w:pPr>
        <w:ind w:firstLineChars="202" w:firstLine="424"/>
      </w:pPr>
      <w:r>
        <w:rPr>
          <w:rFonts w:hint="eastAsia"/>
        </w:rPr>
        <w:t>白细胞介素</w:t>
      </w:r>
      <w:r>
        <w:t>(Interleukin, IL)</w:t>
      </w:r>
    </w:p>
    <w:p w:rsidR="0058757D" w:rsidRDefault="0058757D" w:rsidP="00B75863">
      <w:pPr>
        <w:ind w:firstLineChars="202" w:firstLine="424"/>
      </w:pPr>
      <w:r>
        <w:rPr>
          <w:rFonts w:hint="eastAsia"/>
        </w:rPr>
        <w:t>集落刺激因子</w:t>
      </w:r>
      <w:r>
        <w:t>(Colony stimulating factor, CSF)</w:t>
      </w:r>
    </w:p>
    <w:p w:rsidR="0058757D" w:rsidRDefault="0058757D" w:rsidP="00B75863">
      <w:pPr>
        <w:ind w:firstLineChars="202" w:firstLine="424"/>
      </w:pPr>
      <w:r>
        <w:rPr>
          <w:rFonts w:hint="eastAsia"/>
        </w:rPr>
        <w:t>肿瘤坏死因子</w:t>
      </w:r>
      <w:r>
        <w:t>(Tumor necrosis factor,TNF)</w:t>
      </w:r>
    </w:p>
    <w:p w:rsidR="0058757D" w:rsidRDefault="0058757D" w:rsidP="00B75863">
      <w:pPr>
        <w:ind w:firstLineChars="202" w:firstLine="424"/>
      </w:pPr>
      <w:r>
        <w:rPr>
          <w:rFonts w:hint="eastAsia"/>
        </w:rPr>
        <w:t>生长因子</w:t>
      </w:r>
      <w:r>
        <w:t>(Growth factor, GF)</w:t>
      </w:r>
    </w:p>
    <w:p w:rsidR="0058757D" w:rsidRDefault="0058757D" w:rsidP="00B75863">
      <w:pPr>
        <w:ind w:firstLineChars="202" w:firstLine="424"/>
      </w:pPr>
      <w:r>
        <w:rPr>
          <w:rFonts w:hint="eastAsia"/>
        </w:rPr>
        <w:t>趋化因子</w:t>
      </w:r>
      <w:r>
        <w:t>(ChemokineCK)</w:t>
      </w:r>
    </w:p>
    <w:p w:rsidR="0058757D" w:rsidRDefault="0058757D" w:rsidP="00B75863">
      <w:pPr>
        <w:ind w:firstLineChars="202" w:firstLine="424"/>
      </w:pPr>
      <w:r>
        <w:rPr>
          <w:rFonts w:hint="eastAsia"/>
        </w:rPr>
        <w:t>造血细胞因子</w:t>
      </w:r>
      <w:r>
        <w:t>(Hematopoieticcytokine)</w:t>
      </w:r>
    </w:p>
    <w:p w:rsidR="0058757D" w:rsidRDefault="0058757D" w:rsidP="00B75863">
      <w:pPr>
        <w:ind w:firstLineChars="202" w:firstLine="424"/>
      </w:pPr>
      <w:r>
        <w:rPr>
          <w:rFonts w:hint="eastAsia"/>
        </w:rPr>
        <w:t>神经营养因子</w:t>
      </w:r>
      <w:r>
        <w:t>(Neurotrophicfactor)</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细胞因子的作用特点</w:t>
      </w:r>
    </w:p>
    <w:p w:rsidR="0058757D" w:rsidRDefault="0058757D" w:rsidP="00B75863">
      <w:pPr>
        <w:ind w:firstLineChars="202" w:firstLine="424"/>
      </w:pPr>
      <w:r>
        <w:rPr>
          <w:rFonts w:hint="eastAsia"/>
        </w:rPr>
        <w:t>机体各种细胞均能合成和分泌小分子的糖蛋白或多肽类因子，它们能调节机体的生理功能，参与各种细胞的增殖、分化、凋亡和行使功能，这类物质统称为细胞因子</w:t>
      </w:r>
      <w:r>
        <w:t>(cytokine)。</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①天然细胞因子是由细胞产生的。正常的静息或休止</w:t>
      </w:r>
      <w:r>
        <w:t>(resting)状态的细胞必须经过激活</w:t>
      </w:r>
      <w:r>
        <w:lastRenderedPageBreak/>
        <w:t>后才能</w:t>
      </w:r>
      <w:r>
        <w:rPr>
          <w:rFonts w:hint="eastAsia"/>
        </w:rPr>
        <w:t>合成和分泌细胞因子。</w:t>
      </w:r>
    </w:p>
    <w:p w:rsidR="0058757D" w:rsidRDefault="0058757D" w:rsidP="00B75863">
      <w:pPr>
        <w:ind w:firstLineChars="202" w:firstLine="424"/>
      </w:pPr>
      <w:r>
        <w:rPr>
          <w:rFonts w:hint="eastAsia"/>
        </w:rPr>
        <w:t>通常是由抗原、丝裂原或其它刺激物激活免疫细胞和相关细胞产生。</w:t>
      </w:r>
      <w:r>
        <w:t>6－8小时后细胞培养上清中即可检测出细胞</w:t>
      </w:r>
      <w:r>
        <w:rPr>
          <w:rFonts w:hint="eastAsia"/>
        </w:rPr>
        <w:t>因子，于</w:t>
      </w:r>
      <w:r>
        <w:t>24－72小时期间细胞因子水平最高。</w:t>
      </w:r>
    </w:p>
    <w:p w:rsidR="0058757D" w:rsidRDefault="0058757D" w:rsidP="00B75863">
      <w:pPr>
        <w:ind w:firstLineChars="202" w:firstLine="424"/>
      </w:pPr>
      <w:r>
        <w:rPr>
          <w:rFonts w:hint="eastAsia"/>
        </w:rPr>
        <w:t>但是有些细胞株不需外源刺激就可以自发地分泌某些细胞因子。</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②产生和作用具有多向性</w:t>
      </w:r>
      <w:r>
        <w:t>(pleiotropism):即</w:t>
      </w:r>
      <w:r>
        <w:rPr>
          <w:rFonts w:hint="eastAsia"/>
        </w:rPr>
        <w:t>单一刺激</w:t>
      </w:r>
      <w:r>
        <w:t>(如抗原、丝裂原、病毒感染等)</w:t>
      </w:r>
      <w:r>
        <w:rPr>
          <w:rFonts w:hint="eastAsia"/>
        </w:rPr>
        <w:t>可使同一种细胞分泌多种细胞因子一种细胞因子由多种不同类型的细胞产生；可作用于多种不同类型的靶细胞。</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③合成和分泌是一种自我调控的过程</w:t>
      </w:r>
      <w:r>
        <w:t>:</w:t>
      </w:r>
    </w:p>
    <w:p w:rsidR="0058757D" w:rsidRDefault="0058757D" w:rsidP="00B75863">
      <w:pPr>
        <w:ind w:firstLineChars="202" w:firstLine="424"/>
      </w:pPr>
      <w:r>
        <w:rPr>
          <w:rFonts w:hint="eastAsia"/>
        </w:rPr>
        <w:t>通常情况下，细胞因子极少储存，即不以前体形式贮存在细胞内，而是经过适当刺激后迅速合成，然后分泌至细胞</w:t>
      </w:r>
      <w:proofErr w:type="gramStart"/>
      <w:r>
        <w:rPr>
          <w:rFonts w:hint="eastAsia"/>
        </w:rPr>
        <w:t>外发挥</w:t>
      </w:r>
      <w:proofErr w:type="gramEnd"/>
      <w:r>
        <w:rPr>
          <w:rFonts w:hint="eastAsia"/>
        </w:rPr>
        <w:t>生物学作用。一旦刺激消失后，合成亦迅速停止，已分泌的细胞因子被迅速降解。</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④低分子量的分泌型蛋白质，常被糖基化。分子量大小不等，大多数为</w:t>
      </w:r>
      <w:r>
        <w:t>15－30kD，</w:t>
      </w:r>
      <w:r>
        <w:rPr>
          <w:rFonts w:hint="eastAsia"/>
        </w:rPr>
        <w:t>小者仅</w:t>
      </w:r>
      <w:r>
        <w:t>8－10kD，一般不超过80kD。</w:t>
      </w:r>
    </w:p>
    <w:p w:rsidR="004A5D72" w:rsidRPr="004A5D72" w:rsidRDefault="004A5D72" w:rsidP="00B75863">
      <w:pPr>
        <w:ind w:firstLineChars="202" w:firstLine="424"/>
        <w:rPr>
          <w:rFonts w:hint="eastAsia"/>
        </w:rPr>
      </w:pPr>
    </w:p>
    <w:p w:rsidR="0058757D" w:rsidRDefault="0058757D" w:rsidP="00B75863">
      <w:pPr>
        <w:ind w:firstLineChars="202" w:firstLine="424"/>
      </w:pPr>
      <w:r>
        <w:rPr>
          <w:rFonts w:hint="eastAsia"/>
        </w:rPr>
        <w:t>⑤需与靶细胞上的高亲和力受体特异结合后才发挥生物学效应。</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⑥生物学效应极强</w:t>
      </w:r>
      <w:r>
        <w:t>:</w:t>
      </w:r>
      <w:r>
        <w:rPr>
          <w:rFonts w:hint="eastAsia"/>
        </w:rPr>
        <w:t>细胞因子在</w:t>
      </w:r>
      <w:r>
        <w:t>pmol(10-12M)水平就能发挥显著的生物学</w:t>
      </w:r>
      <w:r>
        <w:rPr>
          <w:rFonts w:hint="eastAsia"/>
        </w:rPr>
        <w:t>效应。这与细胞因子与靶细胞表面特异性受体之间亲和力极高有关，其解离常数在</w:t>
      </w:r>
      <w:r>
        <w:t>10-12</w:t>
      </w:r>
      <w:r>
        <w:rPr>
          <w:rFonts w:hint="eastAsia"/>
        </w:rPr>
        <w:t>－</w:t>
      </w:r>
      <w:r>
        <w:t>10-10 M之间。</w:t>
      </w:r>
    </w:p>
    <w:p w:rsidR="004A5D72" w:rsidRPr="004A5D72" w:rsidRDefault="004A5D72" w:rsidP="00B75863">
      <w:pPr>
        <w:ind w:firstLineChars="202" w:firstLine="424"/>
        <w:rPr>
          <w:rFonts w:hint="eastAsia"/>
        </w:rPr>
      </w:pPr>
    </w:p>
    <w:p w:rsidR="0058757D" w:rsidRDefault="0058757D" w:rsidP="00B75863">
      <w:pPr>
        <w:ind w:firstLineChars="202" w:firstLine="424"/>
      </w:pPr>
      <w:r>
        <w:rPr>
          <w:rFonts w:hint="eastAsia"/>
        </w:rPr>
        <w:t>⑦单一细胞因子可具有多种生物学活性，但多种细胞因子也常具有某些相同或相似的生物学活性。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⑧主要参与免疫反应和炎症反应：</w:t>
      </w:r>
    </w:p>
    <w:p w:rsidR="0058757D" w:rsidRDefault="0058757D" w:rsidP="00B75863">
      <w:pPr>
        <w:ind w:firstLineChars="202" w:firstLine="424"/>
      </w:pPr>
      <w:r>
        <w:rPr>
          <w:rFonts w:hint="eastAsia"/>
        </w:rPr>
        <w:t>影响反应的强度和持续时间的长短。涉及到感染免疫、肿瘤免疫、自身免疫、移植免疫等诸多方面。</w:t>
      </w:r>
    </w:p>
    <w:p w:rsidR="004A5D72" w:rsidRPr="004A5D72" w:rsidRDefault="004A5D72" w:rsidP="00B75863">
      <w:pPr>
        <w:ind w:firstLineChars="202" w:firstLine="424"/>
        <w:rPr>
          <w:rFonts w:hint="eastAsia"/>
        </w:rPr>
      </w:pPr>
    </w:p>
    <w:p w:rsidR="0058757D" w:rsidRDefault="0058757D" w:rsidP="00B75863">
      <w:pPr>
        <w:ind w:firstLineChars="202" w:firstLine="424"/>
      </w:pPr>
      <w:r>
        <w:rPr>
          <w:rFonts w:hint="eastAsia"/>
        </w:rPr>
        <w:t>⑨非特异性作用方式</w:t>
      </w:r>
      <w:r>
        <w:t>:</w:t>
      </w:r>
      <w:r>
        <w:rPr>
          <w:rFonts w:hint="eastAsia"/>
        </w:rPr>
        <w:t>发挥生物学作用且不受</w:t>
      </w:r>
      <w:r>
        <w:t>MHC限制。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⑩某种细胞因子对靶细胞作用的强弱取决于细胞因子的局部浓度，靶细胞的类型。</w:t>
      </w:r>
    </w:p>
    <w:p w:rsidR="004A5D72" w:rsidRPr="004A5D72" w:rsidRDefault="004A5D72" w:rsidP="00B75863">
      <w:pPr>
        <w:ind w:firstLineChars="202" w:firstLine="424"/>
        <w:rPr>
          <w:rFonts w:hint="eastAsia"/>
        </w:rPr>
      </w:pPr>
    </w:p>
    <w:p w:rsidR="0058757D" w:rsidRDefault="0058757D" w:rsidP="00B75863">
      <w:pPr>
        <w:ind w:firstLineChars="202" w:firstLine="424"/>
      </w:pPr>
      <w:r>
        <w:rPr>
          <w:rFonts w:ascii="Cambria Math" w:hAnsi="Cambria Math" w:cs="Cambria Math"/>
        </w:rPr>
        <w:t>⑪</w:t>
      </w:r>
      <w:r>
        <w:rPr>
          <w:rFonts w:ascii="等线" w:eastAsia="等线" w:hAnsi="等线" w:cs="等线" w:hint="eastAsia"/>
        </w:rPr>
        <w:t>天然细胞因子大多是在近距离发挥局部作</w:t>
      </w:r>
      <w:r>
        <w:rPr>
          <w:rFonts w:hint="eastAsia"/>
        </w:rPr>
        <w:t>用。大多是通过自分泌方式</w:t>
      </w:r>
      <w:r>
        <w:t>(autocrine,</w:t>
      </w:r>
      <w:proofErr w:type="gramStart"/>
      <w:r>
        <w:t>即作用</w:t>
      </w:r>
      <w:proofErr w:type="gramEnd"/>
      <w:r>
        <w:rPr>
          <w:rFonts w:hint="eastAsia"/>
        </w:rPr>
        <w:t>于自身产生细胞</w:t>
      </w:r>
      <w:r>
        <w:t>)和旁分泌方式(paracrine,</w:t>
      </w:r>
      <w:proofErr w:type="gramStart"/>
      <w:r>
        <w:t>即</w:t>
      </w:r>
      <w:r>
        <w:rPr>
          <w:rFonts w:hint="eastAsia"/>
        </w:rPr>
        <w:t>作用</w:t>
      </w:r>
      <w:proofErr w:type="gramEnd"/>
      <w:r>
        <w:rPr>
          <w:rFonts w:hint="eastAsia"/>
        </w:rPr>
        <w:t>于邻近的靶细胞</w:t>
      </w:r>
      <w:r>
        <w:t>)短暂性地产生并在局部</w:t>
      </w:r>
      <w:r>
        <w:rPr>
          <w:rFonts w:hint="eastAsia"/>
        </w:rPr>
        <w:t>发挥作用。</w:t>
      </w:r>
    </w:p>
    <w:p w:rsidR="0058757D" w:rsidRDefault="0058757D" w:rsidP="00B75863">
      <w:pPr>
        <w:ind w:firstLineChars="202" w:firstLine="424"/>
      </w:pPr>
      <w:r>
        <w:t xml:space="preserve"> </w:t>
      </w:r>
    </w:p>
    <w:p w:rsidR="0058757D" w:rsidRDefault="0058757D" w:rsidP="00B75863">
      <w:pPr>
        <w:ind w:firstLineChars="202" w:firstLine="424"/>
      </w:pPr>
      <w:r>
        <w:rPr>
          <w:rFonts w:ascii="Cambria Math" w:hAnsi="Cambria Math" w:cs="Cambria Math"/>
        </w:rPr>
        <w:t>⑫</w:t>
      </w:r>
      <w:r>
        <w:rPr>
          <w:rFonts w:ascii="等线" w:eastAsia="等线" w:hAnsi="等线" w:cs="等线" w:hint="eastAsia"/>
        </w:rPr>
        <w:t>细胞因子网络：</w:t>
      </w:r>
      <w:r>
        <w:rPr>
          <w:rFonts w:hint="eastAsia"/>
        </w:rPr>
        <w:t>细胞因子的作用并不是孤立存在的，它们之间通过合成分泌的相互调节、受体表达的相互调控、生物学效应的相互影响而组成细胞因子网络，也可以取得协同效应，甚至取得两种细胞因子单用时所不具有的新的独特的效应。</w:t>
      </w:r>
    </w:p>
    <w:p w:rsidR="0058757D" w:rsidRDefault="0058757D" w:rsidP="00B75863">
      <w:pPr>
        <w:ind w:firstLineChars="202" w:firstLine="424"/>
      </w:pPr>
      <w:r>
        <w:t xml:space="preserve"> </w:t>
      </w:r>
    </w:p>
    <w:p w:rsidR="0058757D" w:rsidRDefault="0058757D" w:rsidP="004A5D72">
      <w:pPr>
        <w:pStyle w:val="2"/>
      </w:pPr>
      <w:r>
        <w:lastRenderedPageBreak/>
        <w:t>7.2 干扰素</w:t>
      </w:r>
    </w:p>
    <w:p w:rsidR="0058757D" w:rsidRDefault="0058757D" w:rsidP="00B75863">
      <w:pPr>
        <w:ind w:firstLineChars="202" w:firstLine="424"/>
      </w:pPr>
      <w:r>
        <w:rPr>
          <w:rFonts w:hint="eastAsia"/>
        </w:rPr>
        <w:t>干扰素</w:t>
      </w:r>
      <w:r>
        <w:t>(Interferon,IFN): 1957年由Isaacs和Indenmann首次发现，利用灭活的流感病毒作用</w:t>
      </w:r>
      <w:r>
        <w:rPr>
          <w:rFonts w:hint="eastAsia"/>
        </w:rPr>
        <w:t>于鸡胚绒毛尿囊膜后，可使细胞产生一种干扰病毒繁殖的可溶性物质，并把这一物质命名为干扰素。</w:t>
      </w:r>
    </w:p>
    <w:p w:rsidR="0058757D" w:rsidRDefault="0058757D" w:rsidP="00B75863">
      <w:pPr>
        <w:ind w:firstLineChars="202" w:firstLine="424"/>
      </w:pPr>
      <w:r>
        <w:rPr>
          <w:rFonts w:hint="eastAsia"/>
        </w:rPr>
        <w:t>干扰素是由多种细胞产生的具有广泛的抗病毒、抗肿瘤和免疫调节作用的可溶性糖蛋白。</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干扰素分子的不均</w:t>
      </w:r>
      <w:proofErr w:type="gramStart"/>
      <w:r>
        <w:rPr>
          <w:rFonts w:hint="eastAsia"/>
        </w:rPr>
        <w:t>一</w:t>
      </w:r>
      <w:proofErr w:type="gramEnd"/>
      <w:r>
        <w:rPr>
          <w:rFonts w:hint="eastAsia"/>
        </w:rPr>
        <w:t>性。</w:t>
      </w:r>
    </w:p>
    <w:p w:rsidR="0058757D" w:rsidRDefault="0058757D" w:rsidP="00B75863">
      <w:pPr>
        <w:ind w:firstLineChars="202" w:firstLine="424"/>
      </w:pPr>
      <w:r>
        <w:rPr>
          <w:rFonts w:hint="eastAsia"/>
        </w:rPr>
        <w:t>可根据产生细胞分为</w:t>
      </w:r>
      <w:r>
        <w:t>3种类型：白细胞产</w:t>
      </w:r>
      <w:r>
        <w:rPr>
          <w:rFonts w:hint="eastAsia"/>
        </w:rPr>
        <w:t>生的为α型；成纤维细胞产生的为β型；</w:t>
      </w:r>
      <w:r>
        <w:t>T细</w:t>
      </w:r>
      <w:r>
        <w:rPr>
          <w:rFonts w:hint="eastAsia"/>
        </w:rPr>
        <w:t>胞产生的为γ型。根据干扰素的产生细胞、受体和活性等综合因素将其分为</w:t>
      </w:r>
      <w:r>
        <w:t>2种类型：Ⅰ</w:t>
      </w:r>
      <w:r>
        <w:rPr>
          <w:rFonts w:hint="eastAsia"/>
        </w:rPr>
        <w:t>型</w:t>
      </w:r>
      <w:r>
        <w:t>(α, β)和Ⅱ型(γ)。</w:t>
      </w:r>
    </w:p>
    <w:p w:rsidR="0058757D" w:rsidRDefault="0058757D" w:rsidP="00B75863">
      <w:pPr>
        <w:ind w:firstLineChars="202" w:firstLine="424"/>
      </w:pPr>
      <w:r>
        <w:t xml:space="preserve"> </w:t>
      </w:r>
    </w:p>
    <w:p w:rsidR="0058757D" w:rsidRDefault="0058757D" w:rsidP="004A5D72">
      <w:pPr>
        <w:pStyle w:val="3"/>
      </w:pPr>
      <w:r>
        <w:t>I  型干扰素：干扰素α、β</w:t>
      </w:r>
    </w:p>
    <w:p w:rsidR="0058757D" w:rsidRDefault="0058757D" w:rsidP="00B75863">
      <w:pPr>
        <w:ind w:firstLineChars="202" w:firstLine="424"/>
      </w:pPr>
      <w:r>
        <w:rPr>
          <w:rFonts w:hint="eastAsia"/>
        </w:rPr>
        <w:t>来源：白细胞、成纤维细胞、病毒感染的组织细胞等</w:t>
      </w:r>
      <w:r>
        <w:t>.</w:t>
      </w:r>
    </w:p>
    <w:p w:rsidR="0058757D" w:rsidRDefault="0058757D" w:rsidP="00B75863">
      <w:pPr>
        <w:ind w:firstLineChars="202" w:firstLine="424"/>
      </w:pPr>
      <w:r>
        <w:rPr>
          <w:rFonts w:hint="eastAsia"/>
        </w:rPr>
        <w:t>功能：抗病毒感染、抗肿瘤生长</w:t>
      </w:r>
      <w:r w:rsidR="004A5D72">
        <w:rPr>
          <w:rFonts w:hint="eastAsia"/>
        </w:rPr>
        <w:t xml:space="preserve"> </w:t>
      </w:r>
      <w:r>
        <w:rPr>
          <w:rFonts w:hint="eastAsia"/>
        </w:rPr>
        <w:t>免疫调节</w:t>
      </w:r>
      <w:r>
        <w:t>(较弱）</w:t>
      </w:r>
    </w:p>
    <w:p w:rsidR="0058757D" w:rsidRDefault="0058757D" w:rsidP="00B75863">
      <w:pPr>
        <w:ind w:firstLineChars="202" w:firstLine="424"/>
      </w:pPr>
      <w:r>
        <w:rPr>
          <w:rFonts w:hint="eastAsia"/>
        </w:rPr>
        <w:t>应用：病毒感染性疾病等，肝炎、</w:t>
      </w:r>
      <w:r>
        <w:t>SARS</w:t>
      </w:r>
    </w:p>
    <w:p w:rsidR="0058757D" w:rsidRDefault="0058757D" w:rsidP="00B75863">
      <w:pPr>
        <w:ind w:firstLineChars="202" w:firstLine="424"/>
      </w:pPr>
      <w:r>
        <w:t xml:space="preserve"> </w:t>
      </w:r>
    </w:p>
    <w:p w:rsidR="0058757D" w:rsidRDefault="0058757D" w:rsidP="005C54CA">
      <w:pPr>
        <w:pStyle w:val="4"/>
      </w:pPr>
      <w:r>
        <w:rPr>
          <w:rFonts w:hint="eastAsia"/>
        </w:rPr>
        <w:t>α</w:t>
      </w:r>
      <w:r>
        <w:t>-干扰素</w:t>
      </w:r>
    </w:p>
    <w:p w:rsidR="0058757D" w:rsidRDefault="0058757D" w:rsidP="00B75863">
      <w:pPr>
        <w:ind w:firstLineChars="202" w:firstLine="424"/>
      </w:pPr>
      <w:r>
        <w:rPr>
          <w:rFonts w:hint="eastAsia"/>
        </w:rPr>
        <w:t>各种亚型的α</w:t>
      </w:r>
      <w:r>
        <w:t>-干扰素(IFN-α)基因都来自同一</w:t>
      </w:r>
      <w:r>
        <w:rPr>
          <w:rFonts w:hint="eastAsia"/>
        </w:rPr>
        <w:t>祖先，有高度的同源性，成簇分布于人染色体</w:t>
      </w:r>
      <w:r>
        <w:t>9p21ter上。人IFN-α基因没有内含子，由5´端非编码区、信号肽编码区、IFN-α多肽</w:t>
      </w:r>
      <w:r>
        <w:rPr>
          <w:rFonts w:hint="eastAsia"/>
        </w:rPr>
        <w:t>编码区和</w:t>
      </w:r>
      <w:r>
        <w:t>3´端非编码区组成。</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多种因素可以诱导产生</w:t>
      </w:r>
      <w:r>
        <w:t>IFN-α，其中RNA病毒(新城疫病毒、滤泡性口炎病</w:t>
      </w:r>
      <w:r>
        <w:rPr>
          <w:rFonts w:hint="eastAsia"/>
        </w:rPr>
        <w:t>毒、仙台病毒等</w:t>
      </w:r>
      <w:r>
        <w:t>)是最有效的</w:t>
      </w:r>
      <w:proofErr w:type="gramStart"/>
      <w:r>
        <w:t>诱</w:t>
      </w:r>
      <w:proofErr w:type="gramEnd"/>
      <w:r>
        <w:t>生剂。</w:t>
      </w:r>
    </w:p>
    <w:p w:rsidR="0058757D" w:rsidRDefault="0058757D" w:rsidP="00B75863">
      <w:pPr>
        <w:ind w:firstLineChars="202" w:firstLine="424"/>
      </w:pPr>
      <w:r>
        <w:t>IFN-α主要由白细胞、B淋巴细胞、病毒诱导</w:t>
      </w:r>
      <w:r>
        <w:rPr>
          <w:rFonts w:hint="eastAsia"/>
        </w:rPr>
        <w:t>的成纤维细胞和一些肿瘤细胞分泌。</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性质</w:t>
      </w:r>
    </w:p>
    <w:p w:rsidR="0058757D" w:rsidRDefault="0058757D" w:rsidP="00B75863">
      <w:pPr>
        <w:ind w:firstLineChars="202" w:firstLine="424"/>
      </w:pPr>
      <w:r>
        <w:t>IFN-α的等电点是5.7－7.0，功能单位是单体，二聚</w:t>
      </w:r>
      <w:r>
        <w:rPr>
          <w:rFonts w:hint="eastAsia"/>
        </w:rPr>
        <w:t>体仅有</w:t>
      </w:r>
      <w:r>
        <w:t>20％的活性。氨基酸序列中半光氨酸可形成多</w:t>
      </w:r>
      <w:r>
        <w:rPr>
          <w:rFonts w:hint="eastAsia"/>
        </w:rPr>
        <w:t>聚体，其中一些多聚体具有与单体相似的免疫化学性质和抗病毒活性。</w:t>
      </w:r>
      <w:r>
        <w:t>IFN-α对热稳定，56℃处理1h保</w:t>
      </w:r>
      <w:r>
        <w:rPr>
          <w:rFonts w:hint="eastAsia"/>
        </w:rPr>
        <w:t>持稳定，</w:t>
      </w:r>
      <w:r>
        <w:t>4℃可保存6个月。－70℃能够长期保存。</w:t>
      </w:r>
    </w:p>
    <w:p w:rsidR="0058757D" w:rsidRDefault="0058757D" w:rsidP="00B75863">
      <w:pPr>
        <w:ind w:firstLineChars="202" w:firstLine="424"/>
      </w:pPr>
      <w:r>
        <w:t>IFN-α对蛋白酶敏感。</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结构</w:t>
      </w:r>
    </w:p>
    <w:p w:rsidR="0058757D" w:rsidRDefault="0058757D" w:rsidP="00B75863">
      <w:pPr>
        <w:ind w:firstLineChars="202" w:firstLine="424"/>
      </w:pPr>
      <w:r>
        <w:t>IFN-α基因表达产物为188－189个氨基酸的前</w:t>
      </w:r>
      <w:r>
        <w:rPr>
          <w:rFonts w:hint="eastAsia"/>
        </w:rPr>
        <w:t>体，</w:t>
      </w:r>
      <w:r>
        <w:t>N端23个氨基酸残基是亲水信号肽，分泌出</w:t>
      </w:r>
      <w:r>
        <w:rPr>
          <w:rFonts w:hint="eastAsia"/>
        </w:rPr>
        <w:t>细胞时被切除，活性产物为</w:t>
      </w:r>
      <w:r>
        <w:t>165－166个氨基酸构</w:t>
      </w:r>
      <w:r>
        <w:rPr>
          <w:rFonts w:hint="eastAsia"/>
        </w:rPr>
        <w:t>成。</w:t>
      </w:r>
      <w:r>
        <w:t>IFN-α中有4个半光氨酸，分别位于第1、29、98/99和138/139位，第1－98/99、29－138/139之</w:t>
      </w:r>
      <w:r>
        <w:rPr>
          <w:rFonts w:hint="eastAsia"/>
        </w:rPr>
        <w:t>间分别形成二硫键。其中</w:t>
      </w:r>
      <w:r>
        <w:t>29－138/139之间二硫键对干</w:t>
      </w:r>
      <w:r>
        <w:rPr>
          <w:rFonts w:hint="eastAsia"/>
        </w:rPr>
        <w:t>扰素生物学活性最为重要。</w:t>
      </w:r>
    </w:p>
    <w:p w:rsidR="0058757D" w:rsidRDefault="0058757D" w:rsidP="00B75863">
      <w:pPr>
        <w:ind w:firstLineChars="202" w:firstLine="424"/>
      </w:pPr>
      <w:r>
        <w:lastRenderedPageBreak/>
        <w:t xml:space="preserve"> </w:t>
      </w:r>
    </w:p>
    <w:p w:rsidR="0058757D" w:rsidRDefault="0058757D" w:rsidP="005C54CA">
      <w:pPr>
        <w:pStyle w:val="4"/>
      </w:pPr>
      <w:r>
        <w:rPr>
          <w:rFonts w:hint="eastAsia"/>
        </w:rPr>
        <w:t>β</w:t>
      </w:r>
      <w:r>
        <w:t>-干扰素(IFN-β)</w:t>
      </w:r>
    </w:p>
    <w:p w:rsidR="0058757D" w:rsidRDefault="0058757D" w:rsidP="00B75863">
      <w:pPr>
        <w:ind w:firstLineChars="202" w:firstLine="424"/>
      </w:pPr>
      <w:r>
        <w:rPr>
          <w:rFonts w:hint="eastAsia"/>
        </w:rPr>
        <w:t>是由成纤维细胞受病毒或干扰素</w:t>
      </w:r>
      <w:proofErr w:type="gramStart"/>
      <w:r>
        <w:rPr>
          <w:rFonts w:hint="eastAsia"/>
        </w:rPr>
        <w:t>诱</w:t>
      </w:r>
      <w:proofErr w:type="gramEnd"/>
      <w:r>
        <w:rPr>
          <w:rFonts w:hint="eastAsia"/>
        </w:rPr>
        <w:t>生剂诱导产生的一种具有生物学活性的糖蛋白，胚胎细胞、上皮细胞和一些肿瘤细胞也能分泌干扰素。</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定位与性质：</w:t>
      </w:r>
    </w:p>
    <w:p w:rsidR="0058757D" w:rsidRDefault="0058757D" w:rsidP="00B75863">
      <w:pPr>
        <w:ind w:firstLineChars="202" w:firstLine="424"/>
      </w:pPr>
      <w:r>
        <w:t>IFN-β基因也位于9p21ter上，IFN-α基因簇的远</w:t>
      </w:r>
      <w:r>
        <w:rPr>
          <w:rFonts w:hint="eastAsia"/>
        </w:rPr>
        <w:t>端。</w:t>
      </w:r>
      <w:r>
        <w:t>IFN-β与IFN-α基因具有80％的同源性，氨</w:t>
      </w:r>
      <w:r>
        <w:rPr>
          <w:rFonts w:hint="eastAsia"/>
        </w:rPr>
        <w:t>基酸的同源性约为</w:t>
      </w:r>
      <w:r>
        <w:t>25－30％，集中在20－40和120－150</w:t>
      </w:r>
      <w:proofErr w:type="gramStart"/>
      <w:r>
        <w:rPr>
          <w:rFonts w:hint="eastAsia"/>
        </w:rPr>
        <w:t>两个</w:t>
      </w:r>
      <w:proofErr w:type="gramEnd"/>
      <w:r>
        <w:rPr>
          <w:rFonts w:hint="eastAsia"/>
        </w:rPr>
        <w:t>区域。第</w:t>
      </w:r>
      <w:r>
        <w:t>80位Asn是糖基化位点，成熟的IFN-β</w:t>
      </w:r>
      <w:r>
        <w:rPr>
          <w:rFonts w:hint="eastAsia"/>
        </w:rPr>
        <w:t>有</w:t>
      </w:r>
      <w:r>
        <w:t>20％糖基。IFN-β有3个Cys，其中Cys31－Cys41形成二硫键，与分子正确折叠和功能有关，Cys17</w:t>
      </w:r>
      <w:r>
        <w:rPr>
          <w:rFonts w:hint="eastAsia"/>
        </w:rPr>
        <w:t>与</w:t>
      </w:r>
      <w:r>
        <w:t>IFN-β功能无关。</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结构：</w:t>
      </w:r>
    </w:p>
    <w:p w:rsidR="0058757D" w:rsidRDefault="0058757D" w:rsidP="00B75863">
      <w:pPr>
        <w:ind w:firstLineChars="202" w:firstLine="424"/>
      </w:pPr>
      <w:r>
        <w:rPr>
          <w:rFonts w:hint="eastAsia"/>
        </w:rPr>
        <w:t>人</w:t>
      </w:r>
      <w:r>
        <w:t>IFN-β前体是187肽，N端21个氨基酸是信</w:t>
      </w:r>
      <w:r>
        <w:rPr>
          <w:rFonts w:hint="eastAsia"/>
        </w:rPr>
        <w:t>号肽，成熟的</w:t>
      </w:r>
      <w:r>
        <w:t>IFN-β为含有166个氨基酸的多</w:t>
      </w:r>
      <w:r>
        <w:rPr>
          <w:rFonts w:hint="eastAsia"/>
        </w:rPr>
        <w:t>肽。</w:t>
      </w:r>
      <w:r>
        <w:t>IFN-β对热稳定，4℃可保存6个月，对pH 2处理稳定，对蛋白酶敏感。</w:t>
      </w:r>
    </w:p>
    <w:p w:rsidR="0058757D" w:rsidRDefault="0058757D" w:rsidP="00B75863">
      <w:pPr>
        <w:ind w:firstLineChars="202" w:firstLine="424"/>
      </w:pPr>
      <w:r>
        <w:t>IFN-β的</w:t>
      </w:r>
      <w:proofErr w:type="gramStart"/>
      <w:r>
        <w:t>诱</w:t>
      </w:r>
      <w:proofErr w:type="gramEnd"/>
      <w:r>
        <w:t>生剂与IFN-α相同。</w:t>
      </w:r>
    </w:p>
    <w:p w:rsidR="0058757D" w:rsidRDefault="0058757D" w:rsidP="00B75863">
      <w:pPr>
        <w:ind w:firstLineChars="202" w:firstLine="424"/>
      </w:pPr>
      <w:r>
        <w:t xml:space="preserve"> </w:t>
      </w:r>
    </w:p>
    <w:p w:rsidR="0058757D" w:rsidRDefault="0058757D" w:rsidP="00B75863">
      <w:pPr>
        <w:ind w:firstLineChars="202" w:firstLine="424"/>
      </w:pPr>
      <w:r>
        <w:rPr>
          <w:rFonts w:ascii="等线" w:eastAsia="等线" w:hAnsi="等线" w:cs="等线" w:hint="eastAsia"/>
        </w:rPr>
        <w:t>ﵰ</w:t>
      </w:r>
      <w:r>
        <w:rPr>
          <w:rFonts w:hint="eastAsia"/>
        </w:rPr>
        <w:t>基因工程</w:t>
      </w:r>
      <w:r>
        <w:t>IFN-β</w:t>
      </w:r>
    </w:p>
    <w:p w:rsidR="0058757D" w:rsidRDefault="0058757D" w:rsidP="00B75863">
      <w:pPr>
        <w:ind w:firstLineChars="202" w:firstLine="424"/>
      </w:pPr>
      <w:r>
        <w:rPr>
          <w:rFonts w:ascii="等线" w:eastAsia="等线" w:hAnsi="等线" w:cs="等线" w:hint="eastAsia"/>
        </w:rPr>
        <w:t>ﵰ</w:t>
      </w:r>
      <w:r>
        <w:rPr>
          <w:rFonts w:hint="eastAsia"/>
        </w:rPr>
        <w:t>用</w:t>
      </w:r>
      <w:r>
        <w:t>Ser17替代Cys17，称为丝氨酸β干</w:t>
      </w:r>
      <w:r>
        <w:rPr>
          <w:rFonts w:hint="eastAsia"/>
        </w:rPr>
        <w:t>扰素</w:t>
      </w:r>
      <w:r>
        <w:t>(IFN-βSer)，使大肠杆菌的表达产</w:t>
      </w:r>
    </w:p>
    <w:p w:rsidR="0058757D" w:rsidRDefault="0058757D" w:rsidP="00B75863">
      <w:pPr>
        <w:ind w:firstLineChars="202" w:firstLine="424"/>
      </w:pPr>
      <w:r>
        <w:rPr>
          <w:rFonts w:hint="eastAsia"/>
        </w:rPr>
        <w:t>物能够正确折叠成高活性的</w:t>
      </w:r>
      <w:r>
        <w:t>IFN-β。</w:t>
      </w:r>
    </w:p>
    <w:p w:rsidR="0058757D" w:rsidRDefault="0058757D" w:rsidP="00B75863">
      <w:pPr>
        <w:ind w:firstLineChars="202" w:firstLine="424"/>
      </w:pPr>
      <w:r>
        <w:t xml:space="preserve"> </w:t>
      </w:r>
    </w:p>
    <w:p w:rsidR="0058757D" w:rsidRDefault="0058757D" w:rsidP="005C54CA">
      <w:pPr>
        <w:pStyle w:val="3"/>
      </w:pPr>
      <w:r>
        <w:t>II型干扰素（IFN γ)</w:t>
      </w:r>
    </w:p>
    <w:p w:rsidR="0058757D" w:rsidRDefault="0058757D" w:rsidP="00B75863">
      <w:pPr>
        <w:ind w:firstLineChars="202" w:firstLine="424"/>
      </w:pPr>
      <w:r>
        <w:rPr>
          <w:rFonts w:hint="eastAsia"/>
        </w:rPr>
        <w:t>来源：活化的</w:t>
      </w:r>
      <w:r>
        <w:t>T细胞和NK细胞产生</w:t>
      </w:r>
    </w:p>
    <w:p w:rsidR="0058757D" w:rsidRDefault="0058757D" w:rsidP="00B75863">
      <w:pPr>
        <w:ind w:firstLineChars="202" w:firstLine="424"/>
      </w:pPr>
      <w:r>
        <w:rPr>
          <w:rFonts w:hint="eastAsia"/>
        </w:rPr>
        <w:t>功能：免疫调节</w:t>
      </w:r>
    </w:p>
    <w:p w:rsidR="0058757D" w:rsidRDefault="0058757D" w:rsidP="00B75863">
      <w:pPr>
        <w:ind w:firstLineChars="202" w:firstLine="424"/>
      </w:pPr>
      <w:r>
        <w:rPr>
          <w:rFonts w:hint="eastAsia"/>
        </w:rPr>
        <w:t>提高单核巨噬细胞、树突状细胞的抗原提呈能力</w:t>
      </w:r>
    </w:p>
    <w:p w:rsidR="0058757D" w:rsidRDefault="0058757D" w:rsidP="00B75863">
      <w:pPr>
        <w:ind w:firstLineChars="202" w:firstLine="424"/>
      </w:pPr>
      <w:r>
        <w:rPr>
          <w:rFonts w:hint="eastAsia"/>
        </w:rPr>
        <w:t>增强</w:t>
      </w:r>
      <w:r>
        <w:t>Tc细胞和NK细胞的杀伤活性</w:t>
      </w:r>
    </w:p>
    <w:p w:rsidR="0058757D" w:rsidRDefault="0058757D" w:rsidP="00B75863">
      <w:pPr>
        <w:ind w:firstLineChars="202" w:firstLine="424"/>
      </w:pPr>
      <w:r>
        <w:rPr>
          <w:rFonts w:hint="eastAsia"/>
        </w:rPr>
        <w:t>抑制</w:t>
      </w:r>
      <w:r>
        <w:t>TH2细胞形成，下调体液免疫应答</w:t>
      </w:r>
    </w:p>
    <w:p w:rsidR="0058757D" w:rsidRDefault="0058757D" w:rsidP="00B75863">
      <w:pPr>
        <w:ind w:firstLineChars="202" w:firstLine="424"/>
      </w:pPr>
      <w:r>
        <w:rPr>
          <w:rFonts w:hint="eastAsia"/>
        </w:rPr>
        <w:t>趋化作用</w:t>
      </w:r>
    </w:p>
    <w:p w:rsidR="0058757D" w:rsidRDefault="0058757D" w:rsidP="00B75863">
      <w:pPr>
        <w:ind w:firstLineChars="202" w:firstLine="424"/>
      </w:pPr>
      <w:r>
        <w:rPr>
          <w:rFonts w:hint="eastAsia"/>
        </w:rPr>
        <w:t>抗病毒和抗肿瘤作用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结构</w:t>
      </w:r>
    </w:p>
    <w:p w:rsidR="0058757D" w:rsidRDefault="0058757D" w:rsidP="00B75863">
      <w:pPr>
        <w:ind w:firstLineChars="202" w:firstLine="424"/>
      </w:pPr>
      <w:r>
        <w:t>IFN-γ基因位于人12号染色体上，基因产物为166个氨</w:t>
      </w:r>
    </w:p>
    <w:p w:rsidR="0058757D" w:rsidRDefault="0058757D" w:rsidP="00B75863">
      <w:pPr>
        <w:ind w:firstLineChars="202" w:firstLine="424"/>
      </w:pPr>
      <w:r>
        <w:rPr>
          <w:rFonts w:hint="eastAsia"/>
        </w:rPr>
        <w:t>基酸，</w:t>
      </w:r>
      <w:r>
        <w:t>N端23个氨基酸为信号肽，在分泌出细胞</w:t>
      </w:r>
    </w:p>
    <w:p w:rsidR="0058757D" w:rsidRDefault="0058757D" w:rsidP="00B75863">
      <w:pPr>
        <w:ind w:firstLineChars="202" w:firstLine="424"/>
      </w:pPr>
      <w:r>
        <w:rPr>
          <w:rFonts w:hint="eastAsia"/>
        </w:rPr>
        <w:t>时被切除，活性产物由</w:t>
      </w:r>
      <w:r>
        <w:t>143个氨基酸组成。</w:t>
      </w:r>
    </w:p>
    <w:p w:rsidR="0058757D" w:rsidRDefault="0058757D" w:rsidP="00B75863">
      <w:pPr>
        <w:ind w:firstLineChars="202" w:firstLine="424"/>
      </w:pPr>
      <w:r>
        <w:rPr>
          <w:rFonts w:hint="eastAsia"/>
        </w:rPr>
        <w:t>天然</w:t>
      </w:r>
      <w:r>
        <w:t>IFN-γ是一种糖蛋白，在第25位和第97位的Asn处</w:t>
      </w:r>
    </w:p>
    <w:p w:rsidR="0058757D" w:rsidRDefault="0058757D" w:rsidP="00B75863">
      <w:pPr>
        <w:ind w:firstLineChars="202" w:firstLine="424"/>
      </w:pPr>
      <w:r>
        <w:rPr>
          <w:rFonts w:hint="eastAsia"/>
        </w:rPr>
        <w:t>有两个糖基化位点。而大肠杆菌表达的</w:t>
      </w:r>
      <w:r>
        <w:t>IFN-γ无</w:t>
      </w:r>
    </w:p>
    <w:p w:rsidR="0058757D" w:rsidRDefault="0058757D" w:rsidP="00B75863">
      <w:pPr>
        <w:ind w:firstLineChars="202" w:firstLine="424"/>
      </w:pPr>
      <w:r>
        <w:rPr>
          <w:rFonts w:hint="eastAsia"/>
        </w:rPr>
        <w:t>糖基化，但仍具有生物学活性。</w:t>
      </w:r>
    </w:p>
    <w:p w:rsidR="0058757D" w:rsidRDefault="0058757D" w:rsidP="00B75863">
      <w:pPr>
        <w:ind w:firstLineChars="202" w:firstLine="424"/>
      </w:pPr>
      <w:r>
        <w:t xml:space="preserve"> </w:t>
      </w:r>
    </w:p>
    <w:p w:rsidR="0058757D" w:rsidRDefault="0058757D" w:rsidP="00B75863">
      <w:pPr>
        <w:ind w:firstLineChars="202" w:firstLine="424"/>
      </w:pPr>
      <w:r>
        <w:t>IFN-γ分子中没有形成二硫键的Cys，其活性形</w:t>
      </w:r>
      <w:r>
        <w:rPr>
          <w:rFonts w:hint="eastAsia"/>
        </w:rPr>
        <w:t>式是牢固的二聚体或四聚体，单体没有活性。分子中碱性氨基酸较多，主要分布在</w:t>
      </w:r>
      <w:r>
        <w:t>86－90和128－132区</w:t>
      </w:r>
      <w:r>
        <w:rPr>
          <w:rFonts w:hint="eastAsia"/>
        </w:rPr>
        <w:t>域内。</w:t>
      </w:r>
      <w:r>
        <w:t>IFN-γ等电点大于</w:t>
      </w:r>
      <w:r>
        <w:lastRenderedPageBreak/>
        <w:t>pH8.6，具有酸不稳定性。</w:t>
      </w:r>
    </w:p>
    <w:p w:rsidR="0058757D" w:rsidRDefault="0058757D" w:rsidP="00B75863">
      <w:pPr>
        <w:ind w:firstLineChars="202" w:firstLine="424"/>
      </w:pPr>
      <w:r>
        <w:rPr>
          <w:rFonts w:hint="eastAsia"/>
        </w:rPr>
        <w:t>重组人</w:t>
      </w:r>
      <w:r>
        <w:t>IFN-γ羧基</w:t>
      </w:r>
      <w:proofErr w:type="gramStart"/>
      <w:r>
        <w:t>端能够</w:t>
      </w:r>
      <w:proofErr w:type="gramEnd"/>
      <w:r>
        <w:t>被蛋白酶在Arg、Lys及其</w:t>
      </w:r>
      <w:r>
        <w:rPr>
          <w:rFonts w:hint="eastAsia"/>
        </w:rPr>
        <w:t>它氨基酸位点多处水解，形成</w:t>
      </w:r>
      <w:r>
        <w:t>143－127个氨基酸长度</w:t>
      </w:r>
      <w:r>
        <w:rPr>
          <w:rFonts w:hint="eastAsia"/>
        </w:rPr>
        <w:t>不等的分子，这些分子多数具有生物学活性。</w:t>
      </w:r>
    </w:p>
    <w:p w:rsidR="0058757D" w:rsidRDefault="0058757D" w:rsidP="00B75863">
      <w:pPr>
        <w:ind w:firstLineChars="202" w:firstLine="424"/>
      </w:pPr>
      <w:r>
        <w:t xml:space="preserve"> </w:t>
      </w:r>
    </w:p>
    <w:p w:rsidR="0058757D" w:rsidRDefault="0058757D" w:rsidP="00B75863">
      <w:pPr>
        <w:ind w:firstLineChars="202" w:firstLine="424"/>
      </w:pPr>
      <w:r>
        <w:t>IFN-γ主要由抗原、有丝分裂原(Con A PHA)、葡萄球菌肠毒素B和一些细胞因子(IL-1,IL-2, PDGF, EGF, IFN-α等)活化T细胞</w:t>
      </w:r>
      <w:r>
        <w:rPr>
          <w:rFonts w:hint="eastAsia"/>
        </w:rPr>
        <w:t>和</w:t>
      </w:r>
      <w:r>
        <w:t>NK细胞产生；</w:t>
      </w:r>
    </w:p>
    <w:p w:rsidR="0058757D" w:rsidRDefault="0058757D" w:rsidP="00B75863">
      <w:pPr>
        <w:ind w:firstLineChars="202" w:firstLine="424"/>
      </w:pPr>
      <w:r>
        <w:rPr>
          <w:rFonts w:hint="eastAsia"/>
        </w:rPr>
        <w:t>而糖皮质激素、</w:t>
      </w:r>
      <w:r>
        <w:t>1,25-二羟维生素D和某些细胞</w:t>
      </w:r>
      <w:r>
        <w:rPr>
          <w:rFonts w:hint="eastAsia"/>
        </w:rPr>
        <w:t>因子</w:t>
      </w:r>
      <w:r>
        <w:t>(IL-4,IL-10,IFN-β等)能够抑制IFN-γ的</w:t>
      </w:r>
      <w:r>
        <w:rPr>
          <w:rFonts w:hint="eastAsia"/>
        </w:rPr>
        <w:t>生成。</w:t>
      </w:r>
    </w:p>
    <w:p w:rsidR="0058757D" w:rsidRDefault="0058757D" w:rsidP="00B75863">
      <w:pPr>
        <w:ind w:firstLineChars="202" w:firstLine="424"/>
      </w:pPr>
      <w:r>
        <w:t xml:space="preserve"> </w:t>
      </w:r>
    </w:p>
    <w:p w:rsidR="0058757D" w:rsidRDefault="0058757D" w:rsidP="005C54CA">
      <w:pPr>
        <w:pStyle w:val="3"/>
      </w:pPr>
      <w:r>
        <w:rPr>
          <w:rFonts w:hint="eastAsia"/>
        </w:rPr>
        <w:t>干扰素生物学活性与应用</w:t>
      </w:r>
    </w:p>
    <w:p w:rsidR="0058757D" w:rsidRDefault="0058757D" w:rsidP="00B75863">
      <w:pPr>
        <w:ind w:firstLineChars="202" w:firstLine="424"/>
      </w:pPr>
      <w:r>
        <w:t>IFN是机体抗病毒的第一道防线，在免疫系统</w:t>
      </w:r>
      <w:r>
        <w:rPr>
          <w:rFonts w:hint="eastAsia"/>
        </w:rPr>
        <w:t>发挥作用前使细胞形成抗病毒状态。</w:t>
      </w:r>
      <w:r>
        <w:t>IFN-</w:t>
      </w:r>
      <w:r>
        <w:rPr>
          <w:rFonts w:hint="eastAsia"/>
        </w:rPr>
        <w:t>α</w:t>
      </w:r>
      <w:r>
        <w:t>/β/ γ均有抗病毒作用。其中Ⅰ型干扰素(IFN-α/β)又称为抗病毒干扰素，其抗病毒</w:t>
      </w:r>
      <w:r>
        <w:rPr>
          <w:rFonts w:hint="eastAsia"/>
        </w:rPr>
        <w:t>活性远高于</w:t>
      </w:r>
      <w:r>
        <w:t>IFN-γ。此外，IFN具有抗肿瘤</w:t>
      </w:r>
      <w:r>
        <w:rPr>
          <w:rFonts w:hint="eastAsia"/>
        </w:rPr>
        <w:t>和免疫调节活性。</w:t>
      </w:r>
    </w:p>
    <w:p w:rsidR="0058757D" w:rsidRDefault="0058757D" w:rsidP="00B75863">
      <w:pPr>
        <w:ind w:firstLineChars="202" w:firstLine="424"/>
      </w:pPr>
      <w:r>
        <w:t xml:space="preserve"> </w:t>
      </w:r>
    </w:p>
    <w:p w:rsidR="0058757D" w:rsidRDefault="0058757D" w:rsidP="00B75863">
      <w:pPr>
        <w:ind w:firstLineChars="202" w:firstLine="424"/>
      </w:pPr>
      <w:r>
        <w:t>IFN-α：基本用途是对免疫系统正向调节作用，表现在</w:t>
      </w:r>
      <w:r>
        <w:rPr>
          <w:rFonts w:hint="eastAsia"/>
        </w:rPr>
        <w:t>能刺激免疫细胞抵抗癌症或用于治疗诸于肝炎和性病湿疣等感染性疾病。</w:t>
      </w:r>
    </w:p>
    <w:p w:rsidR="0058757D" w:rsidRDefault="0058757D" w:rsidP="00B75863">
      <w:pPr>
        <w:ind w:firstLineChars="202" w:firstLine="424"/>
      </w:pPr>
      <w:r>
        <w:t>IFN-α已被用于治疗毛细胞性白血病、尖锐湿疣、慢</w:t>
      </w:r>
      <w:r>
        <w:rPr>
          <w:rFonts w:hint="eastAsia"/>
        </w:rPr>
        <w:t>性活动性丙型肝炎、艾滋病相关卡波济肉瘤、膀胱癌、宫颈癌、肾细胞癌、慢性</w:t>
      </w:r>
      <w:proofErr w:type="gramStart"/>
      <w:r>
        <w:rPr>
          <w:rFonts w:hint="eastAsia"/>
        </w:rPr>
        <w:t>髓</w:t>
      </w:r>
      <w:proofErr w:type="gramEnd"/>
      <w:r>
        <w:rPr>
          <w:rFonts w:hint="eastAsia"/>
        </w:rPr>
        <w:t>细胞性白血病、非霍奇金氏淋巴瘤、黑色素瘤等多种疾病。</w:t>
      </w:r>
    </w:p>
    <w:p w:rsidR="0058757D" w:rsidRDefault="0058757D" w:rsidP="00B75863">
      <w:pPr>
        <w:ind w:firstLineChars="202" w:firstLine="424"/>
      </w:pPr>
      <w:r>
        <w:t xml:space="preserve"> </w:t>
      </w:r>
    </w:p>
    <w:p w:rsidR="0058757D" w:rsidRDefault="0058757D" w:rsidP="00B75863">
      <w:pPr>
        <w:ind w:firstLineChars="202" w:firstLine="424"/>
      </w:pPr>
      <w:r>
        <w:t>IFN-α产品的浓度和剂量用单位(U)表示。世界卫</w:t>
      </w:r>
      <w:r>
        <w:rPr>
          <w:rFonts w:hint="eastAsia"/>
        </w:rPr>
        <w:t>生组织</w:t>
      </w:r>
      <w:r>
        <w:t>(WHU)规定，将生产的一批特定干扰素的</w:t>
      </w:r>
      <w:r>
        <w:rPr>
          <w:rFonts w:hint="eastAsia"/>
        </w:rPr>
        <w:t>抗病毒活性与人白细胞干扰素的国际参考制剂的活性比较来确定其单位的大小。</w:t>
      </w:r>
    </w:p>
    <w:p w:rsidR="0058757D" w:rsidRDefault="0058757D" w:rsidP="00B75863">
      <w:pPr>
        <w:ind w:firstLineChars="202" w:firstLine="424"/>
      </w:pPr>
      <w:r>
        <w:rPr>
          <w:rFonts w:hint="eastAsia"/>
        </w:rPr>
        <w:t>各种形式的</w:t>
      </w:r>
      <w:r>
        <w:t>IFN-α都是蛋白质，因而不能被冷冻，</w:t>
      </w:r>
      <w:r>
        <w:rPr>
          <w:rFonts w:hint="eastAsia"/>
        </w:rPr>
        <w:t>只能储存在</w:t>
      </w:r>
      <w:r>
        <w:t>2－8℃的环境中，其溶液不可振荡，</w:t>
      </w:r>
      <w:r>
        <w:rPr>
          <w:rFonts w:hint="eastAsia"/>
        </w:rPr>
        <w:t>以免产生气泡使蛋白质失活。</w:t>
      </w:r>
    </w:p>
    <w:p w:rsidR="0058757D" w:rsidRDefault="0058757D" w:rsidP="00B75863">
      <w:pPr>
        <w:ind w:firstLineChars="202" w:firstLine="424"/>
      </w:pPr>
      <w:r>
        <w:t xml:space="preserve"> </w:t>
      </w:r>
    </w:p>
    <w:p w:rsidR="0058757D" w:rsidRDefault="0058757D" w:rsidP="00B75863">
      <w:pPr>
        <w:ind w:firstLineChars="202" w:firstLine="424"/>
      </w:pPr>
      <w:r>
        <w:t>IFN-β：具有抗病毒和免疫调节功能，通过与特异性</w:t>
      </w:r>
      <w:r>
        <w:rPr>
          <w:rFonts w:hint="eastAsia"/>
        </w:rPr>
        <w:t>细胞受体结合而发挥作用。重组</w:t>
      </w:r>
      <w:r>
        <w:t>IFN-β已经应用于</w:t>
      </w:r>
      <w:r>
        <w:rPr>
          <w:rFonts w:hint="eastAsia"/>
        </w:rPr>
        <w:t>复发性多发性硬化症</w:t>
      </w:r>
      <w:r>
        <w:t>(multiple sclercosis,MS)。MS是</w:t>
      </w:r>
      <w:r>
        <w:rPr>
          <w:rFonts w:hint="eastAsia"/>
        </w:rPr>
        <w:t>一种神经系统慢性疾病，多发生在</w:t>
      </w:r>
      <w:r>
        <w:t>20－40岁的成年</w:t>
      </w:r>
      <w:r>
        <w:rPr>
          <w:rFonts w:hint="eastAsia"/>
        </w:rPr>
        <w:t>人身上</w:t>
      </w:r>
      <w:r>
        <w:t>(尤其是女性)，表现为围绕中枢神经</w:t>
      </w:r>
      <w:proofErr w:type="gramStart"/>
      <w:r>
        <w:t>元周围</w:t>
      </w:r>
      <w:proofErr w:type="gramEnd"/>
      <w:r>
        <w:t>的</w:t>
      </w:r>
      <w:r>
        <w:rPr>
          <w:rFonts w:hint="eastAsia"/>
        </w:rPr>
        <w:t>髓鞘受损，引起中枢神经功能障碍。</w:t>
      </w:r>
    </w:p>
    <w:p w:rsidR="0058757D" w:rsidRDefault="0058757D" w:rsidP="00B75863">
      <w:pPr>
        <w:ind w:firstLineChars="202" w:firstLine="424"/>
      </w:pPr>
      <w:r>
        <w:rPr>
          <w:rFonts w:hint="eastAsia"/>
        </w:rPr>
        <w:t>重组β干扰素分为β</w:t>
      </w:r>
      <w:r>
        <w:t>-1b和β-1a。1993年FDA批准首先</w:t>
      </w:r>
      <w:r>
        <w:rPr>
          <w:rFonts w:hint="eastAsia"/>
        </w:rPr>
        <w:t>是β</w:t>
      </w:r>
      <w:r>
        <w:t>-1b(商品名Betaseron)上市，然后是β-1a(商品名Avonex)上市。</w:t>
      </w:r>
    </w:p>
    <w:p w:rsidR="0058757D" w:rsidRDefault="0058757D" w:rsidP="00B75863">
      <w:pPr>
        <w:ind w:firstLineChars="202" w:firstLine="424"/>
      </w:pPr>
      <w:r>
        <w:t xml:space="preserve"> </w:t>
      </w:r>
    </w:p>
    <w:p w:rsidR="0058757D" w:rsidRDefault="0058757D" w:rsidP="00B75863">
      <w:pPr>
        <w:ind w:firstLineChars="202" w:firstLine="424"/>
      </w:pPr>
      <w:r>
        <w:t>IFN-γ：具有抗病毒、抗增生和免疫调节的活性。IFN-γ与细胞表面的受体结合，可诱导休眠巨噬细胞</w:t>
      </w:r>
      <w:r>
        <w:rPr>
          <w:rFonts w:hint="eastAsia"/>
        </w:rPr>
        <w:t>和单核细胞的活化。</w:t>
      </w:r>
      <w:r>
        <w:t>IFN-γ还可增加抗体依赖的细</w:t>
      </w:r>
      <w:r>
        <w:rPr>
          <w:rFonts w:hint="eastAsia"/>
        </w:rPr>
        <w:t>胞毒性</w:t>
      </w:r>
      <w:r>
        <w:t>(ADCC)和NK细胞活性。</w:t>
      </w:r>
      <w:r>
        <w:rPr>
          <w:rFonts w:hint="eastAsia"/>
        </w:rPr>
        <w:t>主要用于治疗慢性肉芽瘤</w:t>
      </w:r>
      <w:r>
        <w:t>(chronic granuliomatousdisease, CGD)。CGD是一种罕见的遗传病，病人的</w:t>
      </w:r>
      <w:r>
        <w:rPr>
          <w:rFonts w:hint="eastAsia"/>
        </w:rPr>
        <w:t>巨噬细胞无法吞噬清除病原</w:t>
      </w:r>
      <w:r>
        <w:t>(如细菌和原生动物)。</w:t>
      </w:r>
    </w:p>
    <w:p w:rsidR="0058757D" w:rsidRDefault="0058757D" w:rsidP="00B75863">
      <w:pPr>
        <w:ind w:firstLineChars="202" w:firstLine="424"/>
      </w:pPr>
      <w:r>
        <w:t xml:space="preserve"> </w:t>
      </w:r>
    </w:p>
    <w:p w:rsidR="0050248D" w:rsidRPr="0050248D" w:rsidRDefault="0050248D" w:rsidP="0050248D">
      <w:pPr>
        <w:widowControl/>
        <w:jc w:val="left"/>
        <w:rPr>
          <w:rFonts w:ascii="宋体" w:eastAsia="宋体" w:hAnsi="宋体" w:cs="宋体"/>
          <w:kern w:val="0"/>
          <w:sz w:val="24"/>
          <w:szCs w:val="24"/>
        </w:rPr>
      </w:pPr>
      <w:r w:rsidRPr="0050248D">
        <w:rPr>
          <w:rFonts w:ascii="宋体" w:eastAsia="宋体" w:hAnsi="宋体" w:cs="宋体"/>
          <w:noProof/>
          <w:kern w:val="0"/>
          <w:sz w:val="24"/>
          <w:szCs w:val="24"/>
        </w:rPr>
        <w:lastRenderedPageBreak/>
        <w:drawing>
          <wp:inline distT="0" distB="0" distL="0" distR="0">
            <wp:extent cx="5673112" cy="4181475"/>
            <wp:effectExtent l="0" t="0" r="3810" b="0"/>
            <wp:docPr id="1" name="图片 1" descr="C:\Users\pc\AppData\Roaming\Tencent\Users\1453160983\QQ\WinTemp\RichOle\]4[[`BEP9_)%HX`P`OP@W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Roaming\Tencent\Users\1453160983\QQ\WinTemp\RichOle\]4[[`BEP9_)%HX`P`OP@WE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8079" cy="4185136"/>
                    </a:xfrm>
                    <a:prstGeom prst="rect">
                      <a:avLst/>
                    </a:prstGeom>
                    <a:noFill/>
                    <a:ln>
                      <a:noFill/>
                    </a:ln>
                  </pic:spPr>
                </pic:pic>
              </a:graphicData>
            </a:graphic>
          </wp:inline>
        </w:drawing>
      </w:r>
    </w:p>
    <w:p w:rsidR="0058757D" w:rsidRDefault="0058757D" w:rsidP="00B75863">
      <w:pPr>
        <w:ind w:firstLineChars="202" w:firstLine="424"/>
      </w:pPr>
    </w:p>
    <w:p w:rsidR="0050248D" w:rsidRPr="0050248D" w:rsidRDefault="0050248D" w:rsidP="0050248D">
      <w:pPr>
        <w:widowControl/>
        <w:jc w:val="left"/>
        <w:rPr>
          <w:rFonts w:ascii="宋体" w:eastAsia="宋体" w:hAnsi="宋体" w:cs="宋体"/>
          <w:kern w:val="0"/>
          <w:sz w:val="24"/>
          <w:szCs w:val="24"/>
        </w:rPr>
      </w:pPr>
      <w:r w:rsidRPr="0050248D">
        <w:rPr>
          <w:rFonts w:ascii="宋体" w:eastAsia="宋体" w:hAnsi="宋体" w:cs="宋体"/>
          <w:noProof/>
          <w:kern w:val="0"/>
          <w:sz w:val="24"/>
          <w:szCs w:val="24"/>
        </w:rPr>
        <w:lastRenderedPageBreak/>
        <w:drawing>
          <wp:inline distT="0" distB="0" distL="0" distR="0">
            <wp:extent cx="6219825" cy="4829175"/>
            <wp:effectExtent l="0" t="0" r="9525" b="9525"/>
            <wp:docPr id="2" name="图片 2" descr="C:\Users\pc\AppData\Roaming\Tencent\Users\1453160983\QQ\WinTemp\RichOle\`G@IZBEK58~8XZT)94J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Roaming\Tencent\Users\1453160983\QQ\WinTemp\RichOle\`G@IZBEK58~8XZT)94JB}`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9825" cy="4829175"/>
                    </a:xfrm>
                    <a:prstGeom prst="rect">
                      <a:avLst/>
                    </a:prstGeom>
                    <a:noFill/>
                    <a:ln>
                      <a:noFill/>
                    </a:ln>
                  </pic:spPr>
                </pic:pic>
              </a:graphicData>
            </a:graphic>
          </wp:inline>
        </w:drawing>
      </w:r>
    </w:p>
    <w:p w:rsidR="0058757D" w:rsidRDefault="0058757D" w:rsidP="00B75863">
      <w:pPr>
        <w:ind w:firstLineChars="202" w:firstLine="424"/>
      </w:pPr>
    </w:p>
    <w:p w:rsidR="0058757D" w:rsidRDefault="0058757D" w:rsidP="0050248D">
      <w:pPr>
        <w:pStyle w:val="2"/>
      </w:pPr>
      <w:r>
        <w:t>7.3 白细胞介素类</w:t>
      </w:r>
    </w:p>
    <w:p w:rsidR="0058757D" w:rsidRDefault="0058757D" w:rsidP="00B75863">
      <w:pPr>
        <w:ind w:firstLineChars="202" w:firstLine="424"/>
      </w:pPr>
      <w:r>
        <w:rPr>
          <w:rFonts w:hint="eastAsia"/>
        </w:rPr>
        <w:t>白细胞介素</w:t>
      </w:r>
      <w:r>
        <w:t>(interleukin，IL),简称白介素:是由多</w:t>
      </w:r>
      <w:r>
        <w:rPr>
          <w:rFonts w:hint="eastAsia"/>
        </w:rPr>
        <w:t>种细胞分泌的一类具有免疫调节活性的细胞因子。这类物质主要是由白细胞合成，且主要</w:t>
      </w:r>
      <w:proofErr w:type="gramStart"/>
      <w:r>
        <w:rPr>
          <w:rFonts w:hint="eastAsia"/>
        </w:rPr>
        <w:t>介</w:t>
      </w:r>
      <w:proofErr w:type="gramEnd"/>
      <w:r>
        <w:rPr>
          <w:rFonts w:hint="eastAsia"/>
        </w:rPr>
        <w:t>导白细胞间的相互作用。</w:t>
      </w:r>
    </w:p>
    <w:p w:rsidR="0058757D" w:rsidRDefault="0058757D" w:rsidP="00B75863">
      <w:pPr>
        <w:ind w:firstLineChars="202" w:firstLine="424"/>
      </w:pPr>
      <w:r>
        <w:rPr>
          <w:rFonts w:hint="eastAsia"/>
        </w:rPr>
        <w:t>白介素是一类</w:t>
      </w:r>
      <w:proofErr w:type="gramStart"/>
      <w:r>
        <w:rPr>
          <w:rFonts w:hint="eastAsia"/>
        </w:rPr>
        <w:t>低相对</w:t>
      </w:r>
      <w:proofErr w:type="gramEnd"/>
      <w:r>
        <w:rPr>
          <w:rFonts w:hint="eastAsia"/>
        </w:rPr>
        <w:t>分子量的蛋白多肽，通常由一个或几个基因表达合成。目前已经发现并分别命名了</w:t>
      </w:r>
      <w:r>
        <w:t>23种</w:t>
      </w:r>
      <w:r>
        <w:rPr>
          <w:rFonts w:hint="eastAsia"/>
        </w:rPr>
        <w:t>白介素</w:t>
      </w:r>
      <w:r>
        <w:t>(IL-1－IL-23)，分子量多在60KD以下。</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白介素的生物学功能</w:t>
      </w:r>
    </w:p>
    <w:p w:rsidR="0058757D" w:rsidRDefault="0058757D" w:rsidP="00B75863">
      <w:pPr>
        <w:ind w:firstLineChars="202" w:firstLine="424"/>
      </w:pPr>
      <w:r>
        <w:rPr>
          <w:rFonts w:hint="eastAsia"/>
        </w:rPr>
        <w:t>参与免疫应答与免疫调节</w:t>
      </w:r>
    </w:p>
    <w:p w:rsidR="0058757D" w:rsidRDefault="0058757D" w:rsidP="00B75863">
      <w:pPr>
        <w:ind w:firstLineChars="202" w:firstLine="424"/>
      </w:pPr>
      <w:r>
        <w:rPr>
          <w:rFonts w:hint="eastAsia"/>
        </w:rPr>
        <w:t>刺激造血细胞发育、分化和参与损伤组织的修复</w:t>
      </w:r>
    </w:p>
    <w:p w:rsidR="0058757D" w:rsidRDefault="0058757D" w:rsidP="00B75863">
      <w:pPr>
        <w:ind w:firstLineChars="202" w:firstLine="424"/>
      </w:pPr>
      <w:r>
        <w:rPr>
          <w:rFonts w:hint="eastAsia"/>
        </w:rPr>
        <w:t>参与神经－内分泌系统和细胞因子共同构成细胞间</w:t>
      </w:r>
    </w:p>
    <w:p w:rsidR="0058757D" w:rsidRDefault="0058757D" w:rsidP="00B75863">
      <w:pPr>
        <w:ind w:firstLineChars="202" w:firstLine="424"/>
      </w:pPr>
      <w:r>
        <w:rPr>
          <w:rFonts w:hint="eastAsia"/>
        </w:rPr>
        <w:t>信号传递的分子系统</w:t>
      </w:r>
    </w:p>
    <w:p w:rsidR="0058757D" w:rsidRDefault="0058757D" w:rsidP="00B75863">
      <w:pPr>
        <w:ind w:firstLineChars="202" w:firstLine="424"/>
      </w:pPr>
      <w:r>
        <w:rPr>
          <w:rFonts w:hint="eastAsia"/>
        </w:rPr>
        <w:t>参与细胞凋亡和抗肿瘤作用</w:t>
      </w:r>
    </w:p>
    <w:p w:rsidR="0058757D" w:rsidRDefault="0058757D" w:rsidP="00B75863">
      <w:pPr>
        <w:ind w:firstLineChars="202" w:firstLine="424"/>
      </w:pPr>
      <w:r>
        <w:rPr>
          <w:rFonts w:hint="eastAsia"/>
        </w:rPr>
        <w:t>参与炎症和免疫病理性的组织损害</w:t>
      </w:r>
    </w:p>
    <w:p w:rsidR="0058757D" w:rsidRDefault="0058757D" w:rsidP="00B75863">
      <w:pPr>
        <w:ind w:firstLineChars="202" w:firstLine="424"/>
      </w:pPr>
      <w:r>
        <w:t xml:space="preserve"> </w:t>
      </w:r>
    </w:p>
    <w:p w:rsidR="0058757D" w:rsidRDefault="0058757D" w:rsidP="00A23E36">
      <w:pPr>
        <w:pStyle w:val="2"/>
      </w:pPr>
      <w:r>
        <w:lastRenderedPageBreak/>
        <w:t>7.4  肿瘤坏死因子(TNFs)</w:t>
      </w:r>
    </w:p>
    <w:p w:rsidR="0058757D" w:rsidRDefault="0058757D" w:rsidP="00B75863">
      <w:pPr>
        <w:ind w:firstLineChars="202" w:firstLine="424"/>
      </w:pPr>
      <w:r>
        <w:rPr>
          <w:rFonts w:hint="eastAsia"/>
        </w:rPr>
        <w:t>肿瘤坏死因子</w:t>
      </w:r>
      <w:r>
        <w:t>(tumor necrosis factor, TNF):</w:t>
      </w:r>
    </w:p>
    <w:p w:rsidR="0058757D" w:rsidRDefault="0058757D" w:rsidP="00B75863">
      <w:pPr>
        <w:ind w:firstLineChars="202" w:firstLine="424"/>
      </w:pPr>
      <w:r>
        <w:t>1975年Carswell等发现接种卡介苗(BCG)的小鼠注射细</w:t>
      </w:r>
      <w:r>
        <w:rPr>
          <w:rFonts w:hint="eastAsia"/>
        </w:rPr>
        <w:t>菌脂多糖</w:t>
      </w:r>
      <w:r>
        <w:t>(LPS)后，血清中含有一种能杀伤某些肿瘤细</w:t>
      </w:r>
      <w:r>
        <w:rPr>
          <w:rFonts w:hint="eastAsia"/>
        </w:rPr>
        <w:t>胞或使体内肿瘤组织发生血坏死的因子。</w:t>
      </w:r>
    </w:p>
    <w:p w:rsidR="0058757D" w:rsidRDefault="0058757D" w:rsidP="00B75863">
      <w:pPr>
        <w:ind w:firstLineChars="202" w:firstLine="424"/>
      </w:pPr>
      <w:r>
        <w:t>1985年Shalaby把巨噬细胞产生的TNF命名为TNF-α，</w:t>
      </w:r>
      <w:r>
        <w:rPr>
          <w:rFonts w:hint="eastAsia"/>
        </w:rPr>
        <w:t>把</w:t>
      </w:r>
      <w:r>
        <w:t>T淋巴细胞产生的淋巴毒素(lymphotoxin,LT)命名</w:t>
      </w:r>
      <w:r>
        <w:rPr>
          <w:rFonts w:hint="eastAsia"/>
        </w:rPr>
        <w:t>为</w:t>
      </w:r>
      <w:r>
        <w:t>TNF-β。TNF-α又称恶质素。</w:t>
      </w:r>
    </w:p>
    <w:p w:rsidR="0058757D" w:rsidRDefault="0058757D" w:rsidP="00B75863">
      <w:pPr>
        <w:ind w:firstLineChars="202" w:firstLine="424"/>
      </w:pPr>
      <w:r>
        <w:t xml:space="preserve"> </w:t>
      </w:r>
    </w:p>
    <w:p w:rsidR="0058757D" w:rsidRDefault="0058757D" w:rsidP="00A23E36">
      <w:pPr>
        <w:pStyle w:val="3"/>
      </w:pPr>
      <w:r>
        <w:t>TNFs的结构和性质</w:t>
      </w:r>
    </w:p>
    <w:p w:rsidR="0058757D" w:rsidRDefault="0058757D" w:rsidP="00B75863">
      <w:pPr>
        <w:ind w:firstLineChars="202" w:firstLine="424"/>
      </w:pPr>
      <w:r>
        <w:t>TNF-α：是一种单核因子，主要由单核细胞和巨噬细</w:t>
      </w:r>
      <w:r>
        <w:rPr>
          <w:rFonts w:hint="eastAsia"/>
        </w:rPr>
        <w:t>胞产生，</w:t>
      </w:r>
      <w:r>
        <w:t>LPS是较强的刺激剂。</w:t>
      </w:r>
    </w:p>
    <w:p w:rsidR="0058757D" w:rsidRDefault="0058757D" w:rsidP="00B75863">
      <w:pPr>
        <w:ind w:firstLineChars="202" w:firstLine="424"/>
      </w:pPr>
      <w:r>
        <w:t>IFN-γ、M-CSF、GM-CSF对单核细胞/巨噬细胞产生</w:t>
      </w:r>
    </w:p>
    <w:p w:rsidR="0058757D" w:rsidRDefault="0058757D" w:rsidP="00B75863">
      <w:pPr>
        <w:ind w:firstLineChars="202" w:firstLine="424"/>
      </w:pPr>
      <w:r>
        <w:t>TNF-α有刺激作用，而PGE(糖皮质激素)则有抑制作</w:t>
      </w:r>
      <w:r>
        <w:rPr>
          <w:rFonts w:hint="eastAsia"/>
        </w:rPr>
        <w:t>用。前单核细胞系</w:t>
      </w:r>
      <w:r>
        <w:t>U937、前髓细胞系HL-60在PMA(促分裂原)刺激下可产生较高水平的TNF-α。T</w:t>
      </w:r>
      <w:r>
        <w:rPr>
          <w:rFonts w:hint="eastAsia"/>
        </w:rPr>
        <w:t>淋巴细胞、</w:t>
      </w:r>
      <w:r>
        <w:t>T细胞杂交瘤、T淋巴样细胞</w:t>
      </w:r>
      <w:proofErr w:type="gramStart"/>
      <w:r>
        <w:t>系以及</w:t>
      </w:r>
      <w:proofErr w:type="gramEnd"/>
      <w:r>
        <w:t>NK细</w:t>
      </w:r>
      <w:r>
        <w:rPr>
          <w:rFonts w:hint="eastAsia"/>
        </w:rPr>
        <w:t>胞等在</w:t>
      </w:r>
      <w:r>
        <w:t>PMA刺激下也可分泌TNF-α。</w:t>
      </w:r>
    </w:p>
    <w:p w:rsidR="0058757D" w:rsidRDefault="0058757D" w:rsidP="00B75863">
      <w:pPr>
        <w:ind w:firstLineChars="202" w:firstLine="424"/>
      </w:pPr>
      <w:r>
        <w:t xml:space="preserve"> </w:t>
      </w:r>
    </w:p>
    <w:p w:rsidR="0058757D" w:rsidRDefault="0058757D" w:rsidP="00B75863">
      <w:pPr>
        <w:ind w:firstLineChars="202" w:firstLine="424"/>
      </w:pPr>
      <w:r>
        <w:t>SAC(含葡萄球菌A蛋白的菌体)、PMA、抗IgM</w:t>
      </w:r>
      <w:r>
        <w:rPr>
          <w:rFonts w:hint="eastAsia"/>
        </w:rPr>
        <w:t>等可刺激正常</w:t>
      </w:r>
      <w:r>
        <w:t>B细胞产生TNF-α。</w:t>
      </w:r>
    </w:p>
    <w:p w:rsidR="0058757D" w:rsidRDefault="0058757D" w:rsidP="00B75863">
      <w:pPr>
        <w:ind w:firstLineChars="202" w:firstLine="424"/>
      </w:pPr>
      <w:r>
        <w:rPr>
          <w:rFonts w:hint="eastAsia"/>
        </w:rPr>
        <w:t>此外，中性粒细胞、</w:t>
      </w:r>
      <w:r>
        <w:t>LAK(淋巴因子激活的杀伤</w:t>
      </w:r>
      <w:r>
        <w:rPr>
          <w:rFonts w:hint="eastAsia"/>
        </w:rPr>
        <w:t>细胞，</w:t>
      </w:r>
      <w:r>
        <w:t>lymphokineactivated killer cells) 、星状</w:t>
      </w:r>
      <w:r>
        <w:rPr>
          <w:rFonts w:hint="eastAsia"/>
        </w:rPr>
        <w:t>细胞、内皮细胞、平滑肌细胞亦可产生</w:t>
      </w:r>
      <w:r>
        <w:t>TNF-</w:t>
      </w:r>
      <w:r>
        <w:rPr>
          <w:rFonts w:hint="eastAsia"/>
        </w:rPr>
        <w:t>α。</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人和小鼠</w:t>
      </w:r>
      <w:r>
        <w:t>TNF-α基因分别位于第6号和第17号染</w:t>
      </w:r>
      <w:r>
        <w:rPr>
          <w:rFonts w:hint="eastAsia"/>
        </w:rPr>
        <w:t>色体上，与</w:t>
      </w:r>
      <w:r>
        <w:t>MHC基因</w:t>
      </w:r>
      <w:proofErr w:type="gramStart"/>
      <w:r>
        <w:t>群密切</w:t>
      </w:r>
      <w:proofErr w:type="gramEnd"/>
      <w:r>
        <w:t>连锁。人TNF-α基</w:t>
      </w:r>
      <w:r>
        <w:rPr>
          <w:rFonts w:hint="eastAsia"/>
        </w:rPr>
        <w:t>因全长约</w:t>
      </w:r>
      <w:r>
        <w:t>3.6kb，mRNA长1.7kb，由4个Exon和3个Intron组成，编码233个氨基酸，其中内</w:t>
      </w:r>
      <w:r>
        <w:rPr>
          <w:rFonts w:hint="eastAsia"/>
        </w:rPr>
        <w:t>含</w:t>
      </w:r>
      <w:r>
        <w:t>76个氨基酸的长信号肽。信号肽在翻译</w:t>
      </w:r>
      <w:r>
        <w:rPr>
          <w:rFonts w:hint="eastAsia"/>
        </w:rPr>
        <w:t>过程中不被切除，而是作为跨膜成分，将前体蛋白固定在细胞膜上，成为具有活性的跨膜</w:t>
      </w:r>
      <w:r>
        <w:t>TNF。膜型TNF经酶</w:t>
      </w:r>
      <w:proofErr w:type="gramStart"/>
      <w:r>
        <w:t>解形成</w:t>
      </w:r>
      <w:proofErr w:type="gramEnd"/>
      <w:r>
        <w:t>分泌型TNF。</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成熟的</w:t>
      </w:r>
      <w:r>
        <w:t>TNF-α为157个氨基酸残基，不需糖基化，</w:t>
      </w:r>
      <w:r>
        <w:rPr>
          <w:rFonts w:hint="eastAsia"/>
        </w:rPr>
        <w:t>其活性单位为三聚体。</w:t>
      </w:r>
    </w:p>
    <w:p w:rsidR="0058757D" w:rsidRDefault="0058757D" w:rsidP="00B75863">
      <w:pPr>
        <w:ind w:firstLineChars="202" w:firstLine="424"/>
      </w:pPr>
      <w:r>
        <w:rPr>
          <w:rFonts w:hint="eastAsia"/>
        </w:rPr>
        <w:t>人和小鼠</w:t>
      </w:r>
      <w:r>
        <w:t>TNF-α的氨基酸序列同源性约81％。</w:t>
      </w:r>
      <w:r>
        <w:rPr>
          <w:rFonts w:hint="eastAsia"/>
        </w:rPr>
        <w:t>小鼠</w:t>
      </w:r>
      <w:r>
        <w:t>TNF-α前体为235个氨基酸残基，信号肽</w:t>
      </w:r>
      <w:r>
        <w:rPr>
          <w:rFonts w:hint="eastAsia"/>
        </w:rPr>
        <w:t>由</w:t>
      </w:r>
      <w:r>
        <w:t>79个氨基酸残基组成，成熟肽为156个氨基</w:t>
      </w:r>
      <w:r>
        <w:rPr>
          <w:rFonts w:hint="eastAsia"/>
        </w:rPr>
        <w:t>酸。小鼠</w:t>
      </w:r>
      <w:r>
        <w:t>TNF-α的Asp7位为糖基化位点，但糖</w:t>
      </w:r>
      <w:r>
        <w:rPr>
          <w:rFonts w:hint="eastAsia"/>
        </w:rPr>
        <w:t>基化不影响其生物学功能。</w:t>
      </w:r>
    </w:p>
    <w:p w:rsidR="0058757D" w:rsidRDefault="0058757D" w:rsidP="00B75863">
      <w:pPr>
        <w:ind w:firstLineChars="202" w:firstLine="424"/>
      </w:pPr>
      <w:r>
        <w:t xml:space="preserve"> </w:t>
      </w:r>
    </w:p>
    <w:p w:rsidR="0058757D" w:rsidRDefault="0058757D" w:rsidP="00B75863">
      <w:pPr>
        <w:ind w:firstLineChars="202" w:firstLine="424"/>
      </w:pPr>
      <w:r>
        <w:t>hTNF-α含有一个二硫键(69－101位之间)；小鼠TNF-</w:t>
      </w:r>
      <w:r>
        <w:rPr>
          <w:rFonts w:hint="eastAsia"/>
        </w:rPr>
        <w:t>α第</w:t>
      </w:r>
      <w:r>
        <w:t>69位与100位Cys之间形成二硫键。人和小鼠TNF-α的两个Cys两边的区域(第45－49和105－130</w:t>
      </w:r>
      <w:r>
        <w:rPr>
          <w:rFonts w:hint="eastAsia"/>
        </w:rPr>
        <w:t>位</w:t>
      </w:r>
      <w:r>
        <w:t>)高度保守，提示这两个区域在功能上有重要作</w:t>
      </w:r>
      <w:r>
        <w:rPr>
          <w:rFonts w:hint="eastAsia"/>
        </w:rPr>
        <w:t>用。</w:t>
      </w:r>
      <w:r>
        <w:t>N端前7个氨基酸是其活性非必需的，缺失N端2</w:t>
      </w:r>
      <w:r>
        <w:rPr>
          <w:rFonts w:hint="eastAsia"/>
        </w:rPr>
        <w:t>个氨基酸</w:t>
      </w:r>
      <w:r>
        <w:t>(Val和Arg)的TNF-α(155个氨基酸)具有更</w:t>
      </w:r>
      <w:r>
        <w:rPr>
          <w:rFonts w:hint="eastAsia"/>
        </w:rPr>
        <w:t>高的生物活性和抗肿瘤效应。</w:t>
      </w:r>
    </w:p>
    <w:p w:rsidR="0058757D" w:rsidRDefault="0058757D" w:rsidP="00B75863">
      <w:pPr>
        <w:ind w:firstLineChars="202" w:firstLine="424"/>
      </w:pPr>
      <w:r>
        <w:t xml:space="preserve"> </w:t>
      </w:r>
    </w:p>
    <w:p w:rsidR="0058757D" w:rsidRDefault="0058757D" w:rsidP="00B75863">
      <w:pPr>
        <w:ind w:firstLineChars="202" w:firstLine="424"/>
      </w:pPr>
      <w:r>
        <w:t>TNF-β</w:t>
      </w:r>
    </w:p>
    <w:p w:rsidR="0058757D" w:rsidRDefault="0058757D" w:rsidP="00B75863">
      <w:pPr>
        <w:ind w:firstLineChars="202" w:firstLine="424"/>
      </w:pPr>
      <w:r>
        <w:rPr>
          <w:rFonts w:hint="eastAsia"/>
        </w:rPr>
        <w:t>具有分泌型和结合型两种，均由活化的淋巴细胞产生，是一种具有杀伤肿瘤细胞活性的细胞因子。抗原和丝裂原均可刺激</w:t>
      </w:r>
      <w:r>
        <w:t>T淋巴细胞分泌TNF-β。PMA刺激RPMI1788B淋巴母细胞可分泌</w:t>
      </w:r>
      <w:r>
        <w:rPr>
          <w:rFonts w:hint="eastAsia"/>
        </w:rPr>
        <w:t>高水平</w:t>
      </w:r>
      <w:r>
        <w:t>TNF-β。</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编码</w:t>
      </w:r>
      <w:r>
        <w:t>TNF-β的基因位于人染色体6p23－q12，全长约3kb，存在于TNF-α基因的上游。</w:t>
      </w:r>
      <w:r>
        <w:lastRenderedPageBreak/>
        <w:t>人TNF-β由1.4kb mRNA编码，其前体蛋白含233个氨基酸，单一</w:t>
      </w:r>
      <w:r>
        <w:rPr>
          <w:rFonts w:hint="eastAsia"/>
        </w:rPr>
        <w:t>的</w:t>
      </w:r>
      <w:r>
        <w:t>ORF编码205，其中N端的34个氨基酸为信</w:t>
      </w:r>
      <w:r>
        <w:rPr>
          <w:rFonts w:hint="eastAsia"/>
        </w:rPr>
        <w:t>号肽，</w:t>
      </w:r>
      <w:r>
        <w:t>C端还有16个氨基酸残基。</w:t>
      </w:r>
      <w:r>
        <w:rPr>
          <w:rFonts w:hint="eastAsia"/>
        </w:rPr>
        <w:t>成熟型人</w:t>
      </w:r>
      <w:r>
        <w:t>TNF-β分子为171个氨基酸残基，不含Cys残基，在N端62位有一个糖基化位点，TNF-β</w:t>
      </w:r>
      <w:r>
        <w:rPr>
          <w:rFonts w:hint="eastAsia"/>
        </w:rPr>
        <w:t>的糖基化有助于延长其在体内的半衰期。</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缺少成熟</w:t>
      </w:r>
      <w:r>
        <w:t>TNF-βN端23个氨基酸残基时，其生物学活</w:t>
      </w:r>
      <w:r>
        <w:rPr>
          <w:rFonts w:hint="eastAsia"/>
        </w:rPr>
        <w:t>性与成熟的</w:t>
      </w:r>
      <w:r>
        <w:t>TNF-β相同。</w:t>
      </w:r>
    </w:p>
    <w:p w:rsidR="0058757D" w:rsidRDefault="0058757D" w:rsidP="00B75863">
      <w:pPr>
        <w:ind w:firstLineChars="202" w:firstLine="424"/>
      </w:pPr>
      <w:r>
        <w:rPr>
          <w:rFonts w:hint="eastAsia"/>
        </w:rPr>
        <w:t>小鼠</w:t>
      </w:r>
      <w:r>
        <w:t>TNF-β分子由202个氨基酸残基组成，包括33个</w:t>
      </w:r>
      <w:r>
        <w:rPr>
          <w:rFonts w:hint="eastAsia"/>
        </w:rPr>
        <w:t>氨基酸残基的信号肽，成熟分子含</w:t>
      </w:r>
      <w:r>
        <w:t>169个氨基酸残</w:t>
      </w:r>
      <w:r>
        <w:rPr>
          <w:rFonts w:hint="eastAsia"/>
        </w:rPr>
        <w:t>基，与人</w:t>
      </w:r>
      <w:r>
        <w:t>TNF-β有79％的同源性。</w:t>
      </w:r>
    </w:p>
    <w:p w:rsidR="0058757D" w:rsidRDefault="0058757D" w:rsidP="00B75863">
      <w:pPr>
        <w:ind w:firstLineChars="202" w:firstLine="424"/>
      </w:pPr>
      <w:r>
        <w:t>TNF-β与TNF-α单分子结构十分相似，均由上下两</w:t>
      </w:r>
      <w:r>
        <w:rPr>
          <w:rFonts w:hint="eastAsia"/>
        </w:rPr>
        <w:t>层反向平行的β折叠组成片层并列结构。</w:t>
      </w:r>
    </w:p>
    <w:p w:rsidR="0058757D" w:rsidRDefault="0058757D" w:rsidP="00B75863">
      <w:pPr>
        <w:ind w:firstLineChars="202" w:firstLine="424"/>
      </w:pPr>
      <w:r>
        <w:t xml:space="preserve"> </w:t>
      </w:r>
    </w:p>
    <w:p w:rsidR="0058757D" w:rsidRDefault="0058757D" w:rsidP="00A23E36">
      <w:pPr>
        <w:pStyle w:val="3"/>
      </w:pPr>
      <w:r>
        <w:rPr>
          <w:rFonts w:hint="eastAsia"/>
        </w:rPr>
        <w:t>肿瘤坏死因子的生物效应</w:t>
      </w:r>
    </w:p>
    <w:p w:rsidR="0058757D" w:rsidRDefault="0058757D" w:rsidP="00B75863">
      <w:pPr>
        <w:ind w:firstLineChars="202" w:firstLine="424"/>
      </w:pPr>
      <w:r>
        <w:rPr>
          <w:rFonts w:hint="eastAsia"/>
        </w:rPr>
        <w:t>杀伤或抑制肿瘤细胞</w:t>
      </w:r>
    </w:p>
    <w:p w:rsidR="0058757D" w:rsidRDefault="0058757D" w:rsidP="00B75863">
      <w:pPr>
        <w:ind w:firstLineChars="202" w:firstLine="424"/>
      </w:pPr>
      <w:r>
        <w:t>TNF在体内、体外均能杀死某些肿瘤细胞，或抑制增</w:t>
      </w:r>
      <w:r>
        <w:rPr>
          <w:rFonts w:hint="eastAsia"/>
        </w:rPr>
        <w:t>殖作用</w:t>
      </w:r>
      <w:r>
        <w:t>(cytostaticaction)。</w:t>
      </w:r>
    </w:p>
    <w:p w:rsidR="0058757D" w:rsidRDefault="0058757D" w:rsidP="00B75863">
      <w:pPr>
        <w:ind w:firstLineChars="202" w:firstLine="424"/>
      </w:pPr>
      <w:r>
        <w:rPr>
          <w:rFonts w:hint="eastAsia"/>
        </w:rPr>
        <w:t>肿瘤细胞株对</w:t>
      </w:r>
      <w:r>
        <w:t>TNF-α敏感性有很大的差异，TNF-</w:t>
      </w:r>
      <w:r>
        <w:rPr>
          <w:rFonts w:hint="eastAsia"/>
        </w:rPr>
        <w:t>α对极少数肿瘤细胞甚至有刺激作用。用放线菌素</w:t>
      </w:r>
      <w:r>
        <w:t>D、丝裂霉素C、放线菌酮等处理肿瘤细胞可明显增</w:t>
      </w:r>
      <w:r>
        <w:rPr>
          <w:rFonts w:hint="eastAsia"/>
        </w:rPr>
        <w:t>强</w:t>
      </w:r>
      <w:r>
        <w:t>TNF-α杀伤肿瘤细胞活性。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体内肿瘤对</w:t>
      </w:r>
      <w:r>
        <w:t>TNF-α的反应也有很大的差异，与其体外</w:t>
      </w:r>
      <w:r>
        <w:rPr>
          <w:rFonts w:hint="eastAsia"/>
        </w:rPr>
        <w:t>细胞株对</w:t>
      </w:r>
      <w:r>
        <w:t>TNF-α的敏感性并不平行。</w:t>
      </w:r>
    </w:p>
    <w:p w:rsidR="0058757D" w:rsidRDefault="0058757D" w:rsidP="00B75863">
      <w:pPr>
        <w:ind w:firstLineChars="202" w:firstLine="424"/>
      </w:pPr>
      <w:r>
        <w:rPr>
          <w:rFonts w:hint="eastAsia"/>
        </w:rPr>
        <w:t>此外，靶细胞内源性</w:t>
      </w:r>
      <w:r>
        <w:t>TNF的表达可能会使细胞抵抗外</w:t>
      </w:r>
      <w:r>
        <w:rPr>
          <w:rFonts w:hint="eastAsia"/>
        </w:rPr>
        <w:t>源性</w:t>
      </w:r>
      <w:r>
        <w:t>TNF的细胞毒作用，因此，通过诱导或抑制内</w:t>
      </w:r>
      <w:r>
        <w:rPr>
          <w:rFonts w:hint="eastAsia"/>
        </w:rPr>
        <w:t>源性</w:t>
      </w:r>
      <w:r>
        <w:t>TNF的表达可改变细胞对外源性TNF的敏感</w:t>
      </w:r>
      <w:r>
        <w:rPr>
          <w:rFonts w:hint="eastAsia"/>
        </w:rPr>
        <w:t>性。</w:t>
      </w:r>
    </w:p>
    <w:p w:rsidR="0058757D" w:rsidRDefault="0058757D" w:rsidP="00B75863">
      <w:pPr>
        <w:ind w:firstLineChars="202" w:firstLine="424"/>
      </w:pPr>
      <w:r>
        <w:t xml:space="preserve"> </w:t>
      </w:r>
    </w:p>
    <w:p w:rsidR="0058757D" w:rsidRDefault="0058757D" w:rsidP="00B75863">
      <w:pPr>
        <w:ind w:firstLineChars="202" w:firstLine="424"/>
      </w:pPr>
      <w:r>
        <w:t>TNF杀伤肿瘤的可能机理</w:t>
      </w:r>
    </w:p>
    <w:p w:rsidR="0058757D" w:rsidRDefault="0058757D" w:rsidP="00B75863">
      <w:pPr>
        <w:ind w:firstLineChars="202" w:firstLine="424"/>
      </w:pPr>
      <w:r>
        <w:rPr>
          <w:rFonts w:hint="eastAsia"/>
        </w:rPr>
        <w:t>①直接杀伤或抑制作用：</w:t>
      </w:r>
      <w:r>
        <w:t>TNF与相应受体结合后向</w:t>
      </w:r>
      <w:r>
        <w:rPr>
          <w:rFonts w:hint="eastAsia"/>
        </w:rPr>
        <w:t>细胞内移，被靶细胞溶酶体摄取导致溶酶体稳定性降低，各种酶外泄，引起细胞溶解。也有认为</w:t>
      </w:r>
      <w:r>
        <w:t>TNFN激活磷脂酶A2，释放超氧化物而引起DNA</w:t>
      </w:r>
      <w:r>
        <w:rPr>
          <w:rFonts w:hint="eastAsia"/>
        </w:rPr>
        <w:t>断裂，磷脂酶</w:t>
      </w:r>
      <w:r>
        <w:t>A2抑制剂可降低TNF的抗病效应。TNF可或改变靶细胞糖代谢，使细胞内pH降低，</w:t>
      </w:r>
      <w:r>
        <w:rPr>
          <w:rFonts w:hint="eastAsia"/>
        </w:rPr>
        <w:t>导致细胞凋亡。</w:t>
      </w:r>
    </w:p>
    <w:p w:rsidR="00A23E36" w:rsidRDefault="0058757D" w:rsidP="00B75863">
      <w:pPr>
        <w:ind w:firstLineChars="202" w:firstLine="424"/>
      </w:pPr>
      <w:r>
        <w:t xml:space="preserve"> </w:t>
      </w:r>
      <w:r>
        <w:rPr>
          <w:rFonts w:hint="eastAsia"/>
        </w:rPr>
        <w:t>②通过</w:t>
      </w:r>
      <w:r>
        <w:t>TNF对机体免疫功能的调节作用，促进T细胞</w:t>
      </w:r>
      <w:r>
        <w:rPr>
          <w:rFonts w:hint="eastAsia"/>
        </w:rPr>
        <w:t>及其它杀伤细胞对肿瘤细胞的杀伤。</w:t>
      </w:r>
    </w:p>
    <w:p w:rsidR="0058757D" w:rsidRDefault="0058757D" w:rsidP="00B75863">
      <w:pPr>
        <w:ind w:firstLineChars="202" w:firstLine="424"/>
      </w:pPr>
      <w:r>
        <w:rPr>
          <w:rFonts w:hint="eastAsia"/>
        </w:rPr>
        <w:t>③</w:t>
      </w:r>
      <w:r>
        <w:t>TNF作用于血管内皮细胞，损伤内皮细胞或导致</w:t>
      </w:r>
      <w:r>
        <w:rPr>
          <w:rFonts w:hint="eastAsia"/>
        </w:rPr>
        <w:t>血管功能紊乱，使血管损伤和血栓形成，造成肿瘤组织的局部血流阻断而发生出血、缺氧坏死。</w:t>
      </w:r>
    </w:p>
    <w:p w:rsidR="0058757D" w:rsidRDefault="0058757D" w:rsidP="00B75863">
      <w:pPr>
        <w:ind w:firstLineChars="202" w:firstLine="424"/>
      </w:pPr>
      <w:r>
        <w:t xml:space="preserve"> </w:t>
      </w:r>
    </w:p>
    <w:p w:rsidR="0058757D" w:rsidRDefault="0058757D" w:rsidP="00B75863">
      <w:pPr>
        <w:ind w:firstLineChars="202" w:firstLine="424"/>
      </w:pPr>
      <w:r>
        <w:t>TNF的其他作用</w:t>
      </w:r>
    </w:p>
    <w:p w:rsidR="0058757D" w:rsidRDefault="0058757D" w:rsidP="00B75863">
      <w:pPr>
        <w:ind w:firstLineChars="202" w:firstLine="424"/>
      </w:pPr>
      <w:r>
        <w:rPr>
          <w:rFonts w:hint="eastAsia"/>
        </w:rPr>
        <w:t>提高中性粒细胞的吞噬能力，增加过氧化物阴离子产生，增强</w:t>
      </w:r>
      <w:r>
        <w:t>ADCC(antibody-dependent cell-mediated cytotoxicity)功能，刺激细胞脱颗粒和分泌</w:t>
      </w:r>
      <w:proofErr w:type="gramStart"/>
      <w:r>
        <w:t>髓</w:t>
      </w:r>
      <w:proofErr w:type="gramEnd"/>
      <w:r>
        <w:t>过氧化</w:t>
      </w:r>
      <w:r>
        <w:rPr>
          <w:rFonts w:hint="eastAsia"/>
        </w:rPr>
        <w:t>物酶。</w:t>
      </w:r>
    </w:p>
    <w:p w:rsidR="0058757D" w:rsidRDefault="0058757D" w:rsidP="00B75863">
      <w:pPr>
        <w:ind w:firstLineChars="202" w:firstLine="424"/>
      </w:pPr>
      <w:r>
        <w:rPr>
          <w:rFonts w:hint="eastAsia"/>
        </w:rPr>
        <w:t>抗感染</w:t>
      </w:r>
    </w:p>
    <w:p w:rsidR="0058757D" w:rsidRDefault="0058757D" w:rsidP="00B75863">
      <w:pPr>
        <w:ind w:firstLineChars="202" w:firstLine="424"/>
      </w:pPr>
      <w:r>
        <w:t>TNF是一种内源性热原质，引起发热，并诱导肝细胞</w:t>
      </w:r>
      <w:r>
        <w:rPr>
          <w:rFonts w:hint="eastAsia"/>
        </w:rPr>
        <w:t>急性期蛋白的合成</w:t>
      </w:r>
    </w:p>
    <w:p w:rsidR="0058757D" w:rsidRDefault="0058757D" w:rsidP="00B75863">
      <w:pPr>
        <w:ind w:firstLineChars="202" w:firstLine="424"/>
      </w:pPr>
      <w:r>
        <w:rPr>
          <w:rFonts w:hint="eastAsia"/>
        </w:rPr>
        <w:t>促进髓样白血病细胞向巨噬细胞分化</w:t>
      </w:r>
    </w:p>
    <w:p w:rsidR="0058757D" w:rsidRDefault="0058757D" w:rsidP="00B75863">
      <w:pPr>
        <w:ind w:firstLineChars="202" w:firstLine="424"/>
      </w:pPr>
      <w:r>
        <w:rPr>
          <w:rFonts w:hint="eastAsia"/>
        </w:rPr>
        <w:t>促进细胞增殖和分化</w:t>
      </w:r>
    </w:p>
    <w:p w:rsidR="0058757D" w:rsidRDefault="0058757D" w:rsidP="00B75863">
      <w:pPr>
        <w:ind w:firstLineChars="202" w:firstLine="424"/>
      </w:pPr>
      <w:r>
        <w:t xml:space="preserve"> </w:t>
      </w:r>
    </w:p>
    <w:p w:rsidR="0058757D" w:rsidRDefault="0058757D" w:rsidP="00A23E36">
      <w:pPr>
        <w:pStyle w:val="2"/>
      </w:pPr>
      <w:r>
        <w:lastRenderedPageBreak/>
        <w:t>7.5 造血细胞因子类药物</w:t>
      </w:r>
    </w:p>
    <w:p w:rsidR="0058757D" w:rsidRDefault="0058757D" w:rsidP="00B75863">
      <w:pPr>
        <w:ind w:firstLineChars="202" w:firstLine="424"/>
      </w:pPr>
      <w:r>
        <w:rPr>
          <w:rFonts w:hint="eastAsia"/>
        </w:rPr>
        <w:t>造血细胞因子是指对造血有调控作用的细胞因子。</w:t>
      </w:r>
    </w:p>
    <w:p w:rsidR="0058757D" w:rsidRDefault="0058757D" w:rsidP="00B75863">
      <w:pPr>
        <w:ind w:firstLineChars="202" w:firstLine="424"/>
      </w:pPr>
      <w:r>
        <w:t xml:space="preserve"> </w:t>
      </w:r>
    </w:p>
    <w:p w:rsidR="0058757D" w:rsidRDefault="0058757D" w:rsidP="00A23E36">
      <w:pPr>
        <w:pStyle w:val="3"/>
      </w:pPr>
      <w:r>
        <w:rPr>
          <w:rFonts w:hint="eastAsia"/>
        </w:rPr>
        <w:t>造血因子的生物学特性</w:t>
      </w:r>
    </w:p>
    <w:p w:rsidR="0058757D" w:rsidRDefault="0058757D" w:rsidP="00B75863">
      <w:pPr>
        <w:ind w:firstLineChars="202" w:firstLine="424"/>
      </w:pPr>
      <w:r>
        <w:rPr>
          <w:rFonts w:hint="eastAsia"/>
        </w:rPr>
        <w:t>①都是糖蛋白，且相对分子质量较小；</w:t>
      </w:r>
    </w:p>
    <w:p w:rsidR="0058757D" w:rsidRDefault="0058757D" w:rsidP="00B75863">
      <w:pPr>
        <w:ind w:firstLineChars="202" w:firstLine="424"/>
      </w:pPr>
      <w:r>
        <w:rPr>
          <w:rFonts w:hint="eastAsia"/>
        </w:rPr>
        <w:t>②人的造血细胞因子基因多数位于第</w:t>
      </w:r>
      <w:r>
        <w:t>5及第7号染色体长</w:t>
      </w:r>
      <w:r>
        <w:rPr>
          <w:rFonts w:hint="eastAsia"/>
        </w:rPr>
        <w:t>臂；</w:t>
      </w:r>
    </w:p>
    <w:p w:rsidR="0058757D" w:rsidRDefault="0058757D" w:rsidP="00B75863">
      <w:pPr>
        <w:ind w:firstLineChars="202" w:firstLine="424"/>
      </w:pPr>
      <w:r>
        <w:rPr>
          <w:rFonts w:hint="eastAsia"/>
        </w:rPr>
        <w:t>③主要通过细胞旁分泌途径，即由细胞分泌释放，直接作用于靶细胞，不通过血液循环；也可以是自分泌，</w:t>
      </w:r>
      <w:proofErr w:type="gramStart"/>
      <w:r>
        <w:rPr>
          <w:rFonts w:hint="eastAsia"/>
        </w:rPr>
        <w:t>即作用</w:t>
      </w:r>
      <w:proofErr w:type="gramEnd"/>
      <w:r>
        <w:rPr>
          <w:rFonts w:hint="eastAsia"/>
        </w:rPr>
        <w:t>于产生细胞因子的细胞本身；只有促红细胞生成素</w:t>
      </w:r>
      <w:r>
        <w:t>(erythropoietin，EPO)是属于内分泌多肽类，通过</w:t>
      </w:r>
      <w:r>
        <w:rPr>
          <w:rFonts w:hint="eastAsia"/>
        </w:rPr>
        <w:t>血液循环发生作用；</w:t>
      </w:r>
    </w:p>
    <w:p w:rsidR="0058757D" w:rsidRDefault="0058757D" w:rsidP="00B75863">
      <w:pPr>
        <w:ind w:firstLineChars="202" w:firstLine="424"/>
      </w:pPr>
      <w:r>
        <w:t xml:space="preserve"> </w:t>
      </w:r>
      <w:r>
        <w:rPr>
          <w:rFonts w:hint="eastAsia"/>
        </w:rPr>
        <w:t>④生理有效浓度极低，用一般生化技术难以测出，但</w:t>
      </w:r>
      <w:r>
        <w:t>EPO的血浓度可以测出；</w:t>
      </w:r>
    </w:p>
    <w:p w:rsidR="0058757D" w:rsidRDefault="0058757D" w:rsidP="00B75863">
      <w:pPr>
        <w:ind w:firstLineChars="202" w:firstLine="424"/>
      </w:pPr>
      <w:r>
        <w:rPr>
          <w:rFonts w:hint="eastAsia"/>
        </w:rPr>
        <w:t>⑤由多种造血细胞因子、多种调控方式形成造血调控网络；造血细胞因子的调控作用</w:t>
      </w:r>
      <w:proofErr w:type="gramStart"/>
      <w:r>
        <w:rPr>
          <w:rFonts w:hint="eastAsia"/>
        </w:rPr>
        <w:t>虽作用</w:t>
      </w:r>
      <w:proofErr w:type="gramEnd"/>
      <w:r>
        <w:rPr>
          <w:rFonts w:hint="eastAsia"/>
        </w:rPr>
        <w:t>于某一发育阶段的造血细胞，既具有一定等级性，但又没有严格的等级性；虽有“细胞系的特异性”但又无严格的特异性；</w:t>
      </w:r>
    </w:p>
    <w:p w:rsidR="0058757D" w:rsidRDefault="0058757D" w:rsidP="00B75863">
      <w:pPr>
        <w:ind w:firstLineChars="202" w:firstLine="424"/>
      </w:pPr>
      <w:r>
        <w:t xml:space="preserve"> </w:t>
      </w:r>
      <w:r>
        <w:rPr>
          <w:rFonts w:hint="eastAsia"/>
        </w:rPr>
        <w:t>⑥造血细胞因子具有多能性，同一细胞可产生多种因子，同一因子可有多种靶细胞，</w:t>
      </w:r>
      <w:proofErr w:type="gramStart"/>
      <w:r>
        <w:rPr>
          <w:rFonts w:hint="eastAsia"/>
        </w:rPr>
        <w:t>不</w:t>
      </w:r>
      <w:proofErr w:type="gramEnd"/>
      <w:r>
        <w:rPr>
          <w:rFonts w:hint="eastAsia"/>
        </w:rPr>
        <w:t>同类细胞可产生同一因子，不同因子可有相同的靶细胞；并且造血细胞因子之间有协同作用，相辅相成，从而获得更大作用；</w:t>
      </w:r>
    </w:p>
    <w:p w:rsidR="0058757D" w:rsidRDefault="0058757D" w:rsidP="00B75863">
      <w:pPr>
        <w:ind w:firstLineChars="202" w:firstLine="424"/>
      </w:pPr>
      <w:r>
        <w:rPr>
          <w:rFonts w:hint="eastAsia"/>
        </w:rPr>
        <w:t>⑦造血细胞因子必须与靶细胞相应的受体结合，引起细胞内一系列效应酶的活化，使信号逐级放大、传递，最终作用于基因水平，调节细胞功能</w:t>
      </w:r>
      <w:r>
        <w:t>.</w:t>
      </w:r>
    </w:p>
    <w:p w:rsidR="0058757D" w:rsidRDefault="0058757D" w:rsidP="00B75863">
      <w:pPr>
        <w:ind w:firstLineChars="202" w:firstLine="424"/>
      </w:pPr>
      <w:r>
        <w:t xml:space="preserve"> </w:t>
      </w:r>
    </w:p>
    <w:p w:rsidR="0058757D" w:rsidRDefault="0058757D" w:rsidP="00A23E36">
      <w:pPr>
        <w:pStyle w:val="3"/>
      </w:pPr>
      <w:r>
        <w:rPr>
          <w:rFonts w:hint="eastAsia"/>
        </w:rPr>
        <w:t>造血细胞因子生物学作用</w:t>
      </w:r>
    </w:p>
    <w:p w:rsidR="0058757D" w:rsidRDefault="0058757D" w:rsidP="00B75863">
      <w:pPr>
        <w:ind w:firstLineChars="202" w:firstLine="424"/>
      </w:pPr>
      <w:r>
        <w:rPr>
          <w:rFonts w:hint="eastAsia"/>
        </w:rPr>
        <w:t>调节细胞增殖和分化。作用于不同水平的造</w:t>
      </w:r>
    </w:p>
    <w:p w:rsidR="0058757D" w:rsidRDefault="0058757D" w:rsidP="00B75863">
      <w:pPr>
        <w:ind w:firstLineChars="202" w:firstLine="424"/>
      </w:pPr>
      <w:r>
        <w:rPr>
          <w:rFonts w:hint="eastAsia"/>
        </w:rPr>
        <w:t>血细胞，既促进增殖，又促进分化成熟，</w:t>
      </w:r>
    </w:p>
    <w:p w:rsidR="0058757D" w:rsidRDefault="0058757D" w:rsidP="00B75863">
      <w:pPr>
        <w:ind w:firstLineChars="202" w:firstLine="424"/>
      </w:pPr>
      <w:r>
        <w:rPr>
          <w:rFonts w:hint="eastAsia"/>
        </w:rPr>
        <w:t>对成熟细胞又能修饰其功能；</w:t>
      </w:r>
    </w:p>
    <w:p w:rsidR="0058757D" w:rsidRDefault="0058757D" w:rsidP="00B75863">
      <w:pPr>
        <w:ind w:firstLineChars="202" w:firstLine="424"/>
      </w:pPr>
      <w:r>
        <w:t xml:space="preserve"> </w:t>
      </w:r>
    </w:p>
    <w:p w:rsidR="0058757D" w:rsidRDefault="0058757D" w:rsidP="00A23E36">
      <w:pPr>
        <w:pStyle w:val="3"/>
      </w:pPr>
      <w:r>
        <w:rPr>
          <w:rFonts w:hint="eastAsia"/>
        </w:rPr>
        <w:t>造血细胞因子的分类</w:t>
      </w:r>
    </w:p>
    <w:p w:rsidR="0058757D" w:rsidRDefault="0058757D" w:rsidP="00B75863">
      <w:pPr>
        <w:ind w:firstLineChars="202" w:firstLine="424"/>
      </w:pPr>
      <w:r>
        <w:rPr>
          <w:rFonts w:hint="eastAsia"/>
        </w:rPr>
        <w:t>①干扰素家族：α，β和γ三类</w:t>
      </w:r>
    </w:p>
    <w:p w:rsidR="0058757D" w:rsidRDefault="0058757D" w:rsidP="00B75863">
      <w:pPr>
        <w:ind w:firstLineChars="202" w:firstLine="424"/>
      </w:pPr>
      <w:r>
        <w:rPr>
          <w:rFonts w:hint="eastAsia"/>
        </w:rPr>
        <w:t>②白细胞介素系统：</w:t>
      </w:r>
      <w:r>
        <w:t>IL-1～IL-18</w:t>
      </w:r>
    </w:p>
    <w:p w:rsidR="0058757D" w:rsidRDefault="0058757D" w:rsidP="00B75863">
      <w:pPr>
        <w:ind w:firstLineChars="202" w:firstLine="424"/>
      </w:pPr>
      <w:r>
        <w:rPr>
          <w:rFonts w:hint="eastAsia"/>
        </w:rPr>
        <w:t>③集落刺激因子：</w:t>
      </w:r>
    </w:p>
    <w:p w:rsidR="0058757D" w:rsidRDefault="0058757D" w:rsidP="00B75863">
      <w:pPr>
        <w:ind w:firstLineChars="202" w:firstLine="424"/>
      </w:pPr>
      <w:r>
        <w:rPr>
          <w:rFonts w:hint="eastAsia"/>
        </w:rPr>
        <w:t>粒细胞系集落刺激因子</w:t>
      </w:r>
      <w:r>
        <w:t>(granulocyte colony stimulating factor，G-CSF)</w:t>
      </w:r>
    </w:p>
    <w:p w:rsidR="0058757D" w:rsidRDefault="0058757D" w:rsidP="00B75863">
      <w:pPr>
        <w:ind w:firstLineChars="202" w:firstLine="424"/>
      </w:pPr>
      <w:r>
        <w:rPr>
          <w:rFonts w:hint="eastAsia"/>
        </w:rPr>
        <w:t>粒－巨噬细胞系集落刺激因子</w:t>
      </w:r>
      <w:r>
        <w:t>( granulocyte-macrophage colony stimulating factor，GM-CSF)</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巨噬细胞系集落刺激因子</w:t>
      </w:r>
      <w:r>
        <w:t>(macrophage colony stimulating factor，M-CSF)</w:t>
      </w:r>
    </w:p>
    <w:p w:rsidR="0058757D" w:rsidRDefault="0058757D" w:rsidP="00B75863">
      <w:pPr>
        <w:ind w:firstLineChars="202" w:firstLine="424"/>
      </w:pPr>
      <w:r>
        <w:rPr>
          <w:rFonts w:hint="eastAsia"/>
        </w:rPr>
        <w:t>多潜能集落刺激因子</w:t>
      </w:r>
      <w:r>
        <w:t>(multi-colony stimulating factor，Multi-CSF)，又称白细胞介素－</w:t>
      </w:r>
      <w:r>
        <w:lastRenderedPageBreak/>
        <w:t>3(interleukin-3，IL-3)；</w:t>
      </w:r>
    </w:p>
    <w:p w:rsidR="0058757D" w:rsidRDefault="0058757D" w:rsidP="00B75863">
      <w:pPr>
        <w:ind w:firstLineChars="202" w:firstLine="424"/>
      </w:pPr>
      <w:r>
        <w:rPr>
          <w:rFonts w:hint="eastAsia"/>
        </w:rPr>
        <w:t>④促红细胞生成素</w:t>
      </w:r>
      <w:r>
        <w:t>(erythropoietin，EPO)</w:t>
      </w:r>
    </w:p>
    <w:p w:rsidR="0058757D" w:rsidRDefault="0058757D" w:rsidP="00B75863">
      <w:pPr>
        <w:ind w:firstLineChars="202" w:firstLine="424"/>
      </w:pPr>
      <w:r>
        <w:rPr>
          <w:rFonts w:hint="eastAsia"/>
        </w:rPr>
        <w:t>⑤干细胞因子</w:t>
      </w:r>
      <w:r>
        <w:t>(stem cell factor，SCF)</w:t>
      </w:r>
    </w:p>
    <w:p w:rsidR="0058757D" w:rsidRDefault="0058757D" w:rsidP="00B75863">
      <w:pPr>
        <w:ind w:firstLineChars="202" w:firstLine="424"/>
      </w:pPr>
      <w:r>
        <w:rPr>
          <w:rFonts w:hint="eastAsia"/>
        </w:rPr>
        <w:t>⑥促血小板生成素</w:t>
      </w:r>
      <w:r>
        <w:t>(thrombopoietin, TPO)</w:t>
      </w:r>
    </w:p>
    <w:p w:rsidR="0058757D" w:rsidRDefault="0058757D" w:rsidP="00B75863">
      <w:pPr>
        <w:ind w:firstLineChars="202" w:firstLine="424"/>
      </w:pPr>
      <w:r>
        <w:rPr>
          <w:rFonts w:hint="eastAsia"/>
        </w:rPr>
        <w:t>⑦肿瘤坏死因子</w:t>
      </w:r>
      <w:r>
        <w:t>(tumournecrosis factor，TNF)</w:t>
      </w:r>
    </w:p>
    <w:p w:rsidR="0058757D" w:rsidRDefault="0058757D" w:rsidP="00B75863">
      <w:pPr>
        <w:ind w:firstLineChars="202" w:firstLine="424"/>
      </w:pPr>
      <w:r>
        <w:rPr>
          <w:rFonts w:hint="eastAsia"/>
        </w:rPr>
        <w:t>⑧转化生长因子</w:t>
      </w:r>
      <w:r>
        <w:t>-β(transforminggrowth factor-β,TGF-β)</w:t>
      </w:r>
    </w:p>
    <w:p w:rsidR="0058757D" w:rsidRDefault="0058757D" w:rsidP="00B75863">
      <w:pPr>
        <w:ind w:firstLineChars="202" w:firstLine="424"/>
      </w:pPr>
      <w:r>
        <w:t xml:space="preserve"> </w:t>
      </w:r>
    </w:p>
    <w:p w:rsidR="0058757D" w:rsidRDefault="0058757D" w:rsidP="00A23E36">
      <w:pPr>
        <w:pStyle w:val="4"/>
      </w:pPr>
      <w:r>
        <w:rPr>
          <w:rFonts w:hint="eastAsia"/>
        </w:rPr>
        <w:t>粒细胞集落刺激因子</w:t>
      </w:r>
      <w:r>
        <w:t>(G-CSF)</w:t>
      </w:r>
    </w:p>
    <w:p w:rsidR="0058757D" w:rsidRDefault="0058757D" w:rsidP="00B75863">
      <w:pPr>
        <w:ind w:firstLineChars="202" w:firstLine="424"/>
      </w:pPr>
      <w:r>
        <w:t>G-CSF的产生：内毒素、TNF-α和IFN-γ可活化单核</w:t>
      </w:r>
      <w:r>
        <w:rPr>
          <w:rFonts w:hint="eastAsia"/>
        </w:rPr>
        <w:t>细胞和巨噬细胞产生粒细胞集落刺激因子</w:t>
      </w:r>
      <w:r>
        <w:t>(granulocyte colony stimulating factor,G-CSF)。此外，成纤维细胞、内</w:t>
      </w:r>
      <w:r>
        <w:rPr>
          <w:rFonts w:hint="eastAsia"/>
        </w:rPr>
        <w:t>皮细胞、星状细胞和骨髓基质细胞等在</w:t>
      </w:r>
      <w:r>
        <w:t>LPS、IL-1或TNF-</w:t>
      </w:r>
      <w:r>
        <w:rPr>
          <w:rFonts w:hint="eastAsia"/>
        </w:rPr>
        <w:t>α刺激活化后也可分泌</w:t>
      </w:r>
      <w:r>
        <w:t>G-CSF。某些白血病细胞以及CHu-2人口腔癌细胞、5637人膀胱癌细胞、MIAPa、Ca-2</w:t>
      </w:r>
      <w:r>
        <w:rPr>
          <w:rFonts w:hint="eastAsia"/>
        </w:rPr>
        <w:t>胰腺癌细胞可组成性地表达</w:t>
      </w:r>
      <w:r>
        <w:t>G-CSF。</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粒细胞</w:t>
      </w:r>
      <w:r>
        <w:t>/巨噬细胞集落刺激因子是由127个氨基酸组成</w:t>
      </w:r>
      <w:r>
        <w:rPr>
          <w:rFonts w:hint="eastAsia"/>
        </w:rPr>
        <w:t>的蛋白质，</w:t>
      </w:r>
      <w:proofErr w:type="gramStart"/>
      <w:r>
        <w:rPr>
          <w:rFonts w:hint="eastAsia"/>
        </w:rPr>
        <w:t>可与粒系</w:t>
      </w:r>
      <w:proofErr w:type="gramEnd"/>
      <w:r>
        <w:rPr>
          <w:rFonts w:hint="eastAsia"/>
        </w:rPr>
        <w:t>及单核巨噬细胞前体细胞表面的特异性受体相结合，促进其增殖分化，产生中性粒细胞、嗜酸粒细胞及单核</w:t>
      </w:r>
      <w:r>
        <w:t>-巨噬细胞。</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生物学作用</w:t>
      </w:r>
    </w:p>
    <w:p w:rsidR="0058757D" w:rsidRDefault="0058757D" w:rsidP="00B75863">
      <w:pPr>
        <w:ind w:firstLineChars="202" w:firstLine="424"/>
      </w:pPr>
      <w:r>
        <w:t>G-CSF主要作用于中性粒细胞系造血细胞的增殖、分</w:t>
      </w:r>
      <w:r>
        <w:rPr>
          <w:rFonts w:hint="eastAsia"/>
        </w:rPr>
        <w:t>化和活化。在体外</w:t>
      </w:r>
      <w:r>
        <w:t>G-CSF刺激骨髓造血祖细胞中中</w:t>
      </w:r>
      <w:r>
        <w:rPr>
          <w:rFonts w:hint="eastAsia"/>
        </w:rPr>
        <w:t>性粒细胞集落的形成，延长成熟中性粒细胞的存活时间，活化中性粒细胞，促进其</w:t>
      </w:r>
      <w:r>
        <w:t>ADCC，超氧阴离</w:t>
      </w:r>
      <w:r>
        <w:rPr>
          <w:rFonts w:hint="eastAsia"/>
        </w:rPr>
        <w:t>子的产生和碱性磷酸酶的合成。</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单独</w:t>
      </w:r>
      <w:r>
        <w:t>G-CSF或与干细胞因子(SCF)协同可促进多能造血</w:t>
      </w:r>
      <w:r>
        <w:rPr>
          <w:rFonts w:hint="eastAsia"/>
        </w:rPr>
        <w:t>干细胞的增殖、干细胞母细胞集落形成以及体内</w:t>
      </w:r>
      <w:r>
        <w:t>CFU-S(脾集落生成单位，一个造血干细胞)的形成。</w:t>
      </w:r>
      <w:r>
        <w:rPr>
          <w:rFonts w:hint="eastAsia"/>
        </w:rPr>
        <w:t>对人粒细胞、单核细胞、成纤维细胞、平滑肌细胞以及成肌纤维细胞的趋化作用。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应用</w:t>
      </w:r>
    </w:p>
    <w:p w:rsidR="0058757D" w:rsidRDefault="0058757D" w:rsidP="00B75863">
      <w:pPr>
        <w:ind w:firstLineChars="202" w:firstLine="424"/>
      </w:pPr>
      <w:r>
        <w:rPr>
          <w:rFonts w:hint="eastAsia"/>
        </w:rPr>
        <w:t>癌症化疗等原因导致中性粒细胞减少症；</w:t>
      </w:r>
    </w:p>
    <w:p w:rsidR="0058757D" w:rsidRDefault="0058757D" w:rsidP="00B75863">
      <w:pPr>
        <w:ind w:firstLineChars="202" w:firstLine="424"/>
      </w:pPr>
      <w:r>
        <w:rPr>
          <w:rFonts w:hint="eastAsia"/>
        </w:rPr>
        <w:t>促进骨髓移植后的中性粒细胞数升高。</w:t>
      </w:r>
    </w:p>
    <w:p w:rsidR="0058757D" w:rsidRDefault="0058757D" w:rsidP="00B75863">
      <w:pPr>
        <w:ind w:firstLineChars="202" w:firstLine="424"/>
      </w:pPr>
      <w:r>
        <w:rPr>
          <w:rFonts w:hint="eastAsia"/>
        </w:rPr>
        <w:t>骨髓发育不良综合症引起的中性粒细胞减少症，再生障碍性贫血引起的中性粒细胞减少症，先天性、特发性中性粒细胞减少症，骨髓增生异常综合症伴中性粒细胞减少症，周期性中性粒细胞减少症。</w:t>
      </w:r>
    </w:p>
    <w:p w:rsidR="0058757D" w:rsidRDefault="0058757D" w:rsidP="00B75863">
      <w:pPr>
        <w:ind w:firstLineChars="202" w:firstLine="424"/>
      </w:pPr>
      <w:r>
        <w:rPr>
          <w:rFonts w:hint="eastAsia"/>
        </w:rPr>
        <w:t>肿瘤患者注射</w:t>
      </w:r>
      <w:r>
        <w:t>G-CSF后可提高血循环中中性粒细胞的水平，这种作</w:t>
      </w:r>
      <w:r>
        <w:rPr>
          <w:rFonts w:hint="eastAsia"/>
        </w:rPr>
        <w:t>用可能与缩短某些骨髓细胞进入</w:t>
      </w:r>
      <w:r>
        <w:t>S期的时间以及增加生成粒细胞</w:t>
      </w:r>
      <w:r>
        <w:rPr>
          <w:rFonts w:hint="eastAsia"/>
        </w:rPr>
        <w:t>的祖细胞数量有关。</w:t>
      </w:r>
    </w:p>
    <w:p w:rsidR="0058757D" w:rsidRDefault="0058757D" w:rsidP="00B75863">
      <w:pPr>
        <w:ind w:firstLineChars="202" w:firstLine="424"/>
      </w:pPr>
      <w:r>
        <w:t xml:space="preserve"> </w:t>
      </w:r>
    </w:p>
    <w:p w:rsidR="0058757D" w:rsidRDefault="0058757D" w:rsidP="00A23E36">
      <w:pPr>
        <w:pStyle w:val="4"/>
      </w:pPr>
      <w:r>
        <w:rPr>
          <w:rFonts w:hint="eastAsia"/>
        </w:rPr>
        <w:t>粒－巨噬细胞系集落刺激因子</w:t>
      </w:r>
      <w:r>
        <w:t>(GM-CSF)</w:t>
      </w:r>
    </w:p>
    <w:p w:rsidR="0058757D" w:rsidRDefault="0058757D" w:rsidP="00B75863">
      <w:pPr>
        <w:ind w:firstLineChars="202" w:firstLine="424"/>
      </w:pPr>
      <w:r>
        <w:t>GM-CSF的产生:T细胞、B细胞、巨噬细胞、肥大细</w:t>
      </w:r>
      <w:r>
        <w:rPr>
          <w:rFonts w:hint="eastAsia"/>
        </w:rPr>
        <w:t>胞、内皮细胞、成纤维细胞等均可产生</w:t>
      </w:r>
      <w:r>
        <w:t>GM-CSF。其中T</w:t>
      </w:r>
      <w:r>
        <w:rPr>
          <w:rFonts w:hint="eastAsia"/>
        </w:rPr>
        <w:t>细胞和巨噬细胞一般在免疫应答或炎症介质刺激过程中直接产生；而</w:t>
      </w:r>
      <w:r>
        <w:rPr>
          <w:rFonts w:hint="eastAsia"/>
        </w:rPr>
        <w:lastRenderedPageBreak/>
        <w:t>内皮细胞、成纤维细胞可能通过</w:t>
      </w:r>
      <w:r>
        <w:t>IL-1和TNF的</w:t>
      </w:r>
      <w:r>
        <w:rPr>
          <w:rFonts w:hint="eastAsia"/>
        </w:rPr>
        <w:t>诱导而产生。</w:t>
      </w:r>
    </w:p>
    <w:p w:rsidR="0058757D" w:rsidRDefault="0058757D" w:rsidP="00B75863">
      <w:pPr>
        <w:ind w:firstLineChars="202" w:firstLine="424"/>
      </w:pPr>
      <w:r>
        <w:t xml:space="preserve"> </w:t>
      </w:r>
    </w:p>
    <w:p w:rsidR="00A23E36" w:rsidRPr="00A23E36" w:rsidRDefault="00A23E36" w:rsidP="00A23E36">
      <w:pPr>
        <w:widowControl/>
        <w:jc w:val="left"/>
        <w:rPr>
          <w:rFonts w:ascii="宋体" w:eastAsia="宋体" w:hAnsi="宋体" w:cs="宋体"/>
          <w:kern w:val="0"/>
          <w:sz w:val="24"/>
          <w:szCs w:val="24"/>
        </w:rPr>
      </w:pPr>
      <w:r w:rsidRPr="00A23E36">
        <w:rPr>
          <w:rFonts w:ascii="宋体" w:eastAsia="宋体" w:hAnsi="宋体" w:cs="宋体"/>
          <w:noProof/>
          <w:kern w:val="0"/>
          <w:sz w:val="24"/>
          <w:szCs w:val="24"/>
        </w:rPr>
        <w:drawing>
          <wp:inline distT="0" distB="0" distL="0" distR="0" wp14:anchorId="22C30B00" wp14:editId="7707DEF4">
            <wp:extent cx="5705605" cy="4248150"/>
            <wp:effectExtent l="0" t="0" r="9525" b="0"/>
            <wp:docPr id="4" name="图片 4" descr="C:\Users\pc\AppData\Roaming\Tencent\Users\1453160983\QQ\WinTemp\RichOle\EQEFA(Q66X@F{%2%4ZK%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Roaming\Tencent\Users\1453160983\QQ\WinTemp\RichOle\EQEFA(Q66X@F{%2%4ZK%5@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8537" cy="4250333"/>
                    </a:xfrm>
                    <a:prstGeom prst="rect">
                      <a:avLst/>
                    </a:prstGeom>
                    <a:noFill/>
                    <a:ln>
                      <a:noFill/>
                    </a:ln>
                  </pic:spPr>
                </pic:pic>
              </a:graphicData>
            </a:graphic>
          </wp:inline>
        </w:drawing>
      </w:r>
    </w:p>
    <w:p w:rsidR="0058757D" w:rsidRDefault="0058757D" w:rsidP="00B75863">
      <w:pPr>
        <w:ind w:firstLineChars="202" w:firstLine="424"/>
      </w:pPr>
    </w:p>
    <w:p w:rsidR="0058757D" w:rsidRDefault="0058757D" w:rsidP="00B75863">
      <w:pPr>
        <w:ind w:firstLineChars="202" w:firstLine="424"/>
      </w:pPr>
      <w:r>
        <w:t>GM-CSF的生物学作用</w:t>
      </w:r>
    </w:p>
    <w:p w:rsidR="0058757D" w:rsidRDefault="0058757D" w:rsidP="00B75863">
      <w:pPr>
        <w:ind w:firstLineChars="202" w:firstLine="424"/>
      </w:pPr>
      <w:r>
        <w:rPr>
          <w:rFonts w:hint="eastAsia"/>
        </w:rPr>
        <w:t>体外活性</w:t>
      </w:r>
    </w:p>
    <w:p w:rsidR="0058757D" w:rsidRDefault="0058757D" w:rsidP="00B75863">
      <w:pPr>
        <w:ind w:firstLineChars="202" w:firstLine="424"/>
      </w:pPr>
      <w:r>
        <w:t>刺激细胞增殖：包括骨髓细胞，粒细胞，巨噬细胞祖细胞，红</w:t>
      </w:r>
      <w:r>
        <w:rPr>
          <w:rFonts w:hint="eastAsia"/>
        </w:rPr>
        <w:t>样，巨核细胞祖细胞，</w:t>
      </w:r>
      <w:r>
        <w:t>AML，白血病细胞系，BFU-E，内皮细</w:t>
      </w:r>
      <w:r>
        <w:rPr>
          <w:rFonts w:hint="eastAsia"/>
        </w:rPr>
        <w:t>胞，单核</w:t>
      </w:r>
      <w:r>
        <w:t>-巨噬细胞，淋巴细胞，骨髓来源树突状细胞祖细胞，</w:t>
      </w:r>
      <w:r>
        <w:rPr>
          <w:rFonts w:hint="eastAsia"/>
        </w:rPr>
        <w:t>成骨肉瘤细胞，腺癌细胞等</w:t>
      </w:r>
      <w:r>
        <w:t>;</w:t>
      </w:r>
    </w:p>
    <w:p w:rsidR="0058757D" w:rsidRDefault="0058757D" w:rsidP="00B75863">
      <w:pPr>
        <w:ind w:firstLineChars="202" w:firstLine="424"/>
      </w:pPr>
      <w:r>
        <w:t>中性粒细胞：存活和蛋白合成，移动抑制，氧化代谢，脱颗</w:t>
      </w:r>
      <w:r>
        <w:rPr>
          <w:rFonts w:hint="eastAsia"/>
        </w:rPr>
        <w:t>粒，细胞因子分泌，再循环，</w:t>
      </w:r>
      <w:r>
        <w:t>IgA</w:t>
      </w:r>
      <w:proofErr w:type="gramStart"/>
      <w:r>
        <w:t>介</w:t>
      </w:r>
      <w:proofErr w:type="gramEnd"/>
      <w:r>
        <w:t>导吞噬作用，ADCC吞噬和</w:t>
      </w:r>
      <w:r>
        <w:rPr>
          <w:rFonts w:hint="eastAsia"/>
        </w:rPr>
        <w:t>杀死病原体，表面受体调变，花生四烯酸释放，白三烯和</w:t>
      </w:r>
      <w:r>
        <w:t>PAF(血小板活化因子)合成;</w:t>
      </w:r>
    </w:p>
    <w:p w:rsidR="0058757D" w:rsidRDefault="0058757D" w:rsidP="00B75863">
      <w:pPr>
        <w:ind w:firstLineChars="202" w:firstLine="424"/>
      </w:pPr>
      <w:r>
        <w:t xml:space="preserve"> </w:t>
      </w:r>
      <w:r>
        <w:rPr>
          <w:rFonts w:hint="eastAsia"/>
        </w:rPr>
        <w:t>巨噬细胞：细胞因子合成</w:t>
      </w:r>
      <w:r>
        <w:t>(如IL-1、TNF-α)，杀灭寄</w:t>
      </w:r>
      <w:r>
        <w:rPr>
          <w:rFonts w:hint="eastAsia"/>
        </w:rPr>
        <w:t>生虫，表面受体、抗原表达，杀灭肿瘤，粘附，氧化代谢；</w:t>
      </w:r>
    </w:p>
    <w:p w:rsidR="0058757D" w:rsidRDefault="0058757D" w:rsidP="00B75863">
      <w:pPr>
        <w:ind w:firstLineChars="202" w:firstLine="424"/>
      </w:pPr>
      <w:proofErr w:type="gramStart"/>
      <w:r>
        <w:rPr>
          <w:rFonts w:hint="eastAsia"/>
        </w:rPr>
        <w:t>朗罕氏细胞</w:t>
      </w:r>
      <w:proofErr w:type="gramEnd"/>
      <w:r>
        <w:rPr>
          <w:rFonts w:hint="eastAsia"/>
        </w:rPr>
        <w:t>：成熟，存活力和功能。</w:t>
      </w:r>
    </w:p>
    <w:p w:rsidR="0058757D" w:rsidRDefault="0058757D" w:rsidP="00B75863">
      <w:pPr>
        <w:ind w:firstLineChars="202" w:firstLine="424"/>
      </w:pPr>
      <w:r>
        <w:rPr>
          <w:rFonts w:hint="eastAsia"/>
        </w:rPr>
        <w:t>嗜酸性粒细胞：存活，细胞毒，白三烯合成；</w:t>
      </w:r>
    </w:p>
    <w:p w:rsidR="0058757D" w:rsidRDefault="0058757D" w:rsidP="00B75863">
      <w:pPr>
        <w:ind w:firstLineChars="202" w:firstLine="424"/>
      </w:pPr>
      <w:r>
        <w:rPr>
          <w:rFonts w:hint="eastAsia"/>
        </w:rPr>
        <w:t>嗜碱性粒细胞：组胺释放；</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体内活性</w:t>
      </w:r>
    </w:p>
    <w:p w:rsidR="0058757D" w:rsidRDefault="0058757D" w:rsidP="00B75863">
      <w:pPr>
        <w:ind w:firstLineChars="202" w:firstLine="424"/>
      </w:pPr>
      <w:r>
        <w:rPr>
          <w:rFonts w:hint="eastAsia"/>
        </w:rPr>
        <w:t>促进造血，嗜酸细胞增多</w:t>
      </w:r>
    </w:p>
    <w:p w:rsidR="0058757D" w:rsidRDefault="0058757D" w:rsidP="00B75863">
      <w:pPr>
        <w:ind w:firstLineChars="202" w:firstLine="424"/>
      </w:pPr>
      <w:r>
        <w:rPr>
          <w:rFonts w:hint="eastAsia"/>
        </w:rPr>
        <w:t>降低血清胆固醇</w:t>
      </w:r>
    </w:p>
    <w:p w:rsidR="0058757D" w:rsidRDefault="0058757D" w:rsidP="00B75863">
      <w:pPr>
        <w:ind w:firstLineChars="202" w:firstLine="424"/>
      </w:pPr>
      <w:r>
        <w:rPr>
          <w:rFonts w:hint="eastAsia"/>
        </w:rPr>
        <w:t>髓样细胞增殖综合征</w:t>
      </w:r>
    </w:p>
    <w:p w:rsidR="0058757D" w:rsidRDefault="0058757D" w:rsidP="00B75863">
      <w:pPr>
        <w:ind w:firstLineChars="202" w:firstLine="424"/>
      </w:pPr>
      <w:r>
        <w:rPr>
          <w:rFonts w:hint="eastAsia"/>
        </w:rPr>
        <w:t>失明和肌肉炎细胞浸润</w:t>
      </w:r>
      <w:r>
        <w:t>(转基因动物)</w:t>
      </w:r>
    </w:p>
    <w:p w:rsidR="0058757D" w:rsidRDefault="0058757D" w:rsidP="00B75863">
      <w:pPr>
        <w:ind w:firstLineChars="202" w:firstLine="424"/>
      </w:pPr>
      <w:r>
        <w:lastRenderedPageBreak/>
        <w:t xml:space="preserve"> </w:t>
      </w:r>
    </w:p>
    <w:p w:rsidR="0058757D" w:rsidRDefault="0058757D" w:rsidP="00A23E36">
      <w:pPr>
        <w:pStyle w:val="4"/>
      </w:pPr>
      <w:r>
        <w:rPr>
          <w:rFonts w:hint="eastAsia"/>
        </w:rPr>
        <w:t>巨噬细胞集落刺激因子</w:t>
      </w:r>
      <w:r>
        <w:t>(M-CSF)</w:t>
      </w:r>
    </w:p>
    <w:p w:rsidR="0058757D" w:rsidRDefault="0058757D" w:rsidP="00B75863">
      <w:pPr>
        <w:ind w:firstLineChars="202" w:firstLine="424"/>
      </w:pPr>
      <w:r>
        <w:t>M-CSF的产生：多种细胞均可产生M-CSF，包括：成纤维细</w:t>
      </w:r>
      <w:r>
        <w:rPr>
          <w:rFonts w:hint="eastAsia"/>
        </w:rPr>
        <w:t>胞、子宫内膜中分泌型上皮细胞、骨髓基质细胞、脑星状细胞、成骨细胞；</w:t>
      </w:r>
      <w:r>
        <w:t>LPS等激活的巨噬细胞、B细胞、T细胞和内</w:t>
      </w:r>
      <w:r>
        <w:rPr>
          <w:rFonts w:hint="eastAsia"/>
        </w:rPr>
        <w:t>皮细胞等；此外，多种肿瘤细胞如原粒细胞性白血病、淋巴母细胞性白血病、肺腺癌细胞、乳腺癌和卵巢癌等。</w:t>
      </w:r>
    </w:p>
    <w:p w:rsidR="0058757D" w:rsidRDefault="0058757D" w:rsidP="00B75863">
      <w:pPr>
        <w:ind w:firstLineChars="202" w:firstLine="424"/>
      </w:pPr>
      <w:r>
        <w:t xml:space="preserve"> </w:t>
      </w:r>
    </w:p>
    <w:p w:rsidR="0058757D" w:rsidRDefault="0058757D" w:rsidP="00B75863">
      <w:pPr>
        <w:ind w:firstLineChars="202" w:firstLine="424"/>
      </w:pPr>
      <w:r>
        <w:t>M-CSF分子结构</w:t>
      </w:r>
    </w:p>
    <w:p w:rsidR="0058757D" w:rsidRDefault="0058757D" w:rsidP="00B75863">
      <w:pPr>
        <w:ind w:firstLineChars="202" w:firstLine="424"/>
      </w:pPr>
      <w:r>
        <w:rPr>
          <w:rFonts w:ascii="等线" w:eastAsia="等线" w:hAnsi="等线" w:cs="等线" w:hint="eastAsia"/>
        </w:rPr>
        <w:t>ﷸ</w:t>
      </w:r>
      <w:r>
        <w:rPr>
          <w:rFonts w:hint="eastAsia"/>
        </w:rPr>
        <w:t>人和小鼠天然</w:t>
      </w:r>
      <w:r>
        <w:t>M-CSF为糖蛋白，由二硫键连接的同源双体，分</w:t>
      </w:r>
      <w:r>
        <w:rPr>
          <w:rFonts w:hint="eastAsia"/>
        </w:rPr>
        <w:t>子量</w:t>
      </w:r>
      <w:r>
        <w:t>40～90kDa。人M-CSF前体长度554～256个氨基酸不等，均</w:t>
      </w:r>
      <w:r>
        <w:rPr>
          <w:rFonts w:hint="eastAsia"/>
        </w:rPr>
        <w:t>有</w:t>
      </w:r>
      <w:r>
        <w:t>32个氨基酸的信号肽和23个氨基酸的穿膜部分。</w:t>
      </w:r>
    </w:p>
    <w:p w:rsidR="0058757D" w:rsidRDefault="0058757D" w:rsidP="00B75863">
      <w:pPr>
        <w:ind w:firstLineChars="202" w:firstLine="424"/>
      </w:pPr>
      <w:r>
        <w:rPr>
          <w:rFonts w:ascii="等线" w:eastAsia="等线" w:hAnsi="等线" w:cs="等线" w:hint="eastAsia"/>
        </w:rPr>
        <w:t>ﷸ</w:t>
      </w:r>
      <w:r>
        <w:rPr>
          <w:rFonts w:hint="eastAsia"/>
        </w:rPr>
        <w:t>膜结合型</w:t>
      </w:r>
      <w:r>
        <w:t>M-CSF表达在单层培养的成纤维细胞，可刺激表</w:t>
      </w:r>
      <w:r>
        <w:rPr>
          <w:rFonts w:hint="eastAsia"/>
        </w:rPr>
        <w:t>达</w:t>
      </w:r>
      <w:r>
        <w:t>M-CSF受体的巨噬细胞的粘附和增殖。</w:t>
      </w:r>
    </w:p>
    <w:p w:rsidR="0058757D" w:rsidRDefault="0058757D" w:rsidP="00B75863">
      <w:pPr>
        <w:ind w:firstLineChars="202" w:firstLine="424"/>
      </w:pPr>
      <w:r>
        <w:rPr>
          <w:rFonts w:ascii="等线" w:eastAsia="等线" w:hAnsi="等线" w:cs="等线" w:hint="eastAsia"/>
        </w:rPr>
        <w:t>ﷸ</w:t>
      </w:r>
      <w:r>
        <w:rPr>
          <w:rFonts w:hint="eastAsia"/>
        </w:rPr>
        <w:t>成熟</w:t>
      </w:r>
      <w:r>
        <w:t>M-CSF分子靠近N端150氨基酸在与M-CSF受体结合中</w:t>
      </w:r>
      <w:r>
        <w:rPr>
          <w:rFonts w:hint="eastAsia"/>
        </w:rPr>
        <w:t>起关键作用，人和小鼠</w:t>
      </w:r>
      <w:r>
        <w:t>M-CSF分子这个区域结构高度保守，其同</w:t>
      </w:r>
      <w:r>
        <w:rPr>
          <w:rFonts w:hint="eastAsia"/>
        </w:rPr>
        <w:t>源性达</w:t>
      </w:r>
      <w:r>
        <w:t>80%。</w:t>
      </w:r>
    </w:p>
    <w:p w:rsidR="0058757D" w:rsidRDefault="0058757D" w:rsidP="00B75863">
      <w:pPr>
        <w:ind w:firstLineChars="202" w:firstLine="424"/>
      </w:pPr>
      <w:r>
        <w:t xml:space="preserve"> </w:t>
      </w:r>
    </w:p>
    <w:p w:rsidR="0058757D" w:rsidRDefault="0058757D" w:rsidP="00B75863">
      <w:pPr>
        <w:ind w:firstLineChars="202" w:firstLine="424"/>
      </w:pPr>
      <w:r>
        <w:t>M-CSF的生物学作用</w:t>
      </w:r>
    </w:p>
    <w:p w:rsidR="0058757D" w:rsidRDefault="0058757D" w:rsidP="00B75863">
      <w:pPr>
        <w:ind w:firstLineChars="202" w:firstLine="424"/>
      </w:pPr>
      <w:r>
        <w:rPr>
          <w:rFonts w:hint="eastAsia"/>
        </w:rPr>
        <w:t>主要是促进单核</w:t>
      </w:r>
      <w:r>
        <w:t>-吞噬细胞(包括破骨细胞在内)的存活、增</w:t>
      </w:r>
      <w:r>
        <w:rPr>
          <w:rFonts w:hint="eastAsia"/>
        </w:rPr>
        <w:t>殖和活化。妊娠妇女尿中</w:t>
      </w:r>
      <w:r>
        <w:t>M-CSF水平明显增加，可能与</w:t>
      </w:r>
      <w:r>
        <w:rPr>
          <w:rFonts w:hint="eastAsia"/>
        </w:rPr>
        <w:t>胎盘的形成有关。</w:t>
      </w:r>
      <w:r>
        <w:t>M-CSF是炎症反应中的介质，并可提</w:t>
      </w:r>
      <w:r>
        <w:rPr>
          <w:rFonts w:hint="eastAsia"/>
        </w:rPr>
        <w:t>高巨噬细胞杀伤肿瘤细胞和微生物的能力。人</w:t>
      </w:r>
      <w:r>
        <w:t>M-CSF可</w:t>
      </w:r>
      <w:r>
        <w:rPr>
          <w:rFonts w:hint="eastAsia"/>
        </w:rPr>
        <w:t>作用于小鼠，而小鼠的</w:t>
      </w:r>
      <w:r>
        <w:t>M-CSF生物学作用则具有种属的</w:t>
      </w:r>
      <w:r>
        <w:rPr>
          <w:rFonts w:hint="eastAsia"/>
        </w:rPr>
        <w:t>特异性。</w:t>
      </w:r>
    </w:p>
    <w:p w:rsidR="0058757D" w:rsidRDefault="0058757D" w:rsidP="00B75863">
      <w:pPr>
        <w:ind w:firstLineChars="202" w:firstLine="424"/>
      </w:pPr>
      <w:r>
        <w:t xml:space="preserve"> </w:t>
      </w:r>
    </w:p>
    <w:p w:rsidR="0058757D" w:rsidRDefault="0058757D" w:rsidP="00A23E36">
      <w:pPr>
        <w:pStyle w:val="4"/>
      </w:pPr>
      <w:r>
        <w:rPr>
          <w:rFonts w:hint="eastAsia"/>
        </w:rPr>
        <w:t>多潜能集落刺激因子</w:t>
      </w:r>
      <w:r>
        <w:t>(Multi-CSF, IL-3)</w:t>
      </w:r>
    </w:p>
    <w:p w:rsidR="0058757D" w:rsidRDefault="0058757D" w:rsidP="00B75863">
      <w:pPr>
        <w:ind w:firstLineChars="202" w:firstLine="424"/>
      </w:pPr>
      <w:r>
        <w:t>IL-3的产生:主要由活化T细胞或T细胞克隆产生。小鼠髓样单</w:t>
      </w:r>
      <w:r>
        <w:rPr>
          <w:rFonts w:hint="eastAsia"/>
        </w:rPr>
        <w:t>核细胞系</w:t>
      </w:r>
      <w:r>
        <w:t>(myelomonocyticcell line) WEHI-3B细胞系可自发</w:t>
      </w:r>
      <w:r>
        <w:rPr>
          <w:rFonts w:hint="eastAsia"/>
        </w:rPr>
        <w:t>产生一定水平的</w:t>
      </w:r>
      <w:r>
        <w:t>IL-3。此外，胸腺上皮细胞、活化小鼠肥</w:t>
      </w:r>
      <w:r>
        <w:rPr>
          <w:rFonts w:hint="eastAsia"/>
        </w:rPr>
        <w:t>大细胞等也可表达</w:t>
      </w:r>
      <w:r>
        <w:t>IL-3。由于它能够刺激骨髓细胞多系集</w:t>
      </w:r>
      <w:r>
        <w:rPr>
          <w:rFonts w:hint="eastAsia"/>
        </w:rPr>
        <w:t>落的生长，也是骨髓肥大细胞系特殊的生长因子，故称为多潜能或多系细胞集落刺激因子。</w:t>
      </w:r>
    </w:p>
    <w:p w:rsidR="0058757D" w:rsidRDefault="0058757D" w:rsidP="00B75863">
      <w:pPr>
        <w:ind w:firstLineChars="202" w:firstLine="424"/>
      </w:pPr>
      <w:r>
        <w:t xml:space="preserve"> </w:t>
      </w:r>
    </w:p>
    <w:p w:rsidR="0058757D" w:rsidRDefault="0058757D" w:rsidP="00B75863">
      <w:pPr>
        <w:ind w:firstLineChars="202" w:firstLine="424"/>
      </w:pPr>
      <w:r>
        <w:t>Multi-CSF(IL-3)的结构</w:t>
      </w:r>
    </w:p>
    <w:p w:rsidR="0058757D" w:rsidRDefault="0058757D" w:rsidP="00B75863">
      <w:pPr>
        <w:ind w:firstLineChars="202" w:firstLine="424"/>
      </w:pPr>
      <w:r>
        <w:rPr>
          <w:rFonts w:hint="eastAsia"/>
        </w:rPr>
        <w:t>人</w:t>
      </w:r>
      <w:r>
        <w:t>IL-3由5个外显子和4个内含子组成。成熟的IL-3分</w:t>
      </w:r>
      <w:r>
        <w:rPr>
          <w:rFonts w:hint="eastAsia"/>
        </w:rPr>
        <w:t>子由</w:t>
      </w:r>
      <w:r>
        <w:t>133个氨基酸残基组成，第16位和第18位有2</w:t>
      </w:r>
      <w:r>
        <w:rPr>
          <w:rFonts w:hint="eastAsia"/>
        </w:rPr>
        <w:t>个</w:t>
      </w:r>
      <w:r>
        <w:t>Cys残基，另有2个N糖基化位点。在体外，</w:t>
      </w:r>
      <w:proofErr w:type="gramStart"/>
      <w:r>
        <w:t>糖基不</w:t>
      </w:r>
      <w:r>
        <w:rPr>
          <w:rFonts w:hint="eastAsia"/>
        </w:rPr>
        <w:t>影响</w:t>
      </w:r>
      <w:proofErr w:type="gramEnd"/>
      <w:r>
        <w:t>IL-3的生物学活性。</w:t>
      </w:r>
    </w:p>
    <w:p w:rsidR="0058757D" w:rsidRDefault="0058757D" w:rsidP="00B75863">
      <w:pPr>
        <w:ind w:firstLineChars="202" w:firstLine="424"/>
      </w:pPr>
      <w:r>
        <w:t xml:space="preserve"> </w:t>
      </w:r>
    </w:p>
    <w:p w:rsidR="0058757D" w:rsidRDefault="0058757D" w:rsidP="00B75863">
      <w:pPr>
        <w:ind w:firstLineChars="202" w:firstLine="424"/>
      </w:pPr>
      <w:r>
        <w:t>IL-3的生物学作用</w:t>
      </w:r>
    </w:p>
    <w:p w:rsidR="0058757D" w:rsidRDefault="0058757D" w:rsidP="00B75863">
      <w:pPr>
        <w:ind w:firstLineChars="202" w:firstLine="424"/>
      </w:pPr>
      <w:r>
        <w:rPr>
          <w:rFonts w:hint="eastAsia"/>
        </w:rPr>
        <w:t>除具有多重集落刺激作用外，最近发现</w:t>
      </w:r>
      <w:r>
        <w:t>IL-3可刺</w:t>
      </w:r>
      <w:r>
        <w:rPr>
          <w:rFonts w:hint="eastAsia"/>
        </w:rPr>
        <w:t>激皮肤上皮细胞、</w:t>
      </w:r>
      <w:r>
        <w:t>CD4-CD8-TCRαβ细胞、肥</w:t>
      </w:r>
      <w:r>
        <w:rPr>
          <w:rFonts w:hint="eastAsia"/>
        </w:rPr>
        <w:t>大细胞、嗜碱性粒细胞的增殖，阻止肥大细胞发生程序性细胞死亡。</w:t>
      </w:r>
    </w:p>
    <w:p w:rsidR="0058757D" w:rsidRDefault="0058757D" w:rsidP="00B75863">
      <w:pPr>
        <w:ind w:firstLineChars="202" w:firstLine="424"/>
      </w:pPr>
      <w:r>
        <w:t xml:space="preserve"> </w:t>
      </w:r>
    </w:p>
    <w:p w:rsidR="0058757D" w:rsidRDefault="0058757D" w:rsidP="00A23E36">
      <w:pPr>
        <w:pStyle w:val="4"/>
      </w:pPr>
      <w:r>
        <w:rPr>
          <w:rFonts w:hint="eastAsia"/>
        </w:rPr>
        <w:lastRenderedPageBreak/>
        <w:t>促红细胞生成素</w:t>
      </w:r>
      <w:r>
        <w:t>(erythropoietin，EPO)</w:t>
      </w:r>
    </w:p>
    <w:p w:rsidR="0058757D" w:rsidRDefault="0058757D" w:rsidP="00B75863">
      <w:pPr>
        <w:ind w:firstLineChars="202" w:firstLine="424"/>
      </w:pPr>
      <w:r>
        <w:rPr>
          <w:rFonts w:hint="eastAsia"/>
        </w:rPr>
        <w:t>促红细胞生成素</w:t>
      </w:r>
      <w:r>
        <w:t>(erythropoietin, EPO)是一种刺激红细胞生成的糖</w:t>
      </w:r>
      <w:r>
        <w:rPr>
          <w:rFonts w:hint="eastAsia"/>
        </w:rPr>
        <w:t>蛋白。</w:t>
      </w:r>
    </w:p>
    <w:p w:rsidR="00A23E36" w:rsidRDefault="0058757D" w:rsidP="00B75863">
      <w:pPr>
        <w:ind w:firstLineChars="202" w:firstLine="424"/>
      </w:pPr>
      <w:r>
        <w:t>EPO的产生:</w:t>
      </w:r>
    </w:p>
    <w:p w:rsidR="0058757D" w:rsidRDefault="0058757D" w:rsidP="00B75863">
      <w:pPr>
        <w:ind w:firstLineChars="202" w:firstLine="424"/>
      </w:pPr>
      <w:r>
        <w:t>(1)肾脏是EPO产生的主要来源，产生EPO细胞为肾小</w:t>
      </w:r>
      <w:r>
        <w:rPr>
          <w:rFonts w:hint="eastAsia"/>
        </w:rPr>
        <w:t>管基底膜外侧的肾小管周围间质细胞，可能是一种肾小管周围毛细血管的内皮细胞。组织氧利用率下降所引起组织缺氧是诱导</w:t>
      </w:r>
      <w:r>
        <w:t>EPO产生的主要刺激因素。</w:t>
      </w:r>
    </w:p>
    <w:p w:rsidR="0058757D" w:rsidRDefault="0058757D" w:rsidP="00B75863">
      <w:pPr>
        <w:ind w:firstLineChars="202" w:firstLine="424"/>
      </w:pPr>
      <w:r>
        <w:t>(2)肝脏中的kuppfer(</w:t>
      </w:r>
      <w:proofErr w:type="gramStart"/>
      <w:r>
        <w:t>枯否氏</w:t>
      </w:r>
      <w:proofErr w:type="gramEnd"/>
      <w:r>
        <w:t>)细胞。</w:t>
      </w:r>
    </w:p>
    <w:p w:rsidR="0058757D" w:rsidRDefault="0058757D" w:rsidP="00B75863">
      <w:pPr>
        <w:ind w:firstLineChars="202" w:firstLine="424"/>
      </w:pPr>
      <w:r>
        <w:t>(3)骨髓中的巨噬细胞。</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w:t>
      </w:r>
      <w:r>
        <w:t>EPO基因定位于第7号染色体长臂7q11-12，基因组为</w:t>
      </w:r>
      <w:r>
        <w:rPr>
          <w:rFonts w:hint="eastAsia"/>
        </w:rPr>
        <w:t>单拷贝，约</w:t>
      </w:r>
      <w:r>
        <w:t>5.4kb，有4个Intron和5个Exon。EPO cDNA编码193个氨基酸，包括27个氨基酸的信号肽</w:t>
      </w:r>
      <w:r>
        <w:rPr>
          <w:rFonts w:hint="eastAsia"/>
        </w:rPr>
        <w:t>序列。成熟</w:t>
      </w:r>
      <w:r>
        <w:t>EPO分子由166个氨基酸组成，分子内有2</w:t>
      </w:r>
      <w:r>
        <w:rPr>
          <w:rFonts w:hint="eastAsia"/>
        </w:rPr>
        <w:t>个二硫键，</w:t>
      </w:r>
      <w:r>
        <w:t>3个N</w:t>
      </w:r>
      <w:proofErr w:type="gramStart"/>
      <w:r>
        <w:t>键糖基</w:t>
      </w:r>
      <w:proofErr w:type="gramEnd"/>
      <w:r>
        <w:t>化位点和一个O</w:t>
      </w:r>
      <w:proofErr w:type="gramStart"/>
      <w:r>
        <w:t>键糖基</w:t>
      </w:r>
      <w:proofErr w:type="gramEnd"/>
      <w:r>
        <w:t>化位</w:t>
      </w:r>
      <w:r>
        <w:rPr>
          <w:rFonts w:hint="eastAsia"/>
        </w:rPr>
        <w:t>点。</w:t>
      </w:r>
    </w:p>
    <w:p w:rsidR="0058757D" w:rsidRDefault="0058757D" w:rsidP="00B75863">
      <w:pPr>
        <w:ind w:firstLineChars="202" w:firstLine="424"/>
      </w:pPr>
      <w:r>
        <w:t xml:space="preserve"> </w:t>
      </w:r>
    </w:p>
    <w:p w:rsidR="0058757D" w:rsidRDefault="0058757D" w:rsidP="00B75863">
      <w:pPr>
        <w:ind w:firstLineChars="202" w:firstLine="424"/>
      </w:pPr>
      <w:r>
        <w:rPr>
          <w:rFonts w:ascii="等线" w:eastAsia="等线" w:hAnsi="等线" w:cs="等线" w:hint="eastAsia"/>
        </w:rPr>
        <w:t>࠸</w:t>
      </w:r>
      <w:r>
        <w:t>天然EPO是一种含唾液酸的酸性糖蛋白。分子</w:t>
      </w:r>
      <w:proofErr w:type="gramStart"/>
      <w:r>
        <w:t>中糖占</w:t>
      </w:r>
      <w:proofErr w:type="gramEnd"/>
      <w:r>
        <w:t>60％，</w:t>
      </w:r>
      <w:proofErr w:type="gramStart"/>
      <w:r>
        <w:t>糖占</w:t>
      </w:r>
      <w:proofErr w:type="gramEnd"/>
      <w:r>
        <w:t>40％。</w:t>
      </w:r>
      <w:proofErr w:type="gramStart"/>
      <w:r>
        <w:t>去糖基</w:t>
      </w:r>
      <w:proofErr w:type="gramEnd"/>
      <w:r>
        <w:t>化不影响EPO在体外的生物</w:t>
      </w:r>
      <w:r>
        <w:rPr>
          <w:rFonts w:hint="eastAsia"/>
        </w:rPr>
        <w:t>学活性，但却缩短了在体内的半衰期，使其在体内完全丧失活性，因此，糖基化对</w:t>
      </w:r>
      <w:r>
        <w:t>EPO十分重要。</w:t>
      </w:r>
      <w:r>
        <w:rPr>
          <w:rFonts w:ascii="等线" w:eastAsia="等线" w:hAnsi="等线" w:cs="等线" w:hint="eastAsia"/>
        </w:rPr>
        <w:t>࠸</w:t>
      </w:r>
      <w:r>
        <w:t>只有在真核细胞中表达的EPO在体内才能发挥作用。</w:t>
      </w:r>
    </w:p>
    <w:p w:rsidR="0058757D" w:rsidRDefault="0058757D" w:rsidP="00B75863">
      <w:pPr>
        <w:ind w:firstLineChars="202" w:firstLine="424"/>
      </w:pPr>
      <w:r>
        <w:t xml:space="preserve"> </w:t>
      </w:r>
    </w:p>
    <w:p w:rsidR="0058757D" w:rsidRDefault="0058757D" w:rsidP="00B75863">
      <w:pPr>
        <w:ind w:firstLineChars="202" w:firstLine="424"/>
      </w:pPr>
      <w:r>
        <w:t>EPO的生物学作用</w:t>
      </w:r>
    </w:p>
    <w:p w:rsidR="0058757D" w:rsidRDefault="0058757D" w:rsidP="00B75863">
      <w:pPr>
        <w:ind w:firstLineChars="202" w:firstLine="424"/>
      </w:pPr>
      <w:r>
        <w:t>EPO特异地作用于红细胞样前体，对其它细胞系几乎</w:t>
      </w:r>
      <w:r>
        <w:rPr>
          <w:rFonts w:hint="eastAsia"/>
        </w:rPr>
        <w:t>没有作用。</w:t>
      </w:r>
      <w:r>
        <w:t>EPO刺激骨髓中红细胞样前体细胞产生</w:t>
      </w:r>
      <w:r>
        <w:rPr>
          <w:rFonts w:hint="eastAsia"/>
        </w:rPr>
        <w:t>红细胞样集落形成单位</w:t>
      </w:r>
      <w:r>
        <w:t>(CFU-E)和红细胞样爆发形成</w:t>
      </w:r>
      <w:r>
        <w:rPr>
          <w:rFonts w:hint="eastAsia"/>
        </w:rPr>
        <w:t>单位</w:t>
      </w:r>
      <w:r>
        <w:t>(BFU-E)。CFU-E为迅速分裂的红细胞样前体细</w:t>
      </w:r>
      <w:r>
        <w:rPr>
          <w:rFonts w:hint="eastAsia"/>
        </w:rPr>
        <w:t>胞，对低浓度</w:t>
      </w:r>
      <w:r>
        <w:t>EPO即有反应；BFU-E则为更不成熟</w:t>
      </w:r>
      <w:r>
        <w:rPr>
          <w:rFonts w:hint="eastAsia"/>
        </w:rPr>
        <w:t>的红细胞样前体细胞，对</w:t>
      </w:r>
      <w:r>
        <w:t>EPO反应后，其分裂速度</w:t>
      </w:r>
      <w:r>
        <w:rPr>
          <w:rFonts w:hint="eastAsia"/>
        </w:rPr>
        <w:t>较慢。</w:t>
      </w:r>
    </w:p>
    <w:p w:rsidR="0058757D" w:rsidRDefault="0058757D" w:rsidP="00B75863">
      <w:pPr>
        <w:ind w:firstLineChars="202" w:firstLine="424"/>
      </w:pPr>
      <w:r>
        <w:t xml:space="preserve"> </w:t>
      </w:r>
    </w:p>
    <w:p w:rsidR="0058757D" w:rsidRDefault="0058757D" w:rsidP="00B75863">
      <w:pPr>
        <w:ind w:firstLineChars="202" w:firstLine="424"/>
      </w:pPr>
      <w:r>
        <w:t>EPO主要用于肾功衰竭引起的贫血，还可用于类风</w:t>
      </w:r>
      <w:r>
        <w:rPr>
          <w:rFonts w:hint="eastAsia"/>
        </w:rPr>
        <w:t>湿性关节炎、多分性骨髓瘤、非</w:t>
      </w:r>
      <w:r>
        <w:t>Hodg-kin氏淋巴</w:t>
      </w:r>
      <w:r>
        <w:rPr>
          <w:rFonts w:hint="eastAsia"/>
        </w:rPr>
        <w:t>瘤、</w:t>
      </w:r>
      <w:r>
        <w:t>AIDS、化疗等原因引起的贫血。1989年美国FDA批准Amgen公司首先将rEPO投放市</w:t>
      </w:r>
      <w:r>
        <w:rPr>
          <w:rFonts w:hint="eastAsia"/>
        </w:rPr>
        <w:t>场。</w:t>
      </w:r>
    </w:p>
    <w:p w:rsidR="0058757D" w:rsidRDefault="0058757D" w:rsidP="00B75863">
      <w:pPr>
        <w:ind w:firstLineChars="202" w:firstLine="424"/>
      </w:pPr>
      <w:r>
        <w:t xml:space="preserve"> </w:t>
      </w:r>
    </w:p>
    <w:p w:rsidR="0058757D" w:rsidRDefault="0058757D" w:rsidP="00A23E36">
      <w:pPr>
        <w:pStyle w:val="4"/>
      </w:pPr>
      <w:r>
        <w:rPr>
          <w:rFonts w:hint="eastAsia"/>
        </w:rPr>
        <w:t>血小板生成素</w:t>
      </w:r>
      <w:r>
        <w:t>(thrombopoietin, TPO)</w:t>
      </w:r>
    </w:p>
    <w:p w:rsidR="0058757D" w:rsidRDefault="0058757D" w:rsidP="00B75863">
      <w:pPr>
        <w:ind w:firstLineChars="202" w:firstLine="424"/>
      </w:pPr>
      <w:r>
        <w:t>TPO是血小板生成的主要调节因子，主要通过刺激</w:t>
      </w:r>
      <w:r>
        <w:rPr>
          <w:rFonts w:hint="eastAsia"/>
        </w:rPr>
        <w:t>巨核细胞分化、增殖及成熟来调节体内血小板的生成，故又称巨核细胞生长发育因子</w:t>
      </w:r>
      <w:r>
        <w:t>(Megakaryocytegrowth and development factor,MGDF),因其受体Mpl(由原癌基因c-Mpl</w:t>
      </w:r>
      <w:r>
        <w:rPr>
          <w:rFonts w:hint="eastAsia"/>
        </w:rPr>
        <w:t>编码</w:t>
      </w:r>
      <w:r>
        <w:t>)</w:t>
      </w:r>
      <w:r>
        <w:rPr>
          <w:rFonts w:hint="eastAsia"/>
        </w:rPr>
        <w:t>发现在先，又称</w:t>
      </w:r>
      <w:r>
        <w:t>Mpl</w:t>
      </w:r>
      <w:r>
        <w:rPr>
          <w:rFonts w:hint="eastAsia"/>
        </w:rPr>
        <w:t>配体。</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w:t>
      </w:r>
      <w:r>
        <w:t>TPO基因定位于3号染色体3q26-28(小鼠为第16号染</w:t>
      </w:r>
      <w:r>
        <w:rPr>
          <w:rFonts w:hint="eastAsia"/>
        </w:rPr>
        <w:t>色体</w:t>
      </w:r>
      <w:r>
        <w:t>)，含6个Exon和5个Intron，cDNA长1774bp，ORF长1059bp，编码353个氨基酸，其中N端的21个</w:t>
      </w:r>
      <w:r>
        <w:rPr>
          <w:rFonts w:hint="eastAsia"/>
        </w:rPr>
        <w:t>氨基酸为信号肽，成熟蛋白由</w:t>
      </w:r>
      <w:r>
        <w:t>332个氨基酸组</w:t>
      </w:r>
      <w:r>
        <w:rPr>
          <w:rFonts w:hint="eastAsia"/>
        </w:rPr>
        <w:t>成。</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w:t>
      </w:r>
      <w:r>
        <w:t>TPO含有两个结构域，N</w:t>
      </w:r>
      <w:proofErr w:type="gramStart"/>
      <w:r>
        <w:t>端结构域含</w:t>
      </w:r>
      <w:proofErr w:type="gramEnd"/>
      <w:r>
        <w:t>153个氨基酸，</w:t>
      </w:r>
      <w:r>
        <w:rPr>
          <w:rFonts w:hint="eastAsia"/>
        </w:rPr>
        <w:t>是与受体</w:t>
      </w:r>
      <w:r>
        <w:t>C-MPL结合的区域，具有TPO全部的生物</w:t>
      </w:r>
      <w:r>
        <w:rPr>
          <w:rFonts w:hint="eastAsia"/>
        </w:rPr>
        <w:t>学活性。人</w:t>
      </w:r>
      <w:r>
        <w:t>TPO和EPO的N端有21％的同源性；而C</w:t>
      </w:r>
      <w:r>
        <w:rPr>
          <w:rFonts w:hint="eastAsia"/>
        </w:rPr>
        <w:t>端的</w:t>
      </w:r>
      <w:r>
        <w:t>177个氨基酸与任何已知的蛋白均没有同源性，</w:t>
      </w:r>
      <w:r>
        <w:rPr>
          <w:rFonts w:hint="eastAsia"/>
        </w:rPr>
        <w:t>该区域含有多个糖基化位点，去除该区域对</w:t>
      </w:r>
      <w:r>
        <w:t>TPO的</w:t>
      </w:r>
      <w:r>
        <w:lastRenderedPageBreak/>
        <w:t>生</w:t>
      </w:r>
      <w:r>
        <w:rPr>
          <w:rFonts w:hint="eastAsia"/>
        </w:rPr>
        <w:t>物活性无明显影响，但其在体内的半衰期明显缩短。</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w:t>
      </w:r>
      <w:r>
        <w:t>TPO的生物学活性</w:t>
      </w:r>
    </w:p>
    <w:p w:rsidR="0058757D" w:rsidRDefault="0058757D" w:rsidP="00B75863">
      <w:pPr>
        <w:ind w:firstLineChars="202" w:firstLine="424"/>
      </w:pPr>
      <w:r>
        <w:rPr>
          <w:rFonts w:hint="eastAsia"/>
        </w:rPr>
        <w:t>刺激巨核细胞分化、成熟，产生血小板是</w:t>
      </w:r>
      <w:r>
        <w:t>TPO/MPL</w:t>
      </w:r>
      <w:r>
        <w:rPr>
          <w:rFonts w:hint="eastAsia"/>
        </w:rPr>
        <w:t>系统的主要功能。</w:t>
      </w:r>
    </w:p>
    <w:p w:rsidR="0058757D" w:rsidRDefault="0058757D" w:rsidP="00B75863">
      <w:pPr>
        <w:ind w:firstLineChars="202" w:firstLine="424"/>
      </w:pPr>
      <w:r>
        <w:rPr>
          <w:rFonts w:hint="eastAsia"/>
        </w:rPr>
        <w:t>临床适应症</w:t>
      </w:r>
    </w:p>
    <w:p w:rsidR="0058757D" w:rsidRDefault="0058757D" w:rsidP="00B75863">
      <w:pPr>
        <w:ind w:firstLineChars="202" w:firstLine="424"/>
      </w:pPr>
      <w:r>
        <w:rPr>
          <w:rFonts w:hint="eastAsia"/>
        </w:rPr>
        <w:t>①放、化疗导致肿瘤病人出现的血小板减少；</w:t>
      </w:r>
    </w:p>
    <w:p w:rsidR="0058757D" w:rsidRDefault="0058757D" w:rsidP="00B75863">
      <w:pPr>
        <w:ind w:firstLineChars="202" w:firstLine="424"/>
      </w:pPr>
      <w:r>
        <w:rPr>
          <w:rFonts w:hint="eastAsia"/>
        </w:rPr>
        <w:t>②骨髓移植和造血干细胞移植后的血小板减少症；</w:t>
      </w:r>
    </w:p>
    <w:p w:rsidR="0058757D" w:rsidRDefault="0058757D" w:rsidP="00B75863">
      <w:pPr>
        <w:ind w:firstLineChars="202" w:firstLine="424"/>
      </w:pPr>
      <w:r>
        <w:rPr>
          <w:rFonts w:hint="eastAsia"/>
        </w:rPr>
        <w:t>③其它血小板减少症等。</w:t>
      </w:r>
    </w:p>
    <w:p w:rsidR="0058757D" w:rsidRDefault="0058757D" w:rsidP="00B75863">
      <w:pPr>
        <w:ind w:firstLineChars="202" w:firstLine="424"/>
      </w:pPr>
      <w:r>
        <w:t xml:space="preserve"> </w:t>
      </w:r>
    </w:p>
    <w:p w:rsidR="0058757D" w:rsidRDefault="0058757D" w:rsidP="00A23E36">
      <w:pPr>
        <w:pStyle w:val="2"/>
      </w:pPr>
      <w:r>
        <w:t>7.6 神经营养因子</w:t>
      </w:r>
    </w:p>
    <w:p w:rsidR="0058757D" w:rsidRDefault="0058757D" w:rsidP="00B75863">
      <w:pPr>
        <w:ind w:firstLineChars="202" w:firstLine="424"/>
      </w:pPr>
      <w:r>
        <w:rPr>
          <w:rFonts w:hint="eastAsia"/>
        </w:rPr>
        <w:t>是由神经所支配的组织和星形胶质细胞所产生的、一类调节外周和中枢神经元发育、维持和存活的细胞生长因子，其主要亚单位家族是</w:t>
      </w:r>
      <w:r>
        <w:t>--神经营养素(neurotropins，NT ) 。</w:t>
      </w:r>
    </w:p>
    <w:p w:rsidR="0058757D" w:rsidRDefault="0058757D" w:rsidP="00B75863">
      <w:pPr>
        <w:ind w:firstLineChars="202" w:firstLine="424"/>
      </w:pPr>
      <w:r>
        <w:t xml:space="preserve"> </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神经元的基本功能：</w:t>
      </w:r>
    </w:p>
    <w:p w:rsidR="0058757D" w:rsidRDefault="0058757D" w:rsidP="00B75863">
      <w:pPr>
        <w:ind w:firstLineChars="202" w:firstLine="424"/>
      </w:pPr>
      <w:r>
        <w:rPr>
          <w:rFonts w:hint="eastAsia"/>
        </w:rPr>
        <w:t>①感受内外环境变化的刺激；</w:t>
      </w:r>
    </w:p>
    <w:p w:rsidR="0058757D" w:rsidRDefault="0058757D" w:rsidP="00B75863">
      <w:pPr>
        <w:ind w:firstLineChars="202" w:firstLine="424"/>
      </w:pPr>
      <w:r>
        <w:rPr>
          <w:rFonts w:hint="eastAsia"/>
        </w:rPr>
        <w:t>②传导兴奋；</w:t>
      </w:r>
    </w:p>
    <w:p w:rsidR="0058757D" w:rsidRDefault="0058757D" w:rsidP="00B75863">
      <w:pPr>
        <w:ind w:firstLineChars="202" w:firstLine="424"/>
      </w:pPr>
      <w:r>
        <w:rPr>
          <w:rFonts w:hint="eastAsia"/>
        </w:rPr>
        <w:t>③整合、分析、贮存信息；</w:t>
      </w:r>
    </w:p>
    <w:p w:rsidR="0058757D" w:rsidRDefault="0058757D" w:rsidP="00B75863">
      <w:pPr>
        <w:ind w:firstLineChars="202" w:firstLine="424"/>
      </w:pPr>
      <w:r>
        <w:rPr>
          <w:rFonts w:hint="eastAsia"/>
        </w:rPr>
        <w:t>④神经</w:t>
      </w:r>
      <w:r>
        <w:t>-内分泌功能。</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在体外对神经元具有神经营养活性的分子</w:t>
      </w:r>
    </w:p>
    <w:p w:rsidR="0058757D" w:rsidRDefault="0058757D" w:rsidP="00B75863">
      <w:pPr>
        <w:ind w:firstLineChars="202" w:firstLine="424"/>
      </w:pPr>
      <w:r>
        <w:rPr>
          <w:rFonts w:hint="eastAsia"/>
        </w:rPr>
        <w:t>白血病抑制因子</w:t>
      </w:r>
      <w:r>
        <w:t>(LIF)神经胶质细胞系衍生的神经营养</w:t>
      </w:r>
      <w:r>
        <w:rPr>
          <w:rFonts w:hint="eastAsia"/>
        </w:rPr>
        <w:t>因子</w:t>
      </w:r>
      <w:r>
        <w:t>(GDNF)</w:t>
      </w:r>
    </w:p>
    <w:p w:rsidR="0058757D" w:rsidRDefault="0058757D" w:rsidP="00B75863">
      <w:pPr>
        <w:ind w:firstLineChars="202" w:firstLine="424"/>
      </w:pPr>
      <w:r>
        <w:rPr>
          <w:rFonts w:hint="eastAsia"/>
        </w:rPr>
        <w:t>促红细胞生成素</w:t>
      </w:r>
      <w:r>
        <w:t>(EPO)</w:t>
      </w:r>
      <w:proofErr w:type="gramStart"/>
      <w:r>
        <w:t>睫</w:t>
      </w:r>
      <w:proofErr w:type="gramEnd"/>
      <w:r>
        <w:t>状神经营养因子(CNTF)</w:t>
      </w:r>
    </w:p>
    <w:p w:rsidR="0058757D" w:rsidRDefault="0058757D" w:rsidP="00B75863">
      <w:pPr>
        <w:ind w:firstLineChars="202" w:firstLine="424"/>
      </w:pPr>
      <w:r>
        <w:rPr>
          <w:rFonts w:hint="eastAsia"/>
        </w:rPr>
        <w:t>粒细胞－巨噬细胞集落刺激因子</w:t>
      </w:r>
      <w:r>
        <w:t>(GM-CSF)</w:t>
      </w:r>
    </w:p>
    <w:p w:rsidR="0058757D" w:rsidRDefault="0058757D" w:rsidP="00B75863">
      <w:pPr>
        <w:ind w:firstLineChars="202" w:firstLine="424"/>
      </w:pPr>
      <w:r>
        <w:rPr>
          <w:rFonts w:hint="eastAsia"/>
        </w:rPr>
        <w:t>神经营养素－</w:t>
      </w:r>
      <w:r>
        <w:t>6(NT-6)</w:t>
      </w:r>
    </w:p>
    <w:p w:rsidR="0058757D" w:rsidRDefault="0058757D" w:rsidP="00B75863">
      <w:pPr>
        <w:ind w:firstLineChars="202" w:firstLine="424"/>
      </w:pPr>
      <w:r>
        <w:rPr>
          <w:rFonts w:hint="eastAsia"/>
        </w:rPr>
        <w:t>转化生长因子－β</w:t>
      </w:r>
      <w:r>
        <w:t>1(TGF-β1)神经营养素－4/5(NT-4/5)</w:t>
      </w:r>
    </w:p>
    <w:p w:rsidR="0058757D" w:rsidRDefault="0058757D" w:rsidP="00B75863">
      <w:pPr>
        <w:ind w:firstLineChars="202" w:firstLine="424"/>
      </w:pPr>
      <w:r>
        <w:rPr>
          <w:rFonts w:hint="eastAsia"/>
        </w:rPr>
        <w:t>胰岛素样生长因子</w:t>
      </w:r>
      <w:r>
        <w:t>(IGF-I和IGF-II)神经营养素－3(NT-3)</w:t>
      </w:r>
    </w:p>
    <w:p w:rsidR="0058757D" w:rsidRDefault="0058757D" w:rsidP="00B75863">
      <w:pPr>
        <w:ind w:firstLineChars="202" w:firstLine="424"/>
      </w:pPr>
      <w:r>
        <w:rPr>
          <w:rFonts w:hint="eastAsia"/>
        </w:rPr>
        <w:t>血小板衍生生长因子</w:t>
      </w:r>
      <w:r>
        <w:t>(PDGF)脑源性神经营养因子(BDNF)</w:t>
      </w:r>
    </w:p>
    <w:p w:rsidR="0058757D" w:rsidRDefault="0058757D" w:rsidP="00B75863">
      <w:pPr>
        <w:ind w:firstLineChars="202" w:firstLine="424"/>
      </w:pPr>
      <w:r>
        <w:rPr>
          <w:rFonts w:hint="eastAsia"/>
        </w:rPr>
        <w:t>成纤维细胞生长因子神经生长因子</w:t>
      </w:r>
      <w:r>
        <w:t>(NGF)</w:t>
      </w:r>
    </w:p>
    <w:p w:rsidR="0058757D" w:rsidRDefault="0058757D" w:rsidP="00B75863">
      <w:pPr>
        <w:ind w:firstLineChars="202" w:firstLine="424"/>
      </w:pPr>
      <w:r>
        <w:t xml:space="preserve"> </w:t>
      </w:r>
    </w:p>
    <w:p w:rsidR="0058757D" w:rsidRDefault="0058757D" w:rsidP="00A23E36">
      <w:pPr>
        <w:pStyle w:val="3"/>
      </w:pPr>
      <w:r>
        <w:rPr>
          <w:rFonts w:hint="eastAsia"/>
        </w:rPr>
        <w:t>神经生长因子</w:t>
      </w:r>
      <w:r>
        <w:t>(nerve growth factor,NGF)</w:t>
      </w:r>
    </w:p>
    <w:p w:rsidR="0058757D" w:rsidRDefault="0058757D" w:rsidP="00B75863">
      <w:pPr>
        <w:ind w:firstLineChars="202" w:firstLine="424"/>
      </w:pPr>
      <w:r>
        <w:t>NGF的产生：NGF是原形的神经营养素。</w:t>
      </w:r>
      <w:proofErr w:type="gramStart"/>
      <w:r>
        <w:t>它由拟交</w:t>
      </w:r>
      <w:r>
        <w:rPr>
          <w:rFonts w:hint="eastAsia"/>
        </w:rPr>
        <w:t>感神经</w:t>
      </w:r>
      <w:proofErr w:type="gramEnd"/>
      <w:r>
        <w:rPr>
          <w:rFonts w:hint="eastAsia"/>
        </w:rPr>
        <w:t>元和胆碱能基底神经元合并释放。也由非神经组织包括唾液腺、前列腺和肥大细胞合成。药用</w:t>
      </w:r>
      <w:r>
        <w:t>NGF的来源主要是小鼠颌下腺提取、人胎盘</w:t>
      </w:r>
      <w:r>
        <w:rPr>
          <w:rFonts w:hint="eastAsia"/>
        </w:rPr>
        <w:t>提取和基因工程方法生产。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天然的人神经生长因子为含有两个α亚基、一个β亚基和两个γ亚基的非共价键聚合蛋白质。其中β亚基具有全部的</w:t>
      </w:r>
      <w:r>
        <w:t>NGF生物活性，故通常的NGF特指其β亚</w:t>
      </w:r>
      <w:r>
        <w:rPr>
          <w:rFonts w:hint="eastAsia"/>
        </w:rPr>
        <w:t>基。</w:t>
      </w:r>
    </w:p>
    <w:p w:rsidR="0058757D" w:rsidRDefault="0058757D" w:rsidP="00B75863">
      <w:pPr>
        <w:ind w:firstLineChars="202" w:firstLine="424"/>
      </w:pPr>
      <w:r>
        <w:rPr>
          <w:rFonts w:hint="eastAsia"/>
        </w:rPr>
        <w:t>基因工程人</w:t>
      </w:r>
      <w:r>
        <w:t>NGF即是β-NGF。</w:t>
      </w:r>
    </w:p>
    <w:p w:rsidR="0058757D" w:rsidRDefault="0058757D" w:rsidP="00B75863">
      <w:pPr>
        <w:ind w:firstLineChars="202" w:firstLine="424"/>
      </w:pPr>
      <w:r>
        <w:rPr>
          <w:rFonts w:hint="eastAsia"/>
        </w:rPr>
        <w:lastRenderedPageBreak/>
        <w:t>基因工程技术生产的简单工艺为：将人β</w:t>
      </w:r>
      <w:r>
        <w:t>-NGF基因克</w:t>
      </w:r>
      <w:r>
        <w:rPr>
          <w:rFonts w:hint="eastAsia"/>
        </w:rPr>
        <w:t>隆到载体</w:t>
      </w:r>
      <w:r>
        <w:t>pMSGphNGF中，并转入到CHO细胞中进行</w:t>
      </w:r>
      <w:r>
        <w:rPr>
          <w:rFonts w:hint="eastAsia"/>
        </w:rPr>
        <w:t>表达，经分离纯化后可获得重组人</w:t>
      </w:r>
      <w:r>
        <w:t>NGF产品。</w:t>
      </w:r>
    </w:p>
    <w:p w:rsidR="0058757D" w:rsidRDefault="0058757D" w:rsidP="00B75863">
      <w:pPr>
        <w:ind w:firstLineChars="202" w:firstLine="424"/>
      </w:pPr>
      <w:r>
        <w:t xml:space="preserve"> </w:t>
      </w:r>
    </w:p>
    <w:p w:rsidR="0058757D" w:rsidRDefault="0058757D" w:rsidP="00B75863">
      <w:pPr>
        <w:ind w:firstLineChars="202" w:firstLine="424"/>
      </w:pPr>
      <w:r>
        <w:t>NGF的生物学作用</w:t>
      </w:r>
    </w:p>
    <w:p w:rsidR="0058757D" w:rsidRDefault="0058757D" w:rsidP="00B75863">
      <w:pPr>
        <w:ind w:firstLineChars="202" w:firstLine="424"/>
      </w:pPr>
      <w:r>
        <w:rPr>
          <w:rFonts w:hint="eastAsia"/>
        </w:rPr>
        <w:t>促神经生长作用；</w:t>
      </w:r>
    </w:p>
    <w:p w:rsidR="0058757D" w:rsidRDefault="0058757D" w:rsidP="00B75863">
      <w:pPr>
        <w:ind w:firstLineChars="202" w:firstLine="424"/>
      </w:pPr>
      <w:r>
        <w:rPr>
          <w:rFonts w:hint="eastAsia"/>
        </w:rPr>
        <w:t>免疫调节作用；</w:t>
      </w:r>
    </w:p>
    <w:p w:rsidR="0058757D" w:rsidRDefault="0058757D" w:rsidP="00B75863">
      <w:pPr>
        <w:ind w:firstLineChars="202" w:firstLine="424"/>
      </w:pPr>
      <w:r>
        <w:rPr>
          <w:rFonts w:hint="eastAsia"/>
        </w:rPr>
        <w:t>生殖系统的作用；</w:t>
      </w:r>
    </w:p>
    <w:p w:rsidR="0058757D" w:rsidRDefault="0058757D" w:rsidP="00B75863">
      <w:pPr>
        <w:ind w:firstLineChars="202" w:firstLine="424"/>
      </w:pPr>
      <w:r>
        <w:rPr>
          <w:rFonts w:hint="eastAsia"/>
        </w:rPr>
        <w:t>对肿瘤细胞的作用；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临床应用</w:t>
      </w:r>
    </w:p>
    <w:p w:rsidR="0058757D" w:rsidRDefault="0058757D" w:rsidP="00B75863">
      <w:pPr>
        <w:ind w:firstLineChars="202" w:firstLine="424"/>
      </w:pPr>
      <w:r>
        <w:rPr>
          <w:rFonts w:hint="eastAsia"/>
        </w:rPr>
        <w:t>人神经生长因子在临床上主要可以用于治疗</w:t>
      </w:r>
      <w:r>
        <w:t>Alzheimer</w:t>
      </w:r>
      <w:proofErr w:type="gramStart"/>
      <w:r>
        <w:t>’</w:t>
      </w:r>
      <w:proofErr w:type="gramEnd"/>
      <w:r>
        <w:t>s 病(AD,一种早老性痴呆)和糖尿</w:t>
      </w:r>
      <w:r>
        <w:rPr>
          <w:rFonts w:hint="eastAsia"/>
        </w:rPr>
        <w:t>病所致的外周神经病变。</w:t>
      </w:r>
    </w:p>
    <w:p w:rsidR="0058757D" w:rsidRDefault="0058757D" w:rsidP="00B75863">
      <w:pPr>
        <w:ind w:firstLineChars="202" w:firstLine="424"/>
      </w:pPr>
      <w:r>
        <w:t xml:space="preserve"> </w:t>
      </w:r>
    </w:p>
    <w:p w:rsidR="0058757D" w:rsidRDefault="0058757D" w:rsidP="00A23E36">
      <w:pPr>
        <w:pStyle w:val="3"/>
      </w:pPr>
      <w:r>
        <w:rPr>
          <w:rFonts w:hint="eastAsia"/>
        </w:rPr>
        <w:t>脑源性神经营养因子</w:t>
      </w:r>
      <w:r>
        <w:t>(Brain-derived neurotrophicfactor,BDNF)</w:t>
      </w:r>
    </w:p>
    <w:p w:rsidR="0058757D" w:rsidRDefault="0058757D" w:rsidP="00B75863">
      <w:pPr>
        <w:ind w:firstLineChars="202" w:firstLine="424"/>
      </w:pPr>
      <w:r>
        <w:t>BDNF的产生：BDNF是继NGF后发现的第2个神经营</w:t>
      </w:r>
      <w:r>
        <w:rPr>
          <w:rFonts w:hint="eastAsia"/>
        </w:rPr>
        <w:t>养因子，</w:t>
      </w:r>
      <w:r>
        <w:t>1982年从猪大脑中分离获得。它主要分布</w:t>
      </w:r>
      <w:r>
        <w:rPr>
          <w:rFonts w:hint="eastAsia"/>
        </w:rPr>
        <w:t>于大脑皮层、髓质、小脑、海马等中枢神经系统。在外周的心脏、肺、骨骼肌和坐骨神经也能检测到</w:t>
      </w:r>
      <w:r>
        <w:t>BDNF的mRNA。</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国内外都已成功地用基因工程方法表达了</w:t>
      </w:r>
      <w:r>
        <w:t>BDNF。即</w:t>
      </w:r>
      <w:r>
        <w:rPr>
          <w:rFonts w:hint="eastAsia"/>
        </w:rPr>
        <w:t>将编码</w:t>
      </w:r>
      <w:r>
        <w:t>BDNF的核苷酸序列插入到适当的质粒载体</w:t>
      </w:r>
      <w:r>
        <w:rPr>
          <w:rFonts w:hint="eastAsia"/>
        </w:rPr>
        <w:t>中，转化到大肠杆菌或酵母中进行表达，可在发酵液中提取得到</w:t>
      </w:r>
      <w:r>
        <w:t>rBDNF，再经过分离纯化，即可得到</w:t>
      </w:r>
      <w:r>
        <w:rPr>
          <w:rFonts w:hint="eastAsia"/>
        </w:rPr>
        <w:t>产品。</w:t>
      </w:r>
    </w:p>
    <w:p w:rsidR="0058757D" w:rsidRDefault="0058757D" w:rsidP="00B75863">
      <w:pPr>
        <w:ind w:firstLineChars="202" w:firstLine="424"/>
      </w:pPr>
      <w:r>
        <w:t xml:space="preserve"> </w:t>
      </w:r>
    </w:p>
    <w:p w:rsidR="0058757D" w:rsidRDefault="0058757D" w:rsidP="00B75863">
      <w:pPr>
        <w:ind w:firstLineChars="202" w:firstLine="424"/>
      </w:pPr>
      <w:r>
        <w:t>BDNF的生物学作用</w:t>
      </w:r>
    </w:p>
    <w:p w:rsidR="0058757D" w:rsidRDefault="0058757D" w:rsidP="00B75863">
      <w:pPr>
        <w:ind w:firstLineChars="202" w:firstLine="424"/>
      </w:pPr>
      <w:r>
        <w:t>BDNF可维持、促进外周神经嵴和外胚层基板来源的多</w:t>
      </w:r>
      <w:r>
        <w:rPr>
          <w:rFonts w:hint="eastAsia"/>
        </w:rPr>
        <w:t>种感觉神经元的发育、生长与分化，促进胚胎视网膜神经节细胞，多巴胺能神经元以及前脑基底胆碱能神经元、胚胎脊椎神经元和皮质神经元的体外存活。</w:t>
      </w:r>
      <w:r>
        <w:t>NGF和BDNF均能降低由于低血糖或局部缺血伴随的神</w:t>
      </w:r>
      <w:r>
        <w:rPr>
          <w:rFonts w:hint="eastAsia"/>
        </w:rPr>
        <w:t>经细胞死亡，若在早期使用作用更大。</w:t>
      </w:r>
    </w:p>
    <w:p w:rsidR="0058757D" w:rsidRDefault="0058757D" w:rsidP="00B75863">
      <w:pPr>
        <w:ind w:firstLineChars="202" w:firstLine="424"/>
      </w:pPr>
      <w:r>
        <w:t xml:space="preserve"> </w:t>
      </w:r>
    </w:p>
    <w:p w:rsidR="0058757D" w:rsidRDefault="0058757D" w:rsidP="00B75863">
      <w:pPr>
        <w:ind w:firstLineChars="202" w:firstLine="424"/>
      </w:pPr>
      <w:r>
        <w:t>AD患者海马中BDNF的mRNA水平降低，表明该病</w:t>
      </w:r>
      <w:r>
        <w:rPr>
          <w:rFonts w:hint="eastAsia"/>
        </w:rPr>
        <w:t>与</w:t>
      </w:r>
      <w:r>
        <w:t>BDNF有一定联系。</w:t>
      </w:r>
    </w:p>
    <w:p w:rsidR="0058757D" w:rsidRDefault="0058757D" w:rsidP="00B75863">
      <w:pPr>
        <w:ind w:firstLineChars="202" w:firstLine="424"/>
      </w:pPr>
      <w:r>
        <w:t>BDNF和TrkB在视觉系统广泛分布，视一个比较活</w:t>
      </w:r>
      <w:r>
        <w:rPr>
          <w:rFonts w:hint="eastAsia"/>
        </w:rPr>
        <w:t>跃的因子。</w:t>
      </w:r>
      <w:r>
        <w:t>BDNF是视网膜神经节细胞</w:t>
      </w:r>
      <w:proofErr w:type="gramStart"/>
      <w:r>
        <w:t>的靶源性</w:t>
      </w:r>
      <w:proofErr w:type="gramEnd"/>
      <w:r>
        <w:rPr>
          <w:rFonts w:hint="eastAsia"/>
        </w:rPr>
        <w:t>营养因子，有可能被用于视神经损伤导致视网膜神经节细胞退化的治疗。</w:t>
      </w:r>
    </w:p>
    <w:p w:rsidR="0058757D" w:rsidRDefault="0058757D" w:rsidP="00B75863">
      <w:pPr>
        <w:ind w:firstLineChars="202" w:firstLine="424"/>
      </w:pPr>
      <w:r>
        <w:t>BDNF具有促进学习和记忆的功能。</w:t>
      </w:r>
    </w:p>
    <w:p w:rsidR="0058757D" w:rsidRDefault="0058757D" w:rsidP="00B75863">
      <w:pPr>
        <w:ind w:firstLineChars="202" w:firstLine="424"/>
      </w:pPr>
      <w:r>
        <w:t xml:space="preserve"> </w:t>
      </w:r>
    </w:p>
    <w:p w:rsidR="0058757D" w:rsidRDefault="0058757D" w:rsidP="00B75863">
      <w:pPr>
        <w:ind w:firstLineChars="202" w:firstLine="424"/>
      </w:pPr>
      <w:r>
        <w:t>BDNF的临床应用</w:t>
      </w:r>
    </w:p>
    <w:p w:rsidR="0058757D" w:rsidRDefault="0058757D" w:rsidP="00B75863">
      <w:pPr>
        <w:ind w:firstLineChars="202" w:firstLine="424"/>
      </w:pPr>
      <w:r>
        <w:t>BDNF可用于治疗肌萎缩性侧索硬化，I，II期临床试</w:t>
      </w:r>
      <w:r>
        <w:rPr>
          <w:rFonts w:hint="eastAsia"/>
        </w:rPr>
        <w:t>验表明，</w:t>
      </w:r>
      <w:r>
        <w:t>rBDNF的安全性和耐受性均较好，能显著</w:t>
      </w:r>
      <w:r>
        <w:rPr>
          <w:rFonts w:hint="eastAsia"/>
        </w:rPr>
        <w:t>延缓</w:t>
      </w:r>
      <w:r>
        <w:t>ALS病人呼吸功能衰竭，降低死亡率。</w:t>
      </w:r>
    </w:p>
    <w:p w:rsidR="0058757D" w:rsidRDefault="0058757D" w:rsidP="00B75863">
      <w:pPr>
        <w:ind w:firstLineChars="202" w:firstLine="424"/>
      </w:pPr>
      <w:r>
        <w:rPr>
          <w:rFonts w:hint="eastAsia"/>
        </w:rPr>
        <w:t>对于治疗糖尿病引起的外周神经病亦有效。</w:t>
      </w:r>
    </w:p>
    <w:p w:rsidR="0058757D" w:rsidRDefault="0058757D" w:rsidP="00B75863">
      <w:pPr>
        <w:ind w:firstLineChars="202" w:firstLine="424"/>
      </w:pPr>
      <w:r>
        <w:rPr>
          <w:rFonts w:hint="eastAsia"/>
        </w:rPr>
        <w:t>目前，</w:t>
      </w:r>
      <w:r>
        <w:t>Amgen公司用于治疗肌萎缩性侧索硬化已进入III期临床试验研究，在治疗帕金森病、亨</w:t>
      </w:r>
      <w:proofErr w:type="gramStart"/>
      <w:r>
        <w:t>廷</w:t>
      </w:r>
      <w:proofErr w:type="gramEnd"/>
      <w:r>
        <w:t>顿症以</w:t>
      </w:r>
      <w:r>
        <w:rPr>
          <w:rFonts w:hint="eastAsia"/>
        </w:rPr>
        <w:t>及神经损伤也由良好的治疗前景。</w:t>
      </w:r>
    </w:p>
    <w:p w:rsidR="0058757D" w:rsidRDefault="0058757D" w:rsidP="00B75863">
      <w:pPr>
        <w:ind w:firstLineChars="202" w:firstLine="424"/>
      </w:pPr>
      <w:r>
        <w:t xml:space="preserve"> </w:t>
      </w:r>
    </w:p>
    <w:p w:rsidR="0058757D" w:rsidRDefault="0058757D" w:rsidP="00A633E5">
      <w:pPr>
        <w:pStyle w:val="3"/>
      </w:pPr>
      <w:proofErr w:type="gramStart"/>
      <w:r>
        <w:rPr>
          <w:rFonts w:hint="eastAsia"/>
        </w:rPr>
        <w:lastRenderedPageBreak/>
        <w:t>胶源性</w:t>
      </w:r>
      <w:proofErr w:type="gramEnd"/>
      <w:r>
        <w:rPr>
          <w:rFonts w:hint="eastAsia"/>
        </w:rPr>
        <w:t>神经营养因子</w:t>
      </w:r>
      <w:r>
        <w:t>(glialcell-derived neurotrophicfactor, GDNF)</w:t>
      </w:r>
    </w:p>
    <w:p w:rsidR="0058757D" w:rsidRDefault="0058757D" w:rsidP="00B75863">
      <w:pPr>
        <w:ind w:firstLineChars="202" w:firstLine="424"/>
      </w:pPr>
      <w:r>
        <w:t>GDNF的产生：GDNF最初在1993年由Lin等从大鼠B49细胞株中分离、纯化获得。在初生小鼠富含多</w:t>
      </w:r>
      <w:r>
        <w:rPr>
          <w:rFonts w:hint="eastAsia"/>
        </w:rPr>
        <w:t>巴胺神经纤维和胞体的脑组织区域包括纹状体和中脑黑质</w:t>
      </w:r>
      <w:r>
        <w:t>T1星形胶质细胞有GDNF基因表达。在海马</w:t>
      </w:r>
      <w:r>
        <w:rPr>
          <w:rFonts w:hint="eastAsia"/>
        </w:rPr>
        <w:t>组织、脑皮质和中脑也有低水平表达。</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在发育个体中，</w:t>
      </w:r>
      <w:r>
        <w:t>GDNF无论在中枢神经系统还是外</w:t>
      </w:r>
      <w:r>
        <w:rPr>
          <w:rFonts w:hint="eastAsia"/>
        </w:rPr>
        <w:t>周组织都有表达，尤其在皮肤、肾脏、胃和精囊等组织表达量最高。</w:t>
      </w:r>
    </w:p>
    <w:p w:rsidR="0058757D" w:rsidRDefault="0058757D" w:rsidP="00B75863">
      <w:pPr>
        <w:ind w:firstLineChars="202" w:firstLine="424"/>
      </w:pPr>
      <w:r>
        <w:rPr>
          <w:rFonts w:hint="eastAsia"/>
        </w:rPr>
        <w:t>目前，已成功地用基因工程方法在大肠杆菌表达</w:t>
      </w:r>
      <w:r>
        <w:t>GDNF。</w:t>
      </w:r>
    </w:p>
    <w:p w:rsidR="0058757D" w:rsidRDefault="0058757D" w:rsidP="00B75863">
      <w:pPr>
        <w:ind w:firstLineChars="202" w:firstLine="424"/>
      </w:pPr>
      <w:r>
        <w:t xml:space="preserve"> </w:t>
      </w:r>
    </w:p>
    <w:p w:rsidR="0058757D" w:rsidRDefault="0058757D" w:rsidP="00B75863">
      <w:pPr>
        <w:ind w:firstLineChars="202" w:firstLine="424"/>
      </w:pPr>
      <w:r>
        <w:t>GDNF的生物学作用</w:t>
      </w:r>
    </w:p>
    <w:p w:rsidR="0058757D" w:rsidRDefault="0058757D" w:rsidP="00B75863">
      <w:pPr>
        <w:ind w:firstLineChars="202" w:firstLine="424"/>
      </w:pPr>
      <w:r>
        <w:t>GDNF是多巴胺神经元的有效营养因子；</w:t>
      </w:r>
    </w:p>
    <w:p w:rsidR="0058757D" w:rsidRDefault="0058757D" w:rsidP="00B75863">
      <w:pPr>
        <w:ind w:firstLineChars="202" w:firstLine="424"/>
      </w:pPr>
      <w:r>
        <w:rPr>
          <w:rFonts w:hint="eastAsia"/>
        </w:rPr>
        <w:t>一种新的运动神经营养因子；</w:t>
      </w:r>
    </w:p>
    <w:p w:rsidR="0058757D" w:rsidRDefault="0058757D" w:rsidP="00B75863">
      <w:pPr>
        <w:ind w:firstLineChars="202" w:firstLine="424"/>
      </w:pPr>
      <w:r>
        <w:rPr>
          <w:rFonts w:hint="eastAsia"/>
        </w:rPr>
        <w:t>对自主神经元和感觉神经元的营养作用；</w:t>
      </w:r>
    </w:p>
    <w:p w:rsidR="0058757D" w:rsidRDefault="0058757D" w:rsidP="00B75863">
      <w:pPr>
        <w:ind w:firstLineChars="202" w:firstLine="424"/>
      </w:pPr>
      <w:r>
        <w:t xml:space="preserve"> </w:t>
      </w:r>
    </w:p>
    <w:p w:rsidR="0058757D" w:rsidRDefault="0058757D" w:rsidP="00B75863">
      <w:pPr>
        <w:ind w:firstLineChars="202" w:firstLine="424"/>
      </w:pPr>
      <w:r>
        <w:t>GDNF的临床应用</w:t>
      </w:r>
    </w:p>
    <w:p w:rsidR="0058757D" w:rsidRDefault="0058757D" w:rsidP="00B75863">
      <w:pPr>
        <w:ind w:firstLineChars="202" w:firstLine="424"/>
      </w:pPr>
      <w:r>
        <w:t>GDNF是一种广谱的神经营养因子，最有希望治疗与</w:t>
      </w:r>
      <w:r>
        <w:rPr>
          <w:rFonts w:hint="eastAsia"/>
        </w:rPr>
        <w:t>黑质多巴胺能神经元退变有关的帕金森病。此外，</w:t>
      </w:r>
      <w:r>
        <w:t>GDNF对其他神经元，如运动神经元、基底前</w:t>
      </w:r>
      <w:r>
        <w:rPr>
          <w:rFonts w:hint="eastAsia"/>
        </w:rPr>
        <w:t>脑胆碱能神经元、蓝斑的去加肾上腺素能神经元等有具有营养和保护作用，表明</w:t>
      </w:r>
      <w:r>
        <w:t>GDNF有可能用于治</w:t>
      </w:r>
      <w:r>
        <w:rPr>
          <w:rFonts w:hint="eastAsia"/>
        </w:rPr>
        <w:t>疗一些神经系统退行性疾病，如肌萎缩性侧索硬化症、脊肌肉萎缩、早老性痴呆等。</w:t>
      </w:r>
      <w:r>
        <w:t>GDNF还可用于治疗癫痫。</w:t>
      </w:r>
    </w:p>
    <w:p w:rsidR="0058757D" w:rsidRDefault="0058757D" w:rsidP="00B75863">
      <w:pPr>
        <w:ind w:firstLineChars="202" w:firstLine="424"/>
      </w:pPr>
      <w:r>
        <w:t xml:space="preserve"> </w:t>
      </w:r>
    </w:p>
    <w:p w:rsidR="0058757D" w:rsidRDefault="0058757D" w:rsidP="00A633E5">
      <w:pPr>
        <w:pStyle w:val="3"/>
      </w:pPr>
      <w:r>
        <w:rPr>
          <w:rFonts w:hint="eastAsia"/>
        </w:rPr>
        <w:t>碱性成纤维细胞因子</w:t>
      </w:r>
      <w:r>
        <w:t>(basic fibroblast growth factor, bFGF)</w:t>
      </w:r>
    </w:p>
    <w:p w:rsidR="0058757D" w:rsidRDefault="0058757D" w:rsidP="00B75863">
      <w:pPr>
        <w:ind w:firstLineChars="202" w:firstLine="424"/>
      </w:pPr>
      <w:r>
        <w:t>bFGF的来源：最初由于其在细胞培养中有促进成纤维</w:t>
      </w:r>
      <w:r>
        <w:rPr>
          <w:rFonts w:hint="eastAsia"/>
        </w:rPr>
        <w:t>细胞分裂增殖的能力而被发现。</w:t>
      </w:r>
      <w:r>
        <w:t>bFGF是一种细胞分</w:t>
      </w:r>
      <w:r>
        <w:rPr>
          <w:rFonts w:hint="eastAsia"/>
        </w:rPr>
        <w:t>裂原，其家族中已发现</w:t>
      </w:r>
      <w:r>
        <w:t>14种结构相似的生长因子。</w:t>
      </w:r>
      <w:proofErr w:type="gramStart"/>
      <w:r>
        <w:t>研</w:t>
      </w:r>
      <w:r>
        <w:rPr>
          <w:rFonts w:hint="eastAsia"/>
        </w:rPr>
        <w:t>究较</w:t>
      </w:r>
      <w:proofErr w:type="gramEnd"/>
      <w:r>
        <w:rPr>
          <w:rFonts w:hint="eastAsia"/>
        </w:rPr>
        <w:t>清楚的有两种：一种含酸性氨基酸较多，等电点为</w:t>
      </w:r>
      <w:r>
        <w:t>5.6，命名为酸性成纤维细胞生长因子(aFGF)；另一</w:t>
      </w:r>
      <w:r>
        <w:rPr>
          <w:rFonts w:hint="eastAsia"/>
        </w:rPr>
        <w:t>种含碱性氨基酸较多，等电点为</w:t>
      </w:r>
      <w:r>
        <w:t>9.6，称为碱性纤维细</w:t>
      </w:r>
      <w:r>
        <w:rPr>
          <w:rFonts w:hint="eastAsia"/>
        </w:rPr>
        <w:t>胞生长因子</w:t>
      </w:r>
      <w:r>
        <w:t>(bFGF)。</w:t>
      </w:r>
    </w:p>
    <w:p w:rsidR="0058757D" w:rsidRDefault="0058757D" w:rsidP="00B75863">
      <w:pPr>
        <w:ind w:firstLineChars="202" w:firstLine="424"/>
      </w:pPr>
      <w:r>
        <w:t xml:space="preserve"> </w:t>
      </w:r>
    </w:p>
    <w:p w:rsidR="0058757D" w:rsidRDefault="0058757D" w:rsidP="00B75863">
      <w:pPr>
        <w:ind w:firstLineChars="202" w:firstLine="424"/>
      </w:pPr>
      <w:r>
        <w:t>bFGF可从脑、垂体、视网膜、黄体、肾上腺、胎</w:t>
      </w:r>
      <w:r>
        <w:rPr>
          <w:rFonts w:hint="eastAsia"/>
        </w:rPr>
        <w:t>盘、前列腺和胸腺等来源于中胚层和神经外胚层组织中分离出来。</w:t>
      </w:r>
    </w:p>
    <w:p w:rsidR="0058757D" w:rsidRDefault="0058757D" w:rsidP="00B75863">
      <w:pPr>
        <w:ind w:firstLineChars="202" w:firstLine="424"/>
      </w:pPr>
      <w:r>
        <w:rPr>
          <w:rFonts w:hint="eastAsia"/>
        </w:rPr>
        <w:t>一些肿瘤细胞如黑色素瘤、软骨瘤和肝肿瘤也存在</w:t>
      </w:r>
      <w:r>
        <w:t>bFGF。</w:t>
      </w:r>
    </w:p>
    <w:p w:rsidR="0058757D" w:rsidRDefault="0058757D" w:rsidP="00B75863">
      <w:pPr>
        <w:ind w:firstLineChars="202" w:firstLine="424"/>
      </w:pPr>
      <w:r>
        <w:rPr>
          <w:rFonts w:hint="eastAsia"/>
        </w:rPr>
        <w:t>目前，已可用基因工程方法生产</w:t>
      </w:r>
      <w:r>
        <w:t>bFGF。</w:t>
      </w:r>
    </w:p>
    <w:p w:rsidR="0058757D" w:rsidRDefault="0058757D" w:rsidP="00B75863">
      <w:pPr>
        <w:ind w:firstLineChars="202" w:firstLine="424"/>
      </w:pPr>
      <w:r>
        <w:t xml:space="preserve"> </w:t>
      </w:r>
    </w:p>
    <w:p w:rsidR="0058757D" w:rsidRDefault="0058757D" w:rsidP="00B75863">
      <w:pPr>
        <w:ind w:firstLineChars="202" w:firstLine="424"/>
      </w:pPr>
      <w:r>
        <w:t>bFGF的生物学作用</w:t>
      </w:r>
    </w:p>
    <w:p w:rsidR="0058757D" w:rsidRDefault="0058757D" w:rsidP="00B75863">
      <w:pPr>
        <w:ind w:firstLineChars="202" w:firstLine="424"/>
      </w:pPr>
      <w:r>
        <w:t>bFGF对创伤愈合和软组织修复作用；</w:t>
      </w:r>
    </w:p>
    <w:p w:rsidR="0058757D" w:rsidRDefault="0058757D" w:rsidP="00B75863">
      <w:pPr>
        <w:ind w:firstLineChars="202" w:firstLine="424"/>
      </w:pPr>
      <w:r>
        <w:rPr>
          <w:rFonts w:hint="eastAsia"/>
        </w:rPr>
        <w:t>与心血管系统的关系：</w:t>
      </w:r>
      <w:r>
        <w:t>bFGF能促进心肌细胞的增</w:t>
      </w:r>
      <w:r>
        <w:rPr>
          <w:rFonts w:hint="eastAsia"/>
        </w:rPr>
        <w:t>殖，促进周围毛细血管形成；</w:t>
      </w:r>
    </w:p>
    <w:p w:rsidR="0058757D" w:rsidRDefault="0058757D" w:rsidP="00B75863">
      <w:pPr>
        <w:ind w:firstLineChars="202" w:firstLine="424"/>
      </w:pPr>
      <w:r>
        <w:rPr>
          <w:rFonts w:hint="eastAsia"/>
        </w:rPr>
        <w:t>神经系统的营养作用：</w:t>
      </w:r>
      <w:r>
        <w:t>bFGF对神经元有维持生存和</w:t>
      </w:r>
      <w:r>
        <w:rPr>
          <w:rFonts w:hint="eastAsia"/>
        </w:rPr>
        <w:t>促进生长作用，可使受损神经元修复和再生。</w:t>
      </w:r>
    </w:p>
    <w:p w:rsidR="0058757D" w:rsidRDefault="0058757D" w:rsidP="00B75863">
      <w:pPr>
        <w:ind w:firstLineChars="202" w:firstLine="424"/>
      </w:pPr>
      <w:r>
        <w:rPr>
          <w:rFonts w:hint="eastAsia"/>
        </w:rPr>
        <w:t>与肿瘤的关系：</w:t>
      </w:r>
      <w:r>
        <w:t>bGFG对胃癌尤其是晚期胃癌有治疗</w:t>
      </w:r>
      <w:r>
        <w:rPr>
          <w:rFonts w:hint="eastAsia"/>
        </w:rPr>
        <w:t>作用。</w:t>
      </w:r>
    </w:p>
    <w:p w:rsidR="0058757D" w:rsidRDefault="0058757D" w:rsidP="00B75863">
      <w:pPr>
        <w:ind w:firstLineChars="202" w:firstLine="424"/>
      </w:pPr>
      <w:r>
        <w:t xml:space="preserve"> </w:t>
      </w:r>
    </w:p>
    <w:p w:rsidR="0058757D" w:rsidRDefault="0058757D" w:rsidP="00B75863">
      <w:pPr>
        <w:ind w:firstLineChars="202" w:firstLine="424"/>
      </w:pPr>
      <w:r>
        <w:lastRenderedPageBreak/>
        <w:t>bFGF的临床应用</w:t>
      </w:r>
    </w:p>
    <w:p w:rsidR="0058757D" w:rsidRDefault="0058757D" w:rsidP="00B75863">
      <w:pPr>
        <w:ind w:firstLineChars="202" w:firstLine="424"/>
      </w:pPr>
      <w:r>
        <w:rPr>
          <w:rFonts w:hint="eastAsia"/>
        </w:rPr>
        <w:t>用于治疗慢性创伤；</w:t>
      </w:r>
    </w:p>
    <w:p w:rsidR="0058757D" w:rsidRDefault="0058757D" w:rsidP="00B75863">
      <w:pPr>
        <w:ind w:firstLineChars="202" w:firstLine="424"/>
      </w:pPr>
      <w:r>
        <w:rPr>
          <w:rFonts w:hint="eastAsia"/>
        </w:rPr>
        <w:t>骨疾病；</w:t>
      </w:r>
    </w:p>
    <w:p w:rsidR="0058757D" w:rsidRDefault="0058757D" w:rsidP="00B75863">
      <w:pPr>
        <w:ind w:firstLineChars="202" w:firstLine="424"/>
      </w:pPr>
      <w:r>
        <w:rPr>
          <w:rFonts w:hint="eastAsia"/>
        </w:rPr>
        <w:t>脑神经损害；</w:t>
      </w:r>
    </w:p>
    <w:p w:rsidR="0058757D" w:rsidRDefault="0058757D" w:rsidP="00B75863">
      <w:pPr>
        <w:ind w:firstLineChars="202" w:firstLine="424"/>
      </w:pPr>
      <w:r>
        <w:rPr>
          <w:rFonts w:hint="eastAsia"/>
        </w:rPr>
        <w:t>消化道溃疡；</w:t>
      </w:r>
    </w:p>
    <w:p w:rsidR="0058757D" w:rsidRDefault="0058757D" w:rsidP="00B75863">
      <w:pPr>
        <w:ind w:firstLineChars="202" w:firstLine="424"/>
      </w:pPr>
      <w:r>
        <w:rPr>
          <w:rFonts w:hint="eastAsia"/>
        </w:rPr>
        <w:t>促进血管形成和修复等。</w:t>
      </w:r>
    </w:p>
    <w:p w:rsidR="0058757D" w:rsidRDefault="0058757D" w:rsidP="00B75863">
      <w:pPr>
        <w:ind w:firstLineChars="202" w:firstLine="424"/>
      </w:pPr>
      <w:r>
        <w:t xml:space="preserve"> </w:t>
      </w:r>
    </w:p>
    <w:p w:rsidR="0058757D" w:rsidRDefault="0058757D" w:rsidP="00A633E5">
      <w:pPr>
        <w:pStyle w:val="1"/>
      </w:pPr>
      <w:r>
        <w:rPr>
          <w:rFonts w:hint="eastAsia"/>
        </w:rPr>
        <w:t>第八章</w:t>
      </w:r>
      <w:r w:rsidR="00A633E5">
        <w:rPr>
          <w:rFonts w:hint="eastAsia"/>
        </w:rPr>
        <w:t xml:space="preserve"> </w:t>
      </w:r>
      <w:r>
        <w:rPr>
          <w:rFonts w:hint="eastAsia"/>
        </w:rPr>
        <w:t>重组激素类药物</w:t>
      </w:r>
    </w:p>
    <w:p w:rsidR="0058757D" w:rsidRDefault="0058757D" w:rsidP="00B75863">
      <w:pPr>
        <w:ind w:firstLineChars="202" w:firstLine="424"/>
      </w:pPr>
      <w:r>
        <w:t>8.1  胰岛素</w:t>
      </w:r>
    </w:p>
    <w:p w:rsidR="0058757D" w:rsidRDefault="0058757D" w:rsidP="00B75863">
      <w:pPr>
        <w:ind w:firstLineChars="202" w:firstLine="424"/>
      </w:pPr>
      <w:r>
        <w:t>8.2  生长激素</w:t>
      </w:r>
    </w:p>
    <w:p w:rsidR="0058757D" w:rsidRDefault="0058757D" w:rsidP="00B75863">
      <w:pPr>
        <w:ind w:firstLineChars="202" w:firstLine="424"/>
      </w:pPr>
      <w:r>
        <w:t xml:space="preserve">8.3  </w:t>
      </w:r>
      <w:proofErr w:type="gramStart"/>
      <w:r>
        <w:t>心素钠及利钠</w:t>
      </w:r>
      <w:proofErr w:type="gramEnd"/>
      <w:r>
        <w:t>多肽</w:t>
      </w:r>
    </w:p>
    <w:p w:rsidR="0058757D" w:rsidRDefault="0058757D" w:rsidP="00B75863">
      <w:pPr>
        <w:ind w:firstLineChars="202" w:firstLine="424"/>
      </w:pPr>
      <w:r>
        <w:t>8.4  促性腺激素</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激素的概念和类别</w:t>
      </w:r>
    </w:p>
    <w:p w:rsidR="0058757D" w:rsidRDefault="0058757D" w:rsidP="00B75863">
      <w:pPr>
        <w:ind w:firstLineChars="202" w:firstLine="424"/>
      </w:pPr>
      <w:r>
        <w:rPr>
          <w:rFonts w:hint="eastAsia"/>
        </w:rPr>
        <w:t>概念</w:t>
      </w:r>
      <w:r>
        <w:t>:</w:t>
      </w:r>
    </w:p>
    <w:p w:rsidR="0058757D" w:rsidRDefault="0058757D" w:rsidP="00B75863">
      <w:pPr>
        <w:ind w:firstLineChars="202" w:firstLine="424"/>
      </w:pPr>
      <w:r>
        <w:rPr>
          <w:rFonts w:hint="eastAsia"/>
        </w:rPr>
        <w:t>激素（</w:t>
      </w:r>
      <w:r>
        <w:t>hormone）是生物体内特殊的腺体</w:t>
      </w:r>
      <w:r>
        <w:rPr>
          <w:rFonts w:hint="eastAsia"/>
        </w:rPr>
        <w:t>或组织产生的，直接分泌到体液中，通过体液运送到特定的部位，从而引起特殊激动作用的一群微量的有机化合物。</w:t>
      </w:r>
    </w:p>
    <w:p w:rsidR="0058757D" w:rsidRDefault="0058757D" w:rsidP="00B75863">
      <w:pPr>
        <w:ind w:firstLineChars="202" w:firstLine="424"/>
      </w:pPr>
      <w:r>
        <w:t xml:space="preserve"> </w:t>
      </w:r>
    </w:p>
    <w:p w:rsidR="00A633E5" w:rsidRPr="00A633E5" w:rsidRDefault="00A633E5" w:rsidP="00A633E5">
      <w:pPr>
        <w:widowControl/>
        <w:jc w:val="left"/>
        <w:rPr>
          <w:rFonts w:ascii="宋体" w:eastAsia="宋体" w:hAnsi="宋体" w:cs="宋体"/>
          <w:kern w:val="0"/>
          <w:sz w:val="24"/>
          <w:szCs w:val="24"/>
        </w:rPr>
      </w:pPr>
      <w:r w:rsidRPr="00A633E5">
        <w:rPr>
          <w:rFonts w:ascii="宋体" w:eastAsia="宋体" w:hAnsi="宋体" w:cs="宋体"/>
          <w:noProof/>
          <w:kern w:val="0"/>
          <w:sz w:val="24"/>
          <w:szCs w:val="24"/>
        </w:rPr>
        <w:drawing>
          <wp:inline distT="0" distB="0" distL="0" distR="0">
            <wp:extent cx="5724525" cy="4076700"/>
            <wp:effectExtent l="0" t="0" r="9525" b="0"/>
            <wp:docPr id="5" name="图片 5" descr="C:\Users\pc\AppData\Roaming\Tencent\Users\1453160983\QQ\WinTemp\RichOle\ZYU3K6N`HSQAV)QACEGS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Roaming\Tencent\Users\1453160983\QQ\WinTemp\RichOle\ZYU3K6N`HSQAV)QACEGST`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076700"/>
                    </a:xfrm>
                    <a:prstGeom prst="rect">
                      <a:avLst/>
                    </a:prstGeom>
                    <a:noFill/>
                    <a:ln>
                      <a:noFill/>
                    </a:ln>
                  </pic:spPr>
                </pic:pic>
              </a:graphicData>
            </a:graphic>
          </wp:inline>
        </w:drawing>
      </w:r>
    </w:p>
    <w:p w:rsidR="0058757D" w:rsidRPr="00A633E5" w:rsidRDefault="0058757D" w:rsidP="00B75863">
      <w:pPr>
        <w:ind w:firstLineChars="202" w:firstLine="424"/>
      </w:pPr>
    </w:p>
    <w:p w:rsidR="0058757D" w:rsidRDefault="00A633E5" w:rsidP="00A633E5">
      <w:pPr>
        <w:pStyle w:val="2"/>
      </w:pPr>
      <w:r>
        <w:rPr>
          <w:rFonts w:hint="eastAsia"/>
        </w:rPr>
        <w:lastRenderedPageBreak/>
        <w:t>8</w:t>
      </w:r>
      <w:r>
        <w:t>.1</w:t>
      </w:r>
      <w:r>
        <w:rPr>
          <w:rFonts w:hint="eastAsia"/>
        </w:rPr>
        <w:t>胰岛素－治疗糖尿病药物</w:t>
      </w:r>
    </w:p>
    <w:p w:rsidR="0058757D" w:rsidRDefault="0058757D" w:rsidP="00B75863">
      <w:pPr>
        <w:ind w:firstLineChars="202" w:firstLine="424"/>
      </w:pPr>
      <w:r>
        <w:rPr>
          <w:rFonts w:hint="eastAsia"/>
        </w:rPr>
        <w:t>据</w:t>
      </w:r>
      <w:r>
        <w:t>WHO发布的信息表明，目前全球共有糖尿病患者1.75</w:t>
      </w:r>
      <w:r>
        <w:rPr>
          <w:rFonts w:hint="eastAsia"/>
        </w:rPr>
        <w:t>亿人，预测到</w:t>
      </w:r>
      <w:r>
        <w:t>2030年将增加1倍，达到3.5亿人。</w:t>
      </w:r>
      <w:r>
        <w:rPr>
          <w:rFonts w:hint="eastAsia"/>
        </w:rPr>
        <w:t>在发达国家及经济较发达地区，糖尿病的发病率很高，如日本</w:t>
      </w:r>
      <w:r>
        <w:t>7.5%，新加坡8.6%，太平洋岛、美国为6%～8%。</w:t>
      </w:r>
      <w:r>
        <w:rPr>
          <w:rFonts w:hint="eastAsia"/>
        </w:rPr>
        <w:t>我国是仅次于印度的糖尿病人口大国，估计目前国内的糖尿病患者在</w:t>
      </w:r>
      <w:r>
        <w:t>4000万～5000万人左右，发病率为3.8%。</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市场需求：</w:t>
      </w:r>
    </w:p>
    <w:p w:rsidR="0058757D" w:rsidRDefault="0058757D" w:rsidP="00B75863">
      <w:pPr>
        <w:ind w:firstLineChars="202" w:firstLine="424"/>
      </w:pPr>
      <w:r>
        <w:t>2005年全世界胰岛素共消费了7吨左右，其中人胰</w:t>
      </w:r>
      <w:r>
        <w:rPr>
          <w:rFonts w:hint="eastAsia"/>
        </w:rPr>
        <w:t>岛素约为</w:t>
      </w:r>
      <w:r>
        <w:t>4.5吨；而我国2005年胰岛素消费仅为500公</w:t>
      </w:r>
      <w:r>
        <w:rPr>
          <w:rFonts w:hint="eastAsia"/>
        </w:rPr>
        <w:t>斤左右。</w:t>
      </w:r>
    </w:p>
    <w:p w:rsidR="0058757D" w:rsidRDefault="0058757D" w:rsidP="00B75863">
      <w:pPr>
        <w:ind w:firstLineChars="202" w:firstLine="424"/>
      </w:pPr>
      <w:r>
        <w:rPr>
          <w:rFonts w:hint="eastAsia"/>
        </w:rPr>
        <w:t>预计</w:t>
      </w:r>
      <w:r>
        <w:t>2010年，国内胰岛素年销售额估计可达20亿元。2004年，我国重组人胰岛素市场基本由进口厂商占有(95%左右的份额)。</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药用胰岛素种类</w:t>
      </w:r>
    </w:p>
    <w:p w:rsidR="0058757D" w:rsidRDefault="0058757D" w:rsidP="00B75863">
      <w:pPr>
        <w:ind w:firstLineChars="202" w:firstLine="424"/>
      </w:pPr>
      <w:r>
        <w:rPr>
          <w:rFonts w:hint="eastAsia"/>
        </w:rPr>
        <w:t>动物胰岛素</w:t>
      </w:r>
    </w:p>
    <w:p w:rsidR="0058757D" w:rsidRDefault="0058757D" w:rsidP="00B75863">
      <w:pPr>
        <w:ind w:firstLineChars="202" w:firstLine="424"/>
      </w:pPr>
      <w:r>
        <w:rPr>
          <w:rFonts w:hint="eastAsia"/>
        </w:rPr>
        <w:t>–猪胰岛素</w:t>
      </w:r>
    </w:p>
    <w:p w:rsidR="0058757D" w:rsidRDefault="0058757D" w:rsidP="00B75863">
      <w:pPr>
        <w:ind w:firstLineChars="202" w:firstLine="424"/>
      </w:pPr>
      <w:r>
        <w:rPr>
          <w:rFonts w:hint="eastAsia"/>
        </w:rPr>
        <w:t>–牛胰岛素</w:t>
      </w:r>
    </w:p>
    <w:p w:rsidR="0058757D" w:rsidRDefault="0058757D" w:rsidP="00B75863">
      <w:pPr>
        <w:ind w:firstLineChars="202" w:firstLine="424"/>
      </w:pPr>
      <w:r>
        <w:rPr>
          <w:rFonts w:hint="eastAsia"/>
        </w:rPr>
        <w:t>人胰岛素</w:t>
      </w:r>
    </w:p>
    <w:p w:rsidR="0058757D" w:rsidRDefault="0058757D" w:rsidP="00B75863">
      <w:pPr>
        <w:ind w:firstLineChars="202" w:firstLine="424"/>
      </w:pPr>
      <w:r>
        <w:rPr>
          <w:rFonts w:hint="eastAsia"/>
        </w:rPr>
        <w:t>–半生物合成人胰岛素</w:t>
      </w:r>
    </w:p>
    <w:p w:rsidR="0058757D" w:rsidRDefault="0058757D" w:rsidP="00B75863">
      <w:pPr>
        <w:ind w:firstLineChars="202" w:firstLine="424"/>
      </w:pPr>
      <w:r>
        <w:rPr>
          <w:rFonts w:hint="eastAsia"/>
        </w:rPr>
        <w:t>–重组人胰岛素</w:t>
      </w:r>
    </w:p>
    <w:p w:rsidR="0058757D" w:rsidRDefault="0058757D" w:rsidP="00B75863">
      <w:pPr>
        <w:ind w:firstLineChars="202" w:firstLine="424"/>
      </w:pPr>
      <w:r>
        <w:rPr>
          <w:rFonts w:hint="eastAsia"/>
        </w:rPr>
        <w:t>胰岛素类似物</w:t>
      </w:r>
    </w:p>
    <w:p w:rsidR="0058757D" w:rsidRDefault="0058757D" w:rsidP="00B75863">
      <w:pPr>
        <w:ind w:firstLineChars="202" w:firstLine="424"/>
      </w:pPr>
      <w:r>
        <w:rPr>
          <w:rFonts w:hint="eastAsia"/>
        </w:rPr>
        <w:t>–</w:t>
      </w:r>
      <w:r>
        <w:t>Aspart、Lispro、Determir、Glargine</w:t>
      </w: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r>
        <w:rPr>
          <w:rFonts w:hint="eastAsia"/>
        </w:rPr>
        <w:t>胰岛素：在蛋白质的研究史上树立了多个里程碑</w:t>
      </w:r>
    </w:p>
    <w:p w:rsidR="0058757D" w:rsidRDefault="0058757D" w:rsidP="00B75863">
      <w:pPr>
        <w:ind w:firstLineChars="202" w:firstLine="424"/>
      </w:pPr>
      <w:r>
        <w:rPr>
          <w:rFonts w:hint="eastAsia"/>
        </w:rPr>
        <w:t>最早</w:t>
      </w:r>
      <w:r>
        <w:t>(Banting和Best,1921)发现的一种具有激素作用的蛋白</w:t>
      </w:r>
      <w:r>
        <w:rPr>
          <w:rFonts w:hint="eastAsia"/>
        </w:rPr>
        <w:t>质；</w:t>
      </w:r>
    </w:p>
    <w:p w:rsidR="0058757D" w:rsidRDefault="0058757D" w:rsidP="00B75863">
      <w:pPr>
        <w:ind w:firstLineChars="202" w:firstLine="424"/>
      </w:pPr>
      <w:r>
        <w:rPr>
          <w:rFonts w:hint="eastAsia"/>
        </w:rPr>
        <w:t>最先结晶</w:t>
      </w:r>
      <w:r>
        <w:t>(Abel，1926)；</w:t>
      </w:r>
    </w:p>
    <w:p w:rsidR="0058757D" w:rsidRDefault="0058757D" w:rsidP="00B75863">
      <w:pPr>
        <w:ind w:firstLineChars="202" w:firstLine="424"/>
      </w:pPr>
      <w:r>
        <w:rPr>
          <w:rFonts w:hint="eastAsia"/>
        </w:rPr>
        <w:t>第一个被测定氨基酸序列</w:t>
      </w:r>
      <w:r>
        <w:t>(Sanger等,1955)；</w:t>
      </w:r>
    </w:p>
    <w:p w:rsidR="0058757D" w:rsidRDefault="0058757D" w:rsidP="00B75863">
      <w:pPr>
        <w:ind w:firstLineChars="202" w:firstLine="424"/>
      </w:pPr>
      <w:r>
        <w:rPr>
          <w:rFonts w:hint="eastAsia"/>
        </w:rPr>
        <w:t>第一个被人工合成的蛋白质</w:t>
      </w:r>
      <w:r>
        <w:t>(Du等，1964；龚岳亭等，1965)；</w:t>
      </w:r>
    </w:p>
    <w:p w:rsidR="0058757D" w:rsidRDefault="0058757D" w:rsidP="00B75863">
      <w:pPr>
        <w:ind w:firstLineChars="202" w:firstLine="424"/>
      </w:pPr>
      <w:r>
        <w:rPr>
          <w:rFonts w:hint="eastAsia"/>
        </w:rPr>
        <w:t>采用基因工程技术批量生产并经美国</w:t>
      </w:r>
      <w:r>
        <w:t>FDA批准投放市场供</w:t>
      </w:r>
      <w:r>
        <w:rPr>
          <w:rFonts w:hint="eastAsia"/>
        </w:rPr>
        <w:t>临床应用的第一个蛋白质药物</w:t>
      </w:r>
      <w:r>
        <w:t>(1982年)。</w:t>
      </w:r>
    </w:p>
    <w:p w:rsidR="0058757D" w:rsidRDefault="0058757D" w:rsidP="00B75863">
      <w:pPr>
        <w:ind w:firstLineChars="202" w:firstLine="424"/>
      </w:pPr>
      <w:r>
        <w:t xml:space="preserve"> </w:t>
      </w:r>
    </w:p>
    <w:p w:rsidR="0058757D" w:rsidRDefault="0058757D" w:rsidP="00A633E5">
      <w:pPr>
        <w:pStyle w:val="3"/>
      </w:pPr>
      <w:r>
        <w:rPr>
          <w:rFonts w:hint="eastAsia"/>
        </w:rPr>
        <w:t>胰岛素的结构和性质</w:t>
      </w:r>
    </w:p>
    <w:p w:rsidR="0058757D" w:rsidRDefault="0058757D" w:rsidP="00B75863">
      <w:pPr>
        <w:ind w:firstLineChars="202" w:firstLine="424"/>
      </w:pPr>
      <w:r>
        <w:rPr>
          <w:rFonts w:hint="eastAsia"/>
        </w:rPr>
        <w:t>胰岛素是胰岛β细胞合成和分泌、由</w:t>
      </w:r>
      <w:r>
        <w:t>A、B两条多肽链</w:t>
      </w:r>
      <w:r>
        <w:rPr>
          <w:rFonts w:hint="eastAsia"/>
        </w:rPr>
        <w:t>借二硫键连接而成、含</w:t>
      </w:r>
      <w:r>
        <w:t>51个氨基酸残基的蛋白质激</w:t>
      </w:r>
      <w:r>
        <w:rPr>
          <w:rFonts w:hint="eastAsia"/>
        </w:rPr>
        <w:t>素。</w:t>
      </w:r>
      <w:r>
        <w:t>A链有21个氨基酸残基，B链有30个；两条肽链</w:t>
      </w:r>
      <w:r>
        <w:rPr>
          <w:rFonts w:hint="eastAsia"/>
        </w:rPr>
        <w:t>有</w:t>
      </w:r>
      <w:r>
        <w:t>A7-B7和A20-B19的Cys之间形成的两对二硫键相</w:t>
      </w:r>
      <w:r>
        <w:rPr>
          <w:rFonts w:hint="eastAsia"/>
        </w:rPr>
        <w:t>连，</w:t>
      </w:r>
      <w:r>
        <w:t>A</w:t>
      </w:r>
      <w:proofErr w:type="gramStart"/>
      <w:r>
        <w:t>链内部</w:t>
      </w:r>
      <w:proofErr w:type="gramEnd"/>
      <w:r>
        <w:t>还有一对由A6-All的Cys残基形成的链内</w:t>
      </w:r>
      <w:r>
        <w:rPr>
          <w:rFonts w:hint="eastAsia"/>
        </w:rPr>
        <w:t>二硫键。</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人、猪、牛、羊、狗、兔和豚鼠等哺乳动物的胰岛素，都是由</w:t>
      </w:r>
      <w:r>
        <w:t>51个氨基酸残基组成</w:t>
      </w:r>
      <w:r>
        <w:rPr>
          <w:rFonts w:hint="eastAsia"/>
        </w:rPr>
        <w:t>的</w:t>
      </w:r>
      <w:r>
        <w:rPr>
          <w:rFonts w:hint="eastAsia"/>
        </w:rPr>
        <w:lastRenderedPageBreak/>
        <w:t>单纯蛋白质，都包含有</w:t>
      </w:r>
      <w:r>
        <w:t>A、B两条多肽</w:t>
      </w:r>
      <w:r>
        <w:rPr>
          <w:rFonts w:hint="eastAsia"/>
        </w:rPr>
        <w:t>链和</w:t>
      </w:r>
      <w:r>
        <w:t>3个维持其分子空间结构的二硫</w:t>
      </w:r>
      <w:r>
        <w:rPr>
          <w:rFonts w:hint="eastAsia"/>
        </w:rPr>
        <w:t>键。</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人、猪和</w:t>
      </w:r>
      <w:proofErr w:type="gramStart"/>
      <w:r>
        <w:rPr>
          <w:rFonts w:hint="eastAsia"/>
        </w:rPr>
        <w:t>兔胰岛素</w:t>
      </w:r>
      <w:proofErr w:type="gramEnd"/>
      <w:r>
        <w:rPr>
          <w:rFonts w:hint="eastAsia"/>
        </w:rPr>
        <w:t>的一级结构除</w:t>
      </w:r>
      <w:r>
        <w:t>B30分别是Thr、Ala和Ser外，其余完全相同；牛胰岛</w:t>
      </w:r>
      <w:r>
        <w:rPr>
          <w:rFonts w:hint="eastAsia"/>
        </w:rPr>
        <w:t>素有</w:t>
      </w:r>
      <w:r>
        <w:t>3处氨基酸不同于人胰岛素，分别在A8、A10和B30位置。</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不同哺乳动物胰岛素一级结构的差别虽不影响其生物学活性，但与胰岛素的抗原性密切相关。多次使用后诱导机体产生的抗体将影响其治疗效果。</w:t>
      </w:r>
    </w:p>
    <w:p w:rsidR="0058757D" w:rsidRDefault="0058757D" w:rsidP="00B75863">
      <w:pPr>
        <w:ind w:firstLineChars="202" w:firstLine="424"/>
      </w:pPr>
      <w:r>
        <w:rPr>
          <w:rFonts w:hint="eastAsia"/>
        </w:rPr>
        <w:t>胰岛素的等电点</w:t>
      </w:r>
      <w:r>
        <w:t>pH5.3-5.35。用碱或还原剂能使二硫</w:t>
      </w:r>
      <w:r>
        <w:rPr>
          <w:rFonts w:hint="eastAsia"/>
        </w:rPr>
        <w:t>键断裂，胰岛素失活，因此，胰岛素不能口服。</w:t>
      </w:r>
    </w:p>
    <w:p w:rsidR="0058757D" w:rsidRDefault="0058757D" w:rsidP="00B75863">
      <w:pPr>
        <w:ind w:firstLineChars="202" w:firstLine="424"/>
      </w:pPr>
      <w:r>
        <w:t xml:space="preserve"> </w:t>
      </w:r>
    </w:p>
    <w:p w:rsidR="0058757D" w:rsidRDefault="0058757D" w:rsidP="00A633E5">
      <w:pPr>
        <w:pStyle w:val="3"/>
      </w:pPr>
      <w:r>
        <w:rPr>
          <w:rFonts w:hint="eastAsia"/>
        </w:rPr>
        <w:t>功能生物学作用</w:t>
      </w:r>
    </w:p>
    <w:p w:rsidR="0058757D" w:rsidRDefault="0058757D" w:rsidP="00B75863">
      <w:pPr>
        <w:ind w:firstLineChars="202" w:firstLine="424"/>
      </w:pPr>
      <w:r>
        <w:rPr>
          <w:rFonts w:hint="eastAsia"/>
        </w:rPr>
        <w:t>①促进糖原的生物合成以及葡萄糖的氧化，降低血糖。</w:t>
      </w:r>
    </w:p>
    <w:p w:rsidR="0058757D" w:rsidRDefault="0058757D" w:rsidP="00B75863">
      <w:pPr>
        <w:ind w:firstLineChars="202" w:firstLine="424"/>
      </w:pPr>
      <w:r>
        <w:rPr>
          <w:rFonts w:hint="eastAsia"/>
        </w:rPr>
        <w:t>②促进蛋白质及脂类的合成代谢。</w:t>
      </w:r>
    </w:p>
    <w:p w:rsidR="0058757D" w:rsidRDefault="0058757D" w:rsidP="00B75863">
      <w:pPr>
        <w:ind w:firstLineChars="202" w:firstLine="424"/>
      </w:pPr>
      <w:r>
        <w:rPr>
          <w:rFonts w:hint="eastAsia"/>
        </w:rPr>
        <w:t>③促进细胞生长和分化等。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胰岛素对糖代谢的主要作用－降低血糖</w:t>
      </w:r>
    </w:p>
    <w:p w:rsidR="0058757D" w:rsidRDefault="0058757D" w:rsidP="00B75863">
      <w:pPr>
        <w:ind w:firstLineChars="202" w:firstLine="424"/>
      </w:pPr>
      <w:r>
        <w:rPr>
          <w:rFonts w:hint="eastAsia"/>
        </w:rPr>
        <w:t>①促进细胞对葡萄糖的利用，加速葡萄糖的无氧酵解和有氧</w:t>
      </w:r>
      <w:proofErr w:type="gramStart"/>
      <w:r>
        <w:rPr>
          <w:rFonts w:hint="eastAsia"/>
        </w:rPr>
        <w:t>氧</w:t>
      </w:r>
      <w:proofErr w:type="gramEnd"/>
      <w:r>
        <w:rPr>
          <w:rFonts w:hint="eastAsia"/>
        </w:rPr>
        <w:t>化；</w:t>
      </w:r>
    </w:p>
    <w:p w:rsidR="0058757D" w:rsidRDefault="0058757D" w:rsidP="00B75863">
      <w:pPr>
        <w:ind w:firstLineChars="202" w:firstLine="424"/>
      </w:pPr>
      <w:r>
        <w:rPr>
          <w:rFonts w:hint="eastAsia"/>
        </w:rPr>
        <w:t>②促进肝糖原和</w:t>
      </w:r>
      <w:proofErr w:type="gramStart"/>
      <w:r>
        <w:rPr>
          <w:rFonts w:hint="eastAsia"/>
        </w:rPr>
        <w:t>肌糖原</w:t>
      </w:r>
      <w:proofErr w:type="gramEnd"/>
      <w:r>
        <w:rPr>
          <w:rFonts w:hint="eastAsia"/>
        </w:rPr>
        <w:t>的合成和储存；</w:t>
      </w:r>
    </w:p>
    <w:p w:rsidR="0058757D" w:rsidRDefault="0058757D" w:rsidP="00B75863">
      <w:pPr>
        <w:ind w:firstLineChars="202" w:firstLine="424"/>
      </w:pPr>
      <w:r>
        <w:rPr>
          <w:rFonts w:hint="eastAsia"/>
        </w:rPr>
        <w:t>③抑制糖原分解和糖异生。</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胰岛素对蛋白质代谢的作用</w:t>
      </w:r>
    </w:p>
    <w:p w:rsidR="0058757D" w:rsidRDefault="0058757D" w:rsidP="00B75863">
      <w:pPr>
        <w:ind w:firstLineChars="202" w:firstLine="424"/>
      </w:pPr>
      <w:r>
        <w:rPr>
          <w:rFonts w:hint="eastAsia"/>
        </w:rPr>
        <w:t>①通过增加肌肉等组织及细胞对氨基酸的提取，促进核糖体对</w:t>
      </w:r>
      <w:r>
        <w:t>mRNA的翻译，加速蛋白质的</w:t>
      </w:r>
      <w:r>
        <w:rPr>
          <w:rFonts w:hint="eastAsia"/>
        </w:rPr>
        <w:t>合成；</w:t>
      </w:r>
    </w:p>
    <w:p w:rsidR="0058757D" w:rsidRDefault="0058757D" w:rsidP="00B75863">
      <w:pPr>
        <w:ind w:firstLineChars="202" w:firstLine="424"/>
      </w:pPr>
      <w:r>
        <w:rPr>
          <w:rFonts w:hint="eastAsia"/>
        </w:rPr>
        <w:t>②降低蛋白水解酶活性，抑制蛋白质的分解和氨基酸的氧化。</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胰岛素对脂肪代谢的作用</w:t>
      </w:r>
    </w:p>
    <w:p w:rsidR="0058757D" w:rsidRDefault="0058757D" w:rsidP="00B75863">
      <w:pPr>
        <w:ind w:firstLineChars="202" w:firstLine="424"/>
      </w:pPr>
      <w:r>
        <w:rPr>
          <w:rFonts w:hint="eastAsia"/>
        </w:rPr>
        <w:t>①相继激活乙酰辅酶</w:t>
      </w:r>
      <w:r>
        <w:t>A羧化酶和丙二酸单酰辅酶A等的活性，促进脂肪酸的合成和碳水化合物</w:t>
      </w:r>
      <w:r>
        <w:rPr>
          <w:rFonts w:hint="eastAsia"/>
        </w:rPr>
        <w:t>转换为脂肪；</w:t>
      </w:r>
    </w:p>
    <w:p w:rsidR="0058757D" w:rsidRDefault="0058757D" w:rsidP="00B75863">
      <w:pPr>
        <w:ind w:firstLineChars="202" w:firstLine="424"/>
      </w:pPr>
      <w:r>
        <w:rPr>
          <w:rFonts w:hint="eastAsia"/>
        </w:rPr>
        <w:t>②降低细胞内</w:t>
      </w:r>
      <w:proofErr w:type="gramStart"/>
      <w:r>
        <w:rPr>
          <w:rFonts w:hint="eastAsia"/>
        </w:rPr>
        <w:t>脂解酶的</w:t>
      </w:r>
      <w:proofErr w:type="gramEnd"/>
      <w:r>
        <w:rPr>
          <w:rFonts w:hint="eastAsia"/>
        </w:rPr>
        <w:t>活性而抑制脂肪分解，使酮体生成减少，纠正酮症酸血症的各种症状等。</w:t>
      </w:r>
    </w:p>
    <w:p w:rsidR="0058757D" w:rsidRDefault="0058757D" w:rsidP="00B75863">
      <w:pPr>
        <w:ind w:firstLineChars="202" w:firstLine="424"/>
      </w:pPr>
      <w:r>
        <w:t xml:space="preserve"> </w:t>
      </w:r>
    </w:p>
    <w:p w:rsidR="0058757D" w:rsidRDefault="0058757D" w:rsidP="00A633E5">
      <w:pPr>
        <w:pStyle w:val="3"/>
      </w:pPr>
      <w:r>
        <w:rPr>
          <w:rFonts w:hint="eastAsia"/>
        </w:rPr>
        <w:t>胰岛素的作用机制</w:t>
      </w:r>
    </w:p>
    <w:p w:rsidR="0058757D" w:rsidRDefault="0058757D" w:rsidP="00B75863">
      <w:pPr>
        <w:ind w:firstLineChars="202" w:firstLine="424"/>
      </w:pPr>
      <w:r>
        <w:rPr>
          <w:rFonts w:hint="eastAsia"/>
        </w:rPr>
        <w:t>主要靶组织：肝脏、肌肉和脂肪组织等。</w:t>
      </w:r>
    </w:p>
    <w:p w:rsidR="0058757D" w:rsidRDefault="0058757D" w:rsidP="00B75863">
      <w:pPr>
        <w:ind w:firstLineChars="202" w:firstLine="424"/>
      </w:pPr>
      <w:r>
        <w:rPr>
          <w:rFonts w:hint="eastAsia"/>
        </w:rPr>
        <w:t>胰岛素是通过与其靶细胞膜受体的结合，触发一系列的连锁反应而发挥其生物学作用的。</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已知胰岛素受体为糖蛋白，是由各</w:t>
      </w:r>
      <w:r>
        <w:t>2个的α-亚单位(13kD)和β-亚单位(90kD)组成的大分子蛋白复合</w:t>
      </w:r>
      <w:r>
        <w:rPr>
          <w:rFonts w:hint="eastAsia"/>
        </w:rPr>
        <w:t>物。α</w:t>
      </w:r>
      <w:r>
        <w:t>-亚单位在胞外，含胰岛素结合部位；</w:t>
      </w:r>
      <w:r>
        <w:rPr>
          <w:rFonts w:hint="eastAsia"/>
        </w:rPr>
        <w:t>β</w:t>
      </w:r>
      <w:r>
        <w:t>-亚单位为跨膜蛋白，其</w:t>
      </w:r>
      <w:proofErr w:type="gramStart"/>
      <w:r>
        <w:t>胞内部分含</w:t>
      </w:r>
      <w:proofErr w:type="gramEnd"/>
      <w:r>
        <w:t>酪氨酸蛋白激</w:t>
      </w:r>
      <w:r>
        <w:rPr>
          <w:rFonts w:hint="eastAsia"/>
        </w:rPr>
        <w:t>酶，胰岛素需与靶细胞膜受体结合，产生一系列的生物效应。</w:t>
      </w:r>
    </w:p>
    <w:p w:rsidR="0058757D" w:rsidRDefault="0058757D" w:rsidP="00B75863">
      <w:pPr>
        <w:ind w:firstLineChars="202" w:firstLine="424"/>
      </w:pPr>
      <w:r>
        <w:lastRenderedPageBreak/>
        <w:t xml:space="preserve"> </w:t>
      </w:r>
    </w:p>
    <w:p w:rsidR="0058757D" w:rsidRDefault="0058757D" w:rsidP="00B75863">
      <w:pPr>
        <w:ind w:firstLineChars="202" w:firstLine="424"/>
      </w:pPr>
      <w:r>
        <w:rPr>
          <w:rFonts w:hint="eastAsia"/>
        </w:rPr>
        <w:t>胰岛素可诱导第二信使的形成，它们模拟或具有胰岛素样的活性。胰岛素与α</w:t>
      </w:r>
      <w:r>
        <w:t>-亚单位结合，移入胞内后激活酪氨酸蛋</w:t>
      </w:r>
      <w:r>
        <w:rPr>
          <w:rFonts w:hint="eastAsia"/>
        </w:rPr>
        <w:t>白激酶，继而催化受体蛋白自身及胞内其他蛋白的酪氨酸残基磷酸化，启动了磷酸化连锁反应</w:t>
      </w:r>
      <w:r>
        <w:t>(phosphorylationcascade).</w:t>
      </w:r>
      <w:r>
        <w:rPr>
          <w:rFonts w:hint="eastAsia"/>
        </w:rPr>
        <w:t>胰岛素可使葡萄糖载体蛋白</w:t>
      </w:r>
      <w:r>
        <w:t>(glucose transporter)和其</w:t>
      </w:r>
      <w:r>
        <w:rPr>
          <w:rFonts w:hint="eastAsia"/>
        </w:rPr>
        <w:t>他蛋白质从胞内重新分布到胞膜，从而加速葡萄糖的转运。</w:t>
      </w:r>
    </w:p>
    <w:p w:rsidR="0058757D" w:rsidRDefault="0058757D" w:rsidP="00B75863">
      <w:pPr>
        <w:ind w:firstLineChars="202" w:firstLine="424"/>
      </w:pPr>
      <w:r>
        <w:t xml:space="preserve"> </w:t>
      </w:r>
    </w:p>
    <w:p w:rsidR="0058757D" w:rsidRDefault="0058757D" w:rsidP="00A633E5">
      <w:pPr>
        <w:pStyle w:val="3"/>
      </w:pPr>
      <w:r>
        <w:rPr>
          <w:rFonts w:hint="eastAsia"/>
        </w:rPr>
        <w:t>胰岛素的临床应用</w:t>
      </w:r>
    </w:p>
    <w:p w:rsidR="0058757D" w:rsidRDefault="0058757D" w:rsidP="00B75863">
      <w:pPr>
        <w:ind w:firstLineChars="202" w:firstLine="424"/>
      </w:pPr>
      <w:r>
        <w:rPr>
          <w:rFonts w:hint="eastAsia"/>
        </w:rPr>
        <w:t>胰岛素仍是治疗胰岛素依赖型糖尿病</w:t>
      </w:r>
      <w:r>
        <w:t>(IDDM)的唯一药</w:t>
      </w:r>
      <w:r>
        <w:rPr>
          <w:rFonts w:hint="eastAsia"/>
        </w:rPr>
        <w:t>物，对胰岛素缺乏的各型糖尿病均有效。主要用于下列情况：</w:t>
      </w:r>
    </w:p>
    <w:p w:rsidR="0058757D" w:rsidRDefault="0058757D" w:rsidP="00B75863">
      <w:pPr>
        <w:ind w:firstLineChars="202" w:firstLine="424"/>
      </w:pPr>
      <w:r>
        <w:rPr>
          <w:rFonts w:hint="eastAsia"/>
        </w:rPr>
        <w:t>①重症糖尿病</w:t>
      </w:r>
      <w:r>
        <w:t>(IDDM，I型)；</w:t>
      </w:r>
    </w:p>
    <w:p w:rsidR="0058757D" w:rsidRDefault="0058757D" w:rsidP="00B75863">
      <w:pPr>
        <w:ind w:firstLineChars="202" w:firstLine="424"/>
      </w:pPr>
      <w:r>
        <w:rPr>
          <w:rFonts w:hint="eastAsia"/>
        </w:rPr>
        <w:t>②非胰岛素依赖型糖尿病</w:t>
      </w:r>
      <w:r>
        <w:t>(NIDDM)经饮食控制或用口服降血糖药</w:t>
      </w:r>
      <w:r>
        <w:rPr>
          <w:rFonts w:hint="eastAsia"/>
        </w:rPr>
        <w:t>未能控制者；</w:t>
      </w:r>
    </w:p>
    <w:p w:rsidR="0058757D" w:rsidRDefault="0058757D" w:rsidP="00B75863">
      <w:pPr>
        <w:ind w:firstLineChars="202" w:firstLine="424"/>
      </w:pPr>
      <w:r>
        <w:rPr>
          <w:rFonts w:hint="eastAsia"/>
        </w:rPr>
        <w:t>③糖尿病发生各种急性或严重并发症者，如酮症酸中毒及非酮症高血糖高渗性昏迷</w:t>
      </w:r>
      <w:r>
        <w:t>(要建立和维持电解质的平衡)。</w:t>
      </w:r>
    </w:p>
    <w:p w:rsidR="0058757D" w:rsidRDefault="0058757D" w:rsidP="00B75863">
      <w:pPr>
        <w:ind w:firstLineChars="202" w:firstLine="424"/>
      </w:pPr>
      <w:r>
        <w:rPr>
          <w:rFonts w:hint="eastAsia"/>
        </w:rPr>
        <w:t>④合并重度感染、消耗性疾病、高热、妊娠、创伤以及手术的各型糖尿病。</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w:t>
      </w:r>
      <w:r>
        <w:t>DNA技术制造人胰岛素</w:t>
      </w:r>
      <w:r>
        <w:rPr>
          <w:rFonts w:hint="eastAsia"/>
        </w:rPr>
        <w:t>——</w:t>
      </w:r>
      <w:r>
        <w:t>A B链合成法</w:t>
      </w:r>
    </w:p>
    <w:p w:rsidR="0058757D" w:rsidRDefault="0058757D" w:rsidP="00B75863">
      <w:pPr>
        <w:ind w:firstLineChars="202" w:firstLine="424"/>
      </w:pPr>
      <w:r>
        <w:rPr>
          <w:rFonts w:hint="eastAsia"/>
        </w:rPr>
        <w:t>人工合成人胰岛素</w:t>
      </w:r>
      <w:r>
        <w:t>A链和B链基因，分别插入克隆载体质粒所携</w:t>
      </w:r>
      <w:r>
        <w:rPr>
          <w:rFonts w:hint="eastAsia"/>
        </w:rPr>
        <w:t>带的细胞β</w:t>
      </w:r>
      <w:r>
        <w:t>-半乳糖苷酶基因中；</w:t>
      </w:r>
    </w:p>
    <w:p w:rsidR="0058757D" w:rsidRDefault="0058757D" w:rsidP="00B75863">
      <w:pPr>
        <w:ind w:firstLineChars="202" w:firstLine="424"/>
      </w:pPr>
      <w:r>
        <w:rPr>
          <w:rFonts w:hint="eastAsia"/>
        </w:rPr>
        <w:t>重组质粒转化大肠杆菌，在细胞中进行复制，并在β</w:t>
      </w:r>
      <w:r>
        <w:t>-半乳糖</w:t>
      </w:r>
      <w:r>
        <w:rPr>
          <w:rFonts w:hint="eastAsia"/>
        </w:rPr>
        <w:t>苷酶基因的信号序列的控制下，合成</w:t>
      </w:r>
      <w:r>
        <w:t>mRNA，再翻译出A链</w:t>
      </w:r>
      <w:r>
        <w:rPr>
          <w:rFonts w:hint="eastAsia"/>
        </w:rPr>
        <w:t>和</w:t>
      </w:r>
      <w:r>
        <w:t>B链蛋白；</w:t>
      </w:r>
    </w:p>
    <w:p w:rsidR="0058757D" w:rsidRDefault="0058757D" w:rsidP="00B75863">
      <w:pPr>
        <w:ind w:firstLineChars="202" w:firstLine="424"/>
      </w:pPr>
      <w:r>
        <w:t>A链和B链连接－用溴化氰法。</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速效胰岛素的开发</w:t>
      </w:r>
    </w:p>
    <w:p w:rsidR="00A633E5" w:rsidRDefault="0058757D" w:rsidP="00B75863">
      <w:pPr>
        <w:ind w:firstLineChars="202" w:firstLine="424"/>
      </w:pPr>
      <w:r>
        <w:rPr>
          <w:rFonts w:hint="eastAsia"/>
        </w:rPr>
        <w:t>将胰岛素</w:t>
      </w:r>
      <w:r>
        <w:t>B9位置上极性Ser置换为带负电荷的Asp，把B27位的</w:t>
      </w:r>
      <w:r>
        <w:rPr>
          <w:rFonts w:hint="eastAsia"/>
        </w:rPr>
        <w:t>极性的</w:t>
      </w:r>
      <w:r>
        <w:t>Thr置换为带负电荷Glu，构建出双突变B9:Ser→Asp</w:t>
      </w:r>
      <w:r>
        <w:rPr>
          <w:rFonts w:hint="eastAsia"/>
        </w:rPr>
        <w:t>和</w:t>
      </w:r>
      <w:r>
        <w:t>B27:Thr→Glu，由此即制成速效胰岛素。经过改造B9:Ser→Asp和B27:Thr→Glu双突变体能有效地在毫摩尔浓</w:t>
      </w:r>
      <w:r>
        <w:rPr>
          <w:rFonts w:hint="eastAsia"/>
        </w:rPr>
        <w:t>度下解聚为单体，它进入血液的吸收率也比天然胰岛素提高了三倍，仍保持了与天然蛋白相同的主要结构特征。这样，胰岛素分子在中性</w:t>
      </w:r>
      <w:r>
        <w:t>pH条件下主要以单体形式存在，注入</w:t>
      </w:r>
      <w:r>
        <w:rPr>
          <w:rFonts w:hint="eastAsia"/>
        </w:rPr>
        <w:t>体内后无需解聚进入血液，从而产生速效效应。</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长效胰岛素的开发</w:t>
      </w:r>
    </w:p>
    <w:p w:rsidR="0058757D" w:rsidRDefault="0058757D" w:rsidP="00B75863">
      <w:pPr>
        <w:ind w:firstLineChars="202" w:firstLine="424"/>
      </w:pPr>
      <w:r>
        <w:rPr>
          <w:rFonts w:hint="eastAsia"/>
        </w:rPr>
        <w:t>定点诱变技术定点改造：</w:t>
      </w:r>
    </w:p>
    <w:p w:rsidR="00A633E5" w:rsidRDefault="0058757D" w:rsidP="00B75863">
      <w:pPr>
        <w:ind w:firstLineChars="202" w:firstLine="424"/>
      </w:pPr>
      <w:r>
        <w:t>A21: Asn→Gly；B27: Thr→Arg、B30:Thr→Thr酰胺；</w:t>
      </w:r>
    </w:p>
    <w:p w:rsidR="0058757D" w:rsidRDefault="0058757D" w:rsidP="00B75863">
      <w:pPr>
        <w:ind w:firstLineChars="202" w:firstLine="424"/>
      </w:pPr>
      <w:r>
        <w:rPr>
          <w:rFonts w:hint="eastAsia"/>
        </w:rPr>
        <w:t>突变体：在血液中半衰期最长</w:t>
      </w:r>
      <w:r>
        <w:t>(35.5小时)的一种长效胰岛素.</w:t>
      </w:r>
    </w:p>
    <w:p w:rsidR="0058757D" w:rsidRDefault="0058757D" w:rsidP="00B75863">
      <w:pPr>
        <w:ind w:firstLineChars="202" w:firstLine="424"/>
      </w:pPr>
      <w:r>
        <w:rPr>
          <w:rFonts w:hint="eastAsia"/>
        </w:rPr>
        <w:t>为什么有长期效应？</w:t>
      </w:r>
    </w:p>
    <w:p w:rsidR="0058757D" w:rsidRDefault="0058757D" w:rsidP="00B75863">
      <w:pPr>
        <w:ind w:firstLineChars="202" w:firstLine="424"/>
      </w:pPr>
      <w:r>
        <w:t>B30:Thr→Thr酰胺和B27: Thr→Arg，等电点从Ph5.4升至Ph6.8；A21: Asn→Gly使其在酸性溶液中也不会脱酰</w:t>
      </w:r>
      <w:r>
        <w:rPr>
          <w:rFonts w:hint="eastAsia"/>
        </w:rPr>
        <w:t>胺，保证了稳定性，这样制成</w:t>
      </w:r>
      <w:r>
        <w:t>pH3.0的可溶制剂，注射后能</w:t>
      </w:r>
      <w:r>
        <w:rPr>
          <w:rFonts w:hint="eastAsia"/>
        </w:rPr>
        <w:t>在生理</w:t>
      </w:r>
      <w:r>
        <w:t>pH条件下形成结晶，延缓了吸收，半衰期因而延</w:t>
      </w:r>
      <w:r>
        <w:rPr>
          <w:rFonts w:hint="eastAsia"/>
        </w:rPr>
        <w:t>长，有利于低剂量胰岛素基础水平的维持。</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高效胰岛素</w:t>
      </w:r>
    </w:p>
    <w:p w:rsidR="0058757D" w:rsidRDefault="0058757D" w:rsidP="00B75863">
      <w:pPr>
        <w:ind w:firstLineChars="202" w:firstLine="424"/>
      </w:pPr>
      <w:r>
        <w:rPr>
          <w:rFonts w:hint="eastAsia"/>
        </w:rPr>
        <w:t>高效胰岛素类似物的研究开展较早。</w:t>
      </w:r>
    </w:p>
    <w:p w:rsidR="0058757D" w:rsidRDefault="0058757D" w:rsidP="00B75863">
      <w:pPr>
        <w:ind w:firstLineChars="202" w:firstLine="424"/>
      </w:pPr>
      <w:r>
        <w:rPr>
          <w:rFonts w:hint="eastAsia"/>
        </w:rPr>
        <w:t>单突变体：</w:t>
      </w:r>
      <w:r>
        <w:t>B10:His→Asp，获得B10 Asp突变体，体外生物活力</w:t>
      </w:r>
      <w:r>
        <w:rPr>
          <w:rFonts w:hint="eastAsia"/>
        </w:rPr>
        <w:t>和受体结合能力均显著</w:t>
      </w:r>
      <w:r>
        <w:rPr>
          <w:rFonts w:hint="eastAsia"/>
        </w:rPr>
        <w:lastRenderedPageBreak/>
        <w:t>升高，约为天然人胰岛素的</w:t>
      </w:r>
      <w:r>
        <w:t>5倍(1987</w:t>
      </w:r>
      <w:r>
        <w:rPr>
          <w:rFonts w:hint="eastAsia"/>
        </w:rPr>
        <w:t>年由</w:t>
      </w:r>
      <w:r>
        <w:t>Schwartz等)。</w:t>
      </w:r>
    </w:p>
    <w:p w:rsidR="0058757D" w:rsidRDefault="0058757D" w:rsidP="00B75863">
      <w:pPr>
        <w:ind w:firstLineChars="202" w:firstLine="424"/>
      </w:pPr>
      <w:r>
        <w:rPr>
          <w:rFonts w:hint="eastAsia"/>
        </w:rPr>
        <w:t>双突变体：</w:t>
      </w:r>
      <w:r>
        <w:t>B10: His→Asp(去B26～B30), B25:Tyr→Tyr酰胺的人</w:t>
      </w:r>
      <w:r>
        <w:rPr>
          <w:rFonts w:hint="eastAsia"/>
        </w:rPr>
        <w:t>胰岛素突变体，是目前为止人们获得的活力最高的胰岛素类似物，它的体外活力是人胰岛素的</w:t>
      </w:r>
      <w:r>
        <w:t>11.7倍。</w:t>
      </w:r>
    </w:p>
    <w:p w:rsidR="0058757D" w:rsidRDefault="0058757D" w:rsidP="00B75863">
      <w:pPr>
        <w:ind w:firstLineChars="202" w:firstLine="424"/>
      </w:pPr>
      <w:r>
        <w:t xml:space="preserve"> </w:t>
      </w:r>
    </w:p>
    <w:p w:rsidR="0058757D" w:rsidRDefault="0058757D" w:rsidP="00A633E5">
      <w:pPr>
        <w:pStyle w:val="2"/>
      </w:pPr>
      <w:r>
        <w:t>8.2 生长激素(growth hormone, GH)</w:t>
      </w:r>
    </w:p>
    <w:p w:rsidR="0058757D" w:rsidRDefault="0058757D" w:rsidP="00B75863">
      <w:pPr>
        <w:ind w:firstLineChars="202" w:firstLine="424"/>
      </w:pPr>
      <w:r>
        <w:rPr>
          <w:rFonts w:hint="eastAsia"/>
        </w:rPr>
        <w:t>人生长激素</w:t>
      </w:r>
      <w:r>
        <w:t>(human growth hormone，hGH; somatotrophin)是垂体前叶合成和分泌的一种多</w:t>
      </w:r>
      <w:r>
        <w:rPr>
          <w:rFonts w:hint="eastAsia"/>
        </w:rPr>
        <w:t>肽激素，其分泌受下丘脑的生长激素释放激素及生长抑素的调节。</w:t>
      </w:r>
    </w:p>
    <w:p w:rsidR="0058757D" w:rsidRDefault="0058757D" w:rsidP="00B75863">
      <w:pPr>
        <w:ind w:firstLineChars="202" w:firstLine="424"/>
      </w:pPr>
      <w:r>
        <w:t xml:space="preserve"> </w:t>
      </w:r>
    </w:p>
    <w:p w:rsidR="0058757D" w:rsidRDefault="0058757D" w:rsidP="00A633E5">
      <w:pPr>
        <w:pStyle w:val="3"/>
      </w:pPr>
      <w:r>
        <w:rPr>
          <w:rFonts w:hint="eastAsia"/>
        </w:rPr>
        <w:t>生长激素的结构和性质</w:t>
      </w:r>
    </w:p>
    <w:p w:rsidR="0058757D" w:rsidRDefault="0058757D" w:rsidP="00B75863">
      <w:pPr>
        <w:ind w:firstLineChars="202" w:firstLine="424"/>
      </w:pPr>
      <w:r>
        <w:rPr>
          <w:rFonts w:hint="eastAsia"/>
        </w:rPr>
        <w:t>人生长激素</w:t>
      </w:r>
      <w:r>
        <w:t>(hGH)的主要形式：191个氨基酸的单一多</w:t>
      </w:r>
      <w:r>
        <w:rPr>
          <w:rFonts w:hint="eastAsia"/>
        </w:rPr>
        <w:t>肽链构成的球形蛋白。在</w:t>
      </w:r>
      <w:r>
        <w:t>55-165位和182-189位氨</w:t>
      </w:r>
      <w:r>
        <w:rPr>
          <w:rFonts w:hint="eastAsia"/>
        </w:rPr>
        <w:t>基酸之间有两个分子内二硫键，不含糖基。</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机体内的</w:t>
      </w:r>
      <w:r>
        <w:t>GH为不均一分子，在人的垂体和体液中含有100种以上的hGH分子形式，即hGH是一个蛋白质家</w:t>
      </w:r>
      <w:r>
        <w:rPr>
          <w:rFonts w:hint="eastAsia"/>
        </w:rPr>
        <w:t>簇。</w:t>
      </w:r>
    </w:p>
    <w:p w:rsidR="0058757D" w:rsidRDefault="0058757D" w:rsidP="00B75863">
      <w:pPr>
        <w:ind w:firstLineChars="202" w:firstLine="424"/>
      </w:pPr>
      <w:r>
        <w:rPr>
          <w:rFonts w:hint="eastAsia"/>
        </w:rPr>
        <w:t>人类基因组中含有两个</w:t>
      </w:r>
      <w:r>
        <w:t>GH基因，GH-N基因和GH-V基</w:t>
      </w:r>
      <w:r>
        <w:rPr>
          <w:rFonts w:hint="eastAsia"/>
        </w:rPr>
        <w:t>因，与胎盘催乳素</w:t>
      </w:r>
      <w:r>
        <w:t>(hPL)基因高度同源，共同聚簇于</w:t>
      </w:r>
      <w:r>
        <w:rPr>
          <w:rFonts w:hint="eastAsia"/>
        </w:rPr>
        <w:t>第</w:t>
      </w:r>
      <w:r>
        <w:t>17号染色体长臂上。</w:t>
      </w:r>
    </w:p>
    <w:p w:rsidR="0058757D" w:rsidRDefault="0058757D" w:rsidP="00B75863">
      <w:pPr>
        <w:ind w:firstLineChars="202" w:firstLine="424"/>
      </w:pPr>
      <w:r>
        <w:t xml:space="preserve"> </w:t>
      </w:r>
    </w:p>
    <w:p w:rsidR="0058757D" w:rsidRDefault="0058757D" w:rsidP="00B75863">
      <w:pPr>
        <w:ind w:firstLineChars="202" w:firstLine="424"/>
      </w:pPr>
      <w:r>
        <w:t>GH-N基因主要在垂体表达，主要表达产物</w:t>
      </w:r>
      <w:r>
        <w:rPr>
          <w:rFonts w:hint="eastAsia"/>
        </w:rPr>
        <w:t>含</w:t>
      </w:r>
      <w:r>
        <w:t>191个氨基酸残基，该hGH占垂体hGH的70-75</w:t>
      </w:r>
      <w:r>
        <w:rPr>
          <w:rFonts w:hint="eastAsia"/>
        </w:rPr>
        <w:t>％，而占血液中</w:t>
      </w:r>
      <w:r>
        <w:t>hGH的43％左右。GH-N基因表达的hGH与出生后儿童生</w:t>
      </w:r>
      <w:r>
        <w:rPr>
          <w:rFonts w:hint="eastAsia"/>
        </w:rPr>
        <w:t>长有关，</w:t>
      </w:r>
      <w:r>
        <w:t>GH-N缺失或异常，儿童生长出现严重</w:t>
      </w:r>
      <w:r>
        <w:rPr>
          <w:rFonts w:hint="eastAsia"/>
        </w:rPr>
        <w:t>障碍；</w:t>
      </w:r>
    </w:p>
    <w:p w:rsidR="0058757D" w:rsidRDefault="0058757D" w:rsidP="00B75863">
      <w:pPr>
        <w:ind w:firstLineChars="202" w:firstLine="424"/>
      </w:pPr>
      <w:r>
        <w:t xml:space="preserve"> </w:t>
      </w:r>
    </w:p>
    <w:p w:rsidR="0058757D" w:rsidRDefault="0058757D" w:rsidP="00B75863">
      <w:pPr>
        <w:ind w:firstLineChars="202" w:firstLine="424"/>
      </w:pPr>
      <w:r>
        <w:t>GH-V基因在妊娠后半期的胎盘中表达，含191个氨基酸残基，其中有13个氨基酸的顺序与GH-N表达产物不同。</w:t>
      </w:r>
    </w:p>
    <w:p w:rsidR="0058757D" w:rsidRDefault="0058757D" w:rsidP="00B75863">
      <w:pPr>
        <w:ind w:firstLineChars="202" w:firstLine="424"/>
      </w:pPr>
      <w:r>
        <w:t>GH-V表达的hGH是妊娠母体循环中主要的hGH，此分</w:t>
      </w:r>
      <w:r>
        <w:rPr>
          <w:rFonts w:hint="eastAsia"/>
        </w:rPr>
        <w:t>子有糖基化和非糖基</w:t>
      </w:r>
      <w:proofErr w:type="gramStart"/>
      <w:r>
        <w:rPr>
          <w:rFonts w:hint="eastAsia"/>
        </w:rPr>
        <w:t>化两种</w:t>
      </w:r>
      <w:proofErr w:type="gramEnd"/>
      <w:r>
        <w:rPr>
          <w:rFonts w:hint="eastAsia"/>
        </w:rPr>
        <w:t>形式。</w:t>
      </w:r>
    </w:p>
    <w:p w:rsidR="0058757D" w:rsidRDefault="0058757D" w:rsidP="00B75863">
      <w:pPr>
        <w:ind w:firstLineChars="202" w:firstLine="424"/>
      </w:pPr>
      <w:r>
        <w:t>GH－V产物的功能可能与胎儿生长有关，</w:t>
      </w:r>
      <w:r>
        <w:rPr>
          <w:rFonts w:hint="eastAsia"/>
        </w:rPr>
        <w:t>与产生后儿童生长关系不大。</w:t>
      </w:r>
    </w:p>
    <w:p w:rsidR="0058757D" w:rsidRDefault="0058757D" w:rsidP="00B75863">
      <w:pPr>
        <w:ind w:firstLineChars="202" w:firstLine="424"/>
      </w:pPr>
      <w:r>
        <w:t xml:space="preserve"> </w:t>
      </w:r>
    </w:p>
    <w:p w:rsidR="0058757D" w:rsidRDefault="0058757D" w:rsidP="00A633E5">
      <w:pPr>
        <w:pStyle w:val="3"/>
      </w:pPr>
      <w:r>
        <w:rPr>
          <w:rFonts w:hint="eastAsia"/>
        </w:rPr>
        <w:t>生长激素受体与生长激素结合蛋白</w:t>
      </w:r>
    </w:p>
    <w:p w:rsidR="0058757D" w:rsidRDefault="0058757D" w:rsidP="00B75863">
      <w:pPr>
        <w:ind w:firstLineChars="202" w:firstLine="424"/>
      </w:pPr>
      <w:r>
        <w:rPr>
          <w:rFonts w:hint="eastAsia"/>
        </w:rPr>
        <w:t>生长激素通过与一个特殊的细胞表面受体结合来发挥它独特的生物学效应。</w:t>
      </w:r>
    </w:p>
    <w:p w:rsidR="0058757D" w:rsidRDefault="0058757D" w:rsidP="00B75863">
      <w:pPr>
        <w:ind w:firstLineChars="202" w:firstLine="424"/>
      </w:pPr>
      <w:r>
        <w:t>hGH受体属于Ⅱ型细胞因子受体超家族，由620个氨基</w:t>
      </w:r>
      <w:r>
        <w:rPr>
          <w:rFonts w:hint="eastAsia"/>
        </w:rPr>
        <w:t>酸残基组成的单链跨膜多肽，胞外区有</w:t>
      </w:r>
      <w:r>
        <w:t>247个氨基</w:t>
      </w:r>
      <w:r>
        <w:rPr>
          <w:rFonts w:hint="eastAsia"/>
        </w:rPr>
        <w:t>酸，有类似免疫球蛋白的结构。</w:t>
      </w:r>
      <w:r>
        <w:t>hGH受体</w:t>
      </w:r>
      <w:proofErr w:type="gramStart"/>
      <w:r>
        <w:t>胞</w:t>
      </w:r>
      <w:proofErr w:type="gramEnd"/>
      <w:r>
        <w:t>外部分(1-238氨基酸)可脱落，在血液中存在，成为hGH结合蛋</w:t>
      </w:r>
      <w:r>
        <w:rPr>
          <w:rFonts w:hint="eastAsia"/>
        </w:rPr>
        <w:t>白</w:t>
      </w:r>
      <w:r>
        <w:t>(GHBP)。</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生长激素同时与两个受体分子的胞</w:t>
      </w:r>
      <w:proofErr w:type="gramStart"/>
      <w:r>
        <w:rPr>
          <w:rFonts w:hint="eastAsia"/>
        </w:rPr>
        <w:t>外结构域</w:t>
      </w:r>
      <w:proofErr w:type="gramEnd"/>
      <w:r>
        <w:rPr>
          <w:rFonts w:hint="eastAsia"/>
        </w:rPr>
        <w:t>紧密结合，有效地促进受体二聚体形成。随后经细胞内一系列信号转导过程，产生生物学效应。</w:t>
      </w:r>
    </w:p>
    <w:p w:rsidR="0058757D" w:rsidRDefault="0058757D" w:rsidP="00B75863">
      <w:pPr>
        <w:ind w:firstLineChars="202" w:firstLine="424"/>
      </w:pPr>
      <w:r>
        <w:rPr>
          <w:rFonts w:hint="eastAsia"/>
        </w:rPr>
        <w:t>生长激素具有种属特异性，是因为细胞表面的生长激素受体具有严格的结合特异性。</w:t>
      </w:r>
    </w:p>
    <w:p w:rsidR="0058757D" w:rsidRDefault="0058757D" w:rsidP="00B75863">
      <w:pPr>
        <w:ind w:firstLineChars="202" w:firstLine="424"/>
      </w:pPr>
      <w:r>
        <w:lastRenderedPageBreak/>
        <w:t xml:space="preserve"> </w:t>
      </w:r>
    </w:p>
    <w:p w:rsidR="0058757D" w:rsidRDefault="0058757D" w:rsidP="00A633E5">
      <w:pPr>
        <w:pStyle w:val="3"/>
      </w:pPr>
      <w:r>
        <w:rPr>
          <w:rFonts w:hint="eastAsia"/>
        </w:rPr>
        <w:t>生长激素的生物学作用</w:t>
      </w:r>
    </w:p>
    <w:p w:rsidR="0058757D" w:rsidRDefault="0058757D" w:rsidP="00B75863">
      <w:pPr>
        <w:ind w:firstLineChars="202" w:firstLine="424"/>
      </w:pPr>
      <w:r>
        <w:t>hGH促生长作用：GH刺激机体线性生长是其主要的生理功能。幼年</w:t>
      </w:r>
      <w:r>
        <w:rPr>
          <w:rFonts w:hint="eastAsia"/>
        </w:rPr>
        <w:t>动物切除垂体后生长停止，补充</w:t>
      </w:r>
      <w:r>
        <w:t>GH后，生长恢复正常。</w:t>
      </w:r>
    </w:p>
    <w:p w:rsidR="0058757D" w:rsidRDefault="0058757D" w:rsidP="00B75863">
      <w:pPr>
        <w:ind w:firstLineChars="202" w:firstLine="424"/>
      </w:pPr>
      <w:r>
        <w:t>hGH表达调控异常使hGH缺乏或分泌减少将引起儿童的生长障碍，</w:t>
      </w:r>
      <w:r>
        <w:rPr>
          <w:rFonts w:hint="eastAsia"/>
        </w:rPr>
        <w:t>身材矮小；</w:t>
      </w:r>
    </w:p>
    <w:p w:rsidR="0058757D" w:rsidRDefault="0058757D" w:rsidP="00B75863">
      <w:pPr>
        <w:ind w:firstLineChars="202" w:firstLine="424"/>
      </w:pPr>
      <w:r>
        <w:rPr>
          <w:rFonts w:hint="eastAsia"/>
        </w:rPr>
        <w:t>如</w:t>
      </w:r>
      <w:r>
        <w:t>hGH过度分泌在儿童则引起巨人症；在成年骨骺关闭后则引起肢</w:t>
      </w:r>
      <w:r>
        <w:rPr>
          <w:rFonts w:hint="eastAsia"/>
        </w:rPr>
        <w:t>端肥大症。</w:t>
      </w:r>
    </w:p>
    <w:p w:rsidR="0058757D" w:rsidRDefault="0058757D" w:rsidP="00B75863">
      <w:pPr>
        <w:ind w:firstLineChars="202" w:firstLine="424"/>
      </w:pPr>
      <w:r>
        <w:t>GH促进生长主要通过两方面的作用：①刺激软骨生长；②促进软</w:t>
      </w:r>
    </w:p>
    <w:p w:rsidR="0058757D" w:rsidRDefault="0058757D" w:rsidP="00B75863">
      <w:pPr>
        <w:ind w:firstLineChars="202" w:firstLine="424"/>
      </w:pPr>
      <w:r>
        <w:rPr>
          <w:rFonts w:hint="eastAsia"/>
        </w:rPr>
        <w:t>组织特别是肌肉组织的生长。</w:t>
      </w:r>
    </w:p>
    <w:p w:rsidR="0058757D" w:rsidRDefault="0058757D" w:rsidP="00B75863">
      <w:pPr>
        <w:ind w:firstLineChars="202" w:firstLine="424"/>
      </w:pPr>
      <w:r>
        <w:t xml:space="preserve"> </w:t>
      </w:r>
    </w:p>
    <w:p w:rsidR="0058757D" w:rsidRDefault="0058757D" w:rsidP="00B75863">
      <w:pPr>
        <w:ind w:firstLineChars="202" w:firstLine="424"/>
      </w:pPr>
      <w:r>
        <w:t>hGH对代谢的作用：</w:t>
      </w:r>
    </w:p>
    <w:p w:rsidR="0058757D" w:rsidRDefault="0058757D" w:rsidP="00B75863">
      <w:pPr>
        <w:ind w:firstLineChars="202" w:firstLine="424"/>
      </w:pPr>
      <w:r>
        <w:rPr>
          <w:rFonts w:hint="eastAsia"/>
        </w:rPr>
        <w:t>①促进蛋白合成：生长激素促进氨基酸转运到细胞，胞内合成</w:t>
      </w:r>
      <w:r>
        <w:t>RNA增多，出现正氮平衡。生长激素刺激肝脏生成胰岛素样生</w:t>
      </w:r>
      <w:r>
        <w:rPr>
          <w:rFonts w:hint="eastAsia"/>
        </w:rPr>
        <w:t>长因子，后者促使细胞分裂、增殖和合成蛋白质；</w:t>
      </w:r>
    </w:p>
    <w:p w:rsidR="0058757D" w:rsidRDefault="0058757D" w:rsidP="00B75863">
      <w:pPr>
        <w:ind w:firstLineChars="202" w:firstLine="424"/>
      </w:pPr>
      <w:r>
        <w:rPr>
          <w:rFonts w:hint="eastAsia"/>
        </w:rPr>
        <w:t>②调节脂代谢：促进脂肪的降解；</w:t>
      </w:r>
    </w:p>
    <w:p w:rsidR="0058757D" w:rsidRDefault="0058757D" w:rsidP="00B75863">
      <w:pPr>
        <w:ind w:firstLineChars="202" w:firstLine="424"/>
      </w:pPr>
      <w:r>
        <w:rPr>
          <w:rFonts w:hint="eastAsia"/>
        </w:rPr>
        <w:t>③对糖代谢作用：短期注射生长激素可见胰岛素样效应，产生中度、急性、暂时性低血糖，并伴有对胰岛素释放的抑制；长期生长激素的升高可导致血糖浓度的升高。葡萄糖利用下降又导致胰岛素水平的增高，对胰岛素产生相对不敏感。</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对免疫功能的调节：</w:t>
      </w:r>
    </w:p>
    <w:p w:rsidR="0058757D" w:rsidRDefault="0058757D" w:rsidP="00B75863">
      <w:pPr>
        <w:ind w:firstLineChars="202" w:firstLine="424"/>
      </w:pPr>
      <w:r>
        <w:rPr>
          <w:rFonts w:hint="eastAsia"/>
        </w:rPr>
        <w:t>切除小鼠的垂体腺后，引起胸腺萎缩，注射垂体</w:t>
      </w:r>
      <w:r>
        <w:t>GH</w:t>
      </w:r>
      <w:r>
        <w:rPr>
          <w:rFonts w:hint="eastAsia"/>
        </w:rPr>
        <w:t>和</w:t>
      </w:r>
      <w:r>
        <w:t>PRL后可使胸腺恢复。</w:t>
      </w:r>
    </w:p>
    <w:p w:rsidR="0058757D" w:rsidRDefault="0058757D" w:rsidP="00B75863">
      <w:pPr>
        <w:ind w:firstLineChars="202" w:firstLine="424"/>
      </w:pPr>
      <w:r>
        <w:t>hGH也调节胸腺素的分泌和产生。在体外，hGH能促</w:t>
      </w:r>
      <w:r>
        <w:rPr>
          <w:rFonts w:hint="eastAsia"/>
        </w:rPr>
        <w:t>进植物血凝素活化的</w:t>
      </w:r>
      <w:r>
        <w:t>T淋巴细胞的增生，刺激淋巴</w:t>
      </w:r>
      <w:r>
        <w:rPr>
          <w:rFonts w:hint="eastAsia"/>
        </w:rPr>
        <w:t>细胞的</w:t>
      </w:r>
      <w:r>
        <w:t>DNA合成，使T淋巴细胞IL-2和IFN-Y分泌增</w:t>
      </w:r>
      <w:r>
        <w:rPr>
          <w:rFonts w:hint="eastAsia"/>
        </w:rPr>
        <w:t>加及</w:t>
      </w:r>
      <w:r>
        <w:t>IL-2受体表达的增加。</w:t>
      </w:r>
    </w:p>
    <w:p w:rsidR="0058757D" w:rsidRDefault="0058757D" w:rsidP="00B75863">
      <w:pPr>
        <w:ind w:firstLineChars="202" w:firstLine="424"/>
      </w:pPr>
      <w:r>
        <w:t xml:space="preserve"> </w:t>
      </w:r>
    </w:p>
    <w:p w:rsidR="0058757D" w:rsidRDefault="0058757D" w:rsidP="00A633E5">
      <w:pPr>
        <w:pStyle w:val="3"/>
      </w:pPr>
      <w:r>
        <w:rPr>
          <w:rFonts w:hint="eastAsia"/>
        </w:rPr>
        <w:t>生长激素的临床应用</w:t>
      </w:r>
    </w:p>
    <w:p w:rsidR="0058757D" w:rsidRDefault="0058757D" w:rsidP="00B75863">
      <w:pPr>
        <w:ind w:firstLineChars="202" w:firstLine="424"/>
      </w:pPr>
      <w:r>
        <w:t>20世纪80年代初期，最初在大肠杆菌中表达的hGH</w:t>
      </w:r>
      <w:proofErr w:type="gramStart"/>
      <w:r>
        <w:t>域人垂体</w:t>
      </w:r>
      <w:proofErr w:type="gramEnd"/>
      <w:r>
        <w:t>提</w:t>
      </w:r>
      <w:r>
        <w:rPr>
          <w:rFonts w:hint="eastAsia"/>
        </w:rPr>
        <w:t>取的</w:t>
      </w:r>
      <w:r>
        <w:t>GH相似，但在N端多了一个Met，为192肽。</w:t>
      </w:r>
    </w:p>
    <w:p w:rsidR="0058757D" w:rsidRDefault="0058757D" w:rsidP="00B75863">
      <w:pPr>
        <w:ind w:firstLineChars="202" w:firstLine="424"/>
      </w:pPr>
      <w:r>
        <w:t>1985年美国FDA首先批准了rhGH用于治疗儿童生长激素</w:t>
      </w:r>
      <w:r>
        <w:rPr>
          <w:rFonts w:hint="eastAsia"/>
        </w:rPr>
        <w:t>缺乏症</w:t>
      </w:r>
      <w:r>
        <w:t>(GHD)。目前国外至少有4家药厂的hGH在我国注册上</w:t>
      </w:r>
      <w:r>
        <w:rPr>
          <w:rFonts w:hint="eastAsia"/>
        </w:rPr>
        <w:t>市用于治疗儿童的</w:t>
      </w:r>
      <w:r>
        <w:t>GHD。</w:t>
      </w:r>
    </w:p>
    <w:p w:rsidR="0058757D" w:rsidRDefault="0058757D" w:rsidP="00B75863">
      <w:pPr>
        <w:ind w:firstLineChars="202" w:firstLine="424"/>
      </w:pPr>
      <w:r>
        <w:t>rhGH的适用范围：①儿童生长激素缺乏症；②在宫内发育不</w:t>
      </w:r>
      <w:r>
        <w:rPr>
          <w:rFonts w:hint="eastAsia"/>
        </w:rPr>
        <w:t>良、特纳综合症、儿童慢性肾功能不全及其他原因所致的身材矮小；③成年生长激素缺乏症；④严重的分解代谢失调异常</w:t>
      </w:r>
      <w:r>
        <w:t>(如烧伤、手术后)等疾病。</w:t>
      </w:r>
    </w:p>
    <w:p w:rsidR="0058757D" w:rsidRDefault="0058757D" w:rsidP="00B75863">
      <w:pPr>
        <w:ind w:firstLineChars="202" w:firstLine="424"/>
      </w:pPr>
      <w:r>
        <w:t xml:space="preserve"> </w:t>
      </w:r>
    </w:p>
    <w:p w:rsidR="0058757D" w:rsidRDefault="0058757D" w:rsidP="00A633E5">
      <w:pPr>
        <w:pStyle w:val="2"/>
      </w:pPr>
      <w:r>
        <w:t>8.3  心钠素</w:t>
      </w:r>
      <w:proofErr w:type="gramStart"/>
      <w:r>
        <w:t>及利钠多肽</w:t>
      </w:r>
      <w:proofErr w:type="gramEnd"/>
      <w:r>
        <w:t>家族</w:t>
      </w:r>
    </w:p>
    <w:p w:rsidR="0058757D" w:rsidRDefault="0058757D" w:rsidP="00B75863">
      <w:pPr>
        <w:ind w:firstLineChars="202" w:firstLine="424"/>
      </w:pPr>
      <w:proofErr w:type="gramStart"/>
      <w:r>
        <w:rPr>
          <w:rFonts w:hint="eastAsia"/>
        </w:rPr>
        <w:t>心素钠</w:t>
      </w:r>
      <w:proofErr w:type="gramEnd"/>
      <w:r>
        <w:rPr>
          <w:rFonts w:hint="eastAsia"/>
        </w:rPr>
        <w:t>的全称是</w:t>
      </w:r>
      <w:proofErr w:type="gramStart"/>
      <w:r>
        <w:rPr>
          <w:rFonts w:hint="eastAsia"/>
        </w:rPr>
        <w:t>心房利钠多肽</w:t>
      </w:r>
      <w:proofErr w:type="gramEnd"/>
      <w:r>
        <w:t>(atrialnatriureticpeptide, ANP),亦称心房利钠因子(atrialnatriuretic</w:t>
      </w:r>
      <w:r w:rsidR="00A633E5">
        <w:t xml:space="preserve"> </w:t>
      </w:r>
      <w:r>
        <w:t>factor, ANF)。1983年Debold等首先从大鼠心房组</w:t>
      </w:r>
      <w:r>
        <w:rPr>
          <w:rFonts w:hint="eastAsia"/>
        </w:rPr>
        <w:t>织中分离得到，是具有强大利尿、利钠、扩张血管和降低血压等作用的一种激素。</w:t>
      </w:r>
    </w:p>
    <w:p w:rsidR="0058757D" w:rsidRDefault="0058757D" w:rsidP="00B75863">
      <w:pPr>
        <w:ind w:firstLineChars="202" w:firstLine="424"/>
      </w:pPr>
      <w:r>
        <w:lastRenderedPageBreak/>
        <w:t xml:space="preserve"> </w:t>
      </w:r>
    </w:p>
    <w:p w:rsidR="0058757D" w:rsidRDefault="0058757D" w:rsidP="00B75863">
      <w:pPr>
        <w:ind w:firstLineChars="202" w:firstLine="424"/>
      </w:pPr>
      <w:r>
        <w:rPr>
          <w:rFonts w:hint="eastAsia"/>
        </w:rPr>
        <w:t>心钠素及结构与功能相似</w:t>
      </w:r>
      <w:proofErr w:type="gramStart"/>
      <w:r>
        <w:rPr>
          <w:rFonts w:hint="eastAsia"/>
        </w:rPr>
        <w:t>的利钠多肽构成利钠多肽</w:t>
      </w:r>
      <w:proofErr w:type="gramEnd"/>
      <w:r>
        <w:rPr>
          <w:rFonts w:hint="eastAsia"/>
        </w:rPr>
        <w:t>家族，目前该家族至少包括</w:t>
      </w:r>
      <w:r>
        <w:t>3种不同的</w:t>
      </w:r>
      <w:r>
        <w:rPr>
          <w:rFonts w:hint="eastAsia"/>
        </w:rPr>
        <w:t>多肽，即心钠素</w:t>
      </w:r>
      <w:r>
        <w:t>(ANP)、</w:t>
      </w:r>
      <w:proofErr w:type="gramStart"/>
      <w:r>
        <w:t>脑钠素</w:t>
      </w:r>
      <w:proofErr w:type="gramEnd"/>
      <w:r>
        <w:t>(brain natriureticpeptide, BNP)和C</w:t>
      </w:r>
      <w:proofErr w:type="gramStart"/>
      <w:r>
        <w:t>型利钠肽</w:t>
      </w:r>
      <w:proofErr w:type="gramEnd"/>
      <w:r>
        <w:t>(C-type natriureticpeptide, CNP)。</w:t>
      </w:r>
    </w:p>
    <w:p w:rsidR="0058757D" w:rsidRDefault="0058757D" w:rsidP="00B75863">
      <w:pPr>
        <w:ind w:firstLineChars="202" w:firstLine="424"/>
      </w:pPr>
      <w:r>
        <w:t xml:space="preserve"> </w:t>
      </w:r>
    </w:p>
    <w:p w:rsidR="0058757D" w:rsidRDefault="0058757D" w:rsidP="00B75863">
      <w:pPr>
        <w:ind w:firstLineChars="202" w:firstLine="424"/>
      </w:pPr>
      <w:proofErr w:type="gramStart"/>
      <w:r>
        <w:rPr>
          <w:rFonts w:hint="eastAsia"/>
        </w:rPr>
        <w:t>利钠多肽</w:t>
      </w:r>
      <w:proofErr w:type="gramEnd"/>
      <w:r>
        <w:rPr>
          <w:rFonts w:hint="eastAsia"/>
        </w:rPr>
        <w:t>家族成员的结构及其特性</w:t>
      </w:r>
    </w:p>
    <w:p w:rsidR="0058757D" w:rsidRDefault="0058757D" w:rsidP="00B75863">
      <w:pPr>
        <w:ind w:firstLineChars="202" w:firstLine="424"/>
      </w:pPr>
      <w:r>
        <w:t>ANP、BNP和CNP都具有一个17个aa的环状</w:t>
      </w:r>
      <w:r>
        <w:rPr>
          <w:rFonts w:hint="eastAsia"/>
        </w:rPr>
        <w:t>结构，其中</w:t>
      </w:r>
      <w:r>
        <w:t>11个aa位置和种类高度保守，完</w:t>
      </w:r>
      <w:r>
        <w:rPr>
          <w:rFonts w:hint="eastAsia"/>
        </w:rPr>
        <w:t>全一致，被认为是生理功能相似的结构基础。</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A633E5">
      <w:pPr>
        <w:pStyle w:val="3"/>
      </w:pPr>
      <w:r>
        <w:rPr>
          <w:rFonts w:hint="eastAsia"/>
        </w:rPr>
        <w:t>心钠素</w:t>
      </w:r>
    </w:p>
    <w:p w:rsidR="0058757D" w:rsidRDefault="0058757D" w:rsidP="00B75863">
      <w:pPr>
        <w:ind w:firstLineChars="202" w:firstLine="424"/>
      </w:pPr>
      <w:r>
        <w:rPr>
          <w:rFonts w:hint="eastAsia"/>
        </w:rPr>
        <w:t>人心钠素</w:t>
      </w:r>
      <w:r>
        <w:t>(hANP)是由28个氨基酸残基组成的活性多</w:t>
      </w:r>
      <w:r>
        <w:rPr>
          <w:rFonts w:hint="eastAsia"/>
        </w:rPr>
        <w:t>肽，</w:t>
      </w:r>
      <w:proofErr w:type="gramStart"/>
      <w:r>
        <w:rPr>
          <w:rFonts w:hint="eastAsia"/>
        </w:rPr>
        <w:t>含链内</w:t>
      </w:r>
      <w:proofErr w:type="gramEnd"/>
      <w:r>
        <w:rPr>
          <w:rFonts w:hint="eastAsia"/>
        </w:rPr>
        <w:t>二硫键</w:t>
      </w:r>
      <w:r>
        <w:t>(Cys7-Cys23)，使ANP分子呈环状</w:t>
      </w:r>
      <w:r>
        <w:rPr>
          <w:rFonts w:hint="eastAsia"/>
        </w:rPr>
        <w:t>结构，除第</w:t>
      </w:r>
      <w:r>
        <w:t>12位的氨基酸(人为Met，其它为Ile)外，</w:t>
      </w:r>
      <w:r>
        <w:rPr>
          <w:rFonts w:hint="eastAsia"/>
        </w:rPr>
        <w:t>哺乳动物的</w:t>
      </w:r>
      <w:r>
        <w:t>ANP高度保守。</w:t>
      </w:r>
    </w:p>
    <w:p w:rsidR="0058757D" w:rsidRDefault="0058757D" w:rsidP="00B75863">
      <w:pPr>
        <w:ind w:firstLineChars="202" w:firstLine="424"/>
      </w:pPr>
      <w:r>
        <w:t>ANP主要由心房肌细胞产生，以颗粒形式存在。</w:t>
      </w:r>
    </w:p>
    <w:p w:rsidR="0058757D" w:rsidRDefault="0058757D" w:rsidP="00B75863">
      <w:pPr>
        <w:ind w:firstLineChars="202" w:firstLine="424"/>
      </w:pPr>
      <w:r>
        <w:t>ANP基因还可在肾脏中表达，产生由32个氨基酸组成</w:t>
      </w:r>
      <w:r>
        <w:rPr>
          <w:rFonts w:hint="eastAsia"/>
        </w:rPr>
        <w:t>的</w:t>
      </w:r>
      <w:proofErr w:type="gramStart"/>
      <w:r>
        <w:rPr>
          <w:rFonts w:hint="eastAsia"/>
        </w:rPr>
        <w:t>尿钠素</w:t>
      </w:r>
      <w:proofErr w:type="gramEnd"/>
      <w:r>
        <w:t>(urodilatin)，具有较强的舒血管作用，参</w:t>
      </w:r>
      <w:r>
        <w:rPr>
          <w:rFonts w:hint="eastAsia"/>
        </w:rPr>
        <w:t>与肾脏对钠、水的调节。</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人、小鼠和大鼠的</w:t>
      </w:r>
      <w:r>
        <w:t>ANP基因分别位于第1号、第4号和</w:t>
      </w:r>
      <w:r>
        <w:rPr>
          <w:rFonts w:hint="eastAsia"/>
        </w:rPr>
        <w:t>第</w:t>
      </w:r>
      <w:r>
        <w:t>5号染色体上。</w:t>
      </w:r>
    </w:p>
    <w:p w:rsidR="0058757D" w:rsidRDefault="0058757D" w:rsidP="00B75863">
      <w:pPr>
        <w:ind w:firstLineChars="202" w:firstLine="424"/>
      </w:pPr>
      <w:r>
        <w:t>ANP基因为单拷贝，由3个Exon和2个Intron组成，其转录本约1kb，编码151个氨基酸组成的ANP前体(pre-ANP)，经酶切</w:t>
      </w:r>
      <w:r>
        <w:rPr>
          <w:rFonts w:hint="eastAsia"/>
        </w:rPr>
        <w:t>去除</w:t>
      </w:r>
      <w:r>
        <w:t>N端25个氨基酸的信号肽变成126个氨基酸残基组成的</w:t>
      </w:r>
      <w:r>
        <w:rPr>
          <w:rFonts w:hint="eastAsia"/>
        </w:rPr>
        <w:t>前</w:t>
      </w:r>
      <w:r>
        <w:t>ANP，又称γ-ANP。</w:t>
      </w:r>
    </w:p>
    <w:p w:rsidR="0058757D" w:rsidRDefault="0058757D" w:rsidP="00B75863">
      <w:pPr>
        <w:ind w:firstLineChars="202" w:firstLine="424"/>
      </w:pPr>
      <w:r>
        <w:rPr>
          <w:rFonts w:hint="eastAsia"/>
        </w:rPr>
        <w:t>γ</w:t>
      </w:r>
      <w:r>
        <w:t>-ANP再经酶</w:t>
      </w:r>
      <w:proofErr w:type="gramStart"/>
      <w:r>
        <w:t>切加工</w:t>
      </w:r>
      <w:proofErr w:type="gramEnd"/>
      <w:r>
        <w:t>成活性ANP和N端98个氨基酸组成的N</w:t>
      </w:r>
      <w:r>
        <w:rPr>
          <w:rFonts w:hint="eastAsia"/>
        </w:rPr>
        <w:t>肽。两个反向平衡的α</w:t>
      </w:r>
      <w:r>
        <w:t>-ANP二聚体构成β-ANP，后者进入</w:t>
      </w:r>
      <w:r>
        <w:rPr>
          <w:rFonts w:hint="eastAsia"/>
        </w:rPr>
        <w:t>外周血液循环后转变为两分子α</w:t>
      </w:r>
      <w:r>
        <w:t>-ANP，发挥其长效的生理</w:t>
      </w:r>
      <w:r>
        <w:rPr>
          <w:rFonts w:hint="eastAsia"/>
        </w:rPr>
        <w:t>作用。</w:t>
      </w:r>
    </w:p>
    <w:p w:rsidR="0058757D" w:rsidRDefault="0058757D" w:rsidP="00B75863">
      <w:pPr>
        <w:ind w:firstLineChars="202" w:firstLine="424"/>
      </w:pPr>
      <w:r>
        <w:t xml:space="preserve"> </w:t>
      </w:r>
    </w:p>
    <w:p w:rsidR="0058757D" w:rsidRDefault="0058757D" w:rsidP="00A633E5">
      <w:pPr>
        <w:pStyle w:val="3"/>
      </w:pPr>
      <w:proofErr w:type="gramStart"/>
      <w:r>
        <w:rPr>
          <w:rFonts w:hint="eastAsia"/>
        </w:rPr>
        <w:t>脑钠素</w:t>
      </w:r>
      <w:r>
        <w:t>(脑利钠</w:t>
      </w:r>
      <w:proofErr w:type="gramEnd"/>
      <w:r>
        <w:t>多肽)</w:t>
      </w:r>
    </w:p>
    <w:p w:rsidR="0058757D" w:rsidRDefault="0058757D" w:rsidP="00B75863">
      <w:pPr>
        <w:ind w:firstLineChars="202" w:firstLine="424"/>
      </w:pPr>
      <w:r>
        <w:t>BNP最先从猪脑组织中发现，但心脏中含量最高，主</w:t>
      </w:r>
      <w:r>
        <w:rPr>
          <w:rFonts w:hint="eastAsia"/>
        </w:rPr>
        <w:t>要由心肌细胞合成分泌。</w:t>
      </w:r>
    </w:p>
    <w:p w:rsidR="0058757D" w:rsidRDefault="0058757D" w:rsidP="00B75863">
      <w:pPr>
        <w:ind w:firstLineChars="202" w:firstLine="424"/>
      </w:pPr>
      <w:r>
        <w:rPr>
          <w:rFonts w:hint="eastAsia"/>
        </w:rPr>
        <w:t>人的</w:t>
      </w:r>
      <w:r>
        <w:t>BNP分子由32个氨基酸组成；猪和</w:t>
      </w:r>
      <w:proofErr w:type="gramStart"/>
      <w:r>
        <w:t>鼠的</w:t>
      </w:r>
      <w:proofErr w:type="gramEnd"/>
      <w:r>
        <w:t>BNP分别由26和45个氨基酸组成。BNP中两个Cys之间形成二硫</w:t>
      </w:r>
      <w:r>
        <w:rPr>
          <w:rFonts w:hint="eastAsia"/>
        </w:rPr>
        <w:t>键，使分子呈环状结构。</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人、小鼠和大鼠的</w:t>
      </w:r>
      <w:r>
        <w:t>BNP具有分别位于第1、4和5号染</w:t>
      </w:r>
      <w:r>
        <w:rPr>
          <w:rFonts w:hint="eastAsia"/>
        </w:rPr>
        <w:t>色体上，</w:t>
      </w:r>
      <w:r>
        <w:t>BNP基因也是单拷贝，由3个Exon和2个Intron组成，表达由134个氨基酸组成的BNP原前体(prepro-BNP)。BNP原前体经加工切除N端26个氨</w:t>
      </w:r>
      <w:r>
        <w:rPr>
          <w:rFonts w:hint="eastAsia"/>
        </w:rPr>
        <w:t>基酸的信号肽，转变成</w:t>
      </w:r>
      <w:r>
        <w:t>BNP原(27-134位氨基酸)，后</w:t>
      </w:r>
      <w:r>
        <w:rPr>
          <w:rFonts w:hint="eastAsia"/>
        </w:rPr>
        <w:t>者进一步加工产生</w:t>
      </w:r>
      <w:r>
        <w:t>27-102氨基酸组成的片段和活性</w:t>
      </w:r>
      <w:r>
        <w:rPr>
          <w:rFonts w:hint="eastAsia"/>
        </w:rPr>
        <w:t>的</w:t>
      </w:r>
      <w:r>
        <w:t>BNP(103-124位氨基酸)。</w:t>
      </w:r>
    </w:p>
    <w:p w:rsidR="0058757D" w:rsidRDefault="0058757D" w:rsidP="00B75863">
      <w:pPr>
        <w:ind w:firstLineChars="202" w:firstLine="424"/>
      </w:pPr>
      <w:r>
        <w:t xml:space="preserve"> </w:t>
      </w:r>
    </w:p>
    <w:p w:rsidR="0058757D" w:rsidRDefault="0058757D" w:rsidP="00A633E5">
      <w:pPr>
        <w:pStyle w:val="3"/>
      </w:pPr>
      <w:r>
        <w:lastRenderedPageBreak/>
        <w:t>C</w:t>
      </w:r>
      <w:proofErr w:type="gramStart"/>
      <w:r>
        <w:t>型利钠</w:t>
      </w:r>
      <w:proofErr w:type="gramEnd"/>
      <w:r>
        <w:t>多肽</w:t>
      </w:r>
    </w:p>
    <w:p w:rsidR="0058757D" w:rsidRDefault="0058757D" w:rsidP="00B75863">
      <w:pPr>
        <w:ind w:firstLineChars="202" w:firstLine="424"/>
      </w:pPr>
      <w:r>
        <w:t>CNP于1990年首先从猪脑中分离出，现已发现有两种CNP，</w:t>
      </w:r>
      <w:r>
        <w:rPr>
          <w:rFonts w:hint="eastAsia"/>
        </w:rPr>
        <w:t>一种由</w:t>
      </w:r>
      <w:r>
        <w:t>22个氨基酸残基组成，另一种由53个氨基酸</w:t>
      </w:r>
      <w:r>
        <w:rPr>
          <w:rFonts w:hint="eastAsia"/>
        </w:rPr>
        <w:t>残基组成；它们来自同一个</w:t>
      </w:r>
      <w:r>
        <w:t>CNP前体，经不同的加工方式</w:t>
      </w:r>
      <w:r>
        <w:rPr>
          <w:rFonts w:hint="eastAsia"/>
        </w:rPr>
        <w:t>裂解而成。与</w:t>
      </w:r>
      <w:r>
        <w:t>ANP及BNP相似，两种CNP分子中均有二硫键</w:t>
      </w:r>
      <w:r>
        <w:rPr>
          <w:rFonts w:hint="eastAsia"/>
        </w:rPr>
        <w:t>连接形成的环状结构，但没有</w:t>
      </w:r>
      <w:r>
        <w:t>C端的延伸区。除中枢神经系</w:t>
      </w:r>
      <w:r>
        <w:rPr>
          <w:rFonts w:hint="eastAsia"/>
        </w:rPr>
        <w:t>统外，血管内皮细胞是</w:t>
      </w:r>
      <w:r>
        <w:t>CNP主要的产生器官。CNP作为一种</w:t>
      </w:r>
      <w:r>
        <w:rPr>
          <w:rFonts w:hint="eastAsia"/>
        </w:rPr>
        <w:t>局部分泌因子，参与血管舒缩功能的调节。</w:t>
      </w:r>
    </w:p>
    <w:p w:rsidR="0058757D" w:rsidRDefault="0058757D" w:rsidP="00B75863">
      <w:pPr>
        <w:ind w:firstLineChars="202" w:firstLine="424"/>
      </w:pPr>
      <w:r>
        <w:t xml:space="preserve"> </w:t>
      </w:r>
    </w:p>
    <w:p w:rsidR="0058757D" w:rsidRDefault="0058757D" w:rsidP="00B75863">
      <w:pPr>
        <w:ind w:firstLineChars="202" w:firstLine="424"/>
      </w:pPr>
      <w:r>
        <w:t>CNP基因结构与ANP、BNP基因相似，由3个Exon和2个Intron</w:t>
      </w:r>
      <w:r>
        <w:rPr>
          <w:rFonts w:hint="eastAsia"/>
        </w:rPr>
        <w:t>组成，编码</w:t>
      </w:r>
      <w:r>
        <w:t>126个氨基酸残基构成的CNP原前体(prepro－CNP)，其中N端23个氨基酸为信号肽。去掉信号肽转变为</w:t>
      </w:r>
      <w:r>
        <w:rPr>
          <w:rFonts w:hint="eastAsia"/>
        </w:rPr>
        <w:t>前</w:t>
      </w:r>
      <w:r>
        <w:t>CNP(24－126氨基酸)，前CNP再经裂解产生两部分，其</w:t>
      </w:r>
      <w:r>
        <w:rPr>
          <w:rFonts w:hint="eastAsia"/>
        </w:rPr>
        <w:t>中一部分为</w:t>
      </w:r>
      <w:r>
        <w:t>CNP－53(74－126氨基酸)具有生物活性；CNP</w:t>
      </w:r>
      <w:r>
        <w:rPr>
          <w:rFonts w:hint="eastAsia"/>
        </w:rPr>
        <w:t>－</w:t>
      </w:r>
      <w:r>
        <w:t>52进一步裂解产生CNP的另一种活性形式CNP－22(105－126氨基酸)。</w:t>
      </w:r>
    </w:p>
    <w:p w:rsidR="0058757D" w:rsidRDefault="0058757D" w:rsidP="00B75863">
      <w:pPr>
        <w:ind w:firstLineChars="202" w:firstLine="424"/>
      </w:pPr>
      <w:r>
        <w:t xml:space="preserve"> </w:t>
      </w:r>
    </w:p>
    <w:p w:rsidR="0058757D" w:rsidRDefault="0058757D" w:rsidP="00A633E5">
      <w:pPr>
        <w:pStyle w:val="3"/>
      </w:pPr>
      <w:proofErr w:type="gramStart"/>
      <w:r>
        <w:rPr>
          <w:rFonts w:hint="eastAsia"/>
        </w:rPr>
        <w:t>利钠多肽</w:t>
      </w:r>
      <w:proofErr w:type="gramEnd"/>
      <w:r>
        <w:rPr>
          <w:rFonts w:hint="eastAsia"/>
        </w:rPr>
        <w:t>的生物学活性</w:t>
      </w:r>
    </w:p>
    <w:p w:rsidR="0058757D" w:rsidRDefault="0058757D" w:rsidP="00B75863">
      <w:pPr>
        <w:ind w:firstLineChars="202" w:firstLine="424"/>
      </w:pPr>
      <w:r>
        <w:rPr>
          <w:rFonts w:hint="eastAsia"/>
        </w:rPr>
        <w:t>心钠素</w:t>
      </w:r>
      <w:proofErr w:type="gramStart"/>
      <w:r>
        <w:rPr>
          <w:rFonts w:hint="eastAsia"/>
        </w:rPr>
        <w:t>及其利钠多肽</w:t>
      </w:r>
      <w:proofErr w:type="gramEnd"/>
      <w:r>
        <w:rPr>
          <w:rFonts w:hint="eastAsia"/>
        </w:rPr>
        <w:t>家族的生理作用是通过与膜上的特异性受体－</w:t>
      </w:r>
      <w:proofErr w:type="gramStart"/>
      <w:r>
        <w:rPr>
          <w:rFonts w:hint="eastAsia"/>
        </w:rPr>
        <w:t>利钠多肽</w:t>
      </w:r>
      <w:proofErr w:type="gramEnd"/>
      <w:r>
        <w:rPr>
          <w:rFonts w:hint="eastAsia"/>
        </w:rPr>
        <w:t>受体</w:t>
      </w:r>
      <w:r>
        <w:t>(natriureticpeptide receptors, NPR)结合，而将信号转导到细胞内，激</w:t>
      </w:r>
      <w:r>
        <w:rPr>
          <w:rFonts w:hint="eastAsia"/>
        </w:rPr>
        <w:t>活一系列生化反应而实现。</w:t>
      </w:r>
    </w:p>
    <w:p w:rsidR="0058757D" w:rsidRDefault="0058757D" w:rsidP="00B75863">
      <w:pPr>
        <w:ind w:firstLineChars="202" w:firstLine="424"/>
      </w:pPr>
      <w:r>
        <w:rPr>
          <w:rFonts w:hint="eastAsia"/>
        </w:rPr>
        <w:t>已经发现</w:t>
      </w:r>
      <w:proofErr w:type="gramStart"/>
      <w:r>
        <w:rPr>
          <w:rFonts w:hint="eastAsia"/>
        </w:rPr>
        <w:t>的利钠多肽</w:t>
      </w:r>
      <w:proofErr w:type="gramEnd"/>
      <w:r>
        <w:rPr>
          <w:rFonts w:hint="eastAsia"/>
        </w:rPr>
        <w:t>受体</w:t>
      </w:r>
      <w:r>
        <w:t>(natriureticpeptide receptor, NPR)有3种，分别是NPR－A、NPR－B和NPR－C。前两者均为膜上的鸟氨酸环化酶受体，NPR－C</w:t>
      </w:r>
      <w:r>
        <w:rPr>
          <w:rFonts w:hint="eastAsia"/>
        </w:rPr>
        <w:t>又称清除受体。</w:t>
      </w:r>
    </w:p>
    <w:p w:rsidR="0058757D" w:rsidRDefault="0058757D" w:rsidP="00B75863">
      <w:pPr>
        <w:ind w:firstLineChars="202" w:firstLine="424"/>
      </w:pPr>
      <w:r>
        <w:t xml:space="preserve"> </w:t>
      </w:r>
    </w:p>
    <w:p w:rsidR="0058757D" w:rsidRDefault="0058757D" w:rsidP="00B75863">
      <w:pPr>
        <w:ind w:firstLineChars="202" w:firstLine="424"/>
      </w:pPr>
      <w:proofErr w:type="gramStart"/>
      <w:r>
        <w:rPr>
          <w:rFonts w:hint="eastAsia"/>
        </w:rPr>
        <w:t>利钠多肽</w:t>
      </w:r>
      <w:proofErr w:type="gramEnd"/>
      <w:r>
        <w:rPr>
          <w:rFonts w:hint="eastAsia"/>
        </w:rPr>
        <w:t>的主要生理功能包括：</w:t>
      </w:r>
    </w:p>
    <w:p w:rsidR="0058757D" w:rsidRDefault="0058757D" w:rsidP="00B75863">
      <w:pPr>
        <w:ind w:firstLineChars="202" w:firstLine="424"/>
      </w:pPr>
      <w:r>
        <w:rPr>
          <w:rFonts w:hint="eastAsia"/>
        </w:rPr>
        <w:t>对心血管系统的作用：①</w:t>
      </w:r>
      <w:r>
        <w:t>ANP能使血管的通透性增加和毛细血</w:t>
      </w:r>
      <w:r>
        <w:rPr>
          <w:rFonts w:hint="eastAsia"/>
        </w:rPr>
        <w:t>管的流体静压升高，使血液成分向血管外移动，从而降低心脏的前负荷；②</w:t>
      </w:r>
      <w:r>
        <w:t>ANP可提高静脉血容量，并使细胞外液钠水</w:t>
      </w:r>
      <w:r>
        <w:rPr>
          <w:rFonts w:hint="eastAsia"/>
        </w:rPr>
        <w:t>的排放增多；③</w:t>
      </w:r>
      <w:r>
        <w:t>ANP可降低外周血管交感神经的活性；④降</w:t>
      </w:r>
      <w:r>
        <w:rPr>
          <w:rFonts w:hint="eastAsia"/>
        </w:rPr>
        <w:t>低迷走神经的兴奋域值，可抑制前负荷降低引起的反射性心动过速和血管收缩，使平均动脉压持续性降低；⑤</w:t>
      </w:r>
      <w:r>
        <w:t>BNP的心</w:t>
      </w:r>
      <w:r>
        <w:rPr>
          <w:rFonts w:hint="eastAsia"/>
        </w:rPr>
        <w:t>血管作用与</w:t>
      </w:r>
      <w:r>
        <w:t>ANP相似，二者有叠加效应。⑥CNP可能是一种</w:t>
      </w:r>
      <w:r>
        <w:rPr>
          <w:rFonts w:hint="eastAsia"/>
        </w:rPr>
        <w:t>局部作用激素，在外周血循环中的生物学作用不明显。</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对肾脏的作用：</w:t>
      </w:r>
    </w:p>
    <w:p w:rsidR="0058757D" w:rsidRDefault="0058757D" w:rsidP="00B75863">
      <w:pPr>
        <w:ind w:firstLineChars="202" w:firstLine="424"/>
      </w:pPr>
      <w:r>
        <w:rPr>
          <w:rFonts w:hint="eastAsia"/>
        </w:rPr>
        <w:t>①对血流动力学的影响</w:t>
      </w:r>
      <w:r>
        <w:t>ANP可增加肾血流量；使肾入球</w:t>
      </w:r>
      <w:r>
        <w:rPr>
          <w:rFonts w:hint="eastAsia"/>
        </w:rPr>
        <w:t>动脉扩张，出球动脉收缩，从而使肾小球毛细血管过滤压增高，提高肾小球过滤分数；</w:t>
      </w:r>
    </w:p>
    <w:p w:rsidR="00A633E5" w:rsidRDefault="0058757D" w:rsidP="00B75863">
      <w:pPr>
        <w:ind w:firstLineChars="202" w:firstLine="424"/>
      </w:pPr>
      <w:r>
        <w:rPr>
          <w:rFonts w:hint="eastAsia"/>
        </w:rPr>
        <w:t>②对肾小管的作用</w:t>
      </w:r>
      <w:r>
        <w:t>ANP可直接作用于肾小管，产生利</w:t>
      </w:r>
      <w:r>
        <w:rPr>
          <w:rFonts w:hint="eastAsia"/>
        </w:rPr>
        <w:t>钠作用。</w:t>
      </w:r>
      <w:r>
        <w:t>ANP可阻断血管紧张素Ⅱ所引起的近曲小</w:t>
      </w:r>
      <w:r>
        <w:rPr>
          <w:rFonts w:hint="eastAsia"/>
        </w:rPr>
        <w:t>管对钠水的重吸收；还可通过对抗血管加压素的作用阻止肾皮质区的聚合管对水的重吸收等。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对中枢神经系统的作用：</w:t>
      </w:r>
    </w:p>
    <w:p w:rsidR="0058757D" w:rsidRDefault="0058757D" w:rsidP="00B75863">
      <w:pPr>
        <w:ind w:firstLineChars="202" w:firstLine="424"/>
      </w:pPr>
      <w:proofErr w:type="gramStart"/>
      <w:r>
        <w:t>3种利钠多肽</w:t>
      </w:r>
      <w:proofErr w:type="gramEnd"/>
      <w:r>
        <w:t>，尤其是CNP，均可在大脑中产生。脑组</w:t>
      </w:r>
      <w:r>
        <w:rPr>
          <w:rFonts w:hint="eastAsia"/>
        </w:rPr>
        <w:t>织中</w:t>
      </w:r>
      <w:proofErr w:type="gramStart"/>
      <w:r>
        <w:rPr>
          <w:rFonts w:hint="eastAsia"/>
        </w:rPr>
        <w:t>的利钠多肽</w:t>
      </w:r>
      <w:proofErr w:type="gramEnd"/>
      <w:r>
        <w:rPr>
          <w:rFonts w:hint="eastAsia"/>
        </w:rPr>
        <w:t>可进一步加强外周</w:t>
      </w:r>
      <w:proofErr w:type="gramStart"/>
      <w:r>
        <w:rPr>
          <w:rFonts w:hint="eastAsia"/>
        </w:rPr>
        <w:t>组织利钠多肽</w:t>
      </w:r>
      <w:proofErr w:type="gramEnd"/>
      <w:r>
        <w:rPr>
          <w:rFonts w:hint="eastAsia"/>
        </w:rPr>
        <w:t>的作用，如外</w:t>
      </w:r>
      <w:proofErr w:type="gramStart"/>
      <w:r>
        <w:rPr>
          <w:rFonts w:hint="eastAsia"/>
        </w:rPr>
        <w:t>周利钠</w:t>
      </w:r>
      <w:proofErr w:type="gramEnd"/>
      <w:r>
        <w:rPr>
          <w:rFonts w:hint="eastAsia"/>
        </w:rPr>
        <w:t>多肽的促进</w:t>
      </w:r>
      <w:proofErr w:type="gramStart"/>
      <w:r>
        <w:rPr>
          <w:rFonts w:hint="eastAsia"/>
        </w:rPr>
        <w:t>肾脏利钠作用</w:t>
      </w:r>
      <w:proofErr w:type="gramEnd"/>
      <w:r>
        <w:rPr>
          <w:rFonts w:hint="eastAsia"/>
        </w:rPr>
        <w:t>，可因阻断口渴和饮水中枢而加强。</w:t>
      </w:r>
      <w:proofErr w:type="gramStart"/>
      <w:r>
        <w:rPr>
          <w:rFonts w:hint="eastAsia"/>
        </w:rPr>
        <w:t>利钠多肽</w:t>
      </w:r>
      <w:proofErr w:type="gramEnd"/>
      <w:r>
        <w:rPr>
          <w:rFonts w:hint="eastAsia"/>
        </w:rPr>
        <w:t>通过对中枢神经系统与外</w:t>
      </w:r>
      <w:proofErr w:type="gramStart"/>
      <w:r>
        <w:rPr>
          <w:rFonts w:hint="eastAsia"/>
        </w:rPr>
        <w:t>周作用</w:t>
      </w:r>
      <w:proofErr w:type="gramEnd"/>
      <w:r>
        <w:rPr>
          <w:rFonts w:hint="eastAsia"/>
        </w:rPr>
        <w:t>相互协调，维持水、电解质及内环境的稳定。</w:t>
      </w:r>
    </w:p>
    <w:p w:rsidR="0058757D" w:rsidRDefault="0058757D" w:rsidP="00B75863">
      <w:pPr>
        <w:ind w:firstLineChars="202" w:firstLine="424"/>
      </w:pPr>
      <w:r>
        <w:t xml:space="preserve"> </w:t>
      </w:r>
    </w:p>
    <w:p w:rsidR="0058757D" w:rsidRDefault="0058757D" w:rsidP="00A633E5">
      <w:pPr>
        <w:pStyle w:val="3"/>
      </w:pPr>
      <w:r>
        <w:rPr>
          <w:rFonts w:hint="eastAsia"/>
        </w:rPr>
        <w:lastRenderedPageBreak/>
        <w:t>基因工程心钠素及其临床应用</w:t>
      </w:r>
    </w:p>
    <w:p w:rsidR="0058757D" w:rsidRDefault="0058757D" w:rsidP="00B75863">
      <w:pPr>
        <w:ind w:firstLineChars="202" w:firstLine="424"/>
      </w:pPr>
      <w:r>
        <w:rPr>
          <w:rFonts w:hint="eastAsia"/>
        </w:rPr>
        <w:t>主要临床应用：</w:t>
      </w:r>
    </w:p>
    <w:p w:rsidR="0058757D" w:rsidRDefault="0058757D" w:rsidP="00B75863">
      <w:pPr>
        <w:ind w:firstLineChars="202" w:firstLine="424"/>
      </w:pPr>
      <w:r>
        <w:rPr>
          <w:rFonts w:hint="eastAsia"/>
        </w:rPr>
        <w:t>①急性肾功能衰竭的临床治疗；</w:t>
      </w:r>
    </w:p>
    <w:p w:rsidR="0058757D" w:rsidRDefault="0058757D" w:rsidP="00B75863">
      <w:pPr>
        <w:ind w:firstLineChars="202" w:firstLine="424"/>
      </w:pPr>
      <w:r>
        <w:rPr>
          <w:rFonts w:hint="eastAsia"/>
        </w:rPr>
        <w:t>②慢性心衰的临床治疗；</w:t>
      </w:r>
    </w:p>
    <w:p w:rsidR="0058757D" w:rsidRDefault="0058757D" w:rsidP="00B75863">
      <w:pPr>
        <w:ind w:firstLineChars="202" w:firstLine="424"/>
      </w:pPr>
      <w:r>
        <w:rPr>
          <w:rFonts w:hint="eastAsia"/>
        </w:rPr>
        <w:t>③肺水肿、肝硬化腹水、甲状腺病及妊娠中毒症等的临床治疗。</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日本</w:t>
      </w:r>
      <w:r>
        <w:t>Suntory公司研制的基因工程28肽α-hANP(商品名：Carperide)已应用于临床，主要用于治疗急性心力衰竭和慢</w:t>
      </w:r>
      <w:r>
        <w:rPr>
          <w:rFonts w:hint="eastAsia"/>
        </w:rPr>
        <w:t>性心衰的急性期。美国</w:t>
      </w:r>
      <w:r>
        <w:t>SCIOS NOVA公司与Genentech公司合作，完成了心钠</w:t>
      </w:r>
      <w:r>
        <w:rPr>
          <w:rFonts w:hint="eastAsia"/>
        </w:rPr>
        <w:t>素制品的Ⅲ临床试验。</w:t>
      </w:r>
    </w:p>
    <w:p w:rsidR="0058757D" w:rsidRDefault="0058757D" w:rsidP="00B75863">
      <w:pPr>
        <w:ind w:firstLineChars="202" w:firstLine="424"/>
      </w:pPr>
      <w:r>
        <w:rPr>
          <w:rFonts w:hint="eastAsia"/>
        </w:rPr>
        <w:t>我国完成了重组</w:t>
      </w:r>
      <w:r>
        <w:t>hANP的动物试验。</w:t>
      </w:r>
    </w:p>
    <w:p w:rsidR="0058757D" w:rsidRDefault="0058757D" w:rsidP="00B75863">
      <w:pPr>
        <w:ind w:firstLineChars="202" w:firstLine="424"/>
      </w:pPr>
      <w:r>
        <w:t>ANP和BNP的半衰期很短，是制约其广泛应用和提高疗效的关</w:t>
      </w:r>
      <w:r>
        <w:rPr>
          <w:rFonts w:hint="eastAsia"/>
        </w:rPr>
        <w:t>键问题。</w:t>
      </w:r>
    </w:p>
    <w:p w:rsidR="0058757D" w:rsidRDefault="0058757D" w:rsidP="00B75863">
      <w:pPr>
        <w:ind w:firstLineChars="202" w:firstLine="424"/>
      </w:pPr>
      <w:r>
        <w:t xml:space="preserve"> </w:t>
      </w:r>
    </w:p>
    <w:p w:rsidR="0058757D" w:rsidRDefault="0058757D" w:rsidP="00A633E5">
      <w:pPr>
        <w:pStyle w:val="2"/>
      </w:pPr>
      <w:r>
        <w:t>8.4 促性腺激素(Gonadotropins)</w:t>
      </w:r>
    </w:p>
    <w:p w:rsidR="0058757D" w:rsidRDefault="0058757D" w:rsidP="00B75863">
      <w:pPr>
        <w:ind w:firstLineChars="202" w:firstLine="424"/>
      </w:pPr>
      <w:r>
        <w:rPr>
          <w:rFonts w:hint="eastAsia"/>
        </w:rPr>
        <w:t>促性腺激素是一大类激素，它们的初级靶位是性腺。促性腺激素能直接或间接地调节繁殖机能，并影响到第二性征的发育。促性腺激素主要由垂体及其相关组织合成。</w:t>
      </w:r>
    </w:p>
    <w:p w:rsidR="007938E9" w:rsidRDefault="007938E9" w:rsidP="00B75863">
      <w:pPr>
        <w:ind w:firstLineChars="202" w:firstLine="424"/>
        <w:rPr>
          <w:rFonts w:hint="eastAsia"/>
        </w:rPr>
      </w:pPr>
    </w:p>
    <w:p w:rsidR="0058757D" w:rsidRDefault="0058757D" w:rsidP="00B75863">
      <w:pPr>
        <w:ind w:firstLineChars="202" w:firstLine="424"/>
      </w:pPr>
      <w:r>
        <w:rPr>
          <w:rFonts w:hint="eastAsia"/>
        </w:rPr>
        <w:t>促卵泡激素，又称卵泡刺激素</w:t>
      </w:r>
      <w:r>
        <w:t>(follicle-stimulating hormone, FSH)</w:t>
      </w:r>
    </w:p>
    <w:p w:rsidR="0058757D" w:rsidRDefault="0058757D" w:rsidP="00B75863">
      <w:pPr>
        <w:ind w:firstLineChars="202" w:firstLine="424"/>
      </w:pPr>
      <w:r>
        <w:rPr>
          <w:rFonts w:hint="eastAsia"/>
        </w:rPr>
        <w:t>黄体生成素</w:t>
      </w:r>
      <w:r>
        <w:t>(luteinizinghormone, LH)在雌、雄性发</w:t>
      </w:r>
      <w:r>
        <w:rPr>
          <w:rFonts w:hint="eastAsia"/>
        </w:rPr>
        <w:t>育和第二性征维持，特别是雌性的繁殖功能方面起重要作用。</w:t>
      </w:r>
    </w:p>
    <w:p w:rsidR="0058757D" w:rsidRDefault="0058757D" w:rsidP="00B75863">
      <w:pPr>
        <w:ind w:firstLineChars="202" w:firstLine="424"/>
      </w:pPr>
      <w:r>
        <w:rPr>
          <w:rFonts w:hint="eastAsia"/>
        </w:rPr>
        <w:t>人绒毛膜促性腺激素</w:t>
      </w:r>
      <w:r>
        <w:t>(human chorionicgonadotropin, HCG)由妊娠妇女产生，在怀孕早期</w:t>
      </w:r>
      <w:r>
        <w:rPr>
          <w:rFonts w:hint="eastAsia"/>
        </w:rPr>
        <w:t>的胎儿发育中起重要作用。</w:t>
      </w:r>
    </w:p>
    <w:p w:rsidR="0058757D" w:rsidRDefault="0058757D" w:rsidP="00B75863">
      <w:pPr>
        <w:ind w:firstLineChars="202" w:firstLine="424"/>
      </w:pPr>
      <w:r>
        <w:t xml:space="preserve"> </w:t>
      </w:r>
    </w:p>
    <w:p w:rsidR="0058757D" w:rsidRDefault="0058757D" w:rsidP="00B75863">
      <w:pPr>
        <w:ind w:firstLineChars="202" w:firstLine="424"/>
      </w:pPr>
      <w:r>
        <w:t>FSH和LH由垂体合成和分泌，受下丘脑促性腺激素</w:t>
      </w:r>
      <w:r>
        <w:rPr>
          <w:rFonts w:hint="eastAsia"/>
        </w:rPr>
        <w:t>释放激素的调控。</w:t>
      </w:r>
    </w:p>
    <w:p w:rsidR="0058757D" w:rsidRDefault="0058757D" w:rsidP="00B75863">
      <w:pPr>
        <w:ind w:firstLineChars="202" w:firstLine="424"/>
      </w:pPr>
      <w:r>
        <w:rPr>
          <w:rFonts w:hint="eastAsia"/>
        </w:rPr>
        <w:t>人黄体生成激素与人</w:t>
      </w:r>
      <w:r>
        <w:t>FSH具有相同的α亚基，而编码</w:t>
      </w:r>
      <w:r>
        <w:rPr>
          <w:rFonts w:hint="eastAsia"/>
        </w:rPr>
        <w:t>β亚基的基因位于人的第</w:t>
      </w:r>
      <w:r>
        <w:t>19号染色体上。</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w:t>
      </w:r>
      <w:r>
        <w:t>FSH含糖约14％，有4个Exon构成的α亚基基因位</w:t>
      </w:r>
      <w:r>
        <w:rPr>
          <w:rFonts w:hint="eastAsia"/>
        </w:rPr>
        <w:t>于第</w:t>
      </w:r>
      <w:r>
        <w:t>6号染色体上，有3个Exon的β亚基基因位于</w:t>
      </w:r>
      <w:r>
        <w:rPr>
          <w:rFonts w:hint="eastAsia"/>
        </w:rPr>
        <w:t>第</w:t>
      </w:r>
      <w:r>
        <w:t>11号染色体上。</w:t>
      </w:r>
    </w:p>
    <w:p w:rsidR="0058757D" w:rsidRDefault="0058757D" w:rsidP="00B75863">
      <w:pPr>
        <w:ind w:firstLineChars="202" w:firstLine="424"/>
      </w:pPr>
      <w:r>
        <w:rPr>
          <w:rFonts w:hint="eastAsia"/>
        </w:rPr>
        <w:t>编码两个亚基的</w:t>
      </w:r>
      <w:r>
        <w:t>mRNA分别在粗面内质网翻译后，除</w:t>
      </w:r>
      <w:r>
        <w:rPr>
          <w:rFonts w:hint="eastAsia"/>
        </w:rPr>
        <w:t>去信号肽进入内质网。α亚基由</w:t>
      </w:r>
      <w:r>
        <w:t>92个氨基酸残基组</w:t>
      </w:r>
      <w:r>
        <w:rPr>
          <w:rFonts w:hint="eastAsia"/>
        </w:rPr>
        <w:t>成，寡糖链连接在</w:t>
      </w:r>
      <w:r>
        <w:t>Asn52和Asn78位上；β亚基由111个氨基酸组成，寡糖链连接在Asn7和Asn24上。</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重组人促卵泡激素</w:t>
      </w:r>
    </w:p>
    <w:p w:rsidR="0058757D" w:rsidRDefault="0058757D" w:rsidP="00B75863">
      <w:pPr>
        <w:ind w:firstLineChars="202" w:firstLine="424"/>
      </w:pPr>
      <w:r>
        <w:rPr>
          <w:rFonts w:hint="eastAsia"/>
        </w:rPr>
        <w:t>将编码人</w:t>
      </w:r>
      <w:r>
        <w:t>FSH的α亚基和β亚基的基因cDNA插入到表</w:t>
      </w:r>
      <w:r>
        <w:rPr>
          <w:rFonts w:hint="eastAsia"/>
        </w:rPr>
        <w:t>达载体上，使其转化到受体细胞</w:t>
      </w:r>
      <w:r>
        <w:t>CHO中表达，可获</w:t>
      </w:r>
      <w:r>
        <w:rPr>
          <w:rFonts w:hint="eastAsia"/>
        </w:rPr>
        <w:t>得具有生物学活性的重组</w:t>
      </w:r>
      <w:r>
        <w:t>hFSH。</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通过在微载体上培养转化了人</w:t>
      </w:r>
      <w:r>
        <w:t>FSH的α亚基</w:t>
      </w:r>
      <w:r>
        <w:rPr>
          <w:rFonts w:hint="eastAsia"/>
        </w:rPr>
        <w:t>和β亚基的基因</w:t>
      </w:r>
      <w:r>
        <w:t>cDNA的CHO细胞系，可从</w:t>
      </w:r>
      <w:r>
        <w:rPr>
          <w:rFonts w:hint="eastAsia"/>
        </w:rPr>
        <w:t>培养上清液中纯化出活性重组</w:t>
      </w:r>
      <w:r>
        <w:t>hFSH制剂。</w:t>
      </w:r>
      <w:r>
        <w:rPr>
          <w:rFonts w:hint="eastAsia"/>
        </w:rPr>
        <w:t>重组</w:t>
      </w:r>
      <w:r>
        <w:t>hFSH制剂是在欧洲获准广泛应用的第一</w:t>
      </w:r>
      <w:r>
        <w:rPr>
          <w:rFonts w:hint="eastAsia"/>
        </w:rPr>
        <w:t>批生物技术药品中的一种。</w:t>
      </w:r>
    </w:p>
    <w:p w:rsidR="0058757D" w:rsidRDefault="0058757D" w:rsidP="00B75863">
      <w:pPr>
        <w:ind w:firstLineChars="202" w:firstLine="424"/>
      </w:pPr>
      <w:r>
        <w:t xml:space="preserve"> </w:t>
      </w:r>
    </w:p>
    <w:p w:rsidR="0058757D" w:rsidRDefault="0058757D" w:rsidP="00B75863">
      <w:pPr>
        <w:ind w:firstLineChars="202" w:firstLine="424"/>
      </w:pPr>
      <w:r>
        <w:lastRenderedPageBreak/>
        <w:t>DNA重组技术还可辅助天然促性激素的基因修</w:t>
      </w:r>
      <w:r>
        <w:rPr>
          <w:rFonts w:hint="eastAsia"/>
        </w:rPr>
        <w:t>饰，以获得具有更好功效的突变体。如将人绒毛膜促性腺激素β亚基的</w:t>
      </w:r>
      <w:r>
        <w:t>C端连接到促卵泡激</w:t>
      </w:r>
      <w:r>
        <w:rPr>
          <w:rFonts w:hint="eastAsia"/>
        </w:rPr>
        <w:t>素β亚基的</w:t>
      </w:r>
      <w:r>
        <w:t>C端上，所得到嵌合体具有与促卵</w:t>
      </w:r>
      <w:r>
        <w:rPr>
          <w:rFonts w:hint="eastAsia"/>
        </w:rPr>
        <w:t>泡激素相同的生物学活性，但血浆半衰期明显延长。</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促卵泡激素、黄体生成激素和人绒毛膜促性腺激素均为糖蛋白，包括一个相同的α亚基和一个各异的β亚基，以及不同</w:t>
      </w:r>
      <w:proofErr w:type="gramStart"/>
      <w:r>
        <w:rPr>
          <w:rFonts w:hint="eastAsia"/>
        </w:rPr>
        <w:t>的糖链组成</w:t>
      </w:r>
      <w:proofErr w:type="gramEnd"/>
      <w:r>
        <w:rPr>
          <w:rFonts w:hint="eastAsia"/>
        </w:rPr>
        <w:t>。</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重组促性腺激素的临床应用</w:t>
      </w:r>
    </w:p>
    <w:p w:rsidR="0058757D" w:rsidRDefault="0058757D" w:rsidP="00B75863">
      <w:pPr>
        <w:ind w:firstLineChars="202" w:firstLine="424"/>
      </w:pPr>
      <w:r>
        <w:rPr>
          <w:rFonts w:hint="eastAsia"/>
        </w:rPr>
        <w:t>重组促卵泡激素</w:t>
      </w:r>
    </w:p>
    <w:p w:rsidR="0058757D" w:rsidRDefault="0058757D" w:rsidP="00B75863">
      <w:pPr>
        <w:ind w:firstLineChars="202" w:firstLine="424"/>
      </w:pPr>
      <w:r>
        <w:rPr>
          <w:rFonts w:hint="eastAsia"/>
        </w:rPr>
        <w:t>来源：重组乳腺细胞产生相同和</w:t>
      </w:r>
      <w:r>
        <w:t>CHO细胞；</w:t>
      </w:r>
    </w:p>
    <w:p w:rsidR="0058757D" w:rsidRDefault="0058757D" w:rsidP="00B75863">
      <w:pPr>
        <w:ind w:firstLineChars="202" w:firstLine="424"/>
      </w:pPr>
      <w:r>
        <w:rPr>
          <w:rFonts w:hint="eastAsia"/>
        </w:rPr>
        <w:t>用途：治疗人类生育能力低下或诱导排卵；</w:t>
      </w:r>
    </w:p>
    <w:p w:rsidR="007938E9" w:rsidRDefault="007938E9" w:rsidP="00B75863">
      <w:pPr>
        <w:ind w:firstLineChars="202" w:firstLine="424"/>
        <w:rPr>
          <w:rFonts w:hint="eastAsia"/>
        </w:rPr>
      </w:pPr>
    </w:p>
    <w:p w:rsidR="0058757D" w:rsidRDefault="0058757D" w:rsidP="00B75863">
      <w:pPr>
        <w:ind w:firstLineChars="202" w:firstLine="424"/>
      </w:pPr>
      <w:r>
        <w:rPr>
          <w:rFonts w:hint="eastAsia"/>
        </w:rPr>
        <w:t>重组黄体生成激素</w:t>
      </w:r>
    </w:p>
    <w:p w:rsidR="0058757D" w:rsidRDefault="0058757D" w:rsidP="00B75863">
      <w:pPr>
        <w:ind w:firstLineChars="202" w:firstLine="424"/>
      </w:pPr>
      <w:r>
        <w:rPr>
          <w:rFonts w:hint="eastAsia"/>
        </w:rPr>
        <w:t>来源：重组乳腺细胞产生相同和</w:t>
      </w:r>
      <w:r>
        <w:t>CHO细胞；</w:t>
      </w:r>
    </w:p>
    <w:p w:rsidR="0058757D" w:rsidRDefault="0058757D" w:rsidP="00B75863">
      <w:pPr>
        <w:ind w:firstLineChars="202" w:firstLine="424"/>
      </w:pPr>
      <w:r>
        <w:rPr>
          <w:rFonts w:hint="eastAsia"/>
        </w:rPr>
        <w:t>用途：诱导动物排卵；</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人绒毛膜促性腺激素</w:t>
      </w:r>
    </w:p>
    <w:p w:rsidR="0058757D" w:rsidRDefault="0058757D" w:rsidP="00B75863">
      <w:pPr>
        <w:ind w:firstLineChars="202" w:firstLine="424"/>
      </w:pPr>
      <w:r>
        <w:rPr>
          <w:rFonts w:hint="eastAsia"/>
        </w:rPr>
        <w:t>在临床上用于下列两类病人：</w:t>
      </w:r>
    </w:p>
    <w:p w:rsidR="0058757D" w:rsidRDefault="0058757D" w:rsidP="00B75863">
      <w:pPr>
        <w:ind w:firstLineChars="202" w:firstLine="424"/>
      </w:pPr>
      <w:r>
        <w:rPr>
          <w:rFonts w:hint="eastAsia"/>
        </w:rPr>
        <w:t>接受诱导排卵（</w:t>
      </w:r>
      <w:r>
        <w:t>OI）治疗的女性</w:t>
      </w:r>
    </w:p>
    <w:p w:rsidR="0058757D" w:rsidRDefault="0058757D" w:rsidP="00B75863">
      <w:pPr>
        <w:ind w:firstLineChars="202" w:firstLine="424"/>
      </w:pPr>
      <w:r>
        <w:rPr>
          <w:rFonts w:hint="eastAsia"/>
        </w:rPr>
        <w:t>激素原因导致的无排卵性不育症（没有排卵），使之产生单个排卵。</w:t>
      </w:r>
    </w:p>
    <w:p w:rsidR="0058757D" w:rsidRDefault="0058757D" w:rsidP="00B75863">
      <w:pPr>
        <w:ind w:firstLineChars="202" w:firstLine="424"/>
      </w:pPr>
      <w:r>
        <w:rPr>
          <w:rFonts w:hint="eastAsia"/>
        </w:rPr>
        <w:t>接受辅助生殖技术（</w:t>
      </w:r>
      <w:r>
        <w:t>ART）治疗的女性.</w:t>
      </w:r>
    </w:p>
    <w:p w:rsidR="0058757D" w:rsidRDefault="0058757D" w:rsidP="00B75863">
      <w:pPr>
        <w:ind w:firstLineChars="202" w:firstLine="424"/>
      </w:pPr>
      <w:r>
        <w:t xml:space="preserve"> </w:t>
      </w:r>
    </w:p>
    <w:p w:rsidR="0058757D" w:rsidRDefault="0058757D" w:rsidP="007938E9">
      <w:pPr>
        <w:pStyle w:val="1"/>
      </w:pPr>
      <w:r>
        <w:rPr>
          <w:rFonts w:hint="eastAsia"/>
        </w:rPr>
        <w:t>第九章</w:t>
      </w:r>
      <w:r w:rsidR="007938E9">
        <w:rPr>
          <w:rFonts w:hint="eastAsia"/>
        </w:rPr>
        <w:t xml:space="preserve"> </w:t>
      </w:r>
      <w:r>
        <w:rPr>
          <w:rFonts w:hint="eastAsia"/>
        </w:rPr>
        <w:t>重组溶栓药物</w:t>
      </w:r>
    </w:p>
    <w:p w:rsidR="0058757D" w:rsidRDefault="0058757D" w:rsidP="00B75863">
      <w:pPr>
        <w:ind w:firstLineChars="202" w:firstLine="424"/>
      </w:pPr>
      <w:r>
        <w:t>9.1 概述</w:t>
      </w:r>
    </w:p>
    <w:p w:rsidR="0058757D" w:rsidRDefault="0058757D" w:rsidP="00B75863">
      <w:pPr>
        <w:ind w:firstLineChars="202" w:firstLine="424"/>
      </w:pPr>
      <w:r>
        <w:t>9.2 链激酶与尿激酶</w:t>
      </w:r>
    </w:p>
    <w:p w:rsidR="0058757D" w:rsidRDefault="0058757D" w:rsidP="00B75863">
      <w:pPr>
        <w:ind w:firstLineChars="202" w:firstLine="424"/>
      </w:pPr>
      <w:r>
        <w:t>9.3 葡激酶</w:t>
      </w:r>
    </w:p>
    <w:p w:rsidR="0058757D" w:rsidRDefault="0058757D" w:rsidP="00B75863">
      <w:pPr>
        <w:ind w:firstLineChars="202" w:firstLine="424"/>
      </w:pPr>
      <w:r>
        <w:t>9.4 纳豆激酶</w:t>
      </w:r>
    </w:p>
    <w:p w:rsidR="0058757D" w:rsidRDefault="0058757D" w:rsidP="00B75863">
      <w:pPr>
        <w:ind w:firstLineChars="202" w:firstLine="424"/>
      </w:pPr>
      <w:r>
        <w:t>9.5 组织纤溶酶原激活剂</w:t>
      </w:r>
    </w:p>
    <w:p w:rsidR="0058757D" w:rsidRDefault="0058757D" w:rsidP="00B75863">
      <w:pPr>
        <w:ind w:firstLineChars="202" w:firstLine="424"/>
      </w:pPr>
      <w:r>
        <w:t>9.6 水蛭素</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宋后燕</w:t>
      </w:r>
      <w:r>
        <w:t>:我国自主知识产权新药发明人，复旦大学上海医学院</w:t>
      </w:r>
      <w:r>
        <w:rPr>
          <w:rFonts w:hint="eastAsia"/>
        </w:rPr>
        <w:t>教授。</w:t>
      </w:r>
    </w:p>
    <w:p w:rsidR="0058757D" w:rsidRDefault="0058757D" w:rsidP="00B75863">
      <w:pPr>
        <w:ind w:firstLineChars="202" w:firstLine="424"/>
      </w:pPr>
      <w:r>
        <w:rPr>
          <w:rFonts w:hint="eastAsia"/>
        </w:rPr>
        <w:t>研发成功国家生物技术一类新药“注射用重组链激酶”已在国内推广应用并出口中东、南亚等国家；“注射用重组葡激酶”、“注射用重组双功能葡激酶”、“注射用重组双功能水蛭素”等亦为一类创新性药物。“一种制备重组链激酶的方法”在瑞士、俄罗斯获发明专利。</w:t>
      </w:r>
    </w:p>
    <w:p w:rsidR="007938E9" w:rsidRDefault="007938E9" w:rsidP="00B75863">
      <w:pPr>
        <w:ind w:firstLineChars="202" w:firstLine="424"/>
        <w:rPr>
          <w:rFonts w:hint="eastAsia"/>
        </w:rPr>
      </w:pPr>
    </w:p>
    <w:p w:rsidR="0058757D" w:rsidRDefault="0058757D" w:rsidP="007938E9">
      <w:pPr>
        <w:pStyle w:val="2"/>
      </w:pPr>
      <w:r>
        <w:t>9.1  概述</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血栓栓塞性疾病：如冠心病、心肌梗死、脑栓塞等心脑血管疾病是由于血管中有血栓形</w:t>
      </w:r>
      <w:r>
        <w:rPr>
          <w:rFonts w:hint="eastAsia"/>
        </w:rPr>
        <w:lastRenderedPageBreak/>
        <w:t>成，造成血管</w:t>
      </w:r>
      <w:proofErr w:type="gramStart"/>
      <w:r>
        <w:rPr>
          <w:rFonts w:hint="eastAsia"/>
        </w:rPr>
        <w:t>腔</w:t>
      </w:r>
      <w:proofErr w:type="gramEnd"/>
      <w:r>
        <w:rPr>
          <w:rFonts w:hint="eastAsia"/>
        </w:rPr>
        <w:t>狭窄或堵塞，血流不畅，致使血管所在脏器和组织发生局部缺血、坏死而引起。各种血栓性疾病已成为许多国家人口死亡和致残的第一位原因。</w:t>
      </w:r>
    </w:p>
    <w:p w:rsidR="0058757D" w:rsidRDefault="0058757D" w:rsidP="00B75863">
      <w:pPr>
        <w:ind w:firstLineChars="202" w:firstLine="424"/>
      </w:pPr>
      <w:r>
        <w:rPr>
          <w:rFonts w:hint="eastAsia"/>
        </w:rPr>
        <w:t>及时使用溶栓药物治疗是有效抢救血栓性疾病患者的重要措施之一。例如，对于急性心肌梗死患者，在发病的头</w:t>
      </w:r>
      <w:r>
        <w:t>6小时内给</w:t>
      </w:r>
      <w:r>
        <w:rPr>
          <w:rFonts w:hint="eastAsia"/>
        </w:rPr>
        <w:t>予链激酶或尿激酶并辅以阿司匹林和肝素治疗，能使患者在院病死率下降一半以上，并可大大提高其长期存活率。</w:t>
      </w:r>
    </w:p>
    <w:p w:rsidR="0058757D" w:rsidRDefault="0058757D" w:rsidP="00B75863">
      <w:pPr>
        <w:ind w:firstLineChars="202" w:firstLine="424"/>
      </w:pPr>
      <w:r>
        <w:t xml:space="preserve"> </w:t>
      </w:r>
    </w:p>
    <w:p w:rsidR="0058757D" w:rsidRDefault="0058757D" w:rsidP="007938E9">
      <w:pPr>
        <w:pStyle w:val="3"/>
      </w:pPr>
      <w:r>
        <w:rPr>
          <w:rFonts w:hint="eastAsia"/>
        </w:rPr>
        <w:t>一、溶栓药物的发展</w:t>
      </w:r>
    </w:p>
    <w:p w:rsidR="0058757D" w:rsidRDefault="0058757D" w:rsidP="00B75863">
      <w:pPr>
        <w:ind w:firstLineChars="202" w:firstLine="424"/>
      </w:pPr>
      <w:r>
        <w:rPr>
          <w:rFonts w:hint="eastAsia"/>
        </w:rPr>
        <w:t>第一代：尿激酶和链激酶。对血栓的选择性差；链激酶是溶血链球菌的产物，抗原性强，易产生耐药、发烧和过敏等副反应；</w:t>
      </w:r>
    </w:p>
    <w:p w:rsidR="0058757D" w:rsidRDefault="0058757D" w:rsidP="00B75863">
      <w:pPr>
        <w:ind w:firstLineChars="202" w:firstLine="424"/>
      </w:pPr>
      <w:r>
        <w:rPr>
          <w:rFonts w:hint="eastAsia"/>
        </w:rPr>
        <w:t>第二代：组织型纤溶酶原激活剂</w:t>
      </w:r>
      <w:r>
        <w:t>(t-PA)、单链尿激酶</w:t>
      </w:r>
      <w:r>
        <w:rPr>
          <w:rFonts w:hint="eastAsia"/>
        </w:rPr>
        <w:t>型纤溶酶原激活剂</w:t>
      </w:r>
      <w:r>
        <w:t>(scu-PA)，它们是血纤蛋白特异</w:t>
      </w:r>
      <w:r>
        <w:rPr>
          <w:rFonts w:hint="eastAsia"/>
        </w:rPr>
        <w:t>的，溶栓的特异性较第一代明显提高。</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第一、二代溶栓药物已能利用基因工程技术生产，成为临床救治血栓性疾病的有效用药。</w:t>
      </w:r>
    </w:p>
    <w:p w:rsidR="0058757D" w:rsidRDefault="0058757D" w:rsidP="00B75863">
      <w:pPr>
        <w:ind w:firstLineChars="202" w:firstLine="424"/>
      </w:pPr>
      <w:r>
        <w:rPr>
          <w:rFonts w:hint="eastAsia"/>
        </w:rPr>
        <w:t>其不足：治疗剂量大，血浆半衰期短，疗效和血纤蛋白特异性差，仍易发生再梗塞和并发性出血，特别是颅内出血等。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目前正在寻找更安全、高效的第三代溶栓药物。主要是对第一、二代溶栓药物进行改造，如构建</w:t>
      </w:r>
      <w:r>
        <w:t>t-PA和scu-PA突变体，t-PA和scu-PA的嵌合体；</w:t>
      </w:r>
    </w:p>
    <w:p w:rsidR="0058757D" w:rsidRDefault="0058757D" w:rsidP="00B75863">
      <w:pPr>
        <w:ind w:firstLineChars="202" w:firstLine="424"/>
      </w:pPr>
      <w:r>
        <w:rPr>
          <w:rFonts w:hint="eastAsia"/>
        </w:rPr>
        <w:t>血小板或血栓调节蛋白单克隆抗体的</w:t>
      </w:r>
      <w:proofErr w:type="gramStart"/>
      <w:r>
        <w:rPr>
          <w:rFonts w:hint="eastAsia"/>
        </w:rPr>
        <w:t>缀合物</w:t>
      </w:r>
      <w:proofErr w:type="gramEnd"/>
      <w:r>
        <w:rPr>
          <w:rFonts w:hint="eastAsia"/>
        </w:rPr>
        <w:t>等；</w:t>
      </w:r>
    </w:p>
    <w:p w:rsidR="0058757D" w:rsidRDefault="0058757D" w:rsidP="00B75863">
      <w:pPr>
        <w:ind w:firstLineChars="202" w:firstLine="424"/>
      </w:pPr>
      <w:r>
        <w:rPr>
          <w:rFonts w:hint="eastAsia"/>
        </w:rPr>
        <w:t>以及在动物或细菌等物种中新发现的活性物质，如蝙蝠纤溶酶原激活剂和葡激酶等。</w:t>
      </w:r>
    </w:p>
    <w:p w:rsidR="0058757D" w:rsidRDefault="0058757D" w:rsidP="00B75863">
      <w:pPr>
        <w:ind w:firstLineChars="202" w:firstLine="424"/>
      </w:pPr>
      <w:r>
        <w:t xml:space="preserve"> </w:t>
      </w:r>
    </w:p>
    <w:p w:rsidR="0058757D" w:rsidRDefault="0058757D" w:rsidP="007938E9">
      <w:pPr>
        <w:pStyle w:val="3"/>
      </w:pPr>
      <w:r>
        <w:rPr>
          <w:rFonts w:hint="eastAsia"/>
        </w:rPr>
        <w:t>二、血栓形成与溶栓原理</w:t>
      </w:r>
    </w:p>
    <w:p w:rsidR="0058757D" w:rsidRDefault="0058757D" w:rsidP="00B75863">
      <w:pPr>
        <w:ind w:firstLineChars="202" w:firstLine="424"/>
      </w:pPr>
      <w:r>
        <w:rPr>
          <w:rFonts w:hint="eastAsia"/>
        </w:rPr>
        <w:t>导致血栓形成的因素：</w:t>
      </w:r>
    </w:p>
    <w:p w:rsidR="0058757D" w:rsidRDefault="0058757D" w:rsidP="00B75863">
      <w:pPr>
        <w:ind w:firstLineChars="202" w:firstLine="424"/>
      </w:pPr>
      <w:r>
        <w:rPr>
          <w:rFonts w:hint="eastAsia"/>
        </w:rPr>
        <w:t>血管壁异常主要是由于物理</w:t>
      </w:r>
      <w:r>
        <w:t>(如外科手术、放射线及电刺激</w:t>
      </w:r>
      <w:r>
        <w:rPr>
          <w:rFonts w:hint="eastAsia"/>
        </w:rPr>
        <w:t>等</w:t>
      </w:r>
      <w:r>
        <w:t>)、化学(尼古丁、药物等)和生物因素(动脉粥样硬化斑</w:t>
      </w:r>
      <w:r>
        <w:rPr>
          <w:rFonts w:hint="eastAsia"/>
        </w:rPr>
        <w:t>块、细菌等</w:t>
      </w:r>
      <w:r>
        <w:t>)等引起血管内皮细胞的损伤，从而降低血</w:t>
      </w:r>
      <w:r>
        <w:rPr>
          <w:rFonts w:hint="eastAsia"/>
        </w:rPr>
        <w:t>管内皮细胞固有的</w:t>
      </w:r>
      <w:r>
        <w:t>:对血小板的调节作用、</w:t>
      </w:r>
      <w:r>
        <w:rPr>
          <w:rFonts w:hint="eastAsia"/>
        </w:rPr>
        <w:t>抗凝作用和</w:t>
      </w:r>
      <w:proofErr w:type="gramStart"/>
      <w:r>
        <w:rPr>
          <w:rFonts w:hint="eastAsia"/>
        </w:rPr>
        <w:t>纤</w:t>
      </w:r>
      <w:proofErr w:type="gramEnd"/>
      <w:r>
        <w:rPr>
          <w:rFonts w:hint="eastAsia"/>
        </w:rPr>
        <w:t>溶作用；</w:t>
      </w:r>
    </w:p>
    <w:p w:rsidR="0058757D" w:rsidRDefault="0058757D" w:rsidP="00B75863">
      <w:pPr>
        <w:ind w:firstLineChars="202" w:firstLine="424"/>
      </w:pPr>
      <w:r>
        <w:t xml:space="preserve"> </w:t>
      </w:r>
      <w:r>
        <w:rPr>
          <w:rFonts w:hint="eastAsia"/>
        </w:rPr>
        <w:t>血流异常主要指血液粘度改变，以及由于血管变窄、弯曲等引起血流速度等改变，造成血小板易在局部沉积；</w:t>
      </w:r>
    </w:p>
    <w:p w:rsidR="0058757D" w:rsidRDefault="0058757D" w:rsidP="00B75863">
      <w:pPr>
        <w:ind w:firstLineChars="202" w:firstLine="424"/>
      </w:pPr>
      <w:r>
        <w:rPr>
          <w:rFonts w:hint="eastAsia"/>
        </w:rPr>
        <w:t>血液成分的改变涉及体内的凝血和抗凝系统、</w:t>
      </w:r>
      <w:proofErr w:type="gramStart"/>
      <w:r>
        <w:rPr>
          <w:rFonts w:hint="eastAsia"/>
        </w:rPr>
        <w:t>纤</w:t>
      </w:r>
      <w:proofErr w:type="gramEnd"/>
      <w:r>
        <w:rPr>
          <w:rFonts w:hint="eastAsia"/>
        </w:rPr>
        <w:t>溶和抗</w:t>
      </w:r>
      <w:proofErr w:type="gramStart"/>
      <w:r>
        <w:rPr>
          <w:rFonts w:hint="eastAsia"/>
        </w:rPr>
        <w:t>纤</w:t>
      </w:r>
      <w:proofErr w:type="gramEnd"/>
      <w:r>
        <w:rPr>
          <w:rFonts w:hint="eastAsia"/>
        </w:rPr>
        <w:t>溶系统中的各种因子，以及血小板等成分改变等。</w:t>
      </w:r>
    </w:p>
    <w:p w:rsidR="0058757D" w:rsidRDefault="0058757D" w:rsidP="00B75863">
      <w:pPr>
        <w:ind w:firstLineChars="202" w:firstLine="424"/>
      </w:pPr>
      <w:r>
        <w:rPr>
          <w:rFonts w:hint="eastAsia"/>
        </w:rPr>
        <w:t>这些系统和因子相互制约保持着功能上的平衡。一旦失去平衡，就可引起出血或血栓形成。</w:t>
      </w:r>
    </w:p>
    <w:p w:rsidR="0058757D" w:rsidRDefault="0058757D" w:rsidP="00B75863">
      <w:pPr>
        <w:ind w:firstLineChars="202" w:firstLine="424"/>
      </w:pPr>
      <w:r>
        <w:t xml:space="preserve"> </w:t>
      </w:r>
    </w:p>
    <w:p w:rsidR="007938E9" w:rsidRPr="007938E9" w:rsidRDefault="007938E9" w:rsidP="007938E9">
      <w:pPr>
        <w:widowControl/>
        <w:jc w:val="left"/>
        <w:rPr>
          <w:rFonts w:ascii="宋体" w:eastAsia="宋体" w:hAnsi="宋体" w:cs="宋体"/>
          <w:kern w:val="0"/>
          <w:sz w:val="24"/>
          <w:szCs w:val="24"/>
        </w:rPr>
      </w:pPr>
      <w:r w:rsidRPr="007938E9">
        <w:rPr>
          <w:rFonts w:ascii="宋体" w:eastAsia="宋体" w:hAnsi="宋体" w:cs="宋体"/>
          <w:noProof/>
          <w:kern w:val="0"/>
          <w:sz w:val="24"/>
          <w:szCs w:val="24"/>
        </w:rPr>
        <w:lastRenderedPageBreak/>
        <w:drawing>
          <wp:inline distT="0" distB="0" distL="0" distR="0">
            <wp:extent cx="5715000" cy="4038600"/>
            <wp:effectExtent l="0" t="0" r="0" b="0"/>
            <wp:docPr id="6" name="图片 6" descr="C:\Users\pc\AppData\Roaming\Tencent\Users\1453160983\QQ\WinTemp\RichOle\9%M$W@3IKKM[QLZ8G8AS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Roaming\Tencent\Users\1453160983\QQ\WinTemp\RichOle\9%M$W@3IKKM[QLZ8G8AS2`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凝血过程及凝血和抗凝血因子</w:t>
      </w:r>
    </w:p>
    <w:p w:rsidR="0058757D" w:rsidRDefault="0058757D" w:rsidP="00B75863">
      <w:pPr>
        <w:ind w:firstLineChars="202" w:firstLine="424"/>
      </w:pPr>
      <w:r>
        <w:rPr>
          <w:rFonts w:hint="eastAsia"/>
        </w:rPr>
        <w:t>凝血过程可分为内源性途径和外源性途径两类。整个凝血过程是一系列凝血因子相继激活，最终生成凝血酶，接着在凝血酶作用下，纤维蛋白原水解成</w:t>
      </w:r>
      <w:r>
        <w:t>A肽和B</w:t>
      </w:r>
      <w:r>
        <w:rPr>
          <w:rFonts w:hint="eastAsia"/>
        </w:rPr>
        <w:t>肽，由此形成纤维蛋白单体，单体进一步聚合，在血小板、红细胞和白细胞等参与下形成血凝块。</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rPr>
          <w:rFonts w:hint="eastAsia"/>
        </w:rPr>
        <w:t>已确定的参与凝血过程的</w:t>
      </w:r>
      <w:r>
        <w:t>13种凝血因子(Ⅰ-ⅩⅢ)</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抗凝血系统中的重要物质</w:t>
      </w:r>
    </w:p>
    <w:p w:rsidR="0058757D" w:rsidRDefault="0058757D" w:rsidP="00B75863">
      <w:pPr>
        <w:ind w:firstLineChars="202" w:firstLine="424"/>
      </w:pPr>
      <w:r>
        <w:rPr>
          <w:rFonts w:hint="eastAsia"/>
        </w:rPr>
        <w:t>肝素、抗凝血酶Ⅲ</w:t>
      </w:r>
      <w:r>
        <w:t>(AT-Ⅲ)、C1抑制物(C1INH)、</w:t>
      </w:r>
      <w:r>
        <w:rPr>
          <w:rFonts w:hint="eastAsia"/>
        </w:rPr>
        <w:t>α</w:t>
      </w:r>
      <w:r>
        <w:t>1-抗胰蛋白酶(α1-AT)、α2-抗纤溶酶(α2-AP)、α2-巨球蛋白(α2-M)及肝素辅因子Ⅱ(HC-</w:t>
      </w:r>
      <w:r>
        <w:rPr>
          <w:rFonts w:hint="eastAsia"/>
        </w:rPr>
        <w:t>Ⅱ</w:t>
      </w:r>
      <w:r>
        <w:t>)、蛋白质C、蛋白质S、蛋白质C抑制物(APCI)和</w:t>
      </w:r>
      <w:r>
        <w:rPr>
          <w:rFonts w:hint="eastAsia"/>
        </w:rPr>
        <w:t>组织因子途径抑制物</w:t>
      </w:r>
      <w:r>
        <w:t>(TFPI)等。</w:t>
      </w:r>
    </w:p>
    <w:p w:rsidR="0058757D" w:rsidRDefault="0058757D" w:rsidP="00B75863">
      <w:pPr>
        <w:ind w:firstLineChars="202" w:firstLine="424"/>
      </w:pPr>
      <w:r>
        <w:t xml:space="preserve"> </w:t>
      </w:r>
    </w:p>
    <w:p w:rsidR="0058757D" w:rsidRDefault="0058757D" w:rsidP="00B75863">
      <w:pPr>
        <w:ind w:firstLineChars="202" w:firstLine="424"/>
      </w:pPr>
      <w:proofErr w:type="gramStart"/>
      <w:r>
        <w:rPr>
          <w:rFonts w:hint="eastAsia"/>
        </w:rPr>
        <w:t>纤</w:t>
      </w:r>
      <w:proofErr w:type="gramEnd"/>
      <w:r>
        <w:rPr>
          <w:rFonts w:hint="eastAsia"/>
        </w:rPr>
        <w:t>溶和抗</w:t>
      </w:r>
      <w:proofErr w:type="gramStart"/>
      <w:r>
        <w:rPr>
          <w:rFonts w:hint="eastAsia"/>
        </w:rPr>
        <w:t>纤</w:t>
      </w:r>
      <w:proofErr w:type="gramEnd"/>
      <w:r>
        <w:rPr>
          <w:rFonts w:hint="eastAsia"/>
        </w:rPr>
        <w:t>溶因子及</w:t>
      </w:r>
      <w:proofErr w:type="gramStart"/>
      <w:r>
        <w:rPr>
          <w:rFonts w:hint="eastAsia"/>
        </w:rPr>
        <w:t>纤</w:t>
      </w:r>
      <w:proofErr w:type="gramEnd"/>
      <w:r>
        <w:rPr>
          <w:rFonts w:hint="eastAsia"/>
        </w:rPr>
        <w:t>溶过程</w:t>
      </w:r>
    </w:p>
    <w:p w:rsidR="0058757D" w:rsidRDefault="0058757D" w:rsidP="00B75863">
      <w:pPr>
        <w:ind w:firstLineChars="202" w:firstLine="424"/>
      </w:pPr>
      <w:proofErr w:type="gramStart"/>
      <w:r>
        <w:rPr>
          <w:rFonts w:hint="eastAsia"/>
        </w:rPr>
        <w:t>纤</w:t>
      </w:r>
      <w:proofErr w:type="gramEnd"/>
      <w:r>
        <w:rPr>
          <w:rFonts w:hint="eastAsia"/>
        </w:rPr>
        <w:t>溶系统由纤溶酶原、纤溶酶原激活剂</w:t>
      </w:r>
      <w:r>
        <w:t>(t-PA和u-PA)、</w:t>
      </w:r>
      <w:r>
        <w:rPr>
          <w:rFonts w:hint="eastAsia"/>
        </w:rPr>
        <w:t>纤溶酶原激活剂的激活物</w:t>
      </w:r>
      <w:r>
        <w:t>(激肽释放酶、纤溶酶)和抑制</w:t>
      </w:r>
      <w:r>
        <w:rPr>
          <w:rFonts w:hint="eastAsia"/>
        </w:rPr>
        <w:t>物</w:t>
      </w:r>
      <w:r>
        <w:t>(PAI-1、PAI-2)，以及纤溶酶抑制物(α2-抗纤溶酶)等</w:t>
      </w:r>
      <w:r>
        <w:rPr>
          <w:rFonts w:hint="eastAsia"/>
        </w:rPr>
        <w:t>组成。</w:t>
      </w:r>
    </w:p>
    <w:p w:rsidR="0058757D" w:rsidRDefault="0058757D" w:rsidP="00B75863">
      <w:pPr>
        <w:ind w:firstLineChars="202" w:firstLine="424"/>
      </w:pPr>
      <w:r>
        <w:rPr>
          <w:rFonts w:hint="eastAsia"/>
        </w:rPr>
        <w:t>主要生理作用是使体内生成的局部或一过性纤维蛋白凝块随时得到溶解，防止血栓形成，保持腺体排泄通畅，清除伤口凝块以促进伤口愈合等。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人纤溶酶原是单链糖蛋白，在肝脏中合成。在血浆中，纤溶酶原主要以两种形式存在：一是野生型，</w:t>
      </w:r>
      <w:r>
        <w:t>N端</w:t>
      </w:r>
      <w:r>
        <w:rPr>
          <w:rFonts w:hint="eastAsia"/>
        </w:rPr>
        <w:t>为谷氨酸</w:t>
      </w:r>
      <w:r>
        <w:t>(Glu)，称Glu1－纤溶酶原，由791个氨基酸组成，</w:t>
      </w:r>
      <w:r>
        <w:rPr>
          <w:rFonts w:hint="eastAsia"/>
        </w:rPr>
        <w:t>其中</w:t>
      </w:r>
      <w:r>
        <w:t>48个半光氨酸，形成24对二硫键；另一种是截短的形</w:t>
      </w:r>
      <w:r>
        <w:rPr>
          <w:rFonts w:hint="eastAsia"/>
        </w:rPr>
        <w:t>式，</w:t>
      </w:r>
      <w:r>
        <w:t>N端为赖氨酸(Lys)，由Glu1－纤溶酶原</w:t>
      </w:r>
      <w:r>
        <w:lastRenderedPageBreak/>
        <w:t>在Lys76-Lys77位</w:t>
      </w:r>
      <w:r>
        <w:rPr>
          <w:rFonts w:hint="eastAsia"/>
        </w:rPr>
        <w:t>肽键水解转化而成，称为</w:t>
      </w:r>
      <w:r>
        <w:t>Lys77－纤溶酶原。</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纤溶酶原中有两个糖基化位点</w:t>
      </w:r>
      <w:r>
        <w:t>Asn289</w:t>
      </w:r>
      <w:r>
        <w:rPr>
          <w:rFonts w:hint="eastAsia"/>
        </w:rPr>
        <w:t>和</w:t>
      </w:r>
      <w:r>
        <w:t>Thr346</w:t>
      </w:r>
      <w:r>
        <w:rPr>
          <w:rFonts w:hint="eastAsia"/>
        </w:rPr>
        <w:t>。因糖基化程度不同，可将其分为两种变型：一种是</w:t>
      </w:r>
      <w:r>
        <w:t>Asn289</w:t>
      </w:r>
      <w:r>
        <w:rPr>
          <w:rFonts w:hint="eastAsia"/>
        </w:rPr>
        <w:t>和</w:t>
      </w:r>
      <w:r>
        <w:t>Thr346</w:t>
      </w:r>
      <w:r>
        <w:rPr>
          <w:rFonts w:hint="eastAsia"/>
        </w:rPr>
        <w:t>在都有糖链，为Ⅰ型</w:t>
      </w:r>
      <w:r>
        <w:t>Glu1</w:t>
      </w:r>
      <w:r>
        <w:rPr>
          <w:rFonts w:hint="eastAsia"/>
        </w:rPr>
        <w:t>－纤溶酶原和</w:t>
      </w:r>
      <w:r>
        <w:t>Lys77</w:t>
      </w:r>
      <w:r>
        <w:rPr>
          <w:rFonts w:hint="eastAsia"/>
        </w:rPr>
        <w:t>－纤溶酶原；另一种变型为只在</w:t>
      </w:r>
      <w:r>
        <w:t>Thr346</w:t>
      </w:r>
      <w:r>
        <w:rPr>
          <w:rFonts w:hint="eastAsia"/>
        </w:rPr>
        <w:t>有糖链，为Ⅱ型</w:t>
      </w:r>
      <w:r>
        <w:t>Glu1</w:t>
      </w:r>
      <w:r>
        <w:rPr>
          <w:rFonts w:hint="eastAsia"/>
        </w:rPr>
        <w:t>－纤溶酶原和</w:t>
      </w:r>
      <w:r>
        <w:t>Lys77</w:t>
      </w:r>
      <w:r>
        <w:rPr>
          <w:rFonts w:hint="eastAsia"/>
        </w:rPr>
        <w:t>－纤溶酶原。在纤溶酶原激活剂作用下，切开</w:t>
      </w:r>
      <w:r>
        <w:t>Arg561-Val562</w:t>
      </w:r>
      <w:r>
        <w:rPr>
          <w:rFonts w:hint="eastAsia"/>
        </w:rPr>
        <w:t>之间的肽键，纤溶酶原即被激活，转化为纤溶酶。相应地，纤溶酶也有两种形式：</w:t>
      </w:r>
      <w:r>
        <w:t>Glu1</w:t>
      </w:r>
      <w:r>
        <w:rPr>
          <w:rFonts w:hint="eastAsia"/>
        </w:rPr>
        <w:t>－纤溶酶和</w:t>
      </w:r>
      <w:r>
        <w:t>Lys77</w:t>
      </w:r>
      <w:r>
        <w:rPr>
          <w:rFonts w:hint="eastAsia"/>
        </w:rPr>
        <w:t>－纤溶酶。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纤溶酶是双链分子，</w:t>
      </w:r>
      <w:r>
        <w:t>A链为重链，B链为轻链，两者有Cys557-Cys565和Cys547-Cys665</w:t>
      </w:r>
      <w:proofErr w:type="gramStart"/>
      <w:r>
        <w:t>两</w:t>
      </w:r>
      <w:proofErr w:type="gramEnd"/>
      <w:r>
        <w:t>对链间二硫键共价相连。</w:t>
      </w:r>
      <w:r>
        <w:rPr>
          <w:rFonts w:hint="eastAsia"/>
        </w:rPr>
        <w:t>纤溶酶是一种具有胰蛋白酶样特异性的丝氨酸蛋白酶，其活性位点有</w:t>
      </w:r>
      <w:r>
        <w:t>His603</w:t>
      </w:r>
      <w:r>
        <w:rPr>
          <w:rFonts w:hint="eastAsia"/>
        </w:rPr>
        <w:t>、</w:t>
      </w:r>
      <w:r>
        <w:t>Asp646</w:t>
      </w:r>
      <w:r>
        <w:rPr>
          <w:rFonts w:hint="eastAsia"/>
        </w:rPr>
        <w:t>和</w:t>
      </w:r>
      <w:r>
        <w:t>Ser741</w:t>
      </w:r>
      <w:proofErr w:type="gramStart"/>
      <w:r>
        <w:rPr>
          <w:rFonts w:hint="eastAsia"/>
        </w:rPr>
        <w:t>三</w:t>
      </w:r>
      <w:proofErr w:type="gramEnd"/>
      <w:r>
        <w:rPr>
          <w:rFonts w:hint="eastAsia"/>
        </w:rPr>
        <w:t>者组成。纤溶酶能特异性的水解有</w:t>
      </w:r>
      <w:r>
        <w:t>Arg-Val形成的肽键。除可水解纤维蛋白外，也可水解纤维</w:t>
      </w:r>
      <w:r>
        <w:rPr>
          <w:rFonts w:hint="eastAsia"/>
        </w:rPr>
        <w:t>蛋白原，凝血因子Ⅴ、Ⅷ、Ⅸ和Ⅻ等。</w:t>
      </w:r>
    </w:p>
    <w:p w:rsidR="0058757D" w:rsidRDefault="0058757D" w:rsidP="00B75863">
      <w:pPr>
        <w:ind w:firstLineChars="202" w:firstLine="424"/>
      </w:pPr>
      <w:r>
        <w:rPr>
          <w:rFonts w:hint="eastAsia"/>
        </w:rPr>
        <w:t>纤溶酶逐步水解纤维蛋白，释放一系列片段，统称为纤维蛋白降解产物，它们在生理上具有抗凝作用。</w:t>
      </w:r>
    </w:p>
    <w:p w:rsidR="0058757D" w:rsidRDefault="0058757D" w:rsidP="00B75863">
      <w:pPr>
        <w:ind w:firstLineChars="202" w:firstLine="424"/>
      </w:pPr>
      <w:r>
        <w:t xml:space="preserve"> </w:t>
      </w:r>
    </w:p>
    <w:p w:rsidR="0058757D" w:rsidRDefault="0058757D" w:rsidP="007938E9">
      <w:pPr>
        <w:pStyle w:val="2"/>
      </w:pPr>
      <w:r>
        <w:t>9.2 链激酶和尿激酶</w:t>
      </w:r>
    </w:p>
    <w:p w:rsidR="0058757D" w:rsidRDefault="0058757D" w:rsidP="007938E9">
      <w:pPr>
        <w:pStyle w:val="3"/>
      </w:pPr>
      <w:r>
        <w:rPr>
          <w:rFonts w:hint="eastAsia"/>
        </w:rPr>
        <w:t>一、链激酶</w:t>
      </w:r>
    </w:p>
    <w:p w:rsidR="0058757D" w:rsidRDefault="0058757D" w:rsidP="00B75863">
      <w:pPr>
        <w:ind w:firstLineChars="202" w:firstLine="424"/>
      </w:pPr>
      <w:r>
        <w:rPr>
          <w:rFonts w:hint="eastAsia"/>
        </w:rPr>
        <w:t>链激酶</w:t>
      </w:r>
      <w:r>
        <w:t>(Streptokinase, SK)是在1933年首先在溶血性链球菌培</w:t>
      </w:r>
      <w:r>
        <w:rPr>
          <w:rFonts w:hint="eastAsia"/>
        </w:rPr>
        <w:t>养液中发现的细胞外菌体蛋白，是最早用于临床的治疗性溶栓药。</w:t>
      </w:r>
    </w:p>
    <w:p w:rsidR="0058757D" w:rsidRDefault="0058757D" w:rsidP="00B75863">
      <w:pPr>
        <w:ind w:firstLineChars="202" w:firstLine="424"/>
      </w:pPr>
      <w:r>
        <w:rPr>
          <w:rFonts w:hint="eastAsia"/>
        </w:rPr>
        <w:t>链激酶由</w:t>
      </w:r>
      <w:r>
        <w:t>415氨基酸组成的单链多肽。我国于1994年从</w:t>
      </w:r>
      <w:r>
        <w:rPr>
          <w:rFonts w:hint="eastAsia"/>
        </w:rPr>
        <w:t>链球菌染色体</w:t>
      </w:r>
      <w:r>
        <w:t>DNA中成功扩增SK基因，并在大肠杆菌中高</w:t>
      </w:r>
      <w:r>
        <w:rPr>
          <w:rFonts w:hint="eastAsia"/>
        </w:rPr>
        <w:t>效表达；于</w:t>
      </w:r>
      <w:r>
        <w:t>1998年获准批量生产应用临床。</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7938E9">
      <w:pPr>
        <w:pStyle w:val="3"/>
      </w:pPr>
      <w:r>
        <w:rPr>
          <w:rFonts w:hint="eastAsia"/>
        </w:rPr>
        <w:t>链激酶的结构与功能</w:t>
      </w:r>
    </w:p>
    <w:p w:rsidR="0058757D" w:rsidRDefault="0058757D" w:rsidP="00B75863">
      <w:pPr>
        <w:ind w:firstLineChars="202" w:firstLine="424"/>
      </w:pPr>
      <w:r>
        <w:rPr>
          <w:rFonts w:hint="eastAsia"/>
        </w:rPr>
        <w:t>链激酶分子有</w:t>
      </w:r>
      <w:r>
        <w:t>3个区：α区：12－150位氨基酸；β区：151</w:t>
      </w:r>
      <w:r>
        <w:rPr>
          <w:rFonts w:hint="eastAsia"/>
        </w:rPr>
        <w:t>－</w:t>
      </w:r>
      <w:r>
        <w:t>287位氨基酸；γ区：288－372位氨基酸。这三个区都能</w:t>
      </w:r>
      <w:r>
        <w:rPr>
          <w:rFonts w:hint="eastAsia"/>
        </w:rPr>
        <w:t>激活野生型纤溶酶原，其中α区的活性最高，它的活性依赖于纤溶酶的存在；γ区对α区的活性有协同作用，但这种协同作用依赖于α区</w:t>
      </w:r>
      <w:r>
        <w:t>N端的氨基酸必须是Ile。</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链激酶</w:t>
      </w:r>
      <w:r>
        <w:t>N端的Ile1－Lys59肽段在链激酶激活纤溶酶原的过程中</w:t>
      </w:r>
      <w:r>
        <w:rPr>
          <w:rFonts w:hint="eastAsia"/>
        </w:rPr>
        <w:t>有重要作用，它犹如一个“催化开关</w:t>
      </w:r>
      <w:r>
        <w:t>(catalytic switch)”，可使</w:t>
      </w:r>
      <w:r>
        <w:rPr>
          <w:rFonts w:hint="eastAsia"/>
        </w:rPr>
        <w:t>纤溶酶原的激活或通过不依赖于血纤蛋白的机制、或通过依赖于血纤蛋白的机制进行。缺失</w:t>
      </w:r>
      <w:r>
        <w:t>Ile1－Lys59肽段，使链激酶</w:t>
      </w:r>
      <w:r>
        <w:rPr>
          <w:rFonts w:hint="eastAsia"/>
        </w:rPr>
        <w:t>不能对纤溶酶原进行不依赖于血纤蛋白的激活</w:t>
      </w:r>
      <w:r>
        <w:t>(活性下降600</w:t>
      </w:r>
      <w:r>
        <w:rPr>
          <w:rFonts w:hint="eastAsia"/>
        </w:rPr>
        <w:t>倍</w:t>
      </w:r>
      <w:r>
        <w:t>)，当与Ile1－Lys59肽段等摩尔共育可恢复其活性。缺失突</w:t>
      </w:r>
      <w:r>
        <w:rPr>
          <w:rFonts w:hint="eastAsia"/>
        </w:rPr>
        <w:t>变体</w:t>
      </w:r>
      <w:r>
        <w:t>rSKΔ(Ile1－Lys59)的催化活性需要血纤蛋白，但不需</w:t>
      </w:r>
      <w:r>
        <w:rPr>
          <w:rFonts w:hint="eastAsia"/>
        </w:rPr>
        <w:t>要血纤蛋白原。在</w:t>
      </w:r>
      <w:r>
        <w:t>Ile1－Lys59肽段中，起重要作用的氨基酸</w:t>
      </w:r>
      <w:r>
        <w:rPr>
          <w:rFonts w:hint="eastAsia"/>
        </w:rPr>
        <w:t>残基有</w:t>
      </w:r>
      <w:r>
        <w:t>Ile1、Val19和Leu42等。</w:t>
      </w:r>
    </w:p>
    <w:p w:rsidR="0058757D" w:rsidRDefault="0058757D" w:rsidP="00B75863">
      <w:pPr>
        <w:ind w:firstLineChars="202" w:firstLine="424"/>
      </w:pPr>
      <w:r>
        <w:lastRenderedPageBreak/>
        <w:t xml:space="preserve"> </w:t>
      </w:r>
    </w:p>
    <w:p w:rsidR="007938E9" w:rsidRDefault="0058757D" w:rsidP="00B75863">
      <w:pPr>
        <w:ind w:firstLineChars="202" w:firstLine="424"/>
      </w:pPr>
      <w:r>
        <w:rPr>
          <w:rFonts w:hint="eastAsia"/>
        </w:rPr>
        <w:t>链激酶</w:t>
      </w:r>
      <w:r>
        <w:t>SK：是非蛋白酶类纤溶酶原激活剂，对纤溶酶原的</w:t>
      </w:r>
      <w:r>
        <w:rPr>
          <w:rFonts w:hint="eastAsia"/>
        </w:rPr>
        <w:t>激活作用是间接的，分</w:t>
      </w:r>
      <w:r>
        <w:t>3步进行。</w:t>
      </w:r>
    </w:p>
    <w:p w:rsidR="007938E9" w:rsidRDefault="0058757D" w:rsidP="00B75863">
      <w:pPr>
        <w:ind w:firstLineChars="202" w:firstLine="424"/>
      </w:pPr>
      <w:r>
        <w:t>①链激酶与纤溶酶原形</w:t>
      </w:r>
      <w:r>
        <w:rPr>
          <w:rFonts w:hint="eastAsia"/>
        </w:rPr>
        <w:t>成等摩尔复合物，发生构象改变，使纤溶酶原部分的活性位点暴露；</w:t>
      </w:r>
    </w:p>
    <w:p w:rsidR="0058757D" w:rsidRDefault="0058757D" w:rsidP="00B75863">
      <w:pPr>
        <w:ind w:firstLineChars="202" w:firstLine="424"/>
      </w:pPr>
      <w:r>
        <w:rPr>
          <w:rFonts w:hint="eastAsia"/>
        </w:rPr>
        <w:t>②该活性位点催化激活纤溶酶原生成纤溶酶；</w:t>
      </w:r>
    </w:p>
    <w:p w:rsidR="0058757D" w:rsidRDefault="0058757D" w:rsidP="00B75863">
      <w:pPr>
        <w:ind w:firstLineChars="202" w:firstLine="424"/>
      </w:pPr>
      <w:r>
        <w:rPr>
          <w:rFonts w:hint="eastAsia"/>
        </w:rPr>
        <w:t>③纤溶酶原</w:t>
      </w:r>
      <w:r>
        <w:t>-链激酶分子转化成为纤溶酶-链激酶复合物。</w:t>
      </w:r>
    </w:p>
    <w:p w:rsidR="0058757D" w:rsidRDefault="0058757D" w:rsidP="00B75863">
      <w:pPr>
        <w:ind w:firstLineChars="202" w:firstLine="424"/>
      </w:pPr>
      <w:r>
        <w:t xml:space="preserve"> </w:t>
      </w:r>
    </w:p>
    <w:p w:rsidR="0058757D" w:rsidRDefault="0058757D" w:rsidP="007938E9">
      <w:pPr>
        <w:pStyle w:val="3"/>
      </w:pPr>
      <w:r>
        <w:rPr>
          <w:rFonts w:hint="eastAsia"/>
        </w:rPr>
        <w:t>链激酶的应用</w:t>
      </w:r>
    </w:p>
    <w:p w:rsidR="0058757D" w:rsidRDefault="0058757D" w:rsidP="00B75863">
      <w:pPr>
        <w:ind w:firstLineChars="202" w:firstLine="424"/>
      </w:pPr>
      <w:r>
        <w:rPr>
          <w:rFonts w:hint="eastAsia"/>
        </w:rPr>
        <w:t>链激酶</w:t>
      </w:r>
      <w:r>
        <w:t>(SK)是一种广泛应用的血栓溶解药物，主要用</w:t>
      </w:r>
      <w:r>
        <w:rPr>
          <w:rFonts w:hint="eastAsia"/>
        </w:rPr>
        <w:t>来治疗的血栓性疾病包括：</w:t>
      </w:r>
    </w:p>
    <w:p w:rsidR="0058757D" w:rsidRDefault="0058757D" w:rsidP="00B75863">
      <w:pPr>
        <w:ind w:firstLineChars="202" w:firstLine="424"/>
      </w:pPr>
      <w:r>
        <w:rPr>
          <w:rFonts w:hint="eastAsia"/>
        </w:rPr>
        <w:t>①急性心肌梗死；</w:t>
      </w:r>
    </w:p>
    <w:p w:rsidR="0058757D" w:rsidRDefault="0058757D" w:rsidP="00B75863">
      <w:pPr>
        <w:ind w:firstLineChars="202" w:firstLine="424"/>
      </w:pPr>
      <w:r>
        <w:rPr>
          <w:rFonts w:hint="eastAsia"/>
        </w:rPr>
        <w:t>②肺栓塞。即由栓塞引起的肺动脉阻塞，会引起急性心力衰竭和猝死；</w:t>
      </w:r>
    </w:p>
    <w:p w:rsidR="0058757D" w:rsidRDefault="0058757D" w:rsidP="00B75863">
      <w:pPr>
        <w:ind w:firstLineChars="202" w:firstLine="424"/>
      </w:pPr>
      <w:r>
        <w:rPr>
          <w:rFonts w:hint="eastAsia"/>
        </w:rPr>
        <w:t>③深静脉血栓形成；</w:t>
      </w:r>
    </w:p>
    <w:p w:rsidR="0058757D" w:rsidRDefault="0058757D" w:rsidP="00B75863">
      <w:pPr>
        <w:ind w:firstLineChars="202" w:firstLine="424"/>
      </w:pPr>
      <w:r>
        <w:rPr>
          <w:rFonts w:hint="eastAsia"/>
        </w:rPr>
        <w:t>④动脉闭塞</w:t>
      </w:r>
      <w:r>
        <w:t>(动脉梗阻)等。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链激酶为异源蛋白，对人体具有抗原性，用药后一年内不能反复使用。同时，不少正常人体血浆中可检测出</w:t>
      </w:r>
      <w:r>
        <w:t>SK抗体，该抗体中和SK活性，因此给药时，</w:t>
      </w:r>
      <w:r>
        <w:rPr>
          <w:rFonts w:hint="eastAsia"/>
        </w:rPr>
        <w:t>应给予足够的剂量。近年来主张“短程大剂量”疗法，即</w:t>
      </w:r>
      <w:r>
        <w:t>150万IU SK溶于5％葡萄糖溶液100ml中，静</w:t>
      </w:r>
      <w:r>
        <w:rPr>
          <w:rFonts w:hint="eastAsia"/>
        </w:rPr>
        <w:t>脉滴注</w:t>
      </w:r>
      <w:r>
        <w:t>1h。</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重组链激酶</w:t>
      </w:r>
    </w:p>
    <w:p w:rsidR="0058757D" w:rsidRDefault="0058757D" w:rsidP="00B75863">
      <w:pPr>
        <w:ind w:firstLineChars="202" w:firstLine="424"/>
      </w:pPr>
      <w:r>
        <w:t>20世纪80年代后期，国内上海医科大学根据从溶血性链球菌分</w:t>
      </w:r>
      <w:r>
        <w:rPr>
          <w:rFonts w:hint="eastAsia"/>
        </w:rPr>
        <w:t>离的溶</w:t>
      </w:r>
      <w:proofErr w:type="gramStart"/>
      <w:r>
        <w:rPr>
          <w:rFonts w:hint="eastAsia"/>
        </w:rPr>
        <w:t>纤</w:t>
      </w:r>
      <w:proofErr w:type="gramEnd"/>
      <w:r>
        <w:rPr>
          <w:rFonts w:hint="eastAsia"/>
        </w:rPr>
        <w:t>蛋白，测定其</w:t>
      </w:r>
      <w:r>
        <w:t>N和C端氨基酸序列，作为设计和合</w:t>
      </w:r>
      <w:r>
        <w:rPr>
          <w:rFonts w:hint="eastAsia"/>
        </w:rPr>
        <w:t>成引物的依据，通过</w:t>
      </w:r>
      <w:r>
        <w:t>PCR扩增了SK基因并进行了改造，实</w:t>
      </w:r>
      <w:r>
        <w:rPr>
          <w:rFonts w:hint="eastAsia"/>
        </w:rPr>
        <w:t>现了在大肠杆菌中的高效表达。</w:t>
      </w:r>
    </w:p>
    <w:p w:rsidR="0058757D" w:rsidRDefault="0058757D" w:rsidP="00B75863">
      <w:pPr>
        <w:ind w:firstLineChars="202" w:firstLine="424"/>
      </w:pPr>
      <w:r>
        <w:rPr>
          <w:rFonts w:hint="eastAsia"/>
        </w:rPr>
        <w:t>工程</w:t>
      </w:r>
      <w:proofErr w:type="gramStart"/>
      <w:r>
        <w:rPr>
          <w:rFonts w:hint="eastAsia"/>
        </w:rPr>
        <w:t>菌</w:t>
      </w:r>
      <w:proofErr w:type="gramEnd"/>
      <w:r>
        <w:rPr>
          <w:rFonts w:hint="eastAsia"/>
        </w:rPr>
        <w:t>表达的</w:t>
      </w:r>
      <w:r>
        <w:t>rSK占菌体总蛋白的65－85％，以包涵体形式存</w:t>
      </w:r>
      <w:r>
        <w:rPr>
          <w:rFonts w:hint="eastAsia"/>
        </w:rPr>
        <w:t>在，经复性处理后纯化，每升发酵液可得</w:t>
      </w:r>
      <w:r>
        <w:t>600mg纯品，纯度</w:t>
      </w:r>
      <w:r>
        <w:rPr>
          <w:rFonts w:hint="eastAsia"/>
        </w:rPr>
        <w:t>达</w:t>
      </w:r>
      <w:r>
        <w:t>98－99％，臂活性为10万IU/mg，回收率45％以上。1996</w:t>
      </w:r>
      <w:r>
        <w:rPr>
          <w:rFonts w:hint="eastAsia"/>
        </w:rPr>
        <w:t>年完成Ⅰ、Ⅱ期临床验证，</w:t>
      </w:r>
      <w:r>
        <w:t>1997年获卫生部Ⅰ类新药证书，1998年获准生产文号，形成商品，进入市场。</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通过对</w:t>
      </w:r>
      <w:r>
        <w:t>rSK进行基因工程改造，可大大提高其使用效</w:t>
      </w:r>
      <w:r>
        <w:rPr>
          <w:rFonts w:hint="eastAsia"/>
        </w:rPr>
        <w:t>力。如将</w:t>
      </w:r>
      <w:r>
        <w:t>Lys59和Lys386置换成Gln后，用蛋白酶缺陷型</w:t>
      </w:r>
      <w:r>
        <w:rPr>
          <w:rFonts w:hint="eastAsia"/>
        </w:rPr>
        <w:t>枯草杆菌</w:t>
      </w:r>
      <w:r>
        <w:t>WB600株生产，所得突变体的体外半衰期比与野</w:t>
      </w:r>
      <w:r>
        <w:rPr>
          <w:rFonts w:hint="eastAsia"/>
        </w:rPr>
        <w:t>生型延长</w:t>
      </w:r>
      <w:r>
        <w:t>21倍，其对纤溶酶原的激活活性不变。</w:t>
      </w:r>
    </w:p>
    <w:p w:rsidR="0058757D" w:rsidRDefault="0058757D" w:rsidP="00B75863">
      <w:pPr>
        <w:ind w:firstLineChars="202" w:firstLine="424"/>
      </w:pPr>
      <w:r>
        <w:t xml:space="preserve"> </w:t>
      </w:r>
    </w:p>
    <w:p w:rsidR="0058757D" w:rsidRDefault="0058757D" w:rsidP="007938E9">
      <w:pPr>
        <w:pStyle w:val="2"/>
      </w:pPr>
      <w:r>
        <w:rPr>
          <w:rFonts w:hint="eastAsia"/>
        </w:rPr>
        <w:t>二、尿激酶</w:t>
      </w:r>
    </w:p>
    <w:p w:rsidR="0058757D" w:rsidRDefault="0058757D" w:rsidP="00B75863">
      <w:pPr>
        <w:ind w:firstLineChars="202" w:firstLine="424"/>
      </w:pPr>
      <w:r>
        <w:rPr>
          <w:rFonts w:hint="eastAsia"/>
        </w:rPr>
        <w:t>尿激酶</w:t>
      </w:r>
      <w:r>
        <w:t>(urokinase,UK)由人肾细胞产生的一种丝氨酸蛋白酶，</w:t>
      </w:r>
      <w:r>
        <w:rPr>
          <w:rFonts w:hint="eastAsia"/>
        </w:rPr>
        <w:t>自尿中分离而得，无抗原性。能直接激活纤溶酶原，使纤溶酶原从精氨酸</w:t>
      </w:r>
      <w:r>
        <w:t>-缬氨酸处断裂成纤溶酶。UK在肝、肾灭活。t1/2为11～16分。临床应用同SK，用于脑栓</w:t>
      </w:r>
      <w:r>
        <w:rPr>
          <w:rFonts w:hint="eastAsia"/>
        </w:rPr>
        <w:t>塞疗效明显。因价格昂贵，仅用于</w:t>
      </w:r>
      <w:r>
        <w:t>SK过敏或耐受者。不良</w:t>
      </w:r>
      <w:r>
        <w:rPr>
          <w:rFonts w:hint="eastAsia"/>
        </w:rPr>
        <w:t>反应为出血及发热，较</w:t>
      </w:r>
      <w:r>
        <w:t>SK少。禁忌证同SK。</w:t>
      </w:r>
      <w:r>
        <w:rPr>
          <w:rFonts w:hint="eastAsia"/>
        </w:rPr>
        <w:t>目前生产上制备尿激酶主要从男性尿液中抽提纯化。尿液中尿激酶含量极低，</w:t>
      </w:r>
      <w:r>
        <w:t>10吨尿液只能分离出1公斤左右尿激酶。</w:t>
      </w:r>
    </w:p>
    <w:p w:rsidR="0058757D" w:rsidRDefault="0058757D" w:rsidP="00B75863">
      <w:pPr>
        <w:ind w:firstLineChars="202" w:firstLine="424"/>
      </w:pPr>
      <w:r>
        <w:t xml:space="preserve"> </w:t>
      </w:r>
    </w:p>
    <w:p w:rsidR="0058757D" w:rsidRDefault="0058757D" w:rsidP="007938E9">
      <w:pPr>
        <w:pStyle w:val="3"/>
      </w:pPr>
      <w:r>
        <w:rPr>
          <w:rFonts w:hint="eastAsia"/>
        </w:rPr>
        <w:lastRenderedPageBreak/>
        <w:t>尿激酶的分子结构</w:t>
      </w:r>
    </w:p>
    <w:p w:rsidR="0058757D" w:rsidRDefault="0058757D" w:rsidP="00B75863">
      <w:pPr>
        <w:ind w:firstLineChars="202" w:firstLine="424"/>
      </w:pPr>
      <w:r>
        <w:rPr>
          <w:rFonts w:hint="eastAsia"/>
        </w:rPr>
        <w:t>尿激酶是一种双链的丝氨酸蛋白酶，有高分子量</w:t>
      </w:r>
      <w:r>
        <w:t>(54kD)和低分子</w:t>
      </w:r>
      <w:r>
        <w:rPr>
          <w:rFonts w:hint="eastAsia"/>
        </w:rPr>
        <w:t>量</w:t>
      </w:r>
      <w:r>
        <w:t>(32kD)两种形式。高分子尿激酶由410个氨基酸组成，包含A</w:t>
      </w:r>
      <w:r>
        <w:rPr>
          <w:rFonts w:hint="eastAsia"/>
        </w:rPr>
        <w:t>和</w:t>
      </w:r>
      <w:r>
        <w:t>B链。</w:t>
      </w:r>
    </w:p>
    <w:p w:rsidR="0058757D" w:rsidRDefault="0058757D" w:rsidP="00B75863">
      <w:pPr>
        <w:ind w:firstLineChars="202" w:firstLine="424"/>
      </w:pPr>
      <w:r>
        <w:t>A</w:t>
      </w:r>
      <w:proofErr w:type="gramStart"/>
      <w:r>
        <w:t>链含157个</w:t>
      </w:r>
      <w:proofErr w:type="gramEnd"/>
      <w:r>
        <w:t>氨基酸，由kringle环形区和表皮生长因子区组成。</w:t>
      </w:r>
    </w:p>
    <w:p w:rsidR="0058757D" w:rsidRDefault="0058757D" w:rsidP="00B75863">
      <w:pPr>
        <w:ind w:firstLineChars="202" w:firstLine="424"/>
      </w:pPr>
      <w:r>
        <w:t>B链有253个氨基酸，丝氨酸酶活性在B链。A链不稳定，可自溶</w:t>
      </w:r>
      <w:r>
        <w:rPr>
          <w:rFonts w:hint="eastAsia"/>
        </w:rPr>
        <w:t>裂解成各种小片段，当在</w:t>
      </w:r>
      <w:r>
        <w:t>Lys135－Lys136处裂解时就形成低分子</w:t>
      </w:r>
      <w:r>
        <w:rPr>
          <w:rFonts w:hint="eastAsia"/>
        </w:rPr>
        <w:t>量尿激酶，含</w:t>
      </w:r>
      <w:r>
        <w:t>276个氨基酸。</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7938E9">
      <w:pPr>
        <w:pStyle w:val="3"/>
      </w:pPr>
      <w:r>
        <w:rPr>
          <w:rFonts w:hint="eastAsia"/>
        </w:rPr>
        <w:t>尿激酶的生物学作用</w:t>
      </w:r>
    </w:p>
    <w:p w:rsidR="0058757D" w:rsidRDefault="0058757D" w:rsidP="00B75863">
      <w:pPr>
        <w:ind w:firstLineChars="202" w:firstLine="424"/>
      </w:pPr>
      <w:r>
        <w:rPr>
          <w:rFonts w:hint="eastAsia"/>
        </w:rPr>
        <w:t>主要作用是激活血纤维蛋白溶酶原</w:t>
      </w:r>
      <w:r>
        <w:t>(纤溶酶原)，使其转变成为</w:t>
      </w:r>
      <w:r>
        <w:rPr>
          <w:rFonts w:hint="eastAsia"/>
        </w:rPr>
        <w:t>有活性的血纤维蛋白溶酶</w:t>
      </w:r>
      <w:r>
        <w:t>(纤溶酶)，从而使血纤维蛋白凝块(</w:t>
      </w:r>
      <w:r>
        <w:rPr>
          <w:rFonts w:hint="eastAsia"/>
        </w:rPr>
        <w:t>血栓</w:t>
      </w:r>
      <w:r>
        <w:t>)溶解。</w:t>
      </w:r>
    </w:p>
    <w:p w:rsidR="0058757D" w:rsidRDefault="0058757D" w:rsidP="00B75863">
      <w:pPr>
        <w:ind w:firstLineChars="202" w:firstLine="424"/>
      </w:pPr>
      <w:r>
        <w:rPr>
          <w:rFonts w:hint="eastAsia"/>
        </w:rPr>
        <w:t>尿激酶的临床应用</w:t>
      </w:r>
    </w:p>
    <w:p w:rsidR="0058757D" w:rsidRDefault="0058757D" w:rsidP="00B75863">
      <w:pPr>
        <w:ind w:firstLineChars="202" w:firstLine="424"/>
      </w:pPr>
      <w:r>
        <w:rPr>
          <w:rFonts w:hint="eastAsia"/>
        </w:rPr>
        <w:t>①治疗急性心肌梗死；②用于治疗脑室内出血；③治疗心绞痛；④其它应用。包括治疗脑血栓、脑栓塞、肺栓塞、人工肾移植、动静脉支血栓以及风湿性关节炎等栓塞性疾病。</w:t>
      </w:r>
    </w:p>
    <w:p w:rsidR="0058757D" w:rsidRDefault="0058757D" w:rsidP="00B75863">
      <w:pPr>
        <w:ind w:firstLineChars="202" w:firstLine="424"/>
      </w:pPr>
      <w:r>
        <w:t xml:space="preserve"> </w:t>
      </w:r>
    </w:p>
    <w:p w:rsidR="0058757D" w:rsidRDefault="0058757D" w:rsidP="007938E9">
      <w:pPr>
        <w:pStyle w:val="2"/>
      </w:pPr>
      <w:r>
        <w:t>9.3 葡激酶</w:t>
      </w:r>
    </w:p>
    <w:p w:rsidR="0058757D" w:rsidRDefault="0058757D" w:rsidP="00B75863">
      <w:pPr>
        <w:ind w:firstLineChars="202" w:firstLine="424"/>
      </w:pPr>
      <w:r>
        <w:rPr>
          <w:rFonts w:hint="eastAsia"/>
        </w:rPr>
        <w:t>葡激酶</w:t>
      </w:r>
      <w:r>
        <w:t>(Staphylokinase, SAK)是由金黄色葡萄球菌(Staphylocousaureus)溶原性噬菌体所分泌的一种蛋白质。</w:t>
      </w:r>
    </w:p>
    <w:p w:rsidR="0058757D" w:rsidRDefault="0058757D" w:rsidP="00B75863">
      <w:pPr>
        <w:ind w:firstLineChars="202" w:firstLine="424"/>
      </w:pPr>
      <w:r>
        <w:rPr>
          <w:rFonts w:hint="eastAsia"/>
        </w:rPr>
        <w:t>由于葡激酶的分泌量极少，直接利用金黄色葡萄球菌发酵易被细菌内毒素污染，不仅产量低，而且纯化步骤复杂。</w:t>
      </w:r>
    </w:p>
    <w:p w:rsidR="0058757D" w:rsidRDefault="0058757D" w:rsidP="00B75863">
      <w:pPr>
        <w:ind w:firstLineChars="202" w:firstLine="424"/>
      </w:pPr>
      <w:r>
        <w:t>20世纪80年代初，SAKO T等、BehnkeD等和GerlachD等分</w:t>
      </w:r>
      <w:r>
        <w:rPr>
          <w:rFonts w:hint="eastAsia"/>
        </w:rPr>
        <w:t>别从噬菌体</w:t>
      </w:r>
      <w:r>
        <w:t>SakΦC、Sak42D和金黄色葡萄球菌中提取到葡</w:t>
      </w:r>
      <w:r>
        <w:rPr>
          <w:rFonts w:hint="eastAsia"/>
        </w:rPr>
        <w:t>激酶基因，并成功的在大肠杆菌和枯草杆菌中克隆表达。</w:t>
      </w:r>
    </w:p>
    <w:p w:rsidR="0058757D" w:rsidRDefault="0058757D" w:rsidP="00B75863">
      <w:pPr>
        <w:ind w:firstLineChars="202" w:firstLine="424"/>
      </w:pPr>
      <w:r>
        <w:t xml:space="preserve"> </w:t>
      </w:r>
    </w:p>
    <w:p w:rsidR="0058757D" w:rsidRDefault="0058757D" w:rsidP="007938E9">
      <w:pPr>
        <w:pStyle w:val="3"/>
      </w:pPr>
      <w:r>
        <w:rPr>
          <w:rFonts w:hint="eastAsia"/>
        </w:rPr>
        <w:t>结构及表达</w:t>
      </w:r>
    </w:p>
    <w:p w:rsidR="0058757D" w:rsidRDefault="0058757D" w:rsidP="00B75863">
      <w:pPr>
        <w:ind w:firstLineChars="202" w:firstLine="424"/>
      </w:pPr>
      <w:r>
        <w:rPr>
          <w:rFonts w:hint="eastAsia"/>
        </w:rPr>
        <w:t>葡激酶基因编码</w:t>
      </w:r>
      <w:r>
        <w:t>163个氨基酸残基组成的前体分子，1－27为氨基酸为信号肽序列，成熟的葡激酶有136个氨基酸，是一条单链无二硫键的多肽。成熟</w:t>
      </w:r>
      <w:r>
        <w:rPr>
          <w:rFonts w:hint="eastAsia"/>
        </w:rPr>
        <w:t>的葡激酶容易降解，</w:t>
      </w:r>
      <w:r>
        <w:t>N</w:t>
      </w:r>
      <w:proofErr w:type="gramStart"/>
      <w:r>
        <w:t>端常缺失</w:t>
      </w:r>
      <w:proofErr w:type="gramEnd"/>
      <w:r>
        <w:t>6或10个氨基酸残</w:t>
      </w:r>
      <w:r>
        <w:rPr>
          <w:rFonts w:hint="eastAsia"/>
        </w:rPr>
        <w:t>基，但活性不受影响。</w:t>
      </w:r>
    </w:p>
    <w:p w:rsidR="0058757D" w:rsidRDefault="0058757D" w:rsidP="00B75863">
      <w:pPr>
        <w:ind w:firstLineChars="202" w:firstLine="424"/>
      </w:pPr>
      <w:r>
        <w:t xml:space="preserve"> </w:t>
      </w:r>
    </w:p>
    <w:p w:rsidR="0058757D" w:rsidRPr="007938E9" w:rsidRDefault="0058757D" w:rsidP="00B75863">
      <w:pPr>
        <w:ind w:firstLineChars="202" w:firstLine="424"/>
      </w:pPr>
    </w:p>
    <w:p w:rsidR="0058757D" w:rsidRDefault="0058757D" w:rsidP="00B75863">
      <w:pPr>
        <w:ind w:firstLineChars="202" w:firstLine="424"/>
      </w:pPr>
      <w:r>
        <w:rPr>
          <w:rFonts w:hint="eastAsia"/>
        </w:rPr>
        <w:t>按噬菌体的不同，葡激酶基因分为</w:t>
      </w:r>
      <w:r>
        <w:t>3种，即SakΦC、Sak42D和SakSTAR基因。其中，SakΦC基因序列全长1377bp，只有一个ORF，上游包括SD序列、－10区和－35区</w:t>
      </w:r>
      <w:r>
        <w:rPr>
          <w:rFonts w:hint="eastAsia"/>
        </w:rPr>
        <w:t>序列。</w:t>
      </w:r>
    </w:p>
    <w:p w:rsidR="0058757D" w:rsidRDefault="0058757D" w:rsidP="00B75863">
      <w:pPr>
        <w:ind w:firstLineChars="202" w:firstLine="424"/>
      </w:pPr>
      <w:r>
        <w:t>CollenD等将去除SAK信号肽编码序列的SAK基因置于tac启动子</w:t>
      </w:r>
      <w:r>
        <w:rPr>
          <w:rFonts w:hint="eastAsia"/>
        </w:rPr>
        <w:t>和两个</w:t>
      </w:r>
      <w:r>
        <w:t>SD序列的下游，用大肠杆菌进行表达。工程菌经诱导</w:t>
      </w:r>
      <w:r>
        <w:rPr>
          <w:rFonts w:hint="eastAsia"/>
        </w:rPr>
        <w:t>培养，表达产物占菌体蛋白的</w:t>
      </w:r>
      <w:r>
        <w:t>10％－15％，细菌</w:t>
      </w:r>
      <w:r>
        <w:lastRenderedPageBreak/>
        <w:t>破碎后，用</w:t>
      </w:r>
      <w:r>
        <w:rPr>
          <w:rFonts w:hint="eastAsia"/>
        </w:rPr>
        <w:t>离子交换层析和疏水层析纯化</w:t>
      </w:r>
      <w:r>
        <w:t>r-SAK，每ml发酵液中可获得100mg的纯品。</w:t>
      </w:r>
    </w:p>
    <w:p w:rsidR="0058757D" w:rsidRDefault="0058757D" w:rsidP="00B75863">
      <w:pPr>
        <w:ind w:firstLineChars="202" w:firstLine="424"/>
      </w:pPr>
      <w:r>
        <w:t xml:space="preserve"> </w:t>
      </w:r>
    </w:p>
    <w:p w:rsidR="0058757D" w:rsidRDefault="0058757D" w:rsidP="007938E9">
      <w:pPr>
        <w:pStyle w:val="3"/>
      </w:pPr>
      <w:r>
        <w:rPr>
          <w:rFonts w:hint="eastAsia"/>
        </w:rPr>
        <w:t>生物学作用与作用机理</w:t>
      </w:r>
    </w:p>
    <w:p w:rsidR="0058757D" w:rsidRDefault="0058757D" w:rsidP="00B75863">
      <w:pPr>
        <w:ind w:firstLineChars="202" w:firstLine="424"/>
      </w:pPr>
      <w:r>
        <w:rPr>
          <w:rFonts w:hint="eastAsia"/>
        </w:rPr>
        <w:t>葡激酶</w:t>
      </w:r>
      <w:r>
        <w:t>SAK是一种对纤维蛋白高度专一的</w:t>
      </w:r>
      <w:proofErr w:type="gramStart"/>
      <w:r>
        <w:t>纤</w:t>
      </w:r>
      <w:proofErr w:type="gramEnd"/>
      <w:r>
        <w:t>溶蛋白酶原</w:t>
      </w:r>
      <w:r>
        <w:rPr>
          <w:rFonts w:hint="eastAsia"/>
        </w:rPr>
        <w:t>激活物，它本身没有活性，首先与血浆中的纤溶酶原</w:t>
      </w:r>
      <w:r>
        <w:t>(plasminogen,PLG)形成没有活性的1:1复合物(PLG/SAK) ；在纤溶酶(plasmin, PLM)的作用下，SAK水解掉N端的10个氨基酸,而PLG被PLM/SAK复</w:t>
      </w:r>
      <w:r>
        <w:rPr>
          <w:rFonts w:hint="eastAsia"/>
        </w:rPr>
        <w:t>合物催化为</w:t>
      </w:r>
      <w:r>
        <w:t>PLM，暴露出活性位点，这样形成PLM/SAK复合物才有活性。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正常情况下，血浆中存在α</w:t>
      </w:r>
      <w:r>
        <w:t>2－抗纤溶酶，</w:t>
      </w:r>
      <w:r>
        <w:rPr>
          <w:rFonts w:hint="eastAsia"/>
        </w:rPr>
        <w:t>可与葡激酶纤溶酶原复合物中的赖氨酸活性部位迅速结合，形成无纤溶酶活性的大复合物。</w:t>
      </w:r>
    </w:p>
    <w:p w:rsidR="0058757D" w:rsidRDefault="0058757D" w:rsidP="00B75863">
      <w:pPr>
        <w:ind w:firstLineChars="202" w:firstLine="424"/>
      </w:pPr>
      <w:r>
        <w:t xml:space="preserve"> </w:t>
      </w:r>
    </w:p>
    <w:p w:rsidR="0058757D" w:rsidRDefault="0058757D" w:rsidP="00B75863">
      <w:pPr>
        <w:ind w:firstLineChars="202" w:firstLine="424"/>
      </w:pPr>
      <w:r>
        <w:t>SAK有明显的纤维蛋白特异性：</w:t>
      </w:r>
    </w:p>
    <w:p w:rsidR="0058757D" w:rsidRDefault="0058757D" w:rsidP="00B75863">
      <w:pPr>
        <w:ind w:firstLineChars="202" w:firstLine="424"/>
      </w:pPr>
      <w:r>
        <w:rPr>
          <w:rFonts w:hint="eastAsia"/>
        </w:rPr>
        <w:t>当无纤维蛋白或血栓时，</w:t>
      </w:r>
      <w:r>
        <w:t>PLM/SAK复合物很快被α2-抗纤溶酶(α2-antiplasmin, α2-AP)灭活(复合物中的纤溶酶原的赖氨酸</w:t>
      </w:r>
      <w:r>
        <w:rPr>
          <w:rFonts w:hint="eastAsia"/>
        </w:rPr>
        <w:t>结合位点被α</w:t>
      </w:r>
      <w:r>
        <w:t>2-AP占据)，不能激活</w:t>
      </w:r>
      <w:proofErr w:type="gramStart"/>
      <w:r>
        <w:t>纤</w:t>
      </w:r>
      <w:proofErr w:type="gramEnd"/>
      <w:r>
        <w:t>溶系统；</w:t>
      </w:r>
    </w:p>
    <w:p w:rsidR="0058757D" w:rsidRDefault="0058757D" w:rsidP="00B75863">
      <w:pPr>
        <w:ind w:firstLineChars="202" w:firstLine="424"/>
      </w:pPr>
      <w:r>
        <w:rPr>
          <w:rFonts w:hint="eastAsia"/>
        </w:rPr>
        <w:t>有血栓存在时，纤维蛋白可以通过纤溶酶原上的</w:t>
      </w:r>
      <w:r>
        <w:t>Lys结合位点(LBS)竞争抑制α2-AP对PLM/SAK复合物的结合，血栓表面</w:t>
      </w:r>
      <w:r>
        <w:rPr>
          <w:rFonts w:hint="eastAsia"/>
        </w:rPr>
        <w:t>上</w:t>
      </w:r>
      <w:r>
        <w:t>PLG的激活作用增强100倍！从而实现特异溶栓。</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另外纤维蛋白与</w:t>
      </w:r>
      <w:r>
        <w:t>PLM结合后，SAK可以释放出来再循</w:t>
      </w:r>
      <w:r>
        <w:rPr>
          <w:rFonts w:hint="eastAsia"/>
        </w:rPr>
        <w:t>环，增加溶栓效率</w:t>
      </w:r>
      <w:r>
        <w:t>(一旦复合物形成，PLG反应速</w:t>
      </w:r>
      <w:r>
        <w:rPr>
          <w:rFonts w:hint="eastAsia"/>
        </w:rPr>
        <w:t>度成几何级数增加</w:t>
      </w:r>
      <w:r>
        <w:t>)。</w:t>
      </w:r>
    </w:p>
    <w:p w:rsidR="0058757D" w:rsidRDefault="0058757D" w:rsidP="00B75863">
      <w:pPr>
        <w:ind w:firstLineChars="202" w:firstLine="424"/>
      </w:pPr>
      <w:r>
        <w:rPr>
          <w:rFonts w:hint="eastAsia"/>
        </w:rPr>
        <w:t>在遇到血栓中的纤维蛋白时，大复合物中的α</w:t>
      </w:r>
      <w:r>
        <w:t>2－抗纤</w:t>
      </w:r>
      <w:r>
        <w:rPr>
          <w:rFonts w:hint="eastAsia"/>
        </w:rPr>
        <w:t>溶酶通过纤维蛋白稳定因子与纤维蛋白连接，使α</w:t>
      </w:r>
      <w:r>
        <w:t>2－抗纤溶酶对葡激酶纤溶酶复合物的抑制减少100倍以上，使葡激酶纤溶酶复合物通过赖氨酸结</w:t>
      </w:r>
      <w:r>
        <w:rPr>
          <w:rFonts w:hint="eastAsia"/>
        </w:rPr>
        <w:t>合到纤维蛋白上，并表现出</w:t>
      </w:r>
      <w:proofErr w:type="gramStart"/>
      <w:r>
        <w:rPr>
          <w:rFonts w:hint="eastAsia"/>
        </w:rPr>
        <w:t>纤</w:t>
      </w:r>
      <w:proofErr w:type="gramEnd"/>
      <w:r>
        <w:rPr>
          <w:rFonts w:hint="eastAsia"/>
        </w:rPr>
        <w:t>溶活性，溶解纤维蛋白。</w:t>
      </w:r>
    </w:p>
    <w:p w:rsidR="0058757D" w:rsidRDefault="0058757D" w:rsidP="00B75863">
      <w:pPr>
        <w:ind w:firstLineChars="202" w:firstLine="424"/>
      </w:pPr>
      <w:r>
        <w:t xml:space="preserve"> </w:t>
      </w:r>
    </w:p>
    <w:p w:rsidR="0058757D" w:rsidRDefault="0058757D" w:rsidP="007938E9">
      <w:pPr>
        <w:pStyle w:val="3"/>
      </w:pPr>
      <w:r>
        <w:rPr>
          <w:rFonts w:hint="eastAsia"/>
        </w:rPr>
        <w:t>重组葡激酶</w:t>
      </w:r>
    </w:p>
    <w:p w:rsidR="0058757D" w:rsidRDefault="0058757D" w:rsidP="00B75863">
      <w:pPr>
        <w:ind w:firstLineChars="202" w:firstLine="424"/>
      </w:pPr>
      <w:r>
        <w:rPr>
          <w:rFonts w:hint="eastAsia"/>
        </w:rPr>
        <w:t>重组葡激酶临床试用于治疗进行心肌梗死。</w:t>
      </w:r>
    </w:p>
    <w:p w:rsidR="0058757D" w:rsidRDefault="0058757D" w:rsidP="00B75863">
      <w:pPr>
        <w:ind w:firstLineChars="202" w:firstLine="424"/>
      </w:pPr>
      <w:r>
        <w:rPr>
          <w:rFonts w:hint="eastAsia"/>
        </w:rPr>
        <w:t>临床试验表明，葡激酶具有的优点为：用量少；对止血系统干扰小；</w:t>
      </w:r>
      <w:proofErr w:type="gramStart"/>
      <w:r>
        <w:rPr>
          <w:rFonts w:hint="eastAsia"/>
        </w:rPr>
        <w:t>以及凝前效应</w:t>
      </w:r>
      <w:proofErr w:type="gramEnd"/>
      <w:r>
        <w:rPr>
          <w:rFonts w:hint="eastAsia"/>
        </w:rPr>
        <w:t>低等。缺点为：具有抗原性，诱导抗体产生，不能重复给药。</w:t>
      </w:r>
    </w:p>
    <w:p w:rsidR="0058757D" w:rsidRDefault="0058757D" w:rsidP="00B75863">
      <w:pPr>
        <w:ind w:firstLineChars="202" w:firstLine="424"/>
      </w:pPr>
      <w:r>
        <w:rPr>
          <w:rFonts w:hint="eastAsia"/>
        </w:rPr>
        <w:t>基因工程改造：改变抗原性；富于抗凝功能；以及延长半衰期等。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寻找</w:t>
      </w:r>
      <w:r>
        <w:t>SAK变异株</w:t>
      </w:r>
    </w:p>
    <w:p w:rsidR="0058757D" w:rsidRDefault="0058757D" w:rsidP="00B75863">
      <w:pPr>
        <w:ind w:firstLineChars="202" w:firstLine="424"/>
      </w:pPr>
      <w:r>
        <w:rPr>
          <w:rFonts w:hint="eastAsia"/>
        </w:rPr>
        <w:t>蛋白质工程方法。如：</w:t>
      </w:r>
      <w:r>
        <w:t>Collen等发现SakSTAR具有三个互不重叠的表面抗原</w:t>
      </w:r>
      <w:r>
        <w:rPr>
          <w:rFonts w:hint="eastAsia"/>
        </w:rPr>
        <w:t>决定簇，在不使其失去活性的前提下，可以通过定点诱变的方法用丙氨酸替代</w:t>
      </w:r>
      <w:r>
        <w:t>2个或3个氨基酸，从而</w:t>
      </w:r>
      <w:r>
        <w:rPr>
          <w:rFonts w:hint="eastAsia"/>
        </w:rPr>
        <w:t>除去其中两个抗原决定簇，产物为：</w:t>
      </w:r>
      <w:r>
        <w:t xml:space="preserve">SakSTARK74E75D77(M8)、SakSTARK35E38(M3)和SakSTARE80D82(M9)。 </w:t>
      </w:r>
      <w:r>
        <w:rPr>
          <w:rFonts w:hint="eastAsia"/>
        </w:rPr>
        <w:t>但是此实验中二者溶栓活性仅为</w:t>
      </w:r>
      <w:r>
        <w:t>SakSTAR的50%Collen将上述7个氨基酸中的一个或多个翻转为原有</w:t>
      </w:r>
      <w:r>
        <w:rPr>
          <w:rFonts w:hint="eastAsia"/>
        </w:rPr>
        <w:t>的氨基酸，结果意外地发现</w:t>
      </w:r>
      <w:r>
        <w:t>SakSTARK74(单一地</w:t>
      </w:r>
      <w:r>
        <w:rPr>
          <w:rFonts w:hint="eastAsia"/>
        </w:rPr>
        <w:t>用丙氨酸代</w:t>
      </w:r>
      <w:r>
        <w:t>Lys74)具有完整的活性</w:t>
      </w:r>
      <w:r w:rsidR="007938E9">
        <w:rPr>
          <w:rFonts w:hint="eastAsia"/>
        </w:rPr>
        <w:t>。</w:t>
      </w:r>
    </w:p>
    <w:p w:rsidR="0058757D" w:rsidRDefault="0058757D" w:rsidP="00B75863">
      <w:pPr>
        <w:ind w:firstLineChars="202" w:firstLine="424"/>
      </w:pPr>
      <w:r>
        <w:rPr>
          <w:rFonts w:hint="eastAsia"/>
        </w:rPr>
        <w:t>其它方法：体外分子进化</w:t>
      </w:r>
      <w:r>
        <w:t>(DNA-shuffling)、基于计</w:t>
      </w:r>
      <w:r>
        <w:rPr>
          <w:rFonts w:hint="eastAsia"/>
        </w:rPr>
        <w:t>算机的分子对接</w:t>
      </w:r>
      <w:r>
        <w:t>(docking) 。</w:t>
      </w:r>
    </w:p>
    <w:p w:rsidR="0058757D" w:rsidRDefault="0058757D" w:rsidP="00B75863">
      <w:pPr>
        <w:ind w:firstLineChars="202" w:firstLine="424"/>
      </w:pPr>
      <w:r>
        <w:t xml:space="preserve"> </w:t>
      </w:r>
    </w:p>
    <w:p w:rsidR="0058757D" w:rsidRDefault="0058757D" w:rsidP="007938E9">
      <w:pPr>
        <w:pStyle w:val="2"/>
      </w:pPr>
      <w:r>
        <w:lastRenderedPageBreak/>
        <w:t>9.4 纳豆激酶</w:t>
      </w:r>
    </w:p>
    <w:p w:rsidR="0058757D" w:rsidRDefault="0058757D" w:rsidP="00B75863">
      <w:pPr>
        <w:ind w:firstLineChars="202" w:firstLine="424"/>
      </w:pPr>
      <w:r>
        <w:rPr>
          <w:rFonts w:hint="eastAsia"/>
        </w:rPr>
        <w:t>纳豆激酶</w:t>
      </w:r>
      <w:r>
        <w:t>(Nattokinase, N K; 也称SubtilisinNAT ,SubtilisinBSP) 是由纳豆菌( Bacillus subtilisvar. natto) 产生的一种具有强烈溶栓功能的蛋白酶, 是一</w:t>
      </w:r>
      <w:r>
        <w:rPr>
          <w:rFonts w:hint="eastAsia"/>
        </w:rPr>
        <w:t>种枯草杆菌蛋白酶</w:t>
      </w:r>
      <w:r>
        <w:t xml:space="preserve">( Subtilisin)。它是由日本学者于1987 </w:t>
      </w:r>
      <w:proofErr w:type="gramStart"/>
      <w:r>
        <w:t>年首次</w:t>
      </w:r>
      <w:proofErr w:type="gramEnd"/>
      <w:r>
        <w:t>在日本传统食品纳豆中发现提取出来并</w:t>
      </w:r>
      <w:r>
        <w:rPr>
          <w:rFonts w:hint="eastAsia"/>
        </w:rPr>
        <w:t>定名。</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纳豆激酶的结构</w:t>
      </w:r>
    </w:p>
    <w:p w:rsidR="0058757D" w:rsidRDefault="0058757D" w:rsidP="00B75863">
      <w:pPr>
        <w:ind w:firstLineChars="202" w:firstLine="424"/>
      </w:pPr>
      <w:r>
        <w:t xml:space="preserve"> </w:t>
      </w:r>
    </w:p>
    <w:p w:rsidR="00633200" w:rsidRPr="00633200" w:rsidRDefault="00633200" w:rsidP="00633200">
      <w:pPr>
        <w:widowControl/>
        <w:jc w:val="left"/>
        <w:rPr>
          <w:rFonts w:ascii="宋体" w:eastAsia="宋体" w:hAnsi="宋体" w:cs="宋体"/>
          <w:kern w:val="0"/>
          <w:sz w:val="24"/>
          <w:szCs w:val="24"/>
        </w:rPr>
      </w:pPr>
      <w:r w:rsidRPr="00633200">
        <w:rPr>
          <w:rFonts w:ascii="宋体" w:eastAsia="宋体" w:hAnsi="宋体" w:cs="宋体"/>
          <w:noProof/>
          <w:kern w:val="0"/>
          <w:sz w:val="24"/>
          <w:szCs w:val="24"/>
        </w:rPr>
        <w:drawing>
          <wp:inline distT="0" distB="0" distL="0" distR="0">
            <wp:extent cx="6060981" cy="3752850"/>
            <wp:effectExtent l="0" t="0" r="0" b="0"/>
            <wp:docPr id="7" name="图片 7" descr="C:\Users\pc\AppData\Roaming\Tencent\Users\1453160983\QQ\WinTemp\RichOle\{U{@4UCA_)_6K5@KFANJ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Roaming\Tencent\Users\1453160983\QQ\WinTemp\RichOle\{U{@4UCA_)_6K5@KFANJE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648" cy="3756978"/>
                    </a:xfrm>
                    <a:prstGeom prst="rect">
                      <a:avLst/>
                    </a:prstGeom>
                    <a:noFill/>
                    <a:ln>
                      <a:noFill/>
                    </a:ln>
                  </pic:spPr>
                </pic:pic>
              </a:graphicData>
            </a:graphic>
          </wp:inline>
        </w:drawing>
      </w:r>
      <w:r w:rsidRPr="00633200">
        <w:rPr>
          <w:rFonts w:ascii="宋体" w:eastAsia="宋体" w:hAnsi="宋体" w:cs="宋体"/>
          <w:noProof/>
          <w:kern w:val="0"/>
          <w:sz w:val="24"/>
          <w:szCs w:val="24"/>
        </w:rPr>
        <w:drawing>
          <wp:inline distT="0" distB="0" distL="0" distR="0">
            <wp:extent cx="5829300" cy="2809875"/>
            <wp:effectExtent l="0" t="0" r="0" b="9525"/>
            <wp:docPr id="8" name="图片 8" descr="C:\Users\pc\AppData\Roaming\Tencent\Users\1453160983\QQ\WinTemp\RichOle\[Y39E4~Z_ZDU8]Z1BGIG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Roaming\Tencent\Users\1453160983\QQ\WinTemp\RichOle\[Y39E4~Z_ZDU8]Z1BGIGP`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2809875"/>
                    </a:xfrm>
                    <a:prstGeom prst="rect">
                      <a:avLst/>
                    </a:prstGeom>
                    <a:noFill/>
                    <a:ln>
                      <a:noFill/>
                    </a:ln>
                  </pic:spPr>
                </pic:pic>
              </a:graphicData>
            </a:graphic>
          </wp:inline>
        </w:drawing>
      </w:r>
    </w:p>
    <w:p w:rsidR="00633200" w:rsidRPr="00633200" w:rsidRDefault="00633200" w:rsidP="00633200">
      <w:pPr>
        <w:widowControl/>
        <w:jc w:val="left"/>
        <w:rPr>
          <w:rFonts w:ascii="宋体" w:eastAsia="宋体" w:hAnsi="宋体" w:cs="宋体"/>
          <w:kern w:val="0"/>
          <w:sz w:val="24"/>
          <w:szCs w:val="24"/>
        </w:rPr>
      </w:pPr>
    </w:p>
    <w:p w:rsidR="0058757D" w:rsidRDefault="0058757D" w:rsidP="00B75863">
      <w:pPr>
        <w:ind w:firstLineChars="202" w:firstLine="424"/>
      </w:pPr>
      <w:r>
        <w:lastRenderedPageBreak/>
        <w:t>A纳豆激酶的直接溶栓作用;B激活尿激酶</w:t>
      </w:r>
      <w:proofErr w:type="gramStart"/>
      <w:r>
        <w:t>原变成</w:t>
      </w:r>
      <w:proofErr w:type="gramEnd"/>
      <w:r>
        <w:t>尿激酶;C激活血管内皮细</w:t>
      </w:r>
      <w:r>
        <w:rPr>
          <w:rFonts w:hint="eastAsia"/>
        </w:rPr>
        <w:t>胞产生</w:t>
      </w:r>
      <w:r>
        <w:t>t-PA;D纳豆激酶的间接溶栓作用, 通过降解和失活PAI-1，增加</w:t>
      </w:r>
      <w:proofErr w:type="gramStart"/>
      <w:r>
        <w:t>纤</w:t>
      </w:r>
      <w:proofErr w:type="gramEnd"/>
      <w:r>
        <w:t>溶</w:t>
      </w:r>
      <w:r>
        <w:rPr>
          <w:rFonts w:hint="eastAsia"/>
        </w:rPr>
        <w:t>作用。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现状</w:t>
      </w:r>
    </w:p>
    <w:p w:rsidR="0058757D" w:rsidRDefault="0058757D" w:rsidP="00B75863">
      <w:pPr>
        <w:ind w:firstLineChars="202" w:firstLine="424"/>
      </w:pPr>
      <w:r>
        <w:rPr>
          <w:rFonts w:hint="eastAsia"/>
        </w:rPr>
        <w:t>各国已开始积极开发纳豆激酶产品</w:t>
      </w:r>
      <w:r>
        <w:t>,日本、韩国、朝鲜等许多国</w:t>
      </w:r>
      <w:r>
        <w:rPr>
          <w:rFonts w:hint="eastAsia"/>
        </w:rPr>
        <w:t>家已研制出多种以纳豆激酶为主要成分的产品</w:t>
      </w:r>
      <w:r>
        <w:t>,大多由纳豆</w:t>
      </w:r>
      <w:r>
        <w:rPr>
          <w:rFonts w:hint="eastAsia"/>
        </w:rPr>
        <w:t>激酶与其他种类的酶制剂复合而成</w:t>
      </w:r>
      <w:r>
        <w:t>,如菠萝蛋白酶、纤维素</w:t>
      </w:r>
      <w:r>
        <w:rPr>
          <w:rFonts w:hint="eastAsia"/>
        </w:rPr>
        <w:t>酶、淀粉酶等</w:t>
      </w:r>
      <w:r>
        <w:t>,或添加甘油,蜂蜡及卵磷脂,DHA ,SOD等营养</w:t>
      </w:r>
      <w:r>
        <w:rPr>
          <w:rFonts w:hint="eastAsia"/>
        </w:rPr>
        <w:t>物质</w:t>
      </w:r>
      <w:r>
        <w:t>,制成粉剂、片剂、软硬胶囊、口服液或保健食品。但</w:t>
      </w:r>
      <w:r>
        <w:rPr>
          <w:rFonts w:hint="eastAsia"/>
        </w:rPr>
        <w:t>是还没有关于临床注射用的纳豆激酶产品的报道</w:t>
      </w:r>
      <w:r>
        <w:t>,可见在提</w:t>
      </w:r>
      <w:r>
        <w:rPr>
          <w:rFonts w:hint="eastAsia"/>
        </w:rPr>
        <w:t>高纳豆激酶产量及对其纯化生产方面还有待进一步研究。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我国已成功从分泌纳豆激酶的枯草杆菌基因组</w:t>
      </w:r>
      <w:r>
        <w:t>DNA中</w:t>
      </w:r>
      <w:r>
        <w:rPr>
          <w:rFonts w:hint="eastAsia"/>
        </w:rPr>
        <w:t>扩增得到了纳豆激酶基因</w:t>
      </w:r>
      <w:r>
        <w:t>,构建了纳豆激酶基因的</w:t>
      </w:r>
      <w:r>
        <w:rPr>
          <w:rFonts w:hint="eastAsia"/>
        </w:rPr>
        <w:t>表达载体</w:t>
      </w:r>
      <w:r>
        <w:t>,并在大肠杆菌中进行了表达。但尚未</w:t>
      </w:r>
      <w:r>
        <w:rPr>
          <w:rFonts w:hint="eastAsia"/>
        </w:rPr>
        <w:t>有纳豆激酶的口服药剂和保健品得以投产上市。</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纳豆激酶的特点</w:t>
      </w:r>
    </w:p>
    <w:p w:rsidR="0058757D" w:rsidRDefault="0058757D" w:rsidP="00B75863">
      <w:pPr>
        <w:ind w:firstLineChars="202" w:firstLine="424"/>
      </w:pPr>
      <w:r>
        <w:rPr>
          <w:rFonts w:hint="eastAsia"/>
        </w:rPr>
        <w:t>易于提取纯化，成本低廉，溶栓效果好，作用迅速，药效时间长，安全性好，无任何毒副作用等，较目前已开发研制的一些溶栓药物如尿激酶</w:t>
      </w:r>
      <w:r>
        <w:t>(Urokinase, UK) 、链激酶( St reptokinase, SK) 、组织型纤溶酶原</w:t>
      </w:r>
      <w:r>
        <w:rPr>
          <w:rFonts w:hint="eastAsia"/>
        </w:rPr>
        <w:t>激活剂</w:t>
      </w:r>
      <w:r>
        <w:t>( Tissue type plasminogenactivator , tPA) 等具有</w:t>
      </w:r>
      <w:r>
        <w:rPr>
          <w:rFonts w:hint="eastAsia"/>
        </w:rPr>
        <w:t>独特的优越性</w:t>
      </w:r>
      <w:r>
        <w:t>,有望成为一种新型溶栓药物。</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当前的溶栓剂缺点及纳豆激酶的优点</w:t>
      </w:r>
    </w:p>
    <w:p w:rsidR="0058757D" w:rsidRDefault="0058757D" w:rsidP="00B75863">
      <w:pPr>
        <w:ind w:firstLineChars="202" w:firstLine="424"/>
      </w:pPr>
      <w:r>
        <w:rPr>
          <w:rFonts w:hint="eastAsia"/>
        </w:rPr>
        <w:t>当前的溶栓剂缺点：</w:t>
      </w:r>
      <w:r>
        <w:t>(1)毒性较强、副作用较大; (2)体内</w:t>
      </w:r>
      <w:r>
        <w:rPr>
          <w:rFonts w:hint="eastAsia"/>
        </w:rPr>
        <w:t>半衰期短</w:t>
      </w:r>
      <w:r>
        <w:t>; (3)价格昂贵；(4)都是静脉注射药物使用不</w:t>
      </w:r>
      <w:r>
        <w:rPr>
          <w:rFonts w:hint="eastAsia"/>
        </w:rPr>
        <w:t>便</w:t>
      </w:r>
    </w:p>
    <w:p w:rsidR="0058757D" w:rsidRDefault="0058757D" w:rsidP="00B75863">
      <w:pPr>
        <w:ind w:firstLineChars="202" w:firstLine="424"/>
      </w:pPr>
      <w:r>
        <w:rPr>
          <w:rFonts w:hint="eastAsia"/>
        </w:rPr>
        <w:t>纳豆激酶来源于食品安全性高</w:t>
      </w:r>
      <w:r>
        <w:t>,分子量小,能被消化</w:t>
      </w:r>
      <w:r>
        <w:rPr>
          <w:rFonts w:hint="eastAsia"/>
        </w:rPr>
        <w:t>道吸收。最重要的是</w:t>
      </w:r>
      <w:r>
        <w:t>NK不但具有溶栓的作用,还能</w:t>
      </w:r>
      <w:r>
        <w:rPr>
          <w:rFonts w:hint="eastAsia"/>
        </w:rPr>
        <w:t>促进体内的</w:t>
      </w:r>
      <w:r>
        <w:t>t-PA 产生,使之温和、持续的发挥</w:t>
      </w:r>
      <w:proofErr w:type="gramStart"/>
      <w:r>
        <w:t>纤</w:t>
      </w:r>
      <w:proofErr w:type="gramEnd"/>
      <w:r>
        <w:t>溶作</w:t>
      </w:r>
      <w:r>
        <w:rPr>
          <w:rFonts w:hint="eastAsia"/>
        </w:rPr>
        <w:t>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纳豆激酶的稳定性</w:t>
      </w:r>
    </w:p>
    <w:p w:rsidR="0058757D" w:rsidRDefault="0058757D" w:rsidP="00B75863">
      <w:pPr>
        <w:ind w:firstLineChars="202" w:firstLine="424"/>
      </w:pPr>
      <w:r>
        <w:rPr>
          <w:rFonts w:hint="eastAsia"/>
        </w:rPr>
        <w:t>纳豆激酶在低于</w:t>
      </w:r>
      <w:r>
        <w:t>45 ℃时活性相对稳定,高于60 ℃逐渐</w:t>
      </w:r>
      <w:r>
        <w:rPr>
          <w:rFonts w:hint="eastAsia"/>
        </w:rPr>
        <w:t>失活</w:t>
      </w:r>
      <w:r>
        <w:t>,反复冻融5 次后,该酶仍能保持95 %以上的活</w:t>
      </w:r>
      <w:r>
        <w:rPr>
          <w:rFonts w:hint="eastAsia"/>
        </w:rPr>
        <w:t>性。</w:t>
      </w:r>
    </w:p>
    <w:p w:rsidR="0058757D" w:rsidRDefault="0058757D" w:rsidP="00B75863">
      <w:pPr>
        <w:ind w:firstLineChars="202" w:firstLine="424"/>
      </w:pPr>
      <w:r>
        <w:rPr>
          <w:rFonts w:hint="eastAsia"/>
        </w:rPr>
        <w:t>与煮沸的米汤、肉汤或血清蛋白、胃黏液混合可以明显提高该酶的稳定性</w:t>
      </w:r>
      <w:r>
        <w:t>,甚至在pH2～3 的酸性条件还</w:t>
      </w:r>
      <w:r>
        <w:rPr>
          <w:rFonts w:hint="eastAsia"/>
        </w:rPr>
        <w:t>可保持</w:t>
      </w:r>
      <w:r>
        <w:t>75 %的活性。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纳豆激酶的高效性</w:t>
      </w:r>
    </w:p>
    <w:p w:rsidR="0058757D" w:rsidRDefault="0058757D" w:rsidP="00B75863">
      <w:pPr>
        <w:ind w:firstLineChars="202" w:firstLine="424"/>
      </w:pPr>
      <w:r>
        <w:rPr>
          <w:rFonts w:hint="eastAsia"/>
        </w:rPr>
        <w:t>在以大鼠为对象的动物实验中</w:t>
      </w:r>
      <w:r>
        <w:t>,经过静脉注射发现纳</w:t>
      </w:r>
      <w:r>
        <w:rPr>
          <w:rFonts w:hint="eastAsia"/>
        </w:rPr>
        <w:t>豆激酶的</w:t>
      </w:r>
      <w:proofErr w:type="gramStart"/>
      <w:r>
        <w:rPr>
          <w:rFonts w:hint="eastAsia"/>
        </w:rPr>
        <w:t>纤溶能力</w:t>
      </w:r>
      <w:proofErr w:type="gramEnd"/>
      <w:r>
        <w:rPr>
          <w:rFonts w:hint="eastAsia"/>
        </w:rPr>
        <w:t>是血纤维蛋白溶酶</w:t>
      </w:r>
      <w:r>
        <w:t xml:space="preserve">(plasmin) </w:t>
      </w:r>
      <w:r>
        <w:rPr>
          <w:rFonts w:hint="eastAsia"/>
        </w:rPr>
        <w:t>的</w:t>
      </w:r>
      <w:r>
        <w:t xml:space="preserve">4 </w:t>
      </w:r>
      <w:proofErr w:type="gramStart"/>
      <w:r>
        <w:t>倍</w:t>
      </w:r>
      <w:proofErr w:type="gramEnd"/>
      <w:r>
        <w:t>以上。</w:t>
      </w:r>
    </w:p>
    <w:p w:rsidR="0058757D" w:rsidRDefault="0058757D" w:rsidP="00B75863">
      <w:pPr>
        <w:ind w:firstLineChars="202" w:firstLine="424"/>
      </w:pPr>
      <w:r>
        <w:rPr>
          <w:rFonts w:hint="eastAsia"/>
        </w:rPr>
        <w:t>纳豆激酶在体内的半衰期则长达</w:t>
      </w:r>
      <w:r>
        <w:t>8h ,能温和持续的</w:t>
      </w:r>
      <w:r>
        <w:rPr>
          <w:rFonts w:hint="eastAsia"/>
        </w:rPr>
        <w:t>提高血液的</w:t>
      </w:r>
      <w:proofErr w:type="gramStart"/>
      <w:r>
        <w:rPr>
          <w:rFonts w:hint="eastAsia"/>
        </w:rPr>
        <w:t>纤</w:t>
      </w:r>
      <w:proofErr w:type="gramEnd"/>
      <w:r>
        <w:rPr>
          <w:rFonts w:hint="eastAsia"/>
        </w:rPr>
        <w:t>溶活性。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纳豆激酶的安全性</w:t>
      </w:r>
    </w:p>
    <w:p w:rsidR="0058757D" w:rsidRDefault="0058757D" w:rsidP="00B75863">
      <w:pPr>
        <w:ind w:firstLineChars="202" w:firstLine="424"/>
      </w:pPr>
      <w:r>
        <w:rPr>
          <w:rFonts w:hint="eastAsia"/>
        </w:rPr>
        <w:t>日本生物科学实验室</w:t>
      </w:r>
      <w:r>
        <w:t>1999年发表了对小鼠进行大剂量</w:t>
      </w:r>
      <w:r>
        <w:rPr>
          <w:rFonts w:hint="eastAsia"/>
        </w:rPr>
        <w:t>喂服纳豆激酶的</w:t>
      </w:r>
      <w:r>
        <w:t>10毒性研究报告,结果并未发现畸变</w:t>
      </w:r>
      <w:r>
        <w:rPr>
          <w:rFonts w:hint="eastAsia"/>
        </w:rPr>
        <w:t>现象。</w:t>
      </w:r>
    </w:p>
    <w:p w:rsidR="0058757D" w:rsidRDefault="0058757D" w:rsidP="00B75863">
      <w:pPr>
        <w:ind w:firstLineChars="202" w:firstLine="424"/>
      </w:pPr>
      <w:r>
        <w:rPr>
          <w:rFonts w:hint="eastAsia"/>
        </w:rPr>
        <w:t>发挥溶</w:t>
      </w:r>
      <w:proofErr w:type="gramStart"/>
      <w:r>
        <w:rPr>
          <w:rFonts w:hint="eastAsia"/>
        </w:rPr>
        <w:t>纤</w:t>
      </w:r>
      <w:proofErr w:type="gramEnd"/>
      <w:r>
        <w:rPr>
          <w:rFonts w:hint="eastAsia"/>
        </w:rPr>
        <w:t>作用时不水解血浆纤维蛋白原</w:t>
      </w:r>
      <w:r>
        <w:t>,不易引起出</w:t>
      </w:r>
      <w:r>
        <w:rPr>
          <w:rFonts w:hint="eastAsia"/>
        </w:rPr>
        <w:t>血。</w:t>
      </w:r>
    </w:p>
    <w:p w:rsidR="0058757D" w:rsidRDefault="0058757D" w:rsidP="00B75863">
      <w:pPr>
        <w:ind w:firstLineChars="202" w:firstLine="424"/>
      </w:pPr>
      <w:r>
        <w:rPr>
          <w:rFonts w:hint="eastAsia"/>
        </w:rPr>
        <w:t>日本上千年来食用纳豆的历史也说明了纳豆激酶的安全性。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健康人口服纳豆激酶的效果</w:t>
      </w:r>
    </w:p>
    <w:p w:rsidR="0058757D" w:rsidRDefault="0058757D" w:rsidP="00B75863">
      <w:pPr>
        <w:ind w:firstLineChars="202" w:firstLine="424"/>
      </w:pPr>
      <w:r>
        <w:rPr>
          <w:rFonts w:hint="eastAsia"/>
        </w:rPr>
        <w:lastRenderedPageBreak/>
        <w:t>实验表明健康人服用</w:t>
      </w:r>
      <w:r>
        <w:t>NK,可明显缩短优球蛋白的溶解</w:t>
      </w:r>
      <w:r>
        <w:rPr>
          <w:rFonts w:hint="eastAsia"/>
        </w:rPr>
        <w:t>时间</w:t>
      </w:r>
      <w:r>
        <w:t>(ELT) ,促进</w:t>
      </w:r>
      <w:proofErr w:type="gramStart"/>
      <w:r>
        <w:t>纤</w:t>
      </w:r>
      <w:proofErr w:type="gramEnd"/>
      <w:r>
        <w:t>溶活性,作用时间可维持2～8 h ,大</w:t>
      </w:r>
      <w:r>
        <w:rPr>
          <w:rFonts w:hint="eastAsia"/>
        </w:rPr>
        <w:t>大长于目前临床上使用的溶栓药物。</w:t>
      </w:r>
    </w:p>
    <w:p w:rsidR="0058757D" w:rsidRDefault="0058757D" w:rsidP="00B75863">
      <w:pPr>
        <w:ind w:firstLineChars="202" w:firstLine="424"/>
      </w:pPr>
      <w:r>
        <w:rPr>
          <w:rFonts w:hint="eastAsia"/>
        </w:rPr>
        <w:t>此外</w:t>
      </w:r>
      <w:r>
        <w:t>,口服N K 后优球蛋白的</w:t>
      </w:r>
      <w:proofErr w:type="gramStart"/>
      <w:r>
        <w:t>纤</w:t>
      </w:r>
      <w:proofErr w:type="gramEnd"/>
      <w:r>
        <w:t>溶活性( EFA) 和纤维蛋</w:t>
      </w:r>
      <w:r>
        <w:rPr>
          <w:rFonts w:hint="eastAsia"/>
        </w:rPr>
        <w:t>白降解底物</w:t>
      </w:r>
      <w:r>
        <w:t>(FDP) 值迅速升高,表明纤维蛋白迅速降</w:t>
      </w:r>
      <w:r>
        <w:rPr>
          <w:rFonts w:hint="eastAsia"/>
        </w:rPr>
        <w:t>解。另外发现</w:t>
      </w:r>
      <w:r>
        <w:t>t-PA 的量不断增加,第4 d 达到最高,是</w:t>
      </w:r>
      <w:r>
        <w:rPr>
          <w:rFonts w:hint="eastAsia"/>
        </w:rPr>
        <w:t>未服用</w:t>
      </w:r>
      <w:r>
        <w:t xml:space="preserve">N K 时的1. 4 </w:t>
      </w:r>
      <w:proofErr w:type="gramStart"/>
      <w:r>
        <w:t>倍</w:t>
      </w:r>
      <w:proofErr w:type="gramEnd"/>
      <w:r>
        <w:t>。</w:t>
      </w:r>
    </w:p>
    <w:p w:rsidR="0058757D" w:rsidRDefault="0058757D" w:rsidP="00B75863">
      <w:pPr>
        <w:ind w:firstLineChars="202" w:firstLine="424"/>
      </w:pPr>
      <w:r>
        <w:t xml:space="preserve"> </w:t>
      </w:r>
    </w:p>
    <w:p w:rsidR="0058757D" w:rsidRDefault="0058757D" w:rsidP="00633200">
      <w:pPr>
        <w:pStyle w:val="2"/>
      </w:pPr>
      <w:r>
        <w:t>9.5 组织纤溶酶原激活剂</w:t>
      </w:r>
    </w:p>
    <w:p w:rsidR="0058757D" w:rsidRDefault="0058757D" w:rsidP="00B75863">
      <w:pPr>
        <w:ind w:firstLineChars="202" w:firstLine="424"/>
      </w:pPr>
      <w:r>
        <w:rPr>
          <w:rFonts w:hint="eastAsia"/>
        </w:rPr>
        <w:t>组织纤溶酶原激活剂</w:t>
      </w:r>
      <w:r>
        <w:t>(tissue plasminogenactivator，tPA)最早在人体内发现，它由血管</w:t>
      </w:r>
      <w:r>
        <w:rPr>
          <w:rFonts w:hint="eastAsia"/>
        </w:rPr>
        <w:t>内细胞皮产生。</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人的</w:t>
      </w:r>
      <w:r>
        <w:t>tPA基因位于第8号染色体的p12-q11.2区，全长36594bp，由14个Exon和13个Intron组成。天然的或重</w:t>
      </w:r>
      <w:r>
        <w:rPr>
          <w:rFonts w:hint="eastAsia"/>
        </w:rPr>
        <w:t>组制备的</w:t>
      </w:r>
      <w:r>
        <w:t>tPA是一个单链分子，含527个氨基酸残基的</w:t>
      </w:r>
      <w:r>
        <w:rPr>
          <w:rFonts w:hint="eastAsia"/>
        </w:rPr>
        <w:t>糖蛋白，有</w:t>
      </w:r>
      <w:r>
        <w:t>17对二硫键和3个糖基化位点。称单链tPA(singlechain tPA, sctPA)。当受纤溶酶、组织激肽</w:t>
      </w:r>
      <w:r>
        <w:rPr>
          <w:rFonts w:hint="eastAsia"/>
        </w:rPr>
        <w:t>释放酶等的作用，能在</w:t>
      </w:r>
      <w:r>
        <w:t>Arg275</w:t>
      </w:r>
      <w:r>
        <w:rPr>
          <w:rFonts w:hint="eastAsia"/>
        </w:rPr>
        <w:t>－</w:t>
      </w:r>
      <w:r>
        <w:t>Ile276</w:t>
      </w:r>
      <w:r>
        <w:rPr>
          <w:rFonts w:hint="eastAsia"/>
        </w:rPr>
        <w:t>肽键处将其裂解为以二硫键连接、由轻链和重链组成的双链</w:t>
      </w:r>
      <w:r>
        <w:t>tPA(twochain tPA, tctPA)。N端为重链或A链；C端为轻链或B</w:t>
      </w:r>
      <w:r>
        <w:rPr>
          <w:rFonts w:hint="eastAsia"/>
        </w:rPr>
        <w:t>链。</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rPr>
          <w:rFonts w:hint="eastAsia"/>
        </w:rPr>
        <w:t>重链包括指状结构域</w:t>
      </w:r>
      <w:r>
        <w:t>(finger domain)、生长因子同源结</w:t>
      </w:r>
      <w:r>
        <w:rPr>
          <w:rFonts w:hint="eastAsia"/>
        </w:rPr>
        <w:t>构域</w:t>
      </w:r>
      <w:r>
        <w:t>(growth factor homologous domain)和2个环状或Kringle结构域(K1和K2 domain)。轻链与其它丝氨酸</w:t>
      </w:r>
      <w:r>
        <w:rPr>
          <w:rFonts w:hint="eastAsia"/>
        </w:rPr>
        <w:t>酶有同源性，活性中心由</w:t>
      </w:r>
      <w:r>
        <w:t>His325、Asp374和Ser481</w:t>
      </w:r>
      <w:r>
        <w:rPr>
          <w:rFonts w:hint="eastAsia"/>
        </w:rPr>
        <w:t>组成。</w:t>
      </w:r>
    </w:p>
    <w:p w:rsidR="0058757D" w:rsidRDefault="0058757D" w:rsidP="00B75863">
      <w:pPr>
        <w:ind w:firstLineChars="202" w:firstLine="424"/>
      </w:pPr>
      <w:r>
        <w:rPr>
          <w:rFonts w:hint="eastAsia"/>
        </w:rPr>
        <w:t>单链和双链均有生物学活性，但前者的特异性较后者强，而后者的溶栓活性较前者高。</w:t>
      </w:r>
      <w:r>
        <w:t>pI为7.8－8.6之</w:t>
      </w:r>
      <w:r>
        <w:rPr>
          <w:rFonts w:hint="eastAsia"/>
        </w:rPr>
        <w:t>间，但在</w:t>
      </w:r>
      <w:r>
        <w:t>pH5.8－8.0较稳定。</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三维结构</w:t>
      </w:r>
    </w:p>
    <w:p w:rsidR="0058757D" w:rsidRDefault="0058757D" w:rsidP="00B75863">
      <w:pPr>
        <w:ind w:firstLineChars="202" w:firstLine="424"/>
      </w:pPr>
      <w:r>
        <w:rPr>
          <w:rFonts w:hint="eastAsia"/>
        </w:rPr>
        <w:t>Ｘ射线晶体衍射示</w:t>
      </w:r>
      <w:r>
        <w:t>:SAK三维立体结构是椭球形分子,</w:t>
      </w:r>
      <w:r>
        <w:rPr>
          <w:rFonts w:hint="eastAsia"/>
        </w:rPr>
        <w:t>主轴分别为</w:t>
      </w:r>
      <w:r>
        <w:t>54 Å、42Å、30Å,二级结构则由5条β</w:t>
      </w:r>
      <w:proofErr w:type="gramStart"/>
      <w:r>
        <w:rPr>
          <w:rFonts w:hint="eastAsia"/>
        </w:rPr>
        <w:t>折叠股</w:t>
      </w:r>
      <w:proofErr w:type="gramEnd"/>
      <w:r>
        <w:rPr>
          <w:rFonts w:hint="eastAsia"/>
        </w:rPr>
        <w:t>构成的β折叠片和</w:t>
      </w:r>
      <w:r>
        <w:t>1个12个残基构成的α螺旋</w:t>
      </w:r>
      <w:r>
        <w:rPr>
          <w:rFonts w:hint="eastAsia"/>
        </w:rPr>
        <w:t>组成。α螺旋在中间</w:t>
      </w:r>
      <w:r>
        <w:t>,两边是β</w:t>
      </w:r>
      <w:proofErr w:type="gramStart"/>
      <w:r>
        <w:t>折叠股</w:t>
      </w:r>
      <w:proofErr w:type="gramEnd"/>
      <w:r>
        <w:t>,5个β</w:t>
      </w:r>
      <w:proofErr w:type="gramStart"/>
      <w:r>
        <w:t>折叠股</w:t>
      </w:r>
      <w:r>
        <w:rPr>
          <w:rFonts w:hint="eastAsia"/>
        </w:rPr>
        <w:t>包裹</w:t>
      </w:r>
      <w:proofErr w:type="gramEnd"/>
      <w:r>
        <w:rPr>
          <w:rFonts w:hint="eastAsia"/>
        </w:rPr>
        <w:t>在α螺旋之上。Ｎ端的</w:t>
      </w:r>
      <w:r>
        <w:t>15个氨基酸伸在球体外,</w:t>
      </w:r>
      <w:r>
        <w:rPr>
          <w:rFonts w:hint="eastAsia"/>
        </w:rPr>
        <w:t>非常柔韧。</w:t>
      </w:r>
    </w:p>
    <w:p w:rsidR="0058757D" w:rsidRDefault="0058757D" w:rsidP="00B75863">
      <w:pPr>
        <w:ind w:firstLineChars="202" w:firstLine="424"/>
      </w:pPr>
      <w:r>
        <w:t xml:space="preserve"> </w:t>
      </w:r>
    </w:p>
    <w:p w:rsidR="0058757D" w:rsidRDefault="0058757D" w:rsidP="00B75863">
      <w:pPr>
        <w:ind w:firstLineChars="202" w:firstLine="424"/>
      </w:pPr>
      <w:r>
        <w:t>tPA的生物学活性</w:t>
      </w:r>
    </w:p>
    <w:p w:rsidR="0058757D" w:rsidRDefault="0058757D" w:rsidP="00B75863">
      <w:pPr>
        <w:ind w:firstLineChars="202" w:firstLine="424"/>
      </w:pPr>
      <w:r>
        <w:t>tPA对纤维蛋白有很强的亲和力，当血液凝固纤维蛋白</w:t>
      </w:r>
      <w:r>
        <w:rPr>
          <w:rFonts w:hint="eastAsia"/>
        </w:rPr>
        <w:t>形成后，</w:t>
      </w:r>
      <w:r>
        <w:t>tPA即直接与之结合，纤溶酶原也同时结</w:t>
      </w:r>
      <w:r>
        <w:rPr>
          <w:rFonts w:hint="eastAsia"/>
        </w:rPr>
        <w:t>合，因此，</w:t>
      </w:r>
      <w:r>
        <w:t>tPA在纤维蛋白表面把纤溶酶原转化为纤</w:t>
      </w:r>
      <w:r>
        <w:rPr>
          <w:rFonts w:hint="eastAsia"/>
        </w:rPr>
        <w:t>溶酶，发挥对纤维蛋白的选择性溶解作用。</w:t>
      </w:r>
    </w:p>
    <w:p w:rsidR="0058757D" w:rsidRDefault="0058757D" w:rsidP="00B75863">
      <w:pPr>
        <w:ind w:firstLineChars="202" w:firstLine="424"/>
      </w:pPr>
      <w:r>
        <w:t xml:space="preserve"> </w:t>
      </w:r>
    </w:p>
    <w:p w:rsidR="0058757D" w:rsidRDefault="0058757D" w:rsidP="00B75863">
      <w:pPr>
        <w:ind w:firstLineChars="202" w:firstLine="424"/>
      </w:pPr>
      <w:r>
        <w:t>tPA的作用是把纤溶酶原在Arg560－Val561处肽</w:t>
      </w:r>
      <w:r>
        <w:rPr>
          <w:rFonts w:hint="eastAsia"/>
        </w:rPr>
        <w:t>键裂解，活化为双链的纤溶酶。</w:t>
      </w:r>
    </w:p>
    <w:p w:rsidR="0058757D" w:rsidRDefault="0058757D" w:rsidP="00B75863">
      <w:pPr>
        <w:ind w:firstLineChars="202" w:firstLine="424"/>
      </w:pPr>
      <w:r>
        <w:t>tPA的活性可被纤溶酶原激活剂抑制因子1和纤</w:t>
      </w:r>
      <w:r>
        <w:rPr>
          <w:rFonts w:hint="eastAsia"/>
        </w:rPr>
        <w:t>溶酶原激活剂抑制因子</w:t>
      </w:r>
      <w:r>
        <w:t>2(PAI-1和PAI-2)所抑</w:t>
      </w:r>
      <w:r>
        <w:rPr>
          <w:rFonts w:hint="eastAsia"/>
        </w:rPr>
        <w:t>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w:t>
      </w:r>
      <w:r>
        <w:t>tPA(rtPA)及其改构</w:t>
      </w:r>
    </w:p>
    <w:p w:rsidR="0058757D" w:rsidRDefault="0058757D" w:rsidP="00B75863">
      <w:pPr>
        <w:ind w:firstLineChars="202" w:firstLine="424"/>
      </w:pPr>
      <w:r>
        <w:t>1983年Pennica等从Bowes黑色素瘤细胞系中提取了tPA</w:t>
      </w:r>
      <w:r>
        <w:rPr>
          <w:rFonts w:hint="eastAsia"/>
        </w:rPr>
        <w:t>的</w:t>
      </w:r>
      <w:r>
        <w:t>cDNA，并在大肠杆菌中表达成功，但由于复性</w:t>
      </w:r>
      <w:r>
        <w:rPr>
          <w:rFonts w:hint="eastAsia"/>
        </w:rPr>
        <w:t>困难，未能形成产品。</w:t>
      </w:r>
      <w:r>
        <w:t>1987年美国Genetich公司用CHO细胞生产tPA，是第一个被美国FDA批准用动</w:t>
      </w:r>
      <w:r>
        <w:rPr>
          <w:rFonts w:hint="eastAsia"/>
        </w:rPr>
        <w:t>物细胞大规模生产的基因工程产品。</w:t>
      </w:r>
    </w:p>
    <w:p w:rsidR="0058757D" w:rsidRDefault="0058757D" w:rsidP="00B75863">
      <w:pPr>
        <w:ind w:firstLineChars="202" w:firstLine="424"/>
      </w:pPr>
      <w:r>
        <w:t xml:space="preserve"> </w:t>
      </w:r>
    </w:p>
    <w:p w:rsidR="0058757D" w:rsidRDefault="0058757D" w:rsidP="00B75863">
      <w:pPr>
        <w:ind w:firstLineChars="202" w:firstLine="424"/>
      </w:pPr>
      <w:r>
        <w:lastRenderedPageBreak/>
        <w:t>rtPA(Alteplase)与内源</w:t>
      </w:r>
      <w:proofErr w:type="gramStart"/>
      <w:r>
        <w:t>性人类</w:t>
      </w:r>
      <w:proofErr w:type="gramEnd"/>
      <w:r>
        <w:t>tPA是相同的。其不足</w:t>
      </w:r>
      <w:r>
        <w:rPr>
          <w:rFonts w:hint="eastAsia"/>
        </w:rPr>
        <w:t>是它在循环中可迅速被纤溶酶原激活物抑制剂</w:t>
      </w:r>
      <w:r>
        <w:t>(PAI)所抑制；在体内的半衰期很短(4－6 min)；</w:t>
      </w:r>
      <w:r>
        <w:rPr>
          <w:rFonts w:hint="eastAsia"/>
        </w:rPr>
        <w:t>治疗时需要持续静脉给药，用量大；且与肝素并用，有出血副作用。</w:t>
      </w:r>
    </w:p>
    <w:p w:rsidR="0058757D" w:rsidRDefault="0058757D" w:rsidP="00B75863">
      <w:pPr>
        <w:ind w:firstLineChars="202" w:firstLine="424"/>
      </w:pPr>
      <w:r>
        <w:t xml:space="preserve"> </w:t>
      </w:r>
    </w:p>
    <w:p w:rsidR="0058757D" w:rsidRDefault="0058757D" w:rsidP="00B75863">
      <w:pPr>
        <w:ind w:firstLineChars="202" w:firstLine="424"/>
      </w:pPr>
      <w:r>
        <w:t>rtPA的改构</w:t>
      </w:r>
    </w:p>
    <w:p w:rsidR="0058757D" w:rsidRDefault="0058757D" w:rsidP="00B75863">
      <w:pPr>
        <w:ind w:firstLineChars="202" w:firstLine="424"/>
      </w:pPr>
      <w:r>
        <w:rPr>
          <w:rFonts w:hint="eastAsia"/>
        </w:rPr>
        <w:t>①提高</w:t>
      </w:r>
      <w:r>
        <w:t>rtPA的酶原性</w:t>
      </w:r>
    </w:p>
    <w:p w:rsidR="0058757D" w:rsidRDefault="0058757D" w:rsidP="00B75863">
      <w:pPr>
        <w:ind w:firstLineChars="202" w:firstLine="424"/>
      </w:pPr>
      <w:r>
        <w:t>tPA的突出特点是单链形式(酶原)催化活性较高，而酶原性，</w:t>
      </w:r>
      <w:r>
        <w:rPr>
          <w:rFonts w:hint="eastAsia"/>
        </w:rPr>
        <w:t>即双链</w:t>
      </w:r>
      <w:r>
        <w:t>tPA(酶)与单链tPA的催化效率之比极低(5－10倍)。抑</w:t>
      </w:r>
      <w:r>
        <w:rPr>
          <w:rFonts w:hint="eastAsia"/>
        </w:rPr>
        <w:t>制或降低单链</w:t>
      </w:r>
      <w:r>
        <w:t>tPA的催化活性，增强双链tPA的催化活性，</w:t>
      </w:r>
      <w:r>
        <w:rPr>
          <w:rFonts w:hint="eastAsia"/>
        </w:rPr>
        <w:t>从而提高酶原性是改构的目标之一。</w:t>
      </w:r>
    </w:p>
    <w:p w:rsidR="0058757D" w:rsidRDefault="0058757D" w:rsidP="00B75863">
      <w:pPr>
        <w:ind w:firstLineChars="202" w:firstLine="424"/>
      </w:pPr>
      <w:r>
        <w:rPr>
          <w:rFonts w:hint="eastAsia"/>
        </w:rPr>
        <w:t>如将</w:t>
      </w:r>
      <w:r>
        <w:t>tPA的His144突变成Asp，其突变体tPA(K144D)的酶原性由</w:t>
      </w:r>
      <w:r>
        <w:rPr>
          <w:rFonts w:hint="eastAsia"/>
        </w:rPr>
        <w:t>野生型的</w:t>
      </w:r>
      <w:r>
        <w:t>9激增到150；将Lys156突变成Tyr，其突变体(K156Y)的酶原性和对血纤蛋白的选择性均明显的增加。</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②增强血纤蛋白的特异性和选择性对</w:t>
      </w:r>
      <w:r>
        <w:t>Pro422</w:t>
      </w:r>
      <w:r>
        <w:rPr>
          <w:rFonts w:hint="eastAsia"/>
        </w:rPr>
        <w:t>进行突变可增强</w:t>
      </w:r>
      <w:r>
        <w:t>tPA激活纤溶酶原时对血纤蛋</w:t>
      </w:r>
      <w:r>
        <w:rPr>
          <w:rFonts w:hint="eastAsia"/>
        </w:rPr>
        <w:t>白的依赖性。如血纤蛋白对突变体</w:t>
      </w:r>
      <w:r>
        <w:t>tPA(R275E，P422G)和突变体tPA(R275，P422E)活性的刺激倍数</w:t>
      </w:r>
      <w:r>
        <w:rPr>
          <w:rFonts w:hint="eastAsia"/>
        </w:rPr>
        <w:t>比对野生型分别提高</w:t>
      </w:r>
      <w:r>
        <w:t>60倍和90倍。</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③延长体内半衰期</w:t>
      </w:r>
    </w:p>
    <w:p w:rsidR="00633200" w:rsidRDefault="0058757D" w:rsidP="00B75863">
      <w:pPr>
        <w:ind w:firstLineChars="202" w:firstLine="424"/>
      </w:pPr>
      <w:r>
        <w:rPr>
          <w:rFonts w:hint="eastAsia"/>
        </w:rPr>
        <w:t>如将</w:t>
      </w:r>
      <w:r>
        <w:t>tPA分子的F结构域单独缺失，其半衰期t1/2由4 min增至17.2 min。同时缺失F和E结构域，t1/2进一</w:t>
      </w:r>
      <w:r>
        <w:rPr>
          <w:rFonts w:hint="eastAsia"/>
        </w:rPr>
        <w:t>步增至</w:t>
      </w:r>
      <w:r>
        <w:t>27.2 min。但F和E</w:t>
      </w:r>
      <w:proofErr w:type="gramStart"/>
      <w:r>
        <w:t>结构域双缺失</w:t>
      </w:r>
      <w:proofErr w:type="gramEnd"/>
      <w:r>
        <w:t>会使对血纤</w:t>
      </w:r>
      <w:r>
        <w:rPr>
          <w:rFonts w:hint="eastAsia"/>
        </w:rPr>
        <w:t>蛋白的亲和力及</w:t>
      </w:r>
      <w:proofErr w:type="gramStart"/>
      <w:r>
        <w:rPr>
          <w:rFonts w:hint="eastAsia"/>
        </w:rPr>
        <w:t>纤</w:t>
      </w:r>
      <w:proofErr w:type="gramEnd"/>
      <w:r>
        <w:rPr>
          <w:rFonts w:hint="eastAsia"/>
        </w:rPr>
        <w:t>溶活性大为降低。</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重组人</w:t>
      </w:r>
      <w:r>
        <w:t>tPA的临床应用</w:t>
      </w:r>
    </w:p>
    <w:p w:rsidR="0058757D" w:rsidRDefault="0058757D" w:rsidP="00B75863">
      <w:pPr>
        <w:ind w:firstLineChars="202" w:firstLine="424"/>
      </w:pPr>
      <w:r>
        <w:rPr>
          <w:rFonts w:hint="eastAsia"/>
        </w:rPr>
        <w:t>重组人</w:t>
      </w:r>
      <w:r>
        <w:t>tPA(alteplasetPA)适用于急性心肌梗死及成年人严重</w:t>
      </w:r>
      <w:r>
        <w:rPr>
          <w:rFonts w:hint="eastAsia"/>
        </w:rPr>
        <w:t>肺梗死的治疗。一般在症状发作后</w:t>
      </w:r>
      <w:r>
        <w:t>3h内应用，且越早治疗</w:t>
      </w:r>
      <w:r>
        <w:rPr>
          <w:rFonts w:hint="eastAsia"/>
        </w:rPr>
        <w:t>效果越佳。</w:t>
      </w:r>
    </w:p>
    <w:p w:rsidR="0058757D" w:rsidRDefault="0058757D" w:rsidP="00B75863">
      <w:pPr>
        <w:ind w:firstLineChars="202" w:firstLine="424"/>
      </w:pPr>
      <w:r>
        <w:rPr>
          <w:rFonts w:hint="eastAsia"/>
        </w:rPr>
        <w:t>不良反应：有全身或颅内出血的可能性。或出现过敏反应</w:t>
      </w:r>
      <w:r>
        <w:t>(0.2－1.8%)；低血压反应(1.7－10.1%)等。对近期有外科</w:t>
      </w:r>
      <w:r>
        <w:rPr>
          <w:rFonts w:hint="eastAsia"/>
        </w:rPr>
        <w:t>手术、外伤及胃肠出血者禁用。</w:t>
      </w:r>
    </w:p>
    <w:p w:rsidR="0058757D" w:rsidRDefault="0058757D" w:rsidP="00B75863">
      <w:pPr>
        <w:ind w:firstLineChars="202" w:firstLine="424"/>
      </w:pPr>
      <w:r>
        <w:t xml:space="preserve"> </w:t>
      </w:r>
    </w:p>
    <w:p w:rsidR="00633200" w:rsidRDefault="0058757D" w:rsidP="00B75863">
      <w:pPr>
        <w:ind w:firstLineChars="202" w:firstLine="424"/>
      </w:pPr>
      <w:r>
        <w:t>tPA对循环血液中纤溶酶原作用很弱，对与纤维蛋白结合的纤溶</w:t>
      </w:r>
      <w:r>
        <w:rPr>
          <w:rFonts w:hint="eastAsia"/>
        </w:rPr>
        <w:t>酶原作用则强数百倍，所以对血栓部位有一定选择性。</w:t>
      </w:r>
      <w:r>
        <w:t>t1/2为3分，静脉滴注用于急性心肌梗塞。剂量过大也引起出血。1987 年FDA 批准Genentech的重组tPA(商品名为Alteplase)上</w:t>
      </w:r>
      <w:r>
        <w:rPr>
          <w:rFonts w:hint="eastAsia"/>
        </w:rPr>
        <w:t>市，</w:t>
      </w:r>
      <w:r>
        <w:t>Alteplase是用重组DNA技术在CHO细胞株中大规模生产tPA；Ecokinase是一种在重组E.coli</w:t>
      </w:r>
      <w:r>
        <w:rPr>
          <w:rFonts w:hint="eastAsia"/>
        </w:rPr>
        <w:t>中表达的，经过改构的人源化</w:t>
      </w:r>
      <w:r>
        <w:t>tPA。</w:t>
      </w:r>
    </w:p>
    <w:p w:rsidR="0058757D" w:rsidRDefault="0058757D" w:rsidP="00B75863">
      <w:pPr>
        <w:ind w:firstLineChars="202" w:firstLine="424"/>
      </w:pPr>
      <w:r>
        <w:t xml:space="preserve"> </w:t>
      </w:r>
    </w:p>
    <w:p w:rsidR="0058757D" w:rsidRDefault="0058757D" w:rsidP="00633200">
      <w:pPr>
        <w:pStyle w:val="2"/>
      </w:pPr>
      <w:r>
        <w:t>9.6 水蛭素</w:t>
      </w:r>
    </w:p>
    <w:p w:rsidR="0058757D" w:rsidRDefault="0058757D" w:rsidP="00B75863">
      <w:pPr>
        <w:ind w:firstLineChars="202" w:firstLine="424"/>
      </w:pPr>
      <w:r>
        <w:rPr>
          <w:rFonts w:hint="eastAsia"/>
        </w:rPr>
        <w:t>早在</w:t>
      </w:r>
      <w:r>
        <w:t>1884年John Haycraft就发现医用水蛭的提取物中含有抗</w:t>
      </w:r>
      <w:r>
        <w:rPr>
          <w:rFonts w:hint="eastAsia"/>
        </w:rPr>
        <w:t>凝血作用的物质。然而，直到</w:t>
      </w:r>
      <w:r>
        <w:t>1957年Fritz Markwardt才从</w:t>
      </w:r>
      <w:r>
        <w:rPr>
          <w:rFonts w:hint="eastAsia"/>
        </w:rPr>
        <w:t>医用水蛭唾液腺中分离纯化出这种抗凝物质，并命名为水蛭素</w:t>
      </w:r>
      <w:r>
        <w:t>(Hirudin)。通过鉴定，证实其是一个多肽类化合物，</w:t>
      </w:r>
      <w:r>
        <w:rPr>
          <w:rFonts w:hint="eastAsia"/>
        </w:rPr>
        <w:t>由</w:t>
      </w:r>
      <w:r>
        <w:t>65～66个氨基酸组成。</w:t>
      </w:r>
    </w:p>
    <w:p w:rsidR="0058757D" w:rsidRDefault="0058757D" w:rsidP="00B75863">
      <w:pPr>
        <w:ind w:firstLineChars="202" w:firstLine="424"/>
      </w:pPr>
      <w:r>
        <w:rPr>
          <w:rFonts w:hint="eastAsia"/>
        </w:rPr>
        <w:t>天然水蛭蛋白家族具有多种异构体，其氨基酸序列存在一定差异。其</w:t>
      </w:r>
      <w:r>
        <w:t>N端含有6个Cys残基，形成3对二硫键，使水蛭素N</w:t>
      </w:r>
      <w:proofErr w:type="gramStart"/>
      <w:r>
        <w:rPr>
          <w:rFonts w:hint="eastAsia"/>
        </w:rPr>
        <w:t>端保持</w:t>
      </w:r>
      <w:proofErr w:type="gramEnd"/>
      <w:r>
        <w:rPr>
          <w:rFonts w:hint="eastAsia"/>
        </w:rPr>
        <w:t>稳定构象。</w:t>
      </w:r>
      <w:r>
        <w:t>C端富含酸性氨基酸，包括4个Glu和1个Tyr。</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lastRenderedPageBreak/>
        <w:t xml:space="preserve"> </w:t>
      </w:r>
    </w:p>
    <w:p w:rsidR="0058757D" w:rsidRDefault="0058757D" w:rsidP="00B75863">
      <w:pPr>
        <w:ind w:firstLineChars="202" w:firstLine="424"/>
      </w:pPr>
      <w:r>
        <w:rPr>
          <w:rFonts w:hint="eastAsia"/>
        </w:rPr>
        <w:t>水蛭素分子由两个结构域组成，它们分别与凝血酶分子表面两个不同的位点作用。其</w:t>
      </w:r>
      <w:r>
        <w:t>N</w:t>
      </w:r>
      <w:proofErr w:type="gramStart"/>
      <w:r>
        <w:t>端结构域</w:t>
      </w:r>
      <w:proofErr w:type="gramEnd"/>
      <w:r>
        <w:t>是一个由1～47位氨基酸残基组成的球状致密的核心结构，它与凝</w:t>
      </w:r>
      <w:r>
        <w:rPr>
          <w:rFonts w:hint="eastAsia"/>
        </w:rPr>
        <w:t>血酶的活性位点结合，抑制酶的催化活力；而其带负电荷的</w:t>
      </w:r>
      <w:r>
        <w:t>C</w:t>
      </w:r>
      <w:proofErr w:type="gramStart"/>
      <w:r>
        <w:t>端结构域</w:t>
      </w:r>
      <w:proofErr w:type="gramEnd"/>
      <w:r>
        <w:t>氨基酸残基(47~65位)则与凝血酶的</w:t>
      </w:r>
      <w:r>
        <w:rPr>
          <w:rFonts w:hint="eastAsia"/>
        </w:rPr>
        <w:t>阴离子结合外侧位点</w:t>
      </w:r>
      <w:r>
        <w:t>(anion binding exosite)结合，从而</w:t>
      </w:r>
      <w:r>
        <w:rPr>
          <w:rFonts w:hint="eastAsia"/>
        </w:rPr>
        <w:t>抑制凝血酶与纤维蛋白原的相互作用。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水蛭素的羧基端是水蛭素与凝血酶结合所必需的，将其羧基端氨基酸残基去除</w:t>
      </w:r>
      <w:r>
        <w:t>5～8个后，抗凝血酶</w:t>
      </w:r>
      <w:r>
        <w:rPr>
          <w:rFonts w:hint="eastAsia"/>
        </w:rPr>
        <w:t>活性大大降低；去除</w:t>
      </w:r>
      <w:r>
        <w:t>9个以上氨基酸残基后几乎完</w:t>
      </w:r>
      <w:r>
        <w:rPr>
          <w:rFonts w:hint="eastAsia"/>
        </w:rPr>
        <w:t>全丧失活性；去除</w:t>
      </w:r>
      <w:r>
        <w:t>22个氨基酸残基后完全丧失活</w:t>
      </w:r>
      <w:r>
        <w:rPr>
          <w:rFonts w:hint="eastAsia"/>
        </w:rPr>
        <w:t>性。</w:t>
      </w:r>
    </w:p>
    <w:p w:rsidR="0058757D" w:rsidRDefault="0058757D" w:rsidP="00B75863">
      <w:pPr>
        <w:ind w:firstLineChars="202" w:firstLine="424"/>
      </w:pPr>
      <w:r>
        <w:rPr>
          <w:rFonts w:hint="eastAsia"/>
        </w:rPr>
        <w:t>人工</w:t>
      </w:r>
      <w:proofErr w:type="gramStart"/>
      <w:r>
        <w:rPr>
          <w:rFonts w:hint="eastAsia"/>
        </w:rPr>
        <w:t>合成水</w:t>
      </w:r>
      <w:proofErr w:type="gramEnd"/>
      <w:r>
        <w:rPr>
          <w:rFonts w:hint="eastAsia"/>
        </w:rPr>
        <w:t>蛭素羧基端肽</w:t>
      </w:r>
      <w:proofErr w:type="gramStart"/>
      <w:r>
        <w:rPr>
          <w:rFonts w:hint="eastAsia"/>
        </w:rPr>
        <w:t>段活力</w:t>
      </w:r>
      <w:proofErr w:type="gramEnd"/>
      <w:r>
        <w:rPr>
          <w:rFonts w:hint="eastAsia"/>
        </w:rPr>
        <w:t>实验表明，羧基端</w:t>
      </w:r>
      <w:r>
        <w:t>10</w:t>
      </w:r>
      <w:proofErr w:type="gramStart"/>
      <w:r>
        <w:t>肽</w:t>
      </w:r>
      <w:proofErr w:type="gramEnd"/>
      <w:r>
        <w:t>具有抗凝血酶活性，羧基端12</w:t>
      </w:r>
      <w:proofErr w:type="gramStart"/>
      <w:r>
        <w:t>肽是具有</w:t>
      </w:r>
      <w:proofErr w:type="gramEnd"/>
      <w:r>
        <w:t>最大</w:t>
      </w:r>
      <w:r>
        <w:rPr>
          <w:rFonts w:hint="eastAsia"/>
        </w:rPr>
        <w:t>抗凝活性的最小片段。</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重组水蛭素</w:t>
      </w:r>
    </w:p>
    <w:p w:rsidR="0058757D" w:rsidRDefault="0058757D" w:rsidP="00B75863">
      <w:pPr>
        <w:ind w:firstLineChars="202" w:firstLine="424"/>
      </w:pPr>
      <w:r>
        <w:rPr>
          <w:rFonts w:hint="eastAsia"/>
        </w:rPr>
        <w:t>重组水蛭素的表达：融合表达、非融合表达和分泌表达。</w:t>
      </w:r>
    </w:p>
    <w:p w:rsidR="0058757D" w:rsidRDefault="0058757D" w:rsidP="00B75863">
      <w:pPr>
        <w:ind w:firstLineChars="202" w:firstLine="424"/>
      </w:pPr>
      <w:r>
        <w:rPr>
          <w:rFonts w:hint="eastAsia"/>
        </w:rPr>
        <w:t>宿主系统包括：大肠杆菌、酵母、昆虫细胞和哺乳动物细胞等。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重组水蛭素是天然水蛭素的基因重组产物。但在</w:t>
      </w:r>
      <w:r>
        <w:t>Tyr63无硫酸基，故亦称去硫酸水蛭素。</w:t>
      </w:r>
      <w:r>
        <w:rPr>
          <w:rFonts w:hint="eastAsia"/>
        </w:rPr>
        <w:t>它能与凝血酶以</w:t>
      </w:r>
      <w:r>
        <w:t>1:1的比例形成紧密但非共价</w:t>
      </w:r>
      <w:r>
        <w:rPr>
          <w:rFonts w:hint="eastAsia"/>
        </w:rPr>
        <w:t>键的结合，能对抗凝血酶的所有药理作用，包括纤维蛋白的形成，</w:t>
      </w:r>
      <w:r>
        <w:t>FV、FVⅢ和FXⅢ的</w:t>
      </w:r>
      <w:r>
        <w:rPr>
          <w:rFonts w:hint="eastAsia"/>
        </w:rPr>
        <w:t>活性，因此，是作用很强的抗凝血药，且体内和体外均有效。</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临床应用</w:t>
      </w:r>
    </w:p>
    <w:p w:rsidR="00633200" w:rsidRDefault="0058757D" w:rsidP="00B75863">
      <w:pPr>
        <w:ind w:firstLineChars="202" w:firstLine="424"/>
      </w:pPr>
      <w:r>
        <w:rPr>
          <w:rFonts w:hint="eastAsia"/>
        </w:rPr>
        <w:t>水蛭素可用于各种血栓性疾病，目前应用较多的是急性心肌梗死、不稳定型心绞痛和静脉血栓等。</w:t>
      </w:r>
    </w:p>
    <w:p w:rsidR="0058757D" w:rsidRDefault="0058757D" w:rsidP="00B75863">
      <w:pPr>
        <w:ind w:firstLineChars="202" w:firstLine="424"/>
      </w:pPr>
      <w:r>
        <w:rPr>
          <w:rFonts w:hint="eastAsia"/>
        </w:rPr>
        <w:t>不良反应与注意事项：水蛭素主要的不良反应为出血，特别是有颅内出血危险，但发生率比肝素低。</w:t>
      </w:r>
      <w:r>
        <w:t>lepirudin预防术后血栓形成，再阻塞，血液透析</w:t>
      </w:r>
      <w:r>
        <w:rPr>
          <w:rFonts w:hint="eastAsia"/>
        </w:rPr>
        <w:t>等。</w:t>
      </w:r>
    </w:p>
    <w:p w:rsidR="0058757D" w:rsidRDefault="0058757D" w:rsidP="00B75863">
      <w:pPr>
        <w:ind w:firstLineChars="202" w:firstLine="424"/>
      </w:pPr>
      <w:r>
        <w:t xml:space="preserve"> </w:t>
      </w:r>
    </w:p>
    <w:p w:rsidR="0058757D" w:rsidRDefault="0058757D" w:rsidP="00633200">
      <w:pPr>
        <w:pStyle w:val="1"/>
      </w:pPr>
      <w:r>
        <w:rPr>
          <w:rFonts w:hint="eastAsia"/>
        </w:rPr>
        <w:t>第十章</w:t>
      </w:r>
      <w:r w:rsidR="00633200">
        <w:rPr>
          <w:rFonts w:hint="eastAsia"/>
        </w:rPr>
        <w:t xml:space="preserve"> </w:t>
      </w:r>
      <w:r>
        <w:rPr>
          <w:rFonts w:hint="eastAsia"/>
        </w:rPr>
        <w:t>反义药物与基因治疗</w:t>
      </w:r>
    </w:p>
    <w:p w:rsidR="0058757D" w:rsidRDefault="0058757D" w:rsidP="00B75863">
      <w:pPr>
        <w:ind w:firstLineChars="202" w:firstLine="424"/>
      </w:pPr>
      <w:r>
        <w:t xml:space="preserve"> </w:t>
      </w:r>
    </w:p>
    <w:p w:rsidR="0058757D" w:rsidRDefault="0058757D" w:rsidP="00633200">
      <w:pPr>
        <w:pStyle w:val="2"/>
      </w:pPr>
      <w:r>
        <w:t>10.1  反义药物</w:t>
      </w:r>
    </w:p>
    <w:p w:rsidR="0058757D" w:rsidRDefault="0058757D" w:rsidP="00B75863">
      <w:pPr>
        <w:ind w:firstLineChars="202" w:firstLine="424"/>
      </w:pPr>
      <w:r>
        <w:t xml:space="preserve"> </w:t>
      </w:r>
    </w:p>
    <w:p w:rsidR="0058757D" w:rsidRDefault="0058757D" w:rsidP="00633200">
      <w:pPr>
        <w:pStyle w:val="3"/>
      </w:pPr>
      <w:r>
        <w:rPr>
          <w:rFonts w:hint="eastAsia"/>
        </w:rPr>
        <w:lastRenderedPageBreak/>
        <w:t>反义技术概述</w:t>
      </w:r>
    </w:p>
    <w:p w:rsidR="0058757D" w:rsidRDefault="0058757D" w:rsidP="00B75863">
      <w:pPr>
        <w:ind w:firstLineChars="202" w:firstLine="424"/>
      </w:pPr>
      <w:r>
        <w:rPr>
          <w:rFonts w:hint="eastAsia"/>
        </w:rPr>
        <w:t>反义技术</w:t>
      </w:r>
      <w:r>
        <w:t>(antisensetechnology)是采用反义核酸</w:t>
      </w:r>
      <w:r>
        <w:rPr>
          <w:rFonts w:hint="eastAsia"/>
        </w:rPr>
        <w:t>分子</w:t>
      </w:r>
      <w:r>
        <w:t>(人工合成或生物合成的DNA或RNA，它</w:t>
      </w:r>
      <w:r>
        <w:rPr>
          <w:rFonts w:hint="eastAsia"/>
        </w:rPr>
        <w:t>们能与</w:t>
      </w:r>
      <w:r>
        <w:t>DNA、RNA互补)抑制、封闭或破坏与</w:t>
      </w:r>
      <w:r>
        <w:rPr>
          <w:rFonts w:hint="eastAsia"/>
        </w:rPr>
        <w:t>疾病发生相关的靶基因表达的一种手段。具有特异性、且操作简单，可用于治疗由于基因突变过度表达所致的肿瘤和遗传疾病，以及抗病毒治疗等。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反义药物是一种具有高度选择性</w:t>
      </w:r>
      <w:r>
        <w:t>(专一性)</w:t>
      </w:r>
      <w:r>
        <w:rPr>
          <w:rFonts w:hint="eastAsia"/>
        </w:rPr>
        <w:t>的特殊核苷酸类物质，按其化学属性应归属于寡核苷酸类物质。由于它只同人体内对应的</w:t>
      </w:r>
      <w:r>
        <w:t>mRNA结合，不会影响人体其他</w:t>
      </w:r>
      <w:r>
        <w:rPr>
          <w:rFonts w:hint="eastAsia"/>
        </w:rPr>
        <w:t>组织，故是一种非常安全的药物。</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第一个通过</w:t>
      </w:r>
      <w:r>
        <w:t>FDA认证的反义药物</w:t>
      </w:r>
      <w:r>
        <w:rPr>
          <w:rFonts w:hint="eastAsia"/>
        </w:rPr>
        <w:t>福米韦森</w:t>
      </w:r>
      <w:r>
        <w:t>(formivirsen, vitravene)</w:t>
      </w:r>
      <w:r>
        <w:rPr>
          <w:rFonts w:hint="eastAsia"/>
        </w:rPr>
        <w:t>由</w:t>
      </w:r>
      <w:r>
        <w:t>ISIS公司研制, 1998年在美国上市, 是世界上第一个被批准的反</w:t>
      </w:r>
      <w:r>
        <w:rPr>
          <w:rFonts w:hint="eastAsia"/>
        </w:rPr>
        <w:t>义寡核苷酸药物巨细胞病毒</w:t>
      </w:r>
      <w:r>
        <w:t>(CMV) 复制的抑制剂</w:t>
      </w:r>
      <w:r>
        <w:rPr>
          <w:rFonts w:hint="eastAsia"/>
        </w:rPr>
        <w:t>用于治疗艾滋病患者</w:t>
      </w:r>
      <w:r>
        <w:t>CMV视网膜炎, 局部治疗新确诊的或对其他</w:t>
      </w:r>
      <w:r>
        <w:rPr>
          <w:rFonts w:hint="eastAsia"/>
        </w:rPr>
        <w:t>疗法无效或不适用的晚期</w:t>
      </w:r>
      <w:r>
        <w:t>CMV视网膜炎。</w:t>
      </w:r>
      <w:proofErr w:type="gramStart"/>
      <w:r>
        <w:t>福米韦</w:t>
      </w:r>
      <w:proofErr w:type="gramEnd"/>
      <w:r>
        <w:t>生能显著延缓CMV视网膜炎的病情进展, 不良反应是眼内压升高, 轻至中度的</w:t>
      </w:r>
      <w:r>
        <w:rPr>
          <w:rFonts w:hint="eastAsia"/>
        </w:rPr>
        <w:t>可逆性眼内炎症。</w:t>
      </w:r>
    </w:p>
    <w:p w:rsidR="0058757D" w:rsidRDefault="0058757D" w:rsidP="00B75863">
      <w:pPr>
        <w:ind w:firstLineChars="202" w:firstLine="424"/>
      </w:pPr>
      <w:r>
        <w:t xml:space="preserve"> </w:t>
      </w:r>
    </w:p>
    <w:p w:rsidR="0058757D" w:rsidRDefault="0058757D" w:rsidP="00B75863">
      <w:pPr>
        <w:ind w:firstLineChars="202" w:firstLine="424"/>
      </w:pPr>
      <w:r>
        <w:t>2003年又一个反义药物Fuzeon在美国上市。此药是新</w:t>
      </w:r>
      <w:r>
        <w:rPr>
          <w:rFonts w:hint="eastAsia"/>
        </w:rPr>
        <w:t>一代抗艾滋病病毒</w:t>
      </w:r>
      <w:r>
        <w:t>(HIV)新药，属于病毒的融合</w:t>
      </w:r>
      <w:r>
        <w:rPr>
          <w:rFonts w:hint="eastAsia"/>
        </w:rPr>
        <w:t>阻止剂类药物，能“锁定”</w:t>
      </w:r>
      <w:r>
        <w:t>HIV基因，使其无法发</w:t>
      </w:r>
      <w:r>
        <w:rPr>
          <w:rFonts w:hint="eastAsia"/>
        </w:rPr>
        <w:t>挥“融合”功能并在人类</w:t>
      </w:r>
      <w:r>
        <w:t>T淋巴细胞内复制，并最终消</w:t>
      </w:r>
      <w:r>
        <w:rPr>
          <w:rFonts w:hint="eastAsia"/>
        </w:rPr>
        <w:t>亡。</w:t>
      </w:r>
      <w:r>
        <w:t>Fuzeon的发明在迄今所开发的艾滋病治疗药中</w:t>
      </w:r>
      <w:r>
        <w:rPr>
          <w:rFonts w:hint="eastAsia"/>
        </w:rPr>
        <w:t>堪称为“里程碑”，开创了艾滋病的全新治疗思路。</w:t>
      </w:r>
    </w:p>
    <w:p w:rsidR="0058757D" w:rsidRDefault="0058757D" w:rsidP="00B75863">
      <w:pPr>
        <w:ind w:firstLineChars="202" w:firstLine="424"/>
      </w:pPr>
      <w:r>
        <w:t xml:space="preserve"> </w:t>
      </w:r>
    </w:p>
    <w:p w:rsidR="0058757D" w:rsidRDefault="0058757D" w:rsidP="00B75863">
      <w:pPr>
        <w:ind w:firstLineChars="202" w:firstLine="424"/>
      </w:pPr>
      <w:r>
        <w:t>2006年6月9日，美国FDA又批准了一种新型反</w:t>
      </w:r>
      <w:r>
        <w:rPr>
          <w:rFonts w:hint="eastAsia"/>
        </w:rPr>
        <w:t>义药物在美国上市—</w:t>
      </w:r>
      <w:r>
        <w:t>ISIS－301012(RASONS)。它是一种专门治疗家族性(遗</w:t>
      </w:r>
      <w:r>
        <w:rPr>
          <w:rFonts w:hint="eastAsia"/>
        </w:rPr>
        <w:t>传性</w:t>
      </w:r>
      <w:r>
        <w:t>)哮喘的新药，可从源头上遏制哮喘的</w:t>
      </w:r>
      <w:r>
        <w:rPr>
          <w:rFonts w:hint="eastAsia"/>
        </w:rPr>
        <w:t>发生，降低急性哮喘的死亡率。</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美国</w:t>
      </w:r>
      <w:r>
        <w:t>Kalorama咨询公司首席经济师克雷格尔关于反义</w:t>
      </w:r>
      <w:r>
        <w:rPr>
          <w:rFonts w:hint="eastAsia"/>
        </w:rPr>
        <w:t>药物</w:t>
      </w:r>
      <w:r>
        <w:t>10～15年后的国际市场规模：</w:t>
      </w:r>
    </w:p>
    <w:p w:rsidR="0058757D" w:rsidRDefault="0058757D" w:rsidP="00B75863">
      <w:pPr>
        <w:ind w:firstLineChars="202" w:firstLine="424"/>
      </w:pPr>
      <w:r>
        <w:rPr>
          <w:rFonts w:hint="eastAsia"/>
        </w:rPr>
        <w:t>治疗精神疾病的反义药物为</w:t>
      </w:r>
      <w:r>
        <w:t>830亿美元;</w:t>
      </w:r>
    </w:p>
    <w:p w:rsidR="0058757D" w:rsidRDefault="0058757D" w:rsidP="00B75863">
      <w:pPr>
        <w:ind w:firstLineChars="202" w:firstLine="424"/>
      </w:pPr>
      <w:r>
        <w:rPr>
          <w:rFonts w:hint="eastAsia"/>
        </w:rPr>
        <w:t>治疗肿瘤疾病的反义药物为</w:t>
      </w:r>
      <w:r>
        <w:t>440~480亿美元</w:t>
      </w:r>
    </w:p>
    <w:p w:rsidR="0058757D" w:rsidRDefault="0058757D" w:rsidP="00B75863">
      <w:pPr>
        <w:ind w:firstLineChars="202" w:firstLine="424"/>
      </w:pPr>
      <w:r>
        <w:rPr>
          <w:rFonts w:hint="eastAsia"/>
        </w:rPr>
        <w:t>治疗自身免疫系统疾病</w:t>
      </w:r>
      <w:r>
        <w:t>(如牛皮癣、多发性硬化症、</w:t>
      </w:r>
    </w:p>
    <w:p w:rsidR="0058757D" w:rsidRDefault="0058757D" w:rsidP="00B75863">
      <w:pPr>
        <w:ind w:firstLineChars="202" w:firstLine="424"/>
      </w:pPr>
      <w:r>
        <w:rPr>
          <w:rFonts w:hint="eastAsia"/>
        </w:rPr>
        <w:t>风湿性关节炎等</w:t>
      </w:r>
      <w:r>
        <w:t>)的反义药物为420~440亿美元，</w:t>
      </w:r>
    </w:p>
    <w:p w:rsidR="0058757D" w:rsidRDefault="0058757D" w:rsidP="00B75863">
      <w:pPr>
        <w:ind w:firstLineChars="202" w:firstLine="424"/>
      </w:pPr>
      <w:r>
        <w:rPr>
          <w:rFonts w:hint="eastAsia"/>
        </w:rPr>
        <w:t>抗心血管再狭窄的反义药物为</w:t>
      </w:r>
      <w:r>
        <w:t>330亿美元，</w:t>
      </w:r>
    </w:p>
    <w:p w:rsidR="0058757D" w:rsidRDefault="0058757D" w:rsidP="00B75863">
      <w:pPr>
        <w:ind w:firstLineChars="202" w:firstLine="424"/>
      </w:pPr>
      <w:r>
        <w:rPr>
          <w:rFonts w:hint="eastAsia"/>
        </w:rPr>
        <w:t>总合计约</w:t>
      </w:r>
      <w:r>
        <w:t>2000亿美元。</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反义药物分为</w:t>
      </w:r>
      <w:r>
        <w:t>6类</w:t>
      </w:r>
    </w:p>
    <w:p w:rsidR="0058757D" w:rsidRDefault="0058757D" w:rsidP="00B75863">
      <w:pPr>
        <w:ind w:firstLineChars="202" w:firstLine="424"/>
      </w:pPr>
      <w:r>
        <w:rPr>
          <w:rFonts w:hint="eastAsia"/>
        </w:rPr>
        <w:t>反义</w:t>
      </w:r>
      <w:r>
        <w:t>RNA（antisenseRNA）</w:t>
      </w:r>
    </w:p>
    <w:p w:rsidR="0058757D" w:rsidRDefault="0058757D" w:rsidP="00B75863">
      <w:pPr>
        <w:ind w:firstLineChars="202" w:firstLine="424"/>
      </w:pPr>
      <w:r>
        <w:rPr>
          <w:rFonts w:hint="eastAsia"/>
        </w:rPr>
        <w:t>反义寡核苷酸（</w:t>
      </w:r>
      <w:r>
        <w:t>antisenseoligodeoxynucleotides，ODNs）</w:t>
      </w:r>
    </w:p>
    <w:p w:rsidR="0058757D" w:rsidRDefault="0058757D" w:rsidP="00B75863">
      <w:pPr>
        <w:ind w:firstLineChars="202" w:firstLine="424"/>
      </w:pPr>
      <w:proofErr w:type="gramStart"/>
      <w:r>
        <w:rPr>
          <w:rFonts w:hint="eastAsia"/>
        </w:rPr>
        <w:t>肽</w:t>
      </w:r>
      <w:proofErr w:type="gramEnd"/>
      <w:r>
        <w:rPr>
          <w:rFonts w:hint="eastAsia"/>
        </w:rPr>
        <w:t>核酸（</w:t>
      </w:r>
      <w:r>
        <w:t>peptide nucleic acids，PNAS）</w:t>
      </w:r>
    </w:p>
    <w:p w:rsidR="0058757D" w:rsidRDefault="0058757D" w:rsidP="00B75863">
      <w:pPr>
        <w:ind w:firstLineChars="202" w:firstLine="424"/>
      </w:pPr>
      <w:r>
        <w:rPr>
          <w:rFonts w:hint="eastAsia"/>
        </w:rPr>
        <w:t>核酶（</w:t>
      </w:r>
      <w:r>
        <w:t>ribozyme）和DNAzymeAptamer</w:t>
      </w:r>
    </w:p>
    <w:p w:rsidR="0058757D" w:rsidRDefault="0058757D" w:rsidP="00B75863">
      <w:pPr>
        <w:ind w:firstLineChars="202" w:firstLine="424"/>
      </w:pPr>
      <w:r>
        <w:rPr>
          <w:rFonts w:hint="eastAsia"/>
        </w:rPr>
        <w:t>小干涉</w:t>
      </w:r>
      <w:r>
        <w:t>RNA(siRNA)</w:t>
      </w:r>
    </w:p>
    <w:p w:rsidR="0058757D" w:rsidRDefault="0058757D" w:rsidP="00B75863">
      <w:pPr>
        <w:ind w:firstLineChars="202" w:firstLine="424"/>
      </w:pPr>
      <w:r>
        <w:t xml:space="preserve"> </w:t>
      </w:r>
    </w:p>
    <w:p w:rsidR="0058757D" w:rsidRDefault="0058757D" w:rsidP="00633200">
      <w:pPr>
        <w:pStyle w:val="3"/>
      </w:pPr>
      <w:r>
        <w:rPr>
          <w:rFonts w:hint="eastAsia"/>
        </w:rPr>
        <w:lastRenderedPageBreak/>
        <w:t>反义</w:t>
      </w:r>
      <w:r>
        <w:t>RNA</w:t>
      </w:r>
    </w:p>
    <w:p w:rsidR="0058757D" w:rsidRDefault="0058757D" w:rsidP="00B75863">
      <w:pPr>
        <w:ind w:firstLineChars="202" w:firstLine="424"/>
      </w:pPr>
      <w:r>
        <w:rPr>
          <w:rFonts w:hint="eastAsia"/>
        </w:rPr>
        <w:t>反义</w:t>
      </w:r>
      <w:r>
        <w:t>RNA (antisenseRNA)是与mRNA互补的RNA分子。</w:t>
      </w:r>
    </w:p>
    <w:p w:rsidR="0058757D" w:rsidRDefault="0058757D" w:rsidP="00B75863">
      <w:pPr>
        <w:ind w:firstLineChars="202" w:firstLine="424"/>
      </w:pPr>
      <w:r>
        <w:rPr>
          <w:rFonts w:hint="eastAsia"/>
        </w:rPr>
        <w:t>与</w:t>
      </w:r>
      <w:r>
        <w:t>mRNA分子特异性地互补结合，从而抑制该mRNA的加工与翻译，是原核细胞中基因表达</w:t>
      </w:r>
      <w:r>
        <w:rPr>
          <w:rFonts w:hint="eastAsia"/>
        </w:rPr>
        <w:t>调控的一种方式。许多实验证明，在真核细胞中亦存在反义</w:t>
      </w:r>
      <w:r>
        <w:t>RNA，但其功能尚未全部明了。</w:t>
      </w:r>
    </w:p>
    <w:p w:rsidR="0058757D" w:rsidRDefault="0058757D" w:rsidP="00B75863">
      <w:pPr>
        <w:ind w:firstLineChars="202" w:firstLine="424"/>
      </w:pPr>
      <w:r>
        <w:t xml:space="preserve"> </w:t>
      </w:r>
    </w:p>
    <w:p w:rsidR="0058757D" w:rsidRDefault="0058757D" w:rsidP="00B75863">
      <w:pPr>
        <w:ind w:firstLineChars="202" w:firstLine="424"/>
      </w:pPr>
      <w:r>
        <w:t>80年代：发现天然反义RNA对基因表达的调控作用。</w:t>
      </w:r>
    </w:p>
    <w:p w:rsidR="0058757D" w:rsidRDefault="0058757D" w:rsidP="00B75863">
      <w:pPr>
        <w:ind w:firstLineChars="202" w:firstLine="424"/>
      </w:pPr>
      <w:r>
        <w:rPr>
          <w:rFonts w:hint="eastAsia"/>
        </w:rPr>
        <w:t>近年来：通过人工合成反义</w:t>
      </w:r>
      <w:r>
        <w:t>RNA的基因，并将之导入</w:t>
      </w:r>
      <w:r>
        <w:rPr>
          <w:rFonts w:hint="eastAsia"/>
        </w:rPr>
        <w:t>细胞内，转录出反义</w:t>
      </w:r>
      <w:r>
        <w:t>RNA，即能抑制特定基因的表达。</w:t>
      </w:r>
    </w:p>
    <w:p w:rsidR="00633200" w:rsidRDefault="0058757D" w:rsidP="00B75863">
      <w:pPr>
        <w:ind w:firstLineChars="202" w:firstLine="424"/>
      </w:pPr>
      <w:r>
        <w:rPr>
          <w:rFonts w:hint="eastAsia"/>
        </w:rPr>
        <w:t>阻断某基因的功能，有助于了解该基因对细胞生长和分化的作用。同时也暗示了该方法应用于疾病治疗的可能性。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反义</w:t>
      </w:r>
      <w:r>
        <w:t>RNA的作用机制</w:t>
      </w:r>
    </w:p>
    <w:p w:rsidR="0058757D" w:rsidRDefault="0058757D" w:rsidP="00B75863">
      <w:pPr>
        <w:ind w:firstLineChars="202" w:firstLine="424"/>
      </w:pPr>
      <w:r>
        <w:rPr>
          <w:rFonts w:hint="eastAsia"/>
        </w:rPr>
        <w:t>抑制转录：与</w:t>
      </w:r>
      <w:r>
        <w:t>mRNA 5</w:t>
      </w:r>
      <w:proofErr w:type="gramStart"/>
      <w:r>
        <w:t>’</w:t>
      </w:r>
      <w:proofErr w:type="gramEnd"/>
      <w:r>
        <w:t>互补，形成类似终止子的结构，从而</w:t>
      </w:r>
      <w:r>
        <w:rPr>
          <w:rFonts w:hint="eastAsia"/>
        </w:rPr>
        <w:t>使转录终止。</w:t>
      </w:r>
    </w:p>
    <w:p w:rsidR="0058757D" w:rsidRDefault="0058757D" w:rsidP="00B75863">
      <w:pPr>
        <w:ind w:firstLineChars="202" w:firstLine="424"/>
      </w:pPr>
      <w:r>
        <w:rPr>
          <w:rFonts w:hint="eastAsia"/>
        </w:rPr>
        <w:t>抑制翻译：与</w:t>
      </w:r>
      <w:r>
        <w:t>SD结合；与AUG结合；与靶mRNA的非编码区</w:t>
      </w:r>
      <w:r>
        <w:rPr>
          <w:rFonts w:hint="eastAsia"/>
        </w:rPr>
        <w:t>结合、变构，影响与核糖体的结合。</w:t>
      </w:r>
    </w:p>
    <w:p w:rsidR="0058757D" w:rsidRDefault="0058757D" w:rsidP="00B75863">
      <w:pPr>
        <w:ind w:firstLineChars="202" w:firstLine="424"/>
      </w:pPr>
    </w:p>
    <w:p w:rsidR="0058757D" w:rsidRDefault="0058757D" w:rsidP="00B75863">
      <w:pPr>
        <w:ind w:firstLineChars="202" w:firstLine="424"/>
      </w:pPr>
      <w:r>
        <w:rPr>
          <w:rFonts w:hint="eastAsia"/>
        </w:rPr>
        <w:t>抑制</w:t>
      </w:r>
      <w:r>
        <w:t>DNA复制：与引物RNA前</w:t>
      </w:r>
      <w:r>
        <w:rPr>
          <w:rFonts w:hint="eastAsia"/>
        </w:rPr>
        <w:t>体互补结合</w:t>
      </w:r>
      <w:r>
        <w:t>(引物酶在复制起</w:t>
      </w:r>
      <w:r>
        <w:rPr>
          <w:rFonts w:hint="eastAsia"/>
        </w:rPr>
        <w:t>点处合成</w:t>
      </w:r>
      <w:r>
        <w:t>RNA引物而引发DNA</w:t>
      </w:r>
      <w:r>
        <w:rPr>
          <w:rFonts w:hint="eastAsia"/>
        </w:rPr>
        <w:t>的复制</w:t>
      </w:r>
      <w:r>
        <w:t>)</w:t>
      </w:r>
    </w:p>
    <w:p w:rsidR="0058757D" w:rsidRDefault="0058757D" w:rsidP="00B75863">
      <w:pPr>
        <w:ind w:firstLineChars="202" w:firstLine="424"/>
      </w:pPr>
      <w:r>
        <w:t xml:space="preserve"> </w:t>
      </w:r>
    </w:p>
    <w:p w:rsidR="00633200" w:rsidRDefault="00633200" w:rsidP="00633200">
      <w:pPr>
        <w:ind w:firstLineChars="202" w:firstLine="424"/>
      </w:pPr>
      <w:r>
        <w:rPr>
          <w:rFonts w:hint="eastAsia"/>
        </w:rPr>
        <w:t>反义</w:t>
      </w:r>
      <w:r>
        <w:t>RNA设计的考虑因素</w:t>
      </w:r>
    </w:p>
    <w:p w:rsidR="0058757D" w:rsidRDefault="0058757D" w:rsidP="00B75863">
      <w:pPr>
        <w:ind w:firstLineChars="202" w:firstLine="424"/>
      </w:pPr>
      <w:r>
        <w:rPr>
          <w:rFonts w:hint="eastAsia"/>
        </w:rPr>
        <w:t>长的反义</w:t>
      </w:r>
      <w:r>
        <w:t>RNA并不一定比短的更有效。</w:t>
      </w:r>
    </w:p>
    <w:p w:rsidR="0058757D" w:rsidRDefault="0058757D" w:rsidP="00B75863">
      <w:pPr>
        <w:ind w:firstLineChars="202" w:firstLine="424"/>
      </w:pPr>
      <w:r>
        <w:rPr>
          <w:rFonts w:hint="eastAsia"/>
        </w:rPr>
        <w:t>在原核生物中针对</w:t>
      </w:r>
      <w:r>
        <w:t>SD序列及其附近区域的反义RNA可能更有</w:t>
      </w:r>
      <w:r>
        <w:rPr>
          <w:rFonts w:hint="eastAsia"/>
        </w:rPr>
        <w:t>效；在真核生物中，对应于</w:t>
      </w:r>
      <w:r>
        <w:t>5´端非编码区的反义RNA可能</w:t>
      </w:r>
      <w:proofErr w:type="gramStart"/>
      <w:r>
        <w:rPr>
          <w:rFonts w:hint="eastAsia"/>
        </w:rPr>
        <w:t>比针对</w:t>
      </w:r>
      <w:proofErr w:type="gramEnd"/>
      <w:r>
        <w:rPr>
          <w:rFonts w:hint="eastAsia"/>
        </w:rPr>
        <w:t>编码区的反义</w:t>
      </w:r>
      <w:r>
        <w:t>RNA更有效。</w:t>
      </w:r>
    </w:p>
    <w:p w:rsidR="0058757D" w:rsidRDefault="0058757D" w:rsidP="00B75863">
      <w:pPr>
        <w:ind w:firstLineChars="202" w:firstLine="424"/>
      </w:pPr>
      <w:r>
        <w:rPr>
          <w:rFonts w:hint="eastAsia"/>
        </w:rPr>
        <w:t>尽量避免在反义</w:t>
      </w:r>
      <w:r>
        <w:t>RNA分子中出现自我互补的二级结构。</w:t>
      </w:r>
    </w:p>
    <w:p w:rsidR="0058757D" w:rsidRDefault="0058757D" w:rsidP="00B75863">
      <w:pPr>
        <w:ind w:firstLineChars="202" w:firstLine="424"/>
      </w:pPr>
      <w:r>
        <w:rPr>
          <w:rFonts w:hint="eastAsia"/>
        </w:rPr>
        <w:t>设计的反义</w:t>
      </w:r>
      <w:r>
        <w:t>RNA分子中不应有AUG或开放读框。</w:t>
      </w:r>
    </w:p>
    <w:p w:rsidR="0058757D" w:rsidRDefault="0058757D" w:rsidP="00B75863">
      <w:pPr>
        <w:ind w:firstLineChars="202" w:firstLine="424"/>
      </w:pPr>
      <w:r>
        <w:rPr>
          <w:rFonts w:hint="eastAsia"/>
        </w:rPr>
        <w:t>还可以将带有</w:t>
      </w:r>
      <w:r>
        <w:t>ribozyme的RNA连在反义RNA的3</w:t>
      </w:r>
      <w:proofErr w:type="gramStart"/>
      <w:r>
        <w:t>´端尾上</w:t>
      </w:r>
      <w:proofErr w:type="gramEnd"/>
      <w:r>
        <w:t>，当反</w:t>
      </w:r>
      <w:r>
        <w:rPr>
          <w:rFonts w:hint="eastAsia"/>
        </w:rPr>
        <w:t>义</w:t>
      </w:r>
      <w:r>
        <w:t>RNA与靶mRNA杂交后，即可利用其酶活性来降解靶mRNA。</w:t>
      </w:r>
    </w:p>
    <w:p w:rsidR="0058757D" w:rsidRDefault="0058757D" w:rsidP="00B75863">
      <w:pPr>
        <w:ind w:firstLineChars="202" w:firstLine="424"/>
      </w:pPr>
      <w:r>
        <w:rPr>
          <w:rFonts w:hint="eastAsia"/>
        </w:rPr>
        <w:t>拷贝数量（双拷贝等）</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反义</w:t>
      </w:r>
      <w:r>
        <w:t>RNA的制备</w:t>
      </w:r>
    </w:p>
    <w:p w:rsidR="0058757D" w:rsidRDefault="0058757D" w:rsidP="00B75863">
      <w:pPr>
        <w:ind w:firstLineChars="202" w:firstLine="424"/>
      </w:pPr>
      <w:r>
        <w:rPr>
          <w:rFonts w:hint="eastAsia"/>
        </w:rPr>
        <w:t>人工合成</w:t>
      </w:r>
      <w:r>
        <w:t>RNA（易被细胞的核酸酶降解）</w:t>
      </w:r>
    </w:p>
    <w:p w:rsidR="0058757D" w:rsidRDefault="0058757D" w:rsidP="00B75863">
      <w:pPr>
        <w:ind w:firstLineChars="202" w:firstLine="424"/>
      </w:pPr>
      <w:r>
        <w:rPr>
          <w:rFonts w:hint="eastAsia"/>
        </w:rPr>
        <w:t>重组</w:t>
      </w:r>
      <w:r>
        <w:t>DNA（外源cDNA反向插入载体的启动子和转</w:t>
      </w:r>
    </w:p>
    <w:p w:rsidR="0058757D" w:rsidRDefault="0058757D" w:rsidP="00B75863">
      <w:pPr>
        <w:ind w:firstLineChars="202" w:firstLine="424"/>
      </w:pPr>
      <w:r>
        <w:rPr>
          <w:rFonts w:hint="eastAsia"/>
        </w:rPr>
        <w:t>录终止子之间，构建反义表达载体）</w:t>
      </w:r>
    </w:p>
    <w:p w:rsidR="0058757D" w:rsidRDefault="0058757D" w:rsidP="00B75863">
      <w:pPr>
        <w:ind w:firstLineChars="202" w:firstLine="424"/>
      </w:pPr>
      <w:r>
        <w:t xml:space="preserve"> </w:t>
      </w:r>
    </w:p>
    <w:p w:rsidR="00633200" w:rsidRDefault="00633200" w:rsidP="00633200">
      <w:pPr>
        <w:ind w:firstLineChars="202" w:firstLine="424"/>
      </w:pPr>
      <w:r>
        <w:rPr>
          <w:rFonts w:hint="eastAsia"/>
        </w:rPr>
        <w:t>反义</w:t>
      </w:r>
      <w:r>
        <w:t>RNA导入细胞的方法</w:t>
      </w:r>
    </w:p>
    <w:p w:rsidR="0058757D" w:rsidRDefault="0058757D" w:rsidP="00B75863">
      <w:pPr>
        <w:ind w:firstLineChars="202" w:firstLine="424"/>
      </w:pPr>
      <w:r>
        <w:rPr>
          <w:rFonts w:hint="eastAsia"/>
        </w:rPr>
        <w:t>显微注射法（人工合成</w:t>
      </w:r>
      <w:r>
        <w:t>RNA ）</w:t>
      </w:r>
    </w:p>
    <w:p w:rsidR="0058757D" w:rsidRDefault="0058757D" w:rsidP="00B75863">
      <w:pPr>
        <w:ind w:firstLineChars="202" w:firstLine="424"/>
      </w:pPr>
      <w:r>
        <w:rPr>
          <w:rFonts w:hint="eastAsia"/>
        </w:rPr>
        <w:t>适用于细胞分裂、胚胎发育某一短暂时相的反义技术研究。</w:t>
      </w:r>
    </w:p>
    <w:p w:rsidR="0058757D" w:rsidRDefault="0058757D" w:rsidP="00B75863">
      <w:pPr>
        <w:ind w:firstLineChars="202" w:firstLine="424"/>
      </w:pPr>
      <w:r>
        <w:rPr>
          <w:rFonts w:hint="eastAsia"/>
        </w:rPr>
        <w:t>共转化法（反义基因的表达载体）</w:t>
      </w:r>
    </w:p>
    <w:p w:rsidR="0058757D" w:rsidRDefault="0058757D" w:rsidP="00B75863">
      <w:pPr>
        <w:ind w:firstLineChars="202" w:firstLine="424"/>
      </w:pPr>
      <w:r>
        <w:rPr>
          <w:rFonts w:hint="eastAsia"/>
        </w:rPr>
        <w:t>反义技术的基因治疗。</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反义</w:t>
      </w:r>
      <w:r>
        <w:t>RNA的优点和缺点</w:t>
      </w:r>
    </w:p>
    <w:p w:rsidR="0058757D" w:rsidRDefault="0058757D" w:rsidP="00B75863">
      <w:pPr>
        <w:ind w:firstLineChars="202" w:firstLine="424"/>
      </w:pPr>
      <w:r>
        <w:rPr>
          <w:rFonts w:hint="eastAsia"/>
        </w:rPr>
        <w:lastRenderedPageBreak/>
        <w:t>优点：特异性强</w:t>
      </w:r>
    </w:p>
    <w:p w:rsidR="0058757D" w:rsidRDefault="0058757D" w:rsidP="00B75863">
      <w:pPr>
        <w:ind w:firstLineChars="202" w:firstLine="424"/>
      </w:pPr>
      <w:r>
        <w:rPr>
          <w:rFonts w:hint="eastAsia"/>
        </w:rPr>
        <w:t>安全（</w:t>
      </w:r>
      <w:r>
        <w:t>RNA酶水解，不整合）</w:t>
      </w:r>
    </w:p>
    <w:p w:rsidR="0058757D" w:rsidRDefault="0058757D" w:rsidP="00B75863">
      <w:pPr>
        <w:ind w:firstLineChars="202" w:firstLine="424"/>
      </w:pPr>
      <w:r>
        <w:rPr>
          <w:rFonts w:hint="eastAsia"/>
        </w:rPr>
        <w:t>多靶点（复合反义</w:t>
      </w:r>
      <w:r>
        <w:t>RNA）</w:t>
      </w:r>
    </w:p>
    <w:p w:rsidR="0058757D" w:rsidRDefault="0058757D" w:rsidP="00B75863">
      <w:pPr>
        <w:ind w:firstLineChars="202" w:firstLine="424"/>
      </w:pPr>
      <w:r>
        <w:rPr>
          <w:rFonts w:hint="eastAsia"/>
        </w:rPr>
        <w:t>缺点：反义</w:t>
      </w:r>
      <w:r>
        <w:t>RNA与mRNA互补的亲和力受</w:t>
      </w:r>
      <w:r>
        <w:rPr>
          <w:rFonts w:hint="eastAsia"/>
        </w:rPr>
        <w:t>结合部位两侧的二级、三级结构的影响</w:t>
      </w:r>
    </w:p>
    <w:p w:rsidR="0058757D" w:rsidRDefault="0058757D" w:rsidP="00B75863">
      <w:pPr>
        <w:ind w:firstLineChars="202" w:firstLine="424"/>
      </w:pPr>
      <w:r>
        <w:t xml:space="preserve"> </w:t>
      </w:r>
    </w:p>
    <w:p w:rsidR="0058757D" w:rsidRDefault="0058757D" w:rsidP="00633200">
      <w:pPr>
        <w:pStyle w:val="3"/>
      </w:pPr>
      <w:r>
        <w:rPr>
          <w:rFonts w:hint="eastAsia"/>
        </w:rPr>
        <w:t>反义寡核苷酸</w:t>
      </w:r>
    </w:p>
    <w:p w:rsidR="0058757D" w:rsidRDefault="0058757D" w:rsidP="00B75863">
      <w:pPr>
        <w:ind w:firstLineChars="202" w:firstLine="424"/>
      </w:pPr>
      <w:proofErr w:type="gramStart"/>
      <w:r>
        <w:t>antisenseoligodeoxynucleotides(</w:t>
      </w:r>
      <w:proofErr w:type="gramEnd"/>
      <w:r>
        <w:t>ODNs)</w:t>
      </w:r>
    </w:p>
    <w:p w:rsidR="0058757D" w:rsidRDefault="0058757D" w:rsidP="00B75863">
      <w:pPr>
        <w:ind w:firstLineChars="202" w:firstLine="424"/>
      </w:pPr>
      <w:r>
        <w:rPr>
          <w:rFonts w:hint="eastAsia"/>
        </w:rPr>
        <w:t>反义</w:t>
      </w:r>
      <w:r>
        <w:t>DNA</w:t>
      </w:r>
    </w:p>
    <w:p w:rsidR="0058757D" w:rsidRDefault="0058757D" w:rsidP="00B75863">
      <w:pPr>
        <w:ind w:firstLineChars="202" w:firstLine="424"/>
      </w:pPr>
      <w:r>
        <w:rPr>
          <w:rFonts w:hint="eastAsia"/>
        </w:rPr>
        <w:t>人工合成长度为</w:t>
      </w:r>
      <w:r>
        <w:t>10～30个碱基的DNA分</w:t>
      </w:r>
      <w:r>
        <w:rPr>
          <w:rFonts w:hint="eastAsia"/>
        </w:rPr>
        <w:t>子及其类似物</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反义寡核苷酸的作用机制</w:t>
      </w:r>
    </w:p>
    <w:p w:rsidR="0058757D" w:rsidRDefault="0058757D" w:rsidP="00B75863">
      <w:pPr>
        <w:ind w:firstLineChars="202" w:firstLine="424"/>
      </w:pPr>
      <w:r>
        <w:rPr>
          <w:rFonts w:hint="eastAsia"/>
        </w:rPr>
        <w:t>细胞质目标</w:t>
      </w:r>
    </w:p>
    <w:p w:rsidR="0058757D" w:rsidRDefault="0058757D" w:rsidP="00B75863">
      <w:pPr>
        <w:ind w:firstLineChars="202" w:firstLine="424"/>
      </w:pPr>
      <w:r>
        <w:rPr>
          <w:rFonts w:hint="eastAsia"/>
        </w:rPr>
        <w:t>翻译（原核、真核）：防止</w:t>
      </w:r>
      <w:r>
        <w:t>mRNA和核糖体的结合</w:t>
      </w:r>
    </w:p>
    <w:p w:rsidR="0058757D" w:rsidRDefault="0058757D" w:rsidP="00B75863">
      <w:pPr>
        <w:ind w:firstLineChars="202" w:firstLine="424"/>
      </w:pPr>
      <w:r>
        <w:rPr>
          <w:rFonts w:hint="eastAsia"/>
        </w:rPr>
        <w:t>细胞核目标</w:t>
      </w:r>
    </w:p>
    <w:p w:rsidR="0058757D" w:rsidRDefault="0058757D" w:rsidP="00B75863">
      <w:pPr>
        <w:ind w:firstLineChars="202" w:firstLine="424"/>
      </w:pPr>
      <w:r>
        <w:rPr>
          <w:rFonts w:hint="eastAsia"/>
        </w:rPr>
        <w:t>跨过细胞核膜与前体</w:t>
      </w:r>
      <w:r>
        <w:t>mRNA结合，抑制前体剪接或</w:t>
      </w:r>
      <w:r>
        <w:rPr>
          <w:rFonts w:hint="eastAsia"/>
        </w:rPr>
        <w:t>影响剪接后的</w:t>
      </w:r>
      <w:r>
        <w:t>mRNA从核中运至细胞质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反义寡核苷酸的制备</w:t>
      </w:r>
    </w:p>
    <w:p w:rsidR="0058757D" w:rsidRDefault="0058757D" w:rsidP="00B75863">
      <w:pPr>
        <w:ind w:firstLineChars="202" w:firstLine="424"/>
      </w:pPr>
      <w:r>
        <w:rPr>
          <w:rFonts w:hint="eastAsia"/>
        </w:rPr>
        <w:t>可在实验室人工合成</w:t>
      </w:r>
    </w:p>
    <w:p w:rsidR="00633200" w:rsidRDefault="0058757D" w:rsidP="00B75863">
      <w:pPr>
        <w:ind w:firstLineChars="202" w:firstLine="424"/>
      </w:pPr>
      <w:r>
        <w:rPr>
          <w:rFonts w:hint="eastAsia"/>
        </w:rPr>
        <w:t>未经修饰，以磷酸二酯骨架</w:t>
      </w:r>
      <w:r>
        <w:t>[P-O]为基础的ODNs</w:t>
      </w:r>
    </w:p>
    <w:p w:rsidR="00633200" w:rsidRDefault="00633200" w:rsidP="00B75863">
      <w:pPr>
        <w:ind w:firstLineChars="202" w:firstLine="424"/>
      </w:pPr>
    </w:p>
    <w:p w:rsidR="0058757D" w:rsidRDefault="0058757D" w:rsidP="00B75863">
      <w:pPr>
        <w:ind w:firstLineChars="202" w:firstLine="424"/>
      </w:pPr>
      <w:r>
        <w:rPr>
          <w:rFonts w:hint="eastAsia"/>
        </w:rPr>
        <w:t>硫代磷酸型（</w:t>
      </w:r>
      <w:r>
        <w:t>PS-ODN）：S原子取代磷酸根的羟基，脂溶</w:t>
      </w:r>
      <w:r>
        <w:rPr>
          <w:rFonts w:hint="eastAsia"/>
        </w:rPr>
        <w:t>性，易过膜，提高对核酸酶的稳定性；</w:t>
      </w:r>
    </w:p>
    <w:p w:rsidR="0058757D" w:rsidRDefault="0058757D" w:rsidP="00B75863">
      <w:pPr>
        <w:ind w:firstLineChars="202" w:firstLine="424"/>
      </w:pPr>
      <w:r>
        <w:rPr>
          <w:rFonts w:hint="eastAsia"/>
        </w:rPr>
        <w:t>研究最深入，应用最广泛；</w:t>
      </w:r>
    </w:p>
    <w:p w:rsidR="0058757D" w:rsidRDefault="0058757D" w:rsidP="00B75863">
      <w:pPr>
        <w:ind w:firstLineChars="202" w:firstLine="424"/>
      </w:pPr>
      <w:r>
        <w:rPr>
          <w:rFonts w:hint="eastAsia"/>
        </w:rPr>
        <w:t>副作用：凝血时间延长；补体激活（硫代骨架）</w:t>
      </w:r>
    </w:p>
    <w:p w:rsidR="00633200" w:rsidRDefault="00633200" w:rsidP="00B75863">
      <w:pPr>
        <w:ind w:firstLineChars="202" w:firstLine="424"/>
        <w:rPr>
          <w:rFonts w:hint="eastAsia"/>
        </w:rPr>
      </w:pPr>
    </w:p>
    <w:p w:rsidR="0058757D" w:rsidRDefault="0058757D" w:rsidP="00B75863">
      <w:pPr>
        <w:ind w:firstLineChars="202" w:firstLine="424"/>
      </w:pPr>
      <w:r>
        <w:rPr>
          <w:rFonts w:hint="eastAsia"/>
        </w:rPr>
        <w:t>双硫代磷酸型：更稳定；难合成</w:t>
      </w:r>
    </w:p>
    <w:p w:rsidR="00633200" w:rsidRDefault="00633200" w:rsidP="00B75863">
      <w:pPr>
        <w:ind w:firstLineChars="202" w:firstLine="424"/>
        <w:rPr>
          <w:rFonts w:hint="eastAsia"/>
        </w:rPr>
      </w:pPr>
    </w:p>
    <w:p w:rsidR="0058757D" w:rsidRDefault="0058757D" w:rsidP="00B75863">
      <w:pPr>
        <w:ind w:firstLineChars="202" w:firstLine="424"/>
      </w:pPr>
      <w:r>
        <w:rPr>
          <w:rFonts w:hint="eastAsia"/>
        </w:rPr>
        <w:t>甲基磷酸型：稳定，易吸收，杂交率低</w:t>
      </w:r>
    </w:p>
    <w:p w:rsidR="00633200" w:rsidRDefault="00633200" w:rsidP="00B75863">
      <w:pPr>
        <w:ind w:firstLineChars="202" w:firstLine="424"/>
        <w:rPr>
          <w:rFonts w:hint="eastAsia"/>
        </w:rPr>
      </w:pPr>
    </w:p>
    <w:p w:rsidR="0058757D" w:rsidRDefault="0058757D" w:rsidP="00B75863">
      <w:pPr>
        <w:ind w:firstLineChars="202" w:firstLine="424"/>
      </w:pPr>
      <w:r>
        <w:t>ODNs的化学修饰</w:t>
      </w:r>
    </w:p>
    <w:p w:rsidR="0058757D" w:rsidRDefault="0058757D" w:rsidP="00B75863">
      <w:pPr>
        <w:ind w:firstLineChars="202" w:firstLine="424"/>
      </w:pPr>
      <w:r>
        <w:rPr>
          <w:rFonts w:hint="eastAsia"/>
        </w:rPr>
        <w:t>烷基化：增加反应性；丫</w:t>
      </w:r>
      <w:proofErr w:type="gramStart"/>
      <w:r>
        <w:rPr>
          <w:rFonts w:hint="eastAsia"/>
        </w:rPr>
        <w:t>啶</w:t>
      </w:r>
      <w:proofErr w:type="gramEnd"/>
      <w:r>
        <w:rPr>
          <w:rFonts w:hint="eastAsia"/>
        </w:rPr>
        <w:t>环：增加对</w:t>
      </w:r>
      <w:r>
        <w:t>RNA的亲和力；多聚</w:t>
      </w:r>
    </w:p>
    <w:p w:rsidR="0058757D" w:rsidRDefault="0058757D" w:rsidP="00B75863">
      <w:pPr>
        <w:ind w:firstLineChars="202" w:firstLine="424"/>
      </w:pPr>
      <w:r>
        <w:rPr>
          <w:rFonts w:hint="eastAsia"/>
        </w:rPr>
        <w:t>赖氨酸：促进穿过细胞膜</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反义寡核苷酸导入细胞的方法</w:t>
      </w:r>
    </w:p>
    <w:p w:rsidR="0058757D" w:rsidRDefault="0058757D" w:rsidP="00B75863">
      <w:pPr>
        <w:ind w:firstLineChars="202" w:firstLine="424"/>
      </w:pPr>
      <w:r>
        <w:rPr>
          <w:rFonts w:hint="eastAsia"/>
        </w:rPr>
        <w:t>通过内吞作用：能量依赖</w:t>
      </w:r>
    </w:p>
    <w:p w:rsidR="0058757D" w:rsidRDefault="0058757D" w:rsidP="00B75863">
      <w:pPr>
        <w:ind w:firstLineChars="202" w:firstLine="424"/>
      </w:pPr>
      <w:r>
        <w:rPr>
          <w:rFonts w:hint="eastAsia"/>
        </w:rPr>
        <w:t>通过被动扩散机制进入细胞</w:t>
      </w:r>
    </w:p>
    <w:p w:rsidR="0058757D" w:rsidRDefault="0058757D" w:rsidP="00B75863">
      <w:pPr>
        <w:ind w:firstLineChars="202" w:firstLine="424"/>
      </w:pPr>
      <w:r>
        <w:t xml:space="preserve"> </w:t>
      </w:r>
    </w:p>
    <w:p w:rsidR="0058757D" w:rsidRDefault="0058757D" w:rsidP="000D5919">
      <w:pPr>
        <w:pStyle w:val="3"/>
      </w:pPr>
      <w:proofErr w:type="gramStart"/>
      <w:r>
        <w:rPr>
          <w:rFonts w:hint="eastAsia"/>
        </w:rPr>
        <w:lastRenderedPageBreak/>
        <w:t>肽</w:t>
      </w:r>
      <w:proofErr w:type="gramEnd"/>
      <w:r>
        <w:rPr>
          <w:rFonts w:hint="eastAsia"/>
        </w:rPr>
        <w:t>核酸</w:t>
      </w:r>
    </w:p>
    <w:p w:rsidR="0058757D" w:rsidRDefault="0058757D" w:rsidP="00B75863">
      <w:pPr>
        <w:ind w:firstLineChars="202" w:firstLine="424"/>
      </w:pPr>
      <w:proofErr w:type="gramStart"/>
      <w:r>
        <w:rPr>
          <w:rFonts w:hint="eastAsia"/>
        </w:rPr>
        <w:t>肽</w:t>
      </w:r>
      <w:proofErr w:type="gramEnd"/>
      <w:r>
        <w:rPr>
          <w:rFonts w:hint="eastAsia"/>
        </w:rPr>
        <w:t>核酸（</w:t>
      </w:r>
      <w:r>
        <w:t>peptide nucleic acids，PNAs）：是一种以</w:t>
      </w:r>
      <w:r>
        <w:rPr>
          <w:rFonts w:hint="eastAsia"/>
        </w:rPr>
        <w:t>肽为骨架的</w:t>
      </w:r>
      <w:r>
        <w:t>DNA类似物，它是在将反义寡核苷</w:t>
      </w:r>
      <w:r>
        <w:rPr>
          <w:rFonts w:hint="eastAsia"/>
        </w:rPr>
        <w:t>酸的磷酸－糖骨架以肽键取代后得到的一类新型化合物</w:t>
      </w:r>
    </w:p>
    <w:p w:rsidR="0058757D" w:rsidRDefault="0058757D" w:rsidP="00B75863">
      <w:pPr>
        <w:ind w:firstLineChars="202" w:firstLine="424"/>
      </w:pPr>
      <w:r>
        <w:rPr>
          <w:rFonts w:hint="eastAsia"/>
        </w:rPr>
        <w:t>优点</w:t>
      </w:r>
      <w:r>
        <w:t>: 是能与互补的DNA、RNA、双链DNA杂交，亲</w:t>
      </w:r>
      <w:r>
        <w:rPr>
          <w:rFonts w:hint="eastAsia"/>
        </w:rPr>
        <w:t>和性高，能像常规的寡核苷酸一样区分错配碱基，能抗核酸酶降解，能以较低的费用大量制备</w:t>
      </w:r>
    </w:p>
    <w:p w:rsidR="0058757D" w:rsidRDefault="0058757D" w:rsidP="00B75863">
      <w:pPr>
        <w:ind w:firstLineChars="202" w:firstLine="424"/>
      </w:pPr>
      <w:r>
        <w:t xml:space="preserve"> </w:t>
      </w:r>
    </w:p>
    <w:p w:rsidR="0058757D" w:rsidRDefault="0058757D" w:rsidP="00B75863">
      <w:pPr>
        <w:ind w:firstLineChars="202" w:firstLine="424"/>
      </w:pPr>
      <w:proofErr w:type="gramStart"/>
      <w:r>
        <w:rPr>
          <w:rFonts w:hint="eastAsia"/>
        </w:rPr>
        <w:t>肽</w:t>
      </w:r>
      <w:proofErr w:type="gramEnd"/>
      <w:r>
        <w:rPr>
          <w:rFonts w:hint="eastAsia"/>
        </w:rPr>
        <w:t>核酸</w:t>
      </w:r>
      <w:r>
        <w:t>(PNA) 的主链骨架是由N(2-氨基乙基)-甘氨酸与核</w:t>
      </w:r>
      <w:r>
        <w:rPr>
          <w:rFonts w:hint="eastAsia"/>
        </w:rPr>
        <w:t>酸碱基通过亚甲基羰基连接而成的。</w:t>
      </w:r>
    </w:p>
    <w:p w:rsidR="0058757D" w:rsidRDefault="0058757D" w:rsidP="00B75863">
      <w:pPr>
        <w:ind w:firstLineChars="202" w:firstLine="424"/>
      </w:pPr>
      <w:r>
        <w:rPr>
          <w:rFonts w:hint="eastAsia"/>
        </w:rPr>
        <w:t>其特点：</w:t>
      </w:r>
      <w:r>
        <w:t>1.与核酸的杂交能力强于核酸间的杂交能力；2.热</w:t>
      </w:r>
      <w:r>
        <w:rPr>
          <w:rFonts w:hint="eastAsia"/>
        </w:rPr>
        <w:t>稳定性高于核酸间的杂交体；</w:t>
      </w:r>
      <w:r>
        <w:t>3.</w:t>
      </w:r>
      <w:proofErr w:type="gramStart"/>
      <w:r>
        <w:t>抗酶解能</w:t>
      </w:r>
      <w:proofErr w:type="gramEnd"/>
      <w:r>
        <w:t>了极强。由于其非</w:t>
      </w:r>
      <w:r>
        <w:rPr>
          <w:rFonts w:hint="eastAsia"/>
        </w:rPr>
        <w:t>肽和非核酸的结构特点，蛋白酶和核酸酶均不能降解</w:t>
      </w:r>
      <w:r>
        <w:t>PNA。PNA可以特异性地与DNA或RNA杂交，形成稳定的复</w:t>
      </w:r>
      <w:r>
        <w:rPr>
          <w:rFonts w:hint="eastAsia"/>
        </w:rPr>
        <w:t>合体。</w:t>
      </w:r>
      <w:r>
        <w:t>PNA由于其自身的特点可以对DNA复制、基因转录、</w:t>
      </w:r>
      <w:r>
        <w:rPr>
          <w:rFonts w:hint="eastAsia"/>
        </w:rPr>
        <w:t>翻译等进行有针对的调控，同时作为杂交探针大大提高了遗传学检测和医疗诊断的效率和灵敏度。</w:t>
      </w:r>
    </w:p>
    <w:p w:rsidR="0058757D" w:rsidRDefault="0058757D" w:rsidP="00B75863">
      <w:pPr>
        <w:ind w:firstLineChars="202" w:firstLine="424"/>
      </w:pPr>
      <w:r>
        <w:t xml:space="preserve"> </w:t>
      </w:r>
    </w:p>
    <w:p w:rsidR="0058757D" w:rsidRDefault="0058757D" w:rsidP="00B75863">
      <w:pPr>
        <w:ind w:firstLineChars="202" w:firstLine="424"/>
      </w:pPr>
      <w:proofErr w:type="gramStart"/>
      <w:r>
        <w:rPr>
          <w:rFonts w:hint="eastAsia"/>
        </w:rPr>
        <w:t>肽</w:t>
      </w:r>
      <w:proofErr w:type="gramEnd"/>
      <w:r>
        <w:rPr>
          <w:rFonts w:hint="eastAsia"/>
        </w:rPr>
        <w:t>核酸的作用机制</w:t>
      </w:r>
    </w:p>
    <w:p w:rsidR="0058757D" w:rsidRDefault="0058757D" w:rsidP="00B75863">
      <w:pPr>
        <w:ind w:firstLineChars="202" w:firstLine="424"/>
      </w:pPr>
      <w:r>
        <w:rPr>
          <w:rFonts w:hint="eastAsia"/>
        </w:rPr>
        <w:t>转录抑制</w:t>
      </w:r>
    </w:p>
    <w:p w:rsidR="0058757D" w:rsidRDefault="0058757D" w:rsidP="00B75863">
      <w:pPr>
        <w:ind w:firstLineChars="202" w:firstLine="424"/>
      </w:pPr>
      <w:r>
        <w:rPr>
          <w:rFonts w:hint="eastAsia"/>
        </w:rPr>
        <w:t>翻译抑制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合成</w:t>
      </w:r>
    </w:p>
    <w:p w:rsidR="0058757D" w:rsidRDefault="0058757D" w:rsidP="00B75863">
      <w:pPr>
        <w:ind w:firstLineChars="202" w:firstLine="424"/>
      </w:pPr>
      <w:proofErr w:type="gramStart"/>
      <w:r>
        <w:rPr>
          <w:rFonts w:hint="eastAsia"/>
        </w:rPr>
        <w:t>肽</w:t>
      </w:r>
      <w:proofErr w:type="gramEnd"/>
      <w:r>
        <w:rPr>
          <w:rFonts w:hint="eastAsia"/>
        </w:rPr>
        <w:t>核酸主要通过人工合成（类似固相多肽合成）</w:t>
      </w:r>
    </w:p>
    <w:p w:rsidR="0058757D" w:rsidRDefault="0058757D" w:rsidP="00B75863">
      <w:pPr>
        <w:ind w:firstLineChars="202" w:firstLine="424"/>
      </w:pPr>
      <w:r>
        <w:t xml:space="preserve"> </w:t>
      </w:r>
    </w:p>
    <w:p w:rsidR="0058757D" w:rsidRDefault="0058757D" w:rsidP="000D5919">
      <w:pPr>
        <w:pStyle w:val="3"/>
      </w:pPr>
      <w:r>
        <w:rPr>
          <w:rFonts w:hint="eastAsia"/>
        </w:rPr>
        <w:t>核酶</w:t>
      </w:r>
    </w:p>
    <w:p w:rsidR="0058757D" w:rsidRDefault="0058757D" w:rsidP="00B75863">
      <w:pPr>
        <w:ind w:firstLineChars="202" w:firstLine="424"/>
      </w:pPr>
      <w:r>
        <w:rPr>
          <w:rFonts w:hint="eastAsia"/>
        </w:rPr>
        <w:t>核酶（</w:t>
      </w:r>
      <w:r>
        <w:t>ribozyme）：在生物体内能够催化生化反应的</w:t>
      </w:r>
      <w:r>
        <w:rPr>
          <w:rFonts w:hint="eastAsia"/>
        </w:rPr>
        <w:t>核酸类物质，又称“催化</w:t>
      </w:r>
      <w:r>
        <w:t>RNA”。</w:t>
      </w:r>
    </w:p>
    <w:p w:rsidR="0058757D" w:rsidRDefault="0058757D" w:rsidP="00B75863">
      <w:pPr>
        <w:ind w:firstLineChars="202" w:firstLine="424"/>
      </w:pPr>
      <w:r>
        <w:rPr>
          <w:rFonts w:hint="eastAsia"/>
        </w:rPr>
        <w:t>作用：</w:t>
      </w:r>
      <w:r>
        <w:t>RNA的自我裂解、自我剪接、tRNA的转录</w:t>
      </w:r>
      <w:r>
        <w:rPr>
          <w:rFonts w:hint="eastAsia"/>
        </w:rPr>
        <w:t>后加工及染色体</w:t>
      </w:r>
      <w:r>
        <w:t>DNA终端的合成等，其中尤其重要</w:t>
      </w:r>
      <w:r>
        <w:rPr>
          <w:rFonts w:hint="eastAsia"/>
        </w:rPr>
        <w:t>的是它能够特异性催化</w:t>
      </w:r>
      <w:r>
        <w:t>RNA剪切。</w:t>
      </w:r>
    </w:p>
    <w:p w:rsidR="0058757D" w:rsidRDefault="0058757D" w:rsidP="00B75863">
      <w:pPr>
        <w:ind w:firstLineChars="202" w:firstLine="424"/>
      </w:pPr>
      <w:r>
        <w:t xml:space="preserve"> </w:t>
      </w:r>
    </w:p>
    <w:p w:rsidR="0058757D" w:rsidRDefault="0058757D" w:rsidP="00B75863">
      <w:pPr>
        <w:ind w:firstLineChars="202" w:firstLine="424"/>
      </w:pPr>
      <w:r>
        <w:t>1981年T.Cech和S.Atman等在研究四膜虫rRNA时发现</w:t>
      </w:r>
      <w:r>
        <w:rPr>
          <w:rFonts w:hint="eastAsia"/>
        </w:rPr>
        <w:t>的；</w:t>
      </w:r>
      <w:r>
        <w:t>T.Cech用核糖核酸(ribonucleic acid)和酶(enzyme)这两</w:t>
      </w:r>
      <w:r>
        <w:rPr>
          <w:rFonts w:hint="eastAsia"/>
        </w:rPr>
        <w:t>个词“重组”成一个新的词：“</w:t>
      </w:r>
      <w:r>
        <w:t>Ribozyme”；是指本</w:t>
      </w:r>
      <w:r>
        <w:rPr>
          <w:rFonts w:hint="eastAsia"/>
        </w:rPr>
        <w:t>质为</w:t>
      </w:r>
      <w:r>
        <w:t>RNA或以RNA为主含有蛋白质辅基</w:t>
      </w:r>
      <w:r>
        <w:rPr>
          <w:rFonts w:hint="eastAsia"/>
        </w:rPr>
        <w:t>的一类具有催化功能的物质。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和传统酶的区别</w:t>
      </w:r>
    </w:p>
    <w:p w:rsidR="0058757D" w:rsidRDefault="0058757D" w:rsidP="00B75863">
      <w:pPr>
        <w:ind w:firstLineChars="202" w:firstLine="424"/>
      </w:pPr>
      <w:r>
        <w:rPr>
          <w:rFonts w:hint="eastAsia"/>
        </w:rPr>
        <w:t>一般的酶是纯的蛋白质，而核酶是</w:t>
      </w:r>
      <w:r>
        <w:t>RNA或带</w:t>
      </w:r>
      <w:r>
        <w:rPr>
          <w:rFonts w:hint="eastAsia"/>
        </w:rPr>
        <w:t>有蛋白的</w:t>
      </w:r>
      <w:r>
        <w:t>RNA；</w:t>
      </w:r>
    </w:p>
    <w:p w:rsidR="0058757D" w:rsidRDefault="0058757D" w:rsidP="00B75863">
      <w:pPr>
        <w:ind w:firstLineChars="202" w:firstLine="424"/>
      </w:pPr>
      <w:r>
        <w:rPr>
          <w:rFonts w:hint="eastAsia"/>
        </w:rPr>
        <w:t>核酶既是催化剂又是底物。</w:t>
      </w:r>
      <w:proofErr w:type="gramStart"/>
      <w:r>
        <w:rPr>
          <w:rFonts w:hint="eastAsia"/>
        </w:rPr>
        <w:t>而酶仅催化</w:t>
      </w:r>
      <w:proofErr w:type="gramEnd"/>
      <w:r>
        <w:rPr>
          <w:rFonts w:hint="eastAsia"/>
        </w:rPr>
        <w:t>反应。</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核酶的分类</w:t>
      </w:r>
    </w:p>
    <w:p w:rsidR="0058757D" w:rsidRDefault="0058757D" w:rsidP="00B75863">
      <w:pPr>
        <w:ind w:firstLineChars="202" w:firstLine="424"/>
      </w:pPr>
      <w:r>
        <w:t>1、异体催化剪切型（大肠杆菌RNaseP）</w:t>
      </w:r>
    </w:p>
    <w:p w:rsidR="0058757D" w:rsidRDefault="0058757D" w:rsidP="00B75863">
      <w:pPr>
        <w:ind w:firstLineChars="202" w:firstLine="424"/>
      </w:pPr>
      <w:r>
        <w:t>2、自体催化剪切型(植物类病毒和卫星RNA)</w:t>
      </w:r>
    </w:p>
    <w:p w:rsidR="0058757D" w:rsidRDefault="0058757D" w:rsidP="00B75863">
      <w:pPr>
        <w:ind w:firstLineChars="202" w:firstLine="424"/>
      </w:pPr>
      <w:r>
        <w:t>3、第1组内含子自我剪切型(四膜虫大核26SrRNA)</w:t>
      </w:r>
    </w:p>
    <w:p w:rsidR="0058757D" w:rsidRDefault="0058757D" w:rsidP="00B75863">
      <w:pPr>
        <w:ind w:firstLineChars="202" w:firstLine="424"/>
      </w:pPr>
      <w:r>
        <w:t>4、第2组内含子自我剪切型</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lastRenderedPageBreak/>
        <w:t>核酶的作用机制</w:t>
      </w:r>
    </w:p>
    <w:p w:rsidR="0058757D" w:rsidRDefault="0058757D" w:rsidP="00B75863">
      <w:pPr>
        <w:ind w:firstLineChars="202" w:firstLine="424"/>
      </w:pPr>
      <w:r>
        <w:rPr>
          <w:rFonts w:hint="eastAsia"/>
        </w:rPr>
        <w:t>催化性分子</w:t>
      </w:r>
    </w:p>
    <w:p w:rsidR="0058757D" w:rsidRDefault="0058757D" w:rsidP="00B75863">
      <w:pPr>
        <w:ind w:firstLineChars="202" w:firstLine="424"/>
      </w:pPr>
      <w:r>
        <w:rPr>
          <w:rFonts w:hint="eastAsia"/>
        </w:rPr>
        <w:t>一个核酶分子裂解与之结合的靶向</w:t>
      </w:r>
      <w:r>
        <w:t>mRNA后，再释</w:t>
      </w:r>
      <w:r>
        <w:rPr>
          <w:rFonts w:hint="eastAsia"/>
        </w:rPr>
        <w:t>放裂解其它靶向</w:t>
      </w:r>
      <w:r>
        <w:t>mRNA</w:t>
      </w:r>
      <w:r>
        <w:rPr>
          <w:rFonts w:hint="eastAsia"/>
        </w:rPr>
        <w:t>“酶”的活性，有别于反义</w:t>
      </w:r>
      <w:r>
        <w:t>RNA</w:t>
      </w:r>
      <w:r>
        <w:rPr>
          <w:rFonts w:hint="eastAsia"/>
        </w:rPr>
        <w:t>因此，治疗剂量小</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核酶的给药途径</w:t>
      </w:r>
    </w:p>
    <w:p w:rsidR="0058757D" w:rsidRDefault="0058757D" w:rsidP="00B75863">
      <w:pPr>
        <w:ind w:firstLineChars="202" w:firstLine="424"/>
      </w:pPr>
      <w:proofErr w:type="gramStart"/>
      <w:r>
        <w:rPr>
          <w:rFonts w:hint="eastAsia"/>
        </w:rPr>
        <w:t>外源性给药方</w:t>
      </w:r>
      <w:proofErr w:type="gramEnd"/>
      <w:r>
        <w:rPr>
          <w:rFonts w:hint="eastAsia"/>
        </w:rPr>
        <w:t>式（注射核酶）</w:t>
      </w:r>
    </w:p>
    <w:p w:rsidR="0058757D" w:rsidRDefault="0058757D" w:rsidP="00B75863">
      <w:pPr>
        <w:ind w:firstLineChars="202" w:firstLine="424"/>
      </w:pPr>
      <w:proofErr w:type="gramStart"/>
      <w:r>
        <w:rPr>
          <w:rFonts w:hint="eastAsia"/>
        </w:rPr>
        <w:t>内源性给药方</w:t>
      </w:r>
      <w:proofErr w:type="gramEnd"/>
      <w:r>
        <w:rPr>
          <w:rFonts w:hint="eastAsia"/>
        </w:rPr>
        <w:t>式（核酶基因治疗）</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具有</w:t>
      </w:r>
      <w:r>
        <w:t>RNA切割活性的DNAzyme</w:t>
      </w:r>
    </w:p>
    <w:p w:rsidR="000D5919" w:rsidRPr="000D5919" w:rsidRDefault="000D5919" w:rsidP="000D5919">
      <w:pPr>
        <w:widowControl/>
        <w:jc w:val="left"/>
        <w:rPr>
          <w:rFonts w:ascii="宋体" w:eastAsia="宋体" w:hAnsi="宋体" w:cs="宋体"/>
          <w:kern w:val="0"/>
          <w:sz w:val="24"/>
          <w:szCs w:val="24"/>
        </w:rPr>
      </w:pPr>
      <w:r w:rsidRPr="000D5919">
        <w:rPr>
          <w:rFonts w:ascii="宋体" w:eastAsia="宋体" w:hAnsi="宋体" w:cs="宋体"/>
          <w:noProof/>
          <w:kern w:val="0"/>
          <w:sz w:val="24"/>
          <w:szCs w:val="24"/>
        </w:rPr>
        <w:drawing>
          <wp:inline distT="0" distB="0" distL="0" distR="0">
            <wp:extent cx="6191250" cy="2247900"/>
            <wp:effectExtent l="0" t="0" r="0" b="0"/>
            <wp:docPr id="9" name="图片 9" descr="C:\Users\pc\AppData\Roaming\Tencent\Users\1453160983\QQ\WinTemp\RichOle\3[ERCQT1_YD31Z(P)WG7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Roaming\Tencent\Users\1453160983\QQ\WinTemp\RichOle\3[ERCQT1_YD31Z(P)WG70%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2247900"/>
                    </a:xfrm>
                    <a:prstGeom prst="rect">
                      <a:avLst/>
                    </a:prstGeom>
                    <a:noFill/>
                    <a:ln>
                      <a:noFill/>
                    </a:ln>
                  </pic:spPr>
                </pic:pic>
              </a:graphicData>
            </a:graphic>
          </wp:inline>
        </w:drawing>
      </w:r>
    </w:p>
    <w:p w:rsidR="0058757D" w:rsidRDefault="0058757D" w:rsidP="00B75863">
      <w:pPr>
        <w:ind w:firstLineChars="202" w:firstLine="424"/>
      </w:pPr>
    </w:p>
    <w:p w:rsidR="0058757D" w:rsidRDefault="0058757D" w:rsidP="00B75863">
      <w:pPr>
        <w:ind w:firstLineChars="202" w:firstLine="424"/>
      </w:pPr>
      <w:r>
        <w:rPr>
          <w:rFonts w:hint="eastAsia"/>
        </w:rPr>
        <w:t>上左图即为</w:t>
      </w:r>
      <w:r>
        <w:t>8－17型脱氧核酶，其两</w:t>
      </w:r>
      <w:proofErr w:type="gramStart"/>
      <w:r>
        <w:t>臂分别</w:t>
      </w:r>
      <w:proofErr w:type="gramEnd"/>
      <w:r>
        <w:t>与底物（上链）的碱</w:t>
      </w:r>
      <w:r>
        <w:rPr>
          <w:rFonts w:hint="eastAsia"/>
        </w:rPr>
        <w:t>基互补配对结合，箭头所示为切割位点</w:t>
      </w:r>
    </w:p>
    <w:p w:rsidR="0058757D" w:rsidRDefault="0058757D" w:rsidP="00B75863">
      <w:pPr>
        <w:ind w:firstLineChars="202" w:firstLine="424"/>
      </w:pPr>
      <w:r>
        <w:rPr>
          <w:rFonts w:hint="eastAsia"/>
        </w:rPr>
        <w:t>上右图即为</w:t>
      </w:r>
      <w:r>
        <w:t>10－23型脱氧核酶，其两</w:t>
      </w:r>
      <w:proofErr w:type="gramStart"/>
      <w:r>
        <w:t>臂分别</w:t>
      </w:r>
      <w:proofErr w:type="gramEnd"/>
      <w:r>
        <w:t>与底物（上链）的碱</w:t>
      </w:r>
      <w:r>
        <w:rPr>
          <w:rFonts w:hint="eastAsia"/>
        </w:rPr>
        <w:t>基互补配对结合，箭头所示为切割位点，</w:t>
      </w:r>
      <w:r>
        <w:t xml:space="preserve">R＝A或G，Y＝U或C </w:t>
      </w:r>
    </w:p>
    <w:p w:rsidR="0058757D" w:rsidRDefault="0058757D" w:rsidP="00B75863">
      <w:pPr>
        <w:ind w:firstLineChars="202" w:firstLine="424"/>
      </w:pPr>
      <w:r>
        <w:t xml:space="preserve"> </w:t>
      </w:r>
    </w:p>
    <w:p w:rsidR="0058757D" w:rsidRDefault="0058757D" w:rsidP="000D5919">
      <w:pPr>
        <w:pStyle w:val="3"/>
      </w:pPr>
      <w:r>
        <w:t>RNA干扰</w:t>
      </w:r>
    </w:p>
    <w:p w:rsidR="0058757D" w:rsidRDefault="0058757D" w:rsidP="00B75863">
      <w:pPr>
        <w:ind w:firstLineChars="202" w:firstLine="424"/>
      </w:pPr>
      <w:r>
        <w:rPr>
          <w:rFonts w:hint="eastAsia"/>
        </w:rPr>
        <w:t>一些小的双链</w:t>
      </w:r>
      <w:r>
        <w:t>RNA可以高效、特异地阻断体内特定</w:t>
      </w:r>
      <w:r>
        <w:rPr>
          <w:rFonts w:hint="eastAsia"/>
        </w:rPr>
        <w:t>基因表达</w:t>
      </w:r>
      <w:r>
        <w:t>,促使ｍRNA降解,诱使细胞表现出特定基</w:t>
      </w:r>
      <w:r>
        <w:rPr>
          <w:rFonts w:hint="eastAsia"/>
        </w:rPr>
        <w:t>因缺失的表型</w:t>
      </w:r>
      <w:r>
        <w:t>,称为RNA干扰(RNA interference, RNAi,也译作RNA干预或者干涉)</w:t>
      </w:r>
    </w:p>
    <w:p w:rsidR="0058757D" w:rsidRDefault="0058757D" w:rsidP="00B75863">
      <w:pPr>
        <w:ind w:firstLineChars="202" w:firstLine="424"/>
      </w:pPr>
      <w:r>
        <w:t xml:space="preserve"> </w:t>
      </w:r>
    </w:p>
    <w:p w:rsidR="0058757D" w:rsidRDefault="0058757D" w:rsidP="00B75863">
      <w:pPr>
        <w:ind w:firstLineChars="202" w:firstLine="424"/>
      </w:pPr>
      <w:r>
        <w:t>RNAi现象的发现</w:t>
      </w:r>
    </w:p>
    <w:p w:rsidR="0058757D" w:rsidRDefault="0058757D" w:rsidP="00B75863">
      <w:pPr>
        <w:ind w:firstLineChars="202" w:firstLine="424"/>
      </w:pPr>
      <w:r>
        <w:t>RNAi，又称为RNA干扰或RNA干涉；是一种由dsRNA所引起的序列特异性基因沉默现象。</w:t>
      </w:r>
    </w:p>
    <w:p w:rsidR="0058757D" w:rsidRDefault="0058757D" w:rsidP="00B75863">
      <w:pPr>
        <w:ind w:firstLineChars="202" w:firstLine="424"/>
      </w:pPr>
      <w:r>
        <w:t>1995年，康奈尔大学的研究人员Guo和Kemphues</w:t>
      </w:r>
      <w:r>
        <w:rPr>
          <w:rFonts w:hint="eastAsia"/>
        </w:rPr>
        <w:t>尝试用反义</w:t>
      </w:r>
      <w:r>
        <w:t>RNA去阻断par-1基因的表达以探讨该基</w:t>
      </w:r>
      <w:r>
        <w:rPr>
          <w:rFonts w:hint="eastAsia"/>
        </w:rPr>
        <w:t>因的功能，结果反义</w:t>
      </w:r>
      <w:r>
        <w:t>RNA的确能够阻断par-1基因的</w:t>
      </w:r>
      <w:r>
        <w:rPr>
          <w:rFonts w:hint="eastAsia"/>
        </w:rPr>
        <w:t>表达，但是奇怪的是，注入正义链</w:t>
      </w:r>
      <w:r>
        <w:t>RNA作为对照，</w:t>
      </w:r>
      <w:r>
        <w:rPr>
          <w:rFonts w:hint="eastAsia"/>
        </w:rPr>
        <w:t>也同样阻断了该基因的表达。</w:t>
      </w:r>
    </w:p>
    <w:p w:rsidR="0058757D" w:rsidRDefault="0058757D" w:rsidP="00B75863">
      <w:pPr>
        <w:ind w:firstLineChars="202" w:firstLine="424"/>
      </w:pPr>
      <w:r>
        <w:t xml:space="preserve"> </w:t>
      </w:r>
    </w:p>
    <w:p w:rsidR="0058757D" w:rsidRDefault="0058757D" w:rsidP="00B75863">
      <w:pPr>
        <w:ind w:firstLineChars="202" w:firstLine="424"/>
      </w:pPr>
      <w:r>
        <w:t>Fire等(1998)发现将dsRNA注入线虫体内后可抑制序列</w:t>
      </w:r>
      <w:r>
        <w:rPr>
          <w:rFonts w:hint="eastAsia"/>
        </w:rPr>
        <w:t>同源基因的表达</w:t>
      </w:r>
      <w:r>
        <w:t>,并证实这种抑制主要作用于转录之</w:t>
      </w:r>
      <w:r>
        <w:rPr>
          <w:rFonts w:hint="eastAsia"/>
        </w:rPr>
        <w:t>后，所以又称转录后基因沉默</w:t>
      </w:r>
      <w:r>
        <w:t>(post transcriptional gene silencing, PTGS)。</w:t>
      </w:r>
      <w:r>
        <w:lastRenderedPageBreak/>
        <w:t>将这一现象称为RNA干扰</w:t>
      </w:r>
      <w:r>
        <w:rPr>
          <w:rFonts w:hint="eastAsia"/>
        </w:rPr>
        <w:t>（</w:t>
      </w:r>
      <w:r>
        <w:t>RNA interference，简称RNAi）。</w:t>
      </w:r>
    </w:p>
    <w:p w:rsidR="0058757D" w:rsidRDefault="0058757D" w:rsidP="00B75863">
      <w:pPr>
        <w:ind w:firstLineChars="202" w:firstLine="424"/>
      </w:pPr>
      <w:r>
        <w:rPr>
          <w:rFonts w:hint="eastAsia"/>
        </w:rPr>
        <w:t>在随后的短短一年中，</w:t>
      </w:r>
      <w:r>
        <w:t>RNAi现象被广泛地发现存在</w:t>
      </w:r>
      <w:r>
        <w:rPr>
          <w:rFonts w:hint="eastAsia"/>
        </w:rPr>
        <w:t>于真菌、拟南</w:t>
      </w:r>
      <w:proofErr w:type="gramStart"/>
      <w:r>
        <w:rPr>
          <w:rFonts w:hint="eastAsia"/>
        </w:rPr>
        <w:t>芥</w:t>
      </w:r>
      <w:proofErr w:type="gramEnd"/>
      <w:r>
        <w:rPr>
          <w:rFonts w:hint="eastAsia"/>
        </w:rPr>
        <w:t>、水螅、涡虫、锥虫、斑马鱼等大多数真核生物中。</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遗传学研究表明，</w:t>
      </w:r>
      <w:r>
        <w:t>RNAi是真核生物中一种普遍存在</w:t>
      </w:r>
      <w:r>
        <w:rPr>
          <w:rFonts w:hint="eastAsia"/>
        </w:rPr>
        <w:t>且非常保守的机制。</w:t>
      </w:r>
    </w:p>
    <w:p w:rsidR="0058757D" w:rsidRDefault="0058757D" w:rsidP="00B75863">
      <w:pPr>
        <w:ind w:firstLineChars="202" w:firstLine="424"/>
      </w:pPr>
      <w:r>
        <w:rPr>
          <w:rFonts w:hint="eastAsia"/>
        </w:rPr>
        <w:t>由于</w:t>
      </w:r>
      <w:r>
        <w:t>RNAi可以作为一种简单、有效的基因沉默（可</w:t>
      </w:r>
      <w:r>
        <w:rPr>
          <w:rFonts w:hint="eastAsia"/>
        </w:rPr>
        <w:t>替代基因敲除）遗传工具，因而在医药开发、基因治疗和功能基因组研究等方面的应用得到飞速发展。</w:t>
      </w:r>
    </w:p>
    <w:p w:rsidR="0058757D" w:rsidRDefault="0058757D" w:rsidP="00B75863">
      <w:pPr>
        <w:ind w:firstLineChars="202" w:firstLine="424"/>
      </w:pPr>
      <w:r>
        <w:t>2001年和2002年连续两年被美国Science评选为年度10大突破技术。</w:t>
      </w:r>
    </w:p>
    <w:p w:rsidR="0058757D" w:rsidRDefault="0058757D" w:rsidP="00B75863">
      <w:pPr>
        <w:ind w:firstLineChars="202" w:firstLine="424"/>
      </w:pPr>
      <w:r>
        <w:t xml:space="preserve"> </w:t>
      </w:r>
    </w:p>
    <w:p w:rsidR="0058757D" w:rsidRDefault="0058757D" w:rsidP="00B75863">
      <w:pPr>
        <w:ind w:firstLineChars="202" w:firstLine="424"/>
      </w:pPr>
      <w:r>
        <w:t>RNAi的基本原理</w:t>
      </w:r>
    </w:p>
    <w:p w:rsidR="0058757D" w:rsidRDefault="0058757D" w:rsidP="00B75863">
      <w:pPr>
        <w:ind w:firstLineChars="202" w:firstLine="424"/>
      </w:pPr>
      <w:r>
        <w:t>RNAi是一个依赖ATP的过程，在此过程中，dsRNA(外</w:t>
      </w:r>
      <w:r>
        <w:rPr>
          <w:rFonts w:hint="eastAsia"/>
        </w:rPr>
        <w:t>源或内生</w:t>
      </w:r>
      <w:r>
        <w:t>)首先被降解为具3</w:t>
      </w:r>
      <w:proofErr w:type="gramStart"/>
      <w:r>
        <w:t>’</w:t>
      </w:r>
      <w:proofErr w:type="gramEnd"/>
      <w:r>
        <w:t xml:space="preserve">端有2～3nt突出、长21～23bp </w:t>
      </w:r>
      <w:r>
        <w:rPr>
          <w:rFonts w:hint="eastAsia"/>
        </w:rPr>
        <w:t>的小分子双链</w:t>
      </w:r>
      <w:r>
        <w:t>RNA，这种RNA称为小干扰RNA(siRNA)。siRNA通过碱基互补配对识别具同源序列的mRNA，并</w:t>
      </w:r>
      <w:proofErr w:type="gramStart"/>
      <w:r>
        <w:t>介</w:t>
      </w:r>
      <w:proofErr w:type="gramEnd"/>
      <w:r>
        <w:rPr>
          <w:rFonts w:hint="eastAsia"/>
        </w:rPr>
        <w:t>导其降解。在</w:t>
      </w:r>
      <w:r>
        <w:t>RNAi过程中一种称为Dicer的核酸酶负责将dsRNA酶</w:t>
      </w:r>
      <w:r>
        <w:rPr>
          <w:rFonts w:hint="eastAsia"/>
        </w:rPr>
        <w:t>切转化为</w:t>
      </w:r>
      <w:r>
        <w:t>siRNA，siRNA形成之后，与一系列特异性蛋白</w:t>
      </w:r>
      <w:r>
        <w:rPr>
          <w:rFonts w:hint="eastAsia"/>
        </w:rPr>
        <w:t>结合形成</w:t>
      </w:r>
      <w:r>
        <w:t>siRNA诱导干扰复合体(RISC)，此复合物通过碱</w:t>
      </w:r>
      <w:r>
        <w:rPr>
          <w:rFonts w:hint="eastAsia"/>
        </w:rPr>
        <w:t>基互补配对识别靶</w:t>
      </w:r>
      <w:r>
        <w:t>mRNA 并使其降解，从而导致特定基</w:t>
      </w:r>
      <w:r>
        <w:rPr>
          <w:rFonts w:hint="eastAsia"/>
        </w:rPr>
        <w:t>因沉默。</w:t>
      </w:r>
      <w:r>
        <w:t xml:space="preserve"> </w:t>
      </w:r>
    </w:p>
    <w:p w:rsidR="0058757D" w:rsidRDefault="0058757D" w:rsidP="00B75863">
      <w:pPr>
        <w:ind w:firstLineChars="202" w:firstLine="424"/>
      </w:pPr>
      <w:r>
        <w:rPr>
          <w:rFonts w:hint="eastAsia"/>
        </w:rPr>
        <w:t>在</w:t>
      </w:r>
      <w:r>
        <w:t>RISC中，</w:t>
      </w:r>
      <w:proofErr w:type="gramStart"/>
      <w:r>
        <w:t>起靶序列</w:t>
      </w:r>
      <w:proofErr w:type="gramEnd"/>
      <w:r>
        <w:t>识别作用的是siRNA的反义</w:t>
      </w:r>
      <w:r>
        <w:rPr>
          <w:rFonts w:hint="eastAsia"/>
        </w:rPr>
        <w:t>链，在</w:t>
      </w:r>
      <w:r>
        <w:t>ATP存在时，依赖于ATP的解旋酶解开siRNA</w:t>
      </w:r>
      <w:r>
        <w:rPr>
          <w:rFonts w:hint="eastAsia"/>
        </w:rPr>
        <w:t>的双链并将其正义链与靶</w:t>
      </w:r>
      <w:r>
        <w:t>mRNA置换，mRNA取代正</w:t>
      </w:r>
      <w:r>
        <w:rPr>
          <w:rFonts w:hint="eastAsia"/>
        </w:rPr>
        <w:t>义链与反义链互补，然后由活化的</w:t>
      </w:r>
      <w:r>
        <w:t>RISC在互补区的</w:t>
      </w:r>
      <w:r>
        <w:rPr>
          <w:rFonts w:hint="eastAsia"/>
        </w:rPr>
        <w:t>中间，距离</w:t>
      </w:r>
      <w:r>
        <w:t>siRNA反义链3</w:t>
      </w:r>
      <w:proofErr w:type="gramStart"/>
      <w:r>
        <w:t>’</w:t>
      </w:r>
      <w:proofErr w:type="gramEnd"/>
      <w:r>
        <w:t>末端约12bp处切断靶mRNA序列。</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rPr>
          <w:rFonts w:hint="eastAsia"/>
        </w:rPr>
        <w:t>靶基因</w:t>
      </w:r>
      <w:r>
        <w:t>mRNA</w:t>
      </w:r>
    </w:p>
    <w:p w:rsidR="0058757D" w:rsidRDefault="0058757D" w:rsidP="00B75863">
      <w:pPr>
        <w:ind w:firstLineChars="202" w:firstLine="424"/>
      </w:pPr>
      <w:r>
        <w:t>siRNA的反义链</w:t>
      </w:r>
    </w:p>
    <w:p w:rsidR="0058757D" w:rsidRDefault="0058757D" w:rsidP="00B75863">
      <w:pPr>
        <w:ind w:firstLineChars="202" w:firstLine="424"/>
      </w:pPr>
      <w:r>
        <w:t>RNAi是生物体抵御外源遗传物质</w:t>
      </w:r>
      <w:r>
        <w:rPr>
          <w:rFonts w:hint="eastAsia"/>
        </w:rPr>
        <w:t>入侵的自我保护机制。</w:t>
      </w:r>
    </w:p>
    <w:p w:rsidR="0058757D" w:rsidRDefault="0058757D" w:rsidP="00B75863">
      <w:pPr>
        <w:ind w:firstLineChars="202" w:firstLine="424"/>
      </w:pPr>
      <w:r>
        <w:t>mRNA被酶切破坏，性状无法表达。</w:t>
      </w:r>
    </w:p>
    <w:p w:rsidR="0058757D" w:rsidRDefault="0058757D" w:rsidP="00B75863">
      <w:pPr>
        <w:ind w:firstLineChars="202" w:firstLine="424"/>
      </w:pPr>
      <w:r>
        <w:t xml:space="preserve"> </w:t>
      </w:r>
    </w:p>
    <w:p w:rsidR="0058757D" w:rsidRDefault="0058757D" w:rsidP="00B75863">
      <w:pPr>
        <w:ind w:firstLineChars="202" w:firstLine="424"/>
      </w:pPr>
      <w:r>
        <w:t>RNAi效应具有两个明显的特征，特异性和高</w:t>
      </w:r>
      <w:r>
        <w:rPr>
          <w:rFonts w:hint="eastAsia"/>
        </w:rPr>
        <w:t>效性。干扰的高效性提示在机制中存在信号放大的步骤。许多研究显示</w:t>
      </w:r>
      <w:r>
        <w:t>RNAi过程中有新的dsRNA分子的合成，当siRNA反义链识别并结合靶mRNA后，siRNA反义链</w:t>
      </w:r>
      <w:r>
        <w:rPr>
          <w:rFonts w:hint="eastAsia"/>
        </w:rPr>
        <w:t>可作为引物，</w:t>
      </w:r>
      <w:proofErr w:type="gramStart"/>
      <w:r>
        <w:rPr>
          <w:rFonts w:hint="eastAsia"/>
        </w:rPr>
        <w:t>以靶</w:t>
      </w:r>
      <w:proofErr w:type="gramEnd"/>
      <w:r>
        <w:t>mRNA为模板在依赖于RNA的RNA</w:t>
      </w:r>
      <w:r>
        <w:rPr>
          <w:rFonts w:hint="eastAsia"/>
        </w:rPr>
        <w:t>聚合酶</w:t>
      </w:r>
      <w:r>
        <w:t>(RdRp) 催化下合成新的dsRNA，然后由Dicer</w:t>
      </w:r>
      <w:r>
        <w:rPr>
          <w:rFonts w:hint="eastAsia"/>
        </w:rPr>
        <w:t>切割产生新的</w:t>
      </w:r>
      <w:r>
        <w:t>siRNA，新siRNA再去识别新一组mRNA，又产生新的siRNA，经过若干次合成切割循</w:t>
      </w:r>
      <w:r>
        <w:rPr>
          <w:rFonts w:hint="eastAsia"/>
        </w:rPr>
        <w:t>环，沉默信号就会不断放大。正是这种称为靶序列指导的扩增机制赋予了</w:t>
      </w:r>
      <w:r>
        <w:t>RNAi的高效性和持久性。</w:t>
      </w:r>
    </w:p>
    <w:p w:rsidR="0058757D" w:rsidRDefault="0058757D" w:rsidP="00B75863">
      <w:pPr>
        <w:ind w:firstLineChars="202" w:firstLine="424"/>
      </w:pPr>
      <w:r>
        <w:t xml:space="preserve"> </w:t>
      </w:r>
    </w:p>
    <w:p w:rsidR="000D5919" w:rsidRPr="000D5919" w:rsidRDefault="000D5919" w:rsidP="000D5919">
      <w:pPr>
        <w:widowControl/>
        <w:jc w:val="left"/>
        <w:rPr>
          <w:rFonts w:ascii="宋体" w:eastAsia="宋体" w:hAnsi="宋体" w:cs="宋体"/>
          <w:kern w:val="0"/>
          <w:sz w:val="24"/>
          <w:szCs w:val="24"/>
        </w:rPr>
      </w:pPr>
      <w:r w:rsidRPr="000D5919">
        <w:rPr>
          <w:rFonts w:ascii="宋体" w:eastAsia="宋体" w:hAnsi="宋体" w:cs="宋体"/>
          <w:noProof/>
          <w:kern w:val="0"/>
          <w:sz w:val="24"/>
          <w:szCs w:val="24"/>
        </w:rPr>
        <w:lastRenderedPageBreak/>
        <w:drawing>
          <wp:inline distT="0" distB="0" distL="0" distR="0">
            <wp:extent cx="6286500" cy="4505325"/>
            <wp:effectExtent l="0" t="0" r="0" b="9525"/>
            <wp:docPr id="10" name="图片 10" descr="C:\Users\pc\AppData\Roaming\Tencent\Users\1453160983\QQ\WinTemp\RichOle\{})8YYCF`531W[{]E_6H{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AppData\Roaming\Tencent\Users\1453160983\QQ\WinTemp\RichOle\{})8YYCF`531W[{]E_6H{J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4505325"/>
                    </a:xfrm>
                    <a:prstGeom prst="rect">
                      <a:avLst/>
                    </a:prstGeom>
                    <a:noFill/>
                    <a:ln>
                      <a:noFill/>
                    </a:ln>
                  </pic:spPr>
                </pic:pic>
              </a:graphicData>
            </a:graphic>
          </wp:inline>
        </w:drawing>
      </w:r>
    </w:p>
    <w:p w:rsidR="0058757D" w:rsidRDefault="0058757D" w:rsidP="00B75863">
      <w:pPr>
        <w:ind w:firstLineChars="202" w:firstLine="424"/>
      </w:pPr>
    </w:p>
    <w:p w:rsidR="0058757D" w:rsidRDefault="0058757D" w:rsidP="00B75863">
      <w:pPr>
        <w:ind w:firstLineChars="202" w:firstLine="424"/>
      </w:pPr>
      <w:r>
        <w:rPr>
          <w:rFonts w:hint="eastAsia"/>
        </w:rPr>
        <w:t>疾病治疗</w:t>
      </w:r>
    </w:p>
    <w:p w:rsidR="0058757D" w:rsidRDefault="0058757D" w:rsidP="00B75863">
      <w:pPr>
        <w:ind w:firstLineChars="202" w:firstLine="424"/>
      </w:pPr>
      <w:r>
        <w:t>RNAi可以直接用于疾病相关基因的抑制，从而达到</w:t>
      </w:r>
      <w:r>
        <w:rPr>
          <w:rFonts w:hint="eastAsia"/>
        </w:rPr>
        <w:t>疾病治疗或预防的目的。</w:t>
      </w:r>
    </w:p>
    <w:p w:rsidR="0058757D" w:rsidRDefault="0058757D" w:rsidP="00B75863">
      <w:pPr>
        <w:ind w:firstLineChars="202" w:firstLine="424"/>
      </w:pPr>
      <w:r>
        <w:rPr>
          <w:rFonts w:hint="eastAsia"/>
        </w:rPr>
        <w:t>在治疗病毒性疾病的研究中，可以设计针对病毒基因组</w:t>
      </w:r>
      <w:r>
        <w:t>RNA的siRNA或针对宿主细胞病毒受体的siRNA来抗</w:t>
      </w:r>
      <w:r>
        <w:rPr>
          <w:rFonts w:hint="eastAsia"/>
        </w:rPr>
        <w:t>病毒，目前针对乙型肝炎病毒、丙型肝炎病毒、呼吸道合胞体病毒、流感病毒、脊髓灰质炎病毒、</w:t>
      </w:r>
      <w:r>
        <w:t>HIV-1、SARS等均取得了令人欣喜的体外病毒抑制作用。</w:t>
      </w:r>
    </w:p>
    <w:p w:rsidR="0058757D" w:rsidRDefault="0058757D" w:rsidP="00B75863">
      <w:pPr>
        <w:ind w:firstLineChars="202" w:firstLine="424"/>
      </w:pPr>
      <w:r>
        <w:t xml:space="preserve"> </w:t>
      </w:r>
    </w:p>
    <w:p w:rsidR="0058757D" w:rsidRDefault="0058757D" w:rsidP="000D5919">
      <w:pPr>
        <w:pStyle w:val="2"/>
      </w:pPr>
      <w:r>
        <w:t>10.2 基因治疗</w:t>
      </w:r>
    </w:p>
    <w:p w:rsidR="0058757D" w:rsidRDefault="0058757D" w:rsidP="00B75863">
      <w:pPr>
        <w:ind w:firstLineChars="202" w:firstLine="424"/>
      </w:pPr>
      <w:r>
        <w:t xml:space="preserve"> </w:t>
      </w:r>
    </w:p>
    <w:p w:rsidR="0058757D" w:rsidRDefault="0058757D" w:rsidP="0018142B">
      <w:pPr>
        <w:pStyle w:val="3"/>
      </w:pPr>
      <w:r>
        <w:rPr>
          <w:rFonts w:hint="eastAsia"/>
        </w:rPr>
        <w:t>概念</w:t>
      </w:r>
    </w:p>
    <w:p w:rsidR="0058757D" w:rsidRDefault="0058757D" w:rsidP="00B75863">
      <w:pPr>
        <w:ind w:firstLineChars="202" w:firstLine="424"/>
      </w:pPr>
      <w:r>
        <w:rPr>
          <w:rFonts w:hint="eastAsia"/>
        </w:rPr>
        <w:t>美国的联邦食品与药品管理局</w:t>
      </w:r>
      <w:r>
        <w:t>( FDA) 于1993 年给出</w:t>
      </w:r>
      <w:r>
        <w:rPr>
          <w:rFonts w:hint="eastAsia"/>
        </w:rPr>
        <w:t>“基因治疗”的定义是</w:t>
      </w:r>
      <w:r>
        <w:t>:</w:t>
      </w:r>
      <w:r>
        <w:rPr>
          <w:rFonts w:hint="eastAsia"/>
        </w:rPr>
        <w:t>“基于修饰活细胞遗传物质而进行的医学干预。细胞可以体外修饰</w:t>
      </w:r>
      <w:r>
        <w:t>,随后再注入患者体内；或将基因治</w:t>
      </w:r>
      <w:r>
        <w:rPr>
          <w:rFonts w:hint="eastAsia"/>
        </w:rPr>
        <w:t>疗产品直接注入患者体内</w:t>
      </w:r>
      <w:r>
        <w:t>,使细胞内发生遗传学改</w:t>
      </w:r>
      <w:r>
        <w:rPr>
          <w:rFonts w:hint="eastAsia"/>
        </w:rPr>
        <w:t>变。这种遗传学操纵的目的：预防、治疗、治愈、诊断或缓解人类疾病”</w:t>
      </w:r>
    </w:p>
    <w:p w:rsidR="0058757D" w:rsidRDefault="0058757D" w:rsidP="00B75863">
      <w:pPr>
        <w:ind w:firstLineChars="202" w:firstLine="424"/>
      </w:pPr>
      <w:r>
        <w:t xml:space="preserve"> </w:t>
      </w:r>
    </w:p>
    <w:p w:rsidR="0058757D" w:rsidRDefault="0058757D" w:rsidP="00B75863">
      <w:pPr>
        <w:ind w:firstLineChars="202" w:firstLine="424"/>
      </w:pPr>
      <w:r>
        <w:t>1、体细胞基因治疗( somatic gene therapy)</w:t>
      </w:r>
    </w:p>
    <w:p w:rsidR="0058757D" w:rsidRDefault="0058757D" w:rsidP="00B75863">
      <w:pPr>
        <w:ind w:firstLineChars="202" w:firstLine="424"/>
      </w:pPr>
      <w:r>
        <w:rPr>
          <w:rFonts w:hint="eastAsia"/>
        </w:rPr>
        <w:lastRenderedPageBreak/>
        <w:t>治疗基因转移到体细胞内使之表达基因产物</w:t>
      </w:r>
      <w:r>
        <w:t>,以达到治</w:t>
      </w:r>
      <w:r>
        <w:rPr>
          <w:rFonts w:hint="eastAsia"/>
        </w:rPr>
        <w:t>疗目的；</w:t>
      </w:r>
    </w:p>
    <w:p w:rsidR="0058757D" w:rsidRDefault="0058757D" w:rsidP="00B75863">
      <w:pPr>
        <w:ind w:firstLineChars="202" w:firstLine="424"/>
      </w:pPr>
      <w:r>
        <w:rPr>
          <w:rFonts w:hint="eastAsia"/>
        </w:rPr>
        <w:t>只影响受试者本人</w:t>
      </w:r>
      <w:r>
        <w:t>,而与后代无关。</w:t>
      </w:r>
    </w:p>
    <w:p w:rsidR="0058757D" w:rsidRDefault="0058757D" w:rsidP="00B75863">
      <w:pPr>
        <w:ind w:firstLineChars="202" w:firstLine="424"/>
      </w:pPr>
      <w:r>
        <w:t xml:space="preserve">2、生殖细胞基因治疗(germlinegene therapy) </w:t>
      </w:r>
    </w:p>
    <w:p w:rsidR="0058757D" w:rsidRDefault="0058757D" w:rsidP="00B75863">
      <w:pPr>
        <w:ind w:firstLineChars="202" w:firstLine="424"/>
      </w:pPr>
      <w:r>
        <w:rPr>
          <w:rFonts w:hint="eastAsia"/>
        </w:rPr>
        <w:t>将治疗基因转移到患者的生殖细胞或早期胚胎内的一种基因疗法；</w:t>
      </w:r>
    </w:p>
    <w:p w:rsidR="0058757D" w:rsidRDefault="0058757D" w:rsidP="00B75863">
      <w:pPr>
        <w:ind w:firstLineChars="202" w:firstLine="424"/>
      </w:pPr>
      <w:r>
        <w:rPr>
          <w:rFonts w:hint="eastAsia"/>
        </w:rPr>
        <w:t>永久地改变后代的遗传组成</w:t>
      </w:r>
      <w:r>
        <w:t>,其目的是要预防后代患特</w:t>
      </w:r>
      <w:r>
        <w:rPr>
          <w:rFonts w:hint="eastAsia"/>
        </w:rPr>
        <w:t>定的遗传疾病。</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生殖细胞基因治疗是体细胞基因治疗的延伸与扩展；</w:t>
      </w:r>
    </w:p>
    <w:p w:rsidR="0058757D" w:rsidRDefault="0058757D" w:rsidP="00B75863">
      <w:pPr>
        <w:ind w:firstLineChars="202" w:firstLine="424"/>
      </w:pPr>
      <w:r>
        <w:rPr>
          <w:rFonts w:hint="eastAsia"/>
        </w:rPr>
        <w:t>各国均禁止将生殖细胞基因治疗用于临床；</w:t>
      </w:r>
    </w:p>
    <w:p w:rsidR="0058757D" w:rsidRDefault="0058757D" w:rsidP="00B75863">
      <w:pPr>
        <w:ind w:firstLineChars="202" w:firstLine="424"/>
      </w:pPr>
      <w:r>
        <w:rPr>
          <w:rFonts w:hint="eastAsia"/>
        </w:rPr>
        <w:t>我国于</w:t>
      </w:r>
      <w:r>
        <w:t>1993年制定了《人的体细胞治疗和基因治疗临</w:t>
      </w:r>
      <w:r>
        <w:rPr>
          <w:rFonts w:hint="eastAsia"/>
        </w:rPr>
        <w:t>床研究质控要点》，明确规定仅能进行体细胞基因治疗。</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特点</w:t>
      </w:r>
    </w:p>
    <w:p w:rsidR="0058757D" w:rsidRDefault="0058757D" w:rsidP="00B75863">
      <w:pPr>
        <w:ind w:firstLineChars="202" w:firstLine="424"/>
      </w:pPr>
      <w:r>
        <w:rPr>
          <w:rFonts w:hint="eastAsia"/>
        </w:rPr>
        <w:t>技术路线的多样性；</w:t>
      </w:r>
    </w:p>
    <w:p w:rsidR="0058757D" w:rsidRDefault="0058757D" w:rsidP="00B75863">
      <w:pPr>
        <w:ind w:firstLineChars="202" w:firstLine="424"/>
      </w:pPr>
      <w:r>
        <w:rPr>
          <w:rFonts w:hint="eastAsia"/>
        </w:rPr>
        <w:t>学科的交叉性；</w:t>
      </w:r>
    </w:p>
    <w:p w:rsidR="0058757D" w:rsidRDefault="0058757D" w:rsidP="00B75863">
      <w:pPr>
        <w:ind w:firstLineChars="202" w:firstLine="424"/>
      </w:pPr>
      <w:r>
        <w:rPr>
          <w:rFonts w:hint="eastAsia"/>
        </w:rPr>
        <w:t>高风险性；</w:t>
      </w:r>
    </w:p>
    <w:p w:rsidR="0058757D" w:rsidRDefault="0058757D" w:rsidP="00B75863">
      <w:pPr>
        <w:ind w:firstLineChars="202" w:firstLine="424"/>
      </w:pPr>
      <w:r>
        <w:rPr>
          <w:rFonts w:hint="eastAsia"/>
        </w:rPr>
        <w:t>高度的靶向性。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基因治疗发展经历的</w:t>
      </w:r>
      <w:r>
        <w:t>3个阶段</w:t>
      </w:r>
    </w:p>
    <w:p w:rsidR="0058757D" w:rsidRDefault="0058757D" w:rsidP="00B75863">
      <w:pPr>
        <w:ind w:firstLineChars="202" w:firstLine="424"/>
      </w:pPr>
      <w:r>
        <w:rPr>
          <w:rFonts w:hint="eastAsia"/>
        </w:rPr>
        <w:t>第一阶段：</w:t>
      </w:r>
      <w:r>
        <w:t>70年代－80末，准备时期</w:t>
      </w:r>
    </w:p>
    <w:p w:rsidR="0058757D" w:rsidRDefault="0058757D" w:rsidP="00B75863">
      <w:pPr>
        <w:ind w:firstLineChars="202" w:firstLine="424"/>
      </w:pPr>
      <w:r>
        <w:rPr>
          <w:rFonts w:hint="eastAsia"/>
        </w:rPr>
        <w:t>又被称为“禁锢时期”</w:t>
      </w:r>
    </w:p>
    <w:p w:rsidR="0058757D" w:rsidRDefault="0058757D" w:rsidP="00B75863">
      <w:pPr>
        <w:ind w:firstLineChars="202" w:firstLine="424"/>
      </w:pPr>
      <w:r>
        <w:rPr>
          <w:rFonts w:hint="eastAsia"/>
        </w:rPr>
        <w:t>第二阶段：</w:t>
      </w:r>
      <w:r>
        <w:t>1989－1995年，狂热时期</w:t>
      </w:r>
    </w:p>
    <w:p w:rsidR="0058757D" w:rsidRDefault="0058757D" w:rsidP="00B75863">
      <w:pPr>
        <w:ind w:firstLineChars="202" w:firstLine="424"/>
      </w:pPr>
      <w:r>
        <w:t>FDA于1989年批准基因治疗</w:t>
      </w:r>
    </w:p>
    <w:p w:rsidR="0058757D" w:rsidRDefault="0058757D" w:rsidP="00B75863">
      <w:pPr>
        <w:ind w:firstLineChars="202" w:firstLine="424"/>
      </w:pPr>
      <w:r>
        <w:rPr>
          <w:rFonts w:hint="eastAsia"/>
        </w:rPr>
        <w:t>正式临床试验</w:t>
      </w:r>
    </w:p>
    <w:p w:rsidR="0058757D" w:rsidRDefault="0058757D" w:rsidP="00B75863">
      <w:pPr>
        <w:ind w:firstLineChars="202" w:firstLine="424"/>
      </w:pPr>
      <w:r>
        <w:rPr>
          <w:rFonts w:hint="eastAsia"/>
        </w:rPr>
        <w:t>第三阶段：</w:t>
      </w:r>
      <w:r>
        <w:t>1996－现在，理性时期</w:t>
      </w:r>
    </w:p>
    <w:p w:rsidR="0058757D" w:rsidRDefault="0058757D" w:rsidP="00B75863">
      <w:pPr>
        <w:ind w:firstLineChars="202" w:firstLine="424"/>
      </w:pPr>
      <w:r>
        <w:rPr>
          <w:rFonts w:hint="eastAsia"/>
        </w:rPr>
        <w:t>目前中国有“</w:t>
      </w:r>
      <w:r>
        <w:t>B型血友病治疗”、</w:t>
      </w:r>
      <w:r>
        <w:rPr>
          <w:rFonts w:hint="eastAsia"/>
        </w:rPr>
        <w:t>“脑瘤自杀基因治疗”和“</w:t>
      </w:r>
      <w:r>
        <w:t>Ad-P53”已通过国家</w:t>
      </w:r>
      <w:proofErr w:type="gramStart"/>
      <w:r>
        <w:t>药审</w:t>
      </w:r>
      <w:r>
        <w:rPr>
          <w:rFonts w:hint="eastAsia"/>
        </w:rPr>
        <w:t>进入</w:t>
      </w:r>
      <w:proofErr w:type="gramEnd"/>
      <w:r>
        <w:rPr>
          <w:rFonts w:hint="eastAsia"/>
        </w:rPr>
        <w:t>临床试用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基因治疗的</w:t>
      </w:r>
      <w:r>
        <w:t>3原则</w:t>
      </w:r>
    </w:p>
    <w:p w:rsidR="0058757D" w:rsidRDefault="0058757D" w:rsidP="00B75863">
      <w:pPr>
        <w:ind w:firstLineChars="202" w:firstLine="424"/>
      </w:pPr>
      <w:r>
        <w:rPr>
          <w:rFonts w:hint="eastAsia"/>
        </w:rPr>
        <w:t>安全性</w:t>
      </w:r>
      <w:r>
        <w:t xml:space="preserve">(safety) </w:t>
      </w:r>
    </w:p>
    <w:p w:rsidR="0058757D" w:rsidRDefault="0058757D" w:rsidP="00B75863">
      <w:pPr>
        <w:ind w:firstLineChars="202" w:firstLine="424"/>
      </w:pPr>
      <w:r>
        <w:rPr>
          <w:rFonts w:hint="eastAsia"/>
        </w:rPr>
        <w:t>有效性</w:t>
      </w:r>
      <w:r>
        <w:t>(efficacy)</w:t>
      </w:r>
    </w:p>
    <w:p w:rsidR="0058757D" w:rsidRDefault="0058757D" w:rsidP="00B75863">
      <w:pPr>
        <w:ind w:firstLineChars="202" w:firstLine="424"/>
      </w:pPr>
      <w:r>
        <w:rPr>
          <w:rFonts w:hint="eastAsia"/>
        </w:rPr>
        <w:t>稳定性</w:t>
      </w:r>
      <w:r>
        <w:t>(stability)</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伦理原则</w:t>
      </w:r>
    </w:p>
    <w:p w:rsidR="0058757D" w:rsidRDefault="0058757D" w:rsidP="00B75863">
      <w:pPr>
        <w:ind w:firstLineChars="202" w:firstLine="424"/>
      </w:pPr>
      <w:r>
        <w:t>1、最后选择原则</w:t>
      </w:r>
    </w:p>
    <w:p w:rsidR="0058757D" w:rsidRDefault="0058757D" w:rsidP="00B75863">
      <w:pPr>
        <w:ind w:firstLineChars="202" w:firstLine="424"/>
      </w:pPr>
      <w:r>
        <w:rPr>
          <w:rFonts w:hint="eastAsia"/>
        </w:rPr>
        <w:t>某种疾病在所有的疗法均无效或微效时。</w:t>
      </w:r>
    </w:p>
    <w:p w:rsidR="0058757D" w:rsidRDefault="0058757D" w:rsidP="00B75863">
      <w:pPr>
        <w:ind w:firstLineChars="202" w:firstLine="424"/>
      </w:pPr>
      <w:r>
        <w:t>2、安全原则</w:t>
      </w:r>
    </w:p>
    <w:p w:rsidR="0058757D" w:rsidRDefault="0058757D" w:rsidP="00B75863">
      <w:pPr>
        <w:ind w:firstLineChars="202" w:firstLine="424"/>
      </w:pPr>
      <w:r>
        <w:rPr>
          <w:rFonts w:hint="eastAsia"/>
        </w:rPr>
        <w:t>安全不仅仅针对个体，更重要的是针对人类。</w:t>
      </w:r>
    </w:p>
    <w:p w:rsidR="0058757D" w:rsidRDefault="0058757D" w:rsidP="00B75863">
      <w:pPr>
        <w:ind w:firstLineChars="202" w:firstLine="424"/>
      </w:pPr>
      <w:r>
        <w:t>3、知情同意原则</w:t>
      </w:r>
    </w:p>
    <w:p w:rsidR="0058757D" w:rsidRDefault="0058757D" w:rsidP="00B75863">
      <w:pPr>
        <w:ind w:firstLineChars="202" w:firstLine="424"/>
      </w:pPr>
      <w:r>
        <w:rPr>
          <w:rFonts w:hint="eastAsia"/>
        </w:rPr>
        <w:t>基因治疗尚处于实验阶段，必须让患者认识到基因治疗可能的危害</w:t>
      </w:r>
    </w:p>
    <w:p w:rsidR="0058757D" w:rsidRDefault="0058757D" w:rsidP="00B75863">
      <w:pPr>
        <w:ind w:firstLineChars="202" w:firstLine="424"/>
      </w:pPr>
      <w:r>
        <w:t>4、公正原则</w:t>
      </w:r>
    </w:p>
    <w:p w:rsidR="0058757D" w:rsidRDefault="0058757D" w:rsidP="00B75863">
      <w:pPr>
        <w:ind w:firstLineChars="202" w:firstLine="424"/>
      </w:pPr>
      <w:r>
        <w:rPr>
          <w:rFonts w:hint="eastAsia"/>
        </w:rPr>
        <w:t>目前，基因治疗只能用于治病救人</w:t>
      </w:r>
    </w:p>
    <w:p w:rsidR="0058757D" w:rsidRDefault="0058757D" w:rsidP="00B75863">
      <w:pPr>
        <w:ind w:firstLineChars="202" w:firstLine="424"/>
      </w:pPr>
      <w:r>
        <w:t>5、保密原则</w:t>
      </w:r>
    </w:p>
    <w:p w:rsidR="0058757D" w:rsidRDefault="0058757D" w:rsidP="00B75863">
      <w:pPr>
        <w:ind w:firstLineChars="202" w:firstLine="424"/>
      </w:pPr>
      <w:r>
        <w:rPr>
          <w:rFonts w:hint="eastAsia"/>
        </w:rPr>
        <w:t>患者的遗传信息，尤其是基因缺陷不泄露给外界</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lastRenderedPageBreak/>
        <w:t>基因治疗中存在的技术难点</w:t>
      </w:r>
    </w:p>
    <w:p w:rsidR="0058757D" w:rsidRDefault="0058757D" w:rsidP="00B75863">
      <w:pPr>
        <w:ind w:firstLineChars="202" w:firstLine="424"/>
      </w:pPr>
      <w:r>
        <w:rPr>
          <w:rFonts w:hint="eastAsia"/>
        </w:rPr>
        <w:t>①突变基因定位与定点修复技术未解决</w:t>
      </w:r>
      <w:r>
        <w:t>,不能去除或纠</w:t>
      </w:r>
      <w:r>
        <w:rPr>
          <w:rFonts w:hint="eastAsia"/>
        </w:rPr>
        <w:t>正异常基因。</w:t>
      </w:r>
    </w:p>
    <w:p w:rsidR="0058757D" w:rsidRDefault="0058757D" w:rsidP="00B75863">
      <w:pPr>
        <w:ind w:firstLineChars="202" w:firstLine="424"/>
      </w:pPr>
      <w:r>
        <w:rPr>
          <w:rFonts w:hint="eastAsia"/>
        </w:rPr>
        <w:t>②目前的基因导入系统尚不成熟</w:t>
      </w:r>
      <w:r>
        <w:t>,存在结构不稳定、影</w:t>
      </w:r>
      <w:r>
        <w:rPr>
          <w:rFonts w:hint="eastAsia"/>
        </w:rPr>
        <w:t>响基因组的功能以及治疗基因难以到达靶细胞等隐患；</w:t>
      </w:r>
    </w:p>
    <w:p w:rsidR="0058757D" w:rsidRDefault="0058757D" w:rsidP="00B75863">
      <w:pPr>
        <w:ind w:firstLineChars="202" w:firstLine="424"/>
      </w:pPr>
      <w:r>
        <w:rPr>
          <w:rFonts w:hint="eastAsia"/>
        </w:rPr>
        <w:t>③转导的外源性基因在细胞内表达难以控制</w:t>
      </w:r>
      <w:r>
        <w:t>,有一定的</w:t>
      </w:r>
      <w:r>
        <w:rPr>
          <w:rFonts w:hint="eastAsia"/>
        </w:rPr>
        <w:t>随机性，有激活致癌基因或产生野生型病毒的潜在危害；</w:t>
      </w:r>
    </w:p>
    <w:p w:rsidR="0058757D" w:rsidRDefault="0058757D" w:rsidP="00B75863">
      <w:pPr>
        <w:ind w:firstLineChars="202" w:firstLine="424"/>
      </w:pPr>
      <w:r>
        <w:rPr>
          <w:rFonts w:hint="eastAsia"/>
        </w:rPr>
        <w:t>④无法保障干预生殖细胞基因而不对后代产生医源性的伤害。</w:t>
      </w:r>
    </w:p>
    <w:p w:rsidR="0058757D" w:rsidRDefault="0058757D" w:rsidP="00B75863">
      <w:pPr>
        <w:ind w:firstLineChars="202" w:firstLine="424"/>
      </w:pPr>
      <w:r>
        <w:t xml:space="preserve"> </w:t>
      </w:r>
    </w:p>
    <w:p w:rsidR="0058757D" w:rsidRDefault="0058757D" w:rsidP="0018142B">
      <w:pPr>
        <w:pStyle w:val="3"/>
      </w:pPr>
      <w:r>
        <w:rPr>
          <w:rFonts w:hint="eastAsia"/>
        </w:rPr>
        <w:t>常用病毒载体系统</w:t>
      </w:r>
    </w:p>
    <w:p w:rsidR="0058757D" w:rsidRDefault="0058757D" w:rsidP="00B75863">
      <w:pPr>
        <w:ind w:firstLineChars="202" w:firstLine="424"/>
      </w:pPr>
      <w:r>
        <w:rPr>
          <w:rFonts w:hint="eastAsia"/>
        </w:rPr>
        <w:t>反转录病毒</w:t>
      </w:r>
    </w:p>
    <w:p w:rsidR="0058757D" w:rsidRDefault="0058757D" w:rsidP="00B75863">
      <w:pPr>
        <w:ind w:firstLineChars="202" w:firstLine="424"/>
      </w:pPr>
      <w:r>
        <w:rPr>
          <w:rFonts w:hint="eastAsia"/>
        </w:rPr>
        <w:t>腺病毒</w:t>
      </w:r>
    </w:p>
    <w:p w:rsidR="0058757D" w:rsidRDefault="0058757D" w:rsidP="00B75863">
      <w:pPr>
        <w:ind w:firstLineChars="202" w:firstLine="424"/>
      </w:pPr>
      <w:proofErr w:type="gramStart"/>
      <w:r>
        <w:rPr>
          <w:rFonts w:hint="eastAsia"/>
        </w:rPr>
        <w:t>腺相关</w:t>
      </w:r>
      <w:proofErr w:type="gramEnd"/>
      <w:r>
        <w:rPr>
          <w:rFonts w:hint="eastAsia"/>
        </w:rPr>
        <w:t>病毒</w:t>
      </w:r>
    </w:p>
    <w:p w:rsidR="0058757D" w:rsidRDefault="0058757D" w:rsidP="00B75863">
      <w:pPr>
        <w:ind w:firstLineChars="202" w:firstLine="424"/>
      </w:pPr>
      <w:r>
        <w:rPr>
          <w:rFonts w:hint="eastAsia"/>
        </w:rPr>
        <w:t>单纯疱疹病毒</w:t>
      </w:r>
    </w:p>
    <w:p w:rsidR="0058757D" w:rsidRDefault="0058757D" w:rsidP="00B75863">
      <w:pPr>
        <w:ind w:firstLineChars="202" w:firstLine="424"/>
      </w:pPr>
      <w:r>
        <w:t xml:space="preserve"> </w:t>
      </w:r>
    </w:p>
    <w:p w:rsidR="0058757D" w:rsidRDefault="0058757D" w:rsidP="0018142B">
      <w:pPr>
        <w:pStyle w:val="4"/>
      </w:pPr>
      <w:r>
        <w:rPr>
          <w:rFonts w:hint="eastAsia"/>
        </w:rPr>
        <w:t>（</w:t>
      </w:r>
      <w:r>
        <w:t>1）反转录病毒载体</w:t>
      </w:r>
    </w:p>
    <w:p w:rsidR="0058757D" w:rsidRDefault="0058757D" w:rsidP="00B75863">
      <w:pPr>
        <w:ind w:firstLineChars="202" w:firstLine="424"/>
      </w:pPr>
      <w:r>
        <w:t>RNA病毒, 基因组大小在8～11kb 之间；</w:t>
      </w:r>
    </w:p>
    <w:p w:rsidR="000D5919" w:rsidRDefault="0058757D" w:rsidP="00B75863">
      <w:pPr>
        <w:ind w:firstLineChars="202" w:firstLine="424"/>
      </w:pPr>
      <w:r>
        <w:rPr>
          <w:rFonts w:hint="eastAsia"/>
        </w:rPr>
        <w:t>以基因组</w:t>
      </w:r>
      <w:r>
        <w:t>RNA为模板反转录出双链DNA；</w:t>
      </w:r>
    </w:p>
    <w:p w:rsidR="0058757D" w:rsidRDefault="0058757D" w:rsidP="00B75863">
      <w:pPr>
        <w:ind w:firstLineChars="202" w:firstLine="424"/>
      </w:pPr>
      <w:r>
        <w:rPr>
          <w:rFonts w:hint="eastAsia"/>
        </w:rPr>
        <w:t>双链</w:t>
      </w:r>
      <w:r>
        <w:t>DNA能够随机整合到寄主细胞的染色体</w:t>
      </w:r>
      <w:r>
        <w:rPr>
          <w:rFonts w:hint="eastAsia"/>
        </w:rPr>
        <w:t>上</w:t>
      </w:r>
      <w:r>
        <w:t>, 随着寄主细胞的复制而复制。</w:t>
      </w:r>
    </w:p>
    <w:p w:rsidR="0058757D" w:rsidRDefault="0058757D" w:rsidP="00B75863">
      <w:pPr>
        <w:ind w:firstLineChars="202" w:firstLine="424"/>
      </w:pPr>
      <w:r>
        <w:t xml:space="preserve"> </w:t>
      </w:r>
    </w:p>
    <w:p w:rsidR="0058757D" w:rsidRDefault="0058757D" w:rsidP="00B75863">
      <w:pPr>
        <w:ind w:firstLineChars="202" w:firstLine="424"/>
      </w:pPr>
      <w:r>
        <w:t>1981年，Wei等构建了第1个反转录病毒载体；临床上</w:t>
      </w:r>
      <w:r>
        <w:rPr>
          <w:rFonts w:hint="eastAsia"/>
        </w:rPr>
        <w:t>应用最多的以小鼠白血病病毒为基本骨架构建的反转录病毒载体。</w:t>
      </w:r>
    </w:p>
    <w:p w:rsidR="0058757D" w:rsidRDefault="0058757D" w:rsidP="00B75863">
      <w:pPr>
        <w:ind w:firstLineChars="202" w:firstLine="424"/>
      </w:pPr>
    </w:p>
    <w:p w:rsidR="0058757D" w:rsidRDefault="0058757D" w:rsidP="00B75863">
      <w:pPr>
        <w:ind w:firstLineChars="202" w:firstLine="424"/>
      </w:pPr>
      <w:r>
        <w:rPr>
          <w:rFonts w:hint="eastAsia"/>
        </w:rPr>
        <w:t>优点</w:t>
      </w:r>
      <w:r>
        <w:t>:</w:t>
      </w:r>
    </w:p>
    <w:p w:rsidR="0058757D" w:rsidRDefault="0058757D" w:rsidP="00B75863">
      <w:pPr>
        <w:ind w:firstLineChars="202" w:firstLine="424"/>
      </w:pPr>
      <w:r>
        <w:rPr>
          <w:rFonts w:hint="eastAsia"/>
        </w:rPr>
        <w:t>宿主细胞广泛</w:t>
      </w:r>
      <w:r>
        <w:t>,能够感染不同生物种类的多种类型细</w:t>
      </w:r>
      <w:r>
        <w:rPr>
          <w:rFonts w:hint="eastAsia"/>
        </w:rPr>
        <w:t>胞</w:t>
      </w:r>
      <w:r>
        <w:t xml:space="preserve">; </w:t>
      </w:r>
    </w:p>
    <w:p w:rsidR="0058757D" w:rsidRDefault="0058757D" w:rsidP="00B75863">
      <w:pPr>
        <w:ind w:firstLineChars="202" w:firstLine="424"/>
      </w:pPr>
      <w:r>
        <w:rPr>
          <w:rFonts w:hint="eastAsia"/>
        </w:rPr>
        <w:t>能高效的感染分裂细胞</w:t>
      </w:r>
      <w:r>
        <w:t>, 感染率高达100%;</w:t>
      </w:r>
    </w:p>
    <w:p w:rsidR="0058757D" w:rsidRDefault="0058757D" w:rsidP="00B75863">
      <w:pPr>
        <w:ind w:firstLineChars="202" w:firstLine="424"/>
      </w:pPr>
      <w:r>
        <w:rPr>
          <w:rFonts w:hint="eastAsia"/>
        </w:rPr>
        <w:t>能使外源基因整合到宿主细胞染色体上。</w:t>
      </w:r>
    </w:p>
    <w:p w:rsidR="0058757D" w:rsidRDefault="0058757D" w:rsidP="00B75863">
      <w:pPr>
        <w:ind w:firstLineChars="202" w:firstLine="424"/>
      </w:pPr>
      <w:r>
        <w:rPr>
          <w:rFonts w:hint="eastAsia"/>
        </w:rPr>
        <w:t>不足之处：</w:t>
      </w:r>
    </w:p>
    <w:p w:rsidR="0058757D" w:rsidRDefault="0058757D" w:rsidP="00B75863">
      <w:pPr>
        <w:ind w:firstLineChars="202" w:firstLine="424"/>
      </w:pPr>
      <w:r>
        <w:t>1)不能</w:t>
      </w:r>
      <w:proofErr w:type="gramStart"/>
      <w:r>
        <w:t>感染非</w:t>
      </w:r>
      <w:proofErr w:type="gramEnd"/>
      <w:r>
        <w:t>分裂的细胞;</w:t>
      </w:r>
    </w:p>
    <w:p w:rsidR="0058757D" w:rsidRDefault="0058757D" w:rsidP="00B75863">
      <w:pPr>
        <w:ind w:firstLineChars="202" w:firstLine="424"/>
      </w:pPr>
      <w:r>
        <w:t xml:space="preserve">2)可能产生具有复制能力的病毒; </w:t>
      </w:r>
    </w:p>
    <w:p w:rsidR="0058757D" w:rsidRDefault="0058757D" w:rsidP="00B75863">
      <w:pPr>
        <w:ind w:firstLineChars="202" w:firstLine="424"/>
      </w:pPr>
      <w:r>
        <w:t xml:space="preserve">3)由于是随机整合, 可能引起“插入诱变”; </w:t>
      </w:r>
    </w:p>
    <w:p w:rsidR="0058757D" w:rsidRDefault="0058757D" w:rsidP="00B75863">
      <w:pPr>
        <w:ind w:firstLineChars="202" w:firstLine="424"/>
      </w:pPr>
      <w:r>
        <w:t xml:space="preserve">4)包装外源DNA能力有限, 小于8 kb; </w:t>
      </w:r>
    </w:p>
    <w:p w:rsidR="0058757D" w:rsidRDefault="0058757D" w:rsidP="00B75863">
      <w:pPr>
        <w:ind w:firstLineChars="202" w:firstLine="424"/>
      </w:pPr>
      <w:r>
        <w:t>5)要求靶细胞表面要具有反转录病毒的相应受体。</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新进展</w:t>
      </w:r>
    </w:p>
    <w:p w:rsidR="0058757D" w:rsidRDefault="0058757D" w:rsidP="00B75863">
      <w:pPr>
        <w:ind w:firstLineChars="202" w:firstLine="424"/>
      </w:pPr>
      <w:r>
        <w:rPr>
          <w:rFonts w:hint="eastAsia"/>
        </w:rPr>
        <w:t>慢病毒载体的研究和应用（</w:t>
      </w:r>
      <w:r>
        <w:t>HIV-1)</w:t>
      </w:r>
    </w:p>
    <w:p w:rsidR="0058757D" w:rsidRDefault="0058757D" w:rsidP="00B75863">
      <w:pPr>
        <w:ind w:firstLineChars="202" w:firstLine="424"/>
      </w:pPr>
      <w:r>
        <w:rPr>
          <w:rFonts w:hint="eastAsia"/>
        </w:rPr>
        <w:t>基因组中存在核定位信号序列</w:t>
      </w:r>
      <w:r>
        <w:t>, 它能够有效感</w:t>
      </w:r>
      <w:r>
        <w:rPr>
          <w:rFonts w:hint="eastAsia"/>
        </w:rPr>
        <w:t>染并整合到非分裂细胞和最终分化的细胞</w:t>
      </w:r>
      <w:r>
        <w:t>(除G0期)</w:t>
      </w:r>
    </w:p>
    <w:p w:rsidR="0058757D" w:rsidRDefault="0058757D" w:rsidP="00B75863">
      <w:pPr>
        <w:ind w:firstLineChars="202" w:firstLine="424"/>
      </w:pPr>
      <w:r>
        <w:t xml:space="preserve"> </w:t>
      </w:r>
    </w:p>
    <w:p w:rsidR="0058757D" w:rsidRDefault="0018142B" w:rsidP="0018142B">
      <w:pPr>
        <w:pStyle w:val="4"/>
      </w:pPr>
      <w:r>
        <w:rPr>
          <w:rFonts w:hint="eastAsia"/>
        </w:rPr>
        <w:lastRenderedPageBreak/>
        <w:t>（</w:t>
      </w:r>
      <w:r w:rsidR="0058757D">
        <w:t>2）腺病毒载体</w:t>
      </w:r>
    </w:p>
    <w:p w:rsidR="0058757D" w:rsidRDefault="0058757D" w:rsidP="00B75863">
      <w:pPr>
        <w:ind w:firstLineChars="202" w:firstLine="424"/>
      </w:pPr>
      <w:r>
        <w:rPr>
          <w:rFonts w:hint="eastAsia"/>
        </w:rPr>
        <w:t>线性双链的</w:t>
      </w:r>
      <w:r>
        <w:t>DNA病毒, 基因组为36kb；</w:t>
      </w:r>
    </w:p>
    <w:p w:rsidR="0058757D" w:rsidRDefault="0058757D" w:rsidP="00B75863">
      <w:pPr>
        <w:ind w:firstLineChars="202" w:firstLine="424"/>
      </w:pPr>
      <w:r>
        <w:rPr>
          <w:rFonts w:hint="eastAsia"/>
        </w:rPr>
        <w:t>不整合到宿主细胞染色体上</w:t>
      </w:r>
      <w:r>
        <w:t>, 而是以染色体外成分存</w:t>
      </w:r>
      <w:r>
        <w:rPr>
          <w:rFonts w:hint="eastAsia"/>
        </w:rPr>
        <w:t>在；</w:t>
      </w:r>
    </w:p>
    <w:p w:rsidR="0058757D" w:rsidRDefault="0058757D" w:rsidP="00B75863">
      <w:pPr>
        <w:ind w:firstLineChars="202" w:firstLine="424"/>
      </w:pPr>
      <w:r>
        <w:rPr>
          <w:rFonts w:hint="eastAsia"/>
        </w:rPr>
        <w:t>上皮细胞、角膜和消化道上皮细胞具有天然的嗜性；</w:t>
      </w:r>
    </w:p>
    <w:p w:rsidR="0058757D" w:rsidRDefault="0058757D" w:rsidP="00B75863">
      <w:pPr>
        <w:ind w:firstLineChars="202" w:firstLine="424"/>
      </w:pPr>
      <w:r>
        <w:rPr>
          <w:rFonts w:hint="eastAsia"/>
        </w:rPr>
        <w:t>与临床疾病相关的腺病毒通常较温和</w:t>
      </w:r>
      <w:r>
        <w:t>, 很少危及生命</w:t>
      </w:r>
    </w:p>
    <w:p w:rsidR="0058757D" w:rsidRDefault="0058757D" w:rsidP="00B75863">
      <w:pPr>
        <w:ind w:firstLineChars="202" w:firstLine="424"/>
      </w:pPr>
      <w:r>
        <w:t xml:space="preserve"> </w:t>
      </w:r>
    </w:p>
    <w:p w:rsidR="000D5919" w:rsidRPr="000D5919" w:rsidRDefault="000D5919" w:rsidP="000D5919">
      <w:pPr>
        <w:widowControl/>
        <w:jc w:val="left"/>
        <w:rPr>
          <w:rFonts w:ascii="宋体" w:eastAsia="宋体" w:hAnsi="宋体" w:cs="宋体"/>
          <w:kern w:val="0"/>
          <w:sz w:val="24"/>
          <w:szCs w:val="24"/>
        </w:rPr>
      </w:pPr>
      <w:r w:rsidRPr="000D5919">
        <w:rPr>
          <w:rFonts w:ascii="宋体" w:eastAsia="宋体" w:hAnsi="宋体" w:cs="宋体"/>
          <w:noProof/>
          <w:kern w:val="0"/>
          <w:sz w:val="24"/>
          <w:szCs w:val="24"/>
        </w:rPr>
        <w:drawing>
          <wp:inline distT="0" distB="0" distL="0" distR="0">
            <wp:extent cx="6372225" cy="4114800"/>
            <wp:effectExtent l="0" t="0" r="9525" b="0"/>
            <wp:docPr id="11" name="图片 11" descr="C:\Users\pc\AppData\Roaming\Tencent\Users\1453160983\QQ\WinTemp\RichOle\LD{51%R[HPHM[F$YT{3GX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Roaming\Tencent\Users\1453160983\QQ\WinTemp\RichOle\LD{51%R[HPHM[F$YT{3GX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2225" cy="4114800"/>
                    </a:xfrm>
                    <a:prstGeom prst="rect">
                      <a:avLst/>
                    </a:prstGeom>
                    <a:noFill/>
                    <a:ln>
                      <a:noFill/>
                    </a:ln>
                  </pic:spPr>
                </pic:pic>
              </a:graphicData>
            </a:graphic>
          </wp:inline>
        </w:drawing>
      </w:r>
    </w:p>
    <w:p w:rsidR="0058757D" w:rsidRDefault="0058757D" w:rsidP="00B75863">
      <w:pPr>
        <w:ind w:firstLineChars="202" w:firstLine="424"/>
      </w:pPr>
      <w:r>
        <w:t>293细胞是由人胚肾细胞经Ad5 DNA片段转染后发生转化而形成的细胞，</w:t>
      </w:r>
      <w:r>
        <w:rPr>
          <w:rFonts w:hint="eastAsia"/>
        </w:rPr>
        <w:t>该基因组中整合有</w:t>
      </w:r>
      <w:r>
        <w:t>AdE1区的片段，可持续表达E1区蛋白。</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优点</w:t>
      </w:r>
      <w:r>
        <w:t>:</w:t>
      </w:r>
    </w:p>
    <w:p w:rsidR="0058757D" w:rsidRDefault="0058757D" w:rsidP="00B75863">
      <w:pPr>
        <w:ind w:firstLineChars="202" w:firstLine="424"/>
      </w:pPr>
      <w:r>
        <w:t>1) 人类是腺病毒的天然宿主, 所以比较安全;</w:t>
      </w:r>
    </w:p>
    <w:p w:rsidR="0058757D" w:rsidRDefault="0058757D" w:rsidP="00B75863">
      <w:pPr>
        <w:ind w:firstLineChars="202" w:firstLine="424"/>
      </w:pPr>
      <w:r>
        <w:t xml:space="preserve">2) 该病毒在体外稳定, 易于制备与纯化; </w:t>
      </w:r>
    </w:p>
    <w:p w:rsidR="0058757D" w:rsidRDefault="0058757D" w:rsidP="00B75863">
      <w:pPr>
        <w:ind w:firstLineChars="202" w:firstLine="424"/>
      </w:pPr>
      <w:r>
        <w:t>3) 宿主范围广, 既可感染分裂细胞, 又可</w:t>
      </w:r>
      <w:proofErr w:type="gramStart"/>
      <w:r>
        <w:t>感染非</w:t>
      </w:r>
      <w:proofErr w:type="gramEnd"/>
      <w:r>
        <w:t>分</w:t>
      </w:r>
      <w:r>
        <w:rPr>
          <w:rFonts w:hint="eastAsia"/>
        </w:rPr>
        <w:t>裂细胞</w:t>
      </w:r>
      <w:r>
        <w:t xml:space="preserve">; </w:t>
      </w:r>
    </w:p>
    <w:p w:rsidR="0058757D" w:rsidRDefault="0058757D" w:rsidP="00B75863">
      <w:pPr>
        <w:ind w:firstLineChars="202" w:firstLine="424"/>
      </w:pPr>
      <w:r>
        <w:t>4)可原位感染, 特别是肺, 可经口服, 喷雾, 气管内</w:t>
      </w:r>
      <w:r>
        <w:rPr>
          <w:rFonts w:hint="eastAsia"/>
        </w:rPr>
        <w:t>滴注等多途径进行治疗</w:t>
      </w:r>
      <w:r>
        <w:t xml:space="preserve">; </w:t>
      </w:r>
    </w:p>
    <w:p w:rsidR="0058757D" w:rsidRDefault="0058757D" w:rsidP="00B75863">
      <w:pPr>
        <w:ind w:firstLineChars="202" w:firstLine="424"/>
      </w:pPr>
      <w:r>
        <w:t>5) 外源基因表达水平较高。</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不足之处</w:t>
      </w:r>
      <w:r>
        <w:t>:</w:t>
      </w:r>
    </w:p>
    <w:p w:rsidR="0058757D" w:rsidRDefault="0058757D" w:rsidP="00B75863">
      <w:pPr>
        <w:ind w:firstLineChars="202" w:firstLine="424"/>
      </w:pPr>
      <w:r>
        <w:t>1)它几乎可以感染所有的细胞, 因此缺乏特异性;</w:t>
      </w:r>
    </w:p>
    <w:p w:rsidR="0058757D" w:rsidRDefault="0058757D" w:rsidP="00B75863">
      <w:pPr>
        <w:ind w:firstLineChars="202" w:firstLine="424"/>
      </w:pPr>
      <w:r>
        <w:t>2)不能整合到宿主染色体上, 所以不能持续表达所</w:t>
      </w:r>
      <w:r>
        <w:rPr>
          <w:rFonts w:hint="eastAsia"/>
        </w:rPr>
        <w:t>需产物</w:t>
      </w:r>
      <w:r>
        <w:t>, 表达时间短暂, 需重复给予载体制剂治</w:t>
      </w:r>
      <w:r>
        <w:rPr>
          <w:rFonts w:hint="eastAsia"/>
        </w:rPr>
        <w:t>疗</w:t>
      </w:r>
      <w:r>
        <w:t>;</w:t>
      </w:r>
    </w:p>
    <w:p w:rsidR="0058757D" w:rsidRDefault="0058757D" w:rsidP="00B75863">
      <w:pPr>
        <w:ind w:firstLineChars="202" w:firstLine="424"/>
      </w:pPr>
      <w:r>
        <w:t>3)因可能刺激免疫反应, 使反复治疗的效果会逐渐</w:t>
      </w:r>
      <w:r>
        <w:rPr>
          <w:rFonts w:hint="eastAsia"/>
        </w:rPr>
        <w:t>降低。</w:t>
      </w:r>
    </w:p>
    <w:p w:rsidR="0058757D" w:rsidRDefault="0058757D" w:rsidP="00B75863">
      <w:pPr>
        <w:ind w:firstLineChars="202" w:firstLine="424"/>
      </w:pPr>
      <w:r>
        <w:lastRenderedPageBreak/>
        <w:t xml:space="preserve"> </w:t>
      </w:r>
    </w:p>
    <w:p w:rsidR="0058757D" w:rsidRDefault="0058757D" w:rsidP="0018142B">
      <w:pPr>
        <w:pStyle w:val="4"/>
      </w:pPr>
      <w:r>
        <w:rPr>
          <w:rFonts w:hint="eastAsia"/>
        </w:rPr>
        <w:t>（</w:t>
      </w:r>
      <w:r>
        <w:t>3）腺相关（腺伴随)病毒载体</w:t>
      </w:r>
    </w:p>
    <w:p w:rsidR="0058757D" w:rsidRDefault="0058757D" w:rsidP="00B75863">
      <w:pPr>
        <w:ind w:firstLineChars="202" w:firstLine="424"/>
      </w:pPr>
      <w:r>
        <w:rPr>
          <w:rFonts w:hint="eastAsia"/>
        </w:rPr>
        <w:t>线性单链的</w:t>
      </w:r>
      <w:r>
        <w:t>DNA 病毒, 基因组在4.6kb;</w:t>
      </w:r>
    </w:p>
    <w:p w:rsidR="0058757D" w:rsidRDefault="0058757D" w:rsidP="00B75863">
      <w:pPr>
        <w:ind w:firstLineChars="202" w:firstLine="424"/>
      </w:pPr>
      <w:r>
        <w:rPr>
          <w:rFonts w:hint="eastAsia"/>
        </w:rPr>
        <w:t>繁殖依赖于辅助病毒</w:t>
      </w:r>
      <w:r>
        <w:t>-腺病毒和疱疹病毒。</w:t>
      </w:r>
    </w:p>
    <w:p w:rsidR="0058757D" w:rsidRDefault="0058757D" w:rsidP="00B75863">
      <w:pPr>
        <w:ind w:firstLineChars="202" w:firstLine="424"/>
      </w:pPr>
      <w:r>
        <w:rPr>
          <w:rFonts w:hint="eastAsia"/>
        </w:rPr>
        <w:t>生活周期有两个不同的胞内期</w:t>
      </w:r>
      <w:r>
        <w:t>:</w:t>
      </w:r>
    </w:p>
    <w:p w:rsidR="0058757D" w:rsidRDefault="0058757D" w:rsidP="00B75863">
      <w:pPr>
        <w:ind w:firstLineChars="202" w:firstLine="424"/>
      </w:pPr>
      <w:r>
        <w:t xml:space="preserve">1)缺乏辅助病毒时, </w:t>
      </w:r>
      <w:proofErr w:type="gramStart"/>
      <w:r>
        <w:t>腺相关</w:t>
      </w:r>
      <w:proofErr w:type="gramEnd"/>
      <w:r>
        <w:t>病毒感染宿主细胞,其基因</w:t>
      </w:r>
      <w:r>
        <w:rPr>
          <w:rFonts w:hint="eastAsia"/>
        </w:rPr>
        <w:t>组会整合到宿主细胞染色体上</w:t>
      </w:r>
      <w:r>
        <w:t xml:space="preserve">, 形成潜伏感染状态; </w:t>
      </w:r>
    </w:p>
    <w:p w:rsidR="0058757D" w:rsidRDefault="0058757D" w:rsidP="00B75863">
      <w:pPr>
        <w:ind w:firstLineChars="202" w:firstLine="424"/>
      </w:pPr>
      <w:r>
        <w:t xml:space="preserve">2)当有辅助病毒感染同一个细胞时, </w:t>
      </w:r>
      <w:proofErr w:type="gramStart"/>
      <w:r>
        <w:t>腺相关</w:t>
      </w:r>
      <w:proofErr w:type="gramEnd"/>
      <w:r>
        <w:t>病毒基因组DNA就会复制。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优点</w:t>
      </w:r>
      <w:r>
        <w:t>:</w:t>
      </w:r>
    </w:p>
    <w:p w:rsidR="0058757D" w:rsidRDefault="0058757D" w:rsidP="00B75863">
      <w:pPr>
        <w:ind w:firstLineChars="202" w:firstLine="424"/>
      </w:pPr>
      <w:r>
        <w:rPr>
          <w:rFonts w:hint="eastAsia"/>
        </w:rPr>
        <w:t>目前尚未发现该病毒在人体中致病</w:t>
      </w:r>
      <w:r>
        <w:t xml:space="preserve">, 所以比较安全; </w:t>
      </w:r>
    </w:p>
    <w:p w:rsidR="0058757D" w:rsidRDefault="0058757D" w:rsidP="00B75863">
      <w:pPr>
        <w:ind w:firstLineChars="202" w:firstLine="424"/>
      </w:pPr>
      <w:r>
        <w:rPr>
          <w:rFonts w:hint="eastAsia"/>
        </w:rPr>
        <w:t>感染宿主细胞广泛</w:t>
      </w:r>
      <w:r>
        <w:t>,包括非分裂细胞和分裂细胞, 特别</w:t>
      </w:r>
      <w:r>
        <w:rPr>
          <w:rFonts w:hint="eastAsia"/>
        </w:rPr>
        <w:t>是能够感染神经元和神经胶质细胞</w:t>
      </w:r>
      <w:r>
        <w:t xml:space="preserve">; </w:t>
      </w:r>
    </w:p>
    <w:p w:rsidR="0058757D" w:rsidRDefault="0058757D" w:rsidP="00B75863">
      <w:pPr>
        <w:ind w:firstLineChars="202" w:firstLine="424"/>
      </w:pPr>
      <w:r>
        <w:rPr>
          <w:rFonts w:hint="eastAsia"/>
        </w:rPr>
        <w:t>能特异整合于人的第</w:t>
      </w:r>
      <w:r>
        <w:t>19号染色体长臂末端, 减少了插</w:t>
      </w:r>
      <w:r>
        <w:rPr>
          <w:rFonts w:hint="eastAsia"/>
        </w:rPr>
        <w:t>入突变的可能性</w:t>
      </w:r>
      <w:r>
        <w:t xml:space="preserve">; </w:t>
      </w:r>
    </w:p>
    <w:p w:rsidR="0058757D" w:rsidRDefault="0058757D" w:rsidP="00B75863">
      <w:pPr>
        <w:ind w:firstLineChars="202" w:firstLine="424"/>
      </w:pPr>
      <w:r>
        <w:rPr>
          <w:rFonts w:hint="eastAsia"/>
        </w:rPr>
        <w:t>外源基因表达稳定</w:t>
      </w:r>
      <w:r>
        <w:t>, 3个月至1.5年。</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不足之处：</w:t>
      </w:r>
    </w:p>
    <w:p w:rsidR="0058757D" w:rsidRDefault="0058757D" w:rsidP="00B75863">
      <w:pPr>
        <w:ind w:firstLineChars="202" w:firstLine="424"/>
      </w:pPr>
      <w:r>
        <w:rPr>
          <w:rFonts w:hint="eastAsia"/>
        </w:rPr>
        <w:t>难以大量生产</w:t>
      </w:r>
    </w:p>
    <w:p w:rsidR="0058757D" w:rsidRDefault="0058757D" w:rsidP="00B75863">
      <w:pPr>
        <w:ind w:firstLineChars="202" w:firstLine="424"/>
      </w:pPr>
      <w:r>
        <w:rPr>
          <w:rFonts w:hint="eastAsia"/>
        </w:rPr>
        <w:t>复制需要辅助病毒</w:t>
      </w:r>
    </w:p>
    <w:p w:rsidR="0058757D" w:rsidRDefault="0058757D" w:rsidP="00B75863">
      <w:pPr>
        <w:ind w:firstLineChars="202" w:firstLine="424"/>
      </w:pPr>
      <w:r>
        <w:rPr>
          <w:rFonts w:hint="eastAsia"/>
        </w:rPr>
        <w:t>包装外源基因的能力有限</w:t>
      </w:r>
      <w:r>
        <w:t>, 小于5 kb</w:t>
      </w:r>
    </w:p>
    <w:p w:rsidR="0058757D" w:rsidRDefault="0058757D" w:rsidP="00B75863">
      <w:pPr>
        <w:ind w:firstLineChars="202" w:firstLine="424"/>
      </w:pPr>
      <w:r>
        <w:rPr>
          <w:rFonts w:hint="eastAsia"/>
        </w:rPr>
        <w:t>临床的应用受到一定限制</w:t>
      </w:r>
    </w:p>
    <w:p w:rsidR="0058757D" w:rsidRDefault="0058757D" w:rsidP="00B75863">
      <w:pPr>
        <w:ind w:firstLineChars="202" w:firstLine="424"/>
      </w:pPr>
      <w:r>
        <w:rPr>
          <w:rFonts w:hint="eastAsia"/>
        </w:rPr>
        <w:t>亟需建立稳定表达</w:t>
      </w:r>
      <w:r>
        <w:t>rep和cap的细胞系，但rep表达的</w:t>
      </w:r>
      <w:r>
        <w:rPr>
          <w:rFonts w:hint="eastAsia"/>
        </w:rPr>
        <w:t>毒性可能是其困难所在</w:t>
      </w:r>
    </w:p>
    <w:p w:rsidR="0058757D" w:rsidRDefault="0058757D" w:rsidP="00B75863">
      <w:pPr>
        <w:ind w:firstLineChars="202" w:firstLine="424"/>
      </w:pPr>
      <w:r>
        <w:t xml:space="preserve"> </w:t>
      </w:r>
    </w:p>
    <w:p w:rsidR="0058757D" w:rsidRDefault="0058757D" w:rsidP="0018142B">
      <w:pPr>
        <w:pStyle w:val="4"/>
      </w:pPr>
      <w:r>
        <w:rPr>
          <w:rFonts w:hint="eastAsia"/>
        </w:rPr>
        <w:t>（</w:t>
      </w:r>
      <w:r>
        <w:t>4）单纯疱疹病毒载体</w:t>
      </w:r>
    </w:p>
    <w:p w:rsidR="0058757D" w:rsidRDefault="0058757D" w:rsidP="00B75863">
      <w:pPr>
        <w:ind w:firstLineChars="202" w:firstLine="424"/>
      </w:pPr>
      <w:r>
        <w:rPr>
          <w:rFonts w:hint="eastAsia"/>
        </w:rPr>
        <w:t>基因组长约</w:t>
      </w:r>
      <w:r>
        <w:t>152kb的双链DNA病毒；</w:t>
      </w:r>
    </w:p>
    <w:p w:rsidR="0058757D" w:rsidRDefault="0058757D" w:rsidP="00B75863">
      <w:pPr>
        <w:ind w:firstLineChars="202" w:firstLine="424"/>
      </w:pPr>
      <w:r>
        <w:rPr>
          <w:rFonts w:hint="eastAsia"/>
        </w:rPr>
        <w:t>不整合；</w:t>
      </w:r>
    </w:p>
    <w:p w:rsidR="0058757D" w:rsidRDefault="0058757D" w:rsidP="00B75863">
      <w:pPr>
        <w:ind w:firstLineChars="202" w:firstLine="424"/>
      </w:pPr>
      <w:r>
        <w:rPr>
          <w:rFonts w:hint="eastAsia"/>
        </w:rPr>
        <w:t>对非分裂细胞具有天然的亲和力；</w:t>
      </w:r>
    </w:p>
    <w:p w:rsidR="0058757D" w:rsidRDefault="0058757D" w:rsidP="00B75863">
      <w:pPr>
        <w:ind w:firstLineChars="202" w:firstLine="424"/>
      </w:pPr>
      <w:r>
        <w:rPr>
          <w:rFonts w:hint="eastAsia"/>
        </w:rPr>
        <w:t>对神经系统细胞具有</w:t>
      </w:r>
      <w:proofErr w:type="gramStart"/>
      <w:r>
        <w:rPr>
          <w:rFonts w:hint="eastAsia"/>
        </w:rPr>
        <w:t>嗜</w:t>
      </w:r>
      <w:proofErr w:type="gramEnd"/>
      <w:r>
        <w:rPr>
          <w:rFonts w:hint="eastAsia"/>
        </w:rPr>
        <w:t>向性。</w:t>
      </w:r>
    </w:p>
    <w:p w:rsidR="0058757D" w:rsidRDefault="0058757D" w:rsidP="00B75863">
      <w:pPr>
        <w:ind w:firstLineChars="202" w:firstLine="424"/>
      </w:pPr>
      <w:r>
        <w:rPr>
          <w:rFonts w:hint="eastAsia"/>
        </w:rPr>
        <w:t>多用于帕金森或脑瘤等神经性疾病的治疗；</w:t>
      </w:r>
    </w:p>
    <w:p w:rsidR="0058757D" w:rsidRDefault="0058757D" w:rsidP="00B75863">
      <w:pPr>
        <w:ind w:firstLineChars="202" w:firstLine="424"/>
      </w:pPr>
      <w:r>
        <w:rPr>
          <w:rFonts w:hint="eastAsia"/>
        </w:rPr>
        <w:t>用作基因转移载体的单纯疱疹病毒主要来源于</w:t>
      </w:r>
      <w:r>
        <w:t>I型单</w:t>
      </w:r>
      <w:r>
        <w:rPr>
          <w:rFonts w:hint="eastAsia"/>
        </w:rPr>
        <w:t>纯疱疹病毒（</w:t>
      </w:r>
      <w:r>
        <w:t>HSV-1）</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优点</w:t>
      </w:r>
      <w:r>
        <w:t>:</w:t>
      </w:r>
    </w:p>
    <w:p w:rsidR="0058757D" w:rsidRDefault="0058757D" w:rsidP="00B75863">
      <w:pPr>
        <w:ind w:firstLineChars="202" w:firstLine="424"/>
      </w:pPr>
      <w:r>
        <w:rPr>
          <w:rFonts w:hint="eastAsia"/>
        </w:rPr>
        <w:t>宿主范围广</w:t>
      </w:r>
      <w:r>
        <w:t>, 包括大量哺乳动物和鸟类的分裂细胞</w:t>
      </w:r>
      <w:r>
        <w:rPr>
          <w:rFonts w:hint="eastAsia"/>
        </w:rPr>
        <w:t>和非分裂细胞</w:t>
      </w:r>
      <w:r>
        <w:t xml:space="preserve">; </w:t>
      </w:r>
    </w:p>
    <w:p w:rsidR="0058757D" w:rsidRDefault="0058757D" w:rsidP="00B75863">
      <w:pPr>
        <w:ind w:firstLineChars="202" w:firstLine="424"/>
      </w:pPr>
      <w:r>
        <w:rPr>
          <w:rFonts w:hint="eastAsia"/>
        </w:rPr>
        <w:t>载体易于操作</w:t>
      </w:r>
      <w:r>
        <w:t xml:space="preserve">; </w:t>
      </w:r>
    </w:p>
    <w:p w:rsidR="0058757D" w:rsidRDefault="0058757D" w:rsidP="00B75863">
      <w:pPr>
        <w:ind w:firstLineChars="202" w:firstLine="424"/>
      </w:pPr>
      <w:r>
        <w:rPr>
          <w:rFonts w:hint="eastAsia"/>
        </w:rPr>
        <w:t>包装外源基因的能力大</w:t>
      </w:r>
      <w:r>
        <w:t>, 可插入长达50kb 的外源基</w:t>
      </w:r>
      <w:r>
        <w:rPr>
          <w:rFonts w:hint="eastAsia"/>
        </w:rPr>
        <w:t>因。</w:t>
      </w:r>
    </w:p>
    <w:p w:rsidR="0058757D" w:rsidRDefault="0058757D" w:rsidP="00B75863">
      <w:pPr>
        <w:ind w:firstLineChars="202" w:firstLine="424"/>
      </w:pPr>
      <w:r>
        <w:rPr>
          <w:rFonts w:hint="eastAsia"/>
        </w:rPr>
        <w:t>不足之处：</w:t>
      </w:r>
    </w:p>
    <w:p w:rsidR="0058757D" w:rsidRDefault="0058757D" w:rsidP="00B75863">
      <w:pPr>
        <w:ind w:firstLineChars="202" w:firstLine="424"/>
      </w:pPr>
      <w:r>
        <w:rPr>
          <w:rFonts w:hint="eastAsia"/>
        </w:rPr>
        <w:t>野生型单纯疱疹病毒对人类具有明显的致病性</w:t>
      </w:r>
      <w:r>
        <w:t>, 能</w:t>
      </w:r>
      <w:r>
        <w:rPr>
          <w:rFonts w:hint="eastAsia"/>
        </w:rPr>
        <w:t>够从潜伏状态激活</w:t>
      </w:r>
      <w:r>
        <w:t>, 所以目前仅限于某些恶性肿</w:t>
      </w:r>
      <w:r>
        <w:rPr>
          <w:rFonts w:hint="eastAsia"/>
        </w:rPr>
        <w:t>瘤的临床治疗试验。</w:t>
      </w:r>
    </w:p>
    <w:p w:rsidR="0058757D" w:rsidRDefault="0058757D" w:rsidP="00B75863">
      <w:pPr>
        <w:ind w:firstLineChars="202" w:firstLine="424"/>
      </w:pPr>
      <w:r>
        <w:t xml:space="preserve"> </w:t>
      </w:r>
    </w:p>
    <w:p w:rsidR="0058757D" w:rsidRDefault="0058757D" w:rsidP="00B75863">
      <w:pPr>
        <w:ind w:firstLineChars="202" w:firstLine="424"/>
      </w:pPr>
      <w:r>
        <w:lastRenderedPageBreak/>
        <w:t>HBV</w:t>
      </w:r>
      <w:proofErr w:type="gramStart"/>
      <w:r>
        <w:t>肝靶向性</w:t>
      </w:r>
      <w:proofErr w:type="gramEnd"/>
      <w:r>
        <w:t>基因治疗载体</w:t>
      </w:r>
    </w:p>
    <w:p w:rsidR="0058757D" w:rsidRDefault="0058757D" w:rsidP="00B75863">
      <w:pPr>
        <w:ind w:firstLineChars="202" w:firstLine="424"/>
      </w:pPr>
      <w:r>
        <w:rPr>
          <w:rFonts w:hint="eastAsia"/>
        </w:rPr>
        <w:t>用外源目的基因取代一个或多个</w:t>
      </w:r>
      <w:r>
        <w:t>HBV 编码基</w:t>
      </w:r>
      <w:r>
        <w:rPr>
          <w:rFonts w:hint="eastAsia"/>
        </w:rPr>
        <w:t>因</w:t>
      </w:r>
      <w:r>
        <w:t>:S/C/P/X; 复制需要通过辅助病毒（包装信</w:t>
      </w:r>
      <w:r>
        <w:rPr>
          <w:rFonts w:hint="eastAsia"/>
        </w:rPr>
        <w:t>号ε缺失）基因组的反式互补来实现。</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帕金森病（</w:t>
      </w:r>
      <w:r>
        <w:t>PD）的基因治疗</w:t>
      </w:r>
    </w:p>
    <w:p w:rsidR="0058757D" w:rsidRDefault="0058757D" w:rsidP="00B75863">
      <w:pPr>
        <w:ind w:firstLineChars="202" w:firstLine="424"/>
      </w:pPr>
      <w:r>
        <w:rPr>
          <w:rFonts w:hint="eastAsia"/>
        </w:rPr>
        <w:t>酪氨酸羟化酶基因</w:t>
      </w:r>
      <w:r>
        <w:t>:</w:t>
      </w:r>
    </w:p>
    <w:p w:rsidR="0058757D" w:rsidRDefault="0058757D" w:rsidP="00B75863">
      <w:pPr>
        <w:ind w:firstLineChars="202" w:firstLine="424"/>
      </w:pPr>
      <w:r>
        <w:t>L-酪氨酸转换成L-dopa</w:t>
      </w:r>
    </w:p>
    <w:p w:rsidR="0058757D" w:rsidRDefault="0058757D" w:rsidP="00B75863">
      <w:pPr>
        <w:ind w:firstLineChars="202" w:firstLine="424"/>
      </w:pPr>
      <w:r>
        <w:rPr>
          <w:rFonts w:hint="eastAsia"/>
        </w:rPr>
        <w:t>神经营养因子基因</w:t>
      </w:r>
    </w:p>
    <w:p w:rsidR="000D5919" w:rsidRDefault="000D5919" w:rsidP="00B75863">
      <w:pPr>
        <w:ind w:firstLineChars="202" w:firstLine="424"/>
        <w:rPr>
          <w:rFonts w:hint="eastAsia"/>
        </w:rPr>
      </w:pPr>
    </w:p>
    <w:p w:rsidR="0058757D" w:rsidRDefault="0058757D" w:rsidP="00B75863">
      <w:pPr>
        <w:ind w:firstLineChars="202" w:firstLine="424"/>
      </w:pPr>
      <w:r>
        <w:rPr>
          <w:rFonts w:hint="eastAsia"/>
        </w:rPr>
        <w:t>早老性痴呆（</w:t>
      </w:r>
      <w:r>
        <w:t>AD)的基因治疗</w:t>
      </w: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p>
    <w:p w:rsidR="0058757D" w:rsidRDefault="0058757D" w:rsidP="00B75863">
      <w:pPr>
        <w:ind w:firstLineChars="202" w:firstLine="424"/>
      </w:pPr>
      <w:r>
        <w:rPr>
          <w:rFonts w:hint="eastAsia"/>
        </w:rPr>
        <w:t>ß淀粉样蛋白</w:t>
      </w:r>
    </w:p>
    <w:p w:rsidR="0058757D" w:rsidRDefault="0058757D" w:rsidP="00B75863">
      <w:pPr>
        <w:ind w:firstLineChars="202" w:firstLine="424"/>
      </w:pPr>
      <w:r>
        <w:rPr>
          <w:rFonts w:hint="eastAsia"/>
        </w:rPr>
        <w:t>ß</w:t>
      </w:r>
      <w:r>
        <w:t xml:space="preserve">-amiloidprecursor proteinAPP   </w:t>
      </w:r>
    </w:p>
    <w:p w:rsidR="0058757D" w:rsidRDefault="0058757D" w:rsidP="00B75863">
      <w:pPr>
        <w:ind w:firstLineChars="202" w:firstLine="424"/>
      </w:pPr>
      <w:r>
        <w:rPr>
          <w:rFonts w:ascii="等线" w:eastAsia="等线" w:hAnsi="等线" w:cs="等线" w:hint="eastAsia"/>
        </w:rPr>
        <w:t>神经营养因子基因</w:t>
      </w:r>
    </w:p>
    <w:p w:rsidR="0058757D" w:rsidRDefault="0058757D" w:rsidP="00B75863">
      <w:pPr>
        <w:ind w:firstLineChars="202" w:firstLine="424"/>
      </w:pPr>
      <w:r>
        <w:t xml:space="preserve"> </w:t>
      </w:r>
    </w:p>
    <w:p w:rsidR="0058757D" w:rsidRDefault="0058757D" w:rsidP="0018142B">
      <w:pPr>
        <w:pStyle w:val="3"/>
      </w:pPr>
      <w:r>
        <w:rPr>
          <w:rFonts w:hint="eastAsia"/>
        </w:rPr>
        <w:t>肿瘤基因治疗的基本策略</w:t>
      </w:r>
    </w:p>
    <w:p w:rsidR="0058757D" w:rsidRDefault="0058757D" w:rsidP="00B75863">
      <w:pPr>
        <w:ind w:firstLineChars="202" w:firstLine="424"/>
      </w:pPr>
      <w:r>
        <w:t>1. 癌基因表达的反义抑制</w:t>
      </w:r>
    </w:p>
    <w:p w:rsidR="0058757D" w:rsidRDefault="0058757D" w:rsidP="00B75863">
      <w:pPr>
        <w:ind w:firstLineChars="202" w:firstLine="424"/>
      </w:pPr>
      <w:r>
        <w:rPr>
          <w:rFonts w:hint="eastAsia"/>
        </w:rPr>
        <w:t>利用反义</w:t>
      </w:r>
      <w:r>
        <w:t>DNA、反义RNA、核酶(Ribozyme)技术，抑制癌基</w:t>
      </w:r>
      <w:r>
        <w:rPr>
          <w:rFonts w:hint="eastAsia"/>
        </w:rPr>
        <w:t>因的表达，可以抑制肿瘤。</w:t>
      </w:r>
    </w:p>
    <w:p w:rsidR="0058757D" w:rsidRDefault="0058757D" w:rsidP="00B75863">
      <w:pPr>
        <w:ind w:firstLineChars="202" w:firstLine="424"/>
      </w:pPr>
      <w:r>
        <w:t>c-myc的反义核酸在淋巴瘤细胞中有抗增殖活性。</w:t>
      </w:r>
    </w:p>
    <w:p w:rsidR="0058757D" w:rsidRDefault="0058757D" w:rsidP="00B75863">
      <w:pPr>
        <w:ind w:firstLineChars="202" w:firstLine="424"/>
      </w:pPr>
      <w:r>
        <w:rPr>
          <w:rFonts w:hint="eastAsia"/>
        </w:rPr>
        <w:t>以反向</w:t>
      </w:r>
      <w:r>
        <w:t>K-ras质粒转染小细胞肺癌细胞株，抑制了K-ras的表</w:t>
      </w:r>
      <w:r>
        <w:rPr>
          <w:rFonts w:hint="eastAsia"/>
        </w:rPr>
        <w:t>达，并且抑制肿瘤在裸鼠体内的生长</w:t>
      </w:r>
      <w:r>
        <w:t>,采用ras癌基因特异</w:t>
      </w:r>
      <w:r>
        <w:rPr>
          <w:rFonts w:hint="eastAsia"/>
        </w:rPr>
        <w:t>的核酶，用逆转录病毒导入膀胱癌</w:t>
      </w:r>
      <w:r>
        <w:t>EJ细胞，发现肿瘤细</w:t>
      </w:r>
      <w:r>
        <w:rPr>
          <w:rFonts w:hint="eastAsia"/>
        </w:rPr>
        <w:t>胞的致癌性和转移性均降低了</w:t>
      </w:r>
      <w:r>
        <w:t>50％。</w:t>
      </w:r>
    </w:p>
    <w:p w:rsidR="0058757D" w:rsidRDefault="0058757D" w:rsidP="00B75863">
      <w:pPr>
        <w:ind w:firstLineChars="202" w:firstLine="424"/>
      </w:pPr>
      <w:r>
        <w:t xml:space="preserve"> </w:t>
      </w:r>
    </w:p>
    <w:p w:rsidR="0058757D" w:rsidRDefault="0058757D" w:rsidP="00B75863">
      <w:pPr>
        <w:ind w:firstLineChars="202" w:firstLine="424"/>
      </w:pPr>
      <w:r>
        <w:t>2. 抑癌基因克隆和表达</w:t>
      </w:r>
    </w:p>
    <w:p w:rsidR="0058757D" w:rsidRDefault="0058757D" w:rsidP="00B75863">
      <w:pPr>
        <w:ind w:firstLineChars="202" w:firstLine="424"/>
      </w:pPr>
      <w:r>
        <w:rPr>
          <w:rFonts w:hint="eastAsia"/>
        </w:rPr>
        <w:t>在目前已分离克隆的抑癌基因中，对</w:t>
      </w:r>
      <w:r>
        <w:t>RB、p53、nm23等在肿瘤治疗方面的作用研究最为深入。</w:t>
      </w:r>
    </w:p>
    <w:p w:rsidR="0058757D" w:rsidRDefault="0058757D" w:rsidP="00B75863">
      <w:pPr>
        <w:ind w:firstLineChars="202" w:firstLine="424"/>
      </w:pPr>
      <w:r>
        <w:rPr>
          <w:rFonts w:hint="eastAsia"/>
        </w:rPr>
        <w:t>恢复视网膜母细胞瘤、小细胞肺癌等肿瘤细胞中</w:t>
      </w:r>
      <w:r>
        <w:t>RB</w:t>
      </w:r>
      <w:r>
        <w:rPr>
          <w:rFonts w:hint="eastAsia"/>
        </w:rPr>
        <w:t>基因的表达对于这类肿瘤的治疗具有一定的临床价值；</w:t>
      </w:r>
    </w:p>
    <w:p w:rsidR="0058757D" w:rsidRDefault="0058757D" w:rsidP="00B75863">
      <w:pPr>
        <w:ind w:firstLineChars="202" w:firstLine="424"/>
      </w:pPr>
      <w:r>
        <w:rPr>
          <w:rFonts w:hint="eastAsia"/>
        </w:rPr>
        <w:t>以野生型</w:t>
      </w:r>
      <w:r>
        <w:t>p53基因替换肿瘤细胞中突变的p53基因是p53基因治疗最基本的应用策略；</w:t>
      </w:r>
    </w:p>
    <w:p w:rsidR="0058757D" w:rsidRDefault="0058757D" w:rsidP="00B75863">
      <w:pPr>
        <w:ind w:firstLineChars="202" w:firstLine="424"/>
      </w:pPr>
      <w:r>
        <w:rPr>
          <w:rFonts w:hint="eastAsia"/>
        </w:rPr>
        <w:t>恢复肿瘤细胞中</w:t>
      </w:r>
      <w:r>
        <w:t>nm23基因的表达对于防止肿瘤的转</w:t>
      </w:r>
      <w:r>
        <w:rPr>
          <w:rFonts w:hint="eastAsia"/>
        </w:rPr>
        <w:t>移具有积极意义。</w:t>
      </w:r>
    </w:p>
    <w:p w:rsidR="0058757D" w:rsidRDefault="0058757D" w:rsidP="00B75863">
      <w:pPr>
        <w:ind w:firstLineChars="202" w:firstLine="424"/>
      </w:pPr>
      <w:r>
        <w:t xml:space="preserve"> </w:t>
      </w:r>
    </w:p>
    <w:p w:rsidR="0058757D" w:rsidRDefault="0058757D" w:rsidP="00B75863">
      <w:pPr>
        <w:ind w:firstLineChars="202" w:firstLine="424"/>
      </w:pPr>
      <w:r>
        <w:t>3.宿主免疫功能增强</w:t>
      </w:r>
    </w:p>
    <w:p w:rsidR="0058757D" w:rsidRDefault="0058757D" w:rsidP="00B75863">
      <w:pPr>
        <w:ind w:firstLineChars="202" w:firstLine="424"/>
      </w:pPr>
      <w:r>
        <w:rPr>
          <w:rFonts w:hint="eastAsia"/>
        </w:rPr>
        <w:t>向肿瘤细胞和肿瘤浸润淋巴细胞</w:t>
      </w:r>
      <w:r>
        <w:t>(TIL)中导入细胞因</w:t>
      </w:r>
      <w:r>
        <w:rPr>
          <w:rFonts w:hint="eastAsia"/>
        </w:rPr>
        <w:t>子基因或肿瘤相关性抗原基因、</w:t>
      </w:r>
      <w:r>
        <w:t>B7共刺激分子基</w:t>
      </w:r>
      <w:r>
        <w:rPr>
          <w:rFonts w:hint="eastAsia"/>
        </w:rPr>
        <w:t>因等，可以增强宿主抗肿瘤免疫功能。</w:t>
      </w:r>
    </w:p>
    <w:p w:rsidR="000D5919" w:rsidRDefault="0058757D" w:rsidP="00B75863">
      <w:pPr>
        <w:ind w:firstLineChars="202" w:firstLine="424"/>
      </w:pPr>
      <w:r>
        <w:rPr>
          <w:rFonts w:hint="eastAsia"/>
        </w:rPr>
        <w:t>目前用于临床的细胞因子有</w:t>
      </w:r>
      <w:r>
        <w:t>IL-2、TNF-α、IFN-γ、GM-CSF等。</w:t>
      </w:r>
    </w:p>
    <w:p w:rsidR="0058757D" w:rsidRDefault="0058757D" w:rsidP="00B75863">
      <w:pPr>
        <w:ind w:firstLineChars="202" w:firstLine="424"/>
      </w:pPr>
      <w:r>
        <w:rPr>
          <w:rFonts w:hint="eastAsia"/>
        </w:rPr>
        <w:t>肿瘤细胞逃逸机体免疫反应的原因之一是许多肿瘤细胞缺乏</w:t>
      </w:r>
      <w:r>
        <w:t>B7共刺激分子，将B7基</w:t>
      </w:r>
      <w:r>
        <w:lastRenderedPageBreak/>
        <w:t>因导入肿瘤细</w:t>
      </w:r>
      <w:r>
        <w:rPr>
          <w:rFonts w:hint="eastAsia"/>
        </w:rPr>
        <w:t>胞中，再还输小鼠体内。无</w:t>
      </w:r>
      <w:r>
        <w:t>B7的小鼠1月后半数</w:t>
      </w:r>
      <w:r>
        <w:rPr>
          <w:rFonts w:hint="eastAsia"/>
        </w:rPr>
        <w:t>致死，导入</w:t>
      </w:r>
      <w:r>
        <w:t>B7的小鼠全部度过3月的实验期。</w:t>
      </w:r>
    </w:p>
    <w:p w:rsidR="0058757D" w:rsidRDefault="0058757D" w:rsidP="00B75863">
      <w:pPr>
        <w:ind w:firstLineChars="202" w:firstLine="424"/>
      </w:pPr>
      <w:r>
        <w:t xml:space="preserve"> </w:t>
      </w:r>
    </w:p>
    <w:p w:rsidR="0058757D" w:rsidRDefault="0058757D" w:rsidP="00B75863">
      <w:pPr>
        <w:ind w:firstLineChars="202" w:firstLine="424"/>
      </w:pPr>
      <w:r>
        <w:t>4 .肿瘤治疗药物前体的转换</w:t>
      </w:r>
    </w:p>
    <w:p w:rsidR="0058757D" w:rsidRDefault="0058757D" w:rsidP="00B75863">
      <w:pPr>
        <w:ind w:firstLineChars="202" w:firstLine="424"/>
      </w:pPr>
      <w:r>
        <w:rPr>
          <w:rFonts w:hint="eastAsia"/>
        </w:rPr>
        <w:t>又称自杀基因</w:t>
      </w:r>
      <w:r>
        <w:t>(suicide gene)疗法。将自杀基因导入细</w:t>
      </w:r>
      <w:r>
        <w:rPr>
          <w:rFonts w:hint="eastAsia"/>
        </w:rPr>
        <w:t>胞中，这些基因的产物可将无害的药物前体转变为有毒的产物，从而将细胞杀死。</w:t>
      </w:r>
    </w:p>
    <w:p w:rsidR="0058757D" w:rsidRDefault="0058757D" w:rsidP="00B75863">
      <w:pPr>
        <w:ind w:firstLineChars="202" w:firstLine="424"/>
      </w:pPr>
      <w:r>
        <w:rPr>
          <w:rFonts w:hint="eastAsia"/>
        </w:rPr>
        <w:t>目前常用的自杀基因有单纯疱疹病毒的胸</w:t>
      </w:r>
      <w:proofErr w:type="gramStart"/>
      <w:r>
        <w:rPr>
          <w:rFonts w:hint="eastAsia"/>
        </w:rPr>
        <w:t>苷</w:t>
      </w:r>
      <w:proofErr w:type="gramEnd"/>
      <w:r>
        <w:rPr>
          <w:rFonts w:hint="eastAsia"/>
        </w:rPr>
        <w:t>激酶基因</w:t>
      </w:r>
      <w:r>
        <w:t>(HSV TK)和细菌的胞嘧啶脱氨酶基因(CD) 。</w:t>
      </w:r>
    </w:p>
    <w:p w:rsidR="0058757D" w:rsidRDefault="0058757D" w:rsidP="00B75863">
      <w:pPr>
        <w:ind w:firstLineChars="202" w:firstLine="424"/>
      </w:pPr>
      <w:r>
        <w:t>TK能将无毒的GCV(丙氧鸟苷)转化为有毒的三</w:t>
      </w:r>
      <w:r>
        <w:rPr>
          <w:rFonts w:hint="eastAsia"/>
        </w:rPr>
        <w:t>磷酸</w:t>
      </w:r>
      <w:r>
        <w:t>GCV，CD能催化5-氟胞嘧啶转化为5－氟尿</w:t>
      </w:r>
      <w:r>
        <w:rPr>
          <w:rFonts w:hint="eastAsia"/>
        </w:rPr>
        <w:t>嘧啶。这些转化产物在</w:t>
      </w:r>
      <w:r>
        <w:t>DNA复制时掺入DNA分</w:t>
      </w:r>
      <w:r>
        <w:rPr>
          <w:rFonts w:hint="eastAsia"/>
        </w:rPr>
        <w:t>子中，抑制了</w:t>
      </w:r>
      <w:r>
        <w:t>DNA的合成。</w:t>
      </w:r>
    </w:p>
    <w:p w:rsidR="0058757D" w:rsidRDefault="0058757D" w:rsidP="00B75863">
      <w:pPr>
        <w:ind w:firstLineChars="202" w:firstLine="424"/>
      </w:pPr>
      <w:r>
        <w:t xml:space="preserve"> </w:t>
      </w:r>
    </w:p>
    <w:p w:rsidR="0058757D" w:rsidRDefault="0058757D" w:rsidP="00B75863">
      <w:pPr>
        <w:ind w:firstLineChars="202" w:firstLine="424"/>
      </w:pPr>
      <w:r>
        <w:t>5.多药抗性基因的转移</w:t>
      </w:r>
    </w:p>
    <w:p w:rsidR="0058757D" w:rsidRDefault="0058757D" w:rsidP="00B75863">
      <w:pPr>
        <w:ind w:firstLineChars="202" w:firstLine="424"/>
      </w:pPr>
      <w:r>
        <w:rPr>
          <w:rFonts w:hint="eastAsia"/>
        </w:rPr>
        <w:t>肿瘤化疗的最大副作用就是骨髓抑制。将多药抗性基因</w:t>
      </w:r>
      <w:r>
        <w:t>(multi-drug resistance gene,MDR)导入骨髓干细</w:t>
      </w:r>
      <w:r>
        <w:rPr>
          <w:rFonts w:hint="eastAsia"/>
        </w:rPr>
        <w:t>胞，可以控制化疗的副作用。</w:t>
      </w:r>
    </w:p>
    <w:p w:rsidR="0058757D" w:rsidRDefault="0058757D" w:rsidP="00B75863">
      <w:pPr>
        <w:ind w:firstLineChars="202" w:firstLine="424"/>
      </w:pPr>
      <w:r>
        <w:t>MDR1基因编码170KD的跨膜P-糖蛋白，作为能量依</w:t>
      </w:r>
      <w:r>
        <w:rPr>
          <w:rFonts w:hint="eastAsia"/>
        </w:rPr>
        <w:t>赖性的药物外运泵，能将化疗药物驱逐出胞外，使细胞获得抗药表型。这一策略能使骨髓耐受大剂量化疗。</w:t>
      </w:r>
    </w:p>
    <w:p w:rsidR="0058757D" w:rsidRDefault="0058757D" w:rsidP="00B75863">
      <w:pPr>
        <w:ind w:firstLineChars="202" w:firstLine="424"/>
      </w:pPr>
      <w:r>
        <w:t xml:space="preserve"> </w:t>
      </w:r>
    </w:p>
    <w:p w:rsidR="0058757D" w:rsidRDefault="0058757D" w:rsidP="00B75863">
      <w:pPr>
        <w:ind w:firstLineChars="202" w:firstLine="424"/>
      </w:pPr>
      <w:r>
        <w:t>1) 直接疗法：纠正突变基因</w:t>
      </w:r>
    </w:p>
    <w:p w:rsidR="0058757D" w:rsidRDefault="0058757D" w:rsidP="00B75863">
      <w:pPr>
        <w:ind w:firstLineChars="202" w:firstLine="424"/>
      </w:pPr>
      <w:r>
        <w:rPr>
          <w:rFonts w:hint="eastAsia"/>
        </w:rPr>
        <w:t>也就是在原位修复缺陷的基因，以达到治疗目的。这种方法上较理想的基因治疗策略，由于存在某些问题，目前正在努力之中。（未实现）</w:t>
      </w:r>
    </w:p>
    <w:p w:rsidR="0058757D" w:rsidRDefault="0058757D" w:rsidP="00B75863">
      <w:pPr>
        <w:ind w:firstLineChars="202" w:firstLine="424"/>
      </w:pPr>
      <w:r>
        <w:t>2) 间接疗法：以正常基因替代致病基因。</w:t>
      </w:r>
    </w:p>
    <w:p w:rsidR="0058757D" w:rsidRDefault="0058757D" w:rsidP="00B75863">
      <w:pPr>
        <w:ind w:firstLineChars="202" w:firstLine="424"/>
      </w:pPr>
      <w:r>
        <w:rPr>
          <w:rFonts w:hint="eastAsia"/>
        </w:rPr>
        <w:t>导入外源正常基因，代替有缺陷的基因。对靶细胞而言，没有去除或修复有缺陷的基因。</w:t>
      </w:r>
    </w:p>
    <w:p w:rsidR="0058757D" w:rsidRDefault="0058757D" w:rsidP="00B75863">
      <w:pPr>
        <w:ind w:firstLineChars="202" w:firstLine="424"/>
      </w:pPr>
      <w:r>
        <w:rPr>
          <w:rFonts w:hint="eastAsia"/>
        </w:rPr>
        <w:t>二者均是用</w:t>
      </w:r>
      <w:r>
        <w:t>DNA重组技术设法修复患者细胞中有缺陷的</w:t>
      </w:r>
      <w:r>
        <w:rPr>
          <w:rFonts w:hint="eastAsia"/>
        </w:rPr>
        <w:t>基因，使细胞恢复正常功能而达到治疗遗传病的目的。</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途径</w:t>
      </w:r>
    </w:p>
    <w:p w:rsidR="0058757D" w:rsidRDefault="0058757D" w:rsidP="00B75863">
      <w:pPr>
        <w:ind w:firstLineChars="202" w:firstLine="424"/>
      </w:pPr>
      <w:r>
        <w:rPr>
          <w:rFonts w:hint="eastAsia"/>
        </w:rPr>
        <w:t>就基因转移的受体细胞不同，基因治疗有两种途径：</w:t>
      </w:r>
    </w:p>
    <w:p w:rsidR="0058757D" w:rsidRDefault="0058757D" w:rsidP="00B75863">
      <w:pPr>
        <w:ind w:firstLineChars="202" w:firstLine="424"/>
      </w:pPr>
      <w:r>
        <w:t>(1).生殖细胞基因治疗</w:t>
      </w:r>
    </w:p>
    <w:p w:rsidR="0058757D" w:rsidRDefault="0058757D" w:rsidP="00B75863">
      <w:pPr>
        <w:ind w:firstLineChars="202" w:firstLine="424"/>
      </w:pPr>
      <w:r>
        <w:t>(2).体细胞基因治疗</w:t>
      </w:r>
    </w:p>
    <w:p w:rsidR="0058757D" w:rsidRDefault="0058757D" w:rsidP="00B75863">
      <w:pPr>
        <w:ind w:firstLineChars="202" w:firstLine="424"/>
      </w:pPr>
      <w:r>
        <w:t xml:space="preserve"> </w:t>
      </w:r>
    </w:p>
    <w:p w:rsidR="0058757D" w:rsidRDefault="0058757D" w:rsidP="00B75863">
      <w:pPr>
        <w:ind w:firstLineChars="202" w:firstLine="424"/>
      </w:pPr>
      <w:r>
        <w:t>(1).生殖细胞基因治疗</w:t>
      </w:r>
    </w:p>
    <w:p w:rsidR="0058757D" w:rsidRDefault="0058757D" w:rsidP="00B75863">
      <w:pPr>
        <w:ind w:firstLineChars="202" w:firstLine="424"/>
      </w:pPr>
      <w:r>
        <w:rPr>
          <w:rFonts w:hint="eastAsia"/>
        </w:rPr>
        <w:t>理论上将正常细胞基因转移到患者的生殖细胞（精细胞，卵细胞早期胚胎）使其发育成正常个体。这是理想的治疗方法，从根本上治疗遗传病，使其有害基因不能在人群中播散。</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存在的问题</w:t>
      </w:r>
    </w:p>
    <w:p w:rsidR="0058757D" w:rsidRDefault="0058757D" w:rsidP="00B75863">
      <w:pPr>
        <w:ind w:firstLineChars="202" w:firstLine="424"/>
      </w:pPr>
      <w:r>
        <w:t>1）靶细胞的遗传修饰至今尚无实质性进展；</w:t>
      </w:r>
    </w:p>
    <w:p w:rsidR="0058757D" w:rsidRDefault="0058757D" w:rsidP="00B75863">
      <w:pPr>
        <w:ind w:firstLineChars="202" w:firstLine="424"/>
      </w:pPr>
      <w:r>
        <w:t>2）基因转移效率不高，只能用显微注射方法；</w:t>
      </w:r>
    </w:p>
    <w:p w:rsidR="0058757D" w:rsidRDefault="0058757D" w:rsidP="00B75863">
      <w:pPr>
        <w:ind w:firstLineChars="202" w:firstLine="424"/>
      </w:pPr>
      <w:r>
        <w:t>3）只适用于排卵周期短而次数多的动物，很难适用</w:t>
      </w:r>
      <w:r>
        <w:rPr>
          <w:rFonts w:hint="eastAsia"/>
        </w:rPr>
        <w:t>于人类。</w:t>
      </w:r>
    </w:p>
    <w:p w:rsidR="0058757D" w:rsidRDefault="0058757D" w:rsidP="00B75863">
      <w:pPr>
        <w:ind w:firstLineChars="202" w:firstLine="424"/>
      </w:pPr>
      <w:r>
        <w:rPr>
          <w:rFonts w:hint="eastAsia"/>
        </w:rPr>
        <w:t>（但目前辅助生殖技术的发展较为有效的解决了获取卵细胞的办法。一次可获取少者</w:t>
      </w:r>
      <w:r>
        <w:t>3-5个，多者十几</w:t>
      </w:r>
      <w:r>
        <w:rPr>
          <w:rFonts w:hint="eastAsia"/>
        </w:rPr>
        <w:t>个）</w:t>
      </w:r>
    </w:p>
    <w:p w:rsidR="0058757D" w:rsidRDefault="0058757D" w:rsidP="00B75863">
      <w:pPr>
        <w:ind w:firstLineChars="202" w:firstLine="424"/>
      </w:pPr>
      <w:r>
        <w:t xml:space="preserve"> </w:t>
      </w:r>
    </w:p>
    <w:p w:rsidR="0058757D" w:rsidRDefault="0058757D" w:rsidP="00B75863">
      <w:pPr>
        <w:ind w:firstLineChars="202" w:firstLine="424"/>
      </w:pPr>
      <w:r>
        <w:t>(2)．体细胞基因治疗</w:t>
      </w:r>
      <w:r>
        <w:rPr>
          <w:rFonts w:hint="eastAsia"/>
        </w:rPr>
        <w:t>（</w:t>
      </w:r>
      <w:r>
        <w:t>somatic cell gene therapy）</w:t>
      </w:r>
    </w:p>
    <w:p w:rsidR="0058757D" w:rsidRDefault="0058757D" w:rsidP="00B75863">
      <w:pPr>
        <w:ind w:firstLineChars="202" w:firstLine="424"/>
      </w:pPr>
      <w:r>
        <w:rPr>
          <w:rFonts w:hint="eastAsia"/>
        </w:rPr>
        <w:t>是指将正常基因转移到体细胞，使之表达基因产物，以达到治疗的目的。但有害基因能遗传给后代。</w:t>
      </w:r>
    </w:p>
    <w:p w:rsidR="0058757D" w:rsidRDefault="0058757D" w:rsidP="00B75863">
      <w:pPr>
        <w:ind w:firstLineChars="202" w:firstLine="424"/>
      </w:pPr>
      <w:r>
        <w:lastRenderedPageBreak/>
        <w:t xml:space="preserve"> </w:t>
      </w:r>
    </w:p>
    <w:p w:rsidR="0058757D" w:rsidRDefault="0058757D" w:rsidP="00B75863">
      <w:pPr>
        <w:ind w:firstLineChars="202" w:firstLine="424"/>
      </w:pPr>
      <w:r>
        <w:rPr>
          <w:rFonts w:hint="eastAsia"/>
        </w:rPr>
        <w:t>策略</w:t>
      </w:r>
    </w:p>
    <w:p w:rsidR="0058757D" w:rsidRDefault="0058757D" w:rsidP="00B75863">
      <w:pPr>
        <w:ind w:firstLineChars="202" w:firstLine="424"/>
      </w:pPr>
      <w:r>
        <w:rPr>
          <w:rFonts w:hint="eastAsia"/>
        </w:rPr>
        <w:t>（</w:t>
      </w:r>
      <w:r>
        <w:t>1）正常基因转移至体外培养的体细胞，有效表</w:t>
      </w:r>
      <w:r>
        <w:rPr>
          <w:rFonts w:hint="eastAsia"/>
        </w:rPr>
        <w:t>达后，再回输到体内。</w:t>
      </w:r>
    </w:p>
    <w:p w:rsidR="0058757D" w:rsidRDefault="0058757D" w:rsidP="00B75863">
      <w:pPr>
        <w:ind w:firstLineChars="202" w:firstLine="424"/>
      </w:pPr>
      <w:r>
        <w:rPr>
          <w:rFonts w:hint="eastAsia"/>
        </w:rPr>
        <w:t>（</w:t>
      </w:r>
      <w:r>
        <w:t>2）正常基因导入靶细胞，定位整合到染色体</w:t>
      </w:r>
      <w:r>
        <w:rPr>
          <w:rFonts w:hint="eastAsia"/>
        </w:rPr>
        <w:t>上，准确的替换异常基因，是理想的措施。</w:t>
      </w:r>
    </w:p>
    <w:p w:rsidR="0058757D" w:rsidRDefault="0058757D" w:rsidP="00B75863">
      <w:pPr>
        <w:ind w:firstLineChars="202" w:firstLine="424"/>
      </w:pPr>
      <w:r>
        <w:rPr>
          <w:rFonts w:hint="eastAsia"/>
        </w:rPr>
        <w:t>（</w:t>
      </w:r>
      <w:r>
        <w:t>3）随机整合，非特定座位，只要有效的表达即</w:t>
      </w:r>
      <w:r>
        <w:rPr>
          <w:rFonts w:hint="eastAsia"/>
        </w:rPr>
        <w:t>可达到治疗的目的。</w:t>
      </w:r>
    </w:p>
    <w:p w:rsidR="0058757D" w:rsidRDefault="0058757D" w:rsidP="00B75863">
      <w:pPr>
        <w:ind w:firstLineChars="202" w:firstLine="424"/>
      </w:pPr>
      <w:r>
        <w:rPr>
          <w:rFonts w:hint="eastAsia"/>
        </w:rPr>
        <w:t>（</w:t>
      </w:r>
      <w:r>
        <w:t>4）体细胞基因理论不必矫正所有的体细胞。</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存在的问题</w:t>
      </w:r>
    </w:p>
    <w:p w:rsidR="0058757D" w:rsidRDefault="0058757D" w:rsidP="00B75863">
      <w:pPr>
        <w:ind w:firstLineChars="202" w:firstLine="424"/>
      </w:pPr>
      <w:r>
        <w:t>(1)  对特定座位基因转移，目前还存在较</w:t>
      </w:r>
      <w:r>
        <w:rPr>
          <w:rFonts w:hint="eastAsia"/>
        </w:rPr>
        <w:t>大困难；</w:t>
      </w:r>
    </w:p>
    <w:p w:rsidR="0058757D" w:rsidRDefault="0058757D" w:rsidP="00B75863">
      <w:pPr>
        <w:ind w:firstLineChars="202" w:firstLine="424"/>
      </w:pPr>
      <w:r>
        <w:rPr>
          <w:rFonts w:hint="eastAsia"/>
        </w:rPr>
        <w:t>（</w:t>
      </w:r>
      <w:r>
        <w:t>2）随机插入可能引起后代的基因突</w:t>
      </w:r>
      <w:r>
        <w:rPr>
          <w:rFonts w:hint="eastAsia"/>
        </w:rPr>
        <w:t>变。</w:t>
      </w:r>
    </w:p>
    <w:p w:rsidR="0058757D" w:rsidRDefault="0058757D" w:rsidP="00B75863">
      <w:pPr>
        <w:ind w:firstLineChars="202" w:firstLine="424"/>
      </w:pPr>
      <w:r>
        <w:t xml:space="preserve"> </w:t>
      </w:r>
    </w:p>
    <w:p w:rsidR="0058757D" w:rsidRDefault="0058757D" w:rsidP="0018142B">
      <w:pPr>
        <w:pStyle w:val="3"/>
      </w:pPr>
      <w:r>
        <w:rPr>
          <w:rFonts w:hint="eastAsia"/>
        </w:rPr>
        <w:t>基因治疗的方法（</w:t>
      </w:r>
      <w:r>
        <w:t>The methods of gene therapy）</w:t>
      </w:r>
    </w:p>
    <w:p w:rsidR="0058757D" w:rsidRDefault="0058757D" w:rsidP="00B75863">
      <w:pPr>
        <w:ind w:firstLineChars="202" w:firstLine="424"/>
      </w:pPr>
      <w:r>
        <w:rPr>
          <w:rFonts w:hint="eastAsia"/>
        </w:rPr>
        <w:t>实施基因治疗的第一个关键性步骤是基因转移</w:t>
      </w:r>
    </w:p>
    <w:p w:rsidR="0058757D" w:rsidRDefault="0058757D" w:rsidP="0018142B">
      <w:pPr>
        <w:pStyle w:val="4"/>
      </w:pPr>
      <w:r>
        <w:rPr>
          <w:rFonts w:hint="eastAsia"/>
        </w:rPr>
        <w:t>一、基因转移方法</w:t>
      </w:r>
    </w:p>
    <w:p w:rsidR="0058757D" w:rsidRDefault="0058757D" w:rsidP="00B75863">
      <w:pPr>
        <w:ind w:firstLineChars="202" w:firstLine="424"/>
      </w:pPr>
      <w:r>
        <w:t xml:space="preserve"> </w:t>
      </w:r>
    </w:p>
    <w:p w:rsidR="0058757D" w:rsidRDefault="0058757D" w:rsidP="00B75863">
      <w:pPr>
        <w:ind w:firstLineChars="202" w:firstLine="424"/>
      </w:pPr>
      <w:r>
        <w:t>1.正常基因的分离与克隆</w:t>
      </w:r>
    </w:p>
    <w:p w:rsidR="0058757D" w:rsidRDefault="0058757D" w:rsidP="00B75863">
      <w:pPr>
        <w:ind w:firstLineChars="202" w:firstLine="424"/>
      </w:pPr>
      <w:r>
        <w:rPr>
          <w:rFonts w:hint="eastAsia"/>
        </w:rPr>
        <w:t>基因治疗首先获得目的基因通常从基因组中分离</w:t>
      </w:r>
    </w:p>
    <w:p w:rsidR="0058757D" w:rsidRDefault="0058757D" w:rsidP="00B75863">
      <w:pPr>
        <w:ind w:firstLineChars="202" w:firstLine="424"/>
      </w:pPr>
      <w:r>
        <w:rPr>
          <w:rFonts w:hint="eastAsia"/>
        </w:rPr>
        <w:t>经克隆</w:t>
      </w:r>
    </w:p>
    <w:p w:rsidR="0058757D" w:rsidRDefault="0058757D" w:rsidP="00B75863">
      <w:pPr>
        <w:ind w:firstLineChars="202" w:firstLine="424"/>
      </w:pPr>
      <w:r>
        <w:rPr>
          <w:rFonts w:hint="eastAsia"/>
        </w:rPr>
        <w:t>↓</w:t>
      </w:r>
    </w:p>
    <w:p w:rsidR="0058757D" w:rsidRDefault="0058757D" w:rsidP="00B75863">
      <w:pPr>
        <w:ind w:firstLineChars="202" w:firstLine="424"/>
      </w:pPr>
      <w:r>
        <w:rPr>
          <w:rFonts w:hint="eastAsia"/>
        </w:rPr>
        <w:t>定位</w:t>
      </w:r>
    </w:p>
    <w:p w:rsidR="0058757D" w:rsidRDefault="0058757D" w:rsidP="00B75863">
      <w:pPr>
        <w:ind w:firstLineChars="202" w:firstLine="424"/>
      </w:pPr>
      <w:r>
        <w:rPr>
          <w:rFonts w:hint="eastAsia"/>
        </w:rPr>
        <w:t>↓</w:t>
      </w:r>
    </w:p>
    <w:p w:rsidR="0058757D" w:rsidRDefault="0058757D" w:rsidP="00B75863">
      <w:pPr>
        <w:ind w:firstLineChars="202" w:firstLine="424"/>
      </w:pPr>
      <w:r>
        <w:rPr>
          <w:rFonts w:hint="eastAsia"/>
        </w:rPr>
        <w:t>表达</w:t>
      </w:r>
    </w:p>
    <w:p w:rsidR="0058757D" w:rsidRDefault="0058757D" w:rsidP="00B75863">
      <w:pPr>
        <w:ind w:firstLineChars="202" w:firstLine="424"/>
      </w:pPr>
      <w:r>
        <w:rPr>
          <w:rFonts w:hint="eastAsia"/>
        </w:rPr>
        <w:t>↓</w:t>
      </w:r>
    </w:p>
    <w:p w:rsidR="0058757D" w:rsidRDefault="0058757D" w:rsidP="00B75863">
      <w:pPr>
        <w:ind w:firstLineChars="202" w:firstLine="424"/>
      </w:pPr>
      <w:r>
        <w:rPr>
          <w:rFonts w:hint="eastAsia"/>
        </w:rPr>
        <w:t>评价表达情况</w:t>
      </w:r>
    </w:p>
    <w:p w:rsidR="0058757D" w:rsidRDefault="0058757D" w:rsidP="00B75863">
      <w:pPr>
        <w:ind w:firstLineChars="202" w:firstLine="424"/>
      </w:pPr>
      <w:r>
        <w:t xml:space="preserve"> </w:t>
      </w:r>
    </w:p>
    <w:p w:rsidR="0058757D" w:rsidRDefault="0058757D" w:rsidP="00B75863">
      <w:pPr>
        <w:ind w:firstLineChars="202" w:firstLine="424"/>
      </w:pPr>
      <w:r>
        <w:t>2.外源基因的转移</w:t>
      </w:r>
    </w:p>
    <w:p w:rsidR="0058757D" w:rsidRDefault="0058757D" w:rsidP="00B75863">
      <w:pPr>
        <w:ind w:firstLineChars="202" w:firstLine="424"/>
      </w:pPr>
      <w:r>
        <w:rPr>
          <w:rFonts w:hint="eastAsia"/>
        </w:rPr>
        <w:t>通过不同方法，将目的基因转移至受体细胞。</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w:t>
      </w:r>
      <w:r>
        <w:t>1）化学法</w:t>
      </w:r>
    </w:p>
    <w:p w:rsidR="0058757D" w:rsidRDefault="0058757D" w:rsidP="00B75863">
      <w:pPr>
        <w:ind w:firstLineChars="202" w:firstLine="424"/>
      </w:pPr>
      <w:r>
        <w:rPr>
          <w:rFonts w:hint="eastAsia"/>
        </w:rPr>
        <w:t>磷酸钙沉淀法：</w:t>
      </w:r>
    </w:p>
    <w:p w:rsidR="0058757D" w:rsidRDefault="0058757D" w:rsidP="00B75863">
      <w:pPr>
        <w:ind w:firstLineChars="202" w:firstLine="424"/>
      </w:pPr>
      <w:r>
        <w:rPr>
          <w:rFonts w:hint="eastAsia"/>
        </w:rPr>
        <w:t>目的基因与磷酸钙等物质混合，形成沉淀的</w:t>
      </w:r>
      <w:r>
        <w:t>DNA</w:t>
      </w:r>
      <w:r>
        <w:rPr>
          <w:rFonts w:hint="eastAsia"/>
        </w:rPr>
        <w:t>微细颗粒，易通过细胞膜进入细胞内，并整合到受体细胞基因组中，在适当条件下得以表达。方法简单，但转化效率低。</w:t>
      </w:r>
    </w:p>
    <w:p w:rsidR="0058757D" w:rsidRDefault="0058757D" w:rsidP="00B75863">
      <w:pPr>
        <w:ind w:firstLineChars="202" w:firstLine="424"/>
      </w:pPr>
      <w:r>
        <w:t>Ca2(PO4)2+DNA  →混合微细颗粒</w:t>
      </w:r>
    </w:p>
    <w:p w:rsidR="0058757D" w:rsidRDefault="0058757D" w:rsidP="00B75863">
      <w:pPr>
        <w:ind w:firstLineChars="202" w:firstLine="424"/>
      </w:pPr>
      <w:r>
        <w:rPr>
          <w:rFonts w:hint="eastAsia"/>
        </w:rPr>
        <w:t>（</w:t>
      </w:r>
      <w:r>
        <w:t>Ca离子浓度125 mmol，DNA  离子浓度</w:t>
      </w:r>
    </w:p>
    <w:p w:rsidR="0058757D" w:rsidRDefault="0058757D" w:rsidP="00B75863">
      <w:pPr>
        <w:ind w:firstLineChars="202" w:firstLine="424"/>
      </w:pPr>
      <w:r>
        <w:t>5～0ug/ml。PH  7.0）</w:t>
      </w:r>
    </w:p>
    <w:p w:rsidR="0058757D" w:rsidRDefault="0058757D" w:rsidP="00B75863">
      <w:pPr>
        <w:ind w:firstLineChars="202" w:firstLine="424"/>
      </w:pPr>
      <w:r>
        <w:rPr>
          <w:rFonts w:hint="eastAsia"/>
        </w:rPr>
        <w:t>↓</w:t>
      </w:r>
    </w:p>
    <w:p w:rsidR="0058757D" w:rsidRDefault="0058757D" w:rsidP="00B75863">
      <w:pPr>
        <w:ind w:firstLineChars="202" w:firstLine="424"/>
      </w:pPr>
      <w:r>
        <w:rPr>
          <w:rFonts w:hint="eastAsia"/>
        </w:rPr>
        <w:t>沉淀反应</w:t>
      </w:r>
      <w:r>
        <w:t>20~30min</w:t>
      </w:r>
    </w:p>
    <w:p w:rsidR="0058757D" w:rsidRDefault="0058757D" w:rsidP="00B75863">
      <w:pPr>
        <w:ind w:firstLineChars="202" w:firstLine="424"/>
      </w:pPr>
      <w:r>
        <w:rPr>
          <w:rFonts w:hint="eastAsia"/>
        </w:rPr>
        <w:t>↓</w:t>
      </w:r>
    </w:p>
    <w:p w:rsidR="0058757D" w:rsidRDefault="0058757D" w:rsidP="00B75863">
      <w:pPr>
        <w:ind w:firstLineChars="202" w:firstLine="424"/>
      </w:pPr>
      <w:r>
        <w:rPr>
          <w:rFonts w:hint="eastAsia"/>
        </w:rPr>
        <w:lastRenderedPageBreak/>
        <w:t>细胞在沉淀物中暴露</w:t>
      </w:r>
      <w:r>
        <w:t>5~24h</w:t>
      </w:r>
    </w:p>
    <w:p w:rsidR="0058757D" w:rsidRDefault="0058757D" w:rsidP="00B75863">
      <w:pPr>
        <w:ind w:firstLineChars="202" w:firstLine="424"/>
      </w:pPr>
      <w:r>
        <w:t xml:space="preserve"> </w:t>
      </w:r>
    </w:p>
    <w:p w:rsidR="0058757D" w:rsidRDefault="0058757D" w:rsidP="00B75863">
      <w:pPr>
        <w:ind w:firstLineChars="202" w:firstLine="424"/>
      </w:pPr>
      <w:r>
        <w:t>(2)物理方法</w:t>
      </w:r>
    </w:p>
    <w:p w:rsidR="0058757D" w:rsidRDefault="0058757D" w:rsidP="00B75863">
      <w:pPr>
        <w:ind w:firstLineChars="202" w:firstLine="424"/>
      </w:pPr>
      <w:r>
        <w:t>A.电穿孔法（electroporotion）</w:t>
      </w:r>
    </w:p>
    <w:p w:rsidR="0058757D" w:rsidRDefault="0058757D" w:rsidP="00B75863">
      <w:pPr>
        <w:ind w:firstLineChars="202" w:firstLine="424"/>
      </w:pPr>
      <w:r>
        <w:rPr>
          <w:rFonts w:hint="eastAsia"/>
        </w:rPr>
        <w:t>将细胞至于高压脉冲电场中，通过电压使细胞产生可逆性的穿孔。周围基质中的</w:t>
      </w:r>
      <w:r>
        <w:t>DNA可渗进细胞，进而表达。</w:t>
      </w:r>
      <w:r>
        <w:rPr>
          <w:rFonts w:hint="eastAsia"/>
        </w:rPr>
        <w:t>瞬间细胞</w:t>
      </w:r>
      <w:proofErr w:type="gramStart"/>
      <w:r>
        <w:rPr>
          <w:rFonts w:hint="eastAsia"/>
        </w:rPr>
        <w:t>细胞膜核摸通透性</w:t>
      </w:r>
      <w:proofErr w:type="gramEnd"/>
      <w:r>
        <w:rPr>
          <w:rFonts w:hint="eastAsia"/>
        </w:rPr>
        <w:t>增加高压脉冲</w:t>
      </w:r>
      <w:r>
        <w:t>DNA渗入细胞</w:t>
      </w:r>
    </w:p>
    <w:p w:rsidR="0058757D" w:rsidRDefault="0058757D" w:rsidP="00B75863">
      <w:pPr>
        <w:ind w:firstLineChars="202" w:firstLine="424"/>
      </w:pPr>
      <w:r>
        <w:t xml:space="preserve"> </w:t>
      </w:r>
    </w:p>
    <w:p w:rsidR="0058757D" w:rsidRDefault="0058757D" w:rsidP="00B75863">
      <w:pPr>
        <w:ind w:firstLineChars="202" w:firstLine="424"/>
      </w:pPr>
      <w:r>
        <w:t>(3) 通过同源重组定点插入珠蛋白基因</w:t>
      </w:r>
    </w:p>
    <w:p w:rsidR="0058757D" w:rsidRDefault="0058757D" w:rsidP="00B75863">
      <w:pPr>
        <w:ind w:firstLineChars="202" w:firstLine="424"/>
      </w:pPr>
      <w:r>
        <w:rPr>
          <w:rFonts w:hint="eastAsia"/>
        </w:rPr>
        <w:t>重组后，插入</w:t>
      </w:r>
      <w:proofErr w:type="gramStart"/>
      <w:r>
        <w:rPr>
          <w:rFonts w:hint="eastAsia"/>
        </w:rPr>
        <w:t>外源基因外源基因</w:t>
      </w:r>
      <w:proofErr w:type="gramEnd"/>
      <w:r>
        <w:rPr>
          <w:rFonts w:hint="eastAsia"/>
        </w:rPr>
        <w:t>片段带有—</w:t>
      </w:r>
      <w:r>
        <w:t>neo基因（新霉素</w:t>
      </w:r>
      <w:r>
        <w:rPr>
          <w:rFonts w:hint="eastAsia"/>
        </w:rPr>
        <w:t>抗性基因），重组后的细胞在含有</w:t>
      </w:r>
      <w:r>
        <w:t>neo 的培养基中生长，没</w:t>
      </w:r>
      <w:r>
        <w:rPr>
          <w:rFonts w:hint="eastAsia"/>
        </w:rPr>
        <w:t>有插入新基因的细胞死亡，将有重组的细胞筛选出来。</w:t>
      </w:r>
    </w:p>
    <w:p w:rsidR="0058757D" w:rsidRDefault="0058757D" w:rsidP="00B75863">
      <w:pPr>
        <w:ind w:firstLineChars="202" w:firstLine="424"/>
      </w:pPr>
      <w:r>
        <w:t xml:space="preserve"> </w:t>
      </w:r>
    </w:p>
    <w:p w:rsidR="0058757D" w:rsidRDefault="0058757D" w:rsidP="00B75863">
      <w:pPr>
        <w:ind w:firstLineChars="202" w:firstLine="424"/>
      </w:pPr>
      <w:r>
        <w:t>(4) 病毒</w:t>
      </w:r>
      <w:proofErr w:type="gramStart"/>
      <w:r>
        <w:t>介</w:t>
      </w:r>
      <w:proofErr w:type="gramEnd"/>
      <w:r>
        <w:t>导基因内转移（Viral mediated transfer）</w:t>
      </w:r>
    </w:p>
    <w:p w:rsidR="0058757D" w:rsidRDefault="0058757D" w:rsidP="00B75863">
      <w:pPr>
        <w:ind w:firstLineChars="202" w:firstLine="424"/>
      </w:pPr>
      <w:r>
        <w:rPr>
          <w:rFonts w:hint="eastAsia"/>
        </w:rPr>
        <w:t>是通过病毒为载体（</w:t>
      </w:r>
      <w:r>
        <w:t>vector），将外源基因通过重</w:t>
      </w:r>
      <w:r>
        <w:rPr>
          <w:rFonts w:hint="eastAsia"/>
        </w:rPr>
        <w:t>组技术与病毒重组，然后去感染受体细胞。</w:t>
      </w:r>
    </w:p>
    <w:p w:rsidR="0018142B" w:rsidRDefault="0018142B"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常用的病毒载体</w:t>
      </w:r>
    </w:p>
    <w:p w:rsidR="0058757D" w:rsidRDefault="0058757D" w:rsidP="00B75863">
      <w:pPr>
        <w:ind w:firstLineChars="202" w:firstLine="424"/>
      </w:pPr>
      <w:r>
        <w:t>DNA病毒</w:t>
      </w:r>
    </w:p>
    <w:p w:rsidR="0018142B" w:rsidRDefault="0018142B" w:rsidP="00B75863">
      <w:pPr>
        <w:ind w:firstLineChars="202" w:firstLine="424"/>
      </w:pPr>
      <w:r>
        <w:rPr>
          <w:rFonts w:hint="eastAsia"/>
        </w:rPr>
        <w:t>逆转录病毒</w:t>
      </w:r>
      <w:r>
        <w:t>(RNA)</w:t>
      </w:r>
    </w:p>
    <w:p w:rsidR="0018142B" w:rsidRDefault="0018142B" w:rsidP="00B75863">
      <w:pPr>
        <w:ind w:firstLineChars="202" w:firstLine="424"/>
        <w:rPr>
          <w:rFonts w:hint="eastAsia"/>
        </w:rPr>
      </w:pPr>
    </w:p>
    <w:p w:rsidR="0058757D" w:rsidRDefault="0058757D" w:rsidP="00B75863">
      <w:pPr>
        <w:ind w:firstLineChars="202" w:firstLine="424"/>
      </w:pPr>
      <w:r>
        <w:rPr>
          <w:rFonts w:hint="eastAsia"/>
        </w:rPr>
        <w:t>逆转录病毒（</w:t>
      </w:r>
      <w:r>
        <w:t>retrovirus）</w:t>
      </w:r>
    </w:p>
    <w:p w:rsidR="0058757D" w:rsidRDefault="0058757D" w:rsidP="00B75863">
      <w:pPr>
        <w:ind w:firstLineChars="202" w:firstLine="424"/>
      </w:pPr>
      <w:r>
        <w:rPr>
          <w:rFonts w:hint="eastAsia"/>
        </w:rPr>
        <w:t>目前应用最多的最成功的是逆转录病毒，病毒感染细胞后，其基因组</w:t>
      </w:r>
      <w:r>
        <w:t>RNA 经逆</w:t>
      </w:r>
      <w:r>
        <w:rPr>
          <w:rFonts w:hint="eastAsia"/>
        </w:rPr>
        <w:t>转</w:t>
      </w:r>
      <w:proofErr w:type="gramStart"/>
      <w:r>
        <w:rPr>
          <w:rFonts w:hint="eastAsia"/>
        </w:rPr>
        <w:t>录产生</w:t>
      </w:r>
      <w:proofErr w:type="gramEnd"/>
      <w:r>
        <w:rPr>
          <w:rFonts w:hint="eastAsia"/>
        </w:rPr>
        <w:t>双链</w:t>
      </w:r>
      <w:r>
        <w:t>DNA拷贝，插入宿主染色体形</w:t>
      </w:r>
      <w:r>
        <w:rPr>
          <w:rFonts w:hint="eastAsia"/>
        </w:rPr>
        <w:t>成前病毒（</w:t>
      </w:r>
      <w:r>
        <w:t>provirus），前病毒转录产生</w:t>
      </w:r>
      <w:r>
        <w:rPr>
          <w:rFonts w:hint="eastAsia"/>
        </w:rPr>
        <w:t>的正链既是病毒</w:t>
      </w:r>
      <w:r>
        <w:t>RNA，再与前病毒编码的外</w:t>
      </w:r>
      <w:r>
        <w:rPr>
          <w:rFonts w:hint="eastAsia"/>
        </w:rPr>
        <w:t>壳蛋白包装成新的病毒颗粒。完整的病毒颗粒具有插入宿主染色体必需的全套酶系统，适用于</w:t>
      </w:r>
      <w:proofErr w:type="gramStart"/>
      <w:r>
        <w:rPr>
          <w:rFonts w:hint="eastAsia"/>
        </w:rPr>
        <w:t>介</w:t>
      </w:r>
      <w:proofErr w:type="gramEnd"/>
      <w:r>
        <w:rPr>
          <w:rFonts w:hint="eastAsia"/>
        </w:rPr>
        <w:t>导基因转移。</w:t>
      </w:r>
    </w:p>
    <w:p w:rsidR="0058757D" w:rsidRDefault="0058757D" w:rsidP="00B75863">
      <w:pPr>
        <w:ind w:firstLineChars="202" w:firstLine="424"/>
      </w:pPr>
      <w:r>
        <w:t xml:space="preserve"> </w:t>
      </w:r>
    </w:p>
    <w:p w:rsidR="0018142B" w:rsidRPr="0018142B" w:rsidRDefault="0018142B" w:rsidP="0018142B">
      <w:pPr>
        <w:widowControl/>
        <w:jc w:val="left"/>
        <w:rPr>
          <w:rFonts w:ascii="宋体" w:eastAsia="宋体" w:hAnsi="宋体" w:cs="宋体"/>
          <w:kern w:val="0"/>
          <w:sz w:val="24"/>
          <w:szCs w:val="24"/>
        </w:rPr>
      </w:pPr>
      <w:r w:rsidRPr="0018142B">
        <w:rPr>
          <w:rFonts w:ascii="宋体" w:eastAsia="宋体" w:hAnsi="宋体" w:cs="宋体"/>
          <w:noProof/>
          <w:kern w:val="0"/>
          <w:sz w:val="24"/>
          <w:szCs w:val="24"/>
        </w:rPr>
        <w:lastRenderedPageBreak/>
        <w:drawing>
          <wp:inline distT="0" distB="0" distL="0" distR="0">
            <wp:extent cx="6057900" cy="4333875"/>
            <wp:effectExtent l="0" t="0" r="0" b="9525"/>
            <wp:docPr id="12" name="图片 12" descr="C:\Users\pc\AppData\Roaming\Tencent\Users\1453160983\QQ\WinTemp\RichOle\V{5X%9TV}4X]D)[Y4JJ$1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AppData\Roaming\Tencent\Users\1453160983\QQ\WinTemp\RichOle\V{5X%9TV}4X]D)[Y4JJ$1S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4333875"/>
                    </a:xfrm>
                    <a:prstGeom prst="rect">
                      <a:avLst/>
                    </a:prstGeom>
                    <a:noFill/>
                    <a:ln>
                      <a:noFill/>
                    </a:ln>
                  </pic:spPr>
                </pic:pic>
              </a:graphicData>
            </a:graphic>
          </wp:inline>
        </w:drawing>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逆转录病毒载体优点：</w:t>
      </w:r>
    </w:p>
    <w:p w:rsidR="0058757D" w:rsidRDefault="0058757D" w:rsidP="00B75863">
      <w:pPr>
        <w:ind w:firstLineChars="202" w:firstLine="424"/>
      </w:pPr>
      <w:r>
        <w:rPr>
          <w:rFonts w:hint="eastAsia"/>
        </w:rPr>
        <w:t>①高效感染宿主细胞，转染率可达</w:t>
      </w:r>
      <w:r>
        <w:t>100%；</w:t>
      </w:r>
    </w:p>
    <w:p w:rsidR="0058757D" w:rsidRDefault="0058757D" w:rsidP="00B75863">
      <w:pPr>
        <w:ind w:firstLineChars="202" w:firstLine="424"/>
      </w:pPr>
      <w:r>
        <w:rPr>
          <w:rFonts w:hint="eastAsia"/>
        </w:rPr>
        <w:t>②病毒基因和所载的外源基因都可能表达；</w:t>
      </w:r>
    </w:p>
    <w:p w:rsidR="0058757D" w:rsidRDefault="0058757D" w:rsidP="00B75863">
      <w:pPr>
        <w:ind w:firstLineChars="202" w:firstLine="424"/>
      </w:pPr>
      <w:r>
        <w:rPr>
          <w:rFonts w:hint="eastAsia"/>
        </w:rPr>
        <w:t>③宿主范围广，可同时感染大量细胞并长期存留</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缺点</w:t>
      </w:r>
    </w:p>
    <w:p w:rsidR="0058757D" w:rsidRDefault="0058757D" w:rsidP="00B75863">
      <w:pPr>
        <w:ind w:firstLineChars="202" w:firstLine="424"/>
      </w:pPr>
      <w:r>
        <w:rPr>
          <w:rFonts w:hint="eastAsia"/>
        </w:rPr>
        <w:t>①病毒基因容量有限，一般只能插入</w:t>
      </w:r>
      <w:r>
        <w:t>7kb左右片段</w:t>
      </w:r>
    </w:p>
    <w:p w:rsidR="0058757D" w:rsidRDefault="0058757D" w:rsidP="00B75863">
      <w:pPr>
        <w:ind w:firstLineChars="202" w:firstLine="424"/>
      </w:pPr>
      <w:r>
        <w:rPr>
          <w:rFonts w:hint="eastAsia"/>
        </w:rPr>
        <w:t>②病毒随机插入靶细胞基因组中，因病毒具有强大的启动子和增强子，能使插入点附近的基因过度表达或失活，插入的外源基因可能不适当的表达；</w:t>
      </w:r>
    </w:p>
    <w:p w:rsidR="0058757D" w:rsidRDefault="0058757D" w:rsidP="00B75863">
      <w:pPr>
        <w:ind w:firstLineChars="202" w:firstLine="424"/>
      </w:pPr>
      <w:r>
        <w:rPr>
          <w:rFonts w:hint="eastAsia"/>
        </w:rPr>
        <w:t>③逆转录病毒有致病作用，可能使受体细胞癌变根据逆转录病毒的缺点，人们有目的地将其改造，保留其优点，除去癌基因和病毒基因，保留</w:t>
      </w:r>
      <w:r>
        <w:t>LTR和ψ包装信号。</w:t>
      </w:r>
    </w:p>
    <w:p w:rsidR="0058757D" w:rsidRDefault="0058757D" w:rsidP="00B75863">
      <w:pPr>
        <w:ind w:firstLineChars="202" w:firstLine="424"/>
      </w:pPr>
      <w:r>
        <w:t xml:space="preserve"> </w:t>
      </w:r>
    </w:p>
    <w:p w:rsidR="0058757D" w:rsidRDefault="0058757D" w:rsidP="0018142B">
      <w:pPr>
        <w:pStyle w:val="4"/>
      </w:pPr>
      <w:r>
        <w:rPr>
          <w:rFonts w:hint="eastAsia"/>
        </w:rPr>
        <w:t>二、靶细胞的选择</w:t>
      </w:r>
    </w:p>
    <w:p w:rsidR="0058757D" w:rsidRDefault="0058757D" w:rsidP="00B75863">
      <w:pPr>
        <w:ind w:firstLineChars="202" w:firstLine="424"/>
      </w:pPr>
      <w:r>
        <w:rPr>
          <w:rFonts w:hint="eastAsia"/>
        </w:rPr>
        <w:t>是指接受外源</w:t>
      </w:r>
      <w:r>
        <w:t>Gene的体细胞，选择靶细胞的原则：</w:t>
      </w:r>
    </w:p>
    <w:p w:rsidR="0058757D" w:rsidRDefault="0058757D" w:rsidP="00B75863">
      <w:pPr>
        <w:ind w:firstLineChars="202" w:firstLine="424"/>
      </w:pPr>
      <w:r>
        <w:t>1）必须较坚固，便于体外培养和进行遗传技术操作；</w:t>
      </w:r>
    </w:p>
    <w:p w:rsidR="0058757D" w:rsidRDefault="0058757D" w:rsidP="00B75863">
      <w:pPr>
        <w:ind w:firstLineChars="202" w:firstLine="424"/>
      </w:pPr>
      <w:r>
        <w:t>2）易于由人体分离又便于输回体内，</w:t>
      </w:r>
      <w:r>
        <w:rPr>
          <w:rFonts w:hint="eastAsia"/>
        </w:rPr>
        <w:t>具有增殖优势，生命周期长，能存活</w:t>
      </w:r>
      <w:proofErr w:type="gramStart"/>
      <w:r>
        <w:rPr>
          <w:rFonts w:hint="eastAsia"/>
        </w:rPr>
        <w:t>几</w:t>
      </w:r>
      <w:proofErr w:type="gramEnd"/>
      <w:r>
        <w:rPr>
          <w:rFonts w:hint="eastAsia"/>
        </w:rPr>
        <w:t>月至几年，或整个生命周期；</w:t>
      </w:r>
    </w:p>
    <w:p w:rsidR="0058757D" w:rsidRDefault="0058757D" w:rsidP="00B75863">
      <w:pPr>
        <w:ind w:firstLineChars="202" w:firstLine="424"/>
      </w:pPr>
      <w:r>
        <w:t>3）易于受外源遗传物质转化。</w:t>
      </w:r>
    </w:p>
    <w:p w:rsidR="0058757D" w:rsidRDefault="0058757D" w:rsidP="00B75863">
      <w:pPr>
        <w:ind w:firstLineChars="202" w:firstLine="424"/>
      </w:pPr>
      <w:r>
        <w:lastRenderedPageBreak/>
        <w:t xml:space="preserve"> </w:t>
      </w:r>
    </w:p>
    <w:p w:rsidR="0058757D" w:rsidRDefault="0058757D" w:rsidP="00B75863">
      <w:pPr>
        <w:ind w:firstLineChars="202" w:firstLine="424"/>
      </w:pPr>
      <w:r>
        <w:rPr>
          <w:rFonts w:hint="eastAsia"/>
        </w:rPr>
        <w:t>某些代表性细胞</w:t>
      </w:r>
    </w:p>
    <w:p w:rsidR="0058757D" w:rsidRDefault="0058757D" w:rsidP="00B75863">
      <w:pPr>
        <w:ind w:firstLineChars="202" w:firstLine="424"/>
      </w:pPr>
      <w:r>
        <w:rPr>
          <w:rFonts w:hint="eastAsia"/>
        </w:rPr>
        <w:t>外周血</w:t>
      </w:r>
      <w:r>
        <w:t>T淋巴细胞、皮肤成纤维细胞较符合上述要</w:t>
      </w:r>
      <w:r>
        <w:rPr>
          <w:rFonts w:hint="eastAsia"/>
        </w:rPr>
        <w:t>求。</w:t>
      </w:r>
    </w:p>
    <w:p w:rsidR="0058757D" w:rsidRDefault="0058757D" w:rsidP="00B75863">
      <w:pPr>
        <w:ind w:firstLineChars="202" w:firstLine="424"/>
      </w:pPr>
      <w:r>
        <w:rPr>
          <w:rFonts w:hint="eastAsia"/>
        </w:rPr>
        <w:t>此外，造血干细胞—β地中海贫血、严重复合免疫缺陷病等基因治疗。</w:t>
      </w:r>
    </w:p>
    <w:p w:rsidR="0058757D" w:rsidRDefault="0058757D" w:rsidP="00B75863">
      <w:pPr>
        <w:ind w:firstLineChars="202" w:firstLine="424"/>
      </w:pPr>
      <w:r>
        <w:rPr>
          <w:rFonts w:hint="eastAsia"/>
        </w:rPr>
        <w:t>肝细胞—家族性高胆固醇血症、低密度脂蛋白病的基因治疗。</w:t>
      </w:r>
    </w:p>
    <w:p w:rsidR="0058757D" w:rsidRDefault="0058757D" w:rsidP="00B75863">
      <w:pPr>
        <w:ind w:firstLineChars="202" w:firstLine="424"/>
      </w:pPr>
      <w:r>
        <w:t xml:space="preserve"> </w:t>
      </w:r>
    </w:p>
    <w:p w:rsidR="0058757D" w:rsidRDefault="0058757D" w:rsidP="0018142B">
      <w:pPr>
        <w:pStyle w:val="4"/>
      </w:pPr>
      <w:r>
        <w:rPr>
          <w:rFonts w:hint="eastAsia"/>
        </w:rPr>
        <w:t>三、基因治疗存在的问题与论理学</w:t>
      </w:r>
    </w:p>
    <w:p w:rsidR="0058757D" w:rsidRDefault="0058757D" w:rsidP="00B75863">
      <w:pPr>
        <w:ind w:firstLineChars="202" w:firstLine="424"/>
      </w:pPr>
      <w:r>
        <w:rPr>
          <w:rFonts w:hint="eastAsia"/>
        </w:rPr>
        <w:t>基因治疗的研究与实践中存在若干重要问题，所以更多的是处于研究阶段，临床应用还有待深入。</w:t>
      </w:r>
    </w:p>
    <w:p w:rsidR="0058757D" w:rsidRDefault="0058757D" w:rsidP="00B75863">
      <w:pPr>
        <w:ind w:firstLineChars="202" w:firstLine="424"/>
      </w:pPr>
      <w:r>
        <w:t xml:space="preserve"> </w:t>
      </w:r>
    </w:p>
    <w:p w:rsidR="0058757D" w:rsidRDefault="0058757D" w:rsidP="00B75863">
      <w:pPr>
        <w:ind w:firstLineChars="202" w:firstLine="424"/>
      </w:pPr>
      <w:r>
        <w:t>1.导入基因的持续性和高效表达</w:t>
      </w:r>
    </w:p>
    <w:p w:rsidR="0058757D" w:rsidRDefault="0058757D" w:rsidP="00B75863">
      <w:pPr>
        <w:ind w:firstLineChars="202" w:firstLine="424"/>
      </w:pPr>
      <w:r>
        <w:rPr>
          <w:rFonts w:hint="eastAsia"/>
        </w:rPr>
        <w:t>如何提高基因的持续高效表达，从下列几方面考虑：</w:t>
      </w:r>
    </w:p>
    <w:p w:rsidR="0058757D" w:rsidRDefault="0058757D" w:rsidP="00B75863">
      <w:pPr>
        <w:ind w:firstLineChars="202" w:firstLine="424"/>
      </w:pPr>
      <w:r>
        <w:rPr>
          <w:rFonts w:hint="eastAsia"/>
        </w:rPr>
        <w:t>选择高效的基因转移方法；</w:t>
      </w:r>
    </w:p>
    <w:p w:rsidR="0058757D" w:rsidRDefault="0058757D" w:rsidP="00B75863">
      <w:pPr>
        <w:ind w:firstLineChars="202" w:firstLine="424"/>
      </w:pPr>
      <w:r>
        <w:rPr>
          <w:rFonts w:hint="eastAsia"/>
        </w:rPr>
        <w:t>选择适当的受体细胞（生命周期长的细胞）</w:t>
      </w:r>
    </w:p>
    <w:p w:rsidR="0058757D" w:rsidRDefault="0058757D" w:rsidP="00B75863">
      <w:pPr>
        <w:ind w:firstLineChars="202" w:firstLine="424"/>
      </w:pPr>
      <w:r>
        <w:rPr>
          <w:rFonts w:hint="eastAsia"/>
        </w:rPr>
        <w:t>选择适当的载体（广泛表达或特异性表达的载体，以使</w:t>
      </w:r>
      <w:r>
        <w:t>Gene高效表达）</w:t>
      </w:r>
    </w:p>
    <w:p w:rsidR="0058757D" w:rsidRDefault="0058757D" w:rsidP="00B75863">
      <w:pPr>
        <w:ind w:firstLineChars="202" w:firstLine="424"/>
      </w:pPr>
      <w:r>
        <w:t xml:space="preserve"> </w:t>
      </w:r>
    </w:p>
    <w:p w:rsidR="0058757D" w:rsidRDefault="0058757D" w:rsidP="00B75863">
      <w:pPr>
        <w:ind w:firstLineChars="202" w:firstLine="424"/>
      </w:pPr>
      <w:r>
        <w:t>2. Gene治疗与社会伦理道德</w:t>
      </w:r>
    </w:p>
    <w:p w:rsidR="0058757D" w:rsidRDefault="0058757D" w:rsidP="00B75863">
      <w:pPr>
        <w:ind w:firstLineChars="202" w:firstLine="424"/>
      </w:pPr>
      <w:r>
        <w:rPr>
          <w:rFonts w:hint="eastAsia"/>
        </w:rPr>
        <w:t>体细胞</w:t>
      </w:r>
      <w:r>
        <w:t>Gene治疗符合伦理道德，没有争议。</w:t>
      </w:r>
    </w:p>
    <w:p w:rsidR="0058757D" w:rsidRDefault="0058757D" w:rsidP="00B75863">
      <w:pPr>
        <w:ind w:firstLineChars="202" w:firstLine="424"/>
      </w:pPr>
      <w:r>
        <w:rPr>
          <w:rFonts w:hint="eastAsia"/>
        </w:rPr>
        <w:t>生殖细胞</w:t>
      </w:r>
      <w:r>
        <w:t>Gene治疗可能改变正常人的遗传特征，存在</w:t>
      </w:r>
      <w:r>
        <w:rPr>
          <w:rFonts w:hint="eastAsia"/>
        </w:rPr>
        <w:t>某些争议。然而生殖细胞的基因治疗又是一个不容回避的课题，因为它比体细胞基因治疗更为彻底。所以，随着分子生物学技术的发展，</w:t>
      </w:r>
      <w:r>
        <w:t>Gen治</w:t>
      </w:r>
      <w:r>
        <w:rPr>
          <w:rFonts w:hint="eastAsia"/>
        </w:rPr>
        <w:t>疗技术的成熟，将回答伦理道德方面的问题，相信生殖细胞的基因治疗将会被人们接受。</w:t>
      </w:r>
    </w:p>
    <w:p w:rsidR="0058757D" w:rsidRDefault="0058757D" w:rsidP="00B75863">
      <w:pPr>
        <w:ind w:firstLineChars="202" w:firstLine="424"/>
      </w:pPr>
      <w:r>
        <w:t xml:space="preserve"> </w:t>
      </w:r>
    </w:p>
    <w:p w:rsidR="0058757D" w:rsidRDefault="0058757D" w:rsidP="0018142B">
      <w:pPr>
        <w:pStyle w:val="4"/>
      </w:pPr>
      <w:r>
        <w:rPr>
          <w:rFonts w:hint="eastAsia"/>
        </w:rPr>
        <w:t>四、基因治疗的现状与前景</w:t>
      </w:r>
    </w:p>
    <w:p w:rsidR="0058757D" w:rsidRDefault="0058757D" w:rsidP="00B75863">
      <w:pPr>
        <w:ind w:firstLineChars="202" w:firstLine="424"/>
      </w:pPr>
      <w:r>
        <w:rPr>
          <w:rFonts w:hint="eastAsia"/>
        </w:rPr>
        <w:t>体细胞基因治疗临床实验已经开始，生殖细胞</w:t>
      </w:r>
      <w:r>
        <w:t>Gene治疗正在完善。进行基因治疗必须</w:t>
      </w:r>
      <w:r>
        <w:rPr>
          <w:rFonts w:hint="eastAsia"/>
        </w:rPr>
        <w:t>具备一定条件。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具备下列条件</w:t>
      </w:r>
    </w:p>
    <w:p w:rsidR="0058757D" w:rsidRDefault="0058757D" w:rsidP="00B75863">
      <w:pPr>
        <w:ind w:firstLineChars="202" w:firstLine="424"/>
      </w:pPr>
      <w:r>
        <w:rPr>
          <w:rFonts w:hint="eastAsia"/>
        </w:rPr>
        <w:t>选择适合的疾病，清楚疾病的发病机理，</w:t>
      </w:r>
      <w:r>
        <w:t>Gene的结</w:t>
      </w:r>
      <w:r>
        <w:rPr>
          <w:rFonts w:hint="eastAsia"/>
        </w:rPr>
        <w:t>构和功能。</w:t>
      </w:r>
    </w:p>
    <w:p w:rsidR="0058757D" w:rsidRDefault="0058757D" w:rsidP="00B75863">
      <w:pPr>
        <w:ind w:firstLineChars="202" w:firstLine="424"/>
      </w:pPr>
      <w:r>
        <w:rPr>
          <w:rFonts w:hint="eastAsia"/>
        </w:rPr>
        <w:t>被纠正的基因已克隆，并清楚</w:t>
      </w:r>
      <w:r>
        <w:t>Gene表达与调控机制</w:t>
      </w:r>
      <w:r>
        <w:rPr>
          <w:rFonts w:hint="eastAsia"/>
        </w:rPr>
        <w:t>与条件。</w:t>
      </w:r>
    </w:p>
    <w:p w:rsidR="0058757D" w:rsidRDefault="0058757D" w:rsidP="00B75863">
      <w:pPr>
        <w:ind w:firstLineChars="202" w:firstLine="424"/>
      </w:pPr>
      <w:r>
        <w:rPr>
          <w:rFonts w:hint="eastAsia"/>
        </w:rPr>
        <w:t>选择适当的受体细胞并在体外有效表达。</w:t>
      </w:r>
    </w:p>
    <w:p w:rsidR="0058757D" w:rsidRDefault="0058757D" w:rsidP="00B75863">
      <w:pPr>
        <w:ind w:firstLineChars="202" w:firstLine="424"/>
      </w:pPr>
      <w:r>
        <w:rPr>
          <w:rFonts w:hint="eastAsia"/>
        </w:rPr>
        <w:t>安全有效的基因转移方法，以及供利用的动物模型。</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基因治疗实例</w:t>
      </w:r>
    </w:p>
    <w:p w:rsidR="0058757D" w:rsidRDefault="0058757D" w:rsidP="00B75863">
      <w:pPr>
        <w:ind w:firstLineChars="202" w:firstLine="424"/>
      </w:pPr>
      <w:r>
        <w:t>1. 复合免疫缺陷综合征的基因治疗(人类成功例子)ADA缺乏症—致死性疾病，患者由于腺苷酸脱氨</w:t>
      </w:r>
      <w:r>
        <w:rPr>
          <w:rFonts w:hint="eastAsia"/>
        </w:rPr>
        <w:t>酶（</w:t>
      </w:r>
      <w:r>
        <w:t>ADA）缺乏。</w:t>
      </w:r>
    </w:p>
    <w:p w:rsidR="0058757D" w:rsidRDefault="0058757D" w:rsidP="00B75863">
      <w:pPr>
        <w:ind w:firstLineChars="202" w:firstLine="424"/>
      </w:pPr>
      <w:r>
        <w:t xml:space="preserve"> </w:t>
      </w:r>
    </w:p>
    <w:p w:rsidR="0058757D" w:rsidRDefault="0058757D" w:rsidP="00B75863">
      <w:pPr>
        <w:ind w:firstLineChars="202" w:firstLine="424"/>
      </w:pPr>
      <w:r>
        <w:t>ADA-Gene  + vector （逆转录病毒）</w:t>
      </w:r>
    </w:p>
    <w:p w:rsidR="0058757D" w:rsidRDefault="0058757D" w:rsidP="00B75863">
      <w:pPr>
        <w:ind w:firstLineChars="202" w:firstLine="424"/>
      </w:pPr>
      <w:r>
        <w:rPr>
          <w:rFonts w:hint="eastAsia"/>
        </w:rPr>
        <w:t>重组分子患者</w:t>
      </w:r>
      <w:r>
        <w:t>T 细胞IL-2刺激C分裂</w:t>
      </w:r>
    </w:p>
    <w:p w:rsidR="0058757D" w:rsidRDefault="0058757D" w:rsidP="00B75863">
      <w:pPr>
        <w:ind w:firstLineChars="202" w:firstLine="424"/>
      </w:pPr>
      <w:r>
        <w:rPr>
          <w:rFonts w:hint="eastAsia"/>
        </w:rPr>
        <w:lastRenderedPageBreak/>
        <w:t>导入</w:t>
      </w:r>
    </w:p>
    <w:p w:rsidR="0058757D" w:rsidRDefault="0058757D" w:rsidP="00B75863">
      <w:pPr>
        <w:ind w:firstLineChars="202" w:firstLine="424"/>
      </w:pPr>
      <w:r>
        <w:rPr>
          <w:rFonts w:hint="eastAsia"/>
        </w:rPr>
        <w:t>细胞生长分裂</w:t>
      </w:r>
    </w:p>
    <w:p w:rsidR="0058757D" w:rsidRDefault="0058757D" w:rsidP="00B75863">
      <w:pPr>
        <w:ind w:firstLineChars="202" w:firstLine="424"/>
      </w:pPr>
      <w:r>
        <w:t>10天</w:t>
      </w:r>
    </w:p>
    <w:p w:rsidR="0058757D" w:rsidRDefault="0058757D" w:rsidP="00B75863">
      <w:pPr>
        <w:ind w:firstLineChars="202" w:firstLine="424"/>
      </w:pPr>
      <w:r>
        <w:t>Gene表达</w:t>
      </w:r>
    </w:p>
    <w:p w:rsidR="0058757D" w:rsidRDefault="0058757D" w:rsidP="00B75863">
      <w:pPr>
        <w:ind w:firstLineChars="202" w:firstLine="424"/>
      </w:pPr>
      <w:r>
        <w:rPr>
          <w:rFonts w:hint="eastAsia"/>
        </w:rPr>
        <w:t>回输患儿体内</w:t>
      </w:r>
    </w:p>
    <w:p w:rsidR="0058757D" w:rsidRDefault="0058757D" w:rsidP="00B75863">
      <w:pPr>
        <w:ind w:firstLineChars="202" w:firstLine="424"/>
      </w:pPr>
      <w:r>
        <w:t>1~2月治疗一次10个月</w:t>
      </w:r>
    </w:p>
    <w:p w:rsidR="0058757D" w:rsidRDefault="0058757D" w:rsidP="00B75863">
      <w:pPr>
        <w:ind w:firstLineChars="202" w:firstLine="424"/>
      </w:pPr>
      <w:r>
        <w:rPr>
          <w:rFonts w:hint="eastAsia"/>
        </w:rPr>
        <w:t>患儿体内</w:t>
      </w:r>
      <w:r>
        <w:t>ADA水平达正常人的25%</w:t>
      </w:r>
    </w:p>
    <w:p w:rsidR="0058757D" w:rsidRDefault="0058757D" w:rsidP="00B75863">
      <w:pPr>
        <w:ind w:firstLineChars="202" w:firstLine="424"/>
      </w:pPr>
      <w:r>
        <w:t xml:space="preserve"> </w:t>
      </w:r>
    </w:p>
    <w:p w:rsidR="0058757D" w:rsidRDefault="0058757D" w:rsidP="00B75863">
      <w:pPr>
        <w:ind w:firstLineChars="202" w:firstLine="424"/>
      </w:pPr>
      <w:r>
        <w:t>2. 乙型血友病</w:t>
      </w:r>
    </w:p>
    <w:p w:rsidR="0058757D" w:rsidRDefault="0058757D" w:rsidP="00B75863">
      <w:pPr>
        <w:ind w:firstLineChars="202" w:firstLine="424"/>
      </w:pPr>
      <w:r>
        <w:t>XR ，患者凝血因子Ⅸ缺乏，Ⅸ因子基因定位在Xq26.3～q27.2。临床表现，易出血，凝血时间</w:t>
      </w:r>
      <w:r>
        <w:rPr>
          <w:rFonts w:hint="eastAsia"/>
        </w:rPr>
        <w:t>长，轻伤、小手术后常出血不止。发病率为</w:t>
      </w:r>
      <w:r>
        <w:t>1/30000。</w:t>
      </w:r>
    </w:p>
    <w:p w:rsidR="0058757D" w:rsidRDefault="0058757D" w:rsidP="00B75863">
      <w:pPr>
        <w:ind w:firstLineChars="202" w:firstLine="424"/>
      </w:pPr>
      <w:r>
        <w:rPr>
          <w:rFonts w:hint="eastAsia"/>
        </w:rPr>
        <w:t>例如：我国学者薛京伦实施的</w:t>
      </w:r>
      <w:r>
        <w:t>FⅨ的基因治疗。</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逆转录病毒载体</w:t>
      </w:r>
      <w:r>
        <w:t>+ FⅨcDNA重组体</w:t>
      </w:r>
    </w:p>
    <w:p w:rsidR="0058757D" w:rsidRDefault="0058757D" w:rsidP="00B75863">
      <w:pPr>
        <w:ind w:firstLineChars="202" w:firstLine="424"/>
      </w:pPr>
      <w:r>
        <w:t>5`   LTR    FⅨneo   SV     PSO   LTR   3`</w:t>
      </w:r>
    </w:p>
    <w:p w:rsidR="0058757D" w:rsidRDefault="0058757D" w:rsidP="00B75863">
      <w:pPr>
        <w:ind w:firstLineChars="202" w:firstLine="424"/>
      </w:pPr>
      <w:r>
        <w:rPr>
          <w:rFonts w:hint="eastAsia"/>
        </w:rPr>
        <w:t>导入仓鼠细胞（</w:t>
      </w:r>
      <w:r>
        <w:t>CHO ）→FⅨ表达；</w:t>
      </w:r>
    </w:p>
    <w:p w:rsidR="0058757D" w:rsidRDefault="0058757D" w:rsidP="00B75863">
      <w:pPr>
        <w:ind w:firstLineChars="202" w:firstLine="424"/>
      </w:pPr>
      <w:r>
        <w:rPr>
          <w:rFonts w:hint="eastAsia"/>
        </w:rPr>
        <w:t>导入乙型血友病患者皮肤成纤维细胞（体外培养）→</w:t>
      </w:r>
      <w:r>
        <w:t>FⅨ表</w:t>
      </w:r>
      <w:r>
        <w:rPr>
          <w:rFonts w:hint="eastAsia"/>
        </w:rPr>
        <w:t>达；</w:t>
      </w:r>
    </w:p>
    <w:p w:rsidR="0058757D" w:rsidRDefault="0058757D" w:rsidP="00B75863">
      <w:pPr>
        <w:ind w:firstLineChars="202" w:firstLine="424"/>
      </w:pPr>
      <w:r>
        <w:rPr>
          <w:rFonts w:hint="eastAsia"/>
        </w:rPr>
        <w:t>导入乙型血友病患者皮肤成纤维细胞（体外培养）→</w:t>
      </w:r>
      <w:proofErr w:type="gramStart"/>
      <w:r>
        <w:rPr>
          <w:rFonts w:hint="eastAsia"/>
        </w:rPr>
        <w:t>回植病人</w:t>
      </w:r>
      <w:proofErr w:type="gramEnd"/>
      <w:r>
        <w:rPr>
          <w:rFonts w:hint="eastAsia"/>
        </w:rPr>
        <w:t>皮下→</w:t>
      </w:r>
      <w:r>
        <w:t>FⅨ基因表达，FⅨ基表</w:t>
      </w:r>
      <w:proofErr w:type="gramStart"/>
      <w:r>
        <w:t>达水平</w:t>
      </w:r>
      <w:proofErr w:type="gramEnd"/>
      <w:r>
        <w:t>达正常人的5%。</w:t>
      </w:r>
    </w:p>
    <w:p w:rsidR="0058757D" w:rsidRDefault="0058757D" w:rsidP="00B75863">
      <w:pPr>
        <w:ind w:firstLineChars="202" w:firstLine="424"/>
      </w:pPr>
      <w:r>
        <w:rPr>
          <w:rFonts w:hint="eastAsia"/>
        </w:rPr>
        <w:t>是我国基因治疗成功的例子。</w:t>
      </w:r>
    </w:p>
    <w:p w:rsidR="0058757D" w:rsidRDefault="0058757D" w:rsidP="00B75863">
      <w:pPr>
        <w:ind w:firstLineChars="202" w:firstLine="424"/>
      </w:pPr>
      <w:r>
        <w:t xml:space="preserve"> </w:t>
      </w:r>
    </w:p>
    <w:p w:rsidR="0058757D" w:rsidRDefault="0058757D" w:rsidP="00B75863">
      <w:pPr>
        <w:ind w:firstLineChars="202" w:firstLine="424"/>
      </w:pPr>
      <w:r>
        <w:t>3. 黑色素瘤的基因治疗</w:t>
      </w:r>
    </w:p>
    <w:p w:rsidR="0058757D" w:rsidRDefault="0058757D" w:rsidP="00B75863">
      <w:pPr>
        <w:ind w:firstLineChars="202" w:firstLine="424"/>
      </w:pPr>
      <w:r>
        <w:rPr>
          <w:rFonts w:hint="eastAsia"/>
        </w:rPr>
        <w:t>肿瘤基因治疗是人们十分关注的问题，进行了广泛的探索。研究发现，肿瘤浸润淋巴细胞—</w:t>
      </w:r>
      <w:r>
        <w:t>TIL，它积聚肿瘤部位，并在该处</w:t>
      </w:r>
      <w:r>
        <w:rPr>
          <w:rFonts w:hint="eastAsia"/>
        </w:rPr>
        <w:t>持续存在而无副作用，利用此特点协助治疗肿瘤。</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例：细胞因子基因治疗和肿瘤坏死因子基因治疗</w:t>
      </w:r>
    </w:p>
    <w:p w:rsidR="0058757D" w:rsidRDefault="0058757D" w:rsidP="00B75863">
      <w:pPr>
        <w:ind w:firstLineChars="202" w:firstLine="424"/>
      </w:pPr>
      <w:r>
        <w:rPr>
          <w:rFonts w:hint="eastAsia"/>
        </w:rPr>
        <w:t>①</w:t>
      </w:r>
      <w:r>
        <w:t>IL-2 Gene②TNF-Gene</w:t>
      </w:r>
    </w:p>
    <w:p w:rsidR="0058757D" w:rsidRDefault="0058757D" w:rsidP="00B75863">
      <w:pPr>
        <w:ind w:firstLineChars="202" w:firstLine="424"/>
      </w:pPr>
      <w:r>
        <w:rPr>
          <w:rFonts w:hint="eastAsia"/>
        </w:rPr>
        <w:t>（白</w:t>
      </w:r>
      <w:proofErr w:type="gramStart"/>
      <w:r>
        <w:rPr>
          <w:rFonts w:hint="eastAsia"/>
        </w:rPr>
        <w:t>介</w:t>
      </w:r>
      <w:proofErr w:type="gramEnd"/>
      <w:r>
        <w:t>2）（肿瘤坏死因子）</w:t>
      </w:r>
    </w:p>
    <w:p w:rsidR="0058757D" w:rsidRDefault="0058757D" w:rsidP="00B75863">
      <w:pPr>
        <w:ind w:firstLineChars="202" w:firstLine="424"/>
      </w:pPr>
      <w:r>
        <w:rPr>
          <w:rFonts w:hint="eastAsia"/>
        </w:rPr>
        <w:t>逆转录病毒载体</w:t>
      </w:r>
    </w:p>
    <w:p w:rsidR="0058757D" w:rsidRDefault="0058757D" w:rsidP="00B75863">
      <w:pPr>
        <w:ind w:firstLineChars="202" w:firstLine="424"/>
      </w:pPr>
      <w:r>
        <w:rPr>
          <w:rFonts w:hint="eastAsia"/>
        </w:rPr>
        <w:t>导入</w:t>
      </w:r>
    </w:p>
    <w:p w:rsidR="0058757D" w:rsidRDefault="0058757D" w:rsidP="00B75863">
      <w:pPr>
        <w:ind w:firstLineChars="202" w:firstLine="424"/>
      </w:pPr>
      <w:r>
        <w:t>TIL（体外培养的自体细胞）</w:t>
      </w:r>
    </w:p>
    <w:p w:rsidR="0058757D" w:rsidRDefault="0058757D" w:rsidP="00B75863">
      <w:pPr>
        <w:ind w:firstLineChars="202" w:firstLine="424"/>
      </w:pPr>
      <w:proofErr w:type="gramStart"/>
      <w:r>
        <w:rPr>
          <w:rFonts w:hint="eastAsia"/>
        </w:rPr>
        <w:t>回植患者</w:t>
      </w:r>
      <w:proofErr w:type="gramEnd"/>
      <w:r>
        <w:rPr>
          <w:rFonts w:hint="eastAsia"/>
        </w:rPr>
        <w:t>体内</w:t>
      </w:r>
    </w:p>
    <w:p w:rsidR="0058757D" w:rsidRDefault="0058757D" w:rsidP="00B75863">
      <w:pPr>
        <w:ind w:firstLineChars="202" w:firstLine="424"/>
      </w:pPr>
      <w:r>
        <w:t>TIL进入自体肿瘤部位，提高细胞因子杀伤肿瘤</w:t>
      </w:r>
    </w:p>
    <w:p w:rsidR="0058757D" w:rsidRDefault="0058757D" w:rsidP="00B75863">
      <w:pPr>
        <w:ind w:firstLineChars="202" w:firstLine="424"/>
      </w:pPr>
      <w:r>
        <w:rPr>
          <w:rFonts w:hint="eastAsia"/>
        </w:rPr>
        <w:t>细胞的作用。</w:t>
      </w:r>
    </w:p>
    <w:p w:rsidR="0058757D" w:rsidRDefault="0058757D" w:rsidP="00B75863">
      <w:pPr>
        <w:ind w:firstLineChars="202" w:firstLine="424"/>
      </w:pPr>
      <w:r>
        <w:t xml:space="preserve"> </w:t>
      </w:r>
    </w:p>
    <w:p w:rsidR="0058757D" w:rsidRDefault="0058757D" w:rsidP="00B75863">
      <w:pPr>
        <w:ind w:firstLineChars="202" w:firstLine="424"/>
      </w:pPr>
      <w:r>
        <w:t>4.自杀基因的基因治疗</w:t>
      </w:r>
    </w:p>
    <w:p w:rsidR="0058757D" w:rsidRDefault="0058757D" w:rsidP="00B75863">
      <w:pPr>
        <w:ind w:firstLineChars="202" w:firstLine="424"/>
      </w:pPr>
      <w:r>
        <w:rPr>
          <w:rFonts w:hint="eastAsia"/>
        </w:rPr>
        <w:t>原理：即用</w:t>
      </w:r>
      <w:r>
        <w:t>(逆转录)病毒载体将编码某种酶的</w:t>
      </w:r>
      <w:r>
        <w:rPr>
          <w:rFonts w:hint="eastAsia"/>
        </w:rPr>
        <w:t>基因</w:t>
      </w:r>
      <w:r>
        <w:t>(自杀基因)转染到肿瘤细胞中，此酶可将</w:t>
      </w:r>
      <w:r>
        <w:rPr>
          <w:rFonts w:hint="eastAsia"/>
        </w:rPr>
        <w:t>一种无害的药物前体转变为细胞毒复合物，进而杀伤肿瘤细胞</w:t>
      </w:r>
      <w:r>
        <w:t>(肿瘤细胞不能复制而死亡)。</w:t>
      </w:r>
      <w:r>
        <w:rPr>
          <w:rFonts w:hint="eastAsia"/>
        </w:rPr>
        <w:t>这种基因载体只能在特定的组织或肿瘤中表达，而正常细胞中不表达。</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自杀基因</w:t>
      </w:r>
      <w:r>
        <w:t>+  病毒载体</w:t>
      </w:r>
    </w:p>
    <w:p w:rsidR="0058757D" w:rsidRDefault="0058757D" w:rsidP="00B75863">
      <w:pPr>
        <w:ind w:firstLineChars="202" w:firstLine="424"/>
      </w:pPr>
      <w:r>
        <w:rPr>
          <w:rFonts w:hint="eastAsia"/>
        </w:rPr>
        <w:t>转染</w:t>
      </w:r>
    </w:p>
    <w:p w:rsidR="0058757D" w:rsidRDefault="0058757D" w:rsidP="00B75863">
      <w:pPr>
        <w:ind w:firstLineChars="202" w:firstLine="424"/>
      </w:pPr>
      <w:r>
        <w:rPr>
          <w:rFonts w:hint="eastAsia"/>
        </w:rPr>
        <w:t>重组载体</w:t>
      </w:r>
    </w:p>
    <w:p w:rsidR="0058757D" w:rsidRDefault="0058757D" w:rsidP="00B75863">
      <w:pPr>
        <w:ind w:firstLineChars="202" w:firstLine="424"/>
      </w:pPr>
      <w:r>
        <w:rPr>
          <w:rFonts w:hint="eastAsia"/>
        </w:rPr>
        <w:t>药物前体</w:t>
      </w:r>
      <w:r>
        <w:t>(无毒)</w:t>
      </w:r>
    </w:p>
    <w:p w:rsidR="0058757D" w:rsidRDefault="0058757D" w:rsidP="00B75863">
      <w:pPr>
        <w:ind w:firstLineChars="202" w:firstLine="424"/>
      </w:pPr>
      <w:r>
        <w:lastRenderedPageBreak/>
        <w:t>Gene→酶→↓</w:t>
      </w:r>
    </w:p>
    <w:p w:rsidR="0058757D" w:rsidRDefault="0058757D" w:rsidP="00B75863">
      <w:pPr>
        <w:ind w:firstLineChars="202" w:firstLine="424"/>
      </w:pPr>
      <w:r>
        <w:rPr>
          <w:rFonts w:hint="eastAsia"/>
        </w:rPr>
        <w:t>药物复合物</w:t>
      </w:r>
      <w:r>
        <w:t>(有毒)</w:t>
      </w:r>
    </w:p>
    <w:p w:rsidR="0058757D" w:rsidRDefault="0058757D" w:rsidP="00B75863">
      <w:pPr>
        <w:ind w:firstLineChars="202" w:firstLine="424"/>
      </w:pPr>
      <w:r>
        <w:rPr>
          <w:rFonts w:hint="eastAsia"/>
        </w:rPr>
        <w:t>细胞死亡</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例如：</w:t>
      </w:r>
    </w:p>
    <w:p w:rsidR="0058757D" w:rsidRDefault="0058757D" w:rsidP="00B75863">
      <w:pPr>
        <w:ind w:firstLineChars="202" w:firstLine="424"/>
      </w:pPr>
      <w:r>
        <w:rPr>
          <w:rFonts w:hint="eastAsia"/>
        </w:rPr>
        <w:t>单纯疱疹病毒哺乳动物细胞</w:t>
      </w:r>
    </w:p>
    <w:p w:rsidR="0058757D" w:rsidRDefault="0058757D" w:rsidP="00B75863">
      <w:pPr>
        <w:ind w:firstLineChars="202" w:firstLine="424"/>
      </w:pPr>
      <w:r>
        <w:t xml:space="preserve">HSV Gene-TK                                                             </w:t>
      </w:r>
    </w:p>
    <w:p w:rsidR="0058757D" w:rsidRDefault="0058757D" w:rsidP="00B75863">
      <w:pPr>
        <w:ind w:firstLineChars="202" w:firstLine="424"/>
      </w:pPr>
      <w:r>
        <w:rPr>
          <w:rFonts w:hint="eastAsia"/>
        </w:rPr>
        <w:t>（在肿瘤细胞中表达</w:t>
      </w:r>
      <w:r>
        <w:t xml:space="preserve">,正常细胞中不表达）Gene—TK </w:t>
      </w:r>
    </w:p>
    <w:p w:rsidR="0058757D" w:rsidRDefault="0058757D" w:rsidP="00B75863">
      <w:pPr>
        <w:ind w:firstLineChars="202" w:firstLine="424"/>
      </w:pPr>
      <w:r>
        <w:t>GCV（胸</w:t>
      </w:r>
      <w:proofErr w:type="gramStart"/>
      <w:r>
        <w:t>苷</w:t>
      </w:r>
      <w:proofErr w:type="gramEnd"/>
      <w:r>
        <w:t>类似物）</w:t>
      </w:r>
    </w:p>
    <w:p w:rsidR="0058757D" w:rsidRDefault="0058757D" w:rsidP="00B75863">
      <w:pPr>
        <w:ind w:firstLineChars="202" w:firstLine="424"/>
      </w:pPr>
      <w:r>
        <w:t>TdR</w:t>
      </w:r>
    </w:p>
    <w:p w:rsidR="0058757D" w:rsidRDefault="0058757D" w:rsidP="00B75863">
      <w:pPr>
        <w:ind w:firstLineChars="202" w:firstLine="424"/>
      </w:pPr>
      <w:r>
        <w:t xml:space="preserve">P                                  p </w:t>
      </w:r>
    </w:p>
    <w:p w:rsidR="0058757D" w:rsidRDefault="0058757D" w:rsidP="00B75863">
      <w:pPr>
        <w:ind w:firstLineChars="202" w:firstLine="424"/>
      </w:pPr>
      <w:r>
        <w:t>GCV---p</w:t>
      </w:r>
    </w:p>
    <w:p w:rsidR="0058757D" w:rsidRDefault="0058757D" w:rsidP="00B75863">
      <w:pPr>
        <w:ind w:firstLineChars="202" w:firstLine="424"/>
      </w:pPr>
      <w:r>
        <w:rPr>
          <w:rFonts w:hint="eastAsia"/>
        </w:rPr>
        <w:t>抑制</w:t>
      </w:r>
      <w:r>
        <w:t>DNA合成脱氧胸苷酸</w:t>
      </w:r>
    </w:p>
    <w:p w:rsidR="0058757D" w:rsidRDefault="0058757D" w:rsidP="00B75863">
      <w:pPr>
        <w:ind w:firstLineChars="202" w:firstLine="424"/>
      </w:pPr>
      <w:r>
        <w:rPr>
          <w:rFonts w:hint="eastAsia"/>
        </w:rPr>
        <w:t>肿瘤细胞死亡</w:t>
      </w:r>
    </w:p>
    <w:p w:rsidR="0058757D" w:rsidRDefault="0058757D" w:rsidP="00B75863">
      <w:pPr>
        <w:ind w:firstLineChars="202" w:firstLine="424"/>
      </w:pPr>
      <w:r>
        <w:rPr>
          <w:rFonts w:hint="eastAsia"/>
        </w:rPr>
        <w:t>邻近细胞死亡</w:t>
      </w:r>
      <w:r>
        <w:t>/凋亡（旁观者效应）</w:t>
      </w:r>
    </w:p>
    <w:p w:rsidR="0058757D" w:rsidRDefault="0058757D" w:rsidP="00B75863">
      <w:pPr>
        <w:ind w:firstLineChars="202" w:firstLine="424"/>
      </w:pPr>
      <w:r>
        <w:t xml:space="preserve"> </w:t>
      </w:r>
    </w:p>
    <w:p w:rsidR="0058757D" w:rsidRDefault="0058757D" w:rsidP="0018142B">
      <w:pPr>
        <w:pStyle w:val="1"/>
      </w:pPr>
      <w:r>
        <w:rPr>
          <w:rFonts w:hint="eastAsia"/>
        </w:rPr>
        <w:t>第十一章</w:t>
      </w:r>
      <w:r w:rsidR="0018142B">
        <w:rPr>
          <w:rFonts w:hint="eastAsia"/>
        </w:rPr>
        <w:t xml:space="preserve"> </w:t>
      </w:r>
      <w:r>
        <w:rPr>
          <w:rFonts w:hint="eastAsia"/>
        </w:rPr>
        <w:t>抗体工程制药</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抗体工程</w:t>
      </w:r>
    </w:p>
    <w:p w:rsidR="0058757D" w:rsidRDefault="0058757D" w:rsidP="00B75863">
      <w:pPr>
        <w:ind w:firstLineChars="202" w:firstLine="424"/>
      </w:pPr>
      <w:r>
        <w:rPr>
          <w:rFonts w:hint="eastAsia"/>
        </w:rPr>
        <w:t>通过对抗体分子结构和功能关系的研究，有计划地对抗体基因序列进行改造，改善抗体的某些功能的技术。</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抗抗体体是是对对其抗原有其抗原有极强专极强专一性的</w:t>
      </w:r>
      <w:proofErr w:type="gramStart"/>
      <w:r>
        <w:rPr>
          <w:rFonts w:hint="eastAsia"/>
        </w:rPr>
        <w:t>一</w:t>
      </w:r>
      <w:proofErr w:type="gramEnd"/>
      <w:r>
        <w:rPr>
          <w:rFonts w:hint="eastAsia"/>
        </w:rPr>
        <w:t>性的</w:t>
      </w:r>
      <w:proofErr w:type="gramStart"/>
      <w:r>
        <w:rPr>
          <w:rFonts w:hint="eastAsia"/>
        </w:rPr>
        <w:t>巡弋巡弋</w:t>
      </w:r>
      <w:proofErr w:type="gramEnd"/>
      <w:r>
        <w:rPr>
          <w:rFonts w:hint="eastAsia"/>
        </w:rPr>
        <w:t>飞弹</w:t>
      </w:r>
      <w:proofErr w:type="gramStart"/>
      <w:r>
        <w:rPr>
          <w:rFonts w:hint="eastAsia"/>
        </w:rPr>
        <w:t>飞弹</w:t>
      </w:r>
      <w:proofErr w:type="gramEnd"/>
    </w:p>
    <w:p w:rsidR="0058757D" w:rsidRDefault="0058757D" w:rsidP="00B75863">
      <w:pPr>
        <w:ind w:firstLineChars="202" w:firstLine="424"/>
      </w:pPr>
    </w:p>
    <w:p w:rsidR="0058757D" w:rsidRDefault="0058757D" w:rsidP="00B75863">
      <w:pPr>
        <w:ind w:firstLineChars="202" w:firstLine="424"/>
      </w:pPr>
      <w:r>
        <w:rPr>
          <w:rFonts w:hint="eastAsia"/>
        </w:rPr>
        <w:t>研究</w:t>
      </w:r>
      <w:r w:rsidR="0018142B">
        <w:rPr>
          <w:rFonts w:hint="eastAsia"/>
        </w:rPr>
        <w:t xml:space="preserve"> </w:t>
      </w:r>
      <w:r>
        <w:rPr>
          <w:rFonts w:hint="eastAsia"/>
        </w:rPr>
        <w:t>以免疫转印法检测特定抗原</w:t>
      </w:r>
    </w:p>
    <w:p w:rsidR="0058757D" w:rsidRDefault="0058757D" w:rsidP="00B75863">
      <w:pPr>
        <w:ind w:firstLineChars="202" w:firstLine="424"/>
      </w:pPr>
      <w:r>
        <w:rPr>
          <w:rFonts w:hint="eastAsia"/>
        </w:rPr>
        <w:t>医疗</w:t>
      </w:r>
      <w:r w:rsidR="0018142B">
        <w:rPr>
          <w:rFonts w:hint="eastAsia"/>
        </w:rPr>
        <w:t xml:space="preserve"> </w:t>
      </w:r>
      <w:r>
        <w:rPr>
          <w:rFonts w:hint="eastAsia"/>
        </w:rPr>
        <w:t>以毒素连结抗体攻击病变細胞</w:t>
      </w:r>
    </w:p>
    <w:p w:rsidR="0058757D" w:rsidRDefault="0058757D" w:rsidP="00B75863">
      <w:pPr>
        <w:ind w:firstLineChars="202" w:firstLine="424"/>
      </w:pPr>
      <w:r>
        <w:rPr>
          <w:rFonts w:hint="eastAsia"/>
        </w:rPr>
        <w:t>检验</w:t>
      </w:r>
      <w:r w:rsidR="0018142B">
        <w:rPr>
          <w:rFonts w:hint="eastAsia"/>
        </w:rPr>
        <w:t xml:space="preserve"> </w:t>
      </w:r>
      <w:r>
        <w:rPr>
          <w:rFonts w:hint="eastAsia"/>
        </w:rPr>
        <w:t>以</w:t>
      </w:r>
      <w:r>
        <w:t>ELISA 侦测特定病原体</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第一个上市的单克隆抗体药物：</w:t>
      </w:r>
    </w:p>
    <w:p w:rsidR="0058757D" w:rsidRDefault="0058757D" w:rsidP="00B75863">
      <w:pPr>
        <w:ind w:firstLineChars="202" w:firstLine="424"/>
      </w:pPr>
      <w:r>
        <w:rPr>
          <w:rFonts w:hint="eastAsia"/>
        </w:rPr>
        <w:t>针对</w:t>
      </w:r>
      <w:r>
        <w:t>EGF受体的IgG1单克隆抗体</w:t>
      </w:r>
      <w:r>
        <w:rPr>
          <w:rFonts w:hint="eastAsia"/>
        </w:rPr>
        <w:t>－治疗结直肠癌</w:t>
      </w:r>
    </w:p>
    <w:p w:rsidR="0058757D" w:rsidRDefault="0058757D" w:rsidP="00B75863">
      <w:pPr>
        <w:ind w:firstLineChars="202" w:firstLine="424"/>
      </w:pPr>
      <w:r>
        <w:t xml:space="preserve"> </w:t>
      </w:r>
    </w:p>
    <w:p w:rsidR="0058757D" w:rsidRPr="0018142B" w:rsidRDefault="0058757D" w:rsidP="00B75863">
      <w:pPr>
        <w:ind w:firstLineChars="202" w:firstLine="424"/>
      </w:pPr>
    </w:p>
    <w:p w:rsidR="0018142B" w:rsidRDefault="0058757D" w:rsidP="0018142B">
      <w:pPr>
        <w:ind w:firstLineChars="202" w:firstLine="424"/>
      </w:pPr>
      <w:r>
        <w:rPr>
          <w:rFonts w:hint="eastAsia"/>
        </w:rPr>
        <w:t>整体水平抗体生成技术</w:t>
      </w:r>
      <w:r w:rsidR="0018142B">
        <w:rPr>
          <w:rFonts w:hint="eastAsia"/>
        </w:rPr>
        <w:t>：</w:t>
      </w:r>
      <w:r w:rsidR="0018142B">
        <w:rPr>
          <w:rFonts w:hint="eastAsia"/>
        </w:rPr>
        <w:t>多克隆抗体（抗血清）</w:t>
      </w:r>
    </w:p>
    <w:p w:rsidR="0018142B" w:rsidRDefault="0058757D" w:rsidP="0018142B">
      <w:pPr>
        <w:ind w:firstLineChars="202" w:firstLine="424"/>
      </w:pPr>
      <w:r>
        <w:rPr>
          <w:rFonts w:hint="eastAsia"/>
        </w:rPr>
        <w:t>细胞工程抗体生成技术</w:t>
      </w:r>
      <w:r w:rsidR="0018142B">
        <w:rPr>
          <w:rFonts w:hint="eastAsia"/>
        </w:rPr>
        <w:t>：</w:t>
      </w:r>
      <w:r w:rsidR="0018142B">
        <w:rPr>
          <w:rFonts w:hint="eastAsia"/>
        </w:rPr>
        <w:t>单克隆抗体</w:t>
      </w:r>
    </w:p>
    <w:p w:rsidR="0058757D" w:rsidRDefault="0058757D" w:rsidP="00B75863">
      <w:pPr>
        <w:ind w:firstLineChars="202" w:firstLine="424"/>
      </w:pPr>
      <w:r>
        <w:rPr>
          <w:rFonts w:hint="eastAsia"/>
        </w:rPr>
        <w:t>基因工程抗体生成技术</w:t>
      </w:r>
      <w:r w:rsidR="0018142B">
        <w:rPr>
          <w:rFonts w:hint="eastAsia"/>
        </w:rPr>
        <w:t>：</w:t>
      </w:r>
    </w:p>
    <w:p w:rsidR="0058757D" w:rsidRDefault="0058757D" w:rsidP="00B75863">
      <w:pPr>
        <w:ind w:firstLineChars="202" w:firstLine="424"/>
      </w:pPr>
      <w:r>
        <w:rPr>
          <w:rFonts w:hint="eastAsia"/>
        </w:rPr>
        <w:t>嵌合抗体、改形抗体</w:t>
      </w:r>
    </w:p>
    <w:p w:rsidR="0058757D" w:rsidRDefault="0058757D" w:rsidP="00B75863">
      <w:pPr>
        <w:ind w:firstLineChars="202" w:firstLine="424"/>
      </w:pPr>
      <w:r>
        <w:rPr>
          <w:rFonts w:hint="eastAsia"/>
        </w:rPr>
        <w:t>“小型化抗体”（单链抗体）</w:t>
      </w:r>
    </w:p>
    <w:p w:rsidR="0058757D" w:rsidRDefault="0058757D" w:rsidP="00B75863">
      <w:pPr>
        <w:ind w:firstLineChars="202" w:firstLine="424"/>
      </w:pPr>
      <w:r>
        <w:rPr>
          <w:rFonts w:hint="eastAsia"/>
        </w:rPr>
        <w:t>组合抗体库技术</w:t>
      </w:r>
    </w:p>
    <w:p w:rsidR="0058757D" w:rsidRDefault="0058757D" w:rsidP="00B75863">
      <w:pPr>
        <w:ind w:firstLineChars="202" w:firstLine="424"/>
      </w:pPr>
      <w:r>
        <w:rPr>
          <w:rFonts w:hint="eastAsia"/>
        </w:rPr>
        <w:t>噬菌体抗体库技术</w:t>
      </w:r>
    </w:p>
    <w:p w:rsidR="0058757D" w:rsidRDefault="0058757D" w:rsidP="00B75863">
      <w:pPr>
        <w:ind w:firstLineChars="202" w:firstLine="424"/>
      </w:pPr>
      <w:r>
        <w:lastRenderedPageBreak/>
        <w:t>Ig基因转基因小鼠</w:t>
      </w:r>
    </w:p>
    <w:p w:rsidR="0058757D" w:rsidRDefault="0058757D" w:rsidP="00B75863">
      <w:pPr>
        <w:ind w:firstLineChars="202" w:firstLine="424"/>
      </w:pPr>
      <w:r>
        <w:rPr>
          <w:rFonts w:hint="eastAsia"/>
        </w:rPr>
        <w:t>抗体真核表达技术</w:t>
      </w:r>
    </w:p>
    <w:p w:rsidR="0058757D" w:rsidRDefault="0058757D" w:rsidP="00B75863">
      <w:pPr>
        <w:ind w:firstLineChars="202" w:firstLine="424"/>
      </w:pPr>
      <w:r>
        <w:t xml:space="preserve"> </w:t>
      </w:r>
    </w:p>
    <w:p w:rsidR="00000A3B" w:rsidRDefault="00000A3B" w:rsidP="00000A3B">
      <w:pPr>
        <w:pStyle w:val="2"/>
      </w:pPr>
      <w:r>
        <w:rPr>
          <w:rFonts w:hint="eastAsia"/>
        </w:rPr>
        <w:t>第一代免疫血清</w:t>
      </w:r>
    </w:p>
    <w:p w:rsidR="0058757D" w:rsidRDefault="0058757D" w:rsidP="00B75863">
      <w:pPr>
        <w:ind w:firstLineChars="202" w:firstLine="424"/>
      </w:pPr>
      <w:r>
        <w:rPr>
          <w:rFonts w:hint="eastAsia"/>
        </w:rPr>
        <w:t>用抗原免疫动物来获得多克隆抗体，以</w:t>
      </w:r>
      <w:r>
        <w:t>1890年德国军医</w:t>
      </w:r>
      <w:r>
        <w:rPr>
          <w:rFonts w:hint="eastAsia"/>
        </w:rPr>
        <w:t>贝林</w:t>
      </w:r>
      <w:r>
        <w:t>(Behring)发现白喉抗毒素为代表。并成功使用白</w:t>
      </w:r>
      <w:r>
        <w:rPr>
          <w:rFonts w:hint="eastAsia"/>
        </w:rPr>
        <w:t>喉抗毒素血清治愈白喉病人。此后，白喉抗毒素血清被迅速推广，使白喉的病死率从</w:t>
      </w:r>
      <w:r>
        <w:t>62%降到10%。</w:t>
      </w:r>
    </w:p>
    <w:p w:rsidR="0058757D" w:rsidRDefault="0058757D" w:rsidP="00B75863">
      <w:pPr>
        <w:ind w:firstLineChars="202" w:firstLine="424"/>
      </w:pPr>
      <w:r>
        <w:rPr>
          <w:rFonts w:hint="eastAsia"/>
        </w:rPr>
        <w:t>缺点：特异性差</w:t>
      </w:r>
      <w:r>
        <w:t>,易出现交叉反应。</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多克隆抗体</w:t>
      </w:r>
      <w:r>
        <w:t>(polyclonal antibody)</w:t>
      </w:r>
    </w:p>
    <w:p w:rsidR="0058757D" w:rsidRDefault="0058757D" w:rsidP="00B75863">
      <w:pPr>
        <w:ind w:firstLineChars="202" w:firstLine="424"/>
      </w:pPr>
      <w:r>
        <w:rPr>
          <w:rFonts w:hint="eastAsia"/>
        </w:rPr>
        <w:t>指由不同</w:t>
      </w:r>
      <w:r>
        <w:t>B细胞克隆产生的针对抗原物质中多种抗原决</w:t>
      </w:r>
      <w:r>
        <w:rPr>
          <w:rFonts w:hint="eastAsia"/>
        </w:rPr>
        <w:t>定簇的多种抗体混合物。</w:t>
      </w:r>
    </w:p>
    <w:p w:rsidR="0058757D" w:rsidRDefault="0058757D" w:rsidP="00B75863">
      <w:pPr>
        <w:ind w:firstLineChars="202" w:firstLine="424"/>
      </w:pPr>
      <w:r>
        <w:rPr>
          <w:rFonts w:hint="eastAsia"/>
        </w:rPr>
        <w:t>如</w:t>
      </w:r>
      <w:r>
        <w:t>:免疫血清(含多种特异性抗体)</w:t>
      </w:r>
    </w:p>
    <w:p w:rsidR="0058757D" w:rsidRDefault="0058757D" w:rsidP="00B75863">
      <w:pPr>
        <w:ind w:firstLineChars="202" w:firstLine="424"/>
      </w:pPr>
      <w:r>
        <w:rPr>
          <w:rFonts w:hint="eastAsia"/>
        </w:rPr>
        <w:t>实际意义：</w:t>
      </w:r>
    </w:p>
    <w:p w:rsidR="0058757D" w:rsidRDefault="0058757D" w:rsidP="00B75863">
      <w:pPr>
        <w:ind w:firstLineChars="202" w:firstLine="424"/>
      </w:pPr>
      <w:r>
        <w:rPr>
          <w:rFonts w:hint="eastAsia"/>
        </w:rPr>
        <w:t>（</w:t>
      </w:r>
      <w:r>
        <w:t>1）预防、治疗感染性疾病，</w:t>
      </w:r>
    </w:p>
    <w:p w:rsidR="0058757D" w:rsidRDefault="0058757D" w:rsidP="00B75863">
      <w:pPr>
        <w:ind w:firstLineChars="202" w:firstLine="424"/>
      </w:pPr>
      <w:r>
        <w:rPr>
          <w:rFonts w:hint="eastAsia"/>
        </w:rPr>
        <w:t>如：破伤风抗毒素血清</w:t>
      </w:r>
      <w:r>
        <w:rPr>
          <w:rFonts w:ascii="Gadugi" w:hAnsi="Gadugi" w:cs="Gadugi"/>
        </w:rPr>
        <w:t>Ᏸ</w:t>
      </w:r>
      <w:r>
        <w:t>抗破伤风，</w:t>
      </w:r>
      <w:r>
        <w:rPr>
          <w:rFonts w:hint="eastAsia"/>
        </w:rPr>
        <w:t>胎盘球蛋白</w:t>
      </w:r>
      <w:r>
        <w:rPr>
          <w:rFonts w:ascii="Gadugi" w:hAnsi="Gadugi" w:cs="Gadugi"/>
        </w:rPr>
        <w:t>Ᏸ</w:t>
      </w:r>
      <w:r>
        <w:t>抗病毒感染等</w:t>
      </w:r>
    </w:p>
    <w:p w:rsidR="0058757D" w:rsidRDefault="0058757D" w:rsidP="00B75863">
      <w:pPr>
        <w:ind w:firstLineChars="202" w:firstLine="424"/>
      </w:pPr>
      <w:r>
        <w:rPr>
          <w:rFonts w:hint="eastAsia"/>
        </w:rPr>
        <w:t>副作用：</w:t>
      </w:r>
      <w:r>
        <w:rPr>
          <w:rFonts w:ascii="Gadugi" w:hAnsi="Gadugi" w:cs="Gadugi"/>
        </w:rPr>
        <w:t>Ᏸ</w:t>
      </w:r>
      <w:r>
        <w:t>超敏反应</w:t>
      </w:r>
    </w:p>
    <w:p w:rsidR="0058757D" w:rsidRDefault="0058757D" w:rsidP="00B75863">
      <w:pPr>
        <w:ind w:firstLineChars="202" w:firstLine="424"/>
      </w:pPr>
      <w:r>
        <w:rPr>
          <w:rFonts w:hint="eastAsia"/>
        </w:rPr>
        <w:t>（</w:t>
      </w:r>
      <w:r>
        <w:t>2）临床诊断，如：肥达氏反应--伤寒、副伤寒</w:t>
      </w:r>
    </w:p>
    <w:p w:rsidR="0058757D" w:rsidRDefault="0058757D" w:rsidP="00B75863">
      <w:pPr>
        <w:ind w:firstLineChars="202" w:firstLine="424"/>
      </w:pPr>
      <w:r>
        <w:rPr>
          <w:rFonts w:hint="eastAsia"/>
        </w:rPr>
        <w:t>缺点：特异性差。</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传统抗血清</w:t>
      </w:r>
    </w:p>
    <w:p w:rsidR="0058757D" w:rsidRDefault="0058757D" w:rsidP="00B75863">
      <w:pPr>
        <w:ind w:firstLineChars="202" w:firstLine="424"/>
      </w:pPr>
      <w:r>
        <w:rPr>
          <w:rFonts w:hint="eastAsia"/>
        </w:rPr>
        <w:t>抗原</w:t>
      </w:r>
    </w:p>
    <w:p w:rsidR="0058757D" w:rsidRDefault="0058757D" w:rsidP="00B75863">
      <w:pPr>
        <w:ind w:firstLineChars="202" w:firstLine="424"/>
      </w:pPr>
      <w:r>
        <w:rPr>
          <w:rFonts w:hint="eastAsia"/>
        </w:rPr>
        <w:t>免疫</w:t>
      </w:r>
    </w:p>
    <w:p w:rsidR="0058757D" w:rsidRDefault="0058757D" w:rsidP="00B75863">
      <w:pPr>
        <w:ind w:firstLineChars="202" w:firstLine="424"/>
      </w:pPr>
      <w:r>
        <w:rPr>
          <w:rFonts w:hint="eastAsia"/>
        </w:rPr>
        <w:t>所有抗体混合</w:t>
      </w:r>
    </w:p>
    <w:p w:rsidR="0058757D" w:rsidRDefault="0058757D" w:rsidP="00B75863">
      <w:pPr>
        <w:ind w:firstLineChars="202" w:firstLine="424"/>
      </w:pPr>
    </w:p>
    <w:p w:rsidR="00000A3B" w:rsidRDefault="00000A3B" w:rsidP="00000A3B">
      <w:pPr>
        <w:pStyle w:val="2"/>
      </w:pPr>
      <w:r>
        <w:rPr>
          <w:rFonts w:hint="eastAsia"/>
        </w:rPr>
        <w:t>第二代单克隆抗体</w:t>
      </w:r>
    </w:p>
    <w:p w:rsidR="0058757D" w:rsidRDefault="0058757D" w:rsidP="00B75863">
      <w:pPr>
        <w:ind w:firstLineChars="202" w:firstLine="424"/>
      </w:pPr>
      <w:r>
        <w:rPr>
          <w:rFonts w:hint="eastAsia"/>
        </w:rPr>
        <w:t>以</w:t>
      </w:r>
      <w:r>
        <w:t>1975年Kohler和Milstein创建杂交瘤技术制备单克隆</w:t>
      </w:r>
      <w:r>
        <w:rPr>
          <w:rFonts w:hint="eastAsia"/>
        </w:rPr>
        <w:t>抗体为代表；</w:t>
      </w:r>
    </w:p>
    <w:p w:rsidR="0058757D" w:rsidRDefault="0058757D" w:rsidP="00B75863">
      <w:pPr>
        <w:ind w:firstLineChars="202" w:firstLine="424"/>
      </w:pPr>
      <w:r>
        <w:rPr>
          <w:rFonts w:hint="eastAsia"/>
        </w:rPr>
        <w:t>杂交瘤技术：将具有无限繁殖能力、不能分泌抗体的骨髓瘤细胞与具有抗体分泌能力、不能无限繁殖的</w:t>
      </w:r>
      <w:r>
        <w:t>B细胞，在一定条件下进行细胞融合，产生既能无</w:t>
      </w:r>
      <w:r>
        <w:rPr>
          <w:rFonts w:hint="eastAsia"/>
        </w:rPr>
        <w:t>限繁殖又能分泌抗体的杂交瘤细胞。</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由单一克隆的杂交瘤细胞分泌的抗体，只针对于一个抗原决定簇—单克隆抗体</w:t>
      </w:r>
      <w:r>
        <w:t>(monoclonal antibody, MAb)</w:t>
      </w:r>
    </w:p>
    <w:p w:rsidR="0058757D" w:rsidRDefault="0058757D" w:rsidP="00B75863">
      <w:pPr>
        <w:ind w:firstLineChars="202" w:firstLine="424"/>
      </w:pPr>
      <w:r>
        <w:rPr>
          <w:rFonts w:hint="eastAsia"/>
        </w:rPr>
        <w:t>单克隆抗体优点：</w:t>
      </w:r>
    </w:p>
    <w:p w:rsidR="0058757D" w:rsidRDefault="0058757D" w:rsidP="00B75863">
      <w:pPr>
        <w:ind w:firstLineChars="202" w:firstLine="424"/>
      </w:pPr>
      <w:r>
        <w:rPr>
          <w:rFonts w:hint="eastAsia"/>
        </w:rPr>
        <w:t>①高度纯一</w:t>
      </w:r>
    </w:p>
    <w:p w:rsidR="0058757D" w:rsidRDefault="0058757D" w:rsidP="00B75863">
      <w:pPr>
        <w:ind w:firstLineChars="202" w:firstLine="424"/>
      </w:pPr>
      <w:r>
        <w:rPr>
          <w:rFonts w:hint="eastAsia"/>
        </w:rPr>
        <w:t>②高度专一</w:t>
      </w:r>
    </w:p>
    <w:p w:rsidR="0058757D" w:rsidRDefault="0058757D" w:rsidP="00B75863">
      <w:pPr>
        <w:ind w:firstLineChars="202" w:firstLine="424"/>
      </w:pPr>
      <w:r>
        <w:rPr>
          <w:rFonts w:hint="eastAsia"/>
        </w:rPr>
        <w:t>应用：</w:t>
      </w:r>
    </w:p>
    <w:p w:rsidR="0058757D" w:rsidRDefault="00000A3B"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疾病的论断和治疗</w:t>
      </w:r>
      <w:r w:rsidR="0058757D">
        <w:t>(生物导弹)</w:t>
      </w:r>
    </w:p>
    <w:p w:rsidR="0058757D" w:rsidRDefault="00000A3B"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生物大分子的鉴定、定位和分离纯化</w:t>
      </w:r>
    </w:p>
    <w:p w:rsidR="0058757D" w:rsidRDefault="00000A3B" w:rsidP="00B75863">
      <w:pPr>
        <w:ind w:firstLineChars="202" w:firstLine="424"/>
      </w:pPr>
      <w:r>
        <w:rPr>
          <w:rFonts w:ascii="Malgun Gothic" w:eastAsia="Malgun Gothic" w:hAnsi="Malgun Gothic" w:cs="Malgun Gothic" w:hint="eastAsia"/>
        </w:rPr>
        <w:t xml:space="preserve"> </w:t>
      </w:r>
      <w:r w:rsidR="0058757D">
        <w:rPr>
          <w:rFonts w:ascii="等线" w:eastAsia="等线" w:hAnsi="等线" w:cs="等线" w:hint="eastAsia"/>
        </w:rPr>
        <w:t>细胞器的鉴定、定位和分离</w:t>
      </w:r>
    </w:p>
    <w:p w:rsidR="0058757D" w:rsidRDefault="00000A3B" w:rsidP="00B75863">
      <w:pPr>
        <w:ind w:firstLineChars="202" w:firstLine="424"/>
        <w:rPr>
          <w:rFonts w:ascii="等线" w:eastAsia="等线" w:hAnsi="等线" w:cs="等线"/>
        </w:rPr>
      </w:pPr>
      <w:r>
        <w:rPr>
          <w:rFonts w:ascii="Malgun Gothic" w:eastAsia="Malgun Gothic" w:hAnsi="Malgun Gothic" w:cs="Malgun Gothic" w:hint="eastAsia"/>
        </w:rPr>
        <w:lastRenderedPageBreak/>
        <w:t xml:space="preserve"> </w:t>
      </w:r>
      <w:r w:rsidR="0058757D">
        <w:rPr>
          <w:rFonts w:ascii="等线" w:eastAsia="等线" w:hAnsi="等线" w:cs="等线" w:hint="eastAsia"/>
        </w:rPr>
        <w:t>特定细胞或病毒的鉴定、定位和分离</w:t>
      </w:r>
    </w:p>
    <w:p w:rsidR="00000A3B" w:rsidRDefault="00000A3B" w:rsidP="00B75863">
      <w:pPr>
        <w:ind w:firstLineChars="202" w:firstLine="424"/>
        <w:rPr>
          <w:rFonts w:hint="eastAsia"/>
        </w:rPr>
      </w:pPr>
    </w:p>
    <w:p w:rsidR="0058757D" w:rsidRDefault="0058757D" w:rsidP="00B75863">
      <w:pPr>
        <w:ind w:firstLineChars="202" w:firstLine="424"/>
      </w:pPr>
      <w:r>
        <w:rPr>
          <w:rFonts w:hint="eastAsia"/>
        </w:rPr>
        <w:t>单克隆抗体</w:t>
      </w:r>
      <w:r>
        <w:t>(monoclonal antibody, MAb)</w:t>
      </w:r>
    </w:p>
    <w:p w:rsidR="0058757D" w:rsidRDefault="0058757D" w:rsidP="00B75863">
      <w:pPr>
        <w:ind w:firstLineChars="202" w:firstLine="424"/>
      </w:pPr>
      <w:r>
        <w:t xml:space="preserve"> </w:t>
      </w:r>
    </w:p>
    <w:p w:rsidR="00000A3B" w:rsidRDefault="00000A3B" w:rsidP="00B75863">
      <w:pPr>
        <w:ind w:firstLineChars="202" w:firstLine="424"/>
        <w:rPr>
          <w:rFonts w:hint="eastAsia"/>
        </w:rPr>
      </w:pPr>
    </w:p>
    <w:p w:rsidR="00000A3B" w:rsidRDefault="00000A3B" w:rsidP="00000A3B">
      <w:pPr>
        <w:pStyle w:val="3"/>
      </w:pPr>
      <w:r>
        <w:rPr>
          <w:rFonts w:hint="eastAsia"/>
        </w:rPr>
        <w:t>杂交瘤技术产生的</w:t>
      </w:r>
      <w:r>
        <w:t>3个技术关键</w:t>
      </w:r>
    </w:p>
    <w:p w:rsidR="0058757D" w:rsidRDefault="0058757D" w:rsidP="00B75863">
      <w:pPr>
        <w:ind w:firstLineChars="202" w:firstLine="424"/>
      </w:pPr>
      <w:r>
        <w:t>1. B淋巴细胞与骨髓瘤细胞的特性：</w:t>
      </w:r>
    </w:p>
    <w:p w:rsidR="0058757D" w:rsidRDefault="0058757D" w:rsidP="00B75863">
      <w:pPr>
        <w:ind w:firstLineChars="202" w:firstLine="424"/>
      </w:pPr>
      <w:r>
        <w:t>B淋巴细胞(B lymphocytes)：</w:t>
      </w:r>
    </w:p>
    <w:p w:rsidR="00000A3B" w:rsidRDefault="0058757D" w:rsidP="00000A3B">
      <w:pPr>
        <w:ind w:firstLineChars="202" w:firstLine="424"/>
      </w:pPr>
      <w:r>
        <w:t xml:space="preserve"> </w:t>
      </w:r>
      <w:r w:rsidR="00000A3B">
        <w:rPr>
          <w:rFonts w:hint="eastAsia"/>
        </w:rPr>
        <w:t>接受抗原刺激后，能分泌针对该抗原的特异性抗体，在体液免疫中具有重要功能。</w:t>
      </w:r>
    </w:p>
    <w:p w:rsidR="00000A3B" w:rsidRDefault="00000A3B" w:rsidP="00000A3B">
      <w:pPr>
        <w:ind w:firstLineChars="202" w:firstLine="424"/>
      </w:pPr>
      <w:r>
        <w:t>B淋巴细胞本身是一种终末分化细胞，通常不再进行</w:t>
      </w:r>
      <w:r>
        <w:rPr>
          <w:rFonts w:hint="eastAsia"/>
        </w:rPr>
        <w:t>细胞分裂，存活一段时间后便会死亡——短命细胞</w:t>
      </w:r>
    </w:p>
    <w:p w:rsidR="0058757D" w:rsidRPr="00000A3B" w:rsidRDefault="0058757D" w:rsidP="00B75863">
      <w:pPr>
        <w:ind w:firstLineChars="202" w:firstLine="424"/>
      </w:pPr>
    </w:p>
    <w:p w:rsidR="0058757D" w:rsidRDefault="0058757D" w:rsidP="00B75863">
      <w:pPr>
        <w:ind w:firstLineChars="202" w:firstLine="424"/>
      </w:pPr>
      <w:r>
        <w:rPr>
          <w:rFonts w:hint="eastAsia"/>
        </w:rPr>
        <w:t>骨髓瘤细胞</w:t>
      </w:r>
      <w:r>
        <w:t>(myelomacells):</w:t>
      </w:r>
    </w:p>
    <w:p w:rsidR="0058757D" w:rsidRDefault="0058757D" w:rsidP="00B75863">
      <w:pPr>
        <w:ind w:firstLineChars="202" w:firstLine="424"/>
      </w:pPr>
      <w:r>
        <w:rPr>
          <w:rFonts w:hint="eastAsia"/>
        </w:rPr>
        <w:t>恶性增殖的转化细胞，只要营养条件适合可永远分裂和存活——长命细胞</w:t>
      </w:r>
    </w:p>
    <w:p w:rsidR="0058757D" w:rsidRDefault="0058757D" w:rsidP="00B75863">
      <w:pPr>
        <w:ind w:firstLineChars="202" w:firstLine="424"/>
      </w:pPr>
      <w:r>
        <w:rPr>
          <w:rFonts w:hint="eastAsia"/>
        </w:rPr>
        <w:t>经筛选与驯化，现已建立多种骨髓瘤细胞株——没有抗体分泌物</w:t>
      </w:r>
    </w:p>
    <w:p w:rsidR="0058757D" w:rsidRDefault="0058757D" w:rsidP="00B75863">
      <w:pPr>
        <w:ind w:firstLineChars="202" w:firstLine="424"/>
      </w:pPr>
      <w:r>
        <w:t xml:space="preserve"> </w:t>
      </w:r>
    </w:p>
    <w:p w:rsidR="0058757D" w:rsidRDefault="0058757D" w:rsidP="00B75863">
      <w:pPr>
        <w:ind w:firstLineChars="202" w:firstLine="424"/>
      </w:pPr>
      <w:r>
        <w:t>2. 细胞融合技术：</w:t>
      </w:r>
    </w:p>
    <w:p w:rsidR="0058757D" w:rsidRDefault="0058757D" w:rsidP="00B75863">
      <w:pPr>
        <w:ind w:firstLineChars="202" w:firstLine="424"/>
      </w:pPr>
    </w:p>
    <w:p w:rsidR="0058757D" w:rsidRDefault="0058757D" w:rsidP="00000A3B">
      <w:pPr>
        <w:ind w:firstLineChars="202" w:firstLine="424"/>
      </w:pPr>
      <w:r>
        <w:t>3. 杂交瘤细胞的筛选：</w:t>
      </w:r>
    </w:p>
    <w:p w:rsidR="00000A3B" w:rsidRPr="00000A3B" w:rsidRDefault="00000A3B" w:rsidP="00000A3B">
      <w:pPr>
        <w:widowControl/>
        <w:jc w:val="left"/>
        <w:rPr>
          <w:rFonts w:ascii="宋体" w:eastAsia="宋体" w:hAnsi="宋体" w:cs="宋体"/>
          <w:kern w:val="0"/>
          <w:sz w:val="24"/>
          <w:szCs w:val="24"/>
        </w:rPr>
      </w:pPr>
      <w:r w:rsidRPr="00000A3B">
        <w:rPr>
          <w:rFonts w:ascii="宋体" w:eastAsia="宋体" w:hAnsi="宋体" w:cs="宋体"/>
          <w:noProof/>
          <w:kern w:val="0"/>
          <w:sz w:val="24"/>
          <w:szCs w:val="24"/>
        </w:rPr>
        <w:lastRenderedPageBreak/>
        <w:drawing>
          <wp:inline distT="0" distB="0" distL="0" distR="0">
            <wp:extent cx="5800725" cy="4781550"/>
            <wp:effectExtent l="0" t="0" r="9525" b="0"/>
            <wp:docPr id="13" name="图片 13" descr="C:\Users\pc\AppData\Roaming\Tencent\Users\1453160983\QQ\WinTemp\RichOle\H]EI{}F%N%BJSGXC`HNTW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AppData\Roaming\Tencent\Users\1453160983\QQ\WinTemp\RichOle\H]EI{}F%N%BJSGXC`HNTWT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4781550"/>
                    </a:xfrm>
                    <a:prstGeom prst="rect">
                      <a:avLst/>
                    </a:prstGeom>
                    <a:noFill/>
                    <a:ln>
                      <a:noFill/>
                    </a:ln>
                  </pic:spPr>
                </pic:pic>
              </a:graphicData>
            </a:graphic>
          </wp:inline>
        </w:drawing>
      </w:r>
    </w:p>
    <w:p w:rsidR="0058757D" w:rsidRDefault="0058757D" w:rsidP="00B75863">
      <w:pPr>
        <w:ind w:firstLineChars="202" w:firstLine="424"/>
      </w:pPr>
      <w:r>
        <w:t xml:space="preserve"> </w:t>
      </w:r>
    </w:p>
    <w:p w:rsidR="00000A3B" w:rsidRDefault="00000A3B" w:rsidP="00000A3B">
      <w:pPr>
        <w:pStyle w:val="3"/>
      </w:pPr>
      <w:r>
        <w:rPr>
          <w:rFonts w:hint="eastAsia"/>
        </w:rPr>
        <w:t>杂交瘤技术的操作流程</w:t>
      </w:r>
    </w:p>
    <w:p w:rsidR="0058757D" w:rsidRDefault="0058757D" w:rsidP="00000A3B">
      <w:pPr>
        <w:pStyle w:val="4"/>
      </w:pPr>
      <w:r>
        <w:t xml:space="preserve"> 动物免疫：</w:t>
      </w:r>
      <w:r w:rsidR="00000A3B">
        <w:t xml:space="preserve"> </w:t>
      </w:r>
    </w:p>
    <w:p w:rsidR="0058757D" w:rsidRDefault="0058757D" w:rsidP="00B75863">
      <w:pPr>
        <w:ind w:firstLineChars="202" w:firstLine="424"/>
      </w:pPr>
      <w:r>
        <w:rPr>
          <w:rFonts w:hint="eastAsia"/>
        </w:rPr>
        <w:t>目的：</w:t>
      </w:r>
    </w:p>
    <w:p w:rsidR="0058757D" w:rsidRDefault="0058757D" w:rsidP="00B75863">
      <w:pPr>
        <w:ind w:firstLineChars="202" w:firstLine="424"/>
      </w:pPr>
      <w:r>
        <w:rPr>
          <w:rFonts w:hint="eastAsia"/>
        </w:rPr>
        <w:t>在细胞融合后获在细胞融合后获得尽可能多的分得尽可能多的分泌针对于该目标</w:t>
      </w:r>
      <w:proofErr w:type="gramStart"/>
      <w:r>
        <w:rPr>
          <w:rFonts w:hint="eastAsia"/>
        </w:rPr>
        <w:t>泌</w:t>
      </w:r>
      <w:proofErr w:type="gramEnd"/>
      <w:r>
        <w:rPr>
          <w:rFonts w:hint="eastAsia"/>
        </w:rPr>
        <w:t>针对于该目标抗原的特异性抗抗原的特异性抗体的杂交瘤细胞体的杂交瘤细胞</w:t>
      </w:r>
      <w:r>
        <w:t>..</w:t>
      </w:r>
    </w:p>
    <w:p w:rsidR="0058757D" w:rsidRDefault="0058757D" w:rsidP="00B75863">
      <w:pPr>
        <w:ind w:firstLineChars="202" w:firstLine="424"/>
      </w:pPr>
    </w:p>
    <w:p w:rsidR="00000A3B" w:rsidRDefault="00000A3B" w:rsidP="00000A3B">
      <w:pPr>
        <w:ind w:firstLineChars="202" w:firstLine="424"/>
      </w:pPr>
      <w:r>
        <w:rPr>
          <w:rFonts w:hint="eastAsia"/>
        </w:rPr>
        <w:t>免疫途径：</w:t>
      </w:r>
      <w:r>
        <w:t xml:space="preserve"> </w:t>
      </w:r>
    </w:p>
    <w:p w:rsidR="00000A3B" w:rsidRDefault="0058757D" w:rsidP="00000A3B">
      <w:pPr>
        <w:ind w:firstLineChars="202" w:firstLine="424"/>
      </w:pPr>
      <w:r>
        <w:rPr>
          <w:rFonts w:ascii="Segoe UI Symbol" w:hAnsi="Segoe UI Symbol" w:cs="Segoe UI Symbol"/>
        </w:rPr>
        <w:t>☺</w:t>
      </w:r>
      <w:r>
        <w:t>常规免疫法</w:t>
      </w:r>
      <w:r w:rsidR="00000A3B">
        <w:rPr>
          <w:rFonts w:hint="eastAsia"/>
        </w:rPr>
        <w:t xml:space="preserve">  </w:t>
      </w:r>
      <w:r w:rsidR="00000A3B">
        <w:rPr>
          <w:rFonts w:hint="eastAsia"/>
        </w:rPr>
        <w:t>“稳妥；优势克隆”</w:t>
      </w:r>
    </w:p>
    <w:p w:rsidR="0058757D" w:rsidRPr="00000A3B" w:rsidRDefault="0058757D" w:rsidP="00B75863">
      <w:pPr>
        <w:ind w:firstLineChars="202" w:firstLine="424"/>
      </w:pPr>
    </w:p>
    <w:p w:rsidR="00000A3B" w:rsidRDefault="0058757D" w:rsidP="00000A3B">
      <w:pPr>
        <w:ind w:firstLineChars="202" w:firstLine="424"/>
      </w:pPr>
      <w:r>
        <w:rPr>
          <w:rFonts w:ascii="Segoe UI Symbol" w:hAnsi="Segoe UI Symbol" w:cs="Segoe UI Symbol"/>
        </w:rPr>
        <w:t>☺</w:t>
      </w:r>
      <w:r>
        <w:t>脾内一次性免疫法</w:t>
      </w:r>
      <w:r w:rsidR="00000A3B">
        <w:rPr>
          <w:rFonts w:hint="eastAsia"/>
        </w:rPr>
        <w:t xml:space="preserve">  </w:t>
      </w:r>
      <w:r w:rsidR="00000A3B">
        <w:t xml:space="preserve"> </w:t>
      </w:r>
      <w:proofErr w:type="gramStart"/>
      <w:r w:rsidR="00000A3B">
        <w:rPr>
          <w:rFonts w:hint="eastAsia"/>
        </w:rPr>
        <w:t>“</w:t>
      </w:r>
      <w:proofErr w:type="gramEnd"/>
      <w:r w:rsidR="00000A3B">
        <w:rPr>
          <w:rFonts w:hint="eastAsia"/>
        </w:rPr>
        <w:t>“省时；省抗原省时；省抗原””</w:t>
      </w:r>
    </w:p>
    <w:p w:rsidR="0058757D" w:rsidRPr="00000A3B" w:rsidRDefault="0058757D" w:rsidP="00B75863">
      <w:pPr>
        <w:ind w:firstLineChars="202" w:firstLine="424"/>
      </w:pPr>
    </w:p>
    <w:p w:rsidR="00000A3B" w:rsidRDefault="0058757D" w:rsidP="00000A3B">
      <w:pPr>
        <w:ind w:firstLineChars="202" w:firstLine="424"/>
      </w:pPr>
      <w:r>
        <w:rPr>
          <w:rFonts w:ascii="Segoe UI Symbol" w:hAnsi="Segoe UI Symbol" w:cs="Segoe UI Symbol"/>
        </w:rPr>
        <w:t>☺</w:t>
      </w:r>
      <w:r>
        <w:t>短程免疫法</w:t>
      </w:r>
      <w:r w:rsidR="00000A3B">
        <w:rPr>
          <w:rFonts w:hint="eastAsia"/>
        </w:rPr>
        <w:t xml:space="preserve">   </w:t>
      </w:r>
      <w:r w:rsidR="00000A3B">
        <w:rPr>
          <w:rFonts w:hint="eastAsia"/>
        </w:rPr>
        <w:t>“省时”</w:t>
      </w:r>
    </w:p>
    <w:p w:rsidR="0058757D" w:rsidRDefault="0058757D" w:rsidP="00000A3B">
      <w:pPr>
        <w:ind w:firstLineChars="202" w:firstLine="424"/>
      </w:pPr>
    </w:p>
    <w:p w:rsidR="00000A3B" w:rsidRDefault="0058757D" w:rsidP="00000A3B">
      <w:pPr>
        <w:ind w:firstLineChars="202" w:firstLine="424"/>
      </w:pPr>
      <w:r>
        <w:rPr>
          <w:rFonts w:ascii="Segoe UI Symbol" w:hAnsi="Segoe UI Symbol" w:cs="Segoe UI Symbol"/>
        </w:rPr>
        <w:t>☺</w:t>
      </w:r>
      <w:r>
        <w:t>体外免疫法</w:t>
      </w:r>
      <w:r w:rsidR="00000A3B">
        <w:rPr>
          <w:rFonts w:hint="eastAsia"/>
        </w:rPr>
        <w:t xml:space="preserve">   </w:t>
      </w:r>
      <w:r w:rsidR="00000A3B">
        <w:rPr>
          <w:rFonts w:hint="eastAsia"/>
        </w:rPr>
        <w:t>“操作繁琐”</w:t>
      </w:r>
    </w:p>
    <w:p w:rsidR="0058757D" w:rsidRDefault="0058757D" w:rsidP="00000A3B">
      <w:pPr>
        <w:ind w:firstLineChars="202" w:firstLine="424"/>
      </w:pPr>
    </w:p>
    <w:p w:rsidR="0058757D" w:rsidRDefault="0058757D" w:rsidP="00B75863">
      <w:pPr>
        <w:ind w:firstLineChars="202" w:firstLine="424"/>
      </w:pPr>
      <w:r>
        <w:rPr>
          <w:rFonts w:hint="eastAsia"/>
        </w:rPr>
        <w:t>常用免疫方法：</w:t>
      </w:r>
    </w:p>
    <w:p w:rsidR="0058757D" w:rsidRDefault="0058757D" w:rsidP="00B75863">
      <w:pPr>
        <w:ind w:firstLineChars="202" w:firstLine="424"/>
      </w:pPr>
      <w:r>
        <w:rPr>
          <w:rFonts w:hint="eastAsia"/>
        </w:rPr>
        <w:t>皮下注射</w:t>
      </w:r>
    </w:p>
    <w:p w:rsidR="0058757D" w:rsidRDefault="0058757D" w:rsidP="00B75863">
      <w:pPr>
        <w:ind w:firstLineChars="202" w:firstLine="424"/>
      </w:pPr>
      <w:r>
        <w:rPr>
          <w:rFonts w:hint="eastAsia"/>
        </w:rPr>
        <w:t>腹腔注射</w:t>
      </w:r>
    </w:p>
    <w:p w:rsidR="0058757D" w:rsidRDefault="0058757D" w:rsidP="00B75863">
      <w:pPr>
        <w:ind w:firstLineChars="202" w:firstLine="424"/>
      </w:pPr>
      <w:r>
        <w:rPr>
          <w:rFonts w:hint="eastAsia"/>
        </w:rPr>
        <w:t>静脉注射</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常规免疫法：</w:t>
      </w:r>
      <w:r w:rsidR="00000A3B">
        <w:t xml:space="preserve"> </w:t>
      </w:r>
    </w:p>
    <w:p w:rsidR="0058757D" w:rsidRDefault="0058757D" w:rsidP="00B75863">
      <w:pPr>
        <w:ind w:firstLineChars="202" w:firstLine="424"/>
      </w:pPr>
      <w:r>
        <w:rPr>
          <w:rFonts w:hint="eastAsia"/>
        </w:rPr>
        <w:t>第</w:t>
      </w:r>
      <w:r>
        <w:t>1次免疫：抗原+福</w:t>
      </w:r>
      <w:proofErr w:type="gramStart"/>
      <w:r>
        <w:t>氏完全</w:t>
      </w:r>
      <w:proofErr w:type="gramEnd"/>
      <w:r>
        <w:t>佐剂</w:t>
      </w:r>
    </w:p>
    <w:p w:rsidR="0058757D" w:rsidRDefault="0058757D" w:rsidP="00B75863">
      <w:pPr>
        <w:ind w:firstLineChars="202" w:firstLine="424"/>
      </w:pPr>
      <w:r>
        <w:rPr>
          <w:rFonts w:hint="eastAsia"/>
        </w:rPr>
        <w:t>第</w:t>
      </w:r>
      <w:r>
        <w:t>2次免疫：抗原+福氏不完全佐剂</w:t>
      </w:r>
    </w:p>
    <w:p w:rsidR="0058757D" w:rsidRDefault="0058757D" w:rsidP="00B75863">
      <w:pPr>
        <w:ind w:firstLineChars="202" w:firstLine="424"/>
      </w:pPr>
      <w:r>
        <w:rPr>
          <w:rFonts w:hint="eastAsia"/>
        </w:rPr>
        <w:t>第</w:t>
      </w:r>
      <w:r>
        <w:t>3次免疫：抗原+不加佐剂</w:t>
      </w:r>
    </w:p>
    <w:p w:rsidR="0058757D" w:rsidRDefault="0058757D" w:rsidP="00B75863">
      <w:pPr>
        <w:ind w:firstLineChars="202" w:firstLine="424"/>
      </w:pPr>
      <w:r>
        <w:rPr>
          <w:rFonts w:hint="eastAsia"/>
        </w:rPr>
        <w:t>第</w:t>
      </w:r>
      <w:r>
        <w:t>4次免疫：抗原+不加佐剂</w:t>
      </w:r>
    </w:p>
    <w:p w:rsidR="0058757D" w:rsidRDefault="0058757D" w:rsidP="00B75863">
      <w:pPr>
        <w:ind w:firstLineChars="202" w:firstLine="424"/>
      </w:pPr>
      <w:r>
        <w:t>(皮下注射或静脉注射)</w:t>
      </w:r>
    </w:p>
    <w:p w:rsidR="0058757D" w:rsidRDefault="0058757D" w:rsidP="00B75863">
      <w:pPr>
        <w:ind w:firstLineChars="202" w:firstLine="424"/>
      </w:pPr>
      <w:r>
        <w:t>(皮下注射)</w:t>
      </w:r>
    </w:p>
    <w:p w:rsidR="0058757D" w:rsidRDefault="0058757D" w:rsidP="00B75863">
      <w:pPr>
        <w:ind w:firstLineChars="202" w:firstLine="424"/>
      </w:pPr>
      <w:r>
        <w:t>(皮下注射)</w:t>
      </w:r>
    </w:p>
    <w:p w:rsidR="0058757D" w:rsidRDefault="0058757D" w:rsidP="00B75863">
      <w:pPr>
        <w:ind w:firstLineChars="202" w:firstLine="424"/>
      </w:pPr>
      <w:r>
        <w:t>(静脉注射)</w:t>
      </w:r>
    </w:p>
    <w:p w:rsidR="0058757D" w:rsidRDefault="0058757D" w:rsidP="00B75863">
      <w:pPr>
        <w:ind w:firstLineChars="202" w:firstLine="424"/>
      </w:pPr>
      <w:r>
        <w:rPr>
          <w:rFonts w:hint="eastAsia"/>
        </w:rPr>
        <w:t>皮下注射</w:t>
      </w:r>
    </w:p>
    <w:p w:rsidR="0058757D" w:rsidRDefault="0058757D" w:rsidP="00B75863">
      <w:pPr>
        <w:ind w:firstLineChars="202" w:firstLine="424"/>
      </w:pPr>
      <w:r>
        <w:rPr>
          <w:rFonts w:hint="eastAsia"/>
        </w:rPr>
        <w:t>腹腔注射</w:t>
      </w:r>
    </w:p>
    <w:p w:rsidR="0058757D" w:rsidRDefault="0058757D" w:rsidP="00B75863">
      <w:pPr>
        <w:ind w:firstLineChars="202" w:firstLine="424"/>
      </w:pPr>
      <w:r>
        <w:rPr>
          <w:rFonts w:hint="eastAsia"/>
        </w:rPr>
        <w:t>静脉注射</w:t>
      </w:r>
    </w:p>
    <w:p w:rsidR="0058757D" w:rsidRDefault="0058757D" w:rsidP="00B75863">
      <w:pPr>
        <w:ind w:firstLineChars="202" w:firstLine="424"/>
      </w:pPr>
      <w:r>
        <w:rPr>
          <w:rFonts w:hint="eastAsia"/>
        </w:rPr>
        <w:t>免疫途径：免疫途径：</w:t>
      </w:r>
    </w:p>
    <w:p w:rsidR="0058757D" w:rsidRDefault="0058757D" w:rsidP="00B75863">
      <w:pPr>
        <w:ind w:firstLineChars="202" w:firstLine="424"/>
      </w:pPr>
      <w:r>
        <w:t xml:space="preserve"> </w:t>
      </w:r>
    </w:p>
    <w:p w:rsidR="00000A3B" w:rsidRDefault="0058757D" w:rsidP="00000A3B">
      <w:pPr>
        <w:pStyle w:val="4"/>
      </w:pPr>
      <w:r>
        <w:rPr>
          <w:rFonts w:hint="eastAsia"/>
        </w:rPr>
        <w:t>细胞融合及</w:t>
      </w:r>
      <w:r>
        <w:t>HAT筛选</w:t>
      </w:r>
    </w:p>
    <w:p w:rsidR="0058757D" w:rsidRDefault="0058757D" w:rsidP="00B75863">
      <w:pPr>
        <w:ind w:firstLineChars="202" w:firstLine="424"/>
      </w:pPr>
      <w:r>
        <w:t>病毒</w:t>
      </w:r>
      <w:proofErr w:type="gramStart"/>
      <w:r>
        <w:t>介</w:t>
      </w:r>
      <w:proofErr w:type="gramEnd"/>
      <w:r>
        <w:t>导的细胞融合病毒</w:t>
      </w:r>
      <w:proofErr w:type="gramStart"/>
      <w:r>
        <w:t>介</w:t>
      </w:r>
      <w:proofErr w:type="gramEnd"/>
      <w:r>
        <w:t>导的细胞融合</w:t>
      </w:r>
    </w:p>
    <w:p w:rsidR="0058757D" w:rsidRDefault="0058757D" w:rsidP="00B75863">
      <w:pPr>
        <w:ind w:firstLineChars="202" w:firstLine="424"/>
      </w:pPr>
      <w:r>
        <w:t>PEGPEG</w:t>
      </w:r>
      <w:proofErr w:type="gramStart"/>
      <w:r>
        <w:t>介</w:t>
      </w:r>
      <w:proofErr w:type="gramEnd"/>
      <w:r>
        <w:t>导细胞融合</w:t>
      </w:r>
      <w:proofErr w:type="gramStart"/>
      <w:r>
        <w:t>介</w:t>
      </w:r>
      <w:proofErr w:type="gramEnd"/>
      <w:r>
        <w:t>导细胞融合</w:t>
      </w:r>
    </w:p>
    <w:p w:rsidR="0058757D" w:rsidRDefault="0058757D" w:rsidP="00B75863">
      <w:pPr>
        <w:ind w:firstLineChars="202" w:firstLine="424"/>
      </w:pPr>
      <w:r>
        <w:t>电激融合电激融合</w:t>
      </w:r>
    </w:p>
    <w:p w:rsidR="0058757D" w:rsidRDefault="0058757D" w:rsidP="00B75863">
      <w:pPr>
        <w:ind w:firstLineChars="202" w:firstLine="424"/>
      </w:pPr>
      <w:r>
        <w:rPr>
          <w:rFonts w:hint="eastAsia"/>
        </w:rPr>
        <w:t>细胞融合方法：细胞融合方法：</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细胞悬液的制备与融合细胞悬液的制备与融合细胞悬液的制备与融合</w:t>
      </w:r>
    </w:p>
    <w:p w:rsidR="0058757D" w:rsidRDefault="0058757D" w:rsidP="00B75863">
      <w:pPr>
        <w:ind w:firstLineChars="202" w:firstLine="424"/>
      </w:pPr>
      <w:r>
        <w:t>(1) (1) 脾细胞悬液的制备：</w:t>
      </w:r>
      <w:proofErr w:type="gramStart"/>
      <w:r>
        <w:t>脾</w:t>
      </w:r>
      <w:proofErr w:type="gramEnd"/>
      <w:r>
        <w:t>细胞悬液的制备：最后一次免疫后</w:t>
      </w:r>
      <w:proofErr w:type="gramStart"/>
      <w:r>
        <w:t>第最后</w:t>
      </w:r>
      <w:proofErr w:type="gramEnd"/>
      <w:r>
        <w:t>一次免疫后第33天制备天制备</w:t>
      </w:r>
    </w:p>
    <w:p w:rsidR="0058757D" w:rsidRDefault="0058757D" w:rsidP="00B75863">
      <w:pPr>
        <w:ind w:firstLineChars="202" w:firstLine="424"/>
      </w:pPr>
      <w:r>
        <w:t>(2) (2) 骨髓瘤细胞悬液的制备：骨髓瘤细胞悬液的制备：于对数生长期制备于对数生长期制备</w:t>
      </w:r>
    </w:p>
    <w:p w:rsidR="0058757D" w:rsidRDefault="0058757D" w:rsidP="00000A3B">
      <w:pPr>
        <w:ind w:firstLineChars="202" w:firstLine="424"/>
      </w:pPr>
      <w:r>
        <w:t>(3) (3) 细胞融合：细胞融合：50%</w:t>
      </w:r>
      <w:proofErr w:type="gramStart"/>
      <w:r>
        <w:t>PEG(</w:t>
      </w:r>
      <w:proofErr w:type="gramEnd"/>
      <w:r>
        <w:t xml:space="preserve">1000~4000)50%PEG(1000~4000), pH8.0, , pH8.0, </w:t>
      </w:r>
    </w:p>
    <w:p w:rsidR="0058757D" w:rsidRDefault="0058757D" w:rsidP="00B75863">
      <w:pPr>
        <w:ind w:firstLineChars="202" w:firstLine="424"/>
      </w:pPr>
      <w:r>
        <w:t>C, 1minC, 1min</w:t>
      </w:r>
    </w:p>
    <w:p w:rsidR="0058757D" w:rsidRDefault="0058757D" w:rsidP="00B75863">
      <w:pPr>
        <w:ind w:firstLineChars="202" w:firstLine="424"/>
      </w:pPr>
      <w:r>
        <w:t xml:space="preserve"> </w:t>
      </w:r>
    </w:p>
    <w:p w:rsidR="0058757D" w:rsidRDefault="0058757D" w:rsidP="00B75863">
      <w:pPr>
        <w:ind w:firstLineChars="202" w:firstLine="424"/>
      </w:pPr>
      <w:r>
        <w:t>HAT培养基的筛选：HATHAT培养基的筛选：培养基的筛选：</w:t>
      </w:r>
    </w:p>
    <w:p w:rsidR="0058757D" w:rsidRDefault="0058757D" w:rsidP="00B75863">
      <w:pPr>
        <w:ind w:firstLineChars="202" w:firstLine="424"/>
      </w:pPr>
      <w:r>
        <w:rPr>
          <w:rFonts w:hint="eastAsia"/>
        </w:rPr>
        <w:t>融合后细胞混合液融合后细胞混合液</w:t>
      </w:r>
    </w:p>
    <w:p w:rsidR="0058757D" w:rsidRDefault="0058757D" w:rsidP="00B75863">
      <w:pPr>
        <w:ind w:firstLineChars="202" w:firstLine="424"/>
      </w:pPr>
      <w:r>
        <w:t>HATHAT培养基培养基</w:t>
      </w:r>
    </w:p>
    <w:p w:rsidR="0058757D" w:rsidRDefault="0058757D" w:rsidP="00B75863">
      <w:pPr>
        <w:ind w:firstLineChars="202" w:firstLine="424"/>
      </w:pPr>
      <w:r>
        <w:t>2 weeks later2 weeks later</w:t>
      </w:r>
    </w:p>
    <w:p w:rsidR="0058757D" w:rsidRDefault="0058757D" w:rsidP="00B75863">
      <w:pPr>
        <w:ind w:firstLineChars="202" w:firstLine="424"/>
      </w:pPr>
      <w:r>
        <w:t>HTHT培养基培养基</w:t>
      </w:r>
    </w:p>
    <w:p w:rsidR="0058757D" w:rsidRDefault="0058757D" w:rsidP="00B75863">
      <w:pPr>
        <w:ind w:firstLineChars="202" w:firstLine="424"/>
      </w:pPr>
      <w:proofErr w:type="gramStart"/>
      <w:r>
        <w:rPr>
          <w:rFonts w:hint="eastAsia"/>
        </w:rPr>
        <w:t>正常培养基正常培养基</w:t>
      </w:r>
      <w:proofErr w:type="gramEnd"/>
    </w:p>
    <w:p w:rsidR="0058757D" w:rsidRDefault="0058757D" w:rsidP="00B75863">
      <w:pPr>
        <w:ind w:firstLineChars="202" w:firstLine="424"/>
      </w:pPr>
      <w:r>
        <w:t>1 week later1 week later</w:t>
      </w:r>
    </w:p>
    <w:p w:rsidR="0058757D" w:rsidRDefault="0058757D" w:rsidP="00B75863">
      <w:pPr>
        <w:ind w:firstLineChars="202" w:firstLine="424"/>
      </w:pPr>
      <w:r>
        <w:lastRenderedPageBreak/>
        <w:t xml:space="preserve"> </w:t>
      </w:r>
    </w:p>
    <w:p w:rsidR="0058757D" w:rsidRDefault="0058757D" w:rsidP="00B75863">
      <w:pPr>
        <w:ind w:firstLineChars="202" w:firstLine="424"/>
      </w:pPr>
      <w:r>
        <w:rPr>
          <w:rFonts w:hint="eastAsia"/>
        </w:rPr>
        <w:t>抗体的检测抗体的检测</w:t>
      </w:r>
    </w:p>
    <w:p w:rsidR="0058757D" w:rsidRDefault="0058757D" w:rsidP="00B75863">
      <w:pPr>
        <w:ind w:firstLineChars="202" w:firstLine="424"/>
      </w:pPr>
      <w:r>
        <w:rPr>
          <w:rFonts w:hint="eastAsia"/>
        </w:rPr>
        <w:t>要求：</w:t>
      </w:r>
    </w:p>
    <w:p w:rsidR="0058757D" w:rsidRDefault="0058757D" w:rsidP="00B75863">
      <w:pPr>
        <w:ind w:firstLineChars="202" w:firstLine="424"/>
      </w:pPr>
      <w:r>
        <w:t>简便、快速、敏感;</w:t>
      </w:r>
    </w:p>
    <w:p w:rsidR="0058757D" w:rsidRDefault="0058757D" w:rsidP="00B75863">
      <w:pPr>
        <w:ind w:firstLineChars="202" w:firstLine="424"/>
      </w:pPr>
      <w:r>
        <w:t>在短时间内能检测大量样品</w:t>
      </w:r>
    </w:p>
    <w:p w:rsidR="0058757D" w:rsidRDefault="0058757D" w:rsidP="00B75863">
      <w:pPr>
        <w:ind w:firstLineChars="202" w:firstLine="424"/>
      </w:pPr>
      <w:r>
        <w:rPr>
          <w:rFonts w:hint="eastAsia"/>
        </w:rPr>
        <w:t>常用方法：常用方法：</w:t>
      </w:r>
    </w:p>
    <w:p w:rsidR="0058757D" w:rsidRDefault="0058757D" w:rsidP="00B75863">
      <w:pPr>
        <w:ind w:firstLineChars="202" w:firstLine="424"/>
      </w:pPr>
      <w:r>
        <w:t>酶联免疫吸附法(enzyme-linked immunosorbentassay, ELISA)</w:t>
      </w:r>
    </w:p>
    <w:p w:rsidR="0058757D" w:rsidRDefault="0058757D" w:rsidP="00B75863">
      <w:pPr>
        <w:ind w:firstLineChars="202" w:firstLine="424"/>
      </w:pPr>
      <w:r>
        <w:t>间接免疫荧光法(Indirect immunofluorescence, IFA)</w:t>
      </w:r>
    </w:p>
    <w:p w:rsidR="0058757D" w:rsidRDefault="0058757D" w:rsidP="00B75863">
      <w:pPr>
        <w:ind w:firstLineChars="202" w:firstLine="424"/>
      </w:pPr>
      <w:r>
        <w:t>放射免疫法(radioimmunoassay, RIA)</w:t>
      </w:r>
    </w:p>
    <w:p w:rsidR="0058757D" w:rsidRDefault="0058757D" w:rsidP="00B75863">
      <w:pPr>
        <w:ind w:firstLineChars="202" w:firstLine="424"/>
      </w:pPr>
      <w:r>
        <w:t>双相扩散法</w:t>
      </w:r>
    </w:p>
    <w:p w:rsidR="0058757D" w:rsidRDefault="0058757D" w:rsidP="00B75863">
      <w:pPr>
        <w:ind w:firstLineChars="202" w:firstLine="424"/>
      </w:pPr>
      <w:r>
        <w:t xml:space="preserve"> </w:t>
      </w:r>
    </w:p>
    <w:p w:rsidR="0058757D" w:rsidRDefault="0058757D" w:rsidP="00B75863">
      <w:pPr>
        <w:ind w:firstLineChars="202" w:firstLine="424"/>
      </w:pPr>
      <w:proofErr w:type="gramStart"/>
      <w:r>
        <w:rPr>
          <w:rFonts w:hint="eastAsia"/>
        </w:rPr>
        <w:t>克隆化克隆化克隆化</w:t>
      </w:r>
      <w:proofErr w:type="gramEnd"/>
    </w:p>
    <w:p w:rsidR="0058757D" w:rsidRDefault="0058757D" w:rsidP="00B75863">
      <w:pPr>
        <w:ind w:firstLineChars="202" w:firstLine="424"/>
      </w:pPr>
      <w:r>
        <w:rPr>
          <w:rFonts w:hint="eastAsia"/>
        </w:rPr>
        <w:t>常用克隆化方法：常用克隆化方法：常用克隆化方法：</w:t>
      </w:r>
    </w:p>
    <w:p w:rsidR="0058757D" w:rsidRDefault="0058757D" w:rsidP="00B75863">
      <w:pPr>
        <w:ind w:firstLineChars="202" w:firstLine="424"/>
      </w:pPr>
      <w:proofErr w:type="gramStart"/>
      <w:r>
        <w:rPr>
          <w:rFonts w:hint="eastAsia"/>
        </w:rPr>
        <w:t>有限稀释法有限稀释法</w:t>
      </w:r>
      <w:proofErr w:type="gramEnd"/>
    </w:p>
    <w:p w:rsidR="0058757D" w:rsidRDefault="0058757D" w:rsidP="00B75863">
      <w:pPr>
        <w:ind w:firstLineChars="202" w:firstLine="424"/>
      </w:pPr>
      <w:r>
        <w:rPr>
          <w:rFonts w:hint="eastAsia"/>
        </w:rPr>
        <w:t>软</w:t>
      </w:r>
      <w:proofErr w:type="gramStart"/>
      <w:r>
        <w:rPr>
          <w:rFonts w:hint="eastAsia"/>
        </w:rPr>
        <w:t>琼脂平板法软琼脂平板</w:t>
      </w:r>
      <w:proofErr w:type="gramEnd"/>
      <w:r>
        <w:rPr>
          <w:rFonts w:hint="eastAsia"/>
        </w:rPr>
        <w:t>法</w:t>
      </w:r>
    </w:p>
    <w:p w:rsidR="0058757D" w:rsidRDefault="0058757D" w:rsidP="00B75863">
      <w:pPr>
        <w:ind w:firstLineChars="202" w:firstLine="424"/>
      </w:pPr>
      <w:proofErr w:type="gramStart"/>
      <w:r>
        <w:rPr>
          <w:rFonts w:hint="eastAsia"/>
        </w:rPr>
        <w:t>显微操作法显微操作法</w:t>
      </w:r>
      <w:proofErr w:type="gramEnd"/>
    </w:p>
    <w:p w:rsidR="0058757D" w:rsidRDefault="0058757D" w:rsidP="00B75863">
      <w:pPr>
        <w:ind w:firstLineChars="202" w:firstLine="424"/>
      </w:pPr>
      <w:r>
        <w:rPr>
          <w:rFonts w:ascii="Malgun Gothic" w:eastAsia="Malgun Gothic" w:hAnsi="Malgun Gothic" w:cs="Malgun Gothic" w:hint="eastAsia"/>
        </w:rPr>
        <w:t>龜龜</w:t>
      </w:r>
      <w:r>
        <w:t>8080个细胞</w:t>
      </w:r>
      <w:proofErr w:type="gramStart"/>
      <w:r>
        <w:t>个</w:t>
      </w:r>
      <w:proofErr w:type="gramEnd"/>
      <w:r>
        <w:t>细胞/96/96孔孔</w:t>
      </w:r>
    </w:p>
    <w:p w:rsidR="0058757D" w:rsidRDefault="0058757D" w:rsidP="00B75863">
      <w:pPr>
        <w:ind w:firstLineChars="202" w:firstLine="424"/>
      </w:pPr>
      <w:r>
        <w:rPr>
          <w:rFonts w:ascii="Malgun Gothic" w:eastAsia="Malgun Gothic" w:hAnsi="Malgun Gothic" w:cs="Malgun Gothic" w:hint="eastAsia"/>
        </w:rPr>
        <w:t>龜龜</w:t>
      </w:r>
      <w:r>
        <w:rPr>
          <w:rFonts w:ascii="等线" w:eastAsia="等线" w:hAnsi="等线" w:cs="等线" w:hint="eastAsia"/>
        </w:rPr>
        <w:t>饲养细胞饲养细胞</w:t>
      </w:r>
      <w:r>
        <w:t>(feeder cells)(feeder cells)</w:t>
      </w:r>
    </w:p>
    <w:p w:rsidR="0058757D" w:rsidRDefault="0058757D" w:rsidP="00B75863">
      <w:pPr>
        <w:ind w:firstLineChars="202" w:firstLine="424"/>
      </w:pPr>
      <w:r>
        <w:t>ELISAELISA法检测单克隆杂交瘤细胞的培养上法检测单克隆杂交瘤细胞的培养上</w:t>
      </w:r>
      <w:r>
        <w:rPr>
          <w:rFonts w:hint="eastAsia"/>
        </w:rPr>
        <w:t>清，选出分泌特异性抗体的阳性孔，所分泌抗体清，选出分泌特异性抗体的阳性孔，所分泌抗体即为即为单克隆抗体。单克隆抗体。</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大规模培养——批量生产单克隆抗体</w:t>
      </w:r>
      <w:proofErr w:type="gramStart"/>
      <w:r>
        <w:rPr>
          <w:rFonts w:hint="eastAsia"/>
        </w:rPr>
        <w:t>大规模培养大规模培养</w:t>
      </w:r>
      <w:proofErr w:type="gramEnd"/>
      <w:r>
        <w:rPr>
          <w:rFonts w:hint="eastAsia"/>
        </w:rPr>
        <w:t>——</w:t>
      </w:r>
      <w:proofErr w:type="gramStart"/>
      <w:r>
        <w:rPr>
          <w:rFonts w:hint="eastAsia"/>
        </w:rPr>
        <w:t>——批量生产单克隆抗体批量生产单克隆抗体</w:t>
      </w:r>
      <w:proofErr w:type="gramEnd"/>
    </w:p>
    <w:p w:rsidR="0058757D" w:rsidRDefault="0058757D" w:rsidP="00B75863">
      <w:pPr>
        <w:ind w:firstLineChars="202" w:firstLine="424"/>
      </w:pPr>
      <w:r>
        <w:rPr>
          <w:rFonts w:hint="eastAsia"/>
        </w:rPr>
        <w:t>常用的大规模培养方法：常用的大规模培养方法：常用的大规模培养方法：</w:t>
      </w:r>
    </w:p>
    <w:p w:rsidR="0058757D" w:rsidRDefault="0058757D" w:rsidP="00B75863">
      <w:pPr>
        <w:ind w:firstLineChars="202" w:firstLine="424"/>
      </w:pPr>
      <w:r>
        <w:rPr>
          <w:rFonts w:hint="eastAsia"/>
        </w:rPr>
        <w:t>动物接种法动物接种法</w:t>
      </w:r>
    </w:p>
    <w:p w:rsidR="0058757D" w:rsidRDefault="0058757D" w:rsidP="00B75863">
      <w:pPr>
        <w:ind w:firstLineChars="202" w:firstLine="424"/>
      </w:pPr>
      <w:proofErr w:type="gramStart"/>
      <w:r>
        <w:rPr>
          <w:rFonts w:hint="eastAsia"/>
        </w:rPr>
        <w:t>转瓶培养法转瓶培养</w:t>
      </w:r>
      <w:proofErr w:type="gramEnd"/>
      <w:r>
        <w:rPr>
          <w:rFonts w:hint="eastAsia"/>
        </w:rPr>
        <w:t>法</w:t>
      </w:r>
    </w:p>
    <w:p w:rsidR="0058757D" w:rsidRDefault="0058757D" w:rsidP="00B75863">
      <w:pPr>
        <w:ind w:firstLineChars="202" w:firstLine="424"/>
      </w:pPr>
      <w:r>
        <w:rPr>
          <w:rFonts w:hint="eastAsia"/>
        </w:rPr>
        <w:t>细胞培养罐法细胞培养罐法</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Έ盐析</w:t>
      </w:r>
    </w:p>
    <w:p w:rsidR="0058757D" w:rsidRDefault="0058757D" w:rsidP="00B75863">
      <w:pPr>
        <w:ind w:firstLineChars="202" w:firstLine="424"/>
      </w:pPr>
      <w:r>
        <w:rPr>
          <w:rFonts w:hint="eastAsia"/>
        </w:rPr>
        <w:t>Έ凝胶过虑</w:t>
      </w:r>
    </w:p>
    <w:p w:rsidR="0058757D" w:rsidRDefault="0058757D" w:rsidP="00B75863">
      <w:pPr>
        <w:ind w:firstLineChars="202" w:firstLine="424"/>
      </w:pPr>
      <w:r>
        <w:rPr>
          <w:rFonts w:hint="eastAsia"/>
        </w:rPr>
        <w:t>Έ离子交换</w:t>
      </w:r>
    </w:p>
    <w:p w:rsidR="0058757D" w:rsidRDefault="0058757D" w:rsidP="00B75863">
      <w:pPr>
        <w:ind w:firstLineChars="202" w:firstLine="424"/>
      </w:pPr>
      <w:r>
        <w:rPr>
          <w:rFonts w:hint="eastAsia"/>
        </w:rPr>
        <w:t>Έ亲和层析</w:t>
      </w:r>
    </w:p>
    <w:p w:rsidR="0058757D" w:rsidRDefault="0058757D" w:rsidP="00B75863">
      <w:pPr>
        <w:ind w:firstLineChars="202" w:firstLine="424"/>
      </w:pPr>
      <w:r>
        <w:rPr>
          <w:rFonts w:hint="eastAsia"/>
        </w:rPr>
        <w:t>Έ辛酸沉淀法</w:t>
      </w:r>
    </w:p>
    <w:p w:rsidR="0058757D" w:rsidRDefault="0058757D" w:rsidP="00B75863">
      <w:pPr>
        <w:ind w:firstLineChars="202" w:firstLine="424"/>
      </w:pPr>
      <w:r>
        <w:rPr>
          <w:rFonts w:hint="eastAsia"/>
        </w:rPr>
        <w:t>单抗纯化方法：</w:t>
      </w:r>
    </w:p>
    <w:p w:rsidR="0058757D" w:rsidRDefault="0058757D" w:rsidP="00B75863">
      <w:pPr>
        <w:ind w:firstLineChars="202" w:firstLine="424"/>
      </w:pPr>
      <w:r>
        <w:t xml:space="preserve"> </w:t>
      </w:r>
    </w:p>
    <w:p w:rsidR="0058757D" w:rsidRDefault="0058757D" w:rsidP="00000A3B">
      <w:pPr>
        <w:pStyle w:val="3"/>
      </w:pPr>
      <w:r>
        <w:rPr>
          <w:rFonts w:hint="eastAsia"/>
        </w:rPr>
        <w:t>单克隆抗体特性</w:t>
      </w:r>
    </w:p>
    <w:p w:rsidR="0058757D" w:rsidRDefault="0058757D" w:rsidP="00B75863">
      <w:pPr>
        <w:ind w:firstLineChars="202" w:firstLine="424"/>
      </w:pPr>
      <w:r>
        <w:rPr>
          <w:rFonts w:hint="eastAsia"/>
        </w:rPr>
        <w:t>理化性状高度均</w:t>
      </w:r>
      <w:proofErr w:type="gramStart"/>
      <w:r>
        <w:rPr>
          <w:rFonts w:hint="eastAsia"/>
        </w:rPr>
        <w:t>一</w:t>
      </w:r>
      <w:proofErr w:type="gramEnd"/>
      <w:r>
        <w:rPr>
          <w:rFonts w:hint="eastAsia"/>
        </w:rPr>
        <w:t>，生物活性专一，只与一种抗原表位发生反应，特异性强，纯度高，易于实验标准化和大量制备</w:t>
      </w:r>
    </w:p>
    <w:p w:rsidR="0058757D" w:rsidRDefault="0058757D" w:rsidP="00B75863">
      <w:pPr>
        <w:ind w:firstLineChars="202" w:firstLine="424"/>
      </w:pPr>
      <w:r>
        <w:t xml:space="preserve"> </w:t>
      </w:r>
    </w:p>
    <w:p w:rsidR="00000A3B" w:rsidRDefault="00000A3B" w:rsidP="00000A3B">
      <w:pPr>
        <w:ind w:firstLineChars="202" w:firstLine="424"/>
      </w:pPr>
      <w:r>
        <w:rPr>
          <w:rFonts w:hint="eastAsia"/>
        </w:rPr>
        <w:lastRenderedPageBreak/>
        <w:t>缺点</w:t>
      </w:r>
    </w:p>
    <w:p w:rsidR="0058757D" w:rsidRDefault="0058757D" w:rsidP="00B75863">
      <w:pPr>
        <w:ind w:firstLineChars="202" w:firstLine="424"/>
      </w:pPr>
      <w:r>
        <w:rPr>
          <w:rFonts w:hint="eastAsia"/>
        </w:rPr>
        <w:t>作为异源蛋白</w:t>
      </w:r>
      <w:r>
        <w:t>,可在体内诱发抗鼠抗体的生成,使其半</w:t>
      </w:r>
      <w:r>
        <w:rPr>
          <w:rFonts w:hint="eastAsia"/>
        </w:rPr>
        <w:t>衰期缩短</w:t>
      </w:r>
      <w:r>
        <w:t>,药效降低,应用次数越多,药效越小;</w:t>
      </w:r>
    </w:p>
    <w:p w:rsidR="0058757D" w:rsidRDefault="0058757D" w:rsidP="00B75863">
      <w:pPr>
        <w:ind w:firstLineChars="202" w:firstLine="424"/>
      </w:pPr>
      <w:r>
        <w:rPr>
          <w:rFonts w:hint="eastAsia"/>
        </w:rPr>
        <w:t>大剂量</w:t>
      </w:r>
      <w:proofErr w:type="gramStart"/>
      <w:r>
        <w:rPr>
          <w:rFonts w:hint="eastAsia"/>
        </w:rPr>
        <w:t>鼠源性异源</w:t>
      </w:r>
      <w:proofErr w:type="gramEnd"/>
      <w:r>
        <w:rPr>
          <w:rFonts w:hint="eastAsia"/>
        </w:rPr>
        <w:t>蛋白的使用还可能引起超敏反应</w:t>
      </w:r>
      <w:r>
        <w:t>;</w:t>
      </w:r>
    </w:p>
    <w:p w:rsidR="0058757D" w:rsidRDefault="0058757D" w:rsidP="00B75863">
      <w:pPr>
        <w:ind w:firstLineChars="202" w:firstLine="424"/>
      </w:pPr>
      <w:r>
        <w:rPr>
          <w:rFonts w:hint="eastAsia"/>
        </w:rPr>
        <w:t>人源杂交瘤细胞系存在建株难、易出现染色体丢失的问题</w:t>
      </w:r>
      <w:r>
        <w:t>,更存在不能用抗原去免疫人体的问题;</w:t>
      </w:r>
    </w:p>
    <w:p w:rsidR="0058757D" w:rsidRDefault="0058757D" w:rsidP="00B75863">
      <w:pPr>
        <w:ind w:firstLineChars="202" w:firstLine="424"/>
      </w:pPr>
      <w:r>
        <w:t xml:space="preserve">McAb生产成本较高,价格昂贵,难以普及应用; </w:t>
      </w:r>
    </w:p>
    <w:p w:rsidR="0058757D" w:rsidRDefault="0058757D" w:rsidP="00B75863">
      <w:pPr>
        <w:ind w:firstLineChars="202" w:firstLine="424"/>
      </w:pPr>
      <w:r>
        <w:t xml:space="preserve">B细胞与骨髓瘤细胞的融合率低,难以获得稀有抗体; </w:t>
      </w:r>
    </w:p>
    <w:p w:rsidR="0058757D" w:rsidRDefault="0058757D" w:rsidP="00B75863">
      <w:pPr>
        <w:ind w:firstLineChars="202" w:firstLine="424"/>
      </w:pPr>
      <w:r>
        <w:rPr>
          <w:rFonts w:hint="eastAsia"/>
        </w:rPr>
        <w:t>作为完整的抗体分子</w:t>
      </w:r>
      <w:r>
        <w:t>,相对分子质量较大,很难通过血</w:t>
      </w:r>
      <w:r>
        <w:rPr>
          <w:rFonts w:hint="eastAsia"/>
        </w:rPr>
        <w:t>管间隙</w:t>
      </w:r>
      <w:r>
        <w:t>,吸收率较差。</w:t>
      </w:r>
    </w:p>
    <w:p w:rsidR="0058757D" w:rsidRDefault="0058757D" w:rsidP="00B75863">
      <w:pPr>
        <w:ind w:firstLineChars="202" w:firstLine="424"/>
      </w:pPr>
      <w:r>
        <w:t xml:space="preserve"> </w:t>
      </w:r>
    </w:p>
    <w:p w:rsidR="00000A3B" w:rsidRDefault="00000A3B" w:rsidP="00000A3B">
      <w:pPr>
        <w:pStyle w:val="2"/>
      </w:pPr>
      <w:r>
        <w:rPr>
          <w:rFonts w:hint="eastAsia"/>
        </w:rPr>
        <w:t>第三代基因工程抗体</w:t>
      </w:r>
    </w:p>
    <w:p w:rsidR="0058757D" w:rsidRDefault="0058757D" w:rsidP="00B75863">
      <w:pPr>
        <w:ind w:firstLineChars="202" w:firstLine="424"/>
      </w:pPr>
      <w:r>
        <w:rPr>
          <w:rFonts w:hint="eastAsia"/>
        </w:rPr>
        <w:t>利用重组</w:t>
      </w:r>
      <w:r>
        <w:t>DNA 和蛋白质工程技术,对抗体基因进行加</w:t>
      </w:r>
      <w:r>
        <w:rPr>
          <w:rFonts w:hint="eastAsia"/>
        </w:rPr>
        <w:t>工改造和重新装配</w:t>
      </w:r>
      <w:r>
        <w:t>,经转染适当的受体细胞所表达</w:t>
      </w:r>
      <w:r>
        <w:rPr>
          <w:rFonts w:hint="eastAsia"/>
        </w:rPr>
        <w:t>的抗体分子。</w:t>
      </w:r>
    </w:p>
    <w:p w:rsidR="0058757D" w:rsidRDefault="0058757D" w:rsidP="00B75863">
      <w:pPr>
        <w:ind w:firstLineChars="202" w:firstLine="424"/>
      </w:pPr>
      <w:r>
        <w:rPr>
          <w:rFonts w:hint="eastAsia"/>
        </w:rPr>
        <w:t>以</w:t>
      </w:r>
      <w:r>
        <w:t>1994年Winter以基因工程方法制备抗体为代表。</w:t>
      </w:r>
    </w:p>
    <w:p w:rsidR="0058757D" w:rsidRDefault="0058757D" w:rsidP="00B75863">
      <w:pPr>
        <w:ind w:firstLineChars="202" w:firstLine="424"/>
      </w:pPr>
      <w:r>
        <w:rPr>
          <w:rFonts w:hint="eastAsia"/>
        </w:rPr>
        <w:t>其主要工作包括</w:t>
      </w:r>
      <w:r>
        <w:t>: 一是运用DNA重组技术对已有的McAb进行“人源化”和“小型化”的改造;二是用噬菌</w:t>
      </w:r>
      <w:r>
        <w:rPr>
          <w:rFonts w:hint="eastAsia"/>
        </w:rPr>
        <w:t>体抗体</w:t>
      </w:r>
      <w:proofErr w:type="gramStart"/>
      <w:r>
        <w:rPr>
          <w:rFonts w:hint="eastAsia"/>
        </w:rPr>
        <w:t>库技术</w:t>
      </w:r>
      <w:proofErr w:type="gramEnd"/>
      <w:r>
        <w:rPr>
          <w:rFonts w:hint="eastAsia"/>
        </w:rPr>
        <w:t>筛选、克隆新的</w:t>
      </w:r>
      <w:r>
        <w:t>McAb。</w:t>
      </w:r>
    </w:p>
    <w:p w:rsidR="0058757D" w:rsidRDefault="0058757D" w:rsidP="00B75863">
      <w:pPr>
        <w:ind w:firstLineChars="202" w:firstLine="424"/>
      </w:pPr>
      <w:r>
        <w:t xml:space="preserve"> </w:t>
      </w:r>
    </w:p>
    <w:p w:rsidR="00000A3B" w:rsidRDefault="00000A3B" w:rsidP="00000A3B">
      <w:pPr>
        <w:pStyle w:val="3"/>
      </w:pPr>
      <w:r>
        <w:rPr>
          <w:rFonts w:hint="eastAsia"/>
        </w:rPr>
        <w:t>小鼠</w:t>
      </w:r>
      <w:r>
        <w:t>McAb的人源化</w:t>
      </w:r>
    </w:p>
    <w:p w:rsidR="0058757D" w:rsidRDefault="0058757D" w:rsidP="00B75863">
      <w:pPr>
        <w:ind w:firstLineChars="202" w:firstLine="424"/>
      </w:pPr>
      <w:r>
        <w:rPr>
          <w:rFonts w:hint="eastAsia"/>
        </w:rPr>
        <w:t>①嵌合抗体：小鼠</w:t>
      </w:r>
      <w:r>
        <w:t>McAbV 区与人抗体C区拼接</w:t>
      </w:r>
      <w:r>
        <w:rPr>
          <w:rFonts w:hint="eastAsia"/>
        </w:rPr>
        <w:t>形成“人鼠嵌合抗体”。</w:t>
      </w:r>
    </w:p>
    <w:p w:rsidR="0058757D" w:rsidRDefault="0058757D" w:rsidP="00B75863">
      <w:pPr>
        <w:ind w:firstLineChars="202" w:firstLine="424"/>
      </w:pPr>
      <w:r>
        <w:rPr>
          <w:rFonts w:hint="eastAsia"/>
        </w:rPr>
        <w:t>方法：建立分泌鼠源性特异性</w:t>
      </w:r>
      <w:r>
        <w:t>McAb的杂交瘤,</w:t>
      </w:r>
      <w:r>
        <w:rPr>
          <w:rFonts w:hint="eastAsia"/>
        </w:rPr>
        <w:t>从中克隆</w:t>
      </w:r>
      <w:r>
        <w:t>V 区基因,再克隆人抗体C 区基因,将</w:t>
      </w:r>
      <w:r>
        <w:rPr>
          <w:rFonts w:hint="eastAsia"/>
        </w:rPr>
        <w:t>两者连接成嵌合基因后插入载体</w:t>
      </w:r>
      <w:r>
        <w:t>,最后在真核</w:t>
      </w:r>
      <w:r>
        <w:rPr>
          <w:rFonts w:hint="eastAsia"/>
        </w:rPr>
        <w:t>系统或原核系统表达嵌合抗体分子。</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在一定程度上降低了抗鼠抗体的生成。</w:t>
      </w:r>
    </w:p>
    <w:p w:rsidR="0058757D" w:rsidRDefault="0058757D" w:rsidP="00B75863">
      <w:pPr>
        <w:ind w:firstLineChars="202" w:firstLine="424"/>
      </w:pPr>
      <w:r>
        <w:t>1998年8 月美国食品药品管理局正式批准抗</w:t>
      </w:r>
      <w:r>
        <w:rPr>
          <w:rFonts w:hint="eastAsia"/>
        </w:rPr>
        <w:t>肿瘤坏死因子α</w:t>
      </w:r>
      <w:r>
        <w:t>(tumornecrosis factorα, TNFα) 的人鼠嵌合抗体应用于</w:t>
      </w:r>
      <w:r>
        <w:rPr>
          <w:rFonts w:hint="eastAsia"/>
        </w:rPr>
        <w:t>慢性肠炎</w:t>
      </w:r>
      <w:r>
        <w:t>,是首例作为慢性病治疗药品上</w:t>
      </w:r>
      <w:r>
        <w:rPr>
          <w:rFonts w:hint="eastAsia"/>
        </w:rPr>
        <w:t>市。</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②人源化抗体</w:t>
      </w:r>
    </w:p>
    <w:p w:rsidR="0058757D" w:rsidRDefault="0058757D" w:rsidP="00B75863">
      <w:pPr>
        <w:ind w:firstLineChars="202" w:firstLine="424"/>
      </w:pPr>
      <w:r>
        <w:rPr>
          <w:rFonts w:hint="eastAsia"/>
        </w:rPr>
        <w:t>小鼠的</w:t>
      </w:r>
      <w:r>
        <w:t xml:space="preserve">CDR 序列移植到人抗体V 区框架中,产生CDR </w:t>
      </w:r>
      <w:r>
        <w:rPr>
          <w:rFonts w:hint="eastAsia"/>
        </w:rPr>
        <w:t>移植抗体</w:t>
      </w:r>
      <w:r>
        <w:t>,即人源化抗体。</w:t>
      </w:r>
    </w:p>
    <w:p w:rsidR="0058757D" w:rsidRDefault="0058757D" w:rsidP="00B75863">
      <w:pPr>
        <w:ind w:firstLineChars="202" w:firstLine="424"/>
      </w:pPr>
      <w:r>
        <w:rPr>
          <w:rFonts w:hint="eastAsia"/>
        </w:rPr>
        <w:t>③完全人源抗体</w:t>
      </w:r>
    </w:p>
    <w:p w:rsidR="0058757D" w:rsidRDefault="0058757D" w:rsidP="00B75863">
      <w:pPr>
        <w:ind w:firstLineChars="202" w:firstLine="424"/>
      </w:pPr>
      <w:r>
        <w:rPr>
          <w:rFonts w:hint="eastAsia"/>
        </w:rPr>
        <w:t>将小鼠免疫球蛋白</w:t>
      </w:r>
      <w:r>
        <w:t>(immunoglobulin , Ig) 基因敲</w:t>
      </w:r>
      <w:r>
        <w:rPr>
          <w:rFonts w:hint="eastAsia"/>
        </w:rPr>
        <w:t>除</w:t>
      </w:r>
      <w:r>
        <w:t>,转以人Ig轻、重链基因片段(约1.8 Mb) ,抗</w:t>
      </w:r>
      <w:r>
        <w:rPr>
          <w:rFonts w:hint="eastAsia"/>
        </w:rPr>
        <w:t>原刺激后</w:t>
      </w:r>
      <w:r>
        <w:t>,在小鼠体内产生针对该抗原的人Ig,</w:t>
      </w:r>
      <w:r>
        <w:rPr>
          <w:rFonts w:hint="eastAsia"/>
        </w:rPr>
        <w:t>再经杂交瘤技术大量生产。</w:t>
      </w:r>
    </w:p>
    <w:p w:rsidR="0058757D" w:rsidRDefault="0058757D" w:rsidP="00000A3B">
      <w:pPr>
        <w:ind w:firstLineChars="202" w:firstLine="424"/>
      </w:pPr>
      <w:r>
        <w:t xml:space="preserve"> </w:t>
      </w:r>
    </w:p>
    <w:p w:rsidR="00000A3B" w:rsidRDefault="00000A3B" w:rsidP="00000A3B">
      <w:pPr>
        <w:pStyle w:val="3"/>
      </w:pPr>
      <w:r>
        <w:rPr>
          <w:rFonts w:hint="eastAsia"/>
        </w:rPr>
        <w:t>小分子抗体</w:t>
      </w:r>
    </w:p>
    <w:p w:rsidR="0058757D" w:rsidRDefault="0058757D" w:rsidP="00B75863">
      <w:pPr>
        <w:ind w:firstLineChars="202" w:firstLine="424"/>
      </w:pPr>
      <w:r>
        <w:t>Ig可以被分解为不同的片段,如F(ab</w:t>
      </w:r>
      <w:proofErr w:type="gramStart"/>
      <w:r>
        <w:t>’</w:t>
      </w:r>
      <w:proofErr w:type="gramEnd"/>
      <w:r>
        <w:t>)2、Fab 和Fc;</w:t>
      </w:r>
      <w:r>
        <w:rPr>
          <w:rFonts w:hint="eastAsia"/>
        </w:rPr>
        <w:t>含重链、轻链</w:t>
      </w:r>
      <w:r>
        <w:t>V区的Fv片段。</w:t>
      </w:r>
    </w:p>
    <w:p w:rsidR="0058757D" w:rsidRDefault="0058757D" w:rsidP="00B75863">
      <w:pPr>
        <w:ind w:firstLineChars="202" w:firstLine="424"/>
      </w:pPr>
      <w:r>
        <w:rPr>
          <w:rFonts w:hint="eastAsia"/>
        </w:rPr>
        <w:t>这些小片段相对分子质量小、穿透力强、抗原性低、并可在原核系统表达。</w:t>
      </w:r>
    </w:p>
    <w:p w:rsidR="0058757D" w:rsidRDefault="0058757D" w:rsidP="00B75863">
      <w:pPr>
        <w:ind w:firstLineChars="202" w:firstLine="424"/>
      </w:pPr>
      <w:r>
        <w:rPr>
          <w:rFonts w:hint="eastAsia"/>
        </w:rPr>
        <w:t>它们既可与抗原结合</w:t>
      </w:r>
      <w:r>
        <w:t>,还可以相互结合成为双特异</w:t>
      </w:r>
      <w:r>
        <w:rPr>
          <w:rFonts w:hint="eastAsia"/>
        </w:rPr>
        <w:t>性抗体</w:t>
      </w:r>
      <w:r>
        <w:t>,或与适当物质(酶、生物素、荧</w:t>
      </w:r>
      <w:r>
        <w:lastRenderedPageBreak/>
        <w:t>光素、同</w:t>
      </w:r>
      <w:r>
        <w:rPr>
          <w:rFonts w:hint="eastAsia"/>
        </w:rPr>
        <w:t>位素、药物、毒素或细胞因子等</w:t>
      </w:r>
      <w:r>
        <w:t>) 结合。</w:t>
      </w:r>
    </w:p>
    <w:p w:rsidR="00000A3B" w:rsidRPr="00000A3B" w:rsidRDefault="00000A3B" w:rsidP="00B75863">
      <w:pPr>
        <w:ind w:firstLineChars="202" w:firstLine="424"/>
        <w:rPr>
          <w:rFonts w:hint="eastAsia"/>
        </w:rPr>
      </w:pPr>
    </w:p>
    <w:p w:rsidR="0058757D" w:rsidRDefault="0058757D" w:rsidP="00B75863">
      <w:pPr>
        <w:ind w:firstLineChars="202" w:firstLine="424"/>
      </w:pPr>
      <w:r>
        <w:t xml:space="preserve"> </w:t>
      </w:r>
    </w:p>
    <w:p w:rsidR="0058757D" w:rsidRDefault="0058757D" w:rsidP="00B75863">
      <w:pPr>
        <w:ind w:firstLineChars="202" w:firstLine="424"/>
      </w:pPr>
      <w:r>
        <w:t>ScFv（单链抗体）和DsFv（二硫键稳定型Fv 抗体）</w:t>
      </w:r>
    </w:p>
    <w:p w:rsidR="0058757D" w:rsidRDefault="0058757D" w:rsidP="00B75863">
      <w:pPr>
        <w:ind w:firstLineChars="202" w:firstLine="424"/>
      </w:pPr>
      <w:r>
        <w:t>ScFv是将抗体重链、轻链V区通过一段连接</w:t>
      </w:r>
      <w:proofErr w:type="gramStart"/>
      <w:r>
        <w:t>肽</w:t>
      </w:r>
      <w:proofErr w:type="gramEnd"/>
      <w:r>
        <w:t>连接而成</w:t>
      </w:r>
      <w:r>
        <w:rPr>
          <w:rFonts w:hint="eastAsia"/>
        </w:rPr>
        <w:t>的抗体</w:t>
      </w:r>
      <w:r>
        <w:t>V 区单链片段。</w:t>
      </w:r>
    </w:p>
    <w:p w:rsidR="0058757D" w:rsidRDefault="0058757D" w:rsidP="00B75863">
      <w:pPr>
        <w:ind w:firstLineChars="202" w:firstLine="424"/>
      </w:pPr>
      <w:r>
        <w:rPr>
          <w:rFonts w:hint="eastAsia"/>
        </w:rPr>
        <w:t>其连接</w:t>
      </w:r>
      <w:proofErr w:type="gramStart"/>
      <w:r>
        <w:rPr>
          <w:rFonts w:hint="eastAsia"/>
        </w:rPr>
        <w:t>肽</w:t>
      </w:r>
      <w:proofErr w:type="gramEnd"/>
      <w:r>
        <w:rPr>
          <w:rFonts w:hint="eastAsia"/>
        </w:rPr>
        <w:t>一般为</w:t>
      </w:r>
      <w:r>
        <w:t xml:space="preserve">15 </w:t>
      </w:r>
      <w:proofErr w:type="gramStart"/>
      <w:r>
        <w:t>个</w:t>
      </w:r>
      <w:proofErr w:type="gramEnd"/>
      <w:r>
        <w:t>氨基酸,序列为( Gly4Ser) 3 。</w:t>
      </w:r>
    </w:p>
    <w:p w:rsidR="0058757D" w:rsidRDefault="0058757D" w:rsidP="00B75863">
      <w:pPr>
        <w:ind w:firstLineChars="202" w:firstLine="424"/>
      </w:pPr>
      <w:r>
        <w:rPr>
          <w:rFonts w:hint="eastAsia"/>
        </w:rPr>
        <w:t>与完整抗体及</w:t>
      </w:r>
      <w:r>
        <w:t>Fab段相比,具有在非靶向组织中滞留时</w:t>
      </w:r>
      <w:r>
        <w:rPr>
          <w:rFonts w:hint="eastAsia"/>
        </w:rPr>
        <w:t>间短、血液清除快、组织穿透力强以及特异性高、可在体外用免疫学方法筛选等优点</w:t>
      </w:r>
      <w:r>
        <w:t>;尤其可在细菌中表达,</w:t>
      </w:r>
      <w:r>
        <w:rPr>
          <w:rFonts w:hint="eastAsia"/>
        </w:rPr>
        <w:t>易于基因工程大量生产</w:t>
      </w:r>
      <w:r>
        <w:t>,并可构建与其他效应分子连接</w:t>
      </w:r>
      <w:r>
        <w:rPr>
          <w:rFonts w:hint="eastAsia"/>
        </w:rPr>
        <w:t>的融合蛋白。</w:t>
      </w:r>
    </w:p>
    <w:p w:rsidR="0058757D" w:rsidRDefault="0058757D" w:rsidP="00B75863">
      <w:pPr>
        <w:ind w:firstLineChars="202" w:firstLine="424"/>
      </w:pPr>
      <w:r>
        <w:t xml:space="preserve"> </w:t>
      </w:r>
    </w:p>
    <w:p w:rsidR="0058757D" w:rsidRDefault="0058757D" w:rsidP="00B75863">
      <w:pPr>
        <w:ind w:firstLineChars="202" w:firstLine="424"/>
      </w:pPr>
      <w:r>
        <w:t xml:space="preserve">DsFv是在轻链、重链V 区适当部位各引入1 </w:t>
      </w:r>
      <w:proofErr w:type="gramStart"/>
      <w:r>
        <w:t>个</w:t>
      </w:r>
      <w:proofErr w:type="gramEnd"/>
      <w:r>
        <w:t>半胱</w:t>
      </w:r>
      <w:r>
        <w:rPr>
          <w:rFonts w:hint="eastAsia"/>
        </w:rPr>
        <w:t>氨酸</w:t>
      </w:r>
      <w:r>
        <w:t>,形成以二硫键固定的Fv 段。其结合能力及</w:t>
      </w:r>
      <w:r>
        <w:rPr>
          <w:rFonts w:hint="eastAsia"/>
        </w:rPr>
        <w:t>稳定性均优于</w:t>
      </w:r>
      <w:r>
        <w:t>ScFv，用DsFv构建的免疫制剂已</w:t>
      </w:r>
      <w:r>
        <w:rPr>
          <w:rFonts w:hint="eastAsia"/>
        </w:rPr>
        <w:t>进入临床试用前期阶段。</w:t>
      </w:r>
    </w:p>
    <w:p w:rsidR="0058757D" w:rsidRDefault="0058757D" w:rsidP="00B75863">
      <w:pPr>
        <w:ind w:firstLineChars="202" w:firstLine="424"/>
      </w:pPr>
      <w:r>
        <w:t xml:space="preserve"> </w:t>
      </w:r>
    </w:p>
    <w:p w:rsidR="0058757D" w:rsidRDefault="0058757D" w:rsidP="00B75863">
      <w:pPr>
        <w:ind w:firstLineChars="202" w:firstLine="424"/>
      </w:pPr>
      <w:r>
        <w:t>BsAb（双特异抗体）</w:t>
      </w:r>
    </w:p>
    <w:p w:rsidR="0058757D" w:rsidRDefault="0058757D" w:rsidP="00B75863">
      <w:pPr>
        <w:ind w:firstLineChars="202" w:firstLine="424"/>
      </w:pPr>
      <w:r>
        <w:t>BsAb是在ScFv的基础上,用第3条</w:t>
      </w:r>
      <w:proofErr w:type="gramStart"/>
      <w:r>
        <w:t>连接肽将2个</w:t>
      </w:r>
      <w:proofErr w:type="gramEnd"/>
      <w:r>
        <w:t xml:space="preserve">或2 </w:t>
      </w:r>
      <w:proofErr w:type="gramStart"/>
      <w:r>
        <w:rPr>
          <w:rFonts w:hint="eastAsia"/>
        </w:rPr>
        <w:t>个</w:t>
      </w:r>
      <w:proofErr w:type="gramEnd"/>
      <w:r>
        <w:rPr>
          <w:rFonts w:hint="eastAsia"/>
        </w:rPr>
        <w:t>以上具有不同抗原特异性的</w:t>
      </w:r>
      <w:r>
        <w:t>ScFv串联起来,因</w:t>
      </w:r>
      <w:r>
        <w:rPr>
          <w:rFonts w:hint="eastAsia"/>
        </w:rPr>
        <w:t>此具有多个不同的抗原结合位点</w:t>
      </w:r>
      <w:r>
        <w:t>,将药物、酶、放</w:t>
      </w:r>
      <w:r>
        <w:rPr>
          <w:rFonts w:hint="eastAsia"/>
        </w:rPr>
        <w:t>射性核素等富集到靶位。</w:t>
      </w:r>
    </w:p>
    <w:p w:rsidR="0058757D" w:rsidRDefault="0058757D" w:rsidP="00B75863">
      <w:pPr>
        <w:ind w:firstLineChars="202" w:firstLine="424"/>
      </w:pPr>
      <w:r>
        <w:rPr>
          <w:rFonts w:hint="eastAsia"/>
        </w:rPr>
        <w:t>大小仅为</w:t>
      </w:r>
      <w:r>
        <w:t>IgG的1/3 或F(ab</w:t>
      </w:r>
      <w:proofErr w:type="gramStart"/>
      <w:r>
        <w:t>’</w:t>
      </w:r>
      <w:proofErr w:type="gramEnd"/>
      <w:r>
        <w:t>)2的1/2 ,是相对分子质量</w:t>
      </w:r>
      <w:r>
        <w:rPr>
          <w:rFonts w:hint="eastAsia"/>
        </w:rPr>
        <w:t>最小的双功能抗体。</w:t>
      </w:r>
    </w:p>
    <w:p w:rsidR="0058757D" w:rsidRDefault="0058757D" w:rsidP="00B75863">
      <w:pPr>
        <w:ind w:firstLineChars="202" w:firstLine="424"/>
      </w:pPr>
      <w:r>
        <w:rPr>
          <w:rFonts w:hint="eastAsia"/>
        </w:rPr>
        <w:t>抗</w:t>
      </w:r>
      <w:r>
        <w:t>CD19/抗CD3 双特异性antibody ,可</w:t>
      </w:r>
      <w:proofErr w:type="gramStart"/>
      <w:r>
        <w:t>介</w:t>
      </w:r>
      <w:proofErr w:type="gramEnd"/>
      <w:r>
        <w:t>导T细胞对</w:t>
      </w:r>
      <w:r>
        <w:rPr>
          <w:rFonts w:hint="eastAsia"/>
        </w:rPr>
        <w:t>肿瘤细胞的杀伤作用。</w:t>
      </w:r>
    </w:p>
    <w:p w:rsidR="0058757D" w:rsidRDefault="0058757D" w:rsidP="00B75863">
      <w:pPr>
        <w:ind w:firstLineChars="202" w:firstLine="424"/>
      </w:pPr>
      <w:r>
        <w:t xml:space="preserve"> </w:t>
      </w:r>
    </w:p>
    <w:p w:rsidR="002C286E" w:rsidRDefault="002C286E" w:rsidP="002C286E">
      <w:pPr>
        <w:ind w:firstLineChars="202" w:firstLine="424"/>
      </w:pPr>
      <w:r>
        <w:rPr>
          <w:rFonts w:hint="eastAsia"/>
        </w:rPr>
        <w:t>噬菌体抗体库技术</w:t>
      </w:r>
    </w:p>
    <w:p w:rsidR="0058757D" w:rsidRDefault="0058757D" w:rsidP="00B75863">
      <w:pPr>
        <w:ind w:firstLineChars="202" w:firstLine="424"/>
      </w:pPr>
      <w:r>
        <w:t>Repertoire of antibodies displayed on phages</w:t>
      </w:r>
    </w:p>
    <w:p w:rsidR="0058757D" w:rsidRDefault="0058757D" w:rsidP="00B75863">
      <w:pPr>
        <w:ind w:firstLineChars="202" w:firstLine="424"/>
      </w:pPr>
      <w:r>
        <w:t>PCR扩增抗体全套V区基因，重组到噬菌体载体，并通</w:t>
      </w:r>
      <w:r>
        <w:rPr>
          <w:rFonts w:hint="eastAsia"/>
        </w:rPr>
        <w:t>过与单链噬菌体外壳蛋白形成融合蛋白，使</w:t>
      </w:r>
      <w:r>
        <w:t>Fab或ScFv表达在噬菌体表面，形成噬菌体抗体库。</w:t>
      </w:r>
    </w:p>
    <w:p w:rsidR="0058757D" w:rsidRDefault="0058757D" w:rsidP="00B75863">
      <w:pPr>
        <w:ind w:firstLineChars="202" w:firstLine="424"/>
      </w:pPr>
      <w:r>
        <w:rPr>
          <w:rFonts w:hint="eastAsia"/>
        </w:rPr>
        <w:t>采用亲和层析将固相化抗原与抗体库孵育，通过数次“吸附－洗脱－扩增”筛选出特异性噬菌体抗体，感染大肠杆菌后增殖、表达、活化</w:t>
      </w:r>
      <w:r>
        <w:t>,从而获得大量特异</w:t>
      </w:r>
      <w:r>
        <w:rPr>
          <w:rFonts w:hint="eastAsia"/>
        </w:rPr>
        <w:t>性抗体。</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基本方法</w:t>
      </w:r>
    </w:p>
    <w:p w:rsidR="0058757D" w:rsidRDefault="0058757D" w:rsidP="00B75863">
      <w:pPr>
        <w:ind w:firstLineChars="202" w:firstLine="424"/>
      </w:pPr>
      <w:r>
        <w:rPr>
          <w:rFonts w:hint="eastAsia"/>
        </w:rPr>
        <w:t>目的基因</w:t>
      </w:r>
    </w:p>
    <w:p w:rsidR="0058757D" w:rsidRDefault="0058757D" w:rsidP="00B75863">
      <w:pPr>
        <w:ind w:firstLineChars="202" w:firstLine="424"/>
      </w:pPr>
      <w:r>
        <w:rPr>
          <w:rFonts w:hint="eastAsia"/>
        </w:rPr>
        <w:t>抗体</w:t>
      </w:r>
      <w:proofErr w:type="gramStart"/>
      <w:r>
        <w:rPr>
          <w:rFonts w:hint="eastAsia"/>
        </w:rPr>
        <w:t>库技术</w:t>
      </w:r>
      <w:proofErr w:type="gramEnd"/>
      <w:r>
        <w:rPr>
          <w:rFonts w:hint="eastAsia"/>
        </w:rPr>
        <w:t>的载体</w:t>
      </w:r>
    </w:p>
    <w:p w:rsidR="0058757D" w:rsidRDefault="0058757D" w:rsidP="00B75863">
      <w:pPr>
        <w:ind w:firstLineChars="202" w:firstLine="424"/>
      </w:pPr>
      <w:r>
        <w:rPr>
          <w:rFonts w:hint="eastAsia"/>
        </w:rPr>
        <w:t>淘筛（</w:t>
      </w:r>
      <w:r>
        <w:t>panning）</w:t>
      </w:r>
    </w:p>
    <w:p w:rsidR="0058757D" w:rsidRDefault="0058757D" w:rsidP="00B75863">
      <w:pPr>
        <w:ind w:firstLineChars="202" w:firstLine="424"/>
      </w:pPr>
      <w:r>
        <w:rPr>
          <w:rFonts w:hint="eastAsia"/>
        </w:rPr>
        <w:t>表达与鉴定</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表达载体</w:t>
      </w:r>
      <w:r>
        <w:t>:较广泛使用的是以</w:t>
      </w:r>
      <w:proofErr w:type="gramStart"/>
      <w:r>
        <w:t>噬菌粒</w:t>
      </w:r>
      <w:proofErr w:type="gramEnd"/>
      <w:r>
        <w:t>为基础的载体。</w:t>
      </w:r>
    </w:p>
    <w:p w:rsidR="0058757D" w:rsidRDefault="0058757D" w:rsidP="00B75863">
      <w:pPr>
        <w:ind w:firstLineChars="202" w:firstLine="424"/>
      </w:pPr>
      <w:r>
        <w:rPr>
          <w:rFonts w:hint="eastAsia"/>
        </w:rPr>
        <w:t>构建方法：</w:t>
      </w:r>
    </w:p>
    <w:p w:rsidR="0058757D" w:rsidRDefault="0058757D" w:rsidP="00B75863">
      <w:pPr>
        <w:ind w:firstLineChars="202" w:firstLine="424"/>
      </w:pPr>
      <w:r>
        <w:rPr>
          <w:rFonts w:hint="eastAsia"/>
        </w:rPr>
        <w:t>提取</w:t>
      </w:r>
      <w:r>
        <w:t>B 淋巴细胞RNA, RT－PCR 扩增V 区基因;</w:t>
      </w:r>
    </w:p>
    <w:p w:rsidR="0058757D" w:rsidRDefault="0058757D" w:rsidP="00B75863">
      <w:pPr>
        <w:ind w:firstLineChars="202" w:firstLine="424"/>
      </w:pPr>
      <w:r>
        <w:rPr>
          <w:rFonts w:hint="eastAsia"/>
        </w:rPr>
        <w:t>用</w:t>
      </w:r>
      <w:r>
        <w:t>2种内切</w:t>
      </w:r>
      <w:proofErr w:type="gramStart"/>
      <w:r>
        <w:t>酶分别</w:t>
      </w:r>
      <w:proofErr w:type="gramEnd"/>
      <w:r>
        <w:t>对纯化的轻链PCR 产物及表达载体</w:t>
      </w:r>
      <w:proofErr w:type="gramStart"/>
      <w:r>
        <w:t>进行双</w:t>
      </w:r>
      <w:r>
        <w:rPr>
          <w:rFonts w:hint="eastAsia"/>
        </w:rPr>
        <w:t>酶切后</w:t>
      </w:r>
      <w:proofErr w:type="gramEnd"/>
      <w:r>
        <w:rPr>
          <w:rFonts w:hint="eastAsia"/>
        </w:rPr>
        <w:t>分离纯化、连接</w:t>
      </w:r>
      <w:r>
        <w:t>,电击转化感受态细菌并扩大培养,</w:t>
      </w:r>
      <w:r>
        <w:rPr>
          <w:rFonts w:hint="eastAsia"/>
        </w:rPr>
        <w:t>提取质粒</w:t>
      </w:r>
      <w:r>
        <w:t>,即为轻链库；</w:t>
      </w:r>
    </w:p>
    <w:p w:rsidR="0058757D" w:rsidRDefault="0058757D" w:rsidP="00B75863">
      <w:pPr>
        <w:ind w:firstLineChars="202" w:firstLine="424"/>
      </w:pPr>
      <w:r>
        <w:rPr>
          <w:rFonts w:hint="eastAsia"/>
        </w:rPr>
        <w:t>再分别对经纯化的重链</w:t>
      </w:r>
      <w:r>
        <w:t>PCR 产物和轻链库</w:t>
      </w:r>
      <w:proofErr w:type="gramStart"/>
      <w:r>
        <w:t>进行双酶切</w:t>
      </w:r>
      <w:proofErr w:type="gramEnd"/>
      <w:r>
        <w:t>,纯化</w:t>
      </w:r>
      <w:r>
        <w:rPr>
          <w:rFonts w:hint="eastAsia"/>
        </w:rPr>
        <w:t>回收后连接</w:t>
      </w:r>
      <w:r>
        <w:t>,电击转化感受态细菌,加入辅助噬菌体进行培</w:t>
      </w:r>
      <w:r>
        <w:rPr>
          <w:rFonts w:hint="eastAsia"/>
        </w:rPr>
        <w:t>养</w:t>
      </w:r>
      <w:r>
        <w:t>,离心取上清,加入PEG 沉淀噬菌体颗粒,即得噬菌体抗体</w:t>
      </w:r>
      <w:r>
        <w:rPr>
          <w:rFonts w:hint="eastAsia"/>
        </w:rPr>
        <w:t>库。</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特点</w:t>
      </w:r>
    </w:p>
    <w:p w:rsidR="0058757D" w:rsidRDefault="0058757D" w:rsidP="00B75863">
      <w:pPr>
        <w:ind w:firstLineChars="202" w:firstLine="424"/>
      </w:pPr>
      <w:r>
        <w:rPr>
          <w:rFonts w:hint="eastAsia"/>
        </w:rPr>
        <w:t>模拟全套天然抗体库</w:t>
      </w:r>
    </w:p>
    <w:p w:rsidR="0058757D" w:rsidRDefault="0058757D" w:rsidP="00B75863">
      <w:pPr>
        <w:ind w:firstLineChars="202" w:firstLine="424"/>
      </w:pPr>
      <w:r>
        <w:rPr>
          <w:rFonts w:hint="eastAsia"/>
        </w:rPr>
        <w:t>避开了人工免疫和杂交瘤技术</w:t>
      </w:r>
    </w:p>
    <w:p w:rsidR="0058757D" w:rsidRDefault="0058757D" w:rsidP="00B75863">
      <w:pPr>
        <w:ind w:firstLineChars="202" w:firstLine="424"/>
      </w:pPr>
      <w:r>
        <w:rPr>
          <w:rFonts w:hint="eastAsia"/>
        </w:rPr>
        <w:t>可获得高亲和力的人源化抗体</w:t>
      </w:r>
    </w:p>
    <w:p w:rsidR="0058757D" w:rsidRDefault="0058757D" w:rsidP="00B75863">
      <w:pPr>
        <w:ind w:firstLineChars="202" w:firstLine="424"/>
      </w:pPr>
      <w:r>
        <w:lastRenderedPageBreak/>
        <w:t xml:space="preserve"> </w:t>
      </w:r>
    </w:p>
    <w:p w:rsidR="002C286E" w:rsidRDefault="002C286E" w:rsidP="002C286E">
      <w:pPr>
        <w:ind w:firstLineChars="202" w:firstLine="424"/>
      </w:pPr>
      <w:r>
        <w:rPr>
          <w:rFonts w:hint="eastAsia"/>
        </w:rPr>
        <w:t>噬菌体表面展示系统</w:t>
      </w:r>
      <w:r>
        <w:t>(phage surface display system)</w:t>
      </w:r>
    </w:p>
    <w:p w:rsidR="0058757D" w:rsidRDefault="0058757D" w:rsidP="00B75863">
      <w:pPr>
        <w:ind w:firstLineChars="202" w:firstLine="424"/>
      </w:pPr>
      <w:r>
        <w:t>1990年Mc Cafferty等成功地建立了噬菌体表面展示系</w:t>
      </w:r>
      <w:r>
        <w:rPr>
          <w:rFonts w:hint="eastAsia"/>
        </w:rPr>
        <w:t>统，通过将抗溶菌酶单链抗体基因克隆于</w:t>
      </w:r>
      <w:r>
        <w:t>fd噬菌体基因3</w:t>
      </w:r>
      <w:r>
        <w:rPr>
          <w:rFonts w:hint="eastAsia"/>
        </w:rPr>
        <w:t>的下游，使</w:t>
      </w:r>
      <w:r>
        <w:t>ScFv以融合蛋白的形式展示于噬菌体表面，</w:t>
      </w:r>
      <w:r>
        <w:rPr>
          <w:rFonts w:hint="eastAsia"/>
        </w:rPr>
        <w:t>利用亲和层析，两轮富集达</w:t>
      </w:r>
      <w:r>
        <w:t>106</w:t>
      </w:r>
      <w:r>
        <w:rPr>
          <w:rFonts w:hint="eastAsia"/>
        </w:rPr>
        <w:t>倍。该技术的成功给抗体基因的筛选工作带来了革命性的变革。</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噬菌体表面展示文库技术的要点</w:t>
      </w:r>
    </w:p>
    <w:p w:rsidR="0058757D" w:rsidRDefault="0058757D" w:rsidP="00B75863">
      <w:pPr>
        <w:ind w:firstLineChars="202" w:firstLine="424"/>
      </w:pPr>
      <w:r>
        <w:rPr>
          <w:rFonts w:hint="eastAsia"/>
        </w:rPr>
        <w:t>从免疫或未被免疫的</w:t>
      </w:r>
      <w:r>
        <w:t>B细胞中PCR扩增抗体全套基因片段</w:t>
      </w:r>
    </w:p>
    <w:p w:rsidR="002C286E" w:rsidRDefault="002C286E" w:rsidP="002C286E">
      <w:pPr>
        <w:ind w:firstLineChars="202" w:firstLine="424"/>
      </w:pPr>
      <w:r>
        <w:rPr>
          <w:rFonts w:hint="eastAsia"/>
        </w:rPr>
        <w:t>随机克隆</w:t>
      </w:r>
      <w:proofErr w:type="gramStart"/>
      <w:r>
        <w:rPr>
          <w:rFonts w:hint="eastAsia"/>
        </w:rPr>
        <w:t>入相应</w:t>
      </w:r>
      <w:proofErr w:type="gramEnd"/>
      <w:r>
        <w:rPr>
          <w:rFonts w:hint="eastAsia"/>
        </w:rPr>
        <w:t>载体形成组合文库</w:t>
      </w:r>
    </w:p>
    <w:p w:rsidR="002C286E" w:rsidRDefault="002C286E" w:rsidP="002C286E">
      <w:pPr>
        <w:ind w:firstLineChars="202" w:firstLine="424"/>
      </w:pPr>
      <w:r>
        <w:rPr>
          <w:rFonts w:hint="eastAsia"/>
        </w:rPr>
        <w:t>将基因组合文库插入噬菌体编码膜蛋白的基因</w:t>
      </w:r>
      <w:r>
        <w:t>g3或g8 的先导系列的紧靠下游</w:t>
      </w:r>
    </w:p>
    <w:p w:rsidR="002C286E" w:rsidRDefault="002C286E" w:rsidP="002C286E">
      <w:pPr>
        <w:ind w:firstLineChars="202" w:firstLine="424"/>
      </w:pPr>
      <w:r>
        <w:rPr>
          <w:rFonts w:hint="eastAsia"/>
        </w:rPr>
        <w:t>外源基因表达多肽以融合蛋白形式展示在外壳蛋白</w:t>
      </w:r>
      <w:r>
        <w:t>N端</w:t>
      </w:r>
    </w:p>
    <w:p w:rsidR="0058757D" w:rsidRDefault="0058757D" w:rsidP="00B75863">
      <w:pPr>
        <w:ind w:firstLineChars="202" w:firstLine="424"/>
      </w:pPr>
      <w:r>
        <w:rPr>
          <w:rFonts w:hint="eastAsia"/>
        </w:rPr>
        <w:t>用固相化抗原经“亲和结合</w:t>
      </w:r>
      <w:proofErr w:type="gramStart"/>
      <w:r>
        <w:rPr>
          <w:rFonts w:hint="eastAsia"/>
        </w:rPr>
        <w:t>一</w:t>
      </w:r>
      <w:proofErr w:type="gramEnd"/>
      <w:r>
        <w:rPr>
          <w:rFonts w:hint="eastAsia"/>
        </w:rPr>
        <w:t>洗脱</w:t>
      </w:r>
      <w:proofErr w:type="gramStart"/>
      <w:r>
        <w:rPr>
          <w:rFonts w:hint="eastAsia"/>
        </w:rPr>
        <w:t>一</w:t>
      </w:r>
      <w:proofErr w:type="gramEnd"/>
      <w:r>
        <w:rPr>
          <w:rFonts w:hint="eastAsia"/>
        </w:rPr>
        <w:t>扩增”数个循环直接、方便、简捷、高效地筛选出表达特异性好、亲和力强的抗体噬菌体库。</w:t>
      </w:r>
    </w:p>
    <w:p w:rsidR="002C286E" w:rsidRDefault="002C286E" w:rsidP="002C286E">
      <w:pPr>
        <w:ind w:firstLineChars="202" w:firstLine="424"/>
      </w:pPr>
      <w:r>
        <w:rPr>
          <w:rFonts w:hint="eastAsia"/>
        </w:rPr>
        <w:t>筛选到的噬菌体再将基因</w:t>
      </w:r>
      <w:r>
        <w:t>g3或g8切除后，转入大肠杆菌，</w:t>
      </w:r>
    </w:p>
    <w:p w:rsidR="0058757D" w:rsidRDefault="0058757D" w:rsidP="00B75863">
      <w:pPr>
        <w:ind w:firstLineChars="202" w:firstLine="424"/>
      </w:pPr>
      <w:r>
        <w:rPr>
          <w:rFonts w:hint="eastAsia"/>
        </w:rPr>
        <w:t>使翻译出的抗体分泌到细菌的质周腔内，形成游离的抗体片段，经过纯化即可获得目的抗体。</w:t>
      </w:r>
    </w:p>
    <w:p w:rsidR="0058757D" w:rsidRDefault="0058757D" w:rsidP="00B75863">
      <w:pPr>
        <w:ind w:firstLineChars="202" w:firstLine="424"/>
      </w:pPr>
      <w:r>
        <w:t xml:space="preserve"> </w:t>
      </w:r>
    </w:p>
    <w:p w:rsidR="0058757D" w:rsidRDefault="0058757D" w:rsidP="00B75863">
      <w:pPr>
        <w:ind w:firstLineChars="202" w:firstLine="424"/>
      </w:pP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该项技术的优点</w:t>
      </w:r>
      <w:r>
        <w:t>:</w:t>
      </w:r>
    </w:p>
    <w:p w:rsidR="0058757D" w:rsidRDefault="0058757D" w:rsidP="00B75863">
      <w:pPr>
        <w:ind w:firstLineChars="202" w:firstLine="424"/>
      </w:pPr>
      <w:r>
        <w:rPr>
          <w:rFonts w:ascii="Cambria" w:hAnsi="Cambria" w:cs="Cambria"/>
        </w:rPr>
        <w:t>Ṉ</w:t>
      </w:r>
      <w:r>
        <w:t>将抗体的基因型和表型紧密联系起来;</w:t>
      </w:r>
    </w:p>
    <w:p w:rsidR="0058757D" w:rsidRDefault="0058757D" w:rsidP="00B75863">
      <w:pPr>
        <w:ind w:firstLineChars="202" w:firstLine="424"/>
      </w:pPr>
      <w:r>
        <w:rPr>
          <w:rFonts w:ascii="Cambria" w:hAnsi="Cambria" w:cs="Cambria"/>
        </w:rPr>
        <w:t>Ṉ</w:t>
      </w:r>
      <w:r>
        <w:t>可绕过杂交瘤技术，不需要复杂的基因工程技术;</w:t>
      </w:r>
    </w:p>
    <w:p w:rsidR="0058757D" w:rsidRDefault="0058757D" w:rsidP="00B75863">
      <w:pPr>
        <w:ind w:firstLineChars="202" w:firstLine="424"/>
      </w:pPr>
      <w:r>
        <w:rPr>
          <w:rFonts w:ascii="Cambria" w:hAnsi="Cambria" w:cs="Cambria"/>
        </w:rPr>
        <w:t>Ṉ</w:t>
      </w:r>
      <w:r>
        <w:t>抗体基因筛选的范围广;</w:t>
      </w:r>
    </w:p>
    <w:p w:rsidR="0058757D" w:rsidRDefault="0058757D" w:rsidP="00B75863">
      <w:pPr>
        <w:ind w:firstLineChars="202" w:firstLine="424"/>
      </w:pPr>
      <w:r>
        <w:rPr>
          <w:rFonts w:ascii="Cambria" w:hAnsi="Cambria" w:cs="Cambria"/>
        </w:rPr>
        <w:t>Ṉ</w:t>
      </w:r>
      <w:r>
        <w:t>技术稳定、可靠、生产周期短;可规模化生产;</w:t>
      </w:r>
    </w:p>
    <w:p w:rsidR="0058757D" w:rsidRDefault="0058757D" w:rsidP="00B75863">
      <w:pPr>
        <w:ind w:firstLineChars="202" w:firstLine="424"/>
      </w:pPr>
      <w:r>
        <w:rPr>
          <w:rFonts w:ascii="Cambria" w:hAnsi="Cambria" w:cs="Cambria"/>
        </w:rPr>
        <w:t>Ṉ</w:t>
      </w:r>
      <w:r>
        <w:t>适用范围广，既可用于抗体制备，也适用于其它蛋</w:t>
      </w:r>
      <w:r>
        <w:rPr>
          <w:rFonts w:hint="eastAsia"/>
        </w:rPr>
        <w:t>白如激素、酶、药物、随机多肽等的生产。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噬菌体抗体</w:t>
      </w:r>
      <w:proofErr w:type="gramStart"/>
      <w:r>
        <w:rPr>
          <w:rFonts w:hint="eastAsia"/>
        </w:rPr>
        <w:t>库技术</w:t>
      </w:r>
      <w:proofErr w:type="gramEnd"/>
      <w:r>
        <w:rPr>
          <w:rFonts w:hint="eastAsia"/>
        </w:rPr>
        <w:t>的发展具有很大优越性。它简单易行，筛选容量大，效率高，绕过了细胞融合及免疫等步骤，而且在表型</w:t>
      </w:r>
      <w:proofErr w:type="gramStart"/>
      <w:r>
        <w:rPr>
          <w:rFonts w:hint="eastAsia"/>
        </w:rPr>
        <w:t>一</w:t>
      </w:r>
      <w:proofErr w:type="gramEnd"/>
      <w:r>
        <w:rPr>
          <w:rFonts w:hint="eastAsia"/>
        </w:rPr>
        <w:t>基因型的统一和识别</w:t>
      </w:r>
      <w:proofErr w:type="gramStart"/>
      <w:r>
        <w:rPr>
          <w:rFonts w:hint="eastAsia"/>
        </w:rPr>
        <w:t>一</w:t>
      </w:r>
      <w:proofErr w:type="gramEnd"/>
      <w:r>
        <w:rPr>
          <w:rFonts w:hint="eastAsia"/>
        </w:rPr>
        <w:t>增殖过程上模拟了</w:t>
      </w:r>
      <w:r>
        <w:t>B细胞的成熟过程，从而在实际</w:t>
      </w:r>
      <w:r>
        <w:rPr>
          <w:rFonts w:hint="eastAsia"/>
        </w:rPr>
        <w:t>应用上具有很大意义。</w:t>
      </w:r>
      <w:r>
        <w:t xml:space="preserve"> </w:t>
      </w:r>
    </w:p>
    <w:p w:rsidR="002C286E" w:rsidRDefault="002C286E" w:rsidP="00B75863">
      <w:pPr>
        <w:ind w:firstLineChars="202" w:firstLine="424"/>
      </w:pPr>
    </w:p>
    <w:p w:rsidR="0058757D" w:rsidRDefault="0058757D" w:rsidP="00B75863">
      <w:pPr>
        <w:ind w:firstLineChars="202" w:firstLine="424"/>
      </w:pPr>
      <w:r>
        <w:rPr>
          <w:rFonts w:hint="eastAsia"/>
        </w:rPr>
        <w:t>抗体治疗药物</w:t>
      </w:r>
    </w:p>
    <w:p w:rsidR="0058757D" w:rsidRDefault="0058757D" w:rsidP="00B75863">
      <w:pPr>
        <w:ind w:firstLineChars="202" w:firstLine="424"/>
      </w:pPr>
      <w:r>
        <w:rPr>
          <w:rFonts w:hint="eastAsia"/>
        </w:rPr>
        <w:t>放射性核素标记的抗体治疗药物</w:t>
      </w:r>
    </w:p>
    <w:p w:rsidR="0058757D" w:rsidRDefault="0058757D" w:rsidP="00B75863">
      <w:pPr>
        <w:ind w:firstLineChars="202" w:firstLine="424"/>
      </w:pPr>
      <w:r>
        <w:rPr>
          <w:rFonts w:hint="eastAsia"/>
        </w:rPr>
        <w:t>抗癌药物偶联的抗体药物</w:t>
      </w:r>
    </w:p>
    <w:p w:rsidR="0058757D" w:rsidRDefault="0058757D" w:rsidP="00B75863">
      <w:pPr>
        <w:ind w:firstLineChars="202" w:firstLine="424"/>
      </w:pPr>
      <w:r>
        <w:rPr>
          <w:rFonts w:hint="eastAsia"/>
        </w:rPr>
        <w:t>毒素偶联的抗体药物</w:t>
      </w:r>
    </w:p>
    <w:p w:rsidR="0058757D" w:rsidRDefault="0058757D" w:rsidP="00B75863">
      <w:pPr>
        <w:ind w:firstLineChars="202" w:firstLine="424"/>
      </w:pPr>
      <w:r>
        <w:t xml:space="preserve"> </w:t>
      </w:r>
    </w:p>
    <w:p w:rsidR="0058757D" w:rsidRDefault="0058757D" w:rsidP="002C286E">
      <w:pPr>
        <w:pStyle w:val="1"/>
      </w:pPr>
      <w:r>
        <w:rPr>
          <w:rFonts w:hint="eastAsia"/>
        </w:rPr>
        <w:t>第十二章</w:t>
      </w:r>
      <w:r w:rsidR="002C286E">
        <w:rPr>
          <w:rFonts w:hint="eastAsia"/>
        </w:rPr>
        <w:t xml:space="preserve"> </w:t>
      </w:r>
      <w:r>
        <w:rPr>
          <w:rFonts w:hint="eastAsia"/>
        </w:rPr>
        <w:t>基因工程疫苗</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在历史上，人类所从事的科学探索中，没有哪一项比疫苗科学所产生的成果应用于传染病的预防更具现实意义。</w:t>
      </w:r>
    </w:p>
    <w:p w:rsidR="0058757D" w:rsidRDefault="0058757D" w:rsidP="00B75863">
      <w:pPr>
        <w:ind w:firstLineChars="202" w:firstLine="424"/>
      </w:pPr>
      <w:r>
        <w:rPr>
          <w:rFonts w:hint="eastAsia"/>
        </w:rPr>
        <w:lastRenderedPageBreak/>
        <w:t>疫苗学上最早、最成功的事例：</w:t>
      </w:r>
    </w:p>
    <w:p w:rsidR="0058757D" w:rsidRDefault="0058757D" w:rsidP="00B75863">
      <w:pPr>
        <w:ind w:firstLineChars="202" w:firstLine="424"/>
      </w:pPr>
      <w:r>
        <w:rPr>
          <w:rFonts w:hint="eastAsia"/>
        </w:rPr>
        <w:t>牛痘</w:t>
      </w:r>
      <w:r>
        <w:t>(接种) ——预防天花</w:t>
      </w:r>
    </w:p>
    <w:p w:rsidR="0058757D" w:rsidRDefault="0058757D" w:rsidP="00B75863">
      <w:pPr>
        <w:ind w:firstLineChars="202" w:firstLine="424"/>
      </w:pPr>
      <w:r>
        <w:t>1980年5月世界卫生组织宣布人类成功消灭天花</w:t>
      </w:r>
    </w:p>
    <w:p w:rsidR="0058757D" w:rsidRDefault="0058757D" w:rsidP="00B75863">
      <w:pPr>
        <w:ind w:firstLineChars="202" w:firstLine="424"/>
      </w:pPr>
      <w:r>
        <w:t xml:space="preserve"> </w:t>
      </w:r>
    </w:p>
    <w:p w:rsidR="002C286E" w:rsidRDefault="002C286E" w:rsidP="002C286E">
      <w:pPr>
        <w:pStyle w:val="2"/>
      </w:pPr>
      <w:r>
        <w:rPr>
          <w:rFonts w:hint="eastAsia"/>
        </w:rPr>
        <w:t>疫苗的种类</w:t>
      </w:r>
    </w:p>
    <w:p w:rsidR="002C286E" w:rsidRDefault="002C286E" w:rsidP="002C286E">
      <w:pPr>
        <w:pStyle w:val="3"/>
      </w:pPr>
      <w:r>
        <w:rPr>
          <w:rFonts w:hint="eastAsia"/>
        </w:rPr>
        <w:t>传统疫苗</w:t>
      </w:r>
    </w:p>
    <w:p w:rsidR="002C286E" w:rsidRDefault="002C286E" w:rsidP="002C286E">
      <w:pPr>
        <w:ind w:firstLineChars="202" w:firstLine="424"/>
        <w:rPr>
          <w:rFonts w:hint="eastAsia"/>
        </w:rPr>
      </w:pPr>
    </w:p>
    <w:p w:rsidR="0058757D" w:rsidRDefault="0058757D" w:rsidP="00B75863">
      <w:pPr>
        <w:ind w:firstLineChars="202" w:firstLine="424"/>
      </w:pPr>
      <w:r>
        <w:rPr>
          <w:rFonts w:hint="eastAsia"/>
        </w:rPr>
        <w:t>减毒活疫苗</w:t>
      </w:r>
    </w:p>
    <w:p w:rsidR="0058757D" w:rsidRDefault="0058757D" w:rsidP="00B75863">
      <w:pPr>
        <w:ind w:firstLineChars="202" w:firstLine="424"/>
      </w:pPr>
      <w:r>
        <w:rPr>
          <w:rFonts w:hint="eastAsia"/>
        </w:rPr>
        <w:t>应用毒力变异获得毒力降低或无毒株制备而成</w:t>
      </w:r>
    </w:p>
    <w:p w:rsidR="0058757D" w:rsidRDefault="0058757D" w:rsidP="00B75863">
      <w:pPr>
        <w:ind w:firstLineChars="202" w:firstLine="424"/>
      </w:pPr>
      <w:r>
        <w:rPr>
          <w:rFonts w:hint="eastAsia"/>
        </w:rPr>
        <w:t>灭活疫苗</w:t>
      </w:r>
    </w:p>
    <w:p w:rsidR="0058757D" w:rsidRDefault="0058757D" w:rsidP="00B75863">
      <w:pPr>
        <w:ind w:firstLineChars="202" w:firstLine="424"/>
      </w:pPr>
      <w:r>
        <w:rPr>
          <w:rFonts w:hint="eastAsia"/>
        </w:rPr>
        <w:t>用物理、化学方法杀死微生物</w:t>
      </w:r>
    </w:p>
    <w:p w:rsidR="0058757D" w:rsidRDefault="0058757D" w:rsidP="00B75863">
      <w:pPr>
        <w:ind w:firstLineChars="202" w:firstLine="424"/>
      </w:pPr>
      <w:r>
        <w:t xml:space="preserve"> </w:t>
      </w:r>
    </w:p>
    <w:p w:rsidR="0058757D" w:rsidRDefault="0058757D" w:rsidP="002C286E">
      <w:pPr>
        <w:pStyle w:val="3"/>
      </w:pPr>
      <w:r>
        <w:rPr>
          <w:rFonts w:hint="eastAsia"/>
        </w:rPr>
        <w:t>新型疫苗</w:t>
      </w:r>
    </w:p>
    <w:p w:rsidR="0058757D" w:rsidRDefault="0058757D" w:rsidP="00B75863">
      <w:pPr>
        <w:ind w:firstLineChars="202" w:firstLine="424"/>
      </w:pPr>
      <w:r>
        <w:rPr>
          <w:rFonts w:hint="eastAsia"/>
        </w:rPr>
        <w:t>①亚单位新型疫苗</w:t>
      </w:r>
    </w:p>
    <w:p w:rsidR="0058757D" w:rsidRDefault="0058757D" w:rsidP="00B75863">
      <w:pPr>
        <w:ind w:firstLineChars="202" w:firstLine="424"/>
      </w:pPr>
      <w:r>
        <w:rPr>
          <w:rFonts w:hint="eastAsia"/>
        </w:rPr>
        <w:t>②结合疫苗</w:t>
      </w:r>
    </w:p>
    <w:p w:rsidR="0058757D" w:rsidRDefault="0058757D" w:rsidP="00B75863">
      <w:pPr>
        <w:ind w:firstLineChars="202" w:firstLine="424"/>
      </w:pPr>
      <w:r>
        <w:rPr>
          <w:rFonts w:hint="eastAsia"/>
        </w:rPr>
        <w:t>③合成</w:t>
      </w:r>
      <w:proofErr w:type="gramStart"/>
      <w:r>
        <w:rPr>
          <w:rFonts w:hint="eastAsia"/>
        </w:rPr>
        <w:t>肽</w:t>
      </w:r>
      <w:proofErr w:type="gramEnd"/>
      <w:r>
        <w:rPr>
          <w:rFonts w:hint="eastAsia"/>
        </w:rPr>
        <w:t>疫苗（抗原</w:t>
      </w:r>
      <w:proofErr w:type="gramStart"/>
      <w:r>
        <w:rPr>
          <w:rFonts w:hint="eastAsia"/>
        </w:rPr>
        <w:t>肽</w:t>
      </w:r>
      <w:proofErr w:type="gramEnd"/>
      <w:r>
        <w:rPr>
          <w:rFonts w:hint="eastAsia"/>
        </w:rPr>
        <w:t>疫苗）</w:t>
      </w:r>
    </w:p>
    <w:p w:rsidR="0058757D" w:rsidRDefault="0058757D" w:rsidP="00B75863">
      <w:pPr>
        <w:ind w:firstLineChars="202" w:firstLine="424"/>
      </w:pPr>
      <w:r>
        <w:t xml:space="preserve"> </w:t>
      </w:r>
      <w:r>
        <w:rPr>
          <w:rFonts w:hint="eastAsia"/>
        </w:rPr>
        <w:t>④基因工程疫苗</w:t>
      </w:r>
    </w:p>
    <w:p w:rsidR="0058757D" w:rsidRDefault="0058757D" w:rsidP="00B75863">
      <w:pPr>
        <w:ind w:firstLineChars="202" w:firstLine="424"/>
      </w:pPr>
      <w:r>
        <w:t>*重组抗原疫苗</w:t>
      </w:r>
    </w:p>
    <w:p w:rsidR="0058757D" w:rsidRDefault="0058757D" w:rsidP="00B75863">
      <w:pPr>
        <w:ind w:firstLineChars="202" w:firstLine="424"/>
      </w:pPr>
      <w:r>
        <w:t>*重组载体疫苗</w:t>
      </w:r>
    </w:p>
    <w:p w:rsidR="0058757D" w:rsidRDefault="0058757D" w:rsidP="00B75863">
      <w:pPr>
        <w:ind w:firstLineChars="202" w:firstLine="424"/>
      </w:pPr>
      <w:r>
        <w:t>*DNA疫苗</w:t>
      </w:r>
    </w:p>
    <w:p w:rsidR="0058757D" w:rsidRDefault="0058757D" w:rsidP="00B75863">
      <w:pPr>
        <w:ind w:firstLineChars="202" w:firstLine="424"/>
      </w:pPr>
      <w:r>
        <w:t>*转基因植物疫苗</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传统疫苗的局限性</w:t>
      </w:r>
    </w:p>
    <w:p w:rsidR="0058757D" w:rsidRDefault="0058757D" w:rsidP="00B75863">
      <w:pPr>
        <w:ind w:firstLineChars="202" w:firstLine="424"/>
      </w:pPr>
      <w:r>
        <w:rPr>
          <w:rFonts w:hint="eastAsia"/>
        </w:rPr>
        <w:t>动物和人类的病毒需要在动物细胞中培养</w:t>
      </w:r>
      <w:r>
        <w:t>,这使得疫</w:t>
      </w:r>
      <w:r>
        <w:rPr>
          <w:rFonts w:hint="eastAsia"/>
        </w:rPr>
        <w:t>苗生产的成本很高</w:t>
      </w:r>
      <w:r>
        <w:t xml:space="preserve">; </w:t>
      </w:r>
    </w:p>
    <w:p w:rsidR="0058757D" w:rsidRDefault="0058757D" w:rsidP="00B75863">
      <w:pPr>
        <w:ind w:firstLineChars="202" w:firstLine="424"/>
      </w:pPr>
      <w:r>
        <w:rPr>
          <w:rFonts w:hint="eastAsia"/>
        </w:rPr>
        <w:t>疫苗中的致病物质在疫苗生产过程中有可能没有完全杀死或充分减毒</w:t>
      </w:r>
      <w:r>
        <w:t>,这会导致疫苗中含有强毒性致</w:t>
      </w:r>
      <w:r>
        <w:rPr>
          <w:rFonts w:hint="eastAsia"/>
        </w:rPr>
        <w:t>病物质</w:t>
      </w:r>
      <w:r>
        <w:t xml:space="preserve">,进而使得疾病在更大的范围内传播; </w:t>
      </w:r>
    </w:p>
    <w:p w:rsidR="0058757D" w:rsidRDefault="0058757D" w:rsidP="00B75863">
      <w:pPr>
        <w:ind w:firstLineChars="202" w:firstLine="424"/>
      </w:pPr>
      <w:r>
        <w:rPr>
          <w:rFonts w:hint="eastAsia"/>
        </w:rPr>
        <w:t>减毒菌株有可能会发生突变</w:t>
      </w:r>
      <w:r>
        <w:t>;</w:t>
      </w:r>
    </w:p>
    <w:p w:rsidR="0058757D" w:rsidRDefault="0058757D" w:rsidP="00B75863">
      <w:pPr>
        <w:ind w:firstLineChars="202" w:firstLine="424"/>
      </w:pPr>
      <w:r>
        <w:rPr>
          <w:rFonts w:hint="eastAsia"/>
        </w:rPr>
        <w:t>有些疾病</w:t>
      </w:r>
      <w:r>
        <w:t>(例如艾滋病) 用传统的疫苗防治收效甚微</w:t>
      </w:r>
      <w:r>
        <w:rPr>
          <w:rFonts w:hint="eastAsia"/>
        </w:rPr>
        <w:t>等。</w:t>
      </w:r>
    </w:p>
    <w:p w:rsidR="0058757D" w:rsidRDefault="0058757D" w:rsidP="00B75863">
      <w:pPr>
        <w:ind w:firstLineChars="202" w:firstLine="424"/>
      </w:pPr>
      <w:r>
        <w:t xml:space="preserve"> </w:t>
      </w:r>
    </w:p>
    <w:p w:rsidR="002C286E" w:rsidRDefault="002C286E" w:rsidP="002C286E">
      <w:pPr>
        <w:pStyle w:val="3"/>
      </w:pPr>
      <w:r>
        <w:rPr>
          <w:rFonts w:hint="eastAsia"/>
        </w:rPr>
        <w:t>基因工程疫苗的概念</w:t>
      </w:r>
    </w:p>
    <w:p w:rsidR="0058757D" w:rsidRDefault="0058757D" w:rsidP="00B75863">
      <w:pPr>
        <w:ind w:firstLineChars="202" w:firstLine="424"/>
      </w:pPr>
      <w:r>
        <w:rPr>
          <w:rFonts w:hint="eastAsia"/>
        </w:rPr>
        <w:t>种类</w:t>
      </w:r>
    </w:p>
    <w:p w:rsidR="0058757D" w:rsidRDefault="0058757D" w:rsidP="00B75863">
      <w:pPr>
        <w:ind w:firstLineChars="202" w:firstLine="424"/>
      </w:pPr>
      <w:r>
        <w:rPr>
          <w:rFonts w:hint="eastAsia"/>
        </w:rPr>
        <w:t>亚单位疫苗、活载体疫苗、核酸疫苗、肽疫苗等</w:t>
      </w:r>
    </w:p>
    <w:p w:rsidR="0058757D" w:rsidRDefault="0058757D" w:rsidP="00B75863">
      <w:pPr>
        <w:ind w:firstLineChars="202" w:firstLine="424"/>
      </w:pPr>
      <w:r>
        <w:rPr>
          <w:rFonts w:hint="eastAsia"/>
        </w:rPr>
        <w:t>基因工程</w:t>
      </w:r>
      <w:proofErr w:type="gramStart"/>
      <w:r>
        <w:rPr>
          <w:rFonts w:hint="eastAsia"/>
        </w:rPr>
        <w:t>疫</w:t>
      </w:r>
      <w:proofErr w:type="gramEnd"/>
      <w:r>
        <w:t>(菌)苗是一类通过DNA重组技术,获得病原</w:t>
      </w:r>
      <w:r>
        <w:rPr>
          <w:rFonts w:hint="eastAsia"/>
        </w:rPr>
        <w:t>体保护性抗原物质</w:t>
      </w:r>
      <w:r>
        <w:t>,通过免疫接种，能够有效刺激机</w:t>
      </w:r>
      <w:r>
        <w:rPr>
          <w:rFonts w:hint="eastAsia"/>
        </w:rPr>
        <w:t>体产生相应免疫应答</w:t>
      </w:r>
      <w:r>
        <w:t>,从而达到防御病原体入侵疫苗</w:t>
      </w:r>
      <w:r>
        <w:rPr>
          <w:rFonts w:hint="eastAsia"/>
        </w:rPr>
        <w:t>制品。</w:t>
      </w:r>
    </w:p>
    <w:p w:rsidR="0058757D" w:rsidRDefault="0058757D" w:rsidP="00B75863">
      <w:pPr>
        <w:ind w:firstLineChars="202" w:firstLine="424"/>
      </w:pPr>
      <w:r>
        <w:lastRenderedPageBreak/>
        <w:t xml:space="preserve"> </w:t>
      </w:r>
    </w:p>
    <w:p w:rsidR="0058757D" w:rsidRDefault="0058757D" w:rsidP="002C286E">
      <w:pPr>
        <w:pStyle w:val="4"/>
      </w:pPr>
      <w:r>
        <w:rPr>
          <w:rFonts w:hint="eastAsia"/>
        </w:rPr>
        <w:t>基因工程亚单位疫苗（</w:t>
      </w:r>
      <w:r>
        <w:t>subunit vaccine)</w:t>
      </w:r>
    </w:p>
    <w:p w:rsidR="0058757D" w:rsidRDefault="0058757D" w:rsidP="00B75863">
      <w:pPr>
        <w:ind w:firstLineChars="202" w:firstLine="424"/>
      </w:pPr>
      <w:r>
        <w:rPr>
          <w:rFonts w:hint="eastAsia"/>
        </w:rPr>
        <w:t>定义：只含有病原体的一种或几种抗原</w:t>
      </w:r>
      <w:r>
        <w:t>,而</w:t>
      </w:r>
      <w:r>
        <w:rPr>
          <w:rFonts w:hint="eastAsia"/>
        </w:rPr>
        <w:t>不含有病原体的其他遗传信息。</w:t>
      </w:r>
    </w:p>
    <w:p w:rsidR="0058757D" w:rsidRDefault="0058757D" w:rsidP="00B75863">
      <w:pPr>
        <w:ind w:firstLineChars="202" w:firstLine="424"/>
      </w:pPr>
      <w:r>
        <w:rPr>
          <w:rFonts w:hint="eastAsia"/>
        </w:rPr>
        <w:t>特点：</w:t>
      </w:r>
      <w:proofErr w:type="gramStart"/>
      <w:r>
        <w:rPr>
          <w:rFonts w:hint="eastAsia"/>
        </w:rPr>
        <w:t>不</w:t>
      </w:r>
      <w:proofErr w:type="gramEnd"/>
      <w:r>
        <w:rPr>
          <w:rFonts w:hint="eastAsia"/>
        </w:rPr>
        <w:t>含有感染性组分</w:t>
      </w:r>
      <w:r>
        <w:t>,因而无须灭活,也</w:t>
      </w:r>
      <w:r>
        <w:rPr>
          <w:rFonts w:hint="eastAsia"/>
        </w:rPr>
        <w:t>无致病性。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研制亚单位疫苗的原则</w:t>
      </w:r>
    </w:p>
    <w:p w:rsidR="0058757D" w:rsidRDefault="0058757D" w:rsidP="00B75863">
      <w:pPr>
        <w:ind w:firstLineChars="202" w:firstLine="424"/>
      </w:pPr>
      <w:r>
        <w:t>1、明确编码具有免疫活性的特定抗原的基因结构：</w:t>
      </w:r>
      <w:r>
        <w:rPr>
          <w:rFonts w:hint="eastAsia"/>
        </w:rPr>
        <w:t>选择病原体表面糖蛋白编码基因；</w:t>
      </w:r>
    </w:p>
    <w:p w:rsidR="0058757D" w:rsidRDefault="0058757D" w:rsidP="00B75863">
      <w:pPr>
        <w:ind w:firstLineChars="202" w:firstLine="424"/>
      </w:pPr>
      <w:r>
        <w:rPr>
          <w:rFonts w:hint="eastAsia"/>
        </w:rPr>
        <w:t>易变异的病毒</w:t>
      </w:r>
      <w:r>
        <w:t>(如A型流感病毒) 则可选择各亚型共有</w:t>
      </w:r>
      <w:r>
        <w:rPr>
          <w:rFonts w:hint="eastAsia"/>
        </w:rPr>
        <w:t>的核心蛋白的主要保护性抗原基因序列。</w:t>
      </w:r>
    </w:p>
    <w:p w:rsidR="0058757D" w:rsidRDefault="0058757D" w:rsidP="00B75863">
      <w:pPr>
        <w:ind w:firstLineChars="202" w:firstLine="424"/>
      </w:pPr>
      <w:r>
        <w:t>2、合适的表达系统用于生产克隆基因产物。用于亚</w:t>
      </w:r>
      <w:r>
        <w:rPr>
          <w:rFonts w:hint="eastAsia"/>
        </w:rPr>
        <w:t>单位疫苗生产的表达系统主要有大肠埃希氏菌、枯草杆菌、酵母、昆虫细胞、哺乳类细胞、转基因植物、转基因动物</w:t>
      </w:r>
      <w:r>
        <w:t>(乳腺反应器)。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标准</w:t>
      </w:r>
    </w:p>
    <w:p w:rsidR="0058757D" w:rsidRDefault="0058757D" w:rsidP="00B75863">
      <w:pPr>
        <w:ind w:firstLineChars="202" w:firstLine="424"/>
      </w:pPr>
      <w:r>
        <w:rPr>
          <w:rFonts w:hint="eastAsia"/>
        </w:rPr>
        <w:t>安全</w:t>
      </w:r>
    </w:p>
    <w:p w:rsidR="0058757D" w:rsidRDefault="0058757D" w:rsidP="00B75863">
      <w:pPr>
        <w:ind w:firstLineChars="202" w:firstLine="424"/>
      </w:pPr>
      <w:r>
        <w:rPr>
          <w:rFonts w:hint="eastAsia"/>
        </w:rPr>
        <w:t>有效</w:t>
      </w:r>
    </w:p>
    <w:p w:rsidR="0058757D" w:rsidRDefault="0058757D" w:rsidP="00B75863">
      <w:pPr>
        <w:ind w:firstLineChars="202" w:firstLine="424"/>
      </w:pPr>
      <w:r>
        <w:t xml:space="preserve"> </w:t>
      </w:r>
    </w:p>
    <w:p w:rsidR="002C286E" w:rsidRDefault="002C286E" w:rsidP="002C286E">
      <w:pPr>
        <w:ind w:firstLineChars="202" w:firstLine="424"/>
      </w:pPr>
      <w:r>
        <w:rPr>
          <w:rFonts w:hint="eastAsia"/>
        </w:rPr>
        <w:t>亚单位疫苗优点</w:t>
      </w:r>
    </w:p>
    <w:p w:rsidR="0058757D" w:rsidRDefault="0058757D" w:rsidP="00B75863">
      <w:pPr>
        <w:ind w:firstLineChars="202" w:firstLine="424"/>
      </w:pPr>
      <w:r>
        <w:rPr>
          <w:rFonts w:hint="eastAsia"/>
        </w:rPr>
        <w:t>避免了直接使用病原物而使接受者可能致病的危险</w:t>
      </w:r>
      <w:r>
        <w:t xml:space="preserve">; </w:t>
      </w:r>
    </w:p>
    <w:p w:rsidR="0058757D" w:rsidRDefault="0058757D" w:rsidP="00B75863">
      <w:pPr>
        <w:ind w:firstLineChars="202" w:firstLine="424"/>
      </w:pPr>
      <w:r>
        <w:rPr>
          <w:rFonts w:hint="eastAsia"/>
        </w:rPr>
        <w:t>利用纯化的蛋白质作为免疫原</w:t>
      </w:r>
      <w:r>
        <w:t>,可以避免由于外源蛋</w:t>
      </w:r>
      <w:r>
        <w:rPr>
          <w:rFonts w:hint="eastAsia"/>
        </w:rPr>
        <w:t>白、核酸的混杂而造成的副作用</w:t>
      </w:r>
      <w:r>
        <w:t xml:space="preserve">; </w:t>
      </w:r>
    </w:p>
    <w:p w:rsidR="0058757D" w:rsidRDefault="0058757D" w:rsidP="00B75863">
      <w:pPr>
        <w:ind w:firstLineChars="202" w:firstLine="424"/>
      </w:pPr>
      <w:r>
        <w:rPr>
          <w:rFonts w:hint="eastAsia"/>
        </w:rPr>
        <w:t>一种潜在的标记疫苗</w:t>
      </w:r>
      <w:r>
        <w:t>,很容易鉴别免疫原和隐性感染</w:t>
      </w:r>
      <w:r>
        <w:rPr>
          <w:rFonts w:hint="eastAsia"/>
        </w:rPr>
        <w:t>以及强毒</w:t>
      </w:r>
      <w:proofErr w:type="gramStart"/>
      <w:r>
        <w:rPr>
          <w:rFonts w:hint="eastAsia"/>
        </w:rPr>
        <w:t>感染后耐过</w:t>
      </w:r>
      <w:proofErr w:type="gramEnd"/>
      <w:r>
        <w:rPr>
          <w:rFonts w:hint="eastAsia"/>
        </w:rPr>
        <w:t>动物</w:t>
      </w:r>
      <w:r>
        <w:t>;</w:t>
      </w:r>
    </w:p>
    <w:p w:rsidR="0058757D" w:rsidRDefault="0058757D" w:rsidP="00B75863">
      <w:pPr>
        <w:ind w:firstLineChars="202" w:firstLine="424"/>
      </w:pPr>
      <w:r>
        <w:rPr>
          <w:rFonts w:hint="eastAsia"/>
        </w:rPr>
        <w:t>免疫效力要比一般的灭活疫苗高且安全经济</w:t>
      </w:r>
      <w:r>
        <w:t xml:space="preserve">; </w:t>
      </w:r>
    </w:p>
    <w:p w:rsidR="0058757D" w:rsidRDefault="0058757D" w:rsidP="00B75863">
      <w:pPr>
        <w:ind w:firstLineChars="202" w:firstLine="424"/>
      </w:pPr>
      <w:r>
        <w:rPr>
          <w:rFonts w:hint="eastAsia"/>
        </w:rPr>
        <w:t>操作简便</w:t>
      </w:r>
      <w:r>
        <w:t>,成本低,适应于工业化生产。</w:t>
      </w:r>
    </w:p>
    <w:p w:rsidR="0058757D" w:rsidRDefault="0058757D" w:rsidP="00B75863">
      <w:pPr>
        <w:ind w:firstLineChars="202" w:firstLine="424"/>
      </w:pPr>
      <w:r>
        <w:t xml:space="preserve"> </w:t>
      </w:r>
    </w:p>
    <w:p w:rsidR="002C286E" w:rsidRDefault="002C286E" w:rsidP="002C286E">
      <w:pPr>
        <w:ind w:firstLineChars="202" w:firstLine="424"/>
      </w:pPr>
      <w:r>
        <w:rPr>
          <w:rFonts w:hint="eastAsia"/>
        </w:rPr>
        <w:t>亚单位疫苗缺点</w:t>
      </w:r>
    </w:p>
    <w:p w:rsidR="0058757D" w:rsidRDefault="0058757D" w:rsidP="00B75863">
      <w:pPr>
        <w:ind w:firstLineChars="202" w:firstLine="424"/>
      </w:pPr>
      <w:r>
        <w:rPr>
          <w:rFonts w:hint="eastAsia"/>
        </w:rPr>
        <w:t>不具有感染性</w:t>
      </w:r>
      <w:r>
        <w:t>,所以它不能激活MHCⅠ分子(主要组织</w:t>
      </w:r>
      <w:r>
        <w:rPr>
          <w:rFonts w:hint="eastAsia"/>
        </w:rPr>
        <w:t>相容性抗原Ⅰ</w:t>
      </w:r>
      <w:r>
        <w:t>),也就是很难激活杀伤性CD8 T 细</w:t>
      </w:r>
      <w:r>
        <w:rPr>
          <w:rFonts w:hint="eastAsia"/>
        </w:rPr>
        <w:t>胞</w:t>
      </w:r>
      <w:r>
        <w:t xml:space="preserve">,因而激活的免疫反应不及活载体疫苗; </w:t>
      </w:r>
    </w:p>
    <w:p w:rsidR="0058757D" w:rsidRDefault="0058757D" w:rsidP="00B75863">
      <w:pPr>
        <w:ind w:firstLineChars="202" w:firstLine="424"/>
      </w:pPr>
      <w:r>
        <w:rPr>
          <w:rFonts w:hint="eastAsia"/>
        </w:rPr>
        <w:t>疫苗要辅以佐剂</w:t>
      </w:r>
      <w:r>
        <w:t>,免疫剂量相对核酸疫苗等要大一</w:t>
      </w:r>
      <w:r>
        <w:rPr>
          <w:rFonts w:hint="eastAsia"/>
        </w:rPr>
        <w:t>些。</w:t>
      </w:r>
    </w:p>
    <w:p w:rsidR="0058757D" w:rsidRDefault="0058757D" w:rsidP="00B75863">
      <w:pPr>
        <w:ind w:firstLineChars="202" w:firstLine="424"/>
      </w:pPr>
      <w:r>
        <w:t xml:space="preserve"> </w:t>
      </w:r>
    </w:p>
    <w:p w:rsidR="0058757D" w:rsidRDefault="0058757D" w:rsidP="002C286E">
      <w:pPr>
        <w:pStyle w:val="4"/>
      </w:pPr>
      <w:r>
        <w:rPr>
          <w:rFonts w:hint="eastAsia"/>
        </w:rPr>
        <w:t>病毒样颗粒疫苗</w:t>
      </w:r>
      <w:r>
        <w:t>(Virus like particles)</w:t>
      </w:r>
    </w:p>
    <w:p w:rsidR="0058757D" w:rsidRDefault="0058757D" w:rsidP="00B75863">
      <w:pPr>
        <w:ind w:firstLineChars="202" w:firstLine="424"/>
      </w:pPr>
      <w:r>
        <w:rPr>
          <w:rFonts w:hint="eastAsia"/>
        </w:rPr>
        <w:t>用于免疫的抗原物质模拟了其天然结构，诱导的体液和细胞免疫反应具有更强的针对性，保护效果更好。</w:t>
      </w:r>
    </w:p>
    <w:p w:rsidR="0058757D" w:rsidRDefault="0058757D" w:rsidP="00B75863">
      <w:pPr>
        <w:ind w:firstLineChars="202" w:firstLine="424"/>
      </w:pPr>
      <w:r>
        <w:t xml:space="preserve"> </w:t>
      </w:r>
    </w:p>
    <w:p w:rsidR="002C286E" w:rsidRDefault="002C286E" w:rsidP="002C286E">
      <w:pPr>
        <w:pStyle w:val="4"/>
      </w:pPr>
      <w:r>
        <w:rPr>
          <w:rFonts w:hint="eastAsia"/>
        </w:rPr>
        <w:t>基因工程活载体疫苗</w:t>
      </w:r>
    </w:p>
    <w:p w:rsidR="0058757D" w:rsidRDefault="0058757D" w:rsidP="00B75863">
      <w:pPr>
        <w:ind w:firstLineChars="202" w:firstLine="424"/>
      </w:pPr>
      <w:r>
        <w:rPr>
          <w:rFonts w:hint="eastAsia"/>
        </w:rPr>
        <w:t>用基因工程的方法对细菌和病毒进行改造</w:t>
      </w:r>
      <w:r>
        <w:t>,使之成为重</w:t>
      </w:r>
      <w:r>
        <w:rPr>
          <w:rFonts w:hint="eastAsia"/>
        </w:rPr>
        <w:t>组活疫苗</w:t>
      </w:r>
      <w:r>
        <w:t>(live recombinant vaccine)。这种重组活疫</w:t>
      </w:r>
      <w:r>
        <w:rPr>
          <w:rFonts w:hint="eastAsia"/>
        </w:rPr>
        <w:t>苗可以是非致病性微生物通过基因工程的方法使之携带并表达某种</w:t>
      </w:r>
      <w:r>
        <w:rPr>
          <w:rFonts w:hint="eastAsia"/>
        </w:rPr>
        <w:lastRenderedPageBreak/>
        <w:t>特定病原体的抗原决定簇基因</w:t>
      </w:r>
      <w:r>
        <w:t>,产生</w:t>
      </w:r>
      <w:r>
        <w:rPr>
          <w:rFonts w:hint="eastAsia"/>
        </w:rPr>
        <w:t>免疫原性</w:t>
      </w:r>
      <w:r>
        <w:t>;也可以是致病性微生物通过基因工程的方</w:t>
      </w:r>
      <w:r>
        <w:rPr>
          <w:rFonts w:hint="eastAsia"/>
        </w:rPr>
        <w:t>法修饰或去掉毒性基因以后</w:t>
      </w:r>
      <w:r>
        <w:t>,仍保持免疫原性。</w:t>
      </w:r>
      <w:r>
        <w:rPr>
          <w:rFonts w:hint="eastAsia"/>
        </w:rPr>
        <w:t>在这种疫苗中</w:t>
      </w:r>
      <w:r>
        <w:t>,抗原决定簇的构象与致病性病原体抗原</w:t>
      </w:r>
      <w:r>
        <w:rPr>
          <w:rFonts w:hint="eastAsia"/>
        </w:rPr>
        <w:t>的构象相同或者至少非常相似。</w:t>
      </w:r>
    </w:p>
    <w:p w:rsidR="0058757D" w:rsidRDefault="0058757D" w:rsidP="00B75863">
      <w:pPr>
        <w:ind w:firstLineChars="202" w:firstLine="424"/>
      </w:pPr>
      <w:r>
        <w:t xml:space="preserve"> </w:t>
      </w:r>
    </w:p>
    <w:p w:rsidR="0058757D" w:rsidRDefault="0058757D" w:rsidP="002C286E">
      <w:pPr>
        <w:pStyle w:val="4"/>
      </w:pPr>
      <w:r>
        <w:rPr>
          <w:rFonts w:hint="eastAsia"/>
        </w:rPr>
        <w:t>基因突变疫苗及基因缺失疫苗</w:t>
      </w:r>
    </w:p>
    <w:p w:rsidR="0058757D" w:rsidRDefault="0058757D" w:rsidP="00B75863">
      <w:pPr>
        <w:ind w:firstLineChars="202" w:firstLine="424"/>
      </w:pPr>
      <w:r>
        <w:rPr>
          <w:rFonts w:hint="eastAsia"/>
        </w:rPr>
        <w:t>人为地使病毒的某一基因完全缺失或发生突变从而使该病毒的野毒株毒力减弱</w:t>
      </w:r>
      <w:r>
        <w:t>,不再引起临床疾病,但仍能</w:t>
      </w:r>
      <w:r>
        <w:rPr>
          <w:rFonts w:hint="eastAsia"/>
        </w:rPr>
        <w:t>感染宿主并诱发保护性免疫力。</w:t>
      </w:r>
    </w:p>
    <w:p w:rsidR="0058757D" w:rsidRDefault="0058757D" w:rsidP="00B75863">
      <w:pPr>
        <w:ind w:firstLineChars="202" w:firstLine="424"/>
      </w:pPr>
      <w:r>
        <w:rPr>
          <w:rFonts w:hint="eastAsia"/>
        </w:rPr>
        <w:t>最具代表性的成功的例子：</w:t>
      </w:r>
      <w:proofErr w:type="gramStart"/>
      <w:r>
        <w:rPr>
          <w:rFonts w:hint="eastAsia"/>
        </w:rPr>
        <w:t>猪伪狂犬病</w:t>
      </w:r>
      <w:proofErr w:type="gramEnd"/>
      <w:r>
        <w:rPr>
          <w:rFonts w:hint="eastAsia"/>
        </w:rPr>
        <w:t>毒</w:t>
      </w:r>
      <w:r>
        <w:t>(PRV) 糖蛋</w:t>
      </w:r>
      <w:r>
        <w:rPr>
          <w:rFonts w:hint="eastAsia"/>
        </w:rPr>
        <w:t>白</w:t>
      </w:r>
      <w:r>
        <w:t>E 基因(原称gI基因) 缺失(gE-) 及胸腺核苷酸激酶</w:t>
      </w:r>
      <w:r>
        <w:rPr>
          <w:rFonts w:hint="eastAsia"/>
        </w:rPr>
        <w:t>基因突变失活</w:t>
      </w:r>
      <w:r>
        <w:t>( TK-) 株的活疫苗。</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复制性活载体重组病毒疫苗</w:t>
      </w:r>
    </w:p>
    <w:p w:rsidR="0058757D" w:rsidRDefault="0058757D" w:rsidP="00B75863">
      <w:pPr>
        <w:ind w:firstLineChars="202" w:firstLine="424"/>
      </w:pPr>
      <w:r>
        <w:rPr>
          <w:rFonts w:hint="eastAsia"/>
        </w:rPr>
        <w:t>以某种非致病性病毒</w:t>
      </w:r>
      <w:r>
        <w:t>(株)为载体来携带并表达其他强</w:t>
      </w:r>
      <w:r>
        <w:rPr>
          <w:rFonts w:hint="eastAsia"/>
        </w:rPr>
        <w:t>致病性病毒的保护性抗原基因。</w:t>
      </w:r>
    </w:p>
    <w:p w:rsidR="0058757D" w:rsidRDefault="0058757D" w:rsidP="00B75863">
      <w:pPr>
        <w:ind w:firstLineChars="202" w:firstLine="424"/>
      </w:pPr>
      <w:r>
        <w:rPr>
          <w:rFonts w:hint="eastAsia"/>
        </w:rPr>
        <w:t>常作为载体的病毒有痘苗病毒、禽</w:t>
      </w:r>
      <w:proofErr w:type="gramStart"/>
      <w:r>
        <w:rPr>
          <w:rFonts w:hint="eastAsia"/>
        </w:rPr>
        <w:t>痘</w:t>
      </w:r>
      <w:proofErr w:type="gramEnd"/>
      <w:r>
        <w:rPr>
          <w:rFonts w:hint="eastAsia"/>
        </w:rPr>
        <w:t>病毒</w:t>
      </w:r>
      <w:r>
        <w:t>(FPV)、火</w:t>
      </w:r>
      <w:r>
        <w:rPr>
          <w:rFonts w:hint="eastAsia"/>
        </w:rPr>
        <w:t>鸡疱疹病毒</w:t>
      </w:r>
      <w:r>
        <w:t>(HVT)、腺病毒等。</w:t>
      </w:r>
    </w:p>
    <w:p w:rsidR="0058757D" w:rsidRDefault="0058757D" w:rsidP="00B75863">
      <w:pPr>
        <w:ind w:firstLineChars="202" w:firstLine="424"/>
      </w:pPr>
      <w:r>
        <w:rPr>
          <w:rFonts w:hint="eastAsia"/>
        </w:rPr>
        <w:t>在实验室条件下应用比较成功例子：能表达禽流感病毒血凝素</w:t>
      </w:r>
      <w:r>
        <w:t>(HA)基因的重组FPV。</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人用疫苗的焦点是安全性</w:t>
      </w:r>
      <w:r>
        <w:t>,畜禽用疫苗除安全性外还</w:t>
      </w:r>
      <w:r>
        <w:rPr>
          <w:rFonts w:hint="eastAsia"/>
        </w:rPr>
        <w:t>要考虑成本效益。选择理想的载体是活载体疫苗研制及应用成功的关键。</w:t>
      </w:r>
    </w:p>
    <w:p w:rsidR="0058757D" w:rsidRDefault="0058757D" w:rsidP="00B75863">
      <w:pPr>
        <w:ind w:firstLineChars="202" w:firstLine="424"/>
      </w:pPr>
      <w:r>
        <w:rPr>
          <w:rFonts w:hint="eastAsia"/>
        </w:rPr>
        <w:t>活载体疫苗优点</w:t>
      </w:r>
    </w:p>
    <w:p w:rsidR="0058757D" w:rsidRDefault="0058757D" w:rsidP="00B75863">
      <w:pPr>
        <w:ind w:firstLineChars="202" w:firstLine="424"/>
      </w:pPr>
      <w:r>
        <w:rPr>
          <w:rFonts w:hint="eastAsia"/>
        </w:rPr>
        <w:t>活载体疫苗可同时启动机体细胞免疫和体液免疫</w:t>
      </w:r>
      <w:r>
        <w:t>,</w:t>
      </w:r>
      <w:r>
        <w:rPr>
          <w:rFonts w:hint="eastAsia"/>
        </w:rPr>
        <w:t>避免了灭活疫苗免疫效力不足的缺陷</w:t>
      </w:r>
      <w:r>
        <w:t xml:space="preserve">; </w:t>
      </w:r>
    </w:p>
    <w:p w:rsidR="0058757D" w:rsidRDefault="0058757D" w:rsidP="00B75863">
      <w:pPr>
        <w:ind w:firstLineChars="202" w:firstLine="424"/>
      </w:pPr>
      <w:r>
        <w:rPr>
          <w:rFonts w:hint="eastAsia"/>
        </w:rPr>
        <w:t>活载体疫苗可以同时构成</w:t>
      </w:r>
      <w:proofErr w:type="gramStart"/>
      <w:r>
        <w:rPr>
          <w:rFonts w:hint="eastAsia"/>
        </w:rPr>
        <w:t>多价以</w:t>
      </w:r>
      <w:proofErr w:type="gramEnd"/>
      <w:r>
        <w:rPr>
          <w:rFonts w:hint="eastAsia"/>
        </w:rPr>
        <w:t>至多联疫苗，疫苗用量少</w:t>
      </w:r>
      <w:r>
        <w:t>,免疫保护持续时间长、效果好,</w:t>
      </w:r>
    </w:p>
    <w:p w:rsidR="0058757D" w:rsidRDefault="0058757D" w:rsidP="00B75863">
      <w:pPr>
        <w:ind w:firstLineChars="202" w:firstLine="424"/>
      </w:pPr>
      <w:r>
        <w:rPr>
          <w:rFonts w:hint="eastAsia"/>
        </w:rPr>
        <w:t>不须添加佐剂</w:t>
      </w:r>
      <w:r>
        <w:t>,降低了成本。</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活载体疫苗缺点</w:t>
      </w:r>
    </w:p>
    <w:p w:rsidR="0058757D" w:rsidRDefault="0058757D" w:rsidP="00B75863">
      <w:pPr>
        <w:ind w:firstLineChars="202" w:firstLine="424"/>
      </w:pPr>
      <w:r>
        <w:rPr>
          <w:rFonts w:hint="eastAsia"/>
        </w:rPr>
        <w:t>基因缺失疫苗株可与野生型强毒株进行基因重组</w:t>
      </w:r>
      <w:r>
        <w:t>,从</w:t>
      </w:r>
      <w:r>
        <w:rPr>
          <w:rFonts w:hint="eastAsia"/>
        </w:rPr>
        <w:t>而使重组病毒毒力增强；</w:t>
      </w:r>
    </w:p>
    <w:p w:rsidR="0058757D" w:rsidRDefault="0058757D" w:rsidP="00B75863">
      <w:pPr>
        <w:ind w:firstLineChars="202" w:firstLine="424"/>
      </w:pPr>
      <w:r>
        <w:rPr>
          <w:rFonts w:hint="eastAsia"/>
        </w:rPr>
        <w:t>痘苗病毒能在哺乳动物体内复制</w:t>
      </w:r>
      <w:r>
        <w:t>,而与天花病毒类似</w:t>
      </w:r>
      <w:r>
        <w:rPr>
          <w:rFonts w:hint="eastAsia"/>
        </w:rPr>
        <w:t>的痘苗病毒在动物上应用可能进化出对人类有致病性的新病毒</w:t>
      </w:r>
      <w:r>
        <w:t>,引起未种痘病毒疫苗人群感染。</w:t>
      </w:r>
    </w:p>
    <w:p w:rsidR="0058757D" w:rsidRDefault="0058757D" w:rsidP="00B75863">
      <w:pPr>
        <w:ind w:firstLineChars="202" w:firstLine="424"/>
      </w:pPr>
      <w:r>
        <w:rPr>
          <w:rFonts w:hint="eastAsia"/>
        </w:rPr>
        <w:t>活载体疫苗在二次免疫时还会诱发针对载体的排斥反应等。</w:t>
      </w:r>
    </w:p>
    <w:p w:rsidR="0058757D" w:rsidRDefault="0058757D" w:rsidP="00B75863">
      <w:pPr>
        <w:ind w:firstLineChars="202" w:firstLine="424"/>
      </w:pPr>
      <w:r>
        <w:t xml:space="preserve"> </w:t>
      </w:r>
    </w:p>
    <w:p w:rsidR="0058757D" w:rsidRDefault="0058757D" w:rsidP="002C286E">
      <w:pPr>
        <w:pStyle w:val="4"/>
      </w:pPr>
      <w:proofErr w:type="gramStart"/>
      <w:r>
        <w:rPr>
          <w:rFonts w:hint="eastAsia"/>
        </w:rPr>
        <w:t>肽</w:t>
      </w:r>
      <w:proofErr w:type="gramEnd"/>
      <w:r>
        <w:rPr>
          <w:rFonts w:hint="eastAsia"/>
        </w:rPr>
        <w:t>疫苗</w:t>
      </w:r>
    </w:p>
    <w:p w:rsidR="0058757D" w:rsidRDefault="0058757D" w:rsidP="00B75863">
      <w:pPr>
        <w:ind w:firstLineChars="202" w:firstLine="424"/>
      </w:pPr>
      <w:proofErr w:type="gramStart"/>
      <w:r>
        <w:rPr>
          <w:rFonts w:hint="eastAsia"/>
        </w:rPr>
        <w:t>肽</w:t>
      </w:r>
      <w:proofErr w:type="gramEnd"/>
      <w:r>
        <w:rPr>
          <w:rFonts w:hint="eastAsia"/>
        </w:rPr>
        <w:t>疫苗</w:t>
      </w:r>
      <w:r>
        <w:t>(peptide vaccine)是由类似于抗原决定</w:t>
      </w:r>
      <w:r>
        <w:rPr>
          <w:rFonts w:hint="eastAsia"/>
        </w:rPr>
        <w:t>簇的小肽</w:t>
      </w:r>
      <w:r>
        <w:t xml:space="preserve">(约20～40 </w:t>
      </w:r>
      <w:proofErr w:type="gramStart"/>
      <w:r>
        <w:t>个</w:t>
      </w:r>
      <w:proofErr w:type="gramEnd"/>
      <w:r>
        <w:t>氨基酸)构成。</w:t>
      </w:r>
    </w:p>
    <w:p w:rsidR="0058757D" w:rsidRDefault="0058757D" w:rsidP="00B75863">
      <w:pPr>
        <w:ind w:firstLineChars="202" w:firstLine="424"/>
      </w:pPr>
      <w:r>
        <w:rPr>
          <w:rFonts w:hint="eastAsia"/>
        </w:rPr>
        <w:t>将其连在一个蛋白载体上</w:t>
      </w:r>
      <w:r>
        <w:t>,增加稳定性,同时也</w:t>
      </w:r>
      <w:r>
        <w:rPr>
          <w:rFonts w:hint="eastAsia"/>
        </w:rPr>
        <w:t>可提高免疫原性。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限制因素</w:t>
      </w:r>
    </w:p>
    <w:p w:rsidR="0058757D" w:rsidRDefault="0058757D" w:rsidP="00B75863">
      <w:pPr>
        <w:ind w:firstLineChars="202" w:firstLine="424"/>
      </w:pPr>
      <w:r>
        <w:rPr>
          <w:rFonts w:hint="eastAsia"/>
        </w:rPr>
        <w:t>作为抗原决定簇的肽段不能太长</w:t>
      </w:r>
      <w:r>
        <w:t>,而且要连续,但在有的</w:t>
      </w:r>
      <w:r>
        <w:rPr>
          <w:rFonts w:hint="eastAsia"/>
        </w:rPr>
        <w:t>病毒中抗原决定簇是由很多氨基酸组成的</w:t>
      </w:r>
      <w:r>
        <w:t>,而且这</w:t>
      </w:r>
      <w:r>
        <w:rPr>
          <w:rFonts w:hint="eastAsia"/>
        </w:rPr>
        <w:t>些氨基酸有可能散布在蛋白的不同区域</w:t>
      </w:r>
      <w:r>
        <w:t>,这样要制</w:t>
      </w:r>
      <w:r>
        <w:rPr>
          <w:rFonts w:hint="eastAsia"/>
        </w:rPr>
        <w:t>造</w:t>
      </w:r>
      <w:proofErr w:type="gramStart"/>
      <w:r>
        <w:rPr>
          <w:rFonts w:hint="eastAsia"/>
        </w:rPr>
        <w:t>肽</w:t>
      </w:r>
      <w:proofErr w:type="gramEnd"/>
      <w:r>
        <w:rPr>
          <w:rFonts w:hint="eastAsia"/>
        </w:rPr>
        <w:t>疫苗就有一定的困难；</w:t>
      </w:r>
    </w:p>
    <w:p w:rsidR="0058757D" w:rsidRDefault="0058757D" w:rsidP="00B75863">
      <w:pPr>
        <w:ind w:firstLineChars="202" w:firstLine="424"/>
      </w:pPr>
      <w:r>
        <w:rPr>
          <w:rFonts w:hint="eastAsia"/>
        </w:rPr>
        <w:t>要求肽段的构象必须与完整病毒上的抗原决定簇构象一致；</w:t>
      </w:r>
    </w:p>
    <w:p w:rsidR="0058757D" w:rsidRDefault="0058757D" w:rsidP="00B75863">
      <w:pPr>
        <w:ind w:firstLineChars="202" w:firstLine="424"/>
      </w:pPr>
      <w:r>
        <w:rPr>
          <w:rFonts w:hint="eastAsia"/>
        </w:rPr>
        <w:t>要求选定单一的抗原决定簇必须要有足够强的免疫原性。</w:t>
      </w:r>
    </w:p>
    <w:p w:rsidR="0058757D" w:rsidRDefault="0058757D" w:rsidP="00B75863">
      <w:pPr>
        <w:ind w:firstLineChars="202" w:firstLine="424"/>
      </w:pPr>
      <w:r>
        <w:t xml:space="preserve"> </w:t>
      </w:r>
    </w:p>
    <w:p w:rsidR="002C286E" w:rsidRDefault="0058757D" w:rsidP="002C286E">
      <w:pPr>
        <w:pStyle w:val="4"/>
      </w:pPr>
      <w:r>
        <w:rPr>
          <w:rFonts w:hint="eastAsia"/>
        </w:rPr>
        <w:lastRenderedPageBreak/>
        <w:t>核酸疫苗</w:t>
      </w:r>
      <w:r>
        <w:t xml:space="preserve">(nucleic vaccine) </w:t>
      </w:r>
    </w:p>
    <w:p w:rsidR="0058757D" w:rsidRDefault="0058757D" w:rsidP="00B75863">
      <w:pPr>
        <w:ind w:firstLineChars="202" w:firstLine="424"/>
      </w:pPr>
      <w:r>
        <w:t>又名基因疫苗(gene vaccine) 或DNA 疫苗(DNA vaccine)：是将一种或</w:t>
      </w:r>
      <w:r>
        <w:rPr>
          <w:rFonts w:hint="eastAsia"/>
        </w:rPr>
        <w:t>多种抗原编码基因克隆到真核表达载体上构建成重组</w:t>
      </w:r>
      <w:r>
        <w:t>DNA质粒(plasmid)，将其直接注入到体内，</w:t>
      </w:r>
      <w:r>
        <w:rPr>
          <w:rFonts w:hint="eastAsia"/>
        </w:rPr>
        <w:t>抗原基因在机体细胞内表达，进而激活机体免疫系统</w:t>
      </w:r>
      <w:r>
        <w:t>,因此也称为DNA免疫。</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核酸疫苗的产生与发展</w:t>
      </w:r>
    </w:p>
    <w:p w:rsidR="0058757D" w:rsidRDefault="0058757D" w:rsidP="00B75863">
      <w:pPr>
        <w:ind w:firstLineChars="202" w:firstLine="424"/>
      </w:pPr>
      <w:r>
        <w:t>DechuTang进行开创性的实验: 把人生长激素基因(hGH)重</w:t>
      </w:r>
      <w:r>
        <w:rPr>
          <w:rFonts w:hint="eastAsia"/>
        </w:rPr>
        <w:t>组质粒以金颗粒包被的形式轰击入小鼠耳部皮肤</w:t>
      </w:r>
      <w:r>
        <w:t>,做免疫</w:t>
      </w:r>
      <w:r>
        <w:rPr>
          <w:rFonts w:hint="eastAsia"/>
        </w:rPr>
        <w:t>沉淀和免疫印迹</w:t>
      </w:r>
      <w:r>
        <w:t>,证实有抗hGH抗体产生。</w:t>
      </w:r>
    </w:p>
    <w:p w:rsidR="0058757D" w:rsidRDefault="0058757D" w:rsidP="00B75863">
      <w:pPr>
        <w:ind w:firstLineChars="202" w:firstLine="424"/>
      </w:pPr>
      <w:r>
        <w:rPr>
          <w:rFonts w:hint="eastAsia"/>
        </w:rPr>
        <w:t>Ｍ</w:t>
      </w:r>
      <w:r>
        <w:t>erck实验室的Liu和她的同事随后报道了直接注射A型流</w:t>
      </w:r>
      <w:r>
        <w:rPr>
          <w:rFonts w:hint="eastAsia"/>
        </w:rPr>
        <w:t>感病毒保守的核蛋白抗原基因表达质粒于小鼠能使之免于该疾病</w:t>
      </w:r>
      <w:r>
        <w:t>,基因免疫从此进入医学和疾病预防研究。</w:t>
      </w:r>
    </w:p>
    <w:p w:rsidR="0058757D" w:rsidRDefault="0058757D" w:rsidP="00B75863">
      <w:pPr>
        <w:ind w:firstLineChars="202" w:firstLine="424"/>
      </w:pPr>
      <w:r>
        <w:rPr>
          <w:rFonts w:hint="eastAsia"/>
        </w:rPr>
        <w:t>之后</w:t>
      </w:r>
      <w:r>
        <w:t>,关于基因免疫的文献越来越多,有的开始用黑猩猩等类</w:t>
      </w:r>
      <w:r>
        <w:rPr>
          <w:rFonts w:hint="eastAsia"/>
        </w:rPr>
        <w:t>人灵长类动物作实验</w:t>
      </w:r>
      <w:r>
        <w:t>,有的则已进入临床实验。</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核酸疫苗的抗原蛋白是在免疫对象体内产生的。</w:t>
      </w:r>
    </w:p>
    <w:p w:rsidR="0058757D" w:rsidRDefault="0058757D" w:rsidP="00B75863">
      <w:pPr>
        <w:ind w:firstLineChars="202" w:firstLine="424"/>
      </w:pPr>
      <w:r>
        <w:rPr>
          <w:rFonts w:hint="eastAsia"/>
        </w:rPr>
        <w:t>核酸疫苗能引起多种免疫反应</w:t>
      </w:r>
      <w:r>
        <w:t>:体液免疫反应,细胞</w:t>
      </w:r>
      <w:r>
        <w:rPr>
          <w:rFonts w:hint="eastAsia"/>
        </w:rPr>
        <w:t>毒</w:t>
      </w:r>
      <w:r>
        <w:t>T淋巴细胞免疫反应和辅助T细胞反应。</w:t>
      </w:r>
    </w:p>
    <w:p w:rsidR="0058757D" w:rsidRDefault="0058757D" w:rsidP="00B75863">
      <w:pPr>
        <w:ind w:firstLineChars="202" w:firstLine="424"/>
      </w:pPr>
      <w:r>
        <w:rPr>
          <w:rFonts w:hint="eastAsia"/>
        </w:rPr>
        <w:t>目前已有多种分别针对艾滋病、流感、癌症等疾病的基因疫苗进入临床试验阶段。</w:t>
      </w:r>
    </w:p>
    <w:p w:rsidR="0058757D" w:rsidRDefault="0058757D" w:rsidP="00B75863">
      <w:pPr>
        <w:ind w:firstLineChars="202" w:firstLine="424"/>
      </w:pPr>
      <w:r>
        <w:rPr>
          <w:rFonts w:hint="eastAsia"/>
        </w:rPr>
        <w:t>针对狂犬病、猪瘟、麻疹和过敏等各种疾病的基因疫苗研究也在进行中。</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基因疫苗的构建</w:t>
      </w:r>
    </w:p>
    <w:p w:rsidR="0058757D" w:rsidRDefault="0058757D" w:rsidP="00B75863">
      <w:pPr>
        <w:ind w:firstLineChars="202" w:firstLine="424"/>
      </w:pPr>
      <w:r>
        <w:rPr>
          <w:rFonts w:hint="eastAsia"/>
        </w:rPr>
        <w:t>明确编码具有免疫活性的特定抗原的基因结构；</w:t>
      </w:r>
    </w:p>
    <w:p w:rsidR="0058757D" w:rsidRDefault="0058757D" w:rsidP="00B75863">
      <w:pPr>
        <w:ind w:firstLineChars="202" w:firstLine="424"/>
      </w:pPr>
      <w:r>
        <w:rPr>
          <w:rFonts w:hint="eastAsia"/>
        </w:rPr>
        <w:t>选择合适的质粒载体：</w:t>
      </w:r>
    </w:p>
    <w:p w:rsidR="0058757D" w:rsidRDefault="0058757D" w:rsidP="00B75863">
      <w:pPr>
        <w:ind w:firstLineChars="202" w:firstLine="424"/>
      </w:pPr>
      <w:r>
        <w:rPr>
          <w:rFonts w:hint="eastAsia"/>
        </w:rPr>
        <w:t>质粒载体启动子多为来源于病毒基因组的巨细胞病毒</w:t>
      </w:r>
      <w:r>
        <w:t>(CMV)早</w:t>
      </w:r>
      <w:r>
        <w:rPr>
          <w:rFonts w:hint="eastAsia"/>
        </w:rPr>
        <w:t>期启动子</w:t>
      </w:r>
      <w:r>
        <w:t>,具有很强的转录激活作用;</w:t>
      </w:r>
    </w:p>
    <w:p w:rsidR="0058757D" w:rsidRDefault="0058757D" w:rsidP="00B75863">
      <w:pPr>
        <w:ind w:firstLineChars="202" w:firstLine="424"/>
      </w:pPr>
      <w:r>
        <w:rPr>
          <w:rFonts w:hint="eastAsia"/>
        </w:rPr>
        <w:t>疫苗</w:t>
      </w:r>
      <w:r>
        <w:t>DNA中还可包含一些合适的增强子、终止子、内含子、免</w:t>
      </w:r>
      <w:r>
        <w:rPr>
          <w:rFonts w:hint="eastAsia"/>
        </w:rPr>
        <w:t>疫激活序列及多聚腺苷酸信号。</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基因疫苗导入动物体的方法和途径</w:t>
      </w:r>
    </w:p>
    <w:p w:rsidR="0058757D" w:rsidRDefault="0058757D" w:rsidP="00B75863">
      <w:pPr>
        <w:ind w:firstLineChars="202" w:firstLine="424"/>
      </w:pPr>
      <w:r>
        <w:rPr>
          <w:rFonts w:hint="eastAsia"/>
        </w:rPr>
        <w:t>直接注射：注射法可将质粒直接注入肌肉、皮内、皮下、免疫器官以及血液。肌肉注射最原始</w:t>
      </w:r>
      <w:r>
        <w:t>,研究最充分,效</w:t>
      </w:r>
      <w:r>
        <w:rPr>
          <w:rFonts w:hint="eastAsia"/>
        </w:rPr>
        <w:t>果也好</w:t>
      </w:r>
      <w:r>
        <w:t>,TH1和TH2辅助的免疫反应都能产生,尤其是TH1辅</w:t>
      </w:r>
      <w:r>
        <w:rPr>
          <w:rFonts w:hint="eastAsia"/>
        </w:rPr>
        <w:t>助的</w:t>
      </w:r>
      <w:r>
        <w:t>MHCⅠ类分子限制性的CTL细胞免疫反应更令人瞩</w:t>
      </w:r>
      <w:r>
        <w:rPr>
          <w:rFonts w:hint="eastAsia"/>
        </w:rPr>
        <w:t>目。</w:t>
      </w:r>
      <w:r>
        <w:t>HCV核心蛋白产生的抗体没有保护作用。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基因枪轰击</w:t>
      </w:r>
      <w:r>
        <w:t>:金颗粒包被轰击法(particle bombardment)所</w:t>
      </w:r>
      <w:r>
        <w:rPr>
          <w:rFonts w:hint="eastAsia"/>
        </w:rPr>
        <w:t>需核酸量较前者少</w:t>
      </w:r>
      <w:r>
        <w:t>1000倍,而且能诱发强烈的TH2</w:t>
      </w:r>
      <w:proofErr w:type="gramStart"/>
      <w:r>
        <w:t>介</w:t>
      </w:r>
      <w:proofErr w:type="gramEnd"/>
      <w:r>
        <w:t>导的IFN-γ释放型的IgG体液免疫反应,CTL反应则常不显著。</w:t>
      </w:r>
    </w:p>
    <w:p w:rsidR="0058757D" w:rsidRDefault="0058757D" w:rsidP="00B75863">
      <w:pPr>
        <w:ind w:firstLineChars="202" w:firstLine="424"/>
      </w:pPr>
      <w:r>
        <w:rPr>
          <w:rFonts w:hint="eastAsia"/>
        </w:rPr>
        <w:t>因此</w:t>
      </w:r>
      <w:r>
        <w:t>,目的蛋白能诱发保护性抗体免疫反应的话,以高压氦气</w:t>
      </w:r>
      <w:r>
        <w:rPr>
          <w:rFonts w:hint="eastAsia"/>
        </w:rPr>
        <w:t>为推动力的基因枪轰击法不失为</w:t>
      </w:r>
      <w:proofErr w:type="gramStart"/>
      <w:r>
        <w:rPr>
          <w:rFonts w:hint="eastAsia"/>
        </w:rPr>
        <w:t>一</w:t>
      </w:r>
      <w:proofErr w:type="gramEnd"/>
      <w:r>
        <w:rPr>
          <w:rFonts w:hint="eastAsia"/>
        </w:rPr>
        <w:t>上策。</w:t>
      </w:r>
    </w:p>
    <w:p w:rsidR="0058757D" w:rsidRDefault="0058757D" w:rsidP="00B75863">
      <w:pPr>
        <w:ind w:firstLineChars="202" w:firstLine="424"/>
      </w:pPr>
      <w:r>
        <w:rPr>
          <w:rFonts w:hint="eastAsia"/>
        </w:rPr>
        <w:t>鼻内滴注：粘膜局部免疫。</w:t>
      </w:r>
    </w:p>
    <w:p w:rsidR="0058757D" w:rsidRDefault="0058757D" w:rsidP="00B75863">
      <w:pPr>
        <w:ind w:firstLineChars="202" w:firstLine="424"/>
      </w:pPr>
      <w:r>
        <w:t xml:space="preserve"> </w:t>
      </w:r>
    </w:p>
    <w:p w:rsidR="0058757D" w:rsidRDefault="0058757D" w:rsidP="00B75863">
      <w:pPr>
        <w:ind w:firstLineChars="202" w:firstLine="424"/>
      </w:pPr>
      <w:r>
        <w:t>DNA疫苗的优点</w:t>
      </w:r>
    </w:p>
    <w:p w:rsidR="0058757D" w:rsidRDefault="0058757D" w:rsidP="00B75863">
      <w:pPr>
        <w:ind w:firstLineChars="202" w:firstLine="424"/>
      </w:pPr>
      <w:r>
        <w:rPr>
          <w:rFonts w:hint="eastAsia"/>
        </w:rPr>
        <w:t>抗原合成和递呈过程与病原的自然感染相似</w:t>
      </w:r>
      <w:r>
        <w:t>,通过MHCⅠ类和Ⅱ</w:t>
      </w:r>
      <w:r>
        <w:rPr>
          <w:rFonts w:hint="eastAsia"/>
        </w:rPr>
        <w:t>类分子直接呈递给免疫系统。编码正确折叠的糖基化抗原分子。</w:t>
      </w:r>
    </w:p>
    <w:p w:rsidR="0058757D" w:rsidRDefault="0058757D" w:rsidP="00B75863">
      <w:pPr>
        <w:ind w:firstLineChars="202" w:firstLine="424"/>
      </w:pPr>
      <w:r>
        <w:rPr>
          <w:rFonts w:hint="eastAsia"/>
        </w:rPr>
        <w:lastRenderedPageBreak/>
        <w:t>易于构建和制备：操作</w:t>
      </w:r>
      <w:r>
        <w:t>DNA要比生产蛋白抗原简单得多,可很快</w:t>
      </w:r>
      <w:r>
        <w:rPr>
          <w:rFonts w:hint="eastAsia"/>
        </w:rPr>
        <w:t>地获得抗原基因</w:t>
      </w:r>
      <w:r>
        <w:t>,根据其表位的特点进行分子设计,这对于对</w:t>
      </w:r>
      <w:r>
        <w:rPr>
          <w:rFonts w:hint="eastAsia"/>
        </w:rPr>
        <w:t>付</w:t>
      </w:r>
      <w:r>
        <w:t>HIV、HCV这样经常发生变异的RNA病毒来说尤其显得重</w:t>
      </w:r>
      <w:r>
        <w:rPr>
          <w:rFonts w:hint="eastAsia"/>
        </w:rPr>
        <w:t>要</w:t>
      </w:r>
      <w:r>
        <w:t>,可以近似同步地跟踪病毒相似株的演变,直接瞄准病毒优</w:t>
      </w:r>
      <w:r>
        <w:rPr>
          <w:rFonts w:hint="eastAsia"/>
        </w:rPr>
        <w:t>势克隆进行免疫攻击。</w:t>
      </w:r>
    </w:p>
    <w:p w:rsidR="0058757D" w:rsidRDefault="0058757D" w:rsidP="00B75863">
      <w:pPr>
        <w:ind w:firstLineChars="202" w:firstLine="424"/>
      </w:pPr>
      <w:r>
        <w:rPr>
          <w:rFonts w:hint="eastAsia"/>
        </w:rPr>
        <w:t>化学稳定性：</w:t>
      </w:r>
      <w:r>
        <w:t>DNA比蛋白质稳定得多,便于保存和运输, 成本低廉,</w:t>
      </w:r>
      <w:r>
        <w:rPr>
          <w:rFonts w:hint="eastAsia"/>
        </w:rPr>
        <w:t>适于规模化生产。</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顾虑、安全性等考虑</w:t>
      </w:r>
    </w:p>
    <w:p w:rsidR="0058757D" w:rsidRDefault="0058757D" w:rsidP="00B75863">
      <w:pPr>
        <w:ind w:firstLineChars="202" w:firstLine="424"/>
      </w:pPr>
      <w:r>
        <w:rPr>
          <w:rFonts w:hint="eastAsia"/>
        </w:rPr>
        <w:t>是否与细胞染色体组整合？插入突变可能导致癌基因活化或抑癌基因失活</w:t>
      </w:r>
      <w:r>
        <w:t>,如果基因疫苗散布到生殖细胞并发生整合则</w:t>
      </w:r>
      <w:r>
        <w:rPr>
          <w:rFonts w:hint="eastAsia"/>
        </w:rPr>
        <w:t>影响更为深远。不过</w:t>
      </w:r>
      <w:r>
        <w:t>,就目前研究观察尚未发现整合案例。</w:t>
      </w:r>
    </w:p>
    <w:p w:rsidR="0058757D" w:rsidRDefault="0058757D" w:rsidP="00B75863">
      <w:pPr>
        <w:ind w:firstLineChars="202" w:firstLine="424"/>
      </w:pPr>
      <w:r>
        <w:rPr>
          <w:rFonts w:hint="eastAsia"/>
        </w:rPr>
        <w:t>抗</w:t>
      </w:r>
      <w:r>
        <w:t>DNA免疫反应,质粒DNA会不会诱发抗双链DNA的自身免疫</w:t>
      </w:r>
      <w:r>
        <w:rPr>
          <w:rFonts w:hint="eastAsia"/>
        </w:rPr>
        <w:t>反应</w:t>
      </w:r>
      <w:r>
        <w:t>,造成</w:t>
      </w:r>
      <w:proofErr w:type="gramStart"/>
      <w:r>
        <w:t>象</w:t>
      </w:r>
      <w:proofErr w:type="gramEnd"/>
      <w:r>
        <w:t>系统性红斑狼疮的后果,特别是质粒DNA中含原核</w:t>
      </w:r>
      <w:r>
        <w:rPr>
          <w:rFonts w:hint="eastAsia"/>
        </w:rPr>
        <w:t>基因组中常见的</w:t>
      </w:r>
      <w:r>
        <w:t>CpG基序(motif),易形成抗原决定簇。据现有材</w:t>
      </w:r>
      <w:r>
        <w:rPr>
          <w:rFonts w:hint="eastAsia"/>
        </w:rPr>
        <w:t>料看</w:t>
      </w:r>
      <w:r>
        <w:t>,这个危险性不大,没有超过对照水平,可能质粒本身骨架小</w:t>
      </w:r>
      <w:r>
        <w:rPr>
          <w:rFonts w:hint="eastAsia"/>
        </w:rPr>
        <w:t>而且注射量不多</w:t>
      </w:r>
      <w:r>
        <w:t>, DNA本身抗原性也不强。</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免疫耐受</w:t>
      </w:r>
      <w:r>
        <w:t>,这个事实已在疟疾基因免疫实验中看到。</w:t>
      </w:r>
    </w:p>
    <w:p w:rsidR="0058757D" w:rsidRDefault="0058757D" w:rsidP="00B75863">
      <w:pPr>
        <w:ind w:firstLineChars="202" w:firstLine="424"/>
      </w:pPr>
      <w:r>
        <w:rPr>
          <w:rFonts w:hint="eastAsia"/>
        </w:rPr>
        <w:t>哺乳动物效果差</w:t>
      </w:r>
      <w:r>
        <w:t>,实验动物越大,基因免疫效果越差,小</w:t>
      </w:r>
      <w:r>
        <w:rPr>
          <w:rFonts w:hint="eastAsia"/>
        </w:rPr>
        <w:t>鼠抗体反应很高</w:t>
      </w:r>
      <w:r>
        <w:t>,猴子则可能不然。</w:t>
      </w:r>
    </w:p>
    <w:p w:rsidR="0058757D" w:rsidRDefault="0058757D" w:rsidP="00B75863">
      <w:pPr>
        <w:ind w:firstLineChars="202" w:firstLine="424"/>
      </w:pPr>
      <w:r>
        <w:rPr>
          <w:rFonts w:hint="eastAsia"/>
        </w:rPr>
        <w:t>种与种之间免疫的遗传差异？</w:t>
      </w:r>
    </w:p>
    <w:p w:rsidR="0058757D" w:rsidRDefault="0058757D" w:rsidP="00B75863">
      <w:pPr>
        <w:ind w:firstLineChars="202" w:firstLine="424"/>
      </w:pPr>
      <w:r>
        <w:rPr>
          <w:rFonts w:hint="eastAsia"/>
        </w:rPr>
        <w:t>注射后抗原基因的表达调控。ＤＮＡ输入机体</w:t>
      </w:r>
      <w:r>
        <w:t>, 质粒及</w:t>
      </w:r>
      <w:r>
        <w:rPr>
          <w:rFonts w:hint="eastAsia"/>
        </w:rPr>
        <w:t>其抗原基因的命运不再受研究者的掌握。</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基因疫苗转染</w:t>
      </w:r>
      <w:r>
        <w:t xml:space="preserve">APC </w:t>
      </w:r>
    </w:p>
    <w:p w:rsidR="0058757D" w:rsidRDefault="0058757D" w:rsidP="00B75863">
      <w:pPr>
        <w:ind w:firstLineChars="202" w:firstLine="424"/>
      </w:pPr>
      <w:r>
        <w:rPr>
          <w:rFonts w:hint="eastAsia"/>
        </w:rPr>
        <w:t>核酸疫苗直接转染巨噬细胞和树突状细胞两种</w:t>
      </w:r>
      <w:r>
        <w:t>APC都能</w:t>
      </w:r>
      <w:r>
        <w:rPr>
          <w:rFonts w:hint="eastAsia"/>
        </w:rPr>
        <w:t>够在体外培养的Ｔ细胞中诱导特异性</w:t>
      </w:r>
      <w:r>
        <w:t>CTL,表明核酸</w:t>
      </w:r>
      <w:r>
        <w:rPr>
          <w:rFonts w:hint="eastAsia"/>
        </w:rPr>
        <w:t>疫苗直接转染</w:t>
      </w:r>
      <w:r>
        <w:t>APC是诱导免疫应答的有效途径。</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核酸疫苗在</w:t>
      </w:r>
      <w:r>
        <w:t>APC内表达的蛋白质抗原作为“内源性抗原”,</w:t>
      </w:r>
      <w:r>
        <w:rPr>
          <w:rFonts w:hint="eastAsia"/>
        </w:rPr>
        <w:t>经胞浆内的蛋白酶降解形成</w:t>
      </w:r>
      <w:r>
        <w:t>8～10个氨基酸组成的肽,</w:t>
      </w:r>
      <w:r>
        <w:rPr>
          <w:rFonts w:hint="eastAsia"/>
        </w:rPr>
        <w:t>被内质网膜上的抗原</w:t>
      </w:r>
      <w:proofErr w:type="gramStart"/>
      <w:r>
        <w:rPr>
          <w:rFonts w:hint="eastAsia"/>
        </w:rPr>
        <w:t>肽</w:t>
      </w:r>
      <w:proofErr w:type="gramEnd"/>
      <w:r>
        <w:rPr>
          <w:rFonts w:hint="eastAsia"/>
        </w:rPr>
        <w:t>转运机构</w:t>
      </w:r>
      <w:r>
        <w:t>(TAP)转入内质网腔,</w:t>
      </w:r>
      <w:r>
        <w:rPr>
          <w:rFonts w:hint="eastAsia"/>
        </w:rPr>
        <w:t>与</w:t>
      </w:r>
      <w:r>
        <w:t>MHCⅠ类分子形成聚合体,再与β2 微球蛋白形成</w:t>
      </w:r>
      <w:r>
        <w:rPr>
          <w:rFonts w:hint="eastAsia"/>
        </w:rPr>
        <w:t>三分子复合体</w:t>
      </w:r>
      <w:r>
        <w:t>,经高尔基体到达APC膜表面,被Ｔ细胞</w:t>
      </w:r>
      <w:r>
        <w:rPr>
          <w:rFonts w:hint="eastAsia"/>
        </w:rPr>
        <w:t>的受体识别</w:t>
      </w:r>
      <w:r>
        <w:t>,这是诱导CTL最有效的途径。</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为了证明</w:t>
      </w:r>
      <w:r>
        <w:t>APC直接摄取质粒DNA而不是摄取质粒表</w:t>
      </w:r>
      <w:r>
        <w:rPr>
          <w:rFonts w:hint="eastAsia"/>
        </w:rPr>
        <w:t>达的蛋白诱导免疫应答</w:t>
      </w:r>
      <w:r>
        <w:t>,将鼠巨细胞病毒的衣壳蛋</w:t>
      </w:r>
      <w:r>
        <w:rPr>
          <w:rFonts w:hint="eastAsia"/>
        </w:rPr>
        <w:t>白</w:t>
      </w:r>
      <w:r>
        <w:t>(LCMV-NP)基因连结</w:t>
      </w:r>
      <w:proofErr w:type="gramStart"/>
      <w:r>
        <w:t>在泛素基因</w:t>
      </w:r>
      <w:proofErr w:type="gramEnd"/>
      <w:r>
        <w:t>上构建融合蛋</w:t>
      </w:r>
      <w:r>
        <w:rPr>
          <w:rFonts w:hint="eastAsia"/>
        </w:rPr>
        <w:t>白</w:t>
      </w:r>
      <w:r>
        <w:t>,以使表达的外源蛋白在细胞内迅速被水解,其结</w:t>
      </w:r>
      <w:r>
        <w:rPr>
          <w:rFonts w:hint="eastAsia"/>
        </w:rPr>
        <w:t>果表达的蛋白不释放到细胞外而使抗体无应答</w:t>
      </w:r>
      <w:r>
        <w:t>,但CTL功能仍然很强。</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瑞典</w:t>
      </w:r>
      <w:r>
        <w:t>Paul Klenerman在Nature上报告这样</w:t>
      </w:r>
      <w:r>
        <w:rPr>
          <w:rFonts w:hint="eastAsia"/>
        </w:rPr>
        <w:t>一个发现</w:t>
      </w:r>
      <w:r>
        <w:t>:  淋巴细胞性脉络丛脑膜炎病毒(LCMV)</w:t>
      </w:r>
      <w:r>
        <w:rPr>
          <w:rFonts w:hint="eastAsia"/>
        </w:rPr>
        <w:t>这个非逆转录</w:t>
      </w:r>
      <w:r>
        <w:t>RNA病毒可受特定宿主细胞的内源</w:t>
      </w:r>
      <w:proofErr w:type="gramStart"/>
      <w:r>
        <w:t>性</w:t>
      </w:r>
      <w:r>
        <w:rPr>
          <w:rFonts w:hint="eastAsia"/>
        </w:rPr>
        <w:t>逆转录酶作用</w:t>
      </w:r>
      <w:proofErr w:type="gramEnd"/>
      <w:r>
        <w:rPr>
          <w:rFonts w:hint="eastAsia"/>
        </w:rPr>
        <w:t>而以互补</w:t>
      </w:r>
      <w:r>
        <w:t>DNA的形式长期存在于宿主</w:t>
      </w:r>
      <w:r>
        <w:rPr>
          <w:rFonts w:hint="eastAsia"/>
        </w:rPr>
        <w:t>细胞中</w:t>
      </w:r>
      <w:r>
        <w:t>,造成终身免疫。</w:t>
      </w:r>
    </w:p>
    <w:p w:rsidR="0058757D" w:rsidRDefault="0058757D" w:rsidP="00B75863">
      <w:pPr>
        <w:ind w:firstLineChars="202" w:firstLine="424"/>
      </w:pPr>
      <w:r>
        <w:rPr>
          <w:rFonts w:hint="eastAsia"/>
        </w:rPr>
        <w:t>看来自然界早就存在基因免疫并将它用于免疫记忆</w:t>
      </w:r>
    </w:p>
    <w:p w:rsidR="0058757D" w:rsidRDefault="0058757D" w:rsidP="00B75863">
      <w:pPr>
        <w:ind w:firstLineChars="202" w:firstLine="424"/>
      </w:pPr>
      <w:r>
        <w:t xml:space="preserve"> </w:t>
      </w:r>
    </w:p>
    <w:p w:rsidR="0058757D" w:rsidRDefault="0058757D" w:rsidP="00B75863">
      <w:pPr>
        <w:ind w:firstLineChars="202" w:firstLine="424"/>
      </w:pPr>
      <w:r>
        <w:t>DNA疫苗的规范</w:t>
      </w:r>
    </w:p>
    <w:p w:rsidR="0058757D" w:rsidRDefault="0058757D" w:rsidP="00B75863">
      <w:pPr>
        <w:ind w:firstLineChars="202" w:firstLine="424"/>
      </w:pPr>
      <w:r>
        <w:t>1、相关文件</w:t>
      </w:r>
    </w:p>
    <w:p w:rsidR="0058757D" w:rsidRDefault="0058757D" w:rsidP="00B75863">
      <w:pPr>
        <w:ind w:firstLineChars="202" w:firstLine="424"/>
      </w:pPr>
      <w:r>
        <w:t>1996 年12月, FDA 公布了一份协助DNA疫苗开发者</w:t>
      </w:r>
      <w:r>
        <w:rPr>
          <w:rFonts w:hint="eastAsia"/>
        </w:rPr>
        <w:t>的指导性文件《质粒</w:t>
      </w:r>
      <w:r>
        <w:t>DNA疫苗预防传染病指征的</w:t>
      </w:r>
      <w:r>
        <w:rPr>
          <w:rFonts w:hint="eastAsia"/>
        </w:rPr>
        <w:t>考虑要点》。</w:t>
      </w:r>
    </w:p>
    <w:p w:rsidR="0058757D" w:rsidRDefault="0058757D" w:rsidP="00B75863">
      <w:pPr>
        <w:ind w:firstLineChars="202" w:firstLine="424"/>
      </w:pPr>
      <w:r>
        <w:rPr>
          <w:rFonts w:hint="eastAsia"/>
        </w:rPr>
        <w:t>世界卫生组织</w:t>
      </w:r>
      <w:r>
        <w:t>(WHO) 也公布了《DNA疫苗质量保证</w:t>
      </w:r>
      <w:r>
        <w:rPr>
          <w:rFonts w:hint="eastAsia"/>
        </w:rPr>
        <w:t>的</w:t>
      </w:r>
      <w:r>
        <w:t>WHO准则》。</w:t>
      </w:r>
    </w:p>
    <w:p w:rsidR="0058757D" w:rsidRDefault="0058757D" w:rsidP="00B75863">
      <w:pPr>
        <w:ind w:firstLineChars="202" w:firstLine="424"/>
      </w:pPr>
      <w:r>
        <w:rPr>
          <w:rFonts w:hint="eastAsia"/>
        </w:rPr>
        <w:t>欧洲共同体有关当局也制定了规章《基因转移医药制品质量、临床前及临床方面》。</w:t>
      </w:r>
    </w:p>
    <w:p w:rsidR="0058757D" w:rsidRDefault="0058757D" w:rsidP="00B75863">
      <w:pPr>
        <w:ind w:firstLineChars="202" w:firstLine="424"/>
      </w:pPr>
      <w:r>
        <w:t xml:space="preserve"> </w:t>
      </w:r>
    </w:p>
    <w:p w:rsidR="0058757D" w:rsidRDefault="0058757D" w:rsidP="00B75863">
      <w:pPr>
        <w:ind w:firstLineChars="202" w:firstLine="424"/>
      </w:pPr>
      <w:r>
        <w:lastRenderedPageBreak/>
        <w:t>DNA疫苗载体及宿主</w:t>
      </w:r>
      <w:proofErr w:type="gramStart"/>
      <w:r>
        <w:t>菌</w:t>
      </w:r>
      <w:proofErr w:type="gramEnd"/>
    </w:p>
    <w:p w:rsidR="0058757D" w:rsidRDefault="0058757D" w:rsidP="00B75863">
      <w:pPr>
        <w:ind w:firstLineChars="202" w:firstLine="424"/>
      </w:pPr>
      <w:r>
        <w:rPr>
          <w:rFonts w:hint="eastAsia"/>
        </w:rPr>
        <w:t>测定</w:t>
      </w:r>
      <w:r>
        <w:t>DNA载体的全长核苷酸序列，以及与已知人类基</w:t>
      </w:r>
      <w:r>
        <w:rPr>
          <w:rFonts w:hint="eastAsia"/>
        </w:rPr>
        <w:t>因的同源性比较和分析。</w:t>
      </w:r>
    </w:p>
    <w:p w:rsidR="0058757D" w:rsidRDefault="0058757D" w:rsidP="00B75863">
      <w:pPr>
        <w:ind w:firstLineChars="202" w:firstLine="424"/>
      </w:pPr>
      <w:r>
        <w:t>DNA载体的控制元件和选择标记的序列与来源，如：</w:t>
      </w:r>
      <w:r>
        <w:rPr>
          <w:rFonts w:hint="eastAsia"/>
        </w:rPr>
        <w:t>真核启动子、增强子、终止序列、抗生素抗性标记等进行分析。使用无抗性标记的</w:t>
      </w:r>
      <w:r>
        <w:t>DNA载体，若</w:t>
      </w:r>
      <w:r>
        <w:rPr>
          <w:rFonts w:hint="eastAsia"/>
        </w:rPr>
        <w:t xml:space="preserve">需要抗性标记，则可使用抗卡那霉素或新霉素的抗性标记。避免使用抗青霉素标记。　</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对</w:t>
      </w:r>
      <w:r>
        <w:t>DNA载体的安全性进行研究和分析，尤其对病毒</w:t>
      </w:r>
      <w:r>
        <w:rPr>
          <w:rFonts w:hint="eastAsia"/>
        </w:rPr>
        <w:t>性启动子、哺乳动物细胞或病毒终止子的安全性进行研究分析。若使用非常用性或特殊的控制元件，应提供其安全性、对基因产物表达的影响以及其利弊权衡等进行分析。</w:t>
      </w:r>
    </w:p>
    <w:p w:rsidR="0058757D" w:rsidRDefault="0058757D" w:rsidP="00B75863">
      <w:pPr>
        <w:ind w:firstLineChars="202" w:firstLine="424"/>
      </w:pPr>
      <w:r>
        <w:rPr>
          <w:rFonts w:hint="eastAsia"/>
        </w:rPr>
        <w:t>明确宿主菌的基因型、原型、细菌的来源以及制备克隆菌群的方法步骤和所用实验材料。</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目的基因</w:t>
      </w:r>
    </w:p>
    <w:p w:rsidR="0058757D" w:rsidRDefault="0058757D" w:rsidP="00B75863">
      <w:pPr>
        <w:ind w:firstLineChars="202" w:firstLine="424"/>
      </w:pPr>
      <w:r>
        <w:rPr>
          <w:rFonts w:hint="eastAsia"/>
        </w:rPr>
        <w:t>明确目的基因来源的病原体及其它相关生物分子的基因序列及结构，并与我国主要流行株的核苷酸和氨基酸同源性进行分析以及明确其血清型、基因型和亚型，对该种基因型或血清型的流行情况进行分析，若存在不同的血清型或基因型，应对所选择的血清型或基因型与其它血清型或基因型交叉反应或交叉保护性进行分析和研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对目的基因的序列、大小、来源以及表达产物的预计大小进行分析；明确目的基因选择的依据以及其表达蛋白在预防中的作用。</w:t>
      </w:r>
    </w:p>
    <w:p w:rsidR="0058757D" w:rsidRDefault="0058757D" w:rsidP="00B75863">
      <w:pPr>
        <w:ind w:firstLineChars="202" w:firstLine="424"/>
      </w:pPr>
      <w:r>
        <w:rPr>
          <w:rFonts w:hint="eastAsia"/>
        </w:rPr>
        <w:t>若对目的基因进行了修饰，应对其修饰后的基因序列以及修饰后基因与人类已知基因序列的同源性进行分析。若在表达的目的重组蛋白以外有其它氨基酸寡肽同时表达时，应对寡肽的作用和选择的依据进行分析。并对基因修饰或重组的利弊进行分析。</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重组质粒的构建过程</w:t>
      </w:r>
    </w:p>
    <w:p w:rsidR="0058757D" w:rsidRDefault="0058757D" w:rsidP="00B75863">
      <w:pPr>
        <w:ind w:firstLineChars="202" w:firstLine="424"/>
      </w:pPr>
      <w:r>
        <w:rPr>
          <w:rFonts w:hint="eastAsia"/>
        </w:rPr>
        <w:t>提供重组体质粒构建的详细步骤及每一步的鉴定及确证方法。</w:t>
      </w:r>
    </w:p>
    <w:p w:rsidR="0058757D" w:rsidRDefault="0058757D" w:rsidP="00B75863">
      <w:pPr>
        <w:ind w:firstLineChars="202" w:firstLine="424"/>
      </w:pPr>
      <w:r>
        <w:rPr>
          <w:rFonts w:hint="eastAsia"/>
        </w:rPr>
        <w:t>重组质粒库：构建完成后应建立重组质粒库，对重组质粒应进行全基因序列分析，尤其对</w:t>
      </w:r>
      <w:r>
        <w:t>DNA载体的控制</w:t>
      </w:r>
      <w:r>
        <w:rPr>
          <w:rFonts w:hint="eastAsia"/>
        </w:rPr>
        <w:t>元件和选择标记基因有无变异进行分析。对插入的目的基因序列进行分析，检查有无变异。</w:t>
      </w:r>
    </w:p>
    <w:p w:rsidR="0058757D" w:rsidRDefault="0058757D" w:rsidP="00B75863">
      <w:pPr>
        <w:ind w:firstLineChars="202" w:firstLine="424"/>
      </w:pPr>
      <w:r>
        <w:rPr>
          <w:rFonts w:hint="eastAsia"/>
        </w:rPr>
        <w:t>应当对重组质粒的转化、扩增及纯化条件进行优化。对重组质粒库中质粒的浓度、含量等进行分析。对重组质粒的保存条件以及稳定性进行研究。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表达产物的鉴定</w:t>
      </w:r>
    </w:p>
    <w:p w:rsidR="0058757D" w:rsidRDefault="0058757D" w:rsidP="00B75863">
      <w:pPr>
        <w:ind w:firstLineChars="202" w:firstLine="424"/>
      </w:pPr>
      <w:r>
        <w:rPr>
          <w:rFonts w:hint="eastAsia"/>
        </w:rPr>
        <w:t>将重组质粒转化合适的哺乳动物细胞，对转化条件进行优化。</w:t>
      </w:r>
    </w:p>
    <w:p w:rsidR="0058757D" w:rsidRDefault="0058757D" w:rsidP="00B75863">
      <w:pPr>
        <w:ind w:firstLineChars="202" w:firstLine="424"/>
      </w:pPr>
      <w:r>
        <w:rPr>
          <w:rFonts w:hint="eastAsia"/>
        </w:rPr>
        <w:t>建立对表达产物的分析方法，包括表达产物的大小、特征等。</w:t>
      </w:r>
    </w:p>
    <w:p w:rsidR="0058757D" w:rsidRDefault="0058757D" w:rsidP="00B75863">
      <w:pPr>
        <w:ind w:firstLineChars="202" w:firstLine="424"/>
      </w:pPr>
      <w:r>
        <w:rPr>
          <w:rFonts w:hint="eastAsia"/>
        </w:rPr>
        <w:t>建立对表达产物的免疫学反应的特征进行分析的方法。</w:t>
      </w:r>
    </w:p>
    <w:p w:rsidR="0058757D" w:rsidRDefault="0058757D" w:rsidP="00B75863">
      <w:pPr>
        <w:ind w:firstLineChars="202" w:firstLine="424"/>
      </w:pPr>
      <w:r>
        <w:t xml:space="preserve"> </w:t>
      </w:r>
    </w:p>
    <w:p w:rsidR="0058757D" w:rsidRDefault="0058757D" w:rsidP="00B75863">
      <w:pPr>
        <w:ind w:firstLineChars="202" w:firstLine="424"/>
      </w:pPr>
      <w:r>
        <w:t>DNA疫苗的生产工艺</w:t>
      </w:r>
    </w:p>
    <w:p w:rsidR="0058757D" w:rsidRDefault="0058757D" w:rsidP="00B75863">
      <w:pPr>
        <w:ind w:firstLineChars="202" w:firstLine="424"/>
      </w:pPr>
      <w:r>
        <w:rPr>
          <w:rFonts w:hint="eastAsia"/>
        </w:rPr>
        <w:t>（一）建立菌种库：对转化大肠杆菌的条件进行优化。建立原始种子库。对种子库的遗传稳定性进行分析，要明确该种子库可以传代的次数。在此基础上建立主细胞库和工作细胞库，并应保证该类细胞库无噬菌体和其它外源因子的污染；并对细菌的遗传背景进行分析和检测，保证细胞库中细菌的遗传背景包括染色体组型、表型未发生改变；应检测细菌的形态学，保证细菌的均</w:t>
      </w:r>
      <w:proofErr w:type="gramStart"/>
      <w:r>
        <w:rPr>
          <w:rFonts w:hint="eastAsia"/>
        </w:rPr>
        <w:t>一</w:t>
      </w:r>
      <w:proofErr w:type="gramEnd"/>
      <w:r>
        <w:rPr>
          <w:rFonts w:hint="eastAsia"/>
        </w:rPr>
        <w:t>性；应检测导入基因的存在状态。并对工作细胞库的规模、保存条件、扩增条件、传代过程中质粒的稳定性（拷贝数及表达量）、允许的传代次数等进行研究。</w:t>
      </w:r>
    </w:p>
    <w:p w:rsidR="0021675F" w:rsidRDefault="0021675F" w:rsidP="00B75863">
      <w:pPr>
        <w:ind w:firstLineChars="202" w:firstLine="424"/>
        <w:rPr>
          <w:rFonts w:hint="eastAsia"/>
        </w:rPr>
      </w:pPr>
    </w:p>
    <w:p w:rsidR="0058757D" w:rsidRDefault="0058757D" w:rsidP="00B75863">
      <w:pPr>
        <w:ind w:firstLineChars="202" w:firstLine="424"/>
      </w:pPr>
      <w:r>
        <w:lastRenderedPageBreak/>
        <w:t xml:space="preserve"> </w:t>
      </w:r>
      <w:r>
        <w:rPr>
          <w:rFonts w:hint="eastAsia"/>
        </w:rPr>
        <w:t>（二）对工作细胞库扩增的条件进行优化，并制定相应的质控指标。</w:t>
      </w:r>
    </w:p>
    <w:p w:rsidR="0021675F" w:rsidRDefault="0021675F" w:rsidP="00B75863">
      <w:pPr>
        <w:ind w:firstLineChars="202" w:firstLine="424"/>
        <w:rPr>
          <w:rFonts w:hint="eastAsia"/>
        </w:rPr>
      </w:pPr>
    </w:p>
    <w:p w:rsidR="0058757D" w:rsidRDefault="0058757D" w:rsidP="00B75863">
      <w:pPr>
        <w:ind w:firstLineChars="202" w:firstLine="424"/>
      </w:pPr>
      <w:r>
        <w:rPr>
          <w:rFonts w:hint="eastAsia"/>
        </w:rPr>
        <w:t>（三）应对</w:t>
      </w:r>
      <w:r>
        <w:t>DNA制备与纯化工艺中各种条件进行优</w:t>
      </w:r>
      <w:r>
        <w:rPr>
          <w:rFonts w:hint="eastAsia"/>
        </w:rPr>
        <w:t>化，建立稳定的纯化工艺，并制定相应的质控指标，而且为进行临床试验，应建立符合</w:t>
      </w:r>
      <w:r>
        <w:t>GMP要求</w:t>
      </w:r>
      <w:r>
        <w:rPr>
          <w:rFonts w:hint="eastAsia"/>
        </w:rPr>
        <w:t>的生产的环境。</w:t>
      </w:r>
    </w:p>
    <w:p w:rsidR="0021675F" w:rsidRDefault="0021675F" w:rsidP="00B75863">
      <w:pPr>
        <w:ind w:firstLineChars="202" w:firstLine="424"/>
        <w:rPr>
          <w:rFonts w:hint="eastAsia"/>
        </w:rPr>
      </w:pPr>
    </w:p>
    <w:p w:rsidR="0058757D" w:rsidRDefault="0058757D" w:rsidP="00B75863">
      <w:pPr>
        <w:ind w:firstLineChars="202" w:firstLine="424"/>
      </w:pPr>
      <w:r>
        <w:t xml:space="preserve"> </w:t>
      </w:r>
      <w:r>
        <w:rPr>
          <w:rFonts w:hint="eastAsia"/>
        </w:rPr>
        <w:t>（四）对佐剂或呈递物质的要求</w:t>
      </w:r>
    </w:p>
    <w:p w:rsidR="0058757D" w:rsidRDefault="0058757D" w:rsidP="00B75863">
      <w:pPr>
        <w:ind w:firstLineChars="202" w:firstLine="424"/>
      </w:pPr>
      <w:r>
        <w:rPr>
          <w:rFonts w:hint="eastAsia"/>
        </w:rPr>
        <w:t>如果在重组</w:t>
      </w:r>
      <w:r>
        <w:t>DNA终制品中使用佐剂或呈递物质，则对以下问</w:t>
      </w:r>
      <w:r>
        <w:rPr>
          <w:rFonts w:hint="eastAsia"/>
        </w:rPr>
        <w:t>题进行研究或提供相关材料</w:t>
      </w:r>
      <w:r>
        <w:t>:</w:t>
      </w:r>
    </w:p>
    <w:p w:rsidR="0058757D" w:rsidRDefault="0058757D" w:rsidP="00B75863">
      <w:pPr>
        <w:ind w:firstLineChars="202" w:firstLine="424"/>
      </w:pPr>
      <w:r>
        <w:t>1．对于已经明确有佐剂效应或者已经商品化的佐剂和呈</w:t>
      </w:r>
      <w:r>
        <w:rPr>
          <w:rFonts w:hint="eastAsia"/>
        </w:rPr>
        <w:t>递物质，只需提供该类制剂的组分或化学组成，国内外使用该类制剂的情况，无需再进行毒理和安全性研究。若国内外均未使用过该类佐剂</w:t>
      </w:r>
      <w:r>
        <w:t>,则必须对其作用原理、安全性及佐剂效</w:t>
      </w:r>
      <w:r>
        <w:rPr>
          <w:rFonts w:hint="eastAsia"/>
        </w:rPr>
        <w:t>应进行详细的研究并建立切实可行的评价方法。</w:t>
      </w:r>
    </w:p>
    <w:p w:rsidR="0058757D" w:rsidRDefault="0058757D" w:rsidP="00B75863">
      <w:pPr>
        <w:ind w:firstLineChars="202" w:firstLine="424"/>
      </w:pPr>
      <w:r>
        <w:t xml:space="preserve"> </w:t>
      </w:r>
    </w:p>
    <w:p w:rsidR="0058757D" w:rsidRDefault="0058757D" w:rsidP="00B75863">
      <w:pPr>
        <w:ind w:firstLineChars="202" w:firstLine="424"/>
      </w:pPr>
      <w:r>
        <w:t>2．对该类制剂的制备工艺进行优化，若使用脂质体或多肽</w:t>
      </w:r>
      <w:r>
        <w:rPr>
          <w:rFonts w:hint="eastAsia"/>
        </w:rPr>
        <w:t>类物质时，由于脂质体的形成及多肽类合成过程的随机性，不可能达到一般化学合成物的均</w:t>
      </w:r>
      <w:proofErr w:type="gramStart"/>
      <w:r>
        <w:rPr>
          <w:rFonts w:hint="eastAsia"/>
        </w:rPr>
        <w:t>一</w:t>
      </w:r>
      <w:proofErr w:type="gramEnd"/>
      <w:r>
        <w:rPr>
          <w:rFonts w:hint="eastAsia"/>
        </w:rPr>
        <w:t>性及纯度，为此应对不同批号间保证安全有效的可以达到的最大均</w:t>
      </w:r>
      <w:proofErr w:type="gramStart"/>
      <w:r>
        <w:rPr>
          <w:rFonts w:hint="eastAsia"/>
        </w:rPr>
        <w:t>一</w:t>
      </w:r>
      <w:proofErr w:type="gramEnd"/>
      <w:r>
        <w:rPr>
          <w:rFonts w:hint="eastAsia"/>
        </w:rPr>
        <w:t>性的程度进行研究，并制定可以接受的质量标准。</w:t>
      </w:r>
    </w:p>
    <w:p w:rsidR="0058757D" w:rsidRDefault="0058757D" w:rsidP="00B75863">
      <w:pPr>
        <w:ind w:firstLineChars="202" w:firstLine="424"/>
      </w:pPr>
      <w:r>
        <w:t>3．若该类制剂需与重组DNA制品结合，则应对结合工艺进</w:t>
      </w:r>
      <w:r>
        <w:rPr>
          <w:rFonts w:hint="eastAsia"/>
        </w:rPr>
        <w:t>行优化，建立检测结合率、结合均</w:t>
      </w:r>
      <w:proofErr w:type="gramStart"/>
      <w:r>
        <w:rPr>
          <w:rFonts w:hint="eastAsia"/>
        </w:rPr>
        <w:t>一</w:t>
      </w:r>
      <w:proofErr w:type="gramEnd"/>
      <w:r>
        <w:rPr>
          <w:rFonts w:hint="eastAsia"/>
        </w:rPr>
        <w:t>性的方法，并制定结合标准。</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（五）若与调节免疫反应的因子等同时表达，则应对这类分子进行详细的分析，包括因子的大小、表达量及免疫学反应等。若这种因子未批准上市，则应对这类分子进行单独的药理和毒理学研究。</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产品的质量检定与要求</w:t>
      </w:r>
    </w:p>
    <w:p w:rsidR="0058757D" w:rsidRDefault="0058757D" w:rsidP="00B75863">
      <w:pPr>
        <w:ind w:firstLineChars="202" w:firstLine="424"/>
      </w:pPr>
      <w:r>
        <w:t>(1)外观检查：根据样品的特征建立外观的质量标准。</w:t>
      </w:r>
    </w:p>
    <w:p w:rsidR="0058757D" w:rsidRDefault="0058757D" w:rsidP="00B75863">
      <w:pPr>
        <w:ind w:firstLineChars="202" w:firstLine="424"/>
      </w:pPr>
      <w:r>
        <w:t>(2) pH值检测：可根据一般生物制品的要求建立标准,一般为7．2±0．5。</w:t>
      </w:r>
    </w:p>
    <w:p w:rsidR="0058757D" w:rsidRDefault="0058757D" w:rsidP="00B75863">
      <w:pPr>
        <w:ind w:firstLineChars="202" w:firstLine="424"/>
      </w:pPr>
      <w:r>
        <w:t>(3) DNA含量的检测，应建立检测含量的方法，其实测值应与制</w:t>
      </w:r>
      <w:r>
        <w:rPr>
          <w:rFonts w:hint="eastAsia"/>
        </w:rPr>
        <w:t>品的标示量相符。</w:t>
      </w:r>
    </w:p>
    <w:p w:rsidR="0058757D" w:rsidRDefault="0058757D" w:rsidP="00B75863">
      <w:pPr>
        <w:ind w:firstLineChars="202" w:firstLine="424"/>
      </w:pPr>
      <w:r>
        <w:t>(4)纯度：主要是评价纯化的重组DNA制品中是否含有宿主RNA、DNA和蛋白的污染。</w:t>
      </w:r>
    </w:p>
    <w:p w:rsidR="0058757D" w:rsidRDefault="0058757D" w:rsidP="00B75863">
      <w:pPr>
        <w:ind w:firstLineChars="202" w:firstLine="424"/>
      </w:pPr>
      <w:r>
        <w:t>(5) 质粒大小的均</w:t>
      </w:r>
      <w:proofErr w:type="gramStart"/>
      <w:r>
        <w:t>一</w:t>
      </w:r>
      <w:proofErr w:type="gramEnd"/>
      <w:r>
        <w:t>性和结构的分析：主要是分析超螺旋结构与</w:t>
      </w:r>
      <w:r>
        <w:rPr>
          <w:rFonts w:hint="eastAsia"/>
        </w:rPr>
        <w:t>线性和松弛性质粒的比例，一般采用琼脂糖凝胶电泳的方法对制品进行电泳分析，并用扫描仪对电泳结果进行扫描，分析各带型所占的比例，一般要求环状结构的重组质粒所占的比例在</w:t>
      </w:r>
      <w:r>
        <w:t>90%以上。</w:t>
      </w:r>
    </w:p>
    <w:p w:rsidR="0058757D" w:rsidRDefault="0058757D" w:rsidP="00B75863">
      <w:pPr>
        <w:ind w:firstLineChars="202" w:firstLine="424"/>
      </w:pPr>
      <w:r>
        <w:t>(6) 鉴别实验：主要是对重组质粒的特征以及是否含有正确的插</w:t>
      </w:r>
      <w:r>
        <w:rPr>
          <w:rFonts w:hint="eastAsia"/>
        </w:rPr>
        <w:t>入片段进行分析。至少用三对以上限制性内切酶对重组质粒进行酶切，对酶切产物分别进行电泳分析，观察是否有特征性的带型；用</w:t>
      </w:r>
      <w:r>
        <w:t>PCR方法对插入片段进行扩增或用特征</w:t>
      </w:r>
      <w:r>
        <w:rPr>
          <w:rFonts w:hint="eastAsia"/>
        </w:rPr>
        <w:t>性的酶</w:t>
      </w:r>
      <w:proofErr w:type="gramStart"/>
      <w:r>
        <w:rPr>
          <w:rFonts w:hint="eastAsia"/>
        </w:rPr>
        <w:t>切方法</w:t>
      </w:r>
      <w:proofErr w:type="gramEnd"/>
      <w:r>
        <w:rPr>
          <w:rFonts w:hint="eastAsia"/>
        </w:rPr>
        <w:t>分析插入的基因片段的大小是否与预计的大小一致。</w:t>
      </w:r>
    </w:p>
    <w:p w:rsidR="0058757D" w:rsidRDefault="0058757D" w:rsidP="00B75863">
      <w:pPr>
        <w:ind w:firstLineChars="202" w:firstLine="424"/>
      </w:pPr>
      <w:r>
        <w:t>(7)体外效力实验：</w:t>
      </w:r>
    </w:p>
    <w:p w:rsidR="0058757D" w:rsidRDefault="0058757D" w:rsidP="00B75863">
      <w:pPr>
        <w:ind w:firstLineChars="202" w:firstLine="424"/>
      </w:pPr>
      <w:r>
        <w:rPr>
          <w:rFonts w:hint="eastAsia"/>
        </w:rPr>
        <w:t>体外转染哺乳动物细胞，检测其表达量，需建立定量检测表达抗原的方法以及表达抗原的定量标准，并对该检测方法的敏感性以及定量的准确性进行验证；还应检测表达抗原的图谱，其各表达目的抗原的大小应与预计大小相同，应建立相应的方法并进行验证。制定各表达抗原的量和图谱的质量控制标准。</w:t>
      </w:r>
    </w:p>
    <w:p w:rsidR="0058757D" w:rsidRDefault="0058757D" w:rsidP="00B75863">
      <w:pPr>
        <w:ind w:firstLineChars="202" w:firstLine="424"/>
      </w:pPr>
      <w:r>
        <w:t>(8)无菌实验：应检测需氧菌、厌氧菌以及支原体</w:t>
      </w:r>
      <w:r>
        <w:rPr>
          <w:rFonts w:hint="eastAsia"/>
        </w:rPr>
        <w:t>等，制品中应无该类微生物的污染。</w:t>
      </w:r>
    </w:p>
    <w:p w:rsidR="0058757D" w:rsidRDefault="0058757D" w:rsidP="00B75863">
      <w:pPr>
        <w:ind w:firstLineChars="202" w:firstLine="424"/>
      </w:pPr>
      <w:r>
        <w:t>(9)热原实验：主要检测制品中有无热原物质，可用</w:t>
      </w:r>
      <w:proofErr w:type="gramStart"/>
      <w:r>
        <w:rPr>
          <w:rFonts w:hint="eastAsia"/>
        </w:rPr>
        <w:t>鲎</w:t>
      </w:r>
      <w:proofErr w:type="gramEnd"/>
      <w:r>
        <w:rPr>
          <w:rFonts w:hint="eastAsia"/>
        </w:rPr>
        <w:t>试剂检测细菌的内毒素，要求内毒素的含量不高于</w:t>
      </w:r>
      <w:r>
        <w:t>0．01EU/μg；每个人用剂量不超过20EU，也</w:t>
      </w:r>
      <w:r>
        <w:rPr>
          <w:rFonts w:hint="eastAsia"/>
        </w:rPr>
        <w:t>可以用其它方法检测制品的热</w:t>
      </w:r>
      <w:r>
        <w:rPr>
          <w:rFonts w:hint="eastAsia"/>
        </w:rPr>
        <w:lastRenderedPageBreak/>
        <w:t>原。</w:t>
      </w:r>
    </w:p>
    <w:p w:rsidR="0058757D" w:rsidRDefault="0058757D" w:rsidP="00B75863">
      <w:pPr>
        <w:ind w:firstLineChars="202" w:firstLine="424"/>
      </w:pPr>
      <w:r>
        <w:t>(10)抗生素及其它添加物质残余量的检测:</w:t>
      </w:r>
      <w:r>
        <w:rPr>
          <w:rFonts w:hint="eastAsia"/>
        </w:rPr>
        <w:t>在纯化制品中对抗菌素的含量应进行限制，因此，应建立检测抗菌素的检测方法并制定抗生素残留量的要求。在重组</w:t>
      </w:r>
      <w:r>
        <w:t>DNA的培养和纯化工艺中，可能需要一些</w:t>
      </w:r>
      <w:r>
        <w:rPr>
          <w:rFonts w:hint="eastAsia"/>
        </w:rPr>
        <w:t>其它物质或基质，如纯化工艺中可能需要乙醇，应在纯化制品中限制其含量，因此，应建立检测方法并制定残留量的标准。</w:t>
      </w:r>
    </w:p>
    <w:p w:rsidR="0058757D" w:rsidRDefault="0058757D" w:rsidP="00B75863">
      <w:pPr>
        <w:ind w:firstLineChars="202" w:firstLine="424"/>
      </w:pPr>
      <w:r>
        <w:t xml:space="preserve"> (11)安全性实验：该实验是控制该类制品质量的重</w:t>
      </w:r>
      <w:r>
        <w:rPr>
          <w:rFonts w:hint="eastAsia"/>
        </w:rPr>
        <w:t>要指标，由于该制品与一般生物制品相比又有其特殊性，因此，在安全性方面除了考虑一般的安全性实验，还应考虑该制品的特异性安全性。一般性安全实验：主要用小鼠和豚鼠进行实验，一般小鼠腹腔接种一个人用剂量，豚鼠接种</w:t>
      </w:r>
      <w:r>
        <w:t>5个人</w:t>
      </w:r>
      <w:r>
        <w:rPr>
          <w:rFonts w:hint="eastAsia"/>
        </w:rPr>
        <w:t>用剂量。</w:t>
      </w:r>
    </w:p>
    <w:p w:rsidR="0058757D" w:rsidRDefault="0058757D" w:rsidP="00B75863">
      <w:pPr>
        <w:ind w:firstLineChars="202" w:firstLine="424"/>
      </w:pPr>
      <w:r>
        <w:t xml:space="preserve"> (12) 稳定性实验：由于DNA超螺旋结构的不稳定</w:t>
      </w:r>
      <w:r>
        <w:rPr>
          <w:rFonts w:hint="eastAsia"/>
        </w:rPr>
        <w:t>性，而且超螺旋结构的比例多少可能影响重组</w:t>
      </w:r>
      <w:r>
        <w:t>DNA的转染率，因此，在该类制品的稳定性实验</w:t>
      </w:r>
      <w:r>
        <w:rPr>
          <w:rFonts w:hint="eastAsia"/>
        </w:rPr>
        <w:t>中应主要考虑超螺旋结构的稳定性。应建立检测超螺旋质粒稳定性的实验方法，并建立相应的质量标准。</w:t>
      </w:r>
    </w:p>
    <w:p w:rsidR="0058757D" w:rsidRDefault="0058757D" w:rsidP="00B75863">
      <w:pPr>
        <w:ind w:firstLineChars="202" w:firstLine="424"/>
      </w:pPr>
      <w:r>
        <w:t xml:space="preserve"> (13)生物效价：如果DNA制剂是通过免疫反应发生作用的，则</w:t>
      </w:r>
      <w:proofErr w:type="gramStart"/>
      <w:r>
        <w:rPr>
          <w:rFonts w:hint="eastAsia"/>
        </w:rPr>
        <w:t>应评价</w:t>
      </w:r>
      <w:proofErr w:type="gramEnd"/>
      <w:r>
        <w:rPr>
          <w:rFonts w:hint="eastAsia"/>
        </w:rPr>
        <w:t>其体液免疫和细胞免疫的生物效价。在评价体液免疫效价时，应选择实验动物的品系，建立检测动物血清抗体的诊断试剂，并对该类试剂进行验证，可以计算小鼠</w:t>
      </w:r>
      <w:r>
        <w:t>ED50以及</w:t>
      </w:r>
      <w:r>
        <w:rPr>
          <w:rFonts w:hint="eastAsia"/>
        </w:rPr>
        <w:t>抗体产生的滴度，如有必要和可行，还应当建立评价抗体质量的方法，对抗体的质进行评价；在评价细胞免疫效价时，应当建立检测评价细胞免疫的方法（如特异性</w:t>
      </w:r>
      <w:r>
        <w:t>CTL反应的方</w:t>
      </w:r>
      <w:r>
        <w:rPr>
          <w:rFonts w:hint="eastAsia"/>
        </w:rPr>
        <w:t>法或</w:t>
      </w:r>
      <w:r>
        <w:t>Elispot方法等），也可通过对细胞因子的定量检测评价</w:t>
      </w:r>
      <w:r>
        <w:rPr>
          <w:rFonts w:hint="eastAsia"/>
        </w:rPr>
        <w:t>其细胞免疫情况，如属于常规检定项目，该类方法应稳定、重复性好、可操作性强，并制定相应的质量标准。若已有蛋白类疫苗，其评价方法应参照有关蛋白类疫苗的评价方法。若有动物模型，可进行动物保护性实验。</w:t>
      </w:r>
    </w:p>
    <w:p w:rsidR="0058757D" w:rsidRDefault="0058757D" w:rsidP="00B75863">
      <w:pPr>
        <w:ind w:firstLineChars="202" w:firstLine="424"/>
      </w:pPr>
      <w:r>
        <w:t xml:space="preserve"> (14)佐剂或呈递物质的质量评价：如在最终</w:t>
      </w:r>
      <w:r>
        <w:rPr>
          <w:rFonts w:hint="eastAsia"/>
        </w:rPr>
        <w:t>重组</w:t>
      </w:r>
      <w:r>
        <w:t>DNA制品含有佐剂或呈递物质，则应建</w:t>
      </w:r>
      <w:r>
        <w:rPr>
          <w:rFonts w:hint="eastAsia"/>
        </w:rPr>
        <w:t>立检测该类物质的量以及与重组</w:t>
      </w:r>
      <w:r>
        <w:t>DNA结合率</w:t>
      </w:r>
      <w:r>
        <w:rPr>
          <w:rFonts w:hint="eastAsia"/>
        </w:rPr>
        <w:t>的方法，并制定质量标准。</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基因疫苗：进展</w:t>
      </w:r>
    </w:p>
    <w:p w:rsidR="0058757D" w:rsidRDefault="0058757D" w:rsidP="00B75863">
      <w:pPr>
        <w:ind w:firstLineChars="202" w:firstLine="424"/>
      </w:pPr>
      <w:r>
        <w:t>mRNA基因免疫由于RNA不如DNA那样稳定,而且缺乏能够有</w:t>
      </w:r>
      <w:r>
        <w:rPr>
          <w:rFonts w:hint="eastAsia"/>
        </w:rPr>
        <w:t>效的结合各种组织或器官的细胞内</w:t>
      </w:r>
      <w:r>
        <w:t>RNA转移的机制,所以极大</w:t>
      </w:r>
      <w:r>
        <w:rPr>
          <w:rFonts w:hint="eastAsia"/>
        </w:rPr>
        <w:t>地限制了</w:t>
      </w:r>
      <w:r>
        <w:t>RNA转基因表达。从临床角度来说,RNA疫苗比DNA更理想,因为RNA分子在正常生理条件下是过渡性的,明</w:t>
      </w:r>
      <w:r>
        <w:rPr>
          <w:rFonts w:hint="eastAsia"/>
        </w:rPr>
        <w:t>显不会与染色体</w:t>
      </w:r>
      <w:r>
        <w:t>DNA直接结合,因此消除或大大降低了转基因</w:t>
      </w:r>
      <w:r>
        <w:rPr>
          <w:rFonts w:hint="eastAsia"/>
        </w:rPr>
        <w:t>细胞内插入突变的可能性。</w:t>
      </w:r>
    </w:p>
    <w:p w:rsidR="0058757D" w:rsidRDefault="0058757D" w:rsidP="00B75863">
      <w:pPr>
        <w:ind w:firstLineChars="202" w:firstLine="424"/>
      </w:pPr>
      <w:r>
        <w:t xml:space="preserve"> </w:t>
      </w:r>
    </w:p>
    <w:p w:rsidR="0058757D" w:rsidRDefault="0058757D" w:rsidP="00B75863">
      <w:pPr>
        <w:ind w:firstLineChars="202" w:firstLine="424"/>
      </w:pPr>
      <w:r>
        <w:t>Qiu等人成功地制备出了RNA疫苗。他们采用基因枪轰击法</w:t>
      </w:r>
      <w:r>
        <w:rPr>
          <w:rFonts w:hint="eastAsia"/>
        </w:rPr>
        <w:t>将</w:t>
      </w:r>
      <w:r>
        <w:t>RNA转移到不同的哺乳动物体细胞中,并表达基因产物,</w:t>
      </w:r>
      <w:r>
        <w:rPr>
          <w:rFonts w:hint="eastAsia"/>
        </w:rPr>
        <w:t>诱导出持续、强烈的抗体反应</w:t>
      </w:r>
      <w:r>
        <w:t>,抗体滴度可高达1∶25600。</w:t>
      </w:r>
      <w:r>
        <w:rPr>
          <w:rFonts w:hint="eastAsia"/>
        </w:rPr>
        <w:t>尽管与</w:t>
      </w:r>
      <w:r>
        <w:t>DNA相比,RNA接种效果低很多,但强化轰击后可弥补</w:t>
      </w:r>
      <w:r>
        <w:rPr>
          <w:rFonts w:hint="eastAsia"/>
        </w:rPr>
        <w:t>这一不足。</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表达库免疫</w:t>
      </w:r>
      <w:r>
        <w:t>(expression library immunization,ELI)基因疫苗尽</w:t>
      </w:r>
      <w:r>
        <w:rPr>
          <w:rFonts w:hint="eastAsia"/>
        </w:rPr>
        <w:t>管前景良好</w:t>
      </w:r>
      <w:r>
        <w:t>,但有一个问题是,无法知道病原体的哪个/些基因</w:t>
      </w:r>
      <w:r>
        <w:rPr>
          <w:rFonts w:hint="eastAsia"/>
        </w:rPr>
        <w:t>应当包括进基因免疫载体中。特别是对基因组较大的病原体</w:t>
      </w:r>
      <w:r>
        <w:t>,</w:t>
      </w:r>
      <w:r>
        <w:rPr>
          <w:rFonts w:hint="eastAsia"/>
        </w:rPr>
        <w:t>如细菌和寄生虫来说这个问题就更为突出。解决这个难题的出路就是表达库免疫。</w:t>
      </w:r>
    </w:p>
    <w:p w:rsidR="0058757D" w:rsidRDefault="0058757D" w:rsidP="00B75863">
      <w:pPr>
        <w:ind w:firstLineChars="202" w:firstLine="424"/>
      </w:pPr>
      <w:r>
        <w:rPr>
          <w:rFonts w:hint="eastAsia"/>
        </w:rPr>
        <w:t>其方法是</w:t>
      </w:r>
      <w:r>
        <w:t>,先消化切割基因组DNA,使之成为保护性基因。</w:t>
      </w:r>
      <w:proofErr w:type="gramStart"/>
      <w:r>
        <w:t>再将酶</w:t>
      </w:r>
      <w:r>
        <w:rPr>
          <w:rFonts w:hint="eastAsia"/>
        </w:rPr>
        <w:t>切片</w:t>
      </w:r>
      <w:proofErr w:type="gramEnd"/>
      <w:r>
        <w:rPr>
          <w:rFonts w:hint="eastAsia"/>
        </w:rPr>
        <w:t>段分别与真核表达载体连接。用全部或者部分基因库给许多动物免疫接种</w:t>
      </w:r>
      <w:r>
        <w:t>,从而了解基因组或解体病原体的多个表达</w:t>
      </w:r>
      <w:r>
        <w:rPr>
          <w:rFonts w:hint="eastAsia"/>
        </w:rPr>
        <w:t>蛋白中哪一部分可以产生有效的免疫保护作用。</w:t>
      </w:r>
    </w:p>
    <w:p w:rsidR="0058757D" w:rsidRDefault="0058757D" w:rsidP="00B75863">
      <w:pPr>
        <w:ind w:firstLineChars="202" w:firstLine="424"/>
      </w:pPr>
      <w:r>
        <w:t xml:space="preserve"> </w:t>
      </w:r>
    </w:p>
    <w:p w:rsidR="0058757D" w:rsidRDefault="0058757D" w:rsidP="00B75863">
      <w:pPr>
        <w:ind w:firstLineChars="202" w:firstLine="424"/>
      </w:pPr>
      <w:r>
        <w:rPr>
          <w:rFonts w:hint="eastAsia"/>
        </w:rPr>
        <w:t>粘膜基因免疫：粘膜免疫是抵御粘膜感染的第一道屏障</w:t>
      </w:r>
      <w:r>
        <w:t>,对于阻</w:t>
      </w:r>
      <w:r>
        <w:rPr>
          <w:rFonts w:hint="eastAsia"/>
        </w:rPr>
        <w:t>止病原体的淋巴组织和全身扩散具有重要作用。性传播疾病</w:t>
      </w:r>
      <w:r>
        <w:t>,</w:t>
      </w:r>
      <w:r>
        <w:rPr>
          <w:rFonts w:hint="eastAsia"/>
        </w:rPr>
        <w:t>包括</w:t>
      </w:r>
      <w:r>
        <w:t>AIDS是从生殖道粘膜传播的,Wang等从阴道粘膜接种HIV-1包膜区基因可使阴道产生免疫球蛋白,它能够与HIV-1</w:t>
      </w:r>
      <w:r>
        <w:rPr>
          <w:rFonts w:hint="eastAsia"/>
        </w:rPr>
        <w:t>包膜特异性地结合</w:t>
      </w:r>
      <w:r>
        <w:t>,并可中和HIV-1的感染性。如果同时进行</w:t>
      </w:r>
      <w:r>
        <w:rPr>
          <w:rFonts w:hint="eastAsia"/>
        </w:rPr>
        <w:t>全身接种</w:t>
      </w:r>
      <w:r>
        <w:t>,就会产生有效的粘膜和全身免疫。而鼻腔内共</w:t>
      </w:r>
      <w:r>
        <w:lastRenderedPageBreak/>
        <w:t>接种IL-12和GM-CSF则能诱导很强的粘膜和细胞免疫,血清、粪</w:t>
      </w:r>
      <w:r>
        <w:rPr>
          <w:rFonts w:hint="eastAsia"/>
        </w:rPr>
        <w:t>便和阴道内</w:t>
      </w:r>
      <w:r>
        <w:t>IgA明显升高。从鼻粘膜接种编码麻疹病毒血凝</w:t>
      </w:r>
      <w:bookmarkStart w:id="0" w:name="_GoBack"/>
      <w:bookmarkEnd w:id="0"/>
      <w:r>
        <w:rPr>
          <w:rFonts w:hint="eastAsia"/>
        </w:rPr>
        <w:t>素的</w:t>
      </w:r>
      <w:r>
        <w:t>DNA质粒也产生了HA特异的CTL。</w:t>
      </w:r>
    </w:p>
    <w:p w:rsidR="00452D12" w:rsidRPr="0058757D" w:rsidRDefault="00452D12" w:rsidP="00B75863">
      <w:pPr>
        <w:ind w:firstLineChars="202" w:firstLine="424"/>
      </w:pPr>
    </w:p>
    <w:sectPr w:rsidR="00452D12" w:rsidRPr="005875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V Boli">
    <w:panose1 w:val="02000500030200090000"/>
    <w:charset w:val="00"/>
    <w:family w:val="auto"/>
    <w:pitch w:val="variable"/>
    <w:sig w:usb0="00000003" w:usb1="00000000" w:usb2="00000100" w:usb3="00000000" w:csb0="00000001" w:csb1="00000000"/>
  </w:font>
  <w:font w:name="微软雅黑">
    <w:panose1 w:val="020B0503020204020204"/>
    <w:charset w:val="86"/>
    <w:family w:val="swiss"/>
    <w:pitch w:val="variable"/>
    <w:sig w:usb0="80000287" w:usb1="2ACF3C50" w:usb2="00000016" w:usb3="00000000" w:csb0="0004001F" w:csb1="00000000"/>
  </w:font>
  <w:font w:name="Nirmala UI">
    <w:panose1 w:val="020B0502040204020203"/>
    <w:charset w:val="00"/>
    <w:family w:val="swiss"/>
    <w:pitch w:val="variable"/>
    <w:sig w:usb0="80FF8023" w:usb1="0000004A" w:usb2="00000200" w:usb3="00000000" w:csb0="00000001"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 w:name="Mongolian Baiti">
    <w:panose1 w:val="03000500000000000000"/>
    <w:charset w:val="00"/>
    <w:family w:val="script"/>
    <w:pitch w:val="variable"/>
    <w:sig w:usb0="80000023" w:usb1="00000000" w:usb2="00020000" w:usb3="00000000" w:csb0="00000001" w:csb1="00000000"/>
  </w:font>
  <w:font w:name="Gadugi">
    <w:panose1 w:val="020B0502040204020203"/>
    <w:charset w:val="00"/>
    <w:family w:val="swiss"/>
    <w:pitch w:val="variable"/>
    <w:sig w:usb0="80000003" w:usb1="02000000" w:usb2="00003000" w:usb3="00000000" w:csb0="00000001" w:csb1="00000000"/>
  </w:font>
  <w:font w:name="hakuyocaoshu7000">
    <w:panose1 w:val="02000600000000000000"/>
    <w:charset w:val="86"/>
    <w:family w:val="auto"/>
    <w:pitch w:val="variable"/>
    <w:sig w:usb0="F7FFAFFF" w:usb1="E9DFFFFF" w:usb2="0000003F" w:usb3="00000000" w:csb0="003F00FF" w:csb1="00000000"/>
  </w:font>
  <w:font w:name="Cambria">
    <w:panose1 w:val="02040503050406030204"/>
    <w:charset w:val="00"/>
    <w:family w:val="roman"/>
    <w:pitch w:val="variable"/>
    <w:sig w:usb0="A00002EF" w:usb1="4000004B"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57D"/>
    <w:rsid w:val="00000A3B"/>
    <w:rsid w:val="000D5919"/>
    <w:rsid w:val="0018142B"/>
    <w:rsid w:val="0021675F"/>
    <w:rsid w:val="002C286E"/>
    <w:rsid w:val="003B7ED4"/>
    <w:rsid w:val="00452D12"/>
    <w:rsid w:val="004A5D72"/>
    <w:rsid w:val="004F4107"/>
    <w:rsid w:val="0050248D"/>
    <w:rsid w:val="00576257"/>
    <w:rsid w:val="0058757D"/>
    <w:rsid w:val="005C54CA"/>
    <w:rsid w:val="005E0805"/>
    <w:rsid w:val="00633200"/>
    <w:rsid w:val="007938E9"/>
    <w:rsid w:val="007A27D7"/>
    <w:rsid w:val="00907F72"/>
    <w:rsid w:val="00A23E36"/>
    <w:rsid w:val="00A633E5"/>
    <w:rsid w:val="00B75863"/>
    <w:rsid w:val="00FE6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0DA3C"/>
  <w15:chartTrackingRefBased/>
  <w15:docId w15:val="{6C20CF83-454A-40E9-B297-DBD92C9A0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875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75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7F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07F7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757D"/>
    <w:rPr>
      <w:b/>
      <w:bCs/>
      <w:kern w:val="44"/>
      <w:sz w:val="44"/>
      <w:szCs w:val="44"/>
    </w:rPr>
  </w:style>
  <w:style w:type="character" w:customStyle="1" w:styleId="20">
    <w:name w:val="标题 2 字符"/>
    <w:basedOn w:val="a0"/>
    <w:link w:val="2"/>
    <w:uiPriority w:val="9"/>
    <w:rsid w:val="0058757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07F72"/>
    <w:rPr>
      <w:b/>
      <w:bCs/>
      <w:sz w:val="32"/>
      <w:szCs w:val="32"/>
    </w:rPr>
  </w:style>
  <w:style w:type="character" w:customStyle="1" w:styleId="40">
    <w:name w:val="标题 4 字符"/>
    <w:basedOn w:val="a0"/>
    <w:link w:val="4"/>
    <w:uiPriority w:val="9"/>
    <w:rsid w:val="00907F7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94098">
      <w:bodyDiv w:val="1"/>
      <w:marLeft w:val="0"/>
      <w:marRight w:val="0"/>
      <w:marTop w:val="0"/>
      <w:marBottom w:val="0"/>
      <w:divBdr>
        <w:top w:val="none" w:sz="0" w:space="0" w:color="auto"/>
        <w:left w:val="none" w:sz="0" w:space="0" w:color="auto"/>
        <w:bottom w:val="none" w:sz="0" w:space="0" w:color="auto"/>
        <w:right w:val="none" w:sz="0" w:space="0" w:color="auto"/>
      </w:divBdr>
      <w:divsChild>
        <w:div w:id="214053184">
          <w:marLeft w:val="0"/>
          <w:marRight w:val="0"/>
          <w:marTop w:val="0"/>
          <w:marBottom w:val="0"/>
          <w:divBdr>
            <w:top w:val="none" w:sz="0" w:space="0" w:color="auto"/>
            <w:left w:val="none" w:sz="0" w:space="0" w:color="auto"/>
            <w:bottom w:val="none" w:sz="0" w:space="0" w:color="auto"/>
            <w:right w:val="none" w:sz="0" w:space="0" w:color="auto"/>
          </w:divBdr>
        </w:div>
      </w:divsChild>
    </w:div>
    <w:div w:id="222184230">
      <w:bodyDiv w:val="1"/>
      <w:marLeft w:val="0"/>
      <w:marRight w:val="0"/>
      <w:marTop w:val="0"/>
      <w:marBottom w:val="0"/>
      <w:divBdr>
        <w:top w:val="none" w:sz="0" w:space="0" w:color="auto"/>
        <w:left w:val="none" w:sz="0" w:space="0" w:color="auto"/>
        <w:bottom w:val="none" w:sz="0" w:space="0" w:color="auto"/>
        <w:right w:val="none" w:sz="0" w:space="0" w:color="auto"/>
      </w:divBdr>
      <w:divsChild>
        <w:div w:id="2041389973">
          <w:marLeft w:val="0"/>
          <w:marRight w:val="0"/>
          <w:marTop w:val="0"/>
          <w:marBottom w:val="0"/>
          <w:divBdr>
            <w:top w:val="none" w:sz="0" w:space="0" w:color="auto"/>
            <w:left w:val="none" w:sz="0" w:space="0" w:color="auto"/>
            <w:bottom w:val="none" w:sz="0" w:space="0" w:color="auto"/>
            <w:right w:val="none" w:sz="0" w:space="0" w:color="auto"/>
          </w:divBdr>
        </w:div>
      </w:divsChild>
    </w:div>
    <w:div w:id="548108489">
      <w:bodyDiv w:val="1"/>
      <w:marLeft w:val="0"/>
      <w:marRight w:val="0"/>
      <w:marTop w:val="0"/>
      <w:marBottom w:val="0"/>
      <w:divBdr>
        <w:top w:val="none" w:sz="0" w:space="0" w:color="auto"/>
        <w:left w:val="none" w:sz="0" w:space="0" w:color="auto"/>
        <w:bottom w:val="none" w:sz="0" w:space="0" w:color="auto"/>
        <w:right w:val="none" w:sz="0" w:space="0" w:color="auto"/>
      </w:divBdr>
      <w:divsChild>
        <w:div w:id="1599438571">
          <w:marLeft w:val="0"/>
          <w:marRight w:val="0"/>
          <w:marTop w:val="0"/>
          <w:marBottom w:val="0"/>
          <w:divBdr>
            <w:top w:val="none" w:sz="0" w:space="0" w:color="auto"/>
            <w:left w:val="none" w:sz="0" w:space="0" w:color="auto"/>
            <w:bottom w:val="none" w:sz="0" w:space="0" w:color="auto"/>
            <w:right w:val="none" w:sz="0" w:space="0" w:color="auto"/>
          </w:divBdr>
        </w:div>
      </w:divsChild>
    </w:div>
    <w:div w:id="634022501">
      <w:bodyDiv w:val="1"/>
      <w:marLeft w:val="0"/>
      <w:marRight w:val="0"/>
      <w:marTop w:val="0"/>
      <w:marBottom w:val="0"/>
      <w:divBdr>
        <w:top w:val="none" w:sz="0" w:space="0" w:color="auto"/>
        <w:left w:val="none" w:sz="0" w:space="0" w:color="auto"/>
        <w:bottom w:val="none" w:sz="0" w:space="0" w:color="auto"/>
        <w:right w:val="none" w:sz="0" w:space="0" w:color="auto"/>
      </w:divBdr>
      <w:divsChild>
        <w:div w:id="1382483476">
          <w:marLeft w:val="0"/>
          <w:marRight w:val="0"/>
          <w:marTop w:val="0"/>
          <w:marBottom w:val="0"/>
          <w:divBdr>
            <w:top w:val="none" w:sz="0" w:space="0" w:color="auto"/>
            <w:left w:val="none" w:sz="0" w:space="0" w:color="auto"/>
            <w:bottom w:val="none" w:sz="0" w:space="0" w:color="auto"/>
            <w:right w:val="none" w:sz="0" w:space="0" w:color="auto"/>
          </w:divBdr>
        </w:div>
      </w:divsChild>
    </w:div>
    <w:div w:id="748576130">
      <w:bodyDiv w:val="1"/>
      <w:marLeft w:val="0"/>
      <w:marRight w:val="0"/>
      <w:marTop w:val="0"/>
      <w:marBottom w:val="0"/>
      <w:divBdr>
        <w:top w:val="none" w:sz="0" w:space="0" w:color="auto"/>
        <w:left w:val="none" w:sz="0" w:space="0" w:color="auto"/>
        <w:bottom w:val="none" w:sz="0" w:space="0" w:color="auto"/>
        <w:right w:val="none" w:sz="0" w:space="0" w:color="auto"/>
      </w:divBdr>
      <w:divsChild>
        <w:div w:id="1466116710">
          <w:marLeft w:val="0"/>
          <w:marRight w:val="0"/>
          <w:marTop w:val="0"/>
          <w:marBottom w:val="0"/>
          <w:divBdr>
            <w:top w:val="none" w:sz="0" w:space="0" w:color="auto"/>
            <w:left w:val="none" w:sz="0" w:space="0" w:color="auto"/>
            <w:bottom w:val="none" w:sz="0" w:space="0" w:color="auto"/>
            <w:right w:val="none" w:sz="0" w:space="0" w:color="auto"/>
          </w:divBdr>
        </w:div>
      </w:divsChild>
    </w:div>
    <w:div w:id="785391760">
      <w:bodyDiv w:val="1"/>
      <w:marLeft w:val="0"/>
      <w:marRight w:val="0"/>
      <w:marTop w:val="0"/>
      <w:marBottom w:val="0"/>
      <w:divBdr>
        <w:top w:val="none" w:sz="0" w:space="0" w:color="auto"/>
        <w:left w:val="none" w:sz="0" w:space="0" w:color="auto"/>
        <w:bottom w:val="none" w:sz="0" w:space="0" w:color="auto"/>
        <w:right w:val="none" w:sz="0" w:space="0" w:color="auto"/>
      </w:divBdr>
      <w:divsChild>
        <w:div w:id="219363707">
          <w:marLeft w:val="0"/>
          <w:marRight w:val="0"/>
          <w:marTop w:val="0"/>
          <w:marBottom w:val="0"/>
          <w:divBdr>
            <w:top w:val="none" w:sz="0" w:space="0" w:color="auto"/>
            <w:left w:val="none" w:sz="0" w:space="0" w:color="auto"/>
            <w:bottom w:val="none" w:sz="0" w:space="0" w:color="auto"/>
            <w:right w:val="none" w:sz="0" w:space="0" w:color="auto"/>
          </w:divBdr>
        </w:div>
      </w:divsChild>
    </w:div>
    <w:div w:id="1332291428">
      <w:bodyDiv w:val="1"/>
      <w:marLeft w:val="0"/>
      <w:marRight w:val="0"/>
      <w:marTop w:val="0"/>
      <w:marBottom w:val="0"/>
      <w:divBdr>
        <w:top w:val="none" w:sz="0" w:space="0" w:color="auto"/>
        <w:left w:val="none" w:sz="0" w:space="0" w:color="auto"/>
        <w:bottom w:val="none" w:sz="0" w:space="0" w:color="auto"/>
        <w:right w:val="none" w:sz="0" w:space="0" w:color="auto"/>
      </w:divBdr>
      <w:divsChild>
        <w:div w:id="2026205938">
          <w:marLeft w:val="0"/>
          <w:marRight w:val="0"/>
          <w:marTop w:val="0"/>
          <w:marBottom w:val="0"/>
          <w:divBdr>
            <w:top w:val="none" w:sz="0" w:space="0" w:color="auto"/>
            <w:left w:val="none" w:sz="0" w:space="0" w:color="auto"/>
            <w:bottom w:val="none" w:sz="0" w:space="0" w:color="auto"/>
            <w:right w:val="none" w:sz="0" w:space="0" w:color="auto"/>
          </w:divBdr>
        </w:div>
      </w:divsChild>
    </w:div>
    <w:div w:id="1371955947">
      <w:bodyDiv w:val="1"/>
      <w:marLeft w:val="0"/>
      <w:marRight w:val="0"/>
      <w:marTop w:val="0"/>
      <w:marBottom w:val="0"/>
      <w:divBdr>
        <w:top w:val="none" w:sz="0" w:space="0" w:color="auto"/>
        <w:left w:val="none" w:sz="0" w:space="0" w:color="auto"/>
        <w:bottom w:val="none" w:sz="0" w:space="0" w:color="auto"/>
        <w:right w:val="none" w:sz="0" w:space="0" w:color="auto"/>
      </w:divBdr>
      <w:divsChild>
        <w:div w:id="618217432">
          <w:marLeft w:val="0"/>
          <w:marRight w:val="0"/>
          <w:marTop w:val="0"/>
          <w:marBottom w:val="0"/>
          <w:divBdr>
            <w:top w:val="none" w:sz="0" w:space="0" w:color="auto"/>
            <w:left w:val="none" w:sz="0" w:space="0" w:color="auto"/>
            <w:bottom w:val="none" w:sz="0" w:space="0" w:color="auto"/>
            <w:right w:val="none" w:sz="0" w:space="0" w:color="auto"/>
          </w:divBdr>
        </w:div>
      </w:divsChild>
    </w:div>
    <w:div w:id="1551190176">
      <w:bodyDiv w:val="1"/>
      <w:marLeft w:val="0"/>
      <w:marRight w:val="0"/>
      <w:marTop w:val="0"/>
      <w:marBottom w:val="0"/>
      <w:divBdr>
        <w:top w:val="none" w:sz="0" w:space="0" w:color="auto"/>
        <w:left w:val="none" w:sz="0" w:space="0" w:color="auto"/>
        <w:bottom w:val="none" w:sz="0" w:space="0" w:color="auto"/>
        <w:right w:val="none" w:sz="0" w:space="0" w:color="auto"/>
      </w:divBdr>
      <w:divsChild>
        <w:div w:id="1101611488">
          <w:marLeft w:val="0"/>
          <w:marRight w:val="0"/>
          <w:marTop w:val="0"/>
          <w:marBottom w:val="0"/>
          <w:divBdr>
            <w:top w:val="none" w:sz="0" w:space="0" w:color="auto"/>
            <w:left w:val="none" w:sz="0" w:space="0" w:color="auto"/>
            <w:bottom w:val="none" w:sz="0" w:space="0" w:color="auto"/>
            <w:right w:val="none" w:sz="0" w:space="0" w:color="auto"/>
          </w:divBdr>
        </w:div>
      </w:divsChild>
    </w:div>
    <w:div w:id="1688287133">
      <w:bodyDiv w:val="1"/>
      <w:marLeft w:val="0"/>
      <w:marRight w:val="0"/>
      <w:marTop w:val="0"/>
      <w:marBottom w:val="0"/>
      <w:divBdr>
        <w:top w:val="none" w:sz="0" w:space="0" w:color="auto"/>
        <w:left w:val="none" w:sz="0" w:space="0" w:color="auto"/>
        <w:bottom w:val="none" w:sz="0" w:space="0" w:color="auto"/>
        <w:right w:val="none" w:sz="0" w:space="0" w:color="auto"/>
      </w:divBdr>
      <w:divsChild>
        <w:div w:id="691997536">
          <w:marLeft w:val="0"/>
          <w:marRight w:val="0"/>
          <w:marTop w:val="0"/>
          <w:marBottom w:val="0"/>
          <w:divBdr>
            <w:top w:val="none" w:sz="0" w:space="0" w:color="auto"/>
            <w:left w:val="none" w:sz="0" w:space="0" w:color="auto"/>
            <w:bottom w:val="none" w:sz="0" w:space="0" w:color="auto"/>
            <w:right w:val="none" w:sz="0" w:space="0" w:color="auto"/>
          </w:divBdr>
        </w:div>
      </w:divsChild>
    </w:div>
    <w:div w:id="1785273789">
      <w:bodyDiv w:val="1"/>
      <w:marLeft w:val="0"/>
      <w:marRight w:val="0"/>
      <w:marTop w:val="0"/>
      <w:marBottom w:val="0"/>
      <w:divBdr>
        <w:top w:val="none" w:sz="0" w:space="0" w:color="auto"/>
        <w:left w:val="none" w:sz="0" w:space="0" w:color="auto"/>
        <w:bottom w:val="none" w:sz="0" w:space="0" w:color="auto"/>
        <w:right w:val="none" w:sz="0" w:space="0" w:color="auto"/>
      </w:divBdr>
      <w:divsChild>
        <w:div w:id="972834894">
          <w:marLeft w:val="0"/>
          <w:marRight w:val="0"/>
          <w:marTop w:val="0"/>
          <w:marBottom w:val="0"/>
          <w:divBdr>
            <w:top w:val="none" w:sz="0" w:space="0" w:color="auto"/>
            <w:left w:val="none" w:sz="0" w:space="0" w:color="auto"/>
            <w:bottom w:val="none" w:sz="0" w:space="0" w:color="auto"/>
            <w:right w:val="none" w:sz="0" w:space="0" w:color="auto"/>
          </w:divBdr>
        </w:div>
      </w:divsChild>
    </w:div>
    <w:div w:id="2069842021">
      <w:bodyDiv w:val="1"/>
      <w:marLeft w:val="0"/>
      <w:marRight w:val="0"/>
      <w:marTop w:val="0"/>
      <w:marBottom w:val="0"/>
      <w:divBdr>
        <w:top w:val="none" w:sz="0" w:space="0" w:color="auto"/>
        <w:left w:val="none" w:sz="0" w:space="0" w:color="auto"/>
        <w:bottom w:val="none" w:sz="0" w:space="0" w:color="auto"/>
        <w:right w:val="none" w:sz="0" w:space="0" w:color="auto"/>
      </w:divBdr>
      <w:divsChild>
        <w:div w:id="1734963324">
          <w:marLeft w:val="0"/>
          <w:marRight w:val="0"/>
          <w:marTop w:val="0"/>
          <w:marBottom w:val="0"/>
          <w:divBdr>
            <w:top w:val="none" w:sz="0" w:space="0" w:color="auto"/>
            <w:left w:val="none" w:sz="0" w:space="0" w:color="auto"/>
            <w:bottom w:val="none" w:sz="0" w:space="0" w:color="auto"/>
            <w:right w:val="none" w:sz="0" w:space="0" w:color="auto"/>
          </w:divBdr>
        </w:div>
      </w:divsChild>
    </w:div>
    <w:div w:id="2100324055">
      <w:bodyDiv w:val="1"/>
      <w:marLeft w:val="0"/>
      <w:marRight w:val="0"/>
      <w:marTop w:val="0"/>
      <w:marBottom w:val="0"/>
      <w:divBdr>
        <w:top w:val="none" w:sz="0" w:space="0" w:color="auto"/>
        <w:left w:val="none" w:sz="0" w:space="0" w:color="auto"/>
        <w:bottom w:val="none" w:sz="0" w:space="0" w:color="auto"/>
        <w:right w:val="none" w:sz="0" w:space="0" w:color="auto"/>
      </w:divBdr>
      <w:divsChild>
        <w:div w:id="1251548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124</Pages>
  <Words>14388</Words>
  <Characters>82015</Characters>
  <Application>Microsoft Office Word</Application>
  <DocSecurity>0</DocSecurity>
  <Lines>683</Lines>
  <Paragraphs>192</Paragraphs>
  <ScaleCrop>false</ScaleCrop>
  <Company>Microsoft</Company>
  <LinksUpToDate>false</LinksUpToDate>
  <CharactersWithSpaces>96211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 周睿</dc:creator>
  <cp:keywords/>
  <dc:description/>
  <cp:lastModifiedBy>魏 周睿</cp:lastModifiedBy>
  <cp:revision>2</cp:revision>
  <dcterms:created xsi:type="dcterms:W3CDTF">2019-05-12T08:01:00Z</dcterms:created>
  <dcterms:modified xsi:type="dcterms:W3CDTF">2019-05-12T11:38:00Z</dcterms:modified>
</cp:coreProperties>
</file>