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D6B00" w14:textId="2E7A0C1C" w:rsidR="0036707C" w:rsidRPr="00ED3927" w:rsidRDefault="00C90410" w:rsidP="0036707C">
      <w:pPr>
        <w:pStyle w:val="NoSpacing"/>
        <w:rPr>
          <w:rFonts w:asciiTheme="majorHAnsi" w:eastAsiaTheme="majorEastAsia" w:hAnsiTheme="majorHAnsi" w:cstheme="majorBidi"/>
          <w:b/>
          <w:bCs/>
          <w:caps/>
          <w:color w:val="A8D08D" w:themeColor="accent6" w:themeTint="99"/>
          <w:sz w:val="56"/>
          <w:szCs w:val="56"/>
        </w:rPr>
      </w:pPr>
      <w:r>
        <w:rPr>
          <w:noProof/>
          <w:lang w:val="en-US"/>
        </w:rPr>
        <w:drawing>
          <wp:anchor distT="0" distB="0" distL="114300" distR="114300" simplePos="0" relativeHeight="251661312" behindDoc="1" locked="0" layoutInCell="1" allowOverlap="1" wp14:anchorId="1B2F5103" wp14:editId="3BF6FB01">
            <wp:simplePos x="0" y="0"/>
            <wp:positionH relativeFrom="margin">
              <wp:posOffset>4779645</wp:posOffset>
            </wp:positionH>
            <wp:positionV relativeFrom="margin">
              <wp:posOffset>-134249</wp:posOffset>
            </wp:positionV>
            <wp:extent cx="1206500" cy="1206500"/>
            <wp:effectExtent l="0" t="0" r="0" b="0"/>
            <wp:wrapTight wrapText="bothSides">
              <wp:wrapPolygon edited="0">
                <wp:start x="341" y="341"/>
                <wp:lineTo x="341" y="20804"/>
                <wp:lineTo x="20804" y="20804"/>
                <wp:lineTo x="20804" y="341"/>
                <wp:lineTo x="341" y="341"/>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b/>
            <w:bCs/>
            <w:caps/>
            <w:color w:val="A8D08D" w:themeColor="accent6"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36707C" w:rsidRPr="002B6A41">
            <w:rPr>
              <w:rFonts w:asciiTheme="majorHAnsi" w:eastAsiaTheme="majorEastAsia" w:hAnsiTheme="majorHAnsi" w:cstheme="majorBidi"/>
              <w:b/>
              <w:bCs/>
              <w:caps/>
              <w:color w:val="A8D08D" w:themeColor="accent6" w:themeTint="99"/>
              <w:sz w:val="56"/>
              <w:szCs w:val="56"/>
            </w:rPr>
            <w:t>DESIGNING A PLATFORM FOR NETWORK-RELATED EDUCATION</w:t>
          </w:r>
        </w:sdtContent>
      </w:sdt>
    </w:p>
    <w:p w14:paraId="7E74EE0D" w14:textId="539FF4EE" w:rsidR="00F22BA1" w:rsidRPr="00242A26" w:rsidRDefault="000F3FDA" w:rsidP="00F22BA1">
      <w:pPr>
        <w:pStyle w:val="Heading1"/>
        <w:rPr>
          <w:lang w:val="en-GB"/>
        </w:rPr>
      </w:pPr>
      <w:bookmarkStart w:id="0" w:name="_Toc60590747"/>
      <w:r w:rsidRPr="00242A26">
        <w:rPr>
          <w:lang w:val="en-GB"/>
        </w:rPr>
        <w:t>Manual</w:t>
      </w:r>
      <w:r w:rsidR="0036707C">
        <w:rPr>
          <w:lang w:val="en-GB"/>
        </w:rPr>
        <w:t>s</w:t>
      </w:r>
      <w:r w:rsidR="008F45DA">
        <w:rPr>
          <w:lang w:val="en-GB"/>
        </w:rPr>
        <w:t xml:space="preserve"> Document</w:t>
      </w:r>
      <w:bookmarkEnd w:id="0"/>
    </w:p>
    <w:p w14:paraId="433D8769" w14:textId="77777777" w:rsidR="000F3FDA" w:rsidRPr="00242A26" w:rsidRDefault="000F3FDA" w:rsidP="000F3FDA">
      <w:pPr>
        <w:rPr>
          <w:lang w:val="en-GB"/>
        </w:rPr>
      </w:pPr>
      <w:r w:rsidRPr="00242A26">
        <w:rPr>
          <w:lang w:val="en-GB"/>
        </w:rPr>
        <w:t>Written by Sigurd Traberg Moth</w:t>
      </w:r>
    </w:p>
    <w:p w14:paraId="2A80AB53" w14:textId="74C45397" w:rsidR="000F3FDA" w:rsidRPr="00242A26" w:rsidRDefault="000F3FDA" w:rsidP="000F3FDA">
      <w:pPr>
        <w:pStyle w:val="Subtitle"/>
        <w:rPr>
          <w:lang w:val="en-GB"/>
        </w:rPr>
      </w:pPr>
      <w:r w:rsidRPr="00242A26">
        <w:rPr>
          <w:lang w:val="en-GB"/>
        </w:rPr>
        <w:t>Last updated: 2</w:t>
      </w:r>
      <w:r w:rsidR="00E62524">
        <w:rPr>
          <w:lang w:val="en-GB"/>
        </w:rPr>
        <w:t>5</w:t>
      </w:r>
      <w:r w:rsidRPr="00242A26">
        <w:rPr>
          <w:lang w:val="en-GB"/>
        </w:rPr>
        <w:t>/11/2020</w:t>
      </w:r>
    </w:p>
    <w:p w14:paraId="25396360" w14:textId="3BDE6191" w:rsidR="000F3FDA" w:rsidRPr="00242A26" w:rsidRDefault="000F3FDA" w:rsidP="000F3FDA">
      <w:pPr>
        <w:pStyle w:val="Subtitle"/>
        <w:rPr>
          <w:lang w:val="en-GB"/>
        </w:rPr>
      </w:pPr>
      <w:r w:rsidRPr="00242A26">
        <w:rPr>
          <w:lang w:val="en-GB"/>
        </w:rPr>
        <w:t>Version number: 1.00</w:t>
      </w:r>
    </w:p>
    <w:sdt>
      <w:sdtPr>
        <w:rPr>
          <w:rFonts w:asciiTheme="minorHAnsi" w:eastAsiaTheme="minorEastAsia" w:hAnsiTheme="minorHAnsi" w:cstheme="minorBidi"/>
          <w:color w:val="auto"/>
          <w:sz w:val="21"/>
          <w:szCs w:val="21"/>
          <w:lang w:val="en-GB"/>
        </w:rPr>
        <w:id w:val="4638989"/>
        <w:docPartObj>
          <w:docPartGallery w:val="Table of Contents"/>
          <w:docPartUnique/>
        </w:docPartObj>
      </w:sdtPr>
      <w:sdtEndPr>
        <w:rPr>
          <w:b/>
          <w:bCs/>
        </w:rPr>
      </w:sdtEndPr>
      <w:sdtContent>
        <w:p w14:paraId="406AF6C6" w14:textId="40510B17" w:rsidR="008176EC" w:rsidRPr="00242A26" w:rsidRDefault="008176EC">
          <w:pPr>
            <w:pStyle w:val="TOCHeading"/>
            <w:rPr>
              <w:lang w:val="en-GB"/>
            </w:rPr>
          </w:pPr>
          <w:r w:rsidRPr="00242A26">
            <w:rPr>
              <w:lang w:val="en-GB"/>
            </w:rPr>
            <w:t>Contents</w:t>
          </w:r>
        </w:p>
        <w:p w14:paraId="7729EC10" w14:textId="141B10C8" w:rsidR="00673EDE" w:rsidRDefault="008176EC">
          <w:pPr>
            <w:pStyle w:val="TOC1"/>
            <w:tabs>
              <w:tab w:val="right" w:leader="dot" w:pos="9016"/>
            </w:tabs>
            <w:rPr>
              <w:noProof/>
              <w:sz w:val="22"/>
              <w:szCs w:val="22"/>
              <w:lang w:eastAsia="en-DK"/>
            </w:rPr>
          </w:pPr>
          <w:r w:rsidRPr="00242A26">
            <w:rPr>
              <w:lang w:val="en-GB"/>
            </w:rPr>
            <w:fldChar w:fldCharType="begin"/>
          </w:r>
          <w:r w:rsidRPr="00242A26">
            <w:rPr>
              <w:lang w:val="en-GB"/>
            </w:rPr>
            <w:instrText xml:space="preserve"> TOC \o "1-3" \h \z \u </w:instrText>
          </w:r>
          <w:r w:rsidRPr="00242A26">
            <w:rPr>
              <w:lang w:val="en-GB"/>
            </w:rPr>
            <w:fldChar w:fldCharType="separate"/>
          </w:r>
          <w:hyperlink w:anchor="_Toc60590747" w:history="1">
            <w:r w:rsidR="00673EDE" w:rsidRPr="00FB5F49">
              <w:rPr>
                <w:rStyle w:val="Hyperlink"/>
                <w:noProof/>
                <w:lang w:val="en-GB"/>
              </w:rPr>
              <w:t>Manuals Document</w:t>
            </w:r>
            <w:r w:rsidR="00673EDE">
              <w:rPr>
                <w:noProof/>
                <w:webHidden/>
              </w:rPr>
              <w:tab/>
            </w:r>
            <w:r w:rsidR="00673EDE">
              <w:rPr>
                <w:noProof/>
                <w:webHidden/>
              </w:rPr>
              <w:fldChar w:fldCharType="begin"/>
            </w:r>
            <w:r w:rsidR="00673EDE">
              <w:rPr>
                <w:noProof/>
                <w:webHidden/>
              </w:rPr>
              <w:instrText xml:space="preserve"> PAGEREF _Toc60590747 \h </w:instrText>
            </w:r>
            <w:r w:rsidR="00673EDE">
              <w:rPr>
                <w:noProof/>
                <w:webHidden/>
              </w:rPr>
            </w:r>
            <w:r w:rsidR="00673EDE">
              <w:rPr>
                <w:noProof/>
                <w:webHidden/>
              </w:rPr>
              <w:fldChar w:fldCharType="separate"/>
            </w:r>
            <w:r w:rsidR="0097077E">
              <w:rPr>
                <w:noProof/>
                <w:webHidden/>
              </w:rPr>
              <w:t>1</w:t>
            </w:r>
            <w:r w:rsidR="00673EDE">
              <w:rPr>
                <w:noProof/>
                <w:webHidden/>
              </w:rPr>
              <w:fldChar w:fldCharType="end"/>
            </w:r>
          </w:hyperlink>
        </w:p>
        <w:p w14:paraId="1E520B64" w14:textId="024C9FFC" w:rsidR="00673EDE" w:rsidRDefault="006A55A3">
          <w:pPr>
            <w:pStyle w:val="TOC1"/>
            <w:tabs>
              <w:tab w:val="right" w:leader="dot" w:pos="9016"/>
            </w:tabs>
            <w:rPr>
              <w:noProof/>
              <w:sz w:val="22"/>
              <w:szCs w:val="22"/>
              <w:lang w:eastAsia="en-DK"/>
            </w:rPr>
          </w:pPr>
          <w:hyperlink w:anchor="_Toc60590748" w:history="1">
            <w:r w:rsidR="00673EDE" w:rsidRPr="00FB5F49">
              <w:rPr>
                <w:rStyle w:val="Hyperlink"/>
                <w:noProof/>
                <w:lang w:val="en-GB"/>
              </w:rPr>
              <w:t>Manual specifications</w:t>
            </w:r>
            <w:r w:rsidR="00673EDE">
              <w:rPr>
                <w:noProof/>
                <w:webHidden/>
              </w:rPr>
              <w:tab/>
            </w:r>
            <w:r w:rsidR="00673EDE">
              <w:rPr>
                <w:noProof/>
                <w:webHidden/>
              </w:rPr>
              <w:fldChar w:fldCharType="begin"/>
            </w:r>
            <w:r w:rsidR="00673EDE">
              <w:rPr>
                <w:noProof/>
                <w:webHidden/>
              </w:rPr>
              <w:instrText xml:space="preserve"> PAGEREF _Toc60590748 \h </w:instrText>
            </w:r>
            <w:r w:rsidR="00673EDE">
              <w:rPr>
                <w:noProof/>
                <w:webHidden/>
              </w:rPr>
            </w:r>
            <w:r w:rsidR="00673EDE">
              <w:rPr>
                <w:noProof/>
                <w:webHidden/>
              </w:rPr>
              <w:fldChar w:fldCharType="separate"/>
            </w:r>
            <w:r w:rsidR="0097077E">
              <w:rPr>
                <w:noProof/>
                <w:webHidden/>
              </w:rPr>
              <w:t>2</w:t>
            </w:r>
            <w:r w:rsidR="00673EDE">
              <w:rPr>
                <w:noProof/>
                <w:webHidden/>
              </w:rPr>
              <w:fldChar w:fldCharType="end"/>
            </w:r>
          </w:hyperlink>
        </w:p>
        <w:p w14:paraId="4C8BAC42" w14:textId="7C19F885" w:rsidR="00673EDE" w:rsidRDefault="006A55A3">
          <w:pPr>
            <w:pStyle w:val="TOC1"/>
            <w:tabs>
              <w:tab w:val="right" w:leader="dot" w:pos="9016"/>
            </w:tabs>
            <w:rPr>
              <w:noProof/>
              <w:sz w:val="22"/>
              <w:szCs w:val="22"/>
              <w:lang w:eastAsia="en-DK"/>
            </w:rPr>
          </w:pPr>
          <w:hyperlink w:anchor="_Toc60590749" w:history="1">
            <w:r w:rsidR="00673EDE" w:rsidRPr="00FB5F49">
              <w:rPr>
                <w:rStyle w:val="Hyperlink"/>
                <w:noProof/>
                <w:lang w:val="en-GB"/>
              </w:rPr>
              <w:t>Manuals</w:t>
            </w:r>
            <w:r w:rsidR="00673EDE">
              <w:rPr>
                <w:noProof/>
                <w:webHidden/>
              </w:rPr>
              <w:tab/>
            </w:r>
            <w:r w:rsidR="00673EDE">
              <w:rPr>
                <w:noProof/>
                <w:webHidden/>
              </w:rPr>
              <w:fldChar w:fldCharType="begin"/>
            </w:r>
            <w:r w:rsidR="00673EDE">
              <w:rPr>
                <w:noProof/>
                <w:webHidden/>
              </w:rPr>
              <w:instrText xml:space="preserve"> PAGEREF _Toc60590749 \h </w:instrText>
            </w:r>
            <w:r w:rsidR="00673EDE">
              <w:rPr>
                <w:noProof/>
                <w:webHidden/>
              </w:rPr>
            </w:r>
            <w:r w:rsidR="00673EDE">
              <w:rPr>
                <w:noProof/>
                <w:webHidden/>
              </w:rPr>
              <w:fldChar w:fldCharType="separate"/>
            </w:r>
            <w:r w:rsidR="0097077E">
              <w:rPr>
                <w:noProof/>
                <w:webHidden/>
              </w:rPr>
              <w:t>2</w:t>
            </w:r>
            <w:r w:rsidR="00673EDE">
              <w:rPr>
                <w:noProof/>
                <w:webHidden/>
              </w:rPr>
              <w:fldChar w:fldCharType="end"/>
            </w:r>
          </w:hyperlink>
        </w:p>
        <w:p w14:paraId="255C2AE8" w14:textId="7F038155" w:rsidR="00673EDE" w:rsidRDefault="006A55A3">
          <w:pPr>
            <w:pStyle w:val="TOC2"/>
            <w:tabs>
              <w:tab w:val="right" w:leader="dot" w:pos="9016"/>
            </w:tabs>
            <w:rPr>
              <w:noProof/>
              <w:sz w:val="22"/>
              <w:szCs w:val="22"/>
              <w:lang w:eastAsia="en-DK"/>
            </w:rPr>
          </w:pPr>
          <w:hyperlink w:anchor="_Toc60590750" w:history="1">
            <w:r w:rsidR="00673EDE" w:rsidRPr="00FB5F49">
              <w:rPr>
                <w:rStyle w:val="Hyperlink"/>
                <w:noProof/>
                <w:lang w:val="en-GB"/>
              </w:rPr>
              <w:t>Setting up Visual Code</w:t>
            </w:r>
            <w:r w:rsidR="00673EDE">
              <w:rPr>
                <w:noProof/>
                <w:webHidden/>
              </w:rPr>
              <w:tab/>
            </w:r>
            <w:r w:rsidR="00673EDE">
              <w:rPr>
                <w:noProof/>
                <w:webHidden/>
              </w:rPr>
              <w:fldChar w:fldCharType="begin"/>
            </w:r>
            <w:r w:rsidR="00673EDE">
              <w:rPr>
                <w:noProof/>
                <w:webHidden/>
              </w:rPr>
              <w:instrText xml:space="preserve"> PAGEREF _Toc60590750 \h </w:instrText>
            </w:r>
            <w:r w:rsidR="00673EDE">
              <w:rPr>
                <w:noProof/>
                <w:webHidden/>
              </w:rPr>
            </w:r>
            <w:r w:rsidR="00673EDE">
              <w:rPr>
                <w:noProof/>
                <w:webHidden/>
              </w:rPr>
              <w:fldChar w:fldCharType="separate"/>
            </w:r>
            <w:r w:rsidR="0097077E">
              <w:rPr>
                <w:noProof/>
                <w:webHidden/>
              </w:rPr>
              <w:t>2</w:t>
            </w:r>
            <w:r w:rsidR="00673EDE">
              <w:rPr>
                <w:noProof/>
                <w:webHidden/>
              </w:rPr>
              <w:fldChar w:fldCharType="end"/>
            </w:r>
          </w:hyperlink>
        </w:p>
        <w:p w14:paraId="5BE6D255" w14:textId="52D41C34" w:rsidR="00673EDE" w:rsidRDefault="006A55A3">
          <w:pPr>
            <w:pStyle w:val="TOC2"/>
            <w:tabs>
              <w:tab w:val="right" w:leader="dot" w:pos="9016"/>
            </w:tabs>
            <w:rPr>
              <w:noProof/>
              <w:sz w:val="22"/>
              <w:szCs w:val="22"/>
              <w:lang w:eastAsia="en-DK"/>
            </w:rPr>
          </w:pPr>
          <w:hyperlink w:anchor="_Toc60590751" w:history="1">
            <w:r w:rsidR="00673EDE" w:rsidRPr="00FB5F49">
              <w:rPr>
                <w:rStyle w:val="Hyperlink"/>
                <w:noProof/>
                <w:lang w:val="en-GB"/>
              </w:rPr>
              <w:t>Setting up SSH for VIP</w:t>
            </w:r>
            <w:r w:rsidR="00673EDE">
              <w:rPr>
                <w:noProof/>
                <w:webHidden/>
              </w:rPr>
              <w:tab/>
            </w:r>
            <w:r w:rsidR="00673EDE">
              <w:rPr>
                <w:noProof/>
                <w:webHidden/>
              </w:rPr>
              <w:fldChar w:fldCharType="begin"/>
            </w:r>
            <w:r w:rsidR="00673EDE">
              <w:rPr>
                <w:noProof/>
                <w:webHidden/>
              </w:rPr>
              <w:instrText xml:space="preserve"> PAGEREF _Toc60590751 \h </w:instrText>
            </w:r>
            <w:r w:rsidR="00673EDE">
              <w:rPr>
                <w:noProof/>
                <w:webHidden/>
              </w:rPr>
            </w:r>
            <w:r w:rsidR="00673EDE">
              <w:rPr>
                <w:noProof/>
                <w:webHidden/>
              </w:rPr>
              <w:fldChar w:fldCharType="separate"/>
            </w:r>
            <w:r w:rsidR="0097077E">
              <w:rPr>
                <w:noProof/>
                <w:webHidden/>
              </w:rPr>
              <w:t>2</w:t>
            </w:r>
            <w:r w:rsidR="00673EDE">
              <w:rPr>
                <w:noProof/>
                <w:webHidden/>
              </w:rPr>
              <w:fldChar w:fldCharType="end"/>
            </w:r>
          </w:hyperlink>
        </w:p>
        <w:p w14:paraId="411FEEBB" w14:textId="06CC0C65" w:rsidR="00673EDE" w:rsidRDefault="006A55A3">
          <w:pPr>
            <w:pStyle w:val="TOC2"/>
            <w:tabs>
              <w:tab w:val="right" w:leader="dot" w:pos="9016"/>
            </w:tabs>
            <w:rPr>
              <w:noProof/>
              <w:sz w:val="22"/>
              <w:szCs w:val="22"/>
              <w:lang w:eastAsia="en-DK"/>
            </w:rPr>
          </w:pPr>
          <w:hyperlink w:anchor="_Toc60590752" w:history="1">
            <w:r w:rsidR="00673EDE" w:rsidRPr="00FB5F49">
              <w:rPr>
                <w:rStyle w:val="Hyperlink"/>
                <w:noProof/>
                <w:lang w:val="en-GB"/>
              </w:rPr>
              <w:t>Downloading the VIP project</w:t>
            </w:r>
            <w:r w:rsidR="00673EDE">
              <w:rPr>
                <w:noProof/>
                <w:webHidden/>
              </w:rPr>
              <w:tab/>
            </w:r>
            <w:r w:rsidR="00673EDE">
              <w:rPr>
                <w:noProof/>
                <w:webHidden/>
              </w:rPr>
              <w:fldChar w:fldCharType="begin"/>
            </w:r>
            <w:r w:rsidR="00673EDE">
              <w:rPr>
                <w:noProof/>
                <w:webHidden/>
              </w:rPr>
              <w:instrText xml:space="preserve"> PAGEREF _Toc60590752 \h </w:instrText>
            </w:r>
            <w:r w:rsidR="00673EDE">
              <w:rPr>
                <w:noProof/>
                <w:webHidden/>
              </w:rPr>
            </w:r>
            <w:r w:rsidR="00673EDE">
              <w:rPr>
                <w:noProof/>
                <w:webHidden/>
              </w:rPr>
              <w:fldChar w:fldCharType="separate"/>
            </w:r>
            <w:r w:rsidR="0097077E">
              <w:rPr>
                <w:noProof/>
                <w:webHidden/>
              </w:rPr>
              <w:t>3</w:t>
            </w:r>
            <w:r w:rsidR="00673EDE">
              <w:rPr>
                <w:noProof/>
                <w:webHidden/>
              </w:rPr>
              <w:fldChar w:fldCharType="end"/>
            </w:r>
          </w:hyperlink>
        </w:p>
        <w:p w14:paraId="01164C56" w14:textId="04CECFC1" w:rsidR="00673EDE" w:rsidRDefault="006A55A3">
          <w:pPr>
            <w:pStyle w:val="TOC3"/>
            <w:tabs>
              <w:tab w:val="right" w:leader="dot" w:pos="9016"/>
            </w:tabs>
            <w:rPr>
              <w:noProof/>
              <w:sz w:val="22"/>
              <w:szCs w:val="22"/>
              <w:lang w:eastAsia="en-DK"/>
            </w:rPr>
          </w:pPr>
          <w:hyperlink w:anchor="_Toc60590753" w:history="1">
            <w:r w:rsidR="00673EDE" w:rsidRPr="00FB5F49">
              <w:rPr>
                <w:rStyle w:val="Hyperlink"/>
                <w:noProof/>
                <w:lang w:val="en-GB"/>
              </w:rPr>
              <w:t>Prerequisites:</w:t>
            </w:r>
            <w:r w:rsidR="00673EDE">
              <w:rPr>
                <w:noProof/>
                <w:webHidden/>
              </w:rPr>
              <w:tab/>
            </w:r>
            <w:r w:rsidR="00673EDE">
              <w:rPr>
                <w:noProof/>
                <w:webHidden/>
              </w:rPr>
              <w:fldChar w:fldCharType="begin"/>
            </w:r>
            <w:r w:rsidR="00673EDE">
              <w:rPr>
                <w:noProof/>
                <w:webHidden/>
              </w:rPr>
              <w:instrText xml:space="preserve"> PAGEREF _Toc60590753 \h </w:instrText>
            </w:r>
            <w:r w:rsidR="00673EDE">
              <w:rPr>
                <w:noProof/>
                <w:webHidden/>
              </w:rPr>
            </w:r>
            <w:r w:rsidR="00673EDE">
              <w:rPr>
                <w:noProof/>
                <w:webHidden/>
              </w:rPr>
              <w:fldChar w:fldCharType="separate"/>
            </w:r>
            <w:r w:rsidR="0097077E">
              <w:rPr>
                <w:noProof/>
                <w:webHidden/>
              </w:rPr>
              <w:t>3</w:t>
            </w:r>
            <w:r w:rsidR="00673EDE">
              <w:rPr>
                <w:noProof/>
                <w:webHidden/>
              </w:rPr>
              <w:fldChar w:fldCharType="end"/>
            </w:r>
          </w:hyperlink>
        </w:p>
        <w:p w14:paraId="4F7B2EE5" w14:textId="0D3ADA97" w:rsidR="00673EDE" w:rsidRDefault="006A55A3">
          <w:pPr>
            <w:pStyle w:val="TOC3"/>
            <w:tabs>
              <w:tab w:val="right" w:leader="dot" w:pos="9016"/>
            </w:tabs>
            <w:rPr>
              <w:noProof/>
              <w:sz w:val="22"/>
              <w:szCs w:val="22"/>
              <w:lang w:eastAsia="en-DK"/>
            </w:rPr>
          </w:pPr>
          <w:hyperlink w:anchor="_Toc60590754" w:history="1">
            <w:r w:rsidR="00673EDE" w:rsidRPr="00FB5F49">
              <w:rPr>
                <w:rStyle w:val="Hyperlink"/>
                <w:noProof/>
                <w:lang w:val="en-GB"/>
              </w:rPr>
              <w:t>Steps</w:t>
            </w:r>
            <w:r w:rsidR="00673EDE">
              <w:rPr>
                <w:noProof/>
                <w:webHidden/>
              </w:rPr>
              <w:tab/>
            </w:r>
            <w:r w:rsidR="00673EDE">
              <w:rPr>
                <w:noProof/>
                <w:webHidden/>
              </w:rPr>
              <w:fldChar w:fldCharType="begin"/>
            </w:r>
            <w:r w:rsidR="00673EDE">
              <w:rPr>
                <w:noProof/>
                <w:webHidden/>
              </w:rPr>
              <w:instrText xml:space="preserve"> PAGEREF _Toc60590754 \h </w:instrText>
            </w:r>
            <w:r w:rsidR="00673EDE">
              <w:rPr>
                <w:noProof/>
                <w:webHidden/>
              </w:rPr>
            </w:r>
            <w:r w:rsidR="00673EDE">
              <w:rPr>
                <w:noProof/>
                <w:webHidden/>
              </w:rPr>
              <w:fldChar w:fldCharType="separate"/>
            </w:r>
            <w:r w:rsidR="0097077E">
              <w:rPr>
                <w:noProof/>
                <w:webHidden/>
              </w:rPr>
              <w:t>3</w:t>
            </w:r>
            <w:r w:rsidR="00673EDE">
              <w:rPr>
                <w:noProof/>
                <w:webHidden/>
              </w:rPr>
              <w:fldChar w:fldCharType="end"/>
            </w:r>
          </w:hyperlink>
        </w:p>
        <w:p w14:paraId="43C2F51D" w14:textId="33B90398" w:rsidR="00673EDE" w:rsidRDefault="006A55A3">
          <w:pPr>
            <w:pStyle w:val="TOC2"/>
            <w:tabs>
              <w:tab w:val="right" w:leader="dot" w:pos="9016"/>
            </w:tabs>
            <w:rPr>
              <w:noProof/>
              <w:sz w:val="22"/>
              <w:szCs w:val="22"/>
              <w:lang w:eastAsia="en-DK"/>
            </w:rPr>
          </w:pPr>
          <w:hyperlink w:anchor="_Toc60590755" w:history="1">
            <w:r w:rsidR="00673EDE" w:rsidRPr="00FB5F49">
              <w:rPr>
                <w:rStyle w:val="Hyperlink"/>
                <w:noProof/>
                <w:lang w:val="en-GB"/>
              </w:rPr>
              <w:t>Setting up VIP for development</w:t>
            </w:r>
            <w:r w:rsidR="00673EDE">
              <w:rPr>
                <w:noProof/>
                <w:webHidden/>
              </w:rPr>
              <w:tab/>
            </w:r>
            <w:r w:rsidR="00673EDE">
              <w:rPr>
                <w:noProof/>
                <w:webHidden/>
              </w:rPr>
              <w:fldChar w:fldCharType="begin"/>
            </w:r>
            <w:r w:rsidR="00673EDE">
              <w:rPr>
                <w:noProof/>
                <w:webHidden/>
              </w:rPr>
              <w:instrText xml:space="preserve"> PAGEREF _Toc60590755 \h </w:instrText>
            </w:r>
            <w:r w:rsidR="00673EDE">
              <w:rPr>
                <w:noProof/>
                <w:webHidden/>
              </w:rPr>
            </w:r>
            <w:r w:rsidR="00673EDE">
              <w:rPr>
                <w:noProof/>
                <w:webHidden/>
              </w:rPr>
              <w:fldChar w:fldCharType="separate"/>
            </w:r>
            <w:r w:rsidR="0097077E">
              <w:rPr>
                <w:noProof/>
                <w:webHidden/>
              </w:rPr>
              <w:t>4</w:t>
            </w:r>
            <w:r w:rsidR="00673EDE">
              <w:rPr>
                <w:noProof/>
                <w:webHidden/>
              </w:rPr>
              <w:fldChar w:fldCharType="end"/>
            </w:r>
          </w:hyperlink>
        </w:p>
        <w:p w14:paraId="29422A62" w14:textId="2D19BA65" w:rsidR="00673EDE" w:rsidRDefault="006A55A3">
          <w:pPr>
            <w:pStyle w:val="TOC2"/>
            <w:tabs>
              <w:tab w:val="right" w:leader="dot" w:pos="9016"/>
            </w:tabs>
            <w:rPr>
              <w:noProof/>
              <w:sz w:val="22"/>
              <w:szCs w:val="22"/>
              <w:lang w:eastAsia="en-DK"/>
            </w:rPr>
          </w:pPr>
          <w:hyperlink w:anchor="_Toc60590756" w:history="1">
            <w:r w:rsidR="00673EDE" w:rsidRPr="00FB5F49">
              <w:rPr>
                <w:rStyle w:val="Hyperlink"/>
                <w:noProof/>
                <w:lang w:val="en-GB"/>
              </w:rPr>
              <w:t>Creating a springboot microservice</w:t>
            </w:r>
            <w:r w:rsidR="00673EDE">
              <w:rPr>
                <w:noProof/>
                <w:webHidden/>
              </w:rPr>
              <w:tab/>
            </w:r>
            <w:r w:rsidR="00673EDE">
              <w:rPr>
                <w:noProof/>
                <w:webHidden/>
              </w:rPr>
              <w:fldChar w:fldCharType="begin"/>
            </w:r>
            <w:r w:rsidR="00673EDE">
              <w:rPr>
                <w:noProof/>
                <w:webHidden/>
              </w:rPr>
              <w:instrText xml:space="preserve"> PAGEREF _Toc60590756 \h </w:instrText>
            </w:r>
            <w:r w:rsidR="00673EDE">
              <w:rPr>
                <w:noProof/>
                <w:webHidden/>
              </w:rPr>
            </w:r>
            <w:r w:rsidR="00673EDE">
              <w:rPr>
                <w:noProof/>
                <w:webHidden/>
              </w:rPr>
              <w:fldChar w:fldCharType="separate"/>
            </w:r>
            <w:r w:rsidR="0097077E">
              <w:rPr>
                <w:noProof/>
                <w:webHidden/>
              </w:rPr>
              <w:t>5</w:t>
            </w:r>
            <w:r w:rsidR="00673EDE">
              <w:rPr>
                <w:noProof/>
                <w:webHidden/>
              </w:rPr>
              <w:fldChar w:fldCharType="end"/>
            </w:r>
          </w:hyperlink>
        </w:p>
        <w:p w14:paraId="6A60CB10" w14:textId="48BD2EA4" w:rsidR="00673EDE" w:rsidRDefault="006A55A3">
          <w:pPr>
            <w:pStyle w:val="TOC2"/>
            <w:tabs>
              <w:tab w:val="right" w:leader="dot" w:pos="9016"/>
            </w:tabs>
            <w:rPr>
              <w:noProof/>
              <w:sz w:val="22"/>
              <w:szCs w:val="22"/>
              <w:lang w:eastAsia="en-DK"/>
            </w:rPr>
          </w:pPr>
          <w:hyperlink w:anchor="_Toc60590757" w:history="1">
            <w:r w:rsidR="00673EDE" w:rsidRPr="00FB5F49">
              <w:rPr>
                <w:rStyle w:val="Hyperlink"/>
                <w:noProof/>
                <w:lang w:val="en-GB"/>
              </w:rPr>
              <w:t>Preparing a microservice architecture</w:t>
            </w:r>
            <w:r w:rsidR="00673EDE">
              <w:rPr>
                <w:noProof/>
                <w:webHidden/>
              </w:rPr>
              <w:tab/>
            </w:r>
            <w:r w:rsidR="00673EDE">
              <w:rPr>
                <w:noProof/>
                <w:webHidden/>
              </w:rPr>
              <w:fldChar w:fldCharType="begin"/>
            </w:r>
            <w:r w:rsidR="00673EDE">
              <w:rPr>
                <w:noProof/>
                <w:webHidden/>
              </w:rPr>
              <w:instrText xml:space="preserve"> PAGEREF _Toc60590757 \h </w:instrText>
            </w:r>
            <w:r w:rsidR="00673EDE">
              <w:rPr>
                <w:noProof/>
                <w:webHidden/>
              </w:rPr>
            </w:r>
            <w:r w:rsidR="00673EDE">
              <w:rPr>
                <w:noProof/>
                <w:webHidden/>
              </w:rPr>
              <w:fldChar w:fldCharType="separate"/>
            </w:r>
            <w:r w:rsidR="0097077E">
              <w:rPr>
                <w:noProof/>
                <w:webHidden/>
              </w:rPr>
              <w:t>5</w:t>
            </w:r>
            <w:r w:rsidR="00673EDE">
              <w:rPr>
                <w:noProof/>
                <w:webHidden/>
              </w:rPr>
              <w:fldChar w:fldCharType="end"/>
            </w:r>
          </w:hyperlink>
        </w:p>
        <w:p w14:paraId="1E5B205F" w14:textId="1D20CB8A" w:rsidR="00673EDE" w:rsidRDefault="006A55A3">
          <w:pPr>
            <w:pStyle w:val="TOC1"/>
            <w:tabs>
              <w:tab w:val="right" w:leader="dot" w:pos="9016"/>
            </w:tabs>
            <w:rPr>
              <w:noProof/>
              <w:sz w:val="22"/>
              <w:szCs w:val="22"/>
              <w:lang w:eastAsia="en-DK"/>
            </w:rPr>
          </w:pPr>
          <w:hyperlink w:anchor="_Toc60590758" w:history="1">
            <w:r w:rsidR="00673EDE" w:rsidRPr="00FB5F49">
              <w:rPr>
                <w:rStyle w:val="Hyperlink"/>
                <w:noProof/>
                <w:lang w:val="en-GB"/>
              </w:rPr>
              <w:t>Deprecated Manuals</w:t>
            </w:r>
            <w:r w:rsidR="00673EDE">
              <w:rPr>
                <w:noProof/>
                <w:webHidden/>
              </w:rPr>
              <w:tab/>
            </w:r>
            <w:r w:rsidR="00673EDE">
              <w:rPr>
                <w:noProof/>
                <w:webHidden/>
              </w:rPr>
              <w:fldChar w:fldCharType="begin"/>
            </w:r>
            <w:r w:rsidR="00673EDE">
              <w:rPr>
                <w:noProof/>
                <w:webHidden/>
              </w:rPr>
              <w:instrText xml:space="preserve"> PAGEREF _Toc60590758 \h </w:instrText>
            </w:r>
            <w:r w:rsidR="00673EDE">
              <w:rPr>
                <w:noProof/>
                <w:webHidden/>
              </w:rPr>
            </w:r>
            <w:r w:rsidR="00673EDE">
              <w:rPr>
                <w:noProof/>
                <w:webHidden/>
              </w:rPr>
              <w:fldChar w:fldCharType="separate"/>
            </w:r>
            <w:r w:rsidR="0097077E">
              <w:rPr>
                <w:noProof/>
                <w:webHidden/>
              </w:rPr>
              <w:t>6</w:t>
            </w:r>
            <w:r w:rsidR="00673EDE">
              <w:rPr>
                <w:noProof/>
                <w:webHidden/>
              </w:rPr>
              <w:fldChar w:fldCharType="end"/>
            </w:r>
          </w:hyperlink>
        </w:p>
        <w:p w14:paraId="28F5A425" w14:textId="779E8BEE" w:rsidR="00673EDE" w:rsidRDefault="006A55A3">
          <w:pPr>
            <w:pStyle w:val="TOC2"/>
            <w:tabs>
              <w:tab w:val="right" w:leader="dot" w:pos="9016"/>
            </w:tabs>
            <w:rPr>
              <w:noProof/>
              <w:sz w:val="22"/>
              <w:szCs w:val="22"/>
              <w:lang w:eastAsia="en-DK"/>
            </w:rPr>
          </w:pPr>
          <w:hyperlink w:anchor="_Toc60590759" w:history="1">
            <w:r w:rsidR="00673EDE" w:rsidRPr="00FB5F49">
              <w:rPr>
                <w:rStyle w:val="Hyperlink"/>
                <w:noProof/>
                <w:lang w:val="en-GB"/>
              </w:rPr>
              <w:t>Setting up VIP for development</w:t>
            </w:r>
            <w:r w:rsidR="00673EDE">
              <w:rPr>
                <w:noProof/>
                <w:webHidden/>
              </w:rPr>
              <w:tab/>
            </w:r>
            <w:r w:rsidR="00673EDE">
              <w:rPr>
                <w:noProof/>
                <w:webHidden/>
              </w:rPr>
              <w:fldChar w:fldCharType="begin"/>
            </w:r>
            <w:r w:rsidR="00673EDE">
              <w:rPr>
                <w:noProof/>
                <w:webHidden/>
              </w:rPr>
              <w:instrText xml:space="preserve"> PAGEREF _Toc60590759 \h </w:instrText>
            </w:r>
            <w:r w:rsidR="00673EDE">
              <w:rPr>
                <w:noProof/>
                <w:webHidden/>
              </w:rPr>
            </w:r>
            <w:r w:rsidR="00673EDE">
              <w:rPr>
                <w:noProof/>
                <w:webHidden/>
              </w:rPr>
              <w:fldChar w:fldCharType="separate"/>
            </w:r>
            <w:r w:rsidR="0097077E">
              <w:rPr>
                <w:noProof/>
                <w:webHidden/>
              </w:rPr>
              <w:t>6</w:t>
            </w:r>
            <w:r w:rsidR="00673EDE">
              <w:rPr>
                <w:noProof/>
                <w:webHidden/>
              </w:rPr>
              <w:fldChar w:fldCharType="end"/>
            </w:r>
          </w:hyperlink>
        </w:p>
        <w:p w14:paraId="6289D17C" w14:textId="72A6EBCA" w:rsidR="008176EC" w:rsidRPr="00242A26" w:rsidRDefault="008176EC">
          <w:pPr>
            <w:rPr>
              <w:lang w:val="en-GB"/>
            </w:rPr>
          </w:pPr>
          <w:r w:rsidRPr="00242A26">
            <w:rPr>
              <w:b/>
              <w:bCs/>
              <w:lang w:val="en-GB"/>
            </w:rPr>
            <w:fldChar w:fldCharType="end"/>
          </w:r>
        </w:p>
      </w:sdtContent>
    </w:sdt>
    <w:p w14:paraId="2AD6D8DC" w14:textId="7C38E5F9" w:rsidR="00863212" w:rsidRPr="00242A26" w:rsidRDefault="00863212">
      <w:pPr>
        <w:rPr>
          <w:lang w:val="en-GB"/>
        </w:rPr>
      </w:pPr>
      <w:r w:rsidRPr="00242A26">
        <w:rPr>
          <w:lang w:val="en-GB"/>
        </w:rPr>
        <w:br w:type="page"/>
      </w:r>
    </w:p>
    <w:p w14:paraId="2BCB0CA9" w14:textId="16E6595C" w:rsidR="00941A38" w:rsidRPr="00242A26" w:rsidRDefault="00EB4933" w:rsidP="00941A38">
      <w:pPr>
        <w:pStyle w:val="Heading1"/>
        <w:rPr>
          <w:lang w:val="en-GB"/>
        </w:rPr>
      </w:pPr>
      <w:bookmarkStart w:id="1" w:name="_Toc60590748"/>
      <w:r w:rsidRPr="00242A26">
        <w:rPr>
          <w:lang w:val="en-GB"/>
        </w:rPr>
        <w:lastRenderedPageBreak/>
        <w:t>Manual spec</w:t>
      </w:r>
      <w:r w:rsidR="00996641" w:rsidRPr="00242A26">
        <w:rPr>
          <w:lang w:val="en-GB"/>
        </w:rPr>
        <w:t>ifications</w:t>
      </w:r>
      <w:bookmarkEnd w:id="1"/>
    </w:p>
    <w:p w14:paraId="3FEC2A8A" w14:textId="433B8C2D" w:rsidR="007D73F1" w:rsidRPr="00242A26" w:rsidRDefault="00941A38" w:rsidP="00941A38">
      <w:pPr>
        <w:rPr>
          <w:lang w:val="en-GB"/>
        </w:rPr>
      </w:pPr>
      <w:r w:rsidRPr="00242A26">
        <w:rPr>
          <w:lang w:val="en-GB"/>
        </w:rPr>
        <w:t>Every manual must be written with a specific purpose in mind</w:t>
      </w:r>
      <w:r w:rsidR="00795F01" w:rsidRPr="00242A26">
        <w:rPr>
          <w:lang w:val="en-GB"/>
        </w:rPr>
        <w:t xml:space="preserve"> such as </w:t>
      </w:r>
      <w:r w:rsidR="00E61AA2" w:rsidRPr="00242A26">
        <w:rPr>
          <w:lang w:val="en-GB"/>
        </w:rPr>
        <w:t xml:space="preserve">how </w:t>
      </w:r>
      <w:r w:rsidR="008D471E" w:rsidRPr="00242A26">
        <w:rPr>
          <w:lang w:val="en-GB"/>
        </w:rPr>
        <w:t xml:space="preserve">to set up </w:t>
      </w:r>
      <w:r w:rsidR="00DC38C0" w:rsidRPr="00242A26">
        <w:rPr>
          <w:lang w:val="en-GB"/>
        </w:rPr>
        <w:t>a database</w:t>
      </w:r>
      <w:r w:rsidR="00795F01" w:rsidRPr="00242A26">
        <w:rPr>
          <w:lang w:val="en-GB"/>
        </w:rPr>
        <w:t>.</w:t>
      </w:r>
      <w:r w:rsidR="007D73F1" w:rsidRPr="00242A26">
        <w:rPr>
          <w:lang w:val="en-GB"/>
        </w:rPr>
        <w:t xml:space="preserve"> </w:t>
      </w:r>
      <w:r w:rsidR="00560829" w:rsidRPr="00242A26">
        <w:rPr>
          <w:lang w:val="en-GB"/>
        </w:rPr>
        <w:t>Additionally,</w:t>
      </w:r>
      <w:r w:rsidR="007D73F1" w:rsidRPr="00242A26">
        <w:rPr>
          <w:lang w:val="en-GB"/>
        </w:rPr>
        <w:t xml:space="preserve"> they must include following:</w:t>
      </w:r>
    </w:p>
    <w:p w14:paraId="16817640" w14:textId="68F45912" w:rsidR="00795F01" w:rsidRPr="00242A26" w:rsidRDefault="007D73F1" w:rsidP="007D73F1">
      <w:pPr>
        <w:pStyle w:val="ListParagraph"/>
        <w:numPr>
          <w:ilvl w:val="0"/>
          <w:numId w:val="1"/>
        </w:numPr>
        <w:rPr>
          <w:lang w:val="en-GB"/>
        </w:rPr>
      </w:pPr>
      <w:r w:rsidRPr="00242A26">
        <w:rPr>
          <w:lang w:val="en-GB"/>
        </w:rPr>
        <w:t xml:space="preserve">A detailed </w:t>
      </w:r>
      <w:r w:rsidR="009465B9" w:rsidRPr="00242A26">
        <w:rPr>
          <w:lang w:val="en-GB"/>
        </w:rPr>
        <w:t xml:space="preserve">numerated </w:t>
      </w:r>
      <w:r w:rsidRPr="00242A26">
        <w:rPr>
          <w:lang w:val="en-GB"/>
        </w:rPr>
        <w:t xml:space="preserve">guide </w:t>
      </w:r>
      <w:r w:rsidR="00795F01" w:rsidRPr="00242A26">
        <w:rPr>
          <w:lang w:val="en-GB"/>
        </w:rPr>
        <w:t>preferably with screenshots</w:t>
      </w:r>
      <w:r w:rsidR="00B1253B" w:rsidRPr="00242A26">
        <w:rPr>
          <w:lang w:val="en-GB"/>
        </w:rPr>
        <w:t xml:space="preserve"> written step by step</w:t>
      </w:r>
      <w:r w:rsidR="00795F01" w:rsidRPr="00242A26">
        <w:rPr>
          <w:lang w:val="en-GB"/>
        </w:rPr>
        <w:t>.</w:t>
      </w:r>
    </w:p>
    <w:p w14:paraId="145EE0EE" w14:textId="6F158937" w:rsidR="00941A38" w:rsidRPr="00242A26" w:rsidRDefault="00795F01" w:rsidP="007D73F1">
      <w:pPr>
        <w:pStyle w:val="ListParagraph"/>
        <w:numPr>
          <w:ilvl w:val="0"/>
          <w:numId w:val="1"/>
        </w:numPr>
        <w:rPr>
          <w:lang w:val="en-GB"/>
        </w:rPr>
      </w:pPr>
      <w:r w:rsidRPr="00242A26">
        <w:rPr>
          <w:lang w:val="en-GB"/>
        </w:rPr>
        <w:t>Mentioning of potential issues that can happen in the current version.</w:t>
      </w:r>
    </w:p>
    <w:p w14:paraId="283E01E9" w14:textId="3735975C" w:rsidR="00F22609" w:rsidRPr="00242A26" w:rsidRDefault="00F22609" w:rsidP="007D73F1">
      <w:pPr>
        <w:pStyle w:val="ListParagraph"/>
        <w:numPr>
          <w:ilvl w:val="0"/>
          <w:numId w:val="1"/>
        </w:numPr>
        <w:rPr>
          <w:lang w:val="en-GB"/>
        </w:rPr>
      </w:pPr>
      <w:r w:rsidRPr="00242A26">
        <w:rPr>
          <w:lang w:val="en-GB"/>
        </w:rPr>
        <w:t>Links to software that must be downloaded to proceed.</w:t>
      </w:r>
    </w:p>
    <w:p w14:paraId="1DFC7CC4" w14:textId="027087FE" w:rsidR="00586B86" w:rsidRDefault="00586B86" w:rsidP="007D73F1">
      <w:pPr>
        <w:pStyle w:val="ListParagraph"/>
        <w:numPr>
          <w:ilvl w:val="0"/>
          <w:numId w:val="1"/>
        </w:numPr>
        <w:rPr>
          <w:lang w:val="en-GB"/>
        </w:rPr>
      </w:pPr>
      <w:r w:rsidRPr="00242A26">
        <w:rPr>
          <w:lang w:val="en-GB"/>
        </w:rPr>
        <w:t xml:space="preserve">A version number </w:t>
      </w:r>
      <w:r w:rsidR="00F97B56" w:rsidRPr="00242A26">
        <w:rPr>
          <w:lang w:val="en-GB"/>
        </w:rPr>
        <w:t>to document when a manual i</w:t>
      </w:r>
      <w:r w:rsidR="00640F8B">
        <w:rPr>
          <w:lang w:val="en-GB"/>
        </w:rPr>
        <w:t>s</w:t>
      </w:r>
      <w:r w:rsidR="00F97B56" w:rsidRPr="00242A26">
        <w:rPr>
          <w:lang w:val="en-GB"/>
        </w:rPr>
        <w:t xml:space="preserve"> changed.</w:t>
      </w:r>
    </w:p>
    <w:p w14:paraId="48DEBC05" w14:textId="0EF0C322" w:rsidR="000D4CCD" w:rsidRPr="000D4CCD" w:rsidRDefault="000D4CCD" w:rsidP="000D4CCD">
      <w:pPr>
        <w:pStyle w:val="Heading1"/>
        <w:rPr>
          <w:lang w:val="en-GB"/>
        </w:rPr>
      </w:pPr>
      <w:bookmarkStart w:id="2" w:name="_Toc60590749"/>
      <w:r>
        <w:rPr>
          <w:lang w:val="en-GB"/>
        </w:rPr>
        <w:t>Manuals</w:t>
      </w:r>
      <w:bookmarkEnd w:id="2"/>
    </w:p>
    <w:p w14:paraId="2EC9738D" w14:textId="0FA57B42" w:rsidR="007B4087" w:rsidRPr="00242A26" w:rsidRDefault="007B4087" w:rsidP="000D4CCD">
      <w:pPr>
        <w:pStyle w:val="Heading2"/>
        <w:rPr>
          <w:lang w:val="en-GB"/>
        </w:rPr>
      </w:pPr>
      <w:bookmarkStart w:id="3" w:name="_Toc60590750"/>
      <w:r w:rsidRPr="00242A26">
        <w:rPr>
          <w:lang w:val="en-GB"/>
        </w:rPr>
        <w:t>Setting up Visual Code</w:t>
      </w:r>
      <w:bookmarkEnd w:id="3"/>
    </w:p>
    <w:p w14:paraId="1FA18D8F" w14:textId="24318827" w:rsidR="00F71ED0" w:rsidRPr="000D4CCD" w:rsidRDefault="00F71ED0" w:rsidP="00F71ED0">
      <w:pPr>
        <w:pStyle w:val="Subtitle"/>
        <w:rPr>
          <w:rStyle w:val="BookTitle"/>
          <w:color w:val="595959" w:themeColor="text1" w:themeTint="A6"/>
          <w:lang w:val="en-GB"/>
        </w:rPr>
      </w:pPr>
      <w:r w:rsidRPr="000D4CCD">
        <w:rPr>
          <w:rStyle w:val="BookTitle"/>
          <w:color w:val="595959" w:themeColor="text1" w:themeTint="A6"/>
          <w:lang w:val="en-GB"/>
        </w:rPr>
        <w:t>Version number: 1.00</w:t>
      </w:r>
    </w:p>
    <w:p w14:paraId="091ADA66" w14:textId="3B3ED784" w:rsidR="00FA546B" w:rsidRPr="00242A26" w:rsidRDefault="00FA546B" w:rsidP="00FA546B">
      <w:pPr>
        <w:rPr>
          <w:lang w:val="en-GB"/>
        </w:rPr>
      </w:pPr>
      <w:r w:rsidRPr="00242A26">
        <w:rPr>
          <w:lang w:val="en-GB"/>
        </w:rPr>
        <w:t>To streamline manual</w:t>
      </w:r>
      <w:r w:rsidR="00B05120" w:rsidRPr="00242A26">
        <w:rPr>
          <w:lang w:val="en-GB"/>
        </w:rPr>
        <w:t>s</w:t>
      </w:r>
      <w:r w:rsidRPr="00242A26">
        <w:rPr>
          <w:lang w:val="en-GB"/>
        </w:rPr>
        <w:t xml:space="preserve"> </w:t>
      </w:r>
      <w:r w:rsidR="00B05120" w:rsidRPr="00242A26">
        <w:rPr>
          <w:lang w:val="en-GB"/>
        </w:rPr>
        <w:t>Visual Code has become the editor of choice. Users are by no means locked into using Visual Code, but every manual is made from the assumption that Visual Code was used.</w:t>
      </w:r>
    </w:p>
    <w:p w14:paraId="770C5F70" w14:textId="7533B027" w:rsidR="007B4087" w:rsidRPr="00242A26" w:rsidRDefault="0038081B" w:rsidP="0038081B">
      <w:pPr>
        <w:pStyle w:val="ListParagraph"/>
        <w:numPr>
          <w:ilvl w:val="0"/>
          <w:numId w:val="5"/>
        </w:numPr>
        <w:rPr>
          <w:lang w:val="en-GB"/>
        </w:rPr>
      </w:pPr>
      <w:r w:rsidRPr="00242A26">
        <w:rPr>
          <w:lang w:val="en-GB"/>
        </w:rPr>
        <w:t xml:space="preserve">Download Visual Code: </w:t>
      </w:r>
      <w:hyperlink r:id="rId9" w:history="1">
        <w:r w:rsidRPr="00242A26">
          <w:rPr>
            <w:rStyle w:val="Hyperlink"/>
            <w:lang w:val="en-GB"/>
          </w:rPr>
          <w:t>https://code.visualstudio.com/download</w:t>
        </w:r>
      </w:hyperlink>
    </w:p>
    <w:p w14:paraId="350B7E88" w14:textId="26011B16" w:rsidR="0038081B" w:rsidRPr="00242A26" w:rsidRDefault="00395EC2" w:rsidP="0038081B">
      <w:pPr>
        <w:pStyle w:val="ListParagraph"/>
        <w:numPr>
          <w:ilvl w:val="0"/>
          <w:numId w:val="5"/>
        </w:numPr>
        <w:rPr>
          <w:lang w:val="en-GB"/>
        </w:rPr>
      </w:pPr>
      <w:r w:rsidRPr="00242A26">
        <w:rPr>
          <w:lang w:val="en-GB"/>
        </w:rPr>
        <w:t xml:space="preserve">Launch Visual Code and </w:t>
      </w:r>
      <w:r w:rsidR="00474722" w:rsidRPr="00242A26">
        <w:rPr>
          <w:lang w:val="en-GB"/>
        </w:rPr>
        <w:t>download the following extensions</w:t>
      </w:r>
      <w:r w:rsidR="006D17A4" w:rsidRPr="00242A26">
        <w:rPr>
          <w:lang w:val="en-GB"/>
        </w:rPr>
        <w:t>:</w:t>
      </w:r>
    </w:p>
    <w:p w14:paraId="1378DB95" w14:textId="04201D19" w:rsidR="006D17A4" w:rsidRPr="00242A26" w:rsidRDefault="006D17A4" w:rsidP="006D17A4">
      <w:pPr>
        <w:pStyle w:val="ListParagraph"/>
        <w:numPr>
          <w:ilvl w:val="1"/>
          <w:numId w:val="5"/>
        </w:numPr>
        <w:rPr>
          <w:lang w:val="en-GB"/>
        </w:rPr>
      </w:pPr>
      <w:r w:rsidRPr="00242A26">
        <w:rPr>
          <w:lang w:val="en-GB"/>
        </w:rPr>
        <w:t>Java Extensi</w:t>
      </w:r>
      <w:r w:rsidR="00004C19" w:rsidRPr="00242A26">
        <w:rPr>
          <w:lang w:val="en-GB"/>
        </w:rPr>
        <w:t>on Pack</w:t>
      </w:r>
    </w:p>
    <w:p w14:paraId="5F08EC6C" w14:textId="1DB88583" w:rsidR="00AF7638" w:rsidRPr="00242A26" w:rsidRDefault="00AF7638" w:rsidP="006D17A4">
      <w:pPr>
        <w:pStyle w:val="ListParagraph"/>
        <w:numPr>
          <w:ilvl w:val="1"/>
          <w:numId w:val="5"/>
        </w:numPr>
        <w:rPr>
          <w:lang w:val="en-GB"/>
        </w:rPr>
      </w:pPr>
      <w:r w:rsidRPr="00242A26">
        <w:rPr>
          <w:lang w:val="en-GB"/>
        </w:rPr>
        <w:t>Spring Boot Tools</w:t>
      </w:r>
    </w:p>
    <w:p w14:paraId="4AE6ACBC" w14:textId="7137ABF8" w:rsidR="007D55B0" w:rsidRPr="00242A26" w:rsidRDefault="007D55B0" w:rsidP="006D17A4">
      <w:pPr>
        <w:pStyle w:val="ListParagraph"/>
        <w:numPr>
          <w:ilvl w:val="1"/>
          <w:numId w:val="5"/>
        </w:numPr>
        <w:rPr>
          <w:lang w:val="en-GB"/>
        </w:rPr>
      </w:pPr>
      <w:r w:rsidRPr="00242A26">
        <w:rPr>
          <w:lang w:val="en-GB"/>
        </w:rPr>
        <w:t>Spring Initializer Java Support</w:t>
      </w:r>
    </w:p>
    <w:p w14:paraId="7FCD373D" w14:textId="3D97D078" w:rsidR="009C02A4" w:rsidRPr="00242A26" w:rsidRDefault="009C02A4" w:rsidP="006D17A4">
      <w:pPr>
        <w:pStyle w:val="ListParagraph"/>
        <w:numPr>
          <w:ilvl w:val="1"/>
          <w:numId w:val="5"/>
        </w:numPr>
        <w:rPr>
          <w:lang w:val="en-GB"/>
        </w:rPr>
      </w:pPr>
      <w:r w:rsidRPr="00242A26">
        <w:rPr>
          <w:lang w:val="en-GB"/>
        </w:rPr>
        <w:t>Gradle Tasks</w:t>
      </w:r>
    </w:p>
    <w:p w14:paraId="04255195" w14:textId="76658296" w:rsidR="009C02A4" w:rsidRPr="00242A26" w:rsidRDefault="009C02A4" w:rsidP="006D17A4">
      <w:pPr>
        <w:pStyle w:val="ListParagraph"/>
        <w:numPr>
          <w:ilvl w:val="1"/>
          <w:numId w:val="5"/>
        </w:numPr>
        <w:rPr>
          <w:lang w:val="en-GB"/>
        </w:rPr>
      </w:pPr>
      <w:r w:rsidRPr="00242A26">
        <w:rPr>
          <w:lang w:val="en-GB"/>
        </w:rPr>
        <w:t>Gradle Language Support</w:t>
      </w:r>
    </w:p>
    <w:p w14:paraId="2F4FAE2D" w14:textId="4BED453F" w:rsidR="009C02A4" w:rsidRPr="00242A26" w:rsidRDefault="009C02A4" w:rsidP="006D17A4">
      <w:pPr>
        <w:pStyle w:val="ListParagraph"/>
        <w:numPr>
          <w:ilvl w:val="1"/>
          <w:numId w:val="5"/>
        </w:numPr>
        <w:rPr>
          <w:lang w:val="en-GB"/>
        </w:rPr>
      </w:pPr>
      <w:r w:rsidRPr="00242A26">
        <w:rPr>
          <w:lang w:val="en-GB"/>
        </w:rPr>
        <w:t>GitLab Pipeline Actions</w:t>
      </w:r>
      <w:r w:rsidRPr="00242A26">
        <w:rPr>
          <w:lang w:val="en-GB"/>
        </w:rPr>
        <w:tab/>
      </w:r>
    </w:p>
    <w:p w14:paraId="6886526F" w14:textId="4D0E0A42" w:rsidR="009C02A4" w:rsidRPr="00242A26" w:rsidRDefault="009C02A4" w:rsidP="006D17A4">
      <w:pPr>
        <w:pStyle w:val="ListParagraph"/>
        <w:numPr>
          <w:ilvl w:val="1"/>
          <w:numId w:val="5"/>
        </w:numPr>
        <w:rPr>
          <w:lang w:val="en-GB"/>
        </w:rPr>
      </w:pPr>
      <w:r w:rsidRPr="00242A26">
        <w:rPr>
          <w:lang w:val="en-GB"/>
        </w:rPr>
        <w:t>Docker</w:t>
      </w:r>
    </w:p>
    <w:p w14:paraId="59A74309" w14:textId="1951E495" w:rsidR="003A5720" w:rsidRPr="00242A26" w:rsidRDefault="003A5720" w:rsidP="003A5720">
      <w:pPr>
        <w:ind w:left="720"/>
        <w:rPr>
          <w:lang w:val="en-GB"/>
        </w:rPr>
      </w:pPr>
      <w:r w:rsidRPr="00242A26">
        <w:rPr>
          <w:lang w:val="en-GB"/>
        </w:rPr>
        <w:t>Optional:</w:t>
      </w:r>
    </w:p>
    <w:p w14:paraId="52BE3B0F" w14:textId="6F75C34D" w:rsidR="00004C19" w:rsidRPr="00242A26" w:rsidRDefault="00FC7114" w:rsidP="006D17A4">
      <w:pPr>
        <w:pStyle w:val="ListParagraph"/>
        <w:numPr>
          <w:ilvl w:val="1"/>
          <w:numId w:val="5"/>
        </w:numPr>
        <w:rPr>
          <w:lang w:val="en-GB"/>
        </w:rPr>
      </w:pPr>
      <w:r w:rsidRPr="00242A26">
        <w:rPr>
          <w:lang w:val="en-GB"/>
        </w:rPr>
        <w:t>Java Code Generators</w:t>
      </w:r>
    </w:p>
    <w:p w14:paraId="13D2532B" w14:textId="0D6B8B67" w:rsidR="00FC7114" w:rsidRPr="00242A26" w:rsidRDefault="007D55B0" w:rsidP="006D17A4">
      <w:pPr>
        <w:pStyle w:val="ListParagraph"/>
        <w:numPr>
          <w:ilvl w:val="1"/>
          <w:numId w:val="5"/>
        </w:numPr>
        <w:rPr>
          <w:lang w:val="en-GB"/>
        </w:rPr>
      </w:pPr>
      <w:proofErr w:type="spellStart"/>
      <w:r w:rsidRPr="00242A26">
        <w:rPr>
          <w:lang w:val="en-GB"/>
        </w:rPr>
        <w:t>Vscode</w:t>
      </w:r>
      <w:proofErr w:type="spellEnd"/>
      <w:r w:rsidRPr="00242A26">
        <w:rPr>
          <w:lang w:val="en-GB"/>
        </w:rPr>
        <w:t>-icons</w:t>
      </w:r>
    </w:p>
    <w:p w14:paraId="5AE45C7D" w14:textId="36AC0252" w:rsidR="000E7DDD" w:rsidRPr="00242A26" w:rsidRDefault="000E7DDD" w:rsidP="000D4CCD">
      <w:pPr>
        <w:pStyle w:val="Heading2"/>
        <w:rPr>
          <w:lang w:val="en-GB"/>
        </w:rPr>
      </w:pPr>
      <w:bookmarkStart w:id="4" w:name="_Toc60590751"/>
      <w:r w:rsidRPr="00242A26">
        <w:rPr>
          <w:lang w:val="en-GB"/>
        </w:rPr>
        <w:t>Setting up SSH for VIP</w:t>
      </w:r>
      <w:bookmarkEnd w:id="4"/>
    </w:p>
    <w:p w14:paraId="005C973C" w14:textId="77777777" w:rsidR="000D4CCD" w:rsidRPr="000D4CCD" w:rsidRDefault="000D4CCD" w:rsidP="000D4CCD">
      <w:pPr>
        <w:pStyle w:val="Subtitle"/>
        <w:numPr>
          <w:ilvl w:val="0"/>
          <w:numId w:val="0"/>
        </w:numPr>
        <w:rPr>
          <w:rStyle w:val="BookTitle"/>
          <w:color w:val="595959" w:themeColor="text1" w:themeTint="A6"/>
          <w:lang w:val="en-GB"/>
        </w:rPr>
      </w:pPr>
      <w:r w:rsidRPr="000D4CCD">
        <w:rPr>
          <w:rStyle w:val="BookTitle"/>
          <w:color w:val="595959" w:themeColor="text1" w:themeTint="A6"/>
          <w:lang w:val="en-GB"/>
        </w:rPr>
        <w:t>Version number: 1.00</w:t>
      </w:r>
    </w:p>
    <w:p w14:paraId="3CB7C561" w14:textId="606CB110" w:rsidR="000E7DDD" w:rsidRPr="00242A26" w:rsidRDefault="0048229B" w:rsidP="00D573AE">
      <w:pPr>
        <w:pStyle w:val="ListParagraph"/>
        <w:numPr>
          <w:ilvl w:val="0"/>
          <w:numId w:val="3"/>
        </w:numPr>
        <w:rPr>
          <w:lang w:val="en-GB"/>
        </w:rPr>
      </w:pPr>
      <w:r w:rsidRPr="00242A26">
        <w:rPr>
          <w:lang w:val="en-GB"/>
        </w:rPr>
        <w:t>Generate</w:t>
      </w:r>
      <w:r w:rsidR="00D573AE" w:rsidRPr="00242A26">
        <w:rPr>
          <w:lang w:val="en-GB"/>
        </w:rPr>
        <w:t xml:space="preserve"> a</w:t>
      </w:r>
      <w:r w:rsidR="00484042" w:rsidRPr="00242A26">
        <w:rPr>
          <w:lang w:val="en-GB"/>
        </w:rPr>
        <w:t>n</w:t>
      </w:r>
      <w:r w:rsidR="00DE1D74" w:rsidRPr="00242A26">
        <w:rPr>
          <w:lang w:val="en-GB"/>
        </w:rPr>
        <w:t xml:space="preserve"> </w:t>
      </w:r>
      <w:r w:rsidR="00D573AE" w:rsidRPr="00242A26">
        <w:rPr>
          <w:lang w:val="en-GB"/>
        </w:rPr>
        <w:t>SSH key</w:t>
      </w:r>
      <w:r w:rsidR="00DE1D74" w:rsidRPr="00242A26">
        <w:rPr>
          <w:lang w:val="en-GB"/>
        </w:rPr>
        <w:t>pair or us</w:t>
      </w:r>
      <w:r w:rsidR="000F3C54">
        <w:rPr>
          <w:lang w:val="en-GB"/>
        </w:rPr>
        <w:t>e</w:t>
      </w:r>
      <w:r w:rsidR="00DE1D74" w:rsidRPr="00242A26">
        <w:rPr>
          <w:lang w:val="en-GB"/>
        </w:rPr>
        <w:t xml:space="preserve"> an existing pair</w:t>
      </w:r>
      <w:r w:rsidR="00A87529" w:rsidRPr="00242A26">
        <w:rPr>
          <w:lang w:val="en-GB"/>
        </w:rPr>
        <w:t xml:space="preserve"> (Not specific for GitLab)</w:t>
      </w:r>
      <w:r w:rsidR="00D573AE" w:rsidRPr="00242A26">
        <w:rPr>
          <w:lang w:val="en-GB"/>
        </w:rPr>
        <w:t>:</w:t>
      </w:r>
    </w:p>
    <w:p w14:paraId="6232E509" w14:textId="4716FB1F" w:rsidR="00B140B9" w:rsidRPr="003C60B5" w:rsidRDefault="006A55A3" w:rsidP="00DE1D74">
      <w:pPr>
        <w:pStyle w:val="ListParagraph"/>
        <w:rPr>
          <w:lang w:val="da-DK"/>
        </w:rPr>
      </w:pPr>
      <w:hyperlink r:id="rId10" w:anchor="generating-a-new-ssh-key-pair" w:history="1">
        <w:r w:rsidR="00DE1D74" w:rsidRPr="00242A26">
          <w:rPr>
            <w:rStyle w:val="Hyperlink"/>
            <w:lang w:val="en-GB"/>
          </w:rPr>
          <w:t>https://gitlab.sdu.dk/help/ssh/README#generating-a-new-ssh-key-pair</w:t>
        </w:r>
      </w:hyperlink>
      <w:r w:rsidR="000F3C54">
        <w:rPr>
          <w:lang w:val="en-GB"/>
        </w:rPr>
        <w:t xml:space="preserve"> </w:t>
      </w:r>
      <w:r w:rsidR="00EA62DF">
        <w:rPr>
          <w:lang w:val="en-GB"/>
        </w:rPr>
        <w:t xml:space="preserve">GitHub recommends the key type: </w:t>
      </w:r>
      <w:r w:rsidR="000F3C54">
        <w:t>ED25519</w:t>
      </w:r>
      <w:r w:rsidR="003C60B5">
        <w:rPr>
          <w:lang w:val="da-DK"/>
        </w:rPr>
        <w:t>.</w:t>
      </w:r>
    </w:p>
    <w:p w14:paraId="70BB62B2" w14:textId="37F3AF92" w:rsidR="00DE1D74" w:rsidRPr="00242A26" w:rsidRDefault="006A55A3" w:rsidP="00DE1D74">
      <w:pPr>
        <w:pStyle w:val="ListParagraph"/>
        <w:rPr>
          <w:lang w:val="en-GB"/>
        </w:rPr>
      </w:pPr>
      <w:hyperlink r:id="rId11" w:anchor="review-existing-ssh-keys" w:history="1">
        <w:r w:rsidR="00DE1D74" w:rsidRPr="00242A26">
          <w:rPr>
            <w:rStyle w:val="Hyperlink"/>
            <w:lang w:val="en-GB"/>
          </w:rPr>
          <w:t>https://gitlab.sdu.dk/help/ssh/README#review-existing-ssh-keys</w:t>
        </w:r>
      </w:hyperlink>
    </w:p>
    <w:p w14:paraId="61E95BC4" w14:textId="25A3FD58" w:rsidR="00D573AE" w:rsidRPr="00242A26" w:rsidRDefault="00D573AE" w:rsidP="00D573AE">
      <w:pPr>
        <w:pStyle w:val="ListParagraph"/>
        <w:numPr>
          <w:ilvl w:val="0"/>
          <w:numId w:val="3"/>
        </w:numPr>
        <w:rPr>
          <w:lang w:val="en-GB"/>
        </w:rPr>
      </w:pPr>
      <w:r w:rsidRPr="00242A26">
        <w:rPr>
          <w:lang w:val="en-GB"/>
        </w:rPr>
        <w:t xml:space="preserve">Adding your </w:t>
      </w:r>
      <w:r w:rsidR="00484042" w:rsidRPr="00242A26">
        <w:rPr>
          <w:lang w:val="en-GB"/>
        </w:rPr>
        <w:t xml:space="preserve">public </w:t>
      </w:r>
      <w:r w:rsidRPr="00242A26">
        <w:rPr>
          <w:lang w:val="en-GB"/>
        </w:rPr>
        <w:t xml:space="preserve">key to </w:t>
      </w:r>
      <w:r w:rsidR="00EC7D40">
        <w:rPr>
          <w:lang w:val="en-GB"/>
        </w:rPr>
        <w:t>your profile</w:t>
      </w:r>
      <w:r w:rsidR="00D41BE2" w:rsidRPr="00242A26">
        <w:rPr>
          <w:lang w:val="en-GB"/>
        </w:rPr>
        <w:t>:</w:t>
      </w:r>
    </w:p>
    <w:p w14:paraId="5F2D120D" w14:textId="73581447" w:rsidR="00E3099D" w:rsidRPr="00242A26" w:rsidRDefault="00AD761F" w:rsidP="006A4E3B">
      <w:pPr>
        <w:pStyle w:val="ListParagraph"/>
        <w:numPr>
          <w:ilvl w:val="0"/>
          <w:numId w:val="4"/>
        </w:numPr>
        <w:rPr>
          <w:lang w:val="en-GB"/>
        </w:rPr>
      </w:pPr>
      <w:r w:rsidRPr="00242A26">
        <w:rPr>
          <w:lang w:val="en-GB"/>
        </w:rPr>
        <w:t xml:space="preserve">Go to </w:t>
      </w:r>
      <w:hyperlink r:id="rId12" w:history="1">
        <w:r w:rsidRPr="00242A26">
          <w:rPr>
            <w:rStyle w:val="Hyperlink"/>
            <w:lang w:val="en-GB"/>
          </w:rPr>
          <w:t>https://gitlab.sdu.dk/</w:t>
        </w:r>
      </w:hyperlink>
    </w:p>
    <w:p w14:paraId="33365446" w14:textId="6AC1AFFC" w:rsidR="00AD761F" w:rsidRPr="00242A26" w:rsidRDefault="006A4E3B" w:rsidP="00AD761F">
      <w:pPr>
        <w:pStyle w:val="ListParagraph"/>
        <w:numPr>
          <w:ilvl w:val="0"/>
          <w:numId w:val="4"/>
        </w:numPr>
        <w:rPr>
          <w:lang w:val="en-GB"/>
        </w:rPr>
      </w:pPr>
      <w:r w:rsidRPr="00242A26">
        <w:rPr>
          <w:lang w:val="en-GB"/>
        </w:rPr>
        <w:t>Access your settings on the right side.</w:t>
      </w:r>
    </w:p>
    <w:p w14:paraId="07AD86E0" w14:textId="0DB22004" w:rsidR="006A4E3B" w:rsidRPr="00242A26" w:rsidRDefault="00E11443" w:rsidP="00AD761F">
      <w:pPr>
        <w:pStyle w:val="ListParagraph"/>
        <w:numPr>
          <w:ilvl w:val="0"/>
          <w:numId w:val="4"/>
        </w:numPr>
        <w:rPr>
          <w:lang w:val="en-GB"/>
        </w:rPr>
      </w:pPr>
      <w:r w:rsidRPr="00242A26">
        <w:rPr>
          <w:lang w:val="en-GB"/>
        </w:rPr>
        <w:t>On the left, click on ”SSH Keys”</w:t>
      </w:r>
    </w:p>
    <w:p w14:paraId="437BCCB2" w14:textId="5CED1BA0" w:rsidR="00D41BE2" w:rsidRPr="00242A26" w:rsidRDefault="00E11443" w:rsidP="00B702AC">
      <w:pPr>
        <w:pStyle w:val="ListParagraph"/>
        <w:numPr>
          <w:ilvl w:val="0"/>
          <w:numId w:val="4"/>
        </w:numPr>
        <w:rPr>
          <w:lang w:val="en-GB"/>
        </w:rPr>
      </w:pPr>
      <w:r w:rsidRPr="00242A26">
        <w:rPr>
          <w:lang w:val="en-GB"/>
        </w:rPr>
        <w:t xml:space="preserve">Paste your SSH </w:t>
      </w:r>
      <w:r w:rsidRPr="00242A26">
        <w:rPr>
          <w:b/>
          <w:bCs/>
          <w:lang w:val="en-GB"/>
        </w:rPr>
        <w:t>public key</w:t>
      </w:r>
      <w:r w:rsidRPr="00242A26">
        <w:rPr>
          <w:lang w:val="en-GB"/>
        </w:rPr>
        <w:t xml:space="preserve"> in the </w:t>
      </w:r>
      <w:r w:rsidR="008904A5" w:rsidRPr="00242A26">
        <w:rPr>
          <w:lang w:val="en-GB"/>
        </w:rPr>
        <w:t>text field.</w:t>
      </w:r>
    </w:p>
    <w:p w14:paraId="1FFE12B5" w14:textId="29A0B56A" w:rsidR="00F71ED0" w:rsidRPr="00F0002D" w:rsidRDefault="00B702AC" w:rsidP="00F71ED0">
      <w:pPr>
        <w:pStyle w:val="ListParagraph"/>
        <w:numPr>
          <w:ilvl w:val="0"/>
          <w:numId w:val="4"/>
        </w:numPr>
        <w:rPr>
          <w:rFonts w:eastAsiaTheme="minorHAnsi"/>
          <w:lang w:val="en-GB"/>
        </w:rPr>
      </w:pPr>
      <w:r w:rsidRPr="00242A26">
        <w:rPr>
          <w:noProof/>
          <w:lang w:val="en-GB"/>
        </w:rPr>
        <w:lastRenderedPageBreak/>
        <w:drawing>
          <wp:anchor distT="0" distB="0" distL="114300" distR="114300" simplePos="0" relativeHeight="251658240" behindDoc="0" locked="0" layoutInCell="1" allowOverlap="1" wp14:anchorId="10BC1475" wp14:editId="1B789BCE">
            <wp:simplePos x="0" y="0"/>
            <wp:positionH relativeFrom="margin">
              <wp:align>center</wp:align>
            </wp:positionH>
            <wp:positionV relativeFrom="paragraph">
              <wp:posOffset>278486</wp:posOffset>
            </wp:positionV>
            <wp:extent cx="7016115" cy="3444875"/>
            <wp:effectExtent l="76200" t="76200" r="127635" b="136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16115" cy="344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242A26">
        <w:rPr>
          <w:lang w:val="en-GB"/>
        </w:rPr>
        <w:t>Git clone with SSH should now work as intended.</w:t>
      </w:r>
    </w:p>
    <w:p w14:paraId="155C79C1" w14:textId="77777777" w:rsidR="00F0002D" w:rsidRPr="00F0002D" w:rsidRDefault="00F0002D" w:rsidP="00F0002D">
      <w:pPr>
        <w:rPr>
          <w:rFonts w:eastAsiaTheme="minorHAnsi"/>
          <w:lang w:val="en-GB"/>
        </w:rPr>
      </w:pPr>
    </w:p>
    <w:p w14:paraId="3872D988" w14:textId="6199C247" w:rsidR="006E7CF3" w:rsidRPr="00242A26" w:rsidRDefault="00766DB8" w:rsidP="000D4CCD">
      <w:pPr>
        <w:pStyle w:val="Heading2"/>
        <w:rPr>
          <w:lang w:val="en-GB"/>
        </w:rPr>
      </w:pPr>
      <w:bookmarkStart w:id="5" w:name="_Toc60590752"/>
      <w:r w:rsidRPr="00242A26">
        <w:rPr>
          <w:lang w:val="en-GB"/>
        </w:rPr>
        <w:t>Downloading the VIP project</w:t>
      </w:r>
      <w:bookmarkEnd w:id="5"/>
    </w:p>
    <w:p w14:paraId="21C23EF6" w14:textId="77777777" w:rsidR="000D4CCD" w:rsidRPr="000D4CCD" w:rsidRDefault="000D4CCD" w:rsidP="000D4CCD">
      <w:pPr>
        <w:pStyle w:val="Subtitle"/>
        <w:rPr>
          <w:rStyle w:val="BookTitle"/>
          <w:color w:val="595959" w:themeColor="text1" w:themeTint="A6"/>
          <w:lang w:val="en-GB"/>
        </w:rPr>
      </w:pPr>
      <w:r w:rsidRPr="000D4CCD">
        <w:rPr>
          <w:rStyle w:val="BookTitle"/>
          <w:color w:val="595959" w:themeColor="text1" w:themeTint="A6"/>
          <w:lang w:val="en-GB"/>
        </w:rPr>
        <w:t>Version number: 1.00</w:t>
      </w:r>
    </w:p>
    <w:p w14:paraId="588CD5B4" w14:textId="1FCDE6B2" w:rsidR="006E7CF3" w:rsidRPr="00242A26" w:rsidRDefault="006E7CF3" w:rsidP="006E7CF3">
      <w:pPr>
        <w:rPr>
          <w:lang w:val="en-GB"/>
        </w:rPr>
      </w:pPr>
      <w:r w:rsidRPr="00242A26">
        <w:rPr>
          <w:lang w:val="en-GB"/>
        </w:rPr>
        <w:t xml:space="preserve">This manual explains how to </w:t>
      </w:r>
      <w:r w:rsidR="00CC69ED" w:rsidRPr="00242A26">
        <w:rPr>
          <w:lang w:val="en-GB"/>
        </w:rPr>
        <w:t>download the VIP project from GitLab for use or development.</w:t>
      </w:r>
    </w:p>
    <w:p w14:paraId="03E48B82" w14:textId="29F8ECCF" w:rsidR="001B6BE1" w:rsidRPr="00242A26" w:rsidRDefault="001B6BE1" w:rsidP="00F0002D">
      <w:pPr>
        <w:pStyle w:val="Heading3"/>
        <w:rPr>
          <w:lang w:val="en-GB"/>
        </w:rPr>
      </w:pPr>
      <w:bookmarkStart w:id="6" w:name="_Toc60590753"/>
      <w:r w:rsidRPr="00242A26">
        <w:rPr>
          <w:lang w:val="en-GB"/>
        </w:rPr>
        <w:t>Prerequisites</w:t>
      </w:r>
      <w:r w:rsidR="002F75A5" w:rsidRPr="00242A26">
        <w:rPr>
          <w:lang w:val="en-GB"/>
        </w:rPr>
        <w:t>:</w:t>
      </w:r>
      <w:bookmarkEnd w:id="6"/>
    </w:p>
    <w:p w14:paraId="37D4EE4C" w14:textId="42BB80EA" w:rsidR="00DB25AB" w:rsidRPr="00242A26" w:rsidRDefault="002F75A5" w:rsidP="001B6BE1">
      <w:pPr>
        <w:rPr>
          <w:lang w:val="en-GB"/>
        </w:rPr>
      </w:pPr>
      <w:r w:rsidRPr="00242A26">
        <w:rPr>
          <w:lang w:val="en-GB"/>
        </w:rPr>
        <w:t xml:space="preserve">Git: </w:t>
      </w:r>
      <w:hyperlink r:id="rId14" w:history="1">
        <w:r w:rsidR="004C59C5" w:rsidRPr="007120F8">
          <w:rPr>
            <w:rStyle w:val="Hyperlink"/>
            <w:lang w:val="en-GB"/>
          </w:rPr>
          <w:t>https://git-scm.com/downloads</w:t>
        </w:r>
      </w:hyperlink>
      <w:r w:rsidR="00F61D43">
        <w:rPr>
          <w:rStyle w:val="Hyperlink"/>
          <w:lang w:val="en-GB"/>
        </w:rPr>
        <w:br/>
      </w:r>
      <w:r w:rsidR="00DB25AB" w:rsidRPr="00242A26">
        <w:rPr>
          <w:lang w:val="en-GB"/>
        </w:rPr>
        <w:t xml:space="preserve">Java 11 JDK (JRE can be used but developers need the JDK anyway): </w:t>
      </w:r>
      <w:hyperlink r:id="rId15" w:history="1">
        <w:r w:rsidR="00DB25AB" w:rsidRPr="00242A26">
          <w:rPr>
            <w:rStyle w:val="Hyperlink"/>
            <w:lang w:val="en-GB"/>
          </w:rPr>
          <w:t>https://www.oracle.com/java/technologies/javase-jdk11-downloads.html</w:t>
        </w:r>
      </w:hyperlink>
    </w:p>
    <w:p w14:paraId="7040B4E7" w14:textId="5C690C82" w:rsidR="00F97B56" w:rsidRPr="00242A26" w:rsidRDefault="00F97B56" w:rsidP="000D4CCD">
      <w:pPr>
        <w:pStyle w:val="Heading3"/>
        <w:rPr>
          <w:lang w:val="en-GB"/>
        </w:rPr>
      </w:pPr>
      <w:bookmarkStart w:id="7" w:name="_Toc60590754"/>
      <w:r w:rsidRPr="00242A26">
        <w:rPr>
          <w:lang w:val="en-GB"/>
        </w:rPr>
        <w:t>Steps</w:t>
      </w:r>
      <w:bookmarkEnd w:id="7"/>
    </w:p>
    <w:p w14:paraId="6C2CBADD" w14:textId="7F4B0B51" w:rsidR="00C95D2A" w:rsidRPr="00242A26" w:rsidRDefault="00594062" w:rsidP="00F756C4">
      <w:pPr>
        <w:pStyle w:val="ListParagraph"/>
        <w:numPr>
          <w:ilvl w:val="0"/>
          <w:numId w:val="2"/>
        </w:numPr>
        <w:rPr>
          <w:lang w:val="en-GB"/>
        </w:rPr>
      </w:pPr>
      <w:r w:rsidRPr="00242A26">
        <w:rPr>
          <w:lang w:val="en-GB"/>
        </w:rPr>
        <w:t xml:space="preserve">The VIP software must first be downloaded. It can be </w:t>
      </w:r>
      <w:r w:rsidR="002155FA" w:rsidRPr="00242A26">
        <w:rPr>
          <w:lang w:val="en-GB"/>
        </w:rPr>
        <w:t xml:space="preserve">cloned </w:t>
      </w:r>
      <w:r w:rsidRPr="00242A26">
        <w:rPr>
          <w:lang w:val="en-GB"/>
        </w:rPr>
        <w:t xml:space="preserve">from </w:t>
      </w:r>
      <w:r w:rsidR="00235246" w:rsidRPr="00242A26">
        <w:rPr>
          <w:lang w:val="en-GB"/>
        </w:rPr>
        <w:t>the</w:t>
      </w:r>
      <w:r w:rsidRPr="00242A26">
        <w:rPr>
          <w:lang w:val="en-GB"/>
        </w:rPr>
        <w:t xml:space="preserve"> </w:t>
      </w:r>
      <w:r w:rsidR="00A57FE2" w:rsidRPr="00242A26">
        <w:rPr>
          <w:lang w:val="en-GB"/>
        </w:rPr>
        <w:t>Git</w:t>
      </w:r>
      <w:r w:rsidR="00740A23" w:rsidRPr="00242A26">
        <w:rPr>
          <w:lang w:val="en-GB"/>
        </w:rPr>
        <w:t>L</w:t>
      </w:r>
      <w:r w:rsidR="00A57FE2" w:rsidRPr="00242A26">
        <w:rPr>
          <w:lang w:val="en-GB"/>
        </w:rPr>
        <w:t xml:space="preserve">ab </w:t>
      </w:r>
      <w:r w:rsidRPr="00242A26">
        <w:rPr>
          <w:lang w:val="en-GB"/>
        </w:rPr>
        <w:t>repository and then compiled</w:t>
      </w:r>
      <w:r w:rsidR="004513D2" w:rsidRPr="00242A26">
        <w:rPr>
          <w:lang w:val="en-GB"/>
        </w:rPr>
        <w:t>, or later downloaded as .jar files</w:t>
      </w:r>
      <w:r w:rsidR="00D471EB" w:rsidRPr="00242A26">
        <w:rPr>
          <w:lang w:val="en-GB"/>
        </w:rPr>
        <w:t xml:space="preserve"> (WIP)</w:t>
      </w:r>
      <w:r w:rsidR="004513D2" w:rsidRPr="00242A26">
        <w:rPr>
          <w:lang w:val="en-GB"/>
        </w:rPr>
        <w:t>.</w:t>
      </w:r>
    </w:p>
    <w:p w14:paraId="4F9E047B" w14:textId="77777777" w:rsidR="00740A23" w:rsidRPr="00242A26" w:rsidRDefault="007E3D24" w:rsidP="00740A23">
      <w:pPr>
        <w:pStyle w:val="ListParagraph"/>
        <w:numPr>
          <w:ilvl w:val="1"/>
          <w:numId w:val="2"/>
        </w:numPr>
        <w:rPr>
          <w:lang w:val="en-GB"/>
        </w:rPr>
      </w:pPr>
      <w:r w:rsidRPr="00242A26">
        <w:rPr>
          <w:lang w:val="en-GB"/>
        </w:rPr>
        <w:t>If SSH is set up (see manual</w:t>
      </w:r>
      <w:r w:rsidR="00740A23" w:rsidRPr="00242A26">
        <w:rPr>
          <w:lang w:val="en-GB"/>
        </w:rPr>
        <w:t xml:space="preserve"> for</w:t>
      </w:r>
      <w:r w:rsidRPr="00242A26">
        <w:rPr>
          <w:lang w:val="en-GB"/>
        </w:rPr>
        <w:t xml:space="preserve"> </w:t>
      </w:r>
      <w:r w:rsidRPr="00242A26">
        <w:rPr>
          <w:b/>
          <w:bCs/>
          <w:lang w:val="en-GB"/>
        </w:rPr>
        <w:t>Setting up SSH for VIP</w:t>
      </w:r>
      <w:r w:rsidRPr="00242A26">
        <w:rPr>
          <w:lang w:val="en-GB"/>
        </w:rPr>
        <w:t>)</w:t>
      </w:r>
      <w:r w:rsidR="00E40FC9" w:rsidRPr="00242A26">
        <w:rPr>
          <w:lang w:val="en-GB"/>
        </w:rPr>
        <w:t xml:space="preserve">. </w:t>
      </w:r>
    </w:p>
    <w:p w14:paraId="6F4C10BF" w14:textId="0169A129" w:rsidR="007E3D24" w:rsidRPr="00242A26" w:rsidRDefault="00E40FC9" w:rsidP="00740A23">
      <w:pPr>
        <w:pStyle w:val="ListParagraph"/>
        <w:ind w:left="1440"/>
        <w:rPr>
          <w:lang w:val="en-GB"/>
        </w:rPr>
      </w:pPr>
      <w:r w:rsidRPr="00242A26">
        <w:rPr>
          <w:lang w:val="en-GB"/>
        </w:rPr>
        <w:t xml:space="preserve">Simply paste ”Git clone </w:t>
      </w:r>
      <w:hyperlink r:id="rId16" w:history="1">
        <w:r w:rsidRPr="00242A26">
          <w:rPr>
            <w:rStyle w:val="Hyperlink"/>
            <w:lang w:val="en-GB"/>
          </w:rPr>
          <w:t>git@gitlab.sdu.dk:HDCL/virtual-internet-platform.git</w:t>
        </w:r>
      </w:hyperlink>
      <w:r w:rsidRPr="00242A26">
        <w:rPr>
          <w:lang w:val="en-GB"/>
        </w:rPr>
        <w:t xml:space="preserve">” into a bash terminal in the </w:t>
      </w:r>
      <w:r w:rsidR="00816324" w:rsidRPr="00242A26">
        <w:rPr>
          <w:lang w:val="en-GB"/>
        </w:rPr>
        <w:t>folder where you want the repository to reside.</w:t>
      </w:r>
    </w:p>
    <w:p w14:paraId="6396B0B0" w14:textId="7886C0B6" w:rsidR="00487539" w:rsidRPr="00242A26" w:rsidRDefault="00740A23" w:rsidP="00157511">
      <w:pPr>
        <w:pStyle w:val="ListParagraph"/>
        <w:numPr>
          <w:ilvl w:val="1"/>
          <w:numId w:val="2"/>
        </w:numPr>
        <w:rPr>
          <w:lang w:val="en-GB"/>
        </w:rPr>
      </w:pPr>
      <w:r w:rsidRPr="00242A26">
        <w:rPr>
          <w:lang w:val="en-GB"/>
        </w:rPr>
        <w:t>Alternatively w</w:t>
      </w:r>
      <w:r w:rsidR="004F2617" w:rsidRPr="00242A26">
        <w:rPr>
          <w:lang w:val="en-GB"/>
        </w:rPr>
        <w:t xml:space="preserve">rite </w:t>
      </w:r>
      <w:r w:rsidR="000C4425" w:rsidRPr="00242A26">
        <w:rPr>
          <w:lang w:val="en-GB"/>
        </w:rPr>
        <w:t>the following in a terminal with bash</w:t>
      </w:r>
      <w:r w:rsidR="00A57FE2" w:rsidRPr="00242A26">
        <w:rPr>
          <w:lang w:val="en-GB"/>
        </w:rPr>
        <w:t xml:space="preserve"> to clone the project to a folder</w:t>
      </w:r>
      <w:r w:rsidR="00B42C35">
        <w:rPr>
          <w:lang w:val="en-GB"/>
        </w:rPr>
        <w:t xml:space="preserve"> </w:t>
      </w:r>
      <w:r w:rsidR="00B42C35" w:rsidRPr="00242A26">
        <w:rPr>
          <w:lang w:val="en-GB"/>
        </w:rPr>
        <w:t>(requires an account for gitlab.sdu.dk)</w:t>
      </w:r>
      <w:r w:rsidR="000C4425" w:rsidRPr="00242A26">
        <w:rPr>
          <w:lang w:val="en-GB"/>
        </w:rPr>
        <w:t xml:space="preserve">: </w:t>
      </w:r>
    </w:p>
    <w:p w14:paraId="48511D32" w14:textId="5E59D2CB" w:rsidR="00A57FE2" w:rsidRPr="00242A26" w:rsidRDefault="00B42C35" w:rsidP="00012870">
      <w:pPr>
        <w:pStyle w:val="ListParagraph"/>
        <w:ind w:left="1440"/>
        <w:rPr>
          <w:lang w:val="en-GB"/>
        </w:rPr>
      </w:pPr>
      <w:r>
        <w:rPr>
          <w:lang w:val="en-GB"/>
        </w:rPr>
        <w:t>“</w:t>
      </w:r>
      <w:r w:rsidR="000C4425" w:rsidRPr="00242A26">
        <w:rPr>
          <w:lang w:val="en-GB"/>
        </w:rPr>
        <w:t xml:space="preserve">git clone </w:t>
      </w:r>
      <w:hyperlink r:id="rId17" w:history="1">
        <w:r w:rsidR="000C4425" w:rsidRPr="00242A26">
          <w:rPr>
            <w:rStyle w:val="Hyperlink"/>
            <w:lang w:val="en-GB"/>
          </w:rPr>
          <w:t>https://gitlab.sdu.dk/HDCL/virtual-internet-platform.git</w:t>
        </w:r>
      </w:hyperlink>
      <w:r>
        <w:rPr>
          <w:lang w:val="en-GB"/>
        </w:rPr>
        <w:t>”</w:t>
      </w:r>
      <w:r w:rsidR="00266B80" w:rsidRPr="00242A26">
        <w:rPr>
          <w:lang w:val="en-GB"/>
        </w:rPr>
        <w:t xml:space="preserve"> </w:t>
      </w:r>
    </w:p>
    <w:p w14:paraId="46A7DE3D" w14:textId="649C10F5" w:rsidR="00C95D2A" w:rsidRPr="00242A26" w:rsidRDefault="008654D1" w:rsidP="00181271">
      <w:pPr>
        <w:pStyle w:val="ListParagraph"/>
        <w:numPr>
          <w:ilvl w:val="0"/>
          <w:numId w:val="2"/>
        </w:numPr>
        <w:rPr>
          <w:lang w:val="en-GB"/>
        </w:rPr>
      </w:pPr>
      <w:r w:rsidRPr="00242A26">
        <w:rPr>
          <w:lang w:val="en-GB"/>
        </w:rPr>
        <w:t>The repository</w:t>
      </w:r>
      <w:r w:rsidR="00F54E2D" w:rsidRPr="00242A26">
        <w:rPr>
          <w:lang w:val="en-GB"/>
        </w:rPr>
        <w:t xml:space="preserve"> should now have been downloaded to a folder</w:t>
      </w:r>
      <w:r w:rsidR="00181271" w:rsidRPr="00242A26">
        <w:rPr>
          <w:lang w:val="en-GB"/>
        </w:rPr>
        <w:t xml:space="preserve"> and can be opened in an IDE</w:t>
      </w:r>
      <w:r w:rsidR="00F54E2D" w:rsidRPr="00242A26">
        <w:rPr>
          <w:lang w:val="en-GB"/>
        </w:rPr>
        <w:t>.</w:t>
      </w:r>
    </w:p>
    <w:p w14:paraId="7B1682B1" w14:textId="77777777" w:rsidR="00F0002D" w:rsidRDefault="00F0002D">
      <w:pPr>
        <w:rPr>
          <w:rFonts w:asciiTheme="majorHAnsi" w:eastAsiaTheme="majorEastAsia" w:hAnsiTheme="majorHAnsi" w:cstheme="majorBidi"/>
          <w:color w:val="538135" w:themeColor="accent6" w:themeShade="BF"/>
          <w:sz w:val="28"/>
          <w:szCs w:val="28"/>
          <w:lang w:val="en-GB"/>
        </w:rPr>
      </w:pPr>
      <w:r>
        <w:rPr>
          <w:lang w:val="en-GB"/>
        </w:rPr>
        <w:br w:type="page"/>
      </w:r>
    </w:p>
    <w:p w14:paraId="6C52FCD7" w14:textId="6EA640F2" w:rsidR="00766DB8" w:rsidRDefault="00766DB8" w:rsidP="000D4CCD">
      <w:pPr>
        <w:pStyle w:val="Heading2"/>
        <w:rPr>
          <w:lang w:val="en-GB"/>
        </w:rPr>
      </w:pPr>
      <w:bookmarkStart w:id="8" w:name="_Toc60590755"/>
      <w:r w:rsidRPr="00242A26">
        <w:rPr>
          <w:lang w:val="en-GB"/>
        </w:rPr>
        <w:lastRenderedPageBreak/>
        <w:t xml:space="preserve">Setting up VIP for </w:t>
      </w:r>
      <w:r w:rsidR="00D04EB6">
        <w:rPr>
          <w:lang w:val="en-GB"/>
        </w:rPr>
        <w:t>development</w:t>
      </w:r>
      <w:bookmarkEnd w:id="8"/>
    </w:p>
    <w:p w14:paraId="503EB584" w14:textId="1E043B37" w:rsidR="000D4CCD" w:rsidRPr="000D4CCD" w:rsidRDefault="000D4CCD" w:rsidP="000D4CCD">
      <w:pPr>
        <w:pStyle w:val="Subtitle"/>
        <w:rPr>
          <w:rStyle w:val="BookTitle"/>
          <w:color w:val="595959" w:themeColor="text1" w:themeTint="A6"/>
          <w:lang w:val="en-GB"/>
        </w:rPr>
      </w:pPr>
      <w:r w:rsidRPr="000D4CCD">
        <w:rPr>
          <w:rStyle w:val="BookTitle"/>
          <w:color w:val="595959" w:themeColor="text1" w:themeTint="A6"/>
          <w:lang w:val="en-GB"/>
        </w:rPr>
        <w:t xml:space="preserve">Version number: </w:t>
      </w:r>
      <w:r w:rsidR="00DB18BE">
        <w:rPr>
          <w:rStyle w:val="BookTitle"/>
          <w:color w:val="595959" w:themeColor="text1" w:themeTint="A6"/>
          <w:lang w:val="en-GB"/>
        </w:rPr>
        <w:t>2</w:t>
      </w:r>
      <w:r w:rsidRPr="000D4CCD">
        <w:rPr>
          <w:rStyle w:val="BookTitle"/>
          <w:color w:val="595959" w:themeColor="text1" w:themeTint="A6"/>
          <w:lang w:val="en-GB"/>
        </w:rPr>
        <w:t>.00</w:t>
      </w:r>
    </w:p>
    <w:p w14:paraId="6D348CE2" w14:textId="1EDC8791" w:rsidR="006E7CF3" w:rsidRDefault="006E7CF3" w:rsidP="006E7CF3">
      <w:pPr>
        <w:rPr>
          <w:lang w:val="en-GB"/>
        </w:rPr>
      </w:pPr>
      <w:r w:rsidRPr="00242A26">
        <w:rPr>
          <w:lang w:val="en-GB"/>
        </w:rPr>
        <w:t xml:space="preserve">This manual explains the steps required for a user to correctly configure the system. The manual is created based on the first version of VIP where it is running locally </w:t>
      </w:r>
      <w:r w:rsidR="00586422">
        <w:rPr>
          <w:lang w:val="en-GB"/>
        </w:rPr>
        <w:t xml:space="preserve">through Visual Code </w:t>
      </w:r>
      <w:r w:rsidRPr="00242A26">
        <w:rPr>
          <w:lang w:val="en-GB"/>
        </w:rPr>
        <w:t>on one PC without Docker.</w:t>
      </w:r>
    </w:p>
    <w:p w14:paraId="6F935732" w14:textId="45AD005E" w:rsidR="00B42C35" w:rsidRDefault="00B42C35" w:rsidP="00B42C35">
      <w:pPr>
        <w:pStyle w:val="ListParagraph"/>
        <w:numPr>
          <w:ilvl w:val="0"/>
          <w:numId w:val="6"/>
        </w:numPr>
        <w:rPr>
          <w:lang w:val="en-GB"/>
        </w:rPr>
      </w:pPr>
      <w:r>
        <w:rPr>
          <w:lang w:val="en-GB"/>
        </w:rPr>
        <w:t>Download the repository</w:t>
      </w:r>
      <w:r w:rsidR="00DB5933">
        <w:rPr>
          <w:lang w:val="en-GB"/>
        </w:rPr>
        <w:t xml:space="preserve"> (See “</w:t>
      </w:r>
      <w:r w:rsidR="00DB5933">
        <w:rPr>
          <w:b/>
          <w:bCs/>
          <w:lang w:val="en-GB"/>
        </w:rPr>
        <w:t>D</w:t>
      </w:r>
      <w:r w:rsidR="00DB5933" w:rsidRPr="00DB5933">
        <w:rPr>
          <w:b/>
          <w:bCs/>
          <w:lang w:val="en-GB"/>
        </w:rPr>
        <w:t>ownloading the VIP project</w:t>
      </w:r>
      <w:r w:rsidR="00DB5933">
        <w:rPr>
          <w:lang w:val="en-GB"/>
        </w:rPr>
        <w:t>”).</w:t>
      </w:r>
    </w:p>
    <w:p w14:paraId="2AD43174" w14:textId="7A7EFE70" w:rsidR="00DB5933" w:rsidRDefault="00DB5933" w:rsidP="00B42C35">
      <w:pPr>
        <w:pStyle w:val="ListParagraph"/>
        <w:numPr>
          <w:ilvl w:val="0"/>
          <w:numId w:val="6"/>
        </w:numPr>
        <w:rPr>
          <w:lang w:val="en-GB"/>
        </w:rPr>
      </w:pPr>
      <w:r>
        <w:rPr>
          <w:lang w:val="en-GB"/>
        </w:rPr>
        <w:t>Set up Visual Code (See “</w:t>
      </w:r>
      <w:r w:rsidRPr="007B340D">
        <w:rPr>
          <w:b/>
          <w:bCs/>
          <w:lang w:val="en-GB"/>
        </w:rPr>
        <w:t>Setting up Visual Code</w:t>
      </w:r>
      <w:r>
        <w:rPr>
          <w:lang w:val="en-GB"/>
        </w:rPr>
        <w:t>”).</w:t>
      </w:r>
    </w:p>
    <w:p w14:paraId="346C332A" w14:textId="14847877" w:rsidR="00FC4A74" w:rsidRPr="00AC1CF9" w:rsidRDefault="007921E6" w:rsidP="00B42C35">
      <w:pPr>
        <w:pStyle w:val="ListParagraph"/>
        <w:numPr>
          <w:ilvl w:val="0"/>
          <w:numId w:val="6"/>
        </w:numPr>
        <w:rPr>
          <w:i/>
          <w:iCs/>
          <w:lang w:val="en-GB"/>
        </w:rPr>
      </w:pPr>
      <w:r>
        <w:rPr>
          <w:noProof/>
          <w:lang w:val="en-GB"/>
        </w:rPr>
        <w:drawing>
          <wp:anchor distT="0" distB="0" distL="114300" distR="114300" simplePos="0" relativeHeight="251659264" behindDoc="0" locked="0" layoutInCell="1" allowOverlap="1" wp14:anchorId="333A1900" wp14:editId="105EF387">
            <wp:simplePos x="0" y="0"/>
            <wp:positionH relativeFrom="margin">
              <wp:align>center</wp:align>
            </wp:positionH>
            <wp:positionV relativeFrom="paragraph">
              <wp:posOffset>1051560</wp:posOffset>
            </wp:positionV>
            <wp:extent cx="6873240" cy="3383280"/>
            <wp:effectExtent l="76200" t="76200" r="137160" b="1409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73240" cy="3383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C4A74">
        <w:rPr>
          <w:lang w:val="en-GB"/>
        </w:rPr>
        <w:t>Create a Personal Access Token on GitLab</w:t>
      </w:r>
      <w:r w:rsidR="009779E8">
        <w:rPr>
          <w:lang w:val="en-GB"/>
        </w:rPr>
        <w:t xml:space="preserve">. </w:t>
      </w:r>
      <w:r>
        <w:rPr>
          <w:lang w:val="en-GB"/>
        </w:rPr>
        <w:t>To create a token the user must be logged in at GitLab.</w:t>
      </w:r>
      <w:r w:rsidR="00A11187">
        <w:rPr>
          <w:lang w:val="en-GB"/>
        </w:rPr>
        <w:t xml:space="preserve"> The name of the token should be something related to the </w:t>
      </w:r>
      <w:r w:rsidR="00BF508F">
        <w:rPr>
          <w:lang w:val="en-GB"/>
        </w:rPr>
        <w:t>VIP,</w:t>
      </w:r>
      <w:r w:rsidR="00A11187">
        <w:rPr>
          <w:lang w:val="en-GB"/>
        </w:rPr>
        <w:t xml:space="preserve"> but it is not important as such</w:t>
      </w:r>
      <w:r w:rsidR="00AC1CF9">
        <w:rPr>
          <w:lang w:val="en-GB"/>
        </w:rPr>
        <w:t xml:space="preserve">. </w:t>
      </w:r>
      <w:r w:rsidR="00BF508F">
        <w:rPr>
          <w:lang w:val="en-GB"/>
        </w:rPr>
        <w:t>Additionally,</w:t>
      </w:r>
      <w:r w:rsidR="00AC1CF9">
        <w:rPr>
          <w:lang w:val="en-GB"/>
        </w:rPr>
        <w:t xml:space="preserve"> the “api” tag must be marked or the token will not grant rights to pull and push to the VIP project. </w:t>
      </w:r>
      <w:r w:rsidR="001B7C67">
        <w:rPr>
          <w:i/>
          <w:iCs/>
          <w:lang w:val="en-GB"/>
        </w:rPr>
        <w:t>Important</w:t>
      </w:r>
      <w:r w:rsidR="00AC1CF9">
        <w:rPr>
          <w:lang w:val="en-GB"/>
        </w:rPr>
        <w:t xml:space="preserve">: The key </w:t>
      </w:r>
      <w:r w:rsidR="00BF508F">
        <w:rPr>
          <w:lang w:val="en-GB"/>
        </w:rPr>
        <w:t>must be saved after creation as it will not be possible to view it after a page refresh.</w:t>
      </w:r>
      <w:r w:rsidR="00036B1E">
        <w:rPr>
          <w:lang w:val="en-GB"/>
        </w:rPr>
        <w:t xml:space="preserve"> See next step for where to save it.</w:t>
      </w:r>
    </w:p>
    <w:p w14:paraId="438F749F" w14:textId="390E3264" w:rsidR="004F493C" w:rsidRDefault="00F15A41" w:rsidP="004F493C">
      <w:pPr>
        <w:pStyle w:val="ListParagraph"/>
        <w:numPr>
          <w:ilvl w:val="0"/>
          <w:numId w:val="6"/>
        </w:numPr>
        <w:rPr>
          <w:lang w:val="en-GB"/>
        </w:rPr>
      </w:pPr>
      <w:r>
        <w:rPr>
          <w:lang w:val="en-GB"/>
        </w:rPr>
        <w:t xml:space="preserve">Set up </w:t>
      </w:r>
      <w:r w:rsidR="004F493C">
        <w:rPr>
          <w:lang w:val="en-GB"/>
        </w:rPr>
        <w:t>the “</w:t>
      </w:r>
      <w:r>
        <w:rPr>
          <w:lang w:val="en-GB"/>
        </w:rPr>
        <w:t>.</w:t>
      </w:r>
      <w:r w:rsidR="00DB18BE">
        <w:rPr>
          <w:lang w:val="en-GB"/>
        </w:rPr>
        <w:t>gradle</w:t>
      </w:r>
      <w:r w:rsidR="004F493C">
        <w:rPr>
          <w:lang w:val="en-GB"/>
        </w:rPr>
        <w:t>”</w:t>
      </w:r>
      <w:r>
        <w:rPr>
          <w:lang w:val="en-GB"/>
        </w:rPr>
        <w:t xml:space="preserve"> folder</w:t>
      </w:r>
      <w:r w:rsidR="00915AD4">
        <w:rPr>
          <w:lang w:val="en-GB"/>
        </w:rPr>
        <w:t>.</w:t>
      </w:r>
      <w:r w:rsidR="00A86A01">
        <w:rPr>
          <w:lang w:val="en-GB"/>
        </w:rPr>
        <w:t xml:space="preserve"> </w:t>
      </w:r>
      <w:r w:rsidR="008129DA">
        <w:rPr>
          <w:lang w:val="en-GB"/>
        </w:rPr>
        <w:t>The .</w:t>
      </w:r>
      <w:r w:rsidR="0027425D">
        <w:rPr>
          <w:lang w:val="en-GB"/>
        </w:rPr>
        <w:t>gradle</w:t>
      </w:r>
      <w:r w:rsidR="008129DA">
        <w:rPr>
          <w:lang w:val="en-GB"/>
        </w:rPr>
        <w:t xml:space="preserve"> folder (if it does not exist) must be created in the </w:t>
      </w:r>
      <w:r w:rsidR="00D92712">
        <w:rPr>
          <w:lang w:val="en-GB"/>
        </w:rPr>
        <w:t>home folder of the user (</w:t>
      </w:r>
      <w:r w:rsidR="007B340D">
        <w:rPr>
          <w:lang w:val="en-GB"/>
        </w:rPr>
        <w:t>Next</w:t>
      </w:r>
      <w:r w:rsidR="00D92712">
        <w:rPr>
          <w:lang w:val="en-GB"/>
        </w:rPr>
        <w:t xml:space="preserve"> to the .</w:t>
      </w:r>
      <w:proofErr w:type="spellStart"/>
      <w:r w:rsidR="00D92712">
        <w:rPr>
          <w:lang w:val="en-GB"/>
        </w:rPr>
        <w:t>ssh</w:t>
      </w:r>
      <w:proofErr w:type="spellEnd"/>
      <w:r w:rsidR="003B6D45">
        <w:rPr>
          <w:lang w:val="en-GB"/>
        </w:rPr>
        <w:t xml:space="preserve"> and .m2</w:t>
      </w:r>
      <w:r w:rsidR="00D92712">
        <w:rPr>
          <w:lang w:val="en-GB"/>
        </w:rPr>
        <w:t xml:space="preserve"> folder</w:t>
      </w:r>
      <w:r w:rsidR="003B6D45">
        <w:rPr>
          <w:lang w:val="en-GB"/>
        </w:rPr>
        <w:t>s</w:t>
      </w:r>
      <w:r w:rsidR="0027425D">
        <w:rPr>
          <w:lang w:val="en-GB"/>
        </w:rPr>
        <w:t xml:space="preserve"> but is should </w:t>
      </w:r>
      <w:r w:rsidR="003B6D45">
        <w:rPr>
          <w:lang w:val="en-GB"/>
        </w:rPr>
        <w:t xml:space="preserve">have </w:t>
      </w:r>
      <w:r w:rsidR="0027425D">
        <w:rPr>
          <w:lang w:val="en-GB"/>
        </w:rPr>
        <w:t>be</w:t>
      </w:r>
      <w:r w:rsidR="003B6D45">
        <w:rPr>
          <w:lang w:val="en-GB"/>
        </w:rPr>
        <w:t>en</w:t>
      </w:r>
      <w:r w:rsidR="0027425D">
        <w:rPr>
          <w:lang w:val="en-GB"/>
        </w:rPr>
        <w:t xml:space="preserve"> created when installing gradle</w:t>
      </w:r>
      <w:r w:rsidR="00D92712">
        <w:rPr>
          <w:lang w:val="en-GB"/>
        </w:rPr>
        <w:t>).</w:t>
      </w:r>
      <w:r w:rsidR="00F32DAD">
        <w:rPr>
          <w:lang w:val="en-GB"/>
        </w:rPr>
        <w:t xml:space="preserve"> The home folder can be found by clicking </w:t>
      </w:r>
      <w:r w:rsidR="00876AB2">
        <w:rPr>
          <w:lang w:val="en-GB"/>
        </w:rPr>
        <w:t xml:space="preserve">“This PC” -&gt; followed by the up arrow (moving one directory up from the current) </w:t>
      </w:r>
      <w:r w:rsidR="002461FF">
        <w:rPr>
          <w:lang w:val="en-GB"/>
        </w:rPr>
        <w:t>-&gt; Clicking your home folder named your PC’s name.</w:t>
      </w:r>
    </w:p>
    <w:p w14:paraId="70AFF2E7" w14:textId="3AADEB66" w:rsidR="00036B1E" w:rsidRDefault="006E6C06" w:rsidP="004F493C">
      <w:pPr>
        <w:pStyle w:val="ListParagraph"/>
        <w:numPr>
          <w:ilvl w:val="0"/>
          <w:numId w:val="6"/>
        </w:numPr>
        <w:rPr>
          <w:lang w:val="en-GB"/>
        </w:rPr>
      </w:pPr>
      <w:r>
        <w:rPr>
          <w:lang w:val="en-GB"/>
        </w:rPr>
        <w:t xml:space="preserve">Now in the .gradle folder, </w:t>
      </w:r>
      <w:r w:rsidR="004178B8">
        <w:rPr>
          <w:lang w:val="en-GB"/>
        </w:rPr>
        <w:t xml:space="preserve">create a file named </w:t>
      </w:r>
      <w:proofErr w:type="spellStart"/>
      <w:r w:rsidR="004178B8">
        <w:rPr>
          <w:lang w:val="en-GB"/>
        </w:rPr>
        <w:t>gradle.properties</w:t>
      </w:r>
      <w:proofErr w:type="spellEnd"/>
      <w:r w:rsidR="004178B8">
        <w:rPr>
          <w:lang w:val="en-GB"/>
        </w:rPr>
        <w:t xml:space="preserve">. Make sure that properties </w:t>
      </w:r>
      <w:proofErr w:type="gramStart"/>
      <w:r w:rsidR="004178B8">
        <w:rPr>
          <w:lang w:val="en-GB"/>
        </w:rPr>
        <w:t>is</w:t>
      </w:r>
      <w:proofErr w:type="gramEnd"/>
      <w:r w:rsidR="004178B8">
        <w:rPr>
          <w:lang w:val="en-GB"/>
        </w:rPr>
        <w:t xml:space="preserve"> the extension and that it is does not become a “gradle.properties.txt” file (</w:t>
      </w:r>
      <w:r w:rsidR="004178B8" w:rsidRPr="004178B8">
        <w:rPr>
          <w:i/>
          <w:iCs/>
          <w:lang w:val="en-GB"/>
        </w:rPr>
        <w:t>Important</w:t>
      </w:r>
      <w:r w:rsidR="004178B8">
        <w:rPr>
          <w:lang w:val="en-GB"/>
        </w:rPr>
        <w:t>: file extensions are by default hidden in windows, so make sure to enable it or to closely inspect the file at creation).</w:t>
      </w:r>
    </w:p>
    <w:p w14:paraId="3D2C8E7B" w14:textId="00C5F43B" w:rsidR="007E53FD" w:rsidRPr="004F493C" w:rsidRDefault="007E53FD" w:rsidP="004F493C">
      <w:pPr>
        <w:pStyle w:val="ListParagraph"/>
        <w:numPr>
          <w:ilvl w:val="0"/>
          <w:numId w:val="6"/>
        </w:numPr>
        <w:rPr>
          <w:lang w:val="en-GB"/>
        </w:rPr>
      </w:pPr>
      <w:r>
        <w:rPr>
          <w:lang w:val="en-GB"/>
        </w:rPr>
        <w:t xml:space="preserve">In the </w:t>
      </w:r>
      <w:proofErr w:type="spellStart"/>
      <w:r>
        <w:rPr>
          <w:lang w:val="en-GB"/>
        </w:rPr>
        <w:t>gradle.properties</w:t>
      </w:r>
      <w:proofErr w:type="spellEnd"/>
      <w:r>
        <w:rPr>
          <w:lang w:val="en-GB"/>
        </w:rPr>
        <w:t xml:space="preserve"> file (can be opened with a text editor), paste the following: </w:t>
      </w:r>
      <w:r w:rsidR="0050057E">
        <w:rPr>
          <w:lang w:val="en-GB"/>
        </w:rPr>
        <w:t>“</w:t>
      </w:r>
      <w:proofErr w:type="spellStart"/>
      <w:r w:rsidRPr="007E53FD">
        <w:rPr>
          <w:lang w:val="en-GB"/>
        </w:rPr>
        <w:t>gitLabPrivateToken</w:t>
      </w:r>
      <w:proofErr w:type="spellEnd"/>
      <w:r w:rsidRPr="007E53FD">
        <w:rPr>
          <w:lang w:val="en-GB"/>
        </w:rPr>
        <w:t>=</w:t>
      </w:r>
      <w:r w:rsidR="0050057E">
        <w:rPr>
          <w:lang w:val="en-GB"/>
        </w:rPr>
        <w:t xml:space="preserve">” and your personal key so it will look something like this: </w:t>
      </w:r>
      <w:r w:rsidR="00390DEE">
        <w:rPr>
          <w:lang w:val="en-GB"/>
        </w:rPr>
        <w:t>“</w:t>
      </w:r>
      <w:proofErr w:type="spellStart"/>
      <w:r w:rsidR="00390DEE" w:rsidRPr="00390DEE">
        <w:rPr>
          <w:lang w:val="en-GB"/>
        </w:rPr>
        <w:t>gitLabPrivateToken</w:t>
      </w:r>
      <w:proofErr w:type="spellEnd"/>
      <w:r w:rsidR="00390DEE" w:rsidRPr="00390DEE">
        <w:rPr>
          <w:lang w:val="en-GB"/>
        </w:rPr>
        <w:t>=RGEQ</w:t>
      </w:r>
      <w:r w:rsidR="00390DEE">
        <w:rPr>
          <w:lang w:val="en-GB"/>
        </w:rPr>
        <w:t>j</w:t>
      </w:r>
      <w:r w:rsidR="00390DEE" w:rsidRPr="00390DEE">
        <w:rPr>
          <w:lang w:val="en-GB"/>
        </w:rPr>
        <w:t>Rx</w:t>
      </w:r>
      <w:r w:rsidR="00390DEE">
        <w:rPr>
          <w:lang w:val="en-GB"/>
        </w:rPr>
        <w:t>k</w:t>
      </w:r>
      <w:r w:rsidR="00390DEE" w:rsidRPr="00390DEE">
        <w:rPr>
          <w:lang w:val="en-GB"/>
        </w:rPr>
        <w:t>s79yJHz3y</w:t>
      </w:r>
      <w:r w:rsidR="00390DEE">
        <w:rPr>
          <w:lang w:val="en-GB"/>
        </w:rPr>
        <w:t>k</w:t>
      </w:r>
      <w:r w:rsidR="00390DEE" w:rsidRPr="00390DEE">
        <w:rPr>
          <w:lang w:val="en-GB"/>
        </w:rPr>
        <w:t>1</w:t>
      </w:r>
      <w:r w:rsidR="00390DEE">
        <w:rPr>
          <w:lang w:val="en-GB"/>
        </w:rPr>
        <w:t>a”. (</w:t>
      </w:r>
      <w:r w:rsidR="00390DEE" w:rsidRPr="00390DEE">
        <w:rPr>
          <w:i/>
          <w:iCs/>
          <w:lang w:val="en-GB"/>
        </w:rPr>
        <w:t>Important</w:t>
      </w:r>
      <w:r w:rsidR="00390DEE">
        <w:rPr>
          <w:lang w:val="en-GB"/>
        </w:rPr>
        <w:t>: quotation marks should not be written in the file).</w:t>
      </w:r>
    </w:p>
    <w:p w14:paraId="524D727F" w14:textId="19E000C0" w:rsidR="00B9152C" w:rsidRPr="00E4153B" w:rsidRDefault="007B340D" w:rsidP="00E4153B">
      <w:pPr>
        <w:pStyle w:val="ListParagraph"/>
        <w:numPr>
          <w:ilvl w:val="0"/>
          <w:numId w:val="6"/>
        </w:numPr>
        <w:rPr>
          <w:lang w:val="en-GB"/>
        </w:rPr>
      </w:pPr>
      <w:r>
        <w:rPr>
          <w:lang w:val="en-GB"/>
        </w:rPr>
        <w:lastRenderedPageBreak/>
        <w:t xml:space="preserve">Now, back in Visual Code </w:t>
      </w:r>
      <w:r w:rsidR="0022242A" w:rsidRPr="00E4153B">
        <w:rPr>
          <w:lang w:val="en-GB"/>
        </w:rPr>
        <w:t xml:space="preserve">gradle commands must be added to </w:t>
      </w:r>
      <w:r w:rsidR="00E4153B">
        <w:rPr>
          <w:lang w:val="en-GB"/>
        </w:rPr>
        <w:t>every</w:t>
      </w:r>
      <w:r w:rsidR="0022242A" w:rsidRPr="00E4153B">
        <w:rPr>
          <w:lang w:val="en-GB"/>
        </w:rPr>
        <w:t xml:space="preserve"> project. This is done by opening a bash terminal in Visual Code and then writing “</w:t>
      </w:r>
      <w:r w:rsidR="00E116B8" w:rsidRPr="00E4153B">
        <w:rPr>
          <w:lang w:val="en-GB"/>
        </w:rPr>
        <w:t xml:space="preserve">chmod +x gradlew” in </w:t>
      </w:r>
      <w:r w:rsidR="00E4153B">
        <w:rPr>
          <w:lang w:val="en-GB"/>
        </w:rPr>
        <w:t>every</w:t>
      </w:r>
      <w:r w:rsidR="00E116B8" w:rsidRPr="00E4153B">
        <w:rPr>
          <w:lang w:val="en-GB"/>
        </w:rPr>
        <w:t xml:space="preserve"> project folder.</w:t>
      </w:r>
      <w:r w:rsidR="00F104C1" w:rsidRPr="00E4153B">
        <w:rPr>
          <w:lang w:val="en-GB"/>
        </w:rPr>
        <w:t xml:space="preserve"> </w:t>
      </w:r>
      <w:r w:rsidR="00773CAE" w:rsidRPr="00E4153B">
        <w:rPr>
          <w:lang w:val="en-GB"/>
        </w:rPr>
        <w:t>“</w:t>
      </w:r>
      <w:r w:rsidR="00F104C1" w:rsidRPr="00E4153B">
        <w:rPr>
          <w:lang w:val="en-GB"/>
        </w:rPr>
        <w:t>./gradlew</w:t>
      </w:r>
      <w:r w:rsidR="00773CAE" w:rsidRPr="00E4153B">
        <w:rPr>
          <w:lang w:val="en-GB"/>
        </w:rPr>
        <w:t>”</w:t>
      </w:r>
      <w:r w:rsidR="00F104C1" w:rsidRPr="00E4153B">
        <w:rPr>
          <w:lang w:val="en-GB"/>
        </w:rPr>
        <w:t xml:space="preserve"> commands will now work.</w:t>
      </w:r>
    </w:p>
    <w:p w14:paraId="45C13C81" w14:textId="0E73C809" w:rsidR="00E116B8" w:rsidRDefault="00F305FA" w:rsidP="00B42C35">
      <w:pPr>
        <w:pStyle w:val="ListParagraph"/>
        <w:numPr>
          <w:ilvl w:val="0"/>
          <w:numId w:val="6"/>
        </w:numPr>
        <w:rPr>
          <w:lang w:val="en-GB"/>
        </w:rPr>
      </w:pPr>
      <w:r>
        <w:rPr>
          <w:lang w:val="en-GB"/>
        </w:rPr>
        <w:t xml:space="preserve">In the terminal type: </w:t>
      </w:r>
      <w:r w:rsidR="00773CAE">
        <w:rPr>
          <w:lang w:val="en-GB"/>
        </w:rPr>
        <w:t>“</w:t>
      </w:r>
      <w:r w:rsidR="00F104C1">
        <w:rPr>
          <w:lang w:val="en-GB"/>
        </w:rPr>
        <w:t>./gradlew build</w:t>
      </w:r>
      <w:r w:rsidR="00773CAE">
        <w:rPr>
          <w:lang w:val="en-GB"/>
        </w:rPr>
        <w:t>”</w:t>
      </w:r>
      <w:r w:rsidR="00F104C1">
        <w:rPr>
          <w:lang w:val="en-GB"/>
        </w:rPr>
        <w:t xml:space="preserve"> in the project folder.</w:t>
      </w:r>
      <w:r>
        <w:rPr>
          <w:lang w:val="en-GB"/>
        </w:rPr>
        <w:t xml:space="preserve"> The project should now build with gradle</w:t>
      </w:r>
      <w:r w:rsidR="00773CAE">
        <w:rPr>
          <w:lang w:val="en-GB"/>
        </w:rPr>
        <w:t xml:space="preserve"> (wait for it to finish building)</w:t>
      </w:r>
      <w:r>
        <w:rPr>
          <w:lang w:val="en-GB"/>
        </w:rPr>
        <w:t>.</w:t>
      </w:r>
      <w:r w:rsidR="00773CAE">
        <w:rPr>
          <w:lang w:val="en-GB"/>
        </w:rPr>
        <w:t xml:space="preserve"> The project will create a build/libs folder that contains the .jar file and all its downloaded dependencies (from build.gradle).</w:t>
      </w:r>
    </w:p>
    <w:p w14:paraId="621CD6D9" w14:textId="12FCD75C" w:rsidR="00586422" w:rsidRDefault="00773CAE" w:rsidP="00586422">
      <w:pPr>
        <w:pStyle w:val="ListParagraph"/>
        <w:numPr>
          <w:ilvl w:val="0"/>
          <w:numId w:val="6"/>
        </w:numPr>
        <w:rPr>
          <w:lang w:val="en-GB"/>
        </w:rPr>
      </w:pPr>
      <w:r>
        <w:rPr>
          <w:lang w:val="en-GB"/>
        </w:rPr>
        <w:t xml:space="preserve">In the terminal type: .”/gradlew bootrun”. The project should now start a springboot </w:t>
      </w:r>
      <w:r w:rsidR="00586422">
        <w:rPr>
          <w:lang w:val="en-GB"/>
        </w:rPr>
        <w:t>container and run the project.</w:t>
      </w:r>
    </w:p>
    <w:p w14:paraId="11F733CE" w14:textId="32B44272" w:rsidR="00E63329" w:rsidRPr="00E63329" w:rsidRDefault="00E63329" w:rsidP="00E63329">
      <w:pPr>
        <w:rPr>
          <w:lang w:val="en-GB"/>
        </w:rPr>
      </w:pPr>
    </w:p>
    <w:p w14:paraId="3F0FBE98" w14:textId="6BDF9C54" w:rsidR="00E522B7" w:rsidRDefault="00E522B7" w:rsidP="000D4CCD">
      <w:pPr>
        <w:pStyle w:val="Heading2"/>
        <w:rPr>
          <w:lang w:val="en-GB"/>
        </w:rPr>
      </w:pPr>
      <w:bookmarkStart w:id="9" w:name="_Toc60590756"/>
      <w:r>
        <w:rPr>
          <w:lang w:val="en-GB"/>
        </w:rPr>
        <w:t xml:space="preserve">Creating a </w:t>
      </w:r>
      <w:r w:rsidR="00811D27">
        <w:rPr>
          <w:lang w:val="en-GB"/>
        </w:rPr>
        <w:t xml:space="preserve">springboot </w:t>
      </w:r>
      <w:r>
        <w:rPr>
          <w:lang w:val="en-GB"/>
        </w:rPr>
        <w:t>microservice</w:t>
      </w:r>
      <w:bookmarkEnd w:id="9"/>
    </w:p>
    <w:p w14:paraId="59EB8560" w14:textId="77777777" w:rsidR="000D4CCD" w:rsidRPr="000D4CCD" w:rsidRDefault="000D4CCD" w:rsidP="000D4CCD">
      <w:pPr>
        <w:pStyle w:val="Subtitle"/>
        <w:rPr>
          <w:rStyle w:val="BookTitle"/>
          <w:color w:val="595959" w:themeColor="text1" w:themeTint="A6"/>
          <w:lang w:val="en-GB"/>
        </w:rPr>
      </w:pPr>
      <w:r w:rsidRPr="000D4CCD">
        <w:rPr>
          <w:rStyle w:val="BookTitle"/>
          <w:color w:val="595959" w:themeColor="text1" w:themeTint="A6"/>
          <w:lang w:val="en-GB"/>
        </w:rPr>
        <w:t>Version number: 1.00</w:t>
      </w:r>
    </w:p>
    <w:p w14:paraId="53AC3F54" w14:textId="4DCD67ED" w:rsidR="00E522B7" w:rsidRDefault="005D5B99" w:rsidP="00E522B7">
      <w:pPr>
        <w:rPr>
          <w:lang w:val="en-GB"/>
        </w:rPr>
      </w:pPr>
      <w:r>
        <w:rPr>
          <w:lang w:val="en-GB"/>
        </w:rPr>
        <w:t xml:space="preserve">New features are usually created in their own microservices to improve extendibility.  These microservices have to be set up correctly to improve readability and </w:t>
      </w:r>
      <w:r w:rsidR="000F0F29">
        <w:rPr>
          <w:lang w:val="en-GB"/>
        </w:rPr>
        <w:t xml:space="preserve">to make every service </w:t>
      </w:r>
      <w:r w:rsidR="00811D27">
        <w:rPr>
          <w:lang w:val="en-GB"/>
        </w:rPr>
        <w:t>similar in design.</w:t>
      </w:r>
      <w:r w:rsidR="00011DE1">
        <w:rPr>
          <w:lang w:val="en-GB"/>
        </w:rPr>
        <w:t xml:space="preserve"> As Java has been used as the core programming language, a manual for creating a springboot service is made.</w:t>
      </w:r>
      <w:r w:rsidR="00811D27">
        <w:rPr>
          <w:lang w:val="en-GB"/>
        </w:rPr>
        <w:t xml:space="preserve"> </w:t>
      </w:r>
    </w:p>
    <w:p w14:paraId="5C18D8F8" w14:textId="27CACFEB" w:rsidR="00011DE1" w:rsidRDefault="00011DE1" w:rsidP="00011DE1">
      <w:pPr>
        <w:pStyle w:val="ListParagraph"/>
        <w:numPr>
          <w:ilvl w:val="0"/>
          <w:numId w:val="7"/>
        </w:numPr>
        <w:rPr>
          <w:lang w:val="en-GB"/>
        </w:rPr>
      </w:pPr>
      <w:r>
        <w:rPr>
          <w:lang w:val="en-GB"/>
        </w:rPr>
        <w:t xml:space="preserve">Set up Visual Code for </w:t>
      </w:r>
      <w:r w:rsidR="00F02D5D">
        <w:rPr>
          <w:lang w:val="en-GB"/>
        </w:rPr>
        <w:t xml:space="preserve">development (See </w:t>
      </w:r>
      <w:r w:rsidR="007B340D">
        <w:rPr>
          <w:lang w:val="en-GB"/>
        </w:rPr>
        <w:t>“</w:t>
      </w:r>
      <w:r w:rsidR="00F02D5D" w:rsidRPr="00F02D5D">
        <w:rPr>
          <w:b/>
          <w:bCs/>
          <w:lang w:val="en-GB"/>
        </w:rPr>
        <w:t>Setting Visual Code up for development</w:t>
      </w:r>
      <w:r w:rsidR="007B340D" w:rsidRPr="007B340D">
        <w:rPr>
          <w:lang w:val="en-GB"/>
        </w:rPr>
        <w:t>”</w:t>
      </w:r>
      <w:r w:rsidR="00F02D5D">
        <w:rPr>
          <w:lang w:val="en-GB"/>
        </w:rPr>
        <w:t>)</w:t>
      </w:r>
    </w:p>
    <w:p w14:paraId="371229D5" w14:textId="79169B8E" w:rsidR="00B61508" w:rsidRDefault="00B61508" w:rsidP="00011DE1">
      <w:pPr>
        <w:pStyle w:val="ListParagraph"/>
        <w:numPr>
          <w:ilvl w:val="0"/>
          <w:numId w:val="7"/>
        </w:numPr>
        <w:rPr>
          <w:lang w:val="en-GB"/>
        </w:rPr>
      </w:pPr>
      <w:r>
        <w:rPr>
          <w:lang w:val="en-GB"/>
        </w:rPr>
        <w:t xml:space="preserve">Create a </w:t>
      </w:r>
      <w:r w:rsidR="0010666B">
        <w:rPr>
          <w:lang w:val="en-GB"/>
        </w:rPr>
        <w:t xml:space="preserve">repository in the GitLab </w:t>
      </w:r>
      <w:r w:rsidR="00EE7AAE">
        <w:rPr>
          <w:lang w:val="en-GB"/>
        </w:rPr>
        <w:t>for the microservice.</w:t>
      </w:r>
    </w:p>
    <w:p w14:paraId="735A7E35" w14:textId="0F2C948A" w:rsidR="00EE7AAE" w:rsidRDefault="00EE7AAE" w:rsidP="00011DE1">
      <w:pPr>
        <w:pStyle w:val="ListParagraph"/>
        <w:numPr>
          <w:ilvl w:val="0"/>
          <w:numId w:val="7"/>
        </w:numPr>
        <w:rPr>
          <w:lang w:val="en-GB"/>
        </w:rPr>
      </w:pPr>
      <w:r>
        <w:rPr>
          <w:lang w:val="en-GB"/>
        </w:rPr>
        <w:t>Clone the repository to into a folder (preferably the same folder for other VIP services).</w:t>
      </w:r>
    </w:p>
    <w:p w14:paraId="1CFABAEC" w14:textId="3242AEDF" w:rsidR="00DD4F33" w:rsidRDefault="00DD4F33" w:rsidP="00011DE1">
      <w:pPr>
        <w:pStyle w:val="ListParagraph"/>
        <w:numPr>
          <w:ilvl w:val="0"/>
          <w:numId w:val="7"/>
        </w:numPr>
        <w:rPr>
          <w:lang w:val="en-GB"/>
        </w:rPr>
      </w:pPr>
      <w:r>
        <w:rPr>
          <w:lang w:val="en-GB"/>
        </w:rPr>
        <w:t xml:space="preserve">In Visual Code, </w:t>
      </w:r>
      <w:r w:rsidR="00B60AE9">
        <w:rPr>
          <w:lang w:val="en-GB"/>
        </w:rPr>
        <w:t>press F1 and use the extension Spring Initializer to set up a new project and select the following:</w:t>
      </w:r>
    </w:p>
    <w:p w14:paraId="59A9D71D" w14:textId="5A2FE908" w:rsidR="00B60AE9" w:rsidRDefault="005A53A7" w:rsidP="00B60AE9">
      <w:pPr>
        <w:pStyle w:val="ListParagraph"/>
        <w:numPr>
          <w:ilvl w:val="1"/>
          <w:numId w:val="7"/>
        </w:numPr>
        <w:rPr>
          <w:lang w:val="en-GB"/>
        </w:rPr>
      </w:pPr>
      <w:r>
        <w:rPr>
          <w:lang w:val="en-GB"/>
        </w:rPr>
        <w:t>S</w:t>
      </w:r>
      <w:r w:rsidR="00D66683">
        <w:rPr>
          <w:lang w:val="en-GB"/>
        </w:rPr>
        <w:t>pringboot version</w:t>
      </w:r>
      <w:r>
        <w:rPr>
          <w:lang w:val="en-GB"/>
        </w:rPr>
        <w:t>:</w:t>
      </w:r>
      <w:r w:rsidR="00D66683">
        <w:rPr>
          <w:lang w:val="en-GB"/>
        </w:rPr>
        <w:t xml:space="preserve"> 2.4.0</w:t>
      </w:r>
    </w:p>
    <w:p w14:paraId="091EACD5" w14:textId="382B87E8" w:rsidR="00D66683" w:rsidRDefault="005A53A7" w:rsidP="00B60AE9">
      <w:pPr>
        <w:pStyle w:val="ListParagraph"/>
        <w:numPr>
          <w:ilvl w:val="1"/>
          <w:numId w:val="7"/>
        </w:numPr>
        <w:rPr>
          <w:lang w:val="en-GB"/>
        </w:rPr>
      </w:pPr>
      <w:r>
        <w:rPr>
          <w:lang w:val="en-GB"/>
        </w:rPr>
        <w:t xml:space="preserve">Programming language: </w:t>
      </w:r>
      <w:r w:rsidR="00D66683">
        <w:rPr>
          <w:lang w:val="en-GB"/>
        </w:rPr>
        <w:t>Java</w:t>
      </w:r>
    </w:p>
    <w:p w14:paraId="1EF1C646" w14:textId="1BC351B2" w:rsidR="00D66683" w:rsidRDefault="00BA0155" w:rsidP="00B60AE9">
      <w:pPr>
        <w:pStyle w:val="ListParagraph"/>
        <w:numPr>
          <w:ilvl w:val="1"/>
          <w:numId w:val="7"/>
        </w:numPr>
        <w:rPr>
          <w:lang w:val="en-GB"/>
        </w:rPr>
      </w:pPr>
      <w:r>
        <w:rPr>
          <w:lang w:val="en-GB"/>
        </w:rPr>
        <w:t>Group ID</w:t>
      </w:r>
      <w:r w:rsidR="00D66683">
        <w:rPr>
          <w:lang w:val="en-GB"/>
        </w:rPr>
        <w:t>: “</w:t>
      </w:r>
      <w:proofErr w:type="spellStart"/>
      <w:r>
        <w:rPr>
          <w:lang w:val="en-GB"/>
        </w:rPr>
        <w:t>d</w:t>
      </w:r>
      <w:r w:rsidR="00D66683">
        <w:rPr>
          <w:lang w:val="en-GB"/>
        </w:rPr>
        <w:t>k.vip</w:t>
      </w:r>
      <w:proofErr w:type="spellEnd"/>
      <w:r w:rsidR="00D66683">
        <w:rPr>
          <w:lang w:val="en-GB"/>
        </w:rPr>
        <w:t>”</w:t>
      </w:r>
      <w:r w:rsidR="006225A8">
        <w:rPr>
          <w:lang w:val="en-GB"/>
        </w:rPr>
        <w:t xml:space="preserve"> (standard project structure for VIP)</w:t>
      </w:r>
    </w:p>
    <w:p w14:paraId="2F21D84E" w14:textId="293C36EA" w:rsidR="006225A8" w:rsidRDefault="006225A8" w:rsidP="00B60AE9">
      <w:pPr>
        <w:pStyle w:val="ListParagraph"/>
        <w:numPr>
          <w:ilvl w:val="1"/>
          <w:numId w:val="7"/>
        </w:numPr>
        <w:rPr>
          <w:lang w:val="en-GB"/>
        </w:rPr>
      </w:pPr>
      <w:r>
        <w:rPr>
          <w:lang w:val="en-GB"/>
        </w:rPr>
        <w:t xml:space="preserve">Artifact ID: Name it </w:t>
      </w:r>
      <w:r w:rsidR="007837C9">
        <w:rPr>
          <w:lang w:val="en-GB"/>
        </w:rPr>
        <w:t>what you want the .jar file to be named</w:t>
      </w:r>
      <w:r w:rsidR="00490BEE">
        <w:rPr>
          <w:lang w:val="en-GB"/>
        </w:rPr>
        <w:t xml:space="preserve"> (this will be the project folder as well)</w:t>
      </w:r>
      <w:r w:rsidR="007837C9">
        <w:rPr>
          <w:lang w:val="en-GB"/>
        </w:rPr>
        <w:t>.</w:t>
      </w:r>
    </w:p>
    <w:p w14:paraId="602437CD" w14:textId="575013E2" w:rsidR="007837C9" w:rsidRDefault="005A53A7" w:rsidP="00B60AE9">
      <w:pPr>
        <w:pStyle w:val="ListParagraph"/>
        <w:numPr>
          <w:ilvl w:val="1"/>
          <w:numId w:val="7"/>
        </w:numPr>
        <w:rPr>
          <w:lang w:val="en-GB"/>
        </w:rPr>
      </w:pPr>
      <w:r>
        <w:rPr>
          <w:lang w:val="en-GB"/>
        </w:rPr>
        <w:t>Packaging: JAR</w:t>
      </w:r>
    </w:p>
    <w:p w14:paraId="042D3D39" w14:textId="7A0D7519" w:rsidR="005A53A7" w:rsidRDefault="005A53A7" w:rsidP="00B60AE9">
      <w:pPr>
        <w:pStyle w:val="ListParagraph"/>
        <w:numPr>
          <w:ilvl w:val="1"/>
          <w:numId w:val="7"/>
        </w:numPr>
        <w:rPr>
          <w:lang w:val="en-GB"/>
        </w:rPr>
      </w:pPr>
      <w:r>
        <w:rPr>
          <w:lang w:val="en-GB"/>
        </w:rPr>
        <w:t>Version: 11</w:t>
      </w:r>
    </w:p>
    <w:p w14:paraId="71524394" w14:textId="34A4D0F2" w:rsidR="00412491" w:rsidRDefault="00412491" w:rsidP="00B60AE9">
      <w:pPr>
        <w:pStyle w:val="ListParagraph"/>
        <w:numPr>
          <w:ilvl w:val="1"/>
          <w:numId w:val="7"/>
        </w:numPr>
        <w:rPr>
          <w:lang w:val="en-GB"/>
        </w:rPr>
      </w:pPr>
      <w:r>
        <w:rPr>
          <w:lang w:val="en-GB"/>
        </w:rPr>
        <w:t xml:space="preserve">Select </w:t>
      </w:r>
      <w:r w:rsidR="00094A3E">
        <w:rPr>
          <w:lang w:val="en-GB"/>
        </w:rPr>
        <w:t>s</w:t>
      </w:r>
      <w:r>
        <w:rPr>
          <w:lang w:val="en-GB"/>
        </w:rPr>
        <w:t xml:space="preserve">pring web if </w:t>
      </w:r>
      <w:r w:rsidR="00094A3E">
        <w:rPr>
          <w:lang w:val="en-GB"/>
        </w:rPr>
        <w:t>it is</w:t>
      </w:r>
      <w:r>
        <w:rPr>
          <w:lang w:val="en-GB"/>
        </w:rPr>
        <w:t xml:space="preserve"> a microservice that is going to be running by itself.</w:t>
      </w:r>
      <w:r w:rsidR="00094A3E">
        <w:rPr>
          <w:lang w:val="en-GB"/>
        </w:rPr>
        <w:t xml:space="preserve"> Select nothing if it is a library,</w:t>
      </w:r>
    </w:p>
    <w:p w14:paraId="31F094E1" w14:textId="24B294B6" w:rsidR="002F7CF2" w:rsidRDefault="002F7CF2" w:rsidP="00B60AE9">
      <w:pPr>
        <w:pStyle w:val="ListParagraph"/>
        <w:numPr>
          <w:ilvl w:val="1"/>
          <w:numId w:val="7"/>
        </w:numPr>
        <w:rPr>
          <w:lang w:val="en-GB"/>
        </w:rPr>
      </w:pPr>
      <w:r>
        <w:rPr>
          <w:lang w:val="en-GB"/>
        </w:rPr>
        <w:t xml:space="preserve">Generate into the </w:t>
      </w:r>
      <w:r w:rsidR="00490BEE">
        <w:rPr>
          <w:lang w:val="en-GB"/>
        </w:rPr>
        <w:t xml:space="preserve">folder </w:t>
      </w:r>
      <w:r w:rsidR="00554735">
        <w:rPr>
          <w:lang w:val="en-GB"/>
        </w:rPr>
        <w:t>that was cloned from GitLab</w:t>
      </w:r>
      <w:r>
        <w:rPr>
          <w:lang w:val="en-GB"/>
        </w:rPr>
        <w:t>.</w:t>
      </w:r>
    </w:p>
    <w:p w14:paraId="1320BD7C" w14:textId="61DC367D" w:rsidR="00893033" w:rsidRDefault="00893033" w:rsidP="00490BEE">
      <w:pPr>
        <w:pStyle w:val="ListParagraph"/>
        <w:numPr>
          <w:ilvl w:val="0"/>
          <w:numId w:val="7"/>
        </w:numPr>
        <w:rPr>
          <w:lang w:val="en-GB"/>
        </w:rPr>
      </w:pPr>
      <w:r>
        <w:rPr>
          <w:lang w:val="en-GB"/>
        </w:rPr>
        <w:t xml:space="preserve">Open a </w:t>
      </w:r>
      <w:r w:rsidR="00F47256">
        <w:rPr>
          <w:lang w:val="en-GB"/>
        </w:rPr>
        <w:t>terminal in the project and write “chmod +x gradlew” once for gradle commands.</w:t>
      </w:r>
    </w:p>
    <w:p w14:paraId="58235112" w14:textId="45794970" w:rsidR="00FA2B64" w:rsidRDefault="00FA2B64" w:rsidP="00490BEE">
      <w:pPr>
        <w:pStyle w:val="ListParagraph"/>
        <w:numPr>
          <w:ilvl w:val="0"/>
          <w:numId w:val="7"/>
        </w:numPr>
        <w:rPr>
          <w:lang w:val="en-GB"/>
        </w:rPr>
      </w:pPr>
      <w:r>
        <w:rPr>
          <w:lang w:val="en-GB"/>
        </w:rPr>
        <w:t>Test that it works with ./gradlew</w:t>
      </w:r>
    </w:p>
    <w:p w14:paraId="5903365C" w14:textId="44589545" w:rsidR="007B340D" w:rsidRDefault="007B340D" w:rsidP="00490BEE">
      <w:pPr>
        <w:pStyle w:val="ListParagraph"/>
        <w:numPr>
          <w:ilvl w:val="0"/>
          <w:numId w:val="7"/>
        </w:numPr>
        <w:rPr>
          <w:lang w:val="en-GB"/>
        </w:rPr>
      </w:pPr>
      <w:r>
        <w:rPr>
          <w:lang w:val="en-GB"/>
        </w:rPr>
        <w:t>Make sure that the .m2 folder is created (see “</w:t>
      </w:r>
      <w:r w:rsidRPr="007B340D">
        <w:rPr>
          <w:b/>
          <w:bCs/>
          <w:lang w:val="en-GB"/>
        </w:rPr>
        <w:t>Setting up VIP for development</w:t>
      </w:r>
      <w:r>
        <w:rPr>
          <w:lang w:val="en-GB"/>
        </w:rPr>
        <w:t>”).</w:t>
      </w:r>
    </w:p>
    <w:p w14:paraId="46F5B179" w14:textId="4075B923" w:rsidR="00490BEE" w:rsidRDefault="00490BEE" w:rsidP="00490BEE">
      <w:pPr>
        <w:pStyle w:val="ListParagraph"/>
        <w:numPr>
          <w:ilvl w:val="0"/>
          <w:numId w:val="7"/>
        </w:numPr>
        <w:rPr>
          <w:lang w:val="en-GB"/>
        </w:rPr>
      </w:pPr>
      <w:r>
        <w:rPr>
          <w:lang w:val="en-GB"/>
        </w:rPr>
        <w:t>A project should now be set up with springboot and it should be working with gradle commands.</w:t>
      </w:r>
    </w:p>
    <w:p w14:paraId="1D4A2E0D" w14:textId="41718AAF" w:rsidR="00A441BE" w:rsidRDefault="007B340D" w:rsidP="00A441BE">
      <w:pPr>
        <w:pStyle w:val="Heading2"/>
        <w:rPr>
          <w:lang w:val="en-GB"/>
        </w:rPr>
      </w:pPr>
      <w:bookmarkStart w:id="10" w:name="_Toc60590757"/>
      <w:r>
        <w:rPr>
          <w:lang w:val="en-GB"/>
        </w:rPr>
        <w:t xml:space="preserve">Preparing </w:t>
      </w:r>
      <w:r w:rsidR="007B16C2">
        <w:rPr>
          <w:lang w:val="en-GB"/>
        </w:rPr>
        <w:t xml:space="preserve">a </w:t>
      </w:r>
      <w:r>
        <w:rPr>
          <w:lang w:val="en-GB"/>
        </w:rPr>
        <w:t>microservice architecture</w:t>
      </w:r>
      <w:bookmarkEnd w:id="10"/>
    </w:p>
    <w:p w14:paraId="41D56351" w14:textId="77777777" w:rsidR="00A441BE" w:rsidRPr="000D4CCD" w:rsidRDefault="00A441BE" w:rsidP="00A441BE">
      <w:pPr>
        <w:pStyle w:val="Subtitle"/>
        <w:rPr>
          <w:rStyle w:val="BookTitle"/>
          <w:color w:val="595959" w:themeColor="text1" w:themeTint="A6"/>
          <w:lang w:val="en-GB"/>
        </w:rPr>
      </w:pPr>
      <w:r w:rsidRPr="000D4CCD">
        <w:rPr>
          <w:rStyle w:val="BookTitle"/>
          <w:color w:val="595959" w:themeColor="text1" w:themeTint="A6"/>
          <w:lang w:val="en-GB"/>
        </w:rPr>
        <w:t>Version number: 1.00</w:t>
      </w:r>
    </w:p>
    <w:p w14:paraId="7F4C5305" w14:textId="0C0BE551" w:rsidR="00A441BE" w:rsidRDefault="007B340D" w:rsidP="00A441BE">
      <w:pPr>
        <w:rPr>
          <w:lang w:val="en-GB"/>
        </w:rPr>
      </w:pPr>
      <w:r>
        <w:rPr>
          <w:lang w:val="en-GB"/>
        </w:rPr>
        <w:t>…</w:t>
      </w:r>
      <w:r w:rsidR="00762266">
        <w:rPr>
          <w:lang w:val="en-GB"/>
        </w:rPr>
        <w:tab/>
      </w:r>
    </w:p>
    <w:p w14:paraId="3F690235" w14:textId="3A86846B" w:rsidR="00DB18BE" w:rsidRDefault="00DB18BE" w:rsidP="00A441BE">
      <w:pPr>
        <w:rPr>
          <w:lang w:val="en-GB"/>
        </w:rPr>
      </w:pPr>
    </w:p>
    <w:p w14:paraId="5592DC8E" w14:textId="3BE22CCC" w:rsidR="00DB18BE" w:rsidRDefault="00DB18BE" w:rsidP="00DB18BE">
      <w:pPr>
        <w:pStyle w:val="Heading1"/>
        <w:rPr>
          <w:lang w:val="en-GB"/>
        </w:rPr>
      </w:pPr>
      <w:bookmarkStart w:id="11" w:name="_Toc60590758"/>
      <w:r>
        <w:rPr>
          <w:lang w:val="en-GB"/>
        </w:rPr>
        <w:lastRenderedPageBreak/>
        <w:t>Deprecated Manuals</w:t>
      </w:r>
      <w:bookmarkEnd w:id="11"/>
    </w:p>
    <w:p w14:paraId="6EDD640D" w14:textId="777D0433" w:rsidR="007B16C2" w:rsidRPr="007B16C2" w:rsidRDefault="007B16C2" w:rsidP="007B16C2">
      <w:pPr>
        <w:rPr>
          <w:lang w:val="en-GB"/>
        </w:rPr>
      </w:pPr>
      <w:r>
        <w:rPr>
          <w:lang w:val="en-GB"/>
        </w:rPr>
        <w:t xml:space="preserve">Manuals that are no </w:t>
      </w:r>
      <w:r w:rsidR="00F37CDC">
        <w:rPr>
          <w:lang w:val="en-GB"/>
        </w:rPr>
        <w:t>relevant</w:t>
      </w:r>
      <w:r>
        <w:rPr>
          <w:lang w:val="en-GB"/>
        </w:rPr>
        <w:t xml:space="preserve"> but might serve as </w:t>
      </w:r>
      <w:r w:rsidR="00F37CDC">
        <w:rPr>
          <w:lang w:val="en-GB"/>
        </w:rPr>
        <w:t>a track history for the project or if reverting is necessary.</w:t>
      </w:r>
    </w:p>
    <w:p w14:paraId="191D6E39" w14:textId="77777777" w:rsidR="00DB18BE" w:rsidRDefault="00DB18BE" w:rsidP="00DB18BE">
      <w:pPr>
        <w:pStyle w:val="Heading2"/>
        <w:rPr>
          <w:lang w:val="en-GB"/>
        </w:rPr>
      </w:pPr>
      <w:bookmarkStart w:id="12" w:name="_Toc60590759"/>
      <w:r w:rsidRPr="00242A26">
        <w:rPr>
          <w:lang w:val="en-GB"/>
        </w:rPr>
        <w:t xml:space="preserve">Setting up VIP for </w:t>
      </w:r>
      <w:r>
        <w:rPr>
          <w:lang w:val="en-GB"/>
        </w:rPr>
        <w:t>development</w:t>
      </w:r>
      <w:bookmarkEnd w:id="12"/>
    </w:p>
    <w:p w14:paraId="191A4A4A" w14:textId="77777777" w:rsidR="00DB18BE" w:rsidRPr="000D4CCD" w:rsidRDefault="00DB18BE" w:rsidP="00DB18BE">
      <w:pPr>
        <w:pStyle w:val="Subtitle"/>
        <w:rPr>
          <w:rStyle w:val="BookTitle"/>
          <w:color w:val="595959" w:themeColor="text1" w:themeTint="A6"/>
          <w:lang w:val="en-GB"/>
        </w:rPr>
      </w:pPr>
      <w:r w:rsidRPr="000D4CCD">
        <w:rPr>
          <w:rStyle w:val="BookTitle"/>
          <w:color w:val="595959" w:themeColor="text1" w:themeTint="A6"/>
          <w:lang w:val="en-GB"/>
        </w:rPr>
        <w:t>Version number: 1.00</w:t>
      </w:r>
    </w:p>
    <w:p w14:paraId="20A0BA99" w14:textId="77777777" w:rsidR="00DB18BE" w:rsidRDefault="00DB18BE" w:rsidP="00DB18BE">
      <w:pPr>
        <w:rPr>
          <w:lang w:val="en-GB"/>
        </w:rPr>
      </w:pPr>
      <w:r w:rsidRPr="00242A26">
        <w:rPr>
          <w:lang w:val="en-GB"/>
        </w:rPr>
        <w:t xml:space="preserve">This manual explains the steps required for a user to correctly configure the system. The manual is created based on the first version of VIP where it is running locally </w:t>
      </w:r>
      <w:r>
        <w:rPr>
          <w:lang w:val="en-GB"/>
        </w:rPr>
        <w:t xml:space="preserve">through Visual Code </w:t>
      </w:r>
      <w:r w:rsidRPr="00242A26">
        <w:rPr>
          <w:lang w:val="en-GB"/>
        </w:rPr>
        <w:t>on one PC without Docker.</w:t>
      </w:r>
    </w:p>
    <w:p w14:paraId="51233E85" w14:textId="77777777" w:rsidR="00DB18BE" w:rsidRDefault="00DB18BE" w:rsidP="00DB18BE">
      <w:pPr>
        <w:pStyle w:val="ListParagraph"/>
        <w:numPr>
          <w:ilvl w:val="0"/>
          <w:numId w:val="8"/>
        </w:numPr>
        <w:rPr>
          <w:lang w:val="en-GB"/>
        </w:rPr>
      </w:pPr>
      <w:r>
        <w:rPr>
          <w:lang w:val="en-GB"/>
        </w:rPr>
        <w:t>Download the repository (See “</w:t>
      </w:r>
      <w:r>
        <w:rPr>
          <w:b/>
          <w:bCs/>
          <w:lang w:val="en-GB"/>
        </w:rPr>
        <w:t>D</w:t>
      </w:r>
      <w:r w:rsidRPr="00DB5933">
        <w:rPr>
          <w:b/>
          <w:bCs/>
          <w:lang w:val="en-GB"/>
        </w:rPr>
        <w:t>ownloading the VIP project</w:t>
      </w:r>
      <w:r>
        <w:rPr>
          <w:lang w:val="en-GB"/>
        </w:rPr>
        <w:t>”).</w:t>
      </w:r>
    </w:p>
    <w:p w14:paraId="50226455" w14:textId="77777777" w:rsidR="00DB18BE" w:rsidRDefault="00DB18BE" w:rsidP="00DB18BE">
      <w:pPr>
        <w:pStyle w:val="ListParagraph"/>
        <w:numPr>
          <w:ilvl w:val="0"/>
          <w:numId w:val="8"/>
        </w:numPr>
        <w:rPr>
          <w:lang w:val="en-GB"/>
        </w:rPr>
      </w:pPr>
      <w:r>
        <w:rPr>
          <w:lang w:val="en-GB"/>
        </w:rPr>
        <w:t>Set up Visual Code (See “</w:t>
      </w:r>
      <w:r w:rsidRPr="007B340D">
        <w:rPr>
          <w:b/>
          <w:bCs/>
          <w:lang w:val="en-GB"/>
        </w:rPr>
        <w:t>Setting up Visual Code</w:t>
      </w:r>
      <w:r>
        <w:rPr>
          <w:lang w:val="en-GB"/>
        </w:rPr>
        <w:t>”).</w:t>
      </w:r>
    </w:p>
    <w:p w14:paraId="526FFFEC" w14:textId="77777777" w:rsidR="00DB18BE" w:rsidRPr="004F493C" w:rsidRDefault="00DB18BE" w:rsidP="00DB18BE">
      <w:pPr>
        <w:pStyle w:val="ListParagraph"/>
        <w:numPr>
          <w:ilvl w:val="0"/>
          <w:numId w:val="8"/>
        </w:numPr>
        <w:rPr>
          <w:lang w:val="en-GB"/>
        </w:rPr>
      </w:pPr>
      <w:r>
        <w:rPr>
          <w:lang w:val="en-GB"/>
        </w:rPr>
        <w:t xml:space="preserve">Set up the “.m2” folder. This is done by downloading the settings.xml file from the documentation project on GitLab: </w:t>
      </w:r>
      <w:hyperlink r:id="rId19" w:history="1">
        <w:r w:rsidRPr="00786947">
          <w:rPr>
            <w:rStyle w:val="Hyperlink"/>
            <w:lang w:val="en-GB"/>
          </w:rPr>
          <w:t>https://gitlab.sdu.dk/HDCL/virtual-internet-platform-vip/documentation/-/blob/master/settings.xml</w:t>
        </w:r>
      </w:hyperlink>
      <w:r>
        <w:rPr>
          <w:lang w:val="en-GB"/>
        </w:rPr>
        <w:br/>
        <w:t>The .m2 folder (if it does not exist) must be created in the home folder of the user (Next to the .</w:t>
      </w:r>
      <w:proofErr w:type="spellStart"/>
      <w:r>
        <w:rPr>
          <w:lang w:val="en-GB"/>
        </w:rPr>
        <w:t>ssh</w:t>
      </w:r>
      <w:proofErr w:type="spellEnd"/>
      <w:r>
        <w:rPr>
          <w:lang w:val="en-GB"/>
        </w:rPr>
        <w:t xml:space="preserve"> folder). The home folder can be found by clicking “This PC” -&gt; followed by the up arrow (moving one directory up from the current) -&gt; Clicking your home folder named your PC’s name.</w:t>
      </w:r>
    </w:p>
    <w:p w14:paraId="2DB9E1EB" w14:textId="77777777" w:rsidR="00DB18BE" w:rsidRPr="00E4153B" w:rsidRDefault="00DB18BE" w:rsidP="00DB18BE">
      <w:pPr>
        <w:pStyle w:val="ListParagraph"/>
        <w:numPr>
          <w:ilvl w:val="0"/>
          <w:numId w:val="8"/>
        </w:numPr>
        <w:rPr>
          <w:lang w:val="en-GB"/>
        </w:rPr>
      </w:pPr>
      <w:r>
        <w:rPr>
          <w:lang w:val="en-GB"/>
        </w:rPr>
        <w:t xml:space="preserve">Now, back in Visual Code </w:t>
      </w:r>
      <w:r w:rsidRPr="00E4153B">
        <w:rPr>
          <w:lang w:val="en-GB"/>
        </w:rPr>
        <w:t xml:space="preserve">gradle commands must be added to </w:t>
      </w:r>
      <w:r>
        <w:rPr>
          <w:lang w:val="en-GB"/>
        </w:rPr>
        <w:t>every</w:t>
      </w:r>
      <w:r w:rsidRPr="00E4153B">
        <w:rPr>
          <w:lang w:val="en-GB"/>
        </w:rPr>
        <w:t xml:space="preserve"> project. This is done by opening a bash terminal in Visual Code and then writing “chmod +x gradlew” in </w:t>
      </w:r>
      <w:r>
        <w:rPr>
          <w:lang w:val="en-GB"/>
        </w:rPr>
        <w:t>every</w:t>
      </w:r>
      <w:r w:rsidRPr="00E4153B">
        <w:rPr>
          <w:lang w:val="en-GB"/>
        </w:rPr>
        <w:t xml:space="preserve"> project folder. “./gradlew” commands will now work.</w:t>
      </w:r>
    </w:p>
    <w:p w14:paraId="4F1CBE66" w14:textId="77777777" w:rsidR="00DB18BE" w:rsidRDefault="00DB18BE" w:rsidP="00DB18BE">
      <w:pPr>
        <w:pStyle w:val="ListParagraph"/>
        <w:numPr>
          <w:ilvl w:val="0"/>
          <w:numId w:val="8"/>
        </w:numPr>
        <w:rPr>
          <w:lang w:val="en-GB"/>
        </w:rPr>
      </w:pPr>
      <w:r>
        <w:rPr>
          <w:lang w:val="en-GB"/>
        </w:rPr>
        <w:t>In the terminal type: “./gradlew build” in the project folder. The project should now build with gradle (wait for it to finish building). The project will create a build/libs folder that contains the .jar file and all its downloaded dependencies (from build.gradle).</w:t>
      </w:r>
    </w:p>
    <w:p w14:paraId="1CC13A94" w14:textId="77777777" w:rsidR="00DB18BE" w:rsidRPr="00D04EB6" w:rsidRDefault="00DB18BE" w:rsidP="00DB18BE">
      <w:pPr>
        <w:pStyle w:val="ListParagraph"/>
        <w:numPr>
          <w:ilvl w:val="0"/>
          <w:numId w:val="8"/>
        </w:numPr>
        <w:rPr>
          <w:lang w:val="en-GB"/>
        </w:rPr>
      </w:pPr>
      <w:r>
        <w:rPr>
          <w:lang w:val="en-GB"/>
        </w:rPr>
        <w:t>In the terminal type: .”/gradlew bootrun”. The project should now start a springboot container and run the project.</w:t>
      </w:r>
    </w:p>
    <w:p w14:paraId="5066F6F8" w14:textId="77777777" w:rsidR="00DB18BE" w:rsidRPr="00DB18BE" w:rsidRDefault="00DB18BE" w:rsidP="00DB18BE">
      <w:pPr>
        <w:rPr>
          <w:lang w:val="en-GB"/>
        </w:rPr>
      </w:pPr>
    </w:p>
    <w:sectPr w:rsidR="00DB18BE" w:rsidRPr="00DB18BE">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014DC" w14:textId="77777777" w:rsidR="006A55A3" w:rsidRDefault="006A55A3" w:rsidP="0083046D">
      <w:pPr>
        <w:spacing w:after="0" w:line="240" w:lineRule="auto"/>
      </w:pPr>
      <w:r>
        <w:separator/>
      </w:r>
    </w:p>
  </w:endnote>
  <w:endnote w:type="continuationSeparator" w:id="0">
    <w:p w14:paraId="2583FB3C" w14:textId="77777777" w:rsidR="006A55A3" w:rsidRDefault="006A55A3" w:rsidP="0083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439051"/>
      <w:docPartObj>
        <w:docPartGallery w:val="Page Numbers (Bottom of Page)"/>
        <w:docPartUnique/>
      </w:docPartObj>
    </w:sdtPr>
    <w:sdtContent>
      <w:sdt>
        <w:sdtPr>
          <w:id w:val="-1769616900"/>
          <w:docPartObj>
            <w:docPartGallery w:val="Page Numbers (Top of Page)"/>
            <w:docPartUnique/>
          </w:docPartObj>
        </w:sdtPr>
        <w:sdtContent>
          <w:p w14:paraId="0D51571D" w14:textId="65D0D0B9" w:rsidR="0081353D" w:rsidRDefault="0081353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D22EA2" w14:textId="77777777" w:rsidR="0081353D" w:rsidRDefault="00813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1B5AC" w14:textId="77777777" w:rsidR="006A55A3" w:rsidRDefault="006A55A3" w:rsidP="0083046D">
      <w:pPr>
        <w:spacing w:after="0" w:line="240" w:lineRule="auto"/>
      </w:pPr>
      <w:r>
        <w:separator/>
      </w:r>
    </w:p>
  </w:footnote>
  <w:footnote w:type="continuationSeparator" w:id="0">
    <w:p w14:paraId="174F5546" w14:textId="77777777" w:rsidR="006A55A3" w:rsidRDefault="006A55A3" w:rsidP="00830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3CC4C" w14:textId="55B86635" w:rsidR="0083046D" w:rsidRPr="0083046D" w:rsidRDefault="0083046D">
    <w:pPr>
      <w:pStyle w:val="Header"/>
      <w:rPr>
        <w:lang w:val="da-DK"/>
      </w:rPr>
    </w:pPr>
    <w:r>
      <w:rPr>
        <w:lang w:val="da-DK"/>
      </w:rPr>
      <w:t>Sigurd Traberg Moth</w:t>
    </w:r>
    <w:r>
      <w:rPr>
        <w:lang w:val="da-DK"/>
      </w:rPr>
      <w:tab/>
    </w:r>
    <w:r w:rsidRPr="0083046D">
      <w:rPr>
        <w:i/>
        <w:iCs/>
        <w:lang w:val="da-DK"/>
      </w:rPr>
      <w:t>Virtual Internet Platform</w:t>
    </w:r>
    <w:r>
      <w:rPr>
        <w:lang w:val="da-DK"/>
      </w:rPr>
      <w:tab/>
    </w:r>
    <w:r>
      <w:rPr>
        <w:lang w:val="da-DK"/>
      </w:rPr>
      <w:fldChar w:fldCharType="begin"/>
    </w:r>
    <w:r>
      <w:rPr>
        <w:lang w:val="da-DK"/>
      </w:rPr>
      <w:instrText xml:space="preserve"> TIME \@ "d. MMMM yyyy" </w:instrText>
    </w:r>
    <w:r>
      <w:rPr>
        <w:lang w:val="da-DK"/>
      </w:rPr>
      <w:fldChar w:fldCharType="separate"/>
    </w:r>
    <w:r w:rsidR="0097077E">
      <w:rPr>
        <w:noProof/>
        <w:lang w:val="da-DK"/>
      </w:rPr>
      <w:t>3. januar 2021</w:t>
    </w:r>
    <w:r>
      <w:rPr>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C6754"/>
    <w:multiLevelType w:val="hybridMultilevel"/>
    <w:tmpl w:val="83FE4DC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701160"/>
    <w:multiLevelType w:val="hybridMultilevel"/>
    <w:tmpl w:val="F6327A76"/>
    <w:lvl w:ilvl="0" w:tplc="C8FE4C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7C4DEB"/>
    <w:multiLevelType w:val="hybridMultilevel"/>
    <w:tmpl w:val="2A1CE84A"/>
    <w:lvl w:ilvl="0" w:tplc="246A6132">
      <w:start w:val="1"/>
      <w:numFmt w:val="decimal"/>
      <w:lvlText w:val="%1."/>
      <w:lvlJc w:val="left"/>
      <w:pPr>
        <w:ind w:left="1080" w:hanging="360"/>
      </w:pPr>
      <w:rPr>
        <w:rFonts w:asciiTheme="minorHAnsi" w:eastAsiaTheme="minorHAnsi" w:hAnsiTheme="minorHAnsi" w:cstheme="minorBidi"/>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8FE74E0"/>
    <w:multiLevelType w:val="hybridMultilevel"/>
    <w:tmpl w:val="09B0EE1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795589"/>
    <w:multiLevelType w:val="hybridMultilevel"/>
    <w:tmpl w:val="3B2699E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D291BB6"/>
    <w:multiLevelType w:val="hybridMultilevel"/>
    <w:tmpl w:val="86A4A3E4"/>
    <w:lvl w:ilvl="0" w:tplc="13B2D6E4">
      <w:start w:val="1"/>
      <w:numFmt w:val="decimal"/>
      <w:lvlText w:val="%1."/>
      <w:lvlJc w:val="left"/>
      <w:pPr>
        <w:ind w:left="720" w:hanging="360"/>
      </w:pPr>
      <w:rPr>
        <w:rFonts w:hint="default"/>
        <w:i w:val="0"/>
        <w:i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1B4BEF"/>
    <w:multiLevelType w:val="hybridMultilevel"/>
    <w:tmpl w:val="A3BE3A2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6F15DE"/>
    <w:multiLevelType w:val="hybridMultilevel"/>
    <w:tmpl w:val="7C1E182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szCyNDQ2MzS2sLRQ0lEKTi0uzszPAykwrgUAR1eNpywAAAA="/>
  </w:docVars>
  <w:rsids>
    <w:rsidRoot w:val="004A2F69"/>
    <w:rsid w:val="00004C19"/>
    <w:rsid w:val="00011DE1"/>
    <w:rsid w:val="00012870"/>
    <w:rsid w:val="00036B1E"/>
    <w:rsid w:val="00094A3E"/>
    <w:rsid w:val="000A1AFE"/>
    <w:rsid w:val="000C4425"/>
    <w:rsid w:val="000D4CCD"/>
    <w:rsid w:val="000E7DDD"/>
    <w:rsid w:val="000F0F29"/>
    <w:rsid w:val="000F3C54"/>
    <w:rsid w:val="000F3FDA"/>
    <w:rsid w:val="0010666B"/>
    <w:rsid w:val="00157511"/>
    <w:rsid w:val="00181271"/>
    <w:rsid w:val="001B6BE1"/>
    <w:rsid w:val="001B7C67"/>
    <w:rsid w:val="002155FA"/>
    <w:rsid w:val="0022242A"/>
    <w:rsid w:val="00235246"/>
    <w:rsid w:val="00240B84"/>
    <w:rsid w:val="00242A26"/>
    <w:rsid w:val="002461FF"/>
    <w:rsid w:val="00266B80"/>
    <w:rsid w:val="002702B6"/>
    <w:rsid w:val="0027425D"/>
    <w:rsid w:val="002F75A5"/>
    <w:rsid w:val="002F7CF2"/>
    <w:rsid w:val="0036707C"/>
    <w:rsid w:val="0038081B"/>
    <w:rsid w:val="00390B69"/>
    <w:rsid w:val="00390DEE"/>
    <w:rsid w:val="00395EC2"/>
    <w:rsid w:val="003A5720"/>
    <w:rsid w:val="003B6D45"/>
    <w:rsid w:val="003C60B5"/>
    <w:rsid w:val="003E1D5F"/>
    <w:rsid w:val="00412491"/>
    <w:rsid w:val="004178B8"/>
    <w:rsid w:val="004513D2"/>
    <w:rsid w:val="004704DF"/>
    <w:rsid w:val="00474722"/>
    <w:rsid w:val="0048229B"/>
    <w:rsid w:val="00484042"/>
    <w:rsid w:val="00487539"/>
    <w:rsid w:val="00490BEE"/>
    <w:rsid w:val="004A2F69"/>
    <w:rsid w:val="004C59C5"/>
    <w:rsid w:val="004F2617"/>
    <w:rsid w:val="004F493C"/>
    <w:rsid w:val="0050057E"/>
    <w:rsid w:val="00554735"/>
    <w:rsid w:val="00560829"/>
    <w:rsid w:val="00586422"/>
    <w:rsid w:val="00586B86"/>
    <w:rsid w:val="00594062"/>
    <w:rsid w:val="00594F59"/>
    <w:rsid w:val="005A53A7"/>
    <w:rsid w:val="005B3224"/>
    <w:rsid w:val="005D5B99"/>
    <w:rsid w:val="005F5D31"/>
    <w:rsid w:val="006225A8"/>
    <w:rsid w:val="00640F8B"/>
    <w:rsid w:val="00673EDE"/>
    <w:rsid w:val="006A4E3B"/>
    <w:rsid w:val="006A55A3"/>
    <w:rsid w:val="006B69F6"/>
    <w:rsid w:val="006D17A4"/>
    <w:rsid w:val="006E6942"/>
    <w:rsid w:val="006E6C06"/>
    <w:rsid w:val="006E7CF3"/>
    <w:rsid w:val="00740A23"/>
    <w:rsid w:val="00762266"/>
    <w:rsid w:val="00766DB8"/>
    <w:rsid w:val="00773CAE"/>
    <w:rsid w:val="007837C9"/>
    <w:rsid w:val="007921E6"/>
    <w:rsid w:val="00795F01"/>
    <w:rsid w:val="007B16C2"/>
    <w:rsid w:val="007B340D"/>
    <w:rsid w:val="007B4087"/>
    <w:rsid w:val="007C4C77"/>
    <w:rsid w:val="007D2F91"/>
    <w:rsid w:val="007D55B0"/>
    <w:rsid w:val="007D73F1"/>
    <w:rsid w:val="007E3D24"/>
    <w:rsid w:val="007E53FD"/>
    <w:rsid w:val="00811D27"/>
    <w:rsid w:val="008129DA"/>
    <w:rsid w:val="0081353D"/>
    <w:rsid w:val="00816324"/>
    <w:rsid w:val="008176EC"/>
    <w:rsid w:val="00822D2F"/>
    <w:rsid w:val="0083046D"/>
    <w:rsid w:val="00863212"/>
    <w:rsid w:val="008654D1"/>
    <w:rsid w:val="00876AB2"/>
    <w:rsid w:val="008904A5"/>
    <w:rsid w:val="00893033"/>
    <w:rsid w:val="008A3604"/>
    <w:rsid w:val="008D471E"/>
    <w:rsid w:val="008E09B5"/>
    <w:rsid w:val="008F45DA"/>
    <w:rsid w:val="00915AD4"/>
    <w:rsid w:val="00917038"/>
    <w:rsid w:val="009278B6"/>
    <w:rsid w:val="00932A85"/>
    <w:rsid w:val="00941A38"/>
    <w:rsid w:val="009465B9"/>
    <w:rsid w:val="0097077E"/>
    <w:rsid w:val="009779E8"/>
    <w:rsid w:val="00996641"/>
    <w:rsid w:val="009C02A4"/>
    <w:rsid w:val="00A11187"/>
    <w:rsid w:val="00A441BE"/>
    <w:rsid w:val="00A57FE2"/>
    <w:rsid w:val="00A86A01"/>
    <w:rsid w:val="00A87529"/>
    <w:rsid w:val="00AC1CF9"/>
    <w:rsid w:val="00AD57A6"/>
    <w:rsid w:val="00AD761F"/>
    <w:rsid w:val="00AF7638"/>
    <w:rsid w:val="00B05120"/>
    <w:rsid w:val="00B1253B"/>
    <w:rsid w:val="00B12AC9"/>
    <w:rsid w:val="00B140B9"/>
    <w:rsid w:val="00B42C35"/>
    <w:rsid w:val="00B60AE9"/>
    <w:rsid w:val="00B61508"/>
    <w:rsid w:val="00B702AC"/>
    <w:rsid w:val="00B9152C"/>
    <w:rsid w:val="00BA0155"/>
    <w:rsid w:val="00BA4F4C"/>
    <w:rsid w:val="00BF508F"/>
    <w:rsid w:val="00C90403"/>
    <w:rsid w:val="00C90410"/>
    <w:rsid w:val="00C93A7E"/>
    <w:rsid w:val="00C95D2A"/>
    <w:rsid w:val="00CB62DE"/>
    <w:rsid w:val="00CC69ED"/>
    <w:rsid w:val="00D04EB6"/>
    <w:rsid w:val="00D41BE2"/>
    <w:rsid w:val="00D471EB"/>
    <w:rsid w:val="00D573AE"/>
    <w:rsid w:val="00D66683"/>
    <w:rsid w:val="00D923E1"/>
    <w:rsid w:val="00D92712"/>
    <w:rsid w:val="00DB18BE"/>
    <w:rsid w:val="00DB25AB"/>
    <w:rsid w:val="00DB5933"/>
    <w:rsid w:val="00DC38C0"/>
    <w:rsid w:val="00DD4F33"/>
    <w:rsid w:val="00DE1D74"/>
    <w:rsid w:val="00E0614B"/>
    <w:rsid w:val="00E11443"/>
    <w:rsid w:val="00E116B8"/>
    <w:rsid w:val="00E21DE2"/>
    <w:rsid w:val="00E3099D"/>
    <w:rsid w:val="00E358DD"/>
    <w:rsid w:val="00E40FC9"/>
    <w:rsid w:val="00E4153B"/>
    <w:rsid w:val="00E522B7"/>
    <w:rsid w:val="00E61AA2"/>
    <w:rsid w:val="00E62524"/>
    <w:rsid w:val="00E63329"/>
    <w:rsid w:val="00E94D53"/>
    <w:rsid w:val="00EA62DF"/>
    <w:rsid w:val="00EB4933"/>
    <w:rsid w:val="00EC7D40"/>
    <w:rsid w:val="00EE7AAE"/>
    <w:rsid w:val="00F0002D"/>
    <w:rsid w:val="00F02D5D"/>
    <w:rsid w:val="00F104C1"/>
    <w:rsid w:val="00F15A41"/>
    <w:rsid w:val="00F22609"/>
    <w:rsid w:val="00F22BA1"/>
    <w:rsid w:val="00F305FA"/>
    <w:rsid w:val="00F32DAD"/>
    <w:rsid w:val="00F37CDC"/>
    <w:rsid w:val="00F47256"/>
    <w:rsid w:val="00F54E2D"/>
    <w:rsid w:val="00F61D43"/>
    <w:rsid w:val="00F71ED0"/>
    <w:rsid w:val="00F756C4"/>
    <w:rsid w:val="00F97B56"/>
    <w:rsid w:val="00FA2B64"/>
    <w:rsid w:val="00FA546B"/>
    <w:rsid w:val="00FC4A74"/>
    <w:rsid w:val="00FC711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6469"/>
  <w15:chartTrackingRefBased/>
  <w15:docId w15:val="{3E0D1C27-77E8-407A-A87E-AA8263D3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DK"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53"/>
  </w:style>
  <w:style w:type="paragraph" w:styleId="Heading1">
    <w:name w:val="heading 1"/>
    <w:basedOn w:val="Normal"/>
    <w:next w:val="Normal"/>
    <w:link w:val="Heading1Char"/>
    <w:uiPriority w:val="9"/>
    <w:qFormat/>
    <w:rsid w:val="00E94D5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94D5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94D5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94D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94D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94D5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94D5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94D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94D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D5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94D53"/>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94D53"/>
    <w:rPr>
      <w:rFonts w:asciiTheme="majorHAnsi" w:eastAsiaTheme="majorEastAsia" w:hAnsiTheme="majorHAnsi" w:cstheme="majorBidi"/>
      <w:color w:val="538135" w:themeColor="accent6" w:themeShade="BF"/>
      <w:sz w:val="40"/>
      <w:szCs w:val="40"/>
    </w:rPr>
  </w:style>
  <w:style w:type="paragraph" w:styleId="Subtitle">
    <w:name w:val="Subtitle"/>
    <w:basedOn w:val="Normal"/>
    <w:next w:val="Normal"/>
    <w:link w:val="SubtitleChar"/>
    <w:uiPriority w:val="11"/>
    <w:qFormat/>
    <w:rsid w:val="00E94D5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94D53"/>
    <w:rPr>
      <w:rFonts w:asciiTheme="majorHAnsi" w:eastAsiaTheme="majorEastAsia" w:hAnsiTheme="majorHAnsi" w:cstheme="majorBidi"/>
      <w:sz w:val="30"/>
      <w:szCs w:val="30"/>
    </w:rPr>
  </w:style>
  <w:style w:type="paragraph" w:styleId="TOCHeading">
    <w:name w:val="TOC Heading"/>
    <w:basedOn w:val="Heading1"/>
    <w:next w:val="Normal"/>
    <w:uiPriority w:val="39"/>
    <w:unhideWhenUsed/>
    <w:qFormat/>
    <w:rsid w:val="00E94D53"/>
    <w:pPr>
      <w:outlineLvl w:val="9"/>
    </w:pPr>
  </w:style>
  <w:style w:type="paragraph" w:styleId="TOC1">
    <w:name w:val="toc 1"/>
    <w:basedOn w:val="Normal"/>
    <w:next w:val="Normal"/>
    <w:autoRedefine/>
    <w:uiPriority w:val="39"/>
    <w:unhideWhenUsed/>
    <w:rsid w:val="008176EC"/>
    <w:pPr>
      <w:spacing w:after="100"/>
    </w:pPr>
  </w:style>
  <w:style w:type="character" w:styleId="Hyperlink">
    <w:name w:val="Hyperlink"/>
    <w:basedOn w:val="DefaultParagraphFont"/>
    <w:uiPriority w:val="99"/>
    <w:unhideWhenUsed/>
    <w:rsid w:val="008176EC"/>
    <w:rPr>
      <w:color w:val="0563C1" w:themeColor="hyperlink"/>
      <w:u w:val="single"/>
    </w:rPr>
  </w:style>
  <w:style w:type="paragraph" w:styleId="ListParagraph">
    <w:name w:val="List Paragraph"/>
    <w:basedOn w:val="Normal"/>
    <w:uiPriority w:val="34"/>
    <w:qFormat/>
    <w:rsid w:val="007D73F1"/>
    <w:pPr>
      <w:ind w:left="720"/>
      <w:contextualSpacing/>
    </w:pPr>
  </w:style>
  <w:style w:type="character" w:styleId="UnresolvedMention">
    <w:name w:val="Unresolved Mention"/>
    <w:basedOn w:val="DefaultParagraphFont"/>
    <w:uiPriority w:val="99"/>
    <w:semiHidden/>
    <w:unhideWhenUsed/>
    <w:rsid w:val="00D923E1"/>
    <w:rPr>
      <w:color w:val="605E5C"/>
      <w:shd w:val="clear" w:color="auto" w:fill="E1DFDD"/>
    </w:rPr>
  </w:style>
  <w:style w:type="paragraph" w:styleId="NoSpacing">
    <w:name w:val="No Spacing"/>
    <w:link w:val="NoSpacingChar"/>
    <w:uiPriority w:val="1"/>
    <w:qFormat/>
    <w:rsid w:val="00E94D53"/>
    <w:pPr>
      <w:spacing w:after="0" w:line="240" w:lineRule="auto"/>
    </w:pPr>
  </w:style>
  <w:style w:type="character" w:customStyle="1" w:styleId="NoSpacingChar">
    <w:name w:val="No Spacing Char"/>
    <w:basedOn w:val="DefaultParagraphFont"/>
    <w:link w:val="NoSpacing"/>
    <w:uiPriority w:val="1"/>
    <w:rsid w:val="00157511"/>
  </w:style>
  <w:style w:type="character" w:customStyle="1" w:styleId="Heading2Char">
    <w:name w:val="Heading 2 Char"/>
    <w:basedOn w:val="DefaultParagraphFont"/>
    <w:link w:val="Heading2"/>
    <w:uiPriority w:val="9"/>
    <w:rsid w:val="00E94D53"/>
    <w:rPr>
      <w:rFonts w:asciiTheme="majorHAnsi" w:eastAsiaTheme="majorEastAsia" w:hAnsiTheme="majorHAnsi" w:cstheme="majorBidi"/>
      <w:color w:val="538135" w:themeColor="accent6" w:themeShade="BF"/>
      <w:sz w:val="28"/>
      <w:szCs w:val="28"/>
    </w:rPr>
  </w:style>
  <w:style w:type="paragraph" w:styleId="TOC2">
    <w:name w:val="toc 2"/>
    <w:basedOn w:val="Normal"/>
    <w:next w:val="Normal"/>
    <w:autoRedefine/>
    <w:uiPriority w:val="39"/>
    <w:unhideWhenUsed/>
    <w:rsid w:val="00F71ED0"/>
    <w:pPr>
      <w:spacing w:after="100"/>
      <w:ind w:left="220"/>
    </w:pPr>
  </w:style>
  <w:style w:type="character" w:customStyle="1" w:styleId="Heading3Char">
    <w:name w:val="Heading 3 Char"/>
    <w:basedOn w:val="DefaultParagraphFont"/>
    <w:link w:val="Heading3"/>
    <w:uiPriority w:val="9"/>
    <w:rsid w:val="00E94D5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94D5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94D5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94D5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94D5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94D5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94D5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94D53"/>
    <w:pPr>
      <w:spacing w:line="240" w:lineRule="auto"/>
    </w:pPr>
    <w:rPr>
      <w:b/>
      <w:bCs/>
      <w:smallCaps/>
      <w:color w:val="595959" w:themeColor="text1" w:themeTint="A6"/>
    </w:rPr>
  </w:style>
  <w:style w:type="character" w:styleId="Strong">
    <w:name w:val="Strong"/>
    <w:basedOn w:val="DefaultParagraphFont"/>
    <w:uiPriority w:val="22"/>
    <w:qFormat/>
    <w:rsid w:val="00E94D53"/>
    <w:rPr>
      <w:b/>
      <w:bCs/>
    </w:rPr>
  </w:style>
  <w:style w:type="character" w:styleId="Emphasis">
    <w:name w:val="Emphasis"/>
    <w:basedOn w:val="DefaultParagraphFont"/>
    <w:uiPriority w:val="20"/>
    <w:qFormat/>
    <w:rsid w:val="00E94D53"/>
    <w:rPr>
      <w:i/>
      <w:iCs/>
      <w:color w:val="70AD47" w:themeColor="accent6"/>
    </w:rPr>
  </w:style>
  <w:style w:type="paragraph" w:styleId="Quote">
    <w:name w:val="Quote"/>
    <w:basedOn w:val="Normal"/>
    <w:next w:val="Normal"/>
    <w:link w:val="QuoteChar"/>
    <w:uiPriority w:val="29"/>
    <w:qFormat/>
    <w:rsid w:val="00E94D5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94D53"/>
    <w:rPr>
      <w:i/>
      <w:iCs/>
      <w:color w:val="262626" w:themeColor="text1" w:themeTint="D9"/>
    </w:rPr>
  </w:style>
  <w:style w:type="paragraph" w:styleId="IntenseQuote">
    <w:name w:val="Intense Quote"/>
    <w:basedOn w:val="Normal"/>
    <w:next w:val="Normal"/>
    <w:link w:val="IntenseQuoteChar"/>
    <w:uiPriority w:val="30"/>
    <w:qFormat/>
    <w:rsid w:val="00E94D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94D5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94D53"/>
    <w:rPr>
      <w:i/>
      <w:iCs/>
    </w:rPr>
  </w:style>
  <w:style w:type="character" w:styleId="IntenseEmphasis">
    <w:name w:val="Intense Emphasis"/>
    <w:basedOn w:val="DefaultParagraphFont"/>
    <w:uiPriority w:val="21"/>
    <w:qFormat/>
    <w:rsid w:val="00E94D53"/>
    <w:rPr>
      <w:b/>
      <w:bCs/>
      <w:i/>
      <w:iCs/>
    </w:rPr>
  </w:style>
  <w:style w:type="character" w:styleId="SubtleReference">
    <w:name w:val="Subtle Reference"/>
    <w:basedOn w:val="DefaultParagraphFont"/>
    <w:uiPriority w:val="31"/>
    <w:qFormat/>
    <w:rsid w:val="00E94D53"/>
    <w:rPr>
      <w:smallCaps/>
      <w:color w:val="595959" w:themeColor="text1" w:themeTint="A6"/>
    </w:rPr>
  </w:style>
  <w:style w:type="character" w:styleId="IntenseReference">
    <w:name w:val="Intense Reference"/>
    <w:basedOn w:val="DefaultParagraphFont"/>
    <w:uiPriority w:val="32"/>
    <w:qFormat/>
    <w:rsid w:val="00E94D53"/>
    <w:rPr>
      <w:b/>
      <w:bCs/>
      <w:smallCaps/>
      <w:color w:val="70AD47" w:themeColor="accent6"/>
    </w:rPr>
  </w:style>
  <w:style w:type="character" w:styleId="BookTitle">
    <w:name w:val="Book Title"/>
    <w:basedOn w:val="DefaultParagraphFont"/>
    <w:uiPriority w:val="33"/>
    <w:qFormat/>
    <w:rsid w:val="00E94D53"/>
    <w:rPr>
      <w:b/>
      <w:bCs/>
      <w:caps w:val="0"/>
      <w:smallCaps/>
      <w:spacing w:val="7"/>
      <w:sz w:val="21"/>
      <w:szCs w:val="21"/>
    </w:rPr>
  </w:style>
  <w:style w:type="paragraph" w:styleId="TOC3">
    <w:name w:val="toc 3"/>
    <w:basedOn w:val="Normal"/>
    <w:next w:val="Normal"/>
    <w:autoRedefine/>
    <w:uiPriority w:val="39"/>
    <w:unhideWhenUsed/>
    <w:rsid w:val="000D4CCD"/>
    <w:pPr>
      <w:spacing w:after="100"/>
      <w:ind w:left="420"/>
    </w:pPr>
  </w:style>
  <w:style w:type="character" w:styleId="FollowedHyperlink">
    <w:name w:val="FollowedHyperlink"/>
    <w:basedOn w:val="DefaultParagraphFont"/>
    <w:uiPriority w:val="99"/>
    <w:semiHidden/>
    <w:unhideWhenUsed/>
    <w:rsid w:val="000F3C54"/>
    <w:rPr>
      <w:color w:val="954F72" w:themeColor="followedHyperlink"/>
      <w:u w:val="single"/>
    </w:rPr>
  </w:style>
  <w:style w:type="paragraph" w:styleId="Header">
    <w:name w:val="header"/>
    <w:basedOn w:val="Normal"/>
    <w:link w:val="HeaderChar"/>
    <w:uiPriority w:val="99"/>
    <w:unhideWhenUsed/>
    <w:rsid w:val="00830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46D"/>
  </w:style>
  <w:style w:type="paragraph" w:styleId="Footer">
    <w:name w:val="footer"/>
    <w:basedOn w:val="Normal"/>
    <w:link w:val="FooterChar"/>
    <w:uiPriority w:val="99"/>
    <w:unhideWhenUsed/>
    <w:rsid w:val="00830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lab.sdu.dk/" TargetMode="External"/><Relationship Id="rId17" Type="http://schemas.openxmlformats.org/officeDocument/2006/relationships/hyperlink" Target="https://gitlab.sdu.dk/HDCL/virtual-internet-platform.git" TargetMode="External"/><Relationship Id="rId2" Type="http://schemas.openxmlformats.org/officeDocument/2006/relationships/numbering" Target="numbering.xml"/><Relationship Id="rId16" Type="http://schemas.openxmlformats.org/officeDocument/2006/relationships/hyperlink" Target="mailto:git@gitlab.sdu.dk:HDCL/virtual-internet-platform.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sdu.dk/help/ssh/README" TargetMode="External"/><Relationship Id="rId5" Type="http://schemas.openxmlformats.org/officeDocument/2006/relationships/webSettings" Target="webSettings.xml"/><Relationship Id="rId15" Type="http://schemas.openxmlformats.org/officeDocument/2006/relationships/hyperlink" Target="https://www.oracle.com/java/technologies/javase-jdk11-downloads.html" TargetMode="External"/><Relationship Id="rId23" Type="http://schemas.openxmlformats.org/officeDocument/2006/relationships/theme" Target="theme/theme1.xml"/><Relationship Id="rId10" Type="http://schemas.openxmlformats.org/officeDocument/2006/relationships/hyperlink" Target="https://gitlab.sdu.dk/help/ssh/README" TargetMode="External"/><Relationship Id="rId19" Type="http://schemas.openxmlformats.org/officeDocument/2006/relationships/hyperlink" Target="https://gitlab.sdu.dk/HDCL/virtual-internet-platform-vip/documentation/-/blob/master/settings.xml"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git-scm.com/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E0F6-A92A-45C3-B3EF-AE10558E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6</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 PLATFORM FOR NETWORK-RELATED EDUCATION</dc:title>
  <dc:subject/>
  <dc:creator>Sigurd Traberg Moth</dc:creator>
  <cp:keywords/>
  <dc:description/>
  <cp:lastModifiedBy>Sigurd Traberg Moth</cp:lastModifiedBy>
  <cp:revision>186</cp:revision>
  <cp:lastPrinted>2021-01-03T17:51:00Z</cp:lastPrinted>
  <dcterms:created xsi:type="dcterms:W3CDTF">2020-11-24T16:06:00Z</dcterms:created>
  <dcterms:modified xsi:type="dcterms:W3CDTF">2021-01-03T17:51:00Z</dcterms:modified>
</cp:coreProperties>
</file>