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13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acid</w:t>
      </w:r>
    </w:p>
    <w:p>
      <w:pPr>
        <w:pStyle w:val="Definition"/>
      </w:pPr>
      <w:r>
        <w:t xml:space="preserve">substance that produces H</w:t>
      </w:r>
      <w:r>
        <w:rPr>
          <w:vertAlign w:val="subscript"/>
        </w:rPr>
        <w:t xml:space="preserve">3</w:t>
      </w:r>
      <w:r>
        <w:t xml:space="preserve">O</w:t>
      </w:r>
      <w:r>
        <w:rPr>
          <w:vertAlign w:val="superscript"/>
        </w:rPr>
        <w:t xml:space="preserve">+</w:t>
      </w:r>
      <w:r>
        <w:t xml:space="preserve"> </w:t>
      </w:r>
      <w:r>
        <w:t xml:space="preserve">when dissolved in water</w:t>
      </w:r>
    </w:p>
    <w:p>
      <w:pPr>
        <w:pStyle w:val="DefinitionTerm"/>
      </w:pPr>
      <w:r>
        <w:t xml:space="preserve">acid-base reaction</w:t>
      </w:r>
    </w:p>
    <w:p>
      <w:pPr>
        <w:pStyle w:val="Definition"/>
      </w:pPr>
      <w:r>
        <w:t xml:space="preserve">reaction involving the transfer of a hydrogen ion between reactant species</w:t>
      </w:r>
    </w:p>
    <w:p>
      <w:pPr>
        <w:pStyle w:val="DefinitionTerm"/>
      </w:pPr>
      <w:r>
        <w:t xml:space="preserve">actual yield</w:t>
      </w:r>
    </w:p>
    <w:p>
      <w:pPr>
        <w:pStyle w:val="Definition"/>
      </w:pPr>
      <w:r>
        <w:t xml:space="preserve">amount of product formed in a reaction</w:t>
      </w:r>
    </w:p>
    <w:p>
      <w:pPr>
        <w:pStyle w:val="DefinitionTerm"/>
      </w:pPr>
      <w:r>
        <w:t xml:space="preserve">analyte</w:t>
      </w:r>
    </w:p>
    <w:p>
      <w:pPr>
        <w:pStyle w:val="Definition"/>
      </w:pPr>
      <w:r>
        <w:t xml:space="preserve">chemical species of interest</w:t>
      </w:r>
    </w:p>
    <w:p>
      <w:pPr>
        <w:pStyle w:val="DefinitionTerm"/>
      </w:pPr>
      <w:r>
        <w:t xml:space="preserve">balanced equation</w:t>
      </w:r>
    </w:p>
    <w:p>
      <w:pPr>
        <w:pStyle w:val="Definition"/>
      </w:pPr>
      <w:r>
        <w:t xml:space="preserve">chemical equation with equal numbers of atoms for each element in the reactant and product</w:t>
      </w:r>
    </w:p>
    <w:p>
      <w:pPr>
        <w:pStyle w:val="DefinitionTerm"/>
      </w:pPr>
      <w:r>
        <w:t xml:space="preserve">base</w:t>
      </w:r>
    </w:p>
    <w:p>
      <w:pPr>
        <w:pStyle w:val="Definition"/>
      </w:pPr>
      <w:r>
        <w:t xml:space="preserve">substance that produces OH</w:t>
      </w:r>
      <w:r>
        <w:rPr>
          <w:vertAlign w:val="superscript"/>
        </w:rPr>
        <w:t xml:space="preserve">−</w:t>
      </w:r>
      <w:r>
        <w:t xml:space="preserve"> </w:t>
      </w:r>
      <w:r>
        <w:t xml:space="preserve">when dissolved in water</w:t>
      </w:r>
    </w:p>
    <w:p>
      <w:pPr>
        <w:pStyle w:val="DefinitionTerm"/>
      </w:pPr>
      <w:r>
        <w:t xml:space="preserve">buret</w:t>
      </w:r>
    </w:p>
    <w:p>
      <w:pPr>
        <w:pStyle w:val="Definition"/>
      </w:pPr>
      <w:r>
        <w:t xml:space="preserve">device used for the precise delivery of variable liquid volumes, such as in a titration analysis</w:t>
      </w:r>
    </w:p>
    <w:p>
      <w:pPr>
        <w:pStyle w:val="DefinitionTerm"/>
      </w:pPr>
      <w:r>
        <w:t xml:space="preserve">chemical equation</w:t>
      </w:r>
    </w:p>
    <w:p>
      <w:pPr>
        <w:pStyle w:val="Definition"/>
      </w:pPr>
      <w:r>
        <w:t xml:space="preserve">symbolic representation of a chemical reaction</w:t>
      </w:r>
    </w:p>
    <w:p>
      <w:pPr>
        <w:pStyle w:val="DefinitionTerm"/>
      </w:pPr>
      <w:r>
        <w:t xml:space="preserve">coefficient</w:t>
      </w:r>
    </w:p>
    <w:p>
      <w:pPr>
        <w:pStyle w:val="Definition"/>
      </w:pPr>
      <w:r>
        <w:t xml:space="preserve">number placed in front of symbols or formulas in a chemical equation to indicate their relative amount</w:t>
      </w:r>
    </w:p>
    <w:p>
      <w:pPr>
        <w:pStyle w:val="DefinitionTerm"/>
      </w:pPr>
      <w:r>
        <w:t xml:space="preserve">combustion analysis</w:t>
      </w:r>
    </w:p>
    <w:p>
      <w:pPr>
        <w:pStyle w:val="Definition"/>
      </w:pPr>
      <w:r>
        <w:t xml:space="preserve">gravimetric technique used to determine the elemental composition of a compound via the collection and weighing of its gaseous combustion products</w:t>
      </w:r>
    </w:p>
    <w:p>
      <w:pPr>
        <w:pStyle w:val="DefinitionTerm"/>
      </w:pPr>
      <w:r>
        <w:t xml:space="preserve">combustion reaction</w:t>
      </w:r>
    </w:p>
    <w:p>
      <w:pPr>
        <w:pStyle w:val="Definition"/>
      </w:pPr>
      <w:r>
        <w:t xml:space="preserve">vigorous redox reaction producing significant amounts of energy in the form of heat and, sometimes, light</w:t>
      </w:r>
    </w:p>
    <w:p>
      <w:pPr>
        <w:pStyle w:val="DefinitionTerm"/>
      </w:pPr>
      <w:r>
        <w:t xml:space="preserve">complete ionic equation</w:t>
      </w:r>
    </w:p>
    <w:p>
      <w:pPr>
        <w:pStyle w:val="Definition"/>
      </w:pPr>
      <w:r>
        <w:t xml:space="preserve">chemical equation in which all dissolved ionic reactants and products, including spectator ions, are explicitly represented by formulas for their dissociated ions</w:t>
      </w:r>
    </w:p>
    <w:p>
      <w:pPr>
        <w:pStyle w:val="DefinitionTerm"/>
      </w:pPr>
      <w:r>
        <w:t xml:space="preserve">end point</w:t>
      </w:r>
    </w:p>
    <w:p>
      <w:pPr>
        <w:pStyle w:val="Definition"/>
      </w:pPr>
      <w:r>
        <w:t xml:space="preserve">measured volume of titrant solution that yields the change in sample solution appearance or other property expected for stoichiometric equivalence (see</w:t>
      </w:r>
      <w:r>
        <w:t xml:space="preserve"> </w:t>
      </w:r>
      <w:r>
        <w:rPr>
          <w:iCs/>
          <w:i/>
        </w:rPr>
        <w:t xml:space="preserve">equivalence point</w:t>
      </w:r>
      <w:r>
        <w:t xml:space="preserve">)</w:t>
      </w:r>
    </w:p>
    <w:p>
      <w:pPr>
        <w:pStyle w:val="DefinitionTerm"/>
      </w:pPr>
      <w:r>
        <w:t xml:space="preserve">equivalence point</w:t>
      </w:r>
    </w:p>
    <w:p>
      <w:pPr>
        <w:pStyle w:val="Definition"/>
      </w:pPr>
      <w:r>
        <w:t xml:space="preserve">volume of titrant solution required to react completely with the analyte in a titration analysis; provides a stoichiometric amount of titrant for the sample’s analyte according to the titration reaction</w:t>
      </w:r>
    </w:p>
    <w:p>
      <w:pPr>
        <w:pStyle w:val="DefinitionTerm"/>
      </w:pPr>
      <w:r>
        <w:t xml:space="preserve">excess reactant</w:t>
      </w:r>
    </w:p>
    <w:p>
      <w:pPr>
        <w:pStyle w:val="Definition"/>
      </w:pPr>
      <w:r>
        <w:t xml:space="preserve">reactant present in an amount greater than required by the reaction stoichiometry</w:t>
      </w:r>
    </w:p>
    <w:p>
      <w:pPr>
        <w:pStyle w:val="DefinitionTerm"/>
      </w:pPr>
      <w:r>
        <w:t xml:space="preserve">gravimetric analysis</w:t>
      </w:r>
    </w:p>
    <w:p>
      <w:pPr>
        <w:pStyle w:val="Definition"/>
      </w:pPr>
      <w:r>
        <w:t xml:space="preserve">quantitative chemical analysis method involving the separation of an analyte from a sample by a physical or chemical process and subsequent mass measurements of the analyte, reaction product, and/or sample</w:t>
      </w:r>
    </w:p>
    <w:p>
      <w:pPr>
        <w:pStyle w:val="DefinitionTerm"/>
      </w:pPr>
      <w:r>
        <w:t xml:space="preserve">half-reaction</w:t>
      </w:r>
    </w:p>
    <w:p>
      <w:pPr>
        <w:pStyle w:val="Definition"/>
      </w:pPr>
      <w:r>
        <w:t xml:space="preserve">an equation that shows whether each reactant loses or gains electrons in a reaction.</w:t>
      </w:r>
    </w:p>
    <w:p>
      <w:pPr>
        <w:pStyle w:val="DefinitionTerm"/>
      </w:pPr>
      <w:r>
        <w:t xml:space="preserve">indicator</w:t>
      </w:r>
    </w:p>
    <w:p>
      <w:pPr>
        <w:pStyle w:val="Definition"/>
      </w:pPr>
      <w:r>
        <w:t xml:space="preserve">substance added to the sample in a titration analysis to permit visual detection of the end point</w:t>
      </w:r>
    </w:p>
    <w:p>
      <w:pPr>
        <w:pStyle w:val="DefinitionTerm"/>
      </w:pPr>
      <w:r>
        <w:t xml:space="preserve">insoluble</w:t>
      </w:r>
    </w:p>
    <w:p>
      <w:pPr>
        <w:pStyle w:val="Definition"/>
      </w:pPr>
      <w:r>
        <w:t xml:space="preserve">of relatively low solubility; dissolving only to a slight extent</w:t>
      </w:r>
    </w:p>
    <w:p>
      <w:pPr>
        <w:pStyle w:val="DefinitionTerm"/>
      </w:pPr>
      <w:r>
        <w:t xml:space="preserve">limiting reactant</w:t>
      </w:r>
    </w:p>
    <w:p>
      <w:pPr>
        <w:pStyle w:val="Definition"/>
      </w:pPr>
      <w:r>
        <w:t xml:space="preserve">reactant present in an amount lower than required by the reaction stoichiometry, thus limiting the amount of product generated</w:t>
      </w:r>
    </w:p>
    <w:p>
      <w:pPr>
        <w:pStyle w:val="DefinitionTerm"/>
      </w:pPr>
      <w:r>
        <w:t xml:space="preserve">molecular equation</w:t>
      </w:r>
    </w:p>
    <w:p>
      <w:pPr>
        <w:pStyle w:val="Definition"/>
      </w:pPr>
      <w:r>
        <w:t xml:space="preserve">chemical equation in which all reactants and products are represented as neutral substances</w:t>
      </w:r>
    </w:p>
    <w:p>
      <w:pPr>
        <w:pStyle w:val="DefinitionTerm"/>
      </w:pPr>
      <w:r>
        <w:t xml:space="preserve">net ionic equation</w:t>
      </w:r>
    </w:p>
    <w:p>
      <w:pPr>
        <w:pStyle w:val="Definition"/>
      </w:pPr>
      <w:r>
        <w:t xml:space="preserve">chemical equation in which only those dissolved ionic reactants and products that undergo a chemical or physical change are represented (excludes spectator ions)</w:t>
      </w:r>
    </w:p>
    <w:p>
      <w:pPr>
        <w:pStyle w:val="DefinitionTerm"/>
      </w:pPr>
      <w:r>
        <w:t xml:space="preserve">neutralization reaction</w:t>
      </w:r>
    </w:p>
    <w:p>
      <w:pPr>
        <w:pStyle w:val="Definition"/>
      </w:pPr>
      <w:r>
        <w:t xml:space="preserve">reaction between an acid and a base to produce salt and water</w:t>
      </w:r>
    </w:p>
    <w:p>
      <w:pPr>
        <w:pStyle w:val="DefinitionTerm"/>
      </w:pPr>
      <w:r>
        <w:t xml:space="preserve">oxidation</w:t>
      </w:r>
    </w:p>
    <w:p>
      <w:pPr>
        <w:pStyle w:val="Definition"/>
      </w:pPr>
      <w:r>
        <w:t xml:space="preserve">process in which an element’s oxidation number is increased by loss of electrons</w:t>
      </w:r>
    </w:p>
    <w:p>
      <w:pPr>
        <w:pStyle w:val="DefinitionTerm"/>
      </w:pPr>
      <w:r>
        <w:t xml:space="preserve">oxidation number</w:t>
      </w:r>
    </w:p>
    <w:p>
      <w:pPr>
        <w:pStyle w:val="Definition"/>
      </w:pPr>
      <w:r>
        <w:t xml:space="preserve">(also, oxidation state) the charge each atom of an element would have in a compound if the compound were ionic</w:t>
      </w:r>
    </w:p>
    <w:p>
      <w:pPr>
        <w:pStyle w:val="DefinitionTerm"/>
      </w:pPr>
      <w:r>
        <w:t xml:space="preserve">oxidation-reduction reaction</w:t>
      </w:r>
    </w:p>
    <w:p>
      <w:pPr>
        <w:pStyle w:val="Definition"/>
      </w:pPr>
      <w:r>
        <w:t xml:space="preserve">(also, redox reaction) reaction involving a change in oxidation number for one or more reactant elements</w:t>
      </w:r>
    </w:p>
    <w:p>
      <w:pPr>
        <w:pStyle w:val="DefinitionTerm"/>
      </w:pPr>
      <w:r>
        <w:t xml:space="preserve">oxidizing agent</w:t>
      </w:r>
    </w:p>
    <w:p>
      <w:pPr>
        <w:pStyle w:val="Definition"/>
      </w:pPr>
      <w:r>
        <w:t xml:space="preserve">(also, oxidant) substance that brings about the oxidation of another substance, and in the process becomes reduced</w:t>
      </w:r>
    </w:p>
    <w:p>
      <w:pPr>
        <w:pStyle w:val="DefinitionTerm"/>
      </w:pPr>
      <w:r>
        <w:t xml:space="preserve">percent yield</w:t>
      </w:r>
    </w:p>
    <w:p>
      <w:pPr>
        <w:pStyle w:val="Definition"/>
      </w:pPr>
      <w:r>
        <w:t xml:space="preserve">measure of the efficiency of a reaction, expressed as a percentage of the theoretical yield</w:t>
      </w:r>
    </w:p>
    <w:p>
      <w:pPr>
        <w:pStyle w:val="DefinitionTerm"/>
      </w:pPr>
      <w:r>
        <w:t xml:space="preserve">precipitate</w:t>
      </w:r>
    </w:p>
    <w:p>
      <w:pPr>
        <w:pStyle w:val="Definition"/>
      </w:pPr>
      <w:r>
        <w:t xml:space="preserve">insoluble product that forms from reaction of soluble reactants</w:t>
      </w:r>
    </w:p>
    <w:p>
      <w:pPr>
        <w:pStyle w:val="DefinitionTerm"/>
      </w:pPr>
      <w:r>
        <w:t xml:space="preserve">precipitation reaction</w:t>
      </w:r>
    </w:p>
    <w:p>
      <w:pPr>
        <w:pStyle w:val="Definition"/>
      </w:pPr>
      <w:r>
        <w:t xml:space="preserve">reaction that produces one or more insoluble products; when reactants are ionic compounds, sometimes called double-displacement or metathesis</w:t>
      </w:r>
    </w:p>
    <w:p>
      <w:pPr>
        <w:pStyle w:val="DefinitionTerm"/>
      </w:pPr>
      <w:r>
        <w:t xml:space="preserve">product</w:t>
      </w:r>
    </w:p>
    <w:p>
      <w:pPr>
        <w:pStyle w:val="Definition"/>
      </w:pPr>
      <w:r>
        <w:t xml:space="preserve">substance formed by a chemical or physical change; shown on the right side of the arrow in a chemical equation</w:t>
      </w:r>
    </w:p>
    <w:p>
      <w:pPr>
        <w:pStyle w:val="DefinitionTerm"/>
      </w:pPr>
      <w:r>
        <w:t xml:space="preserve">quantitative analysis</w:t>
      </w:r>
    </w:p>
    <w:p>
      <w:pPr>
        <w:pStyle w:val="Definition"/>
      </w:pPr>
      <w:r>
        <w:t xml:space="preserve">the determination of the amount or concentration of a substance in a sample</w:t>
      </w:r>
    </w:p>
    <w:p>
      <w:pPr>
        <w:pStyle w:val="DefinitionTerm"/>
      </w:pPr>
      <w:r>
        <w:t xml:space="preserve">reactant</w:t>
      </w:r>
    </w:p>
    <w:p>
      <w:pPr>
        <w:pStyle w:val="Definition"/>
      </w:pPr>
      <w:r>
        <w:t xml:space="preserve">substance undergoing a chemical or physical change; shown on the left side of the arrow in a chemical equation</w:t>
      </w:r>
    </w:p>
    <w:p>
      <w:pPr>
        <w:pStyle w:val="DefinitionTerm"/>
      </w:pPr>
      <w:r>
        <w:t xml:space="preserve">reducing agent</w:t>
      </w:r>
    </w:p>
    <w:p>
      <w:pPr>
        <w:pStyle w:val="Definition"/>
      </w:pPr>
      <w:r>
        <w:t xml:space="preserve">(also, reductant) substance that brings about the reduction of another substance, and in the process becomes oxidized</w:t>
      </w:r>
    </w:p>
    <w:p>
      <w:pPr>
        <w:pStyle w:val="DefinitionTerm"/>
      </w:pPr>
      <w:r>
        <w:t xml:space="preserve">reduction</w:t>
      </w:r>
    </w:p>
    <w:p>
      <w:pPr>
        <w:pStyle w:val="Definition"/>
      </w:pPr>
      <w:r>
        <w:t xml:space="preserve">process in which an element’s oxidation number is decreased by gain of electrons</w:t>
      </w:r>
    </w:p>
    <w:p>
      <w:pPr>
        <w:pStyle w:val="DefinitionTerm"/>
      </w:pPr>
      <w:r>
        <w:t xml:space="preserve">salt</w:t>
      </w:r>
    </w:p>
    <w:p>
      <w:pPr>
        <w:pStyle w:val="Definition"/>
      </w:pPr>
      <w:r>
        <w:t xml:space="preserve">ionic compound that can be formed by the reaction of an acid with a base that contains a cation and an anion other than hydroxide or oxide</w:t>
      </w:r>
    </w:p>
    <w:p>
      <w:pPr>
        <w:pStyle w:val="DefinitionTerm"/>
      </w:pPr>
      <w:r>
        <w:t xml:space="preserve">single-displacement reaction</w:t>
      </w:r>
    </w:p>
    <w:p>
      <w:pPr>
        <w:pStyle w:val="Definition"/>
      </w:pPr>
      <w:r>
        <w:t xml:space="preserve">(also, replacement) redox reaction involving the oxidation of an elemental substance by an ionic species</w:t>
      </w:r>
    </w:p>
    <w:p>
      <w:pPr>
        <w:pStyle w:val="DefinitionTerm"/>
      </w:pPr>
      <w:r>
        <w:t xml:space="preserve">solubility</w:t>
      </w:r>
    </w:p>
    <w:p>
      <w:pPr>
        <w:pStyle w:val="Definition"/>
      </w:pPr>
      <w:r>
        <w:t xml:space="preserve">the extent to which a substance may be dissolved in water, or any solvent</w:t>
      </w:r>
    </w:p>
    <w:p>
      <w:pPr>
        <w:pStyle w:val="DefinitionTerm"/>
      </w:pPr>
      <w:r>
        <w:t xml:space="preserve">soluble</w:t>
      </w:r>
    </w:p>
    <w:p>
      <w:pPr>
        <w:pStyle w:val="Definition"/>
      </w:pPr>
      <w:r>
        <w:t xml:space="preserve">of relatively high solubility; dissolving to a relatively large extent</w:t>
      </w:r>
    </w:p>
    <w:p>
      <w:pPr>
        <w:pStyle w:val="DefinitionTerm"/>
      </w:pPr>
      <w:r>
        <w:t xml:space="preserve">spectator ion</w:t>
      </w:r>
    </w:p>
    <w:p>
      <w:pPr>
        <w:pStyle w:val="Definition"/>
      </w:pPr>
      <w:r>
        <w:t xml:space="preserve">ion that does not undergo a chemical or physical change during a reaction, but its presence is required to maintain charge neutrality</w:t>
      </w:r>
    </w:p>
    <w:p>
      <w:pPr>
        <w:pStyle w:val="DefinitionTerm"/>
      </w:pPr>
      <w:r>
        <w:t xml:space="preserve">stoichiometric factor</w:t>
      </w:r>
    </w:p>
    <w:p>
      <w:pPr>
        <w:pStyle w:val="Definition"/>
      </w:pPr>
      <w:r>
        <w:t xml:space="preserve">ratio of coefficients in a balanced chemical equation, used in computations relating amounts of reactants and products</w:t>
      </w:r>
    </w:p>
    <w:p>
      <w:pPr>
        <w:pStyle w:val="DefinitionTerm"/>
      </w:pPr>
      <w:r>
        <w:t xml:space="preserve">stoichiometry</w:t>
      </w:r>
    </w:p>
    <w:p>
      <w:pPr>
        <w:pStyle w:val="Definition"/>
      </w:pPr>
      <w:r>
        <w:t xml:space="preserve">relationships between the amounts of reactants and products of a chemical reaction</w:t>
      </w:r>
    </w:p>
    <w:p>
      <w:pPr>
        <w:pStyle w:val="DefinitionTerm"/>
      </w:pPr>
      <w:r>
        <w:t xml:space="preserve">strong acid</w:t>
      </w:r>
    </w:p>
    <w:p>
      <w:pPr>
        <w:pStyle w:val="Definition"/>
      </w:pPr>
      <w:r>
        <w:t xml:space="preserve">acid that reacts completely when dissolved in water to yield hydronium ions</w:t>
      </w:r>
    </w:p>
    <w:p>
      <w:pPr>
        <w:pStyle w:val="DefinitionTerm"/>
      </w:pPr>
      <w:r>
        <w:t xml:space="preserve">strong base</w:t>
      </w:r>
    </w:p>
    <w:p>
      <w:pPr>
        <w:pStyle w:val="Definition"/>
      </w:pPr>
      <w:r>
        <w:t xml:space="preserve">base that reacts completely when dissolved in water to yield hydroxide ions</w:t>
      </w:r>
    </w:p>
    <w:p>
      <w:pPr>
        <w:pStyle w:val="DefinitionTerm"/>
      </w:pPr>
      <w:r>
        <w:t xml:space="preserve">theoretical yield</w:t>
      </w:r>
    </w:p>
    <w:p>
      <w:pPr>
        <w:pStyle w:val="Definition"/>
      </w:pPr>
      <w:r>
        <w:t xml:space="preserve">amount of product that may be produced from a given amount of reactant(s) according to the reaction stoichiometry</w:t>
      </w:r>
    </w:p>
    <w:p>
      <w:pPr>
        <w:pStyle w:val="DefinitionTerm"/>
      </w:pPr>
      <w:r>
        <w:t xml:space="preserve">titrant</w:t>
      </w:r>
    </w:p>
    <w:p>
      <w:pPr>
        <w:pStyle w:val="Definition"/>
      </w:pPr>
      <w:r>
        <w:t xml:space="preserve">solution containing a known concentration of substance that will react with the analyte in a titration analysis</w:t>
      </w:r>
    </w:p>
    <w:p>
      <w:pPr>
        <w:pStyle w:val="DefinitionTerm"/>
      </w:pPr>
      <w:r>
        <w:t xml:space="preserve">titration analysis</w:t>
      </w:r>
    </w:p>
    <w:p>
      <w:pPr>
        <w:pStyle w:val="Definition"/>
      </w:pPr>
      <w:r>
        <w:t xml:space="preserve">quantitative chemical analysis method that involves measuring the volume of a reactant solution required to completely react with the analyte in a sample</w:t>
      </w:r>
    </w:p>
    <w:p>
      <w:pPr>
        <w:pStyle w:val="DefinitionTerm"/>
      </w:pPr>
      <w:r>
        <w:t xml:space="preserve">weak acid</w:t>
      </w:r>
    </w:p>
    <w:p>
      <w:pPr>
        <w:pStyle w:val="Definition"/>
      </w:pPr>
      <w:r>
        <w:t xml:space="preserve">acid that reacts only to a slight extent when dissolved in water to yield hydronium ions</w:t>
      </w:r>
    </w:p>
    <w:p>
      <w:pPr>
        <w:pStyle w:val="DefinitionTerm"/>
      </w:pPr>
      <w:r>
        <w:t xml:space="preserve">weak base</w:t>
      </w:r>
    </w:p>
    <w:p>
      <w:pPr>
        <w:pStyle w:val="Definition"/>
      </w:pPr>
      <w:r>
        <w:t xml:space="preserve">base that reacts only to a slight extent when dissolved in water to yield hydroxide ions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2025-01-24T22:25:23Z</dcterms:created>
  <dcterms:modified xsi:type="dcterms:W3CDTF">2025-01-24T22:25:23Z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