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2.so" ContentType="application/octet-stream"/>
  <Override PartName="/word/media/rId207.so" ContentType="application/octet-stream"/>
  <Override PartName="/word/media/rId191.so" ContentType="application/octet-stream"/>
  <Override PartName="/word/media/rId213.so" ContentType="application/octet-stream"/>
  <Override PartName="/word/media/rId19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8" w:name="composite-page-20"/>
    <w:bookmarkStart w:id="267" w:name="exercises"/>
    <w:p>
      <w:pPr>
        <w:pStyle w:val="Heading2"/>
      </w:pPr>
      <w:r>
        <w:t xml:space="preserve">Exercises</w:t>
      </w:r>
    </w:p>
    <w:bookmarkStart w:id="56" w:name="fs-idm41088208"/>
    <w:p>
      <w:pPr>
        <w:pStyle w:val="FirstParagraph"/>
      </w:pPr>
      <w:hyperlink r:id="rId20"/>
    </w:p>
    <w:bookmarkStart w:id="55" w:name="energy-basics"/>
    <w:p>
      <w:pPr>
        <w:pStyle w:val="Heading3"/>
      </w:pPr>
      <w:r>
        <w:t xml:space="preserve">5.1</w:t>
      </w:r>
      <w:r>
        <w:t xml:space="preserve"> </w:t>
      </w:r>
      <w:r>
        <w:t xml:space="preserve"> </w:t>
      </w:r>
      <w:r>
        <w:t xml:space="preserve"> </w:t>
      </w:r>
      <w:r>
        <w:t xml:space="preserve">Energy Basics</w:t>
      </w:r>
    </w:p>
    <w:bookmarkStart w:id="23" w:name="fs-idm60138800"/>
    <w:bookmarkStart w:id="22" w:name="fs-idp14007760"/>
    <w:p>
      <w:pPr>
        <w:pStyle w:val="FirstParagraph"/>
      </w:pPr>
      <w:hyperlink r:id="rId21">
        <w:r>
          <w:rPr>
            <w:rStyle w:val="InternetLink"/>
          </w:rPr>
          <w:t xml:space="preserve">1</w:t>
        </w:r>
      </w:hyperlink>
      <w:r>
        <w:t xml:space="preserve">.</w:t>
      </w:r>
      <w:r>
        <w:t xml:space="preserve"> </w:t>
      </w:r>
    </w:p>
    <w:p>
      <w:pPr>
        <w:pStyle w:val="TextBody"/>
      </w:pPr>
      <w:r>
        <w:t xml:space="preserve">A burning match and a bonfire may have the same temperature, yet you would not sit around a burning match on a fall evening to stay warm. Why not?</w:t>
      </w:r>
    </w:p>
    <w:bookmarkEnd w:id="22"/>
    <w:bookmarkEnd w:id="23"/>
    <w:bookmarkStart w:id="25" w:name="fs-idp25217856"/>
    <w:bookmarkStart w:id="24" w:name="fs-idp32667504"/>
    <w:p>
      <w:pPr>
        <w:pStyle w:val="TextBody"/>
      </w:pPr>
      <w:r>
        <w:t xml:space="preserve">2</w:t>
      </w:r>
      <w:r>
        <w:t xml:space="preserve">.</w:t>
      </w:r>
      <w:r>
        <w:t xml:space="preserve"> </w:t>
      </w:r>
    </w:p>
    <w:p>
      <w:pPr>
        <w:pStyle w:val="TextBody"/>
      </w:pPr>
      <w:r>
        <w:t xml:space="preserve">Prepare a table identifying several energy transitions that take place during the typical operation of an automobile.</w:t>
      </w:r>
    </w:p>
    <w:bookmarkEnd w:id="24"/>
    <w:bookmarkEnd w:id="25"/>
    <w:bookmarkStart w:id="28" w:name="fs-idm60216128"/>
    <w:bookmarkStart w:id="27" w:name="fs-idm29434736"/>
    <w:p>
      <w:pPr>
        <w:pStyle w:val="TextBody"/>
      </w:pPr>
      <w:hyperlink r:id="rId26">
        <w:r>
          <w:rPr>
            <w:rStyle w:val="InternetLink"/>
          </w:rPr>
          <w:t xml:space="preserve">3</w:t>
        </w:r>
      </w:hyperlink>
      <w:r>
        <w:t xml:space="preserve">.</w:t>
      </w:r>
      <w:r>
        <w:t xml:space="preserve"> </w:t>
      </w:r>
    </w:p>
    <w:p>
      <w:pPr>
        <w:pStyle w:val="TextBody"/>
      </w:pPr>
      <w:r>
        <w:t xml:space="preserve">Explain the difference between heat capacity and specific heat of a substance.</w:t>
      </w:r>
    </w:p>
    <w:bookmarkEnd w:id="27"/>
    <w:bookmarkEnd w:id="28"/>
    <w:bookmarkStart w:id="30" w:name="fs-idm38026992"/>
    <w:bookmarkStart w:id="29" w:name="fs-idm14502032"/>
    <w:p>
      <w:pPr>
        <w:pStyle w:val="TextBody"/>
      </w:pPr>
      <w:r>
        <w:t xml:space="preserve">4</w:t>
      </w:r>
      <w:r>
        <w:t xml:space="preserve">.</w:t>
      </w:r>
      <w:r>
        <w:t xml:space="preserve"> </w:t>
      </w:r>
    </w:p>
    <w:p>
      <w:pPr>
        <w:pStyle w:val="TextBody"/>
      </w:pPr>
      <w:r>
        <w:t xml:space="preserve">Calculate the heat capacity, in joules and in calories per degree, of the following:</w:t>
      </w:r>
    </w:p>
    <w:p>
      <w:pPr>
        <w:pStyle w:val="TextBody"/>
      </w:pPr>
      <w:r>
        <w:t xml:space="preserve">(a) 28.4 g of water</w:t>
      </w:r>
    </w:p>
    <w:p>
      <w:pPr>
        <w:pStyle w:val="TextBody"/>
      </w:pPr>
      <w:r>
        <w:t xml:space="preserve">(b) 1.00 oz of lead</w:t>
      </w:r>
    </w:p>
    <w:bookmarkEnd w:id="29"/>
    <w:bookmarkEnd w:id="30"/>
    <w:bookmarkStart w:id="33" w:name="fs-idm11773136"/>
    <w:bookmarkStart w:id="32" w:name="fs-idm11159296"/>
    <w:p>
      <w:pPr>
        <w:pStyle w:val="TextBody"/>
      </w:pPr>
      <w:hyperlink r:id="rId31">
        <w:r>
          <w:rPr>
            <w:rStyle w:val="InternetLink"/>
          </w:rPr>
          <w:t xml:space="preserve">5</w:t>
        </w:r>
      </w:hyperlink>
      <w:r>
        <w:t xml:space="preserve">.</w:t>
      </w:r>
      <w:r>
        <w:t xml:space="preserve"> </w:t>
      </w:r>
    </w:p>
    <w:p>
      <w:pPr>
        <w:pStyle w:val="TextBody"/>
      </w:pPr>
      <w:r>
        <w:t xml:space="preserve">Calculate the heat capacity, in joules and in calories per degree, of the following:</w:t>
      </w:r>
    </w:p>
    <w:p>
      <w:pPr>
        <w:pStyle w:val="TextBody"/>
      </w:pPr>
      <w:r>
        <w:t xml:space="preserve">(a) 45.8 g of nitrogen gas</w:t>
      </w:r>
    </w:p>
    <w:p>
      <w:pPr>
        <w:pStyle w:val="TextBody"/>
      </w:pPr>
      <w:r>
        <w:t xml:space="preserve">(b) 1.00 pound of aluminum metal</w:t>
      </w:r>
    </w:p>
    <w:bookmarkEnd w:id="32"/>
    <w:bookmarkEnd w:id="33"/>
    <w:bookmarkStart w:id="35" w:name="fs-idm26658464"/>
    <w:bookmarkStart w:id="34" w:name="fs-idm58905888"/>
    <w:p>
      <w:pPr>
        <w:pStyle w:val="TextBody"/>
      </w:pPr>
      <w:r>
        <w:t xml:space="preserve">6</w:t>
      </w:r>
      <w:r>
        <w:t xml:space="preserve">.</w:t>
      </w:r>
      <w:r>
        <w:t xml:space="preserve"> </w:t>
      </w:r>
    </w:p>
    <w:p>
      <w:pPr>
        <w:pStyle w:val="TextBody"/>
      </w:pPr>
      <w:r>
        <w:t xml:space="preserve">How much heat, in joules and in calories, must be added to a 75.0–g iron block with a specific heat of 0.449 J/g °C to increase its temperature from 25 °C to its melting temperature of 1535 °C?</w:t>
      </w:r>
    </w:p>
    <w:bookmarkEnd w:id="34"/>
    <w:bookmarkEnd w:id="35"/>
    <w:bookmarkStart w:id="38" w:name="fs-idm34686800"/>
    <w:bookmarkStart w:id="37" w:name="fs-idm42867648"/>
    <w:p>
      <w:pPr>
        <w:pStyle w:val="TextBody"/>
      </w:pPr>
      <w:hyperlink r:id="rId36">
        <w:r>
          <w:rPr>
            <w:rStyle w:val="InternetLink"/>
          </w:rPr>
          <w:t xml:space="preserve">7</w:t>
        </w:r>
      </w:hyperlink>
      <w:r>
        <w:t xml:space="preserve">.</w:t>
      </w:r>
      <w:r>
        <w:t xml:space="preserve"> </w:t>
      </w:r>
    </w:p>
    <w:p>
      <w:pPr>
        <w:pStyle w:val="TextBody"/>
      </w:pPr>
      <w:r>
        <w:t xml:space="preserve">How much heat, in joules and in calories, is required to heat a 28.4-g (1-oz) ice cube from −23.0 °C to −1.0 °C?</w:t>
      </w:r>
    </w:p>
    <w:bookmarkEnd w:id="37"/>
    <w:bookmarkEnd w:id="38"/>
    <w:bookmarkStart w:id="40" w:name="fs-idm42475152"/>
    <w:bookmarkStart w:id="39" w:name="fs-idm37347648"/>
    <w:p>
      <w:pPr>
        <w:pStyle w:val="TextBody"/>
      </w:pPr>
      <w:r>
        <w:t xml:space="preserve">8</w:t>
      </w:r>
      <w:r>
        <w:t xml:space="preserve">.</w:t>
      </w:r>
      <w:r>
        <w:t xml:space="preserve"> </w:t>
      </w:r>
    </w:p>
    <w:p>
      <w:pPr>
        <w:pStyle w:val="TextBody"/>
      </w:pPr>
      <w:r>
        <w:t xml:space="preserve">How much would the temperature of 275 g of water increase if 36.5 kJ of heat were added?</w:t>
      </w:r>
    </w:p>
    <w:bookmarkEnd w:id="39"/>
    <w:bookmarkEnd w:id="40"/>
    <w:bookmarkStart w:id="43" w:name="fs-idp13559760"/>
    <w:bookmarkStart w:id="42" w:name="fs-idp36280992"/>
    <w:p>
      <w:pPr>
        <w:pStyle w:val="TextBody"/>
      </w:pPr>
      <w:hyperlink r:id="rId41">
        <w:r>
          <w:rPr>
            <w:rStyle w:val="InternetLink"/>
          </w:rPr>
          <w:t xml:space="preserve">9</w:t>
        </w:r>
      </w:hyperlink>
      <w:r>
        <w:t xml:space="preserve">.</w:t>
      </w:r>
      <w:r>
        <w:t xml:space="preserve"> </w:t>
      </w:r>
    </w:p>
    <w:p>
      <w:pPr>
        <w:pStyle w:val="TextBody"/>
      </w:pPr>
      <w:r>
        <w:t xml:space="preserve">If 14.5 kJ of heat were added to 485 g of liquid water, how much would its temperature increase?</w:t>
      </w:r>
    </w:p>
    <w:bookmarkEnd w:id="42"/>
    <w:bookmarkEnd w:id="43"/>
    <w:bookmarkStart w:id="46" w:name="fs-idp43279360"/>
    <w:bookmarkStart w:id="45" w:name="fs-idp43279616"/>
    <w:p>
      <w:pPr>
        <w:pStyle w:val="TextBody"/>
      </w:pPr>
      <w:r>
        <w:t xml:space="preserve">10</w:t>
      </w:r>
      <w:r>
        <w:t xml:space="preserve">.</w:t>
      </w:r>
      <w:r>
        <w:t xml:space="preserve"> </w:t>
      </w:r>
    </w:p>
    <w:p>
      <w:pPr>
        <w:pStyle w:val="TextBody"/>
      </w:pPr>
      <w:r>
        <w:t xml:space="preserve">A piece of unknown substance weighs 44.7 g and requires 2110 J to increase its temperature from 23.2 °C to 89.6 °C.</w:t>
      </w:r>
    </w:p>
    <w:p>
      <w:pPr>
        <w:pStyle w:val="TextBody"/>
      </w:pPr>
      <w:r>
        <w:t xml:space="preserve">(a) What is the specific heat of the substance?</w:t>
      </w:r>
    </w:p>
    <w:p>
      <w:pPr>
        <w:pStyle w:val="TextBody"/>
      </w:pPr>
      <w:r>
        <w:t xml:space="preserve">(b) If it is one of the substances found in</w:t>
      </w:r>
      <w:r>
        <w:t xml:space="preserve"> </w:t>
      </w:r>
      <w:hyperlink r:id="rId44">
        <w:r>
          <w:rPr>
            <w:rStyle w:val="InternetLink"/>
          </w:rPr>
          <w:t xml:space="preserve">Table 5.1</w:t>
        </w:r>
      </w:hyperlink>
      <w:r>
        <w:t xml:space="preserve">, what is its likely identity?</w:t>
      </w:r>
    </w:p>
    <w:bookmarkEnd w:id="45"/>
    <w:bookmarkEnd w:id="46"/>
    <w:bookmarkStart w:id="49" w:name="fs-idp36064736"/>
    <w:bookmarkStart w:id="48" w:name="fs-idp36064992"/>
    <w:p>
      <w:pPr>
        <w:pStyle w:val="TextBody"/>
      </w:pPr>
      <w:hyperlink r:id="rId47">
        <w:r>
          <w:rPr>
            <w:rStyle w:val="InternetLink"/>
          </w:rPr>
          <w:t xml:space="preserve">11</w:t>
        </w:r>
      </w:hyperlink>
      <w:r>
        <w:t xml:space="preserve">.</w:t>
      </w:r>
      <w:r>
        <w:t xml:space="preserve"> </w:t>
      </w:r>
    </w:p>
    <w:p>
      <w:pPr>
        <w:pStyle w:val="TextBody"/>
      </w:pPr>
      <w:r>
        <w:t xml:space="preserve">A piece of unknown solid substance weighs 437.2 g, and requires 8460 J to increase its temperature from 19.3 °C to 68.9 °C.</w:t>
      </w:r>
    </w:p>
    <w:p>
      <w:pPr>
        <w:pStyle w:val="TextBody"/>
      </w:pPr>
      <w:r>
        <w:t xml:space="preserve">(a) What is the specific heat of the substance?</w:t>
      </w:r>
    </w:p>
    <w:p>
      <w:pPr>
        <w:pStyle w:val="TextBody"/>
      </w:pPr>
      <w:r>
        <w:t xml:space="preserve">(b) If it is one of the substances found in</w:t>
      </w:r>
      <w:r>
        <w:t xml:space="preserve"> </w:t>
      </w:r>
      <w:hyperlink r:id="rId44">
        <w:r>
          <w:rPr>
            <w:rStyle w:val="InternetLink"/>
          </w:rPr>
          <w:t xml:space="preserve">Table 5.1</w:t>
        </w:r>
      </w:hyperlink>
      <w:r>
        <w:t xml:space="preserve">, what is its likely identity?</w:t>
      </w:r>
    </w:p>
    <w:bookmarkEnd w:id="48"/>
    <w:bookmarkEnd w:id="49"/>
    <w:bookmarkStart w:id="51" w:name="fs-idp36071488"/>
    <w:bookmarkStart w:id="50" w:name="fs-idp36071744"/>
    <w:p>
      <w:pPr>
        <w:pStyle w:val="TextBody"/>
      </w:pPr>
      <w:r>
        <w:t xml:space="preserve">12</w:t>
      </w:r>
      <w:r>
        <w:t xml:space="preserve">.</w:t>
      </w:r>
      <w:r>
        <w:t xml:space="preserve"> </w:t>
      </w:r>
    </w:p>
    <w:p>
      <w:pPr>
        <w:pStyle w:val="TextBody"/>
      </w:pPr>
      <w:r>
        <w:t xml:space="preserve">An aluminum kettle weighs 1.05 kg.</w:t>
      </w:r>
    </w:p>
    <w:p>
      <w:pPr>
        <w:pStyle w:val="TextBody"/>
      </w:pPr>
      <w:r>
        <w:t xml:space="preserve">(a) What is the heat capacity of the kettle?</w:t>
      </w:r>
    </w:p>
    <w:p>
      <w:pPr>
        <w:pStyle w:val="TextBody"/>
      </w:pPr>
      <w:r>
        <w:t xml:space="preserve">(b) How much heat is required to increase the temperature of this kettle from 23.0 °C to 99.0 °C?</w:t>
      </w:r>
    </w:p>
    <w:p>
      <w:pPr>
        <w:pStyle w:val="TextBody"/>
      </w:pPr>
      <w:r>
        <w:t xml:space="preserve">(c) How much heat is required to heat this kettle from 23.0 °C to 99.0 °C if it contains 1.25 L of water (density of 0.997 g/mL and a specific heat of 4.184 J/g °C)?</w:t>
      </w:r>
    </w:p>
    <w:bookmarkEnd w:id="50"/>
    <w:bookmarkEnd w:id="51"/>
    <w:bookmarkStart w:id="54" w:name="fs-idp23764656"/>
    <w:bookmarkStart w:id="53" w:name="fs-idp23764912"/>
    <w:p>
      <w:pPr>
        <w:pStyle w:val="TextBody"/>
      </w:pPr>
      <w:hyperlink r:id="rId52">
        <w:r>
          <w:rPr>
            <w:rStyle w:val="InternetLink"/>
          </w:rPr>
          <w:t xml:space="preserve">13</w:t>
        </w:r>
      </w:hyperlink>
      <w:r>
        <w:t xml:space="preserve">.</w:t>
      </w:r>
      <w:r>
        <w:t xml:space="preserve"> </w:t>
      </w:r>
    </w:p>
    <w:p>
      <w:pPr>
        <w:pStyle w:val="TextBody"/>
      </w:pPr>
      <w:r>
        <w:t xml:space="preserve">Most people find waterbeds uncomfortable unless the water temperature is maintained at about 85 °F. Unless it is heated, a waterbed that contains 892 L of water cools from 85 °F to 72 °F in 24 hours. Estimate the amount of electrical energy required over 24 hours, in kWh, to keep the bed from cooling. Note that 1 kilowatt-hour (kWh) = 3.6</w:t>
      </w:r>
      <w:r>
        <w:t xml:space="preserve"> </w:t>
      </w:r>
      <m:oMath>
        <m:r>
          <m:rPr>
            <m:sty m:val="p"/>
          </m:rPr>
          <m:t>×</m:t>
        </m:r>
      </m:oMath>
      <w:r>
        <w:t xml:space="preserve"> </w:t>
      </w:r>
      <w:r>
        <w:t xml:space="preserve">10</w:t>
      </w:r>
      <w:r>
        <w:rPr>
          <w:vertAlign w:val="superscript"/>
        </w:rPr>
        <w:t xml:space="preserve">6</w:t>
      </w:r>
      <w:r>
        <w:t xml:space="preserve"> </w:t>
      </w:r>
      <w:r>
        <w:t xml:space="preserve">J, and assume that the density of water is 1.0 g/mL (independent of temperature). What other assumptions did you make? How did they affect your calculated result (i.e., were they likely to yield “positive” or “negative” errors)?</w:t>
      </w:r>
    </w:p>
    <w:bookmarkEnd w:id="53"/>
    <w:bookmarkEnd w:id="54"/>
    <w:bookmarkEnd w:id="55"/>
    <w:bookmarkEnd w:id="56"/>
    <w:bookmarkStart w:id="125" w:name="fs-idm18398304"/>
    <w:p>
      <w:pPr>
        <w:pStyle w:val="TextBody"/>
      </w:pPr>
      <w:hyperlink r:id="rId57"/>
    </w:p>
    <w:bookmarkStart w:id="124" w:name="calorimetry"/>
    <w:p>
      <w:pPr>
        <w:pStyle w:val="Heading3"/>
      </w:pPr>
      <w:r>
        <w:t xml:space="preserve">5.2</w:t>
      </w:r>
      <w:r>
        <w:t xml:space="preserve"> </w:t>
      </w:r>
      <w:r>
        <w:t xml:space="preserve"> </w:t>
      </w:r>
      <w:r>
        <w:t xml:space="preserve"> </w:t>
      </w:r>
      <w:r>
        <w:t xml:space="preserve">Calorimetry</w:t>
      </w:r>
    </w:p>
    <w:bookmarkStart w:id="59" w:name="fs-idm40469024"/>
    <w:bookmarkStart w:id="58" w:name="fs-idm40359584"/>
    <w:p>
      <w:pPr>
        <w:pStyle w:val="FirstParagraph"/>
      </w:pPr>
      <w:r>
        <w:t xml:space="preserve">14</w:t>
      </w:r>
      <w:r>
        <w:t xml:space="preserve">.</w:t>
      </w:r>
      <w:r>
        <w:t xml:space="preserve"> </w:t>
      </w:r>
    </w:p>
    <w:p>
      <w:pPr>
        <w:pStyle w:val="TextBody"/>
      </w:pPr>
      <w:r>
        <w:t xml:space="preserve">A 500-mL bottle of water at room temperature and a 2-L bottle of water at the same temperature were placed in a refrigerator. After 30 minutes, the 500-mL bottle of water had cooled to the temperature of the refrigerator. An hour later, the 2-L of water had cooled to the same temperature. When asked which sample of water lost the most heat, one student replied that both bottles lost the same amount of heat because they started at the same temperature and finished at the same temperature. A second student thought that the 2-L bottle of water lost more heat because there was more water. A third student believed that the 500-mL bottle of water lost more heat because it cooled more quickly. A fourth student thought that it was not possible to tell because we do not know the initial temperature and the final temperature of the water. Indicate which of these answers is correct and describe the error in each of the other answers.</w:t>
      </w:r>
    </w:p>
    <w:bookmarkEnd w:id="58"/>
    <w:bookmarkEnd w:id="59"/>
    <w:bookmarkStart w:id="63" w:name="fs-idm72048864"/>
    <w:bookmarkStart w:id="62" w:name="fs-idm132980608"/>
    <w:p>
      <w:pPr>
        <w:pStyle w:val="TextBody"/>
      </w:pPr>
      <w:hyperlink r:id="rId60">
        <w:r>
          <w:rPr>
            <w:rStyle w:val="InternetLink"/>
          </w:rPr>
          <w:t xml:space="preserve">15</w:t>
        </w:r>
      </w:hyperlink>
      <w:r>
        <w:t xml:space="preserve">.</w:t>
      </w:r>
      <w:r>
        <w:t xml:space="preserve"> </w:t>
      </w:r>
    </w:p>
    <w:p>
      <w:pPr>
        <w:pStyle w:val="TextBody"/>
      </w:pPr>
      <w:r>
        <w:t xml:space="preserve">Would the amount of heat measured for the reaction in</w:t>
      </w:r>
      <w:r>
        <w:t xml:space="preserve"> </w:t>
      </w:r>
      <w:hyperlink r:id="rId61">
        <w:r>
          <w:rPr>
            <w:rStyle w:val="InternetLink"/>
          </w:rPr>
          <w:t xml:space="preserve">Example 5.5</w:t>
        </w:r>
      </w:hyperlink>
      <w:r>
        <w:t xml:space="preserve"> </w:t>
      </w:r>
      <w:r>
        <w:t xml:space="preserve">be greater, lesser, or remain the same if we used a calorimeter that was a poorer insulator than a coffee cup calorimeter? Explain your answer.</w:t>
      </w:r>
    </w:p>
    <w:bookmarkEnd w:id="62"/>
    <w:bookmarkEnd w:id="63"/>
    <w:bookmarkStart w:id="66" w:name="fs-idm15197120"/>
    <w:bookmarkStart w:id="65" w:name="fs-idm42756864"/>
    <w:p>
      <w:pPr>
        <w:pStyle w:val="TextBody"/>
      </w:pPr>
      <w:r>
        <w:t xml:space="preserve">16</w:t>
      </w:r>
      <w:r>
        <w:t xml:space="preserve">.</w:t>
      </w:r>
      <w:r>
        <w:t xml:space="preserve"> </w:t>
      </w:r>
    </w:p>
    <w:p>
      <w:pPr>
        <w:pStyle w:val="TextBody"/>
      </w:pPr>
      <w:r>
        <w:t xml:space="preserve">Would the amount of heat absorbed by the dissolution in</w:t>
      </w:r>
      <w:r>
        <w:t xml:space="preserve"> </w:t>
      </w:r>
      <w:hyperlink r:id="rId64">
        <w:r>
          <w:rPr>
            <w:rStyle w:val="InternetLink"/>
          </w:rPr>
          <w:t xml:space="preserve">Example 5.6</w:t>
        </w:r>
      </w:hyperlink>
      <w:r>
        <w:t xml:space="preserve"> </w:t>
      </w:r>
      <w:r>
        <w:t xml:space="preserve">appear greater, lesser, or remain the same if the experimenter used a calorimeter that was a poorer insulator than a coffee cup calorimeter? Explain your answer.</w:t>
      </w:r>
    </w:p>
    <w:bookmarkEnd w:id="65"/>
    <w:bookmarkEnd w:id="66"/>
    <w:bookmarkStart w:id="69" w:name="fs-idm40185072"/>
    <w:bookmarkStart w:id="68" w:name="fs-idp18935456"/>
    <w:p>
      <w:pPr>
        <w:pStyle w:val="TextBody"/>
      </w:pPr>
      <w:hyperlink r:id="rId67">
        <w:r>
          <w:rPr>
            <w:rStyle w:val="InternetLink"/>
          </w:rPr>
          <w:t xml:space="preserve">17</w:t>
        </w:r>
      </w:hyperlink>
      <w:r>
        <w:t xml:space="preserve">.</w:t>
      </w:r>
      <w:r>
        <w:t xml:space="preserve"> </w:t>
      </w:r>
    </w:p>
    <w:p>
      <w:pPr>
        <w:pStyle w:val="TextBody"/>
      </w:pPr>
      <w:r>
        <w:t xml:space="preserve">Would the amount of heat absorbed by the dissolution in</w:t>
      </w:r>
      <w:r>
        <w:t xml:space="preserve"> </w:t>
      </w:r>
      <w:hyperlink r:id="rId64">
        <w:r>
          <w:rPr>
            <w:rStyle w:val="InternetLink"/>
          </w:rPr>
          <w:t xml:space="preserve">Example 5.6</w:t>
        </w:r>
      </w:hyperlink>
      <w:r>
        <w:t xml:space="preserve"> </w:t>
      </w:r>
      <w:r>
        <w:t xml:space="preserve">appear greater, lesser, or remain the same if the heat capacity of the calorimeter were taken into account? Explain your answer.</w:t>
      </w:r>
    </w:p>
    <w:bookmarkEnd w:id="68"/>
    <w:bookmarkEnd w:id="69"/>
    <w:bookmarkStart w:id="71" w:name="fs-idm75457248"/>
    <w:bookmarkStart w:id="70" w:name="fs-idm43519088"/>
    <w:p>
      <w:pPr>
        <w:pStyle w:val="TextBody"/>
      </w:pPr>
      <w:r>
        <w:t xml:space="preserve">18</w:t>
      </w:r>
      <w:r>
        <w:t xml:space="preserve">.</w:t>
      </w:r>
      <w:r>
        <w:t xml:space="preserve"> </w:t>
      </w:r>
    </w:p>
    <w:p>
      <w:pPr>
        <w:pStyle w:val="TextBody"/>
      </w:pPr>
      <w:r>
        <w:t xml:space="preserve">How many milliliters of water at 23 °C with a density of 1.00 g/mL must be mixed with 180 mL (about 6 oz) of coffee at 95 °C so that the resulting combination will have a temperature of 60 °C? Assume that coffee and water have the same density and the same specific heat.</w:t>
      </w:r>
    </w:p>
    <w:bookmarkEnd w:id="70"/>
    <w:bookmarkEnd w:id="71"/>
    <w:bookmarkStart w:id="74" w:name="fs-idm50720272"/>
    <w:bookmarkStart w:id="73" w:name="fs-idm15250176"/>
    <w:p>
      <w:pPr>
        <w:pStyle w:val="TextBody"/>
      </w:pPr>
      <w:hyperlink r:id="rId72">
        <w:r>
          <w:rPr>
            <w:rStyle w:val="InternetLink"/>
          </w:rPr>
          <w:t xml:space="preserve">19</w:t>
        </w:r>
      </w:hyperlink>
      <w:r>
        <w:t xml:space="preserve">.</w:t>
      </w:r>
      <w:r>
        <w:t xml:space="preserve"> </w:t>
      </w:r>
    </w:p>
    <w:p>
      <w:pPr>
        <w:pStyle w:val="TextBody"/>
      </w:pPr>
      <w:r>
        <w:t xml:space="preserve">How much will the temperature of a cup (180 g) of coffee at 95 °C be reduced when a 45 g silver spoon (specific heat 0.24 J/g °C) at 25 °C is placed in the coffee and the two are allowed to reach the same temperature? Assume that the coffee has the same density and specific heat as water.</w:t>
      </w:r>
    </w:p>
    <w:bookmarkEnd w:id="73"/>
    <w:bookmarkEnd w:id="74"/>
    <w:bookmarkStart w:id="76" w:name="fs-idm5511248"/>
    <w:bookmarkStart w:id="75" w:name="fs-idm59312128"/>
    <w:p>
      <w:pPr>
        <w:pStyle w:val="TextBody"/>
      </w:pPr>
      <w:r>
        <w:t xml:space="preserve">20</w:t>
      </w:r>
      <w:r>
        <w:t xml:space="preserve">.</w:t>
      </w:r>
      <w:r>
        <w:t xml:space="preserve"> </w:t>
      </w:r>
    </w:p>
    <w:p>
      <w:pPr>
        <w:pStyle w:val="TextBody"/>
      </w:pPr>
      <w:r>
        <w:t xml:space="preserve">A 45-g aluminum spoon (specific heat 0.88 J/g °C) at 24 °C is placed in 180 mL (180 g) of coffee at 85 °C and the temperature of the two become equal.</w:t>
      </w:r>
    </w:p>
    <w:p>
      <w:pPr>
        <w:pStyle w:val="TextBody"/>
      </w:pPr>
      <w:r>
        <w:t xml:space="preserve">(a) What is the final temperature when the two become equal? Assume that coffee has the same specific heat as water.</w:t>
      </w:r>
    </w:p>
    <w:p>
      <w:pPr>
        <w:pStyle w:val="TextBody"/>
      </w:pPr>
      <w:r>
        <w:t xml:space="preserve">(b) The first time a student solved this problem she got an answer of 88 °C. Explain why this is clearly an incorrect answer.</w:t>
      </w:r>
    </w:p>
    <w:bookmarkEnd w:id="75"/>
    <w:bookmarkEnd w:id="76"/>
    <w:bookmarkStart w:id="79" w:name="fs-idm17023280"/>
    <w:bookmarkStart w:id="78" w:name="fs-idm68019648"/>
    <w:p>
      <w:pPr>
        <w:pStyle w:val="TextBody"/>
      </w:pPr>
      <w:hyperlink r:id="rId77">
        <w:r>
          <w:rPr>
            <w:rStyle w:val="InternetLink"/>
          </w:rPr>
          <w:t xml:space="preserve">21</w:t>
        </w:r>
      </w:hyperlink>
      <w:r>
        <w:t xml:space="preserve">.</w:t>
      </w:r>
      <w:r>
        <w:t xml:space="preserve"> </w:t>
      </w:r>
    </w:p>
    <w:p>
      <w:pPr>
        <w:pStyle w:val="TextBody"/>
      </w:pPr>
      <w:r>
        <w:t xml:space="preserve">The temperature of the cooling water as it leaves the hot engine of an automobile is 240 °F. After it passes through the radiator it has a temperature of 175 °F. Calculate the amount of heat transferred from the engine to the surroundings by one gallon of water with a specific heat of 4.184 J/g °C.</w:t>
      </w:r>
    </w:p>
    <w:bookmarkEnd w:id="78"/>
    <w:bookmarkEnd w:id="79"/>
    <w:bookmarkStart w:id="82" w:name="fs-idm57057808"/>
    <w:bookmarkStart w:id="81" w:name="fs-idm66310816"/>
    <w:p>
      <w:pPr>
        <w:pStyle w:val="TextBody"/>
      </w:pPr>
      <w:r>
        <w:t xml:space="preserve">22</w:t>
      </w:r>
      <w:r>
        <w:t xml:space="preserve">.</w:t>
      </w:r>
      <w:r>
        <w:t xml:space="preserve"> </w:t>
      </w:r>
    </w:p>
    <w:p>
      <w:pPr>
        <w:pStyle w:val="TextBody"/>
      </w:pPr>
      <w:r>
        <w:t xml:space="preserve">A 70.0-g piece of metal at 80.0 °C is placed in 100 g of water at 22.0 °C contained in a calorimeter like that shown in</w:t>
      </w:r>
      <w:r>
        <w:t xml:space="preserve"> </w:t>
      </w:r>
      <w:hyperlink r:id="rId80">
        <w:r>
          <w:rPr>
            <w:rStyle w:val="InternetLink"/>
          </w:rPr>
          <w:t xml:space="preserve">Figure 5.12</w:t>
        </w:r>
      </w:hyperlink>
      <w:r>
        <w:t xml:space="preserve">. The metal and water come to the same temperature at 24.6 °C. How much heat did the metal give up to the water? What is the specific heat of the metal?</w:t>
      </w:r>
    </w:p>
    <w:bookmarkEnd w:id="81"/>
    <w:bookmarkEnd w:id="82"/>
    <w:bookmarkStart w:id="85" w:name="fs-idm9202400"/>
    <w:bookmarkStart w:id="84" w:name="fs-idm9202144"/>
    <w:p>
      <w:pPr>
        <w:pStyle w:val="TextBody"/>
      </w:pPr>
      <w:hyperlink r:id="rId83">
        <w:r>
          <w:rPr>
            <w:rStyle w:val="InternetLink"/>
          </w:rPr>
          <w:t xml:space="preserve">23</w:t>
        </w:r>
      </w:hyperlink>
      <w:r>
        <w:t xml:space="preserve">.</w:t>
      </w:r>
      <w:r>
        <w:t xml:space="preserve"> </w:t>
      </w:r>
    </w:p>
    <w:p>
      <w:pPr>
        <w:pStyle w:val="TextBody"/>
      </w:pPr>
      <w:r>
        <w:t xml:space="preserve">If a reaction produces 1.506 kJ of heat, which is trapped in 30.0 g of water initially at 26.5 °C in a calorimeter like that in</w:t>
      </w:r>
      <w:r>
        <w:t xml:space="preserve"> </w:t>
      </w:r>
      <w:hyperlink r:id="rId80">
        <w:r>
          <w:rPr>
            <w:rStyle w:val="InternetLink"/>
          </w:rPr>
          <w:t xml:space="preserve">Figure 5.12</w:t>
        </w:r>
      </w:hyperlink>
      <w:r>
        <w:t xml:space="preserve">, what is the resulting temperature of the water?</w:t>
      </w:r>
    </w:p>
    <w:bookmarkEnd w:id="84"/>
    <w:bookmarkEnd w:id="85"/>
    <w:bookmarkStart w:id="87" w:name="fs-idm66134336"/>
    <w:bookmarkStart w:id="86" w:name="fs-idm9945824"/>
    <w:p>
      <w:pPr>
        <w:pStyle w:val="TextBody"/>
      </w:pPr>
      <w:r>
        <w:t xml:space="preserve">24</w:t>
      </w:r>
      <w:r>
        <w:t xml:space="preserve">.</w:t>
      </w:r>
      <w:r>
        <w:t xml:space="preserve"> </w:t>
      </w:r>
    </w:p>
    <w:p>
      <w:pPr>
        <w:pStyle w:val="TextBody"/>
      </w:pPr>
      <w:r>
        <w:t xml:space="preserve">A 0.500-g sample of KCl is added to 50.0 g of water in a calorimeter (</w:t>
      </w:r>
      <w:hyperlink r:id="rId80">
        <w:r>
          <w:rPr>
            <w:rStyle w:val="InternetLink"/>
          </w:rPr>
          <w:t xml:space="preserve">Figure 5.12</w:t>
        </w:r>
      </w:hyperlink>
      <w:r>
        <w:t xml:space="preserve">). If the temperature decreases by 1.05 °C, what is the approximate amount of heat involved in the dissolution of the KCl, assuming the specific heat of the resulting solution is 4.18 J/g °C? Is the reaction exothermic or endothermic?</w:t>
      </w:r>
    </w:p>
    <w:bookmarkEnd w:id="86"/>
    <w:bookmarkEnd w:id="87"/>
    <w:bookmarkStart w:id="90" w:name="fs-idm68277040"/>
    <w:bookmarkStart w:id="89" w:name="fs-idm68276784"/>
    <w:p>
      <w:pPr>
        <w:pStyle w:val="TextBody"/>
      </w:pPr>
      <w:hyperlink r:id="rId88">
        <w:r>
          <w:rPr>
            <w:rStyle w:val="InternetLink"/>
          </w:rPr>
          <w:t xml:space="preserve">25</w:t>
        </w:r>
      </w:hyperlink>
      <w:r>
        <w:t xml:space="preserve">.</w:t>
      </w:r>
      <w:r>
        <w:t xml:space="preserve"> </w:t>
      </w:r>
    </w:p>
    <w:p>
      <w:pPr>
        <w:pStyle w:val="TextBody"/>
      </w:pPr>
      <w:r>
        <w:t xml:space="preserve">Dissolving 3.0 g of CaCl</w:t>
      </w:r>
      <w:r>
        <w:rPr>
          <w:vertAlign w:val="subscript"/>
        </w:rPr>
        <w:t xml:space="preserve">2</w:t>
      </w:r>
      <w:r>
        <w:t xml:space="preserve">(</w:t>
      </w:r>
      <w:r>
        <w:rPr>
          <w:iCs/>
          <w:i/>
        </w:rPr>
        <w:t xml:space="preserve">s</w:t>
      </w:r>
      <w:r>
        <w:t xml:space="preserve">) in 150.0 g of water in a calorimeter (</w:t>
      </w:r>
      <w:hyperlink r:id="rId80">
        <w:r>
          <w:rPr>
            <w:rStyle w:val="InternetLink"/>
          </w:rPr>
          <w:t xml:space="preserve">Figure 5.12</w:t>
        </w:r>
      </w:hyperlink>
      <w:r>
        <w:t xml:space="preserve">) at 22.4 °C causes the temperature to rise to 25.8 °C. What is the approximate amount of heat involved in the dissolution, assuming the specific heat of the resulting solution is 4.18 J/g °C? Is the reaction exothermic or endothermic?</w:t>
      </w:r>
    </w:p>
    <w:bookmarkEnd w:id="89"/>
    <w:bookmarkEnd w:id="90"/>
    <w:bookmarkStart w:id="92" w:name="fs-idm54145200"/>
    <w:bookmarkStart w:id="91" w:name="fs-idm54144944"/>
    <w:p>
      <w:pPr>
        <w:pStyle w:val="TextBody"/>
      </w:pPr>
      <w:r>
        <w:t xml:space="preserve">26</w:t>
      </w:r>
      <w:r>
        <w:t xml:space="preserve">.</w:t>
      </w:r>
      <w:r>
        <w:t xml:space="preserve"> </w:t>
      </w:r>
    </w:p>
    <w:p>
      <w:pPr>
        <w:pStyle w:val="TextBody"/>
      </w:pPr>
      <w:r>
        <w:t xml:space="preserve">When 50.0 g of 0.200 M NaCl(</w:t>
      </w:r>
      <w:r>
        <w:rPr>
          <w:iCs/>
          <w:i/>
        </w:rPr>
        <w:t xml:space="preserve">aq</w:t>
      </w:r>
      <w:r>
        <w:t xml:space="preserve">) at 24.1 °C is added to 100.0 g of 0.100 M AgNO</w:t>
      </w:r>
      <w:r>
        <w:rPr>
          <w:vertAlign w:val="subscript"/>
        </w:rPr>
        <w:t xml:space="preserve">3</w:t>
      </w:r>
      <w:r>
        <w:t xml:space="preserve">(</w:t>
      </w:r>
      <w:r>
        <w:rPr>
          <w:iCs/>
          <w:i/>
        </w:rPr>
        <w:t xml:space="preserve">aq</w:t>
      </w:r>
      <w:r>
        <w:t xml:space="preserve">) at 24.1 °C in a calorimeter, the temperature increases to 25.2 °C as AgCl(</w:t>
      </w:r>
      <w:r>
        <w:rPr>
          <w:iCs/>
          <w:i/>
        </w:rPr>
        <w:t xml:space="preserve">s</w:t>
      </w:r>
      <w:r>
        <w:t xml:space="preserve">) forms. Assuming the specific heat of the solution and products is 4.20 J/g °C, calculate the approximate amount of heat in joules produced.</w:t>
      </w:r>
    </w:p>
    <w:bookmarkEnd w:id="91"/>
    <w:bookmarkEnd w:id="92"/>
    <w:bookmarkStart w:id="95" w:name="fs-idm11354032"/>
    <w:bookmarkStart w:id="94" w:name="fs-idm11353776"/>
    <w:p>
      <w:pPr>
        <w:pStyle w:val="TextBody"/>
      </w:pPr>
      <w:hyperlink r:id="rId93">
        <w:r>
          <w:rPr>
            <w:rStyle w:val="InternetLink"/>
          </w:rPr>
          <w:t xml:space="preserve">27</w:t>
        </w:r>
      </w:hyperlink>
      <w:r>
        <w:t xml:space="preserve">.</w:t>
      </w:r>
      <w:r>
        <w:t xml:space="preserve"> </w:t>
      </w:r>
    </w:p>
    <w:p>
      <w:pPr>
        <w:pStyle w:val="TextBody"/>
      </w:pPr>
      <w:r>
        <w:t xml:space="preserve">The addition of 3.15 g of Ba(OH)</w:t>
      </w:r>
      <w:r>
        <w:rPr>
          <w:vertAlign w:val="subscript"/>
        </w:rPr>
        <w:t xml:space="preserve">2</w:t>
      </w:r>
      <w:r>
        <w:t xml:space="preserve">·8H</w:t>
      </w:r>
      <w:r>
        <w:rPr>
          <w:vertAlign w:val="subscript"/>
        </w:rPr>
        <w:t xml:space="preserve">2</w:t>
      </w:r>
      <w:r>
        <w:t xml:space="preserve">O to a solution of 1.52 g of NH</w:t>
      </w:r>
      <w:r>
        <w:rPr>
          <w:vertAlign w:val="subscript"/>
        </w:rPr>
        <w:t xml:space="preserve">4</w:t>
      </w:r>
      <w:r>
        <w:t xml:space="preserve">SCN in 100 g of water in a calorimeter caused the temperature to fall by 3.1 °C. Assuming the specific heat of the solution and products is 4.20 J/g °C, calculate the approximate amount of heat absorbed by the reaction, which can be represented by the following equation:</w:t>
      </w:r>
    </w:p>
    <w:p>
      <w:pPr>
        <w:pStyle w:val="TextBody"/>
      </w:pPr>
      <w:r>
        <w:t xml:space="preserve">Ba(OH)</w:t>
      </w:r>
      <w:r>
        <w:rPr>
          <w:vertAlign w:val="subscript"/>
        </w:rPr>
        <w:t xml:space="preserve">2</w:t>
      </w:r>
      <w:r>
        <w:t xml:space="preserve">·8H</w:t>
      </w:r>
      <w:r>
        <w:rPr>
          <w:vertAlign w:val="subscript"/>
        </w:rPr>
        <w:t xml:space="preserve">2</w:t>
      </w:r>
      <w:r>
        <w:t xml:space="preserve">O(</w:t>
      </w:r>
      <w:r>
        <w:rPr>
          <w:iCs/>
          <w:i/>
        </w:rPr>
        <w:t xml:space="preserve">s</w:t>
      </w:r>
      <w:r>
        <w:t xml:space="preserve">) + 2NH</w:t>
      </w:r>
      <w:r>
        <w:rPr>
          <w:vertAlign w:val="subscript"/>
        </w:rPr>
        <w:t xml:space="preserve">4</w:t>
      </w:r>
      <w:r>
        <w:t xml:space="preserve">SCN(</w:t>
      </w:r>
      <w:r>
        <w:rPr>
          <w:iCs/>
          <w:i/>
        </w:rPr>
        <w:t xml:space="preserve">aq</w:t>
      </w:r>
      <w:r>
        <w:t xml:space="preserve">) ⟶ Ba(SCN)</w:t>
      </w:r>
      <w:r>
        <w:rPr>
          <w:vertAlign w:val="subscript"/>
        </w:rPr>
        <w:t xml:space="preserve">2</w:t>
      </w:r>
      <w:r>
        <w:t xml:space="preserve">(</w:t>
      </w:r>
      <w:r>
        <w:rPr>
          <w:iCs/>
          <w:i/>
        </w:rPr>
        <w:t xml:space="preserve">aq</w:t>
      </w:r>
      <w:r>
        <w:t xml:space="preserve">) + 2NH</w:t>
      </w:r>
      <w:r>
        <w:rPr>
          <w:vertAlign w:val="subscript"/>
        </w:rPr>
        <w:t xml:space="preserve">3</w:t>
      </w:r>
      <w:r>
        <w:t xml:space="preserve">(</w:t>
      </w:r>
      <w:r>
        <w:rPr>
          <w:iCs/>
          <w:i/>
        </w:rPr>
        <w:t xml:space="preserve">aq</w:t>
      </w:r>
      <w:r>
        <w:t xml:space="preserve">) + 10H</w:t>
      </w:r>
      <w:r>
        <w:rPr>
          <w:vertAlign w:val="subscript"/>
        </w:rPr>
        <w:t xml:space="preserve">2</w:t>
      </w:r>
      <w:r>
        <w:t xml:space="preserve">O(</w:t>
      </w:r>
      <w:r>
        <w:rPr>
          <w:iCs/>
          <w:i/>
        </w:rPr>
        <w:t xml:space="preserve">l</w:t>
      </w:r>
      <w:r>
        <w:t xml:space="preserve">)</w:t>
      </w:r>
    </w:p>
    <w:bookmarkEnd w:id="94"/>
    <w:bookmarkEnd w:id="95"/>
    <w:bookmarkStart w:id="97" w:name="fs-idp3696624"/>
    <w:bookmarkStart w:id="96" w:name="fs-idp3696880"/>
    <w:p>
      <w:pPr>
        <w:pStyle w:val="TextBody"/>
      </w:pPr>
      <w:r>
        <w:t xml:space="preserve">28</w:t>
      </w:r>
      <w:r>
        <w:t xml:space="preserve">.</w:t>
      </w:r>
      <w:r>
        <w:t xml:space="preserve"> </w:t>
      </w:r>
    </w:p>
    <w:p>
      <w:pPr>
        <w:pStyle w:val="TextBody"/>
      </w:pPr>
      <w:r>
        <w:t xml:space="preserve">The reaction of 50 mL of acid and 50 mL of base described in</w:t>
      </w:r>
      <w:r>
        <w:t xml:space="preserve"> </w:t>
      </w:r>
      <w:hyperlink r:id="rId61">
        <w:r>
          <w:rPr>
            <w:rStyle w:val="InternetLink"/>
          </w:rPr>
          <w:t xml:space="preserve">Example 5.5</w:t>
        </w:r>
      </w:hyperlink>
      <w:r>
        <w:t xml:space="preserve"> </w:t>
      </w:r>
      <w:r>
        <w:t xml:space="preserve">increased the temperature of the solution by 6.9 ºC. How much would the temperature have increased if 100 mL of acid and 100 mL of base had been used in the same calorimeter starting at the same temperature of 22.0 ºC? Explain your answer.</w:t>
      </w:r>
    </w:p>
    <w:bookmarkEnd w:id="96"/>
    <w:bookmarkEnd w:id="97"/>
    <w:bookmarkStart w:id="100" w:name="fs-idp22524928"/>
    <w:bookmarkStart w:id="99" w:name="fs-idp22525184"/>
    <w:p>
      <w:pPr>
        <w:pStyle w:val="TextBody"/>
      </w:pPr>
      <w:hyperlink r:id="rId98">
        <w:r>
          <w:rPr>
            <w:rStyle w:val="InternetLink"/>
          </w:rPr>
          <w:t xml:space="preserve">29</w:t>
        </w:r>
      </w:hyperlink>
      <w:r>
        <w:t xml:space="preserve">.</w:t>
      </w:r>
      <w:r>
        <w:t xml:space="preserve"> </w:t>
      </w:r>
    </w:p>
    <w:p>
      <w:pPr>
        <w:pStyle w:val="TextBody"/>
      </w:pPr>
      <w:r>
        <w:t xml:space="preserve">If the 3.21 g of NH</w:t>
      </w:r>
      <w:r>
        <w:rPr>
          <w:vertAlign w:val="subscript"/>
        </w:rPr>
        <w:t xml:space="preserve">4</w:t>
      </w:r>
      <w:r>
        <w:t xml:space="preserve">NO</w:t>
      </w:r>
      <w:r>
        <w:rPr>
          <w:vertAlign w:val="subscript"/>
        </w:rPr>
        <w:t xml:space="preserve">3</w:t>
      </w:r>
      <w:r>
        <w:t xml:space="preserve"> </w:t>
      </w:r>
      <w:r>
        <w:t xml:space="preserve">in</w:t>
      </w:r>
      <w:r>
        <w:t xml:space="preserve"> </w:t>
      </w:r>
      <w:hyperlink r:id="rId64">
        <w:r>
          <w:rPr>
            <w:rStyle w:val="InternetLink"/>
          </w:rPr>
          <w:t xml:space="preserve">Example 5.6</w:t>
        </w:r>
      </w:hyperlink>
      <w:r>
        <w:t xml:space="preserve"> </w:t>
      </w:r>
      <w:r>
        <w:t xml:space="preserve">were dissolved in 100.0 g of water under the same conditions, how much would the temperature change? Explain your answer.</w:t>
      </w:r>
    </w:p>
    <w:bookmarkEnd w:id="99"/>
    <w:bookmarkEnd w:id="100"/>
    <w:bookmarkStart w:id="102" w:name="fs-idp17899648"/>
    <w:bookmarkStart w:id="101" w:name="fs-idp17899904"/>
    <w:p>
      <w:pPr>
        <w:pStyle w:val="TextBody"/>
      </w:pPr>
      <w:r>
        <w:t xml:space="preserve">30</w:t>
      </w:r>
      <w:r>
        <w:t xml:space="preserve">.</w:t>
      </w:r>
      <w:r>
        <w:t xml:space="preserve"> </w:t>
      </w:r>
    </w:p>
    <w:p>
      <w:pPr>
        <w:pStyle w:val="TextBody"/>
      </w:pPr>
      <w:r>
        <w:t xml:space="preserve">When 1.0 g of fructose,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w:t>
      </w:r>
      <w:r>
        <w:rPr>
          <w:iCs/>
          <w:i/>
        </w:rPr>
        <w:t xml:space="preserve">s</w:t>
      </w:r>
      <w:r>
        <w:t xml:space="preserve">), a sugar commonly found in fruits, is burned in oxygen in a bomb calorimeter, the temperature of the calorimeter increases by 1.58 °C. If the heat capacity of the calorimeter and its contents is 9.90 kJ/°C, what is</w:t>
      </w:r>
      <w:r>
        <w:t xml:space="preserve"> </w:t>
      </w:r>
      <w:r>
        <w:rPr>
          <w:iCs/>
          <w:i/>
        </w:rPr>
        <w:t xml:space="preserve">q</w:t>
      </w:r>
      <w:r>
        <w:t xml:space="preserve"> </w:t>
      </w:r>
      <w:r>
        <w:t xml:space="preserve">for this combustion?</w:t>
      </w:r>
    </w:p>
    <w:bookmarkEnd w:id="101"/>
    <w:bookmarkEnd w:id="102"/>
    <w:bookmarkStart w:id="105" w:name="fs-idp40934400"/>
    <w:bookmarkStart w:id="104" w:name="fs-idp40934656"/>
    <w:p>
      <w:pPr>
        <w:pStyle w:val="TextBody"/>
      </w:pPr>
      <w:hyperlink r:id="rId103">
        <w:r>
          <w:rPr>
            <w:rStyle w:val="InternetLink"/>
          </w:rPr>
          <w:t xml:space="preserve">31</w:t>
        </w:r>
      </w:hyperlink>
      <w:r>
        <w:t xml:space="preserve">.</w:t>
      </w:r>
      <w:r>
        <w:t xml:space="preserve"> </w:t>
      </w:r>
    </w:p>
    <w:p>
      <w:pPr>
        <w:pStyle w:val="TextBody"/>
      </w:pPr>
      <w:r>
        <w:t xml:space="preserve">When a 0.740-g sample of trinitrotoluene (TNT), C</w:t>
      </w:r>
      <w:r>
        <w:rPr>
          <w:vertAlign w:val="subscript"/>
        </w:rPr>
        <w:t xml:space="preserve">7</w:t>
      </w:r>
      <w:r>
        <w:t xml:space="preserve">H</w:t>
      </w:r>
      <w:r>
        <w:rPr>
          <w:vertAlign w:val="subscript"/>
        </w:rPr>
        <w:t xml:space="preserve">5</w:t>
      </w:r>
      <w:r>
        <w:t xml:space="preserve">N</w:t>
      </w:r>
      <w:r>
        <w:rPr>
          <w:vertAlign w:val="subscript"/>
        </w:rPr>
        <w:t xml:space="preserve">2</w:t>
      </w:r>
      <w:r>
        <w:t xml:space="preserve">O</w:t>
      </w:r>
      <w:r>
        <w:rPr>
          <w:vertAlign w:val="subscript"/>
        </w:rPr>
        <w:t xml:space="preserve">6</w:t>
      </w:r>
      <w:r>
        <w:t xml:space="preserve">, is burned in a bomb calorimeter, the temperature increases from 23.4 °C to 26.9 °C. The heat capacity of the calorimeter is 534 J/°C, and it contains 675 mL of water. How much heat was produced by the combustion of the TNT sample?</w:t>
      </w:r>
    </w:p>
    <w:bookmarkEnd w:id="104"/>
    <w:bookmarkEnd w:id="105"/>
    <w:bookmarkStart w:id="108" w:name="fs-idp26469408"/>
    <w:bookmarkStart w:id="107" w:name="fs-idp26469664"/>
    <w:p>
      <w:pPr>
        <w:pStyle w:val="TextBody"/>
      </w:pPr>
      <w:r>
        <w:t xml:space="preserve">32</w:t>
      </w:r>
      <w:r>
        <w:t xml:space="preserve">.</w:t>
      </w:r>
      <w:r>
        <w:t xml:space="preserve"> </w:t>
      </w:r>
    </w:p>
    <w:p>
      <w:pPr>
        <w:pStyle w:val="TextBody"/>
      </w:pPr>
      <w:r>
        <w:t xml:space="preserve">One method of generating electricity is by burning coal to heat water, which produces steam that drives an electric generator. To determine the rate at which coal is to be fed into the burner in this type of plant, the heat of combustion per ton of coal must be determined using a bomb calorimeter. When 1.00 g of coal is burned in a bomb calorimeter (</w:t>
      </w:r>
      <w:hyperlink r:id="rId106">
        <w:r>
          <w:rPr>
            <w:rStyle w:val="InternetLink"/>
          </w:rPr>
          <w:t xml:space="preserve">Figure 5.17</w:t>
        </w:r>
      </w:hyperlink>
      <w:r>
        <w:t xml:space="preserve">), the temperature increases by 1.48 °C. If the heat capacity of the calorimeter is 21.6 kJ/°C, determine the heat produced by combustion of a ton of coal (2.000</w:t>
      </w:r>
      <w:r>
        <w:t xml:space="preserve"> </w:t>
      </w:r>
      <m:oMath>
        <m:r>
          <m:rPr>
            <m:sty m:val="p"/>
          </m:rPr>
          <m:t>×</m:t>
        </m:r>
      </m:oMath>
      <w:r>
        <w:t xml:space="preserve"> </w:t>
      </w:r>
      <w:r>
        <w:t xml:space="preserve">10</w:t>
      </w:r>
      <w:r>
        <w:rPr>
          <w:vertAlign w:val="superscript"/>
        </w:rPr>
        <w:t xml:space="preserve">3</w:t>
      </w:r>
      <w:r>
        <w:t xml:space="preserve"> </w:t>
      </w:r>
      <w:r>
        <w:t xml:space="preserve">pounds).</w:t>
      </w:r>
    </w:p>
    <w:bookmarkEnd w:id="107"/>
    <w:bookmarkEnd w:id="108"/>
    <w:bookmarkStart w:id="111" w:name="fs-idp11692560"/>
    <w:bookmarkStart w:id="110" w:name="fs-idp11692816"/>
    <w:p>
      <w:pPr>
        <w:pStyle w:val="TextBody"/>
      </w:pPr>
      <w:hyperlink r:id="rId109">
        <w:r>
          <w:rPr>
            <w:rStyle w:val="InternetLink"/>
          </w:rPr>
          <w:t xml:space="preserve">33</w:t>
        </w:r>
      </w:hyperlink>
      <w:r>
        <w:t xml:space="preserve">.</w:t>
      </w:r>
      <w:r>
        <w:t xml:space="preserve"> </w:t>
      </w:r>
    </w:p>
    <w:p>
      <w:pPr>
        <w:pStyle w:val="TextBody"/>
      </w:pPr>
      <w:r>
        <w:t xml:space="preserve">The amount of fat recommended for someone with a daily diet of 2000 Calories is 65 g. What percent of the calories in this diet would be supplied by this amount of fat if the average number of Calories for fat is</w:t>
      </w:r>
      <w:r>
        <w:br/>
      </w:r>
      <w:r>
        <w:t xml:space="preserve">9.1 Calories/g?</w:t>
      </w:r>
    </w:p>
    <w:bookmarkEnd w:id="110"/>
    <w:bookmarkEnd w:id="111"/>
    <w:bookmarkStart w:id="113" w:name="fs-idp47280960"/>
    <w:bookmarkStart w:id="112" w:name="fs-idp47281216"/>
    <w:p>
      <w:pPr>
        <w:pStyle w:val="TextBody"/>
      </w:pPr>
      <w:r>
        <w:t xml:space="preserve">34</w:t>
      </w:r>
      <w:r>
        <w:t xml:space="preserve">.</w:t>
      </w:r>
      <w:r>
        <w:t xml:space="preserve"> </w:t>
      </w:r>
    </w:p>
    <w:p>
      <w:pPr>
        <w:pStyle w:val="TextBody"/>
      </w:pPr>
      <w:r>
        <w:t xml:space="preserve">A teaspoon of the carbohydrate sucrose (common sugar) contains 16 Calories (16 kcal). What is the mass of one teaspoon of sucrose if the average number of Calories for carbohydrates is 4.1 Calories/g?</w:t>
      </w:r>
    </w:p>
    <w:bookmarkEnd w:id="112"/>
    <w:bookmarkEnd w:id="113"/>
    <w:bookmarkStart w:id="116" w:name="fs-idp47067840"/>
    <w:bookmarkStart w:id="115" w:name="fs-idp47068096"/>
    <w:p>
      <w:pPr>
        <w:pStyle w:val="TextBody"/>
      </w:pPr>
      <w:hyperlink r:id="rId114">
        <w:r>
          <w:rPr>
            <w:rStyle w:val="InternetLink"/>
          </w:rPr>
          <w:t xml:space="preserve">35</w:t>
        </w:r>
      </w:hyperlink>
      <w:r>
        <w:t xml:space="preserve">.</w:t>
      </w:r>
      <w:r>
        <w:t xml:space="preserve"> </w:t>
      </w:r>
    </w:p>
    <w:p>
      <w:pPr>
        <w:pStyle w:val="TextBody"/>
      </w:pPr>
      <w:r>
        <w:t xml:space="preserve">What is the maximum mass of carbohydrate in a 6-oz serving of diet soda that contains less than 1 Calorie per can if the average number of Calories for carbohydrates is 4.1 Calories/g?</w:t>
      </w:r>
    </w:p>
    <w:bookmarkEnd w:id="115"/>
    <w:bookmarkEnd w:id="116"/>
    <w:bookmarkStart w:id="118" w:name="fs-idm30519744"/>
    <w:bookmarkStart w:id="117" w:name="fs-idm30519488"/>
    <w:p>
      <w:pPr>
        <w:pStyle w:val="TextBody"/>
      </w:pPr>
      <w:r>
        <w:t xml:space="preserve">36</w:t>
      </w:r>
      <w:r>
        <w:t xml:space="preserve">.</w:t>
      </w:r>
      <w:r>
        <w:t xml:space="preserve"> </w:t>
      </w:r>
    </w:p>
    <w:p>
      <w:pPr>
        <w:pStyle w:val="TextBody"/>
      </w:pPr>
      <w:r>
        <w:t xml:space="preserve">A pint of premium ice cream can contain 1100 Calories. What mass of fat, in grams and pounds, must be produced in the body to store an extra 1.1</w:t>
      </w:r>
      <w:r>
        <w:t xml:space="preserve"> </w:t>
      </w:r>
      <m:oMath>
        <m:r>
          <m:rPr>
            <m:sty m:val="p"/>
          </m:rPr>
          <m:t>×</m:t>
        </m:r>
      </m:oMath>
      <w:r>
        <w:t xml:space="preserve"> </w:t>
      </w:r>
      <w:r>
        <w:t xml:space="preserve">10</w:t>
      </w:r>
      <w:r>
        <w:rPr>
          <w:vertAlign w:val="superscript"/>
        </w:rPr>
        <w:t xml:space="preserve">3</w:t>
      </w:r>
      <w:r>
        <w:t xml:space="preserve"> </w:t>
      </w:r>
      <w:r>
        <w:t xml:space="preserve">Calories if the average number of Calories for fat is</w:t>
      </w:r>
      <w:r>
        <w:br/>
      </w:r>
      <w:r>
        <w:t xml:space="preserve">9.1 Calories/g?</w:t>
      </w:r>
    </w:p>
    <w:bookmarkEnd w:id="117"/>
    <w:bookmarkEnd w:id="118"/>
    <w:bookmarkStart w:id="121" w:name="fs-idp1428384"/>
    <w:bookmarkStart w:id="120" w:name="fs-idp1428640"/>
    <w:p>
      <w:pPr>
        <w:pStyle w:val="TextBody"/>
      </w:pPr>
      <w:hyperlink r:id="rId119">
        <w:r>
          <w:rPr>
            <w:rStyle w:val="InternetLink"/>
          </w:rPr>
          <w:t xml:space="preserve">37</w:t>
        </w:r>
      </w:hyperlink>
      <w:r>
        <w:t xml:space="preserve">.</w:t>
      </w:r>
      <w:r>
        <w:t xml:space="preserve"> </w:t>
      </w:r>
    </w:p>
    <w:p>
      <w:pPr>
        <w:pStyle w:val="TextBody"/>
      </w:pPr>
      <w:r>
        <w:t xml:space="preserve">A serving of a breakfast cereal contains 3 g of protein, 18 g of carbohydrates, and 6 g of fat. What is the Calorie content of a serving of this cereal if the average number of Calories for fat is 9.1 Calories/g, for carbohydrates is 4.1 Calories/g, and for protein is 4.1 Calories/g?</w:t>
      </w:r>
    </w:p>
    <w:bookmarkEnd w:id="120"/>
    <w:bookmarkEnd w:id="121"/>
    <w:bookmarkStart w:id="123" w:name="fs-idp47244464"/>
    <w:bookmarkStart w:id="122" w:name="fs-idp47244720"/>
    <w:p>
      <w:pPr>
        <w:pStyle w:val="TextBody"/>
      </w:pPr>
      <w:r>
        <w:t xml:space="preserve">38</w:t>
      </w:r>
      <w:r>
        <w:t xml:space="preserve">.</w:t>
      </w:r>
      <w:r>
        <w:t xml:space="preserve"> </w:t>
      </w:r>
    </w:p>
    <w:p>
      <w:pPr>
        <w:pStyle w:val="TextBody"/>
      </w:pPr>
      <w:r>
        <w:t xml:space="preserve">Which is the least expensive source of energy in kilojoules per dollar: a box of breakfast cereal that weighs 32 ounces and costs $4.23, or a liter of isooctane (density, 0.6919 g/mL) that costs $0.45? Compare the nutritional value of the cereal with the heat produced by combustion of the isooctane under standard conditions. A 1.0-ounce serving of the cereal provides 130 Calories.</w:t>
      </w:r>
    </w:p>
    <w:bookmarkEnd w:id="122"/>
    <w:bookmarkEnd w:id="123"/>
    <w:bookmarkEnd w:id="124"/>
    <w:bookmarkEnd w:id="125"/>
    <w:bookmarkStart w:id="266" w:name="fs-idp167491136"/>
    <w:p>
      <w:pPr>
        <w:pStyle w:val="TextBody"/>
      </w:pPr>
      <w:hyperlink r:id="rId126"/>
    </w:p>
    <w:bookmarkStart w:id="265" w:name="enthalpy"/>
    <w:p>
      <w:pPr>
        <w:pStyle w:val="Heading3"/>
      </w:pPr>
      <w:r>
        <w:t xml:space="preserve">5.3</w:t>
      </w:r>
      <w:r>
        <w:t xml:space="preserve"> </w:t>
      </w:r>
      <w:r>
        <w:t xml:space="preserve"> </w:t>
      </w:r>
      <w:r>
        <w:t xml:space="preserve"> </w:t>
      </w:r>
      <w:r>
        <w:t xml:space="preserve">Enthalpy</w:t>
      </w:r>
    </w:p>
    <w:bookmarkStart w:id="129" w:name="fs-idp167492016"/>
    <w:bookmarkStart w:id="128" w:name="fs-idp167492272"/>
    <w:p>
      <w:pPr>
        <w:pStyle w:val="FirstParagraph"/>
      </w:pPr>
      <w:hyperlink r:id="rId127">
        <w:r>
          <w:rPr>
            <w:rStyle w:val="InternetLink"/>
          </w:rPr>
          <w:t xml:space="preserve">39</w:t>
        </w:r>
      </w:hyperlink>
      <w:r>
        <w:t xml:space="preserve">.</w:t>
      </w:r>
      <w:r>
        <w:t xml:space="preserve"> </w:t>
      </w:r>
    </w:p>
    <w:p>
      <w:pPr>
        <w:pStyle w:val="TextBody"/>
      </w:pPr>
      <w:r>
        <w:t xml:space="preserve">Explain how the heat measured in</w:t>
      </w:r>
      <w:r>
        <w:t xml:space="preserve"> </w:t>
      </w:r>
      <w:hyperlink r:id="rId61">
        <w:r>
          <w:rPr>
            <w:rStyle w:val="InternetLink"/>
          </w:rPr>
          <w:t xml:space="preserve">Example 5.5</w:t>
        </w:r>
      </w:hyperlink>
      <w:r>
        <w:t xml:space="preserve"> </w:t>
      </w:r>
      <w:r>
        <w:t xml:space="preserve">differs from the enthalpy change for the exothermic reaction described by the following equation:</w:t>
      </w:r>
      <w:r>
        <w:br/>
      </w: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128"/>
    <w:bookmarkEnd w:id="129"/>
    <w:bookmarkStart w:id="131" w:name="fs-idp167504688"/>
    <w:bookmarkStart w:id="130" w:name="fs-idm121017456"/>
    <w:p>
      <w:pPr>
        <w:pStyle w:val="TextBody"/>
      </w:pPr>
      <w:r>
        <w:t xml:space="preserve">40</w:t>
      </w:r>
      <w:r>
        <w:t xml:space="preserve">.</w:t>
      </w:r>
      <w:r>
        <w:t xml:space="preserve"> </w:t>
      </w:r>
    </w:p>
    <w:p>
      <w:pPr>
        <w:pStyle w:val="TextBody"/>
      </w:pPr>
      <w:r>
        <w:t xml:space="preserve">Using the data in the check your learning section of</w:t>
      </w:r>
      <w:r>
        <w:t xml:space="preserve"> </w:t>
      </w:r>
      <w:hyperlink r:id="rId61">
        <w:r>
          <w:rPr>
            <w:rStyle w:val="InternetLink"/>
          </w:rPr>
          <w:t xml:space="preserve">Example 5.5</w:t>
        </w:r>
      </w:hyperlink>
      <w:r>
        <w:t xml:space="preserve">, calculate Δ</w:t>
      </w:r>
      <w:r>
        <w:rPr>
          <w:iCs/>
          <w:i/>
        </w:rPr>
        <w:t xml:space="preserve">H</w:t>
      </w:r>
      <w:r>
        <w:t xml:space="preserve"> </w:t>
      </w:r>
      <w:r>
        <w:t xml:space="preserve">in kJ/mol of AgNO</w:t>
      </w:r>
      <w:r>
        <w:rPr>
          <w:vertAlign w:val="subscript"/>
        </w:rPr>
        <w:t xml:space="preserve">3</w:t>
      </w:r>
      <w:r>
        <w:t xml:space="preserve">(</w:t>
      </w:r>
      <w:r>
        <w:rPr>
          <w:iCs/>
          <w:i/>
        </w:rPr>
        <w:t xml:space="preserve">aq</w:t>
      </w:r>
      <w:r>
        <w:t xml:space="preserve">) for the reaction:</w:t>
      </w:r>
      <w:r>
        <w:t xml:space="preserve"> </w:t>
      </w:r>
      <m:oMath>
        <m:r>
          <m:rPr>
            <m:nor/>
            <m:sty m:val="p"/>
          </m:rPr>
          <m:t>NaCl</m:t>
        </m:r>
        <m:d>
          <m:dPr>
            <m:begChr m:val="("/>
            <m:endChr m:val=")"/>
            <m:sepChr m:val=""/>
            <m:grow/>
          </m:dPr>
          <m:e>
            <m:r>
              <m:t>a</m:t>
            </m:r>
            <m:r>
              <m:t>q</m:t>
            </m:r>
          </m:e>
        </m:d>
        <m:r>
          <m:rPr>
            <m:sty m:val="p"/>
          </m:rPr>
          <m:t>+</m:t>
        </m:r>
        <m:sSub>
          <m:e>
            <m:r>
              <m:rPr>
                <m:nor/>
                <m:sty m:val="p"/>
              </m:rPr>
              <m:t>AgNO</m:t>
            </m:r>
          </m:e>
          <m:sub>
            <m:r>
              <m:t>3</m:t>
            </m:r>
          </m:sub>
        </m:sSub>
        <m:d>
          <m:dPr>
            <m:begChr m:val="("/>
            <m:endChr m:val=")"/>
            <m:sepChr m:val=""/>
            <m:grow/>
          </m:dPr>
          <m:e>
            <m:r>
              <m:t>a</m:t>
            </m:r>
            <m:r>
              <m:t>q</m:t>
            </m:r>
          </m:e>
        </m:d>
        <m:r>
          <m:t> </m:t>
        </m:r>
        <m:r>
          <m:rPr>
            <m:sty m:val="p"/>
          </m:rPr>
          <m:t>→</m:t>
        </m:r>
        <m:r>
          <m:t> </m:t>
        </m:r>
        <m:r>
          <m:rPr>
            <m:nor/>
            <m:sty m:val="p"/>
          </m:rPr>
          <m:t>AgCl</m:t>
        </m:r>
        <m:d>
          <m:dPr>
            <m:begChr m:val="("/>
            <m:endChr m:val=")"/>
            <m:sepChr m:val=""/>
            <m:grow/>
          </m:dPr>
          <m:e>
            <m:r>
              <m:t>s</m:t>
            </m:r>
          </m:e>
        </m:d>
        <m:r>
          <m:rPr>
            <m:sty m:val="p"/>
          </m:rPr>
          <m:t>+</m:t>
        </m:r>
        <m:sSub>
          <m:e>
            <m:r>
              <m:rPr>
                <m:nor/>
                <m:sty m:val="p"/>
              </m:rPr>
              <m:t>NaNO</m:t>
            </m:r>
          </m:e>
          <m:sub>
            <m:r>
              <m:t>3</m:t>
            </m:r>
          </m:sub>
        </m:sSub>
        <m:d>
          <m:dPr>
            <m:begChr m:val="("/>
            <m:endChr m:val=")"/>
            <m:sepChr m:val=""/>
            <m:grow/>
          </m:dPr>
          <m:e>
            <m:r>
              <m:t>a</m:t>
            </m:r>
            <m:r>
              <m:t>q</m:t>
            </m:r>
          </m:e>
        </m:d>
      </m:oMath>
    </w:p>
    <w:bookmarkEnd w:id="130"/>
    <w:bookmarkEnd w:id="131"/>
    <w:bookmarkStart w:id="134" w:name="fs-idp146867872"/>
    <w:bookmarkStart w:id="133" w:name="fs-idp146868128"/>
    <w:p>
      <w:pPr>
        <w:pStyle w:val="TextBody"/>
      </w:pPr>
      <w:hyperlink r:id="rId132">
        <w:r>
          <w:rPr>
            <w:rStyle w:val="InternetLink"/>
          </w:rPr>
          <w:t xml:space="preserve">41</w:t>
        </w:r>
      </w:hyperlink>
      <w:r>
        <w:t xml:space="preserve">.</w:t>
      </w:r>
      <w:r>
        <w:t xml:space="preserve"> </w:t>
      </w:r>
    </w:p>
    <w:p>
      <w:pPr>
        <w:pStyle w:val="TextBody"/>
      </w:pPr>
      <w:r>
        <w:t xml:space="preserve">Calculate the enthalpy of solution (Δ</w:t>
      </w:r>
      <w:r>
        <w:rPr>
          <w:iCs/>
          <w:i/>
        </w:rPr>
        <w:t xml:space="preserve">H</w:t>
      </w:r>
      <w:r>
        <w:t xml:space="preserve"> </w:t>
      </w:r>
      <w:r>
        <w:t xml:space="preserve">for the dissolution) per mole of NH</w:t>
      </w:r>
      <w:r>
        <w:rPr>
          <w:vertAlign w:val="subscript"/>
        </w:rPr>
        <w:t xml:space="preserve">4</w:t>
      </w:r>
      <w:r>
        <w:t xml:space="preserve">NO</w:t>
      </w:r>
      <w:r>
        <w:rPr>
          <w:vertAlign w:val="subscript"/>
        </w:rPr>
        <w:t xml:space="preserve">3</w:t>
      </w:r>
      <w:r>
        <w:t xml:space="preserve"> </w:t>
      </w:r>
      <w:r>
        <w:t xml:space="preserve">under the conditions described in</w:t>
      </w:r>
      <w:r>
        <w:t xml:space="preserve"> </w:t>
      </w:r>
      <w:hyperlink r:id="rId64">
        <w:r>
          <w:rPr>
            <w:rStyle w:val="InternetLink"/>
          </w:rPr>
          <w:t xml:space="preserve">Example 5.6</w:t>
        </w:r>
      </w:hyperlink>
      <w:r>
        <w:t xml:space="preserve">.</w:t>
      </w:r>
    </w:p>
    <w:bookmarkEnd w:id="133"/>
    <w:bookmarkEnd w:id="134"/>
    <w:bookmarkStart w:id="136" w:name="fs-idp140736768"/>
    <w:bookmarkStart w:id="135" w:name="fs-idp140737024"/>
    <w:p>
      <w:pPr>
        <w:pStyle w:val="TextBody"/>
      </w:pPr>
      <w:r>
        <w:t xml:space="preserve">42</w:t>
      </w:r>
      <w:r>
        <w:t xml:space="preserve">.</w:t>
      </w:r>
      <w:r>
        <w:t xml:space="preserve"> </w:t>
      </w:r>
    </w:p>
    <w:p>
      <w:pPr>
        <w:pStyle w:val="TextBody"/>
      </w:pPr>
      <w:r>
        <w:t xml:space="preserve">Calculate Δ</w:t>
      </w:r>
      <w:r>
        <w:rPr>
          <w:iCs/>
          <w:i/>
        </w:rPr>
        <w:t xml:space="preserve">H</w:t>
      </w:r>
      <w:r>
        <w:t xml:space="preserve"> </w:t>
      </w:r>
      <w:r>
        <w:t xml:space="preserve">for the reaction described by the equation. (</w:t>
      </w:r>
      <w:r>
        <w:rPr>
          <w:iCs/>
          <w:i/>
        </w:rPr>
        <w:t xml:space="preserve">Hint</w:t>
      </w:r>
      <w:r>
        <w:t xml:space="preserve">: Use the value for the approximate amount of heat absorbed by the reaction that you calculated in a previous exercise.)</w:t>
      </w:r>
      <w:r>
        <w:br/>
      </w:r>
      <m:oMath>
        <m:r>
          <m:rPr>
            <m:nor/>
            <m:sty m:val="p"/>
          </m:rPr>
          <m:t>Ba</m:t>
        </m:r>
        <m:sSub>
          <m:e>
            <m:d>
              <m:dPr>
                <m:begChr m:val="("/>
                <m:endChr m:val=")"/>
                <m:sepChr m:val=""/>
                <m:grow/>
              </m:dPr>
              <m:e>
                <m:r>
                  <m:rPr>
                    <m:nor/>
                    <m:sty m:val="p"/>
                  </m:rPr>
                  <m:t>OH</m:t>
                </m:r>
              </m:e>
            </m:d>
          </m:e>
          <m:sub>
            <m:r>
              <m:t>2</m:t>
            </m:r>
          </m:sub>
        </m:sSub>
        <m:r>
          <m:rPr>
            <m:nor/>
            <m:sty m:val="p"/>
          </m:rPr>
          <m:t>·</m:t>
        </m:r>
        <m:r>
          <m:t>8</m:t>
        </m:r>
        <m:sSub>
          <m:e>
            <m:r>
              <m:rPr>
                <m:nor/>
                <m:sty m:val="p"/>
              </m:rPr>
              <m:t>H</m:t>
            </m:r>
          </m:e>
          <m:sub>
            <m:r>
              <m:t>2</m:t>
            </m:r>
          </m:sub>
        </m:sSub>
        <m:r>
          <m:rPr>
            <m:nor/>
            <m:sty m:val="p"/>
          </m:rPr>
          <m:t>O</m:t>
        </m:r>
        <m:d>
          <m:dPr>
            <m:begChr m:val="("/>
            <m:endChr m:val=")"/>
            <m:sepChr m:val=""/>
            <m:grow/>
          </m:dPr>
          <m:e>
            <m:r>
              <m:t>s</m:t>
            </m:r>
          </m:e>
        </m:d>
        <m:r>
          <m:rPr>
            <m:sty m:val="p"/>
          </m:rPr>
          <m:t>+</m:t>
        </m:r>
        <m:r>
          <m:t>2</m:t>
        </m:r>
        <m:sSub>
          <m:e>
            <m:r>
              <m:rPr>
                <m:nor/>
                <m:sty m:val="p"/>
              </m:rPr>
              <m:t>NH</m:t>
            </m:r>
          </m:e>
          <m:sub>
            <m:r>
              <m:t>4</m:t>
            </m:r>
          </m:sub>
        </m:sSub>
        <m:r>
          <m:rPr>
            <m:nor/>
            <m:sty m:val="p"/>
          </m:rPr>
          <m:t>SCN</m:t>
        </m:r>
        <m:d>
          <m:dPr>
            <m:begChr m:val="("/>
            <m:endChr m:val=")"/>
            <m:sepChr m:val=""/>
            <m:grow/>
          </m:dPr>
          <m:e>
            <m:r>
              <m:t>a</m:t>
            </m:r>
            <m:r>
              <m:t>q</m:t>
            </m:r>
          </m:e>
        </m:d>
        <m:r>
          <m:t> </m:t>
        </m:r>
        <m:r>
          <m:rPr>
            <m:sty m:val="p"/>
          </m:rPr>
          <m:t>→</m:t>
        </m:r>
        <m:r>
          <m:t> </m:t>
        </m:r>
        <m:r>
          <m:rPr>
            <m:nor/>
            <m:sty m:val="p"/>
          </m:rPr>
          <m:t>Ba</m:t>
        </m:r>
        <m:sSub>
          <m:e>
            <m:d>
              <m:dPr>
                <m:begChr m:val="("/>
                <m:endChr m:val=")"/>
                <m:sepChr m:val=""/>
                <m:grow/>
              </m:dPr>
              <m:e>
                <m:r>
                  <m:rPr>
                    <m:nor/>
                    <m:sty m:val="p"/>
                  </m:rPr>
                  <m:t>SCN</m:t>
                </m:r>
              </m:e>
            </m:d>
          </m:e>
          <m:sub>
            <m:r>
              <m:t>2</m:t>
            </m:r>
          </m:sub>
        </m:sSub>
        <m:d>
          <m:dPr>
            <m:begChr m:val="("/>
            <m:endChr m:val=")"/>
            <m:sepChr m:val=""/>
            <m:grow/>
          </m:dPr>
          <m:e>
            <m:r>
              <m:t>a</m:t>
            </m:r>
            <m:r>
              <m:t>q</m:t>
            </m:r>
          </m:e>
        </m:d>
        <m:r>
          <m:rPr>
            <m:sty m:val="p"/>
          </m:rPr>
          <m:t>+</m:t>
        </m:r>
        <m:r>
          <m:t>2</m:t>
        </m:r>
        <m:sSub>
          <m:e>
            <m:r>
              <m:rPr>
                <m:nor/>
                <m:sty m:val="p"/>
              </m:rPr>
              <m:t>NH</m:t>
            </m:r>
          </m:e>
          <m:sub>
            <m:r>
              <m:t>3</m:t>
            </m:r>
          </m:sub>
        </m:sSub>
        <m:d>
          <m:dPr>
            <m:begChr m:val="("/>
            <m:endChr m:val=")"/>
            <m:sepChr m:val=""/>
            <m:grow/>
          </m:dPr>
          <m:e>
            <m:r>
              <m:t>a</m:t>
            </m:r>
            <m:r>
              <m:t>q</m:t>
            </m:r>
          </m:e>
        </m:d>
        <m:r>
          <m:rPr>
            <m:sty m:val="p"/>
          </m:rPr>
          <m:t>+</m:t>
        </m:r>
        <m:r>
          <m:t>10</m:t>
        </m:r>
        <m:sSub>
          <m:e>
            <m:r>
              <m:rPr>
                <m:nor/>
                <m:sty m:val="p"/>
              </m:rPr>
              <m:t>H</m:t>
            </m:r>
          </m:e>
          <m:sub>
            <m:r>
              <m:t>2</m:t>
            </m:r>
          </m:sub>
        </m:sSub>
        <m:r>
          <m:rPr>
            <m:nor/>
            <m:sty m:val="p"/>
          </m:rPr>
          <m:t>O</m:t>
        </m:r>
        <m:d>
          <m:dPr>
            <m:begChr m:val="("/>
            <m:endChr m:val=")"/>
            <m:sepChr m:val=""/>
            <m:grow/>
          </m:dPr>
          <m:e>
            <m:r>
              <m:t>l</m:t>
            </m:r>
          </m:e>
        </m:d>
      </m:oMath>
    </w:p>
    <w:bookmarkEnd w:id="135"/>
    <w:bookmarkEnd w:id="136"/>
    <w:bookmarkStart w:id="139" w:name="fs-idp107667280"/>
    <w:bookmarkStart w:id="138" w:name="fs-idp107667536"/>
    <w:p>
      <w:pPr>
        <w:pStyle w:val="TextBody"/>
      </w:pPr>
      <w:hyperlink r:id="rId137">
        <w:r>
          <w:rPr>
            <w:rStyle w:val="InternetLink"/>
          </w:rPr>
          <w:t xml:space="preserve">43</w:t>
        </w:r>
      </w:hyperlink>
      <w:r>
        <w:t xml:space="preserve">.</w:t>
      </w:r>
      <w:r>
        <w:t xml:space="preserve"> </w:t>
      </w:r>
    </w:p>
    <w:p>
      <w:pPr>
        <w:pStyle w:val="TextBody"/>
      </w:pPr>
      <w:r>
        <w:t xml:space="preserve">Calculate the enthalpy of solution (Δ</w:t>
      </w:r>
      <w:r>
        <w:rPr>
          <w:iCs/>
          <w:i/>
        </w:rPr>
        <w:t xml:space="preserve">H</w:t>
      </w:r>
      <w:r>
        <w:t xml:space="preserve"> </w:t>
      </w:r>
      <w:r>
        <w:t xml:space="preserve">for the dissolution) per mole of CaCl</w:t>
      </w:r>
      <w:r>
        <w:rPr>
          <w:vertAlign w:val="subscript"/>
        </w:rPr>
        <w:t xml:space="preserve">2</w:t>
      </w:r>
      <w:r>
        <w:t xml:space="preserve"> </w:t>
      </w:r>
      <w:r>
        <w:t xml:space="preserve">(refer to</w:t>
      </w:r>
      <w:r>
        <w:t xml:space="preserve"> </w:t>
      </w:r>
      <w:hyperlink w:anchor="fs-idm68277040">
        <w:r>
          <w:rPr>
            <w:rStyle w:val="InternetLink"/>
          </w:rPr>
          <w:t xml:space="preserve">Exercise 5.25</w:t>
        </w:r>
      </w:hyperlink>
      <w:r>
        <w:t xml:space="preserve">).</w:t>
      </w:r>
    </w:p>
    <w:bookmarkEnd w:id="138"/>
    <w:bookmarkEnd w:id="139"/>
    <w:bookmarkStart w:id="143" w:name="fs-idp103276080"/>
    <w:bookmarkStart w:id="142" w:name="fs-idp103276336"/>
    <w:p>
      <w:pPr>
        <w:pStyle w:val="TextBody"/>
      </w:pPr>
      <w:r>
        <w:t xml:space="preserve">44</w:t>
      </w:r>
      <w:r>
        <w:t xml:space="preserve">.</w:t>
      </w:r>
      <w:r>
        <w:t xml:space="preserve"> </w:t>
      </w:r>
    </w:p>
    <w:p>
      <w:pPr>
        <w:pStyle w:val="TextBody"/>
      </w:pPr>
      <w:r>
        <w:t xml:space="preserve">Although the gas used in an oxyacetylene torch (</w:t>
      </w:r>
      <w:hyperlink r:id="rId140">
        <w:r>
          <w:rPr>
            <w:rStyle w:val="InternetLink"/>
          </w:rPr>
          <w:t xml:space="preserve">Figure 5.7</w:t>
        </w:r>
      </w:hyperlink>
      <w:r>
        <w:t xml:space="preserve">) is essentially pure acetylene, the heat produced by combustion of one mole of acetylene in such a torch is likely not equal to the enthalpy of combustion of acetylene listed in</w:t>
      </w:r>
      <w:r>
        <w:t xml:space="preserve"> </w:t>
      </w:r>
      <w:hyperlink r:id="rId141">
        <w:r>
          <w:rPr>
            <w:rStyle w:val="InternetLink"/>
          </w:rPr>
          <w:t xml:space="preserve">Table 5.2</w:t>
        </w:r>
      </w:hyperlink>
      <w:r>
        <w:t xml:space="preserve">. Considering the conditions for which the tabulated data are reported, suggest an explanation.</w:t>
      </w:r>
    </w:p>
    <w:bookmarkEnd w:id="142"/>
    <w:bookmarkEnd w:id="143"/>
    <w:bookmarkStart w:id="146" w:name="fs-idp103280960"/>
    <w:bookmarkStart w:id="145" w:name="fs-idp103281216"/>
    <w:p>
      <w:pPr>
        <w:pStyle w:val="TextBody"/>
      </w:pPr>
      <w:hyperlink r:id="rId144">
        <w:r>
          <w:rPr>
            <w:rStyle w:val="InternetLink"/>
          </w:rPr>
          <w:t xml:space="preserve">45</w:t>
        </w:r>
      </w:hyperlink>
      <w:r>
        <w:t xml:space="preserve">.</w:t>
      </w:r>
      <w:r>
        <w:t xml:space="preserve"> </w:t>
      </w:r>
    </w:p>
    <w:p>
      <w:pPr>
        <w:pStyle w:val="TextBody"/>
      </w:pPr>
      <w:r>
        <w:t xml:space="preserve">How much heat is produced by burning 4.00 moles of acetylene under standard state conditions?</w:t>
      </w:r>
    </w:p>
    <w:bookmarkEnd w:id="145"/>
    <w:bookmarkEnd w:id="146"/>
    <w:bookmarkStart w:id="148" w:name="fs-idp103290416"/>
    <w:bookmarkStart w:id="147" w:name="fs-idp103290672"/>
    <w:p>
      <w:pPr>
        <w:pStyle w:val="TextBody"/>
      </w:pPr>
      <w:r>
        <w:t xml:space="preserve">46</w:t>
      </w:r>
      <w:r>
        <w:t xml:space="preserve">.</w:t>
      </w:r>
      <w:r>
        <w:t xml:space="preserve"> </w:t>
      </w:r>
    </w:p>
    <w:p>
      <w:pPr>
        <w:pStyle w:val="TextBody"/>
      </w:pPr>
      <w:r>
        <w:t xml:space="preserve">How much heat is produced by combustion of 125 g of methanol under standard state conditions?</w:t>
      </w:r>
    </w:p>
    <w:bookmarkEnd w:id="147"/>
    <w:bookmarkEnd w:id="148"/>
    <w:bookmarkStart w:id="151" w:name="fs-idp169453984"/>
    <w:bookmarkStart w:id="150" w:name="fs-idp169454240"/>
    <w:p>
      <w:pPr>
        <w:pStyle w:val="TextBody"/>
      </w:pPr>
      <w:hyperlink r:id="rId149">
        <w:r>
          <w:rPr>
            <w:rStyle w:val="InternetLink"/>
          </w:rPr>
          <w:t xml:space="preserve">47</w:t>
        </w:r>
      </w:hyperlink>
      <w:r>
        <w:t xml:space="preserve">.</w:t>
      </w:r>
      <w:r>
        <w:t xml:space="preserve"> </w:t>
      </w:r>
    </w:p>
    <w:p>
      <w:pPr>
        <w:pStyle w:val="TextBody"/>
      </w:pPr>
      <w:r>
        <w:t xml:space="preserve">How many moles of isooctane must be burned to produce 100 kJ of heat under standard state conditions?</w:t>
      </w:r>
    </w:p>
    <w:bookmarkEnd w:id="150"/>
    <w:bookmarkEnd w:id="151"/>
    <w:bookmarkStart w:id="153" w:name="fs-idp169467440"/>
    <w:bookmarkStart w:id="152" w:name="fs-idp169467696"/>
    <w:p>
      <w:pPr>
        <w:pStyle w:val="TextBody"/>
      </w:pPr>
      <w:r>
        <w:t xml:space="preserve">48</w:t>
      </w:r>
      <w:r>
        <w:t xml:space="preserve">.</w:t>
      </w:r>
      <w:r>
        <w:t xml:space="preserve"> </w:t>
      </w:r>
    </w:p>
    <w:p>
      <w:pPr>
        <w:pStyle w:val="TextBody"/>
      </w:pPr>
      <w:r>
        <w:t xml:space="preserve">What mass of carbon monoxide must be burned to produce 175 kJ of heat under standard state conditions?</w:t>
      </w:r>
    </w:p>
    <w:bookmarkEnd w:id="152"/>
    <w:bookmarkEnd w:id="153"/>
    <w:bookmarkStart w:id="156" w:name="fs-idp155902352"/>
    <w:bookmarkStart w:id="155" w:name="fs-idp155902608"/>
    <w:p>
      <w:pPr>
        <w:pStyle w:val="TextBody"/>
      </w:pPr>
      <w:hyperlink r:id="rId154">
        <w:r>
          <w:rPr>
            <w:rStyle w:val="InternetLink"/>
          </w:rPr>
          <w:t xml:space="preserve">49</w:t>
        </w:r>
      </w:hyperlink>
      <w:r>
        <w:t xml:space="preserve">.</w:t>
      </w:r>
      <w:r>
        <w:t xml:space="preserve"> </w:t>
      </w:r>
    </w:p>
    <w:p>
      <w:pPr>
        <w:pStyle w:val="TextBody"/>
      </w:pPr>
      <w:r>
        <w:t xml:space="preserve">When 2.50 g of methane burns in oxygen, 125 kJ of heat is produced. What is the enthalpy of combustion per mole of methane under these conditions?</w:t>
      </w:r>
    </w:p>
    <w:bookmarkEnd w:id="155"/>
    <w:bookmarkEnd w:id="156"/>
    <w:bookmarkStart w:id="158" w:name="fs-idp155924624"/>
    <w:bookmarkStart w:id="157" w:name="fs-idp155924880"/>
    <w:p>
      <w:pPr>
        <w:pStyle w:val="TextBody"/>
      </w:pPr>
      <w:r>
        <w:t xml:space="preserve">50</w:t>
      </w:r>
      <w:r>
        <w:t xml:space="preserve">.</w:t>
      </w:r>
      <w:r>
        <w:t xml:space="preserve"> </w:t>
      </w:r>
    </w:p>
    <w:p>
      <w:pPr>
        <w:pStyle w:val="TextBody"/>
      </w:pPr>
      <w:r>
        <w:t xml:space="preserve">How much heat is produced when 100 mL of 0.250 M HCl (density, 1.00 g/mL) and 200 mL of 0.150 M NaOH (density, 1.00 g/mL) are mixed?</w:t>
      </w:r>
      <w:r>
        <w:br/>
      </w:r>
      <m:oMath>
        <m:r>
          <m:rPr>
            <m:nor/>
            <m:sty m:val="p"/>
          </m:rPr>
          <m:t>HCl</m:t>
        </m:r>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r>
          <m:rPr>
            <m:nor/>
            <m:sty m:val="p"/>
          </m:rPr>
          <m:t>NaCl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nor/>
            <m:sty m:val="p"/>
          </m:rPr>
          <m:t>Δ</m:t>
        </m:r>
        <m:r>
          <m:t>H</m:t>
        </m:r>
        <m:r>
          <m:rPr>
            <m:nor/>
            <m:sty m:val="p"/>
          </m:rPr>
          <m:t>°</m:t>
        </m:r>
        <m:r>
          <m:rPr>
            <m:sty m:val="p"/>
          </m:rPr>
          <m:t>=</m:t>
        </m:r>
        <m:r>
          <m:rPr>
            <m:sty m:val="p"/>
          </m:rPr>
          <m:t>−</m:t>
        </m:r>
        <m:r>
          <m:t>58</m:t>
        </m:r>
        <m:r>
          <m:t> </m:t>
        </m:r>
        <m:r>
          <m:rPr>
            <m:nor/>
            <m:sty m:val="p"/>
          </m:rPr>
          <m:t>kJ</m:t>
        </m:r>
      </m:oMath>
    </w:p>
    <w:p>
      <w:pPr>
        <w:pStyle w:val="TextBody"/>
      </w:pPr>
      <w:r>
        <w:t xml:space="preserve">If both solutions are at the same temperature and the specific heat of the products is 4.19 J/g °C, how much will the temperature increase? What assumption did you make in your calculation?</w:t>
      </w:r>
    </w:p>
    <w:bookmarkEnd w:id="157"/>
    <w:bookmarkEnd w:id="158"/>
    <w:bookmarkStart w:id="161" w:name="fs-idp166201552"/>
    <w:bookmarkStart w:id="160" w:name="fs-idp166201808"/>
    <w:p>
      <w:pPr>
        <w:pStyle w:val="TextBody"/>
      </w:pPr>
      <w:hyperlink r:id="rId159">
        <w:r>
          <w:rPr>
            <w:rStyle w:val="InternetLink"/>
          </w:rPr>
          <w:t xml:space="preserve">51</w:t>
        </w:r>
      </w:hyperlink>
      <w:r>
        <w:t xml:space="preserve">.</w:t>
      </w:r>
      <w:r>
        <w:t xml:space="preserve"> </w:t>
      </w:r>
    </w:p>
    <w:p>
      <w:pPr>
        <w:pStyle w:val="TextBody"/>
      </w:pPr>
      <w:r>
        <w:t xml:space="preserve">A sample of 0.562 g of carbon is burned in oxygen in a bomb calorimeter, producing carbon dioxide. Assume both the reactants and products are under standard state conditions, and that the heat released is directly proportional to the enthalpy of combustion of graphite. The temperature of the calorimeter increases from 26.74 °C to 27.93 °C. What is the heat capacity of the calorimeter and its contents?</w:t>
      </w:r>
    </w:p>
    <w:bookmarkEnd w:id="160"/>
    <w:bookmarkEnd w:id="161"/>
    <w:bookmarkStart w:id="163" w:name="fs-idp25402064"/>
    <w:bookmarkStart w:id="162" w:name="fs-idp25402320"/>
    <w:p>
      <w:pPr>
        <w:pStyle w:val="TextBody"/>
      </w:pPr>
      <w:r>
        <w:t xml:space="preserve">52</w:t>
      </w:r>
      <w:r>
        <w:t xml:space="preserve">.</w:t>
      </w:r>
      <w:r>
        <w:t xml:space="preserve"> </w:t>
      </w:r>
    </w:p>
    <w:p>
      <w:pPr>
        <w:pStyle w:val="TextBody"/>
      </w:pPr>
      <w:r>
        <w:t xml:space="preserve">Before the introduction of chlorofluorocarbons, sulfur dioxide (enthalpy of vaporization, 6.00 kcal/mol) was used in household refrigerators. What mass of SO</w:t>
      </w:r>
      <w:r>
        <w:rPr>
          <w:vertAlign w:val="subscript"/>
        </w:rPr>
        <w:t xml:space="preserve">2</w:t>
      </w:r>
      <w:r>
        <w:t xml:space="preserve"> </w:t>
      </w:r>
      <w:r>
        <w:t xml:space="preserve">must be evaporated to remove as much heat as evaporation of 1.00 kg of CCl</w:t>
      </w:r>
      <w:r>
        <w:rPr>
          <w:vertAlign w:val="subscript"/>
        </w:rPr>
        <w:t xml:space="preserve">2</w:t>
      </w:r>
      <w:r>
        <w:t xml:space="preserve">F</w:t>
      </w:r>
      <w:r>
        <w:rPr>
          <w:vertAlign w:val="subscript"/>
        </w:rPr>
        <w:t xml:space="preserve">2</w:t>
      </w:r>
      <w:r>
        <w:t xml:space="preserve"> </w:t>
      </w:r>
      <w:r>
        <w:t xml:space="preserve">(enthalpy of vaporization is 17.4 kJ/mol)?</w:t>
      </w:r>
    </w:p>
    <w:p>
      <w:pPr>
        <w:pStyle w:val="TextBody"/>
      </w:pPr>
      <w:r>
        <w:t xml:space="preserve">The vaporization reactions for SO</w:t>
      </w:r>
      <w:r>
        <w:rPr>
          <w:vertAlign w:val="subscript"/>
        </w:rPr>
        <w:t xml:space="preserve">2</w:t>
      </w:r>
      <w:r>
        <w:t xml:space="preserve"> </w:t>
      </w:r>
      <w:r>
        <w:t xml:space="preserve">and CCl</w:t>
      </w:r>
      <w:r>
        <w:rPr>
          <w:vertAlign w:val="subscript"/>
        </w:rPr>
        <w:t xml:space="preserve">2</w:t>
      </w:r>
      <w:r>
        <w:t xml:space="preserve">F</w:t>
      </w:r>
      <w:r>
        <w:rPr>
          <w:vertAlign w:val="subscript"/>
        </w:rPr>
        <w:t xml:space="preserve">2</w:t>
      </w:r>
      <w:r>
        <w:t xml:space="preserve"> </w:t>
      </w:r>
      <w:r>
        <w:t xml:space="preserve">are</w:t>
      </w:r>
      <w:r>
        <w:t xml:space="preserve"> </w:t>
      </w:r>
      <m:oMath>
        <m:sSub>
          <m:e>
            <m:r>
              <m:rPr>
                <m:nor/>
                <m:sty m:val="p"/>
              </m:rPr>
              <m:t>SO</m:t>
            </m:r>
          </m:e>
          <m:sub>
            <m:r>
              <m:t>2</m:t>
            </m:r>
          </m:sub>
        </m:sSub>
        <m:d>
          <m:dPr>
            <m:begChr m:val="("/>
            <m:endChr m:val=")"/>
            <m:sepChr m:val=""/>
            <m:grow/>
          </m:dPr>
          <m:e>
            <m:r>
              <m:t>l</m:t>
            </m:r>
          </m:e>
        </m:d>
        <m:r>
          <m:t> </m:t>
        </m:r>
        <m:r>
          <m:rPr>
            <m:sty m:val="p"/>
          </m:rPr>
          <m:t>→</m:t>
        </m:r>
        <m:r>
          <m:t> </m:t>
        </m:r>
        <m:sSub>
          <m:e>
            <m:r>
              <m:rPr>
                <m:nor/>
                <m:sty m:val="p"/>
              </m:rPr>
              <m:t>SO</m:t>
            </m:r>
          </m:e>
          <m:sub>
            <m:r>
              <m:t>2</m:t>
            </m:r>
          </m:sub>
        </m:sSub>
        <m:d>
          <m:dPr>
            <m:begChr m:val="("/>
            <m:endChr m:val=")"/>
            <m:sepChr m:val=""/>
            <m:grow/>
          </m:dPr>
          <m:e>
            <m:r>
              <m:t>g</m:t>
            </m:r>
          </m:e>
        </m:d>
      </m:oMath>
      <w:r>
        <w:t xml:space="preserve"> </w:t>
      </w:r>
      <w:r>
        <w:t xml:space="preserve">and</w:t>
      </w:r>
      <w:r>
        <w:t xml:space="preserve"> </w:t>
      </w:r>
      <m:oMath>
        <m:sSub>
          <m:e>
            <m:r>
              <m:rPr>
                <m:nor/>
                <m:sty m:val="p"/>
              </m:rPr>
              <m:t>CCl</m:t>
            </m:r>
          </m:e>
          <m:sub>
            <m:r>
              <m:t>2</m:t>
            </m:r>
          </m:sub>
        </m:sSub>
        <m:sSub>
          <m:e>
            <m:r>
              <m:rPr>
                <m:nor/>
                <m:sty m:val="p"/>
              </m:rPr>
              <m:t>F</m:t>
            </m:r>
          </m:e>
          <m:sub>
            <m:r>
              <m:t>2</m:t>
            </m:r>
          </m:sub>
        </m:sSub>
        <m:d>
          <m:dPr>
            <m:begChr m:val="("/>
            <m:endChr m:val=")"/>
            <m:sepChr m:val=""/>
            <m:grow/>
          </m:dPr>
          <m:e>
            <m:r>
              <m:t>l</m:t>
            </m:r>
          </m:e>
        </m:d>
        <m:r>
          <m:t> </m:t>
        </m:r>
        <m:r>
          <m:rPr>
            <m:sty m:val="p"/>
          </m:rPr>
          <m:t>→</m:t>
        </m:r>
        <m:r>
          <m:t> </m:t>
        </m:r>
        <m:sSub>
          <m:e>
            <m:r>
              <m:rPr>
                <m:nor/>
                <m:sty m:val="p"/>
              </m:rPr>
              <m:t>CCl</m:t>
            </m:r>
          </m:e>
          <m:sub>
            <m:r>
              <m:t>2</m:t>
            </m:r>
          </m:sub>
        </m:sSub>
        <m:sSub>
          <m:e>
            <m:r>
              <m:rPr>
                <m:nor/>
                <m:sty m:val="p"/>
              </m:rPr>
              <m:t>F</m:t>
            </m:r>
          </m:e>
          <m:sub>
            <m:r>
              <m:t>2</m:t>
            </m:r>
          </m:sub>
        </m:sSub>
        <m:d>
          <m:dPr>
            <m:begChr m:val="("/>
            <m:endChr m:val=")"/>
            <m:sepChr m:val=""/>
            <m:grow/>
          </m:dPr>
          <m:e>
            <m:r>
              <m:t>g</m:t>
            </m:r>
          </m:e>
        </m:d>
        <m:r>
          <m:rPr>
            <m:sty m:val="p"/>
          </m:rPr>
          <m:t>,</m:t>
        </m:r>
      </m:oMath>
      <w:r>
        <w:t xml:space="preserve"> </w:t>
      </w:r>
      <w:r>
        <w:t xml:space="preserve">respectively.</w:t>
      </w:r>
    </w:p>
    <w:bookmarkEnd w:id="162"/>
    <w:bookmarkEnd w:id="163"/>
    <w:bookmarkStart w:id="166" w:name="fs-idp140766896"/>
    <w:bookmarkStart w:id="165" w:name="fs-idp140767152"/>
    <w:p>
      <w:pPr>
        <w:pStyle w:val="TextBody"/>
      </w:pPr>
      <w:hyperlink r:id="rId164">
        <w:r>
          <w:rPr>
            <w:rStyle w:val="InternetLink"/>
          </w:rPr>
          <w:t xml:space="preserve">53</w:t>
        </w:r>
      </w:hyperlink>
      <w:r>
        <w:t xml:space="preserve">.</w:t>
      </w:r>
      <w:r>
        <w:t xml:space="preserve"> </w:t>
      </w:r>
    </w:p>
    <w:p>
      <w:pPr>
        <w:pStyle w:val="TextBody"/>
      </w:pPr>
      <w:r>
        <w:t xml:space="preserve">Homes may be heated by pumping hot water through radiators. What mass of water will provide the same amount of heat when cooled from 95.0 to 35.0 °C, as the heat provided when 100 g of steam is cooled from 110 °C to 100 °C?</w:t>
      </w:r>
    </w:p>
    <w:bookmarkEnd w:id="165"/>
    <w:bookmarkEnd w:id="166"/>
    <w:bookmarkStart w:id="168" w:name="fs-idp104124592"/>
    <w:bookmarkStart w:id="167" w:name="fs-idp104124848"/>
    <w:p>
      <w:pPr>
        <w:pStyle w:val="TextBody"/>
      </w:pPr>
      <w:r>
        <w:t xml:space="preserve">54</w:t>
      </w:r>
      <w:r>
        <w:t xml:space="preserve">.</w:t>
      </w:r>
      <w:r>
        <w:t xml:space="preserve"> </w:t>
      </w:r>
    </w:p>
    <w:p>
      <w:pPr>
        <w:pStyle w:val="TextBody"/>
      </w:pPr>
      <w:r>
        <w:t xml:space="preserve">Which of the enthalpies of combustion in</w:t>
      </w:r>
      <w:r>
        <w:t xml:space="preserve"> </w:t>
      </w:r>
      <w:hyperlink r:id="rId141">
        <w:r>
          <w:rPr>
            <w:rStyle w:val="InternetLink"/>
          </w:rPr>
          <w:t xml:space="preserve">Table 5.2</w:t>
        </w:r>
      </w:hyperlink>
      <w:r>
        <w:t xml:space="preserve"> </w:t>
      </w:r>
      <w:r>
        <w:t xml:space="preserve">the table are also standard enthalpies of formation?</w:t>
      </w:r>
    </w:p>
    <w:bookmarkEnd w:id="167"/>
    <w:bookmarkEnd w:id="168"/>
    <w:bookmarkStart w:id="171" w:name="fs-idp165421856"/>
    <w:bookmarkStart w:id="170" w:name="fs-idp165422112"/>
    <w:p>
      <w:pPr>
        <w:pStyle w:val="TextBody"/>
      </w:pPr>
      <w:hyperlink r:id="rId169">
        <w:r>
          <w:rPr>
            <w:rStyle w:val="InternetLink"/>
          </w:rPr>
          <w:t xml:space="preserve">55</w:t>
        </w:r>
      </w:hyperlink>
      <w:r>
        <w:t xml:space="preserve">.</w:t>
      </w:r>
      <w:r>
        <w:t xml:space="preserve"> </w:t>
      </w:r>
    </w:p>
    <w:p>
      <w:pPr>
        <w:pStyle w:val="TextBody"/>
      </w:pPr>
      <w:r>
        <w:t xml:space="preserve">Does the standard enthalpy of formation of H</w:t>
      </w:r>
      <w:r>
        <w:rPr>
          <w:vertAlign w:val="subscript"/>
        </w:rPr>
        <w:t xml:space="preserve">2</w:t>
      </w:r>
      <w:r>
        <w:t xml:space="preserve">O(</w:t>
      </w:r>
      <w:r>
        <w:rPr>
          <w:iCs/>
          <w:i/>
        </w:rPr>
        <w:t xml:space="preserve">g</w:t>
      </w:r>
      <w:r>
        <w:t xml:space="preserve">) differ from Δ</w:t>
      </w:r>
      <w:r>
        <w:rPr>
          <w:iCs/>
          <w:i/>
        </w:rPr>
        <w:t xml:space="preserve">H</w:t>
      </w:r>
      <w:r>
        <w:t xml:space="preserve">° for the reaction</w:t>
      </w:r>
      <w:r>
        <w:t xml:space="preserve"> </w:t>
      </w:r>
      <m:oMath>
        <m:sSub>
          <m:e>
            <m:r>
              <m:rPr>
                <m:nor/>
                <m:sty m:val="p"/>
              </m:rPr>
              <m:t>2H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H</m:t>
            </m:r>
          </m:e>
          <m:sub>
            <m:r>
              <m:t>2</m:t>
            </m:r>
          </m:sub>
        </m:sSub>
        <m:r>
          <m:rPr>
            <m:nor/>
            <m:sty m:val="p"/>
          </m:rPr>
          <m:t>O</m:t>
        </m:r>
        <m:d>
          <m:dPr>
            <m:begChr m:val="("/>
            <m:endChr m:val=")"/>
            <m:sepChr m:val=""/>
            <m:grow/>
          </m:dPr>
          <m:e>
            <m:r>
              <m:t>g</m:t>
            </m:r>
          </m:e>
        </m:d>
        <m:r>
          <m:rPr>
            <m:sty m:val="p"/>
          </m:rPr>
          <m:t>?</m:t>
        </m:r>
      </m:oMath>
    </w:p>
    <w:bookmarkEnd w:id="170"/>
    <w:bookmarkEnd w:id="171"/>
    <w:bookmarkStart w:id="173" w:name="fs-idp165437584"/>
    <w:bookmarkStart w:id="172" w:name="fs-idp165437840"/>
    <w:p>
      <w:pPr>
        <w:pStyle w:val="TextBody"/>
      </w:pPr>
      <w:r>
        <w:t xml:space="preserve">56</w:t>
      </w:r>
      <w:r>
        <w:t xml:space="preserve">.</w:t>
      </w:r>
      <w:r>
        <w:t xml:space="preserve"> </w:t>
      </w:r>
    </w:p>
    <w:p>
      <w:pPr>
        <w:pStyle w:val="TextBody"/>
      </w:pPr>
      <w:r>
        <w:t xml:space="preserve">Joseph Priestly prepared oxygen in 1774 by heating red mercury(II) oxide with sunlight focused through a lens. How much heat is required to decompose exactly 1 mole of red HgO(</w:t>
      </w:r>
      <w:r>
        <w:rPr>
          <w:iCs/>
          <w:i/>
        </w:rPr>
        <w:t xml:space="preserve">s</w:t>
      </w:r>
      <w:r>
        <w:t xml:space="preserve">) to Hg(</w:t>
      </w:r>
      <w:r>
        <w:rPr>
          <w:iCs/>
          <w:i/>
        </w:rPr>
        <w:t xml:space="preserve">l</w:t>
      </w:r>
      <w:r>
        <w:t xml:space="preserve">) and O</w:t>
      </w:r>
      <w:r>
        <w:rPr>
          <w:vertAlign w:val="subscript"/>
        </w:rPr>
        <w:t xml:space="preserve">2</w:t>
      </w:r>
      <w:r>
        <w:t xml:space="preserve">(</w:t>
      </w:r>
      <w:r>
        <w:rPr>
          <w:iCs/>
          <w:i/>
        </w:rPr>
        <w:t xml:space="preserve">g</w:t>
      </w:r>
      <w:r>
        <w:t xml:space="preserve">) under standard conditions?</w:t>
      </w:r>
    </w:p>
    <w:bookmarkEnd w:id="172"/>
    <w:bookmarkEnd w:id="173"/>
    <w:bookmarkStart w:id="176" w:name="fs-idp161282368"/>
    <w:bookmarkStart w:id="175" w:name="fs-idp161282624"/>
    <w:p>
      <w:pPr>
        <w:pStyle w:val="TextBody"/>
      </w:pPr>
      <w:hyperlink r:id="rId174">
        <w:r>
          <w:rPr>
            <w:rStyle w:val="InternetLink"/>
          </w:rPr>
          <w:t xml:space="preserve">57</w:t>
        </w:r>
      </w:hyperlink>
      <w:r>
        <w:t xml:space="preserve">.</w:t>
      </w:r>
      <w:r>
        <w:t xml:space="preserve"> </w:t>
      </w:r>
    </w:p>
    <w:p>
      <w:pPr>
        <w:pStyle w:val="TextBody"/>
      </w:pPr>
      <w:r>
        <w:t xml:space="preserve">How many kilojoules of heat will be released when exactly 1 mole of manganese, Mn, is burned to form Mn</w:t>
      </w:r>
      <w:r>
        <w:rPr>
          <w:vertAlign w:val="subscript"/>
        </w:rPr>
        <w:t xml:space="preserve">3</w:t>
      </w:r>
      <w:r>
        <w:t xml:space="preserve">O</w:t>
      </w:r>
      <w:r>
        <w:rPr>
          <w:vertAlign w:val="subscript"/>
        </w:rPr>
        <w:t xml:space="preserve">4</w:t>
      </w:r>
      <w:r>
        <w:t xml:space="preserve">(</w:t>
      </w:r>
      <w:r>
        <w:rPr>
          <w:iCs/>
          <w:i/>
        </w:rPr>
        <w:t xml:space="preserve">s</w:t>
      </w:r>
      <w:r>
        <w:t xml:space="preserve">) at standard state conditions?</w:t>
      </w:r>
    </w:p>
    <w:bookmarkEnd w:id="175"/>
    <w:bookmarkEnd w:id="176"/>
    <w:bookmarkStart w:id="178" w:name="fs-idp161291648"/>
    <w:bookmarkStart w:id="177" w:name="fs-idp161291904"/>
    <w:p>
      <w:pPr>
        <w:pStyle w:val="TextBody"/>
      </w:pPr>
      <w:r>
        <w:t xml:space="preserve">58</w:t>
      </w:r>
      <w:r>
        <w:t xml:space="preserve">.</w:t>
      </w:r>
      <w:r>
        <w:t xml:space="preserve"> </w:t>
      </w:r>
    </w:p>
    <w:p>
      <w:pPr>
        <w:pStyle w:val="TextBody"/>
      </w:pPr>
      <w:r>
        <w:t xml:space="preserve">How many kilojoules of heat will be released when exactly 1 mole of iron, Fe, is burned to form Fe</w:t>
      </w:r>
      <w:r>
        <w:rPr>
          <w:vertAlign w:val="subscript"/>
        </w:rPr>
        <w:t xml:space="preserve">2</w:t>
      </w:r>
      <w:r>
        <w:t xml:space="preserve">O</w:t>
      </w:r>
      <w:r>
        <w:rPr>
          <w:vertAlign w:val="subscript"/>
        </w:rPr>
        <w:t xml:space="preserve">3</w:t>
      </w:r>
      <w:r>
        <w:t xml:space="preserve">(</w:t>
      </w:r>
      <w:r>
        <w:rPr>
          <w:iCs/>
          <w:i/>
        </w:rPr>
        <w:t xml:space="preserve">s</w:t>
      </w:r>
      <w:r>
        <w:t xml:space="preserve">) at standard state conditions?</w:t>
      </w:r>
    </w:p>
    <w:bookmarkEnd w:id="177"/>
    <w:bookmarkEnd w:id="178"/>
    <w:bookmarkStart w:id="181" w:name="fs-idp184316112"/>
    <w:bookmarkStart w:id="180" w:name="fs-idp184316368"/>
    <w:p>
      <w:pPr>
        <w:pStyle w:val="TextBody"/>
      </w:pPr>
      <w:hyperlink r:id="rId179">
        <w:r>
          <w:rPr>
            <w:rStyle w:val="InternetLink"/>
          </w:rPr>
          <w:t xml:space="preserve">59</w:t>
        </w:r>
      </w:hyperlink>
      <w:r>
        <w:t xml:space="preserve">.</w:t>
      </w:r>
      <w:r>
        <w:t xml:space="preserve"> </w:t>
      </w:r>
    </w:p>
    <w:p>
      <w:pPr>
        <w:pStyle w:val="TextBody"/>
      </w:pPr>
      <w:r>
        <w:t xml:space="preserve">The following sequence of reactions occurs in the commercial production of aqueous nitric acid:</w:t>
      </w:r>
      <w:r>
        <w:br/>
      </w:r>
      <m:oMath>
        <m:r>
          <m:t>4</m:t>
        </m:r>
        <m:sSub>
          <m:e>
            <m:r>
              <m:rPr>
                <m:nor/>
                <m:sty m:val="p"/>
              </m:rPr>
              <m:t>NH</m:t>
            </m:r>
          </m:e>
          <m:sub>
            <m:r>
              <m:t>3</m:t>
            </m:r>
          </m:sub>
        </m:sSub>
        <m:d>
          <m:dPr>
            <m:begChr m:val="("/>
            <m:endChr m:val=")"/>
            <m:sepChr m:val=""/>
            <m:grow/>
          </m:dPr>
          <m:e>
            <m:r>
              <m:t>g</m:t>
            </m:r>
          </m:e>
        </m:d>
        <m:r>
          <m:rPr>
            <m:sty m:val="p"/>
          </m:rPr>
          <m:t>+</m:t>
        </m:r>
        <m:r>
          <m:t>5</m:t>
        </m:r>
        <m:sSub>
          <m:e>
            <m:r>
              <m:rPr>
                <m:nor/>
                <m:sty m:val="p"/>
              </m:rPr>
              <m:t>O</m:t>
            </m:r>
          </m:e>
          <m:sub>
            <m:r>
              <m:t>2</m:t>
            </m:r>
          </m:sub>
        </m:sSub>
        <m:d>
          <m:dPr>
            <m:begChr m:val="("/>
            <m:endChr m:val=")"/>
            <m:sepChr m:val=""/>
            <m:grow/>
          </m:dPr>
          <m:e>
            <m:r>
              <m:t>g</m:t>
            </m:r>
          </m:e>
        </m:d>
        <m:r>
          <m:t> </m:t>
        </m:r>
        <m:r>
          <m:rPr>
            <m:sty m:val="p"/>
          </m:rPr>
          <m:t>→</m:t>
        </m:r>
        <m:r>
          <m:t> </m:t>
        </m:r>
        <m:r>
          <m:t>4</m:t>
        </m:r>
        <m:r>
          <m:rPr>
            <m:nor/>
            <m:sty m:val="p"/>
          </m:rPr>
          <m:t>NO</m:t>
        </m:r>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l</m:t>
            </m:r>
          </m:e>
        </m:d>
        <m:r>
          <m:t>  </m:t>
        </m:r>
        <m:r>
          <m:rPr>
            <m:nor/>
            <m:sty m:val="p"/>
          </m:rPr>
          <m:t>Δ</m:t>
        </m:r>
        <m:r>
          <m:rPr>
            <m:nor/>
            <m:sty m:val="p"/>
          </m:rPr>
          <m:t>H</m:t>
        </m:r>
        <m:r>
          <m:rPr>
            <m:sty m:val="p"/>
          </m:rPr>
          <m:t>=</m:t>
        </m:r>
        <m:r>
          <m:rPr>
            <m:sty m:val="p"/>
          </m:rPr>
          <m:t>−</m:t>
        </m:r>
        <m:r>
          <m:t>907</m:t>
        </m:r>
        <m:r>
          <m:t> </m:t>
        </m:r>
        <m:r>
          <m:rPr>
            <m:nor/>
            <m:sty m:val="p"/>
          </m:rPr>
          <m:t>kJ</m:t>
        </m:r>
      </m:oMath>
      <w:r>
        <w:br/>
      </w:r>
      <m:oMath>
        <m:r>
          <m:t>2</m:t>
        </m:r>
        <m:r>
          <m:rPr>
            <m:nor/>
            <m:sty m:val="p"/>
          </m:rPr>
          <m:t>NO</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NO</m:t>
            </m:r>
          </m:e>
          <m:sub>
            <m:r>
              <m:t>2</m:t>
            </m:r>
          </m:sub>
        </m:sSub>
        <m:d>
          <m:dPr>
            <m:begChr m:val="("/>
            <m:endChr m:val=")"/>
            <m:sepChr m:val=""/>
            <m:grow/>
          </m:dPr>
          <m:e>
            <m:r>
              <m:t>g</m:t>
            </m:r>
          </m:e>
        </m:d>
        <m:r>
          <m:t>  </m:t>
        </m:r>
        <m:r>
          <m:rPr>
            <m:nor/>
            <m:sty m:val="p"/>
          </m:rPr>
          <m:t>Δ</m:t>
        </m:r>
        <m:r>
          <m:rPr>
            <m:nor/>
            <m:sty m:val="p"/>
          </m:rPr>
          <m:t>H</m:t>
        </m:r>
        <m:r>
          <m:rPr>
            <m:sty m:val="p"/>
          </m:rPr>
          <m:t>=</m:t>
        </m:r>
        <m:r>
          <m:rPr>
            <m:sty m:val="p"/>
          </m:rPr>
          <m:t>−</m:t>
        </m:r>
        <m:r>
          <m:t>113</m:t>
        </m:r>
        <m:r>
          <m:t> </m:t>
        </m:r>
        <m:r>
          <m:rPr>
            <m:nor/>
            <m:sty m:val="p"/>
          </m:rPr>
          <m:t>kJ</m:t>
        </m:r>
      </m:oMath>
      <w:r>
        <w:br/>
      </w:r>
      <m:oMath>
        <m:r>
          <m:t>3</m:t>
        </m:r>
        <m:sSub>
          <m:e>
            <m:r>
              <m:rPr>
                <m:nor/>
                <m:sty m:val="p"/>
              </m:rPr>
              <m:t>NO</m:t>
            </m:r>
          </m:e>
          <m:sub>
            <m:r>
              <m:t>2</m:t>
            </m:r>
          </m:sub>
        </m:sSub>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HNO</m:t>
            </m:r>
          </m:e>
          <m:sub>
            <m:r>
              <m:t>3</m:t>
            </m:r>
          </m:sub>
        </m:sSub>
        <m:d>
          <m:dPr>
            <m:begChr m:val="("/>
            <m:endChr m:val=")"/>
            <m:sepChr m:val=""/>
            <m:grow/>
          </m:dPr>
          <m:e>
            <m:r>
              <m:t>a</m:t>
            </m:r>
            <m:r>
              <m:t>q</m:t>
            </m:r>
          </m:e>
        </m:d>
        <m:r>
          <m:rPr>
            <m:sty m:val="p"/>
          </m:rPr>
          <m:t>+</m:t>
        </m:r>
        <m:r>
          <m:rPr>
            <m:nor/>
            <m:sty m:val="p"/>
          </m:rPr>
          <m:t>NO</m:t>
        </m:r>
        <m:d>
          <m:dPr>
            <m:begChr m:val="("/>
            <m:endChr m:val=")"/>
            <m:sepChr m:val=""/>
            <m:grow/>
          </m:dPr>
          <m:e>
            <m:r>
              <m:t>g</m:t>
            </m:r>
          </m:e>
        </m:d>
        <m:r>
          <m:t>  </m:t>
        </m:r>
        <m:r>
          <m:rPr>
            <m:nor/>
            <m:sty m:val="p"/>
          </m:rPr>
          <m:t>Δ</m:t>
        </m:r>
        <m:r>
          <m:rPr>
            <m:nor/>
            <m:sty m:val="p"/>
          </m:rPr>
          <m:t>H</m:t>
        </m:r>
        <m:r>
          <m:rPr>
            <m:sty m:val="p"/>
          </m:rPr>
          <m:t>=</m:t>
        </m:r>
        <m:r>
          <m:rPr>
            <m:sty m:val="p"/>
          </m:rPr>
          <m:t>−</m:t>
        </m:r>
        <m:r>
          <m:t>139</m:t>
        </m:r>
        <m:r>
          <m:t> </m:t>
        </m:r>
        <m:r>
          <m:rPr>
            <m:nor/>
            <m:sty m:val="p"/>
          </m:rPr>
          <m:t>kJ</m:t>
        </m:r>
      </m:oMath>
    </w:p>
    <w:p>
      <w:pPr>
        <w:pStyle w:val="TextBody"/>
      </w:pPr>
      <w:r>
        <w:t xml:space="preserve">Determine the total enthalpy change for the production of one mole of aqueous nitric acid by this process. Coproducts of the net reaction include water and nitrogen monoxide.</w:t>
      </w:r>
    </w:p>
    <w:bookmarkEnd w:id="180"/>
    <w:bookmarkEnd w:id="181"/>
    <w:bookmarkStart w:id="183" w:name="fs-idp154782528"/>
    <w:bookmarkStart w:id="182" w:name="fs-idp154782784"/>
    <w:p>
      <w:pPr>
        <w:pStyle w:val="TextBody"/>
      </w:pPr>
      <w:r>
        <w:t xml:space="preserve">60</w:t>
      </w:r>
      <w:r>
        <w:t xml:space="preserve">.</w:t>
      </w:r>
      <w:r>
        <w:t xml:space="preserve"> </w:t>
      </w:r>
    </w:p>
    <w:p>
      <w:pPr>
        <w:pStyle w:val="TextBody"/>
      </w:pPr>
      <w:r>
        <w:t xml:space="preserve">Both graphite and diamond burn.</w:t>
      </w:r>
      <w:r>
        <w:br/>
      </w:r>
      <m:oMath>
        <m:r>
          <m:rPr>
            <m:nor/>
            <m:sty m:val="p"/>
          </m:rPr>
          <m:t>C</m:t>
        </m:r>
        <m:d>
          <m:dPr>
            <m:begChr m:val="("/>
            <m:endChr m:val=")"/>
            <m:sepChr m:val=""/>
            <m:grow/>
          </m:dPr>
          <m:e>
            <m:r>
              <m:t>s</m:t>
            </m:r>
            <m:r>
              <m:rPr>
                <m:sty m:val="p"/>
              </m:rPr>
              <m:t>,</m:t>
            </m:r>
            <m:r>
              <m:t> </m:t>
            </m:r>
            <m:r>
              <m:rPr>
                <m:nor/>
                <m:sty m:val="p"/>
              </m:rPr>
              <m:t>diamond</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p>
      <w:pPr>
        <w:pStyle w:val="TextBody"/>
      </w:pPr>
      <w:r>
        <w:t xml:space="preserve">For the conversion of graphite to diamond:</w:t>
      </w:r>
      <w:r>
        <w:br/>
      </w:r>
      <m:oMath>
        <m:r>
          <m:rPr>
            <m:nor/>
            <m:sty m:val="p"/>
          </m:rPr>
          <m:t>C</m:t>
        </m:r>
        <m:d>
          <m:dPr>
            <m:begChr m:val="("/>
            <m:endChr m:val=")"/>
            <m:sepChr m:val=""/>
            <m:grow/>
          </m:dPr>
          <m:e>
            <m:r>
              <m:t>s</m:t>
            </m:r>
            <m:r>
              <m:rPr>
                <m:sty m:val="p"/>
              </m:rPr>
              <m:t>,</m:t>
            </m:r>
            <m:r>
              <m:t> </m:t>
            </m:r>
            <m:r>
              <m:rPr>
                <m:nor/>
                <m:sty m:val="p"/>
              </m:rPr>
              <m:t>graphite</m:t>
            </m:r>
          </m:e>
        </m:d>
        <m:r>
          <m:t> </m:t>
        </m:r>
        <m:r>
          <m:rPr>
            <m:sty m:val="p"/>
          </m:rPr>
          <m:t>→</m:t>
        </m:r>
        <m:r>
          <m:t> </m:t>
        </m:r>
        <m:r>
          <m:rPr>
            <m:nor/>
            <m:sty m:val="p"/>
          </m:rPr>
          <m:t>C</m:t>
        </m:r>
        <m:d>
          <m:dPr>
            <m:begChr m:val="("/>
            <m:endChr m:val=")"/>
            <m:sepChr m:val=""/>
            <m:grow/>
          </m:dPr>
          <m:e>
            <m:r>
              <m:t>s</m:t>
            </m:r>
            <m:r>
              <m:rPr>
                <m:sty m:val="p"/>
              </m:rPr>
              <m:t>,</m:t>
            </m:r>
            <m:r>
              <m:t> </m:t>
            </m:r>
            <m:r>
              <m:rPr>
                <m:nor/>
                <m:sty m:val="p"/>
              </m:rPr>
              <m:t>diamond</m:t>
            </m:r>
          </m:e>
        </m:d>
        <m:r>
          <m:t>  </m:t>
        </m:r>
        <m:r>
          <m:rPr>
            <m:nor/>
            <m:sty m:val="p"/>
          </m:rPr>
          <m:t>Δ</m:t>
        </m:r>
        <m:r>
          <m:t>H</m:t>
        </m:r>
        <m:r>
          <m:rPr>
            <m:nor/>
            <m:sty m:val="p"/>
          </m:rPr>
          <m:t>°</m:t>
        </m:r>
        <m:r>
          <m:rPr>
            <m:sty m:val="p"/>
          </m:rPr>
          <m:t>=</m:t>
        </m:r>
        <m:r>
          <m:t>1.90</m:t>
        </m:r>
        <m:r>
          <m:t> </m:t>
        </m:r>
        <m:r>
          <m:rPr>
            <m:nor/>
            <m:sty m:val="p"/>
          </m:rPr>
          <m:t>kJ</m:t>
        </m:r>
      </m:oMath>
    </w:p>
    <w:p>
      <w:pPr>
        <w:pStyle w:val="TextBody"/>
      </w:pPr>
      <w:r>
        <w:t xml:space="preserve">Which produces more heat, the combustion of graphite or the combustion of diamond?</w:t>
      </w:r>
    </w:p>
    <w:bookmarkEnd w:id="182"/>
    <w:bookmarkEnd w:id="183"/>
    <w:bookmarkStart w:id="187" w:name="fs-idp161090368"/>
    <w:bookmarkStart w:id="186" w:name="fs-idp161090624"/>
    <w:p>
      <w:pPr>
        <w:pStyle w:val="TextBody"/>
      </w:pPr>
      <w:hyperlink r:id="rId184">
        <w:r>
          <w:rPr>
            <w:rStyle w:val="InternetLink"/>
          </w:rPr>
          <w:t xml:space="preserve">61</w:t>
        </w:r>
      </w:hyperlink>
      <w:r>
        <w:t xml:space="preserve">.</w:t>
      </w:r>
      <w:r>
        <w:t xml:space="preserve"> </w:t>
      </w:r>
    </w:p>
    <w:p>
      <w:pPr>
        <w:pStyle w:val="TextBody"/>
      </w:pPr>
      <w:r>
        <w:t xml:space="preserve">From the molar heats of formation in</w:t>
      </w:r>
      <w:r>
        <w:t xml:space="preserve"> </w:t>
      </w:r>
      <w:hyperlink r:id="rId185">
        <w:r>
          <w:rPr>
            <w:rStyle w:val="InternetLink"/>
          </w:rPr>
          <w:t xml:space="preserve">Appendix G</w:t>
        </w:r>
      </w:hyperlink>
      <w:r>
        <w:t xml:space="preserve">, determine how much heat is required to evaporate one mole of water:</w:t>
      </w:r>
      <w:r>
        <w:t xml:space="preserve"> </w:t>
      </w: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oMath>
    </w:p>
    <w:bookmarkEnd w:id="186"/>
    <w:bookmarkEnd w:id="187"/>
    <w:bookmarkStart w:id="189" w:name="fs-idp157714624"/>
    <w:bookmarkStart w:id="188" w:name="fs-idp157714880"/>
    <w:p>
      <w:pPr>
        <w:pStyle w:val="TextBody"/>
      </w:pPr>
      <w:r>
        <w:t xml:space="preserve">62</w:t>
      </w:r>
      <w:r>
        <w:t xml:space="preserve">.</w:t>
      </w:r>
      <w:r>
        <w:t xml:space="preserve"> </w:t>
      </w:r>
    </w:p>
    <w:p>
      <w:pPr>
        <w:pStyle w:val="TextBody"/>
      </w:pPr>
      <w:r>
        <w:t xml:space="preserve">Which produces more heat?</w:t>
      </w:r>
      <w:r>
        <w:br/>
      </w:r>
      <m:oMath>
        <m:r>
          <m:rPr>
            <m:nor/>
            <m:sty m:val="p"/>
          </m:rPr>
          <m:t>Os</m:t>
        </m:r>
        <m:d>
          <m:dPr>
            <m:begChr m:val="("/>
            <m:endChr m:val=")"/>
            <m:sepChr m:val=""/>
            <m:grow/>
          </m:dPr>
          <m:e>
            <m:r>
              <m:t>s</m:t>
            </m:r>
          </m:e>
        </m:d>
        <m:r>
          <m:t> </m:t>
        </m:r>
        <m:r>
          <m:rPr>
            <m:sty m:val="p"/>
          </m:rPr>
          <m:t>+</m:t>
        </m:r>
        <m:r>
          <m:t> </m:t>
        </m:r>
        <m:r>
          <m:t>2</m:t>
        </m:r>
        <m:sSub>
          <m:e>
            <m:r>
              <m:rPr>
                <m:nor/>
                <m:sty m:val="p"/>
              </m:rPr>
              <m:t>O</m:t>
            </m:r>
          </m:e>
          <m:sub>
            <m:r>
              <m:t>2</m:t>
            </m:r>
          </m:sub>
        </m:sSub>
        <m:d>
          <m:dPr>
            <m:begChr m:val="("/>
            <m:endChr m:val=")"/>
            <m:sepChr m:val=""/>
            <m:grow/>
          </m:dPr>
          <m:e>
            <m:r>
              <m:t>g</m:t>
            </m:r>
          </m:e>
        </m:d>
        <m:r>
          <m:t> </m:t>
        </m:r>
        <m:r>
          <m:rPr>
            <m:sty m:val="p"/>
          </m:rPr>
          <m:t>→</m:t>
        </m:r>
        <m:r>
          <m:t> </m:t>
        </m:r>
        <m:sSub>
          <m:e>
            <m:r>
              <m:rPr>
                <m:nor/>
                <m:sty m:val="p"/>
              </m:rPr>
              <m:t>OsO</m:t>
            </m:r>
          </m:e>
          <m:sub>
            <m:r>
              <m:t>4</m:t>
            </m:r>
          </m:sub>
        </m:sSub>
        <m:d>
          <m:dPr>
            <m:begChr m:val="("/>
            <m:endChr m:val=")"/>
            <m:sepChr m:val=""/>
            <m:grow/>
          </m:dPr>
          <m:e>
            <m:r>
              <m:t>s</m:t>
            </m:r>
          </m:e>
        </m:d>
      </m:oMath>
      <w:r>
        <w:br/>
      </w:r>
      <w:r>
        <w:t xml:space="preserve"> </w:t>
      </w:r>
      <w:r>
        <w:t xml:space="preserve">or</w:t>
      </w:r>
      <w:r>
        <w:br/>
      </w:r>
      <m:oMath>
        <m:r>
          <m:rPr>
            <m:nor/>
            <m:sty m:val="p"/>
          </m:rPr>
          <m:t>Os</m:t>
        </m:r>
        <m:d>
          <m:dPr>
            <m:begChr m:val="("/>
            <m:endChr m:val=")"/>
            <m:sepChr m:val=""/>
            <m:grow/>
          </m:dPr>
          <m:e>
            <m:r>
              <m:t>s</m:t>
            </m:r>
          </m:e>
        </m:d>
        <m:r>
          <m:t> </m:t>
        </m:r>
        <m:r>
          <m:rPr>
            <m:sty m:val="p"/>
          </m:rPr>
          <m:t>+</m:t>
        </m:r>
        <m:r>
          <m:t> </m:t>
        </m:r>
        <m:r>
          <m:t>2</m:t>
        </m:r>
        <m:sSub>
          <m:e>
            <m:r>
              <m:rPr>
                <m:nor/>
                <m:sty m:val="p"/>
              </m:rPr>
              <m:t>O</m:t>
            </m:r>
          </m:e>
          <m:sub>
            <m:r>
              <m:t>2</m:t>
            </m:r>
          </m:sub>
        </m:sSub>
        <m:d>
          <m:dPr>
            <m:begChr m:val="("/>
            <m:endChr m:val=")"/>
            <m:sepChr m:val=""/>
            <m:grow/>
          </m:dPr>
          <m:e>
            <m:r>
              <m:t>g</m:t>
            </m:r>
          </m:e>
        </m:d>
        <m:r>
          <m:t> </m:t>
        </m:r>
        <m:r>
          <m:rPr>
            <m:sty m:val="p"/>
          </m:rPr>
          <m:t>→</m:t>
        </m:r>
        <m:r>
          <m:t> </m:t>
        </m:r>
        <m:sSub>
          <m:e>
            <m:r>
              <m:rPr>
                <m:nor/>
                <m:sty m:val="p"/>
              </m:rPr>
              <m:t>OsO</m:t>
            </m:r>
          </m:e>
          <m:sub>
            <m:r>
              <m:t>4</m:t>
            </m:r>
          </m:sub>
        </m:sSub>
        <m:d>
          <m:dPr>
            <m:begChr m:val="("/>
            <m:endChr m:val=")"/>
            <m:sepChr m:val=""/>
            <m:grow/>
          </m:dPr>
          <m:e>
            <m:r>
              <m:t>g</m:t>
            </m:r>
          </m:e>
        </m:d>
      </m:oMath>
    </w:p>
    <w:p>
      <w:pPr>
        <w:pStyle w:val="TextBody"/>
      </w:pPr>
      <w:r>
        <w:t xml:space="preserve">for the phase change</w:t>
      </w:r>
      <w:r>
        <w:t xml:space="preserve"> </w:t>
      </w:r>
      <m:oMath>
        <m:sSub>
          <m:e>
            <m:r>
              <m:rPr>
                <m:nor/>
                <m:sty m:val="p"/>
              </m:rPr>
              <m:t>OsO</m:t>
            </m:r>
          </m:e>
          <m:sub>
            <m:r>
              <m:t>4</m:t>
            </m:r>
          </m:sub>
        </m:sSub>
        <m:d>
          <m:dPr>
            <m:begChr m:val="("/>
            <m:endChr m:val=")"/>
            <m:sepChr m:val=""/>
            <m:grow/>
          </m:dPr>
          <m:e>
            <m:r>
              <m:t>s</m:t>
            </m:r>
          </m:e>
        </m:d>
        <m:r>
          <m:t> </m:t>
        </m:r>
        <m:r>
          <m:rPr>
            <m:sty m:val="p"/>
          </m:rPr>
          <m:t>→</m:t>
        </m:r>
        <m:r>
          <m:t> </m:t>
        </m:r>
        <m:sSub>
          <m:e>
            <m:r>
              <m:rPr>
                <m:nor/>
                <m:sty m:val="p"/>
              </m:rPr>
              <m:t>OsO</m:t>
            </m:r>
          </m:e>
          <m:sub>
            <m:r>
              <m:t>4</m:t>
            </m:r>
          </m:sub>
        </m:sSub>
        <m:d>
          <m:dPr>
            <m:begChr m:val="("/>
            <m:endChr m:val=")"/>
            <m:sepChr m:val=""/>
            <m:grow/>
          </m:dPr>
          <m:e>
            <m:r>
              <m:t>g</m:t>
            </m:r>
          </m:e>
        </m:d>
        <m:r>
          <m:t>  </m:t>
        </m:r>
        <m:r>
          <m:rPr>
            <m:nor/>
            <m:sty m:val="p"/>
          </m:rPr>
          <m:t>Δ</m:t>
        </m:r>
        <m:r>
          <m:rPr>
            <m:nor/>
            <m:sty m:val="p"/>
          </m:rPr>
          <m:t>H</m:t>
        </m:r>
        <m:r>
          <m:rPr>
            <m:sty m:val="p"/>
          </m:rPr>
          <m:t>=</m:t>
        </m:r>
        <m:r>
          <m:t>56.4</m:t>
        </m:r>
        <m:r>
          <m:t> </m:t>
        </m:r>
        <m:r>
          <m:rPr>
            <m:nor/>
            <m:sty m:val="p"/>
          </m:rPr>
          <m:t>kJ</m:t>
        </m:r>
      </m:oMath>
    </w:p>
    <w:bookmarkEnd w:id="188"/>
    <w:bookmarkEnd w:id="189"/>
    <w:bookmarkStart w:id="195" w:name="fs-idp155265632"/>
    <w:bookmarkStart w:id="194" w:name="fs-idp155265888"/>
    <w:p>
      <w:pPr>
        <w:pStyle w:val="TextBody"/>
      </w:pPr>
      <w:hyperlink r:id="rId190">
        <w:r>
          <w:rPr>
            <w:rStyle w:val="InternetLink"/>
          </w:rPr>
          <w:t xml:space="preserve">63</w:t>
        </w:r>
      </w:hyperlink>
      <w:r>
        <w:t xml:space="preserve">.</w:t>
      </w:r>
      <w:r>
        <w:t xml:space="preserve"> </w:t>
      </w:r>
    </w:p>
    <w:p>
      <w:pPr>
        <w:pStyle w:val="TextBody"/>
      </w:pPr>
      <w:r>
        <w:t xml:space="preserve">Calculate</w:t>
      </w:r>
      <w:r>
        <w:t xml:space="preserve"> </w:t>
      </w:r>
      <m:oMath>
        <m:r>
          <m:rPr>
            <m:nor/>
            <m:sty m:val="p"/>
          </m:rPr>
          <m:t>Δ</m:t>
        </m:r>
        <m:r>
          <m:t>H</m:t>
        </m:r>
        <m:r>
          <m:rPr>
            <m:nor/>
            <m:sty m:val="p"/>
          </m:rPr>
          <m:t>°</m:t>
        </m:r>
      </m:oMath>
      <w:r>
        <w:t xml:space="preserve"> </w:t>
      </w:r>
      <w:r>
        <w:t xml:space="preserve">for the process</w:t>
      </w:r>
      <w:r>
        <w:br/>
      </w:r>
      <m:oMath>
        <m:r>
          <m:rPr>
            <m:nor/>
            <m:sty m:val="p"/>
          </m:rPr>
          <m:t>Sb</m:t>
        </m:r>
        <m:d>
          <m:dPr>
            <m:begChr m:val="("/>
            <m:endChr m:val=")"/>
            <m:sepChr m:val=""/>
            <m:grow/>
          </m:dPr>
          <m:e>
            <m:r>
              <m:t>s</m:t>
            </m:r>
          </m:e>
        </m:d>
        <m:r>
          <m:rPr>
            <m:sty m:val="p"/>
          </m:rPr>
          <m:t>+</m:t>
        </m:r>
        <m:r>
          <m:t> </m:t>
        </m:r>
        <m:f>
          <m:fPr>
            <m:type m:val="bar"/>
          </m:fPr>
          <m:num>
            <m:r>
              <m:t>5</m:t>
            </m:r>
          </m:num>
          <m:den>
            <m:r>
              <m:t>2</m:t>
            </m:r>
          </m:den>
        </m:f>
        <m:sSub>
          <m:e>
            <m:r>
              <m:rPr>
                <m:nor/>
                <m:sty m:val="p"/>
              </m:rPr>
              <m:t>Cl</m:t>
            </m:r>
          </m:e>
          <m:sub>
            <m:r>
              <m:t>2</m:t>
            </m:r>
          </m:sub>
        </m:sSub>
        <m:d>
          <m:dPr>
            <m:begChr m:val="("/>
            <m:endChr m:val=")"/>
            <m:sepChr m:val=""/>
            <m:grow/>
          </m:dPr>
          <m:e>
            <m:r>
              <m:t>g</m:t>
            </m:r>
          </m:e>
        </m:d>
        <m:r>
          <m:t> </m:t>
        </m:r>
        <m:r>
          <m:rPr>
            <m:sty m:val="p"/>
          </m:rPr>
          <m:t>→</m:t>
        </m:r>
        <m:r>
          <m:t> </m:t>
        </m:r>
        <m:sSub>
          <m:e>
            <m:r>
              <m:rPr>
                <m:nor/>
                <m:sty m:val="p"/>
              </m:rPr>
              <m:t>SbCl</m:t>
            </m:r>
          </m:e>
          <m:sub>
            <m:r>
              <m:t>5</m:t>
            </m:r>
          </m:sub>
        </m:sSub>
        <m:d>
          <m:dPr>
            <m:begChr m:val="("/>
            <m:endChr m:val=")"/>
            <m:sepChr m:val=""/>
            <m:grow/>
          </m:dPr>
          <m:e>
            <m:r>
              <m:t>s</m:t>
            </m:r>
          </m:e>
        </m:d>
      </m:oMath>
    </w:p>
    <w:p>
      <w:pPr>
        <w:pStyle w:val="TextBody"/>
      </w:pPr>
      <w:r>
        <w:t xml:space="preserve">from the following information:</w:t>
      </w:r>
      <w:r>
        <w:br/>
      </w:r>
      <w:r>
        <w:drawing>
          <wp:inline>
            <wp:extent cx="3495675" cy="600075"/>
            <wp:effectExtent b="0" l="0" r="0" t="0"/>
            <wp:docPr descr="None" title="" id="192" name="Picture"/>
            <a:graphic>
              <a:graphicData uri="http://schemas.openxmlformats.org/drawingml/2006/picture">
                <pic:pic>
                  <pic:nvPicPr>
                    <pic:cNvPr descr="../resources/b1f2726cb3db6453b223248cd663179c2e7f64e4" id="193" name="Picture"/>
                    <pic:cNvPicPr>
                      <a:picLocks noChangeArrowheads="1" noChangeAspect="1"/>
                    </pic:cNvPicPr>
                  </pic:nvPicPr>
                  <pic:blipFill>
                    <a:blip r:embed="rId191"/>
                    <a:stretch>
                      <a:fillRect/>
                    </a:stretch>
                  </pic:blipFill>
                  <pic:spPr bwMode="auto">
                    <a:xfrm>
                      <a:off x="0" y="0"/>
                      <a:ext cx="3495675" cy="600075"/>
                    </a:xfrm>
                    <a:prstGeom prst="rect">
                      <a:avLst/>
                    </a:prstGeom>
                    <a:noFill/>
                    <a:ln w="9525">
                      <a:noFill/>
                      <a:headEnd/>
                      <a:tailEnd/>
                    </a:ln>
                  </pic:spPr>
                </pic:pic>
              </a:graphicData>
            </a:graphic>
          </wp:inline>
        </w:drawing>
      </w:r>
    </w:p>
    <w:bookmarkEnd w:id="194"/>
    <w:bookmarkEnd w:id="195"/>
    <w:bookmarkStart w:id="200" w:name="fs-idp173454656"/>
    <w:bookmarkStart w:id="199" w:name="fs-idp173454912"/>
    <w:p>
      <w:pPr>
        <w:pStyle w:val="TextBody"/>
      </w:pPr>
      <w:r>
        <w:t xml:space="preserve">64</w:t>
      </w:r>
      <w:r>
        <w:t xml:space="preserve">.</w:t>
      </w:r>
      <w:r>
        <w:t xml:space="preserve"> </w:t>
      </w:r>
    </w:p>
    <w:p>
      <w:pPr>
        <w:pStyle w:val="TextBody"/>
      </w:pPr>
      <w:r>
        <w:t xml:space="preserve">Calculate</w:t>
      </w:r>
      <w:r>
        <w:t xml:space="preserve"> </w:t>
      </w:r>
      <m:oMath>
        <m:r>
          <m:rPr>
            <m:nor/>
            <m:sty m:val="p"/>
          </m:rPr>
          <m:t>Δ</m:t>
        </m:r>
        <m:r>
          <m:t>H</m:t>
        </m:r>
        <m:r>
          <m:rPr>
            <m:nor/>
            <m:sty m:val="p"/>
          </m:rPr>
          <m:t>°</m:t>
        </m:r>
      </m:oMath>
      <w:r>
        <w:t xml:space="preserve"> </w:t>
      </w:r>
      <w:r>
        <w:t xml:space="preserve">for the process</w:t>
      </w:r>
      <w:r>
        <w:t xml:space="preserve"> </w:t>
      </w:r>
      <m:oMath>
        <m:r>
          <m:rPr>
            <m:nor/>
            <m:sty m:val="p"/>
          </m:rPr>
          <m:t>Zn</m:t>
        </m:r>
        <m:d>
          <m:dPr>
            <m:begChr m:val="("/>
            <m:endChr m:val=")"/>
            <m:sepChr m:val=""/>
            <m:grow/>
          </m:dPr>
          <m:e>
            <m:r>
              <m:t>s</m:t>
            </m:r>
          </m:e>
        </m:d>
        <m:r>
          <m:rPr>
            <m:sty m:val="p"/>
          </m:rPr>
          <m:t>+</m:t>
        </m:r>
        <m:r>
          <m:rPr>
            <m:nor/>
            <m:sty m:val="p"/>
          </m:rPr>
          <m:t>S</m:t>
        </m:r>
        <m:d>
          <m:dPr>
            <m:begChr m:val="("/>
            <m:endChr m:val=")"/>
            <m:sepChr m:val=""/>
            <m:grow/>
          </m:dPr>
          <m:e>
            <m:r>
              <m:t>s</m:t>
            </m:r>
          </m:e>
        </m:d>
        <m:r>
          <m:rPr>
            <m:sty m:val="p"/>
          </m:rPr>
          <m:t>+</m:t>
        </m:r>
        <m:r>
          <m:t>2</m:t>
        </m:r>
        <m:sSub>
          <m:e>
            <m:r>
              <m:rPr>
                <m:nor/>
                <m:sty m:val="p"/>
              </m:rPr>
              <m:t>O</m:t>
            </m:r>
          </m:e>
          <m:sub>
            <m:r>
              <m:t>2</m:t>
            </m:r>
          </m:sub>
        </m:sSub>
        <m:d>
          <m:dPr>
            <m:begChr m:val="("/>
            <m:endChr m:val=")"/>
            <m:sepChr m:val=""/>
            <m:grow/>
          </m:dPr>
          <m:e>
            <m:r>
              <m:t>g</m:t>
            </m:r>
          </m:e>
        </m:d>
        <m:r>
          <m:t> </m:t>
        </m:r>
        <m:r>
          <m:rPr>
            <m:sty m:val="p"/>
          </m:rPr>
          <m:t>→</m:t>
        </m:r>
        <m:r>
          <m:t> </m:t>
        </m:r>
        <m:sSub>
          <m:e>
            <m:r>
              <m:rPr>
                <m:nor/>
                <m:sty m:val="p"/>
              </m:rPr>
              <m:t>ZnSO</m:t>
            </m:r>
          </m:e>
          <m:sub>
            <m:r>
              <m:t>4</m:t>
            </m:r>
          </m:sub>
        </m:sSub>
        <m:d>
          <m:dPr>
            <m:begChr m:val="("/>
            <m:endChr m:val=")"/>
            <m:sepChr m:val=""/>
            <m:grow/>
          </m:dPr>
          <m:e>
            <m:r>
              <m:t>s</m:t>
            </m:r>
          </m:e>
        </m:d>
      </m:oMath>
    </w:p>
    <w:p>
      <w:pPr>
        <w:pStyle w:val="TextBody"/>
      </w:pPr>
      <w:r>
        <w:t xml:space="preserve">from the following information:</w:t>
      </w:r>
      <w:r>
        <w:br/>
      </w:r>
      <w:r>
        <w:drawing>
          <wp:inline>
            <wp:extent cx="3648075" cy="361950"/>
            <wp:effectExtent b="0" l="0" r="0" t="0"/>
            <wp:docPr descr="None" title="" id="197" name="Picture"/>
            <a:graphic>
              <a:graphicData uri="http://schemas.openxmlformats.org/drawingml/2006/picture">
                <pic:pic>
                  <pic:nvPicPr>
                    <pic:cNvPr descr="../resources/e13c6a8742496ac44d517581981a3f52af637b10" id="198" name="Picture"/>
                    <pic:cNvPicPr>
                      <a:picLocks noChangeArrowheads="1" noChangeAspect="1"/>
                    </pic:cNvPicPr>
                  </pic:nvPicPr>
                  <pic:blipFill>
                    <a:blip r:embed="rId196"/>
                    <a:stretch>
                      <a:fillRect/>
                    </a:stretch>
                  </pic:blipFill>
                  <pic:spPr bwMode="auto">
                    <a:xfrm>
                      <a:off x="0" y="0"/>
                      <a:ext cx="3648075" cy="361950"/>
                    </a:xfrm>
                    <a:prstGeom prst="rect">
                      <a:avLst/>
                    </a:prstGeom>
                    <a:noFill/>
                    <a:ln w="9525">
                      <a:noFill/>
                      <a:headEnd/>
                      <a:tailEnd/>
                    </a:ln>
                  </pic:spPr>
                </pic:pic>
              </a:graphicData>
            </a:graphic>
          </wp:inline>
        </w:drawing>
      </w:r>
    </w:p>
    <w:bookmarkEnd w:id="199"/>
    <w:bookmarkEnd w:id="200"/>
    <w:bookmarkStart w:id="206" w:name="fs-idp128497376"/>
    <w:bookmarkStart w:id="205" w:name="fs-idp128497632"/>
    <w:p>
      <w:pPr>
        <w:pStyle w:val="TextBody"/>
      </w:pPr>
      <w:hyperlink r:id="rId201">
        <w:r>
          <w:rPr>
            <w:rStyle w:val="InternetLink"/>
          </w:rPr>
          <w:t xml:space="preserve">65</w:t>
        </w:r>
      </w:hyperlink>
      <w:r>
        <w:t xml:space="preserve">.</w:t>
      </w:r>
      <w:r>
        <w:t xml:space="preserve"> </w:t>
      </w:r>
    </w:p>
    <w:p>
      <w:pPr>
        <w:pStyle w:val="TextBody"/>
      </w:pPr>
      <w:r>
        <w:t xml:space="preserve">Calculate Δ</w:t>
      </w:r>
      <w:r>
        <w:rPr>
          <w:iCs/>
          <w:i/>
        </w:rPr>
        <w:t xml:space="preserve">H</w:t>
      </w:r>
      <w:r>
        <w:t xml:space="preserve"> </w:t>
      </w:r>
      <w:r>
        <w:t xml:space="preserve">for the process</w:t>
      </w:r>
      <w:r>
        <w:t xml:space="preserve"> </w:t>
      </w:r>
      <m:oMath>
        <m:sSub>
          <m:e>
            <m:r>
              <m:rPr>
                <m:nor/>
                <m:sty m:val="p"/>
              </m:rPr>
              <m:t>Hg</m:t>
            </m:r>
          </m:e>
          <m:sub>
            <m:r>
              <m:t>2</m:t>
            </m:r>
          </m:sub>
        </m:sSub>
        <m:sSub>
          <m:e>
            <m:r>
              <m:rPr>
                <m:nor/>
                <m:sty m:val="p"/>
              </m:rPr>
              <m:t>Cl</m:t>
            </m:r>
          </m:e>
          <m:sub>
            <m:r>
              <m:t>2</m:t>
            </m:r>
          </m:sub>
        </m:sSub>
        <m:d>
          <m:dPr>
            <m:begChr m:val="("/>
            <m:endChr m:val=")"/>
            <m:sepChr m:val=""/>
            <m:grow/>
          </m:dPr>
          <m:e>
            <m:r>
              <m:t>s</m:t>
            </m:r>
          </m:e>
        </m:d>
        <m:r>
          <m:t> </m:t>
        </m:r>
        <m:r>
          <m:rPr>
            <m:sty m:val="p"/>
          </m:rPr>
          <m:t>→</m:t>
        </m:r>
        <m:r>
          <m:t> </m:t>
        </m:r>
        <m:r>
          <m:t>2</m:t>
        </m:r>
        <m:r>
          <m:rPr>
            <m:nor/>
            <m:sty m:val="p"/>
          </m:rPr>
          <m:t>Hg</m:t>
        </m:r>
        <m:d>
          <m:dPr>
            <m:begChr m:val="("/>
            <m:endChr m:val=")"/>
            <m:sepChr m:val=""/>
            <m:grow/>
          </m:dPr>
          <m:e>
            <m:r>
              <m:t>l</m:t>
            </m:r>
          </m:e>
        </m:d>
        <m:r>
          <m:rPr>
            <m:sty m:val="p"/>
          </m:rPr>
          <m:t>+</m:t>
        </m:r>
        <m:sSub>
          <m:e>
            <m:r>
              <m:rPr>
                <m:nor/>
                <m:sty m:val="p"/>
              </m:rPr>
              <m:t>Cl</m:t>
            </m:r>
          </m:e>
          <m:sub>
            <m:r>
              <m:t>2</m:t>
            </m:r>
          </m:sub>
        </m:sSub>
        <m:d>
          <m:dPr>
            <m:begChr m:val="("/>
            <m:endChr m:val=")"/>
            <m:sepChr m:val=""/>
            <m:grow/>
          </m:dPr>
          <m:e>
            <m:r>
              <m:t>g</m:t>
            </m:r>
          </m:e>
        </m:d>
      </m:oMath>
    </w:p>
    <w:p>
      <w:pPr>
        <w:pStyle w:val="TextBody"/>
      </w:pPr>
      <w:r>
        <w:t xml:space="preserve">from the following information:</w:t>
      </w:r>
      <w:r>
        <w:br/>
      </w:r>
      <w:r>
        <w:drawing>
          <wp:inline>
            <wp:extent cx="3571875" cy="361950"/>
            <wp:effectExtent b="0" l="0" r="0" t="0"/>
            <wp:docPr descr="None" title="" id="203" name="Picture"/>
            <a:graphic>
              <a:graphicData uri="http://schemas.openxmlformats.org/drawingml/2006/picture">
                <pic:pic>
                  <pic:nvPicPr>
                    <pic:cNvPr descr="../resources/076b1604c55420ec31571a413ff0ec0b0f7920bc" id="204" name="Picture"/>
                    <pic:cNvPicPr>
                      <a:picLocks noChangeArrowheads="1" noChangeAspect="1"/>
                    </pic:cNvPicPr>
                  </pic:nvPicPr>
                  <pic:blipFill>
                    <a:blip r:embed="rId202"/>
                    <a:stretch>
                      <a:fillRect/>
                    </a:stretch>
                  </pic:blipFill>
                  <pic:spPr bwMode="auto">
                    <a:xfrm>
                      <a:off x="0" y="0"/>
                      <a:ext cx="3571875" cy="361950"/>
                    </a:xfrm>
                    <a:prstGeom prst="rect">
                      <a:avLst/>
                    </a:prstGeom>
                    <a:noFill/>
                    <a:ln w="9525">
                      <a:noFill/>
                      <a:headEnd/>
                      <a:tailEnd/>
                    </a:ln>
                  </pic:spPr>
                </pic:pic>
              </a:graphicData>
            </a:graphic>
          </wp:inline>
        </w:drawing>
      </w:r>
    </w:p>
    <w:bookmarkEnd w:id="205"/>
    <w:bookmarkEnd w:id="206"/>
    <w:bookmarkStart w:id="211" w:name="fs-idp204534224"/>
    <w:bookmarkStart w:id="210" w:name="fs-idp204534480"/>
    <w:p>
      <w:pPr>
        <w:pStyle w:val="TextBody"/>
      </w:pPr>
      <w:r>
        <w:t xml:space="preserve">66</w:t>
      </w:r>
      <w:r>
        <w:t xml:space="preserve">.</w:t>
      </w:r>
      <w:r>
        <w:t xml:space="preserve"> </w:t>
      </w:r>
    </w:p>
    <w:p>
      <w:pPr>
        <w:pStyle w:val="TextBody"/>
      </w:pPr>
      <w:r>
        <w:t xml:space="preserve">Calculate</w:t>
      </w:r>
      <w:r>
        <w:t xml:space="preserve"> </w:t>
      </w:r>
      <m:oMath>
        <m:r>
          <m:rPr>
            <m:nor/>
            <m:sty m:val="p"/>
          </m:rPr>
          <m:t>Δ</m:t>
        </m:r>
        <m:r>
          <m:t>H</m:t>
        </m:r>
        <m:r>
          <m:rPr>
            <m:nor/>
            <m:sty m:val="p"/>
          </m:rPr>
          <m:t>°</m:t>
        </m:r>
      </m:oMath>
      <w:r>
        <w:t xml:space="preserve"> </w:t>
      </w:r>
      <w:r>
        <w:t xml:space="preserve">for the process</w:t>
      </w:r>
      <w:r>
        <w:t xml:space="preserve"> </w:t>
      </w:r>
      <m:oMath>
        <m:sSub>
          <m:e>
            <m:r>
              <m:rPr>
                <m:nor/>
                <m:sty m:val="p"/>
              </m:rPr>
              <m:t>Co</m:t>
            </m:r>
          </m:e>
          <m:sub>
            <m:r>
              <m:t>3</m:t>
            </m:r>
          </m:sub>
        </m:sSub>
        <m:sSub>
          <m:e>
            <m:r>
              <m:rPr>
                <m:nor/>
                <m:sty m:val="p"/>
              </m:rPr>
              <m:t>O</m:t>
            </m:r>
          </m:e>
          <m:sub>
            <m:r>
              <m:t>4</m:t>
            </m:r>
          </m:sub>
        </m:sSub>
        <m:d>
          <m:dPr>
            <m:begChr m:val="("/>
            <m:endChr m:val=")"/>
            <m:sepChr m:val=""/>
            <m:grow/>
          </m:dPr>
          <m:e>
            <m:r>
              <m:t>s</m:t>
            </m:r>
          </m:e>
        </m:d>
        <m:r>
          <m:t> </m:t>
        </m:r>
        <m:r>
          <m:rPr>
            <m:sty m:val="p"/>
          </m:rPr>
          <m:t>→</m:t>
        </m:r>
        <m:r>
          <m:t> </m:t>
        </m:r>
        <m:r>
          <m:t>3</m:t>
        </m:r>
        <m:r>
          <m:rPr>
            <m:nor/>
            <m:sty m:val="p"/>
          </m:rPr>
          <m:t>Co</m:t>
        </m:r>
        <m:d>
          <m:dPr>
            <m:begChr m:val="("/>
            <m:endChr m:val=")"/>
            <m:sepChr m:val=""/>
            <m:grow/>
          </m:dPr>
          <m:e>
            <m:r>
              <m:t>s</m:t>
            </m:r>
          </m:e>
        </m:d>
        <m:r>
          <m:rPr>
            <m:sty m:val="p"/>
          </m:rPr>
          <m:t>+</m:t>
        </m:r>
        <m:r>
          <m:t>2</m:t>
        </m:r>
        <m:sSub>
          <m:e>
            <m:r>
              <m:rPr>
                <m:nor/>
                <m:sty m:val="p"/>
              </m:rPr>
              <m:t>O</m:t>
            </m:r>
          </m:e>
          <m:sub>
            <m:r>
              <m:t>2</m:t>
            </m:r>
          </m:sub>
        </m:sSub>
        <m:d>
          <m:dPr>
            <m:begChr m:val="("/>
            <m:endChr m:val=")"/>
            <m:sepChr m:val=""/>
            <m:grow/>
          </m:dPr>
          <m:e>
            <m:r>
              <m:t>g</m:t>
            </m:r>
          </m:e>
        </m:d>
      </m:oMath>
    </w:p>
    <w:p>
      <w:pPr>
        <w:pStyle w:val="TextBody"/>
      </w:pPr>
      <w:r>
        <w:t xml:space="preserve">from the following information:</w:t>
      </w:r>
      <w:r>
        <w:br/>
      </w:r>
      <w:r>
        <w:drawing>
          <wp:inline>
            <wp:extent cx="3752850" cy="485775"/>
            <wp:effectExtent b="0" l="0" r="0" t="0"/>
            <wp:docPr descr="None" title="" id="208" name="Picture"/>
            <a:graphic>
              <a:graphicData uri="http://schemas.openxmlformats.org/drawingml/2006/picture">
                <pic:pic>
                  <pic:nvPicPr>
                    <pic:cNvPr descr="../resources/5d3df7c355a0f4f7f2e6dfc8f0eef60c2e6af115" id="209" name="Picture"/>
                    <pic:cNvPicPr>
                      <a:picLocks noChangeArrowheads="1" noChangeAspect="1"/>
                    </pic:cNvPicPr>
                  </pic:nvPicPr>
                  <pic:blipFill>
                    <a:blip r:embed="rId207"/>
                    <a:stretch>
                      <a:fillRect/>
                    </a:stretch>
                  </pic:blipFill>
                  <pic:spPr bwMode="auto">
                    <a:xfrm>
                      <a:off x="0" y="0"/>
                      <a:ext cx="3752850" cy="485775"/>
                    </a:xfrm>
                    <a:prstGeom prst="rect">
                      <a:avLst/>
                    </a:prstGeom>
                    <a:noFill/>
                    <a:ln w="9525">
                      <a:noFill/>
                      <a:headEnd/>
                      <a:tailEnd/>
                    </a:ln>
                  </pic:spPr>
                </pic:pic>
              </a:graphicData>
            </a:graphic>
          </wp:inline>
        </w:drawing>
      </w:r>
    </w:p>
    <w:bookmarkEnd w:id="210"/>
    <w:bookmarkEnd w:id="211"/>
    <w:bookmarkStart w:id="217" w:name="fs-idp28899760"/>
    <w:bookmarkStart w:id="216" w:name="fs-idp28900016"/>
    <w:p>
      <w:pPr>
        <w:pStyle w:val="TextBody"/>
      </w:pPr>
      <w:hyperlink r:id="rId212">
        <w:r>
          <w:rPr>
            <w:rStyle w:val="InternetLink"/>
          </w:rPr>
          <w:t xml:space="preserve">67</w:t>
        </w:r>
      </w:hyperlink>
      <w:r>
        <w:t xml:space="preserve">.</w:t>
      </w:r>
      <w:r>
        <w:t xml:space="preserve"> </w:t>
      </w:r>
    </w:p>
    <w:p>
      <w:pPr>
        <w:pStyle w:val="TextBody"/>
      </w:pPr>
      <w:r>
        <w:t xml:space="preserve">Calculate the standard molar enthalpy of formation of NO(</w:t>
      </w:r>
      <w:r>
        <w:rPr>
          <w:iCs/>
          <w:i/>
        </w:rPr>
        <w:t xml:space="preserve">g</w:t>
      </w:r>
      <w:r>
        <w:t xml:space="preserve">) from the following data:</w:t>
      </w:r>
      <w:r>
        <w:br/>
      </w:r>
      <w:r>
        <w:drawing>
          <wp:inline>
            <wp:extent cx="3552825" cy="361950"/>
            <wp:effectExtent b="0" l="0" r="0" t="0"/>
            <wp:docPr descr="None" title="" id="214" name="Picture"/>
            <a:graphic>
              <a:graphicData uri="http://schemas.openxmlformats.org/drawingml/2006/picture">
                <pic:pic>
                  <pic:nvPicPr>
                    <pic:cNvPr descr="../resources/cca9742b6a8e22af42081ad47fb55a5674c61690" id="215" name="Picture"/>
                    <pic:cNvPicPr>
                      <a:picLocks noChangeArrowheads="1" noChangeAspect="1"/>
                    </pic:cNvPicPr>
                  </pic:nvPicPr>
                  <pic:blipFill>
                    <a:blip r:embed="rId213"/>
                    <a:stretch>
                      <a:fillRect/>
                    </a:stretch>
                  </pic:blipFill>
                  <pic:spPr bwMode="auto">
                    <a:xfrm>
                      <a:off x="0" y="0"/>
                      <a:ext cx="3552825" cy="361950"/>
                    </a:xfrm>
                    <a:prstGeom prst="rect">
                      <a:avLst/>
                    </a:prstGeom>
                    <a:noFill/>
                    <a:ln w="9525">
                      <a:noFill/>
                      <a:headEnd/>
                      <a:tailEnd/>
                    </a:ln>
                  </pic:spPr>
                </pic:pic>
              </a:graphicData>
            </a:graphic>
          </wp:inline>
        </w:drawing>
      </w:r>
    </w:p>
    <w:bookmarkEnd w:id="216"/>
    <w:bookmarkEnd w:id="217"/>
    <w:bookmarkStart w:id="219" w:name="fs-idp149472576"/>
    <w:bookmarkStart w:id="218" w:name="fs-idp149472832"/>
    <w:p>
      <w:pPr>
        <w:pStyle w:val="TextBody"/>
      </w:pPr>
      <w:r>
        <w:t xml:space="preserve">68</w:t>
      </w:r>
      <w:r>
        <w:t xml:space="preserve">.</w:t>
      </w:r>
      <w:r>
        <w:t xml:space="preserve"> </w:t>
      </w:r>
    </w:p>
    <w:p>
      <w:pPr>
        <w:pStyle w:val="TextBody"/>
      </w:pPr>
      <w:r>
        <w:t xml:space="preserve">Using the data in</w:t>
      </w:r>
      <w:r>
        <w:t xml:space="preserve"> </w:t>
      </w:r>
      <w:hyperlink r:id="rId185">
        <w:r>
          <w:rPr>
            <w:rStyle w:val="InternetLink"/>
          </w:rPr>
          <w:t xml:space="preserve">Appendix G</w:t>
        </w:r>
      </w:hyperlink>
      <w:r>
        <w:t xml:space="preserve">, calculate the standard enthalpy change for each of the following reactions:</w:t>
      </w:r>
    </w:p>
    <w:p>
      <w:pPr>
        <w:pStyle w:val="TextBody"/>
      </w:pPr>
      <w:r>
        <w:t xml:space="preserve">(a)</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r>
          <m:rPr>
            <m:nor/>
            <m:sty m:val="p"/>
          </m:rPr>
          <m:t>NO</m:t>
        </m:r>
        <m:d>
          <m:dPr>
            <m:begChr m:val="("/>
            <m:endChr m:val=")"/>
            <m:sepChr m:val=""/>
            <m:grow/>
          </m:dPr>
          <m:e>
            <m:r>
              <m:t>g</m:t>
            </m:r>
          </m:e>
        </m:d>
      </m:oMath>
    </w:p>
    <w:p>
      <w:pPr>
        <w:pStyle w:val="TextBody"/>
      </w:pPr>
      <w:r>
        <w:t xml:space="preserve">(b)</w:t>
      </w:r>
      <w:r>
        <w:t xml:space="preserve"> </w:t>
      </w:r>
      <m:oMath>
        <m:r>
          <m:rPr>
            <m:nor/>
            <m:sty m:val="p"/>
          </m:rPr>
          <m:t>Si</m:t>
        </m:r>
        <m:d>
          <m:dPr>
            <m:begChr m:val="("/>
            <m:endChr m:val=")"/>
            <m:sepChr m:val=""/>
            <m:grow/>
          </m:dPr>
          <m:e>
            <m:r>
              <m:t>s</m:t>
            </m:r>
          </m:e>
        </m:d>
        <m:r>
          <m:rPr>
            <m:sty m:val="p"/>
          </m:rPr>
          <m:t>+</m:t>
        </m:r>
        <m:r>
          <m:t>2</m:t>
        </m:r>
        <m:sSub>
          <m:e>
            <m:r>
              <m:rPr>
                <m:nor/>
                <m:sty m:val="p"/>
              </m:rPr>
              <m:t>Cl</m:t>
            </m:r>
          </m:e>
          <m:sub>
            <m:r>
              <m:t>2</m:t>
            </m:r>
          </m:sub>
        </m:sSub>
        <m:d>
          <m:dPr>
            <m:begChr m:val="("/>
            <m:endChr m:val=")"/>
            <m:sepChr m:val=""/>
            <m:grow/>
          </m:dPr>
          <m:e>
            <m:r>
              <m:t>g</m:t>
            </m:r>
          </m:e>
        </m:d>
        <m:r>
          <m:t> </m:t>
        </m:r>
        <m:r>
          <m:rPr>
            <m:sty m:val="p"/>
          </m:rPr>
          <m:t>→</m:t>
        </m:r>
        <m:r>
          <m:t> </m:t>
        </m:r>
        <m:sSub>
          <m:e>
            <m:r>
              <m:rPr>
                <m:nor/>
                <m:sty m:val="p"/>
              </m:rPr>
              <m:t>SiCl</m:t>
            </m:r>
          </m:e>
          <m:sub>
            <m:r>
              <m:t>4</m:t>
            </m:r>
          </m:sub>
        </m:sSub>
        <m:d>
          <m:dPr>
            <m:begChr m:val="("/>
            <m:endChr m:val=")"/>
            <m:sepChr m:val=""/>
            <m:grow/>
          </m:dPr>
          <m:e>
            <m:r>
              <m:t>g</m:t>
            </m:r>
          </m:e>
        </m:d>
      </m:oMath>
    </w:p>
    <w:p>
      <w:pPr>
        <w:pStyle w:val="TextBody"/>
      </w:pPr>
      <w:r>
        <w:t xml:space="preserve">(c)</w:t>
      </w:r>
      <w:r>
        <w:t xml:space="preserve"> </w:t>
      </w:r>
      <m:oMath>
        <m:sSub>
          <m:e>
            <m:r>
              <m:rPr>
                <m:nor/>
                <m:sty m:val="p"/>
              </m:rPr>
              <m:t>Fe</m:t>
            </m:r>
          </m:e>
          <m:sub>
            <m:r>
              <m:t>2</m:t>
            </m:r>
          </m:sub>
        </m:sSub>
        <m:sSub>
          <m:e>
            <m:r>
              <m:rPr>
                <m:nor/>
                <m:sty m:val="p"/>
              </m:rPr>
              <m:t>O</m:t>
            </m:r>
          </m:e>
          <m:sub>
            <m:r>
              <m:t>3</m:t>
            </m:r>
          </m:sub>
        </m:sSub>
        <m:d>
          <m:dPr>
            <m:begChr m:val="("/>
            <m:endChr m:val=")"/>
            <m:sepChr m:val=""/>
            <m:grow/>
          </m:dPr>
          <m:e>
            <m:r>
              <m:t>s</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r>
          <m:rPr>
            <m:nor/>
            <m:sty m:val="p"/>
          </m:rPr>
          <m:t>Fe</m:t>
        </m:r>
        <m:d>
          <m:dPr>
            <m:begChr m:val="("/>
            <m:endChr m:val=")"/>
            <m:sepChr m:val=""/>
            <m:grow/>
          </m:dPr>
          <m:e>
            <m:r>
              <m:t>s</m:t>
            </m:r>
          </m:e>
        </m:d>
        <m:r>
          <m:rPr>
            <m:sty m:val="p"/>
          </m:rPr>
          <m:t>+</m:t>
        </m:r>
        <m:r>
          <m:t>3</m:t>
        </m:r>
        <m:sSub>
          <m:e>
            <m:r>
              <m:rPr>
                <m:nor/>
                <m:sty m:val="p"/>
              </m:rPr>
              <m:t>H</m:t>
            </m:r>
          </m:e>
          <m:sub>
            <m:r>
              <m:t>2</m:t>
            </m:r>
          </m:sub>
        </m:sSub>
        <m:r>
          <m:rPr>
            <m:nor/>
            <m:sty m:val="p"/>
          </m:rPr>
          <m:t>O</m:t>
        </m:r>
        <m:d>
          <m:dPr>
            <m:begChr m:val="("/>
            <m:endChr m:val=")"/>
            <m:sepChr m:val=""/>
            <m:grow/>
          </m:dPr>
          <m:e>
            <m:r>
              <m:t>l</m:t>
            </m:r>
          </m:e>
        </m:d>
      </m:oMath>
    </w:p>
    <w:p>
      <w:pPr>
        <w:pStyle w:val="TextBody"/>
      </w:pPr>
      <w:r>
        <w:t xml:space="preserve">(d)</w:t>
      </w:r>
      <w:r>
        <w:t xml:space="preserve"> </w:t>
      </w:r>
      <m:oMath>
        <m:r>
          <m:t>2</m:t>
        </m:r>
        <m:r>
          <m:rPr>
            <m:nor/>
            <m:sty m:val="p"/>
          </m:rPr>
          <m:t>LiOH</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Li</m:t>
            </m:r>
          </m:e>
          <m:sub>
            <m:r>
              <m:t>2</m:t>
            </m:r>
          </m:sub>
        </m:sSub>
        <m:sSub>
          <m:e>
            <m:r>
              <m:rPr>
                <m:nor/>
                <m:sty m:val="p"/>
              </m:rPr>
              <m:t>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oMath>
    </w:p>
    <w:bookmarkEnd w:id="218"/>
    <w:bookmarkEnd w:id="219"/>
    <w:bookmarkStart w:id="222" w:name="fs-idp126940864"/>
    <w:bookmarkStart w:id="221" w:name="fs-idp126941120"/>
    <w:p>
      <w:pPr>
        <w:pStyle w:val="TextBody"/>
      </w:pPr>
      <w:hyperlink r:id="rId220">
        <w:r>
          <w:rPr>
            <w:rStyle w:val="InternetLink"/>
          </w:rPr>
          <w:t xml:space="preserve">69</w:t>
        </w:r>
      </w:hyperlink>
      <w:r>
        <w:t xml:space="preserve">.</w:t>
      </w:r>
      <w:r>
        <w:t xml:space="preserve"> </w:t>
      </w:r>
    </w:p>
    <w:p>
      <w:pPr>
        <w:pStyle w:val="TextBody"/>
      </w:pPr>
      <w:r>
        <w:t xml:space="preserve">Using the data in</w:t>
      </w:r>
      <w:r>
        <w:t xml:space="preserve"> </w:t>
      </w:r>
      <w:hyperlink r:id="rId185">
        <w:r>
          <w:rPr>
            <w:rStyle w:val="InternetLink"/>
          </w:rPr>
          <w:t xml:space="preserve">Appendix G</w:t>
        </w:r>
      </w:hyperlink>
      <w:r>
        <w:t xml:space="preserve">, calculate the standard enthalpy change for each of the following reactions:</w:t>
      </w:r>
    </w:p>
    <w:p>
      <w:pPr>
        <w:pStyle w:val="TextBody"/>
      </w:pPr>
      <w:r>
        <w:t xml:space="preserve">(a)</w:t>
      </w:r>
      <w:r>
        <w:t xml:space="preserve"> </w:t>
      </w:r>
      <m:oMath>
        <m:r>
          <m:rPr>
            <m:nor/>
            <m:sty m:val="p"/>
          </m:rPr>
          <m:t>Si</m:t>
        </m:r>
        <m:d>
          <m:dPr>
            <m:begChr m:val="("/>
            <m:endChr m:val=")"/>
            <m:sepChr m:val=""/>
            <m:grow/>
          </m:dPr>
          <m:e>
            <m:r>
              <m:t>s</m:t>
            </m:r>
          </m:e>
        </m:d>
        <m:r>
          <m:rPr>
            <m:sty m:val="p"/>
          </m:rPr>
          <m:t>+</m:t>
        </m:r>
        <m:r>
          <m:t>2</m:t>
        </m:r>
        <m:sSub>
          <m:e>
            <m:r>
              <m:rPr>
                <m:nor/>
                <m:sty m:val="p"/>
              </m:rPr>
              <m:t>F</m:t>
            </m:r>
          </m:e>
          <m:sub>
            <m:r>
              <m:t>2</m:t>
            </m:r>
          </m:sub>
        </m:sSub>
        <m:d>
          <m:dPr>
            <m:begChr m:val="("/>
            <m:endChr m:val=")"/>
            <m:sepChr m:val=""/>
            <m:grow/>
          </m:dPr>
          <m:e>
            <m:r>
              <m:t>g</m:t>
            </m:r>
          </m:e>
        </m:d>
        <m:r>
          <m:t> </m:t>
        </m:r>
        <m:r>
          <m:rPr>
            <m:sty m:val="p"/>
          </m:rPr>
          <m:t>→</m:t>
        </m:r>
        <m:r>
          <m:t> </m:t>
        </m:r>
        <m:sSub>
          <m:e>
            <m:r>
              <m:rPr>
                <m:nor/>
                <m:sty m:val="p"/>
              </m:rPr>
              <m:t>SiF</m:t>
            </m:r>
          </m:e>
          <m:sub>
            <m:r>
              <m:t>4</m:t>
            </m:r>
          </m:sub>
        </m:sSub>
        <m:d>
          <m:dPr>
            <m:begChr m:val="("/>
            <m:endChr m:val=")"/>
            <m:sepChr m:val=""/>
            <m:grow/>
          </m:dPr>
          <m:e>
            <m:r>
              <m:t>g</m:t>
            </m:r>
          </m:e>
        </m:d>
      </m:oMath>
    </w:p>
    <w:p>
      <w:pPr>
        <w:pStyle w:val="TextBody"/>
      </w:pPr>
      <w:r>
        <w:t xml:space="preserve">(b)</w:t>
      </w:r>
      <w:r>
        <w:t xml:space="preserve"> </w:t>
      </w:r>
      <m:oMath>
        <m:r>
          <m:t>2</m:t>
        </m:r>
        <m:r>
          <m:rPr>
            <m:nor/>
            <m:sty m:val="p"/>
          </m:rPr>
          <m:t>C</m:t>
        </m:r>
        <m:d>
          <m:dPr>
            <m:begChr m:val="("/>
            <m:endChr m:val=")"/>
            <m:sepChr m:val=""/>
            <m:grow/>
          </m:dPr>
          <m:e>
            <m:r>
              <m:t>s</m:t>
            </m:r>
          </m:e>
        </m:d>
        <m:r>
          <m:rPr>
            <m:sty m:val="p"/>
          </m:rPr>
          <m:t>+</m:t>
        </m:r>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CH</m:t>
            </m:r>
          </m:e>
          <m:sub>
            <m:r>
              <m:t>3</m:t>
            </m:r>
          </m:sub>
        </m:sSub>
        <m:sSub>
          <m:e>
            <m:r>
              <m:rPr>
                <m:nor/>
                <m:sty m:val="p"/>
              </m:rPr>
              <m:t>CO</m:t>
            </m:r>
          </m:e>
          <m:sub>
            <m:r>
              <m:t>2</m:t>
            </m:r>
          </m:sub>
        </m:sSub>
        <m:r>
          <m:rPr>
            <m:nor/>
            <m:sty m:val="p"/>
          </m:rPr>
          <m:t>H</m:t>
        </m:r>
        <m:d>
          <m:dPr>
            <m:begChr m:val="("/>
            <m:endChr m:val=")"/>
            <m:sepChr m:val=""/>
            <m:grow/>
          </m:dPr>
          <m:e>
            <m:r>
              <m:t>l</m:t>
            </m:r>
          </m:e>
        </m:d>
      </m:oMath>
    </w:p>
    <w:p>
      <w:pPr>
        <w:pStyle w:val="TextBody"/>
      </w:pPr>
      <w:r>
        <w:t xml:space="preserve">(c)</w:t>
      </w:r>
      <w:r>
        <w:t xml:space="preserve"> </w:t>
      </w:r>
      <m:oMath>
        <m:sSub>
          <m:e>
            <m:r>
              <m:rPr>
                <m:nor/>
                <m:sty m:val="p"/>
              </m:rPr>
              <m:t>CH</m:t>
            </m:r>
          </m:e>
          <m:sub>
            <m:r>
              <m:t>4</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t> </m:t>
        </m:r>
        <m:r>
          <m:rPr>
            <m:sty m:val="p"/>
          </m:rPr>
          <m:t>→</m:t>
        </m:r>
        <m:r>
          <m:t> </m:t>
        </m:r>
        <m:r>
          <m:rPr>
            <m:nor/>
            <m:sty m:val="p"/>
          </m:rPr>
          <m:t>HCN</m:t>
        </m:r>
        <m:d>
          <m:dPr>
            <m:begChr m:val="("/>
            <m:endChr m:val=")"/>
            <m:sepChr m:val=""/>
            <m:grow/>
          </m:dPr>
          <m:e>
            <m:r>
              <m:t>g</m:t>
            </m:r>
          </m:e>
        </m:d>
        <m:r>
          <m:rPr>
            <m:sty m:val="p"/>
          </m:rPr>
          <m:t>+</m:t>
        </m:r>
        <m:sSub>
          <m:e>
            <m:r>
              <m:rPr>
                <m:nor/>
                <m:sty m:val="p"/>
              </m:rPr>
              <m:t>NH</m:t>
            </m:r>
          </m:e>
          <m:sub>
            <m:r>
              <m:t>3</m:t>
            </m:r>
          </m:sub>
        </m:sSub>
        <m:d>
          <m:dPr>
            <m:begChr m:val="("/>
            <m:endChr m:val=")"/>
            <m:sepChr m:val=""/>
            <m:grow/>
          </m:dPr>
          <m:e>
            <m:r>
              <m:t>g</m:t>
            </m:r>
          </m:e>
        </m:d>
        <m:r>
          <m:rPr>
            <m:nor/>
            <m:sty m:val="p"/>
          </m:rPr>
          <m:t>;</m:t>
        </m:r>
      </m:oMath>
    </w:p>
    <w:p>
      <w:pPr>
        <w:pStyle w:val="TextBody"/>
      </w:pPr>
      <w:r>
        <w:t xml:space="preserve">(d)</w:t>
      </w:r>
      <w:r>
        <w:t xml:space="preserve"> </w:t>
      </w:r>
      <m:oMath>
        <m:sSub>
          <m:e>
            <m:r>
              <m:rPr>
                <m:nor/>
                <m:sty m:val="p"/>
              </m:rPr>
              <m:t>CS</m:t>
            </m:r>
          </m:e>
          <m:sub>
            <m:r>
              <m:t>2</m:t>
            </m:r>
          </m:sub>
        </m:sSub>
        <m:d>
          <m:dPr>
            <m:begChr m:val="("/>
            <m:endChr m:val=")"/>
            <m:sepChr m:val=""/>
            <m:grow/>
          </m:dPr>
          <m:e>
            <m:r>
              <m:t>g</m:t>
            </m:r>
          </m:e>
        </m:d>
        <m:r>
          <m:rPr>
            <m:sty m:val="p"/>
          </m:rPr>
          <m:t>+</m:t>
        </m:r>
        <m:r>
          <m:t>3</m:t>
        </m:r>
        <m:sSub>
          <m:e>
            <m:r>
              <m:rPr>
                <m:nor/>
                <m:sty m:val="p"/>
              </m:rPr>
              <m:t>Cl</m:t>
            </m:r>
          </m:e>
          <m:sub>
            <m:r>
              <m:t>2</m:t>
            </m:r>
          </m:sub>
        </m:sSub>
        <m:d>
          <m:dPr>
            <m:begChr m:val="("/>
            <m:endChr m:val=")"/>
            <m:sepChr m:val=""/>
            <m:grow/>
          </m:dPr>
          <m:e>
            <m:r>
              <m:t>g</m:t>
            </m:r>
          </m:e>
        </m:d>
        <m:r>
          <m:t> </m:t>
        </m:r>
        <m:r>
          <m:rPr>
            <m:sty m:val="p"/>
          </m:rPr>
          <m:t>→</m:t>
        </m:r>
        <m:r>
          <m:t> </m:t>
        </m:r>
        <m:sSub>
          <m:e>
            <m:r>
              <m:rPr>
                <m:nor/>
                <m:sty m:val="p"/>
              </m:rPr>
              <m:t>CCl</m:t>
            </m:r>
          </m:e>
          <m:sub>
            <m:r>
              <m:t>4</m:t>
            </m:r>
          </m:sub>
        </m:sSub>
        <m:d>
          <m:dPr>
            <m:begChr m:val="("/>
            <m:endChr m:val=")"/>
            <m:sepChr m:val=""/>
            <m:grow/>
          </m:dPr>
          <m:e>
            <m:r>
              <m:t>g</m:t>
            </m:r>
          </m:e>
        </m:d>
        <m:r>
          <m:rPr>
            <m:sty m:val="p"/>
          </m:rPr>
          <m:t>+</m:t>
        </m:r>
        <m:sSub>
          <m:e>
            <m:r>
              <m:rPr>
                <m:nor/>
                <m:sty m:val="p"/>
              </m:rPr>
              <m:t>S</m:t>
            </m:r>
          </m:e>
          <m:sub>
            <m:r>
              <m:t>2</m:t>
            </m:r>
          </m:sub>
        </m:sSub>
        <m:sSub>
          <m:e>
            <m:r>
              <m:rPr>
                <m:nor/>
                <m:sty m:val="p"/>
              </m:rPr>
              <m:t>Cl</m:t>
            </m:r>
          </m:e>
          <m:sub>
            <m:r>
              <m:t>2</m:t>
            </m:r>
          </m:sub>
        </m:sSub>
        <m:d>
          <m:dPr>
            <m:begChr m:val="("/>
            <m:endChr m:val=")"/>
            <m:sepChr m:val=""/>
            <m:grow/>
          </m:dPr>
          <m:e>
            <m:r>
              <m:t>g</m:t>
            </m:r>
          </m:e>
        </m:d>
      </m:oMath>
    </w:p>
    <w:bookmarkEnd w:id="221"/>
    <w:bookmarkEnd w:id="222"/>
    <w:bookmarkStart w:id="224" w:name="fs-idp161656784"/>
    <w:bookmarkStart w:id="223" w:name="fs-idp161657040"/>
    <w:p>
      <w:pPr>
        <w:pStyle w:val="TextBody"/>
      </w:pPr>
      <w:r>
        <w:t xml:space="preserve">70</w:t>
      </w:r>
      <w:r>
        <w:t xml:space="preserve">.</w:t>
      </w:r>
      <w:r>
        <w:t xml:space="preserve"> </w:t>
      </w:r>
    </w:p>
    <w:p>
      <w:pPr>
        <w:pStyle w:val="TextBody"/>
      </w:pPr>
      <w:r>
        <w:t xml:space="preserve">The following reactions can be used to prepare samples of metals. Determine the enthalpy change under standard state conditions for each.</w:t>
      </w:r>
    </w:p>
    <w:p>
      <w:pPr>
        <w:pStyle w:val="TextBody"/>
      </w:pPr>
      <w:r>
        <w:t xml:space="preserve">(a)</w:t>
      </w:r>
      <w:r>
        <w:t xml:space="preserve"> </w:t>
      </w:r>
      <m:oMath>
        <m:r>
          <m:t>2</m:t>
        </m:r>
        <m:sSub>
          <m:e>
            <m:r>
              <m:rPr>
                <m:nor/>
                <m:sty m:val="p"/>
              </m:rPr>
              <m:t>Ag</m:t>
            </m:r>
          </m:e>
          <m:sub>
            <m:r>
              <m:t>2</m:t>
            </m:r>
          </m:sub>
        </m:sSub>
        <m:r>
          <m:rPr>
            <m:nor/>
            <m:sty m:val="p"/>
          </m:rPr>
          <m:t>O</m:t>
        </m:r>
        <m:d>
          <m:dPr>
            <m:begChr m:val="("/>
            <m:endChr m:val=")"/>
            <m:sepChr m:val=""/>
            <m:grow/>
          </m:dPr>
          <m:e>
            <m:r>
              <m:t>s</m:t>
            </m:r>
          </m:e>
        </m:d>
        <m:r>
          <m:t> </m:t>
        </m:r>
        <m:r>
          <m:rPr>
            <m:sty m:val="p"/>
          </m:rPr>
          <m:t>→</m:t>
        </m:r>
        <m:r>
          <m:t> </m:t>
        </m:r>
        <m:r>
          <m:t>4</m:t>
        </m:r>
        <m:r>
          <m:rPr>
            <m:nor/>
            <m:sty m:val="p"/>
          </m:rPr>
          <m:t>Ag</m:t>
        </m:r>
        <m:d>
          <m:dPr>
            <m:begChr m:val="("/>
            <m:endChr m:val=")"/>
            <m:sepChr m:val=""/>
            <m:grow/>
          </m:dPr>
          <m:e>
            <m:r>
              <m:t>s</m:t>
            </m:r>
          </m:e>
        </m:d>
        <m:r>
          <m:rPr>
            <m:sty m:val="p"/>
          </m:rPr>
          <m:t>+</m:t>
        </m:r>
        <m:sSub>
          <m:e>
            <m:r>
              <m:rPr>
                <m:nor/>
                <m:sty m:val="p"/>
              </m:rPr>
              <m:t>O</m:t>
            </m:r>
          </m:e>
          <m:sub>
            <m:r>
              <m:t>2</m:t>
            </m:r>
          </m:sub>
        </m:sSub>
        <m:d>
          <m:dPr>
            <m:begChr m:val="("/>
            <m:endChr m:val=")"/>
            <m:sepChr m:val=""/>
            <m:grow/>
          </m:dPr>
          <m:e>
            <m:r>
              <m:t>g</m:t>
            </m:r>
          </m:e>
        </m:d>
      </m:oMath>
    </w:p>
    <w:p>
      <w:pPr>
        <w:pStyle w:val="TextBody"/>
      </w:pPr>
      <w:r>
        <w:t xml:space="preserve">(b)</w:t>
      </w:r>
      <w:r>
        <w:t xml:space="preserve"> </w:t>
      </w:r>
      <m:oMath>
        <m:r>
          <m:rPr>
            <m:nor/>
            <m:sty m:val="p"/>
          </m:rPr>
          <m:t>SnO</m:t>
        </m:r>
        <m:d>
          <m:dPr>
            <m:begChr m:val="("/>
            <m:endChr m:val=")"/>
            <m:sepChr m:val=""/>
            <m:grow/>
          </m:dPr>
          <m:e>
            <m:r>
              <m:t>s</m:t>
            </m:r>
          </m:e>
        </m:d>
        <m:r>
          <m:rPr>
            <m:sty m:val="p"/>
          </m:rPr>
          <m:t>+</m:t>
        </m:r>
        <m:r>
          <m:rPr>
            <m:nor/>
            <m:sty m:val="p"/>
          </m:rPr>
          <m:t>CO</m:t>
        </m:r>
        <m:d>
          <m:dPr>
            <m:begChr m:val="("/>
            <m:endChr m:val=")"/>
            <m:sepChr m:val=""/>
            <m:grow/>
          </m:dPr>
          <m:e>
            <m:r>
              <m:t>g</m:t>
            </m:r>
          </m:e>
        </m:d>
        <m:r>
          <m:t> </m:t>
        </m:r>
        <m:r>
          <m:rPr>
            <m:sty m:val="p"/>
          </m:rPr>
          <m:t>→</m:t>
        </m:r>
        <m:r>
          <m:t> </m:t>
        </m:r>
        <m:r>
          <m:rPr>
            <m:nor/>
            <m:sty m:val="p"/>
          </m:rPr>
          <m:t>Sn</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TextBody"/>
      </w:pPr>
      <w:r>
        <w:t xml:space="preserve">(c)</w:t>
      </w:r>
      <w:r>
        <w:t xml:space="preserve"> </w:t>
      </w:r>
      <m:oMath>
        <m:sSub>
          <m:e>
            <m:r>
              <m:rPr>
                <m:nor/>
                <m:sty m:val="p"/>
              </m:rPr>
              <m:t>Cr</m:t>
            </m:r>
          </m:e>
          <m:sub>
            <m:r>
              <m:t>2</m:t>
            </m:r>
          </m:sub>
        </m:sSub>
        <m:sSub>
          <m:e>
            <m:r>
              <m:rPr>
                <m:nor/>
                <m:sty m:val="p"/>
              </m:rPr>
              <m:t>O</m:t>
            </m:r>
          </m:e>
          <m:sub>
            <m:r>
              <m:t>3</m:t>
            </m:r>
          </m:sub>
        </m:sSub>
        <m:d>
          <m:dPr>
            <m:begChr m:val="("/>
            <m:endChr m:val=")"/>
            <m:sepChr m:val=""/>
            <m:grow/>
          </m:dPr>
          <m:e>
            <m:r>
              <m:t>s</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r>
          <m:rPr>
            <m:nor/>
            <m:sty m:val="p"/>
          </m:rPr>
          <m:t>Cr</m:t>
        </m:r>
        <m:d>
          <m:dPr>
            <m:begChr m:val="("/>
            <m:endChr m:val=")"/>
            <m:sepChr m:val=""/>
            <m:grow/>
          </m:dPr>
          <m:e>
            <m:r>
              <m:t>s</m:t>
            </m:r>
          </m:e>
        </m:d>
        <m:r>
          <m:rPr>
            <m:sty m:val="p"/>
          </m:rPr>
          <m:t>+</m:t>
        </m:r>
        <m:r>
          <m:t>3</m:t>
        </m:r>
        <m:sSub>
          <m:e>
            <m:r>
              <m:rPr>
                <m:nor/>
                <m:sty m:val="p"/>
              </m:rPr>
              <m:t>H</m:t>
            </m:r>
          </m:e>
          <m:sub>
            <m:r>
              <m:t>2</m:t>
            </m:r>
          </m:sub>
        </m:sSub>
        <m:r>
          <m:rPr>
            <m:nor/>
            <m:sty m:val="p"/>
          </m:rPr>
          <m:t>O</m:t>
        </m:r>
        <m:d>
          <m:dPr>
            <m:begChr m:val="("/>
            <m:endChr m:val=")"/>
            <m:sepChr m:val=""/>
            <m:grow/>
          </m:dPr>
          <m:e>
            <m:r>
              <m:t>l</m:t>
            </m:r>
          </m:e>
        </m:d>
      </m:oMath>
    </w:p>
    <w:p>
      <w:pPr>
        <w:pStyle w:val="TextBody"/>
      </w:pPr>
      <w:r>
        <w:t xml:space="preserve">(d)</w:t>
      </w:r>
      <w:r>
        <w:t xml:space="preserve"> </w:t>
      </w:r>
      <m:oMath>
        <m:r>
          <m:t>2</m:t>
        </m:r>
        <m:r>
          <m:rPr>
            <m:nor/>
            <m:sty m:val="p"/>
          </m:rPr>
          <m:t>Al</m:t>
        </m:r>
        <m:d>
          <m:dPr>
            <m:begChr m:val="("/>
            <m:endChr m:val=")"/>
            <m:sepChr m:val=""/>
            <m:grow/>
          </m:dPr>
          <m:e>
            <m:r>
              <m:t>s</m:t>
            </m:r>
          </m:e>
        </m:d>
        <m:r>
          <m:rPr>
            <m:sty m:val="p"/>
          </m:rPr>
          <m:t>+</m:t>
        </m:r>
        <m:sSub>
          <m:e>
            <m:r>
              <m:rPr>
                <m:nor/>
                <m:sty m:val="p"/>
              </m:rPr>
              <m:t>Fe</m:t>
            </m:r>
          </m:e>
          <m:sub>
            <m:r>
              <m:t>2</m:t>
            </m:r>
          </m:sub>
        </m:sSub>
        <m:sSub>
          <m:e>
            <m:r>
              <m:rPr>
                <m:nor/>
                <m:sty m:val="p"/>
              </m:rPr>
              <m:t>O</m:t>
            </m:r>
          </m:e>
          <m:sub>
            <m:r>
              <m:t>3</m:t>
            </m:r>
          </m:sub>
        </m:sSub>
        <m:d>
          <m:dPr>
            <m:begChr m:val="("/>
            <m:endChr m:val=")"/>
            <m:sepChr m:val=""/>
            <m:grow/>
          </m:dPr>
          <m:e>
            <m:r>
              <m:t>s</m:t>
            </m:r>
          </m:e>
        </m:d>
        <m:r>
          <m:t> </m:t>
        </m:r>
        <m:r>
          <m:rPr>
            <m:sty m:val="p"/>
          </m:rPr>
          <m:t>→</m:t>
        </m:r>
        <m:r>
          <m:t> </m:t>
        </m:r>
        <m:sSub>
          <m:e>
            <m:r>
              <m:rPr>
                <m:nor/>
                <m:sty m:val="p"/>
              </m:rPr>
              <m:t>Al</m:t>
            </m:r>
          </m:e>
          <m:sub>
            <m:r>
              <m:t>2</m:t>
            </m:r>
          </m:sub>
        </m:sSub>
        <m:sSub>
          <m:e>
            <m:r>
              <m:rPr>
                <m:nor/>
                <m:sty m:val="p"/>
              </m:rPr>
              <m:t>O</m:t>
            </m:r>
          </m:e>
          <m:sub>
            <m:r>
              <m:t>3</m:t>
            </m:r>
          </m:sub>
        </m:sSub>
        <m:d>
          <m:dPr>
            <m:begChr m:val="("/>
            <m:endChr m:val=")"/>
            <m:sepChr m:val=""/>
            <m:grow/>
          </m:dPr>
          <m:e>
            <m:r>
              <m:t>s</m:t>
            </m:r>
          </m:e>
        </m:d>
        <m:r>
          <m:rPr>
            <m:sty m:val="p"/>
          </m:rPr>
          <m:t>+</m:t>
        </m:r>
        <m:r>
          <m:t>2</m:t>
        </m:r>
        <m:r>
          <m:rPr>
            <m:nor/>
            <m:sty m:val="p"/>
          </m:rPr>
          <m:t>Fe</m:t>
        </m:r>
        <m:d>
          <m:dPr>
            <m:begChr m:val="("/>
            <m:endChr m:val=")"/>
            <m:sepChr m:val=""/>
            <m:grow/>
          </m:dPr>
          <m:e>
            <m:r>
              <m:t>s</m:t>
            </m:r>
          </m:e>
        </m:d>
      </m:oMath>
    </w:p>
    <w:bookmarkEnd w:id="223"/>
    <w:bookmarkEnd w:id="224"/>
    <w:bookmarkStart w:id="227" w:name="fs-idp184430560"/>
    <w:bookmarkStart w:id="226" w:name="fs-idp184430816"/>
    <w:p>
      <w:pPr>
        <w:pStyle w:val="TextBody"/>
      </w:pPr>
      <w:hyperlink r:id="rId225">
        <w:r>
          <w:rPr>
            <w:rStyle w:val="InternetLink"/>
          </w:rPr>
          <w:t xml:space="preserve">71</w:t>
        </w:r>
      </w:hyperlink>
      <w:r>
        <w:t xml:space="preserve">.</w:t>
      </w:r>
      <w:r>
        <w:t xml:space="preserve"> </w:t>
      </w:r>
    </w:p>
    <w:p>
      <w:pPr>
        <w:pStyle w:val="TextBody"/>
      </w:pPr>
      <w:r>
        <w:t xml:space="preserve">The decomposition of hydrogen peroxide, H</w:t>
      </w:r>
      <w:r>
        <w:rPr>
          <w:vertAlign w:val="subscript"/>
        </w:rPr>
        <w:t xml:space="preserve">2</w:t>
      </w:r>
      <w:r>
        <w:t xml:space="preserve">O</w:t>
      </w:r>
      <w:r>
        <w:rPr>
          <w:vertAlign w:val="subscript"/>
        </w:rPr>
        <w:t xml:space="preserve">2</w:t>
      </w:r>
      <w:r>
        <w:t xml:space="preserve">, has been used to provide thrust in the control jets of various space vehicles. Using the data in</w:t>
      </w:r>
      <w:r>
        <w:t xml:space="preserve"> </w:t>
      </w:r>
      <w:hyperlink r:id="rId185">
        <w:r>
          <w:rPr>
            <w:rStyle w:val="InternetLink"/>
          </w:rPr>
          <w:t xml:space="preserve">Appendix G</w:t>
        </w:r>
      </w:hyperlink>
      <w:r>
        <w:t xml:space="preserve">, determine how much heat is produced by the decomposition of exactly 1 mole of H</w:t>
      </w:r>
      <w:r>
        <w:rPr>
          <w:vertAlign w:val="subscript"/>
        </w:rPr>
        <w:t xml:space="preserve">2</w:t>
      </w:r>
      <w:r>
        <w:t xml:space="preserve">O</w:t>
      </w:r>
      <w:r>
        <w:rPr>
          <w:vertAlign w:val="subscript"/>
        </w:rPr>
        <w:t xml:space="preserve">2</w:t>
      </w:r>
      <w:r>
        <w:t xml:space="preserve"> </w:t>
      </w:r>
      <w:r>
        <w:t xml:space="preserve">under standard conditions.</w:t>
      </w:r>
      <w:r>
        <w:br/>
      </w:r>
      <m:oMath>
        <m:r>
          <m:t>2</m:t>
        </m:r>
        <m:sSub>
          <m:e>
            <m:r>
              <m:rPr>
                <m:nor/>
                <m:sty m:val="p"/>
              </m:rPr>
              <m:t>H</m:t>
            </m:r>
          </m:e>
          <m:sub>
            <m:r>
              <m:t>2</m:t>
            </m:r>
          </m:sub>
        </m:sSub>
        <m:sSub>
          <m:e>
            <m:r>
              <m:rPr>
                <m:nor/>
                <m:sty m:val="p"/>
              </m:rPr>
              <m:t>O</m:t>
            </m:r>
          </m:e>
          <m:sub>
            <m:r>
              <m:t>2</m:t>
            </m:r>
          </m:sub>
        </m:sSub>
        <m:d>
          <m:dPr>
            <m:begChr m:val="("/>
            <m:endChr m:val=")"/>
            <m:sepChr m:val=""/>
            <m:grow/>
          </m:dPr>
          <m:e>
            <m:r>
              <m:t>l</m:t>
            </m:r>
          </m:e>
        </m:d>
        <m:r>
          <m:t> </m:t>
        </m:r>
        <m:r>
          <m:rPr>
            <m:sty m:val="p"/>
          </m:rPr>
          <m:t>→</m:t>
        </m:r>
        <m:r>
          <m:t> </m:t>
        </m:r>
        <m:r>
          <m:t>2</m:t>
        </m:r>
        <m:sSub>
          <m:e>
            <m:r>
              <m:rPr>
                <m:nor/>
                <m:sty m:val="p"/>
              </m:rPr>
              <m:t>H</m:t>
            </m:r>
          </m:e>
          <m:sub>
            <m:r>
              <m:t>2</m:t>
            </m:r>
          </m:sub>
        </m:sSub>
        <m:r>
          <m:rPr>
            <m:nor/>
            <m:sty m:val="p"/>
          </m:rPr>
          <m:t>O</m:t>
        </m:r>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bookmarkEnd w:id="226"/>
    <w:bookmarkEnd w:id="227"/>
    <w:bookmarkStart w:id="229" w:name="fs-idp173500624"/>
    <w:bookmarkStart w:id="228" w:name="fs-idp173500880"/>
    <w:p>
      <w:pPr>
        <w:pStyle w:val="TextBody"/>
      </w:pPr>
      <w:r>
        <w:t xml:space="preserve">72</w:t>
      </w:r>
      <w:r>
        <w:t xml:space="preserve">.</w:t>
      </w:r>
      <w:r>
        <w:t xml:space="preserve"> </w:t>
      </w:r>
    </w:p>
    <w:p>
      <w:pPr>
        <w:pStyle w:val="TextBody"/>
      </w:pPr>
      <w:r>
        <w:t xml:space="preserve">Calculate the enthalpy of combustion of propane, C</w:t>
      </w:r>
      <w:r>
        <w:rPr>
          <w:vertAlign w:val="subscript"/>
        </w:rPr>
        <w:t xml:space="preserve">3</w:t>
      </w:r>
      <w:r>
        <w:t xml:space="preserve">H</w:t>
      </w:r>
      <w:r>
        <w:rPr>
          <w:vertAlign w:val="subscript"/>
        </w:rPr>
        <w:t xml:space="preserve">8</w:t>
      </w:r>
      <w:r>
        <w:t xml:space="preserve">(</w:t>
      </w:r>
      <w:r>
        <w:rPr>
          <w:iCs/>
          <w:i/>
        </w:rPr>
        <w:t xml:space="preserve">g</w:t>
      </w:r>
      <w:r>
        <w:t xml:space="preserve">), for the formation of H</w:t>
      </w:r>
      <w:r>
        <w:rPr>
          <w:vertAlign w:val="subscript"/>
        </w:rPr>
        <w:t xml:space="preserve">2</w:t>
      </w:r>
      <w:r>
        <w:t xml:space="preserve">O(</w:t>
      </w:r>
      <w:r>
        <w:rPr>
          <w:iCs/>
          <w:i/>
        </w:rPr>
        <w:t xml:space="preserve">g</w:t>
      </w:r>
      <w:r>
        <w:t xml:space="preserve">) and CO</w:t>
      </w:r>
      <w:r>
        <w:rPr>
          <w:vertAlign w:val="subscript"/>
        </w:rPr>
        <w:t xml:space="preserve">2</w:t>
      </w:r>
      <w:r>
        <w:t xml:space="preserve">(</w:t>
      </w:r>
      <w:r>
        <w:rPr>
          <w:iCs/>
          <w:i/>
        </w:rPr>
        <w:t xml:space="preserve">g</w:t>
      </w:r>
      <w:r>
        <w:t xml:space="preserve">). The enthalpy of formation of propane is −104 kJ/mol.</w:t>
      </w:r>
    </w:p>
    <w:bookmarkEnd w:id="228"/>
    <w:bookmarkEnd w:id="229"/>
    <w:bookmarkStart w:id="232" w:name="fs-idp86137744"/>
    <w:bookmarkStart w:id="231" w:name="fs-idp86138000"/>
    <w:p>
      <w:pPr>
        <w:pStyle w:val="TextBody"/>
      </w:pPr>
      <w:hyperlink r:id="rId230">
        <w:r>
          <w:rPr>
            <w:rStyle w:val="InternetLink"/>
          </w:rPr>
          <w:t xml:space="preserve">73</w:t>
        </w:r>
      </w:hyperlink>
      <w:r>
        <w:t xml:space="preserve">.</w:t>
      </w:r>
      <w:r>
        <w:t xml:space="preserve"> </w:t>
      </w:r>
    </w:p>
    <w:p>
      <w:pPr>
        <w:pStyle w:val="TextBody"/>
      </w:pPr>
      <w:r>
        <w:t xml:space="preserve">Calculate the enthalpy of combustion of butane, C</w:t>
      </w:r>
      <w:r>
        <w:rPr>
          <w:vertAlign w:val="subscript"/>
        </w:rPr>
        <w:t xml:space="preserve">4</w:t>
      </w:r>
      <w:r>
        <w:t xml:space="preserve">H</w:t>
      </w:r>
      <w:r>
        <w:rPr>
          <w:vertAlign w:val="subscript"/>
        </w:rPr>
        <w:t xml:space="preserve">10</w:t>
      </w:r>
      <w:r>
        <w:t xml:space="preserve">(</w:t>
      </w:r>
      <w:r>
        <w:rPr>
          <w:iCs/>
          <w:i/>
        </w:rPr>
        <w:t xml:space="preserve">g</w:t>
      </w:r>
      <w:r>
        <w:t xml:space="preserve">) for the formation of H</w:t>
      </w:r>
      <w:r>
        <w:rPr>
          <w:vertAlign w:val="subscript"/>
        </w:rPr>
        <w:t xml:space="preserve">2</w:t>
      </w:r>
      <w:r>
        <w:t xml:space="preserve">O(</w:t>
      </w:r>
      <w:r>
        <w:rPr>
          <w:iCs/>
          <w:i/>
        </w:rPr>
        <w:t xml:space="preserve">g</w:t>
      </w:r>
      <w:r>
        <w:t xml:space="preserve">) and CO</w:t>
      </w:r>
      <w:r>
        <w:rPr>
          <w:vertAlign w:val="subscript"/>
        </w:rPr>
        <w:t xml:space="preserve">2</w:t>
      </w:r>
      <w:r>
        <w:t xml:space="preserve">(</w:t>
      </w:r>
      <w:r>
        <w:rPr>
          <w:iCs/>
          <w:i/>
        </w:rPr>
        <w:t xml:space="preserve">g</w:t>
      </w:r>
      <w:r>
        <w:t xml:space="preserve">). The enthalpy of formation of butane is −126 kJ/mol.</w:t>
      </w:r>
    </w:p>
    <w:bookmarkEnd w:id="231"/>
    <w:bookmarkEnd w:id="232"/>
    <w:bookmarkStart w:id="234" w:name="fs-idp214812192"/>
    <w:bookmarkStart w:id="233" w:name="fs-idp214812448"/>
    <w:p>
      <w:pPr>
        <w:pStyle w:val="TextBody"/>
      </w:pPr>
      <w:r>
        <w:t xml:space="preserve">74</w:t>
      </w:r>
      <w:r>
        <w:t xml:space="preserve">.</w:t>
      </w:r>
      <w:r>
        <w:t xml:space="preserve"> </w:t>
      </w:r>
    </w:p>
    <w:p>
      <w:pPr>
        <w:pStyle w:val="TextBody"/>
      </w:pPr>
      <w:r>
        <w:t xml:space="preserve">Both propane and butane are used as gaseous fuels. Which compound produces more heat per gram when burned?</w:t>
      </w:r>
    </w:p>
    <w:bookmarkEnd w:id="233"/>
    <w:bookmarkEnd w:id="234"/>
    <w:bookmarkStart w:id="237" w:name="fs-idp214849200"/>
    <w:bookmarkStart w:id="236" w:name="fs-idp214849456"/>
    <w:p>
      <w:pPr>
        <w:pStyle w:val="TextBody"/>
      </w:pPr>
      <w:hyperlink r:id="rId235">
        <w:r>
          <w:rPr>
            <w:rStyle w:val="InternetLink"/>
          </w:rPr>
          <w:t xml:space="preserve">75</w:t>
        </w:r>
      </w:hyperlink>
      <w:r>
        <w:t xml:space="preserve">.</w:t>
      </w:r>
      <w:r>
        <w:t xml:space="preserve"> </w:t>
      </w:r>
    </w:p>
    <w:p>
      <w:pPr>
        <w:pStyle w:val="TextBody"/>
      </w:pPr>
      <w:r>
        <w:t xml:space="preserve">The white pigment TiO</w:t>
      </w:r>
      <w:r>
        <w:rPr>
          <w:vertAlign w:val="subscript"/>
        </w:rPr>
        <w:t xml:space="preserve">2</w:t>
      </w:r>
      <w:r>
        <w:t xml:space="preserve"> </w:t>
      </w:r>
      <w:r>
        <w:t xml:space="preserve">is prepared by the reaction of titanium tetrachloride, TiCl</w:t>
      </w:r>
      <w:r>
        <w:rPr>
          <w:vertAlign w:val="subscript"/>
        </w:rPr>
        <w:t xml:space="preserve">4</w:t>
      </w:r>
      <w:r>
        <w:t xml:space="preserve">, with water vapor in the gas phase:</w:t>
      </w:r>
      <w:r>
        <w:t xml:space="preserve"> </w:t>
      </w:r>
      <m:oMath>
        <m:sSub>
          <m:e>
            <m:r>
              <m:rPr>
                <m:nor/>
                <m:sty m:val="p"/>
              </m:rPr>
              <m:t>TiCl</m:t>
            </m:r>
          </m:e>
          <m:sub>
            <m:r>
              <m:t>4</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r>
          <m:t> </m:t>
        </m:r>
        <m:r>
          <m:rPr>
            <m:sty m:val="p"/>
          </m:rPr>
          <m:t>→</m:t>
        </m:r>
        <m:r>
          <m:t> </m:t>
        </m:r>
        <m:sSub>
          <m:e>
            <m:r>
              <m:rPr>
                <m:nor/>
                <m:sty m:val="p"/>
              </m:rPr>
              <m:t>TiO</m:t>
            </m:r>
          </m:e>
          <m:sub>
            <m:r>
              <m:t>2</m:t>
            </m:r>
          </m:sub>
        </m:sSub>
        <m:d>
          <m:dPr>
            <m:begChr m:val="("/>
            <m:endChr m:val=")"/>
            <m:sepChr m:val=""/>
            <m:grow/>
          </m:dPr>
          <m:e>
            <m:r>
              <m:t>s</m:t>
            </m:r>
          </m:e>
        </m:d>
        <m:r>
          <m:rPr>
            <m:sty m:val="p"/>
          </m:rPr>
          <m:t>+</m:t>
        </m:r>
        <m:r>
          <m:t>4</m:t>
        </m:r>
        <m:r>
          <m:rPr>
            <m:nor/>
            <m:sty m:val="p"/>
          </m:rPr>
          <m:t>HCl</m:t>
        </m:r>
        <m:d>
          <m:dPr>
            <m:begChr m:val="("/>
            <m:endChr m:val=")"/>
            <m:sepChr m:val=""/>
            <m:grow/>
          </m:dPr>
          <m:e>
            <m:r>
              <m:t>g</m:t>
            </m:r>
          </m:e>
        </m:d>
        <m:r>
          <m:rPr>
            <m:sty m:val="p"/>
          </m:rPr>
          <m:t>.</m:t>
        </m:r>
      </m:oMath>
    </w:p>
    <w:p>
      <w:pPr>
        <w:pStyle w:val="TextBody"/>
      </w:pPr>
      <w:r>
        <w:t xml:space="preserve">How much heat is evolved in the production of exactly 1 mole of TiO</w:t>
      </w:r>
      <w:r>
        <w:rPr>
          <w:vertAlign w:val="subscript"/>
        </w:rPr>
        <w:t xml:space="preserve">2</w:t>
      </w:r>
      <w:r>
        <w:t xml:space="preserve">(</w:t>
      </w:r>
      <w:r>
        <w:rPr>
          <w:iCs/>
          <w:i/>
        </w:rPr>
        <w:t xml:space="preserve">s</w:t>
      </w:r>
      <w:r>
        <w:t xml:space="preserve">) under standard state conditions?</w:t>
      </w:r>
    </w:p>
    <w:bookmarkEnd w:id="236"/>
    <w:bookmarkEnd w:id="237"/>
    <w:bookmarkStart w:id="239" w:name="fs-idp195101120"/>
    <w:bookmarkStart w:id="238" w:name="fs-idp195101376"/>
    <w:p>
      <w:pPr>
        <w:pStyle w:val="TextBody"/>
      </w:pPr>
      <w:r>
        <w:t xml:space="preserve">76</w:t>
      </w:r>
      <w:r>
        <w:t xml:space="preserve">.</w:t>
      </w:r>
      <w:r>
        <w:t xml:space="preserve"> </w:t>
      </w:r>
    </w:p>
    <w:p>
      <w:pPr>
        <w:pStyle w:val="TextBody"/>
      </w:pPr>
      <w:r>
        <w:t xml:space="preserve">Water gas, a mixture of H</w:t>
      </w:r>
      <w:r>
        <w:rPr>
          <w:vertAlign w:val="subscript"/>
        </w:rPr>
        <w:t xml:space="preserve">2</w:t>
      </w:r>
      <w:r>
        <w:t xml:space="preserve"> </w:t>
      </w:r>
      <w:r>
        <w:t xml:space="preserve">and CO, is an important industrial fuel produced by the reaction of steam with red hot coke, essentially pure carbon:</w:t>
      </w:r>
      <w:r>
        <w:t xml:space="preserve"> </w:t>
      </w:r>
      <m:oMath>
        <m:r>
          <m:rPr>
            <m:nor/>
            <m:sty m:val="p"/>
          </m:rPr>
          <m:t>C</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t> </m:t>
        </m:r>
        <m:r>
          <m:rPr>
            <m:sty m:val="p"/>
          </m:rPr>
          <m:t>→</m:t>
        </m:r>
        <m:r>
          <m:t> </m:t>
        </m:r>
        <m:r>
          <m:rPr>
            <m:nor/>
            <m:sty m:val="p"/>
          </m:rPr>
          <m:t>CO</m:t>
        </m:r>
        <m:d>
          <m:dPr>
            <m:begChr m:val="("/>
            <m:endChr m:val=")"/>
            <m:sepChr m:val=""/>
            <m:grow/>
          </m:dPr>
          <m:e>
            <m:r>
              <m:t>g</m:t>
            </m:r>
          </m:e>
        </m:d>
        <m:r>
          <m:rPr>
            <m:sty m:val="p"/>
          </m:rPr>
          <m:t>+</m:t>
        </m:r>
        <m:sSub>
          <m:e>
            <m:r>
              <m:rPr>
                <m:nor/>
                <m:sty m:val="p"/>
              </m:rPr>
              <m:t>H</m:t>
            </m:r>
          </m:e>
          <m:sub>
            <m:r>
              <m:t>2</m:t>
            </m:r>
          </m:sub>
        </m:sSub>
        <m:d>
          <m:dPr>
            <m:begChr m:val="("/>
            <m:endChr m:val=")"/>
            <m:sepChr m:val=""/>
            <m:grow/>
          </m:dPr>
          <m:e>
            <m:r>
              <m:t>g</m:t>
            </m:r>
          </m:e>
        </m:d>
        <m:r>
          <m:rPr>
            <m:sty m:val="p"/>
          </m:rPr>
          <m:t>.</m:t>
        </m:r>
      </m:oMath>
    </w:p>
    <w:p>
      <w:pPr>
        <w:pStyle w:val="TextBody"/>
      </w:pPr>
      <w:r>
        <w:t xml:space="preserve">(a) Assuming that coke has the same enthalpy of formation as graphite, calculate</w:t>
      </w:r>
      <w:r>
        <w:t xml:space="preserve"> </w:t>
      </w:r>
      <m:oMath>
        <m:r>
          <m:rPr>
            <m:nor/>
            <m:sty m:val="p"/>
          </m:rPr>
          <m:t>Δ</m:t>
        </m:r>
        <m:r>
          <m:t>H</m:t>
        </m:r>
        <m:r>
          <m:rPr>
            <m:nor/>
            <m:sty m:val="p"/>
          </m:rPr>
          <m:t>°</m:t>
        </m:r>
      </m:oMath>
      <w:r>
        <w:t xml:space="preserve"> </w:t>
      </w:r>
      <w:r>
        <w:t xml:space="preserve">for this reaction.</w:t>
      </w:r>
    </w:p>
    <w:p>
      <w:pPr>
        <w:pStyle w:val="TextBody"/>
      </w:pPr>
      <w:r>
        <w:t xml:space="preserve">(b) Methanol, a liquid fuel that could possibly replace gasoline, can be prepared from water gas and additional hydrogen at high temperature and pressure in the presence of a suitable catalyst:</w:t>
      </w:r>
      <w:r>
        <w:t xml:space="preserve"> </w:t>
      </w:r>
      <m:oMath>
        <m:r>
          <m:t>2</m:t>
        </m:r>
        <m:sSub>
          <m:e>
            <m:r>
              <m:rPr>
                <m:nor/>
                <m:sty m:val="p"/>
              </m:rPr>
              <m:t>H</m:t>
            </m:r>
          </m:e>
          <m:sub>
            <m:r>
              <m:t>2</m:t>
            </m:r>
          </m:sub>
        </m:sSub>
        <m:d>
          <m:dPr>
            <m:begChr m:val="("/>
            <m:endChr m:val=")"/>
            <m:sepChr m:val=""/>
            <m:grow/>
          </m:dPr>
          <m:e>
            <m:r>
              <m:t>g</m:t>
            </m:r>
          </m:e>
        </m:d>
        <m:r>
          <m:rPr>
            <m:sty m:val="p"/>
          </m:rPr>
          <m:t>+</m:t>
        </m:r>
        <m:r>
          <m:rPr>
            <m:nor/>
            <m:sty m:val="p"/>
          </m:rPr>
          <m:t>CO</m:t>
        </m:r>
        <m:d>
          <m:dPr>
            <m:begChr m:val="("/>
            <m:endChr m:val=")"/>
            <m:sepChr m:val=""/>
            <m:grow/>
          </m:dPr>
          <m:e>
            <m:r>
              <m:t>g</m:t>
            </m:r>
          </m:e>
        </m:d>
        <m:r>
          <m:t> </m:t>
        </m:r>
        <m:r>
          <m:rPr>
            <m:sty m:val="p"/>
          </m:rPr>
          <m:t>→</m:t>
        </m:r>
        <m:r>
          <m:t> </m:t>
        </m:r>
        <m:sSub>
          <m:e>
            <m:r>
              <m:rPr>
                <m:nor/>
                <m:sty m:val="p"/>
              </m:rPr>
              <m:t>CH</m:t>
            </m:r>
          </m:e>
          <m:sub>
            <m:r>
              <m:t>3</m:t>
            </m:r>
          </m:sub>
        </m:sSub>
        <m:r>
          <m:rPr>
            <m:nor/>
            <m:sty m:val="p"/>
          </m:rPr>
          <m:t>OH</m:t>
        </m:r>
        <m:d>
          <m:dPr>
            <m:begChr m:val="("/>
            <m:endChr m:val=")"/>
            <m:sepChr m:val=""/>
            <m:grow/>
          </m:dPr>
          <m:e>
            <m:r>
              <m:t>g</m:t>
            </m:r>
          </m:e>
        </m:d>
        <m:r>
          <m:rPr>
            <m:sty m:val="p"/>
          </m:rPr>
          <m:t>.</m:t>
        </m:r>
      </m:oMath>
    </w:p>
    <w:p>
      <w:pPr>
        <w:pStyle w:val="TextBody"/>
      </w:pPr>
      <w:r>
        <w:t xml:space="preserve">Under the conditions of the reaction, methanol forms as a gas. Calculate</w:t>
      </w:r>
      <w:r>
        <w:t xml:space="preserve"> </w:t>
      </w:r>
      <m:oMath>
        <m:r>
          <m:rPr>
            <m:nor/>
            <m:sty m:val="p"/>
          </m:rPr>
          <m:t>Δ</m:t>
        </m:r>
        <m:r>
          <m:t>H</m:t>
        </m:r>
        <m:r>
          <m:rPr>
            <m:nor/>
            <m:sty m:val="p"/>
          </m:rPr>
          <m:t>°</m:t>
        </m:r>
      </m:oMath>
      <w:r>
        <w:t xml:space="preserve"> </w:t>
      </w:r>
      <w:r>
        <w:t xml:space="preserve">for this reaction and for the condensation of gaseous methanol to liquid methanol.</w:t>
      </w:r>
    </w:p>
    <w:p>
      <w:pPr>
        <w:pStyle w:val="TextBody"/>
      </w:pPr>
      <w:r>
        <w:t xml:space="preserve">(c) Calculate the heat of combustion of 1 mole of liquid methanol to H</w:t>
      </w:r>
      <w:r>
        <w:rPr>
          <w:vertAlign w:val="subscript"/>
        </w:rPr>
        <w:t xml:space="preserve">2</w:t>
      </w:r>
      <w:r>
        <w:t xml:space="preserve">O(</w:t>
      </w:r>
      <w:r>
        <w:rPr>
          <w:iCs/>
          <w:i/>
        </w:rPr>
        <w:t xml:space="preserve">g</w:t>
      </w:r>
      <w:r>
        <w:t xml:space="preserve">) and CO</w:t>
      </w:r>
      <w:r>
        <w:rPr>
          <w:vertAlign w:val="subscript"/>
        </w:rPr>
        <w:t xml:space="preserve">2</w:t>
      </w:r>
      <w:r>
        <w:t xml:space="preserve">(</w:t>
      </w:r>
      <w:r>
        <w:rPr>
          <w:iCs/>
          <w:i/>
        </w:rPr>
        <w:t xml:space="preserve">g</w:t>
      </w:r>
      <w:r>
        <w:t xml:space="preserve">).</w:t>
      </w:r>
    </w:p>
    <w:bookmarkEnd w:id="238"/>
    <w:bookmarkEnd w:id="239"/>
    <w:bookmarkStart w:id="242" w:name="fs-idp160735680"/>
    <w:bookmarkStart w:id="241" w:name="fs-idp160735936"/>
    <w:p>
      <w:pPr>
        <w:pStyle w:val="TextBody"/>
      </w:pPr>
      <w:hyperlink r:id="rId240">
        <w:r>
          <w:rPr>
            <w:rStyle w:val="InternetLink"/>
          </w:rPr>
          <w:t xml:space="preserve">77</w:t>
        </w:r>
      </w:hyperlink>
      <w:r>
        <w:t xml:space="preserve">.</w:t>
      </w:r>
      <w:r>
        <w:t xml:space="preserve"> </w:t>
      </w:r>
    </w:p>
    <w:p>
      <w:pPr>
        <w:pStyle w:val="TextBody"/>
      </w:pPr>
      <w:r>
        <w:t xml:space="preserve">In the early days of automobiles, illumination at night was provided by burning acetylene, C</w:t>
      </w:r>
      <w:r>
        <w:rPr>
          <w:vertAlign w:val="subscript"/>
        </w:rPr>
        <w:t xml:space="preserve">2</w:t>
      </w:r>
      <w:r>
        <w:t xml:space="preserve">H</w:t>
      </w:r>
      <w:r>
        <w:rPr>
          <w:vertAlign w:val="subscript"/>
        </w:rPr>
        <w:t xml:space="preserve">2</w:t>
      </w:r>
      <w:r>
        <w:t xml:space="preserve">. Though no longer used as auto headlamps, acetylene is still used as a source of light by some cave explorers. The acetylene is (was) prepared in the lamp by the reaction of water with calcium carbide, CaC</w:t>
      </w:r>
      <w:r>
        <w:rPr>
          <w:vertAlign w:val="subscript"/>
        </w:rPr>
        <w:t xml:space="preserve">2</w:t>
      </w:r>
      <w:r>
        <w:t xml:space="preserve">:</w:t>
      </w:r>
      <w:r>
        <w:br/>
      </w:r>
      <m:oMath>
        <m:sSub>
          <m:e>
            <m:r>
              <m:rPr>
                <m:nor/>
                <m:sty m:val="p"/>
              </m:rPr>
              <m:t>CaC</m:t>
            </m:r>
          </m:e>
          <m:sub>
            <m:r>
              <m:t>2</m:t>
            </m:r>
          </m:sub>
        </m:sSub>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s</m:t>
            </m:r>
          </m:e>
        </m:d>
        <m:r>
          <m:rPr>
            <m:sty m:val="p"/>
          </m:rPr>
          <m:t>+</m:t>
        </m:r>
        <m:sSub>
          <m:e>
            <m:r>
              <m:rPr>
                <m:nor/>
                <m:sty m:val="p"/>
              </m:rPr>
              <m:t>C</m:t>
            </m:r>
          </m:e>
          <m:sub>
            <m:r>
              <m:t>2</m:t>
            </m:r>
          </m:sub>
        </m:sSub>
        <m:sSub>
          <m:e>
            <m:r>
              <m:rPr>
                <m:nor/>
                <m:sty m:val="p"/>
              </m:rPr>
              <m:t>H</m:t>
            </m:r>
          </m:e>
          <m:sub>
            <m:r>
              <m:t>2</m:t>
            </m:r>
          </m:sub>
        </m:sSub>
        <m:d>
          <m:dPr>
            <m:begChr m:val="("/>
            <m:endChr m:val=")"/>
            <m:sepChr m:val=""/>
            <m:grow/>
          </m:dPr>
          <m:e>
            <m:r>
              <m:t>g</m:t>
            </m:r>
          </m:e>
        </m:d>
        <m:r>
          <m:rPr>
            <m:sty m:val="p"/>
          </m:rPr>
          <m:t>.</m:t>
        </m:r>
      </m:oMath>
      <w:r>
        <w:br/>
      </w:r>
      <w:r>
        <w:t xml:space="preserve"> </w:t>
      </w:r>
      <w:r>
        <w:t xml:space="preserve">Calculate the standard enthalpy of the reaction. The</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CaC</w:t>
      </w:r>
      <w:r>
        <w:rPr>
          <w:vertAlign w:val="subscript"/>
        </w:rPr>
        <w:t xml:space="preserve">2</w:t>
      </w:r>
      <w:r>
        <w:t xml:space="preserve"> </w:t>
      </w:r>
      <w:r>
        <w:t xml:space="preserve">is −15.14 kcal/mol.</w:t>
      </w:r>
    </w:p>
    <w:bookmarkEnd w:id="241"/>
    <w:bookmarkEnd w:id="242"/>
    <w:bookmarkStart w:id="244" w:name="fs-idp43583200"/>
    <w:bookmarkStart w:id="243" w:name="fs-idp43583456"/>
    <w:p>
      <w:pPr>
        <w:pStyle w:val="TextBody"/>
      </w:pPr>
      <w:r>
        <w:t xml:space="preserve">78</w:t>
      </w:r>
      <w:r>
        <w:t xml:space="preserve">.</w:t>
      </w:r>
      <w:r>
        <w:t xml:space="preserve"> </w:t>
      </w:r>
    </w:p>
    <w:p>
      <w:pPr>
        <w:pStyle w:val="TextBody"/>
      </w:pPr>
      <w:r>
        <w:t xml:space="preserve">From the data in</w:t>
      </w:r>
      <w:r>
        <w:t xml:space="preserve"> </w:t>
      </w:r>
      <w:hyperlink r:id="rId141">
        <w:r>
          <w:rPr>
            <w:rStyle w:val="InternetLink"/>
          </w:rPr>
          <w:t xml:space="preserve">Table 5.2</w:t>
        </w:r>
      </w:hyperlink>
      <w:r>
        <w:t xml:space="preserve">, determine which of the following fuels produces the greatest amount of heat per gram when burned under standard conditions: CO(</w:t>
      </w:r>
      <w:r>
        <w:rPr>
          <w:iCs/>
          <w:i/>
        </w:rPr>
        <w:t xml:space="preserve">g</w:t>
      </w:r>
      <w:r>
        <w:t xml:space="preserve">), CH</w:t>
      </w:r>
      <w:r>
        <w:rPr>
          <w:vertAlign w:val="subscript"/>
        </w:rPr>
        <w:t xml:space="preserve">4</w:t>
      </w:r>
      <w:r>
        <w:t xml:space="preserve">(</w:t>
      </w:r>
      <w:r>
        <w:rPr>
          <w:iCs/>
          <w:i/>
        </w:rPr>
        <w:t xml:space="preserve">g</w:t>
      </w:r>
      <w:r>
        <w:t xml:space="preserve">), or C</w:t>
      </w:r>
      <w:r>
        <w:rPr>
          <w:vertAlign w:val="subscript"/>
        </w:rPr>
        <w:t xml:space="preserve">2</w:t>
      </w:r>
      <w:r>
        <w:t xml:space="preserve">H</w:t>
      </w:r>
      <w:r>
        <w:rPr>
          <w:vertAlign w:val="subscript"/>
        </w:rPr>
        <w:t xml:space="preserve">2</w:t>
      </w:r>
      <w:r>
        <w:t xml:space="preserve">(</w:t>
      </w:r>
      <w:r>
        <w:rPr>
          <w:iCs/>
          <w:i/>
        </w:rPr>
        <w:t xml:space="preserve">g</w:t>
      </w:r>
      <w:r>
        <w:t xml:space="preserve">).</w:t>
      </w:r>
    </w:p>
    <w:bookmarkEnd w:id="243"/>
    <w:bookmarkEnd w:id="244"/>
    <w:bookmarkStart w:id="247" w:name="fs-idp208963152"/>
    <w:bookmarkStart w:id="246" w:name="fs-idp208963408"/>
    <w:p>
      <w:pPr>
        <w:pStyle w:val="TextBody"/>
      </w:pPr>
      <w:hyperlink r:id="rId245">
        <w:r>
          <w:rPr>
            <w:rStyle w:val="InternetLink"/>
          </w:rPr>
          <w:t xml:space="preserve">79</w:t>
        </w:r>
      </w:hyperlink>
      <w:r>
        <w:t xml:space="preserve">.</w:t>
      </w:r>
      <w:r>
        <w:t xml:space="preserve"> </w:t>
      </w:r>
    </w:p>
    <w:p>
      <w:pPr>
        <w:pStyle w:val="TextBody"/>
      </w:pPr>
      <w:r>
        <w:t xml:space="preserve">The enthalpy of combustion of hard coal averages −35 kJ/g, that of gasoline, 1.28</w:t>
      </w:r>
      <w:r>
        <w:t xml:space="preserve"> </w:t>
      </w:r>
      <m:oMath>
        <m:r>
          <m:rPr>
            <m:sty m:val="p"/>
          </m:rPr>
          <m:t>×</m:t>
        </m:r>
      </m:oMath>
      <w:r>
        <w:t xml:space="preserve"> </w:t>
      </w:r>
      <w:r>
        <w:t xml:space="preserve">10</w:t>
      </w:r>
      <w:r>
        <w:rPr>
          <w:vertAlign w:val="superscript"/>
        </w:rPr>
        <w:t xml:space="preserve">5</w:t>
      </w:r>
      <w:r>
        <w:t xml:space="preserve"> </w:t>
      </w:r>
      <w:r>
        <w:t xml:space="preserve">kJ/gal. How many kilograms of hard coal provide the same amount of heat as is available from 1.0 gallon of gasoline? Assume that the density of gasoline is 0.692 g/mL (the same as the density of isooctane).</w:t>
      </w:r>
    </w:p>
    <w:bookmarkEnd w:id="246"/>
    <w:bookmarkEnd w:id="247"/>
    <w:bookmarkStart w:id="249" w:name="fs-idp208987456"/>
    <w:bookmarkStart w:id="248" w:name="fs-idp208987712"/>
    <w:p>
      <w:pPr>
        <w:pStyle w:val="TextBody"/>
      </w:pPr>
      <w:r>
        <w:t xml:space="preserve">80</w:t>
      </w:r>
      <w:r>
        <w:t xml:space="preserve">.</w:t>
      </w:r>
      <w:r>
        <w:t xml:space="preserve"> </w:t>
      </w:r>
    </w:p>
    <w:p>
      <w:pPr>
        <w:pStyle w:val="TextBody"/>
      </w:pPr>
      <w:r>
        <w:t xml:space="preserve">Ethanol, C</w:t>
      </w:r>
      <w:r>
        <w:rPr>
          <w:vertAlign w:val="subscript"/>
        </w:rPr>
        <w:t xml:space="preserve">2</w:t>
      </w:r>
      <w:r>
        <w:t xml:space="preserve">H</w:t>
      </w:r>
      <w:r>
        <w:rPr>
          <w:vertAlign w:val="subscript"/>
        </w:rPr>
        <w:t xml:space="preserve">5</w:t>
      </w:r>
      <w:r>
        <w:t xml:space="preserve">OH, is used as a fuel for motor vehicles, particularly in Brazil.</w:t>
      </w:r>
    </w:p>
    <w:p>
      <w:pPr>
        <w:pStyle w:val="TextBody"/>
      </w:pPr>
      <w:r>
        <w:t xml:space="preserve">(a) Write the balanced equation for the combustion of ethanol to CO</w:t>
      </w:r>
      <w:r>
        <w:rPr>
          <w:vertAlign w:val="subscript"/>
        </w:rPr>
        <w:t xml:space="preserve">2</w:t>
      </w:r>
      <w:r>
        <w:t xml:space="preserve">(</w:t>
      </w:r>
      <w:r>
        <w:rPr>
          <w:iCs/>
          <w:i/>
        </w:rPr>
        <w:t xml:space="preserve">g</w:t>
      </w:r>
      <w:r>
        <w:t xml:space="preserve">) and H</w:t>
      </w:r>
      <w:r>
        <w:rPr>
          <w:vertAlign w:val="subscript"/>
        </w:rPr>
        <w:t xml:space="preserve">2</w:t>
      </w:r>
      <w:r>
        <w:t xml:space="preserve">O(</w:t>
      </w:r>
      <w:r>
        <w:rPr>
          <w:iCs/>
          <w:i/>
        </w:rPr>
        <w:t xml:space="preserve">g</w:t>
      </w:r>
      <w:r>
        <w:t xml:space="preserve">), and, using the data in</w:t>
      </w:r>
      <w:r>
        <w:t xml:space="preserve"> </w:t>
      </w:r>
      <w:hyperlink r:id="rId185">
        <w:r>
          <w:rPr>
            <w:rStyle w:val="InternetLink"/>
          </w:rPr>
          <w:t xml:space="preserve">Appendix G</w:t>
        </w:r>
      </w:hyperlink>
      <w:r>
        <w:t xml:space="preserve">, calculate the enthalpy of combustion of 1 mole of ethanol.</w:t>
      </w:r>
    </w:p>
    <w:p>
      <w:pPr>
        <w:pStyle w:val="TextBody"/>
      </w:pPr>
      <w:r>
        <w:t xml:space="preserve">(b) The density of ethanol is 0.7893 g/mL. Calculate the enthalpy of combustion of exactly 1 L of ethanol.</w:t>
      </w:r>
    </w:p>
    <w:p>
      <w:pPr>
        <w:pStyle w:val="TextBody"/>
      </w:pPr>
      <w:r>
        <w:t xml:space="preserve">(c) Assuming that an automobile’s mileage is directly proportional to the heat of combustion of the fuel, calculate how much farther an automobile could be expected to travel on 1 L of gasoline than on 1 L of ethanol. Assume that gasoline has the heat of combustion and the density of n–octane, C</w:t>
      </w:r>
      <w:r>
        <w:rPr>
          <w:vertAlign w:val="subscript"/>
        </w:rPr>
        <w:t xml:space="preserve">8</w:t>
      </w:r>
      <w:r>
        <w:t xml:space="preserve">H</w:t>
      </w:r>
      <w:r>
        <w:rPr>
          <w:vertAlign w:val="subscript"/>
        </w:rPr>
        <w:t xml:space="preserve">18</w:t>
      </w:r>
      <w:r>
        <w:t xml:space="preserve"> </w:t>
      </w:r>
      <m:oMath>
        <m:r>
          <m:rPr>
            <m:sty m:val="p"/>
          </m:rPr>
          <m:t>(</m:t>
        </m:r>
        <m:r>
          <m:rPr>
            <m:nor/>
            <m:sty m:val="p"/>
          </m:rPr>
          <m:t>Δ</m:t>
        </m:r>
        <m:sSubSup>
          <m:e>
            <m:r>
              <m:t>H</m:t>
            </m:r>
          </m:e>
          <m:sub>
            <m:r>
              <m:rPr>
                <m:nor/>
                <m:sty m:val="p"/>
              </m:rPr>
              <m:t>f</m:t>
            </m:r>
          </m:sub>
          <m:sup>
            <m:sSup>
              <m:e>
                <m:r>
                  <m:t>​</m:t>
                </m:r>
              </m:e>
              <m:sup>
                <m:r>
                  <m:rPr>
                    <m:sty m:val="p"/>
                  </m:rPr>
                  <m:t>∘</m:t>
                </m:r>
              </m:sup>
            </m:sSup>
          </m:sup>
        </m:sSubSup>
        <m:r>
          <m:rPr>
            <m:sty m:val="p"/>
          </m:rPr>
          <m:t>=</m:t>
        </m:r>
        <m:r>
          <m:rPr>
            <m:sty m:val="p"/>
          </m:rPr>
          <m:t>−</m:t>
        </m:r>
        <m:r>
          <m:t>208.4</m:t>
        </m:r>
        <m:r>
          <m:t> </m:t>
        </m:r>
        <m:r>
          <m:rPr>
            <m:nor/>
            <m:sty m:val="p"/>
          </m:rPr>
          <m:t>kJ/mol;</m:t>
        </m:r>
      </m:oMath>
      <w:r>
        <w:t xml:space="preserve"> </w:t>
      </w:r>
      <w:r>
        <w:t xml:space="preserve">density = 0.7025 g/mL).</w:t>
      </w:r>
    </w:p>
    <w:bookmarkEnd w:id="248"/>
    <w:bookmarkEnd w:id="249"/>
    <w:bookmarkStart w:id="252" w:name="fs-idp181957264"/>
    <w:bookmarkStart w:id="251" w:name="fs-idp181957520"/>
    <w:p>
      <w:pPr>
        <w:pStyle w:val="TextBody"/>
      </w:pPr>
      <w:hyperlink r:id="rId250">
        <w:r>
          <w:rPr>
            <w:rStyle w:val="InternetLink"/>
          </w:rPr>
          <w:t xml:space="preserve">81</w:t>
        </w:r>
      </w:hyperlink>
      <w:r>
        <w:t xml:space="preserve">.</w:t>
      </w:r>
      <w:r>
        <w:t xml:space="preserve"> </w:t>
      </w:r>
    </w:p>
    <w:p>
      <w:pPr>
        <w:pStyle w:val="TextBody"/>
      </w:pPr>
      <w:r>
        <w:t xml:space="preserve">Among the substances that react with oxygen and that have been considered as potential rocket fuels are diborane [B</w:t>
      </w:r>
      <w:r>
        <w:rPr>
          <w:vertAlign w:val="subscript"/>
        </w:rPr>
        <w:t xml:space="preserve">2</w:t>
      </w:r>
      <w:r>
        <w:t xml:space="preserve">H</w:t>
      </w:r>
      <w:r>
        <w:rPr>
          <w:vertAlign w:val="subscript"/>
        </w:rPr>
        <w:t xml:space="preserve">6</w:t>
      </w:r>
      <w:r>
        <w:t xml:space="preserve">, produces B</w:t>
      </w:r>
      <w:r>
        <w:rPr>
          <w:vertAlign w:val="subscript"/>
        </w:rPr>
        <w:t xml:space="preserve">2</w:t>
      </w:r>
      <w:r>
        <w:t xml:space="preserve">O</w:t>
      </w:r>
      <w:r>
        <w:rPr>
          <w:vertAlign w:val="subscript"/>
        </w:rPr>
        <w:t xml:space="preserve">3</w:t>
      </w:r>
      <w:r>
        <w:t xml:space="preserve">(</w:t>
      </w:r>
      <w:r>
        <w:rPr>
          <w:iCs/>
          <w:i/>
        </w:rPr>
        <w:t xml:space="preserve">s</w:t>
      </w:r>
      <w:r>
        <w:t xml:space="preserve">) and H</w:t>
      </w:r>
      <w:r>
        <w:rPr>
          <w:vertAlign w:val="subscript"/>
        </w:rPr>
        <w:t xml:space="preserve">2</w:t>
      </w:r>
      <w:r>
        <w:t xml:space="preserve">O(</w:t>
      </w:r>
      <w:r>
        <w:rPr>
          <w:iCs/>
          <w:i/>
        </w:rPr>
        <w:t xml:space="preserve">g</w:t>
      </w:r>
      <w:r>
        <w:t xml:space="preserve">)], methane [CH</w:t>
      </w:r>
      <w:r>
        <w:rPr>
          <w:vertAlign w:val="subscript"/>
        </w:rPr>
        <w:t xml:space="preserve">4</w:t>
      </w:r>
      <w:r>
        <w:t xml:space="preserve">, produces CO</w:t>
      </w:r>
      <w:r>
        <w:rPr>
          <w:vertAlign w:val="subscript"/>
        </w:rPr>
        <w:t xml:space="preserve">2</w:t>
      </w:r>
      <w:r>
        <w:t xml:space="preserve">(</w:t>
      </w:r>
      <w:r>
        <w:rPr>
          <w:iCs/>
          <w:i/>
        </w:rPr>
        <w:t xml:space="preserve">g</w:t>
      </w:r>
      <w:r>
        <w:t xml:space="preserve">) and H</w:t>
      </w:r>
      <w:r>
        <w:rPr>
          <w:vertAlign w:val="subscript"/>
        </w:rPr>
        <w:t xml:space="preserve">2</w:t>
      </w:r>
      <w:r>
        <w:t xml:space="preserve">O(</w:t>
      </w:r>
      <w:r>
        <w:rPr>
          <w:iCs/>
          <w:i/>
        </w:rPr>
        <w:t xml:space="preserve">g</w:t>
      </w:r>
      <w:r>
        <w:t xml:space="preserve">)], and hydrazine [N</w:t>
      </w:r>
      <w:r>
        <w:rPr>
          <w:vertAlign w:val="subscript"/>
        </w:rPr>
        <w:t xml:space="preserve">2</w:t>
      </w:r>
      <w:r>
        <w:t xml:space="preserve">H</w:t>
      </w:r>
      <w:r>
        <w:rPr>
          <w:vertAlign w:val="subscript"/>
        </w:rPr>
        <w:t xml:space="preserve">4</w:t>
      </w:r>
      <w:r>
        <w:t xml:space="preserve">, produces N</w:t>
      </w:r>
      <w:r>
        <w:rPr>
          <w:vertAlign w:val="subscript"/>
        </w:rPr>
        <w:t xml:space="preserve">2</w:t>
      </w:r>
      <w:r>
        <w:t xml:space="preserve">(</w:t>
      </w:r>
      <w:r>
        <w:rPr>
          <w:iCs/>
          <w:i/>
        </w:rPr>
        <w:t xml:space="preserve">g</w:t>
      </w:r>
      <w:r>
        <w:t xml:space="preserve">) and H</w:t>
      </w:r>
      <w:r>
        <w:rPr>
          <w:vertAlign w:val="subscript"/>
        </w:rPr>
        <w:t xml:space="preserve">2</w:t>
      </w:r>
      <w:r>
        <w:t xml:space="preserve">O(</w:t>
      </w:r>
      <w:r>
        <w:rPr>
          <w:iCs/>
          <w:i/>
        </w:rPr>
        <w:t xml:space="preserve">g</w:t>
      </w:r>
      <w:r>
        <w:t xml:space="preserve">)]. On the basis of the heat released by 1.00 g of each substance in its reaction with oxygen, which of these compounds offers the best possibility as a rocket fuel? The</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B</w:t>
      </w:r>
      <w:r>
        <w:rPr>
          <w:vertAlign w:val="subscript"/>
        </w:rPr>
        <w:t xml:space="preserve">2</w:t>
      </w:r>
      <w:r>
        <w:t xml:space="preserve">H</w:t>
      </w:r>
      <w:r>
        <w:rPr>
          <w:vertAlign w:val="subscript"/>
        </w:rPr>
        <w:t xml:space="preserve">6</w:t>
      </w:r>
      <w:r>
        <w:t xml:space="preserve">(</w:t>
      </w:r>
      <w:r>
        <w:rPr>
          <w:iCs/>
          <w:i/>
        </w:rPr>
        <w:t xml:space="preserve">g</w:t>
      </w:r>
      <w:r>
        <w:t xml:space="preserve">), CH</w:t>
      </w:r>
      <w:r>
        <w:rPr>
          <w:vertAlign w:val="subscript"/>
        </w:rPr>
        <w:t xml:space="preserve">4</w:t>
      </w:r>
      <w:r>
        <w:t xml:space="preserve">(</w:t>
      </w:r>
      <w:r>
        <w:rPr>
          <w:iCs/>
          <w:i/>
        </w:rPr>
        <w:t xml:space="preserve">g</w:t>
      </w:r>
      <w:r>
        <w:t xml:space="preserve">), and N</w:t>
      </w:r>
      <w:r>
        <w:rPr>
          <w:vertAlign w:val="subscript"/>
        </w:rPr>
        <w:t xml:space="preserve">2</w:t>
      </w:r>
      <w:r>
        <w:t xml:space="preserve">H</w:t>
      </w:r>
      <w:r>
        <w:rPr>
          <w:vertAlign w:val="subscript"/>
        </w:rPr>
        <w:t xml:space="preserve">4</w:t>
      </w:r>
      <w:r>
        <w:t xml:space="preserve">(</w:t>
      </w:r>
      <w:r>
        <w:rPr>
          <w:iCs/>
          <w:i/>
        </w:rPr>
        <w:t xml:space="preserve">l</w:t>
      </w:r>
      <w:r>
        <w:t xml:space="preserve">) may be found in</w:t>
      </w:r>
      <w:r>
        <w:t xml:space="preserve"> </w:t>
      </w:r>
      <w:hyperlink r:id="rId185">
        <w:r>
          <w:rPr>
            <w:rStyle w:val="InternetLink"/>
          </w:rPr>
          <w:t xml:space="preserve">Appendix G</w:t>
        </w:r>
      </w:hyperlink>
      <w:r>
        <w:t xml:space="preserve">.</w:t>
      </w:r>
    </w:p>
    <w:bookmarkEnd w:id="251"/>
    <w:bookmarkEnd w:id="252"/>
    <w:bookmarkStart w:id="254" w:name="fs-idp124891680"/>
    <w:bookmarkStart w:id="253" w:name="fs-idp124891936"/>
    <w:p>
      <w:pPr>
        <w:pStyle w:val="TextBody"/>
      </w:pPr>
      <w:r>
        <w:t xml:space="preserve">82</w:t>
      </w:r>
      <w:r>
        <w:t xml:space="preserve">.</w:t>
      </w:r>
      <w:r>
        <w:t xml:space="preserve"> </w:t>
      </w:r>
    </w:p>
    <w:p>
      <w:pPr>
        <w:pStyle w:val="TextBody"/>
      </w:pPr>
      <w:r>
        <w:t xml:space="preserve">How much heat is produced when 1.25 g of chromium metal reacts with oxygen gas under standard conditions?</w:t>
      </w:r>
    </w:p>
    <w:bookmarkEnd w:id="253"/>
    <w:bookmarkEnd w:id="254"/>
    <w:bookmarkStart w:id="257" w:name="fs-idp124901952"/>
    <w:bookmarkStart w:id="256" w:name="fs-idp124902208"/>
    <w:p>
      <w:pPr>
        <w:pStyle w:val="TextBody"/>
      </w:pPr>
      <w:hyperlink r:id="rId255">
        <w:r>
          <w:rPr>
            <w:rStyle w:val="InternetLink"/>
          </w:rPr>
          <w:t xml:space="preserve">83</w:t>
        </w:r>
      </w:hyperlink>
      <w:r>
        <w:t xml:space="preserve">.</w:t>
      </w:r>
      <w:r>
        <w:t xml:space="preserve"> </w:t>
      </w:r>
    </w:p>
    <w:p>
      <w:pPr>
        <w:pStyle w:val="TextBody"/>
      </w:pPr>
      <w:r>
        <w:t xml:space="preserve">Ethylene, C</w:t>
      </w:r>
      <w:r>
        <w:rPr>
          <w:vertAlign w:val="subscript"/>
        </w:rPr>
        <w:t xml:space="preserve">2</w:t>
      </w:r>
      <w:r>
        <w:t xml:space="preserve">H</w:t>
      </w:r>
      <w:r>
        <w:rPr>
          <w:vertAlign w:val="subscript"/>
        </w:rPr>
        <w:t xml:space="preserve">4</w:t>
      </w:r>
      <w:r>
        <w:t xml:space="preserve">, a byproduct from the fractional distillation of petroleum, is fourth among the 50 chemical compounds produced commercially in the largest quantities. About 80% of synthetic ethanol is manufactured from ethylene by its reaction with water in the presence of a suitable catalyst.</w:t>
      </w:r>
      <w:r>
        <w:t xml:space="preserve"> </w:t>
      </w:r>
      <m:oMath>
        <m:sSub>
          <m:e>
            <m:r>
              <m:rPr>
                <m:nor/>
                <m:sty m:val="p"/>
              </m:rPr>
              <m:t>C</m:t>
            </m:r>
          </m:e>
          <m:sub>
            <m:r>
              <m:t>2</m:t>
            </m:r>
          </m:sub>
        </m:sSub>
        <m:sSub>
          <m:e>
            <m:r>
              <m:rPr>
                <m:nor/>
                <m:sty m:val="p"/>
              </m:rPr>
              <m:t>H</m:t>
            </m:r>
          </m:e>
          <m:sub>
            <m:r>
              <m:t>4</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t> </m:t>
        </m:r>
        <m:r>
          <m:rPr>
            <m:sty m:val="p"/>
          </m:rPr>
          <m:t>→</m:t>
        </m:r>
        <m:r>
          <m:t> </m:t>
        </m:r>
        <m:sSub>
          <m:e>
            <m:r>
              <m:rPr>
                <m:nor/>
                <m:sty m:val="p"/>
              </m:rPr>
              <m:t>C</m:t>
            </m:r>
          </m:e>
          <m:sub>
            <m:r>
              <m:t>2</m:t>
            </m:r>
          </m:sub>
        </m:sSub>
        <m:sSub>
          <m:e>
            <m:r>
              <m:rPr>
                <m:nor/>
                <m:sty m:val="p"/>
              </m:rPr>
              <m:t>H</m:t>
            </m:r>
          </m:e>
          <m:sub>
            <m:r>
              <m:t>5</m:t>
            </m:r>
          </m:sub>
        </m:sSub>
        <m:r>
          <m:rPr>
            <m:nor/>
            <m:sty m:val="p"/>
          </m:rPr>
          <m:t>OH</m:t>
        </m:r>
        <m:d>
          <m:dPr>
            <m:begChr m:val="("/>
            <m:endChr m:val=")"/>
            <m:sepChr m:val=""/>
            <m:grow/>
          </m:dPr>
          <m:e>
            <m:r>
              <m:t>l</m:t>
            </m:r>
          </m:e>
        </m:d>
      </m:oMath>
    </w:p>
    <w:p>
      <w:pPr>
        <w:pStyle w:val="TextBody"/>
      </w:pPr>
      <w:r>
        <w:t xml:space="preserve">Using the data in the table in</w:t>
      </w:r>
      <w:r>
        <w:t xml:space="preserve"> </w:t>
      </w:r>
      <w:hyperlink r:id="rId185">
        <w:r>
          <w:rPr>
            <w:rStyle w:val="InternetLink"/>
          </w:rPr>
          <w:t xml:space="preserve">Appendix G</w:t>
        </w:r>
      </w:hyperlink>
      <w:r>
        <w:t xml:space="preserve">, calculate Δ</w:t>
      </w:r>
      <w:r>
        <w:rPr>
          <w:iCs/>
          <w:i/>
        </w:rPr>
        <w:t xml:space="preserve">H</w:t>
      </w:r>
      <w:r>
        <w:t xml:space="preserve">° for the reaction.</w:t>
      </w:r>
    </w:p>
    <w:bookmarkEnd w:id="256"/>
    <w:bookmarkEnd w:id="257"/>
    <w:bookmarkStart w:id="259" w:name="fs-idp149397888"/>
    <w:bookmarkStart w:id="258" w:name="fs-idp149398144"/>
    <w:p>
      <w:pPr>
        <w:pStyle w:val="TextBody"/>
      </w:pPr>
      <w:r>
        <w:t xml:space="preserve">84</w:t>
      </w:r>
      <w:r>
        <w:t xml:space="preserve">.</w:t>
      </w:r>
      <w:r>
        <w:t xml:space="preserve"> </w:t>
      </w:r>
    </w:p>
    <w:p>
      <w:pPr>
        <w:pStyle w:val="TextBody"/>
      </w:pPr>
      <w:r>
        <w:t xml:space="preserve">The oxidation of the sugar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is described by the following equation:</w:t>
      </w:r>
      <w:r>
        <w:br/>
      </w:r>
      <m:oMath>
        <m:sSub>
          <m:e>
            <m:r>
              <m:rPr>
                <m:nor/>
                <m:sty m:val="p"/>
              </m:rPr>
              <m:t>C</m:t>
            </m:r>
          </m:e>
          <m:sub>
            <m:r>
              <m:t>6</m:t>
            </m:r>
          </m:sub>
        </m:sSub>
        <m:sSub>
          <m:e>
            <m:r>
              <m:rPr>
                <m:nor/>
                <m:sty m:val="p"/>
              </m:rPr>
              <m:t>H</m:t>
            </m:r>
          </m:e>
          <m:sub>
            <m:r>
              <m:t>12</m:t>
            </m:r>
          </m:sub>
        </m:sSub>
        <m:sSub>
          <m:e>
            <m:r>
              <m:rPr>
                <m:nor/>
                <m:sty m:val="p"/>
              </m:rPr>
              <m:t>O</m:t>
            </m:r>
          </m:e>
          <m:sub>
            <m:r>
              <m:t>6</m:t>
            </m:r>
          </m:sub>
        </m:sSub>
        <m:d>
          <m:dPr>
            <m:begChr m:val="("/>
            <m:endChr m:val=")"/>
            <m:sepChr m:val=""/>
            <m:grow/>
          </m:dPr>
          <m:e>
            <m:r>
              <m:t>s</m:t>
            </m:r>
          </m:e>
        </m:d>
        <m:r>
          <m:rPr>
            <m:sty m:val="p"/>
          </m:rPr>
          <m:t>+</m:t>
        </m:r>
        <m:r>
          <m:t>6</m:t>
        </m:r>
        <m:sSub>
          <m:e>
            <m:r>
              <m:rPr>
                <m:nor/>
                <m:sty m:val="p"/>
              </m:rPr>
              <m:t>O</m:t>
            </m:r>
          </m:e>
          <m:sub>
            <m:r>
              <m:t>2</m:t>
            </m:r>
          </m:sub>
        </m:sSub>
        <m:d>
          <m:dPr>
            <m:begChr m:val="("/>
            <m:endChr m:val=")"/>
            <m:sepChr m:val=""/>
            <m:grow/>
          </m:dPr>
          <m:e>
            <m:r>
              <m:t>g</m:t>
            </m:r>
          </m:e>
        </m:d>
        <m:r>
          <m:t> </m:t>
        </m:r>
        <m:r>
          <m:rPr>
            <m:sty m:val="p"/>
          </m:rPr>
          <m:t>→</m:t>
        </m:r>
        <m:r>
          <m:t> </m:t>
        </m:r>
        <m:r>
          <m:t>6</m:t>
        </m:r>
        <m:sSub>
          <m:e>
            <m:r>
              <m:rPr>
                <m:nor/>
                <m:sty m:val="p"/>
              </m:rPr>
              <m:t>CO</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l</m:t>
            </m:r>
          </m:e>
        </m:d>
        <m:r>
          <m:t>  </m:t>
        </m:r>
        <m:r>
          <m:rPr>
            <m:nor/>
            <m:sty m:val="p"/>
          </m:rPr>
          <m:t>Δ</m:t>
        </m:r>
        <m:r>
          <m:rPr>
            <m:nor/>
            <m:sty m:val="p"/>
          </m:rPr>
          <m:t>H</m:t>
        </m:r>
        <m:r>
          <m:rPr>
            <m:sty m:val="p"/>
          </m:rPr>
          <m:t>=</m:t>
        </m:r>
        <m:r>
          <m:rPr>
            <m:sty m:val="p"/>
          </m:rPr>
          <m:t>−</m:t>
        </m:r>
        <m:r>
          <m:t>2816</m:t>
        </m:r>
        <m:r>
          <m:t> </m:t>
        </m:r>
        <m:r>
          <m:rPr>
            <m:nor/>
            <m:sty m:val="p"/>
          </m:rPr>
          <m:t>kJ</m:t>
        </m:r>
      </m:oMath>
    </w:p>
    <w:p>
      <w:pPr>
        <w:pStyle w:val="TextBody"/>
      </w:pPr>
      <w:r>
        <w:t xml:space="preserve">The metabolism of glucose gives the same products, although the glucose reacts with oxygen in a series of steps in the body.</w:t>
      </w:r>
    </w:p>
    <w:p>
      <w:pPr>
        <w:pStyle w:val="TextBody"/>
      </w:pPr>
      <w:r>
        <w:t xml:space="preserve">(a) How much heat in kilojoules can be produced by the metabolism of 1.0 g of glucose?</w:t>
      </w:r>
    </w:p>
    <w:p>
      <w:pPr>
        <w:pStyle w:val="TextBody"/>
      </w:pPr>
      <w:r>
        <w:t xml:space="preserve">(b) How many Calories can be produced by the metabolism of 1.0 g of glucose?</w:t>
      </w:r>
    </w:p>
    <w:bookmarkEnd w:id="258"/>
    <w:bookmarkEnd w:id="259"/>
    <w:bookmarkStart w:id="262" w:name="fs-idp211817568"/>
    <w:bookmarkStart w:id="261" w:name="fs-idp211817824"/>
    <w:p>
      <w:pPr>
        <w:pStyle w:val="TextBody"/>
      </w:pPr>
      <w:hyperlink r:id="rId260">
        <w:r>
          <w:rPr>
            <w:rStyle w:val="InternetLink"/>
          </w:rPr>
          <w:t xml:space="preserve">85</w:t>
        </w:r>
      </w:hyperlink>
      <w:r>
        <w:t xml:space="preserve">.</w:t>
      </w:r>
      <w:r>
        <w:t xml:space="preserve"> </w:t>
      </w:r>
    </w:p>
    <w:p>
      <w:pPr>
        <w:pStyle w:val="TextBody"/>
      </w:pPr>
      <w:r>
        <w:t xml:space="preserve">Propane, C</w:t>
      </w:r>
      <w:r>
        <w:rPr>
          <w:vertAlign w:val="subscript"/>
        </w:rPr>
        <w:t xml:space="preserve">3</w:t>
      </w:r>
      <w:r>
        <w:t xml:space="preserve">H</w:t>
      </w:r>
      <w:r>
        <w:rPr>
          <w:vertAlign w:val="subscript"/>
        </w:rPr>
        <w:t xml:space="preserve">8</w:t>
      </w:r>
      <w:r>
        <w:t xml:space="preserve">, is a hydrocarbon that is commonly used as a fuel.</w:t>
      </w:r>
    </w:p>
    <w:p>
      <w:pPr>
        <w:pStyle w:val="TextBody"/>
      </w:pPr>
      <w:r>
        <w:t xml:space="preserve">(a) Write a balanced equation for the complete combustion of propane gas.</w:t>
      </w:r>
    </w:p>
    <w:p>
      <w:pPr>
        <w:pStyle w:val="TextBody"/>
      </w:pPr>
      <w:r>
        <w:t xml:space="preserve">(b) Calculate the volume of air at 25 °C and 1.00 atmosphere that is needed to completely combust 25.0 grams of propane. Assume that air is 21.0 percent O</w:t>
      </w:r>
      <w:r>
        <w:rPr>
          <w:vertAlign w:val="subscript"/>
        </w:rPr>
        <w:t xml:space="preserve">2</w:t>
      </w:r>
      <w:r>
        <w:t xml:space="preserve"> </w:t>
      </w:r>
      <w:r>
        <w:t xml:space="preserve">by volume. (Hint: We will see how to do this calculation in a later chapter on gases—for now use the information that 1.00 L of air at 25 °C and 1.00 atm contains 0.275 g of O</w:t>
      </w:r>
      <w:r>
        <w:rPr>
          <w:vertAlign w:val="subscript"/>
        </w:rPr>
        <w:t xml:space="preserve">2</w:t>
      </w:r>
      <w:r>
        <w:t xml:space="preserve">.)</w:t>
      </w:r>
    </w:p>
    <w:p>
      <w:pPr>
        <w:pStyle w:val="TextBody"/>
      </w:pPr>
      <w:r>
        <w:t xml:space="preserve">(c) The heat of combustion of propane is −2,219.2 kJ/mol. Calculate the heat of formation,</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propane given that</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H</w:t>
      </w:r>
      <w:r>
        <w:rPr>
          <w:vertAlign w:val="subscript"/>
        </w:rPr>
        <w:t xml:space="preserve">2</w:t>
      </w:r>
      <w:r>
        <w:t xml:space="preserve">O(</w:t>
      </w:r>
      <w:r>
        <w:rPr>
          <w:iCs/>
          <w:i/>
        </w:rPr>
        <w:t xml:space="preserve">l</w:t>
      </w:r>
      <w:r>
        <w:t xml:space="preserve">) = −285.8 kJ/mol and</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of CO</w:t>
      </w:r>
      <w:r>
        <w:rPr>
          <w:vertAlign w:val="subscript"/>
        </w:rPr>
        <w:t xml:space="preserve">2</w:t>
      </w:r>
      <w:r>
        <w:t xml:space="preserve">(</w:t>
      </w:r>
      <w:r>
        <w:rPr>
          <w:iCs/>
          <w:i/>
        </w:rPr>
        <w:t xml:space="preserve">g</w:t>
      </w:r>
      <w:r>
        <w:t xml:space="preserve">) = −393.5 kJ/mol.</w:t>
      </w:r>
    </w:p>
    <w:p>
      <w:pPr>
        <w:pStyle w:val="TextBody"/>
      </w:pPr>
      <w:r>
        <w:t xml:space="preserve">(d) Assuming that all of the heat released in burning 25.0 grams of propane is transferred to 4.00 kilograms of water, calculate the increase in temperature of the water.</w:t>
      </w:r>
    </w:p>
    <w:bookmarkEnd w:id="261"/>
    <w:bookmarkEnd w:id="262"/>
    <w:bookmarkStart w:id="264" w:name="fs-idp165246448"/>
    <w:bookmarkStart w:id="263" w:name="fs-idp165246704"/>
    <w:p>
      <w:pPr>
        <w:pStyle w:val="TextBody"/>
      </w:pPr>
      <w:r>
        <w:t xml:space="preserve">86</w:t>
      </w:r>
      <w:r>
        <w:t xml:space="preserve">.</w:t>
      </w:r>
      <w:r>
        <w:t xml:space="preserve"> </w:t>
      </w:r>
    </w:p>
    <w:p>
      <w:pPr>
        <w:pStyle w:val="TextBody"/>
      </w:pPr>
      <w:r>
        <w:t xml:space="preserve">During a recent winter month in Sheboygan, Wisconsin, it was necessary to obtain 3500 kWh of heat provided by a natural gas furnace with 89% efficiency to keep a small house warm (the efficiency of a gas furnace is the percent of the heat produced by combustion that is transferred into the house).</w:t>
      </w:r>
    </w:p>
    <w:p>
      <w:pPr>
        <w:pStyle w:val="TextBody"/>
      </w:pPr>
      <w:r>
        <w:t xml:space="preserve">(a) Assume that natural gas is pure methane and determine the volume of natural gas in cubic feet that was required to heat the house. The average temperature of the natural gas was 56 °F; at this temperature and a pressure of 1 atm, natural gas has a density of 0.681 g/L.</w:t>
      </w:r>
    </w:p>
    <w:p>
      <w:pPr>
        <w:pStyle w:val="TextBody"/>
      </w:pPr>
      <w:r>
        <w:t xml:space="preserve">(b) How many gallons of LPG (liquefied petroleum gas) would be required to replace the natural gas used? Assume the LPG is liquid propane [C</w:t>
      </w:r>
      <w:r>
        <w:rPr>
          <w:vertAlign w:val="subscript"/>
        </w:rPr>
        <w:t xml:space="preserve">3</w:t>
      </w:r>
      <w:r>
        <w:t xml:space="preserve">H</w:t>
      </w:r>
      <w:r>
        <w:rPr>
          <w:vertAlign w:val="subscript"/>
        </w:rPr>
        <w:t xml:space="preserve">8</w:t>
      </w:r>
      <w:r>
        <w:t xml:space="preserve">: density, 0.5318 g/mL; enthalpy of combustion, 2219 kJ/mol for the formation of CO</w:t>
      </w:r>
      <w:r>
        <w:rPr>
          <w:vertAlign w:val="subscript"/>
        </w:rPr>
        <w:t xml:space="preserve">2</w:t>
      </w:r>
      <w:r>
        <w:t xml:space="preserve">(</w:t>
      </w:r>
      <w:r>
        <w:rPr>
          <w:iCs/>
          <w:i/>
        </w:rPr>
        <w:t xml:space="preserve">g</w:t>
      </w:r>
      <w:r>
        <w:t xml:space="preserve">) and H</w:t>
      </w:r>
      <w:r>
        <w:rPr>
          <w:vertAlign w:val="subscript"/>
        </w:rPr>
        <w:t xml:space="preserve">2</w:t>
      </w:r>
      <w:r>
        <w:t xml:space="preserve">O(</w:t>
      </w:r>
      <w:r>
        <w:rPr>
          <w:iCs/>
          <w:i/>
        </w:rPr>
        <w:t xml:space="preserve">l</w:t>
      </w:r>
      <w:r>
        <w:t xml:space="preserve">)] and the furnace used to burn the LPG has the same efficiency as the gas furnace.</w:t>
      </w:r>
    </w:p>
    <w:p>
      <w:pPr>
        <w:pStyle w:val="TextBody"/>
      </w:pPr>
      <w:r>
        <w:t xml:space="preserve">(c) What mass of carbon dioxide is produced by combustion of the methane used to heat the house?</w:t>
      </w:r>
    </w:p>
    <w:p>
      <w:pPr>
        <w:pStyle w:val="TextBody"/>
      </w:pPr>
      <w:r>
        <w:t xml:space="preserve">(d) What mass of water is produced by combustion of the methane used to heat the house?</w:t>
      </w:r>
    </w:p>
    <w:p>
      <w:pPr>
        <w:pStyle w:val="TextBody"/>
      </w:pPr>
      <w:r>
        <w:t xml:space="preserve">(e) What volume of air is required to provide the oxygen for the combustion of the methane used to heat the house? Air contains 23% oxygen by mass. The average density of air during the month was 1.22 g/L.</w:t>
      </w:r>
    </w:p>
    <w:p>
      <w:pPr>
        <w:pStyle w:val="TextBody"/>
      </w:pPr>
      <w:r>
        <w:t xml:space="preserve">(f) How many kilowatt–hours (1 kWh = 3.6</w:t>
      </w:r>
      <w:r>
        <w:t xml:space="preserve"> </w:t>
      </w:r>
      <m:oMath>
        <m:r>
          <m:rPr>
            <m:sty m:val="p"/>
          </m:rPr>
          <m:t>×</m:t>
        </m:r>
      </m:oMath>
      <w:r>
        <w:t xml:space="preserve"> </w:t>
      </w:r>
      <w:r>
        <w:t xml:space="preserve">10</w:t>
      </w:r>
      <w:r>
        <w:rPr>
          <w:vertAlign w:val="superscript"/>
        </w:rPr>
        <w:t xml:space="preserve">6</w:t>
      </w:r>
      <w:r>
        <w:t xml:space="preserve"> </w:t>
      </w:r>
      <w:r>
        <w:t xml:space="preserve">J) of electricity would be required to provide the heat necessary to heat the house? Note electricity is 100% efficient in producing heat inside a house.</w:t>
      </w:r>
    </w:p>
    <w:p>
      <w:pPr>
        <w:pStyle w:val="TextBody"/>
      </w:pPr>
      <w:r>
        <w:t xml:space="preserve">(g) Although electricity is 100% efficient in producing heat inside a house, production and distribution of electricity is not 100% efficient. The efficiency of production and distribution of electricity produced in a coal-fired power plant is about 40%. A certain type of coal provides 2.26 kWh per pound upon combustion. What mass of this coal in kilograms will be required to produce the electrical energy necessary to heat the house if the efficiency of generation and distribution is 40%?</w:t>
      </w:r>
    </w:p>
    <w:bookmarkEnd w:id="263"/>
    <w:bookmarkEnd w:id="264"/>
    <w:bookmarkEnd w:id="265"/>
    <w:bookmarkEnd w:id="266"/>
    <w:bookmarkEnd w:id="267"/>
    <w:bookmarkEnd w:id="26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2" Target="media/rId202.so" /><Relationship Type="http://schemas.openxmlformats.org/officeDocument/2006/relationships/image" Id="rId207" Target="media/rId207.so" /><Relationship Type="http://schemas.openxmlformats.org/officeDocument/2006/relationships/image" Id="rId191" Target="media/rId191.so" /><Relationship Type="http://schemas.openxmlformats.org/officeDocument/2006/relationships/image" Id="rId213" Target="media/rId213.so" /><Relationship Type="http://schemas.openxmlformats.org/officeDocument/2006/relationships/image" Id="rId196" Target="media/rId196.so" /><Relationship Type="http://schemas.openxmlformats.org/officeDocument/2006/relationships/hyperlink" Id="rId20" Target="http://openstax.org/books/chemistry-2e/pages/5-1-energy-basics" TargetMode="External" /><Relationship Type="http://schemas.openxmlformats.org/officeDocument/2006/relationships/hyperlink" Id="rId140" Target="http://openstax.org/books/chemistry-2e/pages/5-1-energy-basics#CNX_Chem_05_01_OxyacTorch" TargetMode="External" /><Relationship Type="http://schemas.openxmlformats.org/officeDocument/2006/relationships/hyperlink" Id="rId44" Target="http://openstax.org/books/chemistry-2e/pages/5-1-energy-basics#fs-idm68801008" TargetMode="External" /><Relationship Type="http://schemas.openxmlformats.org/officeDocument/2006/relationships/hyperlink" Id="rId57" Target="http://openstax.org/books/chemistry-2e/pages/5-2-calorimetry" TargetMode="External" /><Relationship Type="http://schemas.openxmlformats.org/officeDocument/2006/relationships/hyperlink" Id="rId106" Target="http://openstax.org/books/chemistry-2e/pages/5-2-calorimetry#CNX_Chem_05_02_BombCalor" TargetMode="External" /><Relationship Type="http://schemas.openxmlformats.org/officeDocument/2006/relationships/hyperlink" Id="rId80" Target="http://openstax.org/books/chemistry-2e/pages/5-2-calorimetry#CNX_Chem_05_02_Calorim" TargetMode="External" /><Relationship Type="http://schemas.openxmlformats.org/officeDocument/2006/relationships/hyperlink" Id="rId61" Target="http://openstax.org/books/chemistry-2e/pages/5-2-calorimetry#fs-idm19242032" TargetMode="External" /><Relationship Type="http://schemas.openxmlformats.org/officeDocument/2006/relationships/hyperlink" Id="rId64" Target="http://openstax.org/books/chemistry-2e/pages/5-2-calorimetry#fs-idp325184" TargetMode="External" /><Relationship Type="http://schemas.openxmlformats.org/officeDocument/2006/relationships/hyperlink" Id="rId126" Target="http://openstax.org/books/chemistry-2e/pages/5-3-enthalpy" TargetMode="External" /><Relationship Type="http://schemas.openxmlformats.org/officeDocument/2006/relationships/hyperlink" Id="rId141" Target="http://openstax.org/books/chemistry-2e/pages/5-3-enthalpy#fs-idp98710048" TargetMode="External" /><Relationship Type="http://schemas.openxmlformats.org/officeDocument/2006/relationships/hyperlink" Id="rId93" Target="http://openstax.org/books/chemistry-2e/pages/chapter-5#fs-idm11354032-solution" TargetMode="External" /><Relationship Type="http://schemas.openxmlformats.org/officeDocument/2006/relationships/hyperlink" Id="rId31" Target="http://openstax.org/books/chemistry-2e/pages/chapter-5#fs-idm11773136-solution" TargetMode="External" /><Relationship Type="http://schemas.openxmlformats.org/officeDocument/2006/relationships/hyperlink" Id="rId77" Target="http://openstax.org/books/chemistry-2e/pages/chapter-5#fs-idm17023280-solution" TargetMode="External" /><Relationship Type="http://schemas.openxmlformats.org/officeDocument/2006/relationships/hyperlink" Id="rId36" Target="http://openstax.org/books/chemistry-2e/pages/chapter-5#fs-idm34686800-solution" TargetMode="External" /><Relationship Type="http://schemas.openxmlformats.org/officeDocument/2006/relationships/hyperlink" Id="rId67" Target="http://openstax.org/books/chemistry-2e/pages/chapter-5#fs-idm40185072-solution" TargetMode="External" /><Relationship Type="http://schemas.openxmlformats.org/officeDocument/2006/relationships/hyperlink" Id="rId72" Target="http://openstax.org/books/chemistry-2e/pages/chapter-5#fs-idm50720272-solution" TargetMode="External" /><Relationship Type="http://schemas.openxmlformats.org/officeDocument/2006/relationships/hyperlink" Id="rId21" Target="http://openstax.org/books/chemistry-2e/pages/chapter-5#fs-idm60138800-solution" TargetMode="External" /><Relationship Type="http://schemas.openxmlformats.org/officeDocument/2006/relationships/hyperlink" Id="rId26" Target="http://openstax.org/books/chemistry-2e/pages/chapter-5#fs-idm60216128-solution" TargetMode="External" /><Relationship Type="http://schemas.openxmlformats.org/officeDocument/2006/relationships/hyperlink" Id="rId88" Target="http://openstax.org/books/chemistry-2e/pages/chapter-5#fs-idm68277040-solution" TargetMode="External" /><Relationship Type="http://schemas.openxmlformats.org/officeDocument/2006/relationships/hyperlink" Id="rId60" Target="http://openstax.org/books/chemistry-2e/pages/chapter-5#fs-idm72048864-solution" TargetMode="External" /><Relationship Type="http://schemas.openxmlformats.org/officeDocument/2006/relationships/hyperlink" Id="rId83" Target="http://openstax.org/books/chemistry-2e/pages/chapter-5#fs-idm9202400-solution" TargetMode="External" /><Relationship Type="http://schemas.openxmlformats.org/officeDocument/2006/relationships/hyperlink" Id="rId144" Target="http://openstax.org/books/chemistry-2e/pages/chapter-5#fs-idp103280960-solution" TargetMode="External" /><Relationship Type="http://schemas.openxmlformats.org/officeDocument/2006/relationships/hyperlink" Id="rId137" Target="http://openstax.org/books/chemistry-2e/pages/chapter-5#fs-idp107667280-solution" TargetMode="External" /><Relationship Type="http://schemas.openxmlformats.org/officeDocument/2006/relationships/hyperlink" Id="rId109" Target="http://openstax.org/books/chemistry-2e/pages/chapter-5#fs-idp11692560-solution" TargetMode="External" /><Relationship Type="http://schemas.openxmlformats.org/officeDocument/2006/relationships/hyperlink" Id="rId255" Target="http://openstax.org/books/chemistry-2e/pages/chapter-5#fs-idp124901952-solution" TargetMode="External" /><Relationship Type="http://schemas.openxmlformats.org/officeDocument/2006/relationships/hyperlink" Id="rId220" Target="http://openstax.org/books/chemistry-2e/pages/chapter-5#fs-idp126940864-solution" TargetMode="External" /><Relationship Type="http://schemas.openxmlformats.org/officeDocument/2006/relationships/hyperlink" Id="rId201" Target="http://openstax.org/books/chemistry-2e/pages/chapter-5#fs-idp128497376-solution" TargetMode="External" /><Relationship Type="http://schemas.openxmlformats.org/officeDocument/2006/relationships/hyperlink" Id="rId41" Target="http://openstax.org/books/chemistry-2e/pages/chapter-5#fs-idp13559760-solution" TargetMode="External" /><Relationship Type="http://schemas.openxmlformats.org/officeDocument/2006/relationships/hyperlink" Id="rId164" Target="http://openstax.org/books/chemistry-2e/pages/chapter-5#fs-idp140766896-solution" TargetMode="External" /><Relationship Type="http://schemas.openxmlformats.org/officeDocument/2006/relationships/hyperlink" Id="rId119" Target="http://openstax.org/books/chemistry-2e/pages/chapter-5#fs-idp1428384-solution" TargetMode="External" /><Relationship Type="http://schemas.openxmlformats.org/officeDocument/2006/relationships/hyperlink" Id="rId132" Target="http://openstax.org/books/chemistry-2e/pages/chapter-5#fs-idp146867872-solution" TargetMode="External" /><Relationship Type="http://schemas.openxmlformats.org/officeDocument/2006/relationships/hyperlink" Id="rId190" Target="http://openstax.org/books/chemistry-2e/pages/chapter-5#fs-idp155265632-solution" TargetMode="External" /><Relationship Type="http://schemas.openxmlformats.org/officeDocument/2006/relationships/hyperlink" Id="rId154" Target="http://openstax.org/books/chemistry-2e/pages/chapter-5#fs-idp155902352-solution" TargetMode="External" /><Relationship Type="http://schemas.openxmlformats.org/officeDocument/2006/relationships/hyperlink" Id="rId240" Target="http://openstax.org/books/chemistry-2e/pages/chapter-5#fs-idp160735680-solution" TargetMode="External" /><Relationship Type="http://schemas.openxmlformats.org/officeDocument/2006/relationships/hyperlink" Id="rId184" Target="http://openstax.org/books/chemistry-2e/pages/chapter-5#fs-idp161090368-solution" TargetMode="External" /><Relationship Type="http://schemas.openxmlformats.org/officeDocument/2006/relationships/hyperlink" Id="rId174" Target="http://openstax.org/books/chemistry-2e/pages/chapter-5#fs-idp161282368-solution" TargetMode="External" /><Relationship Type="http://schemas.openxmlformats.org/officeDocument/2006/relationships/hyperlink" Id="rId169" Target="http://openstax.org/books/chemistry-2e/pages/chapter-5#fs-idp165421856-solution" TargetMode="External" /><Relationship Type="http://schemas.openxmlformats.org/officeDocument/2006/relationships/hyperlink" Id="rId159" Target="http://openstax.org/books/chemistry-2e/pages/chapter-5#fs-idp166201552-solution" TargetMode="External" /><Relationship Type="http://schemas.openxmlformats.org/officeDocument/2006/relationships/hyperlink" Id="rId127" Target="http://openstax.org/books/chemistry-2e/pages/chapter-5#fs-idp167492016-solution" TargetMode="External" /><Relationship Type="http://schemas.openxmlformats.org/officeDocument/2006/relationships/hyperlink" Id="rId149" Target="http://openstax.org/books/chemistry-2e/pages/chapter-5#fs-idp169453984-solution" TargetMode="External" /><Relationship Type="http://schemas.openxmlformats.org/officeDocument/2006/relationships/hyperlink" Id="rId250" Target="http://openstax.org/books/chemistry-2e/pages/chapter-5#fs-idp181957264-solution" TargetMode="External" /><Relationship Type="http://schemas.openxmlformats.org/officeDocument/2006/relationships/hyperlink" Id="rId179" Target="http://openstax.org/books/chemistry-2e/pages/chapter-5#fs-idp184316112-solution" TargetMode="External" /><Relationship Type="http://schemas.openxmlformats.org/officeDocument/2006/relationships/hyperlink" Id="rId225" Target="http://openstax.org/books/chemistry-2e/pages/chapter-5#fs-idp184430560-solution" TargetMode="External" /><Relationship Type="http://schemas.openxmlformats.org/officeDocument/2006/relationships/hyperlink" Id="rId245" Target="http://openstax.org/books/chemistry-2e/pages/chapter-5#fs-idp208963152-solution" TargetMode="External" /><Relationship Type="http://schemas.openxmlformats.org/officeDocument/2006/relationships/hyperlink" Id="rId260" Target="http://openstax.org/books/chemistry-2e/pages/chapter-5#fs-idp211817568-solution" TargetMode="External" /><Relationship Type="http://schemas.openxmlformats.org/officeDocument/2006/relationships/hyperlink" Id="rId235" Target="http://openstax.org/books/chemistry-2e/pages/chapter-5#fs-idp214849200-solution" TargetMode="External" /><Relationship Type="http://schemas.openxmlformats.org/officeDocument/2006/relationships/hyperlink" Id="rId98" Target="http://openstax.org/books/chemistry-2e/pages/chapter-5#fs-idp22524928-solution" TargetMode="External" /><Relationship Type="http://schemas.openxmlformats.org/officeDocument/2006/relationships/hyperlink" Id="rId52" Target="http://openstax.org/books/chemistry-2e/pages/chapter-5#fs-idp23764656-solution" TargetMode="External" /><Relationship Type="http://schemas.openxmlformats.org/officeDocument/2006/relationships/hyperlink" Id="rId212" Target="http://openstax.org/books/chemistry-2e/pages/chapter-5#fs-idp28899760-solution" TargetMode="External" /><Relationship Type="http://schemas.openxmlformats.org/officeDocument/2006/relationships/hyperlink" Id="rId47" Target="http://openstax.org/books/chemistry-2e/pages/chapter-5#fs-idp36064736-solution" TargetMode="External" /><Relationship Type="http://schemas.openxmlformats.org/officeDocument/2006/relationships/hyperlink" Id="rId103" Target="http://openstax.org/books/chemistry-2e/pages/chapter-5#fs-idp40934400-solution" TargetMode="External" /><Relationship Type="http://schemas.openxmlformats.org/officeDocument/2006/relationships/hyperlink" Id="rId114" Target="http://openstax.org/books/chemistry-2e/pages/chapter-5#fs-idp47067840-solution" TargetMode="External" /><Relationship Type="http://schemas.openxmlformats.org/officeDocument/2006/relationships/hyperlink" Id="rId230" Target="http://openstax.org/books/chemistry-2e/pages/chapter-5#fs-idp86137744-solution" TargetMode="External" /><Relationship Type="http://schemas.openxmlformats.org/officeDocument/2006/relationships/hyperlink" Id="rId185" Target="http://openstax.org/books/chemistry-2e/pages/g-standard-thermodynamic-properties-for-selected-substanc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5-1-energy-basics" TargetMode="External" /><Relationship Type="http://schemas.openxmlformats.org/officeDocument/2006/relationships/hyperlink" Id="rId140" Target="http://openstax.org/books/chemistry-2e/pages/5-1-energy-basics#CNX_Chem_05_01_OxyacTorch" TargetMode="External" /><Relationship Type="http://schemas.openxmlformats.org/officeDocument/2006/relationships/hyperlink" Id="rId44" Target="http://openstax.org/books/chemistry-2e/pages/5-1-energy-basics#fs-idm68801008" TargetMode="External" /><Relationship Type="http://schemas.openxmlformats.org/officeDocument/2006/relationships/hyperlink" Id="rId57" Target="http://openstax.org/books/chemistry-2e/pages/5-2-calorimetry" TargetMode="External" /><Relationship Type="http://schemas.openxmlformats.org/officeDocument/2006/relationships/hyperlink" Id="rId106" Target="http://openstax.org/books/chemistry-2e/pages/5-2-calorimetry#CNX_Chem_05_02_BombCalor" TargetMode="External" /><Relationship Type="http://schemas.openxmlformats.org/officeDocument/2006/relationships/hyperlink" Id="rId80" Target="http://openstax.org/books/chemistry-2e/pages/5-2-calorimetry#CNX_Chem_05_02_Calorim" TargetMode="External" /><Relationship Type="http://schemas.openxmlformats.org/officeDocument/2006/relationships/hyperlink" Id="rId61" Target="http://openstax.org/books/chemistry-2e/pages/5-2-calorimetry#fs-idm19242032" TargetMode="External" /><Relationship Type="http://schemas.openxmlformats.org/officeDocument/2006/relationships/hyperlink" Id="rId64" Target="http://openstax.org/books/chemistry-2e/pages/5-2-calorimetry#fs-idp325184" TargetMode="External" /><Relationship Type="http://schemas.openxmlformats.org/officeDocument/2006/relationships/hyperlink" Id="rId126" Target="http://openstax.org/books/chemistry-2e/pages/5-3-enthalpy" TargetMode="External" /><Relationship Type="http://schemas.openxmlformats.org/officeDocument/2006/relationships/hyperlink" Id="rId141" Target="http://openstax.org/books/chemistry-2e/pages/5-3-enthalpy#fs-idp98710048" TargetMode="External" /><Relationship Type="http://schemas.openxmlformats.org/officeDocument/2006/relationships/hyperlink" Id="rId93" Target="http://openstax.org/books/chemistry-2e/pages/chapter-5#fs-idm11354032-solution" TargetMode="External" /><Relationship Type="http://schemas.openxmlformats.org/officeDocument/2006/relationships/hyperlink" Id="rId31" Target="http://openstax.org/books/chemistry-2e/pages/chapter-5#fs-idm11773136-solution" TargetMode="External" /><Relationship Type="http://schemas.openxmlformats.org/officeDocument/2006/relationships/hyperlink" Id="rId77" Target="http://openstax.org/books/chemistry-2e/pages/chapter-5#fs-idm17023280-solution" TargetMode="External" /><Relationship Type="http://schemas.openxmlformats.org/officeDocument/2006/relationships/hyperlink" Id="rId36" Target="http://openstax.org/books/chemistry-2e/pages/chapter-5#fs-idm34686800-solution" TargetMode="External" /><Relationship Type="http://schemas.openxmlformats.org/officeDocument/2006/relationships/hyperlink" Id="rId67" Target="http://openstax.org/books/chemistry-2e/pages/chapter-5#fs-idm40185072-solution" TargetMode="External" /><Relationship Type="http://schemas.openxmlformats.org/officeDocument/2006/relationships/hyperlink" Id="rId72" Target="http://openstax.org/books/chemistry-2e/pages/chapter-5#fs-idm50720272-solution" TargetMode="External" /><Relationship Type="http://schemas.openxmlformats.org/officeDocument/2006/relationships/hyperlink" Id="rId21" Target="http://openstax.org/books/chemistry-2e/pages/chapter-5#fs-idm60138800-solution" TargetMode="External" /><Relationship Type="http://schemas.openxmlformats.org/officeDocument/2006/relationships/hyperlink" Id="rId26" Target="http://openstax.org/books/chemistry-2e/pages/chapter-5#fs-idm60216128-solution" TargetMode="External" /><Relationship Type="http://schemas.openxmlformats.org/officeDocument/2006/relationships/hyperlink" Id="rId88" Target="http://openstax.org/books/chemistry-2e/pages/chapter-5#fs-idm68277040-solution" TargetMode="External" /><Relationship Type="http://schemas.openxmlformats.org/officeDocument/2006/relationships/hyperlink" Id="rId60" Target="http://openstax.org/books/chemistry-2e/pages/chapter-5#fs-idm72048864-solution" TargetMode="External" /><Relationship Type="http://schemas.openxmlformats.org/officeDocument/2006/relationships/hyperlink" Id="rId83" Target="http://openstax.org/books/chemistry-2e/pages/chapter-5#fs-idm9202400-solution" TargetMode="External" /><Relationship Type="http://schemas.openxmlformats.org/officeDocument/2006/relationships/hyperlink" Id="rId144" Target="http://openstax.org/books/chemistry-2e/pages/chapter-5#fs-idp103280960-solution" TargetMode="External" /><Relationship Type="http://schemas.openxmlformats.org/officeDocument/2006/relationships/hyperlink" Id="rId137" Target="http://openstax.org/books/chemistry-2e/pages/chapter-5#fs-idp107667280-solution" TargetMode="External" /><Relationship Type="http://schemas.openxmlformats.org/officeDocument/2006/relationships/hyperlink" Id="rId109" Target="http://openstax.org/books/chemistry-2e/pages/chapter-5#fs-idp11692560-solution" TargetMode="External" /><Relationship Type="http://schemas.openxmlformats.org/officeDocument/2006/relationships/hyperlink" Id="rId255" Target="http://openstax.org/books/chemistry-2e/pages/chapter-5#fs-idp124901952-solution" TargetMode="External" /><Relationship Type="http://schemas.openxmlformats.org/officeDocument/2006/relationships/hyperlink" Id="rId220" Target="http://openstax.org/books/chemistry-2e/pages/chapter-5#fs-idp126940864-solution" TargetMode="External" /><Relationship Type="http://schemas.openxmlformats.org/officeDocument/2006/relationships/hyperlink" Id="rId201" Target="http://openstax.org/books/chemistry-2e/pages/chapter-5#fs-idp128497376-solution" TargetMode="External" /><Relationship Type="http://schemas.openxmlformats.org/officeDocument/2006/relationships/hyperlink" Id="rId41" Target="http://openstax.org/books/chemistry-2e/pages/chapter-5#fs-idp13559760-solution" TargetMode="External" /><Relationship Type="http://schemas.openxmlformats.org/officeDocument/2006/relationships/hyperlink" Id="rId164" Target="http://openstax.org/books/chemistry-2e/pages/chapter-5#fs-idp140766896-solution" TargetMode="External" /><Relationship Type="http://schemas.openxmlformats.org/officeDocument/2006/relationships/hyperlink" Id="rId119" Target="http://openstax.org/books/chemistry-2e/pages/chapter-5#fs-idp1428384-solution" TargetMode="External" /><Relationship Type="http://schemas.openxmlformats.org/officeDocument/2006/relationships/hyperlink" Id="rId132" Target="http://openstax.org/books/chemistry-2e/pages/chapter-5#fs-idp146867872-solution" TargetMode="External" /><Relationship Type="http://schemas.openxmlformats.org/officeDocument/2006/relationships/hyperlink" Id="rId190" Target="http://openstax.org/books/chemistry-2e/pages/chapter-5#fs-idp155265632-solution" TargetMode="External" /><Relationship Type="http://schemas.openxmlformats.org/officeDocument/2006/relationships/hyperlink" Id="rId154" Target="http://openstax.org/books/chemistry-2e/pages/chapter-5#fs-idp155902352-solution" TargetMode="External" /><Relationship Type="http://schemas.openxmlformats.org/officeDocument/2006/relationships/hyperlink" Id="rId240" Target="http://openstax.org/books/chemistry-2e/pages/chapter-5#fs-idp160735680-solution" TargetMode="External" /><Relationship Type="http://schemas.openxmlformats.org/officeDocument/2006/relationships/hyperlink" Id="rId184" Target="http://openstax.org/books/chemistry-2e/pages/chapter-5#fs-idp161090368-solution" TargetMode="External" /><Relationship Type="http://schemas.openxmlformats.org/officeDocument/2006/relationships/hyperlink" Id="rId174" Target="http://openstax.org/books/chemistry-2e/pages/chapter-5#fs-idp161282368-solution" TargetMode="External" /><Relationship Type="http://schemas.openxmlformats.org/officeDocument/2006/relationships/hyperlink" Id="rId169" Target="http://openstax.org/books/chemistry-2e/pages/chapter-5#fs-idp165421856-solution" TargetMode="External" /><Relationship Type="http://schemas.openxmlformats.org/officeDocument/2006/relationships/hyperlink" Id="rId159" Target="http://openstax.org/books/chemistry-2e/pages/chapter-5#fs-idp166201552-solution" TargetMode="External" /><Relationship Type="http://schemas.openxmlformats.org/officeDocument/2006/relationships/hyperlink" Id="rId127" Target="http://openstax.org/books/chemistry-2e/pages/chapter-5#fs-idp167492016-solution" TargetMode="External" /><Relationship Type="http://schemas.openxmlformats.org/officeDocument/2006/relationships/hyperlink" Id="rId149" Target="http://openstax.org/books/chemistry-2e/pages/chapter-5#fs-idp169453984-solution" TargetMode="External" /><Relationship Type="http://schemas.openxmlformats.org/officeDocument/2006/relationships/hyperlink" Id="rId250" Target="http://openstax.org/books/chemistry-2e/pages/chapter-5#fs-idp181957264-solution" TargetMode="External" /><Relationship Type="http://schemas.openxmlformats.org/officeDocument/2006/relationships/hyperlink" Id="rId179" Target="http://openstax.org/books/chemistry-2e/pages/chapter-5#fs-idp184316112-solution" TargetMode="External" /><Relationship Type="http://schemas.openxmlformats.org/officeDocument/2006/relationships/hyperlink" Id="rId225" Target="http://openstax.org/books/chemistry-2e/pages/chapter-5#fs-idp184430560-solution" TargetMode="External" /><Relationship Type="http://schemas.openxmlformats.org/officeDocument/2006/relationships/hyperlink" Id="rId245" Target="http://openstax.org/books/chemistry-2e/pages/chapter-5#fs-idp208963152-solution" TargetMode="External" /><Relationship Type="http://schemas.openxmlformats.org/officeDocument/2006/relationships/hyperlink" Id="rId260" Target="http://openstax.org/books/chemistry-2e/pages/chapter-5#fs-idp211817568-solution" TargetMode="External" /><Relationship Type="http://schemas.openxmlformats.org/officeDocument/2006/relationships/hyperlink" Id="rId235" Target="http://openstax.org/books/chemistry-2e/pages/chapter-5#fs-idp214849200-solution" TargetMode="External" /><Relationship Type="http://schemas.openxmlformats.org/officeDocument/2006/relationships/hyperlink" Id="rId98" Target="http://openstax.org/books/chemistry-2e/pages/chapter-5#fs-idp22524928-solution" TargetMode="External" /><Relationship Type="http://schemas.openxmlformats.org/officeDocument/2006/relationships/hyperlink" Id="rId52" Target="http://openstax.org/books/chemistry-2e/pages/chapter-5#fs-idp23764656-solution" TargetMode="External" /><Relationship Type="http://schemas.openxmlformats.org/officeDocument/2006/relationships/hyperlink" Id="rId212" Target="http://openstax.org/books/chemistry-2e/pages/chapter-5#fs-idp28899760-solution" TargetMode="External" /><Relationship Type="http://schemas.openxmlformats.org/officeDocument/2006/relationships/hyperlink" Id="rId47" Target="http://openstax.org/books/chemistry-2e/pages/chapter-5#fs-idp36064736-solution" TargetMode="External" /><Relationship Type="http://schemas.openxmlformats.org/officeDocument/2006/relationships/hyperlink" Id="rId103" Target="http://openstax.org/books/chemistry-2e/pages/chapter-5#fs-idp40934400-solution" TargetMode="External" /><Relationship Type="http://schemas.openxmlformats.org/officeDocument/2006/relationships/hyperlink" Id="rId114" Target="http://openstax.org/books/chemistry-2e/pages/chapter-5#fs-idp47067840-solution" TargetMode="External" /><Relationship Type="http://schemas.openxmlformats.org/officeDocument/2006/relationships/hyperlink" Id="rId230" Target="http://openstax.org/books/chemistry-2e/pages/chapter-5#fs-idp86137744-solution" TargetMode="External" /><Relationship Type="http://schemas.openxmlformats.org/officeDocument/2006/relationships/hyperlink" Id="rId185" Target="http://openstax.org/books/chemistry-2e/pages/g-standard-thermodynamic-properties-for-selected-sub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2025-01-24T22:28:52Z</dcterms:created>
  <dcterms:modified xsi:type="dcterms:W3CDTF">2025-01-24T22:28:52Z</dcterms:modified>
</cp:coreProperties>
</file>

<file path=docProps/custom.xml><?xml version="1.0" encoding="utf-8"?>
<Properties xmlns="http://schemas.openxmlformats.org/officeDocument/2006/custom-properties" xmlns:vt="http://schemas.openxmlformats.org/officeDocument/2006/docPropsVTypes"/>
</file>