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1" w:name="composite-page-84"/>
    <w:bookmarkStart w:id="100" w:name="chapter-3"/>
    <w:p>
      <w:pPr>
        <w:pStyle w:val="Heading2"/>
      </w:pPr>
      <w:r>
        <w:t xml:space="preserve">Chapter 3</w:t>
      </w:r>
    </w:p>
    <w:bookmarkStart w:id="21" w:name="fs-idp14760336-solution"/>
    <w:p>
      <w:pPr>
        <w:pStyle w:val="FirstParagraph"/>
      </w:pPr>
      <w:hyperlink r:id="rId20">
        <w:r>
          <w:rPr>
            <w:rStyle w:val="InternetLink"/>
          </w:rPr>
          <w:t xml:space="preserve">1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(a) 12.01 amu; (b) 12.01 amu; (c) 144.12 amu; (d) 60.05 amu</w:t>
      </w:r>
    </w:p>
    <w:bookmarkEnd w:id="21"/>
    <w:bookmarkStart w:id="23" w:name="fs-idp14091664-solution"/>
    <w:p>
      <w:pPr>
        <w:pStyle w:val="TextBody"/>
      </w:pPr>
      <w:hyperlink r:id="rId22">
        <w:r>
          <w:rPr>
            <w:rStyle w:val="InternetLink"/>
          </w:rPr>
          <w:t xml:space="preserve">3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(a) 123.896 amu; (b) 18.015 amu; (c) 164.086 amu; (d) 60.052 amu; (e) 342.297 amu</w:t>
      </w:r>
    </w:p>
    <w:bookmarkEnd w:id="23"/>
    <w:bookmarkStart w:id="25" w:name="fs-idp20009152-solution"/>
    <w:p>
      <w:pPr>
        <w:pStyle w:val="TextBody"/>
      </w:pPr>
      <w:hyperlink r:id="rId24">
        <w:r>
          <w:rPr>
            <w:rStyle w:val="InternetLink"/>
          </w:rPr>
          <w:t xml:space="preserve">5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(a) 56.107 amu; (b) 54.091 amu; (c) 199.9976 amu; (d) 97.9950 amu</w:t>
      </w:r>
    </w:p>
    <w:bookmarkEnd w:id="25"/>
    <w:bookmarkStart w:id="27" w:name="fs-idp17737968-solution"/>
    <w:p>
      <w:pPr>
        <w:pStyle w:val="TextBody"/>
      </w:pPr>
      <w:hyperlink r:id="rId26">
        <w:r>
          <w:rPr>
            <w:rStyle w:val="InternetLink"/>
          </w:rPr>
          <w:t xml:space="preserve">7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Use the molecular formula to find the molar mass; to obtain the number of moles, divide the mass of compound by the molar mass of the compound expressed in grams.</w:t>
      </w:r>
    </w:p>
    <w:bookmarkEnd w:id="27"/>
    <w:bookmarkStart w:id="29" w:name="fs-idp50267072-solution"/>
    <w:p>
      <w:pPr>
        <w:pStyle w:val="TextBody"/>
      </w:pPr>
      <w:hyperlink r:id="rId28">
        <w:r>
          <w:rPr>
            <w:rStyle w:val="InternetLink"/>
          </w:rPr>
          <w:t xml:space="preserve">9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Formic acid. Its formula has twice as many oxygen atoms as the other two compounds (one each). Therefore, 0.60 mol of formic acid would be equivalent to 1.20 mol of a compound containing a single oxygen atom.</w:t>
      </w:r>
    </w:p>
    <w:bookmarkEnd w:id="29"/>
    <w:bookmarkStart w:id="31" w:name="fs-idp23072-solution"/>
    <w:p>
      <w:pPr>
        <w:pStyle w:val="TextBody"/>
      </w:pPr>
      <w:hyperlink r:id="rId30">
        <w:r>
          <w:rPr>
            <w:rStyle w:val="InternetLink"/>
          </w:rPr>
          <w:t xml:space="preserve">11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The two masses have the same numerical value, but the units are different: The molecular mass is the mass of 1 molecule while the molar mass is the mass of 6.022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10</w:t>
      </w:r>
      <w:r>
        <w:rPr>
          <w:vertAlign w:val="superscript"/>
        </w:rPr>
        <w:t xml:space="preserve">23</w:t>
      </w:r>
      <w:r>
        <w:t xml:space="preserve"> </w:t>
      </w:r>
      <w:r>
        <w:t xml:space="preserve">molecules.</w:t>
      </w:r>
    </w:p>
    <w:bookmarkEnd w:id="31"/>
    <w:bookmarkStart w:id="33" w:name="fs-idp51968592-solution"/>
    <w:p>
      <w:pPr>
        <w:pStyle w:val="TextBody"/>
      </w:pPr>
      <w:hyperlink r:id="rId32">
        <w:r>
          <w:rPr>
            <w:rStyle w:val="InternetLink"/>
          </w:rPr>
          <w:t xml:space="preserve">13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(a) 256.48 g/mol; (b) 72.150 g mol</w:t>
      </w:r>
      <w:r>
        <w:rPr>
          <w:vertAlign w:val="superscript"/>
        </w:rPr>
        <w:t xml:space="preserve">−1</w:t>
      </w:r>
      <w:r>
        <w:t xml:space="preserve">; (c) 378.103 g mol</w:t>
      </w:r>
      <w:r>
        <w:rPr>
          <w:vertAlign w:val="superscript"/>
        </w:rPr>
        <w:t xml:space="preserve">−1</w:t>
      </w:r>
      <w:r>
        <w:t xml:space="preserve">; (d) 58.080 g mol</w:t>
      </w:r>
      <w:r>
        <w:rPr>
          <w:vertAlign w:val="superscript"/>
        </w:rPr>
        <w:t xml:space="preserve">−1</w:t>
      </w:r>
      <w:r>
        <w:t xml:space="preserve">; (e) 180.158 g mol</w:t>
      </w:r>
      <w:r>
        <w:rPr>
          <w:vertAlign w:val="superscript"/>
        </w:rPr>
        <w:t xml:space="preserve">−1</w:t>
      </w:r>
    </w:p>
    <w:bookmarkEnd w:id="33"/>
    <w:bookmarkStart w:id="35" w:name="fs-idp56656128-solution"/>
    <w:p>
      <w:pPr>
        <w:pStyle w:val="TextBody"/>
      </w:pPr>
      <w:hyperlink r:id="rId34">
        <w:r>
          <w:rPr>
            <w:rStyle w:val="InternetLink"/>
          </w:rPr>
          <w:t xml:space="preserve">15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(a) 197.382 g mol</w:t>
      </w:r>
      <w:r>
        <w:rPr>
          <w:vertAlign w:val="superscript"/>
        </w:rPr>
        <w:t xml:space="preserve">−1</w:t>
      </w:r>
      <w:r>
        <w:t xml:space="preserve">; (b) 257.163 g mol</w:t>
      </w:r>
      <w:r>
        <w:rPr>
          <w:vertAlign w:val="superscript"/>
        </w:rPr>
        <w:t xml:space="preserve">−1</w:t>
      </w:r>
      <w:r>
        <w:t xml:space="preserve">; (c) 194.193 g mol</w:t>
      </w:r>
      <w:r>
        <w:rPr>
          <w:vertAlign w:val="superscript"/>
        </w:rPr>
        <w:t xml:space="preserve">−1</w:t>
      </w:r>
      <w:r>
        <w:t xml:space="preserve">; (d) 60.056 g mol</w:t>
      </w:r>
      <w:r>
        <w:rPr>
          <w:vertAlign w:val="superscript"/>
        </w:rPr>
        <w:t xml:space="preserve">−1</w:t>
      </w:r>
      <w:r>
        <w:t xml:space="preserve">; (e) 306.464 g mol</w:t>
      </w:r>
      <w:r>
        <w:rPr>
          <w:vertAlign w:val="superscript"/>
        </w:rPr>
        <w:t xml:space="preserve">−1</w:t>
      </w:r>
    </w:p>
    <w:bookmarkEnd w:id="35"/>
    <w:bookmarkStart w:id="37" w:name="fs-idp56804240-solution"/>
    <w:p>
      <w:pPr>
        <w:pStyle w:val="TextBody"/>
      </w:pPr>
      <w:hyperlink r:id="rId36">
        <w:r>
          <w:rPr>
            <w:rStyle w:val="InternetLink"/>
          </w:rPr>
          <w:t xml:space="preserve">17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(a) 0.819 g; (b) 307 g; (c) 0.23 g; (d) 1.235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10</w:t>
      </w:r>
      <w:r>
        <w:rPr>
          <w:vertAlign w:val="superscript"/>
        </w:rPr>
        <w:t xml:space="preserve">6</w:t>
      </w:r>
      <w:r>
        <w:t xml:space="preserve"> </w:t>
      </w:r>
      <w:r>
        <w:t xml:space="preserve">g (1235 kg); (e) 765 g</w:t>
      </w:r>
    </w:p>
    <w:bookmarkEnd w:id="37"/>
    <w:bookmarkStart w:id="39" w:name="fs-idp50969136-solution"/>
    <w:p>
      <w:pPr>
        <w:pStyle w:val="TextBody"/>
      </w:pPr>
      <w:hyperlink r:id="rId38">
        <w:r>
          <w:rPr>
            <w:rStyle w:val="InternetLink"/>
          </w:rPr>
          <w:t xml:space="preserve">19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(a) 99.41 g; (b) 2.27 g; (c) 3.5 g; (d) 222 kg; (e) 160.1 g</w:t>
      </w:r>
      <w:r>
        <w:br/>
      </w:r>
    </w:p>
    <w:bookmarkEnd w:id="39"/>
    <w:bookmarkStart w:id="41" w:name="fs-idp41416224-solution"/>
    <w:p>
      <w:pPr>
        <w:pStyle w:val="TextBody"/>
      </w:pPr>
      <w:hyperlink r:id="rId40">
        <w:r>
          <w:rPr>
            <w:rStyle w:val="InternetLink"/>
          </w:rPr>
          <w:t xml:space="preserve">21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(a) 9.60 g; (b) 19.2 g; (c) 28.8 g</w:t>
      </w:r>
    </w:p>
    <w:bookmarkEnd w:id="41"/>
    <w:bookmarkStart w:id="43" w:name="fs-idp42864672-solution"/>
    <w:p>
      <w:pPr>
        <w:pStyle w:val="TextBody"/>
      </w:pPr>
      <w:hyperlink r:id="rId42">
        <w:r>
          <w:rPr>
            <w:rStyle w:val="InternetLink"/>
          </w:rPr>
          <w:t xml:space="preserve">23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zirconium: 2.038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10</w:t>
      </w:r>
      <w:r>
        <w:rPr>
          <w:vertAlign w:val="superscript"/>
        </w:rPr>
        <w:t xml:space="preserve">23</w:t>
      </w:r>
      <w:r>
        <w:t xml:space="preserve"> </w:t>
      </w:r>
      <w:r>
        <w:t xml:space="preserve">atoms; 30.87 g; silicon: 2.038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10</w:t>
      </w:r>
      <w:r>
        <w:rPr>
          <w:vertAlign w:val="superscript"/>
        </w:rPr>
        <w:t xml:space="preserve">23</w:t>
      </w:r>
      <w:r>
        <w:t xml:space="preserve"> </w:t>
      </w:r>
      <w:r>
        <w:t xml:space="preserve">atoms; 9.504 g; oxygen: 8.151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10</w:t>
      </w:r>
      <w:r>
        <w:rPr>
          <w:vertAlign w:val="superscript"/>
        </w:rPr>
        <w:t xml:space="preserve">23</w:t>
      </w:r>
      <w:r>
        <w:t xml:space="preserve"> </w:t>
      </w:r>
      <w:r>
        <w:t xml:space="preserve">atoms; 21.66 g</w:t>
      </w:r>
    </w:p>
    <w:bookmarkEnd w:id="43"/>
    <w:bookmarkStart w:id="45" w:name="fs-idp40492096-solution"/>
    <w:p>
      <w:pPr>
        <w:pStyle w:val="TextBody"/>
      </w:pPr>
      <w:hyperlink r:id="rId44">
        <w:r>
          <w:rPr>
            <w:rStyle w:val="InternetLink"/>
          </w:rPr>
          <w:t xml:space="preserve">25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AlPO</w:t>
      </w:r>
      <w:r>
        <w:rPr>
          <w:vertAlign w:val="subscript"/>
        </w:rPr>
        <w:t xml:space="preserve">4</w:t>
      </w:r>
      <w:r>
        <w:t xml:space="preserve">: 1.000 mol, or 26.98 g Al; Al</w:t>
      </w:r>
      <w:r>
        <w:rPr>
          <w:vertAlign w:val="subscript"/>
        </w:rPr>
        <w:t xml:space="preserve">2</w:t>
      </w:r>
      <w:r>
        <w:t xml:space="preserve">Cl</w:t>
      </w:r>
      <w:r>
        <w:rPr>
          <w:vertAlign w:val="subscript"/>
        </w:rPr>
        <w:t xml:space="preserve">6</w:t>
      </w:r>
      <w:r>
        <w:t xml:space="preserve">: 1.994 mol, or 53.74 g Al; Al</w:t>
      </w:r>
      <w:r>
        <w:rPr>
          <w:vertAlign w:val="subscript"/>
        </w:rPr>
        <w:t xml:space="preserve">2</w:t>
      </w:r>
      <w:r>
        <w:t xml:space="preserve">S</w:t>
      </w:r>
      <w:r>
        <w:rPr>
          <w:vertAlign w:val="subscript"/>
        </w:rPr>
        <w:t xml:space="preserve">3</w:t>
      </w:r>
      <w:r>
        <w:t xml:space="preserve">: 3.00 mol, or 80.94 g Al; The Al</w:t>
      </w:r>
      <w:r>
        <w:rPr>
          <w:vertAlign w:val="subscript"/>
        </w:rPr>
        <w:t xml:space="preserve">2</w:t>
      </w:r>
      <w:r>
        <w:t xml:space="preserve">S</w:t>
      </w:r>
      <w:r>
        <w:rPr>
          <w:vertAlign w:val="subscript"/>
        </w:rPr>
        <w:t xml:space="preserve">3</w:t>
      </w:r>
      <w:r>
        <w:t xml:space="preserve"> </w:t>
      </w:r>
      <w:r>
        <w:t xml:space="preserve">sample thus contains the greatest mass of Al.</w:t>
      </w:r>
    </w:p>
    <w:bookmarkEnd w:id="45"/>
    <w:bookmarkStart w:id="47" w:name="fs-idp41325184-solution"/>
    <w:p>
      <w:pPr>
        <w:pStyle w:val="TextBody"/>
      </w:pPr>
      <w:hyperlink r:id="rId46">
        <w:r>
          <w:rPr>
            <w:rStyle w:val="InternetLink"/>
          </w:rPr>
          <w:t xml:space="preserve">27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3.113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10</w:t>
      </w:r>
      <w:r>
        <w:rPr>
          <w:vertAlign w:val="superscript"/>
        </w:rPr>
        <w:t xml:space="preserve">25</w:t>
      </w:r>
      <w:r>
        <w:t xml:space="preserve"> </w:t>
      </w:r>
      <w:r>
        <w:t xml:space="preserve">C atoms</w:t>
      </w:r>
    </w:p>
    <w:bookmarkEnd w:id="47"/>
    <w:bookmarkStart w:id="49" w:name="fs-idp71747216-solution"/>
    <w:p>
      <w:pPr>
        <w:pStyle w:val="TextBody"/>
      </w:pPr>
      <w:hyperlink r:id="rId48">
        <w:r>
          <w:rPr>
            <w:rStyle w:val="InternetLink"/>
          </w:rPr>
          <w:t xml:space="preserve">29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0.865 servings, or about 1 serving.</w:t>
      </w:r>
    </w:p>
    <w:bookmarkEnd w:id="49"/>
    <w:bookmarkStart w:id="51" w:name="fs-idp40890272-solution"/>
    <w:p>
      <w:pPr>
        <w:pStyle w:val="TextBody"/>
      </w:pPr>
      <w:hyperlink r:id="rId50">
        <w:r>
          <w:rPr>
            <w:rStyle w:val="InternetLink"/>
          </w:rPr>
          <w:t xml:space="preserve">31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20.0 g H</w:t>
      </w:r>
      <w:r>
        <w:rPr>
          <w:vertAlign w:val="subscript"/>
        </w:rPr>
        <w:t xml:space="preserve">2</w:t>
      </w:r>
      <w:r>
        <w:t xml:space="preserve">O represents the least number of molecules since it has the least number of moles.</w:t>
      </w:r>
    </w:p>
    <w:bookmarkEnd w:id="51"/>
    <w:bookmarkStart w:id="53" w:name="fs-idm130496608-solution"/>
    <w:p>
      <w:pPr>
        <w:pStyle w:val="TextBody"/>
      </w:pPr>
      <w:hyperlink r:id="rId52">
        <w:r>
          <w:rPr>
            <w:rStyle w:val="InternetLink"/>
          </w:rPr>
          <w:t xml:space="preserve">33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(a) % N = 82.24%, % H = 17.76%; (b) % Na = 29.08%, % S = 40.56%, % O = 30.36%; (c) % Ca</w:t>
      </w:r>
      <w:r>
        <w:rPr>
          <w:vertAlign w:val="superscript"/>
        </w:rPr>
        <w:t xml:space="preserve">2+</w:t>
      </w:r>
      <w:r>
        <w:t xml:space="preserve"> </w:t>
      </w:r>
      <w:r>
        <w:t xml:space="preserve">= 38.76%</w:t>
      </w:r>
    </w:p>
    <w:bookmarkEnd w:id="53"/>
    <w:bookmarkStart w:id="55" w:name="fs-idp103798128-solution"/>
    <w:p>
      <w:pPr>
        <w:pStyle w:val="TextBody"/>
      </w:pPr>
      <w:hyperlink r:id="rId54">
        <w:r>
          <w:rPr>
            <w:rStyle w:val="InternetLink"/>
          </w:rPr>
          <w:t xml:space="preserve">35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% NH</w:t>
      </w:r>
      <w:r>
        <w:rPr>
          <w:vertAlign w:val="subscript"/>
        </w:rPr>
        <w:t xml:space="preserve">3</w:t>
      </w:r>
      <w:r>
        <w:t xml:space="preserve"> </w:t>
      </w:r>
      <w:r>
        <w:t xml:space="preserve">= 38.2%</w:t>
      </w:r>
    </w:p>
    <w:bookmarkEnd w:id="55"/>
    <w:bookmarkStart w:id="57" w:name="fs-idm2827872-solution"/>
    <w:p>
      <w:pPr>
        <w:pStyle w:val="TextBody"/>
      </w:pPr>
      <w:hyperlink r:id="rId56">
        <w:r>
          <w:rPr>
            <w:rStyle w:val="InternetLink"/>
          </w:rPr>
          <w:t xml:space="preserve">37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(a) CS</w:t>
      </w:r>
      <w:r>
        <w:rPr>
          <w:vertAlign w:val="subscript"/>
        </w:rPr>
        <w:t xml:space="preserve">2</w:t>
      </w:r>
      <w:r>
        <w:t xml:space="preserve">; (b) CH</w:t>
      </w:r>
      <w:r>
        <w:rPr>
          <w:vertAlign w:val="subscript"/>
        </w:rPr>
        <w:t xml:space="preserve">2</w:t>
      </w:r>
      <w:r>
        <w:t xml:space="preserve">O</w:t>
      </w:r>
    </w:p>
    <w:bookmarkEnd w:id="57"/>
    <w:bookmarkStart w:id="59" w:name="fs-idm108358432-solution"/>
    <w:p>
      <w:pPr>
        <w:pStyle w:val="TextBody"/>
      </w:pPr>
      <w:hyperlink r:id="rId58">
        <w:r>
          <w:rPr>
            <w:rStyle w:val="InternetLink"/>
          </w:rPr>
          <w:t xml:space="preserve">39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C</w:t>
      </w:r>
      <w:r>
        <w:rPr>
          <w:vertAlign w:val="subscript"/>
        </w:rPr>
        <w:t xml:space="preserve">6</w:t>
      </w:r>
      <w:r>
        <w:t xml:space="preserve">H</w:t>
      </w:r>
      <w:r>
        <w:rPr>
          <w:vertAlign w:val="subscript"/>
        </w:rPr>
        <w:t xml:space="preserve">6</w:t>
      </w:r>
    </w:p>
    <w:bookmarkEnd w:id="59"/>
    <w:bookmarkStart w:id="61" w:name="fs-idm149528800-solution"/>
    <w:p>
      <w:pPr>
        <w:pStyle w:val="TextBody"/>
      </w:pPr>
      <w:hyperlink r:id="rId60">
        <w:r>
          <w:rPr>
            <w:rStyle w:val="InternetLink"/>
          </w:rPr>
          <w:t xml:space="preserve">41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Mg</w:t>
      </w:r>
      <w:r>
        <w:rPr>
          <w:vertAlign w:val="subscript"/>
        </w:rPr>
        <w:t xml:space="preserve">3</w:t>
      </w:r>
      <w:r>
        <w:t xml:space="preserve">Si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3</w:t>
      </w:r>
      <w:r>
        <w:t xml:space="preserve">O</w:t>
      </w:r>
      <w:r>
        <w:rPr>
          <w:vertAlign w:val="subscript"/>
        </w:rPr>
        <w:t xml:space="preserve">8</w:t>
      </w:r>
      <w:r>
        <w:t xml:space="preserve"> </w:t>
      </w:r>
      <w:r>
        <w:t xml:space="preserve">(empirical formula), Mg</w:t>
      </w:r>
      <w:r>
        <w:rPr>
          <w:vertAlign w:val="subscript"/>
        </w:rPr>
        <w:t xml:space="preserve">6</w:t>
      </w:r>
      <w:r>
        <w:t xml:space="preserve">Si</w:t>
      </w:r>
      <w:r>
        <w:rPr>
          <w:vertAlign w:val="subscript"/>
        </w:rPr>
        <w:t xml:space="preserve">4</w:t>
      </w:r>
      <w:r>
        <w:t xml:space="preserve">H</w:t>
      </w:r>
      <w:r>
        <w:rPr>
          <w:vertAlign w:val="subscript"/>
        </w:rPr>
        <w:t xml:space="preserve">6</w:t>
      </w:r>
      <w:r>
        <w:t xml:space="preserve">O</w:t>
      </w:r>
      <w:r>
        <w:rPr>
          <w:vertAlign w:val="subscript"/>
        </w:rPr>
        <w:t xml:space="preserve">16</w:t>
      </w:r>
      <w:r>
        <w:t xml:space="preserve"> </w:t>
      </w:r>
      <w:r>
        <w:t xml:space="preserve">(molecular formula)</w:t>
      </w:r>
    </w:p>
    <w:bookmarkEnd w:id="61"/>
    <w:bookmarkStart w:id="63" w:name="fs-idp63104368-solution"/>
    <w:p>
      <w:pPr>
        <w:pStyle w:val="TextBody"/>
      </w:pPr>
      <w:hyperlink r:id="rId62">
        <w:r>
          <w:rPr>
            <w:rStyle w:val="InternetLink"/>
          </w:rPr>
          <w:t xml:space="preserve">43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C</w:t>
      </w:r>
      <w:r>
        <w:rPr>
          <w:vertAlign w:val="subscript"/>
        </w:rPr>
        <w:t xml:space="preserve">15</w:t>
      </w:r>
      <w:r>
        <w:t xml:space="preserve">H</w:t>
      </w:r>
      <w:r>
        <w:rPr>
          <w:vertAlign w:val="subscript"/>
        </w:rPr>
        <w:t xml:space="preserve">15</w:t>
      </w:r>
      <w:r>
        <w:t xml:space="preserve">N</w:t>
      </w:r>
      <w:r>
        <w:rPr>
          <w:vertAlign w:val="subscript"/>
        </w:rPr>
        <w:t xml:space="preserve">3</w:t>
      </w:r>
    </w:p>
    <w:bookmarkEnd w:id="63"/>
    <w:bookmarkStart w:id="65" w:name="fs-idm66121488-solution"/>
    <w:p>
      <w:pPr>
        <w:pStyle w:val="TextBody"/>
      </w:pPr>
      <w:hyperlink r:id="rId64">
        <w:r>
          <w:rPr>
            <w:rStyle w:val="InternetLink"/>
          </w:rPr>
          <w:t xml:space="preserve">45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We need to know the number of moles of sulfuric acid dissolved in the solution and the volume of the solution.</w:t>
      </w:r>
    </w:p>
    <w:bookmarkEnd w:id="65"/>
    <w:bookmarkStart w:id="67" w:name="fs-idm98103760-solution"/>
    <w:p>
      <w:pPr>
        <w:pStyle w:val="TextBody"/>
      </w:pPr>
      <w:hyperlink r:id="rId66">
        <w:r>
          <w:rPr>
            <w:rStyle w:val="InternetLink"/>
          </w:rPr>
          <w:t xml:space="preserve">47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(a) 0.679</w:t>
      </w:r>
      <w:r>
        <w:t xml:space="preserve"> </w:t>
      </w:r>
      <w:r>
        <w:rPr>
          <w:iCs/>
          <w:i/>
        </w:rPr>
        <w:t xml:space="preserve">M</w:t>
      </w:r>
      <w:r>
        <w:t xml:space="preserve">; (b) 1.00</w:t>
      </w:r>
      <w:r>
        <w:t xml:space="preserve"> </w:t>
      </w:r>
      <w:r>
        <w:rPr>
          <w:iCs/>
          <w:i/>
        </w:rPr>
        <w:t xml:space="preserve">M</w:t>
      </w:r>
      <w:r>
        <w:t xml:space="preserve">; (c) 0.06998</w:t>
      </w:r>
      <w:r>
        <w:t xml:space="preserve"> </w:t>
      </w:r>
      <w:r>
        <w:rPr>
          <w:iCs/>
          <w:i/>
        </w:rPr>
        <w:t xml:space="preserve">M</w:t>
      </w:r>
      <w:r>
        <w:t xml:space="preserve">; (d) 1.75</w:t>
      </w:r>
      <w:r>
        <w:t xml:space="preserve"> </w:t>
      </w:r>
      <w:r>
        <w:rPr>
          <w:iCs/>
          <w:i/>
        </w:rPr>
        <w:t xml:space="preserve">M</w:t>
      </w:r>
      <w:r>
        <w:t xml:space="preserve">; (e) 0.070</w:t>
      </w:r>
      <w:r>
        <w:t xml:space="preserve"> </w:t>
      </w:r>
      <w:r>
        <w:rPr>
          <w:iCs/>
          <w:i/>
        </w:rPr>
        <w:t xml:space="preserve">M</w:t>
      </w:r>
      <w:r>
        <w:t xml:space="preserve">; (f) 6.6</w:t>
      </w:r>
      <w:r>
        <w:t xml:space="preserve"> </w:t>
      </w:r>
      <w:r>
        <w:rPr>
          <w:iCs/>
          <w:i/>
        </w:rPr>
        <w:t xml:space="preserve">M</w:t>
      </w:r>
    </w:p>
    <w:bookmarkEnd w:id="67"/>
    <w:bookmarkStart w:id="69" w:name="fs-idm62194192-solution"/>
    <w:p>
      <w:pPr>
        <w:pStyle w:val="TextBody"/>
      </w:pPr>
      <w:hyperlink r:id="rId68">
        <w:r>
          <w:rPr>
            <w:rStyle w:val="InternetLink"/>
          </w:rPr>
          <w:t xml:space="preserve">49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(a) determine the number of moles of glucose in 0.500 L of solution; determine the molar mass of glucose; determine the mass of glucose from the number of moles and its molar mass; (b) 27 g</w:t>
      </w:r>
    </w:p>
    <w:bookmarkEnd w:id="69"/>
    <w:bookmarkStart w:id="71" w:name="fs-idm62322112-solution"/>
    <w:p>
      <w:pPr>
        <w:pStyle w:val="TextBody"/>
      </w:pPr>
      <w:hyperlink r:id="rId70">
        <w:r>
          <w:rPr>
            <w:rStyle w:val="InternetLink"/>
          </w:rPr>
          <w:t xml:space="preserve">51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(a) 37.0 mol H</w:t>
      </w:r>
      <w:r>
        <w:rPr>
          <w:vertAlign w:val="subscript"/>
        </w:rPr>
        <w:t xml:space="preserve">2</w:t>
      </w:r>
      <w:r>
        <w:t xml:space="preserve">SO</w:t>
      </w:r>
      <w:r>
        <w:rPr>
          <w:vertAlign w:val="subscript"/>
        </w:rPr>
        <w:t xml:space="preserve">4</w:t>
      </w:r>
      <w:r>
        <w:t xml:space="preserve">, 3.63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10</w:t>
      </w:r>
      <w:r>
        <w:rPr>
          <w:vertAlign w:val="superscript"/>
        </w:rPr>
        <w:t xml:space="preserve">3</w:t>
      </w:r>
      <w:r>
        <w:t xml:space="preserve"> </w:t>
      </w:r>
      <w:r>
        <w:t xml:space="preserve">g H</w:t>
      </w:r>
      <w:r>
        <w:rPr>
          <w:vertAlign w:val="subscript"/>
        </w:rPr>
        <w:t xml:space="preserve">2</w:t>
      </w:r>
      <w:r>
        <w:t xml:space="preserve">SO</w:t>
      </w:r>
      <w:r>
        <w:rPr>
          <w:vertAlign w:val="subscript"/>
        </w:rPr>
        <w:t xml:space="preserve">4</w:t>
      </w:r>
      <w:r>
        <w:t xml:space="preserve">;</w:t>
      </w:r>
      <w:r>
        <w:t xml:space="preserve"> </w:t>
      </w:r>
      <w:r>
        <w:t xml:space="preserve">(b) 3.8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10</w:t>
      </w:r>
      <w:r>
        <w:rPr>
          <w:vertAlign w:val="superscript"/>
        </w:rPr>
        <w:t xml:space="preserve">−7</w:t>
      </w:r>
      <w:r>
        <w:t xml:space="preserve"> </w:t>
      </w:r>
      <w:r>
        <w:t xml:space="preserve">mol NaCN, 1.9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10</w:t>
      </w:r>
      <w:r>
        <w:rPr>
          <w:vertAlign w:val="superscript"/>
        </w:rPr>
        <w:t xml:space="preserve">−5</w:t>
      </w:r>
      <w:r>
        <w:t xml:space="preserve"> </w:t>
      </w:r>
      <w:r>
        <w:t xml:space="preserve">g NaCN; (c) 73.2 mol H</w:t>
      </w:r>
      <w:r>
        <w:rPr>
          <w:vertAlign w:val="subscript"/>
        </w:rPr>
        <w:t xml:space="preserve">2</w:t>
      </w:r>
      <w:r>
        <w:t xml:space="preserve">CO, 2.20 kg H</w:t>
      </w:r>
      <w:r>
        <w:rPr>
          <w:vertAlign w:val="subscript"/>
        </w:rPr>
        <w:t xml:space="preserve">2</w:t>
      </w:r>
      <w:r>
        <w:t xml:space="preserve">CO; (d) 5.9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10</w:t>
      </w:r>
      <w:r>
        <w:rPr>
          <w:vertAlign w:val="superscript"/>
        </w:rPr>
        <w:t xml:space="preserve">−7</w:t>
      </w:r>
      <w:r>
        <w:t xml:space="preserve"> </w:t>
      </w:r>
      <w:r>
        <w:t xml:space="preserve">mol FeSO</w:t>
      </w:r>
      <w:r>
        <w:rPr>
          <w:vertAlign w:val="subscript"/>
        </w:rPr>
        <w:t xml:space="preserve">4</w:t>
      </w:r>
      <w:r>
        <w:t xml:space="preserve">,</w:t>
      </w:r>
      <w:r>
        <w:t xml:space="preserve"> </w:t>
      </w:r>
      <w:r>
        <w:t xml:space="preserve">8.9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10</w:t>
      </w:r>
      <w:r>
        <w:rPr>
          <w:vertAlign w:val="superscript"/>
        </w:rPr>
        <w:t xml:space="preserve">−5</w:t>
      </w:r>
      <w:r>
        <w:t xml:space="preserve"> </w:t>
      </w:r>
      <w:r>
        <w:t xml:space="preserve">g FeSO</w:t>
      </w:r>
      <w:r>
        <w:rPr>
          <w:vertAlign w:val="subscript"/>
        </w:rPr>
        <w:t xml:space="preserve">4</w:t>
      </w:r>
    </w:p>
    <w:bookmarkEnd w:id="71"/>
    <w:bookmarkStart w:id="73" w:name="fs-idm26500064-solution"/>
    <w:p>
      <w:pPr>
        <w:pStyle w:val="TextBody"/>
      </w:pPr>
      <w:hyperlink r:id="rId72">
        <w:r>
          <w:rPr>
            <w:rStyle w:val="InternetLink"/>
          </w:rPr>
          <w:t xml:space="preserve">53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(a) Determine the molar mass of KMnO</w:t>
      </w:r>
      <w:r>
        <w:rPr>
          <w:vertAlign w:val="subscript"/>
        </w:rPr>
        <w:t xml:space="preserve">4</w:t>
      </w:r>
      <w:r>
        <w:t xml:space="preserve">; determine the number of moles of KMnO</w:t>
      </w:r>
      <w:r>
        <w:rPr>
          <w:vertAlign w:val="subscript"/>
        </w:rPr>
        <w:t xml:space="preserve">4</w:t>
      </w:r>
      <w:r>
        <w:t xml:space="preserve"> </w:t>
      </w:r>
      <w:r>
        <w:t xml:space="preserve">in the solution; from the number of moles and the volume of solution, determine the molarity; (b) 1.15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10</w:t>
      </w:r>
      <w:r>
        <w:rPr>
          <w:vertAlign w:val="superscript"/>
        </w:rPr>
        <w:t xml:space="preserve">−3</w:t>
      </w:r>
      <w:r>
        <w:t xml:space="preserve"> </w:t>
      </w:r>
      <w:r>
        <w:rPr>
          <w:iCs/>
          <w:i/>
        </w:rPr>
        <w:t xml:space="preserve">M</w:t>
      </w:r>
    </w:p>
    <w:bookmarkEnd w:id="73"/>
    <w:bookmarkStart w:id="75" w:name="fs-idm26577792-solution"/>
    <w:p>
      <w:pPr>
        <w:pStyle w:val="TextBody"/>
      </w:pPr>
      <w:hyperlink r:id="rId74">
        <w:r>
          <w:rPr>
            <w:rStyle w:val="InternetLink"/>
          </w:rPr>
          <w:t xml:space="preserve">55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(a) 5.04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10</w:t>
      </w:r>
      <w:r>
        <w:rPr>
          <w:vertAlign w:val="superscript"/>
        </w:rPr>
        <w:t xml:space="preserve">−3</w:t>
      </w:r>
      <w:r>
        <w:t xml:space="preserve"> </w:t>
      </w:r>
      <w:r>
        <w:rPr>
          <w:iCs/>
          <w:i/>
        </w:rPr>
        <w:t xml:space="preserve">M</w:t>
      </w:r>
      <w:r>
        <w:t xml:space="preserve">; (b) 0.499</w:t>
      </w:r>
      <w:r>
        <w:t xml:space="preserve"> </w:t>
      </w:r>
      <w:r>
        <w:rPr>
          <w:iCs/>
          <w:i/>
        </w:rPr>
        <w:t xml:space="preserve">M</w:t>
      </w:r>
      <w:r>
        <w:t xml:space="preserve">; (c) 9.92</w:t>
      </w:r>
      <w:r>
        <w:t xml:space="preserve"> </w:t>
      </w:r>
      <w:r>
        <w:rPr>
          <w:iCs/>
          <w:i/>
        </w:rPr>
        <w:t xml:space="preserve">M</w:t>
      </w:r>
      <w:r>
        <w:t xml:space="preserve">; (d) 1.1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10</w:t>
      </w:r>
      <w:r>
        <w:rPr>
          <w:vertAlign w:val="superscript"/>
        </w:rPr>
        <w:t xml:space="preserve">−3</w:t>
      </w:r>
      <w:r>
        <w:t xml:space="preserve"> </w:t>
      </w:r>
      <w:r>
        <w:rPr>
          <w:iCs/>
          <w:i/>
        </w:rPr>
        <w:t xml:space="preserve">M</w:t>
      </w:r>
    </w:p>
    <w:bookmarkEnd w:id="75"/>
    <w:bookmarkStart w:id="77" w:name="fs-idm26521728-solution"/>
    <w:p>
      <w:pPr>
        <w:pStyle w:val="TextBody"/>
      </w:pPr>
      <w:hyperlink r:id="rId76">
        <w:r>
          <w:rPr>
            <w:rStyle w:val="InternetLink"/>
          </w:rPr>
          <w:t xml:space="preserve">57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0.025</w:t>
      </w:r>
      <w:r>
        <w:t xml:space="preserve"> </w:t>
      </w:r>
      <w:r>
        <w:rPr>
          <w:iCs/>
          <w:i/>
        </w:rPr>
        <w:t xml:space="preserve">M</w:t>
      </w:r>
    </w:p>
    <w:bookmarkEnd w:id="77"/>
    <w:bookmarkStart w:id="79" w:name="fs-idm27167936-solution"/>
    <w:p>
      <w:pPr>
        <w:pStyle w:val="TextBody"/>
      </w:pPr>
      <w:hyperlink r:id="rId78">
        <w:r>
          <w:rPr>
            <w:rStyle w:val="InternetLink"/>
          </w:rPr>
          <w:t xml:space="preserve">59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0.5000 L</w:t>
      </w:r>
    </w:p>
    <w:bookmarkEnd w:id="79"/>
    <w:bookmarkStart w:id="81" w:name="fs-idm27694256-solution"/>
    <w:p>
      <w:pPr>
        <w:pStyle w:val="TextBody"/>
      </w:pPr>
      <w:hyperlink r:id="rId80">
        <w:r>
          <w:rPr>
            <w:rStyle w:val="InternetLink"/>
          </w:rPr>
          <w:t xml:space="preserve">61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1.9 mL</w:t>
      </w:r>
    </w:p>
    <w:bookmarkEnd w:id="81"/>
    <w:bookmarkStart w:id="83" w:name="fs-idm27672496-solution"/>
    <w:p>
      <w:pPr>
        <w:pStyle w:val="TextBody"/>
      </w:pPr>
      <w:hyperlink r:id="rId82">
        <w:r>
          <w:rPr>
            <w:rStyle w:val="InternetLink"/>
          </w:rPr>
          <w:t xml:space="preserve">63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(a) 0.125</w:t>
      </w:r>
      <w:r>
        <w:t xml:space="preserve"> </w:t>
      </w:r>
      <w:r>
        <w:rPr>
          <w:iCs/>
          <w:i/>
        </w:rPr>
        <w:t xml:space="preserve">M</w:t>
      </w:r>
      <w:r>
        <w:t xml:space="preserve">; (b) 0.04888</w:t>
      </w:r>
      <w:r>
        <w:t xml:space="preserve"> </w:t>
      </w:r>
      <w:r>
        <w:rPr>
          <w:iCs/>
          <w:i/>
        </w:rPr>
        <w:t xml:space="preserve">M</w:t>
      </w:r>
      <w:r>
        <w:t xml:space="preserve">; (c) 0.206</w:t>
      </w:r>
      <w:r>
        <w:t xml:space="preserve"> </w:t>
      </w:r>
      <w:r>
        <w:rPr>
          <w:iCs/>
          <w:i/>
        </w:rPr>
        <w:t xml:space="preserve">M</w:t>
      </w:r>
      <w:r>
        <w:t xml:space="preserve">; (d) 0.0056</w:t>
      </w:r>
      <w:r>
        <w:t xml:space="preserve"> </w:t>
      </w:r>
      <w:r>
        <w:rPr>
          <w:iCs/>
          <w:i/>
        </w:rPr>
        <w:t xml:space="preserve">M</w:t>
      </w:r>
    </w:p>
    <w:bookmarkEnd w:id="83"/>
    <w:bookmarkStart w:id="85" w:name="fs-idm27373392-solution"/>
    <w:p>
      <w:pPr>
        <w:pStyle w:val="TextBody"/>
      </w:pPr>
      <w:hyperlink r:id="rId84">
        <w:r>
          <w:rPr>
            <w:rStyle w:val="InternetLink"/>
          </w:rPr>
          <w:t xml:space="preserve">65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11.9</w:t>
      </w:r>
      <w:r>
        <w:t xml:space="preserve"> </w:t>
      </w:r>
      <w:r>
        <w:rPr>
          <w:iCs/>
          <w:i/>
        </w:rPr>
        <w:t xml:space="preserve">M</w:t>
      </w:r>
    </w:p>
    <w:bookmarkEnd w:id="85"/>
    <w:bookmarkStart w:id="87" w:name="fs-idm26483264-solution"/>
    <w:p>
      <w:pPr>
        <w:pStyle w:val="TextBody"/>
      </w:pPr>
      <w:hyperlink r:id="rId86">
        <w:r>
          <w:rPr>
            <w:rStyle w:val="InternetLink"/>
          </w:rPr>
          <w:t xml:space="preserve">67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1.6 L</w:t>
      </w:r>
    </w:p>
    <w:bookmarkEnd w:id="87"/>
    <w:bookmarkStart w:id="89" w:name="fs-idp14147136-solution"/>
    <w:p>
      <w:pPr>
        <w:pStyle w:val="TextBody"/>
      </w:pPr>
      <w:hyperlink r:id="rId88">
        <w:r>
          <w:rPr>
            <w:rStyle w:val="InternetLink"/>
          </w:rPr>
          <w:t xml:space="preserve">69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(a) The dilution equation can be used, appropriately modified to accommodate mass-based concentration units:</w:t>
      </w:r>
      <w:r>
        <w:t xml:space="preserve"> </w:t>
      </w:r>
      <m:oMath>
        <m:r>
          <m:rPr>
            <m:sty m:val="p"/>
          </m:rPr>
          <m:t>%</m:t>
        </m:r>
        <m:sSub>
          <m:e>
            <m:r>
              <m:rPr>
                <m:nor/>
                <m:sty m:val="p"/>
              </m:rPr>
              <m:t>mass</m:t>
            </m:r>
          </m:e>
          <m:sub>
            <m:r>
              <m:t>1</m:t>
            </m:r>
          </m:sub>
        </m:sSub>
        <m:r>
          <m:t> </m:t>
        </m:r>
        <m:r>
          <m:rPr>
            <m:sty m:val="p"/>
          </m:rPr>
          <m:t>×</m:t>
        </m:r>
        <m:r>
          <m:t> </m:t>
        </m:r>
        <m:sSub>
          <m:e>
            <m:r>
              <m:rPr>
                <m:nor/>
                <m:sty m:val="p"/>
              </m:rPr>
              <m:t>mass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%</m:t>
        </m:r>
        <m:sSub>
          <m:e>
            <m:r>
              <m:rPr>
                <m:nor/>
                <m:sty m:val="p"/>
              </m:rPr>
              <m:t>mass</m:t>
            </m:r>
          </m:e>
          <m:sub>
            <m:r>
              <m:t>2</m:t>
            </m:r>
          </m:sub>
        </m:sSub>
        <m:r>
          <m:t> </m:t>
        </m:r>
        <m:r>
          <m:rPr>
            <m:sty m:val="p"/>
          </m:rPr>
          <m:t>×</m:t>
        </m:r>
        <m:r>
          <m:t> </m:t>
        </m:r>
        <m:sSub>
          <m:e>
            <m:r>
              <m:rPr>
                <m:nor/>
                <m:sty m:val="p"/>
              </m:rPr>
              <m:t>mass</m:t>
            </m:r>
          </m:e>
          <m:sub>
            <m:r>
              <m:t>2</m:t>
            </m:r>
          </m:sub>
        </m:sSub>
      </m:oMath>
      <w:r>
        <w:t xml:space="preserve">. This equation can be rearranged to isolate mass</w:t>
      </w:r>
      <w:r>
        <w:rPr>
          <w:vertAlign w:val="subscript"/>
        </w:rPr>
        <w:t xml:space="preserve">1</w:t>
      </w:r>
      <w:r>
        <w:t xml:space="preserve"> </w:t>
      </w:r>
      <w:r>
        <w:t xml:space="preserve">and the given quantities substituted into this equation. (b) 58.8 g</w:t>
      </w:r>
    </w:p>
    <w:bookmarkEnd w:id="89"/>
    <w:bookmarkStart w:id="91" w:name="fs-idm26523680-solution"/>
    <w:p>
      <w:pPr>
        <w:pStyle w:val="TextBody"/>
      </w:pPr>
      <w:hyperlink r:id="rId90">
        <w:r>
          <w:rPr>
            <w:rStyle w:val="InternetLink"/>
          </w:rPr>
          <w:t xml:space="preserve">71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114 g</w:t>
      </w:r>
    </w:p>
    <w:bookmarkEnd w:id="91"/>
    <w:bookmarkStart w:id="93" w:name="fs-idm5149536-solution"/>
    <w:p>
      <w:pPr>
        <w:pStyle w:val="TextBody"/>
      </w:pPr>
      <w:hyperlink r:id="rId92">
        <w:r>
          <w:rPr>
            <w:rStyle w:val="InternetLink"/>
          </w:rPr>
          <w:t xml:space="preserve">73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1.75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10</w:t>
      </w:r>
      <w:r>
        <w:rPr>
          <w:vertAlign w:val="superscript"/>
        </w:rPr>
        <w:t xml:space="preserve">−3</w:t>
      </w:r>
      <w:r>
        <w:t xml:space="preserve"> </w:t>
      </w:r>
      <w:r>
        <w:rPr>
          <w:iCs/>
          <w:i/>
        </w:rPr>
        <w:t xml:space="preserve">M</w:t>
      </w:r>
    </w:p>
    <w:bookmarkEnd w:id="93"/>
    <w:bookmarkStart w:id="95" w:name="fs-idm39094144-solution"/>
    <w:p>
      <w:pPr>
        <w:pStyle w:val="TextBody"/>
      </w:pPr>
      <w:hyperlink r:id="rId94">
        <w:r>
          <w:rPr>
            <w:rStyle w:val="InternetLink"/>
          </w:rPr>
          <w:t xml:space="preserve">75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95 mg/dL</w:t>
      </w:r>
    </w:p>
    <w:bookmarkEnd w:id="95"/>
    <w:bookmarkStart w:id="97" w:name="fs-idm39075008-solution"/>
    <w:p>
      <w:pPr>
        <w:pStyle w:val="TextBody"/>
      </w:pPr>
      <w:hyperlink r:id="rId96">
        <w:r>
          <w:rPr>
            <w:rStyle w:val="InternetLink"/>
          </w:rPr>
          <w:t xml:space="preserve">77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2.38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10</w:t>
      </w:r>
      <w:r>
        <w:rPr>
          <w:vertAlign w:val="superscript"/>
        </w:rPr>
        <w:t xml:space="preserve">−4</w:t>
      </w:r>
      <w:r>
        <w:t xml:space="preserve"> </w:t>
      </w:r>
      <w:r>
        <w:t xml:space="preserve">mol</w:t>
      </w:r>
    </w:p>
    <w:bookmarkEnd w:id="97"/>
    <w:bookmarkStart w:id="99" w:name="fs-idp67228256-solution"/>
    <w:p>
      <w:pPr>
        <w:pStyle w:val="TextBody"/>
      </w:pPr>
      <w:hyperlink r:id="rId98">
        <w:r>
          <w:rPr>
            <w:rStyle w:val="InternetLink"/>
          </w:rPr>
          <w:t xml:space="preserve">79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0.29 mol</w:t>
      </w:r>
    </w:p>
    <w:bookmarkEnd w:id="99"/>
    <w:bookmarkEnd w:id="100"/>
    <w:bookmarkEnd w:id="101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hyperlink" Id="rId58" Target="http://openstax.org/books/chemistry-2e/pages/3-exercises#fs-idm108358432" TargetMode="External" /><Relationship Type="http://schemas.openxmlformats.org/officeDocument/2006/relationships/hyperlink" Id="rId52" Target="http://openstax.org/books/chemistry-2e/pages/3-exercises#fs-idm130496608" TargetMode="External" /><Relationship Type="http://schemas.openxmlformats.org/officeDocument/2006/relationships/hyperlink" Id="rId60" Target="http://openstax.org/books/chemistry-2e/pages/3-exercises#fs-idm149528800" TargetMode="External" /><Relationship Type="http://schemas.openxmlformats.org/officeDocument/2006/relationships/hyperlink" Id="rId86" Target="http://openstax.org/books/chemistry-2e/pages/3-exercises#fs-idm26483264" TargetMode="External" /><Relationship Type="http://schemas.openxmlformats.org/officeDocument/2006/relationships/hyperlink" Id="rId72" Target="http://openstax.org/books/chemistry-2e/pages/3-exercises#fs-idm26500064" TargetMode="External" /><Relationship Type="http://schemas.openxmlformats.org/officeDocument/2006/relationships/hyperlink" Id="rId76" Target="http://openstax.org/books/chemistry-2e/pages/3-exercises#fs-idm26521728" TargetMode="External" /><Relationship Type="http://schemas.openxmlformats.org/officeDocument/2006/relationships/hyperlink" Id="rId90" Target="http://openstax.org/books/chemistry-2e/pages/3-exercises#fs-idm26523680" TargetMode="External" /><Relationship Type="http://schemas.openxmlformats.org/officeDocument/2006/relationships/hyperlink" Id="rId74" Target="http://openstax.org/books/chemistry-2e/pages/3-exercises#fs-idm26577792" TargetMode="External" /><Relationship Type="http://schemas.openxmlformats.org/officeDocument/2006/relationships/hyperlink" Id="rId78" Target="http://openstax.org/books/chemistry-2e/pages/3-exercises#fs-idm27167936" TargetMode="External" /><Relationship Type="http://schemas.openxmlformats.org/officeDocument/2006/relationships/hyperlink" Id="rId84" Target="http://openstax.org/books/chemistry-2e/pages/3-exercises#fs-idm27373392" TargetMode="External" /><Relationship Type="http://schemas.openxmlformats.org/officeDocument/2006/relationships/hyperlink" Id="rId82" Target="http://openstax.org/books/chemistry-2e/pages/3-exercises#fs-idm27672496" TargetMode="External" /><Relationship Type="http://schemas.openxmlformats.org/officeDocument/2006/relationships/hyperlink" Id="rId80" Target="http://openstax.org/books/chemistry-2e/pages/3-exercises#fs-idm27694256" TargetMode="External" /><Relationship Type="http://schemas.openxmlformats.org/officeDocument/2006/relationships/hyperlink" Id="rId56" Target="http://openstax.org/books/chemistry-2e/pages/3-exercises#fs-idm2827872" TargetMode="External" /><Relationship Type="http://schemas.openxmlformats.org/officeDocument/2006/relationships/hyperlink" Id="rId96" Target="http://openstax.org/books/chemistry-2e/pages/3-exercises#fs-idm39075008" TargetMode="External" /><Relationship Type="http://schemas.openxmlformats.org/officeDocument/2006/relationships/hyperlink" Id="rId94" Target="http://openstax.org/books/chemistry-2e/pages/3-exercises#fs-idm39094144" TargetMode="External" /><Relationship Type="http://schemas.openxmlformats.org/officeDocument/2006/relationships/hyperlink" Id="rId92" Target="http://openstax.org/books/chemistry-2e/pages/3-exercises#fs-idm5149536" TargetMode="External" /><Relationship Type="http://schemas.openxmlformats.org/officeDocument/2006/relationships/hyperlink" Id="rId68" Target="http://openstax.org/books/chemistry-2e/pages/3-exercises#fs-idm62194192" TargetMode="External" /><Relationship Type="http://schemas.openxmlformats.org/officeDocument/2006/relationships/hyperlink" Id="rId70" Target="http://openstax.org/books/chemistry-2e/pages/3-exercises#fs-idm62322112" TargetMode="External" /><Relationship Type="http://schemas.openxmlformats.org/officeDocument/2006/relationships/hyperlink" Id="rId64" Target="http://openstax.org/books/chemistry-2e/pages/3-exercises#fs-idm66121488" TargetMode="External" /><Relationship Type="http://schemas.openxmlformats.org/officeDocument/2006/relationships/hyperlink" Id="rId66" Target="http://openstax.org/books/chemistry-2e/pages/3-exercises#fs-idm98103760" TargetMode="External" /><Relationship Type="http://schemas.openxmlformats.org/officeDocument/2006/relationships/hyperlink" Id="rId54" Target="http://openstax.org/books/chemistry-2e/pages/3-exercises#fs-idp103798128" TargetMode="External" /><Relationship Type="http://schemas.openxmlformats.org/officeDocument/2006/relationships/hyperlink" Id="rId22" Target="http://openstax.org/books/chemistry-2e/pages/3-exercises#fs-idp14091664" TargetMode="External" /><Relationship Type="http://schemas.openxmlformats.org/officeDocument/2006/relationships/hyperlink" Id="rId88" Target="http://openstax.org/books/chemistry-2e/pages/3-exercises#fs-idp14147136" TargetMode="External" /><Relationship Type="http://schemas.openxmlformats.org/officeDocument/2006/relationships/hyperlink" Id="rId20" Target="http://openstax.org/books/chemistry-2e/pages/3-exercises#fs-idp14760336" TargetMode="External" /><Relationship Type="http://schemas.openxmlformats.org/officeDocument/2006/relationships/hyperlink" Id="rId26" Target="http://openstax.org/books/chemistry-2e/pages/3-exercises#fs-idp17737968" TargetMode="External" /><Relationship Type="http://schemas.openxmlformats.org/officeDocument/2006/relationships/hyperlink" Id="rId24" Target="http://openstax.org/books/chemistry-2e/pages/3-exercises#fs-idp20009152" TargetMode="External" /><Relationship Type="http://schemas.openxmlformats.org/officeDocument/2006/relationships/hyperlink" Id="rId30" Target="http://openstax.org/books/chemistry-2e/pages/3-exercises#fs-idp23072" TargetMode="External" /><Relationship Type="http://schemas.openxmlformats.org/officeDocument/2006/relationships/hyperlink" Id="rId44" Target="http://openstax.org/books/chemistry-2e/pages/3-exercises#fs-idp40492096" TargetMode="External" /><Relationship Type="http://schemas.openxmlformats.org/officeDocument/2006/relationships/hyperlink" Id="rId50" Target="http://openstax.org/books/chemistry-2e/pages/3-exercises#fs-idp40890272" TargetMode="External" /><Relationship Type="http://schemas.openxmlformats.org/officeDocument/2006/relationships/hyperlink" Id="rId46" Target="http://openstax.org/books/chemistry-2e/pages/3-exercises#fs-idp41325184" TargetMode="External" /><Relationship Type="http://schemas.openxmlformats.org/officeDocument/2006/relationships/hyperlink" Id="rId40" Target="http://openstax.org/books/chemistry-2e/pages/3-exercises#fs-idp41416224" TargetMode="External" /><Relationship Type="http://schemas.openxmlformats.org/officeDocument/2006/relationships/hyperlink" Id="rId42" Target="http://openstax.org/books/chemistry-2e/pages/3-exercises#fs-idp42864672" TargetMode="External" /><Relationship Type="http://schemas.openxmlformats.org/officeDocument/2006/relationships/hyperlink" Id="rId28" Target="http://openstax.org/books/chemistry-2e/pages/3-exercises#fs-idp50267072" TargetMode="External" /><Relationship Type="http://schemas.openxmlformats.org/officeDocument/2006/relationships/hyperlink" Id="rId38" Target="http://openstax.org/books/chemistry-2e/pages/3-exercises#fs-idp50969136" TargetMode="External" /><Relationship Type="http://schemas.openxmlformats.org/officeDocument/2006/relationships/hyperlink" Id="rId32" Target="http://openstax.org/books/chemistry-2e/pages/3-exercises#fs-idp51968592" TargetMode="External" /><Relationship Type="http://schemas.openxmlformats.org/officeDocument/2006/relationships/hyperlink" Id="rId34" Target="http://openstax.org/books/chemistry-2e/pages/3-exercises#fs-idp56656128" TargetMode="External" /><Relationship Type="http://schemas.openxmlformats.org/officeDocument/2006/relationships/hyperlink" Id="rId36" Target="http://openstax.org/books/chemistry-2e/pages/3-exercises#fs-idp56804240" TargetMode="External" /><Relationship Type="http://schemas.openxmlformats.org/officeDocument/2006/relationships/hyperlink" Id="rId62" Target="http://openstax.org/books/chemistry-2e/pages/3-exercises#fs-idp63104368" TargetMode="External" /><Relationship Type="http://schemas.openxmlformats.org/officeDocument/2006/relationships/hyperlink" Id="rId98" Target="http://openstax.org/books/chemistry-2e/pages/3-exercises#fs-idp67228256" TargetMode="External" /><Relationship Type="http://schemas.openxmlformats.org/officeDocument/2006/relationships/hyperlink" Id="rId48" Target="http://openstax.org/books/chemistry-2e/pages/3-exercises#fs-idp71747216" TargetMode="External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http://openstax.org/books/chemistry-2e/pages/3-exercises#fs-idm108358432" TargetMode="External" /><Relationship Type="http://schemas.openxmlformats.org/officeDocument/2006/relationships/hyperlink" Id="rId52" Target="http://openstax.org/books/chemistry-2e/pages/3-exercises#fs-idm130496608" TargetMode="External" /><Relationship Type="http://schemas.openxmlformats.org/officeDocument/2006/relationships/hyperlink" Id="rId60" Target="http://openstax.org/books/chemistry-2e/pages/3-exercises#fs-idm149528800" TargetMode="External" /><Relationship Type="http://schemas.openxmlformats.org/officeDocument/2006/relationships/hyperlink" Id="rId86" Target="http://openstax.org/books/chemistry-2e/pages/3-exercises#fs-idm26483264" TargetMode="External" /><Relationship Type="http://schemas.openxmlformats.org/officeDocument/2006/relationships/hyperlink" Id="rId72" Target="http://openstax.org/books/chemistry-2e/pages/3-exercises#fs-idm26500064" TargetMode="External" /><Relationship Type="http://schemas.openxmlformats.org/officeDocument/2006/relationships/hyperlink" Id="rId76" Target="http://openstax.org/books/chemistry-2e/pages/3-exercises#fs-idm26521728" TargetMode="External" /><Relationship Type="http://schemas.openxmlformats.org/officeDocument/2006/relationships/hyperlink" Id="rId90" Target="http://openstax.org/books/chemistry-2e/pages/3-exercises#fs-idm26523680" TargetMode="External" /><Relationship Type="http://schemas.openxmlformats.org/officeDocument/2006/relationships/hyperlink" Id="rId74" Target="http://openstax.org/books/chemistry-2e/pages/3-exercises#fs-idm26577792" TargetMode="External" /><Relationship Type="http://schemas.openxmlformats.org/officeDocument/2006/relationships/hyperlink" Id="rId78" Target="http://openstax.org/books/chemistry-2e/pages/3-exercises#fs-idm27167936" TargetMode="External" /><Relationship Type="http://schemas.openxmlformats.org/officeDocument/2006/relationships/hyperlink" Id="rId84" Target="http://openstax.org/books/chemistry-2e/pages/3-exercises#fs-idm27373392" TargetMode="External" /><Relationship Type="http://schemas.openxmlformats.org/officeDocument/2006/relationships/hyperlink" Id="rId82" Target="http://openstax.org/books/chemistry-2e/pages/3-exercises#fs-idm27672496" TargetMode="External" /><Relationship Type="http://schemas.openxmlformats.org/officeDocument/2006/relationships/hyperlink" Id="rId80" Target="http://openstax.org/books/chemistry-2e/pages/3-exercises#fs-idm27694256" TargetMode="External" /><Relationship Type="http://schemas.openxmlformats.org/officeDocument/2006/relationships/hyperlink" Id="rId56" Target="http://openstax.org/books/chemistry-2e/pages/3-exercises#fs-idm2827872" TargetMode="External" /><Relationship Type="http://schemas.openxmlformats.org/officeDocument/2006/relationships/hyperlink" Id="rId96" Target="http://openstax.org/books/chemistry-2e/pages/3-exercises#fs-idm39075008" TargetMode="External" /><Relationship Type="http://schemas.openxmlformats.org/officeDocument/2006/relationships/hyperlink" Id="rId94" Target="http://openstax.org/books/chemistry-2e/pages/3-exercises#fs-idm39094144" TargetMode="External" /><Relationship Type="http://schemas.openxmlformats.org/officeDocument/2006/relationships/hyperlink" Id="rId92" Target="http://openstax.org/books/chemistry-2e/pages/3-exercises#fs-idm5149536" TargetMode="External" /><Relationship Type="http://schemas.openxmlformats.org/officeDocument/2006/relationships/hyperlink" Id="rId68" Target="http://openstax.org/books/chemistry-2e/pages/3-exercises#fs-idm62194192" TargetMode="External" /><Relationship Type="http://schemas.openxmlformats.org/officeDocument/2006/relationships/hyperlink" Id="rId70" Target="http://openstax.org/books/chemistry-2e/pages/3-exercises#fs-idm62322112" TargetMode="External" /><Relationship Type="http://schemas.openxmlformats.org/officeDocument/2006/relationships/hyperlink" Id="rId64" Target="http://openstax.org/books/chemistry-2e/pages/3-exercises#fs-idm66121488" TargetMode="External" /><Relationship Type="http://schemas.openxmlformats.org/officeDocument/2006/relationships/hyperlink" Id="rId66" Target="http://openstax.org/books/chemistry-2e/pages/3-exercises#fs-idm98103760" TargetMode="External" /><Relationship Type="http://schemas.openxmlformats.org/officeDocument/2006/relationships/hyperlink" Id="rId54" Target="http://openstax.org/books/chemistry-2e/pages/3-exercises#fs-idp103798128" TargetMode="External" /><Relationship Type="http://schemas.openxmlformats.org/officeDocument/2006/relationships/hyperlink" Id="rId22" Target="http://openstax.org/books/chemistry-2e/pages/3-exercises#fs-idp14091664" TargetMode="External" /><Relationship Type="http://schemas.openxmlformats.org/officeDocument/2006/relationships/hyperlink" Id="rId88" Target="http://openstax.org/books/chemistry-2e/pages/3-exercises#fs-idp14147136" TargetMode="External" /><Relationship Type="http://schemas.openxmlformats.org/officeDocument/2006/relationships/hyperlink" Id="rId20" Target="http://openstax.org/books/chemistry-2e/pages/3-exercises#fs-idp14760336" TargetMode="External" /><Relationship Type="http://schemas.openxmlformats.org/officeDocument/2006/relationships/hyperlink" Id="rId26" Target="http://openstax.org/books/chemistry-2e/pages/3-exercises#fs-idp17737968" TargetMode="External" /><Relationship Type="http://schemas.openxmlformats.org/officeDocument/2006/relationships/hyperlink" Id="rId24" Target="http://openstax.org/books/chemistry-2e/pages/3-exercises#fs-idp20009152" TargetMode="External" /><Relationship Type="http://schemas.openxmlformats.org/officeDocument/2006/relationships/hyperlink" Id="rId30" Target="http://openstax.org/books/chemistry-2e/pages/3-exercises#fs-idp23072" TargetMode="External" /><Relationship Type="http://schemas.openxmlformats.org/officeDocument/2006/relationships/hyperlink" Id="rId44" Target="http://openstax.org/books/chemistry-2e/pages/3-exercises#fs-idp40492096" TargetMode="External" /><Relationship Type="http://schemas.openxmlformats.org/officeDocument/2006/relationships/hyperlink" Id="rId50" Target="http://openstax.org/books/chemistry-2e/pages/3-exercises#fs-idp40890272" TargetMode="External" /><Relationship Type="http://schemas.openxmlformats.org/officeDocument/2006/relationships/hyperlink" Id="rId46" Target="http://openstax.org/books/chemistry-2e/pages/3-exercises#fs-idp41325184" TargetMode="External" /><Relationship Type="http://schemas.openxmlformats.org/officeDocument/2006/relationships/hyperlink" Id="rId40" Target="http://openstax.org/books/chemistry-2e/pages/3-exercises#fs-idp41416224" TargetMode="External" /><Relationship Type="http://schemas.openxmlformats.org/officeDocument/2006/relationships/hyperlink" Id="rId42" Target="http://openstax.org/books/chemistry-2e/pages/3-exercises#fs-idp42864672" TargetMode="External" /><Relationship Type="http://schemas.openxmlformats.org/officeDocument/2006/relationships/hyperlink" Id="rId28" Target="http://openstax.org/books/chemistry-2e/pages/3-exercises#fs-idp50267072" TargetMode="External" /><Relationship Type="http://schemas.openxmlformats.org/officeDocument/2006/relationships/hyperlink" Id="rId38" Target="http://openstax.org/books/chemistry-2e/pages/3-exercises#fs-idp50969136" TargetMode="External" /><Relationship Type="http://schemas.openxmlformats.org/officeDocument/2006/relationships/hyperlink" Id="rId32" Target="http://openstax.org/books/chemistry-2e/pages/3-exercises#fs-idp51968592" TargetMode="External" /><Relationship Type="http://schemas.openxmlformats.org/officeDocument/2006/relationships/hyperlink" Id="rId34" Target="http://openstax.org/books/chemistry-2e/pages/3-exercises#fs-idp56656128" TargetMode="External" /><Relationship Type="http://schemas.openxmlformats.org/officeDocument/2006/relationships/hyperlink" Id="rId36" Target="http://openstax.org/books/chemistry-2e/pages/3-exercises#fs-idp56804240" TargetMode="External" /><Relationship Type="http://schemas.openxmlformats.org/officeDocument/2006/relationships/hyperlink" Id="rId62" Target="http://openstax.org/books/chemistry-2e/pages/3-exercises#fs-idp63104368" TargetMode="External" /><Relationship Type="http://schemas.openxmlformats.org/officeDocument/2006/relationships/hyperlink" Id="rId98" Target="http://openstax.org/books/chemistry-2e/pages/3-exercises#fs-idp67228256" TargetMode="External" /><Relationship Type="http://schemas.openxmlformats.org/officeDocument/2006/relationships/hyperlink" Id="rId48" Target="http://openstax.org/books/chemistry-2e/pages/3-exercises#fs-idp7174721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2025-01-24T22:25:48Z</dcterms:created>
  <dcterms:modified xsi:type="dcterms:W3CDTF">2025-01-24T22:25:48Z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