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7.so" ContentType="application/octet-stream"/>
  <Override PartName="/word/media/rId63.so" ContentType="application/octet-stream"/>
  <Override PartName="/word/media/rId48.so" ContentType="application/octet-stream"/>
  <Override PartName="/word/media/rId36.so" ContentType="application/octet-stream"/>
  <Override PartName="/word/media/rId29.so" ContentType="application/octet-stream"/>
  <Override PartName="/word/media/rId2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X706536cd0953fe4abd7dcf1f44f81d6b079ba70"/>
    <w:bookmarkStart w:id="100" w:name="X72c752abb1a7160c3abf487ac885914fe38f62f"/>
    <w:p>
      <w:pPr>
        <w:pStyle w:val="Heading2"/>
      </w:pPr>
      <w:r>
        <w:t xml:space="preserve">18.5</w:t>
      </w:r>
      <w:r>
        <w:t xml:space="preserve"> </w:t>
      </w:r>
      <w:r>
        <w:t xml:space="preserve"> </w:t>
      </w:r>
      <w:r>
        <w:t xml:space="preserve"> </w:t>
      </w:r>
      <w:r>
        <w:t xml:space="preserve">Occurrence, Preparation, and Compounds of Hydrogen</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properties, preparation, and compounds of hydrogen</w:t>
      </w:r>
    </w:p>
    <w:bookmarkEnd w:id="20"/>
    <w:p>
      <w:pPr>
        <w:pStyle w:val="FirstParagraph"/>
      </w:pPr>
      <w:r>
        <w:t xml:space="preserve">Hydrogen is the most abundant element in the universe. The sun and other stars are composed largely of hydrogen. Astronomers estimate that 90% of the atoms in the universe are hydrogen atoms. Hydrogen is a component of more compounds than any other element. Water is the most abundant compound of hydrogen found on earth. Hydrogen is an important part of petroleum, many minerals, cellulose and starch, sugar, fats, oils, alcohols, acids, and thousands of other substances.</w:t>
      </w:r>
    </w:p>
    <w:p>
      <w:pPr>
        <w:pStyle w:val="TextBody"/>
      </w:pPr>
      <w:r>
        <w:t xml:space="preserve">At ordinary temperatures, hydrogen is a colorless, odorless, tasteless, and nonpoisonous gas consisting of the diatomic molecule H</w:t>
      </w:r>
      <w:r>
        <w:rPr>
          <w:vertAlign w:val="subscript"/>
        </w:rPr>
        <w:t xml:space="preserve">2</w:t>
      </w:r>
      <w:r>
        <w:t xml:space="preserve">. Hydrogen is composed of three isotopes, and unlike other elements, these isotopes have different names and chemical symbols: protium,</w:t>
      </w:r>
      <w:r>
        <w:t xml:space="preserve"> </w:t>
      </w:r>
      <w:r>
        <w:rPr>
          <w:vertAlign w:val="superscript"/>
        </w:rPr>
        <w:t xml:space="preserve">1</w:t>
      </w:r>
      <w:r>
        <w:t xml:space="preserve">H, deuterium,</w:t>
      </w:r>
      <w:r>
        <w:t xml:space="preserve"> </w:t>
      </w:r>
      <w:r>
        <w:rPr>
          <w:vertAlign w:val="superscript"/>
        </w:rPr>
        <w:t xml:space="preserve">2</w:t>
      </w:r>
      <w:r>
        <w:t xml:space="preserve">H (or “D”), and tritium</w:t>
      </w:r>
      <w:r>
        <w:t xml:space="preserve"> </w:t>
      </w:r>
      <w:r>
        <w:rPr>
          <w:vertAlign w:val="superscript"/>
        </w:rPr>
        <w:t xml:space="preserve">3</w:t>
      </w:r>
      <w:r>
        <w:t xml:space="preserve">H (or “T”). In a naturally occurring sample of hydrogen, there is one atom of deuterium for every 7000 H atoms and one atom of radioactive tritium for every 10</w:t>
      </w:r>
      <w:r>
        <w:rPr>
          <w:vertAlign w:val="superscript"/>
        </w:rPr>
        <w:t xml:space="preserve">18</w:t>
      </w:r>
      <w:r>
        <w:t xml:space="preserve"> </w:t>
      </w:r>
      <w:r>
        <w:t xml:space="preserve">H atoms. The chemical properties of the different isotopes are very similar because they have identical electron structures, but they differ in some physical properties because of their differing atomic masses. Elemental deuterium and tritium have lower vapor pressure than ordinary hydrogen. Consequently, when liquid hydrogen evaporates, the heavier isotopes are concentrated in the last portions to evaporate. Electrolysis of heavy water, D</w:t>
      </w:r>
      <w:r>
        <w:rPr>
          <w:vertAlign w:val="subscript"/>
        </w:rPr>
        <w:t xml:space="preserve">2</w:t>
      </w:r>
      <w:r>
        <w:t xml:space="preserve">O, yields deuterium. Most tritium originates from nuclear reactions.</w:t>
      </w:r>
    </w:p>
    <w:bookmarkStart w:id="46" w:name="fs-idp264237088"/>
    <w:bookmarkStart w:id="45" w:name="preparation-of-hydrogen"/>
    <w:p>
      <w:pPr>
        <w:pStyle w:val="Heading3"/>
      </w:pPr>
      <w:r>
        <w:t xml:space="preserve">Preparation of Hydrogen</w:t>
      </w:r>
    </w:p>
    <w:p>
      <w:pPr>
        <w:pStyle w:val="FirstParagraph"/>
      </w:pPr>
      <w:r>
        <w:t xml:space="preserve">Elemental hydrogen must be prepared from compounds by breaking chemical bonds. The most common methods of preparing hydrogen follow.</w:t>
      </w:r>
    </w:p>
    <w:bookmarkStart w:id="27" w:name="fs-idp230327104"/>
    <w:bookmarkStart w:id="26" w:name="from-steam-and-carbon-or-hydrocarbons"/>
    <w:p>
      <w:pPr>
        <w:pStyle w:val="Heading4"/>
      </w:pPr>
      <w:r>
        <w:t xml:space="preserve">From Steam and Carbon or Hydrocarbons</w:t>
      </w:r>
    </w:p>
    <w:p>
      <w:pPr>
        <w:pStyle w:val="FirstParagraph"/>
      </w:pPr>
      <w:r>
        <w:t xml:space="preserve">Water is the cheapest and most abundant source of hydrogen. Passing steam over coke (an impure form of elemental carbon) at 1000 °C produces a mixture of carbon monoxide and hydrogen known as water gas:</w:t>
      </w:r>
    </w:p>
    <w:bookmarkStart w:id="24" w:name="fs-idp1326032"/>
    <w:p>
      <w:pPr>
        <w:pStyle w:val="TextBody"/>
      </w:pPr>
      <w:r>
        <w:drawing>
          <wp:inline>
            <wp:extent cx="2533650" cy="457200"/>
            <wp:effectExtent b="0" l="0" r="0" t="0"/>
            <wp:docPr descr="None" title="" id="22" name="Picture"/>
            <a:graphic>
              <a:graphicData uri="http://schemas.openxmlformats.org/drawingml/2006/picture">
                <pic:pic>
                  <pic:nvPicPr>
                    <pic:cNvPr descr="../resources/e138864c8ff95a4e15e523a7e6dae6402a30399f" id="23" name="Picture"/>
                    <pic:cNvPicPr>
                      <a:picLocks noChangeArrowheads="1" noChangeAspect="1"/>
                    </pic:cNvPicPr>
                  </pic:nvPicPr>
                  <pic:blipFill>
                    <a:blip r:embed="rId21"/>
                    <a:stretch>
                      <a:fillRect/>
                    </a:stretch>
                  </pic:blipFill>
                  <pic:spPr bwMode="auto">
                    <a:xfrm>
                      <a:off x="0" y="0"/>
                      <a:ext cx="2533650" cy="457200"/>
                    </a:xfrm>
                    <a:prstGeom prst="rect">
                      <a:avLst/>
                    </a:prstGeom>
                    <a:noFill/>
                    <a:ln w="9525">
                      <a:noFill/>
                      <a:headEnd/>
                      <a:tailEnd/>
                    </a:ln>
                  </pic:spPr>
                </pic:pic>
              </a:graphicData>
            </a:graphic>
          </wp:inline>
        </w:drawing>
      </w:r>
    </w:p>
    <w:bookmarkEnd w:id="24"/>
    <w:p>
      <w:pPr>
        <w:pStyle w:val="TextBody"/>
      </w:pPr>
      <w:r>
        <w:t xml:space="preserve">Water gas is as an industrial fuel. It is possible to produce additional hydrogen by mixing the water gas with steam in the presence of a catalyst to convert the CO to CO</w:t>
      </w:r>
      <w:r>
        <w:rPr>
          <w:vertAlign w:val="subscript"/>
        </w:rPr>
        <w:t xml:space="preserve">2</w:t>
      </w:r>
      <w:r>
        <w:t xml:space="preserve">. This reaction is the water gas shift reaction.</w:t>
      </w:r>
    </w:p>
    <w:p>
      <w:pPr>
        <w:pStyle w:val="TextBody"/>
      </w:pPr>
      <w:r>
        <w:t xml:space="preserve">It is also possible to prepare a mixture of hydrogen and carbon monoxide by passing hydrocarbons from natural gas or petroleum and steam over a nickel-based catalyst. Propane is an example of a hydrocarbon reactant:</w:t>
      </w:r>
    </w:p>
    <w:bookmarkStart w:id="25" w:name="fs-idp113879504"/>
    <w:p>
      <w:pPr>
        <w:pStyle w:val="TextBody"/>
      </w:pPr>
      <m:oMath>
        <m:sSub>
          <m:e>
            <m:r>
              <m:rPr>
                <m:nor/>
                <m:sty m:val="p"/>
              </m:rPr>
              <m:t>C</m:t>
            </m:r>
          </m:e>
          <m:sub>
            <m:r>
              <m:t>3</m:t>
            </m:r>
          </m:sub>
        </m:sSub>
        <m:sSub>
          <m:e>
            <m:r>
              <m:rPr>
                <m:nor/>
                <m:sty m:val="p"/>
              </m:rPr>
              <m:t>H</m:t>
            </m:r>
          </m:e>
          <m:sub>
            <m:r>
              <m:t>8</m:t>
            </m:r>
          </m:sub>
        </m:sSub>
        <m:d>
          <m:dPr>
            <m:begChr m:val="("/>
            <m:endChr m:val=")"/>
            <m:sepChr m:val=""/>
            <m:grow/>
          </m:dPr>
          <m:e>
            <m:r>
              <m:t>g</m:t>
            </m:r>
          </m:e>
        </m:d>
        <m:r>
          <m:rPr>
            <m:sty m:val="p"/>
          </m:rPr>
          <m:t>+</m:t>
        </m:r>
        <m:r>
          <m:t>3</m:t>
        </m:r>
        <m:sSub>
          <m:e>
            <m:r>
              <m:rPr>
                <m:nor/>
                <m:sty m:val="p"/>
              </m:rPr>
              <m:t>H</m:t>
            </m:r>
          </m:e>
          <m:sub>
            <m:r>
              <m:t>2</m:t>
            </m:r>
          </m:sub>
        </m:sSub>
        <m:r>
          <m:rPr>
            <m:nor/>
            <m:sty m:val="p"/>
          </m:rPr>
          <m:t>O</m:t>
        </m:r>
        <m:d>
          <m:dPr>
            <m:begChr m:val="("/>
            <m:endChr m:val=")"/>
            <m:sepChr m:val=""/>
            <m:grow/>
          </m:dPr>
          <m:e>
            <m:r>
              <m:t>g</m:t>
            </m:r>
          </m:e>
        </m:d>
        <m:r>
          <m:t> </m:t>
        </m:r>
        <m:limLow>
          <m:e>
            <m:limUpp>
              <m:e>
                <m:r>
                  <m:rPr>
                    <m:sty m:val="p"/>
                  </m:rPr>
                  <m:t>→</m:t>
                </m:r>
              </m:e>
              <m:lim>
                <m:r>
                  <m:t>900</m:t>
                </m:r>
                <m:r>
                  <m:t> </m:t>
                </m:r>
                <m:r>
                  <m:rPr>
                    <m:nor/>
                    <m:sty m:val="p"/>
                  </m:rPr>
                  <m:t>°C</m:t>
                </m:r>
              </m:lim>
            </m:limUpp>
          </m:e>
          <m:lim>
            <m:r>
              <m:t> </m:t>
            </m:r>
            <m:r>
              <m:rPr>
                <m:nor/>
                <m:sty m:val="p"/>
              </m:rPr>
              <m:t>catalyst</m:t>
            </m:r>
            <m:r>
              <m:t> </m:t>
            </m:r>
          </m:lim>
        </m:limLow>
        <m:r>
          <m:t> </m:t>
        </m:r>
        <m:r>
          <m:rPr>
            <m:nor/>
            <m:sty m:val="p"/>
          </m:rPr>
          <m:t>3CO</m:t>
        </m:r>
        <m:d>
          <m:dPr>
            <m:begChr m:val="("/>
            <m:endChr m:val=")"/>
            <m:sepChr m:val=""/>
            <m:grow/>
          </m:dPr>
          <m:e>
            <m:r>
              <m:t>g</m:t>
            </m:r>
          </m:e>
        </m:d>
        <m:r>
          <m:rPr>
            <m:sty m:val="p"/>
          </m:rPr>
          <m:t>+</m:t>
        </m:r>
        <m:r>
          <m:t>7</m:t>
        </m:r>
        <m:sSub>
          <m:e>
            <m:r>
              <m:rPr>
                <m:nor/>
                <m:sty m:val="p"/>
              </m:rPr>
              <m:t>H</m:t>
            </m:r>
          </m:e>
          <m:sub>
            <m:r>
              <m:t>2</m:t>
            </m:r>
          </m:sub>
        </m:sSub>
        <m:d>
          <m:dPr>
            <m:begChr m:val="("/>
            <m:endChr m:val=")"/>
            <m:sepChr m:val=""/>
            <m:grow/>
          </m:dPr>
          <m:e>
            <m:r>
              <m:t>g</m:t>
            </m:r>
          </m:e>
        </m:d>
      </m:oMath>
    </w:p>
    <w:bookmarkEnd w:id="25"/>
    <w:bookmarkEnd w:id="26"/>
    <w:bookmarkEnd w:id="27"/>
    <w:bookmarkStart w:id="34" w:name="fs-idp2111024"/>
    <w:bookmarkStart w:id="33" w:name="electrolysis"/>
    <w:p>
      <w:pPr>
        <w:pStyle w:val="Heading4"/>
      </w:pPr>
      <w:r>
        <w:t xml:space="preserve">Electrolysis</w:t>
      </w:r>
    </w:p>
    <w:p>
      <w:pPr>
        <w:pStyle w:val="FirstParagraph"/>
      </w:pPr>
      <w:r>
        <w:t xml:space="preserve">Hydrogen forms when direct current electricity passes through water containing an electrolyte such as H</w:t>
      </w:r>
      <w:r>
        <w:rPr>
          <w:vertAlign w:val="subscript"/>
        </w:rPr>
        <w:t xml:space="preserve">2</w:t>
      </w:r>
      <w:r>
        <w:t xml:space="preserve">SO</w:t>
      </w:r>
      <w:r>
        <w:rPr>
          <w:vertAlign w:val="subscript"/>
        </w:rPr>
        <w:t xml:space="preserve">4</w:t>
      </w:r>
      <w:r>
        <w:t xml:space="preserve">, as illustrated in</w:t>
      </w:r>
      <w:r>
        <w:t xml:space="preserve"> </w:t>
      </w:r>
      <w:hyperlink w:anchor="CNX_Chem_18_05_Electrolys">
        <w:r>
          <w:rPr>
            <w:rStyle w:val="InternetLink"/>
          </w:rPr>
          <w:t xml:space="preserve">Figure 18.26</w:t>
        </w:r>
      </w:hyperlink>
      <w:r>
        <w:t xml:space="preserve">. Bubbles of hydrogen form at the cathode, and oxygen evolves at the anode. The net reaction is:</w:t>
      </w:r>
    </w:p>
    <w:bookmarkStart w:id="28" w:name="fs-idp657856"/>
    <w:p>
      <w:pPr>
        <w:pStyle w:val="TextBody"/>
      </w:pPr>
      <m:oMath>
        <m:sSub>
          <m:e>
            <m:r>
              <m:rPr>
                <m:nor/>
                <m:sty m:val="p"/>
              </m:rPr>
              <m:t>2H</m:t>
            </m:r>
          </m:e>
          <m:sub>
            <m:r>
              <m:t>2</m:t>
            </m:r>
          </m:sub>
        </m:sSub>
        <m:r>
          <m:rPr>
            <m:nor/>
            <m:sty m:val="p"/>
          </m:rPr>
          <m:t>O</m:t>
        </m:r>
        <m:d>
          <m:dPr>
            <m:begChr m:val="("/>
            <m:endChr m:val=")"/>
            <m:sepChr m:val=""/>
            <m:grow/>
          </m:dPr>
          <m:e>
            <m:r>
              <m:t>l</m:t>
            </m:r>
          </m:e>
        </m:d>
        <m:r>
          <m:rPr>
            <m:sty m:val="p"/>
          </m:rPr>
          <m:t>+</m:t>
        </m:r>
        <m:r>
          <m:rPr>
            <m:nor/>
            <m:sty m:val="p"/>
          </m:rPr>
          <m:t>electrical energy</m:t>
        </m:r>
        <m:r>
          <m:t> </m:t>
        </m:r>
        <m:r>
          <m:rPr>
            <m:sty m:val="p"/>
          </m:rPr>
          <m:t>→</m:t>
        </m:r>
        <m:r>
          <m:t> </m:t>
        </m:r>
        <m:sSub>
          <m:e>
            <m:r>
              <m:rPr>
                <m:nor/>
                <m:sty m:val="p"/>
              </m:rPr>
              <m:t>2H</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oMath>
    </w:p>
    <w:bookmarkEnd w:id="28"/>
    <w:tbl>
      <w:tblPr>
        <w:tblStyle w:val="FigureTable"/>
        <w:tblW w:type="auto" w:w="0"/>
        <w:tblLook w:firstRow="0" w:lastRow="0" w:firstColumn="0" w:lastColumn="0"/>
        <w:jc w:val="center"/>
      </w:tblPr>
      <w:tblGrid>
        <w:gridCol w:w="7920"/>
      </w:tblGrid>
      <w:tr>
        <w:tc>
          <w:tcPr/>
          <w:p>
            <w:pPr>
              <w:pStyle w:val="Compact"/>
              <w:jc w:val="center"/>
            </w:pPr>
            <w:bookmarkStart w:id="32" w:name="fs-idp1458704"/>
            <w:r>
              <w:t xml:space="preserve"> </w:t>
            </w:r>
            <w:r>
              <w:drawing>
                <wp:inline>
                  <wp:extent cx="5486400" cy="3643884"/>
                  <wp:effectExtent b="0" l="0" r="0" t="0"/>
                  <wp:docPr descr="A diagram shows a beaker that contains a liquid, a battery submerged in the liquid, and two test tubes. The battery has the positive and negative terminals labeled. The liquid is connected by a right-facing arrow to an image of two molecules made up of one red atom and two white atoms. It is labeled, “Water,” and, “2 H subscript 2 O ( l ).” The left test tube above the negative sign is connected by a right-facing arrow to an image of two pairs of white atoms. The image is labeled, “Hydrogen,” and, “2 H subscript 2 ( g ).” The right test tube above the positive sign is connected by a right-facing arrow to an image of a pair of red atoms. The image is labeled, “Oxygen,” and, “O subscript 2 ( g ).”" title="" id="30" name="Picture"/>
                  <a:graphic>
                    <a:graphicData uri="http://schemas.openxmlformats.org/drawingml/2006/picture">
                      <pic:pic>
                        <pic:nvPicPr>
                          <pic:cNvPr descr="../resources/9e819fde3e99d3ae8c64619da42878aa12d82bfe" id="31" name="Picture"/>
                          <pic:cNvPicPr>
                            <a:picLocks noChangeArrowheads="1" noChangeAspect="1"/>
                          </pic:cNvPicPr>
                        </pic:nvPicPr>
                        <pic:blipFill>
                          <a:blip r:embed="rId29"/>
                          <a:stretch>
                            <a:fillRect/>
                          </a:stretch>
                        </pic:blipFill>
                        <pic:spPr bwMode="auto">
                          <a:xfrm>
                            <a:off x="0" y="0"/>
                            <a:ext cx="5486400" cy="3643884"/>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18.26</w:t>
      </w:r>
      <w:r>
        <w:t xml:space="preserve"> </w:t>
      </w:r>
      <w:r>
        <w:t xml:space="preserve"> </w:t>
      </w:r>
      <w:r>
        <w:t xml:space="preserve"> </w:t>
      </w:r>
      <w:r>
        <w:t xml:space="preserve">The electrolysis of water produces hydrogen and oxygen. Because there are twice as many hydrogen atoms as oxygen atoms and both elements are diatomic, there is twice the volume of hydrogen produced at the cathode as there is oxygen produced at the anode.</w:t>
      </w:r>
    </w:p>
    <w:bookmarkEnd w:id="33"/>
    <w:bookmarkEnd w:id="34"/>
    <w:bookmarkStart w:id="41" w:name="fs-idp598736"/>
    <w:bookmarkStart w:id="40" w:name="reaction-of-metals-with-acids"/>
    <w:p>
      <w:pPr>
        <w:pStyle w:val="Heading4"/>
      </w:pPr>
      <w:r>
        <w:t xml:space="preserve">Reaction of Metals with Acids</w:t>
      </w:r>
    </w:p>
    <w:p>
      <w:pPr>
        <w:pStyle w:val="FirstParagraph"/>
      </w:pPr>
      <w:r>
        <w:t xml:space="preserve">This is the most convenient laboratory method of producing hydrogen. Metals with lower reduction potentials reduce the hydrogen ion in dilute acids to produce hydrogen gas and metal salts. For example, as shown in</w:t>
      </w:r>
      <w:r>
        <w:t xml:space="preserve"> </w:t>
      </w:r>
      <w:hyperlink w:anchor="CNX_Chem_18_05_IronHCl">
        <w:r>
          <w:rPr>
            <w:rStyle w:val="InternetLink"/>
          </w:rPr>
          <w:t xml:space="preserve">Figure 18.27</w:t>
        </w:r>
      </w:hyperlink>
      <w:r>
        <w:t xml:space="preserve">, iron in dilute hydrochloric acid produces hydrogen gas and iron(II) chloride:</w:t>
      </w:r>
    </w:p>
    <w:bookmarkStart w:id="35" w:name="fs-idp175105296"/>
    <w:p>
      <w:pPr>
        <w:pStyle w:val="TextBody"/>
      </w:pPr>
      <m:oMath>
        <m:r>
          <m:rPr>
            <m:nor/>
            <m:sty m:val="p"/>
          </m:rPr>
          <m:t>Fe</m:t>
        </m:r>
        <m:d>
          <m:dPr>
            <m:begChr m:val="("/>
            <m:endChr m:val=")"/>
            <m:sepChr m:val=""/>
            <m:grow/>
          </m:dPr>
          <m:e>
            <m:r>
              <m:t>s</m:t>
            </m:r>
          </m:e>
        </m:d>
        <m:r>
          <m:rPr>
            <m:sty m:val="p"/>
          </m:rPr>
          <m:t>+</m:t>
        </m:r>
        <m:sSub>
          <m:e>
            <m:r>
              <m:rPr>
                <m:nor/>
                <m:sty m:val="p"/>
              </m:rPr>
              <m:t>2H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2Cl</m:t>
            </m:r>
          </m:e>
          <m:sup>
            <m:r>
              <m:rPr>
                <m:nor/>
                <m:sty m:val="p"/>
              </m:rPr>
              <m:t>−</m:t>
            </m:r>
          </m:sup>
        </m:sSup>
        <m:d>
          <m:dPr>
            <m:begChr m:val="("/>
            <m:endChr m:val=")"/>
            <m:sepChr m:val=""/>
            <m:grow/>
          </m:dPr>
          <m:e>
            <m:r>
              <m:t>a</m:t>
            </m:r>
            <m:r>
              <m:t>q</m:t>
            </m:r>
          </m:e>
        </m:d>
        <m:r>
          <m:t> </m:t>
        </m:r>
        <m:r>
          <m:rPr>
            <m:sty m:val="p"/>
          </m:rPr>
          <m:t>→</m:t>
        </m:r>
        <m:r>
          <m:t> </m:t>
        </m:r>
        <m:sSup>
          <m:e>
            <m:r>
              <m:rPr>
                <m:nor/>
                <m:sty m:val="p"/>
              </m:rPr>
              <m:t>Fe</m:t>
            </m:r>
          </m:e>
          <m:sup>
            <m:r>
              <m:t>2</m:t>
            </m:r>
            <m:r>
              <m:rPr>
                <m:sty m:val="p"/>
              </m:rPr>
              <m:t>+</m:t>
            </m:r>
          </m:sup>
        </m:sSup>
        <m:d>
          <m:dPr>
            <m:begChr m:val="("/>
            <m:endChr m:val=")"/>
            <m:sepChr m:val=""/>
            <m:grow/>
          </m:dPr>
          <m:e>
            <m:r>
              <m:t>a</m:t>
            </m:r>
            <m:r>
              <m:t>q</m:t>
            </m:r>
          </m:e>
        </m:d>
        <m:r>
          <m:rPr>
            <m:sty m:val="p"/>
          </m:rPr>
          <m:t>+</m:t>
        </m:r>
        <m:sSup>
          <m:e>
            <m:r>
              <m:rPr>
                <m:nor/>
                <m:sty m:val="p"/>
              </m:rPr>
              <m:t>2Cl</m:t>
            </m:r>
          </m:e>
          <m:sup>
            <m:r>
              <m:rPr>
                <m:nor/>
                <m:sty m:val="p"/>
              </m:rPr>
              <m:t>−</m:t>
            </m:r>
          </m:sup>
        </m:sSup>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r>
          <m:rPr>
            <m:sty m:val="p"/>
          </m:rPr>
          <m:t>+</m:t>
        </m:r>
        <m:sSub>
          <m:e>
            <m:r>
              <m:rPr>
                <m:nor/>
                <m:sty m:val="p"/>
              </m:rPr>
              <m:t>2H</m:t>
            </m:r>
          </m:e>
          <m:sub>
            <m:r>
              <m:t>2</m:t>
            </m:r>
          </m:sub>
        </m:sSub>
        <m:r>
          <m:rPr>
            <m:nor/>
            <m:sty m:val="p"/>
          </m:rPr>
          <m:t>O</m:t>
        </m:r>
        <m:d>
          <m:dPr>
            <m:begChr m:val="("/>
            <m:endChr m:val=")"/>
            <m:sepChr m:val=""/>
            <m:grow/>
          </m:dPr>
          <m:e>
            <m:r>
              <m:t>l</m:t>
            </m:r>
          </m:e>
        </m:d>
      </m:oMath>
    </w:p>
    <w:bookmarkEnd w:id="35"/>
    <w:tbl>
      <w:tblPr>
        <w:tblStyle w:val="FigureTable"/>
        <w:tblW w:type="auto" w:w="0"/>
        <w:tblLook w:firstRow="0" w:lastRow="0" w:firstColumn="0" w:lastColumn="0"/>
        <w:jc w:val="center"/>
      </w:tblPr>
      <w:tblGrid>
        <w:gridCol w:w="7920"/>
      </w:tblGrid>
      <w:tr>
        <w:tc>
          <w:tcPr/>
          <w:p>
            <w:pPr>
              <w:pStyle w:val="Compact"/>
              <w:jc w:val="center"/>
            </w:pPr>
            <w:bookmarkStart w:id="39" w:name="fs-idp110348256"/>
            <w:r>
              <w:t xml:space="preserve"> </w:t>
            </w:r>
            <w:r>
              <w:drawing>
                <wp:inline>
                  <wp:extent cx="2971800" cy="1979676"/>
                  <wp:effectExtent b="0" l="0" r="0" t="0"/>
                  <wp:docPr descr="A photo shows a beaker that contains a clear, colorless liquid. It is labeled, “H C l ( a q ).” Beside the beaker is a watch glass with a dropper above it. The dropper is releasing liquid into a fizzing liquid. The fizzing liquid is releasing a white gas." title="" id="37" name="Picture"/>
                  <a:graphic>
                    <a:graphicData uri="http://schemas.openxmlformats.org/drawingml/2006/picture">
                      <pic:pic>
                        <pic:nvPicPr>
                          <pic:cNvPr descr="../resources/7e617b28e63e558593d20002dc93d7e083c10c18" id="38" name="Picture"/>
                          <pic:cNvPicPr>
                            <a:picLocks noChangeArrowheads="1" noChangeAspect="1"/>
                          </pic:cNvPicPr>
                        </pic:nvPicPr>
                        <pic:blipFill>
                          <a:blip r:embed="rId36"/>
                          <a:stretch>
                            <a:fillRect/>
                          </a:stretch>
                        </pic:blipFill>
                        <pic:spPr bwMode="auto">
                          <a:xfrm>
                            <a:off x="0" y="0"/>
                            <a:ext cx="2971800" cy="1979676"/>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18.27</w:t>
      </w:r>
      <w:r>
        <w:t xml:space="preserve"> </w:t>
      </w:r>
      <w:r>
        <w:t xml:space="preserve"> </w:t>
      </w:r>
      <w:r>
        <w:t xml:space="preserve"> </w:t>
      </w:r>
      <w:r>
        <w:t xml:space="preserve">The reaction of iron with an acid produces hydrogen. Here, iron reacts with hydrochloric acid. (credit: Mark Ott)</w:t>
      </w:r>
    </w:p>
    <w:bookmarkEnd w:id="40"/>
    <w:bookmarkEnd w:id="41"/>
    <w:bookmarkStart w:id="44" w:name="fs-idp141812592"/>
    <w:bookmarkStart w:id="43" w:name="X4b89772c0fc94a21303e0c06da4471359921a0d"/>
    <w:p>
      <w:pPr>
        <w:pStyle w:val="Heading4"/>
      </w:pPr>
      <w:r>
        <w:t xml:space="preserve">Reaction of Ionic Metal Hydrides with Water</w:t>
      </w:r>
    </w:p>
    <w:p>
      <w:pPr>
        <w:pStyle w:val="FirstParagraph"/>
      </w:pPr>
      <w:r>
        <w:t xml:space="preserve">It is possible to produce hydrogen from the reaction of hydrides of the active metals, which contain the very strongly basic H</w:t>
      </w:r>
      <w:r>
        <w:rPr>
          <w:vertAlign w:val="superscript"/>
        </w:rPr>
        <w:t xml:space="preserve">−</w:t>
      </w:r>
      <w:r>
        <w:t xml:space="preserve"> </w:t>
      </w:r>
      <w:r>
        <w:t xml:space="preserve">anion, with water:</w:t>
      </w:r>
    </w:p>
    <w:bookmarkStart w:id="42" w:name="fs-idp54848928"/>
    <w:p>
      <w:pPr>
        <w:pStyle w:val="TextBody"/>
      </w:pPr>
      <m:oMath>
        <m:sSub>
          <m:e>
            <m:r>
              <m:rPr>
                <m:nor/>
                <m:sty m:val="p"/>
              </m:rPr>
              <m:t>CaH</m:t>
            </m:r>
          </m:e>
          <m:sub>
            <m:r>
              <m:t>2</m:t>
            </m:r>
          </m:sub>
        </m:sSub>
        <m:d>
          <m:dPr>
            <m:begChr m:val="("/>
            <m:endChr m:val=")"/>
            <m:sepChr m:val=""/>
            <m:grow/>
          </m:dPr>
          <m:e>
            <m:r>
              <m:t>s</m:t>
            </m:r>
          </m:e>
        </m:d>
        <m:r>
          <m:rPr>
            <m:sty m:val="p"/>
          </m:rPr>
          <m:t>+</m:t>
        </m:r>
        <m:sSub>
          <m:e>
            <m:r>
              <m:rPr>
                <m:nor/>
                <m:sty m:val="p"/>
              </m:rPr>
              <m:t>2H</m:t>
            </m:r>
          </m:e>
          <m:sub>
            <m:r>
              <m:t>2</m:t>
            </m:r>
          </m:sub>
        </m:sSub>
        <m:r>
          <m:rPr>
            <m:nor/>
            <m:sty m:val="p"/>
          </m:rPr>
          <m:t>O</m:t>
        </m:r>
        <m:d>
          <m:dPr>
            <m:begChr m:val="("/>
            <m:endChr m:val=")"/>
            <m:sepChr m:val=""/>
            <m:grow/>
          </m:dPr>
          <m:e>
            <m:r>
              <m:t>l</m:t>
            </m:r>
          </m:e>
        </m:d>
        <m:r>
          <m:t> </m:t>
        </m:r>
        <m:r>
          <m:rPr>
            <m:sty m:val="p"/>
          </m:rPr>
          <m:t>→</m:t>
        </m:r>
        <m:r>
          <m:t> </m:t>
        </m:r>
        <m:sSup>
          <m:e>
            <m:r>
              <m:rPr>
                <m:nor/>
                <m:sty m:val="p"/>
              </m:rPr>
              <m:t>Ca</m:t>
            </m:r>
          </m:e>
          <m:sup>
            <m:r>
              <m:t>2</m:t>
            </m:r>
            <m:r>
              <m:rPr>
                <m:sty m:val="p"/>
              </m:rPr>
              <m:t>+</m:t>
            </m:r>
          </m:sup>
        </m:sSup>
        <m:d>
          <m:dPr>
            <m:begChr m:val="("/>
            <m:endChr m:val=")"/>
            <m:sepChr m:val=""/>
            <m:grow/>
          </m:dPr>
          <m:e>
            <m:r>
              <m:t>a</m:t>
            </m:r>
            <m:r>
              <m:t>q</m:t>
            </m:r>
          </m:e>
        </m:d>
        <m:r>
          <m:rPr>
            <m:sty m:val="p"/>
          </m:rPr>
          <m:t>+</m:t>
        </m:r>
        <m:sSup>
          <m:e>
            <m:r>
              <m:rPr>
                <m:nor/>
                <m:sty m:val="p"/>
              </m:rPr>
              <m:t>2OH</m:t>
            </m:r>
          </m:e>
          <m:sup>
            <m:r>
              <m:rPr>
                <m:nor/>
                <m:sty m:val="p"/>
              </m:rPr>
              <m:t>−</m:t>
            </m:r>
          </m:sup>
        </m:sSup>
        <m:d>
          <m:dPr>
            <m:begChr m:val="("/>
            <m:endChr m:val=")"/>
            <m:sepChr m:val=""/>
            <m:grow/>
          </m:dPr>
          <m:e>
            <m:r>
              <m:t>a</m:t>
            </m:r>
            <m:r>
              <m:t>q</m:t>
            </m:r>
          </m:e>
        </m:d>
        <m:r>
          <m:rPr>
            <m:sty m:val="p"/>
          </m:rPr>
          <m:t>+</m:t>
        </m:r>
        <m:sSub>
          <m:e>
            <m:r>
              <m:rPr>
                <m:nor/>
                <m:sty m:val="p"/>
              </m:rPr>
              <m:t>2H</m:t>
            </m:r>
          </m:e>
          <m:sub>
            <m:r>
              <m:t>2</m:t>
            </m:r>
          </m:sub>
        </m:sSub>
        <m:d>
          <m:dPr>
            <m:begChr m:val="("/>
            <m:endChr m:val=")"/>
            <m:sepChr m:val=""/>
            <m:grow/>
          </m:dPr>
          <m:e>
            <m:r>
              <m:t>g</m:t>
            </m:r>
          </m:e>
        </m:d>
      </m:oMath>
    </w:p>
    <w:bookmarkEnd w:id="42"/>
    <w:p>
      <w:pPr>
        <w:pStyle w:val="TextBody"/>
      </w:pPr>
      <w:r>
        <w:t xml:space="preserve">Metal hydrides are expensive but convenient sources of hydrogen, especially where space and weight are important factors. They are important in the inflation of life jackets, life rafts, and military balloons.</w:t>
      </w:r>
    </w:p>
    <w:bookmarkEnd w:id="43"/>
    <w:bookmarkEnd w:id="44"/>
    <w:bookmarkEnd w:id="45"/>
    <w:bookmarkEnd w:id="46"/>
    <w:bookmarkStart w:id="59" w:name="fs-idp76696176"/>
    <w:bookmarkStart w:id="58" w:name="reactions"/>
    <w:p>
      <w:pPr>
        <w:pStyle w:val="Heading3"/>
      </w:pPr>
      <w:r>
        <w:t xml:space="preserve">Reactions</w:t>
      </w:r>
    </w:p>
    <w:p>
      <w:pPr>
        <w:pStyle w:val="FirstParagraph"/>
      </w:pPr>
      <w:r>
        <w:t xml:space="preserve">Under normal conditions, hydrogen is relatively inactive chemically, but when heated, it enters into many chemical reactions.</w:t>
      </w:r>
    </w:p>
    <w:p>
      <w:pPr>
        <w:pStyle w:val="TextBody"/>
      </w:pPr>
      <w:r>
        <w:t xml:space="preserve">Two thirds of the world’s hydrogen production is devoted to the manufacture of ammonia, which is a fertilizer and used in the manufacture of nitric acid. Large quantities of hydrogen are also important in the process of</w:t>
      </w:r>
      <w:r>
        <w:t xml:space="preserve"> </w:t>
      </w:r>
      <w:bookmarkStart w:id="47" w:name="term-00001"/>
      <w:r>
        <w:t xml:space="preserve">hydrogenation</w:t>
      </w:r>
      <w:bookmarkEnd w:id="47"/>
      <w:r>
        <w:t xml:space="preserve">, discussed in the chapter on organic chemistry.</w:t>
      </w:r>
    </w:p>
    <w:p>
      <w:pPr>
        <w:pStyle w:val="TextBody"/>
      </w:pPr>
      <w:r>
        <w:t xml:space="preserve">It is possible to use hydrogen as a nonpolluting fuel. The reaction of hydrogen with oxygen is a very exothermic reaction, releasing 286 kJ of energy per mole of water formed. Hydrogen burns without explosion under controlled conditions. The oxygen-hydrogen torch, because of the high heat of combustion of hydrogen, can achieve temperatures up to 2800 °C. The hot flame of this torch is useful in cutting thick sheets of many metals. Liquid hydrogen is also an important rocket fuel (</w:t>
      </w:r>
      <w:hyperlink w:anchor="CNX_Chem_18_05_LiqHliqO">
        <w:r>
          <w:rPr>
            <w:rStyle w:val="InternetLink"/>
          </w:rPr>
          <w:t xml:space="preserve">Figure 18.28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1" w:name="fs-idp117124896"/>
            <w:r>
              <w:t xml:space="preserve"> </w:t>
            </w:r>
            <w:r>
              <w:drawing>
                <wp:inline>
                  <wp:extent cx="2971800" cy="1911095"/>
                  <wp:effectExtent b="0" l="0" r="0" t="0"/>
                  <wp:docPr descr="A rocket is shown taking off." title="" id="49" name="Picture"/>
                  <a:graphic>
                    <a:graphicData uri="http://schemas.openxmlformats.org/drawingml/2006/picture">
                      <pic:pic>
                        <pic:nvPicPr>
                          <pic:cNvPr descr="../resources/5bf7d796f8b8862ac77c0b219bdf5e2435c0794f" id="50" name="Picture"/>
                          <pic:cNvPicPr>
                            <a:picLocks noChangeArrowheads="1" noChangeAspect="1"/>
                          </pic:cNvPicPr>
                        </pic:nvPicPr>
                        <pic:blipFill>
                          <a:blip r:embed="rId48"/>
                          <a:stretch>
                            <a:fillRect/>
                          </a:stretch>
                        </pic:blipFill>
                        <pic:spPr bwMode="auto">
                          <a:xfrm>
                            <a:off x="0" y="0"/>
                            <a:ext cx="2971800" cy="1911095"/>
                          </a:xfrm>
                          <a:prstGeom prst="rect">
                            <a:avLst/>
                          </a:prstGeom>
                          <a:noFill/>
                          <a:ln w="9525">
                            <a:noFill/>
                            <a:headEnd/>
                            <a:tailEnd/>
                          </a:ln>
                        </pic:spPr>
                      </pic:pic>
                    </a:graphicData>
                  </a:graphic>
                </wp:inline>
              </w:drawing>
            </w:r>
            <w:r>
              <w:t xml:space="preserve"> </w:t>
            </w:r>
            <w:bookmarkEnd w:id="51"/>
          </w:p>
        </w:tc>
      </w:tr>
    </w:tbl>
    <w:p>
      <w:pPr>
        <w:pStyle w:val="TextBody"/>
      </w:pPr>
      <w:r>
        <w:t xml:space="preserve">Figure</w:t>
      </w:r>
      <w:r>
        <w:t xml:space="preserve"> </w:t>
      </w:r>
      <w:r>
        <w:t xml:space="preserve"> </w:t>
      </w:r>
      <w:r>
        <w:t xml:space="preserve">18.28</w:t>
      </w:r>
      <w:r>
        <w:t xml:space="preserve"> </w:t>
      </w:r>
      <w:r>
        <w:t xml:space="preserve"> </w:t>
      </w:r>
      <w:r>
        <w:t xml:space="preserve"> </w:t>
      </w:r>
      <w:r>
        <w:t xml:space="preserve">Before the fleet’s retirement in 2011, liquid hydrogen and liquid oxygen were used in the three main engines of a space shuttle. Two compartments in the large tank held these liquids until the shuttle was launched. (credit: “reynermedia”/Flickr)</w:t>
      </w:r>
    </w:p>
    <w:p>
      <w:pPr>
        <w:pStyle w:val="TextBody"/>
      </w:pPr>
      <w:r>
        <w:t xml:space="preserve">An uncombined hydrogen atom consists of a nucleus and one valence electron in the 1</w:t>
      </w:r>
      <w:r>
        <w:rPr>
          <w:iCs/>
          <w:i/>
        </w:rPr>
        <w:t xml:space="preserve">s</w:t>
      </w:r>
      <w:r>
        <w:t xml:space="preserve"> </w:t>
      </w:r>
      <w:r>
        <w:t xml:space="preserve">orbital. The</w:t>
      </w:r>
      <w:r>
        <w:t xml:space="preserve"> </w:t>
      </w:r>
      <w:r>
        <w:rPr>
          <w:iCs/>
          <w:i/>
        </w:rPr>
        <w:t xml:space="preserve">n</w:t>
      </w:r>
      <w:r>
        <w:t xml:space="preserve"> </w:t>
      </w:r>
      <w:r>
        <w:t xml:space="preserve">= 1 valence shell has a capacity for two electrons, and hydrogen can rightfully occupy two locations in the periodic table. It is possible to consider hydrogen a group 1 element because hydrogen can lose an electron to form the cation, H</w:t>
      </w:r>
      <w:r>
        <w:rPr>
          <w:vertAlign w:val="superscript"/>
        </w:rPr>
        <w:t xml:space="preserve">+</w:t>
      </w:r>
      <w:r>
        <w:t xml:space="preserve">. It is also possible to consider hydrogen to be a group 17 element because it needs only one electron to fill its valence orbital to form a hydride ion, H</w:t>
      </w:r>
      <w:r>
        <w:rPr>
          <w:vertAlign w:val="superscript"/>
        </w:rPr>
        <w:t xml:space="preserve">−</w:t>
      </w:r>
      <w:r>
        <w:t xml:space="preserve">, or it can share an electron to form a single, covalent bond. In reality, hydrogen is a unique element that almost deserves its own location in the periodic table.</w:t>
      </w:r>
    </w:p>
    <w:bookmarkStart w:id="54" w:name="fs-idp115312768"/>
    <w:bookmarkStart w:id="53" w:name="reactions-with-elements"/>
    <w:p>
      <w:pPr>
        <w:pStyle w:val="Heading4"/>
      </w:pPr>
      <w:r>
        <w:t xml:space="preserve">Reactions with Elements</w:t>
      </w:r>
    </w:p>
    <w:p>
      <w:pPr>
        <w:pStyle w:val="FirstParagraph"/>
      </w:pPr>
      <w:r>
        <w:t xml:space="preserve">When heated, hydrogen reacts with the metals of group 1 and with Ca, Sr, and Ba (the more active metals in group 2). The compounds formed are crystalline, ionic hydrides that contain the hydride anion, H</w:t>
      </w:r>
      <w:r>
        <w:rPr>
          <w:vertAlign w:val="superscript"/>
        </w:rPr>
        <w:t xml:space="preserve">−</w:t>
      </w:r>
      <w:r>
        <w:t xml:space="preserve">, a strong reducing agent and a strong base, which reacts vigorously with water and other acids to form hydrogen gas.</w:t>
      </w:r>
    </w:p>
    <w:p>
      <w:pPr>
        <w:pStyle w:val="TextBody"/>
      </w:pPr>
      <w:r>
        <w:t xml:space="preserve">The reactions of hydrogen with nonmetals generally produce</w:t>
      </w:r>
      <w:r>
        <w:t xml:space="preserve"> </w:t>
      </w:r>
      <w:r>
        <w:rPr>
          <w:iCs/>
          <w:i/>
        </w:rPr>
        <w:t xml:space="preserve">acidic</w:t>
      </w:r>
      <w:r>
        <w:t xml:space="preserve"> </w:t>
      </w:r>
      <w:r>
        <w:t xml:space="preserve">hydrogen compounds with hydrogen in the 1+ oxidation state. The reactions become more exothermic and vigorous as the electronegativity of the nonmetal increases. Hydrogen reacts with nitrogen and sulfur only when heated, but it reacts explosively with fluorine (forming HF) and, under some conditions, with chlorine (forming HCl). A mixture of hydrogen and oxygen explodes if ignited. Because of the explosive nature of the reaction, it is necessary to exercise caution when handling hydrogen (or any other combustible gas) to avoid the formation of an explosive mixture in a confined space. Although most hydrides of the nonmetals are acidic, ammonia and phosphine (PH</w:t>
      </w:r>
      <w:r>
        <w:rPr>
          <w:vertAlign w:val="subscript"/>
        </w:rPr>
        <w:t xml:space="preserve">3</w:t>
      </w:r>
      <w:r>
        <w:t xml:space="preserve">) are very, very weak acids and generally function as bases. There is a summary of these reactions of hydrogen with the elements in</w:t>
      </w:r>
      <w:r>
        <w:t xml:space="preserve"> </w:t>
      </w:r>
      <w:hyperlink w:anchor="fs-idp87200896">
        <w:r>
          <w:rPr>
            <w:rStyle w:val="InternetLink"/>
          </w:rPr>
          <w:t xml:space="preserve">Table 18.1</w:t>
        </w:r>
      </w:hyperlink>
      <w:r>
        <w:t xml:space="preserve">.</w:t>
      </w:r>
    </w:p>
    <w:p>
      <w:pPr>
        <w:pStyle w:val="TextBody"/>
      </w:pPr>
      <w:r>
        <w:t xml:space="preserve">Chemical Reactions of Hydrogen with Other Elements</w:t>
      </w:r>
    </w:p>
    <w:bookmarkStart w:id="52" w:name="fs-idp87200896"/>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General Equation</w:t>
            </w:r>
          </w:p>
        </w:tc>
        <w:tc>
          <w:tcPr/>
          <w:p>
            <w:pPr>
              <w:pStyle w:val="Compact"/>
              <w:jc w:val="left"/>
            </w:pPr>
            <w:r>
              <w:t xml:space="preserve">Comments</w:t>
            </w:r>
          </w:p>
        </w:tc>
      </w:tr>
      <w:tr>
        <w:tc>
          <w:tcPr/>
          <w:p>
            <w:pPr>
              <w:pStyle w:val="Compact"/>
              <w:jc w:val="left"/>
            </w:pPr>
            <m:oMath>
              <m:sSub>
                <m:e>
                  <m:r>
                    <m:rPr>
                      <m:nor/>
                      <m:sty m:val="p"/>
                    </m:rPr>
                    <m:t>MH or MH</m:t>
                  </m:r>
                </m:e>
                <m:sub>
                  <m:r>
                    <m:t>2</m:t>
                  </m:r>
                </m:sub>
              </m:sSub>
              <m:r>
                <m:t> </m:t>
              </m:r>
              <m:r>
                <m:rPr>
                  <m:sty m:val="p"/>
                </m:rPr>
                <m:t>→</m:t>
              </m:r>
              <m:r>
                <m:t> </m:t>
              </m:r>
              <m:r>
                <m:rPr>
                  <m:nor/>
                  <m:sty m:val="p"/>
                </m:rPr>
                <m:t>MOH or M</m:t>
              </m:r>
              <m:sSub>
                <m:e>
                  <m:d>
                    <m:dPr>
                      <m:begChr m:val="("/>
                      <m:endChr m:val=")"/>
                      <m:sepChr m:val=""/>
                      <m:grow/>
                    </m:dPr>
                    <m:e>
                      <m:r>
                        <m:rPr>
                          <m:nor/>
                          <m:sty m:val="p"/>
                        </m:rPr>
                        <m:t>OH</m:t>
                      </m:r>
                    </m:e>
                  </m:d>
                </m:e>
                <m:sub>
                  <m:r>
                    <m:t>2</m:t>
                  </m:r>
                </m:sub>
              </m:sSub>
              <m:r>
                <m:rPr>
                  <m:sty m:val="p"/>
                </m:rPr>
                <m:t>+</m:t>
              </m:r>
              <m:sSub>
                <m:e>
                  <m:r>
                    <m:rPr>
                      <m:nor/>
                      <m:sty m:val="p"/>
                    </m:rPr>
                    <m:t>H</m:t>
                  </m:r>
                </m:e>
                <m:sub>
                  <m:r>
                    <m:t>2</m:t>
                  </m:r>
                </m:sub>
              </m:sSub>
            </m:oMath>
          </w:p>
        </w:tc>
        <w:tc>
          <w:tcPr/>
          <w:p>
            <w:pPr>
              <w:pStyle w:val="Compact"/>
              <w:jc w:val="left"/>
            </w:pPr>
            <w:r>
              <w:t xml:space="preserve">ionic hydrides with group 1 and Ca, Sr, and Ba</w:t>
            </w:r>
          </w:p>
        </w:tc>
      </w:tr>
      <w:tr>
        <w:tc>
          <w:tcPr/>
          <w:p>
            <w:pPr>
              <w:pStyle w:val="Compact"/>
              <w:jc w:val="left"/>
            </w:pPr>
            <m:oMath>
              <m:sSub>
                <m:e>
                  <m:r>
                    <m:rPr>
                      <m:nor/>
                      <m:sty m:val="p"/>
                    </m:rPr>
                    <m:t>H</m:t>
                  </m:r>
                </m:e>
                <m:sub>
                  <m:r>
                    <m:t>2</m:t>
                  </m:r>
                </m:sub>
              </m:sSub>
              <m:r>
                <m:rPr>
                  <m:sty m:val="p"/>
                </m:rPr>
                <m:t>+</m:t>
              </m:r>
              <m:r>
                <m:rPr>
                  <m:nor/>
                  <m:sty m:val="p"/>
                </m:rPr>
                <m:t>C</m:t>
              </m:r>
              <m:r>
                <m:t> </m:t>
              </m:r>
              <m:r>
                <m:rPr>
                  <m:sty m:val="p"/>
                </m:rPr>
                <m:t>→</m:t>
              </m:r>
              <m:r>
                <m:t> </m:t>
              </m:r>
              <m:r>
                <m:rPr>
                  <m:nor/>
                  <m:sty m:val="p"/>
                </m:rPr>
                <m:t>(no reaction)</m:t>
              </m:r>
            </m:oMath>
          </w:p>
        </w:tc>
        <w:tc>
          <w:tcPr/>
          <w:p>
            <w:pPr>
              <w:pStyle w:val="Compact"/>
            </w:pPr>
          </w:p>
        </w:tc>
      </w:tr>
      <w:tr>
        <w:tc>
          <w:tcPr/>
          <w:p>
            <w:pPr>
              <w:pStyle w:val="Compact"/>
              <w:jc w:val="left"/>
            </w:pPr>
            <m:oMath>
              <m:sSub>
                <m:e>
                  <m:r>
                    <m:rPr>
                      <m:nor/>
                      <m:sty m:val="p"/>
                    </m:rPr>
                    <m:t>3H</m:t>
                  </m:r>
                </m:e>
                <m:sub>
                  <m:r>
                    <m:t>2</m:t>
                  </m:r>
                </m:sub>
              </m:sSub>
              <m:r>
                <m:rPr>
                  <m:sty m:val="p"/>
                </m:rPr>
                <m:t>+</m:t>
              </m:r>
              <m:sSub>
                <m:e>
                  <m:r>
                    <m:rPr>
                      <m:nor/>
                      <m:sty m:val="p"/>
                    </m:rPr>
                    <m:t>N</m:t>
                  </m:r>
                </m:e>
                <m:sub>
                  <m:r>
                    <m:t>2</m:t>
                  </m:r>
                </m:sub>
              </m:sSub>
              <m:r>
                <m:t> </m:t>
              </m:r>
              <m:r>
                <m:rPr>
                  <m:sty m:val="p"/>
                </m:rPr>
                <m:t>→</m:t>
              </m:r>
              <m:r>
                <m:t> </m:t>
              </m:r>
              <m:sSub>
                <m:e>
                  <m:r>
                    <m:rPr>
                      <m:nor/>
                      <m:sty m:val="p"/>
                    </m:rPr>
                    <m:t>2NH</m:t>
                  </m:r>
                </m:e>
                <m:sub>
                  <m:r>
                    <m:t>3</m:t>
                  </m:r>
                </m:sub>
              </m:sSub>
            </m:oMath>
          </w:p>
        </w:tc>
        <w:tc>
          <w:tcPr/>
          <w:p>
            <w:pPr>
              <w:pStyle w:val="Compact"/>
              <w:jc w:val="left"/>
            </w:pPr>
            <w:r>
              <w:t xml:space="preserve">requires high pressure and temperature; low yield</w:t>
            </w:r>
          </w:p>
        </w:tc>
      </w:tr>
      <w:tr>
        <w:tc>
          <w:tcPr/>
          <w:p>
            <w:pPr>
              <w:pStyle w:val="Compact"/>
              <w:jc w:val="left"/>
            </w:pPr>
            <m:oMath>
              <m:sSub>
                <m:e>
                  <m:r>
                    <m:rPr>
                      <m:nor/>
                      <m:sty m:val="p"/>
                    </m:rPr>
                    <m:t>2H</m:t>
                  </m:r>
                </m:e>
                <m:sub>
                  <m:r>
                    <m:t>2</m:t>
                  </m:r>
                </m:sub>
              </m:sSub>
              <m:r>
                <m:rPr>
                  <m:sty m:val="p"/>
                </m:rPr>
                <m:t>+</m:t>
              </m:r>
              <m:sSub>
                <m:e>
                  <m:r>
                    <m:rPr>
                      <m:nor/>
                      <m:sty m:val="p"/>
                    </m:rPr>
                    <m:t>O</m:t>
                  </m:r>
                </m:e>
                <m:sub>
                  <m:r>
                    <m:t>2</m:t>
                  </m:r>
                </m:sub>
              </m:sSub>
              <m:r>
                <m:t> </m:t>
              </m:r>
              <m:r>
                <m:rPr>
                  <m:sty m:val="p"/>
                </m:rPr>
                <m:t>→</m:t>
              </m:r>
              <m:r>
                <m:t> </m:t>
              </m:r>
              <m:sSub>
                <m:e>
                  <m:r>
                    <m:rPr>
                      <m:nor/>
                      <m:sty m:val="p"/>
                    </m:rPr>
                    <m:t>2H</m:t>
                  </m:r>
                </m:e>
                <m:sub>
                  <m:r>
                    <m:t>2</m:t>
                  </m:r>
                </m:sub>
              </m:sSub>
              <m:r>
                <m:rPr>
                  <m:nor/>
                  <m:sty m:val="p"/>
                </m:rPr>
                <m:t>O</m:t>
              </m:r>
            </m:oMath>
          </w:p>
        </w:tc>
        <w:tc>
          <w:tcPr/>
          <w:p>
            <w:pPr>
              <w:pStyle w:val="Compact"/>
              <w:jc w:val="left"/>
            </w:pPr>
            <w:r>
              <w:t xml:space="preserve">exothermic and potentially explosive</w:t>
            </w:r>
          </w:p>
        </w:tc>
      </w:tr>
      <w:tr>
        <w:tc>
          <w:tcPr/>
          <w:p>
            <w:pPr>
              <w:pStyle w:val="Compact"/>
              <w:jc w:val="left"/>
            </w:pPr>
            <m:oMath>
              <m:sSub>
                <m:e>
                  <m:r>
                    <m:rPr>
                      <m:nor/>
                      <m:sty m:val="p"/>
                    </m:rPr>
                    <m:t>H</m:t>
                  </m:r>
                </m:e>
                <m:sub>
                  <m:r>
                    <m:t>2</m:t>
                  </m:r>
                </m:sub>
              </m:sSub>
              <m:r>
                <m:rPr>
                  <m:sty m:val="p"/>
                </m:rPr>
                <m:t>+</m:t>
              </m:r>
              <m:r>
                <m:rPr>
                  <m:nor/>
                  <m:sty m:val="p"/>
                </m:rPr>
                <m:t>S</m:t>
              </m:r>
              <m:r>
                <m:t> </m:t>
              </m:r>
              <m:r>
                <m:rPr>
                  <m:sty m:val="p"/>
                </m:rPr>
                <m:t>→</m:t>
              </m:r>
              <m:r>
                <m:t> </m:t>
              </m:r>
              <m:sSub>
                <m:e>
                  <m:r>
                    <m:rPr>
                      <m:nor/>
                      <m:sty m:val="p"/>
                    </m:rPr>
                    <m:t>H</m:t>
                  </m:r>
                </m:e>
                <m:sub>
                  <m:r>
                    <m:t>2</m:t>
                  </m:r>
                </m:sub>
              </m:sSub>
              <m:r>
                <m:rPr>
                  <m:nor/>
                  <m:sty m:val="p"/>
                </m:rPr>
                <m:t>S</m:t>
              </m:r>
            </m:oMath>
          </w:p>
        </w:tc>
        <w:tc>
          <w:tcPr/>
          <w:p>
            <w:pPr>
              <w:pStyle w:val="Compact"/>
              <w:jc w:val="left"/>
            </w:pPr>
            <w:r>
              <w:t xml:space="preserve">requires heating; low yield</w:t>
            </w:r>
          </w:p>
        </w:tc>
      </w:tr>
      <w:tr>
        <w:tc>
          <w:tcPr/>
          <w:p>
            <w:pPr>
              <w:pStyle w:val="Compact"/>
              <w:jc w:val="left"/>
            </w:pPr>
            <m:oMath>
              <m:sSub>
                <m:e>
                  <m:r>
                    <m:rPr>
                      <m:nor/>
                      <m:sty m:val="p"/>
                    </m:rPr>
                    <m:t>H</m:t>
                  </m:r>
                </m:e>
                <m:sub>
                  <m:r>
                    <m:t>2</m:t>
                  </m:r>
                </m:sub>
              </m:sSub>
              <m:r>
                <m:rPr>
                  <m:sty m:val="p"/>
                </m:rPr>
                <m:t>+</m:t>
              </m:r>
              <m:sSub>
                <m:e>
                  <m:r>
                    <m:rPr>
                      <m:nor/>
                      <m:sty m:val="p"/>
                    </m:rPr>
                    <m:t>X</m:t>
                  </m:r>
                </m:e>
                <m:sub>
                  <m:r>
                    <m:t>2</m:t>
                  </m:r>
                </m:sub>
              </m:sSub>
              <m:r>
                <m:t> </m:t>
              </m:r>
              <m:r>
                <m:rPr>
                  <m:sty m:val="p"/>
                </m:rPr>
                <m:t>→</m:t>
              </m:r>
              <m:r>
                <m:t> </m:t>
              </m:r>
              <m:r>
                <m:rPr>
                  <m:nor/>
                  <m:sty m:val="p"/>
                </m:rPr>
                <m:t>2HX</m:t>
              </m:r>
            </m:oMath>
          </w:p>
        </w:tc>
        <w:tc>
          <w:tcPr/>
          <w:p>
            <w:pPr>
              <w:pStyle w:val="Compact"/>
              <w:jc w:val="left"/>
            </w:pPr>
            <w:r>
              <w:t xml:space="preserve">X = F, Cl, Br, and I; explosive with F</w:t>
            </w:r>
            <w:r>
              <w:rPr>
                <w:vertAlign w:val="subscript"/>
              </w:rPr>
              <w:t xml:space="preserve">2</w:t>
            </w:r>
            <w:r>
              <w:t xml:space="preserve">; low yield with I</w:t>
            </w:r>
            <w:r>
              <w:rPr>
                <w:vertAlign w:val="subscript"/>
              </w:rPr>
              <w:t xml:space="preserve">2</w:t>
            </w:r>
          </w:p>
        </w:tc>
      </w:tr>
    </w:tbl>
    <w:bookmarkEnd w:id="52"/>
    <w:p>
      <w:pPr>
        <w:pStyle w:val="TextBody"/>
      </w:pPr>
      <w:r>
        <w:t xml:space="preserve">Table</w:t>
      </w:r>
      <w:r>
        <w:t xml:space="preserve"> </w:t>
      </w:r>
      <w:r>
        <w:t xml:space="preserve"> </w:t>
      </w:r>
      <w:r>
        <w:t xml:space="preserve">18.1</w:t>
      </w:r>
      <w:r>
        <w:t xml:space="preserve"> </w:t>
      </w:r>
      <w:r>
        <w:t xml:space="preserve"> </w:t>
      </w:r>
      <w:r>
        <w:t xml:space="preserve"> </w:t>
      </w:r>
      <w:r>
        <w:t xml:space="preserve"> </w:t>
      </w:r>
    </w:p>
    <w:bookmarkEnd w:id="53"/>
    <w:bookmarkEnd w:id="54"/>
    <w:bookmarkStart w:id="57" w:name="fs-idp55019952"/>
    <w:bookmarkStart w:id="56" w:name="reaction-with-compounds"/>
    <w:p>
      <w:pPr>
        <w:pStyle w:val="Heading4"/>
      </w:pPr>
      <w:r>
        <w:t xml:space="preserve">Reaction with Compounds</w:t>
      </w:r>
    </w:p>
    <w:p>
      <w:pPr>
        <w:pStyle w:val="FirstParagraph"/>
      </w:pPr>
      <w:r>
        <w:t xml:space="preserve">Hydrogen reduces the heated oxides of many metals, with the formation of the metal and water vapor. For example, passing hydrogen over heated CuO forms copper and water.</w:t>
      </w:r>
    </w:p>
    <w:p>
      <w:pPr>
        <w:pStyle w:val="TextBody"/>
      </w:pPr>
      <w:r>
        <w:t xml:space="preserve">Hydrogen may also reduce the metal ions in some metal oxides to lower oxidation states:</w:t>
      </w:r>
    </w:p>
    <w:bookmarkStart w:id="55" w:name="fs-idm23647200"/>
    <w:p>
      <w:pPr>
        <w:pStyle w:val="TextBody"/>
      </w:pPr>
      <m:oMath>
        <m:sSub>
          <m:e>
            <m:r>
              <m:rPr>
                <m:nor/>
                <m:sty m:val="p"/>
              </m:rPr>
              <m:t>H</m:t>
            </m:r>
          </m:e>
          <m:sub>
            <m:r>
              <m:t>2</m:t>
            </m:r>
          </m:sub>
        </m:sSub>
        <m:d>
          <m:dPr>
            <m:begChr m:val="("/>
            <m:endChr m:val=")"/>
            <m:sepChr m:val=""/>
            <m:grow/>
          </m:dPr>
          <m:e>
            <m:r>
              <m:t>g</m:t>
            </m:r>
          </m:e>
        </m:d>
        <m:r>
          <m:t> </m:t>
        </m:r>
        <m:r>
          <m:rPr>
            <m:sty m:val="p"/>
          </m:rPr>
          <m:t>+</m:t>
        </m:r>
        <m:r>
          <m:t> </m:t>
        </m:r>
        <m:sSub>
          <m:e>
            <m:r>
              <m:rPr>
                <m:nor/>
                <m:sty m:val="p"/>
              </m:rPr>
              <m:t>MnO</m:t>
            </m:r>
          </m:e>
          <m:sub>
            <m:r>
              <m:t>2</m:t>
            </m:r>
          </m:sub>
        </m:sSub>
        <m:d>
          <m:dPr>
            <m:begChr m:val="("/>
            <m:endChr m:val=")"/>
            <m:sepChr m:val=""/>
            <m:grow/>
          </m:dPr>
          <m:e>
            <m:r>
              <m:t>s</m:t>
            </m:r>
          </m:e>
        </m:d>
        <m:r>
          <m:t> </m:t>
        </m:r>
        <m:limUpp>
          <m:e>
            <m:r>
              <m:rPr>
                <m:sty m:val="p"/>
              </m:rPr>
              <m:t>→</m:t>
            </m:r>
          </m:e>
          <m:lim>
            <m:r>
              <m:t> </m:t>
            </m:r>
            <m:r>
              <m:rPr>
                <m:nor/>
                <m:sty m:val="p"/>
              </m:rPr>
              <m:t>Δ</m:t>
            </m:r>
            <m:r>
              <m:t> </m:t>
            </m:r>
          </m:lim>
        </m:limUpp>
        <m:r>
          <m:t> </m:t>
        </m:r>
        <m:r>
          <m:rPr>
            <m:nor/>
            <m:sty m:val="p"/>
          </m:rPr>
          <m:t>MnO</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g</m:t>
            </m:r>
          </m:e>
        </m:d>
      </m:oMath>
    </w:p>
    <w:bookmarkEnd w:id="55"/>
    <w:bookmarkEnd w:id="56"/>
    <w:bookmarkEnd w:id="57"/>
    <w:bookmarkEnd w:id="58"/>
    <w:bookmarkEnd w:id="59"/>
    <w:bookmarkStart w:id="99" w:name="fs-idp82925088"/>
    <w:bookmarkStart w:id="98" w:name="hydrogen-compounds"/>
    <w:p>
      <w:pPr>
        <w:pStyle w:val="Heading3"/>
      </w:pPr>
      <w:r>
        <w:t xml:space="preserve">Hydrogen Compounds</w:t>
      </w:r>
    </w:p>
    <w:p>
      <w:pPr>
        <w:pStyle w:val="FirstParagraph"/>
      </w:pPr>
      <w:r>
        <w:t xml:space="preserve">Other than the noble gases, each of the nonmetals forms compounds with hydrogen. For brevity, we will discuss only a few hydrogen compounds of the nonmetals here.</w:t>
      </w:r>
    </w:p>
    <w:bookmarkStart w:id="76" w:name="fs-idp82420336"/>
    <w:bookmarkStart w:id="75" w:name="nitrogen-hydrogen-compounds"/>
    <w:p>
      <w:pPr>
        <w:pStyle w:val="Heading4"/>
      </w:pPr>
      <w:r>
        <w:t xml:space="preserve">Nitrogen Hydrogen Compounds</w:t>
      </w:r>
    </w:p>
    <w:p>
      <w:pPr>
        <w:pStyle w:val="FirstParagraph"/>
      </w:pPr>
      <w:r>
        <w:t xml:space="preserve">Ammonia, NH</w:t>
      </w:r>
      <w:r>
        <w:rPr>
          <w:vertAlign w:val="subscript"/>
        </w:rPr>
        <w:t xml:space="preserve">3</w:t>
      </w:r>
      <w:r>
        <w:t xml:space="preserve">, forms naturally when any nitrogen-containing organic material decomposes in the absence of air. The laboratory preparation of ammonia is by the reaction of an ammonium salt with a strong base such as sodium hydroxide. The acid-base reaction with the weakly acidic ammonium ion gives ammonia, illustrated in</w:t>
      </w:r>
      <w:r>
        <w:t xml:space="preserve"> </w:t>
      </w:r>
      <w:hyperlink w:anchor="CNX_Chem_18_05_Ammonia">
        <w:r>
          <w:rPr>
            <w:rStyle w:val="InternetLink"/>
          </w:rPr>
          <w:t xml:space="preserve">Figure 18.29</w:t>
        </w:r>
      </w:hyperlink>
      <w:r>
        <w:t xml:space="preserve">. Ammonia also forms when ionic nitrides react with water. The nitride ion is a much stronger base than the hydroxide ion:</w:t>
      </w:r>
    </w:p>
    <w:bookmarkStart w:id="60" w:name="fs-idp262858864"/>
    <w:p>
      <w:pPr>
        <w:pStyle w:val="TextBody"/>
      </w:pPr>
      <m:oMath>
        <m:sSub>
          <m:e>
            <m:r>
              <m:rPr>
                <m:nor/>
                <m:sty m:val="p"/>
              </m:rPr>
              <m:t>Mg</m:t>
            </m:r>
          </m:e>
          <m:sub>
            <m:r>
              <m:t>3</m:t>
            </m:r>
          </m:sub>
        </m:sSub>
        <m:sSub>
          <m:e>
            <m:r>
              <m:rPr>
                <m:nor/>
                <m:sty m:val="p"/>
              </m:rPr>
              <m:t>N</m:t>
            </m:r>
          </m:e>
          <m:sub>
            <m:r>
              <m:t>2</m:t>
            </m:r>
          </m:sub>
        </m:sSub>
        <m:d>
          <m:dPr>
            <m:begChr m:val="("/>
            <m:endChr m:val=")"/>
            <m:sepChr m:val=""/>
            <m:grow/>
          </m:dPr>
          <m:e>
            <m:r>
              <m:t>s</m:t>
            </m:r>
          </m:e>
        </m:d>
        <m:r>
          <m:t> </m:t>
        </m:r>
        <m:r>
          <m:rPr>
            <m:sty m:val="p"/>
          </m:rPr>
          <m:t>+</m:t>
        </m:r>
        <m:r>
          <m:t> </m:t>
        </m:r>
        <m:sSub>
          <m:e>
            <m:r>
              <m:rPr>
                <m:nor/>
                <m:sty m:val="p"/>
              </m:rPr>
              <m:t>6H</m:t>
            </m:r>
          </m:e>
          <m:sub>
            <m:r>
              <m:t>2</m:t>
            </m:r>
          </m:sub>
        </m:sSub>
        <m:r>
          <m:rPr>
            <m:nor/>
            <m:sty m:val="p"/>
          </m:rPr>
          <m:t>O</m:t>
        </m:r>
        <m:d>
          <m:dPr>
            <m:begChr m:val="("/>
            <m:endChr m:val=")"/>
            <m:sepChr m:val=""/>
            <m:grow/>
          </m:dPr>
          <m:e>
            <m:r>
              <m:t>l</m:t>
            </m:r>
          </m:e>
        </m:d>
        <m:r>
          <m:t> </m:t>
        </m:r>
        <m:r>
          <m:rPr>
            <m:sty m:val="p"/>
          </m:rPr>
          <m:t>→</m:t>
        </m:r>
        <m:r>
          <m:t> </m:t>
        </m:r>
        <m:r>
          <m:rPr>
            <m:nor/>
            <m:sty m:val="p"/>
          </m:rPr>
          <m:t>3Mg</m:t>
        </m:r>
        <m:sSub>
          <m:e>
            <m:d>
              <m:dPr>
                <m:begChr m:val="("/>
                <m:endChr m:val=")"/>
                <m:sepChr m:val=""/>
                <m:grow/>
              </m:dPr>
              <m:e>
                <m:r>
                  <m:rPr>
                    <m:nor/>
                    <m:sty m:val="p"/>
                  </m:rPr>
                  <m:t>OH</m:t>
                </m:r>
              </m:e>
            </m:d>
          </m:e>
          <m:sub>
            <m:r>
              <m:t>2</m:t>
            </m:r>
          </m:sub>
        </m:sSub>
        <m:d>
          <m:dPr>
            <m:begChr m:val="("/>
            <m:endChr m:val=")"/>
            <m:sepChr m:val=""/>
            <m:grow/>
          </m:dPr>
          <m:e>
            <m:r>
              <m:t>s</m:t>
            </m:r>
          </m:e>
        </m:d>
        <m:r>
          <m:rPr>
            <m:sty m:val="p"/>
          </m:rPr>
          <m:t>+</m:t>
        </m:r>
        <m:sSub>
          <m:e>
            <m:r>
              <m:rPr>
                <m:nor/>
                <m:sty m:val="p"/>
              </m:rPr>
              <m:t>2NH</m:t>
            </m:r>
          </m:e>
          <m:sub>
            <m:r>
              <m:t>3</m:t>
            </m:r>
          </m:sub>
        </m:sSub>
        <m:d>
          <m:dPr>
            <m:begChr m:val="("/>
            <m:endChr m:val=")"/>
            <m:sepChr m:val=""/>
            <m:grow/>
          </m:dPr>
          <m:e>
            <m:r>
              <m:t>g</m:t>
            </m:r>
          </m:e>
        </m:d>
      </m:oMath>
    </w:p>
    <w:bookmarkEnd w:id="60"/>
    <w:p>
      <w:pPr>
        <w:pStyle w:val="TextBody"/>
      </w:pPr>
      <w:r>
        <w:t xml:space="preserve">The commercial production of ammonia is by the direct combination of the elements in the</w:t>
      </w:r>
      <w:r>
        <w:t xml:space="preserve"> </w:t>
      </w:r>
      <w:bookmarkStart w:id="61" w:name="term-00002"/>
      <w:r>
        <w:t xml:space="preserve">Haber process</w:t>
      </w:r>
      <w:bookmarkEnd w:id="61"/>
      <w:r>
        <w:t xml:space="preserve">:</w:t>
      </w:r>
    </w:p>
    <w:bookmarkStart w:id="62" w:name="fs-idp47424384"/>
    <w:p>
      <w:pPr>
        <w:pStyle w:val="TextBody"/>
      </w:pPr>
      <m:oMath>
        <m:sSub>
          <m:e>
            <m:r>
              <m:rPr>
                <m:nor/>
                <m:sty m:val="p"/>
              </m:rPr>
              <m:t>N</m:t>
            </m:r>
          </m:e>
          <m:sub>
            <m:r>
              <m:t>2</m:t>
            </m:r>
          </m:sub>
        </m:sSub>
        <m:d>
          <m:dPr>
            <m:begChr m:val="("/>
            <m:endChr m:val=")"/>
            <m:sepChr m:val=""/>
            <m:grow/>
          </m:dPr>
          <m:e>
            <m:r>
              <m:t>g</m:t>
            </m:r>
          </m:e>
        </m:d>
        <m:r>
          <m:rPr>
            <m:sty m:val="p"/>
          </m:rPr>
          <m:t>+</m:t>
        </m:r>
        <m:sSub>
          <m:e>
            <m:r>
              <m:rPr>
                <m:nor/>
                <m:sty m:val="p"/>
              </m:rPr>
              <m:t>3H</m:t>
            </m:r>
          </m:e>
          <m:sub>
            <m:r>
              <m:t>2</m:t>
            </m:r>
          </m:sub>
        </m:sSub>
        <m:d>
          <m:dPr>
            <m:begChr m:val="("/>
            <m:endChr m:val=")"/>
            <m:sepChr m:val=""/>
            <m:grow/>
          </m:dPr>
          <m:e>
            <m:r>
              <m:t>g</m:t>
            </m:r>
          </m:e>
        </m:d>
        <m:limUpp>
          <m:e>
            <m:r>
              <m:rPr>
                <m:nor/>
                <m:sty m:val="p"/>
              </m:rPr>
              <m:t>⇌</m:t>
            </m:r>
          </m:e>
          <m:lim>
            <m:r>
              <m:t> </m:t>
            </m:r>
            <m:r>
              <m:rPr>
                <m:nor/>
                <m:sty m:val="p"/>
              </m:rPr>
              <m:t>catalyst</m:t>
            </m:r>
            <m:r>
              <m:t> </m:t>
            </m:r>
          </m:lim>
        </m:limUpp>
        <m:sSub>
          <m:e>
            <m:r>
              <m:rPr>
                <m:nor/>
                <m:sty m:val="p"/>
              </m:rPr>
              <m:t>2NH</m:t>
            </m:r>
          </m:e>
          <m:sub>
            <m:r>
              <m:t>3</m:t>
            </m:r>
          </m:sub>
        </m:sSub>
        <m:d>
          <m:dPr>
            <m:begChr m:val="("/>
            <m:endChr m:val=")"/>
            <m:sepChr m:val=""/>
            <m:grow/>
          </m:dPr>
          <m:e>
            <m:r>
              <m:t>g</m:t>
            </m:r>
          </m:e>
        </m:d>
        <m:r>
          <m:t>  </m:t>
        </m:r>
        <m:r>
          <m:rPr>
            <m:nor/>
            <m:sty m:val="p"/>
          </m:rPr>
          <m:t>Δ</m:t>
        </m:r>
        <m:r>
          <m:t>H</m:t>
        </m:r>
        <m:r>
          <m:rPr>
            <m:nor/>
            <m:sty m:val="p"/>
          </m:rPr>
          <m:t>°</m:t>
        </m:r>
        <m:r>
          <m:rPr>
            <m:sty m:val="p"/>
          </m:rPr>
          <m:t>=</m:t>
        </m:r>
        <m:r>
          <m:rPr>
            <m:nor/>
            <m:sty m:val="p"/>
          </m:rPr>
          <m:t>−92 kJ</m:t>
        </m:r>
      </m:oMath>
    </w:p>
    <w:bookmarkEnd w:id="62"/>
    <w:tbl>
      <w:tblPr>
        <w:tblStyle w:val="FigureTable"/>
        <w:tblW w:type="auto" w:w="0"/>
        <w:tblLook w:firstRow="0" w:lastRow="0" w:firstColumn="0" w:lastColumn="0"/>
        <w:jc w:val="center"/>
      </w:tblPr>
      <w:tblGrid>
        <w:gridCol w:w="7920"/>
      </w:tblGrid>
      <w:tr>
        <w:tc>
          <w:tcPr/>
          <w:p>
            <w:pPr>
              <w:pStyle w:val="Compact"/>
              <w:jc w:val="center"/>
            </w:pPr>
            <w:bookmarkStart w:id="66" w:name="fs-idp100427680"/>
            <w:r>
              <w:t xml:space="preserve"> </w:t>
            </w:r>
            <w:r>
              <w:drawing>
                <wp:inline>
                  <wp:extent cx="1485900" cy="708660"/>
                  <wp:effectExtent b="0" l="0" r="0" t="0"/>
                  <wp:docPr descr="A ball-and-stick model shows a nitrogen atom single bonded to three hydrogen atoms. There is a lone pair of electron dots that appears above the nitrogen atom." title="" id="64" name="Picture"/>
                  <a:graphic>
                    <a:graphicData uri="http://schemas.openxmlformats.org/drawingml/2006/picture">
                      <pic:pic>
                        <pic:nvPicPr>
                          <pic:cNvPr descr="../resources/1c560d9dd7cc6432653e1210ab0dd7c0e3958ed7" id="65" name="Picture"/>
                          <pic:cNvPicPr>
                            <a:picLocks noChangeArrowheads="1" noChangeAspect="1"/>
                          </pic:cNvPicPr>
                        </pic:nvPicPr>
                        <pic:blipFill>
                          <a:blip r:embed="rId63"/>
                          <a:stretch>
                            <a:fillRect/>
                          </a:stretch>
                        </pic:blipFill>
                        <pic:spPr bwMode="auto">
                          <a:xfrm>
                            <a:off x="0" y="0"/>
                            <a:ext cx="1485900" cy="708660"/>
                          </a:xfrm>
                          <a:prstGeom prst="rect">
                            <a:avLst/>
                          </a:prstGeom>
                          <a:noFill/>
                          <a:ln w="9525">
                            <a:noFill/>
                            <a:headEnd/>
                            <a:tailEnd/>
                          </a:ln>
                        </pic:spPr>
                      </pic:pic>
                    </a:graphicData>
                  </a:graphic>
                </wp:inline>
              </w:drawing>
            </w:r>
            <w:r>
              <w:t xml:space="preserve"> </w:t>
            </w:r>
            <w:bookmarkEnd w:id="66"/>
          </w:p>
        </w:tc>
      </w:tr>
    </w:tbl>
    <w:p>
      <w:pPr>
        <w:pStyle w:val="TextBody"/>
      </w:pPr>
      <w:r>
        <w:t xml:space="preserve">Figure</w:t>
      </w:r>
      <w:r>
        <w:t xml:space="preserve"> </w:t>
      </w:r>
      <w:r>
        <w:t xml:space="preserve"> </w:t>
      </w:r>
      <w:r>
        <w:t xml:space="preserve">18.29</w:t>
      </w:r>
      <w:r>
        <w:t xml:space="preserve"> </w:t>
      </w:r>
      <w:r>
        <w:t xml:space="preserve"> </w:t>
      </w:r>
      <w:r>
        <w:t xml:space="preserve"> </w:t>
      </w:r>
      <w:r>
        <w:t xml:space="preserve">The structure of ammonia is shown with a central nitrogen atom and three hydrogen atoms.</w:t>
      </w:r>
    </w:p>
    <w:p>
      <w:pPr>
        <w:pStyle w:val="TextBody"/>
      </w:pPr>
      <w:r>
        <w:t xml:space="preserve">Ammonia is a colorless gas with a sharp, pungent odor. Smelling salts utilize this powerful odor. Gaseous ammonia readily liquefies to give a colorless liquid that boils at −33 °C. Due to intermolecular hydrogen bonding, the enthalpy of vaporization of liquid ammonia is higher than that of any other liquid except water, so ammonia is useful as a refrigerant. Ammonia is quite soluble in water (658 L at STP dissolves in 1 L H</w:t>
      </w:r>
      <w:r>
        <w:rPr>
          <w:vertAlign w:val="subscript"/>
        </w:rPr>
        <w:t xml:space="preserve">2</w:t>
      </w:r>
      <w:r>
        <w:t xml:space="preserve">O).</w:t>
      </w:r>
    </w:p>
    <w:p>
      <w:pPr>
        <w:pStyle w:val="TextBody"/>
      </w:pPr>
      <w:r>
        <w:t xml:space="preserve">The chemical properties of ammonia are as follows:</w:t>
      </w:r>
    </w:p>
    <w:p>
      <w:pPr>
        <w:numPr>
          <w:ilvl w:val="0"/>
          <w:numId w:val="1002"/>
        </w:numPr>
        <w:pStyle w:val="Compact"/>
      </w:pPr>
      <w:r>
        <w:t xml:space="preserve">Ammonia acts as a Brønsted base, as discussed in the chapter on acid-base chemistry. The ammonium ion is similar in size to the potassium ion; compounds of the two ions exhibit many similarities in their structures and solubilities.</w:t>
      </w:r>
    </w:p>
    <w:p>
      <w:pPr>
        <w:numPr>
          <w:ilvl w:val="0"/>
          <w:numId w:val="1002"/>
        </w:numPr>
        <w:pStyle w:val="Compact"/>
      </w:pPr>
      <w:r>
        <w:t xml:space="preserve">Ammonia can display acidic behavior, although it is a much weaker acid than water. Like other acids, ammonia reacts with metals, although it is so weak that high temperatures are necessary. Hydrogen and (depending on the stoichiometry) amides (salts of</w:t>
      </w:r>
      <w:r>
        <w:t xml:space="preserve"> </w:t>
      </w:r>
      <m:oMath>
        <m:sSub>
          <m:e>
            <m:r>
              <m:rPr>
                <m:nor/>
                <m:sty m:val="p"/>
              </m:rPr>
              <m:t>NH</m:t>
            </m:r>
          </m:e>
          <m:sub>
            <m:r>
              <m:t>2</m:t>
            </m:r>
          </m:sub>
        </m:sSub>
        <m:sSup>
          <m:e>
            <m:r>
              <m:t>​</m:t>
            </m:r>
          </m:e>
          <m:sup>
            <m:r>
              <m:rPr>
                <m:nor/>
                <m:sty m:val="p"/>
              </m:rPr>
              <m:t>−</m:t>
            </m:r>
          </m:sup>
        </m:sSup>
        <m:r>
          <m:rPr>
            <m:sty m:val="p"/>
          </m:rPr>
          <m:t>)</m:t>
        </m:r>
        <m:r>
          <m:rPr>
            <m:sty m:val="p"/>
          </m:rPr>
          <m:t>,</m:t>
        </m:r>
      </m:oMath>
      <w:r>
        <w:t xml:space="preserve"> </w:t>
      </w:r>
      <w:r>
        <w:t xml:space="preserve">imides (salts of NH</w:t>
      </w:r>
      <w:r>
        <w:rPr>
          <w:vertAlign w:val="superscript"/>
        </w:rPr>
        <w:t xml:space="preserve">2−</w:t>
      </w:r>
      <w:r>
        <w:t xml:space="preserve">), or nitrides (salts of N</w:t>
      </w:r>
      <w:r>
        <w:rPr>
          <w:vertAlign w:val="superscript"/>
        </w:rPr>
        <w:t xml:space="preserve">3−</w:t>
      </w:r>
      <w:r>
        <w:t xml:space="preserve">) form.</w:t>
      </w:r>
    </w:p>
    <w:p>
      <w:pPr>
        <w:numPr>
          <w:ilvl w:val="0"/>
          <w:numId w:val="1002"/>
        </w:numPr>
        <w:pStyle w:val="Compact"/>
      </w:pPr>
      <w:r>
        <w:t xml:space="preserve">The nitrogen atom in ammonia has its lowest possible oxidation state (3−) and thus is not susceptible to reduction. However, it can be oxidized. Ammonia burns in air, giving NO and water. Hot ammonia and the ammonium ion are active reducing agents. Of particular interest are the oxidations of ammonium ion by nitrite ion,</w:t>
      </w:r>
      <w:r>
        <w:t xml:space="preserve"> </w:t>
      </w:r>
      <m:oMath>
        <m:sSub>
          <m:e>
            <m:r>
              <m:rPr>
                <m:nor/>
                <m:sty m:val="p"/>
              </m:rPr>
              <m:t>NO</m:t>
            </m:r>
          </m:e>
          <m:sub>
            <m:r>
              <m:t>2</m:t>
            </m:r>
          </m:sub>
        </m:sSub>
        <m:sSup>
          <m:e>
            <m:r>
              <m:t>​</m:t>
            </m:r>
          </m:e>
          <m:sup>
            <m:r>
              <m:rPr>
                <m:nor/>
                <m:sty m:val="p"/>
              </m:rPr>
              <m:t>−</m:t>
            </m:r>
          </m:sup>
        </m:sSup>
        <m:r>
          <m:rPr>
            <m:sty m:val="p"/>
          </m:rPr>
          <m:t>,</m:t>
        </m:r>
      </m:oMath>
      <w:r>
        <w:t xml:space="preserve"> </w:t>
      </w:r>
      <w:r>
        <w:t xml:space="preserve">to yield pure nitrogen and by nitrate ion to yield nitrous oxide, N</w:t>
      </w:r>
      <w:r>
        <w:rPr>
          <w:vertAlign w:val="subscript"/>
        </w:rPr>
        <w:t xml:space="preserve">2</w:t>
      </w:r>
      <w:r>
        <w:t xml:space="preserve">O.</w:t>
      </w:r>
    </w:p>
    <w:p>
      <w:pPr>
        <w:numPr>
          <w:ilvl w:val="0"/>
          <w:numId w:val="1002"/>
        </w:numPr>
        <w:pStyle w:val="Compact"/>
      </w:pPr>
      <w:r>
        <w:t xml:space="preserve">There are a number of compounds that we can consider derivatives of ammonia through the replacement of one or more hydrogen atoms with some other atom or group of atoms. Inorganic derivations include chloramine, NH</w:t>
      </w:r>
      <w:r>
        <w:rPr>
          <w:vertAlign w:val="subscript"/>
        </w:rPr>
        <w:t xml:space="preserve">2</w:t>
      </w:r>
      <w:r>
        <w:t xml:space="preserve">Cl, and hydrazine, N</w:t>
      </w:r>
      <w:r>
        <w:rPr>
          <w:vertAlign w:val="subscript"/>
        </w:rPr>
        <w:t xml:space="preserve">2</w:t>
      </w:r>
      <w:r>
        <w:t xml:space="preserve">H</w:t>
      </w:r>
      <w:r>
        <w:rPr>
          <w:vertAlign w:val="subscript"/>
        </w:rPr>
        <w:t xml:space="preserve">4</w:t>
      </w:r>
      <w:r>
        <w:t xml:space="preserve">:</w:t>
      </w:r>
    </w:p>
    <w:p>
      <w:pPr>
        <w:pStyle w:val="FirstParagraph"/>
      </w:pPr>
      <w:bookmarkStart w:id="70" w:name="fs-idp81139952"/>
      <w:r>
        <w:t xml:space="preserve"> </w:t>
      </w:r>
      <w:r>
        <w:drawing>
          <wp:inline>
            <wp:extent cx="2564892" cy="864108"/>
            <wp:effectExtent b="0" l="0" r="0" t="0"/>
            <wp:docPr descr="Three Lewis structures are pictured and labeled, “a,” “b,” and “c.” Structure a shows a nitrogen atom with one lone pair of electrons single bonded to three hydrogen atoms. The structure is labeled “ammonia.” Structure b shows a nitrogen atom with one lone pair of electrons single bonded to two hydrogen atoms and a chlorine atom with three lone pairs of electrons. The structure is labeled “chloramine.” Structure c shows two nitrogen atoms, each with one lone pair of electrons, single bonded to one another and each single bonded to two hydrogen atoms. The structure is labeled “hydrazine.”" title="" id="68" name="Picture"/>
            <a:graphic>
              <a:graphicData uri="http://schemas.openxmlformats.org/drawingml/2006/picture">
                <pic:pic>
                  <pic:nvPicPr>
                    <pic:cNvPr descr="../resources/1b48c762aef82f9c76e57f3ad4a1a1bfa97d136c" id="69" name="Picture"/>
                    <pic:cNvPicPr>
                      <a:picLocks noChangeArrowheads="1" noChangeAspect="1"/>
                    </pic:cNvPicPr>
                  </pic:nvPicPr>
                  <pic:blipFill>
                    <a:blip r:embed="rId67"/>
                    <a:stretch>
                      <a:fillRect/>
                    </a:stretch>
                  </pic:blipFill>
                  <pic:spPr bwMode="auto">
                    <a:xfrm>
                      <a:off x="0" y="0"/>
                      <a:ext cx="2564892" cy="864108"/>
                    </a:xfrm>
                    <a:prstGeom prst="rect">
                      <a:avLst/>
                    </a:prstGeom>
                    <a:noFill/>
                    <a:ln w="9525">
                      <a:noFill/>
                      <a:headEnd/>
                      <a:tailEnd/>
                    </a:ln>
                  </pic:spPr>
                </pic:pic>
              </a:graphicData>
            </a:graphic>
          </wp:inline>
        </w:drawing>
      </w:r>
      <w:r>
        <w:t xml:space="preserve"> </w:t>
      </w:r>
      <w:bookmarkEnd w:id="70"/>
    </w:p>
    <w:p>
      <w:pPr>
        <w:pStyle w:val="TextBody"/>
      </w:pPr>
      <w:r>
        <w:t xml:space="preserve">Chloramine, NH</w:t>
      </w:r>
      <w:r>
        <w:rPr>
          <w:vertAlign w:val="subscript"/>
        </w:rPr>
        <w:t xml:space="preserve">2</w:t>
      </w:r>
      <w:r>
        <w:t xml:space="preserve">Cl, results from the reaction of sodium hypochlorite, NaOCl, with ammonia in basic solution. In the presence of a large excess of ammonia at low temperature, the chloramine reacts further to produce hydrazine, N</w:t>
      </w:r>
      <w:r>
        <w:rPr>
          <w:vertAlign w:val="subscript"/>
        </w:rPr>
        <w:t xml:space="preserve">2</w:t>
      </w:r>
      <w:r>
        <w:t xml:space="preserve">H</w:t>
      </w:r>
      <w:r>
        <w:rPr>
          <w:vertAlign w:val="subscript"/>
        </w:rPr>
        <w:t xml:space="preserve">4</w:t>
      </w:r>
      <w:r>
        <w:t xml:space="preserve">:</w:t>
      </w:r>
    </w:p>
    <w:bookmarkStart w:id="71" w:name="fs-idp41318208"/>
    <w:p>
      <w:pPr>
        <w:pStyle w:val="TextBody"/>
      </w:pPr>
      <m:oMath>
        <m:sSub>
          <m:e>
            <m:r>
              <m:rPr>
                <m:nor/>
                <m:sty m:val="p"/>
              </m:rPr>
              <m:t>NH</m:t>
            </m:r>
          </m:e>
          <m:sub>
            <m:r>
              <m:t>3</m:t>
            </m:r>
          </m:sub>
        </m:sSub>
        <m:d>
          <m:dPr>
            <m:begChr m:val="("/>
            <m:endChr m:val=")"/>
            <m:sepChr m:val=""/>
            <m:grow/>
          </m:dPr>
          <m:e>
            <m:r>
              <m:t>a</m:t>
            </m:r>
            <m:r>
              <m:t>q</m:t>
            </m:r>
          </m:e>
        </m:d>
        <m:r>
          <m:rPr>
            <m:sty m:val="p"/>
          </m:rPr>
          <m:t>+</m:t>
        </m:r>
        <m:sSup>
          <m:e>
            <m:r>
              <m:rPr>
                <m:nor/>
                <m:sty m:val="p"/>
              </m:rPr>
              <m:t>OCl</m:t>
            </m:r>
          </m:e>
          <m:sup>
            <m:r>
              <m:rPr>
                <m:nor/>
                <m:sty m:val="p"/>
              </m:rPr>
              <m:t>−</m:t>
            </m:r>
          </m:sup>
        </m:sSup>
        <m:d>
          <m:dPr>
            <m:begChr m:val="("/>
            <m:endChr m:val=")"/>
            <m:sepChr m:val=""/>
            <m:grow/>
          </m:dPr>
          <m:e>
            <m:r>
              <m:t>a</m:t>
            </m:r>
            <m:r>
              <m:t>q</m:t>
            </m:r>
          </m:e>
        </m:d>
        <m:r>
          <m:t> </m:t>
        </m:r>
        <m:r>
          <m:rPr>
            <m:sty m:val="p"/>
          </m:rPr>
          <m:t>→</m:t>
        </m:r>
        <m:r>
          <m:t> </m:t>
        </m:r>
        <m:sSub>
          <m:e>
            <m:r>
              <m:rPr>
                <m:nor/>
                <m:sty m:val="p"/>
              </m:rPr>
              <m:t>NH</m:t>
            </m:r>
          </m:e>
          <m:sub>
            <m:r>
              <m:t>2</m:t>
            </m:r>
          </m:sub>
        </m:sSub>
        <m:r>
          <m:rPr>
            <m:nor/>
            <m:sty m:val="p"/>
          </m:rPr>
          <m:t>Cl</m:t>
        </m:r>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oMath>
    </w:p>
    <w:bookmarkEnd w:id="71"/>
    <w:bookmarkStart w:id="72" w:name="fs-idp263055968"/>
    <w:p>
      <w:pPr>
        <w:pStyle w:val="TextBody"/>
      </w:pPr>
      <m:oMath>
        <m:sSub>
          <m:e>
            <m:r>
              <m:rPr>
                <m:nor/>
                <m:sty m:val="p"/>
              </m:rPr>
              <m:t>NH</m:t>
            </m:r>
          </m:e>
          <m:sub>
            <m:r>
              <m:t>2</m:t>
            </m:r>
          </m:sub>
        </m:sSub>
        <m:r>
          <m:rPr>
            <m:nor/>
            <m:sty m:val="p"/>
          </m:rPr>
          <m:t>Cl</m:t>
        </m:r>
        <m:d>
          <m:dPr>
            <m:begChr m:val="("/>
            <m:endChr m:val=")"/>
            <m:sepChr m:val=""/>
            <m:grow/>
          </m:dPr>
          <m:e>
            <m:r>
              <m:t>a</m:t>
            </m:r>
            <m:r>
              <m:t>q</m:t>
            </m:r>
          </m:e>
        </m:d>
        <m:r>
          <m:rPr>
            <m:sty m:val="p"/>
          </m:rPr>
          <m:t>+</m:t>
        </m:r>
        <m:sSub>
          <m:e>
            <m:r>
              <m:rPr>
                <m:nor/>
                <m:sty m:val="p"/>
              </m:rPr>
              <m:t>NH</m:t>
            </m:r>
          </m:e>
          <m:sub>
            <m:r>
              <m:t>3</m:t>
            </m:r>
          </m:sub>
        </m:sSub>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t> </m:t>
        </m:r>
        <m:r>
          <m:rPr>
            <m:sty m:val="p"/>
          </m:rPr>
          <m:t>→</m:t>
        </m:r>
        <m:r>
          <m:t> </m:t>
        </m:r>
        <m:sSub>
          <m:e>
            <m:r>
              <m:rPr>
                <m:nor/>
                <m:sty m:val="p"/>
              </m:rPr>
              <m:t>N</m:t>
            </m:r>
          </m:e>
          <m:sub>
            <m:r>
              <m:t>2</m:t>
            </m:r>
          </m:sub>
        </m:sSub>
        <m:sSub>
          <m:e>
            <m:r>
              <m:rPr>
                <m:nor/>
                <m:sty m:val="p"/>
              </m:rPr>
              <m:t>H</m:t>
            </m:r>
          </m:e>
          <m:sub>
            <m:r>
              <m:t>4</m:t>
            </m:r>
          </m:sub>
        </m:sSub>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72"/>
    <w:p>
      <w:pPr>
        <w:pStyle w:val="TextBody"/>
      </w:pPr>
      <w:r>
        <w:t xml:space="preserve">Anhydrous hydrazine is relatively stable in spite of its positive free energy of formation:</w:t>
      </w:r>
    </w:p>
    <w:bookmarkStart w:id="73" w:name="fs-idp56755808"/>
    <w:p>
      <w:pPr>
        <w:pStyle w:val="TextBody"/>
      </w:pPr>
      <m:oMath>
        <m:sSub>
          <m:e>
            <m:r>
              <m:rPr>
                <m:nor/>
                <m:sty m:val="p"/>
              </m:rPr>
              <m:t>N</m:t>
            </m:r>
          </m:e>
          <m:sub>
            <m:r>
              <m:t>2</m:t>
            </m:r>
          </m:sub>
        </m:sSub>
        <m:d>
          <m:dPr>
            <m:begChr m:val="("/>
            <m:endChr m:val=")"/>
            <m:sepChr m:val=""/>
            <m:grow/>
          </m:dPr>
          <m:e>
            <m:r>
              <m:t>g</m:t>
            </m:r>
          </m:e>
        </m:d>
        <m:r>
          <m:rPr>
            <m:sty m:val="p"/>
          </m:rPr>
          <m:t>+</m:t>
        </m:r>
        <m:sSub>
          <m:e>
            <m:r>
              <m:rPr>
                <m:nor/>
                <m:sty m:val="p"/>
              </m:rPr>
              <m:t>2H</m:t>
            </m:r>
          </m:e>
          <m:sub>
            <m:r>
              <m:t>2</m:t>
            </m:r>
          </m:sub>
        </m:sSub>
        <m:d>
          <m:dPr>
            <m:begChr m:val="("/>
            <m:endChr m:val=")"/>
            <m:sepChr m:val=""/>
            <m:grow/>
          </m:dPr>
          <m:e>
            <m:r>
              <m:t>g</m:t>
            </m:r>
          </m:e>
        </m:d>
        <m:r>
          <m:t> </m:t>
        </m:r>
        <m:r>
          <m:rPr>
            <m:sty m:val="p"/>
          </m:rPr>
          <m:t>→</m:t>
        </m:r>
        <m:r>
          <m:t> </m:t>
        </m:r>
        <m:sSub>
          <m:e>
            <m:r>
              <m:rPr>
                <m:nor/>
                <m:sty m:val="p"/>
              </m:rPr>
              <m:t>N</m:t>
            </m:r>
          </m:e>
          <m:sub>
            <m:r>
              <m:t>2</m:t>
            </m:r>
          </m:sub>
        </m:sSub>
        <m:sSub>
          <m:e>
            <m:r>
              <m:rPr>
                <m:nor/>
                <m:sty m:val="p"/>
              </m:rPr>
              <m:t>H</m:t>
            </m:r>
          </m:e>
          <m:sub>
            <m:r>
              <m:t>4</m:t>
            </m:r>
          </m:sub>
        </m:sSub>
        <m:d>
          <m:dPr>
            <m:begChr m:val="("/>
            <m:endChr m:val=")"/>
            <m:sepChr m:val=""/>
            <m:grow/>
          </m:dPr>
          <m:e>
            <m:r>
              <m:t>l</m:t>
            </m:r>
          </m:e>
        </m:d>
        <m:r>
          <m:t>  </m:t>
        </m:r>
        <m:sSubSup>
          <m:e>
            <m:r>
              <m:rPr>
                <m:nor/>
                <m:sty m:val="p"/>
              </m:rPr>
              <m:t>Δ</m:t>
            </m:r>
            <m:r>
              <m:t>G</m:t>
            </m:r>
          </m:e>
          <m:sub>
            <m:r>
              <m:rPr>
                <m:nor/>
                <m:sty m:val="p"/>
              </m:rPr>
              <m:t>f</m:t>
            </m:r>
          </m:sub>
          <m:sup>
            <m:sSup>
              <m:e>
                <m:r>
                  <m:t>​</m:t>
                </m:r>
              </m:e>
              <m:sup>
                <m:r>
                  <m:rPr>
                    <m:sty m:val="p"/>
                  </m:rPr>
                  <m:t>∘</m:t>
                </m:r>
              </m:sup>
            </m:sSup>
          </m:sup>
        </m:sSubSup>
        <m:r>
          <m:rPr>
            <m:sty m:val="p"/>
          </m:rPr>
          <m:t>=</m:t>
        </m:r>
        <m:r>
          <m:t>149.2</m:t>
        </m:r>
        <m:r>
          <m:t> </m:t>
        </m:r>
        <m:r>
          <m:rPr>
            <m:nor/>
            <m:sty m:val="p"/>
          </m:rPr>
          <m:t>kJ</m:t>
        </m:r>
        <m:r>
          <m:t> </m:t>
        </m:r>
        <m:sSup>
          <m:e>
            <m:r>
              <m:rPr>
                <m:nor/>
                <m:sty m:val="p"/>
              </m:rPr>
              <m:t>mol</m:t>
            </m:r>
          </m:e>
          <m:sup>
            <m:r>
              <m:rPr>
                <m:sty m:val="p"/>
              </m:rPr>
              <m:t>−</m:t>
            </m:r>
            <m:r>
              <m:t>1</m:t>
            </m:r>
          </m:sup>
        </m:sSup>
      </m:oMath>
    </w:p>
    <w:bookmarkEnd w:id="73"/>
    <w:p>
      <w:pPr>
        <w:pStyle w:val="TextBody"/>
      </w:pPr>
      <w:r>
        <w:t xml:space="preserve">Hydrazine is a fuming, colorless liquid that has some physical properties remarkably similar to those of H</w:t>
      </w:r>
      <w:r>
        <w:rPr>
          <w:vertAlign w:val="subscript"/>
        </w:rPr>
        <w:t xml:space="preserve">2</w:t>
      </w:r>
      <w:r>
        <w:t xml:space="preserve">O (it melts at 2 °C, boils at 113.5 °C, and has a density at 25 °C of 1.00 g/mL). It burns rapidly and completely in air with substantial evolution of heat:</w:t>
      </w:r>
    </w:p>
    <w:bookmarkStart w:id="74" w:name="fs-idp45157536"/>
    <w:p>
      <w:pPr>
        <w:pStyle w:val="TextBody"/>
      </w:pPr>
      <m:oMath>
        <m:sSub>
          <m:e>
            <m:r>
              <m:rPr>
                <m:nor/>
                <m:sty m:val="p"/>
              </m:rPr>
              <m:t>N</m:t>
            </m:r>
          </m:e>
          <m:sub>
            <m:r>
              <m:t>2</m:t>
            </m:r>
          </m:sub>
        </m:sSub>
        <m:sSub>
          <m:e>
            <m:r>
              <m:rPr>
                <m:nor/>
                <m:sty m:val="p"/>
              </m:rPr>
              <m:t>H</m:t>
            </m:r>
          </m:e>
          <m:sub>
            <m:r>
              <m:t>4</m:t>
            </m:r>
          </m:sub>
        </m:sSub>
        <m:d>
          <m:dPr>
            <m:begChr m:val="("/>
            <m:endChr m:val=")"/>
            <m:sepChr m:val=""/>
            <m:grow/>
          </m:dPr>
          <m:e>
            <m:r>
              <m:t>l</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N</m:t>
            </m:r>
          </m:e>
          <m:sub>
            <m:r>
              <m:t>2</m:t>
            </m:r>
          </m:sub>
        </m:sSub>
        <m:d>
          <m:dPr>
            <m:begChr m:val="("/>
            <m:endChr m:val=")"/>
            <m:sepChr m:val=""/>
            <m:grow/>
          </m:dPr>
          <m:e>
            <m:r>
              <m:t>g</m:t>
            </m:r>
          </m:e>
        </m:d>
        <m:r>
          <m:rPr>
            <m:sty m:val="p"/>
          </m:rPr>
          <m:t>+</m:t>
        </m:r>
        <m:sSub>
          <m:e>
            <m:r>
              <m:rPr>
                <m:nor/>
                <m:sty m:val="p"/>
              </m:rPr>
              <m:t>2H</m:t>
            </m:r>
          </m:e>
          <m:sub>
            <m:r>
              <m:t>2</m:t>
            </m:r>
          </m:sub>
        </m:sSub>
        <m:r>
          <m:rPr>
            <m:nor/>
            <m:sty m:val="p"/>
          </m:rPr>
          <m:t>O</m:t>
        </m:r>
        <m:d>
          <m:dPr>
            <m:begChr m:val="("/>
            <m:endChr m:val=")"/>
            <m:sepChr m:val=""/>
            <m:grow/>
          </m:dPr>
          <m:e>
            <m:r>
              <m:t>l</m:t>
            </m:r>
          </m:e>
        </m:d>
        <m:r>
          <m:t>  </m:t>
        </m:r>
        <m:r>
          <m:rPr>
            <m:nor/>
            <m:sty m:val="p"/>
          </m:rPr>
          <m:t>Δ</m:t>
        </m:r>
        <m:r>
          <m:t>H</m:t>
        </m:r>
        <m:r>
          <m:rPr>
            <m:nor/>
            <m:sty m:val="p"/>
          </m:rPr>
          <m:t>°</m:t>
        </m:r>
        <m:r>
          <m:rPr>
            <m:sty m:val="p"/>
          </m:rPr>
          <m:t>=</m:t>
        </m:r>
        <m:r>
          <m:rPr>
            <m:sty m:val="p"/>
          </m:rPr>
          <m:t>−</m:t>
        </m:r>
        <m:r>
          <m:t>621.5</m:t>
        </m:r>
        <m:r>
          <m:t> </m:t>
        </m:r>
        <m:r>
          <m:rPr>
            <m:nor/>
            <m:sty m:val="p"/>
          </m:rPr>
          <m:t>kJ</m:t>
        </m:r>
        <m:r>
          <m:t> </m:t>
        </m:r>
        <m:sSup>
          <m:e>
            <m:r>
              <m:rPr>
                <m:nor/>
                <m:sty m:val="p"/>
              </m:rPr>
              <m:t>mol</m:t>
            </m:r>
          </m:e>
          <m:sup>
            <m:r>
              <m:rPr>
                <m:sty m:val="p"/>
              </m:rPr>
              <m:t>−</m:t>
            </m:r>
            <m:r>
              <m:t>1</m:t>
            </m:r>
          </m:sup>
        </m:sSup>
      </m:oMath>
    </w:p>
    <w:bookmarkEnd w:id="74"/>
    <w:p>
      <w:pPr>
        <w:pStyle w:val="TextBody"/>
      </w:pPr>
      <w:r>
        <w:t xml:space="preserve">Like ammonia, hydrazine is both a Brønsted base and a Lewis base, although it is weaker than ammonia. It reacts with strong acids and forms two series of salts that contain the</w:t>
      </w:r>
      <w:r>
        <w:t xml:space="preserve"> </w:t>
      </w:r>
      <m:oMath>
        <m:sSub>
          <m:e>
            <m:r>
              <m:rPr>
                <m:nor/>
                <m:sty m:val="p"/>
              </m:rPr>
              <m:t>N</m:t>
            </m:r>
          </m:e>
          <m:sub>
            <m:r>
              <m:t>2</m:t>
            </m:r>
          </m:sub>
        </m:sSub>
        <m:sSub>
          <m:e>
            <m:r>
              <m:rPr>
                <m:nor/>
                <m:sty m:val="p"/>
              </m:rPr>
              <m:t>H</m:t>
            </m:r>
          </m:e>
          <m:sub>
            <m:r>
              <m:t>5</m:t>
            </m:r>
          </m:sub>
        </m:sSub>
        <m:sSup>
          <m:e>
            <m:r>
              <m:t>​</m:t>
            </m:r>
          </m:e>
          <m:sup>
            <m:r>
              <m:rPr>
                <m:sty m:val="p"/>
              </m:rPr>
              <m:t>+</m:t>
            </m:r>
          </m:sup>
        </m:sSup>
      </m:oMath>
      <w:r>
        <w:t xml:space="preserve"> </w:t>
      </w:r>
      <w:r>
        <w:t xml:space="preserve">and</w:t>
      </w:r>
      <w:r>
        <w:t xml:space="preserve"> </w:t>
      </w:r>
      <m:oMath>
        <m:sSub>
          <m:e>
            <m:r>
              <m:rPr>
                <m:nor/>
                <m:sty m:val="p"/>
              </m:rPr>
              <m:t>N</m:t>
            </m:r>
          </m:e>
          <m:sub>
            <m:r>
              <m:t>2</m:t>
            </m:r>
          </m:sub>
        </m:sSub>
        <m:sSub>
          <m:e>
            <m:r>
              <m:rPr>
                <m:nor/>
                <m:sty m:val="p"/>
              </m:rPr>
              <m:t>H</m:t>
            </m:r>
          </m:e>
          <m:sub>
            <m:r>
              <m:t>6</m:t>
            </m:r>
          </m:sub>
        </m:sSub>
        <m:sSup>
          <m:e>
            <m:r>
              <m:t>​</m:t>
            </m:r>
          </m:e>
          <m:sup>
            <m:r>
              <m:t>2</m:t>
            </m:r>
            <m:r>
              <m:rPr>
                <m:sty m:val="p"/>
              </m:rPr>
              <m:t>+</m:t>
            </m:r>
          </m:sup>
        </m:sSup>
      </m:oMath>
      <w:r>
        <w:t xml:space="preserve"> </w:t>
      </w:r>
      <w:r>
        <w:t xml:space="preserve">ions, respectively. Some rockets use hydrazine as a fuel.</w:t>
      </w:r>
    </w:p>
    <w:bookmarkEnd w:id="75"/>
    <w:bookmarkEnd w:id="76"/>
    <w:bookmarkStart w:id="80" w:name="fs-idp151509952"/>
    <w:bookmarkStart w:id="79" w:name="phosphorus-hydrogen-compounds"/>
    <w:p>
      <w:pPr>
        <w:pStyle w:val="Heading4"/>
      </w:pPr>
      <w:r>
        <w:t xml:space="preserve">Phosphorus Hydrogen Compounds</w:t>
      </w:r>
    </w:p>
    <w:p>
      <w:pPr>
        <w:pStyle w:val="FirstParagraph"/>
      </w:pPr>
      <w:r>
        <w:t xml:space="preserve">The most important hydride of phosphorus is phosphine, PH</w:t>
      </w:r>
      <w:r>
        <w:rPr>
          <w:vertAlign w:val="subscript"/>
        </w:rPr>
        <w:t xml:space="preserve">3</w:t>
      </w:r>
      <w:r>
        <w:t xml:space="preserve">, a gaseous analog of ammonia in terms of both formula and structure. Unlike ammonia, it is not possible to form phosphine by direct union of the elements. There are two methods for the preparation of phosphine. One method is by the action of an acid on an ionic phosphide. The other method is the disproportionation of white phosphorus with hot concentrated base to produce phosphine and the hydrogen phosphite ion:</w:t>
      </w:r>
    </w:p>
    <w:bookmarkStart w:id="77" w:name="fs-idp82403904"/>
    <w:p>
      <w:pPr>
        <w:pStyle w:val="TextBody"/>
      </w:pPr>
      <m:oMath>
        <m:r>
          <m:rPr>
            <m:nor/>
            <m:sty m:val="p"/>
          </m:rPr>
          <m:t>AlP</m:t>
        </m:r>
        <m:d>
          <m:dPr>
            <m:begChr m:val="("/>
            <m:endChr m:val=")"/>
            <m:sepChr m:val=""/>
            <m:grow/>
          </m:dPr>
          <m:e>
            <m:r>
              <m:t>s</m:t>
            </m:r>
          </m:e>
        </m:d>
        <m:r>
          <m:rPr>
            <m:sty m:val="p"/>
          </m:rPr>
          <m:t>+</m:t>
        </m:r>
        <m:sSub>
          <m:e>
            <m:r>
              <m:rPr>
                <m:nor/>
                <m:sty m:val="p"/>
              </m:rPr>
              <m:t>3H</m:t>
            </m:r>
          </m:e>
          <m:sub>
            <m:r>
              <m:t>3</m:t>
            </m:r>
          </m:sub>
        </m:sSub>
        <m:sSup>
          <m:e>
            <m:r>
              <m:rPr>
                <m:nor/>
                <m:sty m:val="p"/>
              </m:rPr>
              <m:t>O</m:t>
            </m:r>
          </m:e>
          <m:sup>
            <m:r>
              <m:rPr>
                <m:nor/>
                <m:sty m:val="p"/>
              </m:rPr>
              <m:t>+</m:t>
            </m:r>
          </m:sup>
        </m:sSup>
        <m:d>
          <m:dPr>
            <m:begChr m:val="("/>
            <m:endChr m:val=")"/>
            <m:sepChr m:val=""/>
            <m:grow/>
          </m:dPr>
          <m:e>
            <m:r>
              <m:t>a</m:t>
            </m:r>
            <m:r>
              <m:t>q</m:t>
            </m:r>
          </m:e>
        </m:d>
        <m:r>
          <m:t> </m:t>
        </m:r>
        <m:r>
          <m:rPr>
            <m:sty m:val="p"/>
          </m:rPr>
          <m:t>→</m:t>
        </m:r>
        <m:r>
          <m:t> </m:t>
        </m:r>
        <m:sSub>
          <m:e>
            <m:r>
              <m:rPr>
                <m:nor/>
                <m:sty m:val="p"/>
              </m:rPr>
              <m:t>PH</m:t>
            </m:r>
          </m:e>
          <m:sub>
            <m:r>
              <m:t>3</m:t>
            </m:r>
          </m:sub>
        </m:sSub>
        <m:d>
          <m:dPr>
            <m:begChr m:val="("/>
            <m:endChr m:val=")"/>
            <m:sepChr m:val=""/>
            <m:grow/>
          </m:dPr>
          <m:e>
            <m:r>
              <m:t>g</m:t>
            </m:r>
          </m:e>
        </m:d>
        <m:r>
          <m:rPr>
            <m:sty m:val="p"/>
          </m:rPr>
          <m:t>+</m:t>
        </m:r>
        <m:sSup>
          <m:e>
            <m:r>
              <m:rPr>
                <m:nor/>
                <m:sty m:val="p"/>
              </m:rPr>
              <m:t>Al</m:t>
            </m:r>
          </m:e>
          <m:sup>
            <m:r>
              <m:t>3</m:t>
            </m:r>
            <m:r>
              <m:rPr>
                <m:sty m:val="p"/>
              </m:rPr>
              <m:t>+</m:t>
            </m:r>
          </m:sup>
        </m:sSup>
        <m:d>
          <m:dPr>
            <m:begChr m:val="("/>
            <m:endChr m:val=")"/>
            <m:sepChr m:val=""/>
            <m:grow/>
          </m:dPr>
          <m:e>
            <m:r>
              <m:t>a</m:t>
            </m:r>
            <m:r>
              <m:t>q</m:t>
            </m:r>
          </m:e>
        </m:d>
        <m:r>
          <m:rPr>
            <m:sty m:val="p"/>
          </m:rPr>
          <m:t>+</m:t>
        </m:r>
        <m:sSub>
          <m:e>
            <m:r>
              <m:rPr>
                <m:nor/>
                <m:sty m:val="p"/>
              </m:rPr>
              <m:t>3H</m:t>
            </m:r>
          </m:e>
          <m:sub>
            <m:r>
              <m:t>2</m:t>
            </m:r>
          </m:sub>
        </m:sSub>
        <m:r>
          <m:rPr>
            <m:nor/>
            <m:sty m:val="p"/>
          </m:rPr>
          <m:t>O</m:t>
        </m:r>
        <m:d>
          <m:dPr>
            <m:begChr m:val="("/>
            <m:endChr m:val=")"/>
            <m:sepChr m:val=""/>
            <m:grow/>
          </m:dPr>
          <m:e>
            <m:r>
              <m:t>l</m:t>
            </m:r>
          </m:e>
        </m:d>
      </m:oMath>
    </w:p>
    <w:bookmarkEnd w:id="77"/>
    <w:bookmarkStart w:id="78" w:name="fs-idp87583584"/>
    <w:p>
      <w:pPr>
        <w:pStyle w:val="TextBody"/>
      </w:pPr>
      <m:oMath>
        <m:sSub>
          <m:e>
            <m:r>
              <m:rPr>
                <m:nor/>
                <m:sty m:val="p"/>
              </m:rPr>
              <m:t>P</m:t>
            </m:r>
          </m:e>
          <m:sub>
            <m:r>
              <m:t>4</m:t>
            </m:r>
          </m:sub>
        </m:sSub>
        <m:d>
          <m:dPr>
            <m:begChr m:val="("/>
            <m:endChr m:val=")"/>
            <m:sepChr m:val=""/>
            <m:grow/>
          </m:dPr>
          <m:e>
            <m:r>
              <m:t>s</m:t>
            </m:r>
          </m:e>
        </m:d>
        <m:r>
          <m:rPr>
            <m:sty m:val="p"/>
          </m:rPr>
          <m:t>+</m:t>
        </m:r>
        <m:sSup>
          <m:e>
            <m:r>
              <m:rPr>
                <m:nor/>
                <m:sty m:val="p"/>
              </m:rPr>
              <m:t>4OH</m:t>
            </m:r>
          </m:e>
          <m:sup>
            <m:r>
              <m:rPr>
                <m:nor/>
                <m:sty m:val="p"/>
              </m:rPr>
              <m:t>−</m:t>
            </m:r>
          </m:sup>
        </m:sSup>
        <m:d>
          <m:dPr>
            <m:begChr m:val="("/>
            <m:endChr m:val=")"/>
            <m:sepChr m:val=""/>
            <m:grow/>
          </m:dPr>
          <m:e>
            <m:r>
              <m:t>a</m:t>
            </m:r>
            <m:r>
              <m:t>q</m:t>
            </m:r>
          </m:e>
        </m:d>
        <m:r>
          <m:rPr>
            <m:sty m:val="p"/>
          </m:rPr>
          <m:t>+</m:t>
        </m:r>
        <m:sSub>
          <m:e>
            <m:r>
              <m:rPr>
                <m:nor/>
                <m:sty m:val="p"/>
              </m:rPr>
              <m:t>2H</m:t>
            </m:r>
          </m:e>
          <m:sub>
            <m:r>
              <m:t>2</m:t>
            </m:r>
          </m:sub>
        </m:sSub>
        <m:r>
          <m:rPr>
            <m:nor/>
            <m:sty m:val="p"/>
          </m:rPr>
          <m:t>O</m:t>
        </m:r>
        <m:d>
          <m:dPr>
            <m:begChr m:val="("/>
            <m:endChr m:val=")"/>
            <m:sepChr m:val=""/>
            <m:grow/>
          </m:dPr>
          <m:e>
            <m:r>
              <m:t>l</m:t>
            </m:r>
          </m:e>
        </m:d>
        <m:r>
          <m:t> </m:t>
        </m:r>
        <m:r>
          <m:rPr>
            <m:sty m:val="p"/>
          </m:rPr>
          <m:t>→</m:t>
        </m:r>
        <m:r>
          <m:t> </m:t>
        </m:r>
        <m:sSub>
          <m:e>
            <m:r>
              <m:rPr>
                <m:nor/>
                <m:sty m:val="p"/>
              </m:rPr>
              <m:t>2HPO</m:t>
            </m:r>
          </m:e>
          <m:sub>
            <m:r>
              <m:t>3</m:t>
            </m:r>
          </m:sub>
        </m:sSub>
        <m:sSup>
          <m:e>
            <m:r>
              <m:t>​</m:t>
            </m:r>
          </m:e>
          <m:sup>
            <m:r>
              <m:t>2</m:t>
            </m:r>
            <m:r>
              <m:rPr>
                <m:sty m:val="p"/>
              </m:rPr>
              <m:t>−</m:t>
            </m:r>
          </m:sup>
        </m:sSup>
        <m:d>
          <m:dPr>
            <m:begChr m:val="("/>
            <m:endChr m:val=")"/>
            <m:sepChr m:val=""/>
            <m:grow/>
          </m:dPr>
          <m:e>
            <m:r>
              <m:t>a</m:t>
            </m:r>
            <m:r>
              <m:t>q</m:t>
            </m:r>
          </m:e>
        </m:d>
        <m:r>
          <m:rPr>
            <m:sty m:val="p"/>
          </m:rPr>
          <m:t>+</m:t>
        </m:r>
        <m:sSub>
          <m:e>
            <m:r>
              <m:rPr>
                <m:nor/>
                <m:sty m:val="p"/>
              </m:rPr>
              <m:t>2PH</m:t>
            </m:r>
          </m:e>
          <m:sub>
            <m:r>
              <m:t>3</m:t>
            </m:r>
          </m:sub>
        </m:sSub>
        <m:d>
          <m:dPr>
            <m:begChr m:val="("/>
            <m:endChr m:val=")"/>
            <m:sepChr m:val=""/>
            <m:grow/>
          </m:dPr>
          <m:e>
            <m:r>
              <m:t>g</m:t>
            </m:r>
          </m:e>
        </m:d>
      </m:oMath>
    </w:p>
    <w:bookmarkEnd w:id="78"/>
    <w:p>
      <w:pPr>
        <w:pStyle w:val="TextBody"/>
      </w:pPr>
      <w:r>
        <w:t xml:space="preserve">Phosphine is a colorless, very poisonous gas, which has an odor like that of decaying fish. Heat easily decomposes phosphine</w:t>
      </w:r>
      <w:r>
        <w:t xml:space="preserve"> </w:t>
      </w:r>
      <m:oMath>
        <m:d>
          <m:dPr>
            <m:begChr m:val="("/>
            <m:endChr m:val=")"/>
            <m:sepChr m:val=""/>
            <m:grow/>
          </m:dPr>
          <m:e>
            <m:sSub>
              <m:e>
                <m:r>
                  <m:rPr>
                    <m:nor/>
                    <m:sty m:val="p"/>
                  </m:rPr>
                  <m:t>4PH</m:t>
                </m:r>
              </m:e>
              <m:sub>
                <m:r>
                  <m:t>3</m:t>
                </m:r>
              </m:sub>
            </m:sSub>
            <m:r>
              <m:t> </m:t>
            </m:r>
            <m:r>
              <m:rPr>
                <m:sty m:val="p"/>
              </m:rPr>
              <m:t>→</m:t>
            </m:r>
            <m:r>
              <m:t> </m:t>
            </m:r>
            <m:sSub>
              <m:e>
                <m:r>
                  <m:rPr>
                    <m:nor/>
                    <m:sty m:val="p"/>
                  </m:rPr>
                  <m:t>P</m:t>
                </m:r>
              </m:e>
              <m:sub>
                <m:r>
                  <m:t>4</m:t>
                </m:r>
              </m:sub>
            </m:sSub>
            <m:r>
              <m:rPr>
                <m:sty m:val="p"/>
              </m:rPr>
              <m:t>+</m:t>
            </m:r>
            <m:sSub>
              <m:e>
                <m:r>
                  <m:rPr>
                    <m:nor/>
                    <m:sty m:val="p"/>
                  </m:rPr>
                  <m:t>6H</m:t>
                </m:r>
              </m:e>
              <m:sub>
                <m:r>
                  <m:t>2</m:t>
                </m:r>
              </m:sub>
            </m:sSub>
          </m:e>
        </m:d>
        <m:r>
          <m:rPr>
            <m:sty m:val="p"/>
          </m:rPr>
          <m:t>,</m:t>
        </m:r>
      </m:oMath>
      <w:r>
        <w:t xml:space="preserve"> </w:t>
      </w:r>
      <w:r>
        <w:t xml:space="preserve">and the compound burns in air. The major uses of phosphine are as a fumigant for grains and in semiconductor processing. Like ammonia, gaseous phosphine unites with gaseous hydrogen halides, forming phosphonium compounds like PH</w:t>
      </w:r>
      <w:r>
        <w:rPr>
          <w:vertAlign w:val="subscript"/>
        </w:rPr>
        <w:t xml:space="preserve">4</w:t>
      </w:r>
      <w:r>
        <w:t xml:space="preserve">Cl and PH</w:t>
      </w:r>
      <w:r>
        <w:rPr>
          <w:vertAlign w:val="subscript"/>
        </w:rPr>
        <w:t xml:space="preserve">4</w:t>
      </w:r>
      <w:r>
        <w:t xml:space="preserve">I. Phosphine is a much weaker base than ammonia; therefore, these compounds decompose in water, and the insoluble PH</w:t>
      </w:r>
      <w:r>
        <w:rPr>
          <w:vertAlign w:val="subscript"/>
        </w:rPr>
        <w:t xml:space="preserve">3</w:t>
      </w:r>
      <w:r>
        <w:t xml:space="preserve"> </w:t>
      </w:r>
      <w:r>
        <w:t xml:space="preserve">escapes from solution.</w:t>
      </w:r>
    </w:p>
    <w:bookmarkEnd w:id="79"/>
    <w:bookmarkEnd w:id="80"/>
    <w:bookmarkStart w:id="86" w:name="fs-idp173455968"/>
    <w:bookmarkStart w:id="85" w:name="sulfur-hydrogen-compounds"/>
    <w:p>
      <w:pPr>
        <w:pStyle w:val="Heading4"/>
      </w:pPr>
      <w:r>
        <w:t xml:space="preserve">Sulfur Hydrogen Compounds</w:t>
      </w:r>
    </w:p>
    <w:p>
      <w:pPr>
        <w:pStyle w:val="FirstParagraph"/>
      </w:pPr>
      <w:r>
        <w:t xml:space="preserve">Hydrogen sulfide, H</w:t>
      </w:r>
      <w:r>
        <w:rPr>
          <w:vertAlign w:val="subscript"/>
        </w:rPr>
        <w:t xml:space="preserve">2</w:t>
      </w:r>
      <w:r>
        <w:t xml:space="preserve">S, is a colorless gas that is responsible for the offensive odor of rotten eggs and of many hot springs. Hydrogen sulfide is as toxic as hydrogen cyanide; therefore, it is necessary to exercise great care in handling it. Hydrogen sulfide is particularly deceptive because it paralyzes the olfactory nerves; after a short exposure, one does not smell it.</w:t>
      </w:r>
    </w:p>
    <w:p>
      <w:pPr>
        <w:pStyle w:val="TextBody"/>
      </w:pPr>
      <w:r>
        <w:t xml:space="preserve">The production of hydrogen sulfide by the direct reaction of the elements (H</w:t>
      </w:r>
      <w:r>
        <w:rPr>
          <w:vertAlign w:val="subscript"/>
        </w:rPr>
        <w:t xml:space="preserve">2</w:t>
      </w:r>
      <w:r>
        <w:t xml:space="preserve"> </w:t>
      </w:r>
      <w:r>
        <w:t xml:space="preserve">+ S) is unsatisfactory because the yield is low. A more effective preparation method is the reaction of a metal sulfide with a dilute acid. For example:</w:t>
      </w:r>
    </w:p>
    <w:bookmarkStart w:id="81" w:name="fs-idp48541664"/>
    <w:p>
      <w:pPr>
        <w:pStyle w:val="TextBody"/>
      </w:pPr>
      <m:oMath>
        <m:r>
          <m:rPr>
            <m:nor/>
            <m:sty m:val="p"/>
          </m:rPr>
          <m:t>FeS</m:t>
        </m:r>
        <m:d>
          <m:dPr>
            <m:begChr m:val="("/>
            <m:endChr m:val=")"/>
            <m:sepChr m:val=""/>
            <m:grow/>
          </m:dPr>
          <m:e>
            <m:r>
              <m:t>s</m:t>
            </m:r>
          </m:e>
        </m:d>
        <m:r>
          <m:rPr>
            <m:sty m:val="p"/>
          </m:rPr>
          <m:t>+</m:t>
        </m:r>
        <m:sSub>
          <m:e>
            <m:r>
              <m:rPr>
                <m:nor/>
                <m:sty m:val="p"/>
              </m:rPr>
              <m:t>2H</m:t>
            </m:r>
          </m:e>
          <m:sub>
            <m:r>
              <m:t>3</m:t>
            </m:r>
          </m:sub>
        </m:sSub>
        <m:sSup>
          <m:e>
            <m:r>
              <m:rPr>
                <m:nor/>
                <m:sty m:val="p"/>
              </m:rPr>
              <m:t>O</m:t>
            </m:r>
          </m:e>
          <m:sup>
            <m:r>
              <m:rPr>
                <m:nor/>
                <m:sty m:val="p"/>
              </m:rPr>
              <m:t>+</m:t>
            </m:r>
          </m:sup>
        </m:sSup>
        <m:d>
          <m:dPr>
            <m:begChr m:val="("/>
            <m:endChr m:val=")"/>
            <m:sepChr m:val=""/>
            <m:grow/>
          </m:dPr>
          <m:e>
            <m:r>
              <m:t>a</m:t>
            </m:r>
            <m:r>
              <m:t>q</m:t>
            </m:r>
          </m:e>
        </m:d>
        <m:r>
          <m:t> </m:t>
        </m:r>
        <m:r>
          <m:rPr>
            <m:sty m:val="p"/>
          </m:rPr>
          <m:t>→</m:t>
        </m:r>
        <m:r>
          <m:t> </m:t>
        </m:r>
        <m:sSup>
          <m:e>
            <m:r>
              <m:rPr>
                <m:nor/>
                <m:sty m:val="p"/>
              </m:rPr>
              <m:t>Fe</m:t>
            </m:r>
          </m:e>
          <m:sup>
            <m:r>
              <m:t>2</m:t>
            </m:r>
            <m:r>
              <m:rPr>
                <m:sty m:val="p"/>
              </m:rPr>
              <m:t>+</m:t>
            </m:r>
          </m:sup>
        </m:sSup>
        <m:d>
          <m:dPr>
            <m:begChr m:val="("/>
            <m:endChr m:val=")"/>
            <m:sepChr m:val=""/>
            <m:grow/>
          </m:dPr>
          <m:e>
            <m:r>
              <m:t>a</m:t>
            </m:r>
            <m:r>
              <m:t>q</m:t>
            </m:r>
          </m:e>
        </m:d>
        <m:r>
          <m:rPr>
            <m:sty m:val="p"/>
          </m:rPr>
          <m:t>+</m:t>
        </m:r>
        <m:sSub>
          <m:e>
            <m:r>
              <m:rPr>
                <m:nor/>
                <m:sty m:val="p"/>
              </m:rPr>
              <m:t>H</m:t>
            </m:r>
          </m:e>
          <m:sub>
            <m:r>
              <m:t>2</m:t>
            </m:r>
          </m:sub>
        </m:sSub>
        <m:r>
          <m:rPr>
            <m:nor/>
            <m:sty m:val="p"/>
          </m:rPr>
          <m:t>S</m:t>
        </m:r>
        <m:d>
          <m:dPr>
            <m:begChr m:val="("/>
            <m:endChr m:val=")"/>
            <m:sepChr m:val=""/>
            <m:grow/>
          </m:dPr>
          <m:e>
            <m:r>
              <m:t>g</m:t>
            </m:r>
          </m:e>
        </m:d>
        <m:r>
          <m:rPr>
            <m:sty m:val="p"/>
          </m:rPr>
          <m:t>+</m:t>
        </m:r>
        <m:sSub>
          <m:e>
            <m:r>
              <m:rPr>
                <m:nor/>
                <m:sty m:val="p"/>
              </m:rPr>
              <m:t>2H</m:t>
            </m:r>
          </m:e>
          <m:sub>
            <m:r>
              <m:t>2</m:t>
            </m:r>
          </m:sub>
        </m:sSub>
        <m:r>
          <m:rPr>
            <m:nor/>
            <m:sty m:val="p"/>
          </m:rPr>
          <m:t>O</m:t>
        </m:r>
        <m:d>
          <m:dPr>
            <m:begChr m:val="("/>
            <m:endChr m:val=")"/>
            <m:sepChr m:val=""/>
            <m:grow/>
          </m:dPr>
          <m:e>
            <m:r>
              <m:t>l</m:t>
            </m:r>
          </m:e>
        </m:d>
      </m:oMath>
    </w:p>
    <w:bookmarkEnd w:id="81"/>
    <w:p>
      <w:pPr>
        <w:pStyle w:val="TextBody"/>
      </w:pPr>
      <w:r>
        <w:t xml:space="preserve">It is easy to oxidize the sulfur in metal sulfides and in hydrogen sulfide, making metal sulfides and H</w:t>
      </w:r>
      <w:r>
        <w:rPr>
          <w:vertAlign w:val="subscript"/>
        </w:rPr>
        <w:t xml:space="preserve">2</w:t>
      </w:r>
      <w:r>
        <w:t xml:space="preserve">S good reducing agents. In acidic solutions, hydrogen sulfide reduces Fe</w:t>
      </w:r>
      <w:r>
        <w:rPr>
          <w:vertAlign w:val="superscript"/>
        </w:rPr>
        <w:t xml:space="preserve">3+</w:t>
      </w:r>
      <w:r>
        <w:t xml:space="preserve"> </w:t>
      </w:r>
      <w:r>
        <w:t xml:space="preserve">to Fe</w:t>
      </w:r>
      <w:r>
        <w:rPr>
          <w:vertAlign w:val="superscript"/>
        </w:rPr>
        <w:t xml:space="preserve">2+</w:t>
      </w:r>
      <w:r>
        <w:t xml:space="preserve">,</w:t>
      </w:r>
      <w:r>
        <w:t xml:space="preserve"> </w:t>
      </w:r>
      <m:oMath>
        <m:sSub>
          <m:e>
            <m:r>
              <m:rPr>
                <m:nor/>
                <m:sty m:val="p"/>
              </m:rPr>
              <m:t>MnO</m:t>
            </m:r>
          </m:e>
          <m:sub>
            <m:r>
              <m:t>4</m:t>
            </m:r>
          </m:sub>
        </m:sSub>
        <m:sSup>
          <m:e>
            <m:r>
              <m:t>​</m:t>
            </m:r>
          </m:e>
          <m:sup>
            <m:r>
              <m:rPr>
                <m:sty m:val="p"/>
              </m:rPr>
              <m:t>−</m:t>
            </m:r>
          </m:sup>
        </m:sSup>
      </m:oMath>
      <w:r>
        <w:t xml:space="preserve"> </w:t>
      </w:r>
      <w:r>
        <w:t xml:space="preserve">to Mn</w:t>
      </w:r>
      <w:r>
        <w:rPr>
          <w:vertAlign w:val="superscript"/>
        </w:rPr>
        <w:t xml:space="preserve">2+</w:t>
      </w:r>
      <w:r>
        <w:t xml:space="preserve">,</w:t>
      </w:r>
      <w:r>
        <w:t xml:space="preserve"> </w:t>
      </w:r>
      <m:oMath>
        <m:sSub>
          <m:e>
            <m:r>
              <m:rPr>
                <m:nor/>
                <m:sty m:val="p"/>
              </m:rPr>
              <m:t>Cr</m:t>
            </m:r>
          </m:e>
          <m:sub>
            <m:r>
              <m:t>2</m:t>
            </m:r>
          </m:sub>
        </m:sSub>
        <m:sSub>
          <m:e>
            <m:r>
              <m:rPr>
                <m:nor/>
                <m:sty m:val="p"/>
              </m:rPr>
              <m:t>O</m:t>
            </m:r>
          </m:e>
          <m:sub>
            <m:r>
              <m:t>7</m:t>
            </m:r>
          </m:sub>
        </m:sSub>
        <m:sSup>
          <m:e>
            <m:r>
              <m:t>​</m:t>
            </m:r>
          </m:e>
          <m:sup>
            <m:r>
              <m:t>2</m:t>
            </m:r>
            <m:r>
              <m:rPr>
                <m:sty m:val="p"/>
              </m:rPr>
              <m:t>−</m:t>
            </m:r>
          </m:sup>
        </m:sSup>
      </m:oMath>
      <w:r>
        <w:t xml:space="preserve"> </w:t>
      </w:r>
      <w:r>
        <w:t xml:space="preserve">to Cr</w:t>
      </w:r>
      <w:r>
        <w:rPr>
          <w:vertAlign w:val="superscript"/>
        </w:rPr>
        <w:t xml:space="preserve">3+</w:t>
      </w:r>
      <w:r>
        <w:t xml:space="preserve">, and HNO</w:t>
      </w:r>
      <w:r>
        <w:rPr>
          <w:vertAlign w:val="subscript"/>
        </w:rPr>
        <w:t xml:space="preserve">3</w:t>
      </w:r>
      <w:r>
        <w:t xml:space="preserve"> </w:t>
      </w:r>
      <w:r>
        <w:t xml:space="preserve">to NO</w:t>
      </w:r>
      <w:r>
        <w:rPr>
          <w:vertAlign w:val="subscript"/>
        </w:rPr>
        <w:t xml:space="preserve">2</w:t>
      </w:r>
      <w:r>
        <w:t xml:space="preserve">. The sulfur in H</w:t>
      </w:r>
      <w:r>
        <w:rPr>
          <w:vertAlign w:val="subscript"/>
        </w:rPr>
        <w:t xml:space="preserve">2</w:t>
      </w:r>
      <w:r>
        <w:t xml:space="preserve">S usually oxidizes to elemental sulfur, unless a large excess of the oxidizing agent is present. In which case, the sulfide may oxidize to</w:t>
      </w:r>
      <w:r>
        <w:t xml:space="preserve"> </w:t>
      </w:r>
      <m:oMath>
        <m:sSub>
          <m:e>
            <m:r>
              <m:rPr>
                <m:nor/>
                <m:sty m:val="p"/>
              </m:rPr>
              <m:t>SO</m:t>
            </m:r>
          </m:e>
          <m:sub>
            <m:r>
              <m:t>3</m:t>
            </m:r>
          </m:sub>
        </m:sSub>
        <m:sSup>
          <m:e>
            <m:r>
              <m:t>​</m:t>
            </m:r>
          </m:e>
          <m:sup>
            <m:r>
              <m:t>2</m:t>
            </m:r>
            <m:r>
              <m:rPr>
                <m:sty m:val="p"/>
              </m:rPr>
              <m:t>−</m:t>
            </m:r>
          </m:sup>
        </m:sSup>
      </m:oMath>
      <w:r>
        <w:t xml:space="preserve"> </w:t>
      </w:r>
      <w:r>
        <w:t xml:space="preserve">or</w:t>
      </w:r>
      <w:r>
        <w:t xml:space="preserve"> </w:t>
      </w:r>
      <m:oMath>
        <m:sSub>
          <m:e>
            <m:r>
              <m:rPr>
                <m:nor/>
                <m:sty m:val="p"/>
              </m:rPr>
              <m:t>SO</m:t>
            </m:r>
          </m:e>
          <m:sub>
            <m:r>
              <m:t>4</m:t>
            </m:r>
          </m:sub>
        </m:sSub>
        <m:sSup>
          <m:e>
            <m:r>
              <m:t>​</m:t>
            </m:r>
          </m:e>
          <m:sup>
            <m:r>
              <m:t>2</m:t>
            </m:r>
            <m:r>
              <m:rPr>
                <m:sty m:val="p"/>
              </m:rPr>
              <m:t>−</m:t>
            </m:r>
          </m:sup>
        </m:sSup>
      </m:oMath>
      <w:r>
        <w:t xml:space="preserve"> </w:t>
      </w:r>
      <w:r>
        <w:t xml:space="preserve">(or to SO</w:t>
      </w:r>
      <w:r>
        <w:rPr>
          <w:vertAlign w:val="subscript"/>
        </w:rPr>
        <w:t xml:space="preserve">2</w:t>
      </w:r>
      <w:r>
        <w:t xml:space="preserve"> </w:t>
      </w:r>
      <w:r>
        <w:t xml:space="preserve">or SO</w:t>
      </w:r>
      <w:r>
        <w:rPr>
          <w:vertAlign w:val="subscript"/>
        </w:rPr>
        <w:t xml:space="preserve">3</w:t>
      </w:r>
      <w:r>
        <w:t xml:space="preserve"> </w:t>
      </w:r>
      <w:r>
        <w:t xml:space="preserve">in the absence of water):</w:t>
      </w:r>
    </w:p>
    <w:bookmarkStart w:id="82" w:name="fs-idp113836608"/>
    <w:p>
      <w:pPr>
        <w:pStyle w:val="TextBody"/>
      </w:pPr>
      <m:oMath>
        <m:sSub>
          <m:e>
            <m:r>
              <m:rPr>
                <m:nor/>
                <m:sty m:val="p"/>
              </m:rPr>
              <m:t>2H</m:t>
            </m:r>
          </m:e>
          <m:sub>
            <m:r>
              <m:t>2</m:t>
            </m:r>
          </m:sub>
        </m:sSub>
        <m:r>
          <m:rPr>
            <m:nor/>
            <m:sty m:val="p"/>
          </m:rPr>
          <m:t>S</m:t>
        </m:r>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r>
          <m:rPr>
            <m:nor/>
            <m:sty m:val="p"/>
          </m:rPr>
          <m:t>2S</m:t>
        </m:r>
        <m:d>
          <m:dPr>
            <m:begChr m:val="("/>
            <m:endChr m:val=")"/>
            <m:sepChr m:val=""/>
            <m:grow/>
          </m:dPr>
          <m:e>
            <m:r>
              <m:t>s</m:t>
            </m:r>
          </m:e>
        </m:d>
        <m:r>
          <m:rPr>
            <m:sty m:val="p"/>
          </m:rPr>
          <m:t>+</m:t>
        </m:r>
        <m:sSub>
          <m:e>
            <m:r>
              <m:rPr>
                <m:nor/>
                <m:sty m:val="p"/>
              </m:rPr>
              <m:t>2H</m:t>
            </m:r>
          </m:e>
          <m:sub>
            <m:r>
              <m:t>2</m:t>
            </m:r>
          </m:sub>
        </m:sSub>
        <m:r>
          <m:rPr>
            <m:nor/>
            <m:sty m:val="p"/>
          </m:rPr>
          <m:t>O</m:t>
        </m:r>
        <m:d>
          <m:dPr>
            <m:begChr m:val="("/>
            <m:endChr m:val=")"/>
            <m:sepChr m:val=""/>
            <m:grow/>
          </m:dPr>
          <m:e>
            <m:r>
              <m:t>l</m:t>
            </m:r>
          </m:e>
        </m:d>
      </m:oMath>
    </w:p>
    <w:bookmarkEnd w:id="82"/>
    <w:p>
      <w:pPr>
        <w:pStyle w:val="TextBody"/>
      </w:pPr>
      <w:r>
        <w:t xml:space="preserve">This oxidation process leads to the removal of the hydrogen sulfide found in many sources of natural gas. The deposits of sulfur in volcanic regions may be the result of the oxidation of H</w:t>
      </w:r>
      <w:r>
        <w:rPr>
          <w:vertAlign w:val="subscript"/>
        </w:rPr>
        <w:t xml:space="preserve">2</w:t>
      </w:r>
      <w:r>
        <w:t xml:space="preserve">S present in volcanic gases.</w:t>
      </w:r>
    </w:p>
    <w:p>
      <w:pPr>
        <w:pStyle w:val="TextBody"/>
      </w:pPr>
      <w:r>
        <w:t xml:space="preserve">Hydrogen sulfide is a weak diprotic acid that dissolves in water to form hydrosulfuric acid. The acid ionizes in two stages, yielding hydrogen sulfide ions, HS</w:t>
      </w:r>
      <w:r>
        <w:rPr>
          <w:vertAlign w:val="superscript"/>
        </w:rPr>
        <w:t xml:space="preserve">−</w:t>
      </w:r>
      <w:r>
        <w:t xml:space="preserve">, in the first stage and sulfide ions, S</w:t>
      </w:r>
      <w:r>
        <w:rPr>
          <w:vertAlign w:val="superscript"/>
        </w:rPr>
        <w:t xml:space="preserve">2−</w:t>
      </w:r>
      <w:r>
        <w:t xml:space="preserve">, in the second. Since hydrogen sulfide is a weak acid, aqueous solutions of soluble sulfides and hydrogen sulfides are basic:</w:t>
      </w:r>
    </w:p>
    <w:bookmarkStart w:id="83" w:name="fs-idp75809984"/>
    <w:p>
      <w:pPr>
        <w:pStyle w:val="TextBody"/>
      </w:pPr>
      <m:oMath>
        <m:sSup>
          <m:e>
            <m:r>
              <m:rPr>
                <m:nor/>
                <m:sty m:val="p"/>
              </m:rPr>
              <m:t>S</m:t>
            </m:r>
          </m:e>
          <m:sup>
            <m:r>
              <m:t>2</m:t>
            </m:r>
            <m:r>
              <m:rP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p>
          <m:e>
            <m:r>
              <m:rPr>
                <m:nor/>
                <m:sty m:val="p"/>
              </m:rPr>
              <m:t>HS</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oMath>
    </w:p>
    <w:bookmarkEnd w:id="83"/>
    <w:bookmarkStart w:id="84" w:name="fs-idp112175104"/>
    <w:p>
      <w:pPr>
        <w:pStyle w:val="TextBody"/>
      </w:pPr>
      <m:oMath>
        <m:sSup>
          <m:e>
            <m:r>
              <m:rPr>
                <m:nor/>
                <m:sty m:val="p"/>
              </m:rPr>
              <m:t>HS</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2</m:t>
            </m:r>
          </m:sub>
        </m:sSub>
        <m:r>
          <m:rPr>
            <m:nor/>
            <m:sty m:val="p"/>
          </m:rPr>
          <m:t>S</m:t>
        </m:r>
        <m:d>
          <m:dPr>
            <m:begChr m:val="("/>
            <m:endChr m:val=")"/>
            <m:sepChr m:val=""/>
            <m:grow/>
          </m:dPr>
          <m:e>
            <m:r>
              <m:t>g</m:t>
            </m:r>
          </m:e>
        </m:d>
        <m:r>
          <m:rPr>
            <m:sty m:val="p"/>
          </m:rPr>
          <m:t>+</m:t>
        </m:r>
        <m:sSup>
          <m:e>
            <m:r>
              <m:rPr>
                <m:nor/>
                <m:sty m:val="p"/>
              </m:rPr>
              <m:t>OH</m:t>
            </m:r>
          </m:e>
          <m:sup>
            <m:r>
              <m:rPr>
                <m:nor/>
                <m:sty m:val="p"/>
              </m:rPr>
              <m:t>−</m:t>
            </m:r>
          </m:sup>
        </m:sSup>
        <m:d>
          <m:dPr>
            <m:begChr m:val="("/>
            <m:endChr m:val=")"/>
            <m:sepChr m:val=""/>
            <m:grow/>
          </m:dPr>
          <m:e>
            <m:r>
              <m:t>a</m:t>
            </m:r>
            <m:r>
              <m:t>q</m:t>
            </m:r>
          </m:e>
        </m:d>
      </m:oMath>
    </w:p>
    <w:bookmarkEnd w:id="84"/>
    <w:bookmarkEnd w:id="85"/>
    <w:bookmarkEnd w:id="86"/>
    <w:bookmarkStart w:id="97" w:name="fs-idm8364256"/>
    <w:bookmarkStart w:id="96" w:name="halogen-hydrogen-compounds"/>
    <w:p>
      <w:pPr>
        <w:pStyle w:val="Heading4"/>
      </w:pPr>
      <w:r>
        <w:t xml:space="preserve">Halogen Hydrogen Compounds</w:t>
      </w:r>
    </w:p>
    <w:p>
      <w:pPr>
        <w:pStyle w:val="FirstParagraph"/>
      </w:pPr>
      <w:r>
        <w:t xml:space="preserve">Binary compounds containing only hydrogen and a halogen are</w:t>
      </w:r>
      <w:r>
        <w:t xml:space="preserve"> </w:t>
      </w:r>
      <w:bookmarkStart w:id="87" w:name="term-00003"/>
      <w:r>
        <w:t xml:space="preserve">hydrogen halides</w:t>
      </w:r>
      <w:bookmarkEnd w:id="87"/>
      <w:r>
        <w:t xml:space="preserve">. At room temperature, the pure hydrogen halides HF, HCl, HBr, and HI are gases.</w:t>
      </w:r>
    </w:p>
    <w:p>
      <w:pPr>
        <w:pStyle w:val="TextBody"/>
      </w:pPr>
      <w:r>
        <w:t xml:space="preserve">In general, it is possible to prepare the halides by the general techniques used to prepare other acids. Fluorine, chlorine, and bromine react directly with hydrogen to form the respective hydrogen halide. This is a commercially important reaction for preparing hydrogen chloride and hydrogen bromide.</w:t>
      </w:r>
    </w:p>
    <w:p>
      <w:pPr>
        <w:pStyle w:val="TextBody"/>
      </w:pPr>
      <w:r>
        <w:t xml:space="preserve">The acid-base reaction between a nonvolatile strong acid and a metal halide will yield a hydrogen halide. The escape of the gaseous hydrogen halide drives the reaction to completion. For example, the usual method of preparing hydrogen fluoride is by heating a mixture of calcium fluoride, CaF</w:t>
      </w:r>
      <w:r>
        <w:rPr>
          <w:vertAlign w:val="subscript"/>
        </w:rPr>
        <w:t xml:space="preserve">2</w:t>
      </w:r>
      <w:r>
        <w:t xml:space="preserve">, and concentrated sulfuric acid:</w:t>
      </w:r>
    </w:p>
    <w:bookmarkStart w:id="88" w:name="fs-idp370564368"/>
    <w:p>
      <w:pPr>
        <w:pStyle w:val="TextBody"/>
      </w:pPr>
      <m:oMath>
        <m:sSub>
          <m:e>
            <m:r>
              <m:rPr>
                <m:nor/>
                <m:sty m:val="p"/>
              </m:rPr>
              <m:t>CaF</m:t>
            </m:r>
          </m:e>
          <m:sub>
            <m:r>
              <m:t>2</m:t>
            </m:r>
          </m:sub>
        </m:sSub>
        <m:d>
          <m:dPr>
            <m:begChr m:val="("/>
            <m:endChr m:val=")"/>
            <m:sepChr m:val=""/>
            <m:grow/>
          </m:dPr>
          <m:e>
            <m:r>
              <m:t>s</m:t>
            </m:r>
          </m:e>
        </m:d>
        <m:r>
          <m:rPr>
            <m:sty m:val="p"/>
          </m:rPr>
          <m:t>+</m:t>
        </m:r>
        <m:sSub>
          <m:e>
            <m:r>
              <m:rPr>
                <m:nor/>
                <m:sty m:val="p"/>
              </m:rPr>
              <m:t>H</m:t>
            </m:r>
          </m:e>
          <m:sub>
            <m:r>
              <m:t>2</m:t>
            </m:r>
          </m:sub>
        </m:sSub>
        <m:sSub>
          <m:e>
            <m:r>
              <m:rPr>
                <m:nor/>
                <m:sty m:val="p"/>
              </m:rPr>
              <m:t>SO</m:t>
            </m:r>
          </m:e>
          <m:sub>
            <m:r>
              <m:t>4</m:t>
            </m:r>
          </m:sub>
        </m:sSub>
        <m:d>
          <m:dPr>
            <m:begChr m:val="("/>
            <m:endChr m:val=")"/>
            <m:sepChr m:val=""/>
            <m:grow/>
          </m:dPr>
          <m:e>
            <m:r>
              <m:t>a</m:t>
            </m:r>
            <m:r>
              <m:t>q</m:t>
            </m:r>
          </m:e>
        </m:d>
        <m:r>
          <m:t> </m:t>
        </m:r>
        <m:r>
          <m:rPr>
            <m:sty m:val="p"/>
          </m:rPr>
          <m:t>→</m:t>
        </m:r>
        <m:r>
          <m:t> </m:t>
        </m:r>
        <m:sSub>
          <m:e>
            <m:r>
              <m:rPr>
                <m:nor/>
                <m:sty m:val="p"/>
              </m:rPr>
              <m:t>CaSO</m:t>
            </m:r>
          </m:e>
          <m:sub>
            <m:r>
              <m:t>4</m:t>
            </m:r>
          </m:sub>
        </m:sSub>
        <m:d>
          <m:dPr>
            <m:begChr m:val="("/>
            <m:endChr m:val=")"/>
            <m:sepChr m:val=""/>
            <m:grow/>
          </m:dPr>
          <m:e>
            <m:r>
              <m:t>s</m:t>
            </m:r>
          </m:e>
        </m:d>
        <m:r>
          <m:rPr>
            <m:sty m:val="p"/>
          </m:rPr>
          <m:t>+</m:t>
        </m:r>
        <m:r>
          <m:rPr>
            <m:nor/>
            <m:sty m:val="p"/>
          </m:rPr>
          <m:t>2HF</m:t>
        </m:r>
        <m:d>
          <m:dPr>
            <m:begChr m:val="("/>
            <m:endChr m:val=")"/>
            <m:sepChr m:val=""/>
            <m:grow/>
          </m:dPr>
          <m:e>
            <m:r>
              <m:t>g</m:t>
            </m:r>
          </m:e>
        </m:d>
      </m:oMath>
    </w:p>
    <w:bookmarkEnd w:id="88"/>
    <w:p>
      <w:pPr>
        <w:pStyle w:val="TextBody"/>
      </w:pPr>
      <w:r>
        <w:t xml:space="preserve">Gaseous hydrogen fluoride is also a by-product in the preparation of phosphate fertilizers by the reaction of fluoroapatite, Ca</w:t>
      </w:r>
      <w:r>
        <w:rPr>
          <w:vertAlign w:val="subscript"/>
        </w:rPr>
        <w:t xml:space="preserve">5</w:t>
      </w:r>
      <w:r>
        <w:t xml:space="preserve">(PO</w:t>
      </w:r>
      <w:r>
        <w:rPr>
          <w:vertAlign w:val="subscript"/>
        </w:rPr>
        <w:t xml:space="preserve">4</w:t>
      </w:r>
      <w:r>
        <w:t xml:space="preserve">)</w:t>
      </w:r>
      <w:r>
        <w:rPr>
          <w:vertAlign w:val="subscript"/>
        </w:rPr>
        <w:t xml:space="preserve">3</w:t>
      </w:r>
      <w:r>
        <w:t xml:space="preserve">F, with sulfuric acid. The reaction of concentrated sulfuric acid with a chloride salt produces hydrogen chloride both commercially and in the laboratory.</w:t>
      </w:r>
    </w:p>
    <w:p>
      <w:pPr>
        <w:pStyle w:val="TextBody"/>
      </w:pPr>
      <w:r>
        <w:t xml:space="preserve">In most cases, sodium chloride is the chloride of choice because it is the least expensive chloride. Hydrogen bromide and hydrogen iodide cannot be prepared using sulfuric acid because this acid is an oxidizing agent capable of oxidizing both bromide and iodide. However, it is possible to prepare both hydrogen bromide and hydrogen iodide using an acid such as phosphoric acid because it is a weaker oxidizing agent. For example:</w:t>
      </w:r>
    </w:p>
    <w:bookmarkStart w:id="89" w:name="fs-idp89935840"/>
    <w:p>
      <w:pPr>
        <w:pStyle w:val="TextBody"/>
      </w:pPr>
      <m:oMath>
        <m:sSub>
          <m:e>
            <m:r>
              <m:rPr>
                <m:nor/>
                <m:sty m:val="p"/>
              </m:rPr>
              <m:t>H</m:t>
            </m:r>
          </m:e>
          <m:sub>
            <m:r>
              <m:t>3</m:t>
            </m:r>
          </m:sub>
        </m:sSub>
        <m:sSub>
          <m:e>
            <m:r>
              <m:rPr>
                <m:nor/>
                <m:sty m:val="p"/>
              </m:rPr>
              <m:t>PO</m:t>
            </m:r>
          </m:e>
          <m:sub>
            <m:r>
              <m:t>4</m:t>
            </m:r>
          </m:sub>
        </m:sSub>
        <m:d>
          <m:dPr>
            <m:begChr m:val="("/>
            <m:endChr m:val=")"/>
            <m:sepChr m:val=""/>
            <m:grow/>
          </m:dPr>
          <m:e>
            <m:r>
              <m:t>l</m:t>
            </m:r>
          </m:e>
        </m:d>
        <m:r>
          <m:rPr>
            <m:sty m:val="p"/>
          </m:rPr>
          <m:t>+</m:t>
        </m:r>
        <m:sSup>
          <m:e>
            <m:r>
              <m:rPr>
                <m:nor/>
                <m:sty m:val="p"/>
              </m:rPr>
              <m:t>Br</m:t>
            </m:r>
          </m:e>
          <m:sup>
            <m:r>
              <m:rPr>
                <m:nor/>
                <m:sty m:val="p"/>
              </m:rPr>
              <m:t>−</m:t>
            </m:r>
          </m:sup>
        </m:sSup>
        <m:d>
          <m:dPr>
            <m:begChr m:val="("/>
            <m:endChr m:val=")"/>
            <m:sepChr m:val=""/>
            <m:grow/>
          </m:dPr>
          <m:e>
            <m:r>
              <m:t>a</m:t>
            </m:r>
            <m:r>
              <m:t>q</m:t>
            </m:r>
          </m:e>
        </m:d>
        <m:r>
          <m:t> </m:t>
        </m:r>
        <m:r>
          <m:rPr>
            <m:sty m:val="p"/>
          </m:rPr>
          <m:t>→</m:t>
        </m:r>
        <m:r>
          <m:t> </m:t>
        </m:r>
        <m:r>
          <m:rPr>
            <m:nor/>
            <m:sty m:val="p"/>
          </m:rPr>
          <m:t>HBr</m:t>
        </m:r>
        <m:d>
          <m:dPr>
            <m:begChr m:val="("/>
            <m:endChr m:val=")"/>
            <m:sepChr m:val=""/>
            <m:grow/>
          </m:dPr>
          <m:e>
            <m:r>
              <m:t>g</m:t>
            </m:r>
          </m:e>
        </m:d>
        <m:r>
          <m:rPr>
            <m:sty m:val="p"/>
          </m:rPr>
          <m:t>+</m:t>
        </m:r>
        <m:sSub>
          <m:e>
            <m:r>
              <m:rPr>
                <m:nor/>
                <m:sty m:val="p"/>
              </m:rPr>
              <m:t>H</m:t>
            </m:r>
          </m:e>
          <m:sub>
            <m:r>
              <m:t>2</m:t>
            </m:r>
          </m:sub>
        </m:sSub>
        <m:sSub>
          <m:e>
            <m:r>
              <m:rPr>
                <m:nor/>
                <m:sty m:val="p"/>
              </m:rPr>
              <m:t>PO</m:t>
            </m:r>
          </m:e>
          <m:sub>
            <m:r>
              <m:t>4</m:t>
            </m:r>
          </m:sub>
        </m:sSub>
        <m:sSup>
          <m:e>
            <m:r>
              <m:t>​</m:t>
            </m:r>
          </m:e>
          <m:sup>
            <m:r>
              <m:rPr>
                <m:nor/>
                <m:sty m:val="p"/>
              </m:rPr>
              <m:t>−</m:t>
            </m:r>
          </m:sup>
        </m:sSup>
        <m:d>
          <m:dPr>
            <m:begChr m:val="("/>
            <m:endChr m:val=")"/>
            <m:sepChr m:val=""/>
            <m:grow/>
          </m:dPr>
          <m:e>
            <m:r>
              <m:t>a</m:t>
            </m:r>
            <m:r>
              <m:t>q</m:t>
            </m:r>
          </m:e>
        </m:d>
      </m:oMath>
    </w:p>
    <w:bookmarkEnd w:id="89"/>
    <w:p>
      <w:pPr>
        <w:pStyle w:val="TextBody"/>
      </w:pPr>
      <w:r>
        <w:t xml:space="preserve">All of the hydrogen halides are very soluble in water, forming hydrohalic acids. With the exception of hydrogen fluoride, which has a strong hydrogen-fluoride bond, they are strong acids. Reactions of hydrohalic acids with metals, metal hydroxides, oxides, or carbonates produce salts of the halides. Most chloride salts are soluble in water. AgCl, PbCl</w:t>
      </w:r>
      <w:r>
        <w:rPr>
          <w:vertAlign w:val="subscript"/>
        </w:rPr>
        <w:t xml:space="preserve">2</w:t>
      </w:r>
      <w:r>
        <w:t xml:space="preserve">, and Hg</w:t>
      </w:r>
      <w:r>
        <w:rPr>
          <w:vertAlign w:val="subscript"/>
        </w:rPr>
        <w:t xml:space="preserve">2</w:t>
      </w:r>
      <w:r>
        <w:t xml:space="preserve">Cl</w:t>
      </w:r>
      <w:r>
        <w:rPr>
          <w:vertAlign w:val="subscript"/>
        </w:rPr>
        <w:t xml:space="preserve">2</w:t>
      </w:r>
      <w:r>
        <w:t xml:space="preserve"> </w:t>
      </w:r>
      <w:r>
        <w:t xml:space="preserve">are the commonly encountered exceptions.</w:t>
      </w:r>
    </w:p>
    <w:p>
      <w:pPr>
        <w:pStyle w:val="TextBody"/>
      </w:pPr>
      <w:r>
        <w:t xml:space="preserve">The halide ions give the substances the properties associated with X</w:t>
      </w:r>
      <w:r>
        <w:rPr>
          <w:vertAlign w:val="superscript"/>
        </w:rPr>
        <w:t xml:space="preserve">−</w:t>
      </w:r>
      <w:r>
        <w:t xml:space="preserve">(</w:t>
      </w:r>
      <w:r>
        <w:rPr>
          <w:iCs/>
          <w:i/>
        </w:rPr>
        <w:t xml:space="preserve">aq</w:t>
      </w:r>
      <w:r>
        <w:t xml:space="preserve">). The heavier halide ions (Cl</w:t>
      </w:r>
      <w:r>
        <w:rPr>
          <w:vertAlign w:val="superscript"/>
        </w:rPr>
        <w:t xml:space="preserve">−</w:t>
      </w:r>
      <w:r>
        <w:t xml:space="preserve">, Br</w:t>
      </w:r>
      <w:r>
        <w:rPr>
          <w:vertAlign w:val="superscript"/>
        </w:rPr>
        <w:t xml:space="preserve">−</w:t>
      </w:r>
      <w:r>
        <w:t xml:space="preserve">, and I</w:t>
      </w:r>
      <w:r>
        <w:rPr>
          <w:vertAlign w:val="superscript"/>
        </w:rPr>
        <w:t xml:space="preserve">−</w:t>
      </w:r>
      <w:r>
        <w:t xml:space="preserve">) can act as reducing agents, and the lighter halogens or other oxidizing agents will oxidize them:</w:t>
      </w:r>
    </w:p>
    <w:bookmarkStart w:id="90" w:name="fs-idm10360992"/>
    <w:p>
      <w:pPr>
        <w:pStyle w:val="TextBody"/>
      </w:pPr>
      <m:oMath>
        <m:sSub>
          <m:e>
            <m:r>
              <m:rPr>
                <m:nor/>
                <m:sty m:val="p"/>
              </m:rPr>
              <m:t>Cl</m:t>
            </m:r>
          </m:e>
          <m:sub>
            <m:r>
              <m:t>2</m:t>
            </m:r>
          </m:sub>
        </m:sSub>
        <m:d>
          <m:dPr>
            <m:begChr m:val="("/>
            <m:endChr m:val=")"/>
            <m:sepChr m:val=""/>
            <m:grow/>
          </m:dPr>
          <m:e>
            <m:r>
              <m:t>a</m:t>
            </m:r>
            <m:r>
              <m:t>q</m:t>
            </m:r>
          </m:e>
        </m:d>
        <m:r>
          <m:rPr>
            <m:sty m:val="p"/>
          </m:rPr>
          <m:t>+</m:t>
        </m:r>
        <m:sSup>
          <m:e>
            <m:r>
              <m:rPr>
                <m:nor/>
                <m:sty m:val="p"/>
              </m:rPr>
              <m:t>2e</m:t>
            </m:r>
          </m:e>
          <m:sup>
            <m:r>
              <m:rPr>
                <m:sty m:val="p"/>
              </m:rPr>
              <m:t>−</m:t>
            </m:r>
          </m:sup>
        </m:sSup>
        <m:r>
          <m:t> </m:t>
        </m:r>
        <m:r>
          <m:rPr>
            <m:sty m:val="p"/>
          </m:rPr>
          <m:t>→</m:t>
        </m:r>
        <m:r>
          <m:t> </m:t>
        </m:r>
        <m:sSup>
          <m:e>
            <m:r>
              <m:rPr>
                <m:nor/>
                <m:sty m:val="p"/>
              </m:rPr>
              <m:t>2Cl</m:t>
            </m:r>
          </m:e>
          <m:sup>
            <m:r>
              <m:rPr>
                <m:nor/>
                <m:sty m:val="p"/>
              </m:rPr>
              <m:t>−</m:t>
            </m:r>
          </m:sup>
        </m:sSup>
        <m:d>
          <m:dPr>
            <m:begChr m:val="("/>
            <m:endChr m:val=")"/>
            <m:sepChr m:val=""/>
            <m:grow/>
          </m:dPr>
          <m:e>
            <m:r>
              <m:t>a</m:t>
            </m:r>
            <m:r>
              <m:t>q</m:t>
            </m:r>
          </m:e>
        </m:d>
        <m:r>
          <m:t>  </m:t>
        </m:r>
        <m:r>
          <m:t>E</m:t>
        </m:r>
        <m:r>
          <m:rPr>
            <m:nor/>
            <m:sty m:val="p"/>
          </m:rPr>
          <m:t>°</m:t>
        </m:r>
        <m:r>
          <m:rPr>
            <m:sty m:val="p"/>
          </m:rPr>
          <m:t>=</m:t>
        </m:r>
        <m:r>
          <m:t>1.36</m:t>
        </m:r>
        <m:r>
          <m:t> </m:t>
        </m:r>
        <m:r>
          <m:rPr>
            <m:nor/>
            <m:sty m:val="p"/>
          </m:rPr>
          <m:t>V</m:t>
        </m:r>
      </m:oMath>
    </w:p>
    <w:bookmarkEnd w:id="90"/>
    <w:bookmarkStart w:id="91" w:name="fs-idp263818368"/>
    <w:p>
      <w:pPr>
        <w:pStyle w:val="TextBody"/>
      </w:pPr>
      <m:oMath>
        <m:sSub>
          <m:e>
            <m:r>
              <m:rPr>
                <m:nor/>
                <m:sty m:val="p"/>
              </m:rPr>
              <m:t>Br</m:t>
            </m:r>
          </m:e>
          <m:sub>
            <m:r>
              <m:t>2</m:t>
            </m:r>
          </m:sub>
        </m:sSub>
        <m:d>
          <m:dPr>
            <m:begChr m:val="("/>
            <m:endChr m:val=")"/>
            <m:sepChr m:val=""/>
            <m:grow/>
          </m:dPr>
          <m:e>
            <m:r>
              <m:t>a</m:t>
            </m:r>
            <m:r>
              <m:t>q</m:t>
            </m:r>
          </m:e>
        </m:d>
        <m:r>
          <m:rPr>
            <m:sty m:val="p"/>
          </m:rPr>
          <m:t>+</m:t>
        </m:r>
        <m:sSup>
          <m:e>
            <m:r>
              <m:rPr>
                <m:nor/>
                <m:sty m:val="p"/>
              </m:rPr>
              <m:t>2e</m:t>
            </m:r>
          </m:e>
          <m:sup>
            <m:r>
              <m:rPr>
                <m:sty m:val="p"/>
              </m:rPr>
              <m:t>−</m:t>
            </m:r>
          </m:sup>
        </m:sSup>
        <m:r>
          <m:t> </m:t>
        </m:r>
        <m:r>
          <m:rPr>
            <m:sty m:val="p"/>
          </m:rPr>
          <m:t>→</m:t>
        </m:r>
        <m:r>
          <m:t> </m:t>
        </m:r>
        <m:sSup>
          <m:e>
            <m:r>
              <m:rPr>
                <m:nor/>
                <m:sty m:val="p"/>
              </m:rPr>
              <m:t>2Br</m:t>
            </m:r>
          </m:e>
          <m:sup>
            <m:r>
              <m:rPr>
                <m:nor/>
                <m:sty m:val="p"/>
              </m:rPr>
              <m:t>−</m:t>
            </m:r>
          </m:sup>
        </m:sSup>
        <m:d>
          <m:dPr>
            <m:begChr m:val="("/>
            <m:endChr m:val=")"/>
            <m:sepChr m:val=""/>
            <m:grow/>
          </m:dPr>
          <m:e>
            <m:r>
              <m:t>a</m:t>
            </m:r>
            <m:r>
              <m:t>q</m:t>
            </m:r>
          </m:e>
        </m:d>
        <m:r>
          <m:t>  </m:t>
        </m:r>
        <m:r>
          <m:t>E</m:t>
        </m:r>
        <m:r>
          <m:rPr>
            <m:nor/>
            <m:sty m:val="p"/>
          </m:rPr>
          <m:t>°</m:t>
        </m:r>
        <m:r>
          <m:rPr>
            <m:sty m:val="p"/>
          </m:rPr>
          <m:t>=</m:t>
        </m:r>
        <m:r>
          <m:t>1.09</m:t>
        </m:r>
        <m:r>
          <m:t> </m:t>
        </m:r>
        <m:r>
          <m:rPr>
            <m:nor/>
            <m:sty m:val="p"/>
          </m:rPr>
          <m:t>V</m:t>
        </m:r>
      </m:oMath>
    </w:p>
    <w:bookmarkEnd w:id="91"/>
    <w:bookmarkStart w:id="92" w:name="fs-idp210524272"/>
    <w:p>
      <w:pPr>
        <w:pStyle w:val="TextBody"/>
      </w:pPr>
      <m:oMath>
        <m:sSub>
          <m:e>
            <m:r>
              <m:rPr>
                <m:nor/>
                <m:sty m:val="p"/>
              </m:rPr>
              <m:t>I</m:t>
            </m:r>
          </m:e>
          <m:sub>
            <m:r>
              <m:t>2</m:t>
            </m:r>
          </m:sub>
        </m:sSub>
        <m:d>
          <m:dPr>
            <m:begChr m:val="("/>
            <m:endChr m:val=")"/>
            <m:sepChr m:val=""/>
            <m:grow/>
          </m:dPr>
          <m:e>
            <m:r>
              <m:t>a</m:t>
            </m:r>
            <m:r>
              <m:t>q</m:t>
            </m:r>
          </m:e>
        </m:d>
        <m:r>
          <m:rPr>
            <m:sty m:val="p"/>
          </m:rPr>
          <m:t>+</m:t>
        </m:r>
        <m:sSup>
          <m:e>
            <m:r>
              <m:rPr>
                <m:nor/>
                <m:sty m:val="p"/>
              </m:rPr>
              <m:t>2e</m:t>
            </m:r>
          </m:e>
          <m:sup>
            <m:r>
              <m:rPr>
                <m:sty m:val="p"/>
              </m:rPr>
              <m:t>−</m:t>
            </m:r>
          </m:sup>
        </m:sSup>
        <m:r>
          <m:t> </m:t>
        </m:r>
        <m:r>
          <m:rPr>
            <m:sty m:val="p"/>
          </m:rPr>
          <m:t>→</m:t>
        </m:r>
        <m:r>
          <m:t> </m:t>
        </m:r>
        <m:sSup>
          <m:e>
            <m:r>
              <m:rPr>
                <m:nor/>
                <m:sty m:val="p"/>
              </m:rPr>
              <m:t>2I</m:t>
            </m:r>
          </m:e>
          <m:sup>
            <m:r>
              <m:rPr>
                <m:nor/>
                <m:sty m:val="p"/>
              </m:rPr>
              <m:t>−</m:t>
            </m:r>
          </m:sup>
        </m:sSup>
        <m:d>
          <m:dPr>
            <m:begChr m:val="("/>
            <m:endChr m:val=")"/>
            <m:sepChr m:val=""/>
            <m:grow/>
          </m:dPr>
          <m:e>
            <m:r>
              <m:t>a</m:t>
            </m:r>
            <m:r>
              <m:t>q</m:t>
            </m:r>
          </m:e>
        </m:d>
        <m:r>
          <m:t>  </m:t>
        </m:r>
        <m:r>
          <m:t>E</m:t>
        </m:r>
        <m:r>
          <m:rPr>
            <m:nor/>
            <m:sty m:val="p"/>
          </m:rPr>
          <m:t>°</m:t>
        </m:r>
        <m:r>
          <m:rPr>
            <m:sty m:val="p"/>
          </m:rPr>
          <m:t>=</m:t>
        </m:r>
        <m:r>
          <m:t>0.54</m:t>
        </m:r>
        <m:r>
          <m:t> </m:t>
        </m:r>
        <m:r>
          <m:rPr>
            <m:nor/>
            <m:sty m:val="p"/>
          </m:rPr>
          <m:t>V</m:t>
        </m:r>
      </m:oMath>
    </w:p>
    <w:bookmarkEnd w:id="92"/>
    <w:p>
      <w:pPr>
        <w:pStyle w:val="TextBody"/>
      </w:pPr>
      <w:r>
        <w:t xml:space="preserve">For example, bromine oxidizes iodine:</w:t>
      </w:r>
    </w:p>
    <w:bookmarkStart w:id="93" w:name="fs-idp21683264"/>
    <w:p>
      <w:pPr>
        <w:pStyle w:val="TextBody"/>
      </w:pPr>
      <m:oMath>
        <m:sSub>
          <m:e>
            <m:r>
              <m:rPr>
                <m:nor/>
                <m:sty m:val="p"/>
              </m:rPr>
              <m:t>Br</m:t>
            </m:r>
          </m:e>
          <m:sub>
            <m:r>
              <m:t>2</m:t>
            </m:r>
          </m:sub>
        </m:sSub>
        <m:d>
          <m:dPr>
            <m:begChr m:val="("/>
            <m:endChr m:val=")"/>
            <m:sepChr m:val=""/>
            <m:grow/>
          </m:dPr>
          <m:e>
            <m:r>
              <m:t>a</m:t>
            </m:r>
            <m:r>
              <m:t>q</m:t>
            </m:r>
          </m:e>
        </m:d>
        <m:r>
          <m:rPr>
            <m:sty m:val="p"/>
          </m:rPr>
          <m:t>+</m:t>
        </m:r>
        <m:r>
          <m:rPr>
            <m:nor/>
            <m:sty m:val="p"/>
          </m:rPr>
          <m:t>2HI</m:t>
        </m:r>
        <m:d>
          <m:dPr>
            <m:begChr m:val="("/>
            <m:endChr m:val=")"/>
            <m:sepChr m:val=""/>
            <m:grow/>
          </m:dPr>
          <m:e>
            <m:r>
              <m:t>a</m:t>
            </m:r>
            <m:r>
              <m:t>q</m:t>
            </m:r>
          </m:e>
        </m:d>
        <m:r>
          <m:t> </m:t>
        </m:r>
        <m:r>
          <m:rPr>
            <m:sty m:val="p"/>
          </m:rPr>
          <m:t>→</m:t>
        </m:r>
        <m:r>
          <m:t> </m:t>
        </m:r>
        <m:r>
          <m:rPr>
            <m:nor/>
            <m:sty m:val="p"/>
          </m:rPr>
          <m:t>2HBr</m:t>
        </m:r>
        <m:d>
          <m:dPr>
            <m:begChr m:val="("/>
            <m:endChr m:val=")"/>
            <m:sepChr m:val=""/>
            <m:grow/>
          </m:dPr>
          <m:e>
            <m:r>
              <m:t>a</m:t>
            </m:r>
            <m:r>
              <m:t>q</m:t>
            </m:r>
          </m:e>
        </m:d>
        <m:r>
          <m:rPr>
            <m:sty m:val="p"/>
          </m:rPr>
          <m:t>+</m:t>
        </m:r>
        <m:sSub>
          <m:e>
            <m:r>
              <m:rPr>
                <m:nor/>
                <m:sty m:val="p"/>
              </m:rPr>
              <m:t>I</m:t>
            </m:r>
          </m:e>
          <m:sub>
            <m:r>
              <m:t>2</m:t>
            </m:r>
          </m:sub>
        </m:sSub>
        <m:d>
          <m:dPr>
            <m:begChr m:val="("/>
            <m:endChr m:val=")"/>
            <m:sepChr m:val=""/>
            <m:grow/>
          </m:dPr>
          <m:e>
            <m:r>
              <m:t>a</m:t>
            </m:r>
            <m:r>
              <m:t>q</m:t>
            </m:r>
          </m:e>
        </m:d>
        <m:r>
          <m:t>  </m:t>
        </m:r>
        <m:r>
          <m:t>E</m:t>
        </m:r>
        <m:r>
          <m:rPr>
            <m:nor/>
            <m:sty m:val="p"/>
          </m:rPr>
          <m:t>°</m:t>
        </m:r>
        <m:r>
          <m:rPr>
            <m:sty m:val="p"/>
          </m:rPr>
          <m:t>=</m:t>
        </m:r>
        <m:r>
          <m:t>0.55</m:t>
        </m:r>
        <m:r>
          <m:t> </m:t>
        </m:r>
        <m:r>
          <m:rPr>
            <m:nor/>
            <m:sty m:val="p"/>
          </m:rPr>
          <m:t>V</m:t>
        </m:r>
      </m:oMath>
    </w:p>
    <w:bookmarkEnd w:id="93"/>
    <w:p>
      <w:pPr>
        <w:pStyle w:val="TextBody"/>
      </w:pPr>
      <w:r>
        <w:t xml:space="preserve">Hydrofluoric acid is unique in its reactions with sand (silicon dioxide) and with glass, which is a mixture of silicates:</w:t>
      </w:r>
    </w:p>
    <w:bookmarkStart w:id="94" w:name="fs-idp19149584"/>
    <w:p>
      <w:pPr>
        <w:pStyle w:val="TextBody"/>
      </w:pPr>
      <m:oMath>
        <m:sSub>
          <m:e>
            <m:r>
              <m:rPr>
                <m:nor/>
                <m:sty m:val="p"/>
              </m:rPr>
              <m:t>SiO</m:t>
            </m:r>
          </m:e>
          <m:sub>
            <m:r>
              <m:t>2</m:t>
            </m:r>
          </m:sub>
        </m:sSub>
        <m:d>
          <m:dPr>
            <m:begChr m:val="("/>
            <m:endChr m:val=")"/>
            <m:sepChr m:val=""/>
            <m:grow/>
          </m:dPr>
          <m:e>
            <m:r>
              <m:t>s</m:t>
            </m:r>
          </m:e>
        </m:d>
        <m:r>
          <m:rPr>
            <m:sty m:val="p"/>
          </m:rPr>
          <m:t>+</m:t>
        </m:r>
        <m:r>
          <m:rPr>
            <m:nor/>
            <m:sty m:val="p"/>
          </m:rPr>
          <m:t>4HF</m:t>
        </m:r>
        <m:d>
          <m:dPr>
            <m:begChr m:val="("/>
            <m:endChr m:val=")"/>
            <m:sepChr m:val=""/>
            <m:grow/>
          </m:dPr>
          <m:e>
            <m:r>
              <m:t>a</m:t>
            </m:r>
            <m:r>
              <m:t>q</m:t>
            </m:r>
          </m:e>
        </m:d>
        <m:r>
          <m:t> </m:t>
        </m:r>
        <m:r>
          <m:rPr>
            <m:sty m:val="p"/>
          </m:rPr>
          <m:t>→</m:t>
        </m:r>
        <m:r>
          <m:t> </m:t>
        </m:r>
        <m:sSub>
          <m:e>
            <m:r>
              <m:rPr>
                <m:nor/>
                <m:sty m:val="p"/>
              </m:rPr>
              <m:t>SiF</m:t>
            </m:r>
          </m:e>
          <m:sub>
            <m:r>
              <m:t>4</m:t>
            </m:r>
          </m:sub>
        </m:sSub>
        <m:d>
          <m:dPr>
            <m:begChr m:val="("/>
            <m:endChr m:val=")"/>
            <m:sepChr m:val=""/>
            <m:grow/>
          </m:dPr>
          <m:e>
            <m:r>
              <m:t>g</m:t>
            </m:r>
          </m:e>
        </m:d>
        <m:r>
          <m:rPr>
            <m:sty m:val="p"/>
          </m:rPr>
          <m:t>+</m:t>
        </m:r>
        <m:sSub>
          <m:e>
            <m:r>
              <m:rPr>
                <m:nor/>
                <m:sty m:val="p"/>
              </m:rPr>
              <m:t>2H</m:t>
            </m:r>
          </m:e>
          <m:sub>
            <m:r>
              <m:t>2</m:t>
            </m:r>
          </m:sub>
        </m:sSub>
        <m:r>
          <m:rPr>
            <m:nor/>
            <m:sty m:val="p"/>
          </m:rPr>
          <m:t>O</m:t>
        </m:r>
        <m:d>
          <m:dPr>
            <m:begChr m:val="("/>
            <m:endChr m:val=")"/>
            <m:sepChr m:val=""/>
            <m:grow/>
          </m:dPr>
          <m:e>
            <m:r>
              <m:t>l</m:t>
            </m:r>
          </m:e>
        </m:d>
      </m:oMath>
    </w:p>
    <w:bookmarkEnd w:id="94"/>
    <w:bookmarkStart w:id="95" w:name="fs-idp74426272"/>
    <w:p>
      <w:pPr>
        <w:pStyle w:val="TextBody"/>
      </w:pPr>
      <m:oMath>
        <m:sSub>
          <m:e>
            <m:r>
              <m:rPr>
                <m:nor/>
                <m:sty m:val="p"/>
              </m:rPr>
              <m:t>CaSiO</m:t>
            </m:r>
          </m:e>
          <m:sub>
            <m:r>
              <m:t>3</m:t>
            </m:r>
          </m:sub>
        </m:sSub>
        <m:d>
          <m:dPr>
            <m:begChr m:val="("/>
            <m:endChr m:val=")"/>
            <m:sepChr m:val=""/>
            <m:grow/>
          </m:dPr>
          <m:e>
            <m:r>
              <m:t>s</m:t>
            </m:r>
          </m:e>
        </m:d>
        <m:r>
          <m:rPr>
            <m:sty m:val="p"/>
          </m:rPr>
          <m:t>+</m:t>
        </m:r>
        <m:r>
          <m:rPr>
            <m:nor/>
            <m:sty m:val="p"/>
          </m:rPr>
          <m:t>6HF</m:t>
        </m:r>
        <m:d>
          <m:dPr>
            <m:begChr m:val="("/>
            <m:endChr m:val=")"/>
            <m:sepChr m:val=""/>
            <m:grow/>
          </m:dPr>
          <m:e>
            <m:r>
              <m:t>a</m:t>
            </m:r>
            <m:r>
              <m:t>q</m:t>
            </m:r>
          </m:e>
        </m:d>
        <m:r>
          <m:t> </m:t>
        </m:r>
        <m:r>
          <m:rPr>
            <m:sty m:val="p"/>
          </m:rPr>
          <m:t>→</m:t>
        </m:r>
        <m:r>
          <m:t> </m:t>
        </m:r>
        <m:sSub>
          <m:e>
            <m:r>
              <m:rPr>
                <m:nor/>
                <m:sty m:val="p"/>
              </m:rPr>
              <m:t>CaF</m:t>
            </m:r>
          </m:e>
          <m:sub>
            <m:r>
              <m:t>2</m:t>
            </m:r>
          </m:sub>
        </m:sSub>
        <m:d>
          <m:dPr>
            <m:begChr m:val="("/>
            <m:endChr m:val=")"/>
            <m:sepChr m:val=""/>
            <m:grow/>
          </m:dPr>
          <m:e>
            <m:r>
              <m:t>s</m:t>
            </m:r>
          </m:e>
        </m:d>
        <m:r>
          <m:rPr>
            <m:sty m:val="p"/>
          </m:rPr>
          <m:t>+</m:t>
        </m:r>
        <m:sSub>
          <m:e>
            <m:r>
              <m:rPr>
                <m:nor/>
                <m:sty m:val="p"/>
              </m:rPr>
              <m:t>SiF</m:t>
            </m:r>
          </m:e>
          <m:sub>
            <m:r>
              <m:t>4</m:t>
            </m:r>
          </m:sub>
        </m:sSub>
        <m:d>
          <m:dPr>
            <m:begChr m:val="("/>
            <m:endChr m:val=")"/>
            <m:sepChr m:val=""/>
            <m:grow/>
          </m:dPr>
          <m:e>
            <m:r>
              <m:t>g</m:t>
            </m:r>
          </m:e>
        </m:d>
        <m:r>
          <m:rPr>
            <m:sty m:val="p"/>
          </m:rPr>
          <m:t>+</m:t>
        </m:r>
        <m:sSub>
          <m:e>
            <m:r>
              <m:rPr>
                <m:nor/>
                <m:sty m:val="p"/>
              </m:rPr>
              <m:t>3H</m:t>
            </m:r>
          </m:e>
          <m:sub>
            <m:r>
              <m:t>2</m:t>
            </m:r>
          </m:sub>
        </m:sSub>
        <m:r>
          <m:rPr>
            <m:nor/>
            <m:sty m:val="p"/>
          </m:rPr>
          <m:t>O</m:t>
        </m:r>
        <m:d>
          <m:dPr>
            <m:begChr m:val="("/>
            <m:endChr m:val=")"/>
            <m:sepChr m:val=""/>
            <m:grow/>
          </m:dPr>
          <m:e>
            <m:r>
              <m:t>l</m:t>
            </m:r>
          </m:e>
        </m:d>
      </m:oMath>
    </w:p>
    <w:bookmarkEnd w:id="95"/>
    <w:p>
      <w:pPr>
        <w:pStyle w:val="TextBody"/>
      </w:pPr>
      <w:r>
        <w:t xml:space="preserve">The volatile silicon tetrafluoride escapes from these reactions. Because hydrogen fluoride attacks glass, it can frost or etch glass and is used to etch markings on thermometers, burets, and other glassware.</w:t>
      </w:r>
    </w:p>
    <w:p>
      <w:pPr>
        <w:pStyle w:val="TextBody"/>
      </w:pPr>
      <w:r>
        <w:t xml:space="preserve">The largest use for hydrogen fluoride is in production of hydrochlorofluorocarbons for refrigerants, in plastics, and in propellants. The second largest use is in the manufacture of cryolite, Na</w:t>
      </w:r>
      <w:r>
        <w:rPr>
          <w:vertAlign w:val="subscript"/>
        </w:rPr>
        <w:t xml:space="preserve">3</w:t>
      </w:r>
      <w:r>
        <w:t xml:space="preserve">AlF</w:t>
      </w:r>
      <w:r>
        <w:rPr>
          <w:vertAlign w:val="subscript"/>
        </w:rPr>
        <w:t xml:space="preserve">6</w:t>
      </w:r>
      <w:r>
        <w:t xml:space="preserve">, which is important in the production of aluminum. The acid is also important in the production of other inorganic fluorides (such as BF</w:t>
      </w:r>
      <w:r>
        <w:rPr>
          <w:vertAlign w:val="subscript"/>
        </w:rPr>
        <w:t xml:space="preserve">3</w:t>
      </w:r>
      <w:r>
        <w:t xml:space="preserve">), which serve as catalysts in the industrial synthesis of certain organic compounds.</w:t>
      </w:r>
    </w:p>
    <w:p>
      <w:pPr>
        <w:pStyle w:val="TextBody"/>
      </w:pPr>
      <w:r>
        <w:t xml:space="preserve">Hydrochloric acid is relatively inexpensive. It is an important and versatile acid in industry and is important for the manufacture of metal chlorides, dyes, glue, glucose, and various other chemicals. A considerable amount is also important for the activation of oil wells and as pickle liquor—an acid used to remove oxide coating from iron or steel that is to be galvanized, tinned, or enameled. The amounts of hydrobromic acid and hydroiodic acid used commercially are insignificant by comparison.</w:t>
      </w:r>
    </w:p>
    <w:bookmarkEnd w:id="96"/>
    <w:bookmarkEnd w:id="97"/>
    <w:bookmarkEnd w:id="98"/>
    <w:bookmarkEnd w:id="99"/>
    <w:bookmarkEnd w:id="100"/>
    <w:bookmarkEnd w:id="10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7" Target="media/rId67.so" /><Relationship Type="http://schemas.openxmlformats.org/officeDocument/2006/relationships/image" Id="rId63" Target="media/rId63.so" /><Relationship Type="http://schemas.openxmlformats.org/officeDocument/2006/relationships/image" Id="rId48" Target="media/rId48.so" /><Relationship Type="http://schemas.openxmlformats.org/officeDocument/2006/relationships/image" Id="rId36" Target="media/rId36.so" /><Relationship Type="http://schemas.openxmlformats.org/officeDocument/2006/relationships/image" Id="rId29" Target="media/rId29.so" /><Relationship Type="http://schemas.openxmlformats.org/officeDocument/2006/relationships/image" Id="rId21" Target="media/rId21.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2025-01-24T22:23:38Z</dcterms:created>
  <dcterms:modified xsi:type="dcterms:W3CDTF">2025-01-24T22:23:38Z</dcterms:modified>
</cp:coreProperties>
</file>

<file path=docProps/custom.xml><?xml version="1.0" encoding="utf-8"?>
<Properties xmlns="http://schemas.openxmlformats.org/officeDocument/2006/custom-properties" xmlns:vt="http://schemas.openxmlformats.org/officeDocument/2006/docPropsVTypes"/>
</file>