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EB832" w14:textId="0B1A3C7D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u w:val="single"/>
        </w:rPr>
        <w:t>Tækninefnd um fjármálaþjónustu VH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8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 xml:space="preserve"> </w:t>
      </w:r>
      <w:r w:rsidR="00BF178C">
        <w:rPr>
          <w:rStyle w:val="normaltextrun"/>
          <w:b/>
          <w:bCs/>
          <w:color w:val="000000"/>
          <w:sz w:val="28"/>
          <w:szCs w:val="28"/>
          <w:u w:val="single"/>
        </w:rPr>
        <w:t>–</w:t>
      </w:r>
      <w:r>
        <w:rPr>
          <w:rStyle w:val="normaltextrun"/>
          <w:b/>
          <w:bCs/>
          <w:color w:val="000000"/>
          <w:sz w:val="28"/>
          <w:szCs w:val="28"/>
          <w:u w:val="single"/>
        </w:rPr>
        <w:t> </w:t>
      </w:r>
    </w:p>
    <w:p w14:paraId="0FFB9B61" w14:textId="4F92347F" w:rsidR="001B509B" w:rsidRPr="001B509B" w:rsidRDefault="00702752" w:rsidP="00702752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rStyle w:val="normaltextrun"/>
          <w:b/>
          <w:bCs/>
          <w:color w:val="000000"/>
        </w:rPr>
        <w:t xml:space="preserve">Fundur </w:t>
      </w:r>
      <w:r w:rsidR="003D3A99">
        <w:rPr>
          <w:rStyle w:val="normaltextrun"/>
          <w:b/>
          <w:bCs/>
          <w:color w:val="000000"/>
        </w:rPr>
        <w:t>1</w:t>
      </w:r>
      <w:r w:rsidR="00AE1F85">
        <w:rPr>
          <w:rStyle w:val="normaltextrun"/>
          <w:b/>
          <w:bCs/>
          <w:color w:val="000000"/>
        </w:rPr>
        <w:t>6</w:t>
      </w:r>
    </w:p>
    <w:p w14:paraId="6AC38B27" w14:textId="015B5F85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122066676"/>
          <w:sz w:val="20"/>
          <w:szCs w:val="20"/>
        </w:rPr>
        <w:t> </w:t>
      </w:r>
      <w:r>
        <w:rPr>
          <w:sz w:val="20"/>
          <w:szCs w:val="20"/>
        </w:rPr>
        <w:br/>
      </w:r>
      <w:r>
        <w:rPr>
          <w:rStyle w:val="normaltextrun"/>
          <w:b/>
          <w:bCs/>
          <w:color w:val="000000"/>
          <w:sz w:val="20"/>
          <w:szCs w:val="20"/>
        </w:rPr>
        <w:t>Dags</w:t>
      </w:r>
      <w:r>
        <w:rPr>
          <w:rStyle w:val="normaltextrun"/>
          <w:color w:val="000000"/>
          <w:sz w:val="20"/>
          <w:szCs w:val="20"/>
        </w:rPr>
        <w:t>:</w:t>
      </w:r>
      <w:r w:rsidR="00AE1F85">
        <w:rPr>
          <w:rStyle w:val="normaltextrun"/>
          <w:color w:val="000000"/>
          <w:sz w:val="20"/>
          <w:szCs w:val="20"/>
        </w:rPr>
        <w:t xml:space="preserve"> 8</w:t>
      </w:r>
      <w:r>
        <w:rPr>
          <w:rStyle w:val="normaltextrun"/>
          <w:color w:val="000000"/>
          <w:sz w:val="20"/>
          <w:szCs w:val="20"/>
        </w:rPr>
        <w:t>. </w:t>
      </w:r>
      <w:r w:rsidR="00AE1F85">
        <w:rPr>
          <w:rStyle w:val="normaltextrun"/>
          <w:color w:val="000000"/>
          <w:sz w:val="20"/>
          <w:szCs w:val="20"/>
        </w:rPr>
        <w:t>júní</w:t>
      </w:r>
      <w:r>
        <w:rPr>
          <w:rStyle w:val="normaltextrun"/>
          <w:color w:val="000000"/>
          <w:sz w:val="20"/>
          <w:szCs w:val="20"/>
        </w:rPr>
        <w:t> 202</w:t>
      </w:r>
      <w:r w:rsidR="000320F7">
        <w:rPr>
          <w:rStyle w:val="normaltextrun"/>
          <w:color w:val="000000"/>
          <w:sz w:val="20"/>
          <w:szCs w:val="20"/>
        </w:rPr>
        <w:t>2</w:t>
      </w:r>
      <w:r>
        <w:rPr>
          <w:rStyle w:val="normaltextrun"/>
          <w:color w:val="000000"/>
          <w:sz w:val="20"/>
          <w:szCs w:val="20"/>
        </w:rPr>
        <w:t> – kl. </w:t>
      </w:r>
      <w:r w:rsidR="0054481C">
        <w:rPr>
          <w:rStyle w:val="normaltextrun"/>
          <w:color w:val="000000"/>
          <w:sz w:val="20"/>
          <w:szCs w:val="20"/>
        </w:rPr>
        <w:t>9</w:t>
      </w:r>
      <w:r>
        <w:rPr>
          <w:rStyle w:val="normaltextrun"/>
          <w:color w:val="000000"/>
          <w:sz w:val="20"/>
          <w:szCs w:val="20"/>
        </w:rPr>
        <w:t>:00 – </w:t>
      </w:r>
      <w:r w:rsidR="00C35655">
        <w:rPr>
          <w:rStyle w:val="normaltextrun"/>
          <w:color w:val="000000"/>
          <w:sz w:val="20"/>
          <w:szCs w:val="20"/>
        </w:rPr>
        <w:t>1</w:t>
      </w:r>
      <w:r w:rsidR="00663F3A">
        <w:rPr>
          <w:rStyle w:val="normaltextrun"/>
          <w:color w:val="000000"/>
          <w:sz w:val="20"/>
          <w:szCs w:val="20"/>
        </w:rPr>
        <w:t>0</w:t>
      </w:r>
      <w:r w:rsidR="00BF178C">
        <w:rPr>
          <w:rStyle w:val="normaltextrun"/>
          <w:color w:val="000000"/>
          <w:sz w:val="20"/>
          <w:szCs w:val="20"/>
        </w:rPr>
        <w:t>:</w:t>
      </w:r>
      <w:r w:rsidR="00663F3A">
        <w:rPr>
          <w:rStyle w:val="normaltextrun"/>
          <w:color w:val="000000"/>
          <w:sz w:val="20"/>
          <w:szCs w:val="20"/>
        </w:rPr>
        <w:t>3</w:t>
      </w:r>
      <w:r w:rsidR="00C35655">
        <w:rPr>
          <w:rStyle w:val="normaltextrun"/>
          <w:color w:val="000000"/>
          <w:sz w:val="20"/>
          <w:szCs w:val="20"/>
        </w:rPr>
        <w:t>0</w:t>
      </w:r>
      <w:r>
        <w:rPr>
          <w:rStyle w:val="eop"/>
          <w:color w:val="000000"/>
          <w:sz w:val="20"/>
          <w:szCs w:val="20"/>
        </w:rPr>
        <w:t> </w:t>
      </w:r>
    </w:p>
    <w:p w14:paraId="6ABE4D67" w14:textId="5F39749C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0"/>
          <w:szCs w:val="20"/>
        </w:rPr>
        <w:t>Staður</w:t>
      </w:r>
      <w:r>
        <w:rPr>
          <w:rStyle w:val="normaltextrun"/>
          <w:color w:val="000000"/>
          <w:sz w:val="20"/>
          <w:szCs w:val="20"/>
        </w:rPr>
        <w:t>: Teams - </w:t>
      </w:r>
    </w:p>
    <w:p w14:paraId="21AC5A63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0"/>
          <w:szCs w:val="20"/>
        </w:rPr>
        <w:t> </w:t>
      </w:r>
    </w:p>
    <w:p w14:paraId="6C144601" w14:textId="5BE22010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Mættir:</w:t>
      </w:r>
      <w:r w:rsidR="00B66ED1" w:rsidRPr="00B66ED1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  </w:t>
      </w:r>
      <w:r w:rsidR="00C22674" w:rsidRPr="00C22674">
        <w:rPr>
          <w:rStyle w:val="normaltextrun"/>
        </w:rPr>
        <w:drawing>
          <wp:inline distT="0" distB="0" distL="0" distR="0" wp14:anchorId="549A1A9B" wp14:editId="142D2339">
            <wp:extent cx="2544418" cy="8179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70" cy="82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178C" w:rsidRPr="00A723D1">
        <w:rPr>
          <w:rStyle w:val="normaltextrun"/>
        </w:rPr>
        <w:t xml:space="preserve"> </w:t>
      </w:r>
      <w:r w:rsidR="00C35655">
        <w:rPr>
          <w:rStyle w:val="normaltextrun"/>
        </w:rPr>
        <w:t xml:space="preserve"> </w:t>
      </w:r>
      <w:r w:rsidRPr="00C35655">
        <w:rPr>
          <w:rFonts w:ascii="Calibri" w:hAnsi="Calibri" w:cs="Calibri"/>
          <w:sz w:val="22"/>
          <w:szCs w:val="22"/>
          <w:lang w:eastAsia="en-US"/>
        </w:rPr>
        <w:t>og Guðmundur Valsson ritari TN-FMÞ</w:t>
      </w:r>
      <w:r>
        <w:rPr>
          <w:rStyle w:val="eop"/>
          <w:color w:val="000000"/>
        </w:rPr>
        <w:t> </w:t>
      </w:r>
    </w:p>
    <w:p w14:paraId="60CE7D7C" w14:textId="77777777" w:rsidR="00702752" w:rsidRDefault="00702752" w:rsidP="00702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CB0F841" w14:textId="77777777" w:rsidR="00702752" w:rsidRDefault="00702752" w:rsidP="00702752">
      <w:pPr>
        <w:pStyle w:val="paragraph"/>
        <w:spacing w:before="0" w:beforeAutospacing="0" w:after="0" w:afterAutospacing="0"/>
        <w:ind w:left="1830" w:hanging="18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Dagskrá</w:t>
      </w:r>
      <w:r>
        <w:rPr>
          <w:rStyle w:val="eop"/>
          <w:color w:val="000000"/>
        </w:rPr>
        <w:t> </w:t>
      </w:r>
    </w:p>
    <w:p w14:paraId="52F5A3F8" w14:textId="5850E15B" w:rsidR="00600766" w:rsidRDefault="00600766" w:rsidP="0060076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Farið yfir drög að TS 311 Yfirlit debet og kreditkorta og tilheyrandi yaml skjal</w:t>
      </w:r>
      <w:r w:rsidR="004F3D40">
        <w:rPr>
          <w:rFonts w:eastAsia="Times New Roman"/>
        </w:rPr>
        <w:t xml:space="preserve"> - afgreiðsla</w:t>
      </w:r>
    </w:p>
    <w:p w14:paraId="34A033BE" w14:textId="3FE21FA4" w:rsidR="00600766" w:rsidRDefault="00600766" w:rsidP="0060076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Farið yfir drög að TS 312 Gengi gjaldmiðla og tilheyrandi yaml skjal</w:t>
      </w:r>
      <w:r w:rsidR="00C22674">
        <w:rPr>
          <w:rFonts w:eastAsia="Times New Roman"/>
        </w:rPr>
        <w:t xml:space="preserve"> - </w:t>
      </w:r>
    </w:p>
    <w:p w14:paraId="00EDC0EA" w14:textId="2522B763" w:rsidR="00600766" w:rsidRDefault="00600766" w:rsidP="00600766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Farið yfir drög að  TS 314 Rafræn skjöl og tilheyrandi IOBWS-Documents3.0.yaml skjal</w:t>
      </w:r>
      <w:r w:rsidR="00C22674">
        <w:rPr>
          <w:rFonts w:eastAsia="Times New Roman"/>
        </w:rPr>
        <w:t xml:space="preserve"> </w:t>
      </w:r>
    </w:p>
    <w:p w14:paraId="4A742620" w14:textId="0D554A96" w:rsidR="002320CC" w:rsidRDefault="002320CC" w:rsidP="00DB7795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Næstu skref</w:t>
      </w:r>
    </w:p>
    <w:p w14:paraId="0A217BAA" w14:textId="5DA6642A" w:rsidR="004D212D" w:rsidRDefault="004D212D" w:rsidP="00044AFC">
      <w:pPr>
        <w:pStyle w:val="Heading1"/>
      </w:pPr>
      <w:r>
        <w:t>Fundargerð síðasta fundar</w:t>
      </w:r>
      <w:r w:rsidR="005C5F0E">
        <w:t xml:space="preserve"> </w:t>
      </w:r>
      <w:r w:rsidR="001C2F6C">
        <w:t>–</w:t>
      </w:r>
      <w:r w:rsidR="005C5F0E">
        <w:t xml:space="preserve"> </w:t>
      </w:r>
      <w:r w:rsidR="001C2F6C">
        <w:t xml:space="preserve">samþykkt </w:t>
      </w:r>
      <w:r w:rsidR="005C5F0E">
        <w:t>án aths</w:t>
      </w:r>
    </w:p>
    <w:p w14:paraId="1A04A805" w14:textId="3AF7A479" w:rsidR="002764FE" w:rsidRDefault="002764FE" w:rsidP="00EC1711">
      <w:r w:rsidRPr="00711FB2">
        <w:t xml:space="preserve">Skjöl sem fjallað </w:t>
      </w:r>
      <w:r w:rsidR="00924DF3" w:rsidRPr="00711FB2">
        <w:t xml:space="preserve">eru á </w:t>
      </w:r>
      <w:hyperlink r:id="rId8" w:history="1">
        <w:r w:rsidR="00924DF3" w:rsidRPr="00711FB2">
          <w:rPr>
            <w:rStyle w:val="Hyperlink"/>
          </w:rPr>
          <w:t>IST-F</w:t>
        </w:r>
        <w:r w:rsidR="00924DF3" w:rsidRPr="00711FB2">
          <w:rPr>
            <w:rStyle w:val="Hyperlink"/>
          </w:rPr>
          <w:t>U</w:t>
        </w:r>
        <w:r w:rsidR="00924DF3" w:rsidRPr="00711FB2">
          <w:rPr>
            <w:rStyle w:val="Hyperlink"/>
          </w:rPr>
          <w:t>T-FMTH/Deliverables at feature/v6ts311_312_314 · stadlar/IST-FUT-FMTH · GitHub</w:t>
        </w:r>
      </w:hyperlink>
    </w:p>
    <w:p w14:paraId="04CE0215" w14:textId="7025D9BE" w:rsidR="00044AFC" w:rsidRDefault="00600766" w:rsidP="00044AFC">
      <w:pPr>
        <w:pStyle w:val="Heading1"/>
      </w:pPr>
      <w:r>
        <w:t>Drög að ÍST TS 311</w:t>
      </w:r>
      <w:r w:rsidRPr="00600766">
        <w:t xml:space="preserve"> Yfirlit debet og kreditkorta og tilheyrandi yaml skjal</w:t>
      </w:r>
      <w:r>
        <w:t xml:space="preserve"> </w:t>
      </w:r>
    </w:p>
    <w:p w14:paraId="434C838A" w14:textId="78BA4588" w:rsidR="00F27714" w:rsidRPr="00CF686C" w:rsidRDefault="00FA5A17" w:rsidP="00600766">
      <w:pPr>
        <w:pStyle w:val="ListParagraph"/>
        <w:numPr>
          <w:ilvl w:val="0"/>
          <w:numId w:val="30"/>
        </w:numPr>
      </w:pPr>
      <w:bookmarkStart w:id="0" w:name="_Hlk98327175"/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Farið yfir uppfært IOBWS-Cards3.0.yaml</w:t>
      </w:r>
      <w:r w:rsidR="00A679B1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bookmarkEnd w:id="0"/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á Github. </w:t>
      </w:r>
    </w:p>
    <w:p w14:paraId="164717D0" w14:textId="534E5165" w:rsidR="008678E6" w:rsidRDefault="008678E6" w:rsidP="0088435A">
      <w:pPr>
        <w:pStyle w:val="ListParagraph"/>
        <w:numPr>
          <w:ilvl w:val="1"/>
          <w:numId w:val="30"/>
        </w:numPr>
      </w:pPr>
      <w:r>
        <w:t>Farið yfir póst frá HVH</w:t>
      </w:r>
      <w:r w:rsidR="0088435A">
        <w:t xml:space="preserve"> um balances- var heimaverkefni</w:t>
      </w:r>
    </w:p>
    <w:p w14:paraId="5CBF68E2" w14:textId="5A560117" w:rsidR="005C527D" w:rsidRDefault="008678E6" w:rsidP="005C527D">
      <w:pPr>
        <w:pStyle w:val="ListParagraph"/>
        <w:numPr>
          <w:ilvl w:val="2"/>
          <w:numId w:val="30"/>
        </w:numPr>
      </w:pPr>
      <w:r>
        <w:t>EOD staða síðasta bankadags</w:t>
      </w:r>
      <w:r w:rsidR="00EA4AAD">
        <w:t xml:space="preserve"> -</w:t>
      </w:r>
      <w:r>
        <w:t xml:space="preserve"> </w:t>
      </w:r>
      <w:r w:rsidR="00EA4AAD">
        <w:t>closing booked</w:t>
      </w:r>
    </w:p>
    <w:p w14:paraId="315BC5C4" w14:textId="77777777" w:rsidR="008678E6" w:rsidRDefault="008678E6" w:rsidP="008678E6">
      <w:pPr>
        <w:pStyle w:val="ListParagraph"/>
        <w:numPr>
          <w:ilvl w:val="2"/>
          <w:numId w:val="30"/>
        </w:numPr>
      </w:pPr>
      <w:r>
        <w:t>Heimild - credit limit</w:t>
      </w:r>
    </w:p>
    <w:p w14:paraId="28BEAB9F" w14:textId="1C2D0C7D" w:rsidR="008678E6" w:rsidRDefault="008678E6" w:rsidP="008678E6">
      <w:pPr>
        <w:pStyle w:val="ListParagraph"/>
        <w:numPr>
          <w:ilvl w:val="2"/>
          <w:numId w:val="30"/>
        </w:numPr>
      </w:pPr>
      <w:r>
        <w:t xml:space="preserve">Booked - Fjárhagslegar færslur : interimBooked </w:t>
      </w:r>
    </w:p>
    <w:p w14:paraId="35CACE2D" w14:textId="0E6866DF" w:rsidR="008678E6" w:rsidRDefault="008678E6" w:rsidP="008678E6">
      <w:pPr>
        <w:pStyle w:val="ListParagraph"/>
        <w:numPr>
          <w:ilvl w:val="2"/>
          <w:numId w:val="30"/>
        </w:numPr>
      </w:pPr>
      <w:r>
        <w:t xml:space="preserve">Pending - Authorizations +/- sem hafa áhrif á ráðstöfðun : Pending </w:t>
      </w:r>
    </w:p>
    <w:p w14:paraId="40545EE7" w14:textId="0C7ECC10" w:rsidR="008678E6" w:rsidRDefault="008678E6" w:rsidP="008678E6">
      <w:pPr>
        <w:pStyle w:val="ListParagraph"/>
        <w:numPr>
          <w:ilvl w:val="2"/>
          <w:numId w:val="30"/>
        </w:numPr>
      </w:pPr>
      <w:r>
        <w:t>Announcements - Authorizations sem hafa ekki áhrif á ráðstöfðun (innborganir sem dæmi fyrir ISB) - þarf þetta?</w:t>
      </w:r>
      <w:r>
        <w:t xml:space="preserve"> - (sleppa í skjalinu)</w:t>
      </w:r>
    </w:p>
    <w:p w14:paraId="6B2E1986" w14:textId="49FE645C" w:rsidR="008678E6" w:rsidRDefault="005C527D" w:rsidP="008678E6">
      <w:pPr>
        <w:pStyle w:val="ListParagraph"/>
        <w:numPr>
          <w:ilvl w:val="3"/>
          <w:numId w:val="30"/>
        </w:numPr>
      </w:pPr>
      <w:r>
        <w:t>ákveðið</w:t>
      </w:r>
      <w:r w:rsidR="008678E6">
        <w:t xml:space="preserve"> að bíða með þetta þangað til þörfin kemur fram</w:t>
      </w:r>
    </w:p>
    <w:p w14:paraId="7FC9937D" w14:textId="563F2931" w:rsidR="008678E6" w:rsidRDefault="008678E6" w:rsidP="008678E6">
      <w:pPr>
        <w:pStyle w:val="ListParagraph"/>
        <w:numPr>
          <w:ilvl w:val="2"/>
          <w:numId w:val="30"/>
        </w:numPr>
      </w:pPr>
      <w:r>
        <w:t xml:space="preserve">Ráðstöfun - expected </w:t>
      </w:r>
    </w:p>
    <w:p w14:paraId="6D40A0B6" w14:textId="7268A848" w:rsidR="005A686E" w:rsidRDefault="005A686E" w:rsidP="00336613">
      <w:pPr>
        <w:pStyle w:val="ListParagraph"/>
        <w:numPr>
          <w:ilvl w:val="1"/>
          <w:numId w:val="30"/>
        </w:numPr>
      </w:pPr>
      <w:r>
        <w:t>KS uppfærir í viðeigandi skjölum</w:t>
      </w:r>
    </w:p>
    <w:p w14:paraId="3F6C2374" w14:textId="0B198644" w:rsidR="00336613" w:rsidRPr="00336613" w:rsidRDefault="00336613" w:rsidP="00336613">
      <w:pPr>
        <w:pStyle w:val="ListParagraph"/>
        <w:numPr>
          <w:ilvl w:val="1"/>
          <w:numId w:val="30"/>
        </w:numPr>
      </w:pPr>
      <w:r w:rsidRPr="00336613">
        <w:t>Punktar frá síðasta fundi yfirferð frestað til næsta fundar</w:t>
      </w:r>
    </w:p>
    <w:p w14:paraId="0B3E8C85" w14:textId="1437F12F" w:rsidR="00D81624" w:rsidRPr="00336613" w:rsidRDefault="00D83124" w:rsidP="00336613">
      <w:pPr>
        <w:pStyle w:val="ListParagraph"/>
        <w:numPr>
          <w:ilvl w:val="2"/>
          <w:numId w:val="30"/>
        </w:numPr>
      </w:pPr>
      <w:r w:rsidRPr="00336613">
        <w:t>Rætt um grundvallar atriði sem KS skráði hjá sér og lagfærir skjalið eftir  fund.</w:t>
      </w:r>
    </w:p>
    <w:p w14:paraId="20A05E80" w14:textId="38DF554D" w:rsidR="008B6951" w:rsidRDefault="00600766" w:rsidP="00600766">
      <w:pPr>
        <w:pStyle w:val="Heading1"/>
      </w:pPr>
      <w:r>
        <w:t>D</w:t>
      </w:r>
      <w:r w:rsidRPr="00600766">
        <w:t>rög að TS 312 Gengi gjaldmiðla og tilheyrandi yaml skjal</w:t>
      </w:r>
      <w:r w:rsidR="008B6951">
        <w:t xml:space="preserve"> </w:t>
      </w:r>
      <w:r w:rsidR="00040AD5">
        <w:t>- frestað</w:t>
      </w:r>
      <w:r w:rsidR="00B73EE0">
        <w:t xml:space="preserve"> til fundar 16</w:t>
      </w:r>
    </w:p>
    <w:p w14:paraId="7A67A931" w14:textId="3A16E24B" w:rsidR="007625F4" w:rsidRDefault="007D2F4D" w:rsidP="00040AD5">
      <w:pPr>
        <w:pStyle w:val="ListParagraph"/>
        <w:numPr>
          <w:ilvl w:val="0"/>
          <w:numId w:val="33"/>
        </w:numPr>
      </w:pPr>
      <w:bookmarkStart w:id="1" w:name="_Hlk97638209"/>
      <w:r>
        <w:t>Farið yfir IOBWS-Currencies3.0.yaml</w:t>
      </w:r>
    </w:p>
    <w:p w14:paraId="2C70CF32" w14:textId="1C6527AB" w:rsidR="00CF686C" w:rsidRPr="00C22FC2" w:rsidRDefault="00CF686C" w:rsidP="00CF686C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SÞ – búinn að fara yfir skjalð og fækka línum um ca 500 línur.</w:t>
      </w:r>
      <w:r w:rsidR="00EC430B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Er enn í sér skjali.</w:t>
      </w:r>
    </w:p>
    <w:p w14:paraId="0261A53E" w14:textId="14655C43" w:rsidR="00C22FC2" w:rsidRPr="00C22FC2" w:rsidRDefault="00C22FC2" w:rsidP="00CF686C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HVH – benti á að amount</w:t>
      </w:r>
      <w:r w:rsidR="00EC430B">
        <w:rPr>
          <w:rFonts w:asciiTheme="minorHAnsi" w:eastAsia="Times New Roman" w:hAnsiTheme="minorHAnsi" w:cstheme="minorHAnsi"/>
          <w:sz w:val="21"/>
          <w:szCs w:val="21"/>
          <w:lang w:eastAsia="is-IS"/>
        </w:rPr>
        <w:t>V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alue er ekki lýsandi – meira lýsandi væri </w:t>
      </w:r>
      <w:r w:rsidR="00EC430B">
        <w:rPr>
          <w:rFonts w:asciiTheme="minorHAnsi" w:eastAsia="Times New Roman" w:hAnsiTheme="minorHAnsi" w:cstheme="minorHAnsi"/>
          <w:sz w:val="21"/>
          <w:szCs w:val="21"/>
          <w:lang w:eastAsia="is-IS"/>
        </w:rPr>
        <w:t>t.d. currencyR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ate</w:t>
      </w:r>
      <w:r w:rsidR="00EC430B">
        <w:rPr>
          <w:rFonts w:asciiTheme="minorHAnsi" w:eastAsia="Times New Roman" w:hAnsiTheme="minorHAnsi" w:cstheme="minorHAnsi"/>
          <w:sz w:val="21"/>
          <w:szCs w:val="21"/>
          <w:lang w:eastAsia="is-IS"/>
        </w:rPr>
        <w:t>V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alue</w:t>
      </w:r>
      <w:r w:rsidR="00EC430B">
        <w:rPr>
          <w:rFonts w:asciiTheme="minorHAnsi" w:eastAsia="Times New Roman" w:hAnsiTheme="minorHAnsi" w:cstheme="minorHAnsi"/>
          <w:sz w:val="21"/>
          <w:szCs w:val="21"/>
          <w:lang w:eastAsia="is-IS"/>
        </w:rPr>
        <w:t>.</w:t>
      </w:r>
    </w:p>
    <w:p w14:paraId="6F1A9072" w14:textId="77777777" w:rsidR="00EC430B" w:rsidRPr="00CF686C" w:rsidRDefault="00EC430B" w:rsidP="00EC430B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AmountValue – Pattern: - fjöldi aukastafa á að vera 4 en ekki 3</w:t>
      </w:r>
    </w:p>
    <w:p w14:paraId="308D8952" w14:textId="03B7D682" w:rsidR="00C22FC2" w:rsidRPr="005F07B6" w:rsidRDefault="00C22FC2" w:rsidP="00CF686C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KS taldi heitið á skjalinu ekki nógu lýsandi þ.e. Curency rate væri ekki nógu lýsandi og </w:t>
      </w:r>
      <w:r w:rsidR="00B86ACF">
        <w:rPr>
          <w:rFonts w:asciiTheme="minorHAnsi" w:eastAsia="Times New Roman" w:hAnsiTheme="minorHAnsi" w:cstheme="minorHAnsi"/>
          <w:sz w:val="21"/>
          <w:szCs w:val="21"/>
          <w:lang w:eastAsia="is-IS"/>
        </w:rPr>
        <w:t>lagt til að skipta í Currency Exchange rates.</w:t>
      </w:r>
    </w:p>
    <w:p w14:paraId="3EACFDF0" w14:textId="7A83B07E" w:rsidR="005F07B6" w:rsidRPr="00D5125B" w:rsidRDefault="005F07B6" w:rsidP="00CF686C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KS uppfærir texta í TS 312 CurrencySources </w:t>
      </w:r>
    </w:p>
    <w:p w14:paraId="01776BF9" w14:textId="2EFD119A" w:rsidR="00D5125B" w:rsidRPr="005F07B6" w:rsidRDefault="00D5125B" w:rsidP="00CF686C">
      <w:pPr>
        <w:pStyle w:val="ListParagraph"/>
        <w:numPr>
          <w:ilvl w:val="1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Verður uppfært miðað við fram komnar athugasemdir og stefnt að afgreiðslu á næsta fundi.</w:t>
      </w:r>
    </w:p>
    <w:p w14:paraId="3D990176" w14:textId="70DC0D5C" w:rsidR="005F07B6" w:rsidRPr="00B86ACF" w:rsidRDefault="005F07B6" w:rsidP="005F07B6">
      <w:pPr>
        <w:pStyle w:val="ListParagraph"/>
        <w:numPr>
          <w:ilvl w:val="0"/>
          <w:numId w:val="33"/>
        </w:num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TS312 Skjal uppfært – og liggur frammi til næsta fundar til samþykktar úr vinnuhóp.</w:t>
      </w:r>
    </w:p>
    <w:bookmarkEnd w:id="1"/>
    <w:p w14:paraId="01E68A68" w14:textId="57766AE8" w:rsidR="00600766" w:rsidRDefault="00600766" w:rsidP="00600766">
      <w:pPr>
        <w:pStyle w:val="Heading1"/>
      </w:pPr>
      <w:r>
        <w:t>D</w:t>
      </w:r>
      <w:r w:rsidRPr="00600766">
        <w:t xml:space="preserve">rög TS 314 Rafræn skjöl og tilheyr IOBWS-Documents3.0.yaml skjal </w:t>
      </w:r>
      <w:r w:rsidR="00040AD5">
        <w:t>- frestað</w:t>
      </w:r>
      <w:r w:rsidR="00B73EE0">
        <w:t xml:space="preserve"> til fundar 16</w:t>
      </w:r>
    </w:p>
    <w:p w14:paraId="6BFE3B26" w14:textId="05E846CE" w:rsidR="001477D2" w:rsidRDefault="00924DF3" w:rsidP="00226FBB">
      <w:pPr>
        <w:pStyle w:val="ListParagraph"/>
        <w:numPr>
          <w:ilvl w:val="0"/>
          <w:numId w:val="33"/>
        </w:numPr>
        <w:shd w:val="clear" w:color="auto" w:fill="FFFFFF"/>
      </w:pPr>
      <w:r>
        <w:t xml:space="preserve">Farið yfir </w:t>
      </w:r>
      <w:r w:rsidR="001477D2">
        <w:t xml:space="preserve">IOBWS-Documents3.0.yaml </w:t>
      </w:r>
    </w:p>
    <w:p w14:paraId="778CEDC9" w14:textId="788F5DDB" w:rsidR="001477D2" w:rsidRDefault="001477D2" w:rsidP="001477D2">
      <w:pPr>
        <w:pStyle w:val="ListParagraph"/>
        <w:numPr>
          <w:ilvl w:val="1"/>
          <w:numId w:val="33"/>
        </w:numPr>
        <w:shd w:val="clear" w:color="auto" w:fill="FFFFFF"/>
      </w:pPr>
      <w:r>
        <w:t>Eftir að setja itempotent inn.</w:t>
      </w:r>
    </w:p>
    <w:p w14:paraId="2F109EF5" w14:textId="112DCBA1" w:rsidR="001477D2" w:rsidRDefault="001477D2" w:rsidP="001477D2">
      <w:pPr>
        <w:pStyle w:val="ListParagraph"/>
        <w:numPr>
          <w:ilvl w:val="1"/>
          <w:numId w:val="33"/>
        </w:numPr>
        <w:shd w:val="clear" w:color="auto" w:fill="FFFFFF"/>
      </w:pPr>
      <w:r>
        <w:t>Þarf að lesa yfir.</w:t>
      </w:r>
    </w:p>
    <w:p w14:paraId="4415583A" w14:textId="3D69CE05" w:rsidR="00600766" w:rsidRDefault="001477D2" w:rsidP="00226FBB">
      <w:pPr>
        <w:pStyle w:val="ListParagraph"/>
        <w:numPr>
          <w:ilvl w:val="0"/>
          <w:numId w:val="33"/>
        </w:numPr>
        <w:shd w:val="clear" w:color="auto" w:fill="FFFFFF"/>
      </w:pPr>
      <w:r>
        <w:t>TS 314</w:t>
      </w:r>
      <w:r w:rsidR="00196AF5">
        <w:t xml:space="preserve"> – aðeins skoðað hvað á að fara út en ekkert skjal komið</w:t>
      </w:r>
    </w:p>
    <w:p w14:paraId="42644893" w14:textId="02662609" w:rsidR="00600766" w:rsidRDefault="00600766" w:rsidP="00600766">
      <w:pPr>
        <w:pStyle w:val="Heading1"/>
      </w:pPr>
      <w:bookmarkStart w:id="2" w:name="_Hlk98327876"/>
      <w:r>
        <w:lastRenderedPageBreak/>
        <w:t>Önnur mál</w:t>
      </w:r>
    </w:p>
    <w:p w14:paraId="23CDD98C" w14:textId="6BC7CDC8" w:rsidR="002764FE" w:rsidRPr="002764FE" w:rsidRDefault="002764FE" w:rsidP="002764FE">
      <w:r>
        <w:t>Engin</w:t>
      </w:r>
    </w:p>
    <w:p w14:paraId="20AC402E" w14:textId="335C4E45" w:rsidR="00600766" w:rsidRPr="00600766" w:rsidRDefault="00600766" w:rsidP="00600766">
      <w:pPr>
        <w:pStyle w:val="Heading1"/>
      </w:pPr>
      <w:r>
        <w:t>Næstu skref</w:t>
      </w:r>
    </w:p>
    <w:p w14:paraId="22306CA6" w14:textId="7257FEC4" w:rsidR="00E9597C" w:rsidRDefault="00E9597C" w:rsidP="007B43B8">
      <w:pPr>
        <w:spacing w:after="0"/>
      </w:pPr>
      <w:r>
        <w:t>Fyrir næsta fund:</w:t>
      </w:r>
    </w:p>
    <w:p w14:paraId="002C6B34" w14:textId="3860AB34" w:rsidR="00924DF3" w:rsidRDefault="002764FE" w:rsidP="007B43B8">
      <w:pPr>
        <w:spacing w:after="0"/>
        <w:rPr>
          <w:rFonts w:eastAsia="Times New Roman" w:cstheme="minorHAnsi"/>
          <w:sz w:val="21"/>
          <w:szCs w:val="21"/>
          <w:lang w:eastAsia="is-IS"/>
        </w:rPr>
      </w:pPr>
      <w:r>
        <w:t>Aðilar f</w:t>
      </w:r>
      <w:r>
        <w:rPr>
          <w:rFonts w:eastAsia="Times New Roman" w:cstheme="minorHAnsi"/>
          <w:sz w:val="21"/>
          <w:szCs w:val="21"/>
          <w:lang w:eastAsia="is-IS"/>
        </w:rPr>
        <w:t>ara yfir</w:t>
      </w:r>
      <w:r w:rsidR="006334FF">
        <w:rPr>
          <w:rFonts w:eastAsia="Times New Roman" w:cstheme="minorHAnsi"/>
          <w:sz w:val="21"/>
          <w:szCs w:val="21"/>
          <w:lang w:eastAsia="is-IS"/>
        </w:rPr>
        <w:t xml:space="preserve"> drög að</w:t>
      </w:r>
      <w:r>
        <w:rPr>
          <w:rFonts w:eastAsia="Times New Roman" w:cstheme="minorHAnsi"/>
          <w:sz w:val="21"/>
          <w:szCs w:val="21"/>
          <w:lang w:eastAsia="is-IS"/>
        </w:rPr>
        <w:t xml:space="preserve"> </w:t>
      </w:r>
      <w:r w:rsidR="006334FF">
        <w:rPr>
          <w:rFonts w:eastAsia="Times New Roman" w:cstheme="minorHAnsi"/>
          <w:sz w:val="21"/>
          <w:szCs w:val="21"/>
          <w:lang w:eastAsia="is-IS"/>
        </w:rPr>
        <w:t>tækniforskrift TS 311 Cards</w:t>
      </w:r>
      <w:r w:rsidR="006334FF">
        <w:rPr>
          <w:rFonts w:eastAsia="Times New Roman" w:cstheme="minorHAnsi"/>
          <w:sz w:val="21"/>
          <w:szCs w:val="21"/>
          <w:lang w:eastAsia="is-IS"/>
        </w:rPr>
        <w:t xml:space="preserve"> og </w:t>
      </w:r>
      <w:r>
        <w:rPr>
          <w:rFonts w:eastAsia="Times New Roman" w:cstheme="minorHAnsi"/>
          <w:sz w:val="21"/>
          <w:szCs w:val="21"/>
          <w:lang w:eastAsia="is-IS"/>
        </w:rPr>
        <w:t>uppfært IOBWS-Cards3.0.yaml á Github</w:t>
      </w:r>
      <w:r w:rsidR="00924DF3">
        <w:rPr>
          <w:rFonts w:eastAsia="Times New Roman" w:cstheme="minorHAnsi"/>
          <w:sz w:val="21"/>
          <w:szCs w:val="21"/>
          <w:lang w:eastAsia="is-IS"/>
        </w:rPr>
        <w:t xml:space="preserve"> </w:t>
      </w:r>
    </w:p>
    <w:p w14:paraId="0A730062" w14:textId="7039CA49" w:rsidR="00600766" w:rsidRDefault="005A686E" w:rsidP="00924DF3">
      <w:pPr>
        <w:pStyle w:val="ListParagraph"/>
        <w:numPr>
          <w:ilvl w:val="0"/>
          <w:numId w:val="38"/>
        </w:numPr>
        <w:rPr>
          <w:rFonts w:eastAsia="Times New Roman" w:cstheme="minorHAnsi"/>
          <w:sz w:val="21"/>
          <w:szCs w:val="21"/>
          <w:lang w:eastAsia="is-IS"/>
        </w:rPr>
      </w:pPr>
      <w:hyperlink r:id="rId9" w:history="1">
        <w:r w:rsidR="00924DF3" w:rsidRPr="00AA4CD1">
          <w:rPr>
            <w:rStyle w:val="Hyperlink"/>
            <w:rFonts w:eastAsia="Times New Roman" w:cstheme="minorHAnsi"/>
            <w:sz w:val="21"/>
            <w:szCs w:val="21"/>
            <w:lang w:eastAsia="is-IS"/>
          </w:rPr>
          <w:t>https://github.com/stadlar/IST-FUT-FMTH/blob/feature/v6ts311_312_314/Deliverables/IOBWS-Cards3.0.yaml</w:t>
        </w:r>
      </w:hyperlink>
    </w:p>
    <w:p w14:paraId="71D91025" w14:textId="467C3D37" w:rsidR="00924DF3" w:rsidRPr="00B73EE0" w:rsidRDefault="005A686E" w:rsidP="00924DF3">
      <w:pPr>
        <w:pStyle w:val="ListParagraph"/>
        <w:numPr>
          <w:ilvl w:val="0"/>
          <w:numId w:val="38"/>
        </w:numPr>
        <w:rPr>
          <w:rStyle w:val="Hyperlink"/>
          <w:rFonts w:eastAsia="Times New Roman" w:cstheme="minorHAnsi"/>
          <w:color w:val="auto"/>
          <w:sz w:val="21"/>
          <w:szCs w:val="21"/>
          <w:u w:val="none"/>
          <w:lang w:eastAsia="is-IS"/>
        </w:rPr>
      </w:pPr>
      <w:hyperlink r:id="rId10" w:history="1">
        <w:r w:rsidR="00924DF3" w:rsidRPr="00924DF3">
          <w:rPr>
            <w:rStyle w:val="Hyperlink"/>
            <w:rFonts w:eastAsia="Times New Roman" w:cstheme="minorHAnsi"/>
            <w:sz w:val="21"/>
            <w:szCs w:val="21"/>
            <w:lang w:eastAsia="is-IS"/>
          </w:rPr>
          <w:t>https://github.com/stadlar/IST-FUT-FMTH/blob</w:t>
        </w:r>
        <w:r w:rsidR="00924DF3" w:rsidRPr="00924DF3">
          <w:rPr>
            <w:rStyle w:val="Hyperlink"/>
            <w:rFonts w:eastAsia="Times New Roman" w:cstheme="minorHAnsi"/>
            <w:sz w:val="21"/>
            <w:szCs w:val="21"/>
            <w:lang w:eastAsia="is-IS"/>
          </w:rPr>
          <w:t>/</w:t>
        </w:r>
        <w:r w:rsidR="00924DF3" w:rsidRPr="00924DF3">
          <w:rPr>
            <w:rStyle w:val="Hyperlink"/>
            <w:rFonts w:eastAsia="Times New Roman" w:cstheme="minorHAnsi"/>
            <w:sz w:val="21"/>
            <w:szCs w:val="21"/>
            <w:lang w:eastAsia="is-IS"/>
          </w:rPr>
          <w:t>feature/v6ts311_312_314/Deliverables/%C3%8DST%20TS%20311_2022%20Debit%20and%20credit%20cards%20details%20and%20statements.pdf</w:t>
        </w:r>
      </w:hyperlink>
    </w:p>
    <w:p w14:paraId="300AA2E6" w14:textId="77777777" w:rsidR="006334FF" w:rsidRDefault="006334FF" w:rsidP="006334FF">
      <w:pPr>
        <w:rPr>
          <w:rFonts w:eastAsia="Times New Roman" w:cstheme="minorHAnsi"/>
          <w:sz w:val="21"/>
          <w:szCs w:val="21"/>
          <w:lang w:eastAsia="is-IS"/>
        </w:rPr>
      </w:pPr>
    </w:p>
    <w:p w14:paraId="2B7DFF59" w14:textId="0C5C3E01" w:rsidR="00B73EE0" w:rsidRPr="006334FF" w:rsidRDefault="006334FF" w:rsidP="006334FF">
      <w:pPr>
        <w:rPr>
          <w:rFonts w:eastAsia="Times New Roman" w:cstheme="minorHAnsi"/>
          <w:sz w:val="21"/>
          <w:szCs w:val="21"/>
          <w:lang w:eastAsia="is-IS"/>
        </w:rPr>
      </w:pPr>
      <w:r>
        <w:rPr>
          <w:rFonts w:eastAsia="Times New Roman" w:cstheme="minorHAnsi"/>
          <w:sz w:val="21"/>
          <w:szCs w:val="21"/>
          <w:lang w:eastAsia="is-IS"/>
        </w:rPr>
        <w:t>Aðilar fara yfir drög tækniforskrift TS 31</w:t>
      </w:r>
      <w:r>
        <w:rPr>
          <w:rFonts w:eastAsia="Times New Roman" w:cstheme="minorHAnsi"/>
          <w:sz w:val="21"/>
          <w:szCs w:val="21"/>
          <w:lang w:eastAsia="is-IS"/>
        </w:rPr>
        <w:t>2 Currency Exchange Rates og yaml skjal</w:t>
      </w:r>
    </w:p>
    <w:p w14:paraId="27453F3F" w14:textId="3F2CD03B" w:rsidR="00B73EE0" w:rsidRDefault="00B73EE0" w:rsidP="00924DF3">
      <w:pPr>
        <w:pStyle w:val="ListParagraph"/>
        <w:numPr>
          <w:ilvl w:val="0"/>
          <w:numId w:val="38"/>
        </w:numPr>
        <w:rPr>
          <w:rFonts w:eastAsia="Times New Roman" w:cstheme="minorHAnsi"/>
          <w:sz w:val="21"/>
          <w:szCs w:val="21"/>
          <w:lang w:eastAsia="is-IS"/>
        </w:rPr>
      </w:pPr>
      <w:hyperlink r:id="rId11" w:history="1">
        <w:r w:rsidRPr="00540FBC">
          <w:rPr>
            <w:rStyle w:val="Hyperlink"/>
            <w:rFonts w:eastAsia="Times New Roman" w:cstheme="minorHAnsi"/>
            <w:sz w:val="21"/>
            <w:szCs w:val="21"/>
            <w:lang w:eastAsia="is-IS"/>
          </w:rPr>
          <w:t>https://github.com/stadlar/IST-FUT-FMTH/blob/feature/v6ts311_312_314/Deliverables/%C3%8DST%20TS%20312_2022%20Currency%20Exchange%20Rates.pdf</w:t>
        </w:r>
      </w:hyperlink>
    </w:p>
    <w:p w14:paraId="138D37E7" w14:textId="77777777" w:rsidR="006334FF" w:rsidRDefault="006334FF" w:rsidP="006334FF">
      <w:pPr>
        <w:pStyle w:val="ListParagraph"/>
        <w:numPr>
          <w:ilvl w:val="0"/>
          <w:numId w:val="38"/>
        </w:numPr>
      </w:pPr>
      <w:hyperlink r:id="rId12" w:history="1">
        <w:r w:rsidRPr="00E9597C">
          <w:rPr>
            <w:rStyle w:val="Hyperlink"/>
          </w:rPr>
          <w:t>IOBWS-Currencies3.0.yaml</w:t>
        </w:r>
      </w:hyperlink>
    </w:p>
    <w:p w14:paraId="65E15C4D" w14:textId="77777777" w:rsidR="006334FF" w:rsidRDefault="006334FF" w:rsidP="006334FF">
      <w:pPr>
        <w:rPr>
          <w:rFonts w:eastAsia="Times New Roman" w:cstheme="minorHAnsi"/>
          <w:sz w:val="21"/>
          <w:szCs w:val="21"/>
          <w:lang w:eastAsia="is-IS"/>
        </w:rPr>
      </w:pPr>
    </w:p>
    <w:p w14:paraId="35010D65" w14:textId="6DE46185" w:rsidR="00B73EE0" w:rsidRPr="006334FF" w:rsidRDefault="006334FF" w:rsidP="006334FF">
      <w:pPr>
        <w:rPr>
          <w:rFonts w:eastAsia="Times New Roman" w:cstheme="minorHAnsi"/>
          <w:sz w:val="21"/>
          <w:szCs w:val="21"/>
          <w:lang w:eastAsia="is-IS"/>
        </w:rPr>
      </w:pPr>
      <w:r>
        <w:rPr>
          <w:rFonts w:eastAsia="Times New Roman" w:cstheme="minorHAnsi"/>
          <w:sz w:val="21"/>
          <w:szCs w:val="21"/>
          <w:lang w:eastAsia="is-IS"/>
        </w:rPr>
        <w:t>Aðilar fara yfir drög tækniforskrift TS</w:t>
      </w:r>
      <w:r>
        <w:rPr>
          <w:rFonts w:eastAsia="Times New Roman" w:cstheme="minorHAnsi"/>
          <w:sz w:val="21"/>
          <w:szCs w:val="21"/>
          <w:lang w:eastAsia="is-IS"/>
        </w:rPr>
        <w:t>-314 Documents og yaml skjal</w:t>
      </w:r>
    </w:p>
    <w:p w14:paraId="2360D3DA" w14:textId="77980153" w:rsidR="00E9597C" w:rsidRPr="006334FF" w:rsidRDefault="006334FF" w:rsidP="006334FF">
      <w:pPr>
        <w:pStyle w:val="ListParagraph"/>
        <w:numPr>
          <w:ilvl w:val="0"/>
          <w:numId w:val="38"/>
        </w:numPr>
        <w:rPr>
          <w:rFonts w:eastAsia="Times New Roman" w:cstheme="minorHAnsi"/>
          <w:sz w:val="21"/>
          <w:szCs w:val="21"/>
          <w:lang w:eastAsia="is-IS"/>
        </w:rPr>
      </w:pPr>
      <w:hyperlink r:id="rId13" w:history="1">
        <w:r w:rsidRPr="006334FF">
          <w:rPr>
            <w:rStyle w:val="Hyperlink"/>
            <w:rFonts w:eastAsia="Times New Roman" w:cstheme="minorHAnsi"/>
            <w:sz w:val="21"/>
            <w:szCs w:val="21"/>
            <w:lang w:eastAsia="is-IS"/>
          </w:rPr>
          <w:t>https://github.com/stadlar/IST-FUT-FMTH/blob/feature/v6ts311_312_314/Deliverables/%C3%8DST-TS-314_2021%20Documents.pdf</w:t>
        </w:r>
      </w:hyperlink>
    </w:p>
    <w:p w14:paraId="07A9CEBA" w14:textId="77777777" w:rsidR="006334FF" w:rsidRDefault="006334FF" w:rsidP="006334FF">
      <w:pPr>
        <w:pStyle w:val="ListParagraph"/>
        <w:numPr>
          <w:ilvl w:val="0"/>
          <w:numId w:val="38"/>
        </w:numPr>
      </w:pPr>
      <w:hyperlink r:id="rId14" w:history="1">
        <w:r w:rsidRPr="00CF0955">
          <w:rPr>
            <w:rStyle w:val="Hyperlink"/>
          </w:rPr>
          <w:t>IOBWS-Documents3.0.yaml</w:t>
        </w:r>
      </w:hyperlink>
      <w:r>
        <w:t xml:space="preserve"> </w:t>
      </w:r>
    </w:p>
    <w:p w14:paraId="41A336F1" w14:textId="77777777" w:rsidR="006334FF" w:rsidRDefault="006334FF" w:rsidP="00924DF3">
      <w:pPr>
        <w:rPr>
          <w:rFonts w:eastAsia="Times New Roman" w:cstheme="minorHAnsi"/>
          <w:sz w:val="21"/>
          <w:szCs w:val="21"/>
          <w:lang w:eastAsia="is-IS"/>
        </w:rPr>
      </w:pPr>
    </w:p>
    <w:p w14:paraId="08122823" w14:textId="1E172206" w:rsidR="007625F4" w:rsidRPr="00BA2424" w:rsidRDefault="00600766" w:rsidP="007B43B8">
      <w:pPr>
        <w:spacing w:after="0"/>
        <w:rPr>
          <w:b/>
          <w:bCs/>
        </w:rPr>
      </w:pPr>
      <w:r>
        <w:rPr>
          <w:b/>
          <w:bCs/>
        </w:rPr>
        <w:t>Næsti fundur</w:t>
      </w:r>
      <w:r w:rsidR="00196AF5">
        <w:rPr>
          <w:b/>
          <w:bCs/>
        </w:rPr>
        <w:t xml:space="preserve"> </w:t>
      </w:r>
      <w:r w:rsidR="006334FF">
        <w:rPr>
          <w:b/>
          <w:bCs/>
        </w:rPr>
        <w:t>15</w:t>
      </w:r>
      <w:r w:rsidR="00196AF5">
        <w:rPr>
          <w:b/>
          <w:bCs/>
        </w:rPr>
        <w:t>-</w:t>
      </w:r>
      <w:r w:rsidR="00854606">
        <w:rPr>
          <w:b/>
          <w:bCs/>
        </w:rPr>
        <w:t>6</w:t>
      </w:r>
      <w:r w:rsidR="00196AF5">
        <w:rPr>
          <w:b/>
          <w:bCs/>
        </w:rPr>
        <w:t>-2022</w:t>
      </w:r>
      <w:r>
        <w:rPr>
          <w:b/>
          <w:bCs/>
        </w:rPr>
        <w:t xml:space="preserve"> </w:t>
      </w:r>
      <w:r w:rsidR="007625F4" w:rsidRPr="00BA2424">
        <w:rPr>
          <w:b/>
          <w:bCs/>
        </w:rPr>
        <w:t>Dagskrá</w:t>
      </w:r>
    </w:p>
    <w:p w14:paraId="13813D88" w14:textId="76AA18FA" w:rsidR="00E9597C" w:rsidRDefault="00992938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TS 31</w:t>
      </w:r>
      <w:r w:rsidR="00600766">
        <w:rPr>
          <w:rFonts w:asciiTheme="minorHAnsi" w:eastAsia="Times New Roman" w:hAnsiTheme="minorHAnsi" w:cstheme="minorHAnsi"/>
          <w:sz w:val="21"/>
          <w:szCs w:val="21"/>
          <w:lang w:eastAsia="is-IS"/>
        </w:rPr>
        <w:t>1</w:t>
      </w:r>
      <w:r w:rsidR="001477D2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Cards + yaml skjal</w:t>
      </w:r>
      <w:r w:rsidR="00E11A06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- afgreiðsla</w:t>
      </w:r>
    </w:p>
    <w:p w14:paraId="115DB297" w14:textId="4B45FDCA" w:rsidR="007625F4" w:rsidRDefault="00992938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TS 31</w:t>
      </w:r>
      <w:r w:rsidR="00600766">
        <w:rPr>
          <w:rFonts w:asciiTheme="minorHAnsi" w:eastAsia="Times New Roman" w:hAnsiTheme="minorHAnsi" w:cstheme="minorHAnsi"/>
          <w:sz w:val="21"/>
          <w:szCs w:val="21"/>
          <w:lang w:eastAsia="is-IS"/>
        </w:rPr>
        <w:t>2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 w:rsidR="001477D2">
        <w:rPr>
          <w:rFonts w:asciiTheme="minorHAnsi" w:eastAsia="Times New Roman" w:hAnsiTheme="minorHAnsi" w:cstheme="minorHAnsi"/>
          <w:sz w:val="21"/>
          <w:szCs w:val="21"/>
          <w:lang w:eastAsia="is-IS"/>
        </w:rPr>
        <w:t>Currencies</w:t>
      </w:r>
      <w:r w:rsidR="00E9597C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og yaml skjal </w:t>
      </w:r>
      <w:r w:rsidR="00E11A06">
        <w:rPr>
          <w:rFonts w:asciiTheme="minorHAnsi" w:eastAsia="Times New Roman" w:hAnsiTheme="minorHAnsi" w:cstheme="minorHAnsi"/>
          <w:sz w:val="21"/>
          <w:szCs w:val="21"/>
          <w:lang w:eastAsia="is-IS"/>
        </w:rPr>
        <w:t>- afgreiðsla</w:t>
      </w:r>
    </w:p>
    <w:p w14:paraId="2F055E40" w14:textId="663885D0" w:rsidR="00854606" w:rsidRDefault="00854606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TS-314 Documents og </w:t>
      </w:r>
      <w:r w:rsidR="006334FF">
        <w:rPr>
          <w:rFonts w:asciiTheme="minorHAnsi" w:eastAsia="Times New Roman" w:hAnsiTheme="minorHAnsi" w:cstheme="minorHAnsi"/>
          <w:sz w:val="21"/>
          <w:szCs w:val="21"/>
          <w:lang w:eastAsia="is-IS"/>
        </w:rPr>
        <w:t>yaml skjal</w:t>
      </w:r>
      <w:r w:rsidR="00E11A06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-</w:t>
      </w:r>
      <w:r w:rsidR="006334FF">
        <w:rPr>
          <w:rFonts w:asciiTheme="minorHAnsi" w:eastAsia="Times New Roman" w:hAnsiTheme="minorHAnsi" w:cstheme="minorHAnsi"/>
          <w:sz w:val="21"/>
          <w:szCs w:val="21"/>
          <w:lang w:eastAsia="is-IS"/>
        </w:rPr>
        <w:t xml:space="preserve"> </w:t>
      </w: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afgreiðsla.</w:t>
      </w:r>
    </w:p>
    <w:p w14:paraId="7310D9F2" w14:textId="31F3544D" w:rsidR="007625F4" w:rsidRDefault="002D7290" w:rsidP="007625F4">
      <w:pPr>
        <w:pStyle w:val="ListParagraph"/>
        <w:numPr>
          <w:ilvl w:val="0"/>
          <w:numId w:val="25"/>
        </w:numPr>
        <w:rPr>
          <w:rFonts w:asciiTheme="minorHAnsi" w:eastAsia="Times New Roman" w:hAnsiTheme="minorHAnsi" w:cstheme="minorHAnsi"/>
          <w:sz w:val="21"/>
          <w:szCs w:val="21"/>
          <w:lang w:eastAsia="is-IS"/>
        </w:rPr>
      </w:pPr>
      <w:r>
        <w:rPr>
          <w:rFonts w:asciiTheme="minorHAnsi" w:eastAsia="Times New Roman" w:hAnsiTheme="minorHAnsi" w:cstheme="minorHAnsi"/>
          <w:sz w:val="21"/>
          <w:szCs w:val="21"/>
          <w:lang w:eastAsia="is-IS"/>
        </w:rPr>
        <w:t>N</w:t>
      </w:r>
      <w:r w:rsidR="00EF44F8" w:rsidRPr="004D6321">
        <w:rPr>
          <w:rFonts w:asciiTheme="minorHAnsi" w:eastAsia="Times New Roman" w:hAnsiTheme="minorHAnsi" w:cstheme="minorHAnsi"/>
          <w:sz w:val="21"/>
          <w:szCs w:val="21"/>
          <w:lang w:eastAsia="is-IS"/>
        </w:rPr>
        <w:t>æstu skref</w:t>
      </w:r>
      <w:bookmarkEnd w:id="2"/>
    </w:p>
    <w:p w14:paraId="5EF5D23B" w14:textId="178F0D7C" w:rsidR="00600766" w:rsidRPr="00600766" w:rsidRDefault="00600766" w:rsidP="00600766">
      <w:pPr>
        <w:rPr>
          <w:lang w:eastAsia="is-IS"/>
        </w:rPr>
      </w:pPr>
    </w:p>
    <w:sectPr w:rsidR="00600766" w:rsidRPr="00600766" w:rsidSect="0019566F">
      <w:headerReference w:type="default" r:id="rId15"/>
      <w:footerReference w:type="default" r:id="rId16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A8EA" w14:textId="77777777" w:rsidR="0006777D" w:rsidRDefault="0006777D" w:rsidP="0019566F">
      <w:pPr>
        <w:spacing w:after="0" w:line="240" w:lineRule="auto"/>
      </w:pPr>
      <w:r>
        <w:separator/>
      </w:r>
    </w:p>
  </w:endnote>
  <w:endnote w:type="continuationSeparator" w:id="0">
    <w:p w14:paraId="778412C1" w14:textId="77777777" w:rsidR="0006777D" w:rsidRDefault="0006777D" w:rsidP="0019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8094B" w14:textId="613B1997" w:rsidR="0019566F" w:rsidRDefault="0019566F">
    <w:pPr>
      <w:pStyle w:val="Footer"/>
    </w:pPr>
    <w:r w:rsidRPr="0019566F">
      <w:rPr>
        <w:sz w:val="16"/>
        <w:szCs w:val="16"/>
      </w:rPr>
      <w:fldChar w:fldCharType="begin"/>
    </w:r>
    <w:r w:rsidRPr="0019566F">
      <w:rPr>
        <w:sz w:val="16"/>
        <w:szCs w:val="16"/>
      </w:rPr>
      <w:instrText xml:space="preserve"> FILENAME   \* MERGEFORMAT </w:instrText>
    </w:r>
    <w:r w:rsidRPr="0019566F">
      <w:rPr>
        <w:sz w:val="16"/>
        <w:szCs w:val="16"/>
      </w:rPr>
      <w:fldChar w:fldCharType="separate"/>
    </w:r>
    <w:r w:rsidR="001177A1">
      <w:rPr>
        <w:noProof/>
        <w:sz w:val="16"/>
        <w:szCs w:val="16"/>
      </w:rPr>
      <w:t>TN FMÞ VH8 16</w:t>
    </w:r>
    <w:r w:rsidRPr="0019566F">
      <w:rPr>
        <w:sz w:val="16"/>
        <w:szCs w:val="16"/>
      </w:rP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C3F82" w14:textId="77777777" w:rsidR="0006777D" w:rsidRDefault="0006777D" w:rsidP="0019566F">
      <w:pPr>
        <w:spacing w:after="0" w:line="240" w:lineRule="auto"/>
      </w:pPr>
      <w:r>
        <w:separator/>
      </w:r>
    </w:p>
  </w:footnote>
  <w:footnote w:type="continuationSeparator" w:id="0">
    <w:p w14:paraId="0784AD93" w14:textId="77777777" w:rsidR="0006777D" w:rsidRDefault="0006777D" w:rsidP="0019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6479" w14:textId="31D3FFA3" w:rsidR="00EA3802" w:rsidRDefault="00EA3802">
    <w:pPr>
      <w:pStyle w:val="Header"/>
    </w:pPr>
    <w:r>
      <w:rPr>
        <w:noProof/>
      </w:rPr>
      <w:drawing>
        <wp:inline distT="0" distB="0" distL="0" distR="0" wp14:anchorId="2D02D680" wp14:editId="60EBAE83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D66"/>
    <w:multiLevelType w:val="hybridMultilevel"/>
    <w:tmpl w:val="9EBE82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8AC"/>
    <w:multiLevelType w:val="hybridMultilevel"/>
    <w:tmpl w:val="C7CC6A7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92D3F"/>
    <w:multiLevelType w:val="hybridMultilevel"/>
    <w:tmpl w:val="0E7ADE90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8A7E85"/>
    <w:multiLevelType w:val="hybridMultilevel"/>
    <w:tmpl w:val="232CA0AA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D3D42"/>
    <w:multiLevelType w:val="hybridMultilevel"/>
    <w:tmpl w:val="0B065264"/>
    <w:lvl w:ilvl="0" w:tplc="040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7817229"/>
    <w:multiLevelType w:val="hybridMultilevel"/>
    <w:tmpl w:val="1F56963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20779"/>
    <w:multiLevelType w:val="hybridMultilevel"/>
    <w:tmpl w:val="AECC7EC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17C"/>
    <w:multiLevelType w:val="hybridMultilevel"/>
    <w:tmpl w:val="EF88E32E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A7FEE"/>
    <w:multiLevelType w:val="hybridMultilevel"/>
    <w:tmpl w:val="636818E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B5BD1"/>
    <w:multiLevelType w:val="hybridMultilevel"/>
    <w:tmpl w:val="5CA80F90"/>
    <w:lvl w:ilvl="0" w:tplc="040F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0" w15:restartNumberingAfterBreak="0">
    <w:nsid w:val="25347912"/>
    <w:multiLevelType w:val="hybridMultilevel"/>
    <w:tmpl w:val="EDA6983E"/>
    <w:lvl w:ilvl="0" w:tplc="040F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467B8"/>
    <w:multiLevelType w:val="hybridMultilevel"/>
    <w:tmpl w:val="ABBE4C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27AC7"/>
    <w:multiLevelType w:val="hybridMultilevel"/>
    <w:tmpl w:val="B642B2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45EAF"/>
    <w:multiLevelType w:val="hybridMultilevel"/>
    <w:tmpl w:val="91E81AF2"/>
    <w:lvl w:ilvl="0" w:tplc="040F000F">
      <w:start w:val="1"/>
      <w:numFmt w:val="decimal"/>
      <w:lvlText w:val="%1."/>
      <w:lvlJc w:val="left"/>
      <w:rPr>
        <w:rFonts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7746C"/>
    <w:multiLevelType w:val="hybridMultilevel"/>
    <w:tmpl w:val="392EEFA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8377D"/>
    <w:multiLevelType w:val="hybridMultilevel"/>
    <w:tmpl w:val="F8CC51BE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251E51"/>
    <w:multiLevelType w:val="hybridMultilevel"/>
    <w:tmpl w:val="E9BC8CF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9381E"/>
    <w:multiLevelType w:val="hybridMultilevel"/>
    <w:tmpl w:val="33FCCF7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23903"/>
    <w:multiLevelType w:val="hybridMultilevel"/>
    <w:tmpl w:val="C5B8B0C0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C7F77FF"/>
    <w:multiLevelType w:val="hybridMultilevel"/>
    <w:tmpl w:val="6E46F0BA"/>
    <w:lvl w:ilvl="0" w:tplc="040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0281E"/>
    <w:multiLevelType w:val="hybridMultilevel"/>
    <w:tmpl w:val="614E520C"/>
    <w:lvl w:ilvl="0" w:tplc="040F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040F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1AF6F4B"/>
    <w:multiLevelType w:val="hybridMultilevel"/>
    <w:tmpl w:val="3766B6A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C693C"/>
    <w:multiLevelType w:val="hybridMultilevel"/>
    <w:tmpl w:val="C07E316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E036B"/>
    <w:multiLevelType w:val="hybridMultilevel"/>
    <w:tmpl w:val="7C7AD4D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4423C"/>
    <w:multiLevelType w:val="hybridMultilevel"/>
    <w:tmpl w:val="51908D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174EE9"/>
    <w:multiLevelType w:val="hybridMultilevel"/>
    <w:tmpl w:val="EB4C52F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72374"/>
    <w:multiLevelType w:val="hybridMultilevel"/>
    <w:tmpl w:val="4BB00B7E"/>
    <w:lvl w:ilvl="0" w:tplc="040F0001">
      <w:start w:val="1"/>
      <w:numFmt w:val="bullet"/>
      <w:lvlText w:val=""/>
      <w:lvlJc w:val="left"/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27" w15:restartNumberingAfterBreak="0">
    <w:nsid w:val="626D3EA6"/>
    <w:multiLevelType w:val="hybridMultilevel"/>
    <w:tmpl w:val="DA9C4D1C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D6717E"/>
    <w:multiLevelType w:val="hybridMultilevel"/>
    <w:tmpl w:val="5DF0235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9668EB"/>
    <w:multiLevelType w:val="hybridMultilevel"/>
    <w:tmpl w:val="994C95D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95F373A"/>
    <w:multiLevelType w:val="hybridMultilevel"/>
    <w:tmpl w:val="CA3AC70A"/>
    <w:lvl w:ilvl="0" w:tplc="040F000F">
      <w:start w:val="1"/>
      <w:numFmt w:val="decimal"/>
      <w:lvlText w:val="%1."/>
      <w:lvlJc w:val="left"/>
      <w:pPr>
        <w:ind w:left="1068" w:hanging="360"/>
      </w:p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C5E12F1"/>
    <w:multiLevelType w:val="hybridMultilevel"/>
    <w:tmpl w:val="D3142C80"/>
    <w:lvl w:ilvl="0" w:tplc="040F000F">
      <w:start w:val="1"/>
      <w:numFmt w:val="decimal"/>
      <w:lvlText w:val="%1."/>
      <w:lvlJc w:val="left"/>
      <w:pPr>
        <w:ind w:left="2136" w:hanging="360"/>
      </w:pPr>
    </w:lvl>
    <w:lvl w:ilvl="1" w:tplc="040F0019" w:tentative="1">
      <w:start w:val="1"/>
      <w:numFmt w:val="lowerLetter"/>
      <w:lvlText w:val="%2."/>
      <w:lvlJc w:val="left"/>
      <w:pPr>
        <w:ind w:left="2856" w:hanging="360"/>
      </w:pPr>
    </w:lvl>
    <w:lvl w:ilvl="2" w:tplc="040F001B" w:tentative="1">
      <w:start w:val="1"/>
      <w:numFmt w:val="lowerRoman"/>
      <w:lvlText w:val="%3."/>
      <w:lvlJc w:val="right"/>
      <w:pPr>
        <w:ind w:left="3576" w:hanging="180"/>
      </w:pPr>
    </w:lvl>
    <w:lvl w:ilvl="3" w:tplc="040F000F" w:tentative="1">
      <w:start w:val="1"/>
      <w:numFmt w:val="decimal"/>
      <w:lvlText w:val="%4."/>
      <w:lvlJc w:val="left"/>
      <w:pPr>
        <w:ind w:left="4296" w:hanging="360"/>
      </w:pPr>
    </w:lvl>
    <w:lvl w:ilvl="4" w:tplc="040F0019" w:tentative="1">
      <w:start w:val="1"/>
      <w:numFmt w:val="lowerLetter"/>
      <w:lvlText w:val="%5."/>
      <w:lvlJc w:val="left"/>
      <w:pPr>
        <w:ind w:left="5016" w:hanging="360"/>
      </w:pPr>
    </w:lvl>
    <w:lvl w:ilvl="5" w:tplc="040F001B" w:tentative="1">
      <w:start w:val="1"/>
      <w:numFmt w:val="lowerRoman"/>
      <w:lvlText w:val="%6."/>
      <w:lvlJc w:val="right"/>
      <w:pPr>
        <w:ind w:left="5736" w:hanging="180"/>
      </w:pPr>
    </w:lvl>
    <w:lvl w:ilvl="6" w:tplc="040F000F" w:tentative="1">
      <w:start w:val="1"/>
      <w:numFmt w:val="decimal"/>
      <w:lvlText w:val="%7."/>
      <w:lvlJc w:val="left"/>
      <w:pPr>
        <w:ind w:left="6456" w:hanging="360"/>
      </w:pPr>
    </w:lvl>
    <w:lvl w:ilvl="7" w:tplc="040F0019" w:tentative="1">
      <w:start w:val="1"/>
      <w:numFmt w:val="lowerLetter"/>
      <w:lvlText w:val="%8."/>
      <w:lvlJc w:val="left"/>
      <w:pPr>
        <w:ind w:left="7176" w:hanging="360"/>
      </w:pPr>
    </w:lvl>
    <w:lvl w:ilvl="8" w:tplc="040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2" w15:restartNumberingAfterBreak="0">
    <w:nsid w:val="6C844F2F"/>
    <w:multiLevelType w:val="hybridMultilevel"/>
    <w:tmpl w:val="EEBC647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51E88"/>
    <w:multiLevelType w:val="hybridMultilevel"/>
    <w:tmpl w:val="DDA8206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D45D4D"/>
    <w:multiLevelType w:val="hybridMultilevel"/>
    <w:tmpl w:val="40D0F824"/>
    <w:lvl w:ilvl="0" w:tplc="75A47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D72CC8"/>
    <w:multiLevelType w:val="hybridMultilevel"/>
    <w:tmpl w:val="435EBD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F712D3"/>
    <w:multiLevelType w:val="hybridMultilevel"/>
    <w:tmpl w:val="BF78E2B6"/>
    <w:lvl w:ilvl="0" w:tplc="75A47C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B6F1B6C"/>
    <w:multiLevelType w:val="hybridMultilevel"/>
    <w:tmpl w:val="6278F3C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2"/>
  </w:num>
  <w:num w:numId="5">
    <w:abstractNumId w:val="37"/>
  </w:num>
  <w:num w:numId="6">
    <w:abstractNumId w:val="6"/>
  </w:num>
  <w:num w:numId="7">
    <w:abstractNumId w:val="0"/>
  </w:num>
  <w:num w:numId="8">
    <w:abstractNumId w:val="24"/>
  </w:num>
  <w:num w:numId="9">
    <w:abstractNumId w:val="35"/>
  </w:num>
  <w:num w:numId="10">
    <w:abstractNumId w:val="14"/>
  </w:num>
  <w:num w:numId="11">
    <w:abstractNumId w:val="16"/>
  </w:num>
  <w:num w:numId="12">
    <w:abstractNumId w:val="3"/>
  </w:num>
  <w:num w:numId="13">
    <w:abstractNumId w:val="29"/>
  </w:num>
  <w:num w:numId="14">
    <w:abstractNumId w:val="28"/>
  </w:num>
  <w:num w:numId="15">
    <w:abstractNumId w:val="32"/>
  </w:num>
  <w:num w:numId="16">
    <w:abstractNumId w:val="13"/>
  </w:num>
  <w:num w:numId="17">
    <w:abstractNumId w:val="30"/>
  </w:num>
  <w:num w:numId="18">
    <w:abstractNumId w:val="26"/>
  </w:num>
  <w:num w:numId="19">
    <w:abstractNumId w:val="9"/>
  </w:num>
  <w:num w:numId="20">
    <w:abstractNumId w:val="31"/>
  </w:num>
  <w:num w:numId="21">
    <w:abstractNumId w:val="1"/>
  </w:num>
  <w:num w:numId="22">
    <w:abstractNumId w:val="18"/>
  </w:num>
  <w:num w:numId="23">
    <w:abstractNumId w:val="27"/>
  </w:num>
  <w:num w:numId="24">
    <w:abstractNumId w:val="15"/>
  </w:num>
  <w:num w:numId="25">
    <w:abstractNumId w:val="34"/>
  </w:num>
  <w:num w:numId="26">
    <w:abstractNumId w:val="7"/>
  </w:num>
  <w:num w:numId="27">
    <w:abstractNumId w:val="36"/>
  </w:num>
  <w:num w:numId="28">
    <w:abstractNumId w:val="10"/>
  </w:num>
  <w:num w:numId="29">
    <w:abstractNumId w:val="19"/>
  </w:num>
  <w:num w:numId="30">
    <w:abstractNumId w:val="20"/>
  </w:num>
  <w:num w:numId="31">
    <w:abstractNumId w:val="4"/>
  </w:num>
  <w:num w:numId="32">
    <w:abstractNumId w:val="12"/>
  </w:num>
  <w:num w:numId="33">
    <w:abstractNumId w:val="25"/>
  </w:num>
  <w:num w:numId="34">
    <w:abstractNumId w:val="23"/>
  </w:num>
  <w:num w:numId="35">
    <w:abstractNumId w:val="22"/>
  </w:num>
  <w:num w:numId="36">
    <w:abstractNumId w:val="33"/>
  </w:num>
  <w:num w:numId="37">
    <w:abstractNumId w:val="8"/>
  </w:num>
  <w:num w:numId="3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752"/>
    <w:rsid w:val="00001937"/>
    <w:rsid w:val="00003BAC"/>
    <w:rsid w:val="000110F5"/>
    <w:rsid w:val="00011DF5"/>
    <w:rsid w:val="00012812"/>
    <w:rsid w:val="0001792F"/>
    <w:rsid w:val="00017FEA"/>
    <w:rsid w:val="00021ADA"/>
    <w:rsid w:val="00025B8E"/>
    <w:rsid w:val="00025F5C"/>
    <w:rsid w:val="000320F7"/>
    <w:rsid w:val="0003295A"/>
    <w:rsid w:val="00040AD5"/>
    <w:rsid w:val="0004294C"/>
    <w:rsid w:val="00043F96"/>
    <w:rsid w:val="00044AFC"/>
    <w:rsid w:val="000540BB"/>
    <w:rsid w:val="00054F24"/>
    <w:rsid w:val="00060341"/>
    <w:rsid w:val="000626E2"/>
    <w:rsid w:val="0006777D"/>
    <w:rsid w:val="000723BF"/>
    <w:rsid w:val="00083F91"/>
    <w:rsid w:val="0009637A"/>
    <w:rsid w:val="000A05D1"/>
    <w:rsid w:val="000A1024"/>
    <w:rsid w:val="000A6403"/>
    <w:rsid w:val="000A776D"/>
    <w:rsid w:val="000B1ECA"/>
    <w:rsid w:val="000B50DA"/>
    <w:rsid w:val="000D287B"/>
    <w:rsid w:val="000D2FB9"/>
    <w:rsid w:val="000D5413"/>
    <w:rsid w:val="000F56A9"/>
    <w:rsid w:val="00101F72"/>
    <w:rsid w:val="0011171F"/>
    <w:rsid w:val="001177A1"/>
    <w:rsid w:val="00121858"/>
    <w:rsid w:val="0012458C"/>
    <w:rsid w:val="0012619C"/>
    <w:rsid w:val="00127FB8"/>
    <w:rsid w:val="00136492"/>
    <w:rsid w:val="001431EA"/>
    <w:rsid w:val="001477D2"/>
    <w:rsid w:val="00162286"/>
    <w:rsid w:val="00162999"/>
    <w:rsid w:val="00170832"/>
    <w:rsid w:val="00174D54"/>
    <w:rsid w:val="00182127"/>
    <w:rsid w:val="0019566F"/>
    <w:rsid w:val="00196AF5"/>
    <w:rsid w:val="001A0809"/>
    <w:rsid w:val="001A1E07"/>
    <w:rsid w:val="001A671F"/>
    <w:rsid w:val="001B0BCD"/>
    <w:rsid w:val="001B0C8D"/>
    <w:rsid w:val="001B44F2"/>
    <w:rsid w:val="001B509B"/>
    <w:rsid w:val="001B50E8"/>
    <w:rsid w:val="001C2F0D"/>
    <w:rsid w:val="001C2F6C"/>
    <w:rsid w:val="001C3166"/>
    <w:rsid w:val="001C3AA9"/>
    <w:rsid w:val="001C5E39"/>
    <w:rsid w:val="001C6CE1"/>
    <w:rsid w:val="001D28A3"/>
    <w:rsid w:val="00212DE2"/>
    <w:rsid w:val="00224965"/>
    <w:rsid w:val="0023122C"/>
    <w:rsid w:val="002320CC"/>
    <w:rsid w:val="00232F6A"/>
    <w:rsid w:val="002377ED"/>
    <w:rsid w:val="00237B21"/>
    <w:rsid w:val="0024019C"/>
    <w:rsid w:val="00250B7C"/>
    <w:rsid w:val="002542EE"/>
    <w:rsid w:val="00261C6C"/>
    <w:rsid w:val="00262D2A"/>
    <w:rsid w:val="002645EC"/>
    <w:rsid w:val="00266B83"/>
    <w:rsid w:val="00273658"/>
    <w:rsid w:val="00274C84"/>
    <w:rsid w:val="00275A0C"/>
    <w:rsid w:val="002764FE"/>
    <w:rsid w:val="00276E5E"/>
    <w:rsid w:val="0028046F"/>
    <w:rsid w:val="00280821"/>
    <w:rsid w:val="00282ED1"/>
    <w:rsid w:val="00287A5F"/>
    <w:rsid w:val="00290127"/>
    <w:rsid w:val="002A3BEB"/>
    <w:rsid w:val="002A49A6"/>
    <w:rsid w:val="002A5B7B"/>
    <w:rsid w:val="002A64F1"/>
    <w:rsid w:val="002B6BE4"/>
    <w:rsid w:val="002D5DB0"/>
    <w:rsid w:val="002D7290"/>
    <w:rsid w:val="002E012D"/>
    <w:rsid w:val="002F0E97"/>
    <w:rsid w:val="002F47C4"/>
    <w:rsid w:val="002F5FDD"/>
    <w:rsid w:val="003001D6"/>
    <w:rsid w:val="00303F65"/>
    <w:rsid w:val="003260F5"/>
    <w:rsid w:val="0032754A"/>
    <w:rsid w:val="00331C4A"/>
    <w:rsid w:val="00336613"/>
    <w:rsid w:val="0034225F"/>
    <w:rsid w:val="00353CC2"/>
    <w:rsid w:val="00374232"/>
    <w:rsid w:val="00382790"/>
    <w:rsid w:val="00384A03"/>
    <w:rsid w:val="00393D6C"/>
    <w:rsid w:val="00394946"/>
    <w:rsid w:val="003B5DA8"/>
    <w:rsid w:val="003C400D"/>
    <w:rsid w:val="003D3A99"/>
    <w:rsid w:val="003D467B"/>
    <w:rsid w:val="003D733D"/>
    <w:rsid w:val="003F2448"/>
    <w:rsid w:val="003F2CBB"/>
    <w:rsid w:val="003F4297"/>
    <w:rsid w:val="003F56FB"/>
    <w:rsid w:val="004155D2"/>
    <w:rsid w:val="00431460"/>
    <w:rsid w:val="0043316A"/>
    <w:rsid w:val="004346D8"/>
    <w:rsid w:val="004359B2"/>
    <w:rsid w:val="00452432"/>
    <w:rsid w:val="004554FE"/>
    <w:rsid w:val="00465258"/>
    <w:rsid w:val="0046779E"/>
    <w:rsid w:val="00481333"/>
    <w:rsid w:val="004872C3"/>
    <w:rsid w:val="00487C7E"/>
    <w:rsid w:val="004963A8"/>
    <w:rsid w:val="00497F77"/>
    <w:rsid w:val="004B31D1"/>
    <w:rsid w:val="004B38A1"/>
    <w:rsid w:val="004C01DB"/>
    <w:rsid w:val="004D212D"/>
    <w:rsid w:val="004D302F"/>
    <w:rsid w:val="004D6321"/>
    <w:rsid w:val="004D75A9"/>
    <w:rsid w:val="004E1623"/>
    <w:rsid w:val="004E64F0"/>
    <w:rsid w:val="004F0E25"/>
    <w:rsid w:val="004F3B68"/>
    <w:rsid w:val="004F3D40"/>
    <w:rsid w:val="00503494"/>
    <w:rsid w:val="00505B9B"/>
    <w:rsid w:val="005107AC"/>
    <w:rsid w:val="00515098"/>
    <w:rsid w:val="005218CB"/>
    <w:rsid w:val="0052231E"/>
    <w:rsid w:val="00526665"/>
    <w:rsid w:val="00536647"/>
    <w:rsid w:val="00537230"/>
    <w:rsid w:val="00542528"/>
    <w:rsid w:val="005442A2"/>
    <w:rsid w:val="0054481C"/>
    <w:rsid w:val="00547564"/>
    <w:rsid w:val="005642C2"/>
    <w:rsid w:val="0057238C"/>
    <w:rsid w:val="005734A5"/>
    <w:rsid w:val="00574460"/>
    <w:rsid w:val="0058220B"/>
    <w:rsid w:val="005945DA"/>
    <w:rsid w:val="005955B8"/>
    <w:rsid w:val="005A21BA"/>
    <w:rsid w:val="005A686E"/>
    <w:rsid w:val="005B2D76"/>
    <w:rsid w:val="005B41EE"/>
    <w:rsid w:val="005B7A47"/>
    <w:rsid w:val="005C527D"/>
    <w:rsid w:val="005C5D15"/>
    <w:rsid w:val="005C5F0E"/>
    <w:rsid w:val="005D5807"/>
    <w:rsid w:val="005E088B"/>
    <w:rsid w:val="005E5ED4"/>
    <w:rsid w:val="005F03B2"/>
    <w:rsid w:val="005F0530"/>
    <w:rsid w:val="005F07B6"/>
    <w:rsid w:val="005F5507"/>
    <w:rsid w:val="00600766"/>
    <w:rsid w:val="006053A8"/>
    <w:rsid w:val="00612D02"/>
    <w:rsid w:val="00615196"/>
    <w:rsid w:val="0061551A"/>
    <w:rsid w:val="00632566"/>
    <w:rsid w:val="006334FF"/>
    <w:rsid w:val="00633E8C"/>
    <w:rsid w:val="00634E61"/>
    <w:rsid w:val="00635CBC"/>
    <w:rsid w:val="00636603"/>
    <w:rsid w:val="006413CF"/>
    <w:rsid w:val="006513B8"/>
    <w:rsid w:val="006520E2"/>
    <w:rsid w:val="006565A6"/>
    <w:rsid w:val="00663F3A"/>
    <w:rsid w:val="00676292"/>
    <w:rsid w:val="00677602"/>
    <w:rsid w:val="00680641"/>
    <w:rsid w:val="00690B66"/>
    <w:rsid w:val="006954BB"/>
    <w:rsid w:val="006A1F93"/>
    <w:rsid w:val="006B1C81"/>
    <w:rsid w:val="006B3621"/>
    <w:rsid w:val="006C3282"/>
    <w:rsid w:val="006C6751"/>
    <w:rsid w:val="006D142E"/>
    <w:rsid w:val="006D7052"/>
    <w:rsid w:val="006E2B03"/>
    <w:rsid w:val="006E763C"/>
    <w:rsid w:val="006F7F41"/>
    <w:rsid w:val="00702752"/>
    <w:rsid w:val="00707264"/>
    <w:rsid w:val="00711FB2"/>
    <w:rsid w:val="00712940"/>
    <w:rsid w:val="00727F89"/>
    <w:rsid w:val="007435D1"/>
    <w:rsid w:val="0075028E"/>
    <w:rsid w:val="00752549"/>
    <w:rsid w:val="007548F8"/>
    <w:rsid w:val="00762444"/>
    <w:rsid w:val="007625F4"/>
    <w:rsid w:val="007650B1"/>
    <w:rsid w:val="00766AE7"/>
    <w:rsid w:val="00771F92"/>
    <w:rsid w:val="00773864"/>
    <w:rsid w:val="00774060"/>
    <w:rsid w:val="007A1145"/>
    <w:rsid w:val="007A17CB"/>
    <w:rsid w:val="007A3978"/>
    <w:rsid w:val="007A4003"/>
    <w:rsid w:val="007B0145"/>
    <w:rsid w:val="007B2172"/>
    <w:rsid w:val="007B43B8"/>
    <w:rsid w:val="007C41C7"/>
    <w:rsid w:val="007D1821"/>
    <w:rsid w:val="007D2F4D"/>
    <w:rsid w:val="007D4848"/>
    <w:rsid w:val="007D707D"/>
    <w:rsid w:val="007E3CA6"/>
    <w:rsid w:val="007E5A0B"/>
    <w:rsid w:val="007E7921"/>
    <w:rsid w:val="007F1B68"/>
    <w:rsid w:val="007F4EDD"/>
    <w:rsid w:val="007F5458"/>
    <w:rsid w:val="007F7FF8"/>
    <w:rsid w:val="0080015D"/>
    <w:rsid w:val="00815975"/>
    <w:rsid w:val="00815D75"/>
    <w:rsid w:val="00817C1A"/>
    <w:rsid w:val="008345F3"/>
    <w:rsid w:val="0083751A"/>
    <w:rsid w:val="00844607"/>
    <w:rsid w:val="00852165"/>
    <w:rsid w:val="00853C01"/>
    <w:rsid w:val="00853FE0"/>
    <w:rsid w:val="00854606"/>
    <w:rsid w:val="00855D2B"/>
    <w:rsid w:val="00865084"/>
    <w:rsid w:val="008678E6"/>
    <w:rsid w:val="00870E9D"/>
    <w:rsid w:val="00872D8E"/>
    <w:rsid w:val="00875F34"/>
    <w:rsid w:val="00877EFE"/>
    <w:rsid w:val="0088435A"/>
    <w:rsid w:val="00886F2D"/>
    <w:rsid w:val="0088769B"/>
    <w:rsid w:val="008A3AF8"/>
    <w:rsid w:val="008A799D"/>
    <w:rsid w:val="008B6951"/>
    <w:rsid w:val="008C1C9D"/>
    <w:rsid w:val="008C5856"/>
    <w:rsid w:val="008C7CF8"/>
    <w:rsid w:val="008E61C1"/>
    <w:rsid w:val="008F3E83"/>
    <w:rsid w:val="008F5985"/>
    <w:rsid w:val="00902A66"/>
    <w:rsid w:val="009203C2"/>
    <w:rsid w:val="00922755"/>
    <w:rsid w:val="00924C48"/>
    <w:rsid w:val="00924DF3"/>
    <w:rsid w:val="00930A8C"/>
    <w:rsid w:val="00930AA1"/>
    <w:rsid w:val="00931C39"/>
    <w:rsid w:val="00933B85"/>
    <w:rsid w:val="0093502E"/>
    <w:rsid w:val="00937031"/>
    <w:rsid w:val="00943579"/>
    <w:rsid w:val="009460F9"/>
    <w:rsid w:val="0094700B"/>
    <w:rsid w:val="00956086"/>
    <w:rsid w:val="00957EBD"/>
    <w:rsid w:val="00962A7B"/>
    <w:rsid w:val="009777F0"/>
    <w:rsid w:val="00983094"/>
    <w:rsid w:val="009845EC"/>
    <w:rsid w:val="00991D6E"/>
    <w:rsid w:val="00991FB8"/>
    <w:rsid w:val="00992938"/>
    <w:rsid w:val="00997362"/>
    <w:rsid w:val="009A5DB0"/>
    <w:rsid w:val="009B5245"/>
    <w:rsid w:val="009C2300"/>
    <w:rsid w:val="009C25A4"/>
    <w:rsid w:val="009C3D92"/>
    <w:rsid w:val="009D3F5F"/>
    <w:rsid w:val="009D76FB"/>
    <w:rsid w:val="009E578E"/>
    <w:rsid w:val="009E712E"/>
    <w:rsid w:val="009F001F"/>
    <w:rsid w:val="009F0717"/>
    <w:rsid w:val="00A13156"/>
    <w:rsid w:val="00A13BB9"/>
    <w:rsid w:val="00A22C32"/>
    <w:rsid w:val="00A24E34"/>
    <w:rsid w:val="00A25AFB"/>
    <w:rsid w:val="00A337C5"/>
    <w:rsid w:val="00A43CC7"/>
    <w:rsid w:val="00A679B1"/>
    <w:rsid w:val="00A723D1"/>
    <w:rsid w:val="00A76B7D"/>
    <w:rsid w:val="00A77349"/>
    <w:rsid w:val="00A8363D"/>
    <w:rsid w:val="00A900D6"/>
    <w:rsid w:val="00A905F5"/>
    <w:rsid w:val="00AA4249"/>
    <w:rsid w:val="00AA46DE"/>
    <w:rsid w:val="00AA4C9F"/>
    <w:rsid w:val="00AA5031"/>
    <w:rsid w:val="00AB29FD"/>
    <w:rsid w:val="00AC295C"/>
    <w:rsid w:val="00AD17B2"/>
    <w:rsid w:val="00AD2883"/>
    <w:rsid w:val="00AD60C0"/>
    <w:rsid w:val="00AE1F85"/>
    <w:rsid w:val="00AE78A6"/>
    <w:rsid w:val="00AF0924"/>
    <w:rsid w:val="00AF0BE9"/>
    <w:rsid w:val="00AF0CC2"/>
    <w:rsid w:val="00AF1C82"/>
    <w:rsid w:val="00AF1EFC"/>
    <w:rsid w:val="00B07CEA"/>
    <w:rsid w:val="00B17ED5"/>
    <w:rsid w:val="00B25E79"/>
    <w:rsid w:val="00B33974"/>
    <w:rsid w:val="00B42149"/>
    <w:rsid w:val="00B509DD"/>
    <w:rsid w:val="00B5163C"/>
    <w:rsid w:val="00B6063E"/>
    <w:rsid w:val="00B66ED1"/>
    <w:rsid w:val="00B70D9F"/>
    <w:rsid w:val="00B73EE0"/>
    <w:rsid w:val="00B763F3"/>
    <w:rsid w:val="00B80AA3"/>
    <w:rsid w:val="00B82317"/>
    <w:rsid w:val="00B86ACF"/>
    <w:rsid w:val="00BA2424"/>
    <w:rsid w:val="00BA6090"/>
    <w:rsid w:val="00BA72DD"/>
    <w:rsid w:val="00BB634F"/>
    <w:rsid w:val="00BC6EE1"/>
    <w:rsid w:val="00BD20CE"/>
    <w:rsid w:val="00BD64F6"/>
    <w:rsid w:val="00BD6B8B"/>
    <w:rsid w:val="00BE47F5"/>
    <w:rsid w:val="00BE7C72"/>
    <w:rsid w:val="00BF178C"/>
    <w:rsid w:val="00C01849"/>
    <w:rsid w:val="00C0251C"/>
    <w:rsid w:val="00C06330"/>
    <w:rsid w:val="00C17D29"/>
    <w:rsid w:val="00C17E55"/>
    <w:rsid w:val="00C22674"/>
    <w:rsid w:val="00C22FC2"/>
    <w:rsid w:val="00C26C77"/>
    <w:rsid w:val="00C35655"/>
    <w:rsid w:val="00C43AA7"/>
    <w:rsid w:val="00C44443"/>
    <w:rsid w:val="00C506EB"/>
    <w:rsid w:val="00C64D42"/>
    <w:rsid w:val="00C74853"/>
    <w:rsid w:val="00C962EE"/>
    <w:rsid w:val="00CA1D27"/>
    <w:rsid w:val="00CA4BF2"/>
    <w:rsid w:val="00CA6A56"/>
    <w:rsid w:val="00CB4F75"/>
    <w:rsid w:val="00CC14E2"/>
    <w:rsid w:val="00CC504B"/>
    <w:rsid w:val="00CC7281"/>
    <w:rsid w:val="00CD0718"/>
    <w:rsid w:val="00CD17B3"/>
    <w:rsid w:val="00CE152A"/>
    <w:rsid w:val="00CF0955"/>
    <w:rsid w:val="00CF2C21"/>
    <w:rsid w:val="00CF686C"/>
    <w:rsid w:val="00D0194E"/>
    <w:rsid w:val="00D06982"/>
    <w:rsid w:val="00D128F3"/>
    <w:rsid w:val="00D1748C"/>
    <w:rsid w:val="00D22625"/>
    <w:rsid w:val="00D36B15"/>
    <w:rsid w:val="00D36BAD"/>
    <w:rsid w:val="00D378CD"/>
    <w:rsid w:val="00D43246"/>
    <w:rsid w:val="00D5125B"/>
    <w:rsid w:val="00D573C2"/>
    <w:rsid w:val="00D57E70"/>
    <w:rsid w:val="00D62580"/>
    <w:rsid w:val="00D652F2"/>
    <w:rsid w:val="00D65D34"/>
    <w:rsid w:val="00D70B59"/>
    <w:rsid w:val="00D70CD6"/>
    <w:rsid w:val="00D81624"/>
    <w:rsid w:val="00D83124"/>
    <w:rsid w:val="00D87391"/>
    <w:rsid w:val="00DA0A8F"/>
    <w:rsid w:val="00DB10B9"/>
    <w:rsid w:val="00DB14B4"/>
    <w:rsid w:val="00DB2ADD"/>
    <w:rsid w:val="00DB7795"/>
    <w:rsid w:val="00DC0668"/>
    <w:rsid w:val="00DC1E50"/>
    <w:rsid w:val="00DD4285"/>
    <w:rsid w:val="00DD6BD5"/>
    <w:rsid w:val="00DE3250"/>
    <w:rsid w:val="00DE7569"/>
    <w:rsid w:val="00E01DC9"/>
    <w:rsid w:val="00E01F35"/>
    <w:rsid w:val="00E03263"/>
    <w:rsid w:val="00E0384E"/>
    <w:rsid w:val="00E05C65"/>
    <w:rsid w:val="00E11654"/>
    <w:rsid w:val="00E11A06"/>
    <w:rsid w:val="00E13E02"/>
    <w:rsid w:val="00E13FF1"/>
    <w:rsid w:val="00E4158F"/>
    <w:rsid w:val="00E42099"/>
    <w:rsid w:val="00E5588D"/>
    <w:rsid w:val="00E63282"/>
    <w:rsid w:val="00E64C6F"/>
    <w:rsid w:val="00E72DB6"/>
    <w:rsid w:val="00E73452"/>
    <w:rsid w:val="00E83E2F"/>
    <w:rsid w:val="00E946A5"/>
    <w:rsid w:val="00E9597C"/>
    <w:rsid w:val="00E9763D"/>
    <w:rsid w:val="00EA26FD"/>
    <w:rsid w:val="00EA3802"/>
    <w:rsid w:val="00EA4AAD"/>
    <w:rsid w:val="00EA548C"/>
    <w:rsid w:val="00EB31A5"/>
    <w:rsid w:val="00EC1711"/>
    <w:rsid w:val="00EC2C20"/>
    <w:rsid w:val="00EC36F4"/>
    <w:rsid w:val="00EC430B"/>
    <w:rsid w:val="00EC6DD1"/>
    <w:rsid w:val="00ED5472"/>
    <w:rsid w:val="00ED7A0D"/>
    <w:rsid w:val="00EE0813"/>
    <w:rsid w:val="00EE6418"/>
    <w:rsid w:val="00EE6A5D"/>
    <w:rsid w:val="00EE78E1"/>
    <w:rsid w:val="00EF44F8"/>
    <w:rsid w:val="00EF56A0"/>
    <w:rsid w:val="00F10ABA"/>
    <w:rsid w:val="00F13AD1"/>
    <w:rsid w:val="00F152CA"/>
    <w:rsid w:val="00F2260E"/>
    <w:rsid w:val="00F23E49"/>
    <w:rsid w:val="00F24D10"/>
    <w:rsid w:val="00F27714"/>
    <w:rsid w:val="00F339C1"/>
    <w:rsid w:val="00F34FD8"/>
    <w:rsid w:val="00F41BF2"/>
    <w:rsid w:val="00F42B7A"/>
    <w:rsid w:val="00F47992"/>
    <w:rsid w:val="00F550E8"/>
    <w:rsid w:val="00F55CF2"/>
    <w:rsid w:val="00F62D00"/>
    <w:rsid w:val="00F652FC"/>
    <w:rsid w:val="00F7084E"/>
    <w:rsid w:val="00F769C0"/>
    <w:rsid w:val="00F77D1A"/>
    <w:rsid w:val="00F829C8"/>
    <w:rsid w:val="00F8794C"/>
    <w:rsid w:val="00FA5A17"/>
    <w:rsid w:val="00FC4145"/>
    <w:rsid w:val="00FC62BE"/>
    <w:rsid w:val="00FE15E2"/>
    <w:rsid w:val="00FE2DF0"/>
    <w:rsid w:val="00FF5129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0E18"/>
  <w15:docId w15:val="{325743A1-FB1B-45DD-8112-60469667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customStyle="1" w:styleId="normaltextrun">
    <w:name w:val="normaltextrun"/>
    <w:basedOn w:val="DefaultParagraphFont"/>
    <w:rsid w:val="00702752"/>
  </w:style>
  <w:style w:type="character" w:customStyle="1" w:styleId="eop">
    <w:name w:val="eop"/>
    <w:basedOn w:val="DefaultParagraphFont"/>
    <w:rsid w:val="00702752"/>
  </w:style>
  <w:style w:type="character" w:customStyle="1" w:styleId="scxw122066676">
    <w:name w:val="scxw122066676"/>
    <w:basedOn w:val="DefaultParagraphFont"/>
    <w:rsid w:val="00702752"/>
  </w:style>
  <w:style w:type="paragraph" w:styleId="Header">
    <w:name w:val="header"/>
    <w:basedOn w:val="Normal"/>
    <w:link w:val="Head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6F"/>
  </w:style>
  <w:style w:type="paragraph" w:styleId="Footer">
    <w:name w:val="footer"/>
    <w:basedOn w:val="Normal"/>
    <w:link w:val="FooterChar"/>
    <w:uiPriority w:val="99"/>
    <w:unhideWhenUsed/>
    <w:rsid w:val="001956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6F"/>
  </w:style>
  <w:style w:type="character" w:customStyle="1" w:styleId="Heading1Char">
    <w:name w:val="Heading 1 Char"/>
    <w:basedOn w:val="DefaultParagraphFont"/>
    <w:link w:val="Heading1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4965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5B7A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7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character" w:styleId="Hyperlink">
    <w:name w:val="Hyperlink"/>
    <w:basedOn w:val="DefaultParagraphFont"/>
    <w:uiPriority w:val="99"/>
    <w:unhideWhenUsed/>
    <w:rsid w:val="00111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7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755"/>
    <w:rPr>
      <w:color w:val="954F72" w:themeColor="followedHyperlink"/>
      <w:u w:val="single"/>
    </w:rPr>
  </w:style>
  <w:style w:type="character" w:customStyle="1" w:styleId="pl-ent">
    <w:name w:val="pl-ent"/>
    <w:basedOn w:val="DefaultParagraphFont"/>
    <w:rsid w:val="00A9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5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dlar/IST-FUT-FMTH/tree/feature/v6ts311_312_314/Deliverables" TargetMode="External"/><Relationship Id="rId13" Type="http://schemas.openxmlformats.org/officeDocument/2006/relationships/hyperlink" Target="https://github.com/stadlar/IST-FUT-FMTH/blob/feature/v6ts311_312_314/Deliverables/%C3%8DST-TS-314_2021%20Documents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github.com/stadlar/IST-FUT-FMTH/blob/feature/v6ts311_312_314/Deliverables/IOBWS-Currencies3.0.ya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tadlar/IST-FUT-FMTH/blob/feature/v6ts311_312_314/Deliverables/%C3%8DST%20TS%20312_2022%20Currency%20Exchange%20Rates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stadlar/IST-FUT-FMTH/blob/feature/v6ts311_312_314/Deliverables/%C3%8DST%20TS%20311_2022%20Debit%20and%20credit%20cards%20details%20and%20statemen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dlar/IST-FUT-FMTH/blob/feature/v6ts311_312_314/Deliverables/IOBWS-Cards3.0.yaml" TargetMode="External"/><Relationship Id="rId14" Type="http://schemas.openxmlformats.org/officeDocument/2006/relationships/hyperlink" Target="https://github.com/stadlar/IST-FUT-FMTH/blob/feature/v6ts311_312_314/Deliverables/IOBWS-Documents3.0.ya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Guðmundur Valsson</dc:creator>
  <cp:keywords/>
  <dc:description/>
  <cp:lastModifiedBy>Guðmundur Valsson</cp:lastModifiedBy>
  <cp:revision>5</cp:revision>
  <dcterms:created xsi:type="dcterms:W3CDTF">2022-06-08T08:20:00Z</dcterms:created>
  <dcterms:modified xsi:type="dcterms:W3CDTF">2022-06-08T10:07:00Z</dcterms:modified>
</cp:coreProperties>
</file>