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2CF2" w14:textId="3A6ECD69" w:rsidR="0068396B" w:rsidRDefault="0068396B">
      <w:r>
        <w:t xml:space="preserve">Ajouter un </w:t>
      </w:r>
      <w:proofErr w:type="spellStart"/>
      <w:r>
        <w:t>icon</w:t>
      </w:r>
      <w:proofErr w:type="spellEnd"/>
      <w:r>
        <w:t xml:space="preserve"> sur bouton</w:t>
      </w:r>
    </w:p>
    <w:p w14:paraId="7DCEF69B" w14:textId="47CAFCA0" w:rsidR="00BF0B7C" w:rsidRDefault="00DB3925">
      <w:r>
        <w:t xml:space="preserve">Ajouter un </w:t>
      </w:r>
      <w:proofErr w:type="spellStart"/>
      <w:r>
        <w:t>hoover</w:t>
      </w:r>
      <w:proofErr w:type="spellEnd"/>
      <w:r>
        <w:t xml:space="preserve"> lorsque la souris passe</w:t>
      </w:r>
    </w:p>
    <w:p w14:paraId="514A6AE7" w14:textId="1E24988E" w:rsidR="0068396B" w:rsidRDefault="0068396B">
      <w:r>
        <w:t xml:space="preserve">Passer en desktop design </w:t>
      </w:r>
    </w:p>
    <w:sectPr w:rsidR="00683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61"/>
    <w:rsid w:val="0068396B"/>
    <w:rsid w:val="00BF0B7C"/>
    <w:rsid w:val="00D77261"/>
    <w:rsid w:val="00DB3925"/>
    <w:rsid w:val="00F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E808"/>
  <w15:chartTrackingRefBased/>
  <w15:docId w15:val="{CB24EDFD-CF44-46F0-B84C-28DAA7FF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 salhoumi</dc:creator>
  <cp:keywords/>
  <dc:description/>
  <cp:lastModifiedBy>siham salhoumi</cp:lastModifiedBy>
  <cp:revision>2</cp:revision>
  <dcterms:created xsi:type="dcterms:W3CDTF">2023-02-22T18:05:00Z</dcterms:created>
  <dcterms:modified xsi:type="dcterms:W3CDTF">2023-02-22T18:05:00Z</dcterms:modified>
</cp:coreProperties>
</file>