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9196E" w14:textId="77777777" w:rsidR="00D109DF" w:rsidRPr="00081A44" w:rsidRDefault="00355120">
      <w:pPr>
        <w:spacing w:before="400" w:after="80"/>
        <w:jc w:val="center"/>
        <w:rPr>
          <w:rFonts w:ascii="Calibri" w:eastAsia="Calibri" w:hAnsi="Calibri" w:cs="Calibri"/>
          <w:b/>
          <w:bCs/>
          <w:color w:val="071874"/>
          <w:sz w:val="30"/>
          <w:szCs w:val="30"/>
        </w:rPr>
      </w:pPr>
      <w:r w:rsidRPr="00081A44">
        <w:rPr>
          <w:rFonts w:ascii="Calibri" w:eastAsia="Calibri" w:hAnsi="Calibri" w:cs="Calibri"/>
          <w:b/>
          <w:bCs/>
          <w:noProof/>
          <w:color w:val="071874"/>
          <w:sz w:val="30"/>
          <w:szCs w:val="30"/>
        </w:rPr>
        <w:drawing>
          <wp:inline distT="114300" distB="114300" distL="114300" distR="114300" wp14:anchorId="2A7EC702" wp14:editId="5CA55F82">
            <wp:extent cx="3508626" cy="13604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508626" cy="1360488"/>
                    </a:xfrm>
                    <a:prstGeom prst="rect">
                      <a:avLst/>
                    </a:prstGeom>
                    <a:ln/>
                  </pic:spPr>
                </pic:pic>
              </a:graphicData>
            </a:graphic>
          </wp:inline>
        </w:drawing>
      </w:r>
    </w:p>
    <w:p w14:paraId="19E152D3" w14:textId="77777777" w:rsidR="00D109DF" w:rsidRPr="00081A44" w:rsidRDefault="00355120">
      <w:pPr>
        <w:spacing w:before="400" w:after="80"/>
        <w:jc w:val="center"/>
        <w:rPr>
          <w:rFonts w:ascii="Calibri" w:eastAsia="Calibri" w:hAnsi="Calibri" w:cs="Calibri"/>
          <w:color w:val="072A75"/>
        </w:rPr>
      </w:pPr>
      <w:r w:rsidRPr="00081A44">
        <w:rPr>
          <w:rFonts w:ascii="Calibri" w:eastAsia="Calibri" w:hAnsi="Calibri" w:cs="Calibri"/>
          <w:b/>
          <w:bCs/>
          <w:color w:val="072A75"/>
          <w:sz w:val="30"/>
          <w:szCs w:val="30"/>
        </w:rPr>
        <w:t>HASSAN II UNIVERSITY OF CASABLANCA</w:t>
      </w:r>
    </w:p>
    <w:p w14:paraId="74333587" w14:textId="77777777" w:rsidR="00D109DF" w:rsidRPr="00081A44" w:rsidRDefault="00355120">
      <w:pPr>
        <w:spacing w:after="60"/>
        <w:jc w:val="center"/>
        <w:rPr>
          <w:rFonts w:ascii="Calibri" w:eastAsia="Calibri" w:hAnsi="Calibri" w:cs="Calibri"/>
        </w:rPr>
      </w:pPr>
      <w:r w:rsidRPr="00081A44">
        <w:rPr>
          <w:rFonts w:ascii="Calibri" w:eastAsia="Calibri" w:hAnsi="Calibri" w:cs="Calibri"/>
          <w:color w:val="1A3A5C"/>
        </w:rPr>
        <w:t>Faculty of</w:t>
      </w:r>
      <w:r w:rsidRPr="00081A44">
        <w:rPr>
          <w:rFonts w:ascii="Calibri" w:eastAsia="Calibri" w:hAnsi="Calibri" w:cs="Calibri"/>
          <w:color w:val="144172"/>
        </w:rPr>
        <w:t xml:space="preserve"> </w:t>
      </w:r>
      <w:r w:rsidRPr="00081A44">
        <w:rPr>
          <w:rFonts w:ascii="Calibri" w:eastAsia="Calibri" w:hAnsi="Calibri" w:cs="Calibri"/>
          <w:color w:val="1A3A5C"/>
        </w:rPr>
        <w:t>Sciences Aïn Chock – FSAC</w:t>
      </w:r>
    </w:p>
    <w:p w14:paraId="6B9963D1" w14:textId="77777777" w:rsidR="00D109DF" w:rsidRPr="00081A44" w:rsidRDefault="00355120">
      <w:pPr>
        <w:spacing w:after="60"/>
        <w:jc w:val="center"/>
        <w:rPr>
          <w:rFonts w:ascii="Calibri" w:eastAsia="Calibri" w:hAnsi="Calibri" w:cs="Calibri"/>
        </w:rPr>
      </w:pPr>
      <w:r w:rsidRPr="00081A44">
        <w:rPr>
          <w:rFonts w:ascii="Calibri" w:eastAsia="Calibri" w:hAnsi="Calibri" w:cs="Calibri"/>
          <w:color w:val="595959"/>
          <w:sz w:val="20"/>
          <w:szCs w:val="20"/>
        </w:rPr>
        <w:t>Laboratory of Data Engineering and Intelligent Systems – LIDSI</w:t>
      </w:r>
    </w:p>
    <w:p w14:paraId="769738CA" w14:textId="77777777" w:rsidR="00D109DF" w:rsidRPr="00081A44" w:rsidRDefault="00355120">
      <w:pPr>
        <w:spacing w:after="60"/>
        <w:jc w:val="center"/>
        <w:rPr>
          <w:rFonts w:ascii="Calibri" w:eastAsia="Calibri" w:hAnsi="Calibri" w:cs="Calibri"/>
          <w:i/>
          <w:iCs/>
          <w:color w:val="595959"/>
          <w:sz w:val="20"/>
          <w:szCs w:val="20"/>
        </w:rPr>
      </w:pPr>
      <w:r w:rsidRPr="00081A44">
        <w:rPr>
          <w:rFonts w:ascii="Calibri" w:eastAsia="Calibri" w:hAnsi="Calibri" w:cs="Calibri"/>
          <w:i/>
          <w:iCs/>
          <w:color w:val="595959"/>
          <w:sz w:val="20"/>
          <w:szCs w:val="20"/>
        </w:rPr>
        <w:t>Master's Degree – Intelligent Systems Engineering</w:t>
      </w:r>
    </w:p>
    <w:p w14:paraId="226AA4EE" w14:textId="77777777" w:rsidR="00D109DF" w:rsidRPr="00081A44" w:rsidRDefault="00D109DF">
      <w:pPr>
        <w:spacing w:after="60"/>
        <w:jc w:val="center"/>
        <w:rPr>
          <w:rFonts w:ascii="Calibri" w:eastAsia="Calibri" w:hAnsi="Calibri" w:cs="Calibri"/>
          <w:i/>
          <w:iCs/>
          <w:color w:val="595959"/>
          <w:sz w:val="20"/>
          <w:szCs w:val="20"/>
        </w:rPr>
      </w:pPr>
    </w:p>
    <w:p w14:paraId="70460890" w14:textId="77777777" w:rsidR="00D109DF" w:rsidRPr="00081A44" w:rsidRDefault="00D109DF">
      <w:pPr>
        <w:spacing w:after="60"/>
        <w:rPr>
          <w:rFonts w:ascii="Calibri" w:eastAsia="Calibri" w:hAnsi="Calibri" w:cs="Calibri"/>
          <w:i/>
          <w:iCs/>
          <w:color w:val="595959"/>
          <w:sz w:val="20"/>
          <w:szCs w:val="20"/>
        </w:rPr>
      </w:pPr>
    </w:p>
    <w:p w14:paraId="49C36ECD" w14:textId="77777777" w:rsidR="00D109DF" w:rsidRPr="00081A44" w:rsidRDefault="00D109DF">
      <w:pPr>
        <w:pBdr>
          <w:bottom w:val="single" w:sz="4" w:space="1" w:color="1A3A5C"/>
        </w:pBdr>
        <w:spacing w:before="80" w:after="80"/>
        <w:rPr>
          <w:rFonts w:ascii="Calibri" w:eastAsia="Calibri" w:hAnsi="Calibri" w:cs="Calibri"/>
        </w:rPr>
      </w:pPr>
    </w:p>
    <w:p w14:paraId="697E9D4A" w14:textId="77777777" w:rsidR="00D109DF" w:rsidRPr="00081A44" w:rsidRDefault="00D109DF">
      <w:pPr>
        <w:spacing w:before="200" w:after="200"/>
        <w:rPr>
          <w:rFonts w:ascii="Calibri" w:eastAsia="Calibri" w:hAnsi="Calibri" w:cs="Calibri"/>
        </w:rPr>
      </w:pPr>
    </w:p>
    <w:p w14:paraId="39651286" w14:textId="77777777" w:rsidR="00D109DF" w:rsidRPr="00081A44" w:rsidRDefault="00355120">
      <w:pPr>
        <w:spacing w:after="60"/>
        <w:jc w:val="center"/>
        <w:rPr>
          <w:rFonts w:ascii="Calibri" w:eastAsia="Calibri" w:hAnsi="Calibri" w:cs="Calibri"/>
          <w:color w:val="072A75"/>
          <w:sz w:val="36"/>
          <w:szCs w:val="36"/>
        </w:rPr>
      </w:pPr>
      <w:r w:rsidRPr="00081A44">
        <w:rPr>
          <w:rFonts w:ascii="Calibri" w:eastAsia="Calibri" w:hAnsi="Calibri" w:cs="Calibri"/>
          <w:b/>
          <w:bCs/>
          <w:color w:val="072A75"/>
          <w:sz w:val="36"/>
          <w:szCs w:val="36"/>
        </w:rPr>
        <w:t>FINAL YEAR PROJECT</w:t>
      </w:r>
    </w:p>
    <w:p w14:paraId="75847512" w14:textId="77777777" w:rsidR="00D109DF" w:rsidRPr="00081A44" w:rsidRDefault="00D109DF">
      <w:pPr>
        <w:spacing w:before="100" w:after="100"/>
        <w:rPr>
          <w:rFonts w:ascii="Calibri" w:eastAsia="Calibri" w:hAnsi="Calibri" w:cs="Calibri"/>
          <w:sz w:val="36"/>
          <w:szCs w:val="36"/>
        </w:rPr>
      </w:pPr>
    </w:p>
    <w:p w14:paraId="758C1DEF" w14:textId="77777777" w:rsidR="00D109DF" w:rsidRPr="00081A44" w:rsidRDefault="00355120">
      <w:pPr>
        <w:spacing w:after="60"/>
        <w:jc w:val="center"/>
        <w:rPr>
          <w:rFonts w:ascii="Calibri" w:eastAsia="Calibri" w:hAnsi="Calibri" w:cs="Calibri"/>
          <w:sz w:val="36"/>
          <w:szCs w:val="36"/>
        </w:rPr>
      </w:pPr>
      <w:r w:rsidRPr="00081A44">
        <w:rPr>
          <w:rFonts w:ascii="Calibri" w:eastAsia="Calibri" w:hAnsi="Calibri" w:cs="Calibri"/>
          <w:b/>
          <w:bCs/>
          <w:sz w:val="36"/>
          <w:szCs w:val="36"/>
        </w:rPr>
        <w:t>Architecture and Security Mechanisms for the Deployment of Intelligent Agents:</w:t>
      </w:r>
    </w:p>
    <w:p w14:paraId="1B655755" w14:textId="77777777" w:rsidR="00D109DF" w:rsidRPr="00081A44" w:rsidRDefault="00355120">
      <w:pPr>
        <w:spacing w:after="60"/>
        <w:jc w:val="center"/>
        <w:rPr>
          <w:rFonts w:ascii="Calibri" w:eastAsia="Calibri" w:hAnsi="Calibri" w:cs="Calibri"/>
          <w:sz w:val="36"/>
          <w:szCs w:val="36"/>
        </w:rPr>
      </w:pPr>
      <w:r w:rsidRPr="00081A44">
        <w:rPr>
          <w:rFonts w:ascii="Calibri" w:eastAsia="Calibri" w:hAnsi="Calibri" w:cs="Calibri"/>
          <w:b/>
          <w:bCs/>
          <w:sz w:val="36"/>
          <w:szCs w:val="36"/>
        </w:rPr>
        <w:t>Implementation and Evaluation through Scenarios</w:t>
      </w:r>
    </w:p>
    <w:p w14:paraId="19D414F3" w14:textId="77777777" w:rsidR="00D109DF" w:rsidRPr="00081A44" w:rsidRDefault="00D109DF">
      <w:pPr>
        <w:spacing w:before="80" w:after="80"/>
        <w:rPr>
          <w:rFonts w:ascii="Calibri" w:eastAsia="Calibri" w:hAnsi="Calibri" w:cs="Calibri"/>
        </w:rPr>
      </w:pPr>
    </w:p>
    <w:p w14:paraId="7834632C" w14:textId="77777777" w:rsidR="00D109DF" w:rsidRPr="00081A44" w:rsidRDefault="00355120">
      <w:pPr>
        <w:spacing w:after="60"/>
        <w:jc w:val="center"/>
        <w:rPr>
          <w:rFonts w:ascii="Calibri" w:eastAsia="Calibri" w:hAnsi="Calibri" w:cs="Calibri"/>
        </w:rPr>
      </w:pPr>
      <w:r w:rsidRPr="00081A44">
        <w:rPr>
          <w:rFonts w:ascii="Calibri" w:eastAsia="Calibri" w:hAnsi="Calibri" w:cs="Calibri"/>
          <w:color w:val="595959"/>
          <w:sz w:val="20"/>
          <w:szCs w:val="20"/>
        </w:rPr>
        <w:t xml:space="preserve">Topics: Agentic </w:t>
      </w:r>
      <w:r w:rsidR="002970D9" w:rsidRPr="00081A44">
        <w:rPr>
          <w:rFonts w:ascii="Calibri" w:eastAsia="Calibri" w:hAnsi="Calibri" w:cs="Calibri"/>
          <w:color w:val="595959"/>
          <w:sz w:val="20"/>
          <w:szCs w:val="20"/>
        </w:rPr>
        <w:t xml:space="preserve">AI </w:t>
      </w:r>
      <w:proofErr w:type="gramStart"/>
      <w:r w:rsidR="002970D9" w:rsidRPr="00081A44">
        <w:rPr>
          <w:rFonts w:ascii="Calibri" w:eastAsia="Calibri" w:hAnsi="Calibri" w:cs="Calibri"/>
          <w:color w:val="595959"/>
          <w:sz w:val="20"/>
          <w:szCs w:val="20"/>
        </w:rPr>
        <w:t>•</w:t>
      </w:r>
      <w:r w:rsidRPr="00081A44">
        <w:rPr>
          <w:rFonts w:ascii="Calibri" w:eastAsia="Calibri" w:hAnsi="Calibri" w:cs="Calibri"/>
          <w:color w:val="595959"/>
          <w:sz w:val="20"/>
          <w:szCs w:val="20"/>
        </w:rPr>
        <w:t xml:space="preserve">  </w:t>
      </w:r>
      <w:r w:rsidR="002970D9" w:rsidRPr="00081A44">
        <w:rPr>
          <w:rFonts w:ascii="Calibri" w:eastAsia="Calibri" w:hAnsi="Calibri" w:cs="Calibri"/>
          <w:color w:val="595959"/>
          <w:sz w:val="20"/>
          <w:szCs w:val="20"/>
        </w:rPr>
        <w:t>Cybersecurity</w:t>
      </w:r>
      <w:proofErr w:type="gramEnd"/>
      <w:r w:rsidR="002970D9" w:rsidRPr="00081A44">
        <w:rPr>
          <w:rFonts w:ascii="Calibri" w:eastAsia="Calibri" w:hAnsi="Calibri" w:cs="Calibri"/>
          <w:color w:val="595959"/>
          <w:sz w:val="20"/>
          <w:szCs w:val="20"/>
        </w:rPr>
        <w:t xml:space="preserve"> • Supervision</w:t>
      </w:r>
      <w:r w:rsidR="00D93F08" w:rsidRPr="00081A44">
        <w:rPr>
          <w:rFonts w:ascii="Calibri" w:eastAsia="Calibri" w:hAnsi="Calibri" w:cs="Calibri"/>
          <w:color w:val="595959"/>
          <w:sz w:val="20"/>
          <w:szCs w:val="20"/>
        </w:rPr>
        <w:t xml:space="preserve"> </w:t>
      </w:r>
      <w:r w:rsidR="00FE6B38" w:rsidRPr="00081A44">
        <w:rPr>
          <w:rFonts w:ascii="Calibri" w:eastAsia="Calibri" w:hAnsi="Calibri" w:cs="Calibri"/>
          <w:color w:val="595959"/>
          <w:sz w:val="20"/>
          <w:szCs w:val="20"/>
        </w:rPr>
        <w:t xml:space="preserve">• </w:t>
      </w:r>
      <w:r w:rsidR="002970D9" w:rsidRPr="00081A44">
        <w:rPr>
          <w:rFonts w:ascii="Calibri" w:eastAsia="Calibri" w:hAnsi="Calibri" w:cs="Calibri"/>
          <w:color w:val="595959"/>
          <w:sz w:val="20"/>
          <w:szCs w:val="20"/>
        </w:rPr>
        <w:t>Control • Risk</w:t>
      </w:r>
      <w:r w:rsidRPr="00081A44">
        <w:rPr>
          <w:rFonts w:ascii="Calibri" w:eastAsia="Calibri" w:hAnsi="Calibri" w:cs="Calibri"/>
          <w:color w:val="595959"/>
          <w:sz w:val="20"/>
          <w:szCs w:val="20"/>
        </w:rPr>
        <w:t xml:space="preserve"> Management</w:t>
      </w:r>
    </w:p>
    <w:p w14:paraId="0CCD9855" w14:textId="77777777" w:rsidR="00D109DF" w:rsidRPr="00081A44" w:rsidRDefault="00D109DF">
      <w:pPr>
        <w:pBdr>
          <w:bottom w:val="single" w:sz="4" w:space="1" w:color="1A3A5C"/>
        </w:pBdr>
        <w:spacing w:before="80" w:after="80"/>
        <w:rPr>
          <w:rFonts w:ascii="Calibri" w:eastAsia="Calibri" w:hAnsi="Calibri" w:cs="Calibri"/>
        </w:rPr>
      </w:pPr>
    </w:p>
    <w:p w14:paraId="4659A668" w14:textId="77777777" w:rsidR="00D109DF" w:rsidRPr="00081A44" w:rsidRDefault="00D109DF">
      <w:pPr>
        <w:spacing w:before="200" w:after="120"/>
        <w:rPr>
          <w:rFonts w:ascii="Calibri" w:eastAsia="Calibri" w:hAnsi="Calibri" w:cs="Calibri"/>
        </w:rPr>
      </w:pPr>
    </w:p>
    <w:p w14:paraId="7851C017" w14:textId="77777777" w:rsidR="00D109DF" w:rsidRPr="00081A44" w:rsidRDefault="00D109DF">
      <w:pPr>
        <w:spacing w:before="200" w:after="120"/>
        <w:rPr>
          <w:rFonts w:ascii="Calibri" w:eastAsia="Calibri" w:hAnsi="Calibri" w:cs="Calibri"/>
        </w:rPr>
      </w:pPr>
    </w:p>
    <w:p w14:paraId="73432A2A" w14:textId="77777777" w:rsidR="00D109DF" w:rsidRPr="00081A44" w:rsidRDefault="00D109DF">
      <w:pPr>
        <w:spacing w:before="200" w:after="120"/>
        <w:rPr>
          <w:rFonts w:ascii="Calibri" w:eastAsia="Calibri" w:hAnsi="Calibri" w:cs="Calibri"/>
        </w:rPr>
      </w:pPr>
    </w:p>
    <w:p w14:paraId="72B5782D" w14:textId="77777777" w:rsidR="00D109DF" w:rsidRPr="00081A44" w:rsidRDefault="00D109DF">
      <w:pPr>
        <w:spacing w:before="200" w:after="120"/>
        <w:rPr>
          <w:rFonts w:ascii="Calibri" w:eastAsia="Calibri" w:hAnsi="Calibri" w:cs="Calibri"/>
        </w:rPr>
      </w:pPr>
    </w:p>
    <w:p w14:paraId="36D05E58" w14:textId="77777777" w:rsidR="00D109DF" w:rsidRPr="00081A44" w:rsidRDefault="00355120">
      <w:pPr>
        <w:spacing w:after="40"/>
        <w:jc w:val="center"/>
        <w:rPr>
          <w:rFonts w:ascii="Calibri" w:eastAsia="Calibri" w:hAnsi="Calibri" w:cs="Calibri"/>
          <w:color w:val="002060"/>
          <w:sz w:val="24"/>
          <w:szCs w:val="24"/>
        </w:rPr>
      </w:pPr>
      <w:r w:rsidRPr="00081A44">
        <w:rPr>
          <w:rFonts w:ascii="Calibri" w:eastAsia="Calibri" w:hAnsi="Calibri" w:cs="Calibri"/>
          <w:b/>
          <w:bCs/>
          <w:color w:val="002060"/>
          <w:sz w:val="24"/>
          <w:szCs w:val="24"/>
        </w:rPr>
        <w:t>Academic Year 202</w:t>
      </w:r>
      <w:r w:rsidR="00D93F08" w:rsidRPr="00081A44">
        <w:rPr>
          <w:rFonts w:ascii="Calibri" w:eastAsia="Calibri" w:hAnsi="Calibri" w:cs="Calibri"/>
          <w:b/>
          <w:bCs/>
          <w:color w:val="002060"/>
          <w:sz w:val="24"/>
          <w:szCs w:val="24"/>
        </w:rPr>
        <w:t>5</w:t>
      </w:r>
      <w:r w:rsidRPr="00081A44">
        <w:rPr>
          <w:rFonts w:ascii="Calibri" w:eastAsia="Calibri" w:hAnsi="Calibri" w:cs="Calibri"/>
          <w:b/>
          <w:bCs/>
          <w:color w:val="002060"/>
          <w:sz w:val="24"/>
          <w:szCs w:val="24"/>
        </w:rPr>
        <w:t>–2026</w:t>
      </w:r>
    </w:p>
    <w:p w14:paraId="72C02384" w14:textId="77777777" w:rsidR="00D109DF" w:rsidRPr="00081A44" w:rsidRDefault="00D109DF">
      <w:pPr>
        <w:spacing w:before="120" w:after="60"/>
        <w:rPr>
          <w:rFonts w:ascii="Calibri" w:eastAsia="Calibri" w:hAnsi="Calibri" w:cs="Calibri"/>
        </w:rPr>
      </w:pPr>
    </w:p>
    <w:tbl>
      <w:tblPr>
        <w:tblStyle w:val="a"/>
        <w:tblW w:w="92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05"/>
      </w:tblGrid>
      <w:tr w:rsidR="00D109DF" w:rsidRPr="00081A44" w14:paraId="1BB6B8E3" w14:textId="77777777">
        <w:tc>
          <w:tcPr>
            <w:tcW w:w="4680" w:type="dxa"/>
            <w:tcBorders>
              <w:top w:val="nil"/>
              <w:left w:val="nil"/>
              <w:bottom w:val="nil"/>
              <w:right w:val="nil"/>
            </w:tcBorders>
            <w:tcMar>
              <w:top w:w="80" w:type="dxa"/>
              <w:left w:w="140" w:type="dxa"/>
              <w:bottom w:w="80" w:type="dxa"/>
              <w:right w:w="140" w:type="dxa"/>
            </w:tcMar>
          </w:tcPr>
          <w:p w14:paraId="501F7F14" w14:textId="77777777" w:rsidR="00D109DF" w:rsidRPr="00081A44" w:rsidRDefault="00355120">
            <w:pPr>
              <w:rPr>
                <w:rFonts w:ascii="Calibri" w:eastAsia="Calibri" w:hAnsi="Calibri" w:cs="Calibri"/>
                <w:color w:val="002060"/>
                <w:sz w:val="24"/>
                <w:szCs w:val="24"/>
              </w:rPr>
            </w:pPr>
            <w:r w:rsidRPr="00081A44">
              <w:rPr>
                <w:rFonts w:ascii="Calibri" w:eastAsia="Calibri" w:hAnsi="Calibri" w:cs="Calibri"/>
                <w:b/>
                <w:bCs/>
                <w:color w:val="002060"/>
                <w:sz w:val="24"/>
                <w:szCs w:val="24"/>
              </w:rPr>
              <w:t>Prepared by:</w:t>
            </w:r>
          </w:p>
          <w:p w14:paraId="635B137B" w14:textId="77777777" w:rsidR="00D109DF" w:rsidRPr="00081A44" w:rsidRDefault="00355120">
            <w:pPr>
              <w:spacing w:before="40"/>
              <w:rPr>
                <w:rFonts w:ascii="Calibri" w:eastAsia="Calibri" w:hAnsi="Calibri" w:cs="Calibri"/>
                <w:sz w:val="24"/>
                <w:szCs w:val="24"/>
              </w:rPr>
            </w:pPr>
            <w:r w:rsidRPr="00081A44">
              <w:rPr>
                <w:rFonts w:ascii="Calibri" w:eastAsia="Calibri" w:hAnsi="Calibri" w:cs="Calibri"/>
                <w:sz w:val="24"/>
                <w:szCs w:val="24"/>
              </w:rPr>
              <w:t>HARIMECH SIHAM</w:t>
            </w:r>
          </w:p>
        </w:tc>
        <w:tc>
          <w:tcPr>
            <w:tcW w:w="4605" w:type="dxa"/>
            <w:tcBorders>
              <w:top w:val="nil"/>
              <w:left w:val="nil"/>
              <w:bottom w:val="nil"/>
              <w:right w:val="nil"/>
            </w:tcBorders>
            <w:tcMar>
              <w:top w:w="80" w:type="dxa"/>
              <w:left w:w="140" w:type="dxa"/>
              <w:bottom w:w="80" w:type="dxa"/>
              <w:right w:w="140" w:type="dxa"/>
            </w:tcMar>
          </w:tcPr>
          <w:p w14:paraId="38074122" w14:textId="77777777" w:rsidR="00D109DF" w:rsidRPr="00081A44" w:rsidRDefault="00355120">
            <w:pPr>
              <w:jc w:val="right"/>
              <w:rPr>
                <w:rFonts w:ascii="Calibri" w:eastAsia="Calibri" w:hAnsi="Calibri" w:cs="Calibri"/>
                <w:color w:val="072A75"/>
                <w:sz w:val="24"/>
                <w:szCs w:val="24"/>
              </w:rPr>
            </w:pPr>
            <w:r w:rsidRPr="00081A44">
              <w:rPr>
                <w:rFonts w:ascii="Calibri" w:eastAsia="Calibri" w:hAnsi="Calibri" w:cs="Calibri"/>
                <w:b/>
                <w:bCs/>
                <w:color w:val="072A75"/>
                <w:sz w:val="24"/>
                <w:szCs w:val="24"/>
              </w:rPr>
              <w:t>Supervised by:</w:t>
            </w:r>
          </w:p>
          <w:p w14:paraId="095A7AF7" w14:textId="77777777" w:rsidR="00D109DF" w:rsidRPr="00081A44" w:rsidRDefault="00355120">
            <w:pPr>
              <w:spacing w:before="40"/>
              <w:jc w:val="right"/>
              <w:rPr>
                <w:rFonts w:ascii="Calibri" w:eastAsia="Calibri" w:hAnsi="Calibri" w:cs="Calibri"/>
                <w:sz w:val="24"/>
                <w:szCs w:val="24"/>
              </w:rPr>
            </w:pPr>
            <w:r w:rsidRPr="00081A44">
              <w:rPr>
                <w:rFonts w:ascii="Calibri" w:eastAsia="Calibri" w:hAnsi="Calibri" w:cs="Calibri"/>
                <w:sz w:val="24"/>
                <w:szCs w:val="24"/>
              </w:rPr>
              <w:t>Prof. Said JAI ANDALOUSSI</w:t>
            </w:r>
          </w:p>
          <w:p w14:paraId="6F2BFF63" w14:textId="77777777" w:rsidR="00D109DF" w:rsidRPr="00081A44" w:rsidRDefault="00355120">
            <w:pPr>
              <w:jc w:val="right"/>
              <w:rPr>
                <w:rFonts w:ascii="Calibri" w:eastAsia="Calibri" w:hAnsi="Calibri" w:cs="Calibri"/>
                <w:sz w:val="24"/>
                <w:szCs w:val="24"/>
              </w:rPr>
            </w:pPr>
            <w:r w:rsidRPr="00081A44">
              <w:rPr>
                <w:rFonts w:ascii="Calibri" w:eastAsia="Calibri" w:hAnsi="Calibri" w:cs="Calibri"/>
                <w:sz w:val="24"/>
                <w:szCs w:val="24"/>
              </w:rPr>
              <w:t>Prof. Laila FETJAH</w:t>
            </w:r>
          </w:p>
          <w:p w14:paraId="05F178DF" w14:textId="77777777" w:rsidR="00D109DF" w:rsidRPr="00081A44" w:rsidRDefault="00355120">
            <w:pPr>
              <w:jc w:val="right"/>
              <w:rPr>
                <w:rFonts w:ascii="Calibri" w:eastAsia="Calibri" w:hAnsi="Calibri" w:cs="Calibri"/>
                <w:sz w:val="24"/>
                <w:szCs w:val="24"/>
              </w:rPr>
            </w:pPr>
            <w:r w:rsidRPr="00081A44">
              <w:rPr>
                <w:rFonts w:ascii="Calibri" w:eastAsia="Calibri" w:hAnsi="Calibri" w:cs="Calibri"/>
                <w:sz w:val="24"/>
                <w:szCs w:val="24"/>
              </w:rPr>
              <w:t>Prof. Mohamed ERRAIS</w:t>
            </w:r>
          </w:p>
        </w:tc>
      </w:tr>
    </w:tbl>
    <w:p w14:paraId="4BDFA6F1" w14:textId="77777777" w:rsidR="00D109DF" w:rsidRPr="00081A44" w:rsidRDefault="00355120" w:rsidP="00BD3966">
      <w:pPr>
        <w:pStyle w:val="Heading1"/>
        <w:jc w:val="center"/>
      </w:pPr>
      <w:bookmarkStart w:id="0" w:name="_Toc232517787"/>
      <w:r w:rsidRPr="00081A44">
        <w:lastRenderedPageBreak/>
        <w:t>Dedication</w:t>
      </w:r>
      <w:bookmarkEnd w:id="0"/>
    </w:p>
    <w:p w14:paraId="5E145A85" w14:textId="77777777" w:rsidR="00D109DF" w:rsidRPr="00BD3966" w:rsidRDefault="00D109DF" w:rsidP="00BD3966">
      <w:pPr>
        <w:pBdr>
          <w:bottom w:val="single" w:sz="4" w:space="1" w:color="2E75B6"/>
        </w:pBdr>
        <w:spacing w:after="80"/>
        <w:rPr>
          <w:rFonts w:ascii="Calibri" w:eastAsia="Calibri" w:hAnsi="Calibri" w:cs="Calibri"/>
          <w:sz w:val="8"/>
          <w:szCs w:val="8"/>
        </w:rPr>
      </w:pPr>
    </w:p>
    <w:p w14:paraId="4DE17A88" w14:textId="77777777" w:rsidR="00D109DF" w:rsidRPr="00BD3966" w:rsidRDefault="00D109DF" w:rsidP="00BD3966">
      <w:pPr>
        <w:spacing w:after="40"/>
        <w:rPr>
          <w:rFonts w:ascii="Calibri" w:eastAsia="Calibri" w:hAnsi="Calibri" w:cs="Calibri"/>
          <w:sz w:val="8"/>
          <w:szCs w:val="8"/>
        </w:rPr>
      </w:pPr>
    </w:p>
    <w:p w14:paraId="5E26818E"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I dedicate this work to my family, whose love, support, and sacrifices have been the foundation of every achievement in my life.</w:t>
      </w:r>
    </w:p>
    <w:p w14:paraId="06450FBD" w14:textId="5BB4AEB5"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To my mother, whose unwavering encouragement, patience, and unconditional love have always given me the strength to move forward, even during the most challenging moments.</w:t>
      </w:r>
    </w:p>
    <w:p w14:paraId="22796F66"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To my father, for his efforts and support throughout my educational journey.</w:t>
      </w:r>
    </w:p>
    <w:p w14:paraId="27B35633" w14:textId="2AE6395D"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 xml:space="preserve">To all those who believed in me, my friends </w:t>
      </w:r>
      <w:r w:rsidR="00092BE7" w:rsidRPr="00081A44">
        <w:rPr>
          <w:rFonts w:ascii="Calibri" w:eastAsia="Calibri" w:hAnsi="Calibri" w:cs="Calibri"/>
          <w:sz w:val="24"/>
          <w:szCs w:val="24"/>
          <w:highlight w:val="white"/>
        </w:rPr>
        <w:t xml:space="preserve">who </w:t>
      </w:r>
      <w:r w:rsidRPr="00081A44">
        <w:rPr>
          <w:rFonts w:ascii="Calibri" w:eastAsia="Calibri" w:hAnsi="Calibri" w:cs="Calibri"/>
          <w:sz w:val="24"/>
          <w:szCs w:val="24"/>
          <w:highlight w:val="white"/>
        </w:rPr>
        <w:t>encouraged me, and inspired me to pursue my goals with determination and perseverance.</w:t>
      </w:r>
    </w:p>
    <w:p w14:paraId="25FEBA92"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 xml:space="preserve">Finally, I dedicate this work to myself, in recognition of the effort, resilience, and commitment invested throughout this journey. Completing this </w:t>
      </w:r>
      <w:r w:rsidR="00092BE7" w:rsidRPr="00081A44">
        <w:rPr>
          <w:rFonts w:ascii="Calibri" w:eastAsia="Calibri" w:hAnsi="Calibri" w:cs="Calibri"/>
          <w:sz w:val="24"/>
          <w:szCs w:val="24"/>
          <w:highlight w:val="white"/>
        </w:rPr>
        <w:t>master’s</w:t>
      </w:r>
      <w:r w:rsidRPr="00081A44">
        <w:rPr>
          <w:rFonts w:ascii="Calibri" w:eastAsia="Calibri" w:hAnsi="Calibri" w:cs="Calibri"/>
          <w:sz w:val="24"/>
          <w:szCs w:val="24"/>
          <w:highlight w:val="white"/>
        </w:rPr>
        <w:t xml:space="preserve"> degree is not only an academic achievement but also a testament to personal growth, dedication, and the belief that hard work always bears fruit.</w:t>
      </w:r>
    </w:p>
    <w:p w14:paraId="384836ED" w14:textId="77777777" w:rsidR="00D109DF" w:rsidRPr="00081A44" w:rsidRDefault="00D109DF">
      <w:pPr>
        <w:spacing w:before="80" w:after="40" w:line="276" w:lineRule="auto"/>
        <w:jc w:val="both"/>
        <w:rPr>
          <w:rFonts w:ascii="Calibri" w:eastAsia="Calibri" w:hAnsi="Calibri" w:cs="Calibri"/>
          <w:sz w:val="24"/>
          <w:szCs w:val="24"/>
          <w:highlight w:val="white"/>
        </w:rPr>
      </w:pPr>
    </w:p>
    <w:p w14:paraId="456FEB4D" w14:textId="77777777" w:rsidR="00D109DF" w:rsidRPr="00081A44" w:rsidRDefault="00D109DF">
      <w:pPr>
        <w:rPr>
          <w:rFonts w:ascii="Calibri" w:eastAsia="Calibri" w:hAnsi="Calibri" w:cs="Calibri"/>
          <w:sz w:val="24"/>
          <w:szCs w:val="24"/>
        </w:rPr>
      </w:pPr>
    </w:p>
    <w:p w14:paraId="71A2D491" w14:textId="77777777" w:rsidR="00D109DF" w:rsidRPr="00081A44" w:rsidRDefault="00D109DF">
      <w:pPr>
        <w:rPr>
          <w:rFonts w:ascii="Calibri" w:eastAsia="Calibri" w:hAnsi="Calibri" w:cs="Calibri"/>
          <w:sz w:val="24"/>
          <w:szCs w:val="24"/>
        </w:rPr>
      </w:pPr>
    </w:p>
    <w:p w14:paraId="0EC1B896" w14:textId="77777777" w:rsidR="00D109DF" w:rsidRPr="00081A44" w:rsidRDefault="00D109DF">
      <w:pPr>
        <w:rPr>
          <w:rFonts w:ascii="Calibri" w:eastAsia="Calibri" w:hAnsi="Calibri" w:cs="Calibri"/>
          <w:sz w:val="24"/>
          <w:szCs w:val="24"/>
        </w:rPr>
      </w:pPr>
    </w:p>
    <w:p w14:paraId="38D31A59" w14:textId="77777777" w:rsidR="00D109DF" w:rsidRPr="00081A44" w:rsidRDefault="00D109DF">
      <w:pPr>
        <w:rPr>
          <w:rFonts w:ascii="Calibri" w:eastAsia="Calibri" w:hAnsi="Calibri" w:cs="Calibri"/>
          <w:sz w:val="24"/>
          <w:szCs w:val="24"/>
        </w:rPr>
      </w:pPr>
    </w:p>
    <w:p w14:paraId="15A6A998" w14:textId="77777777" w:rsidR="00D109DF" w:rsidRPr="00081A44" w:rsidRDefault="00D109DF">
      <w:pPr>
        <w:rPr>
          <w:rFonts w:ascii="Calibri" w:eastAsia="Calibri" w:hAnsi="Calibri" w:cs="Calibri"/>
          <w:sz w:val="24"/>
          <w:szCs w:val="24"/>
        </w:rPr>
      </w:pPr>
    </w:p>
    <w:p w14:paraId="35C4D6DB" w14:textId="77777777" w:rsidR="00D109DF" w:rsidRPr="00081A44" w:rsidRDefault="00D109DF">
      <w:pPr>
        <w:rPr>
          <w:rFonts w:ascii="Calibri" w:eastAsia="Calibri" w:hAnsi="Calibri" w:cs="Calibri"/>
          <w:sz w:val="24"/>
          <w:szCs w:val="24"/>
        </w:rPr>
      </w:pPr>
    </w:p>
    <w:p w14:paraId="5B735098" w14:textId="77777777" w:rsidR="00D109DF" w:rsidRPr="00081A44" w:rsidRDefault="00D109DF">
      <w:pPr>
        <w:rPr>
          <w:rFonts w:ascii="Calibri" w:eastAsia="Calibri" w:hAnsi="Calibri" w:cs="Calibri"/>
          <w:sz w:val="24"/>
          <w:szCs w:val="24"/>
        </w:rPr>
      </w:pPr>
    </w:p>
    <w:p w14:paraId="71E7CA88" w14:textId="77777777" w:rsidR="00D109DF" w:rsidRPr="00081A44" w:rsidRDefault="00D109DF">
      <w:pPr>
        <w:rPr>
          <w:rFonts w:ascii="Calibri" w:eastAsia="Calibri" w:hAnsi="Calibri" w:cs="Calibri"/>
          <w:sz w:val="24"/>
          <w:szCs w:val="24"/>
        </w:rPr>
      </w:pPr>
    </w:p>
    <w:p w14:paraId="6451B226" w14:textId="77777777" w:rsidR="00D109DF" w:rsidRPr="00081A44" w:rsidRDefault="00D109DF">
      <w:pPr>
        <w:rPr>
          <w:rFonts w:ascii="Calibri" w:eastAsia="Calibri" w:hAnsi="Calibri" w:cs="Calibri"/>
          <w:sz w:val="24"/>
          <w:szCs w:val="24"/>
        </w:rPr>
      </w:pPr>
    </w:p>
    <w:p w14:paraId="2D2C47A1" w14:textId="77777777" w:rsidR="00D109DF" w:rsidRPr="00081A44" w:rsidRDefault="00D109DF">
      <w:pPr>
        <w:rPr>
          <w:rFonts w:ascii="Calibri" w:eastAsia="Calibri" w:hAnsi="Calibri" w:cs="Calibri"/>
          <w:sz w:val="24"/>
          <w:szCs w:val="24"/>
        </w:rPr>
      </w:pPr>
    </w:p>
    <w:p w14:paraId="16C4AD94" w14:textId="77777777" w:rsidR="00D109DF" w:rsidRPr="00081A44" w:rsidRDefault="00D109DF">
      <w:pPr>
        <w:rPr>
          <w:rFonts w:ascii="Calibri" w:eastAsia="Calibri" w:hAnsi="Calibri" w:cs="Calibri"/>
          <w:sz w:val="24"/>
          <w:szCs w:val="24"/>
        </w:rPr>
      </w:pPr>
    </w:p>
    <w:p w14:paraId="1243C230" w14:textId="77777777" w:rsidR="00D109DF" w:rsidRPr="00081A44" w:rsidRDefault="00D109DF">
      <w:pPr>
        <w:rPr>
          <w:rFonts w:ascii="Calibri" w:eastAsia="Calibri" w:hAnsi="Calibri" w:cs="Calibri"/>
          <w:sz w:val="24"/>
          <w:szCs w:val="24"/>
        </w:rPr>
      </w:pPr>
    </w:p>
    <w:p w14:paraId="4C7D607C" w14:textId="77777777" w:rsidR="00D109DF" w:rsidRPr="00081A44" w:rsidRDefault="00D109DF">
      <w:pPr>
        <w:rPr>
          <w:rFonts w:ascii="Calibri" w:eastAsia="Calibri" w:hAnsi="Calibri" w:cs="Calibri"/>
          <w:sz w:val="24"/>
          <w:szCs w:val="24"/>
        </w:rPr>
      </w:pPr>
    </w:p>
    <w:p w14:paraId="00EB65F8" w14:textId="77777777" w:rsidR="00D109DF" w:rsidRPr="00081A44" w:rsidRDefault="00D109DF">
      <w:pPr>
        <w:rPr>
          <w:rFonts w:ascii="Calibri" w:eastAsia="Calibri" w:hAnsi="Calibri" w:cs="Calibri"/>
          <w:sz w:val="24"/>
          <w:szCs w:val="24"/>
        </w:rPr>
      </w:pPr>
    </w:p>
    <w:p w14:paraId="61B3844D" w14:textId="77777777" w:rsidR="00D109DF" w:rsidRPr="00081A44" w:rsidRDefault="00D109DF">
      <w:pPr>
        <w:rPr>
          <w:rFonts w:ascii="Calibri" w:eastAsia="Calibri" w:hAnsi="Calibri" w:cs="Calibri"/>
          <w:sz w:val="24"/>
          <w:szCs w:val="24"/>
        </w:rPr>
      </w:pPr>
    </w:p>
    <w:p w14:paraId="3EE77A6E" w14:textId="77777777" w:rsidR="00D109DF" w:rsidRPr="00081A44" w:rsidRDefault="00D109DF">
      <w:pPr>
        <w:rPr>
          <w:rFonts w:ascii="Calibri" w:eastAsia="Calibri" w:hAnsi="Calibri" w:cs="Calibri"/>
          <w:sz w:val="24"/>
          <w:szCs w:val="24"/>
        </w:rPr>
      </w:pPr>
    </w:p>
    <w:p w14:paraId="5150A7F3" w14:textId="77777777" w:rsidR="00D109DF" w:rsidRPr="00081A44" w:rsidRDefault="00D109DF">
      <w:pPr>
        <w:rPr>
          <w:rFonts w:ascii="Calibri" w:eastAsia="Calibri" w:hAnsi="Calibri" w:cs="Calibri"/>
          <w:sz w:val="24"/>
          <w:szCs w:val="24"/>
        </w:rPr>
      </w:pPr>
    </w:p>
    <w:p w14:paraId="1E47F4E3" w14:textId="77777777" w:rsidR="00D109DF" w:rsidRPr="00081A44" w:rsidRDefault="00D109DF">
      <w:pPr>
        <w:rPr>
          <w:rFonts w:ascii="Calibri" w:eastAsia="Calibri" w:hAnsi="Calibri" w:cs="Calibri"/>
          <w:sz w:val="24"/>
          <w:szCs w:val="24"/>
        </w:rPr>
      </w:pPr>
    </w:p>
    <w:p w14:paraId="498A799D" w14:textId="77777777" w:rsidR="00D109DF" w:rsidRPr="00081A44" w:rsidRDefault="00D109DF">
      <w:pPr>
        <w:rPr>
          <w:rFonts w:ascii="Calibri" w:eastAsia="Calibri" w:hAnsi="Calibri" w:cs="Calibri"/>
          <w:sz w:val="24"/>
          <w:szCs w:val="24"/>
        </w:rPr>
      </w:pPr>
    </w:p>
    <w:p w14:paraId="60684B02" w14:textId="77777777" w:rsidR="009F642A" w:rsidRPr="00081A44" w:rsidRDefault="009F642A">
      <w:pPr>
        <w:rPr>
          <w:rFonts w:ascii="Calibri" w:eastAsia="Calibri" w:hAnsi="Calibri" w:cs="Calibri"/>
          <w:sz w:val="24"/>
          <w:szCs w:val="24"/>
        </w:rPr>
      </w:pPr>
    </w:p>
    <w:p w14:paraId="1C1276CD" w14:textId="77777777" w:rsidR="009F642A" w:rsidRPr="00081A44" w:rsidRDefault="009F642A">
      <w:pPr>
        <w:rPr>
          <w:rFonts w:ascii="Calibri" w:eastAsia="Calibri" w:hAnsi="Calibri" w:cs="Calibri"/>
          <w:sz w:val="24"/>
          <w:szCs w:val="24"/>
        </w:rPr>
      </w:pPr>
    </w:p>
    <w:p w14:paraId="0B645F9B" w14:textId="77777777" w:rsidR="009F642A" w:rsidRPr="00081A44" w:rsidRDefault="009F642A">
      <w:pPr>
        <w:rPr>
          <w:rFonts w:ascii="Calibri" w:eastAsia="Calibri" w:hAnsi="Calibri" w:cs="Calibri"/>
          <w:sz w:val="24"/>
          <w:szCs w:val="24"/>
        </w:rPr>
      </w:pPr>
    </w:p>
    <w:p w14:paraId="24B47B93" w14:textId="77777777" w:rsidR="00D109DF" w:rsidRPr="00081A44" w:rsidRDefault="00D109DF">
      <w:pPr>
        <w:rPr>
          <w:rFonts w:ascii="Calibri" w:eastAsia="Calibri" w:hAnsi="Calibri" w:cs="Calibri"/>
          <w:sz w:val="24"/>
          <w:szCs w:val="24"/>
        </w:rPr>
      </w:pPr>
    </w:p>
    <w:p w14:paraId="3AF58E12" w14:textId="77777777" w:rsidR="00D109DF" w:rsidRPr="00081A44" w:rsidRDefault="00D109DF">
      <w:pPr>
        <w:rPr>
          <w:rFonts w:ascii="Calibri" w:eastAsia="Calibri" w:hAnsi="Calibri" w:cs="Calibri"/>
          <w:sz w:val="24"/>
          <w:szCs w:val="24"/>
        </w:rPr>
      </w:pPr>
    </w:p>
    <w:p w14:paraId="79580FF1" w14:textId="77777777" w:rsidR="00D109DF" w:rsidRPr="00081A44" w:rsidRDefault="00355120" w:rsidP="00BD3966">
      <w:pPr>
        <w:pStyle w:val="Heading1"/>
        <w:jc w:val="center"/>
      </w:pPr>
      <w:bookmarkStart w:id="1" w:name="_Toc232517788"/>
      <w:r w:rsidRPr="00081A44">
        <w:lastRenderedPageBreak/>
        <w:t>Acknowledgements</w:t>
      </w:r>
      <w:bookmarkEnd w:id="1"/>
    </w:p>
    <w:p w14:paraId="426894B9" w14:textId="77777777" w:rsidR="00D109DF" w:rsidRPr="00BD3966" w:rsidRDefault="00D109DF">
      <w:pPr>
        <w:pBdr>
          <w:bottom w:val="single" w:sz="4" w:space="1" w:color="2E75B6"/>
        </w:pBdr>
        <w:spacing w:before="80" w:after="80"/>
        <w:rPr>
          <w:rFonts w:ascii="Calibri" w:eastAsia="Calibri" w:hAnsi="Calibri" w:cs="Calibri"/>
          <w:sz w:val="8"/>
          <w:szCs w:val="8"/>
        </w:rPr>
      </w:pPr>
    </w:p>
    <w:p w14:paraId="411E66EE" w14:textId="77777777" w:rsidR="00D109DF" w:rsidRPr="00081A44" w:rsidRDefault="00355120" w:rsidP="00C20D3F">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First and foremost, I would like to express my sincere gratitude to Almighty God for granting me the strength, patience, and determination to successfully complete this work.</w:t>
      </w:r>
    </w:p>
    <w:p w14:paraId="465F9D9D" w14:textId="30553C31"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I would like to extend my deepest thanks to my supervisors, Prof. Said Jai Andaloussi, Prof. Laila Fetjah, and Prof. Mohamed Errais, for their valuable guidance, constructive advice, and continuous support throughout the realization of this project. Their expertise and encouragement greatly contributed to the successful completion of this work.</w:t>
      </w:r>
    </w:p>
    <w:p w14:paraId="5D2E721D"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 xml:space="preserve">I would also like to thank the Faculty of Sciences Aïn Chock (FSAC), the Laboratory of Data Engineering and Intelligent Systems (LIDSI), and all the professors of the </w:t>
      </w:r>
      <w:r w:rsidR="009F642A" w:rsidRPr="00081A44">
        <w:rPr>
          <w:rFonts w:ascii="Calibri" w:eastAsia="Calibri" w:hAnsi="Calibri" w:cs="Calibri"/>
          <w:sz w:val="24"/>
          <w:szCs w:val="24"/>
          <w:highlight w:val="white"/>
        </w:rPr>
        <w:t>master’s</w:t>
      </w:r>
      <w:r w:rsidRPr="00081A44">
        <w:rPr>
          <w:rFonts w:ascii="Calibri" w:eastAsia="Calibri" w:hAnsi="Calibri" w:cs="Calibri"/>
          <w:sz w:val="24"/>
          <w:szCs w:val="24"/>
          <w:highlight w:val="white"/>
        </w:rPr>
        <w:t xml:space="preserve"> program in Intelligent Systems Engineering for the quality of education and knowledge they have provided throughout my academic journey.</w:t>
      </w:r>
    </w:p>
    <w:p w14:paraId="59DCB9D2" w14:textId="523D8164"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My sincere appreciation also goes to my family for their constant support, understanding, and encouragement during the preparation of this thesis.</w:t>
      </w:r>
    </w:p>
    <w:p w14:paraId="03D18DBA"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Finally, I would like to thank all my friends, classmates, and colleagues who, directly or indirectly, contributed to the completion of this project through their support, advice, and encouragement.</w:t>
      </w:r>
    </w:p>
    <w:p w14:paraId="1936C348" w14:textId="77777777" w:rsidR="00D109DF" w:rsidRPr="00081A44" w:rsidRDefault="00355120">
      <w:pPr>
        <w:spacing w:before="240" w:after="240" w:line="276" w:lineRule="auto"/>
        <w:ind w:firstLine="720"/>
        <w:jc w:val="both"/>
        <w:rPr>
          <w:rFonts w:ascii="Calibri" w:eastAsia="Calibri" w:hAnsi="Calibri" w:cs="Calibri"/>
          <w:sz w:val="24"/>
          <w:szCs w:val="24"/>
          <w:highlight w:val="white"/>
        </w:rPr>
      </w:pPr>
      <w:r w:rsidRPr="00081A44">
        <w:rPr>
          <w:rFonts w:ascii="Calibri" w:eastAsia="Calibri" w:hAnsi="Calibri" w:cs="Calibri"/>
          <w:sz w:val="24"/>
          <w:szCs w:val="24"/>
          <w:highlight w:val="white"/>
        </w:rPr>
        <w:t>To all of them, I express my heartfelt gratitude.</w:t>
      </w:r>
    </w:p>
    <w:p w14:paraId="64EE6929" w14:textId="77777777" w:rsidR="00D109DF" w:rsidRPr="00081A44" w:rsidRDefault="00D109DF">
      <w:pPr>
        <w:spacing w:before="80" w:after="40" w:line="276" w:lineRule="auto"/>
        <w:jc w:val="both"/>
        <w:rPr>
          <w:rFonts w:ascii="Calibri" w:eastAsia="Calibri" w:hAnsi="Calibri" w:cs="Calibri"/>
          <w:sz w:val="24"/>
          <w:szCs w:val="24"/>
          <w:highlight w:val="white"/>
        </w:rPr>
      </w:pPr>
    </w:p>
    <w:p w14:paraId="29453917" w14:textId="77777777" w:rsidR="00D109DF" w:rsidRPr="00081A44" w:rsidRDefault="00D109DF">
      <w:pPr>
        <w:rPr>
          <w:rFonts w:ascii="Calibri" w:eastAsia="Calibri" w:hAnsi="Calibri" w:cs="Calibri"/>
          <w:sz w:val="24"/>
          <w:szCs w:val="24"/>
        </w:rPr>
      </w:pPr>
    </w:p>
    <w:p w14:paraId="5FABF01C" w14:textId="77777777" w:rsidR="00D109DF" w:rsidRPr="00081A44" w:rsidRDefault="00D109DF">
      <w:pPr>
        <w:rPr>
          <w:rFonts w:ascii="Calibri" w:eastAsia="Calibri" w:hAnsi="Calibri" w:cs="Calibri"/>
          <w:sz w:val="24"/>
          <w:szCs w:val="24"/>
        </w:rPr>
      </w:pPr>
    </w:p>
    <w:p w14:paraId="62274A52" w14:textId="77777777" w:rsidR="00D109DF" w:rsidRPr="00081A44" w:rsidRDefault="00D109DF">
      <w:pPr>
        <w:rPr>
          <w:rFonts w:ascii="Calibri" w:eastAsia="Calibri" w:hAnsi="Calibri" w:cs="Calibri"/>
          <w:sz w:val="24"/>
          <w:szCs w:val="24"/>
        </w:rPr>
      </w:pPr>
    </w:p>
    <w:p w14:paraId="185B1810" w14:textId="77777777" w:rsidR="00D109DF" w:rsidRPr="00081A44" w:rsidRDefault="00D109DF">
      <w:pPr>
        <w:rPr>
          <w:rFonts w:ascii="Calibri" w:eastAsia="Calibri" w:hAnsi="Calibri" w:cs="Calibri"/>
          <w:sz w:val="24"/>
          <w:szCs w:val="24"/>
        </w:rPr>
      </w:pPr>
    </w:p>
    <w:p w14:paraId="79B6E358" w14:textId="77777777" w:rsidR="00D109DF" w:rsidRPr="00081A44" w:rsidRDefault="00D109DF">
      <w:pPr>
        <w:rPr>
          <w:rFonts w:ascii="Calibri" w:eastAsia="Calibri" w:hAnsi="Calibri" w:cs="Calibri"/>
          <w:sz w:val="24"/>
          <w:szCs w:val="24"/>
        </w:rPr>
      </w:pPr>
    </w:p>
    <w:p w14:paraId="783C9662" w14:textId="77777777" w:rsidR="00D109DF" w:rsidRPr="00081A44" w:rsidRDefault="00D109DF">
      <w:pPr>
        <w:rPr>
          <w:rFonts w:ascii="Calibri" w:eastAsia="Calibri" w:hAnsi="Calibri" w:cs="Calibri"/>
          <w:sz w:val="24"/>
          <w:szCs w:val="24"/>
        </w:rPr>
      </w:pPr>
    </w:p>
    <w:p w14:paraId="476231B3" w14:textId="77777777" w:rsidR="00D109DF" w:rsidRPr="00081A44" w:rsidRDefault="00D109DF">
      <w:pPr>
        <w:rPr>
          <w:rFonts w:ascii="Calibri" w:eastAsia="Calibri" w:hAnsi="Calibri" w:cs="Calibri"/>
          <w:sz w:val="24"/>
          <w:szCs w:val="24"/>
        </w:rPr>
      </w:pPr>
    </w:p>
    <w:p w14:paraId="1D1982DC" w14:textId="77777777" w:rsidR="00D109DF" w:rsidRPr="00081A44" w:rsidRDefault="00D109DF">
      <w:pPr>
        <w:rPr>
          <w:rFonts w:ascii="Calibri" w:eastAsia="Calibri" w:hAnsi="Calibri" w:cs="Calibri"/>
          <w:sz w:val="24"/>
          <w:szCs w:val="24"/>
        </w:rPr>
      </w:pPr>
    </w:p>
    <w:p w14:paraId="76BDFBCC" w14:textId="77777777" w:rsidR="00D109DF" w:rsidRPr="00081A44" w:rsidRDefault="00D109DF">
      <w:pPr>
        <w:rPr>
          <w:rFonts w:ascii="Calibri" w:eastAsia="Calibri" w:hAnsi="Calibri" w:cs="Calibri"/>
          <w:sz w:val="24"/>
          <w:szCs w:val="24"/>
        </w:rPr>
      </w:pPr>
    </w:p>
    <w:p w14:paraId="7171C50E" w14:textId="77777777" w:rsidR="00D109DF" w:rsidRPr="00081A44" w:rsidRDefault="00D109DF">
      <w:pPr>
        <w:rPr>
          <w:rFonts w:ascii="Calibri" w:eastAsia="Calibri" w:hAnsi="Calibri" w:cs="Calibri"/>
          <w:sz w:val="24"/>
          <w:szCs w:val="24"/>
        </w:rPr>
      </w:pPr>
    </w:p>
    <w:p w14:paraId="34A1A558" w14:textId="77777777" w:rsidR="00D109DF" w:rsidRPr="00081A44" w:rsidRDefault="00D109DF">
      <w:pPr>
        <w:rPr>
          <w:rFonts w:ascii="Calibri" w:eastAsia="Calibri" w:hAnsi="Calibri" w:cs="Calibri"/>
          <w:sz w:val="24"/>
          <w:szCs w:val="24"/>
        </w:rPr>
      </w:pPr>
    </w:p>
    <w:p w14:paraId="3850F32A" w14:textId="77777777" w:rsidR="00D109DF" w:rsidRPr="00081A44" w:rsidRDefault="00D109DF">
      <w:pPr>
        <w:rPr>
          <w:rFonts w:ascii="Calibri" w:eastAsia="Calibri" w:hAnsi="Calibri" w:cs="Calibri"/>
          <w:sz w:val="24"/>
          <w:szCs w:val="24"/>
        </w:rPr>
      </w:pPr>
    </w:p>
    <w:p w14:paraId="148D7611" w14:textId="77777777" w:rsidR="00D109DF" w:rsidRPr="00081A44" w:rsidRDefault="00D109DF">
      <w:pPr>
        <w:rPr>
          <w:rFonts w:ascii="Calibri" w:eastAsia="Calibri" w:hAnsi="Calibri" w:cs="Calibri"/>
          <w:sz w:val="24"/>
          <w:szCs w:val="24"/>
        </w:rPr>
      </w:pPr>
    </w:p>
    <w:p w14:paraId="11F71B8F" w14:textId="77777777" w:rsidR="00D109DF" w:rsidRPr="00081A44" w:rsidRDefault="00D109DF">
      <w:pPr>
        <w:rPr>
          <w:rFonts w:ascii="Calibri" w:eastAsia="Calibri" w:hAnsi="Calibri" w:cs="Calibri"/>
          <w:sz w:val="24"/>
          <w:szCs w:val="24"/>
        </w:rPr>
      </w:pPr>
    </w:p>
    <w:p w14:paraId="4FE8E4F6" w14:textId="77777777" w:rsidR="00D109DF" w:rsidRPr="00081A44" w:rsidRDefault="00D109DF">
      <w:pPr>
        <w:rPr>
          <w:rFonts w:ascii="Calibri" w:eastAsia="Calibri" w:hAnsi="Calibri" w:cs="Calibri"/>
          <w:sz w:val="24"/>
          <w:szCs w:val="24"/>
        </w:rPr>
      </w:pPr>
    </w:p>
    <w:p w14:paraId="34A48B0F" w14:textId="77777777" w:rsidR="00D109DF" w:rsidRDefault="00D109DF">
      <w:pPr>
        <w:spacing w:before="240" w:after="120"/>
        <w:jc w:val="center"/>
        <w:rPr>
          <w:rFonts w:ascii="Calibri" w:eastAsia="Calibri" w:hAnsi="Calibri" w:cs="Calibri"/>
          <w:b/>
          <w:bCs/>
          <w:color w:val="072A75"/>
          <w:sz w:val="28"/>
          <w:szCs w:val="28"/>
        </w:rPr>
      </w:pPr>
    </w:p>
    <w:p w14:paraId="27778230" w14:textId="77777777" w:rsidR="00C20D3F" w:rsidRPr="00081A44" w:rsidRDefault="00C20D3F">
      <w:pPr>
        <w:spacing w:before="240" w:after="120"/>
        <w:jc w:val="center"/>
        <w:rPr>
          <w:rFonts w:ascii="Calibri" w:eastAsia="Calibri" w:hAnsi="Calibri" w:cs="Calibri"/>
          <w:b/>
          <w:bCs/>
          <w:color w:val="072A75"/>
          <w:sz w:val="28"/>
          <w:szCs w:val="28"/>
        </w:rPr>
      </w:pPr>
    </w:p>
    <w:p w14:paraId="2ECA26B5" w14:textId="77777777" w:rsidR="00D109DF" w:rsidRPr="00081A44" w:rsidRDefault="00355120" w:rsidP="00BD3966">
      <w:pPr>
        <w:pStyle w:val="Heading1"/>
        <w:jc w:val="center"/>
      </w:pPr>
      <w:bookmarkStart w:id="2" w:name="_Toc232517789"/>
      <w:r w:rsidRPr="00081A44">
        <w:lastRenderedPageBreak/>
        <w:t>A</w:t>
      </w:r>
      <w:r w:rsidR="009F642A" w:rsidRPr="00081A44">
        <w:t>bstract</w:t>
      </w:r>
      <w:bookmarkEnd w:id="2"/>
    </w:p>
    <w:p w14:paraId="1C3BBB3B" w14:textId="77777777" w:rsidR="00D109DF" w:rsidRPr="00BD3966" w:rsidRDefault="00D109DF">
      <w:pPr>
        <w:pBdr>
          <w:bottom w:val="single" w:sz="4" w:space="1" w:color="2E75B6"/>
        </w:pBdr>
        <w:spacing w:before="80" w:after="80"/>
        <w:rPr>
          <w:rFonts w:ascii="Calibri" w:eastAsia="Calibri" w:hAnsi="Calibri" w:cs="Calibri"/>
          <w:sz w:val="8"/>
          <w:szCs w:val="8"/>
          <w:highlight w:val="black"/>
        </w:rPr>
      </w:pPr>
    </w:p>
    <w:p w14:paraId="3A8A993B" w14:textId="77777777" w:rsidR="00D109DF" w:rsidRPr="00081A44" w:rsidRDefault="00355120" w:rsidP="00C20D3F">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rapid emergence of Agentic Artificial Intelligence is transforming the way modern computer systems operate. Autonomous agents capable of perceiving their environment, reasoning, making decisions, and interacting with external digital services are increasingly being deployed in critical domains such as cybersecurity, healthcare, finance, and industrial automation. While this autonomy offers significant advantages in terms of efficiency and automation, it also introduces new security challenges, including unauthorized actions, privilege escalation, prompt injection attacks, and loss of operational control.</w:t>
      </w:r>
      <w:r>
        <w:rPr>
          <w:rFonts w:ascii="Calibri" w:eastAsia="Calibri" w:hAnsi="Calibri" w:cs="Calibri"/>
          <w:sz w:val="24"/>
          <w:szCs w:val="24"/>
        </w:rPr>
        <w:t xml:space="preserve"> [1, 2]</w:t>
      </w:r>
    </w:p>
    <w:p w14:paraId="72253B41"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This </w:t>
      </w:r>
      <w:r w:rsidR="009F642A" w:rsidRPr="00081A44">
        <w:rPr>
          <w:rFonts w:ascii="Calibri" w:eastAsia="Calibri" w:hAnsi="Calibri" w:cs="Calibri"/>
          <w:sz w:val="24"/>
          <w:szCs w:val="24"/>
        </w:rPr>
        <w:t>master’s</w:t>
      </w:r>
      <w:r w:rsidRPr="00081A44">
        <w:rPr>
          <w:rFonts w:ascii="Calibri" w:eastAsia="Calibri" w:hAnsi="Calibri" w:cs="Calibri"/>
          <w:sz w:val="24"/>
          <w:szCs w:val="24"/>
        </w:rPr>
        <w:t xml:space="preserve"> thesis addresses these challenges through the design, implementation, and evaluation of </w:t>
      </w:r>
      <w:proofErr w:type="gramStart"/>
      <w:r w:rsidR="009F642A" w:rsidRPr="00081A44">
        <w:rPr>
          <w:rFonts w:ascii="Calibri" w:eastAsia="Calibri" w:hAnsi="Calibri" w:cs="Calibri"/>
          <w:sz w:val="24"/>
          <w:szCs w:val="24"/>
        </w:rPr>
        <w:t>a secure</w:t>
      </w:r>
      <w:proofErr w:type="gramEnd"/>
      <w:r w:rsidRPr="00081A44">
        <w:rPr>
          <w:rFonts w:ascii="Calibri" w:eastAsia="Calibri" w:hAnsi="Calibri" w:cs="Calibri"/>
          <w:sz w:val="24"/>
          <w:szCs w:val="24"/>
        </w:rPr>
        <w:t xml:space="preserve"> architecture for the controlled deployment of a multi-agent system. The proposed prototype integrates five intelligent agents with distinct responsibilities and incorporates a comprehensive security framework based on Role-Based Access Control (RBAC), behavioral anomaly detection, automated incident response, and centralized audit logging. These mechanisms are designed according to a Security-by-Design approach to ensure that every agent action is monitored, validated, and traceable.</w:t>
      </w:r>
      <w:r>
        <w:rPr>
          <w:rFonts w:ascii="Calibri" w:eastAsia="Calibri" w:hAnsi="Calibri" w:cs="Calibri"/>
          <w:sz w:val="24"/>
          <w:szCs w:val="24"/>
        </w:rPr>
        <w:t xml:space="preserve"> [1, 2]</w:t>
      </w:r>
    </w:p>
    <w:p w14:paraId="195F301D"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proposed architecture is evaluated through four representative scenarios: normal system operation, unauthorized action attempts, behavioral anomalies, and interactions with malicious inputs simulating prompt injection attacks. The experimental results demonstrate the effectiveness of the proposed security mechanisms in detecting, blocking, and logging suspicious activities while maintaining normal system functionality. Furthermore, the study highlights the feasibility of integrating security controls directly into agentic systems and provides a foundation for future research on secure autonomous agents.</w:t>
      </w:r>
      <w:r>
        <w:rPr>
          <w:rFonts w:ascii="Calibri" w:eastAsia="Calibri" w:hAnsi="Calibri" w:cs="Calibri"/>
          <w:sz w:val="24"/>
          <w:szCs w:val="24"/>
        </w:rPr>
        <w:t xml:space="preserve"> [1, 2]</w:t>
      </w:r>
    </w:p>
    <w:p w14:paraId="73C599FB"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Future work includes the integration of machine learning–based anomaly detection techniques, hybrid RBAC–ABAC access control models, and advanced trust mechanisms for inter-agent communication.</w:t>
      </w:r>
      <w:r>
        <w:rPr>
          <w:rFonts w:ascii="Calibri" w:eastAsia="Calibri" w:hAnsi="Calibri" w:cs="Calibri"/>
          <w:sz w:val="24"/>
          <w:szCs w:val="24"/>
        </w:rPr>
        <w:t xml:space="preserve"> [3, 4]</w:t>
      </w:r>
    </w:p>
    <w:p w14:paraId="7EB11D07" w14:textId="6E47ADF6" w:rsidR="00D109DF" w:rsidRPr="0050579C" w:rsidRDefault="00355120">
      <w:pPr>
        <w:spacing w:before="240" w:after="240" w:line="276" w:lineRule="auto"/>
        <w:jc w:val="both"/>
        <w:rPr>
          <w:rFonts w:ascii="Calibri" w:eastAsia="Calibri" w:hAnsi="Calibri" w:cs="Calibri"/>
          <w:sz w:val="24"/>
          <w:szCs w:val="24"/>
          <w:lang w:val="fr-CA"/>
        </w:rPr>
      </w:pPr>
      <w:r w:rsidRPr="00081A44">
        <w:rPr>
          <w:rFonts w:ascii="Calibri" w:eastAsia="Calibri" w:hAnsi="Calibri" w:cs="Calibri"/>
          <w:b/>
          <w:bCs/>
          <w:color w:val="072A75"/>
          <w:sz w:val="24"/>
          <w:szCs w:val="24"/>
        </w:rPr>
        <w:t>Keywords:</w:t>
      </w:r>
      <w:r w:rsidRPr="00081A44">
        <w:rPr>
          <w:rFonts w:ascii="Calibri" w:eastAsia="Calibri" w:hAnsi="Calibri" w:cs="Calibri"/>
          <w:sz w:val="24"/>
          <w:szCs w:val="24"/>
        </w:rPr>
        <w:t xml:space="preserve"> Agentic Artificial Intelligence, Multi-Agent Systems, Cybersecurity, Role-Based Access Control (RBAC), Agent Security, Behavioral Anomaly Detection, Incident Management, Audit Logging, Python, MongoDB, </w:t>
      </w:r>
      <w:proofErr w:type="spellStart"/>
      <w:r w:rsidRPr="00081A44">
        <w:rPr>
          <w:rFonts w:ascii="Calibri" w:eastAsia="Calibri" w:hAnsi="Calibri" w:cs="Calibri"/>
          <w:sz w:val="24"/>
          <w:szCs w:val="24"/>
        </w:rPr>
        <w:t>LangChain</w:t>
      </w:r>
      <w:proofErr w:type="spellEnd"/>
      <w:r w:rsidRPr="00081A44">
        <w:rPr>
          <w:rFonts w:ascii="Calibri" w:eastAsia="Calibri" w:hAnsi="Calibri" w:cs="Calibri"/>
          <w:sz w:val="24"/>
          <w:szCs w:val="24"/>
        </w:rPr>
        <w:t>.</w:t>
      </w:r>
    </w:p>
    <w:p w14:paraId="6BB396A4" w14:textId="77777777" w:rsidR="00D109DF" w:rsidRPr="0050579C" w:rsidRDefault="00D109DF">
      <w:pPr>
        <w:spacing w:before="80" w:after="40" w:line="276" w:lineRule="auto"/>
        <w:jc w:val="both"/>
        <w:rPr>
          <w:rFonts w:ascii="Calibri" w:eastAsia="Calibri" w:hAnsi="Calibri" w:cs="Calibri"/>
          <w:sz w:val="24"/>
          <w:szCs w:val="24"/>
          <w:highlight w:val="white"/>
          <w:lang w:val="fr-CA"/>
        </w:rPr>
      </w:pPr>
    </w:p>
    <w:p w14:paraId="63A71094" w14:textId="77777777" w:rsidR="00D109DF" w:rsidRPr="0050579C" w:rsidRDefault="00D109DF">
      <w:pPr>
        <w:spacing w:before="240" w:after="120"/>
        <w:rPr>
          <w:rFonts w:ascii="Calibri" w:eastAsia="Calibri" w:hAnsi="Calibri" w:cs="Calibri"/>
          <w:sz w:val="24"/>
          <w:szCs w:val="24"/>
          <w:lang w:val="fr-CA"/>
        </w:rPr>
      </w:pPr>
    </w:p>
    <w:p w14:paraId="1B33F97A" w14:textId="77777777" w:rsidR="00D109DF" w:rsidRPr="0050579C" w:rsidRDefault="00D109DF">
      <w:pPr>
        <w:spacing w:before="240" w:after="120"/>
        <w:rPr>
          <w:rFonts w:ascii="Calibri" w:eastAsia="Calibri" w:hAnsi="Calibri" w:cs="Calibri"/>
          <w:sz w:val="24"/>
          <w:szCs w:val="24"/>
          <w:lang w:val="fr-CA"/>
        </w:rPr>
      </w:pPr>
    </w:p>
    <w:p w14:paraId="33F66C87" w14:textId="77777777" w:rsidR="00D109DF" w:rsidRPr="0050579C" w:rsidRDefault="00D109DF">
      <w:pPr>
        <w:spacing w:before="240" w:after="120"/>
        <w:rPr>
          <w:rFonts w:ascii="Calibri" w:eastAsia="Calibri" w:hAnsi="Calibri" w:cs="Calibri"/>
          <w:sz w:val="24"/>
          <w:szCs w:val="24"/>
          <w:lang w:val="fr-CA"/>
        </w:rPr>
      </w:pPr>
    </w:p>
    <w:p w14:paraId="0FAE3B28" w14:textId="77777777" w:rsidR="00C20D3F" w:rsidRPr="0050579C" w:rsidRDefault="00C20D3F">
      <w:pPr>
        <w:spacing w:before="240" w:after="120"/>
        <w:jc w:val="center"/>
        <w:rPr>
          <w:rFonts w:ascii="Calibri" w:eastAsia="Calibri" w:hAnsi="Calibri" w:cs="Calibri"/>
          <w:b/>
          <w:bCs/>
          <w:color w:val="072A75"/>
          <w:sz w:val="28"/>
          <w:szCs w:val="28"/>
          <w:lang w:val="fr-CA"/>
        </w:rPr>
      </w:pPr>
    </w:p>
    <w:p w14:paraId="2A202548" w14:textId="77777777" w:rsidR="00D109DF" w:rsidRPr="00596796" w:rsidRDefault="00355120" w:rsidP="00C20D3F">
      <w:pPr>
        <w:pStyle w:val="Heading1"/>
        <w:jc w:val="center"/>
        <w:rPr>
          <w:lang w:val="fr-CA"/>
        </w:rPr>
      </w:pPr>
      <w:bookmarkStart w:id="3" w:name="_Toc232517790"/>
      <w:r w:rsidRPr="00596796">
        <w:rPr>
          <w:lang w:val="fr-CA"/>
        </w:rPr>
        <w:lastRenderedPageBreak/>
        <w:t>Résumé (French)</w:t>
      </w:r>
      <w:bookmarkEnd w:id="3"/>
    </w:p>
    <w:p w14:paraId="2E42F407" w14:textId="77777777" w:rsidR="00D109DF" w:rsidRPr="00C20D3F" w:rsidRDefault="00D109DF">
      <w:pPr>
        <w:pBdr>
          <w:bottom w:val="single" w:sz="4" w:space="1" w:color="2E75B6"/>
        </w:pBdr>
        <w:spacing w:before="80" w:after="80"/>
        <w:rPr>
          <w:rFonts w:ascii="Calibri" w:eastAsia="Calibri" w:hAnsi="Calibri" w:cs="Calibri"/>
          <w:sz w:val="8"/>
          <w:szCs w:val="8"/>
          <w:highlight w:val="black"/>
          <w:lang w:val="fr-CA"/>
        </w:rPr>
      </w:pPr>
    </w:p>
    <w:p w14:paraId="59988536" w14:textId="77777777" w:rsidR="00D109DF" w:rsidRPr="00596796" w:rsidRDefault="00355120" w:rsidP="00C20D3F">
      <w:pPr>
        <w:spacing w:before="240" w:after="240" w:line="276" w:lineRule="auto"/>
        <w:ind w:firstLine="720"/>
        <w:jc w:val="both"/>
        <w:rPr>
          <w:rFonts w:ascii="Calibri" w:eastAsia="Calibri" w:hAnsi="Calibri" w:cs="Calibri"/>
          <w:sz w:val="24"/>
          <w:szCs w:val="24"/>
          <w:lang w:val="fr-CA"/>
        </w:rPr>
      </w:pPr>
      <w:r w:rsidRPr="00596796">
        <w:rPr>
          <w:rFonts w:ascii="Calibri" w:eastAsia="Calibri" w:hAnsi="Calibri" w:cs="Calibri"/>
          <w:sz w:val="24"/>
          <w:szCs w:val="24"/>
          <w:lang w:val="fr-CA"/>
        </w:rPr>
        <w:t>L’émergence rapide de l’intelligence artificielle agentique transforme profondément le fonctionnement des systèmes informatiques modernes. Les agents autonomes, capables de percevoir leur environnement, de raisonner, de prendre des décisions et d’interagir avec des services numériques externes, sont de plus en plus déployés dans des domaines critiques tels que la cybersécurité, la santé, la finance et l’automatisation industrielle. Si cette autonomie offre des avantages considérables en matière d’efficacité et d’automatisation, elle introduit également de nouveaux défis de sécurité, notamment les actions non autorisées, l’escalade de privilèges, les attaques par injection de prompt et la perte de contrôle opérationnel.</w:t>
      </w:r>
    </w:p>
    <w:p w14:paraId="4B3B4C32" w14:textId="77777777" w:rsidR="00D109DF" w:rsidRPr="00596796" w:rsidRDefault="00355120">
      <w:pPr>
        <w:spacing w:before="240" w:after="240" w:line="276" w:lineRule="auto"/>
        <w:ind w:firstLine="720"/>
        <w:jc w:val="both"/>
        <w:rPr>
          <w:rFonts w:ascii="Calibri" w:eastAsia="Calibri" w:hAnsi="Calibri" w:cs="Calibri"/>
          <w:sz w:val="24"/>
          <w:szCs w:val="24"/>
          <w:lang w:val="fr-CA"/>
        </w:rPr>
      </w:pPr>
      <w:r w:rsidRPr="00596796">
        <w:rPr>
          <w:rFonts w:ascii="Calibri" w:eastAsia="Calibri" w:hAnsi="Calibri" w:cs="Calibri"/>
          <w:sz w:val="24"/>
          <w:szCs w:val="24"/>
          <w:lang w:val="fr-CA"/>
        </w:rPr>
        <w:t xml:space="preserve">Ce mémoire de Master s’inscrit dans cette problématique et propose la conception, l’implémentation et l’évaluation d’une architecture sécurisée pour le déploiement contrôlé d’un système multi-agents. Le prototype développé intègre cinq agents intelligents aux responsabilités distinctes et repose sur un cadre de sécurité complet comprenant un contrôle d’accès basé sur les rôles (RBAC), un mécanisme de détection d’anomalies comportementales, une gestion automatisée des incidents ainsi qu’un système centralisé de journalisation et d’audit. Ces mécanismes sont conçus selon une approche </w:t>
      </w:r>
      <w:r w:rsidRPr="00596796">
        <w:rPr>
          <w:rFonts w:ascii="Calibri" w:eastAsia="Calibri" w:hAnsi="Calibri" w:cs="Calibri"/>
          <w:i/>
          <w:iCs/>
          <w:sz w:val="24"/>
          <w:szCs w:val="24"/>
          <w:lang w:val="fr-CA"/>
        </w:rPr>
        <w:t>Security by Design</w:t>
      </w:r>
      <w:r w:rsidRPr="00596796">
        <w:rPr>
          <w:rFonts w:ascii="Calibri" w:eastAsia="Calibri" w:hAnsi="Calibri" w:cs="Calibri"/>
          <w:sz w:val="24"/>
          <w:szCs w:val="24"/>
          <w:lang w:val="fr-CA"/>
        </w:rPr>
        <w:t xml:space="preserve"> afin de garantir que chaque action effectuée par un agent soit contrôlée, validée et traçable.</w:t>
      </w:r>
      <w:r>
        <w:rPr>
          <w:rFonts w:ascii="Calibri" w:eastAsia="Calibri" w:hAnsi="Calibri" w:cs="Calibri"/>
          <w:sz w:val="24"/>
          <w:szCs w:val="24"/>
          <w:lang w:val="fr-CA"/>
        </w:rPr>
        <w:t xml:space="preserve"> [2]</w:t>
      </w:r>
    </w:p>
    <w:p w14:paraId="3CE7035D" w14:textId="77777777" w:rsidR="00D109DF" w:rsidRPr="00596796" w:rsidRDefault="00355120">
      <w:pPr>
        <w:spacing w:before="240" w:after="240" w:line="276" w:lineRule="auto"/>
        <w:ind w:firstLine="720"/>
        <w:jc w:val="both"/>
        <w:rPr>
          <w:rFonts w:ascii="Calibri" w:eastAsia="Calibri" w:hAnsi="Calibri" w:cs="Calibri"/>
          <w:sz w:val="24"/>
          <w:szCs w:val="24"/>
          <w:lang w:val="fr-CA"/>
        </w:rPr>
      </w:pPr>
      <w:r w:rsidRPr="00611A12">
        <w:rPr>
          <w:rFonts w:ascii="Calibri" w:eastAsia="Calibri" w:hAnsi="Calibri" w:cs="Calibri"/>
          <w:sz w:val="24"/>
          <w:szCs w:val="24"/>
          <w:lang w:val="fr-CA"/>
        </w:rPr>
        <w:t xml:space="preserve">L’architecture proposée est évaluée à travers quatre scénarios représentatifs : le fonctionnement normal du système, les tentatives d’actions non autorisées, les comportements anormaux des agents et les interactions avec des entrées malveillantes simulant des attaques par injection de prompt. </w:t>
      </w:r>
      <w:r w:rsidRPr="00596796">
        <w:rPr>
          <w:rFonts w:ascii="Calibri" w:eastAsia="Calibri" w:hAnsi="Calibri" w:cs="Calibri"/>
          <w:sz w:val="24"/>
          <w:szCs w:val="24"/>
          <w:lang w:val="fr-CA"/>
        </w:rPr>
        <w:t>Les résultats obtenus démontrent l’efficacité des mécanismes de sécurité mis en œuvre pour détecter, bloquer et enregistrer les activités suspectes tout en préservant le bon fonctionnement du système. Cette étude met également en évidence la faisabilité de l’intégration de contrôles de sécurité directement au sein des systèmes agentiques et constitue une base solide pour de futures recherches sur la sécurisation des agents autonomes.</w:t>
      </w:r>
    </w:p>
    <w:p w14:paraId="0578E187" w14:textId="24C329CA" w:rsidR="00D109DF" w:rsidRPr="00596796" w:rsidRDefault="00355120">
      <w:pPr>
        <w:spacing w:before="240" w:after="240" w:line="276" w:lineRule="auto"/>
        <w:ind w:firstLine="720"/>
        <w:jc w:val="both"/>
        <w:rPr>
          <w:rFonts w:ascii="Calibri" w:eastAsia="Calibri" w:hAnsi="Calibri" w:cs="Calibri"/>
          <w:sz w:val="24"/>
          <w:szCs w:val="24"/>
          <w:lang w:val="fr-CA"/>
        </w:rPr>
      </w:pPr>
      <w:r w:rsidRPr="00596796">
        <w:rPr>
          <w:rFonts w:ascii="Calibri" w:eastAsia="Calibri" w:hAnsi="Calibri" w:cs="Calibri"/>
          <w:sz w:val="24"/>
          <w:szCs w:val="24"/>
          <w:lang w:val="fr-CA"/>
        </w:rPr>
        <w:t xml:space="preserve">Les </w:t>
      </w:r>
      <w:r w:rsidR="009F642A" w:rsidRPr="00596796">
        <w:rPr>
          <w:rFonts w:ascii="Calibri" w:eastAsia="Calibri" w:hAnsi="Calibri" w:cs="Calibri"/>
          <w:sz w:val="24"/>
          <w:szCs w:val="24"/>
          <w:lang w:val="fr-CA"/>
        </w:rPr>
        <w:t>perspectives</w:t>
      </w:r>
      <w:r w:rsidRPr="00596796">
        <w:rPr>
          <w:rFonts w:ascii="Calibri" w:eastAsia="Calibri" w:hAnsi="Calibri" w:cs="Calibri"/>
          <w:sz w:val="24"/>
          <w:szCs w:val="24"/>
          <w:lang w:val="fr-CA"/>
        </w:rPr>
        <w:t xml:space="preserve"> incluent l’intégration de techniques de détection d’anomalies basées sur l’apprentissage automatique, l’adoption d’un modèle hybride RBAC</w:t>
      </w:r>
      <w:r w:rsidR="00402FF2">
        <w:rPr>
          <w:rFonts w:ascii="Calibri" w:eastAsia="Calibri" w:hAnsi="Calibri" w:cs="Calibri"/>
          <w:sz w:val="24"/>
          <w:szCs w:val="24"/>
          <w:lang w:val="fr-CA"/>
        </w:rPr>
        <w:t xml:space="preserve">- </w:t>
      </w:r>
      <w:r w:rsidRPr="00596796">
        <w:rPr>
          <w:rFonts w:ascii="Calibri" w:eastAsia="Calibri" w:hAnsi="Calibri" w:cs="Calibri"/>
          <w:sz w:val="24"/>
          <w:szCs w:val="24"/>
          <w:lang w:val="fr-CA"/>
        </w:rPr>
        <w:t>ABAC ainsi que la mise en place de mécanismes avancés de confiance pour les communications inter-agents.</w:t>
      </w:r>
      <w:r>
        <w:rPr>
          <w:rFonts w:ascii="Calibri" w:eastAsia="Calibri" w:hAnsi="Calibri" w:cs="Calibri"/>
          <w:sz w:val="24"/>
          <w:szCs w:val="24"/>
          <w:lang w:val="fr-CA"/>
        </w:rPr>
        <w:t xml:space="preserve"> [3, 4]</w:t>
      </w:r>
    </w:p>
    <w:p w14:paraId="0970AA40" w14:textId="16359B8C" w:rsidR="00D109DF" w:rsidRPr="00611A12" w:rsidRDefault="00355120">
      <w:pPr>
        <w:spacing w:before="240" w:after="240" w:line="276" w:lineRule="auto"/>
        <w:jc w:val="both"/>
        <w:rPr>
          <w:rFonts w:ascii="Calibri" w:eastAsia="Calibri" w:hAnsi="Calibri" w:cs="Calibri"/>
          <w:sz w:val="24"/>
          <w:szCs w:val="24"/>
          <w:lang w:val="fr-CA"/>
        </w:rPr>
      </w:pPr>
      <w:r w:rsidRPr="00611A12">
        <w:rPr>
          <w:rFonts w:ascii="Calibri" w:eastAsia="Calibri" w:hAnsi="Calibri" w:cs="Calibri"/>
          <w:b/>
          <w:bCs/>
          <w:color w:val="072A75"/>
          <w:sz w:val="24"/>
          <w:szCs w:val="24"/>
          <w:lang w:val="fr-CA"/>
        </w:rPr>
        <w:t>Mots-clés :</w:t>
      </w:r>
      <w:r w:rsidRPr="00611A12">
        <w:rPr>
          <w:rFonts w:ascii="Calibri" w:eastAsia="Calibri" w:hAnsi="Calibri" w:cs="Calibri"/>
          <w:sz w:val="24"/>
          <w:szCs w:val="24"/>
          <w:lang w:val="fr-CA"/>
        </w:rPr>
        <w:t xml:space="preserve"> Intelligence Artificielle Agentique, Systèmes Multi-Agents, Cybersécurité, Contrôle d’Accès Basé sur les Rôles (RBAC), Sécurité des Agents, Détection d’Anomalies Comportementales, Gestion des Incidents, Journalisation d’Audit, Python, MongoDB, </w:t>
      </w:r>
      <w:proofErr w:type="spellStart"/>
      <w:r w:rsidRPr="00611A12">
        <w:rPr>
          <w:rFonts w:ascii="Calibri" w:eastAsia="Calibri" w:hAnsi="Calibri" w:cs="Calibri"/>
          <w:sz w:val="24"/>
          <w:szCs w:val="24"/>
          <w:lang w:val="fr-CA"/>
        </w:rPr>
        <w:t>LangChain</w:t>
      </w:r>
      <w:proofErr w:type="spellEnd"/>
      <w:r w:rsidRPr="00611A12">
        <w:rPr>
          <w:rFonts w:ascii="Calibri" w:eastAsia="Calibri" w:hAnsi="Calibri" w:cs="Calibri"/>
          <w:sz w:val="24"/>
          <w:szCs w:val="24"/>
          <w:lang w:val="fr-CA"/>
        </w:rPr>
        <w:t>.</w:t>
      </w:r>
      <w:r>
        <w:rPr>
          <w:rFonts w:ascii="Calibri" w:eastAsia="Calibri" w:hAnsi="Calibri" w:cs="Calibri"/>
          <w:sz w:val="24"/>
          <w:szCs w:val="24"/>
          <w:lang w:val="fr-CA"/>
        </w:rPr>
        <w:t xml:space="preserve"> </w:t>
      </w:r>
    </w:p>
    <w:p w14:paraId="42400130" w14:textId="77777777" w:rsidR="00D109DF" w:rsidRPr="00611A12" w:rsidRDefault="00D109DF">
      <w:pPr>
        <w:spacing w:before="240" w:after="240" w:line="276" w:lineRule="auto"/>
        <w:jc w:val="both"/>
        <w:rPr>
          <w:rFonts w:ascii="Calibri" w:eastAsia="Calibri" w:hAnsi="Calibri" w:cs="Calibri"/>
          <w:sz w:val="24"/>
          <w:szCs w:val="24"/>
          <w:lang w:val="fr-CA"/>
        </w:rPr>
      </w:pPr>
    </w:p>
    <w:p w14:paraId="2C7A6129" w14:textId="77777777" w:rsidR="00D109DF" w:rsidRPr="00611A12" w:rsidRDefault="00D109DF">
      <w:pPr>
        <w:rPr>
          <w:rFonts w:ascii="Calibri" w:eastAsia="Calibri" w:hAnsi="Calibri" w:cs="Calibri"/>
          <w:sz w:val="24"/>
          <w:szCs w:val="24"/>
          <w:lang w:val="fr-CA"/>
        </w:rPr>
      </w:pPr>
    </w:p>
    <w:p w14:paraId="6DEE29C0" w14:textId="77777777" w:rsidR="009F642A" w:rsidRDefault="009F642A">
      <w:pPr>
        <w:rPr>
          <w:rFonts w:ascii="Calibri" w:eastAsia="Calibri" w:hAnsi="Calibri" w:cs="Calibri"/>
          <w:sz w:val="24"/>
          <w:szCs w:val="24"/>
          <w:lang w:val="fr-CA"/>
        </w:rPr>
      </w:pPr>
    </w:p>
    <w:p w14:paraId="64C48C01" w14:textId="77777777" w:rsidR="00D109DF" w:rsidRPr="00E94C57" w:rsidRDefault="00D109DF">
      <w:pPr>
        <w:rPr>
          <w:rFonts w:ascii="Calibri" w:eastAsia="Calibri" w:hAnsi="Calibri" w:cs="Calibri"/>
          <w:sz w:val="24"/>
          <w:szCs w:val="24"/>
          <w:lang w:val="fr-CA"/>
        </w:rPr>
      </w:pPr>
    </w:p>
    <w:sdt>
      <w:sdtPr>
        <w:rPr>
          <w:rFonts w:ascii="Calibri" w:eastAsia="Arial" w:hAnsi="Calibri" w:cs="Calibri"/>
          <w:color w:val="auto"/>
          <w:sz w:val="24"/>
          <w:szCs w:val="24"/>
          <w:lang w:eastAsia="fr-CA"/>
        </w:rPr>
        <w:id w:val="-2130620338"/>
        <w:docPartObj>
          <w:docPartGallery w:val="Table of Contents"/>
          <w:docPartUnique/>
        </w:docPartObj>
      </w:sdtPr>
      <w:sdtEndPr>
        <w:rPr>
          <w:b/>
          <w:bCs/>
          <w:noProof/>
        </w:rPr>
      </w:sdtEndPr>
      <w:sdtContent>
        <w:p w14:paraId="633BF9DF" w14:textId="77777777" w:rsidR="00306C93" w:rsidRPr="00A92BA6" w:rsidRDefault="00306C93" w:rsidP="00A451C3">
          <w:pPr>
            <w:pStyle w:val="TOCHeading"/>
            <w:spacing w:after="240" w:line="276" w:lineRule="auto"/>
            <w:rPr>
              <w:rFonts w:ascii="Calibri" w:eastAsia="Arial" w:hAnsi="Calibri" w:cs="Calibri"/>
              <w:b/>
              <w:bCs/>
              <w:color w:val="17365D" w:themeColor="text2" w:themeShade="BF"/>
              <w:lang w:val="fr-CA" w:eastAsia="fr-CA"/>
            </w:rPr>
          </w:pPr>
          <w:r w:rsidRPr="00A92BA6">
            <w:rPr>
              <w:rFonts w:ascii="Calibri" w:eastAsia="Arial" w:hAnsi="Calibri" w:cs="Calibri"/>
              <w:b/>
              <w:bCs/>
              <w:color w:val="17365D" w:themeColor="text2" w:themeShade="BF"/>
              <w:lang w:val="fr-CA" w:eastAsia="fr-CA"/>
            </w:rPr>
            <w:t>Table of Contents</w:t>
          </w:r>
        </w:p>
        <w:p w14:paraId="0EEDD55A" w14:textId="77777777" w:rsidR="0012522A" w:rsidRPr="006106BA" w:rsidRDefault="00E75E7F" w:rsidP="006106BA">
          <w:pPr>
            <w:pStyle w:val="TOC1"/>
            <w:rPr>
              <w:rFonts w:ascii="Calibri" w:eastAsiaTheme="minorEastAsia" w:hAnsi="Calibri" w:cs="Calibri"/>
              <w:noProof/>
              <w:kern w:val="2"/>
              <w:sz w:val="24"/>
              <w:szCs w:val="24"/>
              <w:lang w:val="fr-CA"/>
              <w14:ligatures w14:val="standardContextual"/>
            </w:rPr>
          </w:pPr>
          <w:r w:rsidRPr="006106BA">
            <w:rPr>
              <w:rFonts w:ascii="Calibri" w:hAnsi="Calibri" w:cs="Calibri"/>
              <w:sz w:val="24"/>
              <w:szCs w:val="24"/>
            </w:rPr>
            <w:fldChar w:fldCharType="begin"/>
          </w:r>
          <w:r w:rsidRPr="006106BA">
            <w:rPr>
              <w:rFonts w:ascii="Calibri" w:hAnsi="Calibri" w:cs="Calibri"/>
              <w:sz w:val="24"/>
              <w:szCs w:val="24"/>
            </w:rPr>
            <w:instrText xml:space="preserve"> TOC \o "1-1" \h \z \t "Heading 4;4;Heading2;2;Heading3;3" </w:instrText>
          </w:r>
          <w:r w:rsidRPr="006106BA">
            <w:rPr>
              <w:rFonts w:ascii="Calibri" w:hAnsi="Calibri" w:cs="Calibri"/>
              <w:sz w:val="24"/>
              <w:szCs w:val="24"/>
            </w:rPr>
            <w:fldChar w:fldCharType="separate"/>
          </w:r>
          <w:hyperlink w:anchor="_Toc232517787" w:history="1">
            <w:r w:rsidR="0012522A" w:rsidRPr="006106BA">
              <w:rPr>
                <w:rStyle w:val="Hyperlink"/>
                <w:rFonts w:ascii="Calibri" w:hAnsi="Calibri" w:cs="Calibri"/>
                <w:noProof/>
                <w:sz w:val="24"/>
                <w:szCs w:val="24"/>
              </w:rPr>
              <w:t>Dedication</w:t>
            </w:r>
            <w:r w:rsidR="0012522A" w:rsidRPr="006106BA">
              <w:rPr>
                <w:rFonts w:ascii="Calibri" w:hAnsi="Calibri" w:cs="Calibri"/>
                <w:noProof/>
                <w:webHidden/>
                <w:sz w:val="24"/>
                <w:szCs w:val="24"/>
              </w:rPr>
              <w:tab/>
            </w:r>
            <w:r w:rsidR="0012522A" w:rsidRPr="006106BA">
              <w:rPr>
                <w:rFonts w:ascii="Calibri" w:hAnsi="Calibri" w:cs="Calibri"/>
                <w:noProof/>
                <w:webHidden/>
                <w:sz w:val="24"/>
                <w:szCs w:val="24"/>
              </w:rPr>
              <w:fldChar w:fldCharType="begin"/>
            </w:r>
            <w:r w:rsidR="0012522A" w:rsidRPr="006106BA">
              <w:rPr>
                <w:rFonts w:ascii="Calibri" w:hAnsi="Calibri" w:cs="Calibri"/>
                <w:noProof/>
                <w:webHidden/>
                <w:sz w:val="24"/>
                <w:szCs w:val="24"/>
              </w:rPr>
              <w:instrText xml:space="preserve"> PAGEREF _Toc232517787 \h </w:instrText>
            </w:r>
            <w:r w:rsidR="0012522A" w:rsidRPr="006106BA">
              <w:rPr>
                <w:rFonts w:ascii="Calibri" w:hAnsi="Calibri" w:cs="Calibri"/>
                <w:noProof/>
                <w:webHidden/>
                <w:sz w:val="24"/>
                <w:szCs w:val="24"/>
              </w:rPr>
            </w:r>
            <w:r w:rsidR="0012522A" w:rsidRPr="006106BA">
              <w:rPr>
                <w:rFonts w:ascii="Calibri" w:hAnsi="Calibri" w:cs="Calibri"/>
                <w:noProof/>
                <w:webHidden/>
                <w:sz w:val="24"/>
                <w:szCs w:val="24"/>
              </w:rPr>
              <w:fldChar w:fldCharType="separate"/>
            </w:r>
            <w:r w:rsidR="0012522A" w:rsidRPr="006106BA">
              <w:rPr>
                <w:rFonts w:ascii="Calibri" w:hAnsi="Calibri" w:cs="Calibri"/>
                <w:noProof/>
                <w:webHidden/>
                <w:sz w:val="24"/>
                <w:szCs w:val="24"/>
              </w:rPr>
              <w:t>2</w:t>
            </w:r>
            <w:r w:rsidR="0012522A" w:rsidRPr="006106BA">
              <w:rPr>
                <w:rFonts w:ascii="Calibri" w:hAnsi="Calibri" w:cs="Calibri"/>
                <w:noProof/>
                <w:webHidden/>
                <w:sz w:val="24"/>
                <w:szCs w:val="24"/>
              </w:rPr>
              <w:fldChar w:fldCharType="end"/>
            </w:r>
          </w:hyperlink>
        </w:p>
        <w:p w14:paraId="551EA267"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88" w:history="1">
            <w:r w:rsidRPr="006106BA">
              <w:rPr>
                <w:rStyle w:val="Hyperlink"/>
                <w:rFonts w:ascii="Calibri" w:hAnsi="Calibri" w:cs="Calibri"/>
                <w:noProof/>
                <w:sz w:val="24"/>
                <w:szCs w:val="24"/>
              </w:rPr>
              <w:t>Acknowledgements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_Toc232517788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w:t>
            </w:r>
            <w:r w:rsidRPr="006106BA">
              <w:rPr>
                <w:rFonts w:ascii="Calibri" w:hAnsi="Calibri" w:cs="Calibri"/>
                <w:noProof/>
                <w:webHidden/>
                <w:sz w:val="24"/>
                <w:szCs w:val="24"/>
              </w:rPr>
              <w:fldChar w:fldCharType="end"/>
            </w:r>
          </w:hyperlink>
        </w:p>
        <w:p w14:paraId="134938EA"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89" w:history="1">
            <w:r w:rsidRPr="006106BA">
              <w:rPr>
                <w:rStyle w:val="Hyperlink"/>
                <w:rFonts w:ascii="Calibri" w:hAnsi="Calibri" w:cs="Calibri"/>
                <w:noProof/>
                <w:sz w:val="24"/>
                <w:szCs w:val="24"/>
              </w:rPr>
              <w:t>Abstract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_Toc232517789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w:t>
            </w:r>
            <w:r w:rsidRPr="006106BA">
              <w:rPr>
                <w:rFonts w:ascii="Calibri" w:hAnsi="Calibri" w:cs="Calibri"/>
                <w:noProof/>
                <w:webHidden/>
                <w:sz w:val="24"/>
                <w:szCs w:val="24"/>
              </w:rPr>
              <w:fldChar w:fldCharType="end"/>
            </w:r>
          </w:hyperlink>
        </w:p>
        <w:p w14:paraId="7B192745"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90" w:history="1">
            <w:r w:rsidRPr="006106BA">
              <w:rPr>
                <w:rStyle w:val="Hyperlink"/>
                <w:rFonts w:ascii="Calibri" w:hAnsi="Calibri" w:cs="Calibri"/>
                <w:noProof/>
                <w:sz w:val="24"/>
                <w:szCs w:val="24"/>
                <w:lang w:val="fr-CA"/>
              </w:rPr>
              <w:t>Résumé (French)</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w:t>
            </w:r>
            <w:r w:rsidRPr="006106BA">
              <w:rPr>
                <w:rFonts w:ascii="Calibri" w:hAnsi="Calibri" w:cs="Calibri"/>
                <w:noProof/>
                <w:webHidden/>
                <w:sz w:val="24"/>
                <w:szCs w:val="24"/>
              </w:rPr>
              <w:fldChar w:fldCharType="end"/>
            </w:r>
          </w:hyperlink>
        </w:p>
        <w:p w14:paraId="0F048019"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91" w:history="1">
            <w:r w:rsidRPr="006106BA">
              <w:rPr>
                <w:rStyle w:val="Hyperlink"/>
                <w:rFonts w:ascii="Calibri" w:hAnsi="Calibri" w:cs="Calibri"/>
                <w:noProof/>
                <w:sz w:val="24"/>
                <w:szCs w:val="24"/>
              </w:rPr>
              <w:t>General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11</w:t>
            </w:r>
            <w:r w:rsidRPr="006106BA">
              <w:rPr>
                <w:rFonts w:ascii="Calibri" w:hAnsi="Calibri" w:cs="Calibri"/>
                <w:noProof/>
                <w:webHidden/>
                <w:sz w:val="24"/>
                <w:szCs w:val="24"/>
              </w:rPr>
              <w:fldChar w:fldCharType="end"/>
            </w:r>
          </w:hyperlink>
        </w:p>
        <w:p w14:paraId="3AB306A4"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792" w:history="1">
            <w:r w:rsidRPr="006106BA">
              <w:rPr>
                <w:rStyle w:val="Hyperlink"/>
                <w:rFonts w:ascii="Calibri" w:hAnsi="Calibri" w:cs="Calibri"/>
                <w:noProof/>
                <w:sz w:val="24"/>
                <w:szCs w:val="24"/>
              </w:rPr>
              <w:t>Chapter 1: State of the Art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13</w:t>
            </w:r>
            <w:r w:rsidRPr="006106BA">
              <w:rPr>
                <w:rFonts w:ascii="Calibri" w:hAnsi="Calibri" w:cs="Calibri"/>
                <w:noProof/>
                <w:webHidden/>
                <w:sz w:val="24"/>
                <w:szCs w:val="24"/>
              </w:rPr>
              <w:fldChar w:fldCharType="end"/>
            </w:r>
          </w:hyperlink>
        </w:p>
        <w:p w14:paraId="011286F7"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793" w:history="1">
            <w:r w:rsidRPr="006106BA">
              <w:rPr>
                <w:rStyle w:val="Hyperlink"/>
                <w:rFonts w:ascii="Calibri" w:hAnsi="Calibri" w:cs="Calibri"/>
                <w:noProof/>
                <w:sz w:val="24"/>
                <w:szCs w:val="24"/>
              </w:rPr>
              <w:t>1.1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13</w:t>
            </w:r>
            <w:r w:rsidRPr="006106BA">
              <w:rPr>
                <w:rFonts w:ascii="Calibri" w:hAnsi="Calibri" w:cs="Calibri"/>
                <w:noProof/>
                <w:webHidden/>
                <w:sz w:val="24"/>
                <w:szCs w:val="24"/>
              </w:rPr>
              <w:fldChar w:fldCharType="end"/>
            </w:r>
          </w:hyperlink>
        </w:p>
        <w:p w14:paraId="3ED06CD9"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794" w:history="1">
            <w:r w:rsidRPr="006106BA">
              <w:rPr>
                <w:rStyle w:val="Hyperlink"/>
                <w:rFonts w:ascii="Calibri" w:hAnsi="Calibri" w:cs="Calibri"/>
                <w:noProof/>
                <w:sz w:val="24"/>
                <w:szCs w:val="24"/>
              </w:rPr>
              <w:t>1.2 Large Language Models (LLMs)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15</w:t>
            </w:r>
            <w:r w:rsidRPr="006106BA">
              <w:rPr>
                <w:rFonts w:ascii="Calibri" w:hAnsi="Calibri" w:cs="Calibri"/>
                <w:noProof/>
                <w:webHidden/>
                <w:sz w:val="24"/>
                <w:szCs w:val="24"/>
              </w:rPr>
              <w:fldChar w:fldCharType="end"/>
            </w:r>
          </w:hyperlink>
        </w:p>
        <w:p w14:paraId="5CECA6BC"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5" w:history="1">
            <w:r w:rsidRPr="006106BA">
              <w:rPr>
                <w:rStyle w:val="Hyperlink"/>
                <w:rFonts w:ascii="Calibri" w:hAnsi="Calibri" w:cs="Calibri"/>
                <w:noProof/>
                <w:sz w:val="24"/>
                <w:szCs w:val="24"/>
              </w:rPr>
              <w:t>1.2.1 Evolution of Natural Language Processing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15</w:t>
            </w:r>
            <w:r w:rsidRPr="006106BA">
              <w:rPr>
                <w:rFonts w:ascii="Calibri" w:hAnsi="Calibri" w:cs="Calibri"/>
                <w:noProof/>
                <w:webHidden/>
                <w:sz w:val="24"/>
                <w:szCs w:val="24"/>
              </w:rPr>
              <w:fldChar w:fldCharType="end"/>
            </w:r>
          </w:hyperlink>
        </w:p>
        <w:p w14:paraId="7DC560CC"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6" w:history="1">
            <w:r w:rsidRPr="006106BA">
              <w:rPr>
                <w:rStyle w:val="Hyperlink"/>
                <w:rFonts w:ascii="Calibri" w:hAnsi="Calibri" w:cs="Calibri"/>
                <w:noProof/>
                <w:sz w:val="24"/>
                <w:szCs w:val="24"/>
              </w:rPr>
              <w:t>1.2.2 Transformer Architecture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16</w:t>
            </w:r>
            <w:r w:rsidRPr="006106BA">
              <w:rPr>
                <w:rFonts w:ascii="Calibri" w:hAnsi="Calibri" w:cs="Calibri"/>
                <w:noProof/>
                <w:webHidden/>
                <w:sz w:val="24"/>
                <w:szCs w:val="24"/>
              </w:rPr>
              <w:fldChar w:fldCharType="end"/>
            </w:r>
          </w:hyperlink>
        </w:p>
        <w:p w14:paraId="181F5E89"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7" w:history="1">
            <w:r w:rsidRPr="006106BA">
              <w:rPr>
                <w:rStyle w:val="Hyperlink"/>
                <w:rFonts w:ascii="Calibri" w:hAnsi="Calibri" w:cs="Calibri"/>
                <w:noProof/>
                <w:sz w:val="24"/>
                <w:szCs w:val="24"/>
              </w:rPr>
              <w:t>1.2.3. Modern Large Language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17</w:t>
            </w:r>
            <w:r w:rsidRPr="006106BA">
              <w:rPr>
                <w:rFonts w:ascii="Calibri" w:hAnsi="Calibri" w:cs="Calibri"/>
                <w:noProof/>
                <w:webHidden/>
                <w:sz w:val="24"/>
                <w:szCs w:val="24"/>
              </w:rPr>
              <w:fldChar w:fldCharType="end"/>
            </w:r>
          </w:hyperlink>
        </w:p>
        <w:p w14:paraId="067A5AF5"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8" w:history="1">
            <w:r w:rsidRPr="006106BA">
              <w:rPr>
                <w:rStyle w:val="Hyperlink"/>
                <w:rFonts w:ascii="Calibri" w:hAnsi="Calibri" w:cs="Calibri"/>
                <w:noProof/>
                <w:sz w:val="24"/>
                <w:szCs w:val="24"/>
              </w:rPr>
              <w:t>1.2.4 Core Capabilities of LLMs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18</w:t>
            </w:r>
            <w:r w:rsidRPr="006106BA">
              <w:rPr>
                <w:rFonts w:ascii="Calibri" w:hAnsi="Calibri" w:cs="Calibri"/>
                <w:noProof/>
                <w:webHidden/>
                <w:sz w:val="24"/>
                <w:szCs w:val="24"/>
              </w:rPr>
              <w:fldChar w:fldCharType="end"/>
            </w:r>
          </w:hyperlink>
        </w:p>
        <w:p w14:paraId="1F000A6D"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799" w:history="1">
            <w:r w:rsidRPr="006106BA">
              <w:rPr>
                <w:rStyle w:val="Hyperlink"/>
                <w:rFonts w:ascii="Calibri" w:hAnsi="Calibri" w:cs="Calibri"/>
                <w:noProof/>
                <w:sz w:val="24"/>
                <w:szCs w:val="24"/>
              </w:rPr>
              <w:t>1.2.5 Retrieval-Augmented Generation (RAG)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_Toc232517799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19</w:t>
            </w:r>
            <w:r w:rsidRPr="006106BA">
              <w:rPr>
                <w:rFonts w:ascii="Calibri" w:hAnsi="Calibri" w:cs="Calibri"/>
                <w:noProof/>
                <w:webHidden/>
                <w:sz w:val="24"/>
                <w:szCs w:val="24"/>
              </w:rPr>
              <w:fldChar w:fldCharType="end"/>
            </w:r>
          </w:hyperlink>
        </w:p>
        <w:p w14:paraId="5F9CAB85"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0" w:history="1">
            <w:r w:rsidRPr="006106BA">
              <w:rPr>
                <w:rStyle w:val="Hyperlink"/>
                <w:rFonts w:ascii="Calibri" w:hAnsi="Calibri" w:cs="Calibri"/>
                <w:noProof/>
                <w:sz w:val="24"/>
                <w:szCs w:val="24"/>
              </w:rPr>
              <w:t>1.2.6 Limitations of Large Language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19</w:t>
            </w:r>
            <w:r w:rsidRPr="006106BA">
              <w:rPr>
                <w:rFonts w:ascii="Calibri" w:hAnsi="Calibri" w:cs="Calibri"/>
                <w:noProof/>
                <w:webHidden/>
                <w:sz w:val="24"/>
                <w:szCs w:val="24"/>
              </w:rPr>
              <w:fldChar w:fldCharType="end"/>
            </w:r>
          </w:hyperlink>
        </w:p>
        <w:p w14:paraId="186D08CD"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1" w:history="1">
            <w:r w:rsidRPr="006106BA">
              <w:rPr>
                <w:rStyle w:val="Hyperlink"/>
                <w:rFonts w:ascii="Calibri" w:hAnsi="Calibri" w:cs="Calibri"/>
                <w:noProof/>
                <w:sz w:val="24"/>
                <w:szCs w:val="24"/>
              </w:rPr>
              <w:t>1.2.7 Role of LLMs in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20</w:t>
            </w:r>
            <w:r w:rsidRPr="006106BA">
              <w:rPr>
                <w:rFonts w:ascii="Calibri" w:hAnsi="Calibri" w:cs="Calibri"/>
                <w:noProof/>
                <w:webHidden/>
                <w:sz w:val="24"/>
                <w:szCs w:val="24"/>
              </w:rPr>
              <w:fldChar w:fldCharType="end"/>
            </w:r>
          </w:hyperlink>
        </w:p>
        <w:p w14:paraId="29F76123"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02" w:history="1">
            <w:r w:rsidRPr="006106BA">
              <w:rPr>
                <w:rStyle w:val="Hyperlink"/>
                <w:rFonts w:ascii="Calibri" w:hAnsi="Calibri" w:cs="Calibri"/>
                <w:noProof/>
                <w:sz w:val="24"/>
                <w:szCs w:val="24"/>
              </w:rPr>
              <w:t>1.3 Agentic Artificial Intelligence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20</w:t>
            </w:r>
            <w:r w:rsidRPr="006106BA">
              <w:rPr>
                <w:rFonts w:ascii="Calibri" w:hAnsi="Calibri" w:cs="Calibri"/>
                <w:noProof/>
                <w:webHidden/>
                <w:sz w:val="24"/>
                <w:szCs w:val="24"/>
              </w:rPr>
              <w:fldChar w:fldCharType="end"/>
            </w:r>
          </w:hyperlink>
        </w:p>
        <w:p w14:paraId="12564C31"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3" w:history="1">
            <w:r w:rsidRPr="006106BA">
              <w:rPr>
                <w:rStyle w:val="Hyperlink"/>
                <w:rFonts w:ascii="Calibri" w:hAnsi="Calibri" w:cs="Calibri"/>
                <w:noProof/>
                <w:sz w:val="24"/>
                <w:szCs w:val="24"/>
              </w:rPr>
              <w:t>1.3.1 Definition of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21</w:t>
            </w:r>
            <w:r w:rsidRPr="006106BA">
              <w:rPr>
                <w:rFonts w:ascii="Calibri" w:hAnsi="Calibri" w:cs="Calibri"/>
                <w:noProof/>
                <w:webHidden/>
                <w:sz w:val="24"/>
                <w:szCs w:val="24"/>
              </w:rPr>
              <w:fldChar w:fldCharType="end"/>
            </w:r>
          </w:hyperlink>
        </w:p>
        <w:p w14:paraId="13B5AA6D"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4" w:history="1">
            <w:r w:rsidRPr="006106BA">
              <w:rPr>
                <w:rStyle w:val="Hyperlink"/>
                <w:rFonts w:ascii="Calibri" w:hAnsi="Calibri" w:cs="Calibri"/>
                <w:noProof/>
                <w:sz w:val="24"/>
                <w:szCs w:val="24"/>
              </w:rPr>
              <w:t>1.3.2 Characteristics of Agentic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21</w:t>
            </w:r>
            <w:r w:rsidRPr="006106BA">
              <w:rPr>
                <w:rFonts w:ascii="Calibri" w:hAnsi="Calibri" w:cs="Calibri"/>
                <w:noProof/>
                <w:webHidden/>
                <w:sz w:val="24"/>
                <w:szCs w:val="24"/>
              </w:rPr>
              <w:fldChar w:fldCharType="end"/>
            </w:r>
          </w:hyperlink>
        </w:p>
        <w:p w14:paraId="3B57DB09"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5" w:history="1">
            <w:r w:rsidRPr="006106BA">
              <w:rPr>
                <w:rStyle w:val="Hyperlink"/>
                <w:rFonts w:ascii="Calibri" w:hAnsi="Calibri" w:cs="Calibri"/>
                <w:noProof/>
                <w:sz w:val="24"/>
                <w:szCs w:val="24"/>
              </w:rPr>
              <w:t>1.3.3 Agent Architectures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22</w:t>
            </w:r>
            <w:r w:rsidRPr="006106BA">
              <w:rPr>
                <w:rFonts w:ascii="Calibri" w:hAnsi="Calibri" w:cs="Calibri"/>
                <w:noProof/>
                <w:webHidden/>
                <w:sz w:val="24"/>
                <w:szCs w:val="24"/>
              </w:rPr>
              <w:fldChar w:fldCharType="end"/>
            </w:r>
          </w:hyperlink>
        </w:p>
        <w:p w14:paraId="347AAE07"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6" w:history="1">
            <w:r w:rsidRPr="006106BA">
              <w:rPr>
                <w:rStyle w:val="Hyperlink"/>
                <w:rFonts w:ascii="Calibri" w:hAnsi="Calibri" w:cs="Calibri"/>
                <w:noProof/>
                <w:sz w:val="24"/>
                <w:szCs w:val="24"/>
              </w:rPr>
              <w:t>1.3.4 Agent Lifecycle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24</w:t>
            </w:r>
            <w:r w:rsidRPr="006106BA">
              <w:rPr>
                <w:rFonts w:ascii="Calibri" w:hAnsi="Calibri" w:cs="Calibri"/>
                <w:noProof/>
                <w:webHidden/>
                <w:sz w:val="24"/>
                <w:szCs w:val="24"/>
              </w:rPr>
              <w:fldChar w:fldCharType="end"/>
            </w:r>
          </w:hyperlink>
        </w:p>
        <w:p w14:paraId="61732080"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7" w:history="1">
            <w:r w:rsidRPr="006106BA">
              <w:rPr>
                <w:rStyle w:val="Hyperlink"/>
                <w:rFonts w:ascii="Calibri" w:hAnsi="Calibri" w:cs="Calibri"/>
                <w:noProof/>
                <w:sz w:val="24"/>
                <w:szCs w:val="24"/>
              </w:rPr>
              <w:t>1.3.5 Applications of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25</w:t>
            </w:r>
            <w:r w:rsidRPr="006106BA">
              <w:rPr>
                <w:rFonts w:ascii="Calibri" w:hAnsi="Calibri" w:cs="Calibri"/>
                <w:noProof/>
                <w:webHidden/>
                <w:sz w:val="24"/>
                <w:szCs w:val="24"/>
              </w:rPr>
              <w:fldChar w:fldCharType="end"/>
            </w:r>
          </w:hyperlink>
        </w:p>
        <w:p w14:paraId="18B2C62A"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8" w:history="1">
            <w:r w:rsidRPr="006106BA">
              <w:rPr>
                <w:rStyle w:val="Hyperlink"/>
                <w:rFonts w:ascii="Calibri" w:hAnsi="Calibri" w:cs="Calibri"/>
                <w:noProof/>
                <w:sz w:val="24"/>
                <w:szCs w:val="24"/>
              </w:rPr>
              <w:t>1.3.6 Limitations and Challenges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26</w:t>
            </w:r>
            <w:r w:rsidRPr="006106BA">
              <w:rPr>
                <w:rFonts w:ascii="Calibri" w:hAnsi="Calibri" w:cs="Calibri"/>
                <w:noProof/>
                <w:webHidden/>
                <w:sz w:val="24"/>
                <w:szCs w:val="24"/>
              </w:rPr>
              <w:fldChar w:fldCharType="end"/>
            </w:r>
          </w:hyperlink>
        </w:p>
        <w:p w14:paraId="1D68EFCF"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09" w:history="1">
            <w:r w:rsidRPr="006106BA">
              <w:rPr>
                <w:rStyle w:val="Hyperlink"/>
                <w:rFonts w:ascii="Calibri" w:hAnsi="Calibri" w:cs="Calibri"/>
                <w:noProof/>
                <w:sz w:val="24"/>
                <w:szCs w:val="24"/>
              </w:rPr>
              <w:t>1.3.7 Agentic AI and Security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_Toc232517809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26</w:t>
            </w:r>
            <w:r w:rsidRPr="006106BA">
              <w:rPr>
                <w:rFonts w:ascii="Calibri" w:hAnsi="Calibri" w:cs="Calibri"/>
                <w:noProof/>
                <w:webHidden/>
                <w:sz w:val="24"/>
                <w:szCs w:val="24"/>
              </w:rPr>
              <w:fldChar w:fldCharType="end"/>
            </w:r>
          </w:hyperlink>
        </w:p>
        <w:p w14:paraId="5DC494AA"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10" w:history="1">
            <w:r w:rsidRPr="006106BA">
              <w:rPr>
                <w:rStyle w:val="Hyperlink"/>
                <w:rFonts w:ascii="Calibri" w:hAnsi="Calibri" w:cs="Calibri"/>
                <w:noProof/>
                <w:sz w:val="24"/>
                <w:szCs w:val="24"/>
              </w:rPr>
              <w:t>1.4 Multi-Agent Systems (MAS)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26</w:t>
            </w:r>
            <w:r w:rsidRPr="006106BA">
              <w:rPr>
                <w:rFonts w:ascii="Calibri" w:hAnsi="Calibri" w:cs="Calibri"/>
                <w:noProof/>
                <w:webHidden/>
                <w:sz w:val="24"/>
                <w:szCs w:val="24"/>
              </w:rPr>
              <w:fldChar w:fldCharType="end"/>
            </w:r>
          </w:hyperlink>
        </w:p>
        <w:p w14:paraId="59882E00"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1" w:history="1">
            <w:r w:rsidRPr="006106BA">
              <w:rPr>
                <w:rStyle w:val="Hyperlink"/>
                <w:rFonts w:ascii="Calibri" w:hAnsi="Calibri" w:cs="Calibri"/>
                <w:noProof/>
                <w:sz w:val="24"/>
                <w:szCs w:val="24"/>
              </w:rPr>
              <w:t>1.4.1 Definition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27</w:t>
            </w:r>
            <w:r w:rsidRPr="006106BA">
              <w:rPr>
                <w:rFonts w:ascii="Calibri" w:hAnsi="Calibri" w:cs="Calibri"/>
                <w:noProof/>
                <w:webHidden/>
                <w:sz w:val="24"/>
                <w:szCs w:val="24"/>
              </w:rPr>
              <w:fldChar w:fldCharType="end"/>
            </w:r>
          </w:hyperlink>
        </w:p>
        <w:p w14:paraId="58599396"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2" w:history="1">
            <w:r w:rsidRPr="006106BA">
              <w:rPr>
                <w:rStyle w:val="Hyperlink"/>
                <w:rFonts w:ascii="Calibri" w:hAnsi="Calibri" w:cs="Calibri"/>
                <w:noProof/>
                <w:sz w:val="24"/>
                <w:szCs w:val="24"/>
              </w:rPr>
              <w:t>1.4.2 Fundamental Properties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27</w:t>
            </w:r>
            <w:r w:rsidRPr="006106BA">
              <w:rPr>
                <w:rFonts w:ascii="Calibri" w:hAnsi="Calibri" w:cs="Calibri"/>
                <w:noProof/>
                <w:webHidden/>
                <w:sz w:val="24"/>
                <w:szCs w:val="24"/>
              </w:rPr>
              <w:fldChar w:fldCharType="end"/>
            </w:r>
          </w:hyperlink>
        </w:p>
        <w:p w14:paraId="7F7FB64F"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3" w:history="1">
            <w:r w:rsidRPr="006106BA">
              <w:rPr>
                <w:rStyle w:val="Hyperlink"/>
                <w:rFonts w:ascii="Calibri" w:hAnsi="Calibri" w:cs="Calibri"/>
                <w:noProof/>
                <w:sz w:val="24"/>
                <w:szCs w:val="24"/>
              </w:rPr>
              <w:t>1.4.3 Types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29</w:t>
            </w:r>
            <w:r w:rsidRPr="006106BA">
              <w:rPr>
                <w:rFonts w:ascii="Calibri" w:hAnsi="Calibri" w:cs="Calibri"/>
                <w:noProof/>
                <w:webHidden/>
                <w:sz w:val="24"/>
                <w:szCs w:val="24"/>
              </w:rPr>
              <w:fldChar w:fldCharType="end"/>
            </w:r>
          </w:hyperlink>
        </w:p>
        <w:p w14:paraId="6181E637"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4" w:history="1">
            <w:r w:rsidRPr="006106BA">
              <w:rPr>
                <w:rStyle w:val="Hyperlink"/>
                <w:rFonts w:ascii="Calibri" w:hAnsi="Calibri" w:cs="Calibri"/>
                <w:noProof/>
                <w:sz w:val="24"/>
                <w:szCs w:val="24"/>
              </w:rPr>
              <w:t>1.4.4 Communication Models in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29</w:t>
            </w:r>
            <w:r w:rsidRPr="006106BA">
              <w:rPr>
                <w:rFonts w:ascii="Calibri" w:hAnsi="Calibri" w:cs="Calibri"/>
                <w:noProof/>
                <w:webHidden/>
                <w:sz w:val="24"/>
                <w:szCs w:val="24"/>
              </w:rPr>
              <w:fldChar w:fldCharType="end"/>
            </w:r>
          </w:hyperlink>
        </w:p>
        <w:p w14:paraId="4F69AD03"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5" w:history="1">
            <w:r w:rsidRPr="006106BA">
              <w:rPr>
                <w:rStyle w:val="Hyperlink"/>
                <w:rFonts w:ascii="Calibri" w:hAnsi="Calibri" w:cs="Calibri"/>
                <w:noProof/>
                <w:sz w:val="24"/>
                <w:szCs w:val="24"/>
              </w:rPr>
              <w:t>1.4.5 Coordination Mechanisms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30</w:t>
            </w:r>
            <w:r w:rsidRPr="006106BA">
              <w:rPr>
                <w:rFonts w:ascii="Calibri" w:hAnsi="Calibri" w:cs="Calibri"/>
                <w:noProof/>
                <w:webHidden/>
                <w:sz w:val="24"/>
                <w:szCs w:val="24"/>
              </w:rPr>
              <w:fldChar w:fldCharType="end"/>
            </w:r>
          </w:hyperlink>
        </w:p>
        <w:p w14:paraId="241F2E8C"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6" w:history="1">
            <w:r w:rsidRPr="006106BA">
              <w:rPr>
                <w:rStyle w:val="Hyperlink"/>
                <w:rFonts w:ascii="Calibri" w:hAnsi="Calibri" w:cs="Calibri"/>
                <w:noProof/>
                <w:sz w:val="24"/>
                <w:szCs w:val="24"/>
              </w:rPr>
              <w:t>1.4.6 Advantages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31</w:t>
            </w:r>
            <w:r w:rsidRPr="006106BA">
              <w:rPr>
                <w:rFonts w:ascii="Calibri" w:hAnsi="Calibri" w:cs="Calibri"/>
                <w:noProof/>
                <w:webHidden/>
                <w:sz w:val="24"/>
                <w:szCs w:val="24"/>
              </w:rPr>
              <w:fldChar w:fldCharType="end"/>
            </w:r>
          </w:hyperlink>
        </w:p>
        <w:p w14:paraId="5B497E42"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7" w:history="1">
            <w:r w:rsidRPr="006106BA">
              <w:rPr>
                <w:rStyle w:val="Hyperlink"/>
                <w:rFonts w:ascii="Calibri" w:hAnsi="Calibri" w:cs="Calibri"/>
                <w:noProof/>
                <w:sz w:val="24"/>
                <w:szCs w:val="24"/>
              </w:rPr>
              <w:t>1.4.7 Challenges of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31</w:t>
            </w:r>
            <w:r w:rsidRPr="006106BA">
              <w:rPr>
                <w:rFonts w:ascii="Calibri" w:hAnsi="Calibri" w:cs="Calibri"/>
                <w:noProof/>
                <w:webHidden/>
                <w:sz w:val="24"/>
                <w:szCs w:val="24"/>
              </w:rPr>
              <w:fldChar w:fldCharType="end"/>
            </w:r>
          </w:hyperlink>
        </w:p>
        <w:p w14:paraId="2D7D9C2B"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18" w:history="1">
            <w:r w:rsidRPr="006106BA">
              <w:rPr>
                <w:rStyle w:val="Hyperlink"/>
                <w:rFonts w:ascii="Calibri" w:hAnsi="Calibri" w:cs="Calibri"/>
                <w:noProof/>
                <w:sz w:val="24"/>
                <w:szCs w:val="24"/>
              </w:rPr>
              <w:t>1.4.8 Multi-Agent Systems and Security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32</w:t>
            </w:r>
            <w:r w:rsidRPr="006106BA">
              <w:rPr>
                <w:rFonts w:ascii="Calibri" w:hAnsi="Calibri" w:cs="Calibri"/>
                <w:noProof/>
                <w:webHidden/>
                <w:sz w:val="24"/>
                <w:szCs w:val="24"/>
              </w:rPr>
              <w:fldChar w:fldCharType="end"/>
            </w:r>
          </w:hyperlink>
        </w:p>
        <w:p w14:paraId="46DCF091"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19" w:history="1">
            <w:r w:rsidRPr="006106BA">
              <w:rPr>
                <w:rStyle w:val="Hyperlink"/>
                <w:rFonts w:ascii="Calibri" w:hAnsi="Calibri" w:cs="Calibri"/>
                <w:noProof/>
                <w:sz w:val="24"/>
                <w:szCs w:val="24"/>
              </w:rPr>
              <w:t>1.5 Agent Development Frameworks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_Toc232517819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32</w:t>
            </w:r>
            <w:r w:rsidRPr="006106BA">
              <w:rPr>
                <w:rFonts w:ascii="Calibri" w:hAnsi="Calibri" w:cs="Calibri"/>
                <w:noProof/>
                <w:webHidden/>
                <w:sz w:val="24"/>
                <w:szCs w:val="24"/>
              </w:rPr>
              <w:fldChar w:fldCharType="end"/>
            </w:r>
          </w:hyperlink>
        </w:p>
        <w:p w14:paraId="2505C770"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0" w:history="1">
            <w:r w:rsidRPr="006106BA">
              <w:rPr>
                <w:rStyle w:val="Hyperlink"/>
                <w:rFonts w:ascii="Calibri" w:hAnsi="Calibri" w:cs="Calibri"/>
                <w:noProof/>
                <w:sz w:val="24"/>
                <w:szCs w:val="24"/>
              </w:rPr>
              <w:t>1.5.1 LangChain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33</w:t>
            </w:r>
            <w:r w:rsidRPr="006106BA">
              <w:rPr>
                <w:rFonts w:ascii="Calibri" w:hAnsi="Calibri" w:cs="Calibri"/>
                <w:noProof/>
                <w:webHidden/>
                <w:sz w:val="24"/>
                <w:szCs w:val="24"/>
              </w:rPr>
              <w:fldChar w:fldCharType="end"/>
            </w:r>
          </w:hyperlink>
        </w:p>
        <w:p w14:paraId="69C0E894"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1" w:history="1">
            <w:r w:rsidRPr="006106BA">
              <w:rPr>
                <w:rStyle w:val="Hyperlink"/>
                <w:rFonts w:ascii="Calibri" w:hAnsi="Calibri" w:cs="Calibri"/>
                <w:noProof/>
                <w:sz w:val="24"/>
                <w:szCs w:val="24"/>
              </w:rPr>
              <w:t>1.5.2 CrewAI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33</w:t>
            </w:r>
            <w:r w:rsidRPr="006106BA">
              <w:rPr>
                <w:rFonts w:ascii="Calibri" w:hAnsi="Calibri" w:cs="Calibri"/>
                <w:noProof/>
                <w:webHidden/>
                <w:sz w:val="24"/>
                <w:szCs w:val="24"/>
              </w:rPr>
              <w:fldChar w:fldCharType="end"/>
            </w:r>
          </w:hyperlink>
        </w:p>
        <w:p w14:paraId="28A76E41"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2" w:history="1">
            <w:r w:rsidRPr="006106BA">
              <w:rPr>
                <w:rStyle w:val="Hyperlink"/>
                <w:rFonts w:ascii="Calibri" w:hAnsi="Calibri" w:cs="Calibri"/>
                <w:noProof/>
                <w:sz w:val="24"/>
                <w:szCs w:val="24"/>
              </w:rPr>
              <w:t>1.5.3 AutoGen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34</w:t>
            </w:r>
            <w:r w:rsidRPr="006106BA">
              <w:rPr>
                <w:rFonts w:ascii="Calibri" w:hAnsi="Calibri" w:cs="Calibri"/>
                <w:noProof/>
                <w:webHidden/>
                <w:sz w:val="24"/>
                <w:szCs w:val="24"/>
              </w:rPr>
              <w:fldChar w:fldCharType="end"/>
            </w:r>
          </w:hyperlink>
        </w:p>
        <w:p w14:paraId="3A3D6A16"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3" w:history="1">
            <w:r w:rsidRPr="006106BA">
              <w:rPr>
                <w:rStyle w:val="Hyperlink"/>
                <w:rFonts w:ascii="Calibri" w:hAnsi="Calibri" w:cs="Calibri"/>
                <w:noProof/>
                <w:sz w:val="24"/>
                <w:szCs w:val="24"/>
              </w:rPr>
              <w:t>1.5.4 LangGraph</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35</w:t>
            </w:r>
            <w:r w:rsidRPr="006106BA">
              <w:rPr>
                <w:rFonts w:ascii="Calibri" w:hAnsi="Calibri" w:cs="Calibri"/>
                <w:noProof/>
                <w:webHidden/>
                <w:sz w:val="24"/>
                <w:szCs w:val="24"/>
              </w:rPr>
              <w:fldChar w:fldCharType="end"/>
            </w:r>
          </w:hyperlink>
        </w:p>
        <w:p w14:paraId="611BA9DA"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4" w:history="1">
            <w:r w:rsidRPr="006106BA">
              <w:rPr>
                <w:rStyle w:val="Hyperlink"/>
                <w:rFonts w:ascii="Calibri" w:hAnsi="Calibri" w:cs="Calibri"/>
                <w:noProof/>
                <w:sz w:val="24"/>
                <w:szCs w:val="24"/>
              </w:rPr>
              <w:t>1.5.5 Comparative Analysis of Agent Frameworks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36</w:t>
            </w:r>
            <w:r w:rsidRPr="006106BA">
              <w:rPr>
                <w:rFonts w:ascii="Calibri" w:hAnsi="Calibri" w:cs="Calibri"/>
                <w:noProof/>
                <w:webHidden/>
                <w:sz w:val="24"/>
                <w:szCs w:val="24"/>
              </w:rPr>
              <w:fldChar w:fldCharType="end"/>
            </w:r>
          </w:hyperlink>
        </w:p>
        <w:p w14:paraId="7D50048E"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5" w:history="1">
            <w:r w:rsidRPr="006106BA">
              <w:rPr>
                <w:rStyle w:val="Hyperlink"/>
                <w:rFonts w:ascii="Calibri" w:hAnsi="Calibri" w:cs="Calibri"/>
                <w:noProof/>
                <w:sz w:val="24"/>
                <w:szCs w:val="24"/>
              </w:rPr>
              <w:t>1.5.6 Framework Selection for the Proposed System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36</w:t>
            </w:r>
            <w:r w:rsidRPr="006106BA">
              <w:rPr>
                <w:rFonts w:ascii="Calibri" w:hAnsi="Calibri" w:cs="Calibri"/>
                <w:noProof/>
                <w:webHidden/>
                <w:sz w:val="24"/>
                <w:szCs w:val="24"/>
              </w:rPr>
              <w:fldChar w:fldCharType="end"/>
            </w:r>
          </w:hyperlink>
        </w:p>
        <w:p w14:paraId="01CBBF2A"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26" w:history="1">
            <w:r w:rsidRPr="006106BA">
              <w:rPr>
                <w:rStyle w:val="Hyperlink"/>
                <w:rFonts w:ascii="Calibri" w:hAnsi="Calibri" w:cs="Calibri"/>
                <w:noProof/>
                <w:sz w:val="24"/>
                <w:szCs w:val="24"/>
              </w:rPr>
              <w:t>1.6 Access Control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37</w:t>
            </w:r>
            <w:r w:rsidRPr="006106BA">
              <w:rPr>
                <w:rFonts w:ascii="Calibri" w:hAnsi="Calibri" w:cs="Calibri"/>
                <w:noProof/>
                <w:webHidden/>
                <w:sz w:val="24"/>
                <w:szCs w:val="24"/>
              </w:rPr>
              <w:fldChar w:fldCharType="end"/>
            </w:r>
          </w:hyperlink>
        </w:p>
        <w:p w14:paraId="0071603D"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7" w:history="1">
            <w:r w:rsidRPr="006106BA">
              <w:rPr>
                <w:rStyle w:val="Hyperlink"/>
                <w:rFonts w:ascii="Calibri" w:hAnsi="Calibri" w:cs="Calibri"/>
                <w:noProof/>
                <w:sz w:val="24"/>
                <w:szCs w:val="24"/>
              </w:rPr>
              <w:t>1.6.1 Discretionary Access Control (DAC)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38</w:t>
            </w:r>
            <w:r w:rsidRPr="006106BA">
              <w:rPr>
                <w:rFonts w:ascii="Calibri" w:hAnsi="Calibri" w:cs="Calibri"/>
                <w:noProof/>
                <w:webHidden/>
                <w:sz w:val="24"/>
                <w:szCs w:val="24"/>
              </w:rPr>
              <w:fldChar w:fldCharType="end"/>
            </w:r>
          </w:hyperlink>
        </w:p>
        <w:p w14:paraId="1885BD8F"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8" w:history="1">
            <w:r w:rsidRPr="006106BA">
              <w:rPr>
                <w:rStyle w:val="Hyperlink"/>
                <w:rFonts w:ascii="Calibri" w:hAnsi="Calibri" w:cs="Calibri"/>
                <w:noProof/>
                <w:sz w:val="24"/>
                <w:szCs w:val="24"/>
              </w:rPr>
              <w:t>1.6.2 Mandatory Access Control (MAC)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38</w:t>
            </w:r>
            <w:r w:rsidRPr="006106BA">
              <w:rPr>
                <w:rFonts w:ascii="Calibri" w:hAnsi="Calibri" w:cs="Calibri"/>
                <w:noProof/>
                <w:webHidden/>
                <w:sz w:val="24"/>
                <w:szCs w:val="24"/>
              </w:rPr>
              <w:fldChar w:fldCharType="end"/>
            </w:r>
          </w:hyperlink>
        </w:p>
        <w:p w14:paraId="5DC5E6AA"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29" w:history="1">
            <w:r w:rsidRPr="006106BA">
              <w:rPr>
                <w:rStyle w:val="Hyperlink"/>
                <w:rFonts w:ascii="Calibri" w:hAnsi="Calibri" w:cs="Calibri"/>
                <w:noProof/>
                <w:sz w:val="24"/>
                <w:szCs w:val="24"/>
              </w:rPr>
              <w:t>1.6.3 Attribute-Based Access Control (ABAC)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_Toc232517829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39</w:t>
            </w:r>
            <w:r w:rsidRPr="006106BA">
              <w:rPr>
                <w:rFonts w:ascii="Calibri" w:hAnsi="Calibri" w:cs="Calibri"/>
                <w:noProof/>
                <w:webHidden/>
                <w:sz w:val="24"/>
                <w:szCs w:val="24"/>
              </w:rPr>
              <w:fldChar w:fldCharType="end"/>
            </w:r>
          </w:hyperlink>
        </w:p>
        <w:p w14:paraId="0C2EFF07"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0" w:history="1">
            <w:r w:rsidRPr="006106BA">
              <w:rPr>
                <w:rStyle w:val="Hyperlink"/>
                <w:rFonts w:ascii="Calibri" w:hAnsi="Calibri" w:cs="Calibri"/>
                <w:noProof/>
                <w:sz w:val="24"/>
                <w:szCs w:val="24"/>
              </w:rPr>
              <w:t>1.6.4 Role-Based Access Control (RBAC)</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40</w:t>
            </w:r>
            <w:r w:rsidRPr="006106BA">
              <w:rPr>
                <w:rFonts w:ascii="Calibri" w:hAnsi="Calibri" w:cs="Calibri"/>
                <w:noProof/>
                <w:webHidden/>
                <w:sz w:val="24"/>
                <w:szCs w:val="24"/>
              </w:rPr>
              <w:fldChar w:fldCharType="end"/>
            </w:r>
          </w:hyperlink>
        </w:p>
        <w:p w14:paraId="01FA717C"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1" w:history="1">
            <w:r w:rsidRPr="006106BA">
              <w:rPr>
                <w:rStyle w:val="Hyperlink"/>
                <w:rFonts w:ascii="Calibri" w:hAnsi="Calibri" w:cs="Calibri"/>
                <w:noProof/>
                <w:sz w:val="24"/>
                <w:szCs w:val="24"/>
              </w:rPr>
              <w:t>1.6.5 Comparative Analysis of Access Control Models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42</w:t>
            </w:r>
            <w:r w:rsidRPr="006106BA">
              <w:rPr>
                <w:rFonts w:ascii="Calibri" w:hAnsi="Calibri" w:cs="Calibri"/>
                <w:noProof/>
                <w:webHidden/>
                <w:sz w:val="24"/>
                <w:szCs w:val="24"/>
              </w:rPr>
              <w:fldChar w:fldCharType="end"/>
            </w:r>
          </w:hyperlink>
        </w:p>
        <w:p w14:paraId="7FE04F86"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2" w:history="1">
            <w:r w:rsidRPr="006106BA">
              <w:rPr>
                <w:rStyle w:val="Hyperlink"/>
                <w:rFonts w:ascii="Calibri" w:hAnsi="Calibri" w:cs="Calibri"/>
                <w:noProof/>
                <w:sz w:val="24"/>
                <w:szCs w:val="24"/>
              </w:rPr>
              <w:t>1.6.6 Justification of RBAC Selection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42</w:t>
            </w:r>
            <w:r w:rsidRPr="006106BA">
              <w:rPr>
                <w:rFonts w:ascii="Calibri" w:hAnsi="Calibri" w:cs="Calibri"/>
                <w:noProof/>
                <w:webHidden/>
                <w:sz w:val="24"/>
                <w:szCs w:val="24"/>
              </w:rPr>
              <w:fldChar w:fldCharType="end"/>
            </w:r>
          </w:hyperlink>
        </w:p>
        <w:p w14:paraId="5B57D1B3"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33" w:history="1">
            <w:r w:rsidRPr="006106BA">
              <w:rPr>
                <w:rStyle w:val="Hyperlink"/>
                <w:rFonts w:ascii="Calibri" w:hAnsi="Calibri" w:cs="Calibri"/>
                <w:noProof/>
                <w:sz w:val="24"/>
                <w:szCs w:val="24"/>
              </w:rPr>
              <w:t>1.7 Security Risks in Agentic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43</w:t>
            </w:r>
            <w:r w:rsidRPr="006106BA">
              <w:rPr>
                <w:rFonts w:ascii="Calibri" w:hAnsi="Calibri" w:cs="Calibri"/>
                <w:noProof/>
                <w:webHidden/>
                <w:sz w:val="24"/>
                <w:szCs w:val="24"/>
              </w:rPr>
              <w:fldChar w:fldCharType="end"/>
            </w:r>
          </w:hyperlink>
        </w:p>
        <w:p w14:paraId="5314A0E9"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4" w:history="1">
            <w:r w:rsidRPr="006106BA">
              <w:rPr>
                <w:rStyle w:val="Hyperlink"/>
                <w:rFonts w:ascii="Calibri" w:hAnsi="Calibri" w:cs="Calibri"/>
                <w:noProof/>
                <w:sz w:val="24"/>
                <w:szCs w:val="24"/>
              </w:rPr>
              <w:t>1.7.1 Risk Taxonomy for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44</w:t>
            </w:r>
            <w:r w:rsidRPr="006106BA">
              <w:rPr>
                <w:rFonts w:ascii="Calibri" w:hAnsi="Calibri" w:cs="Calibri"/>
                <w:noProof/>
                <w:webHidden/>
                <w:sz w:val="24"/>
                <w:szCs w:val="24"/>
              </w:rPr>
              <w:fldChar w:fldCharType="end"/>
            </w:r>
          </w:hyperlink>
        </w:p>
        <w:p w14:paraId="596DDF2A"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5" w:history="1">
            <w:r w:rsidRPr="006106BA">
              <w:rPr>
                <w:rStyle w:val="Hyperlink"/>
                <w:rFonts w:ascii="Calibri" w:hAnsi="Calibri" w:cs="Calibri"/>
                <w:noProof/>
                <w:sz w:val="24"/>
                <w:szCs w:val="24"/>
              </w:rPr>
              <w:t>1.7.2 Prompt Injection Attacks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45</w:t>
            </w:r>
            <w:r w:rsidRPr="006106BA">
              <w:rPr>
                <w:rFonts w:ascii="Calibri" w:hAnsi="Calibri" w:cs="Calibri"/>
                <w:noProof/>
                <w:webHidden/>
                <w:sz w:val="24"/>
                <w:szCs w:val="24"/>
              </w:rPr>
              <w:fldChar w:fldCharType="end"/>
            </w:r>
          </w:hyperlink>
        </w:p>
        <w:p w14:paraId="671723E6"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6" w:history="1">
            <w:r w:rsidRPr="006106BA">
              <w:rPr>
                <w:rStyle w:val="Hyperlink"/>
                <w:rFonts w:ascii="Calibri" w:hAnsi="Calibri" w:cs="Calibri"/>
                <w:noProof/>
                <w:sz w:val="24"/>
                <w:szCs w:val="24"/>
              </w:rPr>
              <w:t>1.7.3 Excessive Agency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45</w:t>
            </w:r>
            <w:r w:rsidRPr="006106BA">
              <w:rPr>
                <w:rFonts w:ascii="Calibri" w:hAnsi="Calibri" w:cs="Calibri"/>
                <w:noProof/>
                <w:webHidden/>
                <w:sz w:val="24"/>
                <w:szCs w:val="24"/>
              </w:rPr>
              <w:fldChar w:fldCharType="end"/>
            </w:r>
          </w:hyperlink>
        </w:p>
        <w:p w14:paraId="7DC91FFE"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7" w:history="1">
            <w:r w:rsidRPr="006106BA">
              <w:rPr>
                <w:rStyle w:val="Hyperlink"/>
                <w:rFonts w:ascii="Calibri" w:hAnsi="Calibri" w:cs="Calibri"/>
                <w:noProof/>
                <w:sz w:val="24"/>
                <w:szCs w:val="24"/>
              </w:rPr>
              <w:t>1.7.4 Tool Misuse and Unauthorized Actions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46</w:t>
            </w:r>
            <w:r w:rsidRPr="006106BA">
              <w:rPr>
                <w:rFonts w:ascii="Calibri" w:hAnsi="Calibri" w:cs="Calibri"/>
                <w:noProof/>
                <w:webHidden/>
                <w:sz w:val="24"/>
                <w:szCs w:val="24"/>
              </w:rPr>
              <w:fldChar w:fldCharType="end"/>
            </w:r>
          </w:hyperlink>
        </w:p>
        <w:p w14:paraId="27DD53A1"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8" w:history="1">
            <w:r w:rsidRPr="006106BA">
              <w:rPr>
                <w:rStyle w:val="Hyperlink"/>
                <w:rFonts w:ascii="Calibri" w:hAnsi="Calibri" w:cs="Calibri"/>
                <w:noProof/>
                <w:sz w:val="24"/>
                <w:szCs w:val="24"/>
              </w:rPr>
              <w:t>1.7.5 Data Leakage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47</w:t>
            </w:r>
            <w:r w:rsidRPr="006106BA">
              <w:rPr>
                <w:rFonts w:ascii="Calibri" w:hAnsi="Calibri" w:cs="Calibri"/>
                <w:noProof/>
                <w:webHidden/>
                <w:sz w:val="24"/>
                <w:szCs w:val="24"/>
              </w:rPr>
              <w:fldChar w:fldCharType="end"/>
            </w:r>
          </w:hyperlink>
        </w:p>
        <w:p w14:paraId="70DE00CE"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39" w:history="1">
            <w:r w:rsidRPr="006106BA">
              <w:rPr>
                <w:rStyle w:val="Hyperlink"/>
                <w:rFonts w:ascii="Calibri" w:hAnsi="Calibri" w:cs="Calibri"/>
                <w:noProof/>
                <w:sz w:val="24"/>
                <w:szCs w:val="24"/>
              </w:rPr>
              <w:t>1.7.6 Memory Poisoning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_Toc232517839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47</w:t>
            </w:r>
            <w:r w:rsidRPr="006106BA">
              <w:rPr>
                <w:rFonts w:ascii="Calibri" w:hAnsi="Calibri" w:cs="Calibri"/>
                <w:noProof/>
                <w:webHidden/>
                <w:sz w:val="24"/>
                <w:szCs w:val="24"/>
              </w:rPr>
              <w:fldChar w:fldCharType="end"/>
            </w:r>
          </w:hyperlink>
        </w:p>
        <w:p w14:paraId="0FD1DD51"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0" w:history="1">
            <w:r w:rsidRPr="006106BA">
              <w:rPr>
                <w:rStyle w:val="Hyperlink"/>
                <w:rFonts w:ascii="Calibri" w:hAnsi="Calibri" w:cs="Calibri"/>
                <w:noProof/>
                <w:sz w:val="24"/>
                <w:szCs w:val="24"/>
              </w:rPr>
              <w:t>1.7.7 Behavioral Drift and Anomalous Behavior</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48</w:t>
            </w:r>
            <w:r w:rsidRPr="006106BA">
              <w:rPr>
                <w:rFonts w:ascii="Calibri" w:hAnsi="Calibri" w:cs="Calibri"/>
                <w:noProof/>
                <w:webHidden/>
                <w:sz w:val="24"/>
                <w:szCs w:val="24"/>
              </w:rPr>
              <w:fldChar w:fldCharType="end"/>
            </w:r>
          </w:hyperlink>
        </w:p>
        <w:p w14:paraId="01243749"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1" w:history="1">
            <w:r w:rsidRPr="006106BA">
              <w:rPr>
                <w:rStyle w:val="Hyperlink"/>
                <w:rFonts w:ascii="Calibri" w:hAnsi="Calibri" w:cs="Calibri"/>
                <w:noProof/>
                <w:sz w:val="24"/>
                <w:szCs w:val="24"/>
              </w:rPr>
              <w:t>1.7.8 Inter-Agent Attacks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48</w:t>
            </w:r>
            <w:r w:rsidRPr="006106BA">
              <w:rPr>
                <w:rFonts w:ascii="Calibri" w:hAnsi="Calibri" w:cs="Calibri"/>
                <w:noProof/>
                <w:webHidden/>
                <w:sz w:val="24"/>
                <w:szCs w:val="24"/>
              </w:rPr>
              <w:fldChar w:fldCharType="end"/>
            </w:r>
          </w:hyperlink>
        </w:p>
        <w:p w14:paraId="65698A3D"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2" w:history="1">
            <w:r w:rsidRPr="006106BA">
              <w:rPr>
                <w:rStyle w:val="Hyperlink"/>
                <w:rFonts w:ascii="Calibri" w:hAnsi="Calibri" w:cs="Calibri"/>
                <w:noProof/>
                <w:sz w:val="24"/>
                <w:szCs w:val="24"/>
              </w:rPr>
              <w:t>1.7.9 Security Challenges for Multi-Agent Systems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49</w:t>
            </w:r>
            <w:r w:rsidRPr="006106BA">
              <w:rPr>
                <w:rFonts w:ascii="Calibri" w:hAnsi="Calibri" w:cs="Calibri"/>
                <w:noProof/>
                <w:webHidden/>
                <w:sz w:val="24"/>
                <w:szCs w:val="24"/>
              </w:rPr>
              <w:fldChar w:fldCharType="end"/>
            </w:r>
          </w:hyperlink>
        </w:p>
        <w:p w14:paraId="1CE93223"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3" w:history="1">
            <w:r w:rsidRPr="006106BA">
              <w:rPr>
                <w:rStyle w:val="Hyperlink"/>
                <w:rFonts w:ascii="Calibri" w:hAnsi="Calibri" w:cs="Calibri"/>
                <w:noProof/>
                <w:sz w:val="24"/>
                <w:szCs w:val="24"/>
              </w:rPr>
              <w:t>1.7.10 Summary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49</w:t>
            </w:r>
            <w:r w:rsidRPr="006106BA">
              <w:rPr>
                <w:rFonts w:ascii="Calibri" w:hAnsi="Calibri" w:cs="Calibri"/>
                <w:noProof/>
                <w:webHidden/>
                <w:sz w:val="24"/>
                <w:szCs w:val="24"/>
              </w:rPr>
              <w:fldChar w:fldCharType="end"/>
            </w:r>
          </w:hyperlink>
        </w:p>
        <w:p w14:paraId="39351DD7"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44" w:history="1">
            <w:r w:rsidRPr="006106BA">
              <w:rPr>
                <w:rStyle w:val="Hyperlink"/>
                <w:rFonts w:ascii="Calibri" w:hAnsi="Calibri" w:cs="Calibri"/>
                <w:noProof/>
                <w:sz w:val="24"/>
                <w:szCs w:val="24"/>
              </w:rPr>
              <w:t>1.8 Security-by-Design for Agentic AI</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49</w:t>
            </w:r>
            <w:r w:rsidRPr="006106BA">
              <w:rPr>
                <w:rFonts w:ascii="Calibri" w:hAnsi="Calibri" w:cs="Calibri"/>
                <w:noProof/>
                <w:webHidden/>
                <w:sz w:val="24"/>
                <w:szCs w:val="24"/>
              </w:rPr>
              <w:fldChar w:fldCharType="end"/>
            </w:r>
          </w:hyperlink>
        </w:p>
        <w:p w14:paraId="45C692A1"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5" w:history="1">
            <w:r w:rsidRPr="006106BA">
              <w:rPr>
                <w:rStyle w:val="Hyperlink"/>
                <w:rFonts w:ascii="Calibri" w:hAnsi="Calibri" w:cs="Calibri"/>
                <w:noProof/>
                <w:sz w:val="24"/>
                <w:szCs w:val="24"/>
              </w:rPr>
              <w:t>1.8.1 Principle of Least Privilege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50</w:t>
            </w:r>
            <w:r w:rsidRPr="006106BA">
              <w:rPr>
                <w:rFonts w:ascii="Calibri" w:hAnsi="Calibri" w:cs="Calibri"/>
                <w:noProof/>
                <w:webHidden/>
                <w:sz w:val="24"/>
                <w:szCs w:val="24"/>
              </w:rPr>
              <w:fldChar w:fldCharType="end"/>
            </w:r>
          </w:hyperlink>
        </w:p>
        <w:p w14:paraId="6DF3F5F0"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6" w:history="1">
            <w:r w:rsidRPr="006106BA">
              <w:rPr>
                <w:rStyle w:val="Hyperlink"/>
                <w:rFonts w:ascii="Calibri" w:hAnsi="Calibri" w:cs="Calibri"/>
                <w:noProof/>
                <w:sz w:val="24"/>
                <w:szCs w:val="24"/>
              </w:rPr>
              <w:t>1.8.2 Defense in Depth</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50</w:t>
            </w:r>
            <w:r w:rsidRPr="006106BA">
              <w:rPr>
                <w:rFonts w:ascii="Calibri" w:hAnsi="Calibri" w:cs="Calibri"/>
                <w:noProof/>
                <w:webHidden/>
                <w:sz w:val="24"/>
                <w:szCs w:val="24"/>
              </w:rPr>
              <w:fldChar w:fldCharType="end"/>
            </w:r>
          </w:hyperlink>
        </w:p>
        <w:p w14:paraId="432EF505"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7" w:history="1">
            <w:r w:rsidRPr="006106BA">
              <w:rPr>
                <w:rStyle w:val="Hyperlink"/>
                <w:rFonts w:ascii="Calibri" w:hAnsi="Calibri" w:cs="Calibri"/>
                <w:noProof/>
                <w:sz w:val="24"/>
                <w:szCs w:val="24"/>
              </w:rPr>
              <w:t>1.8.3 Audit Logging and Traceability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50</w:t>
            </w:r>
            <w:r w:rsidRPr="006106BA">
              <w:rPr>
                <w:rFonts w:ascii="Calibri" w:hAnsi="Calibri" w:cs="Calibri"/>
                <w:noProof/>
                <w:webHidden/>
                <w:sz w:val="24"/>
                <w:szCs w:val="24"/>
              </w:rPr>
              <w:fldChar w:fldCharType="end"/>
            </w:r>
          </w:hyperlink>
        </w:p>
        <w:p w14:paraId="7B7A8BF7"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8" w:history="1">
            <w:r w:rsidRPr="006106BA">
              <w:rPr>
                <w:rStyle w:val="Hyperlink"/>
                <w:rFonts w:ascii="Calibri" w:hAnsi="Calibri" w:cs="Calibri"/>
                <w:noProof/>
                <w:sz w:val="24"/>
                <w:szCs w:val="24"/>
              </w:rPr>
              <w:t>1.8.4 Behavioral Monitoring and Anomaly Detection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51</w:t>
            </w:r>
            <w:r w:rsidRPr="006106BA">
              <w:rPr>
                <w:rFonts w:ascii="Calibri" w:hAnsi="Calibri" w:cs="Calibri"/>
                <w:noProof/>
                <w:webHidden/>
                <w:sz w:val="24"/>
                <w:szCs w:val="24"/>
              </w:rPr>
              <w:fldChar w:fldCharType="end"/>
            </w:r>
          </w:hyperlink>
        </w:p>
        <w:p w14:paraId="27588A0E"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49" w:history="1">
            <w:r w:rsidRPr="006106BA">
              <w:rPr>
                <w:rStyle w:val="Hyperlink"/>
                <w:rFonts w:ascii="Calibri" w:hAnsi="Calibri" w:cs="Calibri"/>
                <w:noProof/>
                <w:sz w:val="24"/>
                <w:szCs w:val="24"/>
              </w:rPr>
              <w:t>1.8.5 Incident Response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_Toc232517849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51</w:t>
            </w:r>
            <w:r w:rsidRPr="006106BA">
              <w:rPr>
                <w:rFonts w:ascii="Calibri" w:hAnsi="Calibri" w:cs="Calibri"/>
                <w:noProof/>
                <w:webHidden/>
                <w:sz w:val="24"/>
                <w:szCs w:val="24"/>
              </w:rPr>
              <w:fldChar w:fldCharType="end"/>
            </w:r>
          </w:hyperlink>
        </w:p>
        <w:p w14:paraId="0AB4F05D"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0" w:history="1">
            <w:r w:rsidRPr="006106BA">
              <w:rPr>
                <w:rStyle w:val="Hyperlink"/>
                <w:rFonts w:ascii="Calibri" w:hAnsi="Calibri" w:cs="Calibri"/>
                <w:noProof/>
                <w:sz w:val="24"/>
                <w:szCs w:val="24"/>
              </w:rPr>
              <w:t>1.9 Related Work and Research Gap</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52</w:t>
            </w:r>
            <w:r w:rsidRPr="006106BA">
              <w:rPr>
                <w:rFonts w:ascii="Calibri" w:hAnsi="Calibri" w:cs="Calibri"/>
                <w:noProof/>
                <w:webHidden/>
                <w:sz w:val="24"/>
                <w:szCs w:val="24"/>
              </w:rPr>
              <w:fldChar w:fldCharType="end"/>
            </w:r>
          </w:hyperlink>
        </w:p>
        <w:p w14:paraId="5A75D8E1"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1" w:history="1">
            <w:r w:rsidRPr="006106BA">
              <w:rPr>
                <w:rStyle w:val="Hyperlink"/>
                <w:rFonts w:ascii="Calibri" w:hAnsi="Calibri" w:cs="Calibri"/>
                <w:noProof/>
                <w:sz w:val="24"/>
                <w:szCs w:val="24"/>
              </w:rPr>
              <w:t>1.10 Research Gap</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52</w:t>
            </w:r>
            <w:r w:rsidRPr="006106BA">
              <w:rPr>
                <w:rFonts w:ascii="Calibri" w:hAnsi="Calibri" w:cs="Calibri"/>
                <w:noProof/>
                <w:webHidden/>
                <w:sz w:val="24"/>
                <w:szCs w:val="24"/>
              </w:rPr>
              <w:fldChar w:fldCharType="end"/>
            </w:r>
          </w:hyperlink>
        </w:p>
        <w:p w14:paraId="760E194F"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2" w:history="1">
            <w:r w:rsidRPr="006106BA">
              <w:rPr>
                <w:rStyle w:val="Hyperlink"/>
                <w:rFonts w:ascii="Calibri" w:hAnsi="Calibri" w:cs="Calibri"/>
                <w:noProof/>
                <w:sz w:val="24"/>
                <w:szCs w:val="24"/>
              </w:rPr>
              <w:t>1.11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53</w:t>
            </w:r>
            <w:r w:rsidRPr="006106BA">
              <w:rPr>
                <w:rFonts w:ascii="Calibri" w:hAnsi="Calibri" w:cs="Calibri"/>
                <w:noProof/>
                <w:webHidden/>
                <w:sz w:val="24"/>
                <w:szCs w:val="24"/>
              </w:rPr>
              <w:fldChar w:fldCharType="end"/>
            </w:r>
          </w:hyperlink>
        </w:p>
        <w:p w14:paraId="15EDE948"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53" w:history="1">
            <w:r w:rsidRPr="006106BA">
              <w:rPr>
                <w:rStyle w:val="Hyperlink"/>
                <w:rFonts w:ascii="Calibri" w:hAnsi="Calibri" w:cs="Calibri"/>
                <w:noProof/>
                <w:sz w:val="24"/>
                <w:szCs w:val="24"/>
              </w:rPr>
              <w:t>Chapter 2: Requirements Analysis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53</w:t>
            </w:r>
            <w:r w:rsidRPr="006106BA">
              <w:rPr>
                <w:rFonts w:ascii="Calibri" w:hAnsi="Calibri" w:cs="Calibri"/>
                <w:noProof/>
                <w:webHidden/>
                <w:sz w:val="24"/>
                <w:szCs w:val="24"/>
              </w:rPr>
              <w:fldChar w:fldCharType="end"/>
            </w:r>
          </w:hyperlink>
        </w:p>
        <w:p w14:paraId="631B331D"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4" w:history="1">
            <w:r w:rsidRPr="006106BA">
              <w:rPr>
                <w:rStyle w:val="Hyperlink"/>
                <w:rFonts w:ascii="Calibri" w:hAnsi="Calibri" w:cs="Calibri"/>
                <w:noProof/>
                <w:sz w:val="24"/>
                <w:szCs w:val="24"/>
              </w:rPr>
              <w:t>2.1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53</w:t>
            </w:r>
            <w:r w:rsidRPr="006106BA">
              <w:rPr>
                <w:rFonts w:ascii="Calibri" w:hAnsi="Calibri" w:cs="Calibri"/>
                <w:noProof/>
                <w:webHidden/>
                <w:sz w:val="24"/>
                <w:szCs w:val="24"/>
              </w:rPr>
              <w:fldChar w:fldCharType="end"/>
            </w:r>
          </w:hyperlink>
        </w:p>
        <w:p w14:paraId="2584D613"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5" w:history="1">
            <w:r w:rsidRPr="006106BA">
              <w:rPr>
                <w:rStyle w:val="Hyperlink"/>
                <w:rFonts w:ascii="Calibri" w:hAnsi="Calibri" w:cs="Calibri"/>
                <w:noProof/>
                <w:sz w:val="24"/>
                <w:szCs w:val="24"/>
              </w:rPr>
              <w:t>2.2 Project Context and Objectives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54</w:t>
            </w:r>
            <w:r w:rsidRPr="006106BA">
              <w:rPr>
                <w:rFonts w:ascii="Calibri" w:hAnsi="Calibri" w:cs="Calibri"/>
                <w:noProof/>
                <w:webHidden/>
                <w:sz w:val="24"/>
                <w:szCs w:val="24"/>
              </w:rPr>
              <w:fldChar w:fldCharType="end"/>
            </w:r>
          </w:hyperlink>
        </w:p>
        <w:p w14:paraId="74155803"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56" w:history="1">
            <w:r w:rsidRPr="006106BA">
              <w:rPr>
                <w:rStyle w:val="Hyperlink"/>
                <w:rFonts w:ascii="Calibri" w:hAnsi="Calibri" w:cs="Calibri"/>
                <w:noProof/>
                <w:sz w:val="24"/>
                <w:szCs w:val="24"/>
              </w:rPr>
              <w:t>2.2.1 Problem Statement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54</w:t>
            </w:r>
            <w:r w:rsidRPr="006106BA">
              <w:rPr>
                <w:rFonts w:ascii="Calibri" w:hAnsi="Calibri" w:cs="Calibri"/>
                <w:noProof/>
                <w:webHidden/>
                <w:sz w:val="24"/>
                <w:szCs w:val="24"/>
              </w:rPr>
              <w:fldChar w:fldCharType="end"/>
            </w:r>
          </w:hyperlink>
        </w:p>
        <w:p w14:paraId="71DE655F"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57" w:history="1">
            <w:r w:rsidRPr="006106BA">
              <w:rPr>
                <w:rStyle w:val="Hyperlink"/>
                <w:rFonts w:ascii="Calibri" w:hAnsi="Calibri" w:cs="Calibri"/>
                <w:noProof/>
                <w:sz w:val="24"/>
                <w:szCs w:val="24"/>
              </w:rPr>
              <w:t>2.2.2 Project Objectives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54</w:t>
            </w:r>
            <w:r w:rsidRPr="006106BA">
              <w:rPr>
                <w:rFonts w:ascii="Calibri" w:hAnsi="Calibri" w:cs="Calibri"/>
                <w:noProof/>
                <w:webHidden/>
                <w:sz w:val="24"/>
                <w:szCs w:val="24"/>
              </w:rPr>
              <w:fldChar w:fldCharType="end"/>
            </w:r>
          </w:hyperlink>
        </w:p>
        <w:p w14:paraId="7BE3D822"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58" w:history="1">
            <w:r w:rsidRPr="006106BA">
              <w:rPr>
                <w:rStyle w:val="Hyperlink"/>
                <w:rFonts w:ascii="Calibri" w:hAnsi="Calibri" w:cs="Calibri"/>
                <w:noProof/>
                <w:sz w:val="24"/>
                <w:szCs w:val="24"/>
              </w:rPr>
              <w:t>2.3 Stakeholders and System Actors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6EE77C78"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59" w:history="1">
            <w:r w:rsidRPr="006106BA">
              <w:rPr>
                <w:rStyle w:val="Hyperlink"/>
                <w:rFonts w:ascii="Calibri" w:hAnsi="Calibri" w:cs="Calibri"/>
                <w:noProof/>
                <w:sz w:val="24"/>
                <w:szCs w:val="24"/>
              </w:rPr>
              <w:t>2.3.1 Human Administrator</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_Toc232517859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419F0BFE"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60" w:history="1">
            <w:r w:rsidRPr="006106BA">
              <w:rPr>
                <w:rStyle w:val="Hyperlink"/>
                <w:rFonts w:ascii="Calibri" w:hAnsi="Calibri" w:cs="Calibri"/>
                <w:noProof/>
                <w:sz w:val="24"/>
                <w:szCs w:val="24"/>
              </w:rPr>
              <w:t>2.3.2 Intelligent Agents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0D9BE79E"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1" w:history="1">
            <w:r w:rsidRPr="006106BA">
              <w:rPr>
                <w:rStyle w:val="Hyperlink"/>
                <w:rFonts w:ascii="Calibri" w:hAnsi="Calibri" w:cs="Calibri"/>
                <w:noProof/>
                <w:sz w:val="24"/>
                <w:szCs w:val="24"/>
              </w:rPr>
              <w:t>2.4 Functional Requirements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55</w:t>
            </w:r>
            <w:r w:rsidRPr="006106BA">
              <w:rPr>
                <w:rFonts w:ascii="Calibri" w:hAnsi="Calibri" w:cs="Calibri"/>
                <w:noProof/>
                <w:webHidden/>
                <w:sz w:val="24"/>
                <w:szCs w:val="24"/>
              </w:rPr>
              <w:fldChar w:fldCharType="end"/>
            </w:r>
          </w:hyperlink>
        </w:p>
        <w:p w14:paraId="311151CB"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2" w:history="1">
            <w:r w:rsidRPr="006106BA">
              <w:rPr>
                <w:rStyle w:val="Hyperlink"/>
                <w:rFonts w:ascii="Calibri" w:hAnsi="Calibri" w:cs="Calibri"/>
                <w:noProof/>
                <w:sz w:val="24"/>
                <w:szCs w:val="24"/>
              </w:rPr>
              <w:t>2.5 Non-Functional Requirements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57</w:t>
            </w:r>
            <w:r w:rsidRPr="006106BA">
              <w:rPr>
                <w:rFonts w:ascii="Calibri" w:hAnsi="Calibri" w:cs="Calibri"/>
                <w:noProof/>
                <w:webHidden/>
                <w:sz w:val="24"/>
                <w:szCs w:val="24"/>
              </w:rPr>
              <w:fldChar w:fldCharType="end"/>
            </w:r>
          </w:hyperlink>
        </w:p>
        <w:p w14:paraId="007BB7D6"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3" w:history="1">
            <w:r w:rsidRPr="006106BA">
              <w:rPr>
                <w:rStyle w:val="Hyperlink"/>
                <w:rFonts w:ascii="Calibri" w:hAnsi="Calibri" w:cs="Calibri"/>
                <w:noProof/>
                <w:sz w:val="24"/>
                <w:szCs w:val="24"/>
              </w:rPr>
              <w:t>2.6 Security Requirements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58</w:t>
            </w:r>
            <w:r w:rsidRPr="006106BA">
              <w:rPr>
                <w:rFonts w:ascii="Calibri" w:hAnsi="Calibri" w:cs="Calibri"/>
                <w:noProof/>
                <w:webHidden/>
                <w:sz w:val="24"/>
                <w:szCs w:val="24"/>
              </w:rPr>
              <w:fldChar w:fldCharType="end"/>
            </w:r>
          </w:hyperlink>
        </w:p>
        <w:p w14:paraId="25482D1D"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4" w:history="1">
            <w:r w:rsidRPr="006106BA">
              <w:rPr>
                <w:rStyle w:val="Hyperlink"/>
                <w:rFonts w:ascii="Calibri" w:hAnsi="Calibri" w:cs="Calibri"/>
                <w:noProof/>
                <w:sz w:val="24"/>
                <w:szCs w:val="24"/>
              </w:rPr>
              <w:t>2.7 System Constraints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59</w:t>
            </w:r>
            <w:r w:rsidRPr="006106BA">
              <w:rPr>
                <w:rFonts w:ascii="Calibri" w:hAnsi="Calibri" w:cs="Calibri"/>
                <w:noProof/>
                <w:webHidden/>
                <w:sz w:val="24"/>
                <w:szCs w:val="24"/>
              </w:rPr>
              <w:fldChar w:fldCharType="end"/>
            </w:r>
          </w:hyperlink>
        </w:p>
        <w:p w14:paraId="5CF776FE"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5" w:history="1">
            <w:r w:rsidRPr="006106BA">
              <w:rPr>
                <w:rStyle w:val="Hyperlink"/>
                <w:rFonts w:ascii="Calibri" w:hAnsi="Calibri" w:cs="Calibri"/>
                <w:noProof/>
                <w:sz w:val="24"/>
                <w:szCs w:val="24"/>
              </w:rPr>
              <w:t>2.8 Evaluation Scenarios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59</w:t>
            </w:r>
            <w:r w:rsidRPr="006106BA">
              <w:rPr>
                <w:rFonts w:ascii="Calibri" w:hAnsi="Calibri" w:cs="Calibri"/>
                <w:noProof/>
                <w:webHidden/>
                <w:sz w:val="24"/>
                <w:szCs w:val="24"/>
              </w:rPr>
              <w:fldChar w:fldCharType="end"/>
            </w:r>
          </w:hyperlink>
        </w:p>
        <w:p w14:paraId="1C9CE23A"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6" w:history="1">
            <w:r w:rsidRPr="006106BA">
              <w:rPr>
                <w:rStyle w:val="Hyperlink"/>
                <w:rFonts w:ascii="Calibri" w:hAnsi="Calibri" w:cs="Calibri"/>
                <w:noProof/>
                <w:sz w:val="24"/>
                <w:szCs w:val="24"/>
              </w:rPr>
              <w:t>2.9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60</w:t>
            </w:r>
            <w:r w:rsidRPr="006106BA">
              <w:rPr>
                <w:rFonts w:ascii="Calibri" w:hAnsi="Calibri" w:cs="Calibri"/>
                <w:noProof/>
                <w:webHidden/>
                <w:sz w:val="24"/>
                <w:szCs w:val="24"/>
              </w:rPr>
              <w:fldChar w:fldCharType="end"/>
            </w:r>
          </w:hyperlink>
        </w:p>
        <w:p w14:paraId="499F9519"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67" w:history="1">
            <w:r w:rsidRPr="006106BA">
              <w:rPr>
                <w:rStyle w:val="Hyperlink"/>
                <w:rFonts w:ascii="Calibri" w:hAnsi="Calibri" w:cs="Calibri"/>
                <w:noProof/>
                <w:sz w:val="24"/>
                <w:szCs w:val="24"/>
              </w:rPr>
              <w:t>Chapter 3: System Architecture and Design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60</w:t>
            </w:r>
            <w:r w:rsidRPr="006106BA">
              <w:rPr>
                <w:rFonts w:ascii="Calibri" w:hAnsi="Calibri" w:cs="Calibri"/>
                <w:noProof/>
                <w:webHidden/>
                <w:sz w:val="24"/>
                <w:szCs w:val="24"/>
              </w:rPr>
              <w:fldChar w:fldCharType="end"/>
            </w:r>
          </w:hyperlink>
        </w:p>
        <w:p w14:paraId="0A27CB9C"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8" w:history="1">
            <w:r w:rsidRPr="006106BA">
              <w:rPr>
                <w:rStyle w:val="Hyperlink"/>
                <w:rFonts w:ascii="Calibri" w:hAnsi="Calibri" w:cs="Calibri"/>
                <w:noProof/>
                <w:sz w:val="24"/>
                <w:szCs w:val="24"/>
              </w:rPr>
              <w:t>3.1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60</w:t>
            </w:r>
            <w:r w:rsidRPr="006106BA">
              <w:rPr>
                <w:rFonts w:ascii="Calibri" w:hAnsi="Calibri" w:cs="Calibri"/>
                <w:noProof/>
                <w:webHidden/>
                <w:sz w:val="24"/>
                <w:szCs w:val="24"/>
              </w:rPr>
              <w:fldChar w:fldCharType="end"/>
            </w:r>
          </w:hyperlink>
        </w:p>
        <w:p w14:paraId="33BAC5E3"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69" w:history="1">
            <w:r w:rsidRPr="006106BA">
              <w:rPr>
                <w:rStyle w:val="Hyperlink"/>
                <w:rFonts w:ascii="Calibri" w:hAnsi="Calibri" w:cs="Calibri"/>
                <w:noProof/>
                <w:sz w:val="24"/>
                <w:szCs w:val="24"/>
              </w:rPr>
              <w:t>3.2 Global Overview</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_Toc232517869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61</w:t>
            </w:r>
            <w:r w:rsidRPr="006106BA">
              <w:rPr>
                <w:rFonts w:ascii="Calibri" w:hAnsi="Calibri" w:cs="Calibri"/>
                <w:noProof/>
                <w:webHidden/>
                <w:sz w:val="24"/>
                <w:szCs w:val="24"/>
              </w:rPr>
              <w:fldChar w:fldCharType="end"/>
            </w:r>
          </w:hyperlink>
        </w:p>
        <w:p w14:paraId="1F46615F"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70" w:history="1">
            <w:r w:rsidRPr="006106BA">
              <w:rPr>
                <w:rStyle w:val="Hyperlink"/>
                <w:rFonts w:ascii="Calibri" w:hAnsi="Calibri" w:cs="Calibri"/>
                <w:noProof/>
                <w:sz w:val="24"/>
                <w:szCs w:val="24"/>
              </w:rPr>
              <w:t>3.3 Detailed Module Description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62</w:t>
            </w:r>
            <w:r w:rsidRPr="006106BA">
              <w:rPr>
                <w:rFonts w:ascii="Calibri" w:hAnsi="Calibri" w:cs="Calibri"/>
                <w:noProof/>
                <w:webHidden/>
                <w:sz w:val="24"/>
                <w:szCs w:val="24"/>
              </w:rPr>
              <w:fldChar w:fldCharType="end"/>
            </w:r>
          </w:hyperlink>
        </w:p>
        <w:p w14:paraId="6A122D0F"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1" w:history="1">
            <w:r w:rsidRPr="006106BA">
              <w:rPr>
                <w:rStyle w:val="Hyperlink"/>
                <w:rFonts w:ascii="Calibri" w:hAnsi="Calibri" w:cs="Calibri"/>
                <w:noProof/>
                <w:sz w:val="24"/>
                <w:szCs w:val="24"/>
              </w:rPr>
              <w:t>3.3.1 Agent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62</w:t>
            </w:r>
            <w:r w:rsidRPr="006106BA">
              <w:rPr>
                <w:rFonts w:ascii="Calibri" w:hAnsi="Calibri" w:cs="Calibri"/>
                <w:noProof/>
                <w:webHidden/>
                <w:sz w:val="24"/>
                <w:szCs w:val="24"/>
              </w:rPr>
              <w:fldChar w:fldCharType="end"/>
            </w:r>
          </w:hyperlink>
        </w:p>
        <w:p w14:paraId="56579774"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2" w:history="1">
            <w:r w:rsidRPr="006106BA">
              <w:rPr>
                <w:rStyle w:val="Hyperlink"/>
                <w:rFonts w:ascii="Calibri" w:hAnsi="Calibri" w:cs="Calibri"/>
                <w:noProof/>
                <w:sz w:val="24"/>
                <w:szCs w:val="24"/>
              </w:rPr>
              <w:t>3.3.2 Control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795A1268"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3" w:history="1">
            <w:r w:rsidRPr="006106BA">
              <w:rPr>
                <w:rStyle w:val="Hyperlink"/>
                <w:rFonts w:ascii="Calibri" w:hAnsi="Calibri" w:cs="Calibri"/>
                <w:noProof/>
                <w:sz w:val="24"/>
                <w:szCs w:val="24"/>
              </w:rPr>
              <w:t>3.3.3 Supervision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0F8114BF"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4" w:history="1">
            <w:r w:rsidRPr="006106BA">
              <w:rPr>
                <w:rStyle w:val="Hyperlink"/>
                <w:rFonts w:ascii="Calibri" w:hAnsi="Calibri" w:cs="Calibri"/>
                <w:noProof/>
                <w:sz w:val="24"/>
                <w:szCs w:val="24"/>
              </w:rPr>
              <w:t>3.3.4 Detection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6605ABB1"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5" w:history="1">
            <w:r w:rsidRPr="006106BA">
              <w:rPr>
                <w:rStyle w:val="Hyperlink"/>
                <w:rFonts w:ascii="Calibri" w:hAnsi="Calibri" w:cs="Calibri"/>
                <w:noProof/>
                <w:sz w:val="24"/>
                <w:szCs w:val="24"/>
              </w:rPr>
              <w:t>3.3.5 Incident Management Module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63</w:t>
            </w:r>
            <w:r w:rsidRPr="006106BA">
              <w:rPr>
                <w:rFonts w:ascii="Calibri" w:hAnsi="Calibri" w:cs="Calibri"/>
                <w:noProof/>
                <w:webHidden/>
                <w:sz w:val="24"/>
                <w:szCs w:val="24"/>
              </w:rPr>
              <w:fldChar w:fldCharType="end"/>
            </w:r>
          </w:hyperlink>
        </w:p>
        <w:p w14:paraId="02988A02"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76" w:history="1">
            <w:r w:rsidRPr="006106BA">
              <w:rPr>
                <w:rStyle w:val="Hyperlink"/>
                <w:rFonts w:ascii="Calibri" w:hAnsi="Calibri" w:cs="Calibri"/>
                <w:noProof/>
                <w:sz w:val="24"/>
                <w:szCs w:val="24"/>
              </w:rPr>
              <w:t>3.4 Python Project Structure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64</w:t>
            </w:r>
            <w:r w:rsidRPr="006106BA">
              <w:rPr>
                <w:rFonts w:ascii="Calibri" w:hAnsi="Calibri" w:cs="Calibri"/>
                <w:noProof/>
                <w:webHidden/>
                <w:sz w:val="24"/>
                <w:szCs w:val="24"/>
              </w:rPr>
              <w:fldChar w:fldCharType="end"/>
            </w:r>
          </w:hyperlink>
        </w:p>
        <w:p w14:paraId="30F32700"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77" w:history="1">
            <w:r w:rsidRPr="006106BA">
              <w:rPr>
                <w:rStyle w:val="Hyperlink"/>
                <w:rFonts w:ascii="Calibri" w:hAnsi="Calibri" w:cs="Calibri"/>
                <w:noProof/>
                <w:sz w:val="24"/>
                <w:szCs w:val="24"/>
              </w:rPr>
              <w:t>3.5 UML Modeling</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64</w:t>
            </w:r>
            <w:r w:rsidRPr="006106BA">
              <w:rPr>
                <w:rFonts w:ascii="Calibri" w:hAnsi="Calibri" w:cs="Calibri"/>
                <w:noProof/>
                <w:webHidden/>
                <w:sz w:val="24"/>
                <w:szCs w:val="24"/>
              </w:rPr>
              <w:fldChar w:fldCharType="end"/>
            </w:r>
          </w:hyperlink>
        </w:p>
        <w:p w14:paraId="7B2BEE49"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8" w:history="1">
            <w:r w:rsidRPr="006106BA">
              <w:rPr>
                <w:rStyle w:val="Hyperlink"/>
                <w:rFonts w:ascii="Calibri" w:hAnsi="Calibri" w:cs="Calibri"/>
                <w:noProof/>
                <w:sz w:val="24"/>
                <w:szCs w:val="24"/>
              </w:rPr>
              <w:t>3.5.1 Use Case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64</w:t>
            </w:r>
            <w:r w:rsidRPr="006106BA">
              <w:rPr>
                <w:rFonts w:ascii="Calibri" w:hAnsi="Calibri" w:cs="Calibri"/>
                <w:noProof/>
                <w:webHidden/>
                <w:sz w:val="24"/>
                <w:szCs w:val="24"/>
              </w:rPr>
              <w:fldChar w:fldCharType="end"/>
            </w:r>
          </w:hyperlink>
        </w:p>
        <w:p w14:paraId="5F615BB5"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79" w:history="1">
            <w:r w:rsidRPr="006106BA">
              <w:rPr>
                <w:rStyle w:val="Hyperlink"/>
                <w:rFonts w:ascii="Calibri" w:hAnsi="Calibri" w:cs="Calibri"/>
                <w:noProof/>
                <w:sz w:val="24"/>
                <w:szCs w:val="24"/>
              </w:rPr>
              <w:t>3.5.2 Component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_Toc232517879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65</w:t>
            </w:r>
            <w:r w:rsidRPr="006106BA">
              <w:rPr>
                <w:rFonts w:ascii="Calibri" w:hAnsi="Calibri" w:cs="Calibri"/>
                <w:noProof/>
                <w:webHidden/>
                <w:sz w:val="24"/>
                <w:szCs w:val="24"/>
              </w:rPr>
              <w:fldChar w:fldCharType="end"/>
            </w:r>
          </w:hyperlink>
        </w:p>
        <w:p w14:paraId="35080BE4"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80" w:history="1">
            <w:r w:rsidRPr="006106BA">
              <w:rPr>
                <w:rStyle w:val="Hyperlink"/>
                <w:rFonts w:ascii="Calibri" w:hAnsi="Calibri" w:cs="Calibri"/>
                <w:noProof/>
                <w:sz w:val="24"/>
                <w:szCs w:val="24"/>
              </w:rPr>
              <w:t>3.5.3 Sequence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66</w:t>
            </w:r>
            <w:r w:rsidRPr="006106BA">
              <w:rPr>
                <w:rFonts w:ascii="Calibri" w:hAnsi="Calibri" w:cs="Calibri"/>
                <w:noProof/>
                <w:webHidden/>
                <w:sz w:val="24"/>
                <w:szCs w:val="24"/>
              </w:rPr>
              <w:fldChar w:fldCharType="end"/>
            </w:r>
          </w:hyperlink>
        </w:p>
        <w:p w14:paraId="10BCFB34"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81" w:history="1">
            <w:r w:rsidRPr="006106BA">
              <w:rPr>
                <w:rStyle w:val="Hyperlink"/>
                <w:rFonts w:ascii="Calibri" w:hAnsi="Calibri" w:cs="Calibri"/>
                <w:noProof/>
                <w:sz w:val="24"/>
                <w:szCs w:val="24"/>
              </w:rPr>
              <w:t>3.5.4 Class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68</w:t>
            </w:r>
            <w:r w:rsidRPr="006106BA">
              <w:rPr>
                <w:rFonts w:ascii="Calibri" w:hAnsi="Calibri" w:cs="Calibri"/>
                <w:noProof/>
                <w:webHidden/>
                <w:sz w:val="24"/>
                <w:szCs w:val="24"/>
              </w:rPr>
              <w:fldChar w:fldCharType="end"/>
            </w:r>
          </w:hyperlink>
        </w:p>
        <w:p w14:paraId="3CFDB768"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82" w:history="1">
            <w:r w:rsidRPr="006106BA">
              <w:rPr>
                <w:rStyle w:val="Hyperlink"/>
                <w:rFonts w:ascii="Calibri" w:hAnsi="Calibri" w:cs="Calibri"/>
                <w:noProof/>
                <w:sz w:val="24"/>
                <w:szCs w:val="24"/>
              </w:rPr>
              <w:t>3.5.5 Activity Diagram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69</w:t>
            </w:r>
            <w:r w:rsidRPr="006106BA">
              <w:rPr>
                <w:rFonts w:ascii="Calibri" w:hAnsi="Calibri" w:cs="Calibri"/>
                <w:noProof/>
                <w:webHidden/>
                <w:sz w:val="24"/>
                <w:szCs w:val="24"/>
              </w:rPr>
              <w:fldChar w:fldCharType="end"/>
            </w:r>
          </w:hyperlink>
        </w:p>
        <w:p w14:paraId="6C71EF7D"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3" w:history="1">
            <w:r w:rsidRPr="006106BA">
              <w:rPr>
                <w:rStyle w:val="Hyperlink"/>
                <w:rFonts w:ascii="Calibri" w:hAnsi="Calibri" w:cs="Calibri"/>
                <w:noProof/>
                <w:sz w:val="24"/>
                <w:szCs w:val="24"/>
              </w:rPr>
              <w:t>3.6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70</w:t>
            </w:r>
            <w:r w:rsidRPr="006106BA">
              <w:rPr>
                <w:rFonts w:ascii="Calibri" w:hAnsi="Calibri" w:cs="Calibri"/>
                <w:noProof/>
                <w:webHidden/>
                <w:sz w:val="24"/>
                <w:szCs w:val="24"/>
              </w:rPr>
              <w:fldChar w:fldCharType="end"/>
            </w:r>
          </w:hyperlink>
        </w:p>
        <w:p w14:paraId="69FD7F06"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84" w:history="1">
            <w:r w:rsidRPr="006106BA">
              <w:rPr>
                <w:rStyle w:val="Hyperlink"/>
                <w:rFonts w:ascii="Calibri" w:hAnsi="Calibri" w:cs="Calibri"/>
                <w:noProof/>
                <w:sz w:val="24"/>
                <w:szCs w:val="24"/>
              </w:rPr>
              <w:t>Chapter 4: Implementation of the Proposed System</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70</w:t>
            </w:r>
            <w:r w:rsidRPr="006106BA">
              <w:rPr>
                <w:rFonts w:ascii="Calibri" w:hAnsi="Calibri" w:cs="Calibri"/>
                <w:noProof/>
                <w:webHidden/>
                <w:sz w:val="24"/>
                <w:szCs w:val="24"/>
              </w:rPr>
              <w:fldChar w:fldCharType="end"/>
            </w:r>
          </w:hyperlink>
        </w:p>
        <w:p w14:paraId="3CFF09AF"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5" w:history="1">
            <w:r w:rsidRPr="006106BA">
              <w:rPr>
                <w:rStyle w:val="Hyperlink"/>
                <w:rFonts w:ascii="Calibri" w:hAnsi="Calibri" w:cs="Calibri"/>
                <w:noProof/>
                <w:sz w:val="24"/>
                <w:szCs w:val="24"/>
              </w:rPr>
              <w:t>4.1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70</w:t>
            </w:r>
            <w:r w:rsidRPr="006106BA">
              <w:rPr>
                <w:rFonts w:ascii="Calibri" w:hAnsi="Calibri" w:cs="Calibri"/>
                <w:noProof/>
                <w:webHidden/>
                <w:sz w:val="24"/>
                <w:szCs w:val="24"/>
              </w:rPr>
              <w:fldChar w:fldCharType="end"/>
            </w:r>
          </w:hyperlink>
        </w:p>
        <w:p w14:paraId="1F2345C2"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6" w:history="1">
            <w:r w:rsidRPr="006106BA">
              <w:rPr>
                <w:rStyle w:val="Hyperlink"/>
                <w:rFonts w:ascii="Calibri" w:hAnsi="Calibri" w:cs="Calibri"/>
                <w:noProof/>
                <w:sz w:val="24"/>
                <w:szCs w:val="24"/>
              </w:rPr>
              <w:t>4.2 RBAC Model — Roles and Permissions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71</w:t>
            </w:r>
            <w:r w:rsidRPr="006106BA">
              <w:rPr>
                <w:rFonts w:ascii="Calibri" w:hAnsi="Calibri" w:cs="Calibri"/>
                <w:noProof/>
                <w:webHidden/>
                <w:sz w:val="24"/>
                <w:szCs w:val="24"/>
              </w:rPr>
              <w:fldChar w:fldCharType="end"/>
            </w:r>
          </w:hyperlink>
        </w:p>
        <w:p w14:paraId="2737EC62"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7" w:history="1">
            <w:r w:rsidRPr="006106BA">
              <w:rPr>
                <w:rStyle w:val="Hyperlink"/>
                <w:rFonts w:ascii="Calibri" w:hAnsi="Calibri" w:cs="Calibri"/>
                <w:noProof/>
                <w:sz w:val="24"/>
                <w:szCs w:val="24"/>
              </w:rPr>
              <w:t>4.3 Pre-Execution Control</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72</w:t>
            </w:r>
            <w:r w:rsidRPr="006106BA">
              <w:rPr>
                <w:rFonts w:ascii="Calibri" w:hAnsi="Calibri" w:cs="Calibri"/>
                <w:noProof/>
                <w:webHidden/>
                <w:sz w:val="24"/>
                <w:szCs w:val="24"/>
              </w:rPr>
              <w:fldChar w:fldCharType="end"/>
            </w:r>
          </w:hyperlink>
        </w:p>
        <w:p w14:paraId="27743B54"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8" w:history="1">
            <w:r w:rsidRPr="006106BA">
              <w:rPr>
                <w:rStyle w:val="Hyperlink"/>
                <w:rFonts w:ascii="Calibri" w:hAnsi="Calibri" w:cs="Calibri"/>
                <w:noProof/>
                <w:sz w:val="24"/>
                <w:szCs w:val="24"/>
              </w:rPr>
              <w:t>4.4 Anomaly Detection Rules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73</w:t>
            </w:r>
            <w:r w:rsidRPr="006106BA">
              <w:rPr>
                <w:rFonts w:ascii="Calibri" w:hAnsi="Calibri" w:cs="Calibri"/>
                <w:noProof/>
                <w:webHidden/>
                <w:sz w:val="24"/>
                <w:szCs w:val="24"/>
              </w:rPr>
              <w:fldChar w:fldCharType="end"/>
            </w:r>
          </w:hyperlink>
        </w:p>
        <w:p w14:paraId="3114C32F"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89" w:history="1">
            <w:r w:rsidRPr="006106BA">
              <w:rPr>
                <w:rStyle w:val="Hyperlink"/>
                <w:rFonts w:ascii="Calibri" w:hAnsi="Calibri" w:cs="Calibri"/>
                <w:noProof/>
                <w:sz w:val="24"/>
                <w:szCs w:val="24"/>
              </w:rPr>
              <w:t>4.5 Incident Response Policies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_Toc232517889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73</w:t>
            </w:r>
            <w:r w:rsidRPr="006106BA">
              <w:rPr>
                <w:rFonts w:ascii="Calibri" w:hAnsi="Calibri" w:cs="Calibri"/>
                <w:noProof/>
                <w:webHidden/>
                <w:sz w:val="24"/>
                <w:szCs w:val="24"/>
              </w:rPr>
              <w:fldChar w:fldCharType="end"/>
            </w:r>
          </w:hyperlink>
        </w:p>
        <w:p w14:paraId="0490A85C"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890" w:history="1">
            <w:r w:rsidRPr="006106BA">
              <w:rPr>
                <w:rStyle w:val="Hyperlink"/>
                <w:rFonts w:ascii="Calibri" w:hAnsi="Calibri" w:cs="Calibri"/>
                <w:noProof/>
                <w:sz w:val="24"/>
                <w:szCs w:val="24"/>
              </w:rPr>
              <w:t>Chapter 5: Testing, Results and Evaluation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3C97936F"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1" w:history="1">
            <w:r w:rsidRPr="006106BA">
              <w:rPr>
                <w:rStyle w:val="Hyperlink"/>
                <w:rFonts w:ascii="Calibri" w:hAnsi="Calibri" w:cs="Calibri"/>
                <w:noProof/>
                <w:sz w:val="24"/>
                <w:szCs w:val="24"/>
              </w:rPr>
              <w:t>5.1 Introduction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1DFFE424"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2" w:history="1">
            <w:r w:rsidRPr="006106BA">
              <w:rPr>
                <w:rStyle w:val="Hyperlink"/>
                <w:rFonts w:ascii="Calibri" w:hAnsi="Calibri" w:cs="Calibri"/>
                <w:noProof/>
                <w:sz w:val="24"/>
                <w:szCs w:val="24"/>
              </w:rPr>
              <w:t>5.2 Evaluation Environment and Method</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7CDFF23F"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3" w:history="1">
            <w:r w:rsidRPr="006106BA">
              <w:rPr>
                <w:rStyle w:val="Hyperlink"/>
                <w:rFonts w:ascii="Calibri" w:hAnsi="Calibri" w:cs="Calibri"/>
                <w:noProof/>
                <w:sz w:val="24"/>
                <w:szCs w:val="24"/>
              </w:rPr>
              <w:t>5.3 Scenario Evaluation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365D4B6E"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4" w:history="1">
            <w:r w:rsidRPr="006106BA">
              <w:rPr>
                <w:rStyle w:val="Hyperlink"/>
                <w:rFonts w:ascii="Calibri" w:hAnsi="Calibri" w:cs="Calibri"/>
                <w:noProof/>
                <w:sz w:val="24"/>
                <w:szCs w:val="24"/>
              </w:rPr>
              <w:t>5.3.1 Scenario 1 - Normal Operation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34238E35"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5" w:history="1">
            <w:r w:rsidRPr="006106BA">
              <w:rPr>
                <w:rStyle w:val="Hyperlink"/>
                <w:rFonts w:ascii="Calibri" w:hAnsi="Calibri" w:cs="Calibri"/>
                <w:noProof/>
                <w:sz w:val="24"/>
                <w:szCs w:val="24"/>
              </w:rPr>
              <w:t>5.3.2 Scenario 2 - Forbidden Action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53135986"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6" w:history="1">
            <w:r w:rsidRPr="006106BA">
              <w:rPr>
                <w:rStyle w:val="Hyperlink"/>
                <w:rFonts w:ascii="Calibri" w:hAnsi="Calibri" w:cs="Calibri"/>
                <w:noProof/>
                <w:sz w:val="24"/>
                <w:szCs w:val="24"/>
              </w:rPr>
              <w:t>5.3.3 Scenario 3 - Behavioral Drift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75</w:t>
            </w:r>
            <w:r w:rsidRPr="006106BA">
              <w:rPr>
                <w:rFonts w:ascii="Calibri" w:hAnsi="Calibri" w:cs="Calibri"/>
                <w:noProof/>
                <w:webHidden/>
                <w:sz w:val="24"/>
                <w:szCs w:val="24"/>
              </w:rPr>
              <w:fldChar w:fldCharType="end"/>
            </w:r>
          </w:hyperlink>
        </w:p>
        <w:p w14:paraId="285E5474"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7" w:history="1">
            <w:r w:rsidRPr="006106BA">
              <w:rPr>
                <w:rStyle w:val="Hyperlink"/>
                <w:rFonts w:ascii="Calibri" w:hAnsi="Calibri" w:cs="Calibri"/>
                <w:noProof/>
                <w:sz w:val="24"/>
                <w:szCs w:val="24"/>
              </w:rPr>
              <w:t>5.3.4 Scenario 4 - Malicious Input</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45DAB9C3" w14:textId="77777777" w:rsidR="0012522A" w:rsidRPr="006106BA" w:rsidRDefault="0012522A" w:rsidP="006106BA">
          <w:pPr>
            <w:pStyle w:val="TOC3"/>
            <w:tabs>
              <w:tab w:val="right" w:leader="dot" w:pos="9376"/>
            </w:tabs>
            <w:spacing w:line="276" w:lineRule="auto"/>
            <w:rPr>
              <w:rFonts w:ascii="Calibri" w:hAnsi="Calibri" w:cs="Calibri"/>
              <w:noProof/>
              <w:kern w:val="2"/>
              <w:sz w:val="24"/>
              <w:szCs w:val="24"/>
              <w:lang w:val="fr-CA" w:eastAsia="fr-CA"/>
              <w14:ligatures w14:val="standardContextual"/>
            </w:rPr>
          </w:pPr>
          <w:hyperlink w:anchor="_Toc232517898" w:history="1">
            <w:r w:rsidRPr="006106BA">
              <w:rPr>
                <w:rStyle w:val="Hyperlink"/>
                <w:rFonts w:ascii="Calibri" w:hAnsi="Calibri" w:cs="Calibri"/>
                <w:noProof/>
                <w:sz w:val="24"/>
                <w:szCs w:val="24"/>
              </w:rPr>
              <w:t>5.3.5 Scenario 5 - Role Identity Inconsistency</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_Toc232517898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73153C96"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899" w:history="1">
            <w:r w:rsidRPr="006106BA">
              <w:rPr>
                <w:rStyle w:val="Hyperlink"/>
                <w:rFonts w:ascii="Calibri" w:hAnsi="Calibri" w:cs="Calibri"/>
                <w:noProof/>
                <w:sz w:val="24"/>
                <w:szCs w:val="24"/>
              </w:rPr>
              <w:t>5.4 Dashboard and Traceability Validation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_Toc232517899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10C24307"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0" w:history="1">
            <w:r w:rsidRPr="006106BA">
              <w:rPr>
                <w:rStyle w:val="Hyperlink"/>
                <w:rFonts w:ascii="Calibri" w:hAnsi="Calibri" w:cs="Calibri"/>
                <w:noProof/>
                <w:sz w:val="24"/>
                <w:szCs w:val="24"/>
              </w:rPr>
              <w:t>5.5 Requirement Coverage</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_Toc232517900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76</w:t>
            </w:r>
            <w:r w:rsidRPr="006106BA">
              <w:rPr>
                <w:rFonts w:ascii="Calibri" w:hAnsi="Calibri" w:cs="Calibri"/>
                <w:noProof/>
                <w:webHidden/>
                <w:sz w:val="24"/>
                <w:szCs w:val="24"/>
              </w:rPr>
              <w:fldChar w:fldCharType="end"/>
            </w:r>
          </w:hyperlink>
        </w:p>
        <w:p w14:paraId="079212D4"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1" w:history="1">
            <w:r w:rsidRPr="006106BA">
              <w:rPr>
                <w:rStyle w:val="Hyperlink"/>
                <w:rFonts w:ascii="Calibri" w:hAnsi="Calibri" w:cs="Calibri"/>
                <w:noProof/>
                <w:sz w:val="24"/>
                <w:szCs w:val="24"/>
              </w:rPr>
              <w:t>5.6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_Toc232517901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77</w:t>
            </w:r>
            <w:r w:rsidRPr="006106BA">
              <w:rPr>
                <w:rFonts w:ascii="Calibri" w:hAnsi="Calibri" w:cs="Calibri"/>
                <w:noProof/>
                <w:webHidden/>
                <w:sz w:val="24"/>
                <w:szCs w:val="24"/>
              </w:rPr>
              <w:fldChar w:fldCharType="end"/>
            </w:r>
          </w:hyperlink>
        </w:p>
        <w:p w14:paraId="09E8F3BC"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902" w:history="1">
            <w:r w:rsidRPr="006106BA">
              <w:rPr>
                <w:rStyle w:val="Hyperlink"/>
                <w:rFonts w:ascii="Calibri" w:hAnsi="Calibri" w:cs="Calibri"/>
                <w:noProof/>
                <w:sz w:val="24"/>
                <w:szCs w:val="24"/>
              </w:rPr>
              <w:t>Chapter 6: General Conclusion and Perspectives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_Toc232517902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48DB26EC"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3" w:history="1">
            <w:r w:rsidRPr="006106BA">
              <w:rPr>
                <w:rStyle w:val="Hyperlink"/>
                <w:rFonts w:ascii="Calibri" w:hAnsi="Calibri" w:cs="Calibri"/>
                <w:noProof/>
                <w:sz w:val="24"/>
                <w:szCs w:val="24"/>
              </w:rPr>
              <w:t>6.1 General Conclusion</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_Toc232517903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1A710B58"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4" w:history="1">
            <w:r w:rsidRPr="006106BA">
              <w:rPr>
                <w:rStyle w:val="Hyperlink"/>
                <w:rFonts w:ascii="Calibri" w:hAnsi="Calibri" w:cs="Calibri"/>
                <w:noProof/>
                <w:sz w:val="24"/>
                <w:szCs w:val="24"/>
              </w:rPr>
              <w:t>6.2 Main Contributions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_Toc232517904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7DCD001D"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5" w:history="1">
            <w:r w:rsidRPr="006106BA">
              <w:rPr>
                <w:rStyle w:val="Hyperlink"/>
                <w:rFonts w:ascii="Calibri" w:hAnsi="Calibri" w:cs="Calibri"/>
                <w:noProof/>
                <w:sz w:val="24"/>
                <w:szCs w:val="24"/>
              </w:rPr>
              <w:t>6.3 Limitations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_Toc232517905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78</w:t>
            </w:r>
            <w:r w:rsidRPr="006106BA">
              <w:rPr>
                <w:rFonts w:ascii="Calibri" w:hAnsi="Calibri" w:cs="Calibri"/>
                <w:noProof/>
                <w:webHidden/>
                <w:sz w:val="24"/>
                <w:szCs w:val="24"/>
              </w:rPr>
              <w:fldChar w:fldCharType="end"/>
            </w:r>
          </w:hyperlink>
        </w:p>
        <w:p w14:paraId="3C8A4DE0" w14:textId="77777777" w:rsidR="0012522A" w:rsidRPr="006106BA" w:rsidRDefault="0012522A" w:rsidP="006106BA">
          <w:pPr>
            <w:pStyle w:val="TOC2"/>
            <w:tabs>
              <w:tab w:val="right" w:leader="dot" w:pos="9376"/>
            </w:tabs>
            <w:spacing w:line="276" w:lineRule="auto"/>
            <w:rPr>
              <w:rFonts w:ascii="Calibri" w:eastAsiaTheme="minorEastAsia" w:hAnsi="Calibri" w:cs="Calibri"/>
              <w:noProof/>
              <w:kern w:val="2"/>
              <w:sz w:val="24"/>
              <w:szCs w:val="24"/>
              <w:lang w:val="fr-CA"/>
              <w14:ligatures w14:val="standardContextual"/>
            </w:rPr>
          </w:pPr>
          <w:hyperlink w:anchor="_Toc232517906" w:history="1">
            <w:r w:rsidRPr="006106BA">
              <w:rPr>
                <w:rStyle w:val="Hyperlink"/>
                <w:rFonts w:ascii="Calibri" w:hAnsi="Calibri" w:cs="Calibri"/>
                <w:noProof/>
                <w:sz w:val="24"/>
                <w:szCs w:val="24"/>
              </w:rPr>
              <w:t>6.4 Future Perspectives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_Toc232517906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79</w:t>
            </w:r>
            <w:r w:rsidRPr="006106BA">
              <w:rPr>
                <w:rFonts w:ascii="Calibri" w:hAnsi="Calibri" w:cs="Calibri"/>
                <w:noProof/>
                <w:webHidden/>
                <w:sz w:val="24"/>
                <w:szCs w:val="24"/>
              </w:rPr>
              <w:fldChar w:fldCharType="end"/>
            </w:r>
          </w:hyperlink>
        </w:p>
        <w:p w14:paraId="20DA4F3D" w14:textId="77777777" w:rsidR="0012522A" w:rsidRPr="006106BA" w:rsidRDefault="0012522A" w:rsidP="006106BA">
          <w:pPr>
            <w:pStyle w:val="TOC1"/>
            <w:rPr>
              <w:rFonts w:ascii="Calibri" w:eastAsiaTheme="minorEastAsia" w:hAnsi="Calibri" w:cs="Calibri"/>
              <w:noProof/>
              <w:kern w:val="2"/>
              <w:sz w:val="24"/>
              <w:szCs w:val="24"/>
              <w:lang w:val="fr-CA"/>
              <w14:ligatures w14:val="standardContextual"/>
            </w:rPr>
          </w:pPr>
          <w:hyperlink w:anchor="_Toc232517907" w:history="1">
            <w:r w:rsidRPr="006106BA">
              <w:rPr>
                <w:rStyle w:val="Hyperlink"/>
                <w:rFonts w:ascii="Calibri" w:hAnsi="Calibri" w:cs="Calibri"/>
                <w:noProof/>
                <w:sz w:val="24"/>
                <w:szCs w:val="24"/>
              </w:rPr>
              <w:t>Bibliographic References</w:t>
            </w:r>
            <w:r w:rsidRPr="006106BA">
              <w:rPr>
                <w:rFonts w:ascii="Calibri" w:hAnsi="Calibri" w:cs="Calibri"/>
                <w:noProof/>
                <w:webHidden/>
                <w:sz w:val="24"/>
                <w:szCs w:val="24"/>
              </w:rPr>
              <w:tab/>
            </w:r>
            <w:r w:rsidRPr="006106BA">
              <w:rPr>
                <w:rFonts w:ascii="Calibri" w:hAnsi="Calibri" w:cs="Calibri"/>
                <w:noProof/>
                <w:webHidden/>
                <w:sz w:val="24"/>
                <w:szCs w:val="24"/>
              </w:rPr>
              <w:fldChar w:fldCharType="begin"/>
            </w:r>
            <w:r w:rsidRPr="006106BA">
              <w:rPr>
                <w:rFonts w:ascii="Calibri" w:hAnsi="Calibri" w:cs="Calibri"/>
                <w:noProof/>
                <w:webHidden/>
                <w:sz w:val="24"/>
                <w:szCs w:val="24"/>
              </w:rPr>
              <w:instrText xml:space="preserve"> PAGEREF _Toc232517907 \h </w:instrText>
            </w:r>
            <w:r w:rsidRPr="006106BA">
              <w:rPr>
                <w:rFonts w:ascii="Calibri" w:hAnsi="Calibri" w:cs="Calibri"/>
                <w:noProof/>
                <w:webHidden/>
                <w:sz w:val="24"/>
                <w:szCs w:val="24"/>
              </w:rPr>
            </w:r>
            <w:r w:rsidRPr="006106BA">
              <w:rPr>
                <w:rFonts w:ascii="Calibri" w:hAnsi="Calibri" w:cs="Calibri"/>
                <w:noProof/>
                <w:webHidden/>
                <w:sz w:val="24"/>
                <w:szCs w:val="24"/>
              </w:rPr>
              <w:fldChar w:fldCharType="separate"/>
            </w:r>
            <w:r w:rsidRPr="006106BA">
              <w:rPr>
                <w:rFonts w:ascii="Calibri" w:hAnsi="Calibri" w:cs="Calibri"/>
                <w:noProof/>
                <w:webHidden/>
                <w:sz w:val="24"/>
                <w:szCs w:val="24"/>
              </w:rPr>
              <w:t>80</w:t>
            </w:r>
            <w:r w:rsidRPr="006106BA">
              <w:rPr>
                <w:rFonts w:ascii="Calibri" w:hAnsi="Calibri" w:cs="Calibri"/>
                <w:noProof/>
                <w:webHidden/>
                <w:sz w:val="24"/>
                <w:szCs w:val="24"/>
              </w:rPr>
              <w:fldChar w:fldCharType="end"/>
            </w:r>
          </w:hyperlink>
        </w:p>
        <w:p w14:paraId="721E87DC" w14:textId="77777777" w:rsidR="00306C93" w:rsidRPr="006106BA" w:rsidRDefault="00E75E7F" w:rsidP="006106BA">
          <w:pPr>
            <w:spacing w:line="276" w:lineRule="auto"/>
            <w:rPr>
              <w:rFonts w:ascii="Calibri" w:hAnsi="Calibri" w:cs="Calibri"/>
              <w:sz w:val="24"/>
              <w:szCs w:val="24"/>
            </w:rPr>
          </w:pPr>
          <w:r w:rsidRPr="006106BA">
            <w:rPr>
              <w:rFonts w:ascii="Calibri" w:hAnsi="Calibri" w:cs="Calibri"/>
              <w:sz w:val="24"/>
              <w:szCs w:val="24"/>
            </w:rPr>
            <w:fldChar w:fldCharType="end"/>
          </w:r>
        </w:p>
      </w:sdtContent>
    </w:sdt>
    <w:p w14:paraId="184F05AD" w14:textId="77777777" w:rsidR="00D109DF" w:rsidRPr="006106BA" w:rsidRDefault="00D109DF" w:rsidP="006106BA">
      <w:pPr>
        <w:spacing w:line="276" w:lineRule="auto"/>
        <w:rPr>
          <w:rFonts w:ascii="Calibri" w:eastAsia="Calibri" w:hAnsi="Calibri" w:cs="Calibri"/>
          <w:sz w:val="24"/>
          <w:szCs w:val="24"/>
        </w:rPr>
      </w:pPr>
    </w:p>
    <w:p w14:paraId="2A996FFA" w14:textId="77777777" w:rsidR="00D109DF" w:rsidRPr="006106BA" w:rsidRDefault="00D109DF" w:rsidP="006106BA">
      <w:pPr>
        <w:spacing w:line="276" w:lineRule="auto"/>
        <w:rPr>
          <w:rFonts w:ascii="Calibri" w:eastAsia="Calibri" w:hAnsi="Calibri" w:cs="Calibri"/>
          <w:sz w:val="24"/>
          <w:szCs w:val="24"/>
        </w:rPr>
      </w:pPr>
    </w:p>
    <w:p w14:paraId="5B699127" w14:textId="77777777" w:rsidR="00D109DF" w:rsidRDefault="00D109DF">
      <w:pPr>
        <w:rPr>
          <w:rFonts w:ascii="Calibri" w:eastAsia="Calibri" w:hAnsi="Calibri" w:cs="Calibri"/>
          <w:sz w:val="24"/>
          <w:szCs w:val="24"/>
        </w:rPr>
      </w:pPr>
    </w:p>
    <w:p w14:paraId="7BF25C02" w14:textId="77777777" w:rsidR="00311832" w:rsidRDefault="00311832">
      <w:pPr>
        <w:rPr>
          <w:rFonts w:ascii="Calibri" w:eastAsia="Calibri" w:hAnsi="Calibri" w:cs="Calibri"/>
          <w:sz w:val="24"/>
          <w:szCs w:val="24"/>
        </w:rPr>
      </w:pPr>
    </w:p>
    <w:p w14:paraId="1BC0A693" w14:textId="77777777" w:rsidR="006106BA" w:rsidRDefault="006106BA" w:rsidP="00A451C3">
      <w:pPr>
        <w:spacing w:after="240" w:line="276" w:lineRule="auto"/>
        <w:rPr>
          <w:rFonts w:ascii="Calibri" w:eastAsia="Calibri" w:hAnsi="Calibri" w:cs="Calibri"/>
          <w:sz w:val="24"/>
          <w:szCs w:val="24"/>
        </w:rPr>
      </w:pPr>
    </w:p>
    <w:p w14:paraId="48C313F8" w14:textId="77777777" w:rsidR="00D109DF" w:rsidRPr="00A92BA6" w:rsidRDefault="00355120" w:rsidP="00A451C3">
      <w:pPr>
        <w:spacing w:after="240" w:line="276" w:lineRule="auto"/>
        <w:rPr>
          <w:rFonts w:ascii="Calibri" w:hAnsi="Calibri" w:cs="Calibri"/>
          <w:b/>
          <w:bCs/>
          <w:color w:val="17365D" w:themeColor="text2" w:themeShade="BF"/>
          <w:sz w:val="32"/>
          <w:szCs w:val="32"/>
        </w:rPr>
      </w:pPr>
      <w:r w:rsidRPr="00A92BA6">
        <w:rPr>
          <w:rFonts w:ascii="Calibri" w:hAnsi="Calibri" w:cs="Calibri"/>
          <w:b/>
          <w:bCs/>
          <w:color w:val="17365D" w:themeColor="text2" w:themeShade="BF"/>
          <w:sz w:val="32"/>
          <w:szCs w:val="32"/>
        </w:rPr>
        <w:lastRenderedPageBreak/>
        <w:t xml:space="preserve">List of Figures </w:t>
      </w:r>
    </w:p>
    <w:p w14:paraId="7EE1DE44" w14:textId="77777777" w:rsidR="00A451C3" w:rsidRPr="00402FF2" w:rsidRDefault="00A2508B"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eastAsia="Calibri" w:hAnsi="Calibri" w:cs="Calibri"/>
          <w:sz w:val="24"/>
          <w:szCs w:val="24"/>
        </w:rPr>
        <w:fldChar w:fldCharType="begin"/>
      </w:r>
      <w:r w:rsidRPr="00402FF2">
        <w:rPr>
          <w:rFonts w:ascii="Calibri" w:eastAsia="Calibri" w:hAnsi="Calibri" w:cs="Calibri"/>
          <w:sz w:val="24"/>
          <w:szCs w:val="24"/>
        </w:rPr>
        <w:instrText xml:space="preserve"> TOC \f F \t "Caption" \c </w:instrText>
      </w:r>
      <w:r w:rsidRPr="00402FF2">
        <w:rPr>
          <w:rFonts w:ascii="Calibri" w:eastAsia="Calibri" w:hAnsi="Calibri" w:cs="Calibri"/>
          <w:sz w:val="24"/>
          <w:szCs w:val="24"/>
        </w:rPr>
        <w:fldChar w:fldCharType="separate"/>
      </w:r>
      <w:r w:rsidR="00A451C3" w:rsidRPr="00402FF2">
        <w:rPr>
          <w:rFonts w:ascii="Calibri" w:hAnsi="Calibri" w:cs="Calibri"/>
          <w:noProof/>
          <w:sz w:val="24"/>
          <w:szCs w:val="24"/>
        </w:rPr>
        <w:t>Figure 1.1: RBAC description</w:t>
      </w:r>
      <w:r w:rsidR="00A451C3" w:rsidRPr="00402FF2">
        <w:rPr>
          <w:rFonts w:ascii="Calibri" w:hAnsi="Calibri" w:cs="Calibri"/>
          <w:noProof/>
          <w:sz w:val="24"/>
          <w:szCs w:val="24"/>
        </w:rPr>
        <w:tab/>
      </w:r>
      <w:r w:rsidR="00A451C3" w:rsidRPr="00402FF2">
        <w:rPr>
          <w:rFonts w:ascii="Calibri" w:hAnsi="Calibri" w:cs="Calibri"/>
          <w:noProof/>
          <w:sz w:val="24"/>
          <w:szCs w:val="24"/>
        </w:rPr>
        <w:fldChar w:fldCharType="begin"/>
      </w:r>
      <w:r w:rsidR="00A451C3" w:rsidRPr="00402FF2">
        <w:rPr>
          <w:rFonts w:ascii="Calibri" w:hAnsi="Calibri" w:cs="Calibri"/>
          <w:noProof/>
          <w:sz w:val="24"/>
          <w:szCs w:val="24"/>
        </w:rPr>
        <w:instrText xml:space="preserve"> PAGEREF _Toc232199319 \h </w:instrText>
      </w:r>
      <w:r w:rsidR="00A451C3" w:rsidRPr="00402FF2">
        <w:rPr>
          <w:rFonts w:ascii="Calibri" w:hAnsi="Calibri" w:cs="Calibri"/>
          <w:noProof/>
          <w:sz w:val="24"/>
          <w:szCs w:val="24"/>
        </w:rPr>
      </w:r>
      <w:r w:rsidR="00A451C3" w:rsidRPr="00402FF2">
        <w:rPr>
          <w:rFonts w:ascii="Calibri" w:hAnsi="Calibri" w:cs="Calibri"/>
          <w:noProof/>
          <w:sz w:val="24"/>
          <w:szCs w:val="24"/>
        </w:rPr>
        <w:fldChar w:fldCharType="separate"/>
      </w:r>
      <w:r w:rsidR="00E40C0F" w:rsidRPr="00402FF2">
        <w:rPr>
          <w:rFonts w:ascii="Calibri" w:hAnsi="Calibri" w:cs="Calibri"/>
          <w:noProof/>
          <w:sz w:val="24"/>
          <w:szCs w:val="24"/>
        </w:rPr>
        <w:t>41</w:t>
      </w:r>
      <w:r w:rsidR="00A451C3" w:rsidRPr="00402FF2">
        <w:rPr>
          <w:rFonts w:ascii="Calibri" w:hAnsi="Calibri" w:cs="Calibri"/>
          <w:noProof/>
          <w:sz w:val="24"/>
          <w:szCs w:val="24"/>
        </w:rPr>
        <w:fldChar w:fldCharType="end"/>
      </w:r>
    </w:p>
    <w:p w14:paraId="3A18DA5A"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1.2: NIST RBAC Levels</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_Toc232199320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42</w:t>
      </w:r>
      <w:r w:rsidRPr="00402FF2">
        <w:rPr>
          <w:rFonts w:ascii="Calibri" w:hAnsi="Calibri" w:cs="Calibri"/>
          <w:noProof/>
          <w:sz w:val="24"/>
          <w:szCs w:val="24"/>
        </w:rPr>
        <w:fldChar w:fldCharType="end"/>
      </w:r>
    </w:p>
    <w:p w14:paraId="667D8E14"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3.1: Overview of the project</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_Toc232199321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62</w:t>
      </w:r>
      <w:r w:rsidRPr="00402FF2">
        <w:rPr>
          <w:rFonts w:ascii="Calibri" w:hAnsi="Calibri" w:cs="Calibri"/>
          <w:noProof/>
          <w:sz w:val="24"/>
          <w:szCs w:val="24"/>
        </w:rPr>
        <w:fldChar w:fldCharType="end"/>
      </w:r>
    </w:p>
    <w:p w14:paraId="79C077DE"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3.2: Use case diagram</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_Toc232199322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65</w:t>
      </w:r>
      <w:r w:rsidRPr="00402FF2">
        <w:rPr>
          <w:rFonts w:ascii="Calibri" w:hAnsi="Calibri" w:cs="Calibri"/>
          <w:noProof/>
          <w:sz w:val="24"/>
          <w:szCs w:val="24"/>
        </w:rPr>
        <w:fldChar w:fldCharType="end"/>
      </w:r>
    </w:p>
    <w:p w14:paraId="67C38159"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3.3: Component diagram</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_Toc232199323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66</w:t>
      </w:r>
      <w:r w:rsidRPr="00402FF2">
        <w:rPr>
          <w:rFonts w:ascii="Calibri" w:hAnsi="Calibri" w:cs="Calibri"/>
          <w:noProof/>
          <w:sz w:val="24"/>
          <w:szCs w:val="24"/>
        </w:rPr>
        <w:fldChar w:fldCharType="end"/>
      </w:r>
    </w:p>
    <w:p w14:paraId="52461D5B"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3.4: Sequence Diagram — Scenario 1: Normal flow</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_Toc232199324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67</w:t>
      </w:r>
      <w:r w:rsidRPr="00402FF2">
        <w:rPr>
          <w:rFonts w:ascii="Calibri" w:hAnsi="Calibri" w:cs="Calibri"/>
          <w:noProof/>
          <w:sz w:val="24"/>
          <w:szCs w:val="24"/>
        </w:rPr>
        <w:fldChar w:fldCharType="end"/>
      </w:r>
    </w:p>
    <w:p w14:paraId="66E106B8"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3.5: Sequence diagram — Scenario 2: Forbidden action flow</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_Toc232199325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67</w:t>
      </w:r>
      <w:r w:rsidRPr="00402FF2">
        <w:rPr>
          <w:rFonts w:ascii="Calibri" w:hAnsi="Calibri" w:cs="Calibri"/>
          <w:noProof/>
          <w:sz w:val="24"/>
          <w:szCs w:val="24"/>
        </w:rPr>
        <w:fldChar w:fldCharType="end"/>
      </w:r>
    </w:p>
    <w:p w14:paraId="61CBB8CD"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3.6: Sequence Diagram — Scenario 3: Incident flow</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_Toc232199326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68</w:t>
      </w:r>
      <w:r w:rsidRPr="00402FF2">
        <w:rPr>
          <w:rFonts w:ascii="Calibri" w:hAnsi="Calibri" w:cs="Calibri"/>
          <w:noProof/>
          <w:sz w:val="24"/>
          <w:szCs w:val="24"/>
        </w:rPr>
        <w:fldChar w:fldCharType="end"/>
      </w:r>
    </w:p>
    <w:p w14:paraId="5F7D8941"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3.7: Sequence Diagram — Scenario 4: Malicious external input</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_Toc232199327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68</w:t>
      </w:r>
      <w:r w:rsidRPr="00402FF2">
        <w:rPr>
          <w:rFonts w:ascii="Calibri" w:hAnsi="Calibri" w:cs="Calibri"/>
          <w:noProof/>
          <w:sz w:val="24"/>
          <w:szCs w:val="24"/>
        </w:rPr>
        <w:fldChar w:fldCharType="end"/>
      </w:r>
    </w:p>
    <w:p w14:paraId="6E077B52"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3.8: Class Diagram</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_Toc232199328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69</w:t>
      </w:r>
      <w:r w:rsidRPr="00402FF2">
        <w:rPr>
          <w:rFonts w:ascii="Calibri" w:hAnsi="Calibri" w:cs="Calibri"/>
          <w:noProof/>
          <w:sz w:val="24"/>
          <w:szCs w:val="24"/>
        </w:rPr>
        <w:fldChar w:fldCharType="end"/>
      </w:r>
    </w:p>
    <w:p w14:paraId="3012EA88" w14:textId="77777777" w:rsidR="00A451C3" w:rsidRPr="00402FF2" w:rsidRDefault="00A451C3" w:rsidP="00402FF2">
      <w:pPr>
        <w:pStyle w:val="TableofFigures"/>
        <w:tabs>
          <w:tab w:val="right" w:leader="hyphen" w:pos="9376"/>
        </w:tabs>
        <w:spacing w:after="120" w:line="276" w:lineRule="auto"/>
        <w:rPr>
          <w:rFonts w:ascii="Calibri" w:eastAsiaTheme="minorEastAsia" w:hAnsi="Calibri" w:cs="Calibri"/>
          <w:noProof/>
          <w:kern w:val="2"/>
          <w:sz w:val="24"/>
          <w:szCs w:val="24"/>
          <w14:ligatures w14:val="standardContextual"/>
        </w:rPr>
      </w:pPr>
      <w:r w:rsidRPr="00402FF2">
        <w:rPr>
          <w:rFonts w:ascii="Calibri" w:hAnsi="Calibri" w:cs="Calibri"/>
          <w:noProof/>
          <w:sz w:val="24"/>
          <w:szCs w:val="24"/>
        </w:rPr>
        <w:t>Figure 3.9: Activity Diagram</w:t>
      </w:r>
      <w:r w:rsidRPr="00402FF2">
        <w:rPr>
          <w:rFonts w:ascii="Calibri" w:hAnsi="Calibri" w:cs="Calibri"/>
          <w:noProof/>
          <w:sz w:val="24"/>
          <w:szCs w:val="24"/>
        </w:rPr>
        <w:tab/>
      </w:r>
      <w:r w:rsidRPr="00402FF2">
        <w:rPr>
          <w:rFonts w:ascii="Calibri" w:hAnsi="Calibri" w:cs="Calibri"/>
          <w:noProof/>
          <w:sz w:val="24"/>
          <w:szCs w:val="24"/>
        </w:rPr>
        <w:fldChar w:fldCharType="begin"/>
      </w:r>
      <w:r w:rsidRPr="00402FF2">
        <w:rPr>
          <w:rFonts w:ascii="Calibri" w:hAnsi="Calibri" w:cs="Calibri"/>
          <w:noProof/>
          <w:sz w:val="24"/>
          <w:szCs w:val="24"/>
        </w:rPr>
        <w:instrText xml:space="preserve"> PAGEREF _Toc232199329 \h </w:instrText>
      </w:r>
      <w:r w:rsidRPr="00402FF2">
        <w:rPr>
          <w:rFonts w:ascii="Calibri" w:hAnsi="Calibri" w:cs="Calibri"/>
          <w:noProof/>
          <w:sz w:val="24"/>
          <w:szCs w:val="24"/>
        </w:rPr>
      </w:r>
      <w:r w:rsidRPr="00402FF2">
        <w:rPr>
          <w:rFonts w:ascii="Calibri" w:hAnsi="Calibri" w:cs="Calibri"/>
          <w:noProof/>
          <w:sz w:val="24"/>
          <w:szCs w:val="24"/>
        </w:rPr>
        <w:fldChar w:fldCharType="separate"/>
      </w:r>
      <w:r w:rsidR="00E40C0F" w:rsidRPr="00402FF2">
        <w:rPr>
          <w:rFonts w:ascii="Calibri" w:hAnsi="Calibri" w:cs="Calibri"/>
          <w:noProof/>
          <w:sz w:val="24"/>
          <w:szCs w:val="24"/>
        </w:rPr>
        <w:t>70</w:t>
      </w:r>
      <w:r w:rsidRPr="00402FF2">
        <w:rPr>
          <w:rFonts w:ascii="Calibri" w:hAnsi="Calibri" w:cs="Calibri"/>
          <w:noProof/>
          <w:sz w:val="24"/>
          <w:szCs w:val="24"/>
        </w:rPr>
        <w:fldChar w:fldCharType="end"/>
      </w:r>
    </w:p>
    <w:p w14:paraId="60BC330E" w14:textId="77777777" w:rsidR="00D109DF" w:rsidRPr="00402FF2" w:rsidRDefault="00A2508B" w:rsidP="00402FF2">
      <w:pPr>
        <w:spacing w:after="120" w:line="276" w:lineRule="auto"/>
        <w:rPr>
          <w:rFonts w:ascii="Calibri" w:eastAsia="Calibri" w:hAnsi="Calibri" w:cs="Calibri"/>
          <w:sz w:val="24"/>
          <w:szCs w:val="24"/>
        </w:rPr>
      </w:pPr>
      <w:r w:rsidRPr="00402FF2">
        <w:rPr>
          <w:rFonts w:ascii="Calibri" w:eastAsia="Calibri" w:hAnsi="Calibri" w:cs="Calibri"/>
          <w:sz w:val="24"/>
          <w:szCs w:val="24"/>
        </w:rPr>
        <w:fldChar w:fldCharType="end"/>
      </w:r>
    </w:p>
    <w:p w14:paraId="2EFF7D26" w14:textId="77777777" w:rsidR="00D109DF" w:rsidRPr="00402FF2" w:rsidRDefault="00D109DF" w:rsidP="00402FF2">
      <w:pPr>
        <w:spacing w:after="120" w:line="276" w:lineRule="auto"/>
        <w:rPr>
          <w:rFonts w:ascii="Calibri" w:eastAsia="Calibri" w:hAnsi="Calibri" w:cs="Calibri"/>
          <w:sz w:val="24"/>
          <w:szCs w:val="24"/>
        </w:rPr>
      </w:pPr>
    </w:p>
    <w:p w14:paraId="1A70E536" w14:textId="77777777" w:rsidR="00D109DF" w:rsidRPr="00081A44" w:rsidRDefault="00D109DF">
      <w:pPr>
        <w:rPr>
          <w:rFonts w:ascii="Calibri" w:eastAsia="Calibri" w:hAnsi="Calibri" w:cs="Calibri"/>
          <w:sz w:val="24"/>
          <w:szCs w:val="24"/>
        </w:rPr>
      </w:pPr>
    </w:p>
    <w:p w14:paraId="78160A40" w14:textId="77777777" w:rsidR="00D109DF" w:rsidRPr="00081A44" w:rsidRDefault="00D109DF">
      <w:pPr>
        <w:rPr>
          <w:rFonts w:ascii="Calibri" w:eastAsia="Calibri" w:hAnsi="Calibri" w:cs="Calibri"/>
          <w:sz w:val="24"/>
          <w:szCs w:val="24"/>
        </w:rPr>
      </w:pPr>
    </w:p>
    <w:p w14:paraId="00943DF4" w14:textId="77777777" w:rsidR="00D109DF" w:rsidRPr="00081A44" w:rsidRDefault="00D109DF">
      <w:pPr>
        <w:rPr>
          <w:rFonts w:ascii="Calibri" w:eastAsia="Calibri" w:hAnsi="Calibri" w:cs="Calibri"/>
          <w:sz w:val="24"/>
          <w:szCs w:val="24"/>
        </w:rPr>
      </w:pPr>
    </w:p>
    <w:p w14:paraId="52196121" w14:textId="77777777" w:rsidR="00D109DF" w:rsidRPr="00081A44" w:rsidRDefault="00D109DF">
      <w:pPr>
        <w:rPr>
          <w:rFonts w:ascii="Calibri" w:eastAsia="Calibri" w:hAnsi="Calibri" w:cs="Calibri"/>
          <w:sz w:val="24"/>
          <w:szCs w:val="24"/>
        </w:rPr>
      </w:pPr>
    </w:p>
    <w:p w14:paraId="32AFFE44" w14:textId="77777777" w:rsidR="00D109DF" w:rsidRPr="00081A44" w:rsidRDefault="00D109DF">
      <w:pPr>
        <w:rPr>
          <w:rFonts w:ascii="Calibri" w:eastAsia="Calibri" w:hAnsi="Calibri" w:cs="Calibri"/>
          <w:sz w:val="24"/>
          <w:szCs w:val="24"/>
        </w:rPr>
      </w:pPr>
    </w:p>
    <w:p w14:paraId="24BA3C63" w14:textId="77777777" w:rsidR="00D109DF" w:rsidRPr="00081A44" w:rsidRDefault="00D109DF">
      <w:pPr>
        <w:rPr>
          <w:rFonts w:ascii="Calibri" w:eastAsia="Calibri" w:hAnsi="Calibri" w:cs="Calibri"/>
          <w:sz w:val="24"/>
          <w:szCs w:val="24"/>
        </w:rPr>
      </w:pPr>
    </w:p>
    <w:p w14:paraId="17AB78F6" w14:textId="77777777" w:rsidR="00D109DF" w:rsidRPr="00081A44" w:rsidRDefault="00D109DF">
      <w:pPr>
        <w:rPr>
          <w:rFonts w:ascii="Calibri" w:eastAsia="Calibri" w:hAnsi="Calibri" w:cs="Calibri"/>
          <w:sz w:val="24"/>
          <w:szCs w:val="24"/>
        </w:rPr>
      </w:pPr>
    </w:p>
    <w:p w14:paraId="284C246D" w14:textId="77777777" w:rsidR="00D109DF" w:rsidRPr="00081A44" w:rsidRDefault="00D109DF">
      <w:pPr>
        <w:rPr>
          <w:rFonts w:ascii="Calibri" w:eastAsia="Calibri" w:hAnsi="Calibri" w:cs="Calibri"/>
          <w:sz w:val="24"/>
          <w:szCs w:val="24"/>
        </w:rPr>
      </w:pPr>
    </w:p>
    <w:p w14:paraId="0C1E1FC6" w14:textId="77777777" w:rsidR="00D109DF" w:rsidRPr="00081A44" w:rsidRDefault="00D109DF">
      <w:pPr>
        <w:rPr>
          <w:rFonts w:ascii="Calibri" w:eastAsia="Calibri" w:hAnsi="Calibri" w:cs="Calibri"/>
          <w:sz w:val="24"/>
          <w:szCs w:val="24"/>
        </w:rPr>
      </w:pPr>
    </w:p>
    <w:p w14:paraId="7AB5AEEA" w14:textId="77777777" w:rsidR="00D109DF" w:rsidRPr="00081A44" w:rsidRDefault="00D109DF">
      <w:pPr>
        <w:rPr>
          <w:rFonts w:ascii="Calibri" w:eastAsia="Calibri" w:hAnsi="Calibri" w:cs="Calibri"/>
          <w:sz w:val="24"/>
          <w:szCs w:val="24"/>
        </w:rPr>
      </w:pPr>
    </w:p>
    <w:p w14:paraId="27044BDC" w14:textId="77777777" w:rsidR="00D109DF" w:rsidRPr="00081A44" w:rsidRDefault="00D109DF">
      <w:pPr>
        <w:rPr>
          <w:rFonts w:ascii="Calibri" w:eastAsia="Calibri" w:hAnsi="Calibri" w:cs="Calibri"/>
          <w:sz w:val="24"/>
          <w:szCs w:val="24"/>
        </w:rPr>
      </w:pPr>
    </w:p>
    <w:p w14:paraId="6ADEEC58" w14:textId="77777777" w:rsidR="00D109DF" w:rsidRPr="00081A44" w:rsidRDefault="00D109DF">
      <w:pPr>
        <w:rPr>
          <w:rFonts w:ascii="Calibri" w:eastAsia="Calibri" w:hAnsi="Calibri" w:cs="Calibri"/>
          <w:sz w:val="24"/>
          <w:szCs w:val="24"/>
        </w:rPr>
      </w:pPr>
    </w:p>
    <w:p w14:paraId="051DD95E" w14:textId="77777777" w:rsidR="00D109DF" w:rsidRPr="00081A44" w:rsidRDefault="00D109DF">
      <w:pPr>
        <w:rPr>
          <w:rFonts w:ascii="Calibri" w:eastAsia="Calibri" w:hAnsi="Calibri" w:cs="Calibri"/>
          <w:sz w:val="24"/>
          <w:szCs w:val="24"/>
        </w:rPr>
      </w:pPr>
    </w:p>
    <w:p w14:paraId="6528A61D" w14:textId="77777777" w:rsidR="00D109DF" w:rsidRPr="00081A44" w:rsidRDefault="00D109DF">
      <w:pPr>
        <w:rPr>
          <w:rFonts w:ascii="Calibri" w:eastAsia="Calibri" w:hAnsi="Calibri" w:cs="Calibri"/>
          <w:sz w:val="24"/>
          <w:szCs w:val="24"/>
        </w:rPr>
      </w:pPr>
    </w:p>
    <w:p w14:paraId="6379A4DD" w14:textId="77777777" w:rsidR="00D109DF" w:rsidRPr="00081A44" w:rsidRDefault="00D109DF">
      <w:pPr>
        <w:rPr>
          <w:rFonts w:ascii="Calibri" w:eastAsia="Calibri" w:hAnsi="Calibri" w:cs="Calibri"/>
          <w:sz w:val="24"/>
          <w:szCs w:val="24"/>
        </w:rPr>
      </w:pPr>
    </w:p>
    <w:p w14:paraId="4CB69591" w14:textId="77777777" w:rsidR="00D109DF" w:rsidRPr="00081A44" w:rsidRDefault="00D109DF">
      <w:pPr>
        <w:rPr>
          <w:rFonts w:ascii="Calibri" w:eastAsia="Calibri" w:hAnsi="Calibri" w:cs="Calibri"/>
          <w:sz w:val="24"/>
          <w:szCs w:val="24"/>
        </w:rPr>
      </w:pPr>
    </w:p>
    <w:p w14:paraId="1394A901" w14:textId="77777777" w:rsidR="00D109DF" w:rsidRPr="00081A44" w:rsidRDefault="00D109DF">
      <w:pPr>
        <w:rPr>
          <w:rFonts w:ascii="Calibri" w:eastAsia="Calibri" w:hAnsi="Calibri" w:cs="Calibri"/>
          <w:sz w:val="24"/>
          <w:szCs w:val="24"/>
        </w:rPr>
      </w:pPr>
    </w:p>
    <w:p w14:paraId="49245039" w14:textId="77777777" w:rsidR="00D109DF" w:rsidRPr="00081A44" w:rsidRDefault="00D109DF">
      <w:pPr>
        <w:rPr>
          <w:rFonts w:ascii="Calibri" w:eastAsia="Calibri" w:hAnsi="Calibri" w:cs="Calibri"/>
          <w:sz w:val="24"/>
          <w:szCs w:val="24"/>
        </w:rPr>
      </w:pPr>
    </w:p>
    <w:p w14:paraId="112671C7" w14:textId="77777777" w:rsidR="00D109DF" w:rsidRPr="00081A44" w:rsidRDefault="00D109DF">
      <w:pPr>
        <w:rPr>
          <w:rFonts w:ascii="Calibri" w:eastAsia="Calibri" w:hAnsi="Calibri" w:cs="Calibri"/>
          <w:sz w:val="24"/>
          <w:szCs w:val="24"/>
        </w:rPr>
      </w:pPr>
    </w:p>
    <w:p w14:paraId="0AE79552" w14:textId="77777777" w:rsidR="00D109DF" w:rsidRPr="00081A44" w:rsidRDefault="00D109DF">
      <w:pPr>
        <w:rPr>
          <w:rFonts w:ascii="Calibri" w:eastAsia="Calibri" w:hAnsi="Calibri" w:cs="Calibri"/>
          <w:sz w:val="24"/>
          <w:szCs w:val="24"/>
        </w:rPr>
      </w:pPr>
    </w:p>
    <w:p w14:paraId="71581CD7" w14:textId="77777777" w:rsidR="00D109DF" w:rsidRPr="00081A44" w:rsidRDefault="00D109DF">
      <w:pPr>
        <w:rPr>
          <w:rFonts w:ascii="Calibri" w:eastAsia="Calibri" w:hAnsi="Calibri" w:cs="Calibri"/>
          <w:sz w:val="24"/>
          <w:szCs w:val="24"/>
        </w:rPr>
      </w:pPr>
    </w:p>
    <w:p w14:paraId="5C574AD5" w14:textId="77777777" w:rsidR="00D109DF" w:rsidRPr="00081A44" w:rsidRDefault="00D109DF">
      <w:pPr>
        <w:rPr>
          <w:rFonts w:ascii="Calibri" w:eastAsia="Calibri" w:hAnsi="Calibri" w:cs="Calibri"/>
          <w:sz w:val="24"/>
          <w:szCs w:val="24"/>
        </w:rPr>
      </w:pPr>
    </w:p>
    <w:p w14:paraId="1BDEA86B" w14:textId="77777777" w:rsidR="00D109DF" w:rsidRPr="00081A44" w:rsidRDefault="00D109DF">
      <w:pPr>
        <w:rPr>
          <w:rFonts w:ascii="Calibri" w:eastAsia="Calibri" w:hAnsi="Calibri" w:cs="Calibri"/>
          <w:sz w:val="24"/>
          <w:szCs w:val="24"/>
        </w:rPr>
      </w:pPr>
    </w:p>
    <w:p w14:paraId="47EFDEF2" w14:textId="77777777" w:rsidR="00D109DF" w:rsidRPr="00081A44" w:rsidRDefault="00D109DF">
      <w:pPr>
        <w:rPr>
          <w:rFonts w:ascii="Calibri" w:eastAsia="Calibri" w:hAnsi="Calibri" w:cs="Calibri"/>
          <w:sz w:val="24"/>
          <w:szCs w:val="24"/>
        </w:rPr>
      </w:pPr>
    </w:p>
    <w:p w14:paraId="52E7B9DD" w14:textId="77777777" w:rsidR="00D109DF" w:rsidRPr="004D307B" w:rsidRDefault="00355120" w:rsidP="00FA7EA8">
      <w:pPr>
        <w:spacing w:after="240" w:line="276" w:lineRule="auto"/>
        <w:rPr>
          <w:rFonts w:ascii="Calibri" w:hAnsi="Calibri" w:cs="Calibri"/>
          <w:b/>
          <w:bCs/>
          <w:color w:val="17365D" w:themeColor="text2" w:themeShade="BF"/>
          <w:sz w:val="32"/>
          <w:szCs w:val="32"/>
        </w:rPr>
      </w:pPr>
      <w:r w:rsidRPr="004D307B">
        <w:rPr>
          <w:rFonts w:ascii="Calibri" w:hAnsi="Calibri" w:cs="Calibri"/>
          <w:b/>
          <w:bCs/>
          <w:color w:val="17365D" w:themeColor="text2" w:themeShade="BF"/>
          <w:sz w:val="32"/>
          <w:szCs w:val="32"/>
        </w:rPr>
        <w:lastRenderedPageBreak/>
        <w:t xml:space="preserve">List of Tables </w:t>
      </w:r>
    </w:p>
    <w:p w14:paraId="1ED245B4" w14:textId="77777777" w:rsidR="0062376C" w:rsidRPr="008547E8" w:rsidRDefault="00FA7EA8"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eastAsia="Calibri" w:hAnsi="Calibri" w:cs="Calibri"/>
          <w:sz w:val="24"/>
          <w:szCs w:val="24"/>
        </w:rPr>
        <w:fldChar w:fldCharType="begin"/>
      </w:r>
      <w:r w:rsidRPr="008547E8">
        <w:rPr>
          <w:rFonts w:ascii="Calibri" w:eastAsia="Calibri" w:hAnsi="Calibri" w:cs="Calibri"/>
          <w:sz w:val="24"/>
          <w:szCs w:val="24"/>
        </w:rPr>
        <w:instrText xml:space="preserve"> TOC \c "Table" </w:instrText>
      </w:r>
      <w:r w:rsidRPr="008547E8">
        <w:rPr>
          <w:rFonts w:ascii="Calibri" w:eastAsia="Calibri" w:hAnsi="Calibri" w:cs="Calibri"/>
          <w:sz w:val="24"/>
          <w:szCs w:val="24"/>
        </w:rPr>
        <w:fldChar w:fldCharType="separate"/>
      </w:r>
      <w:r w:rsidR="0062376C" w:rsidRPr="008547E8">
        <w:rPr>
          <w:rFonts w:ascii="Calibri" w:hAnsi="Calibri" w:cs="Calibri"/>
          <w:noProof/>
          <w:sz w:val="24"/>
          <w:szCs w:val="24"/>
        </w:rPr>
        <w:t>Table 1.1: GPT distribution</w:t>
      </w:r>
      <w:r w:rsidR="0062376C" w:rsidRPr="008547E8">
        <w:rPr>
          <w:rFonts w:ascii="Calibri" w:hAnsi="Calibri" w:cs="Calibri"/>
          <w:noProof/>
          <w:sz w:val="24"/>
          <w:szCs w:val="24"/>
        </w:rPr>
        <w:tab/>
      </w:r>
      <w:r w:rsidR="0062376C" w:rsidRPr="008547E8">
        <w:rPr>
          <w:rFonts w:ascii="Calibri" w:hAnsi="Calibri" w:cs="Calibri"/>
          <w:noProof/>
          <w:sz w:val="24"/>
          <w:szCs w:val="24"/>
        </w:rPr>
        <w:fldChar w:fldCharType="begin"/>
      </w:r>
      <w:r w:rsidR="0062376C" w:rsidRPr="008547E8">
        <w:rPr>
          <w:rFonts w:ascii="Calibri" w:hAnsi="Calibri" w:cs="Calibri"/>
          <w:noProof/>
          <w:sz w:val="24"/>
          <w:szCs w:val="24"/>
        </w:rPr>
        <w:instrText xml:space="preserve"> PAGEREF _Toc232200907 \h </w:instrText>
      </w:r>
      <w:r w:rsidR="0062376C" w:rsidRPr="008547E8">
        <w:rPr>
          <w:rFonts w:ascii="Calibri" w:hAnsi="Calibri" w:cs="Calibri"/>
          <w:noProof/>
          <w:sz w:val="24"/>
          <w:szCs w:val="24"/>
        </w:rPr>
      </w:r>
      <w:r w:rsidR="0062376C" w:rsidRPr="008547E8">
        <w:rPr>
          <w:rFonts w:ascii="Calibri" w:hAnsi="Calibri" w:cs="Calibri"/>
          <w:noProof/>
          <w:sz w:val="24"/>
          <w:szCs w:val="24"/>
        </w:rPr>
        <w:fldChar w:fldCharType="separate"/>
      </w:r>
      <w:r w:rsidR="00E40C0F">
        <w:rPr>
          <w:rFonts w:ascii="Calibri" w:hAnsi="Calibri" w:cs="Calibri"/>
          <w:noProof/>
          <w:sz w:val="24"/>
          <w:szCs w:val="24"/>
        </w:rPr>
        <w:t>18</w:t>
      </w:r>
      <w:r w:rsidR="0062376C" w:rsidRPr="008547E8">
        <w:rPr>
          <w:rFonts w:ascii="Calibri" w:hAnsi="Calibri" w:cs="Calibri"/>
          <w:noProof/>
          <w:sz w:val="24"/>
          <w:szCs w:val="24"/>
        </w:rPr>
        <w:fldChar w:fldCharType="end"/>
      </w:r>
    </w:p>
    <w:p w14:paraId="03C8CBE2"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1.2: Comparative Analysis of Agent Development Framework</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_Toc232200908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37</w:t>
      </w:r>
      <w:r w:rsidRPr="008547E8">
        <w:rPr>
          <w:rFonts w:ascii="Calibri" w:hAnsi="Calibri" w:cs="Calibri"/>
          <w:noProof/>
          <w:sz w:val="24"/>
          <w:szCs w:val="24"/>
        </w:rPr>
        <w:fldChar w:fldCharType="end"/>
      </w:r>
    </w:p>
    <w:p w14:paraId="49424723"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1.3: Comparative Analysis of Access Control Models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_Toc232200909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43</w:t>
      </w:r>
      <w:r w:rsidRPr="008547E8">
        <w:rPr>
          <w:rFonts w:ascii="Calibri" w:hAnsi="Calibri" w:cs="Calibri"/>
          <w:noProof/>
          <w:sz w:val="24"/>
          <w:szCs w:val="24"/>
        </w:rPr>
        <w:fldChar w:fldCharType="end"/>
      </w:r>
    </w:p>
    <w:p w14:paraId="0EAFDFBC"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1.4: Summary of Related Work</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_Toc232200910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52</w:t>
      </w:r>
      <w:r w:rsidRPr="008547E8">
        <w:rPr>
          <w:rFonts w:ascii="Calibri" w:hAnsi="Calibri" w:cs="Calibri"/>
          <w:noProof/>
          <w:sz w:val="24"/>
          <w:szCs w:val="24"/>
        </w:rPr>
        <w:fldChar w:fldCharType="end"/>
      </w:r>
    </w:p>
    <w:p w14:paraId="0C26F6DB"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2.1: Functional Requirements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_Toc232200911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56</w:t>
      </w:r>
      <w:r w:rsidRPr="008547E8">
        <w:rPr>
          <w:rFonts w:ascii="Calibri" w:hAnsi="Calibri" w:cs="Calibri"/>
          <w:noProof/>
          <w:sz w:val="24"/>
          <w:szCs w:val="24"/>
        </w:rPr>
        <w:fldChar w:fldCharType="end"/>
      </w:r>
    </w:p>
    <w:p w14:paraId="4DD8F4F1"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2.2: Non-Functional Requirements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_Toc232200912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57</w:t>
      </w:r>
      <w:r w:rsidRPr="008547E8">
        <w:rPr>
          <w:rFonts w:ascii="Calibri" w:hAnsi="Calibri" w:cs="Calibri"/>
          <w:noProof/>
          <w:sz w:val="24"/>
          <w:szCs w:val="24"/>
        </w:rPr>
        <w:fldChar w:fldCharType="end"/>
      </w:r>
    </w:p>
    <w:p w14:paraId="1739A309"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 xml:space="preserve">Table </w:t>
      </w:r>
      <w:r w:rsidRPr="008547E8">
        <w:rPr>
          <w:rFonts w:ascii="Calibri" w:hAnsi="Calibri" w:cs="Calibri"/>
          <w:noProof/>
          <w:sz w:val="24"/>
          <w:szCs w:val="24"/>
          <w:cs/>
        </w:rPr>
        <w:t>‎</w:t>
      </w:r>
      <w:r w:rsidRPr="008547E8">
        <w:rPr>
          <w:rFonts w:ascii="Calibri" w:hAnsi="Calibri" w:cs="Calibri"/>
          <w:noProof/>
          <w:sz w:val="24"/>
          <w:szCs w:val="24"/>
        </w:rPr>
        <w:t>2.3: Security Requirements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_Toc232200913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59</w:t>
      </w:r>
      <w:r w:rsidRPr="008547E8">
        <w:rPr>
          <w:rFonts w:ascii="Calibri" w:hAnsi="Calibri" w:cs="Calibri"/>
          <w:noProof/>
          <w:sz w:val="24"/>
          <w:szCs w:val="24"/>
        </w:rPr>
        <w:fldChar w:fldCharType="end"/>
      </w:r>
    </w:p>
    <w:p w14:paraId="19304FD0"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2.4: Evaluation Scenarios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_Toc232200914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60</w:t>
      </w:r>
      <w:r w:rsidRPr="008547E8">
        <w:rPr>
          <w:rFonts w:ascii="Calibri" w:hAnsi="Calibri" w:cs="Calibri"/>
          <w:noProof/>
          <w:sz w:val="24"/>
          <w:szCs w:val="24"/>
        </w:rPr>
        <w:fldChar w:fldCharType="end"/>
      </w:r>
    </w:p>
    <w:p w14:paraId="6D72933C"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 xml:space="preserve">Table </w:t>
      </w:r>
      <w:r w:rsidRPr="008547E8">
        <w:rPr>
          <w:rFonts w:ascii="Calibri" w:hAnsi="Calibri" w:cs="Calibri"/>
          <w:noProof/>
          <w:sz w:val="24"/>
          <w:szCs w:val="24"/>
          <w:cs/>
        </w:rPr>
        <w:t>‎</w:t>
      </w:r>
      <w:r w:rsidRPr="008547E8">
        <w:rPr>
          <w:rFonts w:ascii="Calibri" w:hAnsi="Calibri" w:cs="Calibri"/>
          <w:noProof/>
          <w:sz w:val="24"/>
          <w:szCs w:val="24"/>
        </w:rPr>
        <w:t>3.1: Project structure</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_Toc232200915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64</w:t>
      </w:r>
      <w:r w:rsidRPr="008547E8">
        <w:rPr>
          <w:rFonts w:ascii="Calibri" w:hAnsi="Calibri" w:cs="Calibri"/>
          <w:noProof/>
          <w:sz w:val="24"/>
          <w:szCs w:val="24"/>
        </w:rPr>
        <w:fldChar w:fldCharType="end"/>
      </w:r>
    </w:p>
    <w:p w14:paraId="5F87593C"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4.1: RBAC roles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_Toc232200916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72</w:t>
      </w:r>
      <w:r w:rsidRPr="008547E8">
        <w:rPr>
          <w:rFonts w:ascii="Calibri" w:hAnsi="Calibri" w:cs="Calibri"/>
          <w:noProof/>
          <w:sz w:val="24"/>
          <w:szCs w:val="24"/>
        </w:rPr>
        <w:fldChar w:fldCharType="end"/>
      </w:r>
    </w:p>
    <w:p w14:paraId="66773720"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4.2: Execution control process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_Toc232200917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73</w:t>
      </w:r>
      <w:r w:rsidRPr="008547E8">
        <w:rPr>
          <w:rFonts w:ascii="Calibri" w:hAnsi="Calibri" w:cs="Calibri"/>
          <w:noProof/>
          <w:sz w:val="24"/>
          <w:szCs w:val="24"/>
        </w:rPr>
        <w:fldChar w:fldCharType="end"/>
      </w:r>
    </w:p>
    <w:p w14:paraId="068AA8C9"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Table 4.3: Anomaly detection rules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_Toc232200918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73</w:t>
      </w:r>
      <w:r w:rsidRPr="008547E8">
        <w:rPr>
          <w:rFonts w:ascii="Calibri" w:hAnsi="Calibri" w:cs="Calibri"/>
          <w:noProof/>
          <w:sz w:val="24"/>
          <w:szCs w:val="24"/>
        </w:rPr>
        <w:fldChar w:fldCharType="end"/>
      </w:r>
    </w:p>
    <w:p w14:paraId="1079D88D" w14:textId="77777777" w:rsidR="0062376C" w:rsidRPr="008547E8" w:rsidRDefault="0062376C" w:rsidP="00402FF2">
      <w:pPr>
        <w:pStyle w:val="TableofFigures"/>
        <w:tabs>
          <w:tab w:val="right" w:leader="dot" w:pos="9376"/>
        </w:tabs>
        <w:spacing w:after="120" w:line="276" w:lineRule="auto"/>
        <w:rPr>
          <w:rFonts w:ascii="Calibri" w:eastAsiaTheme="minorEastAsia" w:hAnsi="Calibri" w:cs="Calibri"/>
          <w:noProof/>
          <w:kern w:val="2"/>
          <w:sz w:val="24"/>
          <w:szCs w:val="24"/>
          <w14:ligatures w14:val="standardContextual"/>
        </w:rPr>
      </w:pPr>
      <w:r w:rsidRPr="008547E8">
        <w:rPr>
          <w:rFonts w:ascii="Calibri" w:hAnsi="Calibri" w:cs="Calibri"/>
          <w:noProof/>
          <w:sz w:val="24"/>
          <w:szCs w:val="24"/>
        </w:rPr>
        <w:t xml:space="preserve">Table </w:t>
      </w:r>
      <w:r w:rsidRPr="008547E8">
        <w:rPr>
          <w:rFonts w:ascii="Calibri" w:hAnsi="Calibri" w:cs="Calibri"/>
          <w:noProof/>
          <w:sz w:val="24"/>
          <w:szCs w:val="24"/>
          <w:cs/>
        </w:rPr>
        <w:t>‎</w:t>
      </w:r>
      <w:r w:rsidRPr="008547E8">
        <w:rPr>
          <w:rFonts w:ascii="Calibri" w:hAnsi="Calibri" w:cs="Calibri"/>
          <w:noProof/>
          <w:sz w:val="24"/>
          <w:szCs w:val="24"/>
        </w:rPr>
        <w:t>4.4: Incident responses</w:t>
      </w:r>
      <w:r w:rsidRPr="008547E8">
        <w:rPr>
          <w:rFonts w:ascii="Calibri" w:hAnsi="Calibri" w:cs="Calibri"/>
          <w:noProof/>
          <w:sz w:val="24"/>
          <w:szCs w:val="24"/>
        </w:rPr>
        <w:tab/>
      </w:r>
      <w:r w:rsidRPr="008547E8">
        <w:rPr>
          <w:rFonts w:ascii="Calibri" w:hAnsi="Calibri" w:cs="Calibri"/>
          <w:noProof/>
          <w:sz w:val="24"/>
          <w:szCs w:val="24"/>
        </w:rPr>
        <w:fldChar w:fldCharType="begin"/>
      </w:r>
      <w:r w:rsidRPr="008547E8">
        <w:rPr>
          <w:rFonts w:ascii="Calibri" w:hAnsi="Calibri" w:cs="Calibri"/>
          <w:noProof/>
          <w:sz w:val="24"/>
          <w:szCs w:val="24"/>
        </w:rPr>
        <w:instrText xml:space="preserve"> PAGEREF _Toc232200919 \h </w:instrText>
      </w:r>
      <w:r w:rsidRPr="008547E8">
        <w:rPr>
          <w:rFonts w:ascii="Calibri" w:hAnsi="Calibri" w:cs="Calibri"/>
          <w:noProof/>
          <w:sz w:val="24"/>
          <w:szCs w:val="24"/>
        </w:rPr>
      </w:r>
      <w:r w:rsidRPr="008547E8">
        <w:rPr>
          <w:rFonts w:ascii="Calibri" w:hAnsi="Calibri" w:cs="Calibri"/>
          <w:noProof/>
          <w:sz w:val="24"/>
          <w:szCs w:val="24"/>
        </w:rPr>
        <w:fldChar w:fldCharType="separate"/>
      </w:r>
      <w:r w:rsidR="00E40C0F">
        <w:rPr>
          <w:rFonts w:ascii="Calibri" w:hAnsi="Calibri" w:cs="Calibri"/>
          <w:noProof/>
          <w:sz w:val="24"/>
          <w:szCs w:val="24"/>
        </w:rPr>
        <w:t>74</w:t>
      </w:r>
      <w:r w:rsidRPr="008547E8">
        <w:rPr>
          <w:rFonts w:ascii="Calibri" w:hAnsi="Calibri" w:cs="Calibri"/>
          <w:noProof/>
          <w:sz w:val="24"/>
          <w:szCs w:val="24"/>
        </w:rPr>
        <w:fldChar w:fldCharType="end"/>
      </w:r>
    </w:p>
    <w:p w14:paraId="2D754F2C" w14:textId="77777777" w:rsidR="00D109DF" w:rsidRPr="00081A44" w:rsidRDefault="00FA7EA8" w:rsidP="00402FF2">
      <w:pPr>
        <w:spacing w:after="120" w:line="276" w:lineRule="auto"/>
        <w:rPr>
          <w:rFonts w:ascii="Calibri" w:eastAsia="Calibri" w:hAnsi="Calibri" w:cs="Calibri"/>
          <w:sz w:val="24"/>
          <w:szCs w:val="24"/>
        </w:rPr>
      </w:pPr>
      <w:r w:rsidRPr="008547E8">
        <w:rPr>
          <w:rFonts w:ascii="Calibri" w:eastAsia="Calibri" w:hAnsi="Calibri" w:cs="Calibri"/>
          <w:sz w:val="24"/>
          <w:szCs w:val="24"/>
        </w:rPr>
        <w:fldChar w:fldCharType="end"/>
      </w:r>
    </w:p>
    <w:p w14:paraId="086B1C6F" w14:textId="77777777" w:rsidR="00D109DF" w:rsidRPr="00081A44" w:rsidRDefault="00D109DF" w:rsidP="00402FF2">
      <w:pPr>
        <w:spacing w:after="120" w:line="276" w:lineRule="auto"/>
        <w:rPr>
          <w:rFonts w:ascii="Calibri" w:eastAsia="Calibri" w:hAnsi="Calibri" w:cs="Calibri"/>
          <w:sz w:val="24"/>
          <w:szCs w:val="24"/>
        </w:rPr>
      </w:pPr>
    </w:p>
    <w:p w14:paraId="102E92D0" w14:textId="77777777" w:rsidR="00D109DF" w:rsidRPr="00081A44" w:rsidRDefault="00D109DF">
      <w:pPr>
        <w:rPr>
          <w:rFonts w:ascii="Calibri" w:eastAsia="Calibri" w:hAnsi="Calibri" w:cs="Calibri"/>
          <w:sz w:val="24"/>
          <w:szCs w:val="24"/>
        </w:rPr>
      </w:pPr>
    </w:p>
    <w:p w14:paraId="65C2E9C9" w14:textId="77777777" w:rsidR="00D109DF" w:rsidRPr="00081A44" w:rsidRDefault="00D109DF">
      <w:pPr>
        <w:rPr>
          <w:rFonts w:ascii="Calibri" w:eastAsia="Calibri" w:hAnsi="Calibri" w:cs="Calibri"/>
          <w:sz w:val="24"/>
          <w:szCs w:val="24"/>
        </w:rPr>
      </w:pPr>
    </w:p>
    <w:p w14:paraId="018FB504" w14:textId="77777777" w:rsidR="00D109DF" w:rsidRPr="00081A44" w:rsidRDefault="00D109DF">
      <w:pPr>
        <w:rPr>
          <w:rFonts w:ascii="Calibri" w:eastAsia="Calibri" w:hAnsi="Calibri" w:cs="Calibri"/>
          <w:sz w:val="24"/>
          <w:szCs w:val="24"/>
        </w:rPr>
      </w:pPr>
    </w:p>
    <w:p w14:paraId="01200AA3" w14:textId="77777777" w:rsidR="00D109DF" w:rsidRPr="00081A44" w:rsidRDefault="00D109DF">
      <w:pPr>
        <w:rPr>
          <w:rFonts w:ascii="Calibri" w:eastAsia="Calibri" w:hAnsi="Calibri" w:cs="Calibri"/>
          <w:sz w:val="24"/>
          <w:szCs w:val="24"/>
        </w:rPr>
      </w:pPr>
    </w:p>
    <w:p w14:paraId="4544BAD3" w14:textId="77777777" w:rsidR="00D109DF" w:rsidRPr="00081A44" w:rsidRDefault="00D109DF">
      <w:pPr>
        <w:rPr>
          <w:rFonts w:ascii="Calibri" w:eastAsia="Calibri" w:hAnsi="Calibri" w:cs="Calibri"/>
          <w:sz w:val="24"/>
          <w:szCs w:val="24"/>
        </w:rPr>
      </w:pPr>
    </w:p>
    <w:p w14:paraId="78C00B0C" w14:textId="77777777" w:rsidR="00D109DF" w:rsidRPr="00081A44" w:rsidRDefault="00D109DF">
      <w:pPr>
        <w:rPr>
          <w:rFonts w:ascii="Calibri" w:eastAsia="Calibri" w:hAnsi="Calibri" w:cs="Calibri"/>
          <w:sz w:val="24"/>
          <w:szCs w:val="24"/>
        </w:rPr>
      </w:pPr>
    </w:p>
    <w:p w14:paraId="7A74CD82" w14:textId="77777777" w:rsidR="00D109DF" w:rsidRPr="00081A44" w:rsidRDefault="00D109DF">
      <w:pPr>
        <w:rPr>
          <w:rFonts w:ascii="Calibri" w:eastAsia="Calibri" w:hAnsi="Calibri" w:cs="Calibri"/>
          <w:sz w:val="24"/>
          <w:szCs w:val="24"/>
        </w:rPr>
      </w:pPr>
    </w:p>
    <w:p w14:paraId="6DFCE1B2" w14:textId="77777777" w:rsidR="00D109DF" w:rsidRPr="00081A44" w:rsidRDefault="00D109DF">
      <w:pPr>
        <w:rPr>
          <w:rFonts w:ascii="Calibri" w:eastAsia="Calibri" w:hAnsi="Calibri" w:cs="Calibri"/>
          <w:sz w:val="24"/>
          <w:szCs w:val="24"/>
        </w:rPr>
      </w:pPr>
    </w:p>
    <w:p w14:paraId="196B520B" w14:textId="77777777" w:rsidR="00D109DF" w:rsidRPr="00081A44" w:rsidRDefault="00D109DF">
      <w:pPr>
        <w:rPr>
          <w:rFonts w:ascii="Calibri" w:eastAsia="Calibri" w:hAnsi="Calibri" w:cs="Calibri"/>
          <w:sz w:val="24"/>
          <w:szCs w:val="24"/>
        </w:rPr>
      </w:pPr>
    </w:p>
    <w:p w14:paraId="45372485" w14:textId="77777777" w:rsidR="00D109DF" w:rsidRPr="00081A44" w:rsidRDefault="00D109DF">
      <w:pPr>
        <w:rPr>
          <w:rFonts w:ascii="Calibri" w:eastAsia="Calibri" w:hAnsi="Calibri" w:cs="Calibri"/>
          <w:sz w:val="24"/>
          <w:szCs w:val="24"/>
        </w:rPr>
      </w:pPr>
    </w:p>
    <w:p w14:paraId="6F80E8D1" w14:textId="77777777" w:rsidR="00D109DF" w:rsidRPr="00081A44" w:rsidRDefault="00D109DF">
      <w:pPr>
        <w:rPr>
          <w:rFonts w:ascii="Calibri" w:eastAsia="Calibri" w:hAnsi="Calibri" w:cs="Calibri"/>
          <w:sz w:val="24"/>
          <w:szCs w:val="24"/>
        </w:rPr>
      </w:pPr>
    </w:p>
    <w:p w14:paraId="3F708659" w14:textId="77777777" w:rsidR="00D109DF" w:rsidRPr="00081A44" w:rsidRDefault="00D109DF">
      <w:pPr>
        <w:rPr>
          <w:rFonts w:ascii="Calibri" w:eastAsia="Calibri" w:hAnsi="Calibri" w:cs="Calibri"/>
          <w:sz w:val="24"/>
          <w:szCs w:val="24"/>
        </w:rPr>
      </w:pPr>
    </w:p>
    <w:p w14:paraId="5ADED7E0" w14:textId="77777777" w:rsidR="00D109DF" w:rsidRPr="00081A44" w:rsidRDefault="00D109DF">
      <w:pPr>
        <w:rPr>
          <w:rFonts w:ascii="Calibri" w:eastAsia="Calibri" w:hAnsi="Calibri" w:cs="Calibri"/>
          <w:sz w:val="24"/>
          <w:szCs w:val="24"/>
        </w:rPr>
      </w:pPr>
    </w:p>
    <w:p w14:paraId="320C9A85" w14:textId="77777777" w:rsidR="00D109DF" w:rsidRPr="00081A44" w:rsidRDefault="00D109DF">
      <w:pPr>
        <w:rPr>
          <w:rFonts w:ascii="Calibri" w:eastAsia="Calibri" w:hAnsi="Calibri" w:cs="Calibri"/>
          <w:sz w:val="24"/>
          <w:szCs w:val="24"/>
        </w:rPr>
      </w:pPr>
    </w:p>
    <w:p w14:paraId="2890BA9B" w14:textId="77777777" w:rsidR="00D109DF" w:rsidRPr="00081A44" w:rsidRDefault="00D109DF">
      <w:pPr>
        <w:rPr>
          <w:rFonts w:ascii="Calibri" w:eastAsia="Calibri" w:hAnsi="Calibri" w:cs="Calibri"/>
          <w:sz w:val="24"/>
          <w:szCs w:val="24"/>
        </w:rPr>
      </w:pPr>
    </w:p>
    <w:p w14:paraId="5353A16D" w14:textId="77777777" w:rsidR="00D109DF" w:rsidRPr="00081A44" w:rsidRDefault="00D109DF">
      <w:pPr>
        <w:rPr>
          <w:rFonts w:ascii="Calibri" w:eastAsia="Calibri" w:hAnsi="Calibri" w:cs="Calibri"/>
          <w:sz w:val="24"/>
          <w:szCs w:val="24"/>
        </w:rPr>
      </w:pPr>
    </w:p>
    <w:p w14:paraId="4A64B9A0" w14:textId="77777777" w:rsidR="00D109DF" w:rsidRPr="00081A44" w:rsidRDefault="00D109DF">
      <w:pPr>
        <w:rPr>
          <w:rFonts w:ascii="Calibri" w:eastAsia="Calibri" w:hAnsi="Calibri" w:cs="Calibri"/>
          <w:sz w:val="24"/>
          <w:szCs w:val="24"/>
        </w:rPr>
      </w:pPr>
    </w:p>
    <w:p w14:paraId="1531FF9A" w14:textId="77777777" w:rsidR="00D109DF" w:rsidRPr="00081A44" w:rsidRDefault="00D109DF">
      <w:pPr>
        <w:rPr>
          <w:rFonts w:ascii="Calibri" w:eastAsia="Calibri" w:hAnsi="Calibri" w:cs="Calibri"/>
          <w:sz w:val="24"/>
          <w:szCs w:val="24"/>
        </w:rPr>
      </w:pPr>
    </w:p>
    <w:p w14:paraId="3A276D92" w14:textId="77777777" w:rsidR="00D109DF" w:rsidRPr="00081A44" w:rsidRDefault="00D109DF">
      <w:pPr>
        <w:rPr>
          <w:rFonts w:ascii="Calibri" w:eastAsia="Calibri" w:hAnsi="Calibri" w:cs="Calibri"/>
          <w:sz w:val="24"/>
          <w:szCs w:val="24"/>
        </w:rPr>
      </w:pPr>
    </w:p>
    <w:p w14:paraId="55698601" w14:textId="77777777" w:rsidR="00D109DF" w:rsidRPr="00081A44" w:rsidRDefault="00D109DF">
      <w:pPr>
        <w:rPr>
          <w:rFonts w:ascii="Calibri" w:eastAsia="Calibri" w:hAnsi="Calibri" w:cs="Calibri"/>
          <w:sz w:val="24"/>
          <w:szCs w:val="24"/>
        </w:rPr>
      </w:pPr>
    </w:p>
    <w:p w14:paraId="4C46B71E" w14:textId="77777777" w:rsidR="00D109DF" w:rsidRPr="00081A44" w:rsidRDefault="00355120" w:rsidP="007E3312">
      <w:pPr>
        <w:pStyle w:val="Heading1"/>
        <w:jc w:val="center"/>
      </w:pPr>
      <w:bookmarkStart w:id="4" w:name="_Toc232517791"/>
      <w:r w:rsidRPr="00081A44">
        <w:lastRenderedPageBreak/>
        <w:t>General introduction</w:t>
      </w:r>
      <w:bookmarkEnd w:id="4"/>
    </w:p>
    <w:p w14:paraId="4FEBE32C" w14:textId="77777777" w:rsidR="00D109DF" w:rsidRPr="007E3312" w:rsidRDefault="00D109DF">
      <w:pPr>
        <w:pBdr>
          <w:bottom w:val="single" w:sz="4" w:space="1" w:color="2E75B6"/>
        </w:pBdr>
        <w:spacing w:before="80" w:after="80"/>
        <w:rPr>
          <w:rFonts w:ascii="Calibri" w:eastAsia="Calibri" w:hAnsi="Calibri" w:cs="Calibri"/>
          <w:sz w:val="8"/>
          <w:szCs w:val="8"/>
          <w:highlight w:val="black"/>
        </w:rPr>
      </w:pPr>
    </w:p>
    <w:p w14:paraId="2776F0B1" w14:textId="77777777" w:rsidR="00D109DF" w:rsidRPr="00081A44" w:rsidRDefault="00355120" w:rsidP="007E3312">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Artificial Intelligence (AI) has experienced remarkable growth over the last decade, driven by advances in machine learning, deep learning, and more recently, Large Language Models (LLMs). These technologies have enabled the development of increasingly sophisticated systems capable of understanding natural language, generating content, reasoning about complex problems, and assisting users in a wide range of tasks. As AI capabilities continue to evolve, a new paradigm known as </w:t>
      </w:r>
      <w:r w:rsidRPr="00081A44">
        <w:rPr>
          <w:rFonts w:ascii="Calibri" w:eastAsia="Calibri" w:hAnsi="Calibri" w:cs="Calibri"/>
          <w:b/>
          <w:bCs/>
          <w:sz w:val="24"/>
          <w:szCs w:val="24"/>
        </w:rPr>
        <w:t>Agentic Artificial Intelligence</w:t>
      </w:r>
      <w:r w:rsidRPr="00081A44">
        <w:rPr>
          <w:rFonts w:ascii="Calibri" w:eastAsia="Calibri" w:hAnsi="Calibri" w:cs="Calibri"/>
          <w:sz w:val="24"/>
          <w:szCs w:val="24"/>
        </w:rPr>
        <w:t xml:space="preserve"> has emerged, extending traditional AI systems beyond simple response generation toward autonomous decision-making and action execution.</w:t>
      </w:r>
      <w:r>
        <w:rPr>
          <w:rFonts w:ascii="Calibri" w:eastAsia="Calibri" w:hAnsi="Calibri" w:cs="Calibri"/>
          <w:sz w:val="24"/>
          <w:szCs w:val="24"/>
        </w:rPr>
        <w:t xml:space="preserve"> [1, 18]</w:t>
      </w:r>
    </w:p>
    <w:p w14:paraId="18FC8ABF"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Agentic AI systems are composed of intelligent agents capable of perceiving their environment, maintaining memory, planning actions, interacting with external tools, and collaborating with other agents to achieve complex objectives. Frameworks such as </w:t>
      </w:r>
      <w:proofErr w:type="spellStart"/>
      <w:r w:rsidRPr="00081A44">
        <w:rPr>
          <w:rFonts w:ascii="Calibri" w:eastAsia="Calibri" w:hAnsi="Calibri" w:cs="Calibri"/>
          <w:sz w:val="24"/>
          <w:szCs w:val="24"/>
        </w:rPr>
        <w:t>LangChain</w:t>
      </w:r>
      <w:proofErr w:type="spellEnd"/>
      <w:r w:rsidRPr="00081A44">
        <w:rPr>
          <w:rFonts w:ascii="Calibri" w:eastAsia="Calibri" w:hAnsi="Calibri" w:cs="Calibri"/>
          <w:sz w:val="24"/>
          <w:szCs w:val="24"/>
        </w:rPr>
        <w:t xml:space="preserve">, </w:t>
      </w:r>
      <w:proofErr w:type="spellStart"/>
      <w:r w:rsidRPr="00081A44">
        <w:rPr>
          <w:rFonts w:ascii="Calibri" w:eastAsia="Calibri" w:hAnsi="Calibri" w:cs="Calibri"/>
          <w:sz w:val="24"/>
          <w:szCs w:val="24"/>
        </w:rPr>
        <w:t>CrewAI</w:t>
      </w:r>
      <w:proofErr w:type="spellEnd"/>
      <w:r w:rsidRPr="00081A44">
        <w:rPr>
          <w:rFonts w:ascii="Calibri" w:eastAsia="Calibri" w:hAnsi="Calibri" w:cs="Calibri"/>
          <w:sz w:val="24"/>
          <w:szCs w:val="24"/>
        </w:rPr>
        <w:t xml:space="preserve">, </w:t>
      </w:r>
      <w:proofErr w:type="spellStart"/>
      <w:r w:rsidRPr="00081A44">
        <w:rPr>
          <w:rFonts w:ascii="Calibri" w:eastAsia="Calibri" w:hAnsi="Calibri" w:cs="Calibri"/>
          <w:sz w:val="24"/>
          <w:szCs w:val="24"/>
        </w:rPr>
        <w:t>LangGraph</w:t>
      </w:r>
      <w:proofErr w:type="spellEnd"/>
      <w:r w:rsidRPr="00081A44">
        <w:rPr>
          <w:rFonts w:ascii="Calibri" w:eastAsia="Calibri" w:hAnsi="Calibri" w:cs="Calibri"/>
          <w:sz w:val="24"/>
          <w:szCs w:val="24"/>
        </w:rPr>
        <w:t xml:space="preserve">, and </w:t>
      </w:r>
      <w:proofErr w:type="spellStart"/>
      <w:r w:rsidRPr="00081A44">
        <w:rPr>
          <w:rFonts w:ascii="Calibri" w:eastAsia="Calibri" w:hAnsi="Calibri" w:cs="Calibri"/>
          <w:sz w:val="24"/>
          <w:szCs w:val="24"/>
        </w:rPr>
        <w:t>AutoGen</w:t>
      </w:r>
      <w:proofErr w:type="spellEnd"/>
      <w:r w:rsidRPr="00081A44">
        <w:rPr>
          <w:rFonts w:ascii="Calibri" w:eastAsia="Calibri" w:hAnsi="Calibri" w:cs="Calibri"/>
          <w:sz w:val="24"/>
          <w:szCs w:val="24"/>
        </w:rPr>
        <w:t xml:space="preserve"> have significantly accelerated the adoption of this paradigm by providing developers with the ability to build autonomous and collaborative multi-agent systems. These systems are increasingly being deployed in critical domains including cybersecurity, healthcare, finance, customer service, and industrial automation.</w:t>
      </w:r>
      <w:r>
        <w:rPr>
          <w:rFonts w:ascii="Calibri" w:eastAsia="Calibri" w:hAnsi="Calibri" w:cs="Calibri"/>
          <w:sz w:val="24"/>
          <w:szCs w:val="24"/>
        </w:rPr>
        <w:t xml:space="preserve"> [2]</w:t>
      </w:r>
    </w:p>
    <w:p w14:paraId="2B639010"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Despite their numerous advantages, autonomous agents introduce significant security challenges. Unlike traditional software applications, agentic systems possess the ability to make decisions and execute actions with limited or no direct human intervention. Consequently, vulnerabilities such as unauthorized access, privilege escalation, prompt injection attacks, malicious tool usage, data leakage, and uncontrolled agent behavior can lead to serious operational and security risks. As organizations move toward integrating autonomous agents into real-world environments, ensuring their security, accountability, and controllability has become a major research and industrial concern.</w:t>
      </w:r>
      <w:r>
        <w:rPr>
          <w:rFonts w:ascii="Calibri" w:eastAsia="Calibri" w:hAnsi="Calibri" w:cs="Calibri"/>
          <w:sz w:val="24"/>
          <w:szCs w:val="24"/>
        </w:rPr>
        <w:t xml:space="preserve"> [7, 12]</w:t>
      </w:r>
    </w:p>
    <w:p w14:paraId="259A8503"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In response to these challenges, this </w:t>
      </w:r>
      <w:r w:rsidR="007E3312" w:rsidRPr="00081A44">
        <w:rPr>
          <w:rFonts w:ascii="Calibri" w:eastAsia="Calibri" w:hAnsi="Calibri" w:cs="Calibri"/>
          <w:sz w:val="24"/>
          <w:szCs w:val="24"/>
        </w:rPr>
        <w:t>master’s</w:t>
      </w:r>
      <w:r w:rsidRPr="00081A44">
        <w:rPr>
          <w:rFonts w:ascii="Calibri" w:eastAsia="Calibri" w:hAnsi="Calibri" w:cs="Calibri"/>
          <w:sz w:val="24"/>
          <w:szCs w:val="24"/>
        </w:rPr>
        <w:t xml:space="preserve"> thesis focuses on the design and implementation of a secure architecture for the controlled deployment of intelligent agents. The proposed solution aims to establish a security framework capable of monitoring agent activities, enforcing access control policies, detecting abnormal behaviors, and responding automatically to potential incidents. </w:t>
      </w:r>
      <w:proofErr w:type="gramStart"/>
      <w:r w:rsidRPr="00081A44">
        <w:rPr>
          <w:rFonts w:ascii="Calibri" w:eastAsia="Calibri" w:hAnsi="Calibri" w:cs="Calibri"/>
          <w:sz w:val="24"/>
          <w:szCs w:val="24"/>
        </w:rPr>
        <w:t>The architecture</w:t>
      </w:r>
      <w:proofErr w:type="gramEnd"/>
      <w:r w:rsidRPr="00081A44">
        <w:rPr>
          <w:rFonts w:ascii="Calibri" w:eastAsia="Calibri" w:hAnsi="Calibri" w:cs="Calibri"/>
          <w:sz w:val="24"/>
          <w:szCs w:val="24"/>
        </w:rPr>
        <w:t xml:space="preserve"> adopts a Security-by-Design approach, ensuring that security mechanisms are integrated into the system from the earliest stages of development rather than being added as an afterthought.</w:t>
      </w:r>
      <w:r>
        <w:rPr>
          <w:rFonts w:ascii="Calibri" w:eastAsia="Calibri" w:hAnsi="Calibri" w:cs="Calibri"/>
          <w:sz w:val="24"/>
          <w:szCs w:val="24"/>
        </w:rPr>
        <w:t xml:space="preserve"> [5, 6]</w:t>
      </w:r>
    </w:p>
    <w:p w14:paraId="33ED9DB5" w14:textId="77777777" w:rsidR="00D109DF" w:rsidRPr="00081A44" w:rsidRDefault="00355120">
      <w:pPr>
        <w:spacing w:before="240" w:after="24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 xml:space="preserve">The developed prototype consists of five intelligent agents with distinct responsibilities operating within a controlled multi-agent environment. To secure their interactions and actions, several complementary security mechanisms are implemented, including a Role-Based Access Control (RBAC) model, a behavioral anomaly detection module, an incident management </w:t>
      </w:r>
      <w:r w:rsidRPr="00081A44">
        <w:rPr>
          <w:rFonts w:ascii="Calibri" w:eastAsia="Calibri" w:hAnsi="Calibri" w:cs="Calibri"/>
          <w:sz w:val="24"/>
          <w:szCs w:val="24"/>
        </w:rPr>
        <w:lastRenderedPageBreak/>
        <w:t>component, and a centralized audit logging system. Together, these mechanisms provide visibility, traceability, and control over the actions performed by autonomous agents.</w:t>
      </w:r>
      <w:r>
        <w:rPr>
          <w:rFonts w:ascii="Calibri" w:eastAsia="Calibri" w:hAnsi="Calibri" w:cs="Calibri"/>
          <w:sz w:val="24"/>
          <w:szCs w:val="24"/>
        </w:rPr>
        <w:t xml:space="preserve"> [2]</w:t>
      </w:r>
    </w:p>
    <w:p w14:paraId="3DC7E585" w14:textId="77777777" w:rsidR="00D109DF" w:rsidRPr="00081A44" w:rsidRDefault="00355120" w:rsidP="005208A4">
      <w:pPr>
        <w:spacing w:before="240" w:after="240" w:line="276" w:lineRule="auto"/>
        <w:ind w:firstLine="360"/>
        <w:jc w:val="both"/>
        <w:rPr>
          <w:rFonts w:ascii="Calibri" w:eastAsia="Calibri" w:hAnsi="Calibri" w:cs="Calibri"/>
          <w:sz w:val="24"/>
          <w:szCs w:val="24"/>
        </w:rPr>
      </w:pPr>
      <w:r w:rsidRPr="00081A44">
        <w:rPr>
          <w:rFonts w:ascii="Calibri" w:eastAsia="Calibri" w:hAnsi="Calibri" w:cs="Calibri"/>
          <w:sz w:val="24"/>
          <w:szCs w:val="24"/>
        </w:rPr>
        <w:t>The main objective of this work is to demonstrate that the deployment of autonomous agents can be achieved in a secure and controlled manner through the integration of appropriate governance and monitoring mechanisms. More specifically, this project seeks to:</w:t>
      </w:r>
    </w:p>
    <w:p w14:paraId="38BD0512" w14:textId="77777777" w:rsidR="00D109DF" w:rsidRPr="00081A44" w:rsidRDefault="00355120">
      <w:pPr>
        <w:numPr>
          <w:ilvl w:val="0"/>
          <w:numId w:val="2"/>
        </w:numPr>
        <w:spacing w:before="240" w:line="276" w:lineRule="auto"/>
        <w:rPr>
          <w:rFonts w:ascii="Calibri" w:eastAsia="Calibri" w:hAnsi="Calibri" w:cs="Calibri"/>
          <w:sz w:val="24"/>
          <w:szCs w:val="24"/>
        </w:rPr>
      </w:pPr>
      <w:r w:rsidRPr="00081A44">
        <w:rPr>
          <w:rFonts w:ascii="Calibri" w:eastAsia="Calibri" w:hAnsi="Calibri" w:cs="Calibri"/>
          <w:sz w:val="24"/>
          <w:szCs w:val="24"/>
        </w:rPr>
        <w:t>Design a modular and secure multi-agent architecture;</w:t>
      </w:r>
    </w:p>
    <w:p w14:paraId="467850A4"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Implement role-based access control policies to regulate agent permissions;</w:t>
      </w:r>
    </w:p>
    <w:p w14:paraId="10BA79E6"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Detect suspicious or abnormal agent behaviors;</w:t>
      </w:r>
    </w:p>
    <w:p w14:paraId="5CE3299F"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Provide automated responses to security incidents;</w:t>
      </w:r>
    </w:p>
    <w:p w14:paraId="11C09407" w14:textId="77777777" w:rsidR="00D109DF" w:rsidRPr="00081A44" w:rsidRDefault="00355120">
      <w:pPr>
        <w:numPr>
          <w:ilvl w:val="0"/>
          <w:numId w:val="2"/>
        </w:numPr>
        <w:spacing w:line="276" w:lineRule="auto"/>
        <w:rPr>
          <w:rFonts w:ascii="Calibri" w:eastAsia="Calibri" w:hAnsi="Calibri" w:cs="Calibri"/>
          <w:sz w:val="24"/>
          <w:szCs w:val="24"/>
        </w:rPr>
      </w:pPr>
      <w:r w:rsidRPr="00081A44">
        <w:rPr>
          <w:rFonts w:ascii="Calibri" w:eastAsia="Calibri" w:hAnsi="Calibri" w:cs="Calibri"/>
          <w:sz w:val="24"/>
          <w:szCs w:val="24"/>
        </w:rPr>
        <w:t>Ensure complete traceability of agent activities through audit logs;</w:t>
      </w:r>
    </w:p>
    <w:p w14:paraId="23FB8D29" w14:textId="77777777" w:rsidR="00D109DF" w:rsidRPr="00081A44" w:rsidRDefault="00355120">
      <w:pPr>
        <w:numPr>
          <w:ilvl w:val="0"/>
          <w:numId w:val="2"/>
        </w:numPr>
        <w:spacing w:after="240" w:line="276" w:lineRule="auto"/>
        <w:rPr>
          <w:rFonts w:ascii="Calibri" w:eastAsia="Calibri" w:hAnsi="Calibri" w:cs="Calibri"/>
          <w:sz w:val="24"/>
          <w:szCs w:val="24"/>
        </w:rPr>
      </w:pPr>
      <w:r w:rsidRPr="00081A44">
        <w:rPr>
          <w:rFonts w:ascii="Calibri" w:eastAsia="Calibri" w:hAnsi="Calibri" w:cs="Calibri"/>
          <w:sz w:val="24"/>
          <w:szCs w:val="24"/>
        </w:rPr>
        <w:t>Evaluate the effectiveness of the proposed approach through representative security scenarios.</w:t>
      </w:r>
    </w:p>
    <w:p w14:paraId="046335B7" w14:textId="4A1F06FC"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sz w:val="24"/>
          <w:szCs w:val="24"/>
        </w:rPr>
        <w:t xml:space="preserve">To validate the proposed architecture, a prototype was developed using Python and modern AI-agent development frameworks. </w:t>
      </w:r>
      <w:r w:rsidR="00EC006E">
        <w:rPr>
          <w:rFonts w:ascii="Calibri" w:eastAsia="Calibri" w:hAnsi="Calibri" w:cs="Calibri"/>
          <w:sz w:val="24"/>
          <w:szCs w:val="24"/>
        </w:rPr>
        <w:t>The evaluation is conducted through five practical scenarios covering normal operation, unauthorized actions, behavioral drift, malicious input, and inconsistency between an agent’s registered identity and its claimed role.</w:t>
      </w:r>
      <w:r w:rsidRPr="00081A44">
        <w:rPr>
          <w:rFonts w:ascii="Calibri" w:eastAsia="Calibri" w:hAnsi="Calibri" w:cs="Calibri"/>
          <w:sz w:val="24"/>
          <w:szCs w:val="24"/>
        </w:rPr>
        <w:t xml:space="preserve"> The results obtained allow the assessment of the effectiveness of the implemented security mechanisms and highlight the importance of integrating security controls directly into agentic systems.</w:t>
      </w:r>
    </w:p>
    <w:p w14:paraId="6D105C75" w14:textId="77777777"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sz w:val="24"/>
          <w:szCs w:val="24"/>
        </w:rPr>
        <w:t>This report is organized as follows:</w:t>
      </w:r>
    </w:p>
    <w:p w14:paraId="27B7F070" w14:textId="77777777" w:rsidR="00D109DF" w:rsidRPr="00081A44" w:rsidRDefault="00355120">
      <w:pPr>
        <w:numPr>
          <w:ilvl w:val="0"/>
          <w:numId w:val="1"/>
        </w:numPr>
        <w:spacing w:before="240" w:line="276" w:lineRule="auto"/>
        <w:rPr>
          <w:rFonts w:ascii="Calibri" w:eastAsia="Calibri" w:hAnsi="Calibri" w:cs="Calibri"/>
          <w:sz w:val="24"/>
          <w:szCs w:val="24"/>
        </w:rPr>
      </w:pPr>
      <w:r w:rsidRPr="00081A44">
        <w:rPr>
          <w:rFonts w:ascii="Calibri" w:eastAsia="Calibri" w:hAnsi="Calibri" w:cs="Calibri"/>
          <w:b/>
          <w:bCs/>
          <w:sz w:val="24"/>
          <w:szCs w:val="24"/>
        </w:rPr>
        <w:t>Chapter 1</w:t>
      </w:r>
      <w:r w:rsidRPr="00081A44">
        <w:rPr>
          <w:rFonts w:ascii="Calibri" w:eastAsia="Calibri" w:hAnsi="Calibri" w:cs="Calibri"/>
          <w:sz w:val="24"/>
          <w:szCs w:val="24"/>
        </w:rPr>
        <w:t xml:space="preserve"> presents the state of the art related to Agentic AI, Multi-Agent Systems, access control models, and security challenges associated with autonomous agents.</w:t>
      </w:r>
    </w:p>
    <w:p w14:paraId="568FBCF2" w14:textId="77777777" w:rsidR="00D109DF" w:rsidRPr="00081A44" w:rsidRDefault="00355120">
      <w:pPr>
        <w:numPr>
          <w:ilvl w:val="0"/>
          <w:numId w:val="1"/>
        </w:numPr>
        <w:spacing w:line="276" w:lineRule="auto"/>
        <w:rPr>
          <w:rFonts w:ascii="Calibri" w:eastAsia="Calibri" w:hAnsi="Calibri" w:cs="Calibri"/>
          <w:sz w:val="24"/>
          <w:szCs w:val="24"/>
        </w:rPr>
      </w:pPr>
      <w:r w:rsidRPr="00081A44">
        <w:rPr>
          <w:rFonts w:ascii="Calibri" w:eastAsia="Calibri" w:hAnsi="Calibri" w:cs="Calibri"/>
          <w:b/>
          <w:bCs/>
          <w:sz w:val="24"/>
          <w:szCs w:val="24"/>
        </w:rPr>
        <w:t>Chapter 2</w:t>
      </w:r>
      <w:r w:rsidRPr="00081A44">
        <w:rPr>
          <w:rFonts w:ascii="Calibri" w:eastAsia="Calibri" w:hAnsi="Calibri" w:cs="Calibri"/>
          <w:sz w:val="24"/>
          <w:szCs w:val="24"/>
        </w:rPr>
        <w:t xml:space="preserve"> describes the requirements analysis, including the functional and non-functional requirements of the proposed system.</w:t>
      </w:r>
    </w:p>
    <w:p w14:paraId="63507BF5" w14:textId="77777777" w:rsidR="00D109DF" w:rsidRPr="00081A44" w:rsidRDefault="00355120">
      <w:pPr>
        <w:numPr>
          <w:ilvl w:val="0"/>
          <w:numId w:val="1"/>
        </w:numPr>
        <w:spacing w:line="276" w:lineRule="auto"/>
        <w:rPr>
          <w:rFonts w:ascii="Calibri" w:eastAsia="Calibri" w:hAnsi="Calibri" w:cs="Calibri"/>
          <w:sz w:val="24"/>
          <w:szCs w:val="24"/>
        </w:rPr>
      </w:pPr>
      <w:r w:rsidRPr="00081A44">
        <w:rPr>
          <w:rFonts w:ascii="Calibri" w:eastAsia="Calibri" w:hAnsi="Calibri" w:cs="Calibri"/>
          <w:b/>
          <w:bCs/>
          <w:sz w:val="24"/>
          <w:szCs w:val="24"/>
        </w:rPr>
        <w:t>Chapter 3</w:t>
      </w:r>
      <w:r w:rsidRPr="00081A44">
        <w:rPr>
          <w:rFonts w:ascii="Calibri" w:eastAsia="Calibri" w:hAnsi="Calibri" w:cs="Calibri"/>
          <w:sz w:val="24"/>
          <w:szCs w:val="24"/>
        </w:rPr>
        <w:t xml:space="preserve"> details the design of the proposed architecture, its components, database structure, and UML models.</w:t>
      </w:r>
    </w:p>
    <w:p w14:paraId="21B0635C" w14:textId="77777777" w:rsidR="00D109DF" w:rsidRPr="00081A44" w:rsidRDefault="00355120">
      <w:pPr>
        <w:numPr>
          <w:ilvl w:val="0"/>
          <w:numId w:val="1"/>
        </w:numPr>
        <w:spacing w:line="276" w:lineRule="auto"/>
        <w:rPr>
          <w:rFonts w:ascii="Calibri" w:eastAsia="Calibri" w:hAnsi="Calibri" w:cs="Calibri"/>
          <w:sz w:val="24"/>
          <w:szCs w:val="24"/>
        </w:rPr>
      </w:pPr>
      <w:r w:rsidRPr="00081A44">
        <w:rPr>
          <w:rFonts w:ascii="Calibri" w:eastAsia="Calibri" w:hAnsi="Calibri" w:cs="Calibri"/>
          <w:b/>
          <w:bCs/>
          <w:sz w:val="24"/>
          <w:szCs w:val="24"/>
        </w:rPr>
        <w:t>Chapter 4</w:t>
      </w:r>
      <w:r w:rsidRPr="00081A44">
        <w:rPr>
          <w:rFonts w:ascii="Calibri" w:eastAsia="Calibri" w:hAnsi="Calibri" w:cs="Calibri"/>
          <w:sz w:val="24"/>
          <w:szCs w:val="24"/>
        </w:rPr>
        <w:t xml:space="preserve"> presents the implementation of the system, including the development of intelligent agents and security modules.</w:t>
      </w:r>
    </w:p>
    <w:p w14:paraId="06E095D8" w14:textId="77777777" w:rsidR="00D109DF" w:rsidRPr="00081A44" w:rsidRDefault="00EC006E">
      <w:pPr>
        <w:numPr>
          <w:ilvl w:val="0"/>
          <w:numId w:val="1"/>
        </w:numPr>
        <w:spacing w:line="276" w:lineRule="auto"/>
        <w:rPr>
          <w:rFonts w:ascii="Calibri" w:eastAsia="Calibri" w:hAnsi="Calibri" w:cs="Calibri"/>
          <w:sz w:val="24"/>
          <w:szCs w:val="24"/>
        </w:rPr>
      </w:pPr>
      <w:r>
        <w:rPr>
          <w:rFonts w:ascii="Calibri" w:eastAsia="Calibri" w:hAnsi="Calibri" w:cs="Calibri"/>
          <w:b/>
          <w:bCs/>
          <w:sz w:val="24"/>
          <w:szCs w:val="24"/>
        </w:rPr>
        <w:t xml:space="preserve">Chapter 5 </w:t>
      </w:r>
      <w:r w:rsidRPr="006960DF">
        <w:rPr>
          <w:rFonts w:ascii="Calibri" w:eastAsia="Calibri" w:hAnsi="Calibri" w:cs="Calibri"/>
          <w:sz w:val="24"/>
          <w:szCs w:val="24"/>
        </w:rPr>
        <w:t>describes the testing and evaluation process through five security scenarios and discusses the observed results.</w:t>
      </w:r>
    </w:p>
    <w:p w14:paraId="70E135A4" w14:textId="77777777" w:rsidR="00D109DF" w:rsidRPr="00081A44" w:rsidRDefault="00355120">
      <w:pPr>
        <w:numPr>
          <w:ilvl w:val="0"/>
          <w:numId w:val="1"/>
        </w:numPr>
        <w:spacing w:after="240" w:line="276" w:lineRule="auto"/>
        <w:rPr>
          <w:rFonts w:ascii="Calibri" w:eastAsia="Calibri" w:hAnsi="Calibri" w:cs="Calibri"/>
          <w:sz w:val="24"/>
          <w:szCs w:val="24"/>
        </w:rPr>
      </w:pPr>
      <w:r w:rsidRPr="00081A44">
        <w:rPr>
          <w:rFonts w:ascii="Calibri" w:eastAsia="Calibri" w:hAnsi="Calibri" w:cs="Calibri"/>
          <w:b/>
          <w:bCs/>
          <w:sz w:val="24"/>
          <w:szCs w:val="24"/>
        </w:rPr>
        <w:t>Chapter 6</w:t>
      </w:r>
      <w:r w:rsidRPr="00081A44">
        <w:rPr>
          <w:rFonts w:ascii="Calibri" w:eastAsia="Calibri" w:hAnsi="Calibri" w:cs="Calibri"/>
          <w:sz w:val="24"/>
          <w:szCs w:val="24"/>
        </w:rPr>
        <w:t xml:space="preserve"> concludes the thesis by summarizing the main contributions, discussing limitations, and presenting future research perspectives.</w:t>
      </w:r>
    </w:p>
    <w:p w14:paraId="0AD3BAEF" w14:textId="77777777" w:rsidR="00D109DF" w:rsidRPr="00081A44" w:rsidRDefault="00355120">
      <w:pPr>
        <w:spacing w:before="240" w:after="240" w:line="276" w:lineRule="auto"/>
        <w:jc w:val="both"/>
        <w:rPr>
          <w:rFonts w:ascii="Calibri" w:eastAsia="Calibri" w:hAnsi="Calibri" w:cs="Calibri"/>
          <w:sz w:val="24"/>
          <w:szCs w:val="24"/>
        </w:rPr>
      </w:pPr>
      <w:r w:rsidRPr="00081A44">
        <w:rPr>
          <w:rFonts w:ascii="Calibri" w:eastAsia="Calibri" w:hAnsi="Calibri" w:cs="Calibri"/>
          <w:sz w:val="24"/>
          <w:szCs w:val="24"/>
        </w:rPr>
        <w:t>Through this work, we aim to contribute to the growing field of secure Agentic AI by proposing a practical and extensible framework that combines autonomous agent capabilities with robust security and governance mechanisms.</w:t>
      </w:r>
    </w:p>
    <w:p w14:paraId="14068199" w14:textId="77777777" w:rsidR="00402FF2" w:rsidRDefault="00402FF2" w:rsidP="002805BE">
      <w:pPr>
        <w:pStyle w:val="Heading1"/>
      </w:pPr>
      <w:bookmarkStart w:id="5" w:name="_Toc232517792"/>
    </w:p>
    <w:p w14:paraId="06BD9FD4" w14:textId="235BCE4F" w:rsidR="00D109DF" w:rsidRPr="002805BE" w:rsidRDefault="00355120" w:rsidP="002805BE">
      <w:pPr>
        <w:pStyle w:val="Heading1"/>
      </w:pPr>
      <w:r w:rsidRPr="002805BE">
        <w:lastRenderedPageBreak/>
        <w:t>Chapter 1: State of the Art</w:t>
      </w:r>
      <w:bookmarkEnd w:id="5"/>
    </w:p>
    <w:p w14:paraId="33A929F6" w14:textId="77777777" w:rsidR="00D109DF" w:rsidRPr="00094DD8" w:rsidRDefault="009368DA" w:rsidP="00094DD8">
      <w:pPr>
        <w:pStyle w:val="Heading20"/>
      </w:pPr>
      <w:bookmarkStart w:id="6" w:name="_Toc232517793"/>
      <w:r w:rsidRPr="00094DD8">
        <w:t>1.1 Introduction</w:t>
      </w:r>
      <w:bookmarkEnd w:id="6"/>
    </w:p>
    <w:p w14:paraId="7BBB80B4"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Artificial Intelligence (AI) has experienced unprecedented growth over the past decade, driven by major advances in machine learning, deep learning, and, more recently, Large Language Models (LLMs). These technologies have significantly expanded the capabilities of intelligent systems, enabling them to understand natural language, generate human-like content, perform complex reasoning tasks, and support decision-making processes across a wide range of application domains. As a result, AI has become a strategic technology adopted in sectors such as healthcare, finance, cybersecurity, education, transportation, and industrial automation.</w:t>
      </w:r>
      <w:r>
        <w:rPr>
          <w:rFonts w:ascii="Calibri" w:eastAsia="Calibri" w:hAnsi="Calibri" w:cs="Calibri"/>
          <w:color w:val="000000"/>
          <w:sz w:val="24"/>
          <w:szCs w:val="24"/>
        </w:rPr>
        <w:t xml:space="preserve"> [1, 18]</w:t>
      </w:r>
    </w:p>
    <w:p w14:paraId="63457E63"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The emergence of Large Language Models such as GPT, Claude, Gemini, and Llama </w:t>
      </w:r>
      <w:proofErr w:type="gramStart"/>
      <w:r w:rsidRPr="00081A44">
        <w:rPr>
          <w:rFonts w:ascii="Calibri" w:eastAsia="Calibri" w:hAnsi="Calibri" w:cs="Calibri"/>
          <w:color w:val="000000"/>
          <w:sz w:val="24"/>
          <w:szCs w:val="24"/>
        </w:rPr>
        <w:t>has</w:t>
      </w:r>
      <w:proofErr w:type="gramEnd"/>
      <w:r w:rsidRPr="00081A44">
        <w:rPr>
          <w:rFonts w:ascii="Calibri" w:eastAsia="Calibri" w:hAnsi="Calibri" w:cs="Calibri"/>
          <w:color w:val="000000"/>
          <w:sz w:val="24"/>
          <w:szCs w:val="24"/>
        </w:rPr>
        <w:t xml:space="preserve"> marked a significant milestone in the evolution of artificial intelligence. Unlike traditional AI systems that are designed to perform a single specialized task, modern LLMs can execute a variety of cognitive activities, including question answering, text summarization, code generation, data analysis, and conversational assistance. Their ability to interact naturally with users has accelerated the integration of AI into both consumer and enterprise applications.</w:t>
      </w:r>
    </w:p>
    <w:p w14:paraId="7C0E85AF"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Despite these remarkable capabilities, traditional LLM-based systems remain fundamentally reactive. They generate responses based on user prompts but generally lack autonomy, long-term planning capabilities, persistent memory, and the ability to independently interact with external environments. To overcome these limitations, a new paradigm known as </w:t>
      </w:r>
      <w:r w:rsidRPr="00081A44">
        <w:rPr>
          <w:rFonts w:ascii="Calibri" w:eastAsia="Calibri" w:hAnsi="Calibri" w:cs="Calibri"/>
          <w:b/>
          <w:bCs/>
          <w:color w:val="000000"/>
          <w:sz w:val="24"/>
          <w:szCs w:val="24"/>
        </w:rPr>
        <w:t>Agentic Artificial Intelligence (Agentic AI)</w:t>
      </w:r>
      <w:r w:rsidRPr="00081A44">
        <w:rPr>
          <w:rFonts w:ascii="Calibri" w:eastAsia="Calibri" w:hAnsi="Calibri" w:cs="Calibri"/>
          <w:color w:val="000000"/>
          <w:sz w:val="24"/>
          <w:szCs w:val="24"/>
        </w:rPr>
        <w:t xml:space="preserve"> has emerged. Agentic AI extends the capabilities of LLMs by integrating reasoning mechanisms, memory management, planning strategies, and tool utilization, enabling intelligent agents to autonomously pursue objectives and execute complex multi-step tasks.</w:t>
      </w:r>
    </w:p>
    <w:p w14:paraId="542B9617"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Agentic AI systems are increasingly implemented through </w:t>
      </w:r>
      <w:r w:rsidRPr="00081A44">
        <w:rPr>
          <w:rFonts w:ascii="Calibri" w:eastAsia="Calibri" w:hAnsi="Calibri" w:cs="Calibri"/>
          <w:b/>
          <w:bCs/>
          <w:color w:val="000000"/>
          <w:sz w:val="24"/>
          <w:szCs w:val="24"/>
        </w:rPr>
        <w:t>Multi-Agent Systems (MAS)</w:t>
      </w:r>
      <w:r w:rsidRPr="00081A44">
        <w:rPr>
          <w:rFonts w:ascii="Calibri" w:eastAsia="Calibri" w:hAnsi="Calibri" w:cs="Calibri"/>
          <w:color w:val="000000"/>
          <w:sz w:val="24"/>
          <w:szCs w:val="24"/>
        </w:rPr>
        <w:t xml:space="preserve">, where multiple specialized agents collaborate to solve problems that exceed the capabilities of a single agent. In such environments, each agent is assigned a specific role and responsibility, while communication and coordination mechanisms allow them to collectively achieve common objectives. This approach offers significant advantages in terms of scalability, modularity, task specialization, and operational efficiency. Consequently, multi-agent </w:t>
      </w:r>
      <w:r w:rsidR="00F074C8" w:rsidRPr="00081A44">
        <w:rPr>
          <w:rFonts w:ascii="Calibri" w:eastAsia="Calibri" w:hAnsi="Calibri" w:cs="Calibri"/>
          <w:color w:val="000000"/>
          <w:sz w:val="24"/>
          <w:szCs w:val="24"/>
        </w:rPr>
        <w:t>architecture is</w:t>
      </w:r>
      <w:r w:rsidRPr="00081A44">
        <w:rPr>
          <w:rFonts w:ascii="Calibri" w:eastAsia="Calibri" w:hAnsi="Calibri" w:cs="Calibri"/>
          <w:color w:val="000000"/>
          <w:sz w:val="24"/>
          <w:szCs w:val="24"/>
        </w:rPr>
        <w:t xml:space="preserve"> becoming increasingly popular in domains such as cybersecurity operations centers, intelligent assistants, autonomous business workflows, and industrial control systems.</w:t>
      </w:r>
    </w:p>
    <w:p w14:paraId="2729D297"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However, the growing autonomy of intelligent agents introduces new security concerns. Unlike conventional software applications, autonomous agents possess the ability to make decisions, invoke external tools, access sensitive resources, and execute actions without direct human intervention. This increased level of autonomy expands the attack surface of information systems and creates opportunities for novel threats, including prompt injection attacks, unauthorized access, privilege escalation, data leakage, malicious tool exploitation, and uncontrolled agent behavior. Security incidents involving autonomous agents may have severe </w:t>
      </w:r>
      <w:r w:rsidRPr="00081A44">
        <w:rPr>
          <w:rFonts w:ascii="Calibri" w:eastAsia="Calibri" w:hAnsi="Calibri" w:cs="Calibri"/>
          <w:color w:val="000000"/>
          <w:sz w:val="24"/>
          <w:szCs w:val="24"/>
        </w:rPr>
        <w:lastRenderedPageBreak/>
        <w:t>consequences, particularly when deployed in critical infrastructures or decision-support environments.</w:t>
      </w:r>
      <w:r>
        <w:rPr>
          <w:rFonts w:ascii="Calibri" w:eastAsia="Calibri" w:hAnsi="Calibri" w:cs="Calibri"/>
          <w:color w:val="000000"/>
          <w:sz w:val="24"/>
          <w:szCs w:val="24"/>
        </w:rPr>
        <w:t xml:space="preserve"> [7, 12]</w:t>
      </w:r>
    </w:p>
    <w:p w14:paraId="0A80A35B"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Recent studies conducted by organizations such as the National Institute of Standards and Technology (NIST), the Open Worldwide Application Security Project (OWASP), and leading AI research institutions have highlighted the urgent need for dedicated security frameworks capable of governing and supervising autonomous agents. Existing agent development frameworks primarily focus on functionality, orchestration, and performance, while security mechanisms often remain limited or are treated as secondary concerns. This imbalance creates a significant gap between the rapid adoption of Agentic AI and the maturity of the security controls required to manage associated risks.</w:t>
      </w:r>
    </w:p>
    <w:p w14:paraId="04078BE4" w14:textId="77777777" w:rsidR="00E95026" w:rsidRPr="00081A44" w:rsidRDefault="00E95026" w:rsidP="00F074C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To address these challenges, this chapter presents a comprehensive review of the scientific and technical literature related to Agentic Artificial Intelligence, Multi-Agent Systems, access control models, and security mechanisms applicable to intelligent agents. The objective is to establish the theoretical foundations necessary for the design of </w:t>
      </w:r>
      <w:proofErr w:type="gramStart"/>
      <w:r w:rsidRPr="00081A44">
        <w:rPr>
          <w:rFonts w:ascii="Calibri" w:eastAsia="Calibri" w:hAnsi="Calibri" w:cs="Calibri"/>
          <w:color w:val="000000"/>
          <w:sz w:val="24"/>
          <w:szCs w:val="24"/>
        </w:rPr>
        <w:t>a secure</w:t>
      </w:r>
      <w:proofErr w:type="gramEnd"/>
      <w:r w:rsidRPr="00081A44">
        <w:rPr>
          <w:rFonts w:ascii="Calibri" w:eastAsia="Calibri" w:hAnsi="Calibri" w:cs="Calibri"/>
          <w:color w:val="000000"/>
          <w:sz w:val="24"/>
          <w:szCs w:val="24"/>
        </w:rPr>
        <w:t xml:space="preserve"> multi-agent architecture and to identify the main challenges that must be addressed when deploying autonomous agents in controlled environments.</w:t>
      </w:r>
    </w:p>
    <w:p w14:paraId="308E554A" w14:textId="101EC188" w:rsidR="00D109DF" w:rsidRPr="00081A44" w:rsidRDefault="00E95026" w:rsidP="00F074C8">
      <w:pPr>
        <w:spacing w:before="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The chapter is organized as follows. Section 1.2 introduces Large Language Models and their role as the cognitive foundation of modern intelligent agents. Section 1.3 presents the concept of Agentic AI and the principal </w:t>
      </w:r>
      <w:r w:rsidR="008404F0" w:rsidRPr="00081A44">
        <w:rPr>
          <w:rFonts w:ascii="Calibri" w:eastAsia="Calibri" w:hAnsi="Calibri" w:cs="Calibri"/>
          <w:color w:val="000000"/>
          <w:sz w:val="24"/>
          <w:szCs w:val="24"/>
        </w:rPr>
        <w:t>architecture</w:t>
      </w:r>
      <w:r w:rsidRPr="00081A44">
        <w:rPr>
          <w:rFonts w:ascii="Calibri" w:eastAsia="Calibri" w:hAnsi="Calibri" w:cs="Calibri"/>
          <w:color w:val="000000"/>
          <w:sz w:val="24"/>
          <w:szCs w:val="24"/>
        </w:rPr>
        <w:t xml:space="preserve"> used to implement autonomous agents. Section 1.4 explores Multi-Agent Systems and their coordination mechanisms. Section 1.5 analyzes the most widely used agent development frameworks. Section 1.6 examines the principal access control models and justifies the selection of the RBAC model for this project. Section 1.7 discusses the major security risks associated with intelligent agents, while Section 1.8 presents the Security-by-Design principles applicable to agentic systems. Finally, Sections 1.9 and 1.10 review related work and identify the research gap addressed by the proposed architecture.</w:t>
      </w:r>
      <w:r>
        <w:rPr>
          <w:rFonts w:ascii="Calibri" w:eastAsia="Calibri" w:hAnsi="Calibri" w:cs="Calibri"/>
          <w:color w:val="000000"/>
          <w:sz w:val="24"/>
          <w:szCs w:val="24"/>
        </w:rPr>
        <w:t xml:space="preserve"> </w:t>
      </w:r>
    </w:p>
    <w:p w14:paraId="5F6AB8D8" w14:textId="77777777" w:rsidR="00D109DF" w:rsidRPr="00081A44" w:rsidRDefault="000D7FB7" w:rsidP="00F074C8">
      <w:pPr>
        <w:pStyle w:val="Heading20"/>
      </w:pPr>
      <w:bookmarkStart w:id="7" w:name="_Toc232517794"/>
      <w:r w:rsidRPr="00081A44">
        <w:t>1.2 Large Language Models (LLMs)</w:t>
      </w:r>
      <w:bookmarkEnd w:id="7"/>
    </w:p>
    <w:p w14:paraId="1C4222D1" w14:textId="77777777" w:rsidR="0014386B" w:rsidRPr="00081A44" w:rsidRDefault="0014386B" w:rsidP="00036AF3">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Large Language Models (LLMs) represent one of the most significant advances in Artificial Intelligence in recent years. Built upon deep learning techniques and trained on massive collections of textual data, these models have demonstrated remarkable capabilities in natural language understanding, text generation, reasoning, translation, summarization, question answering, and software development assistance. Their emergence has transformed the field of Natural Language Processing (NLP) and laid the foundation for the development of modern intelligent agents.</w:t>
      </w:r>
      <w:r>
        <w:rPr>
          <w:rFonts w:ascii="Calibri" w:eastAsia="Calibri" w:hAnsi="Calibri" w:cs="Calibri"/>
          <w:color w:val="000000"/>
          <w:sz w:val="24"/>
          <w:szCs w:val="24"/>
        </w:rPr>
        <w:t xml:space="preserve"> [1, 18]</w:t>
      </w:r>
    </w:p>
    <w:p w14:paraId="303E786E" w14:textId="77777777" w:rsidR="0014386B" w:rsidRPr="00081A44" w:rsidRDefault="0014386B" w:rsidP="008404F0">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Unlike traditional rule-based systems, LLMs learn statistical patterns directly from data, enabling them to generalize across a wide variety of tasks without requiring task-specific programming. This flexibility has made them the core component of most Agentic AI systems, where they serve as the reasoning and decision-making engine responsible for interpreting goals, generating plans, and interacting with external tools.</w:t>
      </w:r>
    </w:p>
    <w:p w14:paraId="679ED8E5" w14:textId="77777777" w:rsidR="0014386B" w:rsidRPr="00081A44" w:rsidRDefault="0014386B" w:rsidP="003E50A9">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 xml:space="preserve">The development of LLMs is the result of decades of research in Natural Language Processing, machine learning, and neural network </w:t>
      </w:r>
      <w:r w:rsidR="003E50A9" w:rsidRPr="00081A44">
        <w:rPr>
          <w:rFonts w:ascii="Calibri" w:eastAsia="Calibri" w:hAnsi="Calibri" w:cs="Calibri"/>
          <w:color w:val="000000"/>
          <w:sz w:val="24"/>
          <w:szCs w:val="24"/>
        </w:rPr>
        <w:t>architecture</w:t>
      </w:r>
      <w:r w:rsidRPr="00081A44">
        <w:rPr>
          <w:rFonts w:ascii="Calibri" w:eastAsia="Calibri" w:hAnsi="Calibri" w:cs="Calibri"/>
          <w:color w:val="000000"/>
          <w:sz w:val="24"/>
          <w:szCs w:val="24"/>
        </w:rPr>
        <w:t>. Understanding their evolution and underlying mechanisms is essential for analyzing both the capabilities and limitations of modern intelligent agents.</w:t>
      </w:r>
      <w:r>
        <w:rPr>
          <w:rFonts w:ascii="Calibri" w:eastAsia="Calibri" w:hAnsi="Calibri" w:cs="Calibri"/>
          <w:color w:val="000000"/>
          <w:sz w:val="24"/>
          <w:szCs w:val="24"/>
        </w:rPr>
        <w:t xml:space="preserve"> [1, 18]</w:t>
      </w:r>
    </w:p>
    <w:p w14:paraId="53F3A73A" w14:textId="77777777" w:rsidR="00D109DF" w:rsidRPr="00081A44" w:rsidRDefault="00033B7A" w:rsidP="00B371CE">
      <w:pPr>
        <w:pStyle w:val="Heading30"/>
      </w:pPr>
      <w:bookmarkStart w:id="8" w:name="_Toc232517795"/>
      <w:r w:rsidRPr="00081A44">
        <w:t>1.2.1</w:t>
      </w:r>
      <w:r w:rsidR="005C24BE" w:rsidRPr="00081A44">
        <w:t xml:space="preserve"> Evolution of Natural Language Processing</w:t>
      </w:r>
      <w:bookmarkEnd w:id="8"/>
    </w:p>
    <w:p w14:paraId="45633456" w14:textId="77777777" w:rsidR="005F072D" w:rsidRPr="00081A44" w:rsidRDefault="005F072D" w:rsidP="008404F0">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Natural Language Processing (NLP) has evolved through several generations of approaches.</w:t>
      </w:r>
    </w:p>
    <w:p w14:paraId="09DBA009" w14:textId="77777777" w:rsidR="005F072D" w:rsidRPr="00081A44" w:rsidRDefault="005F072D" w:rsidP="00C85D40">
      <w:pPr>
        <w:spacing w:before="240" w:after="6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Rule-Based Systems</w:t>
      </w:r>
    </w:p>
    <w:p w14:paraId="4997361C" w14:textId="77777777" w:rsidR="005F072D" w:rsidRPr="00081A44" w:rsidRDefault="005F072D" w:rsidP="008404F0">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earliest NLP systems relied on manually defined linguistic rules and dictionaries. These systems attempted to model language through grammatical structures and predefined vocabularies. Although effective in limited domains, they suffered from poor scalability and required extensive human effort to maintain.</w:t>
      </w:r>
    </w:p>
    <w:p w14:paraId="4903BCE5" w14:textId="77777777" w:rsidR="005F072D" w:rsidRPr="00081A44" w:rsidRDefault="005F072D" w:rsidP="00402FF2">
      <w:pPr>
        <w:spacing w:before="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Examples include ELIZA (1966) and SHRDLU (1970), which demonstrated the possibility of human-computer interaction through natural language. However, their inability to adapt to linguistic variability significantly limited their practical applicability.</w:t>
      </w:r>
    </w:p>
    <w:p w14:paraId="2F72662C" w14:textId="77777777" w:rsidR="005F072D" w:rsidRPr="00081A44" w:rsidRDefault="005F072D" w:rsidP="00402FF2">
      <w:pPr>
        <w:spacing w:before="120" w:after="6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Statistical NLP</w:t>
      </w:r>
    </w:p>
    <w:p w14:paraId="52C67CAD" w14:textId="77777777" w:rsidR="005F072D" w:rsidRPr="00081A44" w:rsidRDefault="005F072D" w:rsidP="007B71E6">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During the 1990s and early 2000s, statistical methods became dominant. Instead of relying solely on handcrafted rules, these approaches learned language patterns from large datasets.</w:t>
      </w:r>
    </w:p>
    <w:p w14:paraId="23A9D8C2" w14:textId="77777777" w:rsidR="005F072D" w:rsidRPr="00081A44" w:rsidRDefault="005F072D" w:rsidP="005F072D">
      <w:p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Common techniques included:</w:t>
      </w:r>
    </w:p>
    <w:p w14:paraId="45ED5122"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Hidden Markov Models (HMM) </w:t>
      </w:r>
    </w:p>
    <w:p w14:paraId="3C4E6A35"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Naïve Bayes Classifiers </w:t>
      </w:r>
    </w:p>
    <w:p w14:paraId="274D3977"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Conditional Random Fields (CRF) </w:t>
      </w:r>
    </w:p>
    <w:p w14:paraId="58A24546" w14:textId="77777777" w:rsidR="005F072D" w:rsidRPr="00081A44" w:rsidRDefault="005F072D" w:rsidP="005F072D">
      <w:pPr>
        <w:numPr>
          <w:ilvl w:val="0"/>
          <w:numId w:val="4"/>
        </w:numPr>
        <w:spacing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N-gram Language Models </w:t>
      </w:r>
    </w:p>
    <w:p w14:paraId="64486D5D" w14:textId="77777777" w:rsidR="005F072D" w:rsidRPr="00081A44" w:rsidRDefault="005F072D" w:rsidP="00B371CE">
      <w:pPr>
        <w:spacing w:before="24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Although these methods significantly improved performance, they remained limited in their ability to capture long-range semantic dependencies and contextual information.</w:t>
      </w:r>
    </w:p>
    <w:p w14:paraId="499867F2" w14:textId="77777777" w:rsidR="005F072D" w:rsidRPr="00081A44" w:rsidRDefault="005F072D" w:rsidP="00402FF2">
      <w:pPr>
        <w:spacing w:before="120" w:after="6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Deep Learning Revolution</w:t>
      </w:r>
    </w:p>
    <w:p w14:paraId="76D87C9D" w14:textId="77777777" w:rsidR="005F072D" w:rsidRPr="00081A44" w:rsidRDefault="005F072D" w:rsidP="00B371CE">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introduction of deep neural networks transformed NLP. Architectures such as Recurrent Neural Networks (RNNs), Long Short-Term Memory Networks (LSTMs), and Gated Recurrent Units (GRUs) enabled models to learn contextual information more effectively.</w:t>
      </w:r>
    </w:p>
    <w:p w14:paraId="6A317ABC" w14:textId="77777777" w:rsidR="005F072D" w:rsidRPr="00081A44" w:rsidRDefault="005F072D" w:rsidP="00B371CE">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However, these architectures suffered from several limitations, including sequential processing constraints, vanishing gradients, and difficulties in handling very long sequences. These challenges motivated the development of a more scalable architecture: the Transformer.</w:t>
      </w:r>
      <w:r>
        <w:rPr>
          <w:rFonts w:ascii="Calibri" w:eastAsia="Calibri" w:hAnsi="Calibri" w:cs="Calibri"/>
          <w:color w:val="000000"/>
          <w:sz w:val="24"/>
          <w:szCs w:val="24"/>
        </w:rPr>
        <w:t xml:space="preserve"> [18]</w:t>
      </w:r>
    </w:p>
    <w:p w14:paraId="073E6720" w14:textId="77777777" w:rsidR="00B371CE" w:rsidRPr="00B371CE" w:rsidRDefault="0067405F" w:rsidP="00B371CE">
      <w:pPr>
        <w:pStyle w:val="Heading30"/>
      </w:pPr>
      <w:bookmarkStart w:id="9" w:name="_Toc232517796"/>
      <w:r w:rsidRPr="00B371CE">
        <w:t>1.2.2 Transformer Architecture</w:t>
      </w:r>
      <w:bookmarkEnd w:id="9"/>
    </w:p>
    <w:p w14:paraId="0006EE87" w14:textId="54126D96" w:rsidR="00E438A8" w:rsidRPr="00081A44" w:rsidRDefault="00E438A8" w:rsidP="00582340">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 xml:space="preserve">The publication of the paper Attention Is All You Need by Vaswani et al. (2017) marked a turning point in Artificial Intelligence. The authors introduced </w:t>
      </w:r>
      <w:proofErr w:type="gramStart"/>
      <w:r w:rsidR="00501E9F">
        <w:rPr>
          <w:rFonts w:ascii="Calibri" w:eastAsia="Calibri" w:hAnsi="Calibri" w:cs="Calibri"/>
          <w:color w:val="000000"/>
          <w:sz w:val="24"/>
          <w:szCs w:val="24"/>
        </w:rPr>
        <w:t>the</w:t>
      </w:r>
      <w:r w:rsidRPr="00081A44">
        <w:rPr>
          <w:rFonts w:ascii="Calibri" w:eastAsia="Calibri" w:hAnsi="Calibri" w:cs="Calibri"/>
          <w:color w:val="000000"/>
          <w:sz w:val="24"/>
          <w:szCs w:val="24"/>
        </w:rPr>
        <w:t xml:space="preserve"> </w:t>
      </w:r>
      <w:r w:rsidR="00501E9F">
        <w:rPr>
          <w:rFonts w:ascii="Calibri" w:eastAsia="Calibri" w:hAnsi="Calibri" w:cs="Calibri"/>
          <w:color w:val="000000"/>
          <w:sz w:val="24"/>
          <w:szCs w:val="24"/>
        </w:rPr>
        <w:t>t</w:t>
      </w:r>
      <w:r w:rsidRPr="00081A44">
        <w:rPr>
          <w:rFonts w:ascii="Calibri" w:eastAsia="Calibri" w:hAnsi="Calibri" w:cs="Calibri"/>
          <w:color w:val="000000"/>
          <w:sz w:val="24"/>
          <w:szCs w:val="24"/>
        </w:rPr>
        <w:t>ransformer</w:t>
      </w:r>
      <w:proofErr w:type="gramEnd"/>
      <w:r w:rsidRPr="00081A44">
        <w:rPr>
          <w:rFonts w:ascii="Calibri" w:eastAsia="Calibri" w:hAnsi="Calibri" w:cs="Calibri"/>
          <w:color w:val="000000"/>
          <w:sz w:val="24"/>
          <w:szCs w:val="24"/>
        </w:rPr>
        <w:t xml:space="preserve"> architecture, which became the foundation of virtually all modern Large Language Models.</w:t>
      </w:r>
      <w:r>
        <w:rPr>
          <w:rFonts w:ascii="Calibri" w:eastAsia="Calibri" w:hAnsi="Calibri" w:cs="Calibri"/>
          <w:color w:val="000000"/>
          <w:sz w:val="24"/>
          <w:szCs w:val="24"/>
        </w:rPr>
        <w:t xml:space="preserve"> [18]</w:t>
      </w:r>
    </w:p>
    <w:p w14:paraId="24F9517D" w14:textId="77777777" w:rsidR="00E438A8" w:rsidRPr="00081A44" w:rsidRDefault="00E438A8" w:rsidP="00E360F8">
      <w:pPr>
        <w:spacing w:before="6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Unlike recurrent architectures, Transformers process entire sequences simultaneously through a mechanism known as </w:t>
      </w:r>
      <w:r w:rsidRPr="00081A44">
        <w:rPr>
          <w:rFonts w:ascii="Calibri" w:eastAsia="Calibri" w:hAnsi="Calibri" w:cs="Calibri"/>
          <w:b/>
          <w:bCs/>
          <w:color w:val="000000"/>
          <w:sz w:val="24"/>
          <w:szCs w:val="24"/>
        </w:rPr>
        <w:t>self-attention</w:t>
      </w:r>
      <w:r w:rsidRPr="00081A44">
        <w:rPr>
          <w:rFonts w:ascii="Calibri" w:eastAsia="Calibri" w:hAnsi="Calibri" w:cs="Calibri"/>
          <w:color w:val="000000"/>
          <w:sz w:val="24"/>
          <w:szCs w:val="24"/>
        </w:rPr>
        <w:t>.</w:t>
      </w:r>
      <w:r>
        <w:rPr>
          <w:rFonts w:ascii="Calibri" w:eastAsia="Calibri" w:hAnsi="Calibri" w:cs="Calibri"/>
          <w:color w:val="000000"/>
          <w:sz w:val="24"/>
          <w:szCs w:val="24"/>
        </w:rPr>
        <w:t xml:space="preserve"> [18]</w:t>
      </w:r>
    </w:p>
    <w:p w14:paraId="0BB7F4D8" w14:textId="77777777" w:rsidR="00E438A8" w:rsidRPr="00081A44" w:rsidRDefault="00E438A8" w:rsidP="00E360F8">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Self-Attention Mechanism</w:t>
      </w:r>
    </w:p>
    <w:p w14:paraId="2B38A7B6" w14:textId="77777777" w:rsidR="00E438A8" w:rsidRPr="00081A44" w:rsidRDefault="00E438A8" w:rsidP="00307B6C">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Self-attention enables a model to determine which words in a sentence are most relevant when processing a particular token.</w:t>
      </w:r>
      <w:r>
        <w:rPr>
          <w:rFonts w:ascii="Calibri" w:eastAsia="Calibri" w:hAnsi="Calibri" w:cs="Calibri"/>
          <w:color w:val="000000"/>
          <w:sz w:val="24"/>
          <w:szCs w:val="24"/>
        </w:rPr>
        <w:t xml:space="preserve"> [18]</w:t>
      </w:r>
    </w:p>
    <w:p w14:paraId="3786AF29" w14:textId="77777777" w:rsidR="00E438A8" w:rsidRPr="00081A44" w:rsidRDefault="00E438A8"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For example, in the sentence:</w:t>
      </w:r>
    </w:p>
    <w:p w14:paraId="44FA7AA8" w14:textId="77777777" w:rsidR="00E438A8" w:rsidRPr="00081A44" w:rsidRDefault="00E438A8"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 agent executed the action because it received permission."</w:t>
      </w:r>
    </w:p>
    <w:p w14:paraId="584052CD" w14:textId="77777777" w:rsidR="00E438A8" w:rsidRPr="00081A44" w:rsidRDefault="00307B6C"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w:t>
      </w:r>
      <w:r w:rsidR="00E438A8" w:rsidRPr="00081A44">
        <w:rPr>
          <w:rFonts w:ascii="Calibri" w:eastAsia="Calibri" w:hAnsi="Calibri" w:cs="Calibri"/>
          <w:color w:val="000000"/>
          <w:sz w:val="24"/>
          <w:szCs w:val="24"/>
        </w:rPr>
        <w:t xml:space="preserve"> model learns that the pronoun "it" refers to "the agent".</w:t>
      </w:r>
    </w:p>
    <w:p w14:paraId="36B55F29" w14:textId="77777777" w:rsidR="00E438A8" w:rsidRPr="00081A44" w:rsidRDefault="00E438A8" w:rsidP="00E360F8">
      <w:pPr>
        <w:spacing w:before="12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This mechanism allows the model to capture contextual relationships over long distances and significantly improves language understanding.</w:t>
      </w:r>
    </w:p>
    <w:p w14:paraId="671075D1"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Main Components of a Transformer</w:t>
      </w:r>
    </w:p>
    <w:p w14:paraId="7D84CF87"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Transformer architecture consists of several key components:</w:t>
      </w:r>
    </w:p>
    <w:p w14:paraId="6B1A70DE"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Input Embeddings</w:t>
      </w:r>
    </w:p>
    <w:p w14:paraId="7068D42E"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Words are converted into dense numerical vectors representing semantic information.</w:t>
      </w:r>
    </w:p>
    <w:p w14:paraId="00A0D955"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Positional Encoding</w:t>
      </w:r>
    </w:p>
    <w:p w14:paraId="35BE45A8"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Since Transformers process words simultaneously rather than sequentially, positional encoding provides information about word order within a sentence.</w:t>
      </w:r>
    </w:p>
    <w:p w14:paraId="5F830536"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Multi-Head Attention</w:t>
      </w:r>
    </w:p>
    <w:p w14:paraId="406BE35A"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Multiple attention mechanisms operate in parallel, enabling the model to analyze relationships from different perspectives.</w:t>
      </w:r>
    </w:p>
    <w:p w14:paraId="05FDBB68"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Feed-Forward Neural Networks</w:t>
      </w:r>
    </w:p>
    <w:p w14:paraId="720B31BC"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These layers process information extracted by the attention mechanism and </w:t>
      </w:r>
      <w:proofErr w:type="gramStart"/>
      <w:r w:rsidRPr="00081A44">
        <w:rPr>
          <w:rFonts w:ascii="Calibri" w:eastAsia="Calibri" w:hAnsi="Calibri" w:cs="Calibri"/>
          <w:color w:val="000000"/>
          <w:sz w:val="24"/>
          <w:szCs w:val="24"/>
        </w:rPr>
        <w:t>contribute</w:t>
      </w:r>
      <w:proofErr w:type="gramEnd"/>
      <w:r w:rsidRPr="00081A44">
        <w:rPr>
          <w:rFonts w:ascii="Calibri" w:eastAsia="Calibri" w:hAnsi="Calibri" w:cs="Calibri"/>
          <w:color w:val="000000"/>
          <w:sz w:val="24"/>
          <w:szCs w:val="24"/>
        </w:rPr>
        <w:t xml:space="preserve"> to knowledge representation.</w:t>
      </w:r>
    </w:p>
    <w:p w14:paraId="327FF8E7" w14:textId="77777777" w:rsidR="00E438A8" w:rsidRPr="00081A44" w:rsidRDefault="00E438A8" w:rsidP="00917D7C">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Residual Connections and Layer Normalization</w:t>
      </w:r>
    </w:p>
    <w:p w14:paraId="727C7647" w14:textId="77777777" w:rsidR="00E438A8" w:rsidRPr="00081A44" w:rsidRDefault="00E438A8" w:rsidP="006D0D7F">
      <w:pPr>
        <w:spacing w:before="60" w:after="6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These mechanisms improve training stability and enable the construction of extremely deep neural networks.</w:t>
      </w:r>
    </w:p>
    <w:p w14:paraId="2BD2831F" w14:textId="77777777" w:rsidR="00E438A8" w:rsidRPr="00081A44" w:rsidRDefault="006D0D7F" w:rsidP="00E438A8">
      <w:p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Transformer</w:t>
      </w:r>
      <w:r w:rsidR="00E438A8" w:rsidRPr="00081A44">
        <w:rPr>
          <w:rFonts w:ascii="Calibri" w:eastAsia="Calibri" w:hAnsi="Calibri" w:cs="Calibri"/>
          <w:color w:val="000000"/>
          <w:sz w:val="24"/>
          <w:szCs w:val="24"/>
        </w:rPr>
        <w:t xml:space="preserve"> architecture offers three major advantages:</w:t>
      </w:r>
    </w:p>
    <w:p w14:paraId="45FD0385" w14:textId="77777777" w:rsidR="00E438A8" w:rsidRPr="00081A44" w:rsidRDefault="00E438A8" w:rsidP="00E438A8">
      <w:pPr>
        <w:numPr>
          <w:ilvl w:val="0"/>
          <w:numId w:val="5"/>
        </w:num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Efficient parallel processing. </w:t>
      </w:r>
    </w:p>
    <w:p w14:paraId="167CD531" w14:textId="77777777" w:rsidR="00E438A8" w:rsidRPr="00081A44" w:rsidRDefault="00E438A8" w:rsidP="00E438A8">
      <w:pPr>
        <w:numPr>
          <w:ilvl w:val="0"/>
          <w:numId w:val="5"/>
        </w:num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Improved contextual understanding. </w:t>
      </w:r>
    </w:p>
    <w:p w14:paraId="4E0B8467" w14:textId="77777777" w:rsidR="00E438A8" w:rsidRPr="00081A44" w:rsidRDefault="00E438A8" w:rsidP="00E438A8">
      <w:pPr>
        <w:numPr>
          <w:ilvl w:val="0"/>
          <w:numId w:val="5"/>
        </w:numPr>
        <w:spacing w:before="60" w:after="6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Exceptional scalability. </w:t>
      </w:r>
    </w:p>
    <w:p w14:paraId="2AE347D3" w14:textId="77777777" w:rsidR="00E438A8" w:rsidRPr="00081A44" w:rsidRDefault="00E438A8" w:rsidP="006D0D7F">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These characteristics enabled the development of models containing hundreds of billions of parameters.</w:t>
      </w:r>
    </w:p>
    <w:p w14:paraId="6C472C69" w14:textId="77777777" w:rsidR="00097F6D" w:rsidRPr="00081A44" w:rsidRDefault="008D6297" w:rsidP="00917D7C">
      <w:pPr>
        <w:pStyle w:val="Heading30"/>
      </w:pPr>
      <w:bookmarkStart w:id="10" w:name="_Toc232517797"/>
      <w:r w:rsidRPr="00081A44">
        <w:lastRenderedPageBreak/>
        <w:t>1.2.3. Modern Large Language Models</w:t>
      </w:r>
      <w:bookmarkEnd w:id="10"/>
    </w:p>
    <w:p w14:paraId="017FB248" w14:textId="77777777" w:rsidR="00097F6D" w:rsidRPr="00081A44" w:rsidRDefault="00097F6D" w:rsidP="00B04B37">
      <w:pPr>
        <w:spacing w:before="60" w:line="276" w:lineRule="auto"/>
        <w:ind w:firstLine="720"/>
        <w:jc w:val="both"/>
        <w:rPr>
          <w:rFonts w:ascii="Calibri" w:eastAsia="Calibri" w:hAnsi="Calibri" w:cs="Calibri"/>
          <w:color w:val="000000"/>
          <w:sz w:val="24"/>
          <w:szCs w:val="24"/>
        </w:rPr>
      </w:pPr>
      <w:proofErr w:type="gramStart"/>
      <w:r w:rsidRPr="00081A44">
        <w:rPr>
          <w:rFonts w:ascii="Calibri" w:eastAsia="Calibri" w:hAnsi="Calibri" w:cs="Calibri"/>
          <w:color w:val="000000"/>
          <w:sz w:val="24"/>
          <w:szCs w:val="24"/>
        </w:rPr>
        <w:t>The transformer</w:t>
      </w:r>
      <w:proofErr w:type="gramEnd"/>
      <w:r w:rsidRPr="00081A44">
        <w:rPr>
          <w:rFonts w:ascii="Calibri" w:eastAsia="Calibri" w:hAnsi="Calibri" w:cs="Calibri"/>
          <w:color w:val="000000"/>
          <w:sz w:val="24"/>
          <w:szCs w:val="24"/>
        </w:rPr>
        <w:t xml:space="preserve"> architecture gave rise to a new generation of language models characterized by unprecedented scale and performance.</w:t>
      </w:r>
    </w:p>
    <w:p w14:paraId="1AE72AA2" w14:textId="77777777" w:rsidR="00097F6D" w:rsidRPr="00081A44" w:rsidRDefault="00097F6D"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GPT Family</w:t>
      </w:r>
    </w:p>
    <w:p w14:paraId="315B3E5A" w14:textId="77777777" w:rsidR="00097F6D" w:rsidRPr="00081A44" w:rsidRDefault="00097F6D" w:rsidP="00097F6D">
      <w:pPr>
        <w:spacing w:before="60" w:after="24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Generative Pre-</w:t>
      </w:r>
      <w:proofErr w:type="gramStart"/>
      <w:r w:rsidRPr="00081A44">
        <w:rPr>
          <w:rFonts w:ascii="Calibri" w:eastAsia="Calibri" w:hAnsi="Calibri" w:cs="Calibri"/>
          <w:color w:val="000000"/>
          <w:sz w:val="24"/>
          <w:szCs w:val="24"/>
        </w:rPr>
        <w:t>trained</w:t>
      </w:r>
      <w:proofErr w:type="gramEnd"/>
      <w:r w:rsidRPr="00081A44">
        <w:rPr>
          <w:rFonts w:ascii="Calibri" w:eastAsia="Calibri" w:hAnsi="Calibri" w:cs="Calibri"/>
          <w:color w:val="000000"/>
          <w:sz w:val="24"/>
          <w:szCs w:val="24"/>
        </w:rPr>
        <w:t xml:space="preserve"> Transformer (GPT) family, developed by OpenAI, is among the most influential LLM families.</w:t>
      </w:r>
    </w:p>
    <w:tbl>
      <w:tblPr>
        <w:tblStyle w:val="PlainTable1"/>
        <w:tblW w:w="9501" w:type="dxa"/>
        <w:tblLook w:val="04A0" w:firstRow="1" w:lastRow="0" w:firstColumn="1" w:lastColumn="0" w:noHBand="0" w:noVBand="1"/>
      </w:tblPr>
      <w:tblGrid>
        <w:gridCol w:w="4701"/>
        <w:gridCol w:w="4800"/>
      </w:tblGrid>
      <w:tr w:rsidR="004F32F2" w:rsidRPr="00081A44" w14:paraId="3597FCEF" w14:textId="77777777" w:rsidTr="001322C5">
        <w:trPr>
          <w:cnfStyle w:val="100000000000" w:firstRow="1" w:lastRow="0" w:firstColumn="0" w:lastColumn="0" w:oddVBand="0" w:evenVBand="0" w:oddHBand="0"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1473DC33" w14:textId="77777777" w:rsidR="004F32F2" w:rsidRPr="00081A44" w:rsidRDefault="004F32F2" w:rsidP="004F32F2">
            <w:pPr>
              <w:spacing w:before="60" w:after="240" w:line="276" w:lineRule="auto"/>
              <w:jc w:val="both"/>
              <w:rPr>
                <w:rFonts w:ascii="Calibri" w:eastAsia="Calibri" w:hAnsi="Calibri" w:cs="Calibri"/>
                <w:b w:val="0"/>
                <w:bCs w:val="0"/>
                <w:color w:val="000000"/>
                <w:sz w:val="24"/>
                <w:szCs w:val="24"/>
              </w:rPr>
            </w:pPr>
            <w:r w:rsidRPr="00081A44">
              <w:rPr>
                <w:rFonts w:ascii="Calibri" w:eastAsia="Calibri" w:hAnsi="Calibri" w:cs="Calibri"/>
                <w:color w:val="000000"/>
                <w:sz w:val="24"/>
                <w:szCs w:val="24"/>
              </w:rPr>
              <w:t>Model</w:t>
            </w:r>
          </w:p>
        </w:tc>
        <w:tc>
          <w:tcPr>
            <w:tcW w:w="0" w:type="auto"/>
            <w:hideMark/>
          </w:tcPr>
          <w:p w14:paraId="3BD35606" w14:textId="77777777" w:rsidR="004F32F2" w:rsidRPr="00081A44" w:rsidRDefault="004F32F2" w:rsidP="004F32F2">
            <w:pPr>
              <w:spacing w:before="60" w:after="240" w:line="276" w:lineRule="auto"/>
              <w:jc w:val="both"/>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000000"/>
                <w:sz w:val="24"/>
                <w:szCs w:val="24"/>
              </w:rPr>
            </w:pPr>
            <w:r w:rsidRPr="00081A44">
              <w:rPr>
                <w:rFonts w:ascii="Calibri" w:eastAsia="Calibri" w:hAnsi="Calibri" w:cs="Calibri"/>
                <w:color w:val="000000"/>
                <w:sz w:val="24"/>
                <w:szCs w:val="24"/>
              </w:rPr>
              <w:t>Release Year</w:t>
            </w:r>
          </w:p>
        </w:tc>
      </w:tr>
      <w:tr w:rsidR="004F32F2" w:rsidRPr="00081A44" w14:paraId="0208C3B5" w14:textId="77777777" w:rsidTr="001322C5">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22CF2967"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w:t>
            </w:r>
          </w:p>
        </w:tc>
        <w:tc>
          <w:tcPr>
            <w:tcW w:w="0" w:type="auto"/>
            <w:hideMark/>
          </w:tcPr>
          <w:p w14:paraId="00742053" w14:textId="77777777" w:rsidR="004F32F2" w:rsidRPr="00081A44" w:rsidRDefault="004F32F2" w:rsidP="004F32F2">
            <w:pPr>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2018</w:t>
            </w:r>
          </w:p>
        </w:tc>
      </w:tr>
      <w:tr w:rsidR="004F32F2" w:rsidRPr="00081A44" w14:paraId="07E74B19" w14:textId="77777777" w:rsidTr="001322C5">
        <w:trPr>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2548A909"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GPT-2</w:t>
            </w:r>
          </w:p>
        </w:tc>
        <w:tc>
          <w:tcPr>
            <w:tcW w:w="0" w:type="auto"/>
            <w:hideMark/>
          </w:tcPr>
          <w:p w14:paraId="6F8978AC" w14:textId="77777777" w:rsidR="004F32F2" w:rsidRPr="00081A44" w:rsidRDefault="004F32F2" w:rsidP="004F32F2">
            <w:pPr>
              <w:spacing w:before="6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2019</w:t>
            </w:r>
          </w:p>
        </w:tc>
      </w:tr>
      <w:tr w:rsidR="004F32F2" w:rsidRPr="00081A44" w14:paraId="236ADCF6" w14:textId="77777777" w:rsidTr="001322C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4F38A977"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GPT-3</w:t>
            </w:r>
          </w:p>
        </w:tc>
        <w:tc>
          <w:tcPr>
            <w:tcW w:w="0" w:type="auto"/>
            <w:hideMark/>
          </w:tcPr>
          <w:p w14:paraId="4BCA1A96" w14:textId="77777777" w:rsidR="004F32F2" w:rsidRPr="00081A44" w:rsidRDefault="004F32F2" w:rsidP="004F32F2">
            <w:pPr>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2020</w:t>
            </w:r>
          </w:p>
        </w:tc>
      </w:tr>
      <w:tr w:rsidR="004F32F2" w:rsidRPr="00081A44" w14:paraId="4A4B207F" w14:textId="77777777" w:rsidTr="001322C5">
        <w:trPr>
          <w:trHeight w:val="468"/>
        </w:trPr>
        <w:tc>
          <w:tcPr>
            <w:cnfStyle w:val="001000000000" w:firstRow="0" w:lastRow="0" w:firstColumn="1" w:lastColumn="0" w:oddVBand="0" w:evenVBand="0" w:oddHBand="0" w:evenHBand="0" w:firstRowFirstColumn="0" w:firstRowLastColumn="0" w:lastRowFirstColumn="0" w:lastRowLastColumn="0"/>
            <w:tcW w:w="0" w:type="auto"/>
            <w:hideMark/>
          </w:tcPr>
          <w:p w14:paraId="55AB957E"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GPT-4</w:t>
            </w:r>
          </w:p>
        </w:tc>
        <w:tc>
          <w:tcPr>
            <w:tcW w:w="0" w:type="auto"/>
            <w:hideMark/>
          </w:tcPr>
          <w:p w14:paraId="3292F198" w14:textId="77777777" w:rsidR="004F32F2" w:rsidRPr="00081A44" w:rsidRDefault="004F32F2" w:rsidP="004F32F2">
            <w:pPr>
              <w:spacing w:before="6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2023</w:t>
            </w:r>
          </w:p>
        </w:tc>
      </w:tr>
      <w:tr w:rsidR="004F32F2" w:rsidRPr="00081A44" w14:paraId="5B092531" w14:textId="77777777" w:rsidTr="001322C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hideMark/>
          </w:tcPr>
          <w:p w14:paraId="3F2A7E88" w14:textId="77777777" w:rsidR="004F32F2" w:rsidRPr="00081A44" w:rsidRDefault="004F32F2" w:rsidP="004F32F2">
            <w:pPr>
              <w:spacing w:before="60"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GPT-4o</w:t>
            </w:r>
          </w:p>
        </w:tc>
        <w:tc>
          <w:tcPr>
            <w:tcW w:w="0" w:type="auto"/>
            <w:hideMark/>
          </w:tcPr>
          <w:p w14:paraId="5C44EB71" w14:textId="77777777" w:rsidR="004F32F2" w:rsidRPr="00081A44" w:rsidRDefault="004F32F2" w:rsidP="00F41846">
            <w:pPr>
              <w:keepNext/>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sidRPr="00081A44">
              <w:rPr>
                <w:rFonts w:ascii="Calibri" w:eastAsia="Calibri" w:hAnsi="Calibri" w:cs="Calibri"/>
                <w:color w:val="000000"/>
                <w:sz w:val="24"/>
                <w:szCs w:val="24"/>
              </w:rPr>
              <w:t>2024</w:t>
            </w:r>
          </w:p>
        </w:tc>
      </w:tr>
      <w:tr w:rsidR="00D4059A" w:rsidRPr="00081A44" w14:paraId="5EB5DBC1" w14:textId="77777777" w:rsidTr="001322C5">
        <w:trPr>
          <w:trHeight w:val="475"/>
        </w:trPr>
        <w:tc>
          <w:tcPr>
            <w:cnfStyle w:val="001000000000" w:firstRow="0" w:lastRow="0" w:firstColumn="1" w:lastColumn="0" w:oddVBand="0" w:evenVBand="0" w:oddHBand="0" w:evenHBand="0" w:firstRowFirstColumn="0" w:firstRowLastColumn="0" w:lastRowFirstColumn="0" w:lastRowLastColumn="0"/>
            <w:tcW w:w="0" w:type="auto"/>
          </w:tcPr>
          <w:p w14:paraId="08E4AC29" w14:textId="77777777" w:rsidR="00D4059A" w:rsidRPr="00081A44" w:rsidRDefault="00F266C7" w:rsidP="00F266C7">
            <w:pPr>
              <w:spacing w:before="60" w:after="240" w:line="276" w:lineRule="auto"/>
              <w:jc w:val="both"/>
              <w:rPr>
                <w:rFonts w:ascii="Calibri" w:eastAsia="Calibri" w:hAnsi="Calibri" w:cs="Calibri"/>
                <w:color w:val="000000"/>
                <w:sz w:val="24"/>
                <w:szCs w:val="24"/>
              </w:rPr>
            </w:pPr>
            <w:r w:rsidRPr="00F266C7">
              <w:rPr>
                <w:rFonts w:ascii="Calibri" w:eastAsia="Calibri" w:hAnsi="Calibri" w:cs="Calibri"/>
                <w:color w:val="000000"/>
                <w:sz w:val="24"/>
                <w:szCs w:val="24"/>
              </w:rPr>
              <w:t>GPT-4.5</w:t>
            </w:r>
          </w:p>
        </w:tc>
        <w:tc>
          <w:tcPr>
            <w:tcW w:w="0" w:type="auto"/>
          </w:tcPr>
          <w:p w14:paraId="47AD4ED3" w14:textId="77777777" w:rsidR="00D4059A" w:rsidRPr="00081A44" w:rsidRDefault="00F266C7" w:rsidP="00F41846">
            <w:pPr>
              <w:keepNext/>
              <w:spacing w:before="60" w:after="240" w:line="276" w:lineRule="auto"/>
              <w:jc w:val="both"/>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2025</w:t>
            </w:r>
          </w:p>
        </w:tc>
      </w:tr>
      <w:tr w:rsidR="00F266C7" w:rsidRPr="00081A44" w14:paraId="1AAA27F5" w14:textId="77777777" w:rsidTr="001322C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0" w:type="auto"/>
          </w:tcPr>
          <w:p w14:paraId="01BC528F" w14:textId="77777777" w:rsidR="00F266C7" w:rsidRPr="00F266C7" w:rsidRDefault="00F266C7" w:rsidP="00F266C7">
            <w:pPr>
              <w:spacing w:before="60" w:after="240" w:line="276" w:lineRule="auto"/>
              <w:jc w:val="both"/>
              <w:rPr>
                <w:rFonts w:ascii="Calibri" w:eastAsia="Calibri" w:hAnsi="Calibri" w:cs="Calibri"/>
                <w:color w:val="000000"/>
                <w:sz w:val="24"/>
                <w:szCs w:val="24"/>
              </w:rPr>
            </w:pPr>
            <w:r w:rsidRPr="00F266C7">
              <w:rPr>
                <w:rFonts w:ascii="Calibri" w:eastAsia="Calibri" w:hAnsi="Calibri" w:cs="Calibri"/>
                <w:color w:val="000000"/>
                <w:sz w:val="24"/>
                <w:szCs w:val="24"/>
              </w:rPr>
              <w:t>GPT-5 Series</w:t>
            </w:r>
          </w:p>
        </w:tc>
        <w:tc>
          <w:tcPr>
            <w:tcW w:w="0" w:type="auto"/>
          </w:tcPr>
          <w:p w14:paraId="30B7EA74" w14:textId="77777777" w:rsidR="00F266C7" w:rsidRPr="00081A44" w:rsidRDefault="00F266C7" w:rsidP="00F41846">
            <w:pPr>
              <w:keepNext/>
              <w:spacing w:before="60" w:after="240" w:line="276" w:lineRule="auto"/>
              <w:jc w:val="both"/>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2025 - 2026</w:t>
            </w:r>
          </w:p>
        </w:tc>
      </w:tr>
    </w:tbl>
    <w:p w14:paraId="0CCB94E2" w14:textId="77777777" w:rsidR="00F41846" w:rsidRPr="0023328E" w:rsidRDefault="00F41846" w:rsidP="0023328E">
      <w:pPr>
        <w:pStyle w:val="Caption"/>
      </w:pPr>
      <w:bookmarkStart w:id="11" w:name="_Toc232200907"/>
      <w:r w:rsidRPr="0023328E">
        <w:t>Table 1</w:t>
      </w:r>
      <w:r w:rsidR="00DE3611">
        <w:t>.</w:t>
      </w:r>
      <w:r w:rsidR="00FA7EA8">
        <w:fldChar w:fldCharType="begin"/>
      </w:r>
      <w:r w:rsidR="00FA7EA8">
        <w:instrText xml:space="preserve"> SEQ Table \* ARABIC \s 1 </w:instrText>
      </w:r>
      <w:r w:rsidR="00FA7EA8">
        <w:fldChar w:fldCharType="separate"/>
      </w:r>
      <w:r w:rsidR="00E40C0F">
        <w:rPr>
          <w:noProof/>
        </w:rPr>
        <w:t>1</w:t>
      </w:r>
      <w:r w:rsidR="00FA7EA8">
        <w:rPr>
          <w:noProof/>
        </w:rPr>
        <w:fldChar w:fldCharType="end"/>
      </w:r>
      <w:r w:rsidRPr="0023328E">
        <w:t>: GPT distribution</w:t>
      </w:r>
      <w:bookmarkEnd w:id="11"/>
    </w:p>
    <w:p w14:paraId="791B6263" w14:textId="77777777" w:rsidR="00D10C12" w:rsidRDefault="00D10C12" w:rsidP="00D10C12">
      <w:pPr>
        <w:spacing w:before="60" w:after="120" w:line="276" w:lineRule="auto"/>
        <w:ind w:firstLine="720"/>
        <w:jc w:val="both"/>
        <w:rPr>
          <w:rFonts w:ascii="Calibri" w:eastAsia="Calibri" w:hAnsi="Calibri" w:cs="Calibri"/>
          <w:b/>
          <w:bCs/>
          <w:color w:val="000000"/>
          <w:sz w:val="24"/>
          <w:szCs w:val="24"/>
        </w:rPr>
      </w:pPr>
      <w:r w:rsidRPr="00D10C12">
        <w:rPr>
          <w:rFonts w:ascii="Calibri" w:eastAsia="Calibri" w:hAnsi="Calibri" w:cs="Calibri"/>
          <w:color w:val="000000"/>
          <w:sz w:val="24"/>
          <w:szCs w:val="24"/>
        </w:rPr>
        <w:t>The evolution of the GPT family illustrates the rapid progression of Large Language Models from text generation systems toward increasingly capable multimodal and agent-oriented architectures. Recent generations emphasize advanced reasoning, tool integration, extended context windows, and support for autonomous workflows, making them particularly suitable for Agentic AI applications.</w:t>
      </w:r>
      <w:r w:rsidRPr="00D10C12">
        <w:rPr>
          <w:rFonts w:ascii="Calibri" w:eastAsia="Calibri" w:hAnsi="Calibri" w:cs="Calibri"/>
          <w:b/>
          <w:bCs/>
          <w:color w:val="000000"/>
          <w:sz w:val="24"/>
          <w:szCs w:val="24"/>
        </w:rPr>
        <w:t xml:space="preserve"> </w:t>
      </w:r>
    </w:p>
    <w:p w14:paraId="2A9A6A53" w14:textId="77777777" w:rsidR="00635D19" w:rsidRPr="00081A44" w:rsidRDefault="00635D19" w:rsidP="00D10C12">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Claude</w:t>
      </w:r>
    </w:p>
    <w:p w14:paraId="00EDBD76" w14:textId="77777777" w:rsidR="00635D19" w:rsidRPr="00081A44" w:rsidRDefault="00635D19" w:rsidP="00635D19">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Developed by Anthropic, Claude emphasizes safety, alignment, and Constitutional AI principles.</w:t>
      </w:r>
    </w:p>
    <w:p w14:paraId="3B89FA09" w14:textId="77777777" w:rsidR="00635D19" w:rsidRPr="00081A44" w:rsidRDefault="00635D19" w:rsidP="00635D19">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Its main characteristics include:</w:t>
      </w:r>
    </w:p>
    <w:p w14:paraId="3749FE84"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Strong reasoning capabilities </w:t>
      </w:r>
    </w:p>
    <w:p w14:paraId="2CB5EBB1"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Large context windows </w:t>
      </w:r>
    </w:p>
    <w:p w14:paraId="5A1FA1B1"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Enhanced safety controls </w:t>
      </w:r>
    </w:p>
    <w:p w14:paraId="0A8AEC94" w14:textId="77777777" w:rsidR="00635D19" w:rsidRPr="00081A44" w:rsidRDefault="00635D19" w:rsidP="00635D19">
      <w:pPr>
        <w:numPr>
          <w:ilvl w:val="0"/>
          <w:numId w:val="6"/>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Reduced harmful outputs </w:t>
      </w:r>
    </w:p>
    <w:p w14:paraId="0EA2A51D" w14:textId="77777777" w:rsidR="00635D19" w:rsidRPr="00081A44" w:rsidRDefault="00635D19"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Gemini</w:t>
      </w:r>
    </w:p>
    <w:p w14:paraId="10A4F79F" w14:textId="77777777" w:rsidR="00635D19" w:rsidRPr="00081A44" w:rsidRDefault="00635D19" w:rsidP="008F071F">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Developed by Google DeepMind, Gemini is a multimodal model capable of processing:</w:t>
      </w:r>
    </w:p>
    <w:p w14:paraId="23BC3713"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 xml:space="preserve">Text </w:t>
      </w:r>
    </w:p>
    <w:p w14:paraId="0699A31B"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Images </w:t>
      </w:r>
    </w:p>
    <w:p w14:paraId="4F12F60F"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Audio </w:t>
      </w:r>
    </w:p>
    <w:p w14:paraId="25768095"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Video </w:t>
      </w:r>
    </w:p>
    <w:p w14:paraId="4E2F9385" w14:textId="77777777" w:rsidR="00635D19" w:rsidRPr="00081A44" w:rsidRDefault="00635D19" w:rsidP="00635D19">
      <w:pPr>
        <w:numPr>
          <w:ilvl w:val="0"/>
          <w:numId w:val="7"/>
        </w:numPr>
        <w:tabs>
          <w:tab w:val="num" w:pos="720"/>
        </w:tabs>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Source code </w:t>
      </w:r>
    </w:p>
    <w:p w14:paraId="123B226C" w14:textId="77777777" w:rsidR="00635D19" w:rsidRPr="00081A44" w:rsidRDefault="00635D19" w:rsidP="00635D19">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Its architecture is designed to support complex reasoning and enterprise-level applications.</w:t>
      </w:r>
    </w:p>
    <w:p w14:paraId="01A43931" w14:textId="77777777" w:rsidR="00635D19" w:rsidRPr="00081A44" w:rsidRDefault="00635D19"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Llama</w:t>
      </w:r>
    </w:p>
    <w:p w14:paraId="1432C9DF" w14:textId="77777777" w:rsidR="00635D19" w:rsidRPr="00081A44" w:rsidRDefault="00635D19" w:rsidP="001322C5">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Developed by Meta AI, the Llama family is notable for its open-weight approach, enabling organizations to deploy advanced language models locally.</w:t>
      </w:r>
    </w:p>
    <w:p w14:paraId="7B7724E9" w14:textId="77777777" w:rsidR="00635D19" w:rsidRPr="00081A44" w:rsidRDefault="00635D19" w:rsidP="00635D19">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Advantages include:</w:t>
      </w:r>
    </w:p>
    <w:p w14:paraId="24CFED21"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Lower deployment costs </w:t>
      </w:r>
    </w:p>
    <w:p w14:paraId="57C8CB33"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Greater customization </w:t>
      </w:r>
    </w:p>
    <w:p w14:paraId="4D2856EB"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Enhanced privacy </w:t>
      </w:r>
    </w:p>
    <w:p w14:paraId="1F9B44B9" w14:textId="77777777" w:rsidR="00635D19" w:rsidRPr="00081A44" w:rsidRDefault="00635D19" w:rsidP="00635D19">
      <w:pPr>
        <w:numPr>
          <w:ilvl w:val="0"/>
          <w:numId w:val="8"/>
        </w:numPr>
        <w:spacing w:line="276" w:lineRule="auto"/>
        <w:jc w:val="both"/>
        <w:rPr>
          <w:rFonts w:ascii="Calibri" w:eastAsia="Calibri" w:hAnsi="Calibri" w:cs="Calibri"/>
          <w:color w:val="000000"/>
          <w:sz w:val="24"/>
          <w:szCs w:val="24"/>
        </w:rPr>
      </w:pPr>
      <w:proofErr w:type="gramStart"/>
      <w:r w:rsidRPr="00081A44">
        <w:rPr>
          <w:rFonts w:ascii="Calibri" w:eastAsia="Calibri" w:hAnsi="Calibri" w:cs="Calibri"/>
          <w:color w:val="000000"/>
          <w:sz w:val="24"/>
          <w:szCs w:val="24"/>
        </w:rPr>
        <w:t>On-premise</w:t>
      </w:r>
      <w:proofErr w:type="gramEnd"/>
      <w:r w:rsidRPr="00081A44">
        <w:rPr>
          <w:rFonts w:ascii="Calibri" w:eastAsia="Calibri" w:hAnsi="Calibri" w:cs="Calibri"/>
          <w:color w:val="000000"/>
          <w:sz w:val="24"/>
          <w:szCs w:val="24"/>
        </w:rPr>
        <w:t xml:space="preserve"> deployment </w:t>
      </w:r>
    </w:p>
    <w:p w14:paraId="22A82E66" w14:textId="77777777" w:rsidR="008D6297" w:rsidRPr="00081A44" w:rsidRDefault="00635D19" w:rsidP="00E01F86">
      <w:pPr>
        <w:spacing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Open-source models such as Llama have accelerated innovation within the Agentic AI ecosystem.</w:t>
      </w:r>
    </w:p>
    <w:p w14:paraId="2908B395" w14:textId="77777777" w:rsidR="007D04FB" w:rsidRPr="00081A44" w:rsidRDefault="007D04FB" w:rsidP="001322C5">
      <w:pPr>
        <w:pStyle w:val="Heading30"/>
      </w:pPr>
      <w:bookmarkStart w:id="12" w:name="_Toc232517798"/>
      <w:r w:rsidRPr="00081A44">
        <w:t>1.2.4 Core Capabilities of LLMs</w:t>
      </w:r>
      <w:bookmarkEnd w:id="12"/>
    </w:p>
    <w:p w14:paraId="4DDE1B44" w14:textId="77777777" w:rsidR="007D04FB" w:rsidRPr="00081A44" w:rsidRDefault="007D04FB" w:rsidP="007D04FB">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Modern Large Language Models provide several capabilities that make them suitable for intelligent agents.</w:t>
      </w:r>
    </w:p>
    <w:p w14:paraId="5CC8EC1F"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Natural Language Understanding</w:t>
      </w:r>
    </w:p>
    <w:p w14:paraId="23175B19" w14:textId="77777777" w:rsidR="007D04FB" w:rsidRPr="00081A44" w:rsidRDefault="007D04FB" w:rsidP="00E01F86">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LLMs can interpret complex instructions and infer user intentions.</w:t>
      </w:r>
    </w:p>
    <w:p w14:paraId="520E8EE5"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Text Generation</w:t>
      </w:r>
    </w:p>
    <w:p w14:paraId="138CC59B" w14:textId="77777777" w:rsidR="007D04FB" w:rsidRPr="00081A44" w:rsidRDefault="007D04FB" w:rsidP="00E01F86">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They can generate coherent, contextually relevant, and human-like content.</w:t>
      </w:r>
    </w:p>
    <w:p w14:paraId="1A8579B1"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Reasoning</w:t>
      </w:r>
    </w:p>
    <w:p w14:paraId="0D9A3F7D" w14:textId="77777777" w:rsidR="007D04FB" w:rsidRPr="00081A44" w:rsidRDefault="007D04FB" w:rsidP="00501E9F">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Advanced models demonstrate:</w:t>
      </w:r>
    </w:p>
    <w:p w14:paraId="71825D1F"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Logical reasoning </w:t>
      </w:r>
    </w:p>
    <w:p w14:paraId="313B6FBD"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Mathematical reasoning </w:t>
      </w:r>
    </w:p>
    <w:p w14:paraId="503A7AB4"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Code generation </w:t>
      </w:r>
    </w:p>
    <w:p w14:paraId="6E822B72" w14:textId="77777777" w:rsidR="007D04FB" w:rsidRPr="00081A44" w:rsidRDefault="007D04FB" w:rsidP="007D04FB">
      <w:pPr>
        <w:numPr>
          <w:ilvl w:val="0"/>
          <w:numId w:val="9"/>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Decision support </w:t>
      </w:r>
    </w:p>
    <w:p w14:paraId="12C9AF60"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Knowledge Retrieval</w:t>
      </w:r>
    </w:p>
    <w:p w14:paraId="5E59AC32" w14:textId="77777777" w:rsidR="007D04FB" w:rsidRPr="00081A44" w:rsidRDefault="007D04FB" w:rsidP="00501E9F">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Although not databases, LLMs contain vast amounts of information acquired during training.</w:t>
      </w:r>
    </w:p>
    <w:p w14:paraId="312FEE74" w14:textId="77777777" w:rsidR="007D04FB" w:rsidRPr="00081A44" w:rsidRDefault="007D04FB"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Tool Integration</w:t>
      </w:r>
    </w:p>
    <w:p w14:paraId="16DBAE63" w14:textId="77777777" w:rsidR="007D04FB" w:rsidRPr="00081A44" w:rsidRDefault="007D04FB" w:rsidP="007D04FB">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Modern models can interact with:</w:t>
      </w:r>
    </w:p>
    <w:p w14:paraId="04BDC211"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APIs </w:t>
      </w:r>
    </w:p>
    <w:p w14:paraId="7ECABF31"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Databases </w:t>
      </w:r>
    </w:p>
    <w:p w14:paraId="4315C3C5"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Search engines </w:t>
      </w:r>
    </w:p>
    <w:p w14:paraId="350437E8"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Calculators </w:t>
      </w:r>
    </w:p>
    <w:p w14:paraId="7DE182DD" w14:textId="77777777" w:rsidR="007D04FB" w:rsidRPr="00081A44" w:rsidRDefault="007D04FB" w:rsidP="007D04FB">
      <w:pPr>
        <w:numPr>
          <w:ilvl w:val="0"/>
          <w:numId w:val="10"/>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 xml:space="preserve">External applications </w:t>
      </w:r>
    </w:p>
    <w:p w14:paraId="4F665258" w14:textId="77777777" w:rsidR="007D04FB" w:rsidRPr="00081A44" w:rsidRDefault="007D04FB" w:rsidP="00807AE4">
      <w:pPr>
        <w:spacing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This capability is fundamental for Agentic AI systems.</w:t>
      </w:r>
    </w:p>
    <w:p w14:paraId="2371CFC4" w14:textId="77777777" w:rsidR="00807AE4" w:rsidRPr="00081A44" w:rsidRDefault="00807AE4" w:rsidP="001322C5">
      <w:pPr>
        <w:pStyle w:val="Heading30"/>
      </w:pPr>
      <w:bookmarkStart w:id="13" w:name="_Toc232517799"/>
      <w:r w:rsidRPr="00081A44">
        <w:t>1.2.5 Retrieval-Augmented Generation (RAG)</w:t>
      </w:r>
      <w:bookmarkEnd w:id="13"/>
    </w:p>
    <w:p w14:paraId="603C44DA" w14:textId="77777777" w:rsidR="00807AE4" w:rsidRPr="00081A44" w:rsidRDefault="00807AE4" w:rsidP="00807AE4">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One major limitation of LLMs is that their knowledge is frozen at training time. Retrieval-Augmented Generation (RAG) addresses this problem by combining language models with external knowledge sources.</w:t>
      </w:r>
    </w:p>
    <w:p w14:paraId="032A574F"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 RAG process typically consists of four stages:</w:t>
      </w:r>
    </w:p>
    <w:p w14:paraId="0A642BB3"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User query submission. </w:t>
      </w:r>
    </w:p>
    <w:p w14:paraId="3FED15C5"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Retrieval of relevant documents from a knowledge base. </w:t>
      </w:r>
    </w:p>
    <w:p w14:paraId="056909B1"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Injection of retrieved information into the prompt. </w:t>
      </w:r>
    </w:p>
    <w:p w14:paraId="29A57B68" w14:textId="77777777" w:rsidR="00807AE4" w:rsidRPr="00081A44" w:rsidRDefault="00807AE4" w:rsidP="00807AE4">
      <w:pPr>
        <w:numPr>
          <w:ilvl w:val="0"/>
          <w:numId w:val="11"/>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Generation of a grounded response. </w:t>
      </w:r>
    </w:p>
    <w:p w14:paraId="4C7C0FC9"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 main benefits of RAG include:</w:t>
      </w:r>
    </w:p>
    <w:p w14:paraId="4E76650A"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Access to up-to-date information. </w:t>
      </w:r>
    </w:p>
    <w:p w14:paraId="2F0F145D"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Reduction of hallucinations. </w:t>
      </w:r>
    </w:p>
    <w:p w14:paraId="708D048E"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Improved factual accuracy. </w:t>
      </w:r>
    </w:p>
    <w:p w14:paraId="6CF4B471" w14:textId="77777777" w:rsidR="00807AE4" w:rsidRPr="00081A44" w:rsidRDefault="00807AE4" w:rsidP="00807AE4">
      <w:pPr>
        <w:numPr>
          <w:ilvl w:val="0"/>
          <w:numId w:val="12"/>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Better domain specialization. </w:t>
      </w:r>
    </w:p>
    <w:p w14:paraId="02BB52CF" w14:textId="77777777" w:rsidR="00807AE4" w:rsidRPr="00081A44" w:rsidRDefault="00807AE4" w:rsidP="00807AE4">
      <w:pPr>
        <w:spacing w:after="240"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Consequently, RAG has become </w:t>
      </w:r>
      <w:proofErr w:type="gramStart"/>
      <w:r w:rsidRPr="00081A44">
        <w:rPr>
          <w:rFonts w:ascii="Calibri" w:eastAsia="Calibri" w:hAnsi="Calibri" w:cs="Calibri"/>
          <w:color w:val="000000"/>
          <w:sz w:val="24"/>
          <w:szCs w:val="24"/>
        </w:rPr>
        <w:t>a standard</w:t>
      </w:r>
      <w:proofErr w:type="gramEnd"/>
      <w:r w:rsidRPr="00081A44">
        <w:rPr>
          <w:rFonts w:ascii="Calibri" w:eastAsia="Calibri" w:hAnsi="Calibri" w:cs="Calibri"/>
          <w:color w:val="000000"/>
          <w:sz w:val="24"/>
          <w:szCs w:val="24"/>
        </w:rPr>
        <w:t xml:space="preserve"> architecture in enterprise AI applications.</w:t>
      </w:r>
    </w:p>
    <w:p w14:paraId="67647722" w14:textId="77777777" w:rsidR="00807AE4" w:rsidRPr="00081A44" w:rsidRDefault="00807AE4" w:rsidP="001322C5">
      <w:pPr>
        <w:pStyle w:val="Heading30"/>
      </w:pPr>
      <w:bookmarkStart w:id="14" w:name="_Toc232517800"/>
      <w:r w:rsidRPr="00081A44">
        <w:t>1.2.6 Limitations of Large Language Models</w:t>
      </w:r>
      <w:bookmarkEnd w:id="14"/>
    </w:p>
    <w:p w14:paraId="143B4C71" w14:textId="77777777" w:rsidR="00807AE4" w:rsidRPr="00081A44" w:rsidRDefault="00807AE4" w:rsidP="00807AE4">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Despite their impressive capabilities, LLMs present several important limitations.</w:t>
      </w:r>
    </w:p>
    <w:p w14:paraId="41F0438C"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Hallucinations</w:t>
      </w:r>
    </w:p>
    <w:p w14:paraId="395C2A0D"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Models may generate plausible but factually incorrect information.</w:t>
      </w:r>
    </w:p>
    <w:p w14:paraId="1FC6068C"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Lack of True Understanding</w:t>
      </w:r>
    </w:p>
    <w:p w14:paraId="0AF5E9D3"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LLMs learn statistical relationships rather than possessing genuine understanding.</w:t>
      </w:r>
    </w:p>
    <w:p w14:paraId="171809A3" w14:textId="77777777" w:rsidR="008F1DE1"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Context Window Constraints</w:t>
      </w:r>
    </w:p>
    <w:p w14:paraId="10367EB8" w14:textId="77777777" w:rsidR="008F1DE1" w:rsidRPr="00081A44" w:rsidRDefault="00807AE4" w:rsidP="008748DD">
      <w:pPr>
        <w:spacing w:line="276" w:lineRule="auto"/>
        <w:jc w:val="both"/>
        <w:rPr>
          <w:rFonts w:ascii="Calibri" w:eastAsia="Calibri" w:hAnsi="Calibri" w:cs="Calibri"/>
          <w:b/>
          <w:bCs/>
          <w:color w:val="000000"/>
          <w:sz w:val="24"/>
          <w:szCs w:val="24"/>
        </w:rPr>
      </w:pPr>
      <w:r w:rsidRPr="00081A44">
        <w:rPr>
          <w:rFonts w:ascii="Calibri" w:eastAsia="Calibri" w:hAnsi="Calibri" w:cs="Calibri"/>
          <w:color w:val="000000"/>
          <w:sz w:val="24"/>
          <w:szCs w:val="24"/>
        </w:rPr>
        <w:t>Although context windows continue to increase, they remain finite.</w:t>
      </w:r>
    </w:p>
    <w:p w14:paraId="15A81DC8"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Knowledge Obsolescence</w:t>
      </w:r>
    </w:p>
    <w:p w14:paraId="6D8B3953"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Information acquired during training may become outdated.</w:t>
      </w:r>
    </w:p>
    <w:p w14:paraId="112323C9"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Security Vulnerabilities</w:t>
      </w:r>
    </w:p>
    <w:p w14:paraId="0C20889A"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LLMs remain vulnerable to:</w:t>
      </w:r>
    </w:p>
    <w:p w14:paraId="5725205C"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Prompt injection attacks </w:t>
      </w:r>
    </w:p>
    <w:p w14:paraId="46574DE7"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Jailbreaking attempts </w:t>
      </w:r>
    </w:p>
    <w:p w14:paraId="1E5460A6"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Data leakage </w:t>
      </w:r>
    </w:p>
    <w:p w14:paraId="260C8FF5" w14:textId="77777777" w:rsidR="00807AE4" w:rsidRPr="00081A44" w:rsidRDefault="00807AE4" w:rsidP="00807AE4">
      <w:pPr>
        <w:numPr>
          <w:ilvl w:val="0"/>
          <w:numId w:val="13"/>
        </w:num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Adversarial inputs </w:t>
      </w:r>
    </w:p>
    <w:p w14:paraId="4AFB60B4" w14:textId="77777777" w:rsidR="00807AE4" w:rsidRPr="00081A44" w:rsidRDefault="00807AE4" w:rsidP="00807AE4">
      <w:pPr>
        <w:spacing w:line="276" w:lineRule="auto"/>
        <w:jc w:val="both"/>
        <w:rPr>
          <w:rFonts w:ascii="Calibri" w:eastAsia="Calibri" w:hAnsi="Calibri" w:cs="Calibri"/>
          <w:color w:val="000000"/>
          <w:sz w:val="24"/>
          <w:szCs w:val="24"/>
        </w:rPr>
      </w:pPr>
      <w:r w:rsidRPr="00081A44">
        <w:rPr>
          <w:rFonts w:ascii="Calibri" w:eastAsia="Calibri" w:hAnsi="Calibri" w:cs="Calibri"/>
          <w:color w:val="000000"/>
          <w:sz w:val="24"/>
          <w:szCs w:val="24"/>
        </w:rPr>
        <w:t>These vulnerabilities become particularly problematic when models are granted access to external tools.</w:t>
      </w:r>
    </w:p>
    <w:p w14:paraId="28B9A3CC" w14:textId="77777777" w:rsidR="00807AE4" w:rsidRPr="00081A44" w:rsidRDefault="00807AE4" w:rsidP="001322C5">
      <w:pPr>
        <w:spacing w:before="60" w:after="120" w:line="276" w:lineRule="auto"/>
        <w:jc w:val="both"/>
        <w:rPr>
          <w:rFonts w:ascii="Calibri" w:eastAsia="Calibri" w:hAnsi="Calibri" w:cs="Calibri"/>
          <w:b/>
          <w:bCs/>
          <w:color w:val="000000"/>
          <w:sz w:val="24"/>
          <w:szCs w:val="24"/>
        </w:rPr>
      </w:pPr>
      <w:r w:rsidRPr="00081A44">
        <w:rPr>
          <w:rFonts w:ascii="Calibri" w:eastAsia="Calibri" w:hAnsi="Calibri" w:cs="Calibri"/>
          <w:b/>
          <w:bCs/>
          <w:color w:val="000000"/>
          <w:sz w:val="24"/>
          <w:szCs w:val="24"/>
        </w:rPr>
        <w:t>High Computational Cost</w:t>
      </w:r>
    </w:p>
    <w:p w14:paraId="74CD8ABE" w14:textId="77777777" w:rsidR="008F1DE1" w:rsidRPr="00081A44" w:rsidRDefault="00807AE4" w:rsidP="001322C5">
      <w:pPr>
        <w:spacing w:after="24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lastRenderedPageBreak/>
        <w:t>Training and operating large-scale models require substantial computational resources and energy consumption.</w:t>
      </w:r>
    </w:p>
    <w:p w14:paraId="0C509FBA" w14:textId="77777777" w:rsidR="00807AE4" w:rsidRPr="00081A44" w:rsidRDefault="00807AE4" w:rsidP="001322C5">
      <w:pPr>
        <w:pStyle w:val="Heading30"/>
      </w:pPr>
      <w:bookmarkStart w:id="15" w:name="_Toc232517801"/>
      <w:r w:rsidRPr="00081A44">
        <w:t>1.2.7 Role of LLMs in Agentic AI</w:t>
      </w:r>
      <w:bookmarkEnd w:id="15"/>
    </w:p>
    <w:p w14:paraId="0C0C4A10" w14:textId="77777777" w:rsidR="00807AE4" w:rsidRPr="00081A44" w:rsidRDefault="00807AE4" w:rsidP="001322C5">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Large Language Models constitute the cognitive foundation of modern intelligent agents. In Agentic AI systems, the LLM acts as the reasoning engine responsible for interpreting objectives, planning actions, selecting tools, analyzing observations, and generating responses.</w:t>
      </w:r>
    </w:p>
    <w:p w14:paraId="4E81F0B9" w14:textId="77777777" w:rsidR="00807AE4" w:rsidRPr="00081A44" w:rsidRDefault="00807AE4" w:rsidP="001322C5">
      <w:pPr>
        <w:spacing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However, the limitations and security vulnerabilities of LLMs imply that additional governance mechanisms must be implemented before autonomous deployment. Consequently, while LLMs provide the intelligence required for agent autonomy, they must be complemented by access control policies, supervision mechanisms, anomaly detection systems, and security controls capable of preventing misuse and ensuring safe operation.</w:t>
      </w:r>
    </w:p>
    <w:p w14:paraId="69FCC9CA" w14:textId="77777777" w:rsidR="00807AE4" w:rsidRPr="00081A44" w:rsidRDefault="00807AE4" w:rsidP="00D93F08">
      <w:pPr>
        <w:spacing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 xml:space="preserve">This observation naturally leads to the emergence of </w:t>
      </w:r>
      <w:r w:rsidRPr="00081A44">
        <w:rPr>
          <w:rFonts w:ascii="Calibri" w:eastAsia="Calibri" w:hAnsi="Calibri" w:cs="Calibri"/>
          <w:b/>
          <w:bCs/>
          <w:color w:val="000000"/>
          <w:sz w:val="24"/>
          <w:szCs w:val="24"/>
        </w:rPr>
        <w:t>Agentic Artificial Intelligence</w:t>
      </w:r>
      <w:r w:rsidRPr="00081A44">
        <w:rPr>
          <w:rFonts w:ascii="Calibri" w:eastAsia="Calibri" w:hAnsi="Calibri" w:cs="Calibri"/>
          <w:color w:val="000000"/>
          <w:sz w:val="24"/>
          <w:szCs w:val="24"/>
        </w:rPr>
        <w:t xml:space="preserve">, which extends traditional LLM capabilities through memory, planning, tool usage, and autonomous decision-making mechanisms. The next section therefore presents the concept, characteristics, and </w:t>
      </w:r>
      <w:r w:rsidR="00D93F08" w:rsidRPr="00081A44">
        <w:rPr>
          <w:rFonts w:ascii="Calibri" w:eastAsia="Calibri" w:hAnsi="Calibri" w:cs="Calibri"/>
          <w:color w:val="000000"/>
          <w:sz w:val="24"/>
          <w:szCs w:val="24"/>
        </w:rPr>
        <w:t>architecture</w:t>
      </w:r>
      <w:r w:rsidRPr="00081A44">
        <w:rPr>
          <w:rFonts w:ascii="Calibri" w:eastAsia="Calibri" w:hAnsi="Calibri" w:cs="Calibri"/>
          <w:color w:val="000000"/>
          <w:sz w:val="24"/>
          <w:szCs w:val="24"/>
        </w:rPr>
        <w:t xml:space="preserve"> of Agentic AI systems.</w:t>
      </w:r>
    </w:p>
    <w:p w14:paraId="21D62965" w14:textId="77777777" w:rsidR="00D109DF" w:rsidRPr="00081A44" w:rsidRDefault="001322C5" w:rsidP="001322C5">
      <w:pPr>
        <w:pStyle w:val="Heading20"/>
      </w:pPr>
      <w:bookmarkStart w:id="16" w:name="_Toc232517802"/>
      <w:r w:rsidRPr="00081A44">
        <w:t>1.3 Agentic</w:t>
      </w:r>
      <w:r w:rsidR="005F28CE" w:rsidRPr="00081A44">
        <w:t xml:space="preserve"> Artificial Intelligence</w:t>
      </w:r>
      <w:bookmarkEnd w:id="16"/>
    </w:p>
    <w:p w14:paraId="2FFEC775" w14:textId="77777777" w:rsidR="004D0EB0" w:rsidRPr="00081A44" w:rsidRDefault="004D0EB0" w:rsidP="001322C5">
      <w:pPr>
        <w:spacing w:before="60" w:after="12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The emergence of Large Language Models (LLMs) has significantly expanded the capabilities of Artificial Intelligence systems. However, despite their remarkable performance in natural language understanding and generation, traditional LLMs remain fundamentally reactive: they generate responses to user prompts but generally lack the ability to autonomously pursue objectives, plan actions, interact with external environments, and adapt their behavior over time. To address these limitations, a new paradigm known as Agentic Artificial Intelligence (Agentic AI) has emerged.</w:t>
      </w:r>
    </w:p>
    <w:p w14:paraId="5C369D15" w14:textId="77777777" w:rsidR="004D0EB0" w:rsidRPr="00081A44" w:rsidRDefault="004D0EB0" w:rsidP="004D0EB0">
      <w:pPr>
        <w:spacing w:before="60" w:after="60" w:line="276" w:lineRule="auto"/>
        <w:ind w:firstLine="720"/>
        <w:jc w:val="both"/>
        <w:rPr>
          <w:rFonts w:ascii="Calibri" w:eastAsia="Calibri" w:hAnsi="Calibri" w:cs="Calibri"/>
          <w:sz w:val="24"/>
          <w:szCs w:val="24"/>
        </w:rPr>
      </w:pPr>
      <w:r w:rsidRPr="00081A44">
        <w:rPr>
          <w:rFonts w:ascii="Calibri" w:eastAsia="Calibri" w:hAnsi="Calibri" w:cs="Calibri"/>
          <w:sz w:val="24"/>
          <w:szCs w:val="24"/>
        </w:rPr>
        <w:t>Agentic AI combines the reasoning capabilities of Large Language Models with additional components such as memory, planning mechanisms, tool utilization, and autonomous decision-making. This combination enables intelligent systems to move beyond simple conversational interactions and actively perform complex tasks while pursuing predefined goals. As a result, Agentic AI is increasingly recognized as one of the most promising directions in the evolution of artificial intelligence and autonomous systems.</w:t>
      </w:r>
    </w:p>
    <w:p w14:paraId="363516B5" w14:textId="77777777" w:rsidR="00D109DF" w:rsidRPr="00081A44" w:rsidRDefault="001322C5" w:rsidP="001322C5">
      <w:pPr>
        <w:pStyle w:val="Heading30"/>
      </w:pPr>
      <w:bookmarkStart w:id="17" w:name="_Toc232517803"/>
      <w:r w:rsidRPr="00081A44">
        <w:t>1.3.1 Definition</w:t>
      </w:r>
      <w:r w:rsidR="00355120" w:rsidRPr="00081A44">
        <w:t xml:space="preserve"> </w:t>
      </w:r>
      <w:r w:rsidR="00546B84" w:rsidRPr="00081A44">
        <w:t>of Agentic AI</w:t>
      </w:r>
      <w:bookmarkEnd w:id="17"/>
    </w:p>
    <w:p w14:paraId="2DB4DCB2" w14:textId="77777777" w:rsidR="00B05070" w:rsidRPr="00081A44" w:rsidRDefault="00B05070" w:rsidP="001322C5">
      <w:pPr>
        <w:pStyle w:val="isselectedend"/>
        <w:spacing w:before="120" w:beforeAutospacing="0" w:after="120" w:afterAutospacing="0" w:line="276" w:lineRule="auto"/>
        <w:ind w:firstLine="720"/>
        <w:jc w:val="both"/>
        <w:rPr>
          <w:rFonts w:ascii="Calibri" w:hAnsi="Calibri" w:cs="Calibri"/>
        </w:rPr>
      </w:pPr>
      <w:r w:rsidRPr="00081A44">
        <w:rPr>
          <w:rFonts w:ascii="Calibri" w:hAnsi="Calibri" w:cs="Calibri"/>
        </w:rPr>
        <w:t>An intelligent agent is generally defined as an autonomous software entity capable of perceiving its environment, processing information, making decisions, and performing actions to achieve specific objectives (Russell &amp; Norvig, 2021) [1].</w:t>
      </w:r>
    </w:p>
    <w:p w14:paraId="0E836252" w14:textId="77777777" w:rsidR="00546B84" w:rsidRPr="00081A44" w:rsidRDefault="00546B84" w:rsidP="001322C5">
      <w:pPr>
        <w:pStyle w:val="isselectedend"/>
        <w:spacing w:before="0" w:beforeAutospacing="0" w:after="120" w:afterAutospacing="0" w:line="276" w:lineRule="auto"/>
        <w:ind w:firstLine="720"/>
        <w:jc w:val="both"/>
        <w:rPr>
          <w:rFonts w:ascii="Calibri" w:hAnsi="Calibri" w:cs="Calibri"/>
        </w:rPr>
      </w:pPr>
      <w:r w:rsidRPr="00081A44">
        <w:rPr>
          <w:rFonts w:ascii="Calibri" w:hAnsi="Calibri" w:cs="Calibri"/>
        </w:rPr>
        <w:t>According to Russell and Norvig, an agent can be described as any system that perceives its environment through sensors and acts upon that environment through effectors.</w:t>
      </w:r>
    </w:p>
    <w:p w14:paraId="615FAC78" w14:textId="77777777" w:rsidR="00546B84" w:rsidRPr="00081A44" w:rsidRDefault="00546B84" w:rsidP="001322C5">
      <w:pPr>
        <w:pStyle w:val="isselectedend"/>
        <w:spacing w:before="0" w:beforeAutospacing="0" w:after="120" w:afterAutospacing="0" w:line="276" w:lineRule="auto"/>
        <w:ind w:firstLine="720"/>
        <w:jc w:val="both"/>
        <w:rPr>
          <w:rFonts w:ascii="Calibri" w:hAnsi="Calibri" w:cs="Calibri"/>
        </w:rPr>
      </w:pPr>
      <w:r w:rsidRPr="00081A44">
        <w:rPr>
          <w:rFonts w:ascii="Calibri" w:hAnsi="Calibri" w:cs="Calibri"/>
        </w:rPr>
        <w:t xml:space="preserve">Agentic AI extends this traditional definition by integrating Large Language Models into the agent architecture. Instead of merely responding to isolated prompts, an agentic system can </w:t>
      </w:r>
      <w:r w:rsidRPr="00081A44">
        <w:rPr>
          <w:rFonts w:ascii="Calibri" w:hAnsi="Calibri" w:cs="Calibri"/>
        </w:rPr>
        <w:lastRenderedPageBreak/>
        <w:t>understand high-level objectives, decomposing them into sub-tasks, selecting appropriate actions, utilizing external tools, and adapting its behavior according to feedback received from the environment.</w:t>
      </w:r>
    </w:p>
    <w:p w14:paraId="2E6858C7" w14:textId="77777777" w:rsidR="00546B84" w:rsidRPr="00081A44" w:rsidRDefault="00546B84" w:rsidP="001322C5">
      <w:pPr>
        <w:pStyle w:val="isselectedend"/>
        <w:spacing w:before="0" w:beforeAutospacing="0" w:after="0" w:afterAutospacing="0" w:line="276" w:lineRule="auto"/>
        <w:jc w:val="both"/>
        <w:rPr>
          <w:rFonts w:ascii="Calibri" w:hAnsi="Calibri" w:cs="Calibri"/>
        </w:rPr>
      </w:pPr>
      <w:r w:rsidRPr="00081A44">
        <w:rPr>
          <w:rFonts w:ascii="Calibri" w:hAnsi="Calibri" w:cs="Calibri"/>
        </w:rPr>
        <w:t>For example, while a traditional chatbot may answer the question:</w:t>
      </w:r>
    </w:p>
    <w:p w14:paraId="74229452" w14:textId="77777777" w:rsidR="00546B84" w:rsidRPr="00081A44" w:rsidRDefault="00546B84" w:rsidP="001322C5">
      <w:pPr>
        <w:pStyle w:val="isselectedend"/>
        <w:spacing w:before="0" w:beforeAutospacing="0" w:after="0" w:afterAutospacing="0" w:line="276" w:lineRule="auto"/>
        <w:jc w:val="both"/>
        <w:rPr>
          <w:rFonts w:ascii="Calibri" w:hAnsi="Calibri" w:cs="Calibri"/>
          <w:i/>
          <w:iCs/>
        </w:rPr>
      </w:pPr>
      <w:r w:rsidRPr="00081A44">
        <w:rPr>
          <w:rStyle w:val="Emphasis"/>
          <w:rFonts w:ascii="Calibri" w:hAnsi="Calibri" w:cs="Calibri"/>
          <w:i w:val="0"/>
          <w:iCs w:val="0"/>
        </w:rPr>
        <w:t>"What is the weather today?"</w:t>
      </w:r>
    </w:p>
    <w:p w14:paraId="6DA0F94F" w14:textId="77777777" w:rsidR="00546B84" w:rsidRPr="00081A44" w:rsidRDefault="00546B84" w:rsidP="00DC7D30">
      <w:pPr>
        <w:pStyle w:val="isselectedend"/>
        <w:spacing w:before="0" w:beforeAutospacing="0" w:after="0" w:afterAutospacing="0" w:line="276" w:lineRule="auto"/>
        <w:jc w:val="both"/>
        <w:rPr>
          <w:rFonts w:ascii="Calibri" w:hAnsi="Calibri" w:cs="Calibri"/>
        </w:rPr>
      </w:pPr>
      <w:r w:rsidRPr="00081A44">
        <w:rPr>
          <w:rFonts w:ascii="Calibri" w:hAnsi="Calibri" w:cs="Calibri"/>
        </w:rPr>
        <w:t>an intelligent ag</w:t>
      </w:r>
      <w:r w:rsidR="00DC7D30">
        <w:rPr>
          <w:rFonts w:ascii="Calibri" w:hAnsi="Calibri" w:cs="Calibri"/>
        </w:rPr>
        <w:t>e</w:t>
      </w:r>
      <w:r w:rsidRPr="00081A44">
        <w:rPr>
          <w:rFonts w:ascii="Calibri" w:hAnsi="Calibri" w:cs="Calibri"/>
        </w:rPr>
        <w:t>nt can autonomously:</w:t>
      </w:r>
    </w:p>
    <w:p w14:paraId="53893EB7"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Access a weather API.</w:t>
      </w:r>
    </w:p>
    <w:p w14:paraId="5337C56D"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proofErr w:type="gramStart"/>
      <w:r w:rsidRPr="00081A44">
        <w:rPr>
          <w:rFonts w:ascii="Calibri" w:hAnsi="Calibri" w:cs="Calibri"/>
          <w:sz w:val="24"/>
          <w:szCs w:val="24"/>
        </w:rPr>
        <w:t>Retrieve</w:t>
      </w:r>
      <w:proofErr w:type="gramEnd"/>
      <w:r w:rsidRPr="00081A44">
        <w:rPr>
          <w:rFonts w:ascii="Calibri" w:hAnsi="Calibri" w:cs="Calibri"/>
          <w:sz w:val="24"/>
          <w:szCs w:val="24"/>
        </w:rPr>
        <w:t xml:space="preserve"> current weather information.</w:t>
      </w:r>
    </w:p>
    <w:p w14:paraId="1D9DC35C"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Analyze the forecast.</w:t>
      </w:r>
    </w:p>
    <w:p w14:paraId="485C7551" w14:textId="77777777" w:rsidR="00546B84" w:rsidRPr="00081A44" w:rsidRDefault="00546B84" w:rsidP="009F10CD">
      <w:pPr>
        <w:numPr>
          <w:ilvl w:val="0"/>
          <w:numId w:val="14"/>
        </w:numPr>
        <w:spacing w:before="100" w:beforeAutospacing="1" w:after="100" w:afterAutospacing="1" w:line="276" w:lineRule="auto"/>
        <w:jc w:val="both"/>
        <w:rPr>
          <w:rFonts w:ascii="Calibri" w:hAnsi="Calibri" w:cs="Calibri"/>
          <w:sz w:val="24"/>
          <w:szCs w:val="24"/>
        </w:rPr>
      </w:pPr>
      <w:r w:rsidRPr="00081A44">
        <w:rPr>
          <w:rFonts w:ascii="Calibri" w:hAnsi="Calibri" w:cs="Calibri"/>
          <w:sz w:val="24"/>
          <w:szCs w:val="24"/>
        </w:rPr>
        <w:t>Schedule notifications if severe weather conditions are detected.</w:t>
      </w:r>
    </w:p>
    <w:p w14:paraId="1E0D768D" w14:textId="77777777" w:rsidR="00546B84" w:rsidRPr="00081A44" w:rsidRDefault="00546B84" w:rsidP="00DC7D30">
      <w:pPr>
        <w:numPr>
          <w:ilvl w:val="0"/>
          <w:numId w:val="14"/>
        </w:numPr>
        <w:spacing w:before="100" w:beforeAutospacing="1" w:line="276" w:lineRule="auto"/>
        <w:jc w:val="both"/>
        <w:rPr>
          <w:rFonts w:ascii="Calibri" w:hAnsi="Calibri" w:cs="Calibri"/>
          <w:sz w:val="24"/>
          <w:szCs w:val="24"/>
        </w:rPr>
      </w:pPr>
      <w:r w:rsidRPr="00081A44">
        <w:rPr>
          <w:rFonts w:ascii="Calibri" w:hAnsi="Calibri" w:cs="Calibri"/>
          <w:sz w:val="24"/>
          <w:szCs w:val="24"/>
        </w:rPr>
        <w:t>Perform follow-up actions without additional user intervention.</w:t>
      </w:r>
    </w:p>
    <w:p w14:paraId="0589B5B3" w14:textId="77777777" w:rsidR="00546B84" w:rsidRPr="00081A44" w:rsidRDefault="00546B84" w:rsidP="00DC7D30">
      <w:pPr>
        <w:pStyle w:val="NormalWeb"/>
        <w:spacing w:before="120" w:after="240" w:line="276" w:lineRule="auto"/>
        <w:jc w:val="both"/>
        <w:rPr>
          <w:rFonts w:ascii="Calibri" w:hAnsi="Calibri" w:cs="Calibri"/>
        </w:rPr>
      </w:pPr>
      <w:r w:rsidRPr="00081A44">
        <w:rPr>
          <w:rFonts w:ascii="Calibri" w:hAnsi="Calibri" w:cs="Calibri"/>
        </w:rPr>
        <w:t>This transition from reactive responses to autonomous goal-oriented behavior represents the fundamental distinction between traditional AI assistants and Agentic AI systems.</w:t>
      </w:r>
    </w:p>
    <w:p w14:paraId="0F0C4988" w14:textId="77777777" w:rsidR="00546B84" w:rsidRPr="00081A44" w:rsidRDefault="00546B84" w:rsidP="00DC7D30">
      <w:pPr>
        <w:pStyle w:val="Heading30"/>
      </w:pPr>
      <w:bookmarkStart w:id="18" w:name="_Toc232517804"/>
      <w:r w:rsidRPr="00081A44">
        <w:t>1.3.2 Characteristics of Agentic Systems</w:t>
      </w:r>
      <w:bookmarkEnd w:id="18"/>
    </w:p>
    <w:p w14:paraId="656D8E0B" w14:textId="77777777" w:rsidR="00546B84" w:rsidRPr="00081A44" w:rsidRDefault="00546B84" w:rsidP="008748DD">
      <w:pPr>
        <w:pStyle w:val="NormalWeb"/>
        <w:spacing w:before="120" w:line="276" w:lineRule="auto"/>
        <w:ind w:firstLine="720"/>
        <w:jc w:val="both"/>
        <w:rPr>
          <w:rFonts w:ascii="Calibri" w:hAnsi="Calibri" w:cs="Calibri"/>
        </w:rPr>
      </w:pPr>
      <w:r w:rsidRPr="00081A44">
        <w:rPr>
          <w:rFonts w:ascii="Calibri" w:hAnsi="Calibri" w:cs="Calibri"/>
        </w:rPr>
        <w:t>Agentic AI systems possess several characteristics that distinguish them from conventional AI applications.</w:t>
      </w:r>
    </w:p>
    <w:p w14:paraId="36EF1935"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Autonomy</w:t>
      </w:r>
    </w:p>
    <w:p w14:paraId="0DA6DE99" w14:textId="77777777" w:rsidR="00546B84" w:rsidRPr="00081A44" w:rsidRDefault="00546B84" w:rsidP="008748DD">
      <w:pPr>
        <w:pStyle w:val="NormalWeb"/>
        <w:spacing w:before="120" w:line="276" w:lineRule="auto"/>
        <w:ind w:firstLine="720"/>
        <w:jc w:val="both"/>
        <w:rPr>
          <w:rFonts w:ascii="Calibri" w:hAnsi="Calibri" w:cs="Calibri"/>
        </w:rPr>
      </w:pPr>
      <w:r w:rsidRPr="00081A44">
        <w:rPr>
          <w:rFonts w:ascii="Calibri" w:hAnsi="Calibri" w:cs="Calibri"/>
        </w:rPr>
        <w:t>Autonomy refers to the ability of an agent to operate independently with limited human intervention. Once an objective has been defined, the agent can determine the sequence of actions required to achieve that objective.</w:t>
      </w:r>
    </w:p>
    <w:p w14:paraId="55B64CFA"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Goal-Oriented Behavior</w:t>
      </w:r>
    </w:p>
    <w:p w14:paraId="4DB3F1E7"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Unlike traditional software that follows predefined instructions, intelligent agents focus on achieving goals. The specific actions performed may vary depending on the current context and available resources.</w:t>
      </w:r>
    </w:p>
    <w:p w14:paraId="0B541804"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Reasoning Capability</w:t>
      </w:r>
    </w:p>
    <w:p w14:paraId="342A16EA"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Agentic systems use LLMs to analyze situations, evaluate alternatives, and select appropriate actions. This reasoning process enables agents to solve complex problems that cannot be addressed through static rules alone.</w:t>
      </w:r>
    </w:p>
    <w:p w14:paraId="4DBDD118" w14:textId="77777777" w:rsidR="00546B84" w:rsidRPr="008748DD" w:rsidRDefault="00546B84" w:rsidP="008748DD">
      <w:pPr>
        <w:spacing w:before="60" w:after="120" w:line="276" w:lineRule="auto"/>
        <w:jc w:val="both"/>
        <w:rPr>
          <w:rFonts w:ascii="Calibri" w:eastAsia="Calibri" w:hAnsi="Calibri" w:cs="Calibri"/>
          <w:b/>
          <w:bCs/>
          <w:color w:val="000000"/>
          <w:sz w:val="24"/>
          <w:szCs w:val="24"/>
        </w:rPr>
      </w:pPr>
      <w:r w:rsidRPr="008748DD">
        <w:rPr>
          <w:rFonts w:ascii="Calibri" w:eastAsia="Calibri" w:hAnsi="Calibri" w:cs="Calibri"/>
          <w:b/>
          <w:bCs/>
          <w:color w:val="000000"/>
          <w:sz w:val="24"/>
          <w:szCs w:val="24"/>
        </w:rPr>
        <w:t>Planning</w:t>
      </w:r>
    </w:p>
    <w:p w14:paraId="060B6781"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Planning enables agents to decompose large objectives into smaller manageable tasks. This capability is essential for executing complex workflows involving multiple steps and dependencies.</w:t>
      </w:r>
    </w:p>
    <w:p w14:paraId="7E8E74E9" w14:textId="77777777" w:rsidR="00546B84" w:rsidRPr="00081A44" w:rsidRDefault="00546B84" w:rsidP="008748DD">
      <w:pPr>
        <w:pStyle w:val="NormalWeb"/>
        <w:spacing w:before="60" w:after="120" w:line="276" w:lineRule="auto"/>
        <w:jc w:val="both"/>
        <w:rPr>
          <w:rFonts w:ascii="Calibri" w:hAnsi="Calibri" w:cs="Calibri"/>
          <w:b/>
          <w:bCs/>
        </w:rPr>
      </w:pPr>
      <w:r w:rsidRPr="00081A44">
        <w:rPr>
          <w:rFonts w:ascii="Calibri" w:hAnsi="Calibri" w:cs="Calibri"/>
          <w:b/>
          <w:bCs/>
        </w:rPr>
        <w:t>Memory</w:t>
      </w:r>
    </w:p>
    <w:p w14:paraId="3A27FF90"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Modern agentic systems frequently incorporate memory mechanisms that allow them to retain information across interactions. Memory may be:</w:t>
      </w:r>
    </w:p>
    <w:p w14:paraId="2B8406F6" w14:textId="77777777" w:rsidR="00546B84" w:rsidRPr="00081A44" w:rsidRDefault="00546B84" w:rsidP="009F10CD">
      <w:pPr>
        <w:pStyle w:val="NormalWeb"/>
        <w:numPr>
          <w:ilvl w:val="0"/>
          <w:numId w:val="15"/>
        </w:numPr>
        <w:spacing w:line="276" w:lineRule="auto"/>
        <w:jc w:val="both"/>
        <w:rPr>
          <w:rFonts w:ascii="Calibri" w:hAnsi="Calibri" w:cs="Calibri"/>
        </w:rPr>
      </w:pPr>
      <w:r w:rsidRPr="00081A44">
        <w:rPr>
          <w:rFonts w:ascii="Calibri" w:hAnsi="Calibri" w:cs="Calibri"/>
        </w:rPr>
        <w:t>Short-term memory, used during a specific task.</w:t>
      </w:r>
    </w:p>
    <w:p w14:paraId="030BE86F" w14:textId="77777777" w:rsidR="00546B84" w:rsidRPr="00081A44" w:rsidRDefault="00546B84" w:rsidP="009F10CD">
      <w:pPr>
        <w:pStyle w:val="NormalWeb"/>
        <w:numPr>
          <w:ilvl w:val="0"/>
          <w:numId w:val="15"/>
        </w:numPr>
        <w:spacing w:line="276" w:lineRule="auto"/>
        <w:jc w:val="both"/>
        <w:rPr>
          <w:rFonts w:ascii="Calibri" w:hAnsi="Calibri" w:cs="Calibri"/>
        </w:rPr>
      </w:pPr>
      <w:r w:rsidRPr="00081A44">
        <w:rPr>
          <w:rFonts w:ascii="Calibri" w:hAnsi="Calibri" w:cs="Calibri"/>
        </w:rPr>
        <w:lastRenderedPageBreak/>
        <w:t>Long-term memory, used to store knowledge and previous experiences.</w:t>
      </w:r>
    </w:p>
    <w:p w14:paraId="7AE08E5D"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Memory significantly improves contextual understanding and task continuity.</w:t>
      </w:r>
    </w:p>
    <w:p w14:paraId="13C26DCA" w14:textId="77777777" w:rsidR="00546B84" w:rsidRPr="00081A44" w:rsidRDefault="00546B84" w:rsidP="008748DD">
      <w:pPr>
        <w:pStyle w:val="NormalWeb"/>
        <w:spacing w:before="60" w:after="120" w:line="276" w:lineRule="auto"/>
        <w:jc w:val="both"/>
        <w:rPr>
          <w:rFonts w:ascii="Calibri" w:hAnsi="Calibri" w:cs="Calibri"/>
          <w:b/>
          <w:bCs/>
        </w:rPr>
      </w:pPr>
      <w:r w:rsidRPr="00081A44">
        <w:rPr>
          <w:rFonts w:ascii="Calibri" w:hAnsi="Calibri" w:cs="Calibri"/>
          <w:b/>
          <w:bCs/>
        </w:rPr>
        <w:t>Tool Usage</w:t>
      </w:r>
    </w:p>
    <w:p w14:paraId="24FAAD6F"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One of the most powerful features of Agentic AI is the ability to interact with external tools and services. Agents can access:</w:t>
      </w:r>
    </w:p>
    <w:p w14:paraId="3FDC4701"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Databases</w:t>
      </w:r>
    </w:p>
    <w:p w14:paraId="009CB660"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APIs</w:t>
      </w:r>
    </w:p>
    <w:p w14:paraId="170D3F85"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Search engines</w:t>
      </w:r>
    </w:p>
    <w:p w14:paraId="724A7F19"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File systems</w:t>
      </w:r>
    </w:p>
    <w:p w14:paraId="2EFAC6C0" w14:textId="77777777" w:rsidR="00546B84" w:rsidRPr="00081A44" w:rsidRDefault="00546B84" w:rsidP="009F10CD">
      <w:pPr>
        <w:pStyle w:val="NormalWeb"/>
        <w:numPr>
          <w:ilvl w:val="0"/>
          <w:numId w:val="16"/>
        </w:numPr>
        <w:spacing w:line="276" w:lineRule="auto"/>
        <w:jc w:val="both"/>
        <w:rPr>
          <w:rFonts w:ascii="Calibri" w:hAnsi="Calibri" w:cs="Calibri"/>
        </w:rPr>
      </w:pPr>
      <w:r w:rsidRPr="00081A44">
        <w:rPr>
          <w:rFonts w:ascii="Calibri" w:hAnsi="Calibri" w:cs="Calibri"/>
        </w:rPr>
        <w:t>Software applications</w:t>
      </w:r>
    </w:p>
    <w:p w14:paraId="65A77BC1" w14:textId="77777777" w:rsidR="00546B84" w:rsidRPr="00081A44" w:rsidRDefault="00546B84" w:rsidP="00AE23CA">
      <w:pPr>
        <w:pStyle w:val="NormalWeb"/>
        <w:spacing w:line="276" w:lineRule="auto"/>
        <w:ind w:firstLine="360"/>
        <w:jc w:val="both"/>
        <w:rPr>
          <w:rFonts w:ascii="Calibri" w:hAnsi="Calibri" w:cs="Calibri"/>
        </w:rPr>
      </w:pPr>
      <w:r w:rsidRPr="00081A44">
        <w:rPr>
          <w:rFonts w:ascii="Calibri" w:hAnsi="Calibri" w:cs="Calibri"/>
        </w:rPr>
        <w:t>Tool usage allows agents to interact directly with real-world environments and perform practical tasks.</w:t>
      </w:r>
    </w:p>
    <w:p w14:paraId="65438A4E" w14:textId="77777777" w:rsidR="00546B84" w:rsidRPr="00081A44" w:rsidRDefault="00546B84" w:rsidP="008748DD">
      <w:pPr>
        <w:pStyle w:val="NormalWeb"/>
        <w:spacing w:before="60" w:after="120" w:line="276" w:lineRule="auto"/>
        <w:jc w:val="both"/>
        <w:rPr>
          <w:rFonts w:ascii="Calibri" w:hAnsi="Calibri" w:cs="Calibri"/>
          <w:b/>
          <w:bCs/>
        </w:rPr>
      </w:pPr>
      <w:r w:rsidRPr="00081A44">
        <w:rPr>
          <w:rFonts w:ascii="Calibri" w:hAnsi="Calibri" w:cs="Calibri"/>
          <w:b/>
          <w:bCs/>
        </w:rPr>
        <w:t>Adaptability</w:t>
      </w:r>
    </w:p>
    <w:p w14:paraId="6B1DC174" w14:textId="77777777" w:rsidR="00546B84" w:rsidRPr="00081A44" w:rsidRDefault="00546B84" w:rsidP="00840312">
      <w:pPr>
        <w:pStyle w:val="NormalWeb"/>
        <w:spacing w:after="240" w:line="276" w:lineRule="auto"/>
        <w:ind w:firstLine="720"/>
        <w:jc w:val="both"/>
        <w:rPr>
          <w:rFonts w:ascii="Calibri" w:hAnsi="Calibri" w:cs="Calibri"/>
        </w:rPr>
      </w:pPr>
      <w:r w:rsidRPr="00081A44">
        <w:rPr>
          <w:rFonts w:ascii="Calibri" w:hAnsi="Calibri" w:cs="Calibri"/>
        </w:rPr>
        <w:t>Agentic systems can modify their behavior according to observations and feedback received from their environment. This adaptability improves robustness and enables continuous improvement during task execution.</w:t>
      </w:r>
    </w:p>
    <w:p w14:paraId="6F93674A" w14:textId="77777777" w:rsidR="00546B84" w:rsidRPr="00081A44" w:rsidRDefault="00546B84" w:rsidP="00840312">
      <w:pPr>
        <w:pStyle w:val="Heading30"/>
      </w:pPr>
      <w:bookmarkStart w:id="19" w:name="_Toc232517805"/>
      <w:r w:rsidRPr="00081A44">
        <w:t>1.3.3 Agent Architectures</w:t>
      </w:r>
      <w:bookmarkEnd w:id="19"/>
    </w:p>
    <w:p w14:paraId="04EE6E4F"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Several architectures have been proposed to implement intelligent agents. These architectures differ in how they organize reasoning, planning, memory, and action execution.</w:t>
      </w:r>
    </w:p>
    <w:p w14:paraId="4A0A79E1" w14:textId="77777777" w:rsidR="00546B84" w:rsidRPr="00081A44" w:rsidRDefault="00546B84" w:rsidP="00840312">
      <w:pPr>
        <w:pStyle w:val="NormalWeb"/>
        <w:spacing w:before="60" w:after="120" w:line="276" w:lineRule="auto"/>
        <w:jc w:val="both"/>
        <w:rPr>
          <w:rFonts w:ascii="Calibri" w:hAnsi="Calibri" w:cs="Calibri"/>
          <w:b/>
          <w:bCs/>
        </w:rPr>
      </w:pPr>
      <w:proofErr w:type="spellStart"/>
      <w:r w:rsidRPr="00081A44">
        <w:rPr>
          <w:rFonts w:ascii="Calibri" w:hAnsi="Calibri" w:cs="Calibri"/>
          <w:b/>
          <w:bCs/>
        </w:rPr>
        <w:t>ReAct</w:t>
      </w:r>
      <w:proofErr w:type="spellEnd"/>
      <w:r w:rsidRPr="00081A44">
        <w:rPr>
          <w:rFonts w:ascii="Calibri" w:hAnsi="Calibri" w:cs="Calibri"/>
          <w:b/>
          <w:bCs/>
        </w:rPr>
        <w:t xml:space="preserve"> (Reason + Act)</w:t>
      </w:r>
    </w:p>
    <w:p w14:paraId="0EF29AE3" w14:textId="77777777" w:rsidR="00B05070" w:rsidRPr="00081A44" w:rsidRDefault="00B05070" w:rsidP="00B05070">
      <w:pPr>
        <w:pStyle w:val="NormalWeb"/>
        <w:spacing w:line="276" w:lineRule="auto"/>
        <w:ind w:firstLine="720"/>
        <w:jc w:val="both"/>
        <w:rPr>
          <w:rFonts w:ascii="Calibri" w:hAnsi="Calibri" w:cs="Calibri"/>
        </w:rPr>
      </w:pPr>
      <w:proofErr w:type="spellStart"/>
      <w:r w:rsidRPr="00081A44">
        <w:rPr>
          <w:rFonts w:ascii="Calibri" w:hAnsi="Calibri" w:cs="Calibri"/>
        </w:rPr>
        <w:t>ReAct</w:t>
      </w:r>
      <w:proofErr w:type="spellEnd"/>
      <w:r w:rsidRPr="00081A44">
        <w:rPr>
          <w:rFonts w:ascii="Calibri" w:hAnsi="Calibri" w:cs="Calibri"/>
        </w:rPr>
        <w:t xml:space="preserve">, introduced by Yao et al. (2022), combines reasoning and action execution within a unified framework [2]. </w:t>
      </w:r>
    </w:p>
    <w:p w14:paraId="0C2CAA65" w14:textId="77777777" w:rsidR="00546B84" w:rsidRPr="00081A44" w:rsidRDefault="00546B84" w:rsidP="00B05070">
      <w:pPr>
        <w:pStyle w:val="NormalWeb"/>
        <w:spacing w:line="276" w:lineRule="auto"/>
        <w:jc w:val="both"/>
        <w:rPr>
          <w:rFonts w:ascii="Calibri" w:hAnsi="Calibri" w:cs="Calibri"/>
        </w:rPr>
      </w:pPr>
      <w:r w:rsidRPr="00081A44">
        <w:rPr>
          <w:rFonts w:ascii="Calibri" w:hAnsi="Calibri" w:cs="Calibri"/>
        </w:rPr>
        <w:t xml:space="preserve">The </w:t>
      </w:r>
      <w:proofErr w:type="spellStart"/>
      <w:r w:rsidRPr="00081A44">
        <w:rPr>
          <w:rFonts w:ascii="Calibri" w:hAnsi="Calibri" w:cs="Calibri"/>
        </w:rPr>
        <w:t>ReAct</w:t>
      </w:r>
      <w:proofErr w:type="spellEnd"/>
      <w:r w:rsidRPr="00081A44">
        <w:rPr>
          <w:rFonts w:ascii="Calibri" w:hAnsi="Calibri" w:cs="Calibri"/>
        </w:rPr>
        <w:t xml:space="preserve"> approach combines:</w:t>
      </w:r>
    </w:p>
    <w:p w14:paraId="28919373" w14:textId="77777777" w:rsidR="00546B84" w:rsidRPr="00081A44" w:rsidRDefault="00546B84" w:rsidP="009F10CD">
      <w:pPr>
        <w:pStyle w:val="NormalWeb"/>
        <w:numPr>
          <w:ilvl w:val="0"/>
          <w:numId w:val="17"/>
        </w:numPr>
        <w:spacing w:line="276" w:lineRule="auto"/>
        <w:jc w:val="both"/>
        <w:rPr>
          <w:rFonts w:ascii="Calibri" w:hAnsi="Calibri" w:cs="Calibri"/>
        </w:rPr>
      </w:pPr>
      <w:r w:rsidRPr="00081A44">
        <w:rPr>
          <w:rFonts w:ascii="Calibri" w:hAnsi="Calibri" w:cs="Calibri"/>
        </w:rPr>
        <w:t>Reasoning steps</w:t>
      </w:r>
    </w:p>
    <w:p w14:paraId="73D26370" w14:textId="77777777" w:rsidR="00546B84" w:rsidRPr="00081A44" w:rsidRDefault="00546B84" w:rsidP="009F10CD">
      <w:pPr>
        <w:pStyle w:val="NormalWeb"/>
        <w:numPr>
          <w:ilvl w:val="0"/>
          <w:numId w:val="17"/>
        </w:numPr>
        <w:spacing w:line="276" w:lineRule="auto"/>
        <w:jc w:val="both"/>
        <w:rPr>
          <w:rFonts w:ascii="Calibri" w:hAnsi="Calibri" w:cs="Calibri"/>
        </w:rPr>
      </w:pPr>
      <w:r w:rsidRPr="00081A44">
        <w:rPr>
          <w:rFonts w:ascii="Calibri" w:hAnsi="Calibri" w:cs="Calibri"/>
        </w:rPr>
        <w:t>Action execution steps</w:t>
      </w:r>
    </w:p>
    <w:p w14:paraId="693DB686"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The agent alternates between generating reasoning traces and performing actions through external tools.</w:t>
      </w:r>
    </w:p>
    <w:p w14:paraId="7F900FD0"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A simplified execution cycle follows:</w:t>
      </w:r>
    </w:p>
    <w:p w14:paraId="54BB964C"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Observation → Reasoning → Action → Observation → Reasoning</w:t>
      </w:r>
    </w:p>
    <w:p w14:paraId="3B81C5A4"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Advantages:</w:t>
      </w:r>
    </w:p>
    <w:p w14:paraId="7C87EADC" w14:textId="77777777" w:rsidR="00546B84" w:rsidRPr="00081A44" w:rsidRDefault="00546B84" w:rsidP="009F10CD">
      <w:pPr>
        <w:pStyle w:val="NormalWeb"/>
        <w:numPr>
          <w:ilvl w:val="0"/>
          <w:numId w:val="18"/>
        </w:numPr>
        <w:spacing w:line="276" w:lineRule="auto"/>
        <w:jc w:val="both"/>
        <w:rPr>
          <w:rFonts w:ascii="Calibri" w:hAnsi="Calibri" w:cs="Calibri"/>
        </w:rPr>
      </w:pPr>
      <w:r w:rsidRPr="00081A44">
        <w:rPr>
          <w:rFonts w:ascii="Calibri" w:hAnsi="Calibri" w:cs="Calibri"/>
        </w:rPr>
        <w:t>Simple implementation.</w:t>
      </w:r>
    </w:p>
    <w:p w14:paraId="0549E24D" w14:textId="77777777" w:rsidR="00546B84" w:rsidRPr="00081A44" w:rsidRDefault="00546B84" w:rsidP="009F10CD">
      <w:pPr>
        <w:pStyle w:val="NormalWeb"/>
        <w:numPr>
          <w:ilvl w:val="0"/>
          <w:numId w:val="18"/>
        </w:numPr>
        <w:spacing w:line="276" w:lineRule="auto"/>
        <w:jc w:val="both"/>
        <w:rPr>
          <w:rFonts w:ascii="Calibri" w:hAnsi="Calibri" w:cs="Calibri"/>
        </w:rPr>
      </w:pPr>
      <w:r w:rsidRPr="00081A44">
        <w:rPr>
          <w:rFonts w:ascii="Calibri" w:hAnsi="Calibri" w:cs="Calibri"/>
        </w:rPr>
        <w:t>Strong transparency.</w:t>
      </w:r>
    </w:p>
    <w:p w14:paraId="7E7B587E" w14:textId="77777777" w:rsidR="00546B84" w:rsidRPr="00081A44" w:rsidRDefault="00546B84" w:rsidP="009F10CD">
      <w:pPr>
        <w:pStyle w:val="NormalWeb"/>
        <w:numPr>
          <w:ilvl w:val="0"/>
          <w:numId w:val="18"/>
        </w:numPr>
        <w:spacing w:line="276" w:lineRule="auto"/>
        <w:jc w:val="both"/>
        <w:rPr>
          <w:rFonts w:ascii="Calibri" w:hAnsi="Calibri" w:cs="Calibri"/>
        </w:rPr>
      </w:pPr>
      <w:r w:rsidRPr="00081A44">
        <w:rPr>
          <w:rFonts w:ascii="Calibri" w:hAnsi="Calibri" w:cs="Calibri"/>
        </w:rPr>
        <w:t>Effective integration with tools.</w:t>
      </w:r>
    </w:p>
    <w:p w14:paraId="5CFEE6A3" w14:textId="77777777" w:rsidR="00546B84" w:rsidRPr="00081A44" w:rsidRDefault="00546B84" w:rsidP="00AE23CA">
      <w:pPr>
        <w:pStyle w:val="NormalWeb"/>
        <w:spacing w:line="276" w:lineRule="auto"/>
        <w:jc w:val="both"/>
        <w:rPr>
          <w:rFonts w:ascii="Calibri" w:hAnsi="Calibri" w:cs="Calibri"/>
        </w:rPr>
      </w:pPr>
      <w:r w:rsidRPr="00081A44">
        <w:rPr>
          <w:rFonts w:ascii="Calibri" w:hAnsi="Calibri" w:cs="Calibri"/>
        </w:rPr>
        <w:t>Limitations:</w:t>
      </w:r>
    </w:p>
    <w:p w14:paraId="39E2E7A3" w14:textId="77777777" w:rsidR="00546B84" w:rsidRPr="00081A44" w:rsidRDefault="00546B84" w:rsidP="009F10CD">
      <w:pPr>
        <w:pStyle w:val="NormalWeb"/>
        <w:numPr>
          <w:ilvl w:val="0"/>
          <w:numId w:val="19"/>
        </w:numPr>
        <w:spacing w:line="276" w:lineRule="auto"/>
        <w:jc w:val="both"/>
        <w:rPr>
          <w:rFonts w:ascii="Calibri" w:hAnsi="Calibri" w:cs="Calibri"/>
        </w:rPr>
      </w:pPr>
      <w:r w:rsidRPr="00081A44">
        <w:rPr>
          <w:rFonts w:ascii="Calibri" w:hAnsi="Calibri" w:cs="Calibri"/>
        </w:rPr>
        <w:t>Error propagation.</w:t>
      </w:r>
    </w:p>
    <w:p w14:paraId="50DD2BAF" w14:textId="77777777" w:rsidR="00546B84" w:rsidRPr="00081A44" w:rsidRDefault="00546B84" w:rsidP="009F10CD">
      <w:pPr>
        <w:pStyle w:val="NormalWeb"/>
        <w:numPr>
          <w:ilvl w:val="0"/>
          <w:numId w:val="19"/>
        </w:numPr>
        <w:spacing w:line="276" w:lineRule="auto"/>
        <w:jc w:val="both"/>
        <w:rPr>
          <w:rFonts w:ascii="Calibri" w:hAnsi="Calibri" w:cs="Calibri"/>
        </w:rPr>
      </w:pPr>
      <w:r w:rsidRPr="00081A44">
        <w:rPr>
          <w:rFonts w:ascii="Calibri" w:hAnsi="Calibri" w:cs="Calibri"/>
        </w:rPr>
        <w:t>High dependence on prompt quality.</w:t>
      </w:r>
    </w:p>
    <w:p w14:paraId="4FE1BFC0" w14:textId="77777777" w:rsidR="00546B84" w:rsidRPr="00081A44" w:rsidRDefault="00546B84" w:rsidP="009F10CD">
      <w:pPr>
        <w:pStyle w:val="NormalWeb"/>
        <w:numPr>
          <w:ilvl w:val="0"/>
          <w:numId w:val="19"/>
        </w:numPr>
        <w:spacing w:line="276" w:lineRule="auto"/>
        <w:jc w:val="both"/>
        <w:rPr>
          <w:rFonts w:ascii="Calibri" w:hAnsi="Calibri" w:cs="Calibri"/>
        </w:rPr>
      </w:pPr>
      <w:r w:rsidRPr="00081A44">
        <w:rPr>
          <w:rFonts w:ascii="Calibri" w:hAnsi="Calibri" w:cs="Calibri"/>
        </w:rPr>
        <w:t>Limited long-term planning capabilities.</w:t>
      </w:r>
    </w:p>
    <w:p w14:paraId="22860729" w14:textId="77777777" w:rsidR="00546B84" w:rsidRPr="00081A44" w:rsidRDefault="00546B84" w:rsidP="005F440E">
      <w:pPr>
        <w:pStyle w:val="NormalWeb"/>
        <w:spacing w:before="240" w:line="276" w:lineRule="auto"/>
        <w:jc w:val="both"/>
        <w:rPr>
          <w:rFonts w:ascii="Calibri" w:hAnsi="Calibri" w:cs="Calibri"/>
        </w:rPr>
      </w:pPr>
      <w:r w:rsidRPr="00081A44">
        <w:rPr>
          <w:rFonts w:ascii="Calibri" w:hAnsi="Calibri" w:cs="Calibri"/>
        </w:rPr>
        <w:lastRenderedPageBreak/>
        <w:t xml:space="preserve">Despite these limitations, </w:t>
      </w:r>
      <w:proofErr w:type="spellStart"/>
      <w:r w:rsidRPr="00081A44">
        <w:rPr>
          <w:rFonts w:ascii="Calibri" w:hAnsi="Calibri" w:cs="Calibri"/>
        </w:rPr>
        <w:t>ReAct</w:t>
      </w:r>
      <w:proofErr w:type="spellEnd"/>
      <w:r w:rsidRPr="00081A44">
        <w:rPr>
          <w:rFonts w:ascii="Calibri" w:hAnsi="Calibri" w:cs="Calibri"/>
        </w:rPr>
        <w:t xml:space="preserve"> remains one of the most widely adopted architectures in current agent frameworks.</w:t>
      </w:r>
    </w:p>
    <w:p w14:paraId="0ACD84A4" w14:textId="77777777" w:rsidR="00546B84" w:rsidRPr="00081A44" w:rsidRDefault="00546B84" w:rsidP="006615B7">
      <w:pPr>
        <w:pStyle w:val="NormalWeb"/>
        <w:spacing w:before="60" w:after="120" w:line="276" w:lineRule="auto"/>
        <w:jc w:val="both"/>
        <w:rPr>
          <w:rFonts w:ascii="Calibri" w:hAnsi="Calibri" w:cs="Calibri"/>
          <w:b/>
          <w:bCs/>
        </w:rPr>
      </w:pPr>
      <w:r w:rsidRPr="00081A44">
        <w:rPr>
          <w:rFonts w:ascii="Calibri" w:hAnsi="Calibri" w:cs="Calibri"/>
          <w:b/>
          <w:bCs/>
        </w:rPr>
        <w:t>Plan-and-Execute</w:t>
      </w:r>
    </w:p>
    <w:p w14:paraId="09664BC4" w14:textId="77777777" w:rsidR="00546B84" w:rsidRPr="00081A44" w:rsidRDefault="00546B84" w:rsidP="00AE23CA">
      <w:pPr>
        <w:pStyle w:val="NormalWeb"/>
        <w:spacing w:line="276" w:lineRule="auto"/>
        <w:ind w:firstLine="720"/>
        <w:jc w:val="both"/>
        <w:rPr>
          <w:rFonts w:ascii="Calibri" w:hAnsi="Calibri" w:cs="Calibri"/>
        </w:rPr>
      </w:pPr>
      <w:r w:rsidRPr="00081A44">
        <w:rPr>
          <w:rFonts w:ascii="Calibri" w:hAnsi="Calibri" w:cs="Calibri"/>
        </w:rPr>
        <w:t>The Plan-and-Execute architecture separates planning from execution.</w:t>
      </w:r>
    </w:p>
    <w:p w14:paraId="34755CEB"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 process generally consists of two phases:</w:t>
      </w:r>
    </w:p>
    <w:p w14:paraId="157A7E7D" w14:textId="77777777" w:rsidR="00546B84" w:rsidRPr="00081A44" w:rsidRDefault="00546B84" w:rsidP="009F10CD">
      <w:pPr>
        <w:pStyle w:val="NormalWeb"/>
        <w:numPr>
          <w:ilvl w:val="0"/>
          <w:numId w:val="20"/>
        </w:numPr>
        <w:spacing w:line="276" w:lineRule="auto"/>
        <w:jc w:val="both"/>
        <w:rPr>
          <w:rFonts w:ascii="Calibri" w:hAnsi="Calibri" w:cs="Calibri"/>
        </w:rPr>
      </w:pPr>
      <w:r w:rsidRPr="00081A44">
        <w:rPr>
          <w:rFonts w:ascii="Calibri" w:hAnsi="Calibri" w:cs="Calibri"/>
        </w:rPr>
        <w:t>Planning phase:</w:t>
      </w:r>
    </w:p>
    <w:p w14:paraId="17533018" w14:textId="77777777" w:rsidR="00546B84" w:rsidRPr="00081A44" w:rsidRDefault="00546B84" w:rsidP="009F10CD">
      <w:pPr>
        <w:pStyle w:val="NormalWeb"/>
        <w:numPr>
          <w:ilvl w:val="1"/>
          <w:numId w:val="20"/>
        </w:numPr>
        <w:spacing w:line="276" w:lineRule="auto"/>
        <w:jc w:val="both"/>
        <w:rPr>
          <w:rFonts w:ascii="Calibri" w:hAnsi="Calibri" w:cs="Calibri"/>
        </w:rPr>
      </w:pPr>
      <w:r w:rsidRPr="00081A44">
        <w:rPr>
          <w:rFonts w:ascii="Calibri" w:hAnsi="Calibri" w:cs="Calibri"/>
        </w:rPr>
        <w:t>The agent generates a complete action plan.</w:t>
      </w:r>
    </w:p>
    <w:p w14:paraId="6D68C269" w14:textId="77777777" w:rsidR="00546B84" w:rsidRPr="00081A44" w:rsidRDefault="00546B84" w:rsidP="009F10CD">
      <w:pPr>
        <w:pStyle w:val="NormalWeb"/>
        <w:numPr>
          <w:ilvl w:val="0"/>
          <w:numId w:val="20"/>
        </w:numPr>
        <w:spacing w:line="276" w:lineRule="auto"/>
        <w:jc w:val="both"/>
        <w:rPr>
          <w:rFonts w:ascii="Calibri" w:hAnsi="Calibri" w:cs="Calibri"/>
        </w:rPr>
      </w:pPr>
      <w:r w:rsidRPr="00081A44">
        <w:rPr>
          <w:rFonts w:ascii="Calibri" w:hAnsi="Calibri" w:cs="Calibri"/>
        </w:rPr>
        <w:t>Execution phase:</w:t>
      </w:r>
    </w:p>
    <w:p w14:paraId="66F7311A" w14:textId="77777777" w:rsidR="00546B84" w:rsidRPr="00081A44" w:rsidRDefault="00546B84" w:rsidP="009F10CD">
      <w:pPr>
        <w:pStyle w:val="NormalWeb"/>
        <w:numPr>
          <w:ilvl w:val="1"/>
          <w:numId w:val="20"/>
        </w:numPr>
        <w:spacing w:line="276" w:lineRule="auto"/>
        <w:jc w:val="both"/>
        <w:rPr>
          <w:rFonts w:ascii="Calibri" w:hAnsi="Calibri" w:cs="Calibri"/>
        </w:rPr>
      </w:pPr>
      <w:r w:rsidRPr="00081A44">
        <w:rPr>
          <w:rFonts w:ascii="Calibri" w:hAnsi="Calibri" w:cs="Calibri"/>
        </w:rPr>
        <w:t>The plan is executed step by step.</w:t>
      </w:r>
    </w:p>
    <w:p w14:paraId="34238F22" w14:textId="77777777" w:rsidR="00546B84" w:rsidRPr="00081A44" w:rsidRDefault="00546B84" w:rsidP="00166450">
      <w:pPr>
        <w:pStyle w:val="NormalWeb"/>
        <w:spacing w:before="240" w:line="276" w:lineRule="auto"/>
        <w:jc w:val="both"/>
        <w:rPr>
          <w:rFonts w:ascii="Calibri" w:hAnsi="Calibri" w:cs="Calibri"/>
        </w:rPr>
      </w:pPr>
      <w:r w:rsidRPr="00081A44">
        <w:rPr>
          <w:rFonts w:ascii="Calibri" w:hAnsi="Calibri" w:cs="Calibri"/>
        </w:rPr>
        <w:t>This architecture improves task organization and reduces unnecessary reasoning cycles.</w:t>
      </w:r>
    </w:p>
    <w:p w14:paraId="5336D947"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Advantages:</w:t>
      </w:r>
    </w:p>
    <w:p w14:paraId="7A3A4F08" w14:textId="77777777" w:rsidR="00546B84" w:rsidRPr="00081A44" w:rsidRDefault="00546B84" w:rsidP="009F10CD">
      <w:pPr>
        <w:pStyle w:val="NormalWeb"/>
        <w:numPr>
          <w:ilvl w:val="0"/>
          <w:numId w:val="21"/>
        </w:numPr>
        <w:spacing w:line="276" w:lineRule="auto"/>
        <w:jc w:val="both"/>
        <w:rPr>
          <w:rFonts w:ascii="Calibri" w:hAnsi="Calibri" w:cs="Calibri"/>
        </w:rPr>
      </w:pPr>
      <w:r w:rsidRPr="00081A44">
        <w:rPr>
          <w:rFonts w:ascii="Calibri" w:hAnsi="Calibri" w:cs="Calibri"/>
        </w:rPr>
        <w:t>Better handling of complex tasks.</w:t>
      </w:r>
    </w:p>
    <w:p w14:paraId="29F6E8BC" w14:textId="77777777" w:rsidR="00546B84" w:rsidRPr="00081A44" w:rsidRDefault="00546B84" w:rsidP="009F10CD">
      <w:pPr>
        <w:pStyle w:val="NormalWeb"/>
        <w:numPr>
          <w:ilvl w:val="0"/>
          <w:numId w:val="21"/>
        </w:numPr>
        <w:spacing w:line="276" w:lineRule="auto"/>
        <w:jc w:val="both"/>
        <w:rPr>
          <w:rFonts w:ascii="Calibri" w:hAnsi="Calibri" w:cs="Calibri"/>
        </w:rPr>
      </w:pPr>
      <w:r w:rsidRPr="00081A44">
        <w:rPr>
          <w:rFonts w:ascii="Calibri" w:hAnsi="Calibri" w:cs="Calibri"/>
        </w:rPr>
        <w:t>Reduced computational costs.</w:t>
      </w:r>
    </w:p>
    <w:p w14:paraId="004B2D79" w14:textId="77777777" w:rsidR="00546B84" w:rsidRPr="00081A44" w:rsidRDefault="00546B84" w:rsidP="009F10CD">
      <w:pPr>
        <w:pStyle w:val="NormalWeb"/>
        <w:numPr>
          <w:ilvl w:val="0"/>
          <w:numId w:val="21"/>
        </w:numPr>
        <w:spacing w:line="276" w:lineRule="auto"/>
        <w:jc w:val="both"/>
        <w:rPr>
          <w:rFonts w:ascii="Calibri" w:hAnsi="Calibri" w:cs="Calibri"/>
        </w:rPr>
      </w:pPr>
      <w:r w:rsidRPr="00081A44">
        <w:rPr>
          <w:rFonts w:ascii="Calibri" w:hAnsi="Calibri" w:cs="Calibri"/>
        </w:rPr>
        <w:t>Improved execution consistency.</w:t>
      </w:r>
    </w:p>
    <w:p w14:paraId="5F1C1EC5"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Limitations:</w:t>
      </w:r>
    </w:p>
    <w:p w14:paraId="54D56507" w14:textId="77777777" w:rsidR="00546B84" w:rsidRPr="00081A44" w:rsidRDefault="00546B84" w:rsidP="009F10CD">
      <w:pPr>
        <w:pStyle w:val="NormalWeb"/>
        <w:numPr>
          <w:ilvl w:val="0"/>
          <w:numId w:val="22"/>
        </w:numPr>
        <w:spacing w:line="276" w:lineRule="auto"/>
        <w:jc w:val="both"/>
        <w:rPr>
          <w:rFonts w:ascii="Calibri" w:hAnsi="Calibri" w:cs="Calibri"/>
        </w:rPr>
      </w:pPr>
      <w:r w:rsidRPr="00081A44">
        <w:rPr>
          <w:rFonts w:ascii="Calibri" w:hAnsi="Calibri" w:cs="Calibri"/>
        </w:rPr>
        <w:t>Plans may become obsolete if the environment changes.</w:t>
      </w:r>
    </w:p>
    <w:p w14:paraId="19919044" w14:textId="77777777" w:rsidR="00546B84" w:rsidRPr="00081A44" w:rsidRDefault="00546B84" w:rsidP="009F10CD">
      <w:pPr>
        <w:pStyle w:val="NormalWeb"/>
        <w:numPr>
          <w:ilvl w:val="0"/>
          <w:numId w:val="22"/>
        </w:numPr>
        <w:spacing w:line="276" w:lineRule="auto"/>
        <w:jc w:val="both"/>
        <w:rPr>
          <w:rFonts w:ascii="Calibri" w:hAnsi="Calibri" w:cs="Calibri"/>
        </w:rPr>
      </w:pPr>
      <w:r w:rsidRPr="00081A44">
        <w:rPr>
          <w:rFonts w:ascii="Calibri" w:hAnsi="Calibri" w:cs="Calibri"/>
        </w:rPr>
        <w:t>Limited adaptability during execution.</w:t>
      </w:r>
    </w:p>
    <w:p w14:paraId="00584890" w14:textId="77777777" w:rsidR="00546B84" w:rsidRPr="00081A44" w:rsidRDefault="00546B84" w:rsidP="006615B7">
      <w:pPr>
        <w:pStyle w:val="NormalWeb"/>
        <w:spacing w:before="60" w:after="120" w:line="276" w:lineRule="auto"/>
        <w:jc w:val="both"/>
        <w:rPr>
          <w:rFonts w:ascii="Calibri" w:hAnsi="Calibri" w:cs="Calibri"/>
          <w:b/>
          <w:bCs/>
        </w:rPr>
      </w:pPr>
      <w:proofErr w:type="spellStart"/>
      <w:r w:rsidRPr="00081A44">
        <w:rPr>
          <w:rFonts w:ascii="Calibri" w:hAnsi="Calibri" w:cs="Calibri"/>
          <w:b/>
          <w:bCs/>
        </w:rPr>
        <w:t>Reflexion</w:t>
      </w:r>
      <w:proofErr w:type="spellEnd"/>
    </w:p>
    <w:p w14:paraId="55E47735" w14:textId="77777777" w:rsidR="00546B84" w:rsidRPr="00081A44" w:rsidRDefault="00546B84" w:rsidP="0006227A">
      <w:pPr>
        <w:pStyle w:val="NormalWeb"/>
        <w:spacing w:line="276" w:lineRule="auto"/>
        <w:ind w:firstLine="720"/>
        <w:jc w:val="both"/>
        <w:rPr>
          <w:rFonts w:ascii="Calibri" w:hAnsi="Calibri" w:cs="Calibri"/>
        </w:rPr>
      </w:pPr>
      <w:proofErr w:type="spellStart"/>
      <w:r w:rsidRPr="00081A44">
        <w:rPr>
          <w:rFonts w:ascii="Calibri" w:hAnsi="Calibri" w:cs="Calibri"/>
        </w:rPr>
        <w:t>Reflexion</w:t>
      </w:r>
      <w:proofErr w:type="spellEnd"/>
      <w:r w:rsidRPr="00081A44">
        <w:rPr>
          <w:rFonts w:ascii="Calibri" w:hAnsi="Calibri" w:cs="Calibri"/>
        </w:rPr>
        <w:t xml:space="preserve"> extends traditional agent architectures by introducing self-evaluation mechanisms</w:t>
      </w:r>
      <w:r w:rsidR="0006227A" w:rsidRPr="00081A44">
        <w:rPr>
          <w:rFonts w:ascii="Calibri" w:hAnsi="Calibri" w:cs="Calibri"/>
        </w:rPr>
        <w:t xml:space="preserve"> [</w:t>
      </w:r>
      <w:r w:rsidR="006615B7">
        <w:rPr>
          <w:rFonts w:ascii="Calibri" w:hAnsi="Calibri" w:cs="Calibri"/>
        </w:rPr>
        <w:t>3</w:t>
      </w:r>
      <w:r w:rsidR="0006227A" w:rsidRPr="00081A44">
        <w:rPr>
          <w:rFonts w:ascii="Calibri" w:hAnsi="Calibri" w:cs="Calibri"/>
        </w:rPr>
        <w:t>]</w:t>
      </w:r>
      <w:r w:rsidRPr="00081A44">
        <w:rPr>
          <w:rFonts w:ascii="Calibri" w:hAnsi="Calibri" w:cs="Calibri"/>
        </w:rPr>
        <w:t>.</w:t>
      </w:r>
    </w:p>
    <w:p w14:paraId="38BDFD41"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After completing a task, the agent:</w:t>
      </w:r>
    </w:p>
    <w:p w14:paraId="6BA97609"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Evaluates its performance.</w:t>
      </w:r>
    </w:p>
    <w:p w14:paraId="5F2225CA"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Identifies mistakes.</w:t>
      </w:r>
    </w:p>
    <w:p w14:paraId="3C108D3A" w14:textId="77777777" w:rsidR="00546B84" w:rsidRPr="00081A44" w:rsidRDefault="00546B84" w:rsidP="009F10CD">
      <w:pPr>
        <w:pStyle w:val="NormalWeb"/>
        <w:numPr>
          <w:ilvl w:val="0"/>
          <w:numId w:val="23"/>
        </w:numPr>
        <w:spacing w:line="276" w:lineRule="auto"/>
        <w:jc w:val="both"/>
        <w:rPr>
          <w:rFonts w:ascii="Calibri" w:hAnsi="Calibri" w:cs="Calibri"/>
        </w:rPr>
      </w:pPr>
      <w:r w:rsidRPr="00081A44">
        <w:rPr>
          <w:rFonts w:ascii="Calibri" w:hAnsi="Calibri" w:cs="Calibri"/>
        </w:rPr>
        <w:t>Stores lessons learned.</w:t>
      </w:r>
    </w:p>
    <w:p w14:paraId="6206B18D" w14:textId="77777777" w:rsidR="00546B84" w:rsidRPr="00081A44" w:rsidRDefault="00546B84" w:rsidP="009F10CD">
      <w:pPr>
        <w:pStyle w:val="NormalWeb"/>
        <w:numPr>
          <w:ilvl w:val="0"/>
          <w:numId w:val="23"/>
        </w:numPr>
        <w:spacing w:line="276" w:lineRule="auto"/>
        <w:jc w:val="both"/>
        <w:rPr>
          <w:rFonts w:ascii="Calibri" w:hAnsi="Calibri" w:cs="Calibri"/>
        </w:rPr>
      </w:pPr>
      <w:proofErr w:type="gramStart"/>
      <w:r w:rsidRPr="00081A44">
        <w:rPr>
          <w:rFonts w:ascii="Calibri" w:hAnsi="Calibri" w:cs="Calibri"/>
        </w:rPr>
        <w:t>Uses</w:t>
      </w:r>
      <w:proofErr w:type="gramEnd"/>
      <w:r w:rsidRPr="00081A44">
        <w:rPr>
          <w:rFonts w:ascii="Calibri" w:hAnsi="Calibri" w:cs="Calibri"/>
        </w:rPr>
        <w:t xml:space="preserve"> this knowledge during future tasks.</w:t>
      </w:r>
    </w:p>
    <w:p w14:paraId="35D65301" w14:textId="77777777" w:rsidR="00546B84" w:rsidRPr="00081A44" w:rsidRDefault="00546B84" w:rsidP="005F440E">
      <w:pPr>
        <w:pStyle w:val="NormalWeb"/>
        <w:spacing w:before="240" w:line="276" w:lineRule="auto"/>
        <w:jc w:val="both"/>
        <w:rPr>
          <w:rFonts w:ascii="Calibri" w:hAnsi="Calibri" w:cs="Calibri"/>
        </w:rPr>
      </w:pPr>
      <w:r w:rsidRPr="00081A44">
        <w:rPr>
          <w:rFonts w:ascii="Calibri" w:hAnsi="Calibri" w:cs="Calibri"/>
        </w:rPr>
        <w:t>This architecture simulates a form of experiential learning and can improve long-term performance without retraining the underlying language model.</w:t>
      </w:r>
    </w:p>
    <w:p w14:paraId="7A3B0C99"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Tree of Thoughts (</w:t>
      </w:r>
      <w:proofErr w:type="spellStart"/>
      <w:r w:rsidRPr="00081A44">
        <w:rPr>
          <w:rFonts w:ascii="Calibri" w:hAnsi="Calibri" w:cs="Calibri"/>
          <w:b/>
          <w:bCs/>
        </w:rPr>
        <w:t>ToT</w:t>
      </w:r>
      <w:proofErr w:type="spellEnd"/>
      <w:r w:rsidRPr="00081A44">
        <w:rPr>
          <w:rFonts w:ascii="Calibri" w:hAnsi="Calibri" w:cs="Calibri"/>
          <w:b/>
          <w:bCs/>
        </w:rPr>
        <w:t>)</w:t>
      </w:r>
    </w:p>
    <w:p w14:paraId="465F5579" w14:textId="77777777" w:rsidR="00546B84" w:rsidRPr="00081A44" w:rsidRDefault="00546B84" w:rsidP="005F440E">
      <w:pPr>
        <w:pStyle w:val="NormalWeb"/>
        <w:spacing w:line="276" w:lineRule="auto"/>
        <w:ind w:firstLine="720"/>
        <w:jc w:val="both"/>
        <w:rPr>
          <w:rFonts w:ascii="Calibri" w:hAnsi="Calibri" w:cs="Calibri"/>
        </w:rPr>
      </w:pPr>
      <w:r w:rsidRPr="00081A44">
        <w:rPr>
          <w:rFonts w:ascii="Calibri" w:hAnsi="Calibri" w:cs="Calibri"/>
        </w:rPr>
        <w:t>Tree of Thoughts is an advanced reasoning architecture designed to improve decision-making</w:t>
      </w:r>
      <w:r w:rsidR="0006227A" w:rsidRPr="00081A44">
        <w:rPr>
          <w:rFonts w:ascii="Calibri" w:hAnsi="Calibri" w:cs="Calibri"/>
        </w:rPr>
        <w:t xml:space="preserve"> [</w:t>
      </w:r>
      <w:r w:rsidR="00F02C41">
        <w:rPr>
          <w:rFonts w:ascii="Calibri" w:hAnsi="Calibri" w:cs="Calibri"/>
        </w:rPr>
        <w:t>4</w:t>
      </w:r>
      <w:r w:rsidR="0006227A" w:rsidRPr="00081A44">
        <w:rPr>
          <w:rFonts w:ascii="Calibri" w:hAnsi="Calibri" w:cs="Calibri"/>
        </w:rPr>
        <w:t>].</w:t>
      </w:r>
    </w:p>
    <w:p w14:paraId="525EE197" w14:textId="77777777" w:rsidR="00546B84" w:rsidRPr="00081A44" w:rsidRDefault="00546B84" w:rsidP="005F440E">
      <w:pPr>
        <w:pStyle w:val="NormalWeb"/>
        <w:spacing w:line="276" w:lineRule="auto"/>
        <w:ind w:firstLine="720"/>
        <w:jc w:val="both"/>
        <w:rPr>
          <w:rFonts w:ascii="Calibri" w:hAnsi="Calibri" w:cs="Calibri"/>
        </w:rPr>
      </w:pPr>
      <w:r w:rsidRPr="00081A44">
        <w:rPr>
          <w:rFonts w:ascii="Calibri" w:hAnsi="Calibri" w:cs="Calibri"/>
        </w:rPr>
        <w:t>Instead of following a single reasoning path, the agent explores multiple alternative reasoning branches simultaneously.</w:t>
      </w:r>
    </w:p>
    <w:p w14:paraId="1D014782" w14:textId="77777777" w:rsidR="00546B84" w:rsidRPr="00081A44" w:rsidRDefault="00546B84" w:rsidP="00166450">
      <w:pPr>
        <w:pStyle w:val="NormalWeb"/>
        <w:spacing w:line="276" w:lineRule="auto"/>
        <w:jc w:val="both"/>
        <w:rPr>
          <w:rFonts w:ascii="Calibri" w:hAnsi="Calibri" w:cs="Calibri"/>
        </w:rPr>
      </w:pPr>
      <w:r w:rsidRPr="00081A44">
        <w:rPr>
          <w:rFonts w:ascii="Calibri" w:hAnsi="Calibri" w:cs="Calibri"/>
        </w:rPr>
        <w:t>The process resembles a decision tree:</w:t>
      </w:r>
    </w:p>
    <w:p w14:paraId="5520FE0C" w14:textId="77777777" w:rsidR="00546B84" w:rsidRPr="00081A44" w:rsidRDefault="00546B84" w:rsidP="009F10CD">
      <w:pPr>
        <w:pStyle w:val="NormalWeb"/>
        <w:numPr>
          <w:ilvl w:val="0"/>
          <w:numId w:val="24"/>
        </w:numPr>
        <w:spacing w:line="276" w:lineRule="auto"/>
        <w:jc w:val="both"/>
        <w:rPr>
          <w:rFonts w:ascii="Calibri" w:hAnsi="Calibri" w:cs="Calibri"/>
        </w:rPr>
      </w:pPr>
      <w:r w:rsidRPr="00081A44">
        <w:rPr>
          <w:rFonts w:ascii="Calibri" w:hAnsi="Calibri" w:cs="Calibri"/>
        </w:rPr>
        <w:t>Generate several possible solutions.</w:t>
      </w:r>
    </w:p>
    <w:p w14:paraId="6DBEF88F" w14:textId="77777777" w:rsidR="00546B84" w:rsidRPr="00081A44" w:rsidRDefault="00546B84" w:rsidP="009F10CD">
      <w:pPr>
        <w:pStyle w:val="NormalWeb"/>
        <w:numPr>
          <w:ilvl w:val="0"/>
          <w:numId w:val="24"/>
        </w:numPr>
        <w:spacing w:line="276" w:lineRule="auto"/>
        <w:jc w:val="both"/>
        <w:rPr>
          <w:rFonts w:ascii="Calibri" w:hAnsi="Calibri" w:cs="Calibri"/>
        </w:rPr>
      </w:pPr>
      <w:r w:rsidRPr="00081A44">
        <w:rPr>
          <w:rFonts w:ascii="Calibri" w:hAnsi="Calibri" w:cs="Calibri"/>
        </w:rPr>
        <w:t>Evaluate each branch.</w:t>
      </w:r>
    </w:p>
    <w:p w14:paraId="52527CDC" w14:textId="77777777" w:rsidR="00546B84" w:rsidRPr="00081A44" w:rsidRDefault="00546B84" w:rsidP="009F10CD">
      <w:pPr>
        <w:pStyle w:val="NormalWeb"/>
        <w:numPr>
          <w:ilvl w:val="0"/>
          <w:numId w:val="24"/>
        </w:numPr>
        <w:spacing w:line="276" w:lineRule="auto"/>
        <w:jc w:val="both"/>
        <w:rPr>
          <w:rFonts w:ascii="Calibri" w:hAnsi="Calibri" w:cs="Calibri"/>
        </w:rPr>
      </w:pPr>
      <w:r w:rsidRPr="00081A44">
        <w:rPr>
          <w:rFonts w:ascii="Calibri" w:hAnsi="Calibri" w:cs="Calibri"/>
        </w:rPr>
        <w:t>Select the most promising option.</w:t>
      </w:r>
    </w:p>
    <w:p w14:paraId="418CE7F4" w14:textId="77777777" w:rsidR="00546B84" w:rsidRPr="00081A44" w:rsidRDefault="00546B84" w:rsidP="00166450">
      <w:pPr>
        <w:pStyle w:val="NormalWeb"/>
        <w:spacing w:line="276" w:lineRule="auto"/>
        <w:jc w:val="both"/>
        <w:rPr>
          <w:rFonts w:ascii="Calibri" w:hAnsi="Calibri" w:cs="Calibri"/>
        </w:rPr>
      </w:pPr>
      <w:r w:rsidRPr="00081A44">
        <w:rPr>
          <w:rFonts w:ascii="Calibri" w:hAnsi="Calibri" w:cs="Calibri"/>
        </w:rPr>
        <w:t>Advantages:</w:t>
      </w:r>
    </w:p>
    <w:p w14:paraId="55AB41EC" w14:textId="77777777" w:rsidR="00546B84" w:rsidRPr="00081A44" w:rsidRDefault="00546B84" w:rsidP="009F10CD">
      <w:pPr>
        <w:pStyle w:val="NormalWeb"/>
        <w:numPr>
          <w:ilvl w:val="0"/>
          <w:numId w:val="25"/>
        </w:numPr>
        <w:spacing w:line="276" w:lineRule="auto"/>
        <w:jc w:val="both"/>
        <w:rPr>
          <w:rFonts w:ascii="Calibri" w:hAnsi="Calibri" w:cs="Calibri"/>
        </w:rPr>
      </w:pPr>
      <w:r w:rsidRPr="00081A44">
        <w:rPr>
          <w:rFonts w:ascii="Calibri" w:hAnsi="Calibri" w:cs="Calibri"/>
        </w:rPr>
        <w:t>Improved reasoning quality.</w:t>
      </w:r>
    </w:p>
    <w:p w14:paraId="260CE31D" w14:textId="77777777" w:rsidR="00546B84" w:rsidRPr="00081A44" w:rsidRDefault="00546B84" w:rsidP="009F10CD">
      <w:pPr>
        <w:pStyle w:val="NormalWeb"/>
        <w:numPr>
          <w:ilvl w:val="0"/>
          <w:numId w:val="25"/>
        </w:numPr>
        <w:spacing w:line="276" w:lineRule="auto"/>
        <w:jc w:val="both"/>
        <w:rPr>
          <w:rFonts w:ascii="Calibri" w:hAnsi="Calibri" w:cs="Calibri"/>
        </w:rPr>
      </w:pPr>
      <w:r w:rsidRPr="00081A44">
        <w:rPr>
          <w:rFonts w:ascii="Calibri" w:hAnsi="Calibri" w:cs="Calibri"/>
        </w:rPr>
        <w:lastRenderedPageBreak/>
        <w:t>Better performance on complex tasks.</w:t>
      </w:r>
    </w:p>
    <w:p w14:paraId="577183FC" w14:textId="77777777" w:rsidR="00546B84" w:rsidRPr="00081A44" w:rsidRDefault="00546B84" w:rsidP="009F10CD">
      <w:pPr>
        <w:pStyle w:val="NormalWeb"/>
        <w:numPr>
          <w:ilvl w:val="0"/>
          <w:numId w:val="25"/>
        </w:numPr>
        <w:spacing w:line="276" w:lineRule="auto"/>
        <w:jc w:val="both"/>
        <w:rPr>
          <w:rFonts w:ascii="Calibri" w:hAnsi="Calibri" w:cs="Calibri"/>
        </w:rPr>
      </w:pPr>
      <w:r w:rsidRPr="00081A44">
        <w:rPr>
          <w:rFonts w:ascii="Calibri" w:hAnsi="Calibri" w:cs="Calibri"/>
        </w:rPr>
        <w:t>Enhanced decision-making.</w:t>
      </w:r>
    </w:p>
    <w:p w14:paraId="38E13A15" w14:textId="77777777" w:rsidR="00546B84" w:rsidRPr="00081A44" w:rsidRDefault="00546B84" w:rsidP="00166450">
      <w:pPr>
        <w:pStyle w:val="NormalWeb"/>
        <w:spacing w:line="276" w:lineRule="auto"/>
        <w:jc w:val="both"/>
        <w:rPr>
          <w:rFonts w:ascii="Calibri" w:hAnsi="Calibri" w:cs="Calibri"/>
        </w:rPr>
      </w:pPr>
      <w:r w:rsidRPr="00081A44">
        <w:rPr>
          <w:rFonts w:ascii="Calibri" w:hAnsi="Calibri" w:cs="Calibri"/>
        </w:rPr>
        <w:t>Limitations:</w:t>
      </w:r>
    </w:p>
    <w:p w14:paraId="337E01CF" w14:textId="77777777" w:rsidR="00546B84" w:rsidRPr="00081A44" w:rsidRDefault="00546B84" w:rsidP="009F10CD">
      <w:pPr>
        <w:pStyle w:val="NormalWeb"/>
        <w:numPr>
          <w:ilvl w:val="0"/>
          <w:numId w:val="26"/>
        </w:numPr>
        <w:spacing w:line="276" w:lineRule="auto"/>
        <w:jc w:val="both"/>
        <w:rPr>
          <w:rFonts w:ascii="Calibri" w:hAnsi="Calibri" w:cs="Calibri"/>
        </w:rPr>
      </w:pPr>
      <w:r w:rsidRPr="00081A44">
        <w:rPr>
          <w:rFonts w:ascii="Calibri" w:hAnsi="Calibri" w:cs="Calibri"/>
        </w:rPr>
        <w:t>Increased computational cost.</w:t>
      </w:r>
    </w:p>
    <w:p w14:paraId="0418354C" w14:textId="77777777" w:rsidR="00546B84" w:rsidRPr="00081A44" w:rsidRDefault="00546B84" w:rsidP="009F10CD">
      <w:pPr>
        <w:pStyle w:val="NormalWeb"/>
        <w:numPr>
          <w:ilvl w:val="0"/>
          <w:numId w:val="26"/>
        </w:numPr>
        <w:spacing w:line="276" w:lineRule="auto"/>
        <w:jc w:val="both"/>
        <w:rPr>
          <w:rFonts w:ascii="Calibri" w:hAnsi="Calibri" w:cs="Calibri"/>
        </w:rPr>
      </w:pPr>
      <w:r w:rsidRPr="00081A44">
        <w:rPr>
          <w:rFonts w:ascii="Calibri" w:hAnsi="Calibri" w:cs="Calibri"/>
        </w:rPr>
        <w:t>Longer execution times.</w:t>
      </w:r>
    </w:p>
    <w:p w14:paraId="2FC168F2" w14:textId="77777777" w:rsidR="00546B84" w:rsidRPr="00081A44" w:rsidRDefault="00546B84" w:rsidP="005F440E">
      <w:pPr>
        <w:pStyle w:val="NormalWeb"/>
        <w:spacing w:before="240" w:line="276" w:lineRule="auto"/>
        <w:jc w:val="both"/>
        <w:rPr>
          <w:rFonts w:ascii="Calibri" w:hAnsi="Calibri" w:cs="Calibri"/>
        </w:rPr>
      </w:pPr>
      <w:r w:rsidRPr="00081A44">
        <w:rPr>
          <w:rFonts w:ascii="Calibri" w:hAnsi="Calibri" w:cs="Calibri"/>
        </w:rPr>
        <w:t>Tree of Thoughts is particularly useful for strategic planning and complex problem-solving scenarios.</w:t>
      </w:r>
    </w:p>
    <w:p w14:paraId="29E3D891" w14:textId="77777777" w:rsidR="00546B84" w:rsidRPr="00081A44" w:rsidRDefault="00546B84" w:rsidP="00F02C41">
      <w:pPr>
        <w:pStyle w:val="Heading30"/>
      </w:pPr>
      <w:bookmarkStart w:id="20" w:name="_Toc232517806"/>
      <w:r w:rsidRPr="00081A44">
        <w:t>1.3.4 Agent Lifecycle</w:t>
      </w:r>
      <w:bookmarkEnd w:id="20"/>
    </w:p>
    <w:p w14:paraId="24F8058C" w14:textId="77777777" w:rsidR="00546B84" w:rsidRPr="00081A44" w:rsidRDefault="00546B84" w:rsidP="00166450">
      <w:pPr>
        <w:pStyle w:val="NormalWeb"/>
        <w:spacing w:line="276" w:lineRule="auto"/>
        <w:ind w:firstLine="720"/>
        <w:jc w:val="both"/>
        <w:rPr>
          <w:rFonts w:ascii="Calibri" w:hAnsi="Calibri" w:cs="Calibri"/>
        </w:rPr>
      </w:pPr>
      <w:r w:rsidRPr="00081A44">
        <w:rPr>
          <w:rFonts w:ascii="Calibri" w:hAnsi="Calibri" w:cs="Calibri"/>
        </w:rPr>
        <w:t>An intelligent agent typically follows a continuous operational cycle during task execution.</w:t>
      </w:r>
    </w:p>
    <w:p w14:paraId="59F9A1A7"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 lifecycle generally includes the following stages:</w:t>
      </w:r>
    </w:p>
    <w:p w14:paraId="58BB5CAE"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Goal Reception</w:t>
      </w:r>
    </w:p>
    <w:p w14:paraId="26DF7753"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receives an objective from a user or another system.</w:t>
      </w:r>
    </w:p>
    <w:p w14:paraId="65F16525"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Planning</w:t>
      </w:r>
    </w:p>
    <w:p w14:paraId="78C22CE8"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 xml:space="preserve">The objective is </w:t>
      </w:r>
      <w:r w:rsidR="00F02C41" w:rsidRPr="00081A44">
        <w:rPr>
          <w:rFonts w:ascii="Calibri" w:hAnsi="Calibri" w:cs="Calibri"/>
        </w:rPr>
        <w:t>to be decomposed</w:t>
      </w:r>
      <w:r w:rsidRPr="00081A44">
        <w:rPr>
          <w:rFonts w:ascii="Calibri" w:hAnsi="Calibri" w:cs="Calibri"/>
        </w:rPr>
        <w:t xml:space="preserve"> into smaller tasks.</w:t>
      </w:r>
    </w:p>
    <w:p w14:paraId="4C41B2C5"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Action Selection</w:t>
      </w:r>
    </w:p>
    <w:p w14:paraId="0F741E63"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determines the next action to perform.</w:t>
      </w:r>
    </w:p>
    <w:p w14:paraId="74BE883D"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Tool Execution</w:t>
      </w:r>
    </w:p>
    <w:p w14:paraId="4C7D88EA"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External resources or tools are invoked.</w:t>
      </w:r>
    </w:p>
    <w:p w14:paraId="06FA637C"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Observation</w:t>
      </w:r>
    </w:p>
    <w:p w14:paraId="4EC743CB"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analyzes the results of its actions.</w:t>
      </w:r>
    </w:p>
    <w:p w14:paraId="4D80A1FB"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Reasoning</w:t>
      </w:r>
    </w:p>
    <w:p w14:paraId="5AD2EEDA"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New information is evaluated.</w:t>
      </w:r>
    </w:p>
    <w:p w14:paraId="692204C6"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Goal Evaluation</w:t>
      </w:r>
    </w:p>
    <w:p w14:paraId="591E0921"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agent determines whether the objective has been achieved.</w:t>
      </w:r>
    </w:p>
    <w:p w14:paraId="705111B9" w14:textId="77777777" w:rsidR="00546B84" w:rsidRPr="00081A44" w:rsidRDefault="00546B84" w:rsidP="009F10CD">
      <w:pPr>
        <w:pStyle w:val="NormalWeb"/>
        <w:numPr>
          <w:ilvl w:val="0"/>
          <w:numId w:val="27"/>
        </w:numPr>
        <w:spacing w:line="276" w:lineRule="auto"/>
        <w:jc w:val="both"/>
        <w:rPr>
          <w:rFonts w:ascii="Calibri" w:hAnsi="Calibri" w:cs="Calibri"/>
        </w:rPr>
      </w:pPr>
      <w:r w:rsidRPr="00081A44">
        <w:rPr>
          <w:rFonts w:ascii="Calibri" w:hAnsi="Calibri" w:cs="Calibri"/>
        </w:rPr>
        <w:t>Iteration</w:t>
      </w:r>
    </w:p>
    <w:p w14:paraId="7121E522" w14:textId="77777777" w:rsidR="00546B84" w:rsidRPr="00081A44" w:rsidRDefault="00546B84" w:rsidP="009F10CD">
      <w:pPr>
        <w:pStyle w:val="NormalWeb"/>
        <w:numPr>
          <w:ilvl w:val="1"/>
          <w:numId w:val="27"/>
        </w:numPr>
        <w:spacing w:line="276" w:lineRule="auto"/>
        <w:jc w:val="both"/>
        <w:rPr>
          <w:rFonts w:ascii="Calibri" w:hAnsi="Calibri" w:cs="Calibri"/>
        </w:rPr>
      </w:pPr>
      <w:r w:rsidRPr="00081A44">
        <w:rPr>
          <w:rFonts w:ascii="Calibri" w:hAnsi="Calibri" w:cs="Calibri"/>
        </w:rPr>
        <w:t>The cycle repeats until completion.</w:t>
      </w:r>
    </w:p>
    <w:p w14:paraId="3C603E2A" w14:textId="77777777" w:rsidR="00546B84" w:rsidRPr="00081A44" w:rsidRDefault="00546B84" w:rsidP="00F02C41">
      <w:pPr>
        <w:pStyle w:val="NormalWeb"/>
        <w:spacing w:after="240" w:line="276" w:lineRule="auto"/>
        <w:ind w:firstLine="720"/>
        <w:jc w:val="both"/>
        <w:rPr>
          <w:rFonts w:ascii="Calibri" w:hAnsi="Calibri" w:cs="Calibri"/>
        </w:rPr>
      </w:pPr>
      <w:r w:rsidRPr="00081A44">
        <w:rPr>
          <w:rFonts w:ascii="Calibri" w:hAnsi="Calibri" w:cs="Calibri"/>
        </w:rPr>
        <w:t>This iterative process enables agents to adapt dynamically to changing environments and unforeseen situations.</w:t>
      </w:r>
    </w:p>
    <w:p w14:paraId="533DB1FD" w14:textId="77777777" w:rsidR="00546B84" w:rsidRPr="00081A44" w:rsidRDefault="00546B84" w:rsidP="00F02C41">
      <w:pPr>
        <w:pStyle w:val="Heading30"/>
      </w:pPr>
      <w:bookmarkStart w:id="21" w:name="_Toc232517807"/>
      <w:r w:rsidRPr="00081A44">
        <w:t xml:space="preserve">1.3.5 Applications </w:t>
      </w:r>
      <w:proofErr w:type="gramStart"/>
      <w:r w:rsidRPr="00081A44">
        <w:t>of</w:t>
      </w:r>
      <w:proofErr w:type="gramEnd"/>
      <w:r w:rsidRPr="00081A44">
        <w:t xml:space="preserve"> Agentic AI</w:t>
      </w:r>
      <w:bookmarkEnd w:id="21"/>
    </w:p>
    <w:p w14:paraId="00E223DC" w14:textId="77777777" w:rsidR="00546B84" w:rsidRPr="00081A44" w:rsidRDefault="00546B84" w:rsidP="00166450">
      <w:pPr>
        <w:pStyle w:val="NormalWeb"/>
        <w:spacing w:line="276" w:lineRule="auto"/>
        <w:ind w:firstLine="720"/>
        <w:jc w:val="both"/>
        <w:rPr>
          <w:rFonts w:ascii="Calibri" w:hAnsi="Calibri" w:cs="Calibri"/>
        </w:rPr>
      </w:pPr>
      <w:r w:rsidRPr="00081A44">
        <w:rPr>
          <w:rFonts w:ascii="Calibri" w:hAnsi="Calibri" w:cs="Calibri"/>
        </w:rPr>
        <w:t>The growing capabilities of intelligent agents have led to their adoption across numerous domains.</w:t>
      </w:r>
    </w:p>
    <w:p w14:paraId="7E866671"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Cybersecurity</w:t>
      </w:r>
    </w:p>
    <w:p w14:paraId="0514EDBF"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can:</w:t>
      </w:r>
    </w:p>
    <w:p w14:paraId="0EF17E99"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Monitor security events.</w:t>
      </w:r>
    </w:p>
    <w:p w14:paraId="61926EA0"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Analyze logs.</w:t>
      </w:r>
    </w:p>
    <w:p w14:paraId="49AACF0F"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Detect anomalies.</w:t>
      </w:r>
    </w:p>
    <w:p w14:paraId="38D6519C" w14:textId="77777777" w:rsidR="00546B84" w:rsidRPr="00081A44" w:rsidRDefault="00546B84" w:rsidP="009F10CD">
      <w:pPr>
        <w:pStyle w:val="NormalWeb"/>
        <w:numPr>
          <w:ilvl w:val="0"/>
          <w:numId w:val="28"/>
        </w:numPr>
        <w:spacing w:line="276" w:lineRule="auto"/>
        <w:jc w:val="both"/>
        <w:rPr>
          <w:rFonts w:ascii="Calibri" w:hAnsi="Calibri" w:cs="Calibri"/>
        </w:rPr>
      </w:pPr>
      <w:r w:rsidRPr="00081A44">
        <w:rPr>
          <w:rFonts w:ascii="Calibri" w:hAnsi="Calibri" w:cs="Calibri"/>
        </w:rPr>
        <w:t>Respond to incidents.</w:t>
      </w:r>
    </w:p>
    <w:p w14:paraId="11059B60"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Healthcare</w:t>
      </w:r>
    </w:p>
    <w:p w14:paraId="1F267337"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lastRenderedPageBreak/>
        <w:t>Agents assist in:</w:t>
      </w:r>
    </w:p>
    <w:p w14:paraId="211EC772" w14:textId="77777777" w:rsidR="00546B84" w:rsidRPr="00081A44" w:rsidRDefault="00546B84" w:rsidP="009F10CD">
      <w:pPr>
        <w:pStyle w:val="NormalWeb"/>
        <w:numPr>
          <w:ilvl w:val="0"/>
          <w:numId w:val="29"/>
        </w:numPr>
        <w:spacing w:line="276" w:lineRule="auto"/>
        <w:jc w:val="both"/>
        <w:rPr>
          <w:rFonts w:ascii="Calibri" w:hAnsi="Calibri" w:cs="Calibri"/>
        </w:rPr>
      </w:pPr>
      <w:r w:rsidRPr="00081A44">
        <w:rPr>
          <w:rFonts w:ascii="Calibri" w:hAnsi="Calibri" w:cs="Calibri"/>
        </w:rPr>
        <w:t>Medical information retrieval.</w:t>
      </w:r>
    </w:p>
    <w:p w14:paraId="34D61850" w14:textId="77777777" w:rsidR="00546B84" w:rsidRPr="00081A44" w:rsidRDefault="00546B84" w:rsidP="009F10CD">
      <w:pPr>
        <w:pStyle w:val="NormalWeb"/>
        <w:numPr>
          <w:ilvl w:val="0"/>
          <w:numId w:val="29"/>
        </w:numPr>
        <w:spacing w:line="276" w:lineRule="auto"/>
        <w:jc w:val="both"/>
        <w:rPr>
          <w:rFonts w:ascii="Calibri" w:hAnsi="Calibri" w:cs="Calibri"/>
        </w:rPr>
      </w:pPr>
      <w:r w:rsidRPr="00081A44">
        <w:rPr>
          <w:rFonts w:ascii="Calibri" w:hAnsi="Calibri" w:cs="Calibri"/>
        </w:rPr>
        <w:t>Clinical decision support.</w:t>
      </w:r>
    </w:p>
    <w:p w14:paraId="146F7BDF" w14:textId="77777777" w:rsidR="00546B84" w:rsidRPr="00081A44" w:rsidRDefault="00546B84" w:rsidP="009F10CD">
      <w:pPr>
        <w:pStyle w:val="NormalWeb"/>
        <w:numPr>
          <w:ilvl w:val="0"/>
          <w:numId w:val="29"/>
        </w:numPr>
        <w:spacing w:line="276" w:lineRule="auto"/>
        <w:jc w:val="both"/>
        <w:rPr>
          <w:rFonts w:ascii="Calibri" w:hAnsi="Calibri" w:cs="Calibri"/>
        </w:rPr>
      </w:pPr>
      <w:r w:rsidRPr="00081A44">
        <w:rPr>
          <w:rFonts w:ascii="Calibri" w:hAnsi="Calibri" w:cs="Calibri"/>
        </w:rPr>
        <w:t>Administrative automation.</w:t>
      </w:r>
    </w:p>
    <w:p w14:paraId="13EFE671"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Finance</w:t>
      </w:r>
    </w:p>
    <w:p w14:paraId="75683B03"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Applications include:</w:t>
      </w:r>
    </w:p>
    <w:p w14:paraId="3AACEA9C"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Risk analysis.</w:t>
      </w:r>
    </w:p>
    <w:p w14:paraId="16B13AB7"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Fraud detection.</w:t>
      </w:r>
    </w:p>
    <w:p w14:paraId="2826425E"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Investment support.</w:t>
      </w:r>
    </w:p>
    <w:p w14:paraId="5ECCD95A" w14:textId="77777777" w:rsidR="00546B84" w:rsidRPr="00081A44" w:rsidRDefault="00546B84" w:rsidP="009F10CD">
      <w:pPr>
        <w:pStyle w:val="NormalWeb"/>
        <w:numPr>
          <w:ilvl w:val="0"/>
          <w:numId w:val="30"/>
        </w:numPr>
        <w:spacing w:line="276" w:lineRule="auto"/>
        <w:jc w:val="both"/>
        <w:rPr>
          <w:rFonts w:ascii="Calibri" w:hAnsi="Calibri" w:cs="Calibri"/>
        </w:rPr>
      </w:pPr>
      <w:r w:rsidRPr="00081A44">
        <w:rPr>
          <w:rFonts w:ascii="Calibri" w:hAnsi="Calibri" w:cs="Calibri"/>
        </w:rPr>
        <w:t>Financial reporting.</w:t>
      </w:r>
    </w:p>
    <w:p w14:paraId="73BB3D4A"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Customer Service</w:t>
      </w:r>
    </w:p>
    <w:p w14:paraId="712B39CA"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provide:</w:t>
      </w:r>
    </w:p>
    <w:p w14:paraId="2254E89B" w14:textId="77777777" w:rsidR="00546B84" w:rsidRPr="00081A44" w:rsidRDefault="00546B84" w:rsidP="009F10CD">
      <w:pPr>
        <w:pStyle w:val="NormalWeb"/>
        <w:numPr>
          <w:ilvl w:val="0"/>
          <w:numId w:val="31"/>
        </w:numPr>
        <w:spacing w:line="276" w:lineRule="auto"/>
        <w:jc w:val="both"/>
        <w:rPr>
          <w:rFonts w:ascii="Calibri" w:hAnsi="Calibri" w:cs="Calibri"/>
        </w:rPr>
      </w:pPr>
      <w:r w:rsidRPr="00081A44">
        <w:rPr>
          <w:rFonts w:ascii="Calibri" w:hAnsi="Calibri" w:cs="Calibri"/>
        </w:rPr>
        <w:t>Automated assistance.</w:t>
      </w:r>
    </w:p>
    <w:p w14:paraId="2E6C3D47" w14:textId="77777777" w:rsidR="00546B84" w:rsidRPr="00081A44" w:rsidRDefault="00546B84" w:rsidP="009F10CD">
      <w:pPr>
        <w:pStyle w:val="NormalWeb"/>
        <w:numPr>
          <w:ilvl w:val="0"/>
          <w:numId w:val="31"/>
        </w:numPr>
        <w:spacing w:line="276" w:lineRule="auto"/>
        <w:jc w:val="both"/>
        <w:rPr>
          <w:rFonts w:ascii="Calibri" w:hAnsi="Calibri" w:cs="Calibri"/>
        </w:rPr>
      </w:pPr>
      <w:r w:rsidRPr="00081A44">
        <w:rPr>
          <w:rFonts w:ascii="Calibri" w:hAnsi="Calibri" w:cs="Calibri"/>
        </w:rPr>
        <w:t>Ticket management.</w:t>
      </w:r>
    </w:p>
    <w:p w14:paraId="0977A4C3" w14:textId="77777777" w:rsidR="00546B84" w:rsidRPr="00081A44" w:rsidRDefault="00546B84" w:rsidP="009F10CD">
      <w:pPr>
        <w:pStyle w:val="NormalWeb"/>
        <w:numPr>
          <w:ilvl w:val="0"/>
          <w:numId w:val="31"/>
        </w:numPr>
        <w:spacing w:line="276" w:lineRule="auto"/>
        <w:jc w:val="both"/>
        <w:rPr>
          <w:rFonts w:ascii="Calibri" w:hAnsi="Calibri" w:cs="Calibri"/>
        </w:rPr>
      </w:pPr>
      <w:r w:rsidRPr="00081A44">
        <w:rPr>
          <w:rFonts w:ascii="Calibri" w:hAnsi="Calibri" w:cs="Calibri"/>
        </w:rPr>
        <w:t>Personalized recommendations.</w:t>
      </w:r>
    </w:p>
    <w:p w14:paraId="4DF889C2"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Software Engineering</w:t>
      </w:r>
    </w:p>
    <w:p w14:paraId="52C9A4CD"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can:</w:t>
      </w:r>
    </w:p>
    <w:p w14:paraId="1CC437B3"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Generate code.</w:t>
      </w:r>
    </w:p>
    <w:p w14:paraId="2E997EBB"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Review software.</w:t>
      </w:r>
    </w:p>
    <w:p w14:paraId="519FA852"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Create documentation.</w:t>
      </w:r>
    </w:p>
    <w:p w14:paraId="75092A34" w14:textId="77777777" w:rsidR="00546B84" w:rsidRPr="00081A44" w:rsidRDefault="00546B84" w:rsidP="009F10CD">
      <w:pPr>
        <w:pStyle w:val="NormalWeb"/>
        <w:numPr>
          <w:ilvl w:val="0"/>
          <w:numId w:val="32"/>
        </w:numPr>
        <w:spacing w:line="276" w:lineRule="auto"/>
        <w:jc w:val="both"/>
        <w:rPr>
          <w:rFonts w:ascii="Calibri" w:hAnsi="Calibri" w:cs="Calibri"/>
        </w:rPr>
      </w:pPr>
      <w:r w:rsidRPr="00081A44">
        <w:rPr>
          <w:rFonts w:ascii="Calibri" w:hAnsi="Calibri" w:cs="Calibri"/>
        </w:rPr>
        <w:t>Perform testing activities.</w:t>
      </w:r>
    </w:p>
    <w:p w14:paraId="7BA4F39D" w14:textId="77777777" w:rsidR="00546B84" w:rsidRPr="00081A44" w:rsidRDefault="00546B84" w:rsidP="00F02C41">
      <w:pPr>
        <w:pStyle w:val="NormalWeb"/>
        <w:spacing w:after="240" w:line="276" w:lineRule="auto"/>
        <w:jc w:val="both"/>
        <w:rPr>
          <w:rFonts w:ascii="Calibri" w:hAnsi="Calibri" w:cs="Calibri"/>
        </w:rPr>
      </w:pPr>
      <w:r w:rsidRPr="00081A44">
        <w:rPr>
          <w:rFonts w:ascii="Calibri" w:hAnsi="Calibri" w:cs="Calibri"/>
        </w:rPr>
        <w:t>These applications demonstrate the versatility and transformative potential of Agentic AI.</w:t>
      </w:r>
    </w:p>
    <w:p w14:paraId="0222CF71" w14:textId="77777777" w:rsidR="00546B84" w:rsidRPr="00081A44" w:rsidRDefault="00546B84" w:rsidP="00F02C41">
      <w:pPr>
        <w:pStyle w:val="Heading30"/>
      </w:pPr>
      <w:bookmarkStart w:id="22" w:name="_Toc232517808"/>
      <w:r w:rsidRPr="00081A44">
        <w:t>1.3.6 Limitations and Challenges</w:t>
      </w:r>
      <w:bookmarkEnd w:id="22"/>
    </w:p>
    <w:p w14:paraId="0C7CC9D7" w14:textId="77777777" w:rsidR="00546B84" w:rsidRPr="00081A44" w:rsidRDefault="00546B84" w:rsidP="00166450">
      <w:pPr>
        <w:pStyle w:val="NormalWeb"/>
        <w:spacing w:line="276" w:lineRule="auto"/>
        <w:ind w:firstLine="720"/>
        <w:jc w:val="both"/>
        <w:rPr>
          <w:rFonts w:ascii="Calibri" w:hAnsi="Calibri" w:cs="Calibri"/>
        </w:rPr>
      </w:pPr>
      <w:r w:rsidRPr="00081A44">
        <w:rPr>
          <w:rFonts w:ascii="Calibri" w:hAnsi="Calibri" w:cs="Calibri"/>
        </w:rPr>
        <w:t>Despite their advantages, Agentic AI systems face several important challenges.</w:t>
      </w:r>
    </w:p>
    <w:p w14:paraId="2A5801E5"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Hallucinations</w:t>
      </w:r>
    </w:p>
    <w:p w14:paraId="0D4D6EEC"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Agents may rely on inaccurate information generated by the underlying language model.</w:t>
      </w:r>
    </w:p>
    <w:p w14:paraId="6EA51BED"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Lack of Explainability</w:t>
      </w:r>
    </w:p>
    <w:p w14:paraId="4F2D4088"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The decision-making process of complex agents is often difficult to interpret.</w:t>
      </w:r>
    </w:p>
    <w:p w14:paraId="16117328"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High Computational Requirements</w:t>
      </w:r>
    </w:p>
    <w:p w14:paraId="367B7F87"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Agent architectures frequently require multiple LLM calls and tool interactions.</w:t>
      </w:r>
    </w:p>
    <w:p w14:paraId="3AD82826"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Reliability Issues</w:t>
      </w:r>
    </w:p>
    <w:p w14:paraId="118905EF"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Errors may propagate through long execution chains.</w:t>
      </w:r>
    </w:p>
    <w:p w14:paraId="50B56A47" w14:textId="77777777" w:rsidR="00546B84" w:rsidRPr="00081A44" w:rsidRDefault="00546B84" w:rsidP="00F02C41">
      <w:pPr>
        <w:pStyle w:val="NormalWeb"/>
        <w:spacing w:before="60" w:after="120" w:line="276" w:lineRule="auto"/>
        <w:jc w:val="both"/>
        <w:rPr>
          <w:rFonts w:ascii="Calibri" w:hAnsi="Calibri" w:cs="Calibri"/>
          <w:b/>
          <w:bCs/>
        </w:rPr>
      </w:pPr>
      <w:r w:rsidRPr="00081A44">
        <w:rPr>
          <w:rFonts w:ascii="Calibri" w:hAnsi="Calibri" w:cs="Calibri"/>
          <w:b/>
          <w:bCs/>
        </w:rPr>
        <w:t>Security Risks</w:t>
      </w:r>
    </w:p>
    <w:p w14:paraId="5ABB186F" w14:textId="77777777" w:rsidR="00546B84" w:rsidRPr="00081A44" w:rsidRDefault="00546B84" w:rsidP="00546B84">
      <w:pPr>
        <w:pStyle w:val="NormalWeb"/>
        <w:spacing w:line="276" w:lineRule="auto"/>
        <w:jc w:val="both"/>
        <w:rPr>
          <w:rFonts w:ascii="Calibri" w:hAnsi="Calibri" w:cs="Calibri"/>
        </w:rPr>
      </w:pPr>
      <w:r w:rsidRPr="00081A44">
        <w:rPr>
          <w:rFonts w:ascii="Calibri" w:hAnsi="Calibri" w:cs="Calibri"/>
        </w:rPr>
        <w:t>Autonomous agents may:</w:t>
      </w:r>
    </w:p>
    <w:p w14:paraId="56A530B7" w14:textId="77777777" w:rsidR="00546B84" w:rsidRPr="00081A44" w:rsidRDefault="00546B84" w:rsidP="009F10CD">
      <w:pPr>
        <w:pStyle w:val="NormalWeb"/>
        <w:numPr>
          <w:ilvl w:val="0"/>
          <w:numId w:val="33"/>
        </w:numPr>
        <w:spacing w:line="276" w:lineRule="auto"/>
        <w:jc w:val="both"/>
        <w:rPr>
          <w:rFonts w:ascii="Calibri" w:hAnsi="Calibri" w:cs="Calibri"/>
        </w:rPr>
      </w:pPr>
      <w:r w:rsidRPr="00081A44">
        <w:rPr>
          <w:rFonts w:ascii="Calibri" w:hAnsi="Calibri" w:cs="Calibri"/>
        </w:rPr>
        <w:t>Execute unauthorized actions.</w:t>
      </w:r>
    </w:p>
    <w:p w14:paraId="1A4AC6E2" w14:textId="77777777" w:rsidR="00546B84" w:rsidRPr="00081A44" w:rsidRDefault="000E1CA5" w:rsidP="009F10CD">
      <w:pPr>
        <w:pStyle w:val="NormalWeb"/>
        <w:numPr>
          <w:ilvl w:val="0"/>
          <w:numId w:val="33"/>
        </w:numPr>
        <w:spacing w:line="276" w:lineRule="auto"/>
        <w:jc w:val="both"/>
        <w:rPr>
          <w:rFonts w:ascii="Calibri" w:hAnsi="Calibri" w:cs="Calibri"/>
        </w:rPr>
      </w:pPr>
      <w:r w:rsidRPr="00081A44">
        <w:rPr>
          <w:rFonts w:ascii="Calibri" w:hAnsi="Calibri" w:cs="Calibri"/>
        </w:rPr>
        <w:t>Access to</w:t>
      </w:r>
      <w:r w:rsidR="00546B84" w:rsidRPr="00081A44">
        <w:rPr>
          <w:rFonts w:ascii="Calibri" w:hAnsi="Calibri" w:cs="Calibri"/>
        </w:rPr>
        <w:t xml:space="preserve"> sensitive information.</w:t>
      </w:r>
    </w:p>
    <w:p w14:paraId="41BC7CE1" w14:textId="77777777" w:rsidR="00546B84" w:rsidRPr="00081A44" w:rsidRDefault="00546B84" w:rsidP="009F10CD">
      <w:pPr>
        <w:pStyle w:val="NormalWeb"/>
        <w:numPr>
          <w:ilvl w:val="0"/>
          <w:numId w:val="33"/>
        </w:numPr>
        <w:spacing w:line="276" w:lineRule="auto"/>
        <w:jc w:val="both"/>
        <w:rPr>
          <w:rFonts w:ascii="Calibri" w:hAnsi="Calibri" w:cs="Calibri"/>
        </w:rPr>
      </w:pPr>
      <w:r w:rsidRPr="00081A44">
        <w:rPr>
          <w:rFonts w:ascii="Calibri" w:hAnsi="Calibri" w:cs="Calibri"/>
        </w:rPr>
        <w:lastRenderedPageBreak/>
        <w:t>Misuse external tools.</w:t>
      </w:r>
    </w:p>
    <w:p w14:paraId="770FA717" w14:textId="77777777" w:rsidR="00546B84" w:rsidRPr="00081A44" w:rsidRDefault="00546B84" w:rsidP="009F10CD">
      <w:pPr>
        <w:pStyle w:val="NormalWeb"/>
        <w:numPr>
          <w:ilvl w:val="0"/>
          <w:numId w:val="33"/>
        </w:numPr>
        <w:spacing w:line="276" w:lineRule="auto"/>
        <w:jc w:val="both"/>
        <w:rPr>
          <w:rFonts w:ascii="Calibri" w:hAnsi="Calibri" w:cs="Calibri"/>
        </w:rPr>
      </w:pPr>
      <w:r w:rsidRPr="00081A44">
        <w:rPr>
          <w:rFonts w:ascii="Calibri" w:hAnsi="Calibri" w:cs="Calibri"/>
        </w:rPr>
        <w:t>Become vulnerable to malicious inputs.</w:t>
      </w:r>
    </w:p>
    <w:p w14:paraId="2E8A1804" w14:textId="77777777" w:rsidR="00546B84" w:rsidRPr="00081A44" w:rsidRDefault="00546B84" w:rsidP="00F02C41">
      <w:pPr>
        <w:pStyle w:val="NormalWeb"/>
        <w:spacing w:after="240" w:line="276" w:lineRule="auto"/>
        <w:jc w:val="both"/>
        <w:rPr>
          <w:rFonts w:ascii="Calibri" w:hAnsi="Calibri" w:cs="Calibri"/>
        </w:rPr>
      </w:pPr>
      <w:r w:rsidRPr="00081A44">
        <w:rPr>
          <w:rFonts w:ascii="Calibri" w:hAnsi="Calibri" w:cs="Calibri"/>
        </w:rPr>
        <w:t>These challenges highlight the importance of implementing robust governance and security mechanisms.</w:t>
      </w:r>
    </w:p>
    <w:p w14:paraId="02C81245" w14:textId="77777777" w:rsidR="00546B84" w:rsidRPr="00081A44" w:rsidRDefault="00546B84" w:rsidP="00F02C41">
      <w:pPr>
        <w:pStyle w:val="Heading30"/>
      </w:pPr>
      <w:bookmarkStart w:id="23" w:name="_Toc232517809"/>
      <w:r w:rsidRPr="00081A44">
        <w:t>1.3.7 Agentic AI and Security</w:t>
      </w:r>
      <w:bookmarkEnd w:id="23"/>
    </w:p>
    <w:p w14:paraId="5071991D" w14:textId="77777777" w:rsidR="00546B84" w:rsidRPr="00081A44" w:rsidRDefault="00546B84" w:rsidP="000E1CA5">
      <w:pPr>
        <w:pStyle w:val="NormalWeb"/>
        <w:spacing w:line="276" w:lineRule="auto"/>
        <w:ind w:firstLine="720"/>
        <w:jc w:val="both"/>
        <w:rPr>
          <w:rFonts w:ascii="Calibri" w:hAnsi="Calibri" w:cs="Calibri"/>
        </w:rPr>
      </w:pPr>
      <w:r w:rsidRPr="00081A44">
        <w:rPr>
          <w:rFonts w:ascii="Calibri" w:hAnsi="Calibri" w:cs="Calibri"/>
        </w:rPr>
        <w:t xml:space="preserve">The increasing autonomy of intelligent agents significantly expands the attack surface of modern information systems. Unlike traditional software applications, agentic systems </w:t>
      </w:r>
      <w:proofErr w:type="gramStart"/>
      <w:r w:rsidRPr="00081A44">
        <w:rPr>
          <w:rFonts w:ascii="Calibri" w:hAnsi="Calibri" w:cs="Calibri"/>
        </w:rPr>
        <w:t>are capable of making</w:t>
      </w:r>
      <w:proofErr w:type="gramEnd"/>
      <w:r w:rsidRPr="00081A44">
        <w:rPr>
          <w:rFonts w:ascii="Calibri" w:hAnsi="Calibri" w:cs="Calibri"/>
        </w:rPr>
        <w:t xml:space="preserve"> decisions, invoking tools, accessing resources, and interacting with external environments with minimal human supervision.</w:t>
      </w:r>
    </w:p>
    <w:p w14:paraId="310BC248" w14:textId="77777777" w:rsidR="00546B84"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Therefore</w:t>
      </w:r>
      <w:r w:rsidR="00546B84" w:rsidRPr="00081A44">
        <w:rPr>
          <w:rFonts w:ascii="Calibri" w:hAnsi="Calibri" w:cs="Calibri"/>
        </w:rPr>
        <w:t>, new categories of threats emerge, including prompt injection attacks, privilege escalation, unauthorized access, excessive autonomy, data leakage, and malicious tool usage. These risks become even more significant when multiple agents collaborate within a shared environment and exchange information continuously.</w:t>
      </w:r>
      <w:r>
        <w:rPr>
          <w:rFonts w:ascii="Calibri" w:hAnsi="Calibri" w:cs="Calibri"/>
        </w:rPr>
        <w:t xml:space="preserve"> [7, 12]</w:t>
      </w:r>
    </w:p>
    <w:p w14:paraId="2B291F58" w14:textId="77777777" w:rsidR="00546B84" w:rsidRPr="00081A44" w:rsidRDefault="00546B84" w:rsidP="00501E9F">
      <w:pPr>
        <w:pStyle w:val="NormalWeb"/>
        <w:spacing w:line="276" w:lineRule="auto"/>
        <w:ind w:firstLine="720"/>
        <w:jc w:val="both"/>
        <w:rPr>
          <w:rFonts w:ascii="Calibri" w:hAnsi="Calibri" w:cs="Calibri"/>
        </w:rPr>
      </w:pPr>
      <w:r w:rsidRPr="00081A44">
        <w:rPr>
          <w:rFonts w:ascii="Calibri" w:hAnsi="Calibri" w:cs="Calibri"/>
        </w:rPr>
        <w:t>Therefore, ensuring the security, accountability, and controllability of intelligent agents has become a major research challenge. Access control mechanisms, behavioral monitoring, anomaly detection, incident response, and comprehensive audit logging are increasingly considered essential components of secure agentic systems.</w:t>
      </w:r>
      <w:r>
        <w:rPr>
          <w:rFonts w:ascii="Calibri" w:hAnsi="Calibri" w:cs="Calibri"/>
        </w:rPr>
        <w:t xml:space="preserve"> [5, 6]</w:t>
      </w:r>
    </w:p>
    <w:p w14:paraId="63A44EFB" w14:textId="77777777" w:rsidR="00D109DF" w:rsidRPr="00081A44" w:rsidRDefault="00546B84" w:rsidP="000E1CA5">
      <w:pPr>
        <w:pStyle w:val="NormalWeb"/>
        <w:spacing w:line="276" w:lineRule="auto"/>
        <w:ind w:firstLine="720"/>
        <w:jc w:val="both"/>
        <w:rPr>
          <w:rFonts w:ascii="Calibri" w:hAnsi="Calibri" w:cs="Calibri"/>
        </w:rPr>
      </w:pPr>
      <w:r w:rsidRPr="00081A44">
        <w:rPr>
          <w:rFonts w:ascii="Calibri" w:hAnsi="Calibri" w:cs="Calibri"/>
        </w:rPr>
        <w:t xml:space="preserve">The complexity of these challenges further increases when several autonomous agents cooperate toward common objectives. Such environments are known as </w:t>
      </w:r>
      <w:r w:rsidRPr="00081A44">
        <w:rPr>
          <w:rFonts w:ascii="Calibri" w:hAnsi="Calibri" w:cs="Calibri"/>
          <w:b/>
          <w:bCs/>
        </w:rPr>
        <w:t>Multi-Agent Systems (MAS)</w:t>
      </w:r>
      <w:r w:rsidRPr="00081A44">
        <w:rPr>
          <w:rFonts w:ascii="Calibri" w:hAnsi="Calibri" w:cs="Calibri"/>
        </w:rPr>
        <w:t xml:space="preserve"> and constitute the focus of the next section.</w:t>
      </w:r>
    </w:p>
    <w:p w14:paraId="3176CF1F" w14:textId="77777777" w:rsidR="000E1CA5" w:rsidRPr="00081A44" w:rsidRDefault="000E1CA5" w:rsidP="00F02C41">
      <w:pPr>
        <w:pStyle w:val="Heading20"/>
      </w:pPr>
      <w:bookmarkStart w:id="24" w:name="_Toc232517810"/>
      <w:r w:rsidRPr="00081A44">
        <w:t>1.4 Multi-Agent Systems (MAS)</w:t>
      </w:r>
      <w:bookmarkEnd w:id="24"/>
    </w:p>
    <w:p w14:paraId="35F4AD3B"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 xml:space="preserve">As Agentic Artificial Intelligence continues to evolve, the complexity of tasks assigned to intelligent agents is increasing significantly. While a single agent may be sufficient for simple objectives, many real-world problems require multiple specialized entities working together to achieve a common goal. This need has led to the emergence of </w:t>
      </w:r>
      <w:r w:rsidRPr="00081A44">
        <w:rPr>
          <w:rFonts w:ascii="Calibri" w:hAnsi="Calibri" w:cs="Calibri"/>
          <w:b/>
          <w:bCs/>
        </w:rPr>
        <w:t>Multi-Agent Systems (MAS)</w:t>
      </w:r>
      <w:r w:rsidRPr="00081A44">
        <w:rPr>
          <w:rFonts w:ascii="Calibri" w:hAnsi="Calibri" w:cs="Calibri"/>
        </w:rPr>
        <w:t>, a field of Artificial Intelligence focused on the design and coordination of multiple autonomous agents operating within a shared environment.</w:t>
      </w:r>
    </w:p>
    <w:p w14:paraId="06A68987"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Multi-Agent Systems represent a natural evolution of Agentic AI by enabling task distribution, specialization, collaboration, and collective decision-making. Rather than relying on a single agent responsible for all operations, MAS architectures distribute responsibilities among several agents, each possessing distinct capabilities and objectives. This approach improves scalability, flexibility, robustness, and efficiency while reducing the complexity associated with monolithic intelligent systems.</w:t>
      </w:r>
    </w:p>
    <w:p w14:paraId="3DF6B265" w14:textId="77777777" w:rsidR="000E1CA5" w:rsidRPr="00081A44" w:rsidRDefault="000E1CA5" w:rsidP="00F02C41">
      <w:pPr>
        <w:pStyle w:val="NormalWeb"/>
        <w:spacing w:after="240" w:line="276" w:lineRule="auto"/>
        <w:ind w:firstLine="720"/>
        <w:jc w:val="both"/>
        <w:rPr>
          <w:rFonts w:ascii="Calibri" w:hAnsi="Calibri" w:cs="Calibri"/>
        </w:rPr>
      </w:pPr>
      <w:r w:rsidRPr="00081A44">
        <w:rPr>
          <w:rFonts w:ascii="Calibri" w:hAnsi="Calibri" w:cs="Calibri"/>
        </w:rPr>
        <w:t xml:space="preserve">Today, Multi-Agent Systems are widely applied in domains such as robotics, cybersecurity, industrial automation, logistics, smart cities, financial trading, and intelligent virtual assistants. The increasing popularity of frameworks such as </w:t>
      </w:r>
      <w:proofErr w:type="spellStart"/>
      <w:r w:rsidRPr="00081A44">
        <w:rPr>
          <w:rFonts w:ascii="Calibri" w:hAnsi="Calibri" w:cs="Calibri"/>
        </w:rPr>
        <w:t>CrewAI</w:t>
      </w:r>
      <w:proofErr w:type="spellEnd"/>
      <w:r w:rsidRPr="00081A44">
        <w:rPr>
          <w:rFonts w:ascii="Calibri" w:hAnsi="Calibri" w:cs="Calibri"/>
        </w:rPr>
        <w:t xml:space="preserve">, </w:t>
      </w:r>
      <w:proofErr w:type="spellStart"/>
      <w:r w:rsidRPr="00081A44">
        <w:rPr>
          <w:rFonts w:ascii="Calibri" w:hAnsi="Calibri" w:cs="Calibri"/>
        </w:rPr>
        <w:t>AutoGen</w:t>
      </w:r>
      <w:proofErr w:type="spellEnd"/>
      <w:r w:rsidRPr="00081A44">
        <w:rPr>
          <w:rFonts w:ascii="Calibri" w:hAnsi="Calibri" w:cs="Calibri"/>
        </w:rPr>
        <w:t xml:space="preserve">, </w:t>
      </w:r>
      <w:proofErr w:type="spellStart"/>
      <w:r w:rsidRPr="00081A44">
        <w:rPr>
          <w:rFonts w:ascii="Calibri" w:hAnsi="Calibri" w:cs="Calibri"/>
        </w:rPr>
        <w:t>LangGraph</w:t>
      </w:r>
      <w:proofErr w:type="spellEnd"/>
      <w:r w:rsidRPr="00081A44">
        <w:rPr>
          <w:rFonts w:ascii="Calibri" w:hAnsi="Calibri" w:cs="Calibri"/>
        </w:rPr>
        <w:t xml:space="preserve">, and </w:t>
      </w:r>
      <w:proofErr w:type="spellStart"/>
      <w:r w:rsidRPr="00081A44">
        <w:rPr>
          <w:rFonts w:ascii="Calibri" w:hAnsi="Calibri" w:cs="Calibri"/>
        </w:rPr>
        <w:t>LangChain</w:t>
      </w:r>
      <w:proofErr w:type="spellEnd"/>
      <w:r w:rsidRPr="00081A44">
        <w:rPr>
          <w:rFonts w:ascii="Calibri" w:hAnsi="Calibri" w:cs="Calibri"/>
        </w:rPr>
        <w:t xml:space="preserve"> further demonstrates the growing importance of collaborative agent architectures in modern AI ecosystems.</w:t>
      </w:r>
      <w:r>
        <w:rPr>
          <w:rFonts w:ascii="Calibri" w:hAnsi="Calibri" w:cs="Calibri"/>
        </w:rPr>
        <w:t xml:space="preserve"> [16]</w:t>
      </w:r>
    </w:p>
    <w:p w14:paraId="3C26A8EE" w14:textId="77777777" w:rsidR="000E1CA5" w:rsidRPr="00081A44" w:rsidRDefault="000E1CA5" w:rsidP="00F02C41">
      <w:pPr>
        <w:pStyle w:val="Heading30"/>
      </w:pPr>
      <w:bookmarkStart w:id="25" w:name="_Toc232517811"/>
      <w:r w:rsidRPr="00081A44">
        <w:t>1.4.1 Definition of Multi-Agent Systems</w:t>
      </w:r>
      <w:bookmarkEnd w:id="25"/>
    </w:p>
    <w:p w14:paraId="322B7CF1"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lastRenderedPageBreak/>
        <w:t>A Multi-Agent System can be defined as a collection of autonomous agents that interact within a shared environment to achieve individual or collective objectives.</w:t>
      </w:r>
    </w:p>
    <w:p w14:paraId="4964F228"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According to Wooldridge (2009), a Multi-Agent System consists of multiple intelligent entities capable of:</w:t>
      </w:r>
    </w:p>
    <w:p w14:paraId="40AAC2BF"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Perceiving their environment.</w:t>
      </w:r>
    </w:p>
    <w:p w14:paraId="71FDE789"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Making independent decisions.</w:t>
      </w:r>
    </w:p>
    <w:p w14:paraId="34A85DEB"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Communicating with other agents.</w:t>
      </w:r>
    </w:p>
    <w:p w14:paraId="3A27D09F"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Coordinating actions.</w:t>
      </w:r>
    </w:p>
    <w:p w14:paraId="247B2BD8" w14:textId="77777777" w:rsidR="000E1CA5" w:rsidRPr="00081A44" w:rsidRDefault="000E1CA5" w:rsidP="009F10CD">
      <w:pPr>
        <w:pStyle w:val="NormalWeb"/>
        <w:numPr>
          <w:ilvl w:val="0"/>
          <w:numId w:val="34"/>
        </w:numPr>
        <w:spacing w:line="276" w:lineRule="auto"/>
        <w:jc w:val="both"/>
        <w:rPr>
          <w:rFonts w:ascii="Calibri" w:hAnsi="Calibri" w:cs="Calibri"/>
        </w:rPr>
      </w:pPr>
      <w:r w:rsidRPr="00081A44">
        <w:rPr>
          <w:rFonts w:ascii="Calibri" w:hAnsi="Calibri" w:cs="Calibri"/>
        </w:rPr>
        <w:t>Pursuing individual or shared goals.</w:t>
      </w:r>
    </w:p>
    <w:p w14:paraId="244DCD45" w14:textId="77777777" w:rsidR="000E1CA5" w:rsidRPr="00081A44" w:rsidRDefault="000E1CA5" w:rsidP="000E1CA5">
      <w:pPr>
        <w:pStyle w:val="NormalWeb"/>
        <w:spacing w:line="276" w:lineRule="auto"/>
        <w:ind w:firstLine="360"/>
        <w:jc w:val="both"/>
        <w:rPr>
          <w:rFonts w:ascii="Calibri" w:hAnsi="Calibri" w:cs="Calibri"/>
        </w:rPr>
      </w:pPr>
      <w:r w:rsidRPr="00081A44">
        <w:rPr>
          <w:rFonts w:ascii="Calibri" w:hAnsi="Calibri" w:cs="Calibri"/>
        </w:rPr>
        <w:t>Each agent possesses a certain degree of autonomy and can operate independently. However, the true strength of a Multi-Agent System emerges from collaboration and information exchange between agents.</w:t>
      </w:r>
    </w:p>
    <w:p w14:paraId="57C894B3"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For example, in a cybersecurity environment:</w:t>
      </w:r>
    </w:p>
    <w:p w14:paraId="44FD7F8D"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 Collector Agent gathers security logs.</w:t>
      </w:r>
    </w:p>
    <w:p w14:paraId="4C132CF9"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An Analyst Agent evaluates collected data.</w:t>
      </w:r>
    </w:p>
    <w:p w14:paraId="16B123C0"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 Detection Agent identifies suspicious activities.</w:t>
      </w:r>
    </w:p>
    <w:p w14:paraId="24B547AE"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An Incident Agent responds to detected threats.</w:t>
      </w:r>
    </w:p>
    <w:p w14:paraId="598BAA43" w14:textId="77777777" w:rsidR="000E1CA5" w:rsidRPr="00081A44" w:rsidRDefault="000E1CA5" w:rsidP="009F10CD">
      <w:pPr>
        <w:pStyle w:val="NormalWeb"/>
        <w:numPr>
          <w:ilvl w:val="0"/>
          <w:numId w:val="35"/>
        </w:numPr>
        <w:spacing w:line="276" w:lineRule="auto"/>
        <w:jc w:val="both"/>
        <w:rPr>
          <w:rFonts w:ascii="Calibri" w:hAnsi="Calibri" w:cs="Calibri"/>
        </w:rPr>
      </w:pPr>
      <w:r w:rsidRPr="00081A44">
        <w:rPr>
          <w:rFonts w:ascii="Calibri" w:hAnsi="Calibri" w:cs="Calibri"/>
        </w:rPr>
        <w:t>An Administrator Agent supervises system operations.</w:t>
      </w:r>
    </w:p>
    <w:p w14:paraId="5E0FB430" w14:textId="77777777" w:rsidR="000E1CA5" w:rsidRPr="00081A44" w:rsidRDefault="000E1CA5" w:rsidP="00F02C41">
      <w:pPr>
        <w:pStyle w:val="NormalWeb"/>
        <w:spacing w:after="240" w:line="276" w:lineRule="auto"/>
        <w:jc w:val="both"/>
        <w:rPr>
          <w:rFonts w:ascii="Calibri" w:hAnsi="Calibri" w:cs="Calibri"/>
        </w:rPr>
      </w:pPr>
      <w:r w:rsidRPr="00081A44">
        <w:rPr>
          <w:rFonts w:ascii="Calibri" w:hAnsi="Calibri" w:cs="Calibri"/>
        </w:rPr>
        <w:t>Together, these agents perform tasks that would be difficult for a single agent to accomplish efficiently.</w:t>
      </w:r>
    </w:p>
    <w:p w14:paraId="1B808C34" w14:textId="77777777" w:rsidR="000E1CA5" w:rsidRPr="00081A44" w:rsidRDefault="000E1CA5" w:rsidP="00F02C41">
      <w:pPr>
        <w:pStyle w:val="Heading30"/>
      </w:pPr>
      <w:bookmarkStart w:id="26" w:name="_Toc232517812"/>
      <w:r w:rsidRPr="00081A44">
        <w:t>1.4.2 Fundamental Properties of Multi-Agent Systems</w:t>
      </w:r>
      <w:bookmarkEnd w:id="26"/>
    </w:p>
    <w:p w14:paraId="2D8F568C"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Multi-Agent Systems are characterized by several fundamental properties.</w:t>
      </w:r>
    </w:p>
    <w:p w14:paraId="6EF8006A"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Autonomy</w:t>
      </w:r>
    </w:p>
    <w:p w14:paraId="3B34CE41"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Each agent can make decisions independently without requiring continuous external control.</w:t>
      </w:r>
    </w:p>
    <w:p w14:paraId="73D9753E"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Autonomy enables agents to:</w:t>
      </w:r>
    </w:p>
    <w:p w14:paraId="7873BF5C" w14:textId="77777777" w:rsidR="000E1CA5" w:rsidRPr="00081A44" w:rsidRDefault="000E1CA5" w:rsidP="009F10CD">
      <w:pPr>
        <w:pStyle w:val="NormalWeb"/>
        <w:numPr>
          <w:ilvl w:val="0"/>
          <w:numId w:val="36"/>
        </w:numPr>
        <w:spacing w:line="276" w:lineRule="auto"/>
        <w:jc w:val="both"/>
        <w:rPr>
          <w:rFonts w:ascii="Calibri" w:hAnsi="Calibri" w:cs="Calibri"/>
        </w:rPr>
      </w:pPr>
      <w:r w:rsidRPr="00081A44">
        <w:rPr>
          <w:rFonts w:ascii="Calibri" w:hAnsi="Calibri" w:cs="Calibri"/>
        </w:rPr>
        <w:t>Execute tasks independently.</w:t>
      </w:r>
    </w:p>
    <w:p w14:paraId="0B8125BC" w14:textId="77777777" w:rsidR="000E1CA5" w:rsidRPr="00081A44" w:rsidRDefault="000E1CA5" w:rsidP="009F10CD">
      <w:pPr>
        <w:pStyle w:val="NormalWeb"/>
        <w:numPr>
          <w:ilvl w:val="0"/>
          <w:numId w:val="36"/>
        </w:numPr>
        <w:spacing w:line="276" w:lineRule="auto"/>
        <w:jc w:val="both"/>
        <w:rPr>
          <w:rFonts w:ascii="Calibri" w:hAnsi="Calibri" w:cs="Calibri"/>
        </w:rPr>
      </w:pPr>
      <w:r w:rsidRPr="00081A44">
        <w:rPr>
          <w:rFonts w:ascii="Calibri" w:hAnsi="Calibri" w:cs="Calibri"/>
        </w:rPr>
        <w:t>React to environmental changes.</w:t>
      </w:r>
    </w:p>
    <w:p w14:paraId="749153C4" w14:textId="77777777" w:rsidR="000E1CA5" w:rsidRPr="00081A44" w:rsidRDefault="000E1CA5" w:rsidP="009F10CD">
      <w:pPr>
        <w:pStyle w:val="NormalWeb"/>
        <w:numPr>
          <w:ilvl w:val="0"/>
          <w:numId w:val="36"/>
        </w:numPr>
        <w:spacing w:line="276" w:lineRule="auto"/>
        <w:jc w:val="both"/>
        <w:rPr>
          <w:rFonts w:ascii="Calibri" w:hAnsi="Calibri" w:cs="Calibri"/>
        </w:rPr>
      </w:pPr>
      <w:r w:rsidRPr="00081A44">
        <w:rPr>
          <w:rFonts w:ascii="Calibri" w:hAnsi="Calibri" w:cs="Calibri"/>
        </w:rPr>
        <w:t>Manage their own internal state.</w:t>
      </w:r>
    </w:p>
    <w:p w14:paraId="0647886F"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Specialization</w:t>
      </w:r>
    </w:p>
    <w:p w14:paraId="0149B21E"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Agents are typically designed to perform specific functions.</w:t>
      </w:r>
    </w:p>
    <w:p w14:paraId="0342C753"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 include:</w:t>
      </w:r>
    </w:p>
    <w:p w14:paraId="33E564E4"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Data collection agents.</w:t>
      </w:r>
    </w:p>
    <w:p w14:paraId="025C447A"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Analysis agents.</w:t>
      </w:r>
    </w:p>
    <w:p w14:paraId="28BBA5A5"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Monitoring agents.</w:t>
      </w:r>
    </w:p>
    <w:p w14:paraId="41CE784F" w14:textId="77777777" w:rsidR="000E1CA5" w:rsidRPr="00081A44" w:rsidRDefault="000E1CA5" w:rsidP="009F10CD">
      <w:pPr>
        <w:pStyle w:val="NormalWeb"/>
        <w:numPr>
          <w:ilvl w:val="0"/>
          <w:numId w:val="37"/>
        </w:numPr>
        <w:spacing w:line="276" w:lineRule="auto"/>
        <w:jc w:val="both"/>
        <w:rPr>
          <w:rFonts w:ascii="Calibri" w:hAnsi="Calibri" w:cs="Calibri"/>
        </w:rPr>
      </w:pPr>
      <w:r w:rsidRPr="00081A44">
        <w:rPr>
          <w:rFonts w:ascii="Calibri" w:hAnsi="Calibri" w:cs="Calibri"/>
        </w:rPr>
        <w:t>Reporting agents.</w:t>
      </w:r>
    </w:p>
    <w:p w14:paraId="28EA3ADE" w14:textId="77777777" w:rsidR="000E1CA5" w:rsidRPr="00081A44" w:rsidRDefault="000E1CA5" w:rsidP="000E1CA5">
      <w:pPr>
        <w:pStyle w:val="NormalWeb"/>
        <w:spacing w:line="276" w:lineRule="auto"/>
        <w:ind w:firstLine="360"/>
        <w:jc w:val="both"/>
        <w:rPr>
          <w:rFonts w:ascii="Calibri" w:hAnsi="Calibri" w:cs="Calibri"/>
        </w:rPr>
      </w:pPr>
      <w:r w:rsidRPr="00081A44">
        <w:rPr>
          <w:rFonts w:ascii="Calibri" w:hAnsi="Calibri" w:cs="Calibri"/>
        </w:rPr>
        <w:t>Specialization improves efficiency by allowing each agent to focus on a limited set of responsibilities.</w:t>
      </w:r>
    </w:p>
    <w:p w14:paraId="3CE10F72"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Communication</w:t>
      </w:r>
    </w:p>
    <w:p w14:paraId="211A561E"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lastRenderedPageBreak/>
        <w:t>Agents must exchange information to coordinate their activities.</w:t>
      </w:r>
    </w:p>
    <w:p w14:paraId="0A667E3D"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Communication enables:</w:t>
      </w:r>
    </w:p>
    <w:p w14:paraId="1905ACA0"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Information sharing.</w:t>
      </w:r>
    </w:p>
    <w:p w14:paraId="09BC2E06"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Task delegation.</w:t>
      </w:r>
    </w:p>
    <w:p w14:paraId="133E62FD"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Coordination of actions.</w:t>
      </w:r>
    </w:p>
    <w:p w14:paraId="5B685056" w14:textId="77777777" w:rsidR="000E1CA5" w:rsidRPr="00081A44" w:rsidRDefault="000E1CA5" w:rsidP="009F10CD">
      <w:pPr>
        <w:pStyle w:val="NormalWeb"/>
        <w:numPr>
          <w:ilvl w:val="0"/>
          <w:numId w:val="38"/>
        </w:numPr>
        <w:spacing w:line="276" w:lineRule="auto"/>
        <w:jc w:val="both"/>
        <w:rPr>
          <w:rFonts w:ascii="Calibri" w:hAnsi="Calibri" w:cs="Calibri"/>
        </w:rPr>
      </w:pPr>
      <w:r w:rsidRPr="00081A44">
        <w:rPr>
          <w:rFonts w:ascii="Calibri" w:hAnsi="Calibri" w:cs="Calibri"/>
        </w:rPr>
        <w:t>Conflict resolution.</w:t>
      </w:r>
    </w:p>
    <w:p w14:paraId="4BDED79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Without communication, collaborative behavior would not be possible.</w:t>
      </w:r>
    </w:p>
    <w:p w14:paraId="3F00DE32"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Cooperation</w:t>
      </w:r>
    </w:p>
    <w:p w14:paraId="1F58FC0F"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Cooperation occurs when multiple agents work together toward a common objective.</w:t>
      </w:r>
    </w:p>
    <w:p w14:paraId="33CA816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 include:</w:t>
      </w:r>
    </w:p>
    <w:p w14:paraId="7AD2F780" w14:textId="77777777" w:rsidR="000E1CA5" w:rsidRPr="00081A44" w:rsidRDefault="000E1CA5" w:rsidP="009F10CD">
      <w:pPr>
        <w:pStyle w:val="NormalWeb"/>
        <w:numPr>
          <w:ilvl w:val="0"/>
          <w:numId w:val="39"/>
        </w:numPr>
        <w:spacing w:line="276" w:lineRule="auto"/>
        <w:jc w:val="both"/>
        <w:rPr>
          <w:rFonts w:ascii="Calibri" w:hAnsi="Calibri" w:cs="Calibri"/>
        </w:rPr>
      </w:pPr>
      <w:r w:rsidRPr="00081A44">
        <w:rPr>
          <w:rFonts w:ascii="Calibri" w:hAnsi="Calibri" w:cs="Calibri"/>
        </w:rPr>
        <w:t>Collaborative problem solving.</w:t>
      </w:r>
    </w:p>
    <w:p w14:paraId="0A6DD45A" w14:textId="77777777" w:rsidR="000E1CA5" w:rsidRPr="00081A44" w:rsidRDefault="000E1CA5" w:rsidP="009F10CD">
      <w:pPr>
        <w:pStyle w:val="NormalWeb"/>
        <w:numPr>
          <w:ilvl w:val="0"/>
          <w:numId w:val="39"/>
        </w:numPr>
        <w:spacing w:line="276" w:lineRule="auto"/>
        <w:jc w:val="both"/>
        <w:rPr>
          <w:rFonts w:ascii="Calibri" w:hAnsi="Calibri" w:cs="Calibri"/>
        </w:rPr>
      </w:pPr>
      <w:r w:rsidRPr="00081A44">
        <w:rPr>
          <w:rFonts w:ascii="Calibri" w:hAnsi="Calibri" w:cs="Calibri"/>
        </w:rPr>
        <w:t>Distributed data processing.</w:t>
      </w:r>
    </w:p>
    <w:p w14:paraId="32783512" w14:textId="77777777" w:rsidR="000E1CA5" w:rsidRPr="00081A44" w:rsidRDefault="000E1CA5" w:rsidP="009F10CD">
      <w:pPr>
        <w:pStyle w:val="NormalWeb"/>
        <w:numPr>
          <w:ilvl w:val="0"/>
          <w:numId w:val="39"/>
        </w:numPr>
        <w:spacing w:line="276" w:lineRule="auto"/>
        <w:jc w:val="both"/>
        <w:rPr>
          <w:rFonts w:ascii="Calibri" w:hAnsi="Calibri" w:cs="Calibri"/>
        </w:rPr>
      </w:pPr>
      <w:r w:rsidRPr="00081A44">
        <w:rPr>
          <w:rFonts w:ascii="Calibri" w:hAnsi="Calibri" w:cs="Calibri"/>
        </w:rPr>
        <w:t>Coordinated incident response.</w:t>
      </w:r>
    </w:p>
    <w:p w14:paraId="4898CC1B"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Adaptability</w:t>
      </w:r>
    </w:p>
    <w:p w14:paraId="28DAF61C"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Agents can adjust their behavior according to environmental changes and interactions with other agents.</w:t>
      </w:r>
    </w:p>
    <w:p w14:paraId="732062E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This capability improves system resilience and operational flexibility.</w:t>
      </w:r>
    </w:p>
    <w:p w14:paraId="3C7EB30C"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Distributed Decision-Making</w:t>
      </w:r>
    </w:p>
    <w:p w14:paraId="63A7B4B0" w14:textId="77777777" w:rsidR="000E1CA5" w:rsidRPr="00081A44" w:rsidRDefault="000E1CA5" w:rsidP="000E1CA5">
      <w:pPr>
        <w:pStyle w:val="NormalWeb"/>
        <w:spacing w:line="276" w:lineRule="auto"/>
        <w:ind w:firstLine="720"/>
        <w:jc w:val="both"/>
        <w:rPr>
          <w:rFonts w:ascii="Calibri" w:hAnsi="Calibri" w:cs="Calibri"/>
        </w:rPr>
      </w:pPr>
      <w:r w:rsidRPr="00081A44">
        <w:rPr>
          <w:rFonts w:ascii="Calibri" w:hAnsi="Calibri" w:cs="Calibri"/>
        </w:rPr>
        <w:t>Unlike centralized systems, decision-making is distributed among multiple agents.</w:t>
      </w:r>
    </w:p>
    <w:p w14:paraId="33CBC245"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Benefits include:</w:t>
      </w:r>
    </w:p>
    <w:p w14:paraId="2AE88DFC" w14:textId="77777777" w:rsidR="000E1CA5" w:rsidRPr="00081A44" w:rsidRDefault="000E1CA5" w:rsidP="009F10CD">
      <w:pPr>
        <w:pStyle w:val="NormalWeb"/>
        <w:numPr>
          <w:ilvl w:val="0"/>
          <w:numId w:val="40"/>
        </w:numPr>
        <w:spacing w:line="276" w:lineRule="auto"/>
        <w:jc w:val="both"/>
        <w:rPr>
          <w:rFonts w:ascii="Calibri" w:hAnsi="Calibri" w:cs="Calibri"/>
        </w:rPr>
      </w:pPr>
      <w:r w:rsidRPr="00081A44">
        <w:rPr>
          <w:rFonts w:ascii="Calibri" w:hAnsi="Calibri" w:cs="Calibri"/>
        </w:rPr>
        <w:t>Improved scalability.</w:t>
      </w:r>
    </w:p>
    <w:p w14:paraId="369BC9E0" w14:textId="77777777" w:rsidR="000E1CA5" w:rsidRPr="00081A44" w:rsidRDefault="000E1CA5" w:rsidP="009F10CD">
      <w:pPr>
        <w:pStyle w:val="NormalWeb"/>
        <w:numPr>
          <w:ilvl w:val="0"/>
          <w:numId w:val="40"/>
        </w:numPr>
        <w:spacing w:line="276" w:lineRule="auto"/>
        <w:jc w:val="both"/>
        <w:rPr>
          <w:rFonts w:ascii="Calibri" w:hAnsi="Calibri" w:cs="Calibri"/>
        </w:rPr>
      </w:pPr>
      <w:r w:rsidRPr="00081A44">
        <w:rPr>
          <w:rFonts w:ascii="Calibri" w:hAnsi="Calibri" w:cs="Calibri"/>
        </w:rPr>
        <w:t>Reduced bottlenecks.</w:t>
      </w:r>
    </w:p>
    <w:p w14:paraId="119C5B3D" w14:textId="77777777" w:rsidR="000E1CA5" w:rsidRPr="00081A44" w:rsidRDefault="000E1CA5" w:rsidP="00F02C41">
      <w:pPr>
        <w:pStyle w:val="NormalWeb"/>
        <w:numPr>
          <w:ilvl w:val="0"/>
          <w:numId w:val="40"/>
        </w:numPr>
        <w:spacing w:after="240" w:line="276" w:lineRule="auto"/>
        <w:jc w:val="both"/>
        <w:rPr>
          <w:rFonts w:ascii="Calibri" w:hAnsi="Calibri" w:cs="Calibri"/>
        </w:rPr>
      </w:pPr>
      <w:r w:rsidRPr="00081A44">
        <w:rPr>
          <w:rFonts w:ascii="Calibri" w:hAnsi="Calibri" w:cs="Calibri"/>
        </w:rPr>
        <w:t>Increased fault tolerance.</w:t>
      </w:r>
    </w:p>
    <w:p w14:paraId="3664E3DD" w14:textId="77777777" w:rsidR="000E1CA5" w:rsidRPr="00081A44" w:rsidRDefault="000E1CA5" w:rsidP="00F02C41">
      <w:pPr>
        <w:pStyle w:val="Heading30"/>
      </w:pPr>
      <w:bookmarkStart w:id="27" w:name="_Toc232517813"/>
      <w:r w:rsidRPr="00081A44">
        <w:t>1.4.3 Types of Multi-Agent Systems</w:t>
      </w:r>
      <w:bookmarkEnd w:id="27"/>
    </w:p>
    <w:p w14:paraId="578671AC" w14:textId="77777777" w:rsidR="000E1CA5" w:rsidRPr="00081A44" w:rsidRDefault="000E1CA5" w:rsidP="00B371C4">
      <w:pPr>
        <w:pStyle w:val="NormalWeb"/>
        <w:spacing w:line="276" w:lineRule="auto"/>
        <w:ind w:firstLine="720"/>
        <w:jc w:val="both"/>
        <w:rPr>
          <w:rFonts w:ascii="Calibri" w:hAnsi="Calibri" w:cs="Calibri"/>
        </w:rPr>
      </w:pPr>
      <w:r w:rsidRPr="00081A44">
        <w:rPr>
          <w:rFonts w:ascii="Calibri" w:hAnsi="Calibri" w:cs="Calibri"/>
        </w:rPr>
        <w:t>Multi-Agent Systems can be classified according to the nature of interactions between agents.</w:t>
      </w:r>
    </w:p>
    <w:p w14:paraId="5BC3ABE6"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Cooperative Multi-Agent Systems</w:t>
      </w:r>
    </w:p>
    <w:p w14:paraId="7CA67D47" w14:textId="77777777" w:rsidR="000E1CA5" w:rsidRPr="00081A44" w:rsidRDefault="000E1CA5" w:rsidP="00B371C4">
      <w:pPr>
        <w:pStyle w:val="NormalWeb"/>
        <w:spacing w:line="276" w:lineRule="auto"/>
        <w:ind w:firstLine="720"/>
        <w:jc w:val="both"/>
        <w:rPr>
          <w:rFonts w:ascii="Calibri" w:hAnsi="Calibri" w:cs="Calibri"/>
        </w:rPr>
      </w:pPr>
      <w:r w:rsidRPr="00081A44">
        <w:rPr>
          <w:rFonts w:ascii="Calibri" w:hAnsi="Calibri" w:cs="Calibri"/>
        </w:rPr>
        <w:t>In cooperative systems, all agents share common objectives and collaborate to achieve collective goals.</w:t>
      </w:r>
    </w:p>
    <w:p w14:paraId="1A210E1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Characteristics:</w:t>
      </w:r>
    </w:p>
    <w:p w14:paraId="01278286" w14:textId="77777777" w:rsidR="000E1CA5" w:rsidRPr="00081A44" w:rsidRDefault="000E1CA5" w:rsidP="009F10CD">
      <w:pPr>
        <w:pStyle w:val="NormalWeb"/>
        <w:numPr>
          <w:ilvl w:val="0"/>
          <w:numId w:val="41"/>
        </w:numPr>
        <w:spacing w:line="276" w:lineRule="auto"/>
        <w:jc w:val="both"/>
        <w:rPr>
          <w:rFonts w:ascii="Calibri" w:hAnsi="Calibri" w:cs="Calibri"/>
        </w:rPr>
      </w:pPr>
      <w:r w:rsidRPr="00081A44">
        <w:rPr>
          <w:rFonts w:ascii="Calibri" w:hAnsi="Calibri" w:cs="Calibri"/>
        </w:rPr>
        <w:t>Shared information.</w:t>
      </w:r>
    </w:p>
    <w:p w14:paraId="63C6F830" w14:textId="77777777" w:rsidR="000E1CA5" w:rsidRPr="00081A44" w:rsidRDefault="000E1CA5" w:rsidP="009F10CD">
      <w:pPr>
        <w:pStyle w:val="NormalWeb"/>
        <w:numPr>
          <w:ilvl w:val="0"/>
          <w:numId w:val="41"/>
        </w:numPr>
        <w:spacing w:line="276" w:lineRule="auto"/>
        <w:jc w:val="both"/>
        <w:rPr>
          <w:rFonts w:ascii="Calibri" w:hAnsi="Calibri" w:cs="Calibri"/>
        </w:rPr>
      </w:pPr>
      <w:r w:rsidRPr="00081A44">
        <w:rPr>
          <w:rFonts w:ascii="Calibri" w:hAnsi="Calibri" w:cs="Calibri"/>
        </w:rPr>
        <w:t>Coordinated decision-making.</w:t>
      </w:r>
    </w:p>
    <w:p w14:paraId="632C3B67" w14:textId="77777777" w:rsidR="000E1CA5" w:rsidRPr="00081A44" w:rsidRDefault="000E1CA5" w:rsidP="009F10CD">
      <w:pPr>
        <w:pStyle w:val="NormalWeb"/>
        <w:numPr>
          <w:ilvl w:val="0"/>
          <w:numId w:val="41"/>
        </w:numPr>
        <w:spacing w:line="276" w:lineRule="auto"/>
        <w:jc w:val="both"/>
        <w:rPr>
          <w:rFonts w:ascii="Calibri" w:hAnsi="Calibri" w:cs="Calibri"/>
        </w:rPr>
      </w:pPr>
      <w:r w:rsidRPr="00081A44">
        <w:rPr>
          <w:rFonts w:ascii="Calibri" w:hAnsi="Calibri" w:cs="Calibri"/>
        </w:rPr>
        <w:t>Mutual assistance.</w:t>
      </w:r>
    </w:p>
    <w:p w14:paraId="32EFCE4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w:t>
      </w:r>
    </w:p>
    <w:p w14:paraId="34C9A7A1" w14:textId="77777777" w:rsidR="000E1CA5" w:rsidRPr="00081A44" w:rsidRDefault="000E1CA5" w:rsidP="009F10CD">
      <w:pPr>
        <w:pStyle w:val="NormalWeb"/>
        <w:numPr>
          <w:ilvl w:val="0"/>
          <w:numId w:val="42"/>
        </w:numPr>
        <w:spacing w:line="276" w:lineRule="auto"/>
        <w:jc w:val="both"/>
        <w:rPr>
          <w:rFonts w:ascii="Calibri" w:hAnsi="Calibri" w:cs="Calibri"/>
        </w:rPr>
      </w:pPr>
      <w:r w:rsidRPr="00081A44">
        <w:rPr>
          <w:rFonts w:ascii="Calibri" w:hAnsi="Calibri" w:cs="Calibri"/>
        </w:rPr>
        <w:t>Cybersecurity monitoring systems.</w:t>
      </w:r>
    </w:p>
    <w:p w14:paraId="37308E8D" w14:textId="77777777" w:rsidR="000E1CA5" w:rsidRPr="00081A44" w:rsidRDefault="000E1CA5" w:rsidP="009F10CD">
      <w:pPr>
        <w:pStyle w:val="NormalWeb"/>
        <w:numPr>
          <w:ilvl w:val="0"/>
          <w:numId w:val="42"/>
        </w:numPr>
        <w:spacing w:line="276" w:lineRule="auto"/>
        <w:jc w:val="both"/>
        <w:rPr>
          <w:rFonts w:ascii="Calibri" w:hAnsi="Calibri" w:cs="Calibri"/>
        </w:rPr>
      </w:pPr>
      <w:r w:rsidRPr="00081A44">
        <w:rPr>
          <w:rFonts w:ascii="Calibri" w:hAnsi="Calibri" w:cs="Calibri"/>
        </w:rPr>
        <w:t>Autonomous warehouse management.</w:t>
      </w:r>
    </w:p>
    <w:p w14:paraId="5CD98080" w14:textId="77777777" w:rsidR="000E1CA5" w:rsidRPr="00081A44" w:rsidRDefault="000E1CA5" w:rsidP="009F10CD">
      <w:pPr>
        <w:pStyle w:val="NormalWeb"/>
        <w:numPr>
          <w:ilvl w:val="0"/>
          <w:numId w:val="42"/>
        </w:numPr>
        <w:spacing w:line="276" w:lineRule="auto"/>
        <w:jc w:val="both"/>
        <w:rPr>
          <w:rFonts w:ascii="Calibri" w:hAnsi="Calibri" w:cs="Calibri"/>
        </w:rPr>
      </w:pPr>
      <w:r w:rsidRPr="00081A44">
        <w:rPr>
          <w:rFonts w:ascii="Calibri" w:hAnsi="Calibri" w:cs="Calibri"/>
        </w:rPr>
        <w:t>Smart transportation systems.</w:t>
      </w:r>
    </w:p>
    <w:p w14:paraId="1F23A111"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Competitive Multi-Agent Systems</w:t>
      </w:r>
    </w:p>
    <w:p w14:paraId="34E6D89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lastRenderedPageBreak/>
        <w:t>In competitive systems, agents pursue conflicting objectives.</w:t>
      </w:r>
    </w:p>
    <w:p w14:paraId="1710541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Characteristics:</w:t>
      </w:r>
    </w:p>
    <w:p w14:paraId="68774036" w14:textId="77777777" w:rsidR="000E1CA5" w:rsidRPr="00081A44" w:rsidRDefault="000E1CA5" w:rsidP="009F10CD">
      <w:pPr>
        <w:pStyle w:val="NormalWeb"/>
        <w:numPr>
          <w:ilvl w:val="0"/>
          <w:numId w:val="43"/>
        </w:numPr>
        <w:spacing w:line="276" w:lineRule="auto"/>
        <w:jc w:val="both"/>
        <w:rPr>
          <w:rFonts w:ascii="Calibri" w:hAnsi="Calibri" w:cs="Calibri"/>
        </w:rPr>
      </w:pPr>
      <w:r w:rsidRPr="00081A44">
        <w:rPr>
          <w:rFonts w:ascii="Calibri" w:hAnsi="Calibri" w:cs="Calibri"/>
        </w:rPr>
        <w:t>Resource competition.</w:t>
      </w:r>
    </w:p>
    <w:p w14:paraId="41E73E7E" w14:textId="77777777" w:rsidR="000E1CA5" w:rsidRPr="00081A44" w:rsidRDefault="000E1CA5" w:rsidP="009F10CD">
      <w:pPr>
        <w:pStyle w:val="NormalWeb"/>
        <w:numPr>
          <w:ilvl w:val="0"/>
          <w:numId w:val="43"/>
        </w:numPr>
        <w:spacing w:line="276" w:lineRule="auto"/>
        <w:jc w:val="both"/>
        <w:rPr>
          <w:rFonts w:ascii="Calibri" w:hAnsi="Calibri" w:cs="Calibri"/>
        </w:rPr>
      </w:pPr>
      <w:r w:rsidRPr="00081A44">
        <w:rPr>
          <w:rFonts w:ascii="Calibri" w:hAnsi="Calibri" w:cs="Calibri"/>
        </w:rPr>
        <w:t>Strategic decision-making.</w:t>
      </w:r>
    </w:p>
    <w:p w14:paraId="5F5550AC" w14:textId="77777777" w:rsidR="000E1CA5" w:rsidRPr="00081A44" w:rsidRDefault="000E1CA5" w:rsidP="009F10CD">
      <w:pPr>
        <w:pStyle w:val="NormalWeb"/>
        <w:numPr>
          <w:ilvl w:val="0"/>
          <w:numId w:val="43"/>
        </w:numPr>
        <w:spacing w:line="276" w:lineRule="auto"/>
        <w:jc w:val="both"/>
        <w:rPr>
          <w:rFonts w:ascii="Calibri" w:hAnsi="Calibri" w:cs="Calibri"/>
        </w:rPr>
      </w:pPr>
      <w:r w:rsidRPr="00081A44">
        <w:rPr>
          <w:rFonts w:ascii="Calibri" w:hAnsi="Calibri" w:cs="Calibri"/>
        </w:rPr>
        <w:t>Opposing interests.</w:t>
      </w:r>
    </w:p>
    <w:p w14:paraId="6704BBB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w:t>
      </w:r>
    </w:p>
    <w:p w14:paraId="3BA21E2B" w14:textId="77777777" w:rsidR="000E1CA5" w:rsidRPr="00081A44" w:rsidRDefault="000E1CA5" w:rsidP="009F10CD">
      <w:pPr>
        <w:pStyle w:val="NormalWeb"/>
        <w:numPr>
          <w:ilvl w:val="0"/>
          <w:numId w:val="44"/>
        </w:numPr>
        <w:spacing w:line="276" w:lineRule="auto"/>
        <w:jc w:val="both"/>
        <w:rPr>
          <w:rFonts w:ascii="Calibri" w:hAnsi="Calibri" w:cs="Calibri"/>
        </w:rPr>
      </w:pPr>
      <w:r w:rsidRPr="00081A44">
        <w:rPr>
          <w:rFonts w:ascii="Calibri" w:hAnsi="Calibri" w:cs="Calibri"/>
        </w:rPr>
        <w:t>Financial trading agents.</w:t>
      </w:r>
    </w:p>
    <w:p w14:paraId="556C246C" w14:textId="77777777" w:rsidR="000E1CA5" w:rsidRPr="00081A44" w:rsidRDefault="000E1CA5" w:rsidP="009F10CD">
      <w:pPr>
        <w:pStyle w:val="NormalWeb"/>
        <w:numPr>
          <w:ilvl w:val="0"/>
          <w:numId w:val="44"/>
        </w:numPr>
        <w:spacing w:line="276" w:lineRule="auto"/>
        <w:jc w:val="both"/>
        <w:rPr>
          <w:rFonts w:ascii="Calibri" w:hAnsi="Calibri" w:cs="Calibri"/>
        </w:rPr>
      </w:pPr>
      <w:r w:rsidRPr="00081A44">
        <w:rPr>
          <w:rFonts w:ascii="Calibri" w:hAnsi="Calibri" w:cs="Calibri"/>
        </w:rPr>
        <w:t>Online auctions.</w:t>
      </w:r>
    </w:p>
    <w:p w14:paraId="30BE240B" w14:textId="77777777" w:rsidR="000E1CA5" w:rsidRPr="00081A44" w:rsidRDefault="000E1CA5" w:rsidP="009F10CD">
      <w:pPr>
        <w:pStyle w:val="NormalWeb"/>
        <w:numPr>
          <w:ilvl w:val="0"/>
          <w:numId w:val="44"/>
        </w:numPr>
        <w:spacing w:line="276" w:lineRule="auto"/>
        <w:jc w:val="both"/>
        <w:rPr>
          <w:rFonts w:ascii="Calibri" w:hAnsi="Calibri" w:cs="Calibri"/>
        </w:rPr>
      </w:pPr>
      <w:r w:rsidRPr="00081A44">
        <w:rPr>
          <w:rFonts w:ascii="Calibri" w:hAnsi="Calibri" w:cs="Calibri"/>
        </w:rPr>
        <w:t>Strategic games.</w:t>
      </w:r>
    </w:p>
    <w:p w14:paraId="0979878D" w14:textId="77777777" w:rsidR="000E1CA5" w:rsidRPr="00081A44" w:rsidRDefault="000E1CA5" w:rsidP="00F02C41">
      <w:pPr>
        <w:pStyle w:val="NormalWeb"/>
        <w:spacing w:before="60" w:after="120" w:line="276" w:lineRule="auto"/>
        <w:jc w:val="both"/>
        <w:rPr>
          <w:rFonts w:ascii="Calibri" w:hAnsi="Calibri" w:cs="Calibri"/>
          <w:b/>
          <w:bCs/>
        </w:rPr>
      </w:pPr>
      <w:r w:rsidRPr="00081A44">
        <w:rPr>
          <w:rFonts w:ascii="Calibri" w:hAnsi="Calibri" w:cs="Calibri"/>
          <w:b/>
          <w:bCs/>
        </w:rPr>
        <w:t>Hybrid Multi-Agent Systems</w:t>
      </w:r>
    </w:p>
    <w:p w14:paraId="1651DFA0" w14:textId="77777777" w:rsidR="000E1CA5" w:rsidRPr="00081A44" w:rsidRDefault="000E1CA5" w:rsidP="00F02C41">
      <w:pPr>
        <w:pStyle w:val="NormalWeb"/>
        <w:spacing w:line="276" w:lineRule="auto"/>
        <w:jc w:val="both"/>
        <w:rPr>
          <w:rFonts w:ascii="Calibri" w:hAnsi="Calibri" w:cs="Calibri"/>
        </w:rPr>
      </w:pPr>
      <w:r w:rsidRPr="00081A44">
        <w:rPr>
          <w:rFonts w:ascii="Calibri" w:hAnsi="Calibri" w:cs="Calibri"/>
        </w:rPr>
        <w:t>Hybrid systems combine cooperative and competitive behaviors</w:t>
      </w:r>
      <w:r w:rsidR="00F02C41">
        <w:rPr>
          <w:rFonts w:ascii="Calibri" w:hAnsi="Calibri" w:cs="Calibri"/>
        </w:rPr>
        <w:t xml:space="preserve"> where a</w:t>
      </w:r>
      <w:r w:rsidRPr="00081A44">
        <w:rPr>
          <w:rFonts w:ascii="Calibri" w:hAnsi="Calibri" w:cs="Calibri"/>
        </w:rPr>
        <w:t>gents may cooperate under certain conditions while competing under others.</w:t>
      </w:r>
    </w:p>
    <w:p w14:paraId="5DFCC7D4" w14:textId="77777777" w:rsidR="000E1CA5" w:rsidRPr="00081A44" w:rsidRDefault="000E1CA5" w:rsidP="00F02C41">
      <w:pPr>
        <w:pStyle w:val="NormalWeb"/>
        <w:spacing w:after="240" w:line="276" w:lineRule="auto"/>
        <w:jc w:val="both"/>
        <w:rPr>
          <w:rFonts w:ascii="Calibri" w:hAnsi="Calibri" w:cs="Calibri"/>
        </w:rPr>
      </w:pPr>
      <w:r w:rsidRPr="00081A44">
        <w:rPr>
          <w:rFonts w:ascii="Calibri" w:hAnsi="Calibri" w:cs="Calibri"/>
        </w:rPr>
        <w:t>Many real-world systems belong to this category due to the complexity of organizational environments.</w:t>
      </w:r>
    </w:p>
    <w:p w14:paraId="458AED87" w14:textId="77777777" w:rsidR="000E1CA5" w:rsidRPr="00081A44" w:rsidRDefault="000E1CA5" w:rsidP="00F02C41">
      <w:pPr>
        <w:pStyle w:val="Heading30"/>
      </w:pPr>
      <w:bookmarkStart w:id="28" w:name="_Toc232517814"/>
      <w:r w:rsidRPr="00081A44">
        <w:t>1.4.4 Communication Models in Multi-Agent Systems</w:t>
      </w:r>
      <w:bookmarkEnd w:id="28"/>
    </w:p>
    <w:p w14:paraId="7DC721E4" w14:textId="77777777" w:rsidR="000E1CA5" w:rsidRPr="00081A44" w:rsidRDefault="000E1CA5" w:rsidP="004A0787">
      <w:pPr>
        <w:pStyle w:val="NormalWeb"/>
        <w:spacing w:line="276" w:lineRule="auto"/>
        <w:jc w:val="both"/>
        <w:rPr>
          <w:rFonts w:ascii="Calibri" w:hAnsi="Calibri" w:cs="Calibri"/>
        </w:rPr>
      </w:pPr>
      <w:r w:rsidRPr="00081A44">
        <w:rPr>
          <w:rFonts w:ascii="Calibri" w:hAnsi="Calibri" w:cs="Calibri"/>
        </w:rPr>
        <w:t>Communication is a critical component of Multi-Agent Systems</w:t>
      </w:r>
      <w:r w:rsidR="004A0787">
        <w:rPr>
          <w:rFonts w:ascii="Calibri" w:hAnsi="Calibri" w:cs="Calibri"/>
        </w:rPr>
        <w:t xml:space="preserve"> and there are s</w:t>
      </w:r>
      <w:r w:rsidRPr="00081A44">
        <w:rPr>
          <w:rFonts w:ascii="Calibri" w:hAnsi="Calibri" w:cs="Calibri"/>
        </w:rPr>
        <w:t xml:space="preserve">everal communication </w:t>
      </w:r>
      <w:r w:rsidR="004A0787" w:rsidRPr="00081A44">
        <w:rPr>
          <w:rFonts w:ascii="Calibri" w:hAnsi="Calibri" w:cs="Calibri"/>
        </w:rPr>
        <w:t>models that</w:t>
      </w:r>
      <w:r w:rsidRPr="00081A44">
        <w:rPr>
          <w:rFonts w:ascii="Calibri" w:hAnsi="Calibri" w:cs="Calibri"/>
        </w:rPr>
        <w:t xml:space="preserve"> are commonly used.</w:t>
      </w:r>
    </w:p>
    <w:p w14:paraId="5B6C1D77"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Message Passing</w:t>
      </w:r>
    </w:p>
    <w:p w14:paraId="5DB33EF6"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exchange information through direct messages.</w:t>
      </w:r>
    </w:p>
    <w:p w14:paraId="4083505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08ACEAF4" w14:textId="77777777" w:rsidR="000E1CA5" w:rsidRPr="00081A44" w:rsidRDefault="000E1CA5" w:rsidP="009F10CD">
      <w:pPr>
        <w:pStyle w:val="NormalWeb"/>
        <w:numPr>
          <w:ilvl w:val="0"/>
          <w:numId w:val="45"/>
        </w:numPr>
        <w:spacing w:line="276" w:lineRule="auto"/>
        <w:jc w:val="both"/>
        <w:rPr>
          <w:rFonts w:ascii="Calibri" w:hAnsi="Calibri" w:cs="Calibri"/>
        </w:rPr>
      </w:pPr>
      <w:r w:rsidRPr="00081A44">
        <w:rPr>
          <w:rFonts w:ascii="Calibri" w:hAnsi="Calibri" w:cs="Calibri"/>
        </w:rPr>
        <w:t>Simplicity.</w:t>
      </w:r>
    </w:p>
    <w:p w14:paraId="6CBE369B" w14:textId="77777777" w:rsidR="000E1CA5" w:rsidRPr="00081A44" w:rsidRDefault="000E1CA5" w:rsidP="009F10CD">
      <w:pPr>
        <w:pStyle w:val="NormalWeb"/>
        <w:numPr>
          <w:ilvl w:val="0"/>
          <w:numId w:val="45"/>
        </w:numPr>
        <w:spacing w:line="276" w:lineRule="auto"/>
        <w:jc w:val="both"/>
        <w:rPr>
          <w:rFonts w:ascii="Calibri" w:hAnsi="Calibri" w:cs="Calibri"/>
        </w:rPr>
      </w:pPr>
      <w:r w:rsidRPr="00081A44">
        <w:rPr>
          <w:rFonts w:ascii="Calibri" w:hAnsi="Calibri" w:cs="Calibri"/>
        </w:rPr>
        <w:t>Explicit interactions.</w:t>
      </w:r>
    </w:p>
    <w:p w14:paraId="5841B957" w14:textId="77777777" w:rsidR="000E1CA5" w:rsidRPr="00081A44" w:rsidRDefault="000E1CA5" w:rsidP="009F10CD">
      <w:pPr>
        <w:pStyle w:val="NormalWeb"/>
        <w:numPr>
          <w:ilvl w:val="0"/>
          <w:numId w:val="45"/>
        </w:numPr>
        <w:spacing w:line="276" w:lineRule="auto"/>
        <w:jc w:val="both"/>
        <w:rPr>
          <w:rFonts w:ascii="Calibri" w:hAnsi="Calibri" w:cs="Calibri"/>
        </w:rPr>
      </w:pPr>
      <w:r w:rsidRPr="00081A44">
        <w:rPr>
          <w:rFonts w:ascii="Calibri" w:hAnsi="Calibri" w:cs="Calibri"/>
        </w:rPr>
        <w:t>Easy implementation.</w:t>
      </w:r>
    </w:p>
    <w:p w14:paraId="6C70212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24B41016" w14:textId="77777777" w:rsidR="000E1CA5" w:rsidRPr="00081A44" w:rsidRDefault="00B371C4" w:rsidP="009F10CD">
      <w:pPr>
        <w:pStyle w:val="NormalWeb"/>
        <w:numPr>
          <w:ilvl w:val="0"/>
          <w:numId w:val="46"/>
        </w:numPr>
        <w:spacing w:line="276" w:lineRule="auto"/>
        <w:jc w:val="both"/>
        <w:rPr>
          <w:rFonts w:ascii="Calibri" w:hAnsi="Calibri" w:cs="Calibri"/>
        </w:rPr>
      </w:pPr>
      <w:r w:rsidRPr="00081A44">
        <w:rPr>
          <w:rFonts w:ascii="Calibri" w:hAnsi="Calibri" w:cs="Calibri"/>
        </w:rPr>
        <w:t>Increase</w:t>
      </w:r>
      <w:r w:rsidR="000E1CA5" w:rsidRPr="00081A44">
        <w:rPr>
          <w:rFonts w:ascii="Calibri" w:hAnsi="Calibri" w:cs="Calibri"/>
        </w:rPr>
        <w:t xml:space="preserve"> communication overhead.</w:t>
      </w:r>
    </w:p>
    <w:p w14:paraId="2AD9E3DA" w14:textId="77777777" w:rsidR="000E1CA5" w:rsidRPr="00081A44" w:rsidRDefault="000E1CA5" w:rsidP="009F10CD">
      <w:pPr>
        <w:pStyle w:val="NormalWeb"/>
        <w:numPr>
          <w:ilvl w:val="0"/>
          <w:numId w:val="46"/>
        </w:numPr>
        <w:spacing w:line="276" w:lineRule="auto"/>
        <w:jc w:val="both"/>
        <w:rPr>
          <w:rFonts w:ascii="Calibri" w:hAnsi="Calibri" w:cs="Calibri"/>
        </w:rPr>
      </w:pPr>
      <w:r w:rsidRPr="00081A44">
        <w:rPr>
          <w:rFonts w:ascii="Calibri" w:hAnsi="Calibri" w:cs="Calibri"/>
        </w:rPr>
        <w:t>Potential bottlenecks.</w:t>
      </w:r>
    </w:p>
    <w:p w14:paraId="0406DD18"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Shared Memory</w:t>
      </w:r>
    </w:p>
    <w:p w14:paraId="165C8C5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communicate through a common data repository.</w:t>
      </w:r>
    </w:p>
    <w:p w14:paraId="77814018"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3484CC09" w14:textId="77777777" w:rsidR="000E1CA5" w:rsidRPr="00081A44" w:rsidRDefault="000E1CA5" w:rsidP="009F10CD">
      <w:pPr>
        <w:pStyle w:val="NormalWeb"/>
        <w:numPr>
          <w:ilvl w:val="0"/>
          <w:numId w:val="47"/>
        </w:numPr>
        <w:spacing w:line="276" w:lineRule="auto"/>
        <w:jc w:val="both"/>
        <w:rPr>
          <w:rFonts w:ascii="Calibri" w:hAnsi="Calibri" w:cs="Calibri"/>
        </w:rPr>
      </w:pPr>
      <w:r w:rsidRPr="00081A44">
        <w:rPr>
          <w:rFonts w:ascii="Calibri" w:hAnsi="Calibri" w:cs="Calibri"/>
        </w:rPr>
        <w:t>Fast information access.</w:t>
      </w:r>
    </w:p>
    <w:p w14:paraId="65943DB9" w14:textId="77777777" w:rsidR="000E1CA5" w:rsidRPr="00081A44" w:rsidRDefault="000E1CA5" w:rsidP="009F10CD">
      <w:pPr>
        <w:pStyle w:val="NormalWeb"/>
        <w:numPr>
          <w:ilvl w:val="0"/>
          <w:numId w:val="47"/>
        </w:numPr>
        <w:spacing w:line="276" w:lineRule="auto"/>
        <w:jc w:val="both"/>
        <w:rPr>
          <w:rFonts w:ascii="Calibri" w:hAnsi="Calibri" w:cs="Calibri"/>
        </w:rPr>
      </w:pPr>
      <w:r w:rsidRPr="00081A44">
        <w:rPr>
          <w:rFonts w:ascii="Calibri" w:hAnsi="Calibri" w:cs="Calibri"/>
        </w:rPr>
        <w:t>Centralized knowledge sharing.</w:t>
      </w:r>
    </w:p>
    <w:p w14:paraId="0310D4D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37C25F3A" w14:textId="77777777" w:rsidR="000E1CA5" w:rsidRPr="00081A44" w:rsidRDefault="000E1CA5" w:rsidP="009F10CD">
      <w:pPr>
        <w:pStyle w:val="NormalWeb"/>
        <w:numPr>
          <w:ilvl w:val="0"/>
          <w:numId w:val="48"/>
        </w:numPr>
        <w:spacing w:line="276" w:lineRule="auto"/>
        <w:jc w:val="both"/>
        <w:rPr>
          <w:rFonts w:ascii="Calibri" w:hAnsi="Calibri" w:cs="Calibri"/>
        </w:rPr>
      </w:pPr>
      <w:r w:rsidRPr="00081A44">
        <w:rPr>
          <w:rFonts w:ascii="Calibri" w:hAnsi="Calibri" w:cs="Calibri"/>
        </w:rPr>
        <w:t>Synchronization challenges.</w:t>
      </w:r>
    </w:p>
    <w:p w14:paraId="36CBF81C" w14:textId="77777777" w:rsidR="000E1CA5" w:rsidRPr="00081A44" w:rsidRDefault="000E1CA5" w:rsidP="009F10CD">
      <w:pPr>
        <w:pStyle w:val="NormalWeb"/>
        <w:numPr>
          <w:ilvl w:val="0"/>
          <w:numId w:val="48"/>
        </w:numPr>
        <w:spacing w:line="276" w:lineRule="auto"/>
        <w:jc w:val="both"/>
        <w:rPr>
          <w:rFonts w:ascii="Calibri" w:hAnsi="Calibri" w:cs="Calibri"/>
        </w:rPr>
      </w:pPr>
      <w:r w:rsidRPr="00081A44">
        <w:rPr>
          <w:rFonts w:ascii="Calibri" w:hAnsi="Calibri" w:cs="Calibri"/>
        </w:rPr>
        <w:t>Risk of resource contention.</w:t>
      </w:r>
    </w:p>
    <w:p w14:paraId="49FA11F4"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Publish/Subscribe Model</w:t>
      </w:r>
    </w:p>
    <w:p w14:paraId="198F97E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publish events while other agents subscribe to relevant notifications.</w:t>
      </w:r>
    </w:p>
    <w:p w14:paraId="34C45A95"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6BD3C6CA" w14:textId="77777777" w:rsidR="000E1CA5" w:rsidRPr="00081A44" w:rsidRDefault="000E1CA5" w:rsidP="009F10CD">
      <w:pPr>
        <w:pStyle w:val="NormalWeb"/>
        <w:numPr>
          <w:ilvl w:val="0"/>
          <w:numId w:val="49"/>
        </w:numPr>
        <w:spacing w:line="276" w:lineRule="auto"/>
        <w:jc w:val="both"/>
        <w:rPr>
          <w:rFonts w:ascii="Calibri" w:hAnsi="Calibri" w:cs="Calibri"/>
        </w:rPr>
      </w:pPr>
      <w:r w:rsidRPr="00081A44">
        <w:rPr>
          <w:rFonts w:ascii="Calibri" w:hAnsi="Calibri" w:cs="Calibri"/>
        </w:rPr>
        <w:t>Loose coupling.</w:t>
      </w:r>
    </w:p>
    <w:p w14:paraId="367E2A38" w14:textId="77777777" w:rsidR="000E1CA5" w:rsidRPr="00081A44" w:rsidRDefault="000E1CA5" w:rsidP="009F10CD">
      <w:pPr>
        <w:pStyle w:val="NormalWeb"/>
        <w:numPr>
          <w:ilvl w:val="0"/>
          <w:numId w:val="49"/>
        </w:numPr>
        <w:spacing w:line="276" w:lineRule="auto"/>
        <w:jc w:val="both"/>
        <w:rPr>
          <w:rFonts w:ascii="Calibri" w:hAnsi="Calibri" w:cs="Calibri"/>
        </w:rPr>
      </w:pPr>
      <w:r w:rsidRPr="00081A44">
        <w:rPr>
          <w:rFonts w:ascii="Calibri" w:hAnsi="Calibri" w:cs="Calibri"/>
        </w:rPr>
        <w:lastRenderedPageBreak/>
        <w:t>High scalability.</w:t>
      </w:r>
    </w:p>
    <w:p w14:paraId="2126837B" w14:textId="77777777" w:rsidR="000E1CA5" w:rsidRPr="00081A44" w:rsidRDefault="000E1CA5" w:rsidP="009F10CD">
      <w:pPr>
        <w:pStyle w:val="NormalWeb"/>
        <w:numPr>
          <w:ilvl w:val="0"/>
          <w:numId w:val="49"/>
        </w:numPr>
        <w:spacing w:line="276" w:lineRule="auto"/>
        <w:jc w:val="both"/>
        <w:rPr>
          <w:rFonts w:ascii="Calibri" w:hAnsi="Calibri" w:cs="Calibri"/>
        </w:rPr>
      </w:pPr>
      <w:r w:rsidRPr="00081A44">
        <w:rPr>
          <w:rFonts w:ascii="Calibri" w:hAnsi="Calibri" w:cs="Calibri"/>
        </w:rPr>
        <w:t>Improved flexibility.</w:t>
      </w:r>
    </w:p>
    <w:p w14:paraId="5D8ED70E" w14:textId="77777777"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 xml:space="preserve">This model is widely used in distributed systems and cloud </w:t>
      </w:r>
      <w:r w:rsidR="00B371C4" w:rsidRPr="00081A44">
        <w:rPr>
          <w:rFonts w:ascii="Calibri" w:hAnsi="Calibri" w:cs="Calibri"/>
        </w:rPr>
        <w:t>architecture</w:t>
      </w:r>
      <w:r w:rsidRPr="00081A44">
        <w:rPr>
          <w:rFonts w:ascii="Calibri" w:hAnsi="Calibri" w:cs="Calibri"/>
        </w:rPr>
        <w:t>.</w:t>
      </w:r>
    </w:p>
    <w:p w14:paraId="4BDD17F7" w14:textId="77777777" w:rsidR="000E1CA5" w:rsidRPr="00081A44" w:rsidRDefault="000E1CA5" w:rsidP="004A0787">
      <w:pPr>
        <w:pStyle w:val="Heading30"/>
      </w:pPr>
      <w:bookmarkStart w:id="29" w:name="_Toc232517815"/>
      <w:r w:rsidRPr="00081A44">
        <w:t>1.4.5 Coordination Mechanisms</w:t>
      </w:r>
      <w:bookmarkEnd w:id="29"/>
    </w:p>
    <w:p w14:paraId="7BED3D7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Coordination ensures that agents work together efficiently and avoid conflicts.</w:t>
      </w:r>
    </w:p>
    <w:p w14:paraId="575AE24E"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Several coordination approaches exist.</w:t>
      </w:r>
    </w:p>
    <w:p w14:paraId="54A8A479"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Centralized Coordination</w:t>
      </w:r>
    </w:p>
    <w:p w14:paraId="64BAA38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 central controller supervises and coordinates all agents.</w:t>
      </w:r>
    </w:p>
    <w:p w14:paraId="671F54C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3803D94A" w14:textId="77777777" w:rsidR="000E1CA5" w:rsidRPr="00081A44" w:rsidRDefault="000E1CA5" w:rsidP="009F10CD">
      <w:pPr>
        <w:pStyle w:val="NormalWeb"/>
        <w:numPr>
          <w:ilvl w:val="0"/>
          <w:numId w:val="50"/>
        </w:numPr>
        <w:spacing w:line="276" w:lineRule="auto"/>
        <w:jc w:val="both"/>
        <w:rPr>
          <w:rFonts w:ascii="Calibri" w:hAnsi="Calibri" w:cs="Calibri"/>
        </w:rPr>
      </w:pPr>
      <w:r w:rsidRPr="00081A44">
        <w:rPr>
          <w:rFonts w:ascii="Calibri" w:hAnsi="Calibri" w:cs="Calibri"/>
        </w:rPr>
        <w:t>Simplified management.</w:t>
      </w:r>
    </w:p>
    <w:p w14:paraId="06B3CFEA" w14:textId="77777777" w:rsidR="000E1CA5" w:rsidRPr="00081A44" w:rsidRDefault="000E1CA5" w:rsidP="009F10CD">
      <w:pPr>
        <w:pStyle w:val="NormalWeb"/>
        <w:numPr>
          <w:ilvl w:val="0"/>
          <w:numId w:val="50"/>
        </w:numPr>
        <w:spacing w:line="276" w:lineRule="auto"/>
        <w:jc w:val="both"/>
        <w:rPr>
          <w:rFonts w:ascii="Calibri" w:hAnsi="Calibri" w:cs="Calibri"/>
        </w:rPr>
      </w:pPr>
      <w:r w:rsidRPr="00081A44">
        <w:rPr>
          <w:rFonts w:ascii="Calibri" w:hAnsi="Calibri" w:cs="Calibri"/>
        </w:rPr>
        <w:t>Consistent decision-making.</w:t>
      </w:r>
    </w:p>
    <w:p w14:paraId="3B3C0A4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0963A143" w14:textId="77777777" w:rsidR="000E1CA5" w:rsidRPr="00081A44" w:rsidRDefault="000E1CA5" w:rsidP="009F10CD">
      <w:pPr>
        <w:pStyle w:val="NormalWeb"/>
        <w:numPr>
          <w:ilvl w:val="0"/>
          <w:numId w:val="51"/>
        </w:numPr>
        <w:spacing w:line="276" w:lineRule="auto"/>
        <w:jc w:val="both"/>
        <w:rPr>
          <w:rFonts w:ascii="Calibri" w:hAnsi="Calibri" w:cs="Calibri"/>
        </w:rPr>
      </w:pPr>
      <w:r w:rsidRPr="00081A44">
        <w:rPr>
          <w:rFonts w:ascii="Calibri" w:hAnsi="Calibri" w:cs="Calibri"/>
        </w:rPr>
        <w:t>Single point of failure.</w:t>
      </w:r>
    </w:p>
    <w:p w14:paraId="4E2E3BCA" w14:textId="77777777" w:rsidR="000E1CA5" w:rsidRPr="00081A44" w:rsidRDefault="000E1CA5" w:rsidP="009F10CD">
      <w:pPr>
        <w:pStyle w:val="NormalWeb"/>
        <w:numPr>
          <w:ilvl w:val="0"/>
          <w:numId w:val="51"/>
        </w:numPr>
        <w:spacing w:line="276" w:lineRule="auto"/>
        <w:jc w:val="both"/>
        <w:rPr>
          <w:rFonts w:ascii="Calibri" w:hAnsi="Calibri" w:cs="Calibri"/>
        </w:rPr>
      </w:pPr>
      <w:r w:rsidRPr="00081A44">
        <w:rPr>
          <w:rFonts w:ascii="Calibri" w:hAnsi="Calibri" w:cs="Calibri"/>
        </w:rPr>
        <w:t>Reduced scalability.</w:t>
      </w:r>
    </w:p>
    <w:p w14:paraId="5EB893EA"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Decentralized Coordination</w:t>
      </w:r>
    </w:p>
    <w:p w14:paraId="6A0F688C"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 xml:space="preserve">Agents coordinate directly without </w:t>
      </w:r>
      <w:proofErr w:type="gramStart"/>
      <w:r w:rsidRPr="00081A44">
        <w:rPr>
          <w:rFonts w:ascii="Calibri" w:hAnsi="Calibri" w:cs="Calibri"/>
        </w:rPr>
        <w:t>a central</w:t>
      </w:r>
      <w:proofErr w:type="gramEnd"/>
      <w:r w:rsidRPr="00081A44">
        <w:rPr>
          <w:rFonts w:ascii="Calibri" w:hAnsi="Calibri" w:cs="Calibri"/>
        </w:rPr>
        <w:t xml:space="preserve"> authority.</w:t>
      </w:r>
    </w:p>
    <w:p w14:paraId="6C2ABC51"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Advantages:</w:t>
      </w:r>
    </w:p>
    <w:p w14:paraId="3E875A20" w14:textId="77777777" w:rsidR="000E1CA5" w:rsidRPr="00081A44" w:rsidRDefault="000E1CA5" w:rsidP="009F10CD">
      <w:pPr>
        <w:pStyle w:val="NormalWeb"/>
        <w:numPr>
          <w:ilvl w:val="0"/>
          <w:numId w:val="52"/>
        </w:numPr>
        <w:spacing w:line="276" w:lineRule="auto"/>
        <w:jc w:val="both"/>
        <w:rPr>
          <w:rFonts w:ascii="Calibri" w:hAnsi="Calibri" w:cs="Calibri"/>
        </w:rPr>
      </w:pPr>
      <w:r w:rsidRPr="00081A44">
        <w:rPr>
          <w:rFonts w:ascii="Calibri" w:hAnsi="Calibri" w:cs="Calibri"/>
        </w:rPr>
        <w:t>High resilience.</w:t>
      </w:r>
    </w:p>
    <w:p w14:paraId="69994A46" w14:textId="77777777" w:rsidR="000E1CA5" w:rsidRPr="00081A44" w:rsidRDefault="000E1CA5" w:rsidP="009F10CD">
      <w:pPr>
        <w:pStyle w:val="NormalWeb"/>
        <w:numPr>
          <w:ilvl w:val="0"/>
          <w:numId w:val="52"/>
        </w:numPr>
        <w:spacing w:line="276" w:lineRule="auto"/>
        <w:jc w:val="both"/>
        <w:rPr>
          <w:rFonts w:ascii="Calibri" w:hAnsi="Calibri" w:cs="Calibri"/>
        </w:rPr>
      </w:pPr>
      <w:r w:rsidRPr="00081A44">
        <w:rPr>
          <w:rFonts w:ascii="Calibri" w:hAnsi="Calibri" w:cs="Calibri"/>
        </w:rPr>
        <w:t>Better scalability.</w:t>
      </w:r>
    </w:p>
    <w:p w14:paraId="38C358AA"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Limitations:</w:t>
      </w:r>
    </w:p>
    <w:p w14:paraId="392D478D" w14:textId="77777777" w:rsidR="000E1CA5" w:rsidRPr="00081A44" w:rsidRDefault="000871DD" w:rsidP="009F10CD">
      <w:pPr>
        <w:pStyle w:val="NormalWeb"/>
        <w:numPr>
          <w:ilvl w:val="0"/>
          <w:numId w:val="53"/>
        </w:numPr>
        <w:spacing w:line="276" w:lineRule="auto"/>
        <w:jc w:val="both"/>
        <w:rPr>
          <w:rFonts w:ascii="Calibri" w:hAnsi="Calibri" w:cs="Calibri"/>
        </w:rPr>
      </w:pPr>
      <w:r w:rsidRPr="00081A44">
        <w:rPr>
          <w:rFonts w:ascii="Calibri" w:hAnsi="Calibri" w:cs="Calibri"/>
        </w:rPr>
        <w:t>Increase</w:t>
      </w:r>
      <w:r w:rsidR="000E1CA5" w:rsidRPr="00081A44">
        <w:rPr>
          <w:rFonts w:ascii="Calibri" w:hAnsi="Calibri" w:cs="Calibri"/>
        </w:rPr>
        <w:t xml:space="preserve"> communication complexity.</w:t>
      </w:r>
    </w:p>
    <w:p w14:paraId="191EC53D"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Hierarchical Coordination</w:t>
      </w:r>
    </w:p>
    <w:p w14:paraId="4C8186E8"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are organized into hierarchical structures.</w:t>
      </w:r>
    </w:p>
    <w:p w14:paraId="202152A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Examples:</w:t>
      </w:r>
    </w:p>
    <w:p w14:paraId="396C27AF" w14:textId="77777777" w:rsidR="000E1CA5" w:rsidRPr="00081A44" w:rsidRDefault="000E1CA5" w:rsidP="009F10CD">
      <w:pPr>
        <w:pStyle w:val="NormalWeb"/>
        <w:numPr>
          <w:ilvl w:val="0"/>
          <w:numId w:val="54"/>
        </w:numPr>
        <w:spacing w:line="276" w:lineRule="auto"/>
        <w:jc w:val="both"/>
        <w:rPr>
          <w:rFonts w:ascii="Calibri" w:hAnsi="Calibri" w:cs="Calibri"/>
        </w:rPr>
      </w:pPr>
      <w:r w:rsidRPr="00081A44">
        <w:rPr>
          <w:rFonts w:ascii="Calibri" w:hAnsi="Calibri" w:cs="Calibri"/>
        </w:rPr>
        <w:t>Supervisor agents.</w:t>
      </w:r>
    </w:p>
    <w:p w14:paraId="053B30B5" w14:textId="77777777" w:rsidR="000E1CA5" w:rsidRPr="00081A44" w:rsidRDefault="000E1CA5" w:rsidP="009F10CD">
      <w:pPr>
        <w:pStyle w:val="NormalWeb"/>
        <w:numPr>
          <w:ilvl w:val="0"/>
          <w:numId w:val="54"/>
        </w:numPr>
        <w:spacing w:line="276" w:lineRule="auto"/>
        <w:jc w:val="both"/>
        <w:rPr>
          <w:rFonts w:ascii="Calibri" w:hAnsi="Calibri" w:cs="Calibri"/>
        </w:rPr>
      </w:pPr>
      <w:r w:rsidRPr="00081A44">
        <w:rPr>
          <w:rFonts w:ascii="Calibri" w:hAnsi="Calibri" w:cs="Calibri"/>
        </w:rPr>
        <w:t>Worker agents.</w:t>
      </w:r>
    </w:p>
    <w:p w14:paraId="4AC831D9" w14:textId="77777777" w:rsidR="000E1CA5" w:rsidRPr="00081A44" w:rsidRDefault="000E1CA5" w:rsidP="009F10CD">
      <w:pPr>
        <w:pStyle w:val="NormalWeb"/>
        <w:numPr>
          <w:ilvl w:val="0"/>
          <w:numId w:val="54"/>
        </w:numPr>
        <w:spacing w:line="276" w:lineRule="auto"/>
        <w:jc w:val="both"/>
        <w:rPr>
          <w:rFonts w:ascii="Calibri" w:hAnsi="Calibri" w:cs="Calibri"/>
        </w:rPr>
      </w:pPr>
      <w:r w:rsidRPr="00081A44">
        <w:rPr>
          <w:rFonts w:ascii="Calibri" w:hAnsi="Calibri" w:cs="Calibri"/>
        </w:rPr>
        <w:t>Specialized operational agents.</w:t>
      </w:r>
    </w:p>
    <w:p w14:paraId="7D2D1E1B" w14:textId="77777777"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 xml:space="preserve">This approach combines the advantages of centralized and decentralized </w:t>
      </w:r>
      <w:r w:rsidR="000871DD" w:rsidRPr="00081A44">
        <w:rPr>
          <w:rFonts w:ascii="Calibri" w:hAnsi="Calibri" w:cs="Calibri"/>
        </w:rPr>
        <w:t>architecture</w:t>
      </w:r>
      <w:r w:rsidRPr="00081A44">
        <w:rPr>
          <w:rFonts w:ascii="Calibri" w:hAnsi="Calibri" w:cs="Calibri"/>
        </w:rPr>
        <w:t xml:space="preserve"> and is commonly adopted in enterprise environments.</w:t>
      </w:r>
    </w:p>
    <w:p w14:paraId="46E8EE90" w14:textId="77777777" w:rsidR="000E1CA5" w:rsidRPr="00081A44" w:rsidRDefault="000E1CA5" w:rsidP="004A0787">
      <w:pPr>
        <w:pStyle w:val="Heading30"/>
      </w:pPr>
      <w:bookmarkStart w:id="30" w:name="_Toc232517816"/>
      <w:r w:rsidRPr="00081A44">
        <w:t>1.4.6 Advantages of Multi-Agent Systems</w:t>
      </w:r>
      <w:bookmarkEnd w:id="30"/>
    </w:p>
    <w:p w14:paraId="7114F4C8"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The adoption of Multi-Agent Systems offers numerous benefits.</w:t>
      </w:r>
    </w:p>
    <w:p w14:paraId="4BFFA121"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Scalability</w:t>
      </w:r>
    </w:p>
    <w:p w14:paraId="28D54E3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New agents can be added without redesigning the entire system.</w:t>
      </w:r>
    </w:p>
    <w:p w14:paraId="1A26B561"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Modularity</w:t>
      </w:r>
    </w:p>
    <w:p w14:paraId="5A09077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 xml:space="preserve">Each agent can be developed, </w:t>
      </w:r>
      <w:r w:rsidR="000871DD" w:rsidRPr="00081A44">
        <w:rPr>
          <w:rFonts w:ascii="Calibri" w:hAnsi="Calibri" w:cs="Calibri"/>
        </w:rPr>
        <w:t>evaluated</w:t>
      </w:r>
      <w:r w:rsidRPr="00081A44">
        <w:rPr>
          <w:rFonts w:ascii="Calibri" w:hAnsi="Calibri" w:cs="Calibri"/>
        </w:rPr>
        <w:t>, and maintained independently.</w:t>
      </w:r>
    </w:p>
    <w:p w14:paraId="276FD657"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Fault Tolerance</w:t>
      </w:r>
    </w:p>
    <w:p w14:paraId="087EA25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lastRenderedPageBreak/>
        <w:t>Failure of one agent does not necessarily compromise the entire system.</w:t>
      </w:r>
    </w:p>
    <w:p w14:paraId="7D26E288"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Parallel Processing</w:t>
      </w:r>
    </w:p>
    <w:p w14:paraId="57CD7012"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Multiple agents can perform tasks simultaneously, improving performance.</w:t>
      </w:r>
    </w:p>
    <w:p w14:paraId="7F513555"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Flexibility</w:t>
      </w:r>
    </w:p>
    <w:p w14:paraId="6977F311"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can adapt to changing requirements and environments.</w:t>
      </w:r>
    </w:p>
    <w:p w14:paraId="39B4B050"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Task Specialization</w:t>
      </w:r>
    </w:p>
    <w:p w14:paraId="63DCBE6F"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Different agents can focus on specific responsibilities, increasing overall efficiency.</w:t>
      </w:r>
    </w:p>
    <w:p w14:paraId="26828C35" w14:textId="77777777"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 xml:space="preserve">These advantages explain the growing adoption of MAS </w:t>
      </w:r>
      <w:r w:rsidR="000871DD" w:rsidRPr="00081A44">
        <w:rPr>
          <w:rFonts w:ascii="Calibri" w:hAnsi="Calibri" w:cs="Calibri"/>
        </w:rPr>
        <w:t>architecture</w:t>
      </w:r>
      <w:r w:rsidRPr="00081A44">
        <w:rPr>
          <w:rFonts w:ascii="Calibri" w:hAnsi="Calibri" w:cs="Calibri"/>
        </w:rPr>
        <w:t xml:space="preserve"> in modern intelligent systems.</w:t>
      </w:r>
    </w:p>
    <w:p w14:paraId="79498599" w14:textId="77777777" w:rsidR="000E1CA5" w:rsidRPr="00081A44" w:rsidRDefault="000E1CA5" w:rsidP="004A0787">
      <w:pPr>
        <w:pStyle w:val="Heading30"/>
      </w:pPr>
      <w:bookmarkStart w:id="31" w:name="_Toc232517817"/>
      <w:r w:rsidRPr="00081A44">
        <w:t>1.4.7 Challenges of Multi-Agent Systems</w:t>
      </w:r>
      <w:bookmarkEnd w:id="31"/>
    </w:p>
    <w:p w14:paraId="14972F34" w14:textId="77777777" w:rsidR="000E1CA5" w:rsidRPr="00081A44" w:rsidRDefault="000E1CA5" w:rsidP="004A0787">
      <w:pPr>
        <w:pStyle w:val="NormalWeb"/>
        <w:spacing w:line="276" w:lineRule="auto"/>
        <w:ind w:firstLine="720"/>
        <w:jc w:val="both"/>
        <w:rPr>
          <w:rFonts w:ascii="Calibri" w:hAnsi="Calibri" w:cs="Calibri"/>
        </w:rPr>
      </w:pPr>
      <w:r w:rsidRPr="00081A44">
        <w:rPr>
          <w:rFonts w:ascii="Calibri" w:hAnsi="Calibri" w:cs="Calibri"/>
        </w:rPr>
        <w:t>Despite their benefits, Multi-Agent Systems introduce several technical and operational challenges.</w:t>
      </w:r>
    </w:p>
    <w:p w14:paraId="06FA91AB"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Communication Overhead</w:t>
      </w:r>
    </w:p>
    <w:p w14:paraId="55B3144D"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Frequent exchanges between agents may increase network traffic and processing costs.</w:t>
      </w:r>
    </w:p>
    <w:p w14:paraId="521EBD3E"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Coordination Complexity</w:t>
      </w:r>
    </w:p>
    <w:p w14:paraId="004EC340"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Ensuring coherent collective behavior becomes increasingly difficult as the number of agents grows.</w:t>
      </w:r>
    </w:p>
    <w:p w14:paraId="68A52BEA"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Conflict Management</w:t>
      </w:r>
    </w:p>
    <w:p w14:paraId="23929CA8"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Agents may generate conflicting decisions or compete for shared resources.</w:t>
      </w:r>
    </w:p>
    <w:p w14:paraId="4A90A96E"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Error Propagation</w:t>
      </w:r>
    </w:p>
    <w:p w14:paraId="2AC0B6FB"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An incorrect decision by one agent may affect downstream agents and trigger cascading failures.</w:t>
      </w:r>
    </w:p>
    <w:p w14:paraId="3E3882BE" w14:textId="77777777" w:rsidR="000E1CA5" w:rsidRPr="00081A44" w:rsidRDefault="000E1CA5" w:rsidP="004A0787">
      <w:pPr>
        <w:pStyle w:val="NormalWeb"/>
        <w:spacing w:before="60" w:after="120" w:line="276" w:lineRule="auto"/>
        <w:jc w:val="both"/>
        <w:rPr>
          <w:rFonts w:ascii="Calibri" w:hAnsi="Calibri" w:cs="Calibri"/>
          <w:b/>
          <w:bCs/>
        </w:rPr>
      </w:pPr>
      <w:r w:rsidRPr="00081A44">
        <w:rPr>
          <w:rFonts w:ascii="Calibri" w:hAnsi="Calibri" w:cs="Calibri"/>
          <w:b/>
          <w:bCs/>
        </w:rPr>
        <w:t>Security Challenges</w:t>
      </w:r>
    </w:p>
    <w:p w14:paraId="18FC7869"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The distributed nature of MAS significantly increases the attack surface.</w:t>
      </w:r>
    </w:p>
    <w:p w14:paraId="28A40F44" w14:textId="77777777" w:rsidR="000E1CA5" w:rsidRPr="00081A44" w:rsidRDefault="000E1CA5" w:rsidP="000E1CA5">
      <w:pPr>
        <w:pStyle w:val="NormalWeb"/>
        <w:spacing w:line="276" w:lineRule="auto"/>
        <w:jc w:val="both"/>
        <w:rPr>
          <w:rFonts w:ascii="Calibri" w:hAnsi="Calibri" w:cs="Calibri"/>
        </w:rPr>
      </w:pPr>
      <w:r w:rsidRPr="00081A44">
        <w:rPr>
          <w:rFonts w:ascii="Calibri" w:hAnsi="Calibri" w:cs="Calibri"/>
        </w:rPr>
        <w:t>Potential threats include:</w:t>
      </w:r>
    </w:p>
    <w:p w14:paraId="38EA633E"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Unauthorized communications.</w:t>
      </w:r>
    </w:p>
    <w:p w14:paraId="12EE1C90"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Agent impersonation.</w:t>
      </w:r>
    </w:p>
    <w:p w14:paraId="53CA8E63"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Data tampering.</w:t>
      </w:r>
    </w:p>
    <w:p w14:paraId="1CC55025"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Privilege escalation.</w:t>
      </w:r>
    </w:p>
    <w:p w14:paraId="58A06FA9" w14:textId="77777777" w:rsidR="000E1CA5" w:rsidRPr="00081A44" w:rsidRDefault="000E1CA5" w:rsidP="009F10CD">
      <w:pPr>
        <w:pStyle w:val="NormalWeb"/>
        <w:numPr>
          <w:ilvl w:val="0"/>
          <w:numId w:val="55"/>
        </w:numPr>
        <w:spacing w:line="276" w:lineRule="auto"/>
        <w:jc w:val="both"/>
        <w:rPr>
          <w:rFonts w:ascii="Calibri" w:hAnsi="Calibri" w:cs="Calibri"/>
        </w:rPr>
      </w:pPr>
      <w:r w:rsidRPr="00081A44">
        <w:rPr>
          <w:rFonts w:ascii="Calibri" w:hAnsi="Calibri" w:cs="Calibri"/>
        </w:rPr>
        <w:t>Malicious agent behavior.</w:t>
      </w:r>
    </w:p>
    <w:p w14:paraId="1DE88688" w14:textId="77777777" w:rsidR="000E1CA5" w:rsidRPr="00081A44" w:rsidRDefault="000E1CA5" w:rsidP="004A0787">
      <w:pPr>
        <w:pStyle w:val="NormalWeb"/>
        <w:spacing w:after="240" w:line="276" w:lineRule="auto"/>
        <w:jc w:val="both"/>
        <w:rPr>
          <w:rFonts w:ascii="Calibri" w:hAnsi="Calibri" w:cs="Calibri"/>
        </w:rPr>
      </w:pPr>
      <w:r w:rsidRPr="00081A44">
        <w:rPr>
          <w:rFonts w:ascii="Calibri" w:hAnsi="Calibri" w:cs="Calibri"/>
        </w:rPr>
        <w:t>These risks require dedicated governance and security mechanisms.</w:t>
      </w:r>
    </w:p>
    <w:p w14:paraId="7C7DC49A" w14:textId="77777777" w:rsidR="000E1CA5" w:rsidRPr="00081A44" w:rsidRDefault="000E1CA5" w:rsidP="004A0787">
      <w:pPr>
        <w:pStyle w:val="Heading30"/>
      </w:pPr>
      <w:bookmarkStart w:id="32" w:name="_Toc232517818"/>
      <w:r w:rsidRPr="00081A44">
        <w:t>1.4.8 Multi-Agent Systems and Security</w:t>
      </w:r>
      <w:bookmarkEnd w:id="32"/>
    </w:p>
    <w:p w14:paraId="7FEC46CC" w14:textId="77777777" w:rsidR="000E1CA5" w:rsidRPr="00081A44" w:rsidRDefault="000E1CA5" w:rsidP="004A0787">
      <w:pPr>
        <w:pStyle w:val="NormalWeb"/>
        <w:spacing w:after="120" w:line="276" w:lineRule="auto"/>
        <w:ind w:firstLine="720"/>
        <w:jc w:val="both"/>
        <w:rPr>
          <w:rFonts w:ascii="Calibri" w:hAnsi="Calibri" w:cs="Calibri"/>
        </w:rPr>
      </w:pPr>
      <w:r w:rsidRPr="00081A44">
        <w:rPr>
          <w:rFonts w:ascii="Calibri" w:hAnsi="Calibri" w:cs="Calibri"/>
        </w:rPr>
        <w:t>Security represents one of the most critical challenges in Multi-Agent Systems. Each agent constitutes a potential entry point for attackers, while communication channels create additional opportunities for interception and manipulation.</w:t>
      </w:r>
    </w:p>
    <w:p w14:paraId="2664EDE2" w14:textId="77777777" w:rsidR="000E1CA5" w:rsidRPr="00081A44" w:rsidRDefault="000E1CA5" w:rsidP="004A0787">
      <w:pPr>
        <w:pStyle w:val="NormalWeb"/>
        <w:spacing w:after="120" w:line="276" w:lineRule="auto"/>
        <w:ind w:firstLine="720"/>
        <w:jc w:val="both"/>
        <w:rPr>
          <w:rFonts w:ascii="Calibri" w:hAnsi="Calibri" w:cs="Calibri"/>
        </w:rPr>
      </w:pPr>
      <w:r w:rsidRPr="00081A44">
        <w:rPr>
          <w:rFonts w:ascii="Calibri" w:hAnsi="Calibri" w:cs="Calibri"/>
        </w:rPr>
        <w:lastRenderedPageBreak/>
        <w:t>When agents possess access to external tools, databases, APIs, or sensitive resources, the consequences of compromised behavior may become severe. An attacker who successfully manipulates a single agent could potentially influence the behavior of the entire system.</w:t>
      </w:r>
    </w:p>
    <w:p w14:paraId="0906AEA1" w14:textId="77777777" w:rsidR="000E1CA5" w:rsidRPr="00081A44" w:rsidRDefault="000E1CA5" w:rsidP="000871DD">
      <w:pPr>
        <w:pStyle w:val="NormalWeb"/>
        <w:spacing w:line="276" w:lineRule="auto"/>
        <w:ind w:firstLine="360"/>
        <w:jc w:val="both"/>
        <w:rPr>
          <w:rFonts w:ascii="Calibri" w:hAnsi="Calibri" w:cs="Calibri"/>
        </w:rPr>
      </w:pPr>
      <w:r w:rsidRPr="00081A44">
        <w:rPr>
          <w:rFonts w:ascii="Calibri" w:hAnsi="Calibri" w:cs="Calibri"/>
        </w:rPr>
        <w:t>To mitigate these risks, modern Multi-Agent Systems increasingly incorporate:</w:t>
      </w:r>
    </w:p>
    <w:p w14:paraId="6065FA74"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Authentication mechanisms.</w:t>
      </w:r>
    </w:p>
    <w:p w14:paraId="4346152C"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Access control policies.</w:t>
      </w:r>
    </w:p>
    <w:p w14:paraId="72A71B70"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Behavioral monitoring.</w:t>
      </w:r>
    </w:p>
    <w:p w14:paraId="0FD48B74"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Anomaly detection systems.</w:t>
      </w:r>
    </w:p>
    <w:p w14:paraId="67F6AD0A"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Incident response procedures.</w:t>
      </w:r>
    </w:p>
    <w:p w14:paraId="7D5958E8" w14:textId="77777777" w:rsidR="000E1CA5" w:rsidRPr="00081A44" w:rsidRDefault="000E1CA5" w:rsidP="009F10CD">
      <w:pPr>
        <w:pStyle w:val="NormalWeb"/>
        <w:numPr>
          <w:ilvl w:val="0"/>
          <w:numId w:val="56"/>
        </w:numPr>
        <w:spacing w:line="276" w:lineRule="auto"/>
        <w:jc w:val="both"/>
        <w:rPr>
          <w:rFonts w:ascii="Calibri" w:hAnsi="Calibri" w:cs="Calibri"/>
        </w:rPr>
      </w:pPr>
      <w:r w:rsidRPr="00081A44">
        <w:rPr>
          <w:rFonts w:ascii="Calibri" w:hAnsi="Calibri" w:cs="Calibri"/>
        </w:rPr>
        <w:t>Audit logging infrastructures.</w:t>
      </w:r>
    </w:p>
    <w:p w14:paraId="67B4BB48" w14:textId="77777777" w:rsidR="000E1CA5" w:rsidRPr="00081A44" w:rsidRDefault="000E1CA5" w:rsidP="004A0787">
      <w:pPr>
        <w:pStyle w:val="NormalWeb"/>
        <w:spacing w:after="120" w:line="276" w:lineRule="auto"/>
        <w:jc w:val="both"/>
        <w:rPr>
          <w:rFonts w:ascii="Calibri" w:hAnsi="Calibri" w:cs="Calibri"/>
        </w:rPr>
      </w:pPr>
      <w:r w:rsidRPr="00081A44">
        <w:rPr>
          <w:rFonts w:ascii="Calibri" w:hAnsi="Calibri" w:cs="Calibri"/>
        </w:rPr>
        <w:t>These controls aim to ensure that every action performed by an agent remains authorized, traceable, and accountable.</w:t>
      </w:r>
    </w:p>
    <w:p w14:paraId="1B81B4DE" w14:textId="77777777" w:rsidR="000E1CA5" w:rsidRPr="00081A44" w:rsidRDefault="000E1CA5" w:rsidP="000871DD">
      <w:pPr>
        <w:pStyle w:val="NormalWeb"/>
        <w:spacing w:line="276" w:lineRule="auto"/>
        <w:ind w:firstLine="720"/>
        <w:jc w:val="both"/>
        <w:rPr>
          <w:rFonts w:ascii="Calibri" w:hAnsi="Calibri" w:cs="Calibri"/>
        </w:rPr>
      </w:pPr>
      <w:r w:rsidRPr="00081A44">
        <w:rPr>
          <w:rFonts w:ascii="Calibri" w:hAnsi="Calibri" w:cs="Calibri"/>
        </w:rPr>
        <w:t>The security requirements of Multi-Agent Systems naturally lead to the study of access control mechanisms, which determine which actions agents are allowed to perform within the system. Consequently, the next section presents the principal access control models used in information systems and justifies the selection of the Role-Based Access Control (RBAC) model adopted in this project.</w:t>
      </w:r>
      <w:r>
        <w:rPr>
          <w:rFonts w:ascii="Calibri" w:hAnsi="Calibri" w:cs="Calibri"/>
        </w:rPr>
        <w:t xml:space="preserve"> [3, 4]</w:t>
      </w:r>
    </w:p>
    <w:p w14:paraId="5A0457DA" w14:textId="77777777" w:rsidR="000871DD" w:rsidRPr="00081A44" w:rsidRDefault="000871DD" w:rsidP="004A0787">
      <w:pPr>
        <w:pStyle w:val="Heading20"/>
      </w:pPr>
      <w:bookmarkStart w:id="33" w:name="_Toc232517819"/>
      <w:r w:rsidRPr="00081A44">
        <w:t>1.5 Agent Development Frameworks</w:t>
      </w:r>
      <w:bookmarkEnd w:id="33"/>
    </w:p>
    <w:p w14:paraId="73AB30AA" w14:textId="77777777" w:rsidR="000871DD" w:rsidRPr="00081A44" w:rsidRDefault="000871DD" w:rsidP="004A0787">
      <w:pPr>
        <w:pStyle w:val="NormalWeb"/>
        <w:spacing w:before="120" w:after="120" w:line="276" w:lineRule="auto"/>
        <w:ind w:firstLine="720"/>
        <w:jc w:val="both"/>
        <w:rPr>
          <w:rFonts w:ascii="Calibri" w:hAnsi="Calibri" w:cs="Calibri"/>
        </w:rPr>
      </w:pPr>
      <w:r w:rsidRPr="00081A44">
        <w:rPr>
          <w:rFonts w:ascii="Calibri" w:hAnsi="Calibri" w:cs="Calibri"/>
        </w:rPr>
        <w:t>The rapid growth of Agentic Artificial Intelligence has led to the emergence of numerous frameworks designed to facilitate the development, orchestration, and deployment of intelligent agents. These frameworks provide developers with reusable components for memory management, tool integration, workflow orchestration, inter-agent communication, and interaction with Large Language Models (LLMs).</w:t>
      </w:r>
    </w:p>
    <w:p w14:paraId="0976EE3C" w14:textId="77777777" w:rsidR="000871DD" w:rsidRPr="00081A44" w:rsidRDefault="000871DD" w:rsidP="00321E29">
      <w:pPr>
        <w:pStyle w:val="NormalWeb"/>
        <w:spacing w:line="276" w:lineRule="auto"/>
        <w:ind w:firstLine="720"/>
        <w:jc w:val="both"/>
        <w:rPr>
          <w:rFonts w:ascii="Calibri" w:hAnsi="Calibri" w:cs="Calibri"/>
        </w:rPr>
      </w:pPr>
      <w:r w:rsidRPr="00081A44">
        <w:rPr>
          <w:rFonts w:ascii="Calibri" w:hAnsi="Calibri" w:cs="Calibri"/>
        </w:rPr>
        <w:t>Rather than building agent architectures from scratch, developers can leverage these frameworks to accelerate implementation and focus on business logic. However, each framework adopts a different architectural philosophy and offers varying levels of flexibility, scalability, and control. Understanding their characteristics is therefore essential for selecting the most appropriate technologies for a given project.</w:t>
      </w:r>
    </w:p>
    <w:p w14:paraId="329E2CAB" w14:textId="77777777" w:rsidR="000871DD" w:rsidRPr="00081A44" w:rsidRDefault="000871DD" w:rsidP="004A0787">
      <w:pPr>
        <w:pStyle w:val="NormalWeb"/>
        <w:spacing w:before="120" w:after="240" w:line="276" w:lineRule="auto"/>
        <w:ind w:firstLine="720"/>
        <w:jc w:val="both"/>
        <w:rPr>
          <w:rFonts w:ascii="Calibri" w:hAnsi="Calibri" w:cs="Calibri"/>
        </w:rPr>
      </w:pPr>
      <w:r w:rsidRPr="00081A44">
        <w:rPr>
          <w:rFonts w:ascii="Calibri" w:hAnsi="Calibri" w:cs="Calibri"/>
        </w:rPr>
        <w:t>This section presents the most widely adopted agent development frameworks and analyzes their strengths and limitations.</w:t>
      </w:r>
    </w:p>
    <w:p w14:paraId="792470C9" w14:textId="77777777" w:rsidR="000871DD" w:rsidRPr="00081A44" w:rsidRDefault="000871DD" w:rsidP="004A0787">
      <w:pPr>
        <w:pStyle w:val="Heading30"/>
      </w:pPr>
      <w:bookmarkStart w:id="34" w:name="_Toc232517820"/>
      <w:r w:rsidRPr="00081A44">
        <w:t xml:space="preserve">1.5.1 </w:t>
      </w:r>
      <w:proofErr w:type="spellStart"/>
      <w:r w:rsidRPr="00081A44">
        <w:t>LangChain</w:t>
      </w:r>
      <w:bookmarkEnd w:id="34"/>
      <w:proofErr w:type="spellEnd"/>
    </w:p>
    <w:p w14:paraId="0607D8F7" w14:textId="77777777" w:rsidR="000871DD" w:rsidRPr="00081A44" w:rsidRDefault="000871DD" w:rsidP="004A0787">
      <w:pPr>
        <w:spacing w:before="120" w:line="276" w:lineRule="auto"/>
        <w:ind w:firstLine="720"/>
        <w:jc w:val="both"/>
        <w:rPr>
          <w:rFonts w:ascii="Calibri" w:hAnsi="Calibri" w:cs="Calibri"/>
          <w:sz w:val="24"/>
          <w:szCs w:val="24"/>
        </w:rPr>
      </w:pPr>
      <w:proofErr w:type="spellStart"/>
      <w:r w:rsidRPr="00081A44">
        <w:rPr>
          <w:rFonts w:ascii="Calibri" w:hAnsi="Calibri" w:cs="Calibri"/>
          <w:sz w:val="24"/>
          <w:szCs w:val="24"/>
        </w:rPr>
        <w:t>LangChain</w:t>
      </w:r>
      <w:proofErr w:type="spellEnd"/>
      <w:r w:rsidR="0006227A" w:rsidRPr="00081A44">
        <w:t xml:space="preserve"> </w:t>
      </w:r>
      <w:r w:rsidR="0006227A" w:rsidRPr="00081A44">
        <w:rPr>
          <w:rFonts w:ascii="Calibri" w:hAnsi="Calibri" w:cs="Calibri"/>
          <w:sz w:val="24"/>
          <w:szCs w:val="24"/>
        </w:rPr>
        <w:t>[6]</w:t>
      </w:r>
      <w:r w:rsidRPr="00081A44">
        <w:rPr>
          <w:rFonts w:ascii="Calibri" w:hAnsi="Calibri" w:cs="Calibri"/>
          <w:sz w:val="24"/>
          <w:szCs w:val="24"/>
        </w:rPr>
        <w:t xml:space="preserve"> is one of the most popular frameworks for developing applications powered by Large Language Models. Introduced in 2022, it provides </w:t>
      </w:r>
      <w:proofErr w:type="gramStart"/>
      <w:r w:rsidRPr="00081A44">
        <w:rPr>
          <w:rFonts w:ascii="Calibri" w:hAnsi="Calibri" w:cs="Calibri"/>
          <w:sz w:val="24"/>
          <w:szCs w:val="24"/>
        </w:rPr>
        <w:t>a modular</w:t>
      </w:r>
      <w:proofErr w:type="gramEnd"/>
      <w:r w:rsidRPr="00081A44">
        <w:rPr>
          <w:rFonts w:ascii="Calibri" w:hAnsi="Calibri" w:cs="Calibri"/>
          <w:sz w:val="24"/>
          <w:szCs w:val="24"/>
        </w:rPr>
        <w:t xml:space="preserve"> architecture that simplifies the integration of LLMs with external resources and tools.</w:t>
      </w:r>
      <w:r>
        <w:rPr>
          <w:rFonts w:ascii="Calibri" w:hAnsi="Calibri" w:cs="Calibri"/>
          <w:sz w:val="24"/>
          <w:szCs w:val="24"/>
        </w:rPr>
        <w:t xml:space="preserve"> [16]</w:t>
      </w:r>
    </w:p>
    <w:p w14:paraId="761B3EA3"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The framework offers several key components:</w:t>
      </w:r>
    </w:p>
    <w:p w14:paraId="0E3EFB4A"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Prompt templates</w:t>
      </w:r>
    </w:p>
    <w:p w14:paraId="213AF3F7"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Memory management</w:t>
      </w:r>
    </w:p>
    <w:p w14:paraId="6DAE1967"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lastRenderedPageBreak/>
        <w:t>Chains of operations</w:t>
      </w:r>
    </w:p>
    <w:p w14:paraId="4B1179FB"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Tool integration</w:t>
      </w:r>
    </w:p>
    <w:p w14:paraId="78816BDF"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Agent orchestration</w:t>
      </w:r>
    </w:p>
    <w:p w14:paraId="1814341D" w14:textId="77777777" w:rsidR="000871DD" w:rsidRPr="00081A44" w:rsidRDefault="000871DD" w:rsidP="009F10CD">
      <w:pPr>
        <w:numPr>
          <w:ilvl w:val="0"/>
          <w:numId w:val="57"/>
        </w:numPr>
        <w:spacing w:line="276" w:lineRule="auto"/>
        <w:jc w:val="both"/>
        <w:rPr>
          <w:rFonts w:ascii="Calibri" w:hAnsi="Calibri" w:cs="Calibri"/>
          <w:sz w:val="24"/>
          <w:szCs w:val="24"/>
        </w:rPr>
      </w:pPr>
      <w:r w:rsidRPr="00081A44">
        <w:rPr>
          <w:rFonts w:ascii="Calibri" w:hAnsi="Calibri" w:cs="Calibri"/>
          <w:sz w:val="24"/>
          <w:szCs w:val="24"/>
        </w:rPr>
        <w:t>Retrieval-Augmented Generation (RAG)</w:t>
      </w:r>
    </w:p>
    <w:p w14:paraId="5A1FF7CD" w14:textId="77777777" w:rsidR="000871DD" w:rsidRPr="00081A44" w:rsidRDefault="000871DD" w:rsidP="004A0787">
      <w:pPr>
        <w:spacing w:before="120" w:line="276" w:lineRule="auto"/>
        <w:jc w:val="both"/>
        <w:rPr>
          <w:rFonts w:ascii="Calibri" w:hAnsi="Calibri" w:cs="Calibri"/>
          <w:sz w:val="24"/>
          <w:szCs w:val="24"/>
        </w:rPr>
      </w:pPr>
      <w:r w:rsidRPr="00081A44">
        <w:rPr>
          <w:rFonts w:ascii="Calibri" w:hAnsi="Calibri" w:cs="Calibri"/>
          <w:sz w:val="24"/>
          <w:szCs w:val="24"/>
        </w:rPr>
        <w:t xml:space="preserve">A major advantage of </w:t>
      </w: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is its flexibility. Developers can combine different modules to create customized workflows adapted to various use cases.</w:t>
      </w:r>
      <w:r>
        <w:rPr>
          <w:rFonts w:ascii="Calibri" w:hAnsi="Calibri" w:cs="Calibri"/>
          <w:sz w:val="24"/>
          <w:szCs w:val="24"/>
        </w:rPr>
        <w:t xml:space="preserve"> [16]</w:t>
      </w:r>
    </w:p>
    <w:p w14:paraId="17726751" w14:textId="77777777" w:rsidR="000871DD" w:rsidRPr="00081A44" w:rsidRDefault="000871DD" w:rsidP="004A0787">
      <w:pPr>
        <w:spacing w:before="120" w:line="276" w:lineRule="auto"/>
        <w:ind w:firstLine="720"/>
        <w:jc w:val="both"/>
        <w:rPr>
          <w:rFonts w:ascii="Calibri" w:hAnsi="Calibri" w:cs="Calibri"/>
          <w:sz w:val="24"/>
          <w:szCs w:val="24"/>
        </w:rPr>
      </w:pP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supports numerous LLM providers, including OpenAI, Anthropic, Google, Mistral, and Meta, making it highly adaptable to different deployment environments.</w:t>
      </w:r>
      <w:r>
        <w:rPr>
          <w:rFonts w:ascii="Calibri" w:hAnsi="Calibri" w:cs="Calibri"/>
          <w:sz w:val="24"/>
          <w:szCs w:val="24"/>
        </w:rPr>
        <w:t xml:space="preserve"> [16]</w:t>
      </w:r>
    </w:p>
    <w:p w14:paraId="1AF23ADC" w14:textId="77777777" w:rsidR="000871DD" w:rsidRPr="00081A44" w:rsidRDefault="000871DD" w:rsidP="004A0787">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59C8D8BF"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Large ecosystem and community support.</w:t>
      </w:r>
    </w:p>
    <w:p w14:paraId="092FF487"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Extensive documentation.</w:t>
      </w:r>
    </w:p>
    <w:p w14:paraId="0FC48A0E"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Strong integration capabilities.</w:t>
      </w:r>
    </w:p>
    <w:p w14:paraId="01F0F89B"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Compatibility with most major LLM providers.</w:t>
      </w:r>
    </w:p>
    <w:p w14:paraId="147E0AA8" w14:textId="77777777" w:rsidR="000871DD" w:rsidRPr="00081A44" w:rsidRDefault="000871DD" w:rsidP="009F10CD">
      <w:pPr>
        <w:numPr>
          <w:ilvl w:val="0"/>
          <w:numId w:val="58"/>
        </w:numPr>
        <w:spacing w:line="276" w:lineRule="auto"/>
        <w:jc w:val="both"/>
        <w:rPr>
          <w:rFonts w:ascii="Calibri" w:hAnsi="Calibri" w:cs="Calibri"/>
          <w:sz w:val="24"/>
          <w:szCs w:val="24"/>
        </w:rPr>
      </w:pPr>
      <w:r w:rsidRPr="00081A44">
        <w:rPr>
          <w:rFonts w:ascii="Calibri" w:hAnsi="Calibri" w:cs="Calibri"/>
          <w:sz w:val="24"/>
          <w:szCs w:val="24"/>
        </w:rPr>
        <w:t>Excellent support for Retrieval-Augmented Generation (RAG).</w:t>
      </w:r>
    </w:p>
    <w:p w14:paraId="426B994A" w14:textId="77777777" w:rsidR="000871DD" w:rsidRPr="00081A44" w:rsidRDefault="000871DD" w:rsidP="004A0787">
      <w:pPr>
        <w:spacing w:before="120" w:after="120" w:line="276" w:lineRule="auto"/>
        <w:jc w:val="both"/>
        <w:rPr>
          <w:rFonts w:ascii="Calibri" w:hAnsi="Calibri" w:cs="Calibri"/>
          <w:sz w:val="24"/>
          <w:szCs w:val="24"/>
        </w:rPr>
      </w:pPr>
      <w:r w:rsidRPr="00081A44">
        <w:rPr>
          <w:rFonts w:ascii="Calibri" w:hAnsi="Calibri" w:cs="Calibri"/>
          <w:sz w:val="24"/>
          <w:szCs w:val="24"/>
        </w:rPr>
        <w:t>Limitations</w:t>
      </w:r>
    </w:p>
    <w:p w14:paraId="34E47696" w14:textId="77777777" w:rsidR="000871DD" w:rsidRPr="00081A44" w:rsidRDefault="000871DD" w:rsidP="009F10CD">
      <w:pPr>
        <w:numPr>
          <w:ilvl w:val="0"/>
          <w:numId w:val="59"/>
        </w:numPr>
        <w:spacing w:line="276" w:lineRule="auto"/>
        <w:jc w:val="both"/>
        <w:rPr>
          <w:rFonts w:ascii="Calibri" w:hAnsi="Calibri" w:cs="Calibri"/>
          <w:sz w:val="24"/>
          <w:szCs w:val="24"/>
        </w:rPr>
      </w:pPr>
      <w:r w:rsidRPr="00081A44">
        <w:rPr>
          <w:rFonts w:ascii="Calibri" w:hAnsi="Calibri" w:cs="Calibri"/>
          <w:sz w:val="24"/>
          <w:szCs w:val="24"/>
        </w:rPr>
        <w:t>Increased complexity for large projects.</w:t>
      </w:r>
    </w:p>
    <w:p w14:paraId="3BA63601" w14:textId="77777777" w:rsidR="000871DD" w:rsidRPr="00081A44" w:rsidRDefault="000871DD" w:rsidP="009F10CD">
      <w:pPr>
        <w:numPr>
          <w:ilvl w:val="0"/>
          <w:numId w:val="59"/>
        </w:numPr>
        <w:spacing w:line="276" w:lineRule="auto"/>
        <w:jc w:val="both"/>
        <w:rPr>
          <w:rFonts w:ascii="Calibri" w:hAnsi="Calibri" w:cs="Calibri"/>
          <w:sz w:val="24"/>
          <w:szCs w:val="24"/>
        </w:rPr>
      </w:pPr>
      <w:r w:rsidRPr="00081A44">
        <w:rPr>
          <w:rFonts w:ascii="Calibri" w:hAnsi="Calibri" w:cs="Calibri"/>
          <w:sz w:val="24"/>
          <w:szCs w:val="24"/>
        </w:rPr>
        <w:t>Higher resource consumption compared to lightweight frameworks.</w:t>
      </w:r>
    </w:p>
    <w:p w14:paraId="72729236" w14:textId="77777777" w:rsidR="000871DD" w:rsidRPr="00081A44" w:rsidRDefault="000871DD" w:rsidP="004A0787">
      <w:pPr>
        <w:numPr>
          <w:ilvl w:val="0"/>
          <w:numId w:val="59"/>
        </w:numPr>
        <w:spacing w:after="240" w:line="276" w:lineRule="auto"/>
        <w:jc w:val="both"/>
        <w:rPr>
          <w:rFonts w:ascii="Calibri" w:hAnsi="Calibri" w:cs="Calibri"/>
          <w:sz w:val="24"/>
          <w:szCs w:val="24"/>
        </w:rPr>
      </w:pPr>
      <w:r w:rsidRPr="00081A44">
        <w:rPr>
          <w:rFonts w:ascii="Calibri" w:hAnsi="Calibri" w:cs="Calibri"/>
          <w:sz w:val="24"/>
          <w:szCs w:val="24"/>
        </w:rPr>
        <w:t>Security mechanisms are not integrated by default.</w:t>
      </w:r>
    </w:p>
    <w:p w14:paraId="30601742" w14:textId="77777777" w:rsidR="000871DD" w:rsidRPr="00081A44" w:rsidRDefault="000871DD" w:rsidP="004A0787">
      <w:pPr>
        <w:pStyle w:val="Heading30"/>
      </w:pPr>
      <w:bookmarkStart w:id="35" w:name="_Toc232517821"/>
      <w:r w:rsidRPr="00081A44">
        <w:t xml:space="preserve">1.5.2 </w:t>
      </w:r>
      <w:proofErr w:type="spellStart"/>
      <w:r w:rsidRPr="00081A44">
        <w:t>CrewAI</w:t>
      </w:r>
      <w:bookmarkEnd w:id="35"/>
      <w:proofErr w:type="spellEnd"/>
    </w:p>
    <w:p w14:paraId="7168F958" w14:textId="77777777" w:rsidR="000871DD" w:rsidRPr="00081A44" w:rsidRDefault="000871DD" w:rsidP="004A0787">
      <w:pPr>
        <w:spacing w:before="120" w:after="120" w:line="276" w:lineRule="auto"/>
        <w:ind w:firstLine="720"/>
        <w:jc w:val="both"/>
        <w:rPr>
          <w:rFonts w:ascii="Calibri" w:hAnsi="Calibri" w:cs="Calibri"/>
          <w:sz w:val="24"/>
          <w:szCs w:val="24"/>
        </w:rPr>
      </w:pPr>
      <w:proofErr w:type="spellStart"/>
      <w:r w:rsidRPr="00081A44">
        <w:rPr>
          <w:rFonts w:ascii="Calibri" w:hAnsi="Calibri" w:cs="Calibri"/>
          <w:sz w:val="24"/>
          <w:szCs w:val="24"/>
        </w:rPr>
        <w:t>CrewAI</w:t>
      </w:r>
      <w:proofErr w:type="spellEnd"/>
      <w:r w:rsidRPr="00081A44">
        <w:rPr>
          <w:rFonts w:ascii="Calibri" w:hAnsi="Calibri" w:cs="Calibri"/>
          <w:sz w:val="24"/>
          <w:szCs w:val="24"/>
        </w:rPr>
        <w:t xml:space="preserve"> </w:t>
      </w:r>
      <w:r w:rsidR="0006227A" w:rsidRPr="00081A44">
        <w:rPr>
          <w:rFonts w:ascii="Calibri" w:hAnsi="Calibri" w:cs="Calibri"/>
          <w:sz w:val="24"/>
          <w:szCs w:val="24"/>
        </w:rPr>
        <w:t xml:space="preserve">[7] </w:t>
      </w:r>
      <w:r w:rsidRPr="00081A44">
        <w:rPr>
          <w:rFonts w:ascii="Calibri" w:hAnsi="Calibri" w:cs="Calibri"/>
          <w:sz w:val="24"/>
          <w:szCs w:val="24"/>
        </w:rPr>
        <w:t xml:space="preserve">is a framework specifically designed for Multi-Agent Systems. Unlike traditional frameworks that focus primarily on individual agents, </w:t>
      </w:r>
      <w:proofErr w:type="spellStart"/>
      <w:r w:rsidRPr="00081A44">
        <w:rPr>
          <w:rFonts w:ascii="Calibri" w:hAnsi="Calibri" w:cs="Calibri"/>
          <w:sz w:val="24"/>
          <w:szCs w:val="24"/>
        </w:rPr>
        <w:t>CrewAI</w:t>
      </w:r>
      <w:proofErr w:type="spellEnd"/>
      <w:r w:rsidRPr="00081A44">
        <w:rPr>
          <w:rFonts w:ascii="Calibri" w:hAnsi="Calibri" w:cs="Calibri"/>
          <w:sz w:val="24"/>
          <w:szCs w:val="24"/>
        </w:rPr>
        <w:t xml:space="preserve"> enables the creation of collaborative teams of agents working together toward shared objectives.</w:t>
      </w:r>
      <w:r>
        <w:rPr>
          <w:rFonts w:ascii="Calibri" w:hAnsi="Calibri" w:cs="Calibri"/>
          <w:sz w:val="24"/>
          <w:szCs w:val="24"/>
        </w:rPr>
        <w:t xml:space="preserve"> [17]</w:t>
      </w:r>
    </w:p>
    <w:p w14:paraId="633291EA"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 xml:space="preserve">Within </w:t>
      </w:r>
      <w:proofErr w:type="spellStart"/>
      <w:r w:rsidRPr="00081A44">
        <w:rPr>
          <w:rFonts w:ascii="Calibri" w:hAnsi="Calibri" w:cs="Calibri"/>
          <w:sz w:val="24"/>
          <w:szCs w:val="24"/>
        </w:rPr>
        <w:t>CrewAI</w:t>
      </w:r>
      <w:proofErr w:type="spellEnd"/>
      <w:r w:rsidRPr="00081A44">
        <w:rPr>
          <w:rFonts w:ascii="Calibri" w:hAnsi="Calibri" w:cs="Calibri"/>
          <w:sz w:val="24"/>
          <w:szCs w:val="24"/>
        </w:rPr>
        <w:t>, each agent is assigned:</w:t>
      </w:r>
    </w:p>
    <w:p w14:paraId="26149C0B"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role</w:t>
      </w:r>
    </w:p>
    <w:p w14:paraId="7FB32A42"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goal</w:t>
      </w:r>
    </w:p>
    <w:p w14:paraId="17692522"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backstory</w:t>
      </w:r>
    </w:p>
    <w:p w14:paraId="37C24645"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A set of tools</w:t>
      </w:r>
    </w:p>
    <w:p w14:paraId="330E9265" w14:textId="77777777" w:rsidR="000871DD" w:rsidRPr="00081A44" w:rsidRDefault="000871DD" w:rsidP="009F10CD">
      <w:pPr>
        <w:numPr>
          <w:ilvl w:val="0"/>
          <w:numId w:val="60"/>
        </w:numPr>
        <w:spacing w:line="276" w:lineRule="auto"/>
        <w:jc w:val="both"/>
        <w:rPr>
          <w:rFonts w:ascii="Calibri" w:hAnsi="Calibri" w:cs="Calibri"/>
          <w:sz w:val="24"/>
          <w:szCs w:val="24"/>
        </w:rPr>
      </w:pPr>
      <w:r w:rsidRPr="00081A44">
        <w:rPr>
          <w:rFonts w:ascii="Calibri" w:hAnsi="Calibri" w:cs="Calibri"/>
          <w:sz w:val="24"/>
          <w:szCs w:val="24"/>
        </w:rPr>
        <w:t>Specific responsibilities</w:t>
      </w:r>
    </w:p>
    <w:p w14:paraId="5112F18D" w14:textId="77777777" w:rsidR="000871DD" w:rsidRPr="00081A44" w:rsidRDefault="000871DD" w:rsidP="004A0787">
      <w:pPr>
        <w:spacing w:before="120" w:after="120" w:line="276" w:lineRule="auto"/>
        <w:jc w:val="both"/>
        <w:rPr>
          <w:rFonts w:ascii="Calibri" w:hAnsi="Calibri" w:cs="Calibri"/>
          <w:sz w:val="24"/>
          <w:szCs w:val="24"/>
        </w:rPr>
      </w:pPr>
      <w:r w:rsidRPr="00081A44">
        <w:rPr>
          <w:rFonts w:ascii="Calibri" w:hAnsi="Calibri" w:cs="Calibri"/>
          <w:sz w:val="24"/>
          <w:szCs w:val="24"/>
        </w:rPr>
        <w:t>The framework facilitates task delegation and collaboration between agents through structured workflows.</w:t>
      </w:r>
    </w:p>
    <w:p w14:paraId="5EC9854A"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t xml:space="preserve">For example, a </w:t>
      </w:r>
      <w:proofErr w:type="spellStart"/>
      <w:r w:rsidRPr="00081A44">
        <w:rPr>
          <w:rFonts w:ascii="Calibri" w:hAnsi="Calibri" w:cs="Calibri"/>
          <w:sz w:val="24"/>
          <w:szCs w:val="24"/>
        </w:rPr>
        <w:t>CrewAI</w:t>
      </w:r>
      <w:proofErr w:type="spellEnd"/>
      <w:r w:rsidRPr="00081A44">
        <w:rPr>
          <w:rFonts w:ascii="Calibri" w:hAnsi="Calibri" w:cs="Calibri"/>
          <w:sz w:val="24"/>
          <w:szCs w:val="24"/>
        </w:rPr>
        <w:t xml:space="preserve"> system may include:</w:t>
      </w:r>
    </w:p>
    <w:p w14:paraId="740B4444"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 Collector Agent responsible for gathering information.</w:t>
      </w:r>
    </w:p>
    <w:p w14:paraId="6F46E37B"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An Analyst Agent responsible for processing data.</w:t>
      </w:r>
    </w:p>
    <w:p w14:paraId="0D91CC6A"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 Writer Agent responsible for report generation.</w:t>
      </w:r>
    </w:p>
    <w:p w14:paraId="2D5BB32F" w14:textId="77777777" w:rsidR="000871DD" w:rsidRPr="00081A44" w:rsidRDefault="000871DD" w:rsidP="009F10CD">
      <w:pPr>
        <w:numPr>
          <w:ilvl w:val="0"/>
          <w:numId w:val="61"/>
        </w:numPr>
        <w:spacing w:line="276" w:lineRule="auto"/>
        <w:jc w:val="both"/>
        <w:rPr>
          <w:rFonts w:ascii="Calibri" w:hAnsi="Calibri" w:cs="Calibri"/>
          <w:sz w:val="24"/>
          <w:szCs w:val="24"/>
        </w:rPr>
      </w:pPr>
      <w:r w:rsidRPr="00081A44">
        <w:rPr>
          <w:rFonts w:ascii="Calibri" w:hAnsi="Calibri" w:cs="Calibri"/>
          <w:sz w:val="24"/>
          <w:szCs w:val="24"/>
        </w:rPr>
        <w:t>An Administrator Agent responsible for supervision.</w:t>
      </w:r>
    </w:p>
    <w:p w14:paraId="31F5E027" w14:textId="77777777" w:rsidR="000871DD" w:rsidRPr="00081A44" w:rsidRDefault="000871DD" w:rsidP="004A0787">
      <w:pPr>
        <w:spacing w:before="120" w:after="120" w:line="276" w:lineRule="auto"/>
        <w:jc w:val="both"/>
        <w:rPr>
          <w:rFonts w:ascii="Calibri" w:hAnsi="Calibri" w:cs="Calibri"/>
          <w:sz w:val="24"/>
          <w:szCs w:val="24"/>
        </w:rPr>
      </w:pPr>
      <w:r w:rsidRPr="00081A44">
        <w:rPr>
          <w:rFonts w:ascii="Calibri" w:hAnsi="Calibri" w:cs="Calibri"/>
          <w:sz w:val="24"/>
          <w:szCs w:val="24"/>
        </w:rPr>
        <w:t>This specialization model closely resembles real-world organizational structures and significantly simplifies the development of collaborative systems.</w:t>
      </w:r>
    </w:p>
    <w:p w14:paraId="40A4F5FC" w14:textId="77777777" w:rsidR="000871DD" w:rsidRPr="00081A44" w:rsidRDefault="000871DD" w:rsidP="00314D69">
      <w:pPr>
        <w:spacing w:line="276" w:lineRule="auto"/>
        <w:jc w:val="both"/>
        <w:rPr>
          <w:rFonts w:ascii="Calibri" w:hAnsi="Calibri" w:cs="Calibri"/>
          <w:sz w:val="24"/>
          <w:szCs w:val="24"/>
        </w:rPr>
      </w:pPr>
      <w:r w:rsidRPr="00081A44">
        <w:rPr>
          <w:rFonts w:ascii="Calibri" w:hAnsi="Calibri" w:cs="Calibri"/>
          <w:sz w:val="24"/>
          <w:szCs w:val="24"/>
        </w:rPr>
        <w:lastRenderedPageBreak/>
        <w:t>Advantages</w:t>
      </w:r>
    </w:p>
    <w:p w14:paraId="137D98C5"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Native multi-agent support.</w:t>
      </w:r>
    </w:p>
    <w:p w14:paraId="545A7756"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Simple role-based architecture.</w:t>
      </w:r>
    </w:p>
    <w:p w14:paraId="2DA0F9CE"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Easy task delegation.</w:t>
      </w:r>
    </w:p>
    <w:p w14:paraId="139C2C54"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Rapid development of collaborative workflows.</w:t>
      </w:r>
    </w:p>
    <w:p w14:paraId="695D59D8" w14:textId="77777777" w:rsidR="000871DD" w:rsidRPr="00081A44" w:rsidRDefault="000871DD" w:rsidP="009F10CD">
      <w:pPr>
        <w:numPr>
          <w:ilvl w:val="0"/>
          <w:numId w:val="62"/>
        </w:numPr>
        <w:spacing w:line="276" w:lineRule="auto"/>
        <w:jc w:val="both"/>
        <w:rPr>
          <w:rFonts w:ascii="Calibri" w:hAnsi="Calibri" w:cs="Calibri"/>
          <w:sz w:val="24"/>
          <w:szCs w:val="24"/>
        </w:rPr>
      </w:pPr>
      <w:r w:rsidRPr="00081A44">
        <w:rPr>
          <w:rFonts w:ascii="Calibri" w:hAnsi="Calibri" w:cs="Calibri"/>
          <w:sz w:val="24"/>
          <w:szCs w:val="24"/>
        </w:rPr>
        <w:t xml:space="preserve">Good compatibility with </w:t>
      </w:r>
      <w:proofErr w:type="spellStart"/>
      <w:r w:rsidRPr="00081A44">
        <w:rPr>
          <w:rFonts w:ascii="Calibri" w:hAnsi="Calibri" w:cs="Calibri"/>
          <w:sz w:val="24"/>
          <w:szCs w:val="24"/>
        </w:rPr>
        <w:t>LangChain</w:t>
      </w:r>
      <w:proofErr w:type="spellEnd"/>
      <w:r w:rsidRPr="00081A44">
        <w:rPr>
          <w:rFonts w:ascii="Calibri" w:hAnsi="Calibri" w:cs="Calibri"/>
          <w:sz w:val="24"/>
          <w:szCs w:val="24"/>
        </w:rPr>
        <w:t>.</w:t>
      </w:r>
    </w:p>
    <w:p w14:paraId="3D4CB0AD" w14:textId="77777777" w:rsidR="000871DD" w:rsidRPr="00081A44" w:rsidRDefault="000871DD" w:rsidP="004A0787">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4222A454" w14:textId="77777777" w:rsidR="000871DD" w:rsidRPr="00081A44" w:rsidRDefault="000871DD" w:rsidP="009F10CD">
      <w:pPr>
        <w:numPr>
          <w:ilvl w:val="0"/>
          <w:numId w:val="63"/>
        </w:numPr>
        <w:spacing w:line="276" w:lineRule="auto"/>
        <w:jc w:val="both"/>
        <w:rPr>
          <w:rFonts w:ascii="Calibri" w:hAnsi="Calibri" w:cs="Calibri"/>
          <w:sz w:val="24"/>
          <w:szCs w:val="24"/>
        </w:rPr>
      </w:pPr>
      <w:r w:rsidRPr="00081A44">
        <w:rPr>
          <w:rFonts w:ascii="Calibri" w:hAnsi="Calibri" w:cs="Calibri"/>
          <w:sz w:val="24"/>
          <w:szCs w:val="24"/>
        </w:rPr>
        <w:t>Limited native security features.</w:t>
      </w:r>
    </w:p>
    <w:p w14:paraId="46070F4B" w14:textId="77777777" w:rsidR="000871DD" w:rsidRPr="00081A44" w:rsidRDefault="000871DD" w:rsidP="009F10CD">
      <w:pPr>
        <w:numPr>
          <w:ilvl w:val="0"/>
          <w:numId w:val="63"/>
        </w:numPr>
        <w:spacing w:line="276" w:lineRule="auto"/>
        <w:jc w:val="both"/>
        <w:rPr>
          <w:rFonts w:ascii="Calibri" w:hAnsi="Calibri" w:cs="Calibri"/>
          <w:sz w:val="24"/>
          <w:szCs w:val="24"/>
        </w:rPr>
      </w:pPr>
      <w:r w:rsidRPr="00081A44">
        <w:rPr>
          <w:rFonts w:ascii="Calibri" w:hAnsi="Calibri" w:cs="Calibri"/>
          <w:sz w:val="24"/>
          <w:szCs w:val="24"/>
        </w:rPr>
        <w:t xml:space="preserve">Less mature ecosystem compared to </w:t>
      </w:r>
      <w:proofErr w:type="spellStart"/>
      <w:r w:rsidRPr="00081A44">
        <w:rPr>
          <w:rFonts w:ascii="Calibri" w:hAnsi="Calibri" w:cs="Calibri"/>
          <w:sz w:val="24"/>
          <w:szCs w:val="24"/>
        </w:rPr>
        <w:t>LangChain</w:t>
      </w:r>
      <w:proofErr w:type="spellEnd"/>
      <w:r w:rsidRPr="00081A44">
        <w:rPr>
          <w:rFonts w:ascii="Calibri" w:hAnsi="Calibri" w:cs="Calibri"/>
          <w:sz w:val="24"/>
          <w:szCs w:val="24"/>
        </w:rPr>
        <w:t>.</w:t>
      </w:r>
    </w:p>
    <w:p w14:paraId="17E295DA" w14:textId="77777777" w:rsidR="000871DD" w:rsidRPr="00081A44" w:rsidRDefault="000871DD" w:rsidP="00F40880">
      <w:pPr>
        <w:numPr>
          <w:ilvl w:val="0"/>
          <w:numId w:val="63"/>
        </w:numPr>
        <w:spacing w:after="240" w:line="276" w:lineRule="auto"/>
        <w:jc w:val="both"/>
        <w:rPr>
          <w:rFonts w:ascii="Calibri" w:hAnsi="Calibri" w:cs="Calibri"/>
          <w:sz w:val="20"/>
          <w:szCs w:val="20"/>
        </w:rPr>
      </w:pPr>
      <w:r w:rsidRPr="00081A44">
        <w:rPr>
          <w:rFonts w:ascii="Calibri" w:hAnsi="Calibri" w:cs="Calibri"/>
          <w:sz w:val="24"/>
          <w:szCs w:val="24"/>
        </w:rPr>
        <w:t>Dependence on underlying LLM providers.</w:t>
      </w:r>
    </w:p>
    <w:p w14:paraId="6A9B8B5C" w14:textId="77777777" w:rsidR="000871DD" w:rsidRPr="00081A44" w:rsidRDefault="000871DD" w:rsidP="004A0787">
      <w:pPr>
        <w:pStyle w:val="Heading30"/>
      </w:pPr>
      <w:bookmarkStart w:id="36" w:name="_Toc232517822"/>
      <w:r w:rsidRPr="00081A44">
        <w:t xml:space="preserve">1.5.3 </w:t>
      </w:r>
      <w:proofErr w:type="spellStart"/>
      <w:r w:rsidRPr="00081A44">
        <w:t>AutoGen</w:t>
      </w:r>
      <w:bookmarkEnd w:id="36"/>
      <w:proofErr w:type="spellEnd"/>
    </w:p>
    <w:p w14:paraId="6C3E26FB" w14:textId="77777777" w:rsidR="000871DD" w:rsidRPr="00081A44" w:rsidRDefault="000871DD" w:rsidP="00F40880">
      <w:pPr>
        <w:spacing w:before="120" w:after="120" w:line="276" w:lineRule="auto"/>
        <w:ind w:firstLine="720"/>
        <w:jc w:val="both"/>
        <w:rPr>
          <w:rFonts w:ascii="Calibri" w:hAnsi="Calibri" w:cs="Calibri"/>
          <w:sz w:val="24"/>
          <w:szCs w:val="24"/>
        </w:rPr>
      </w:pPr>
      <w:proofErr w:type="spellStart"/>
      <w:r w:rsidRPr="00081A44">
        <w:rPr>
          <w:rFonts w:ascii="Calibri" w:hAnsi="Calibri" w:cs="Calibri"/>
          <w:sz w:val="24"/>
          <w:szCs w:val="24"/>
        </w:rPr>
        <w:t>AutoGen</w:t>
      </w:r>
      <w:proofErr w:type="spellEnd"/>
      <w:r w:rsidRPr="00081A44">
        <w:rPr>
          <w:rFonts w:ascii="Calibri" w:hAnsi="Calibri" w:cs="Calibri"/>
          <w:sz w:val="24"/>
          <w:szCs w:val="24"/>
        </w:rPr>
        <w:t xml:space="preserve"> is an open-source framework developed by Microsoft for creating conversational multi-agent systems.</w:t>
      </w:r>
      <w:r>
        <w:rPr>
          <w:rFonts w:ascii="Calibri" w:hAnsi="Calibri" w:cs="Calibri"/>
          <w:sz w:val="24"/>
          <w:szCs w:val="24"/>
        </w:rPr>
        <w:t xml:space="preserve"> [20]</w:t>
      </w:r>
    </w:p>
    <w:p w14:paraId="276A4DDE" w14:textId="77777777" w:rsidR="000871DD" w:rsidRPr="00081A44" w:rsidRDefault="000871DD" w:rsidP="00F40880">
      <w:pPr>
        <w:spacing w:line="276" w:lineRule="auto"/>
        <w:ind w:firstLine="720"/>
        <w:jc w:val="both"/>
        <w:rPr>
          <w:rFonts w:ascii="Calibri" w:hAnsi="Calibri" w:cs="Calibri"/>
          <w:sz w:val="24"/>
          <w:szCs w:val="24"/>
        </w:rPr>
      </w:pPr>
      <w:r w:rsidRPr="00081A44">
        <w:rPr>
          <w:rFonts w:ascii="Calibri" w:hAnsi="Calibri" w:cs="Calibri"/>
          <w:sz w:val="24"/>
          <w:szCs w:val="24"/>
        </w:rPr>
        <w:t>The framework focuses on communication between agents through structured dialogue. Instead of executing predefined workflows, agents exchange messages and collaborate dynamically to solve problems.</w:t>
      </w:r>
    </w:p>
    <w:p w14:paraId="3439F9AB" w14:textId="77777777" w:rsidR="000871DD" w:rsidRPr="00081A44" w:rsidRDefault="000871DD" w:rsidP="00314D69">
      <w:pPr>
        <w:spacing w:line="276" w:lineRule="auto"/>
        <w:jc w:val="both"/>
        <w:rPr>
          <w:rFonts w:ascii="Calibri" w:hAnsi="Calibri" w:cs="Calibri"/>
          <w:sz w:val="24"/>
          <w:szCs w:val="24"/>
        </w:rPr>
      </w:pPr>
      <w:proofErr w:type="spellStart"/>
      <w:r w:rsidRPr="00081A44">
        <w:rPr>
          <w:rFonts w:ascii="Calibri" w:hAnsi="Calibri" w:cs="Calibri"/>
          <w:sz w:val="24"/>
          <w:szCs w:val="24"/>
        </w:rPr>
        <w:t>AutoGen</w:t>
      </w:r>
      <w:proofErr w:type="spellEnd"/>
      <w:r w:rsidRPr="00081A44">
        <w:rPr>
          <w:rFonts w:ascii="Calibri" w:hAnsi="Calibri" w:cs="Calibri"/>
          <w:sz w:val="24"/>
          <w:szCs w:val="24"/>
        </w:rPr>
        <w:t xml:space="preserve"> typically defines:</w:t>
      </w:r>
    </w:p>
    <w:p w14:paraId="2F2BDB8E"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Assistant Agents</w:t>
      </w:r>
    </w:p>
    <w:p w14:paraId="4092A689"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User Proxy Agents</w:t>
      </w:r>
    </w:p>
    <w:p w14:paraId="550BA857"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Tool Agents</w:t>
      </w:r>
    </w:p>
    <w:p w14:paraId="3B45F1E4" w14:textId="77777777" w:rsidR="000871DD" w:rsidRPr="00081A44" w:rsidRDefault="000871DD" w:rsidP="009F10CD">
      <w:pPr>
        <w:numPr>
          <w:ilvl w:val="0"/>
          <w:numId w:val="64"/>
        </w:numPr>
        <w:spacing w:line="276" w:lineRule="auto"/>
        <w:jc w:val="both"/>
        <w:rPr>
          <w:rFonts w:ascii="Calibri" w:hAnsi="Calibri" w:cs="Calibri"/>
          <w:sz w:val="24"/>
          <w:szCs w:val="24"/>
        </w:rPr>
      </w:pPr>
      <w:r w:rsidRPr="00081A44">
        <w:rPr>
          <w:rFonts w:ascii="Calibri" w:hAnsi="Calibri" w:cs="Calibri"/>
          <w:sz w:val="24"/>
          <w:szCs w:val="24"/>
        </w:rPr>
        <w:t>Specialized Expert Agents</w:t>
      </w:r>
    </w:p>
    <w:p w14:paraId="055D7AF8" w14:textId="77777777" w:rsidR="000871DD" w:rsidRPr="00081A44" w:rsidRDefault="000871DD" w:rsidP="0006227A">
      <w:pPr>
        <w:spacing w:line="276" w:lineRule="auto"/>
        <w:jc w:val="both"/>
        <w:rPr>
          <w:rFonts w:ascii="Calibri" w:hAnsi="Calibri" w:cs="Calibri"/>
          <w:sz w:val="24"/>
          <w:szCs w:val="24"/>
        </w:rPr>
      </w:pPr>
      <w:r w:rsidRPr="00081A44">
        <w:rPr>
          <w:rFonts w:ascii="Calibri" w:hAnsi="Calibri" w:cs="Calibri"/>
          <w:sz w:val="24"/>
          <w:szCs w:val="24"/>
        </w:rPr>
        <w:t xml:space="preserve">The framework allows multiple agents to discuss </w:t>
      </w:r>
      <w:r w:rsidR="00A20999" w:rsidRPr="00081A44">
        <w:rPr>
          <w:rFonts w:ascii="Calibri" w:hAnsi="Calibri" w:cs="Calibri"/>
          <w:sz w:val="24"/>
          <w:szCs w:val="24"/>
        </w:rPr>
        <w:t>viable solutions</w:t>
      </w:r>
      <w:r w:rsidRPr="00081A44">
        <w:rPr>
          <w:rFonts w:ascii="Calibri" w:hAnsi="Calibri" w:cs="Calibri"/>
          <w:sz w:val="24"/>
          <w:szCs w:val="24"/>
        </w:rPr>
        <w:t xml:space="preserve"> before selecting an appropriate action</w:t>
      </w:r>
      <w:r w:rsidR="0006227A" w:rsidRPr="00081A44">
        <w:t xml:space="preserve"> </w:t>
      </w:r>
      <w:r w:rsidR="0006227A" w:rsidRPr="00081A44">
        <w:rPr>
          <w:rFonts w:ascii="Calibri" w:hAnsi="Calibri" w:cs="Calibri"/>
          <w:sz w:val="24"/>
          <w:szCs w:val="24"/>
        </w:rPr>
        <w:t>[</w:t>
      </w:r>
      <w:r w:rsidR="00F40880">
        <w:rPr>
          <w:rFonts w:ascii="Calibri" w:hAnsi="Calibri" w:cs="Calibri"/>
          <w:sz w:val="24"/>
          <w:szCs w:val="24"/>
        </w:rPr>
        <w:t>6</w:t>
      </w:r>
      <w:r w:rsidR="0006227A" w:rsidRPr="00081A44">
        <w:rPr>
          <w:rFonts w:ascii="Calibri" w:hAnsi="Calibri" w:cs="Calibri"/>
          <w:sz w:val="24"/>
          <w:szCs w:val="24"/>
        </w:rPr>
        <w:t>]</w:t>
      </w:r>
      <w:r w:rsidRPr="00081A44">
        <w:rPr>
          <w:rFonts w:ascii="Calibri" w:hAnsi="Calibri" w:cs="Calibri"/>
          <w:sz w:val="24"/>
          <w:szCs w:val="24"/>
        </w:rPr>
        <w:t>.</w:t>
      </w:r>
    </w:p>
    <w:p w14:paraId="6E4325FA"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2114D644"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Powerful inter-agent communication.</w:t>
      </w:r>
    </w:p>
    <w:p w14:paraId="376CBEA7"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Flexible collaboration mechanisms.</w:t>
      </w:r>
    </w:p>
    <w:p w14:paraId="61DADF3D"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Strong support for autonomous workflows.</w:t>
      </w:r>
    </w:p>
    <w:p w14:paraId="24B30772" w14:textId="77777777" w:rsidR="000871DD" w:rsidRPr="00081A44" w:rsidRDefault="000871DD" w:rsidP="009F10CD">
      <w:pPr>
        <w:numPr>
          <w:ilvl w:val="0"/>
          <w:numId w:val="65"/>
        </w:numPr>
        <w:spacing w:line="276" w:lineRule="auto"/>
        <w:jc w:val="both"/>
        <w:rPr>
          <w:rFonts w:ascii="Calibri" w:hAnsi="Calibri" w:cs="Calibri"/>
          <w:sz w:val="24"/>
          <w:szCs w:val="24"/>
        </w:rPr>
      </w:pPr>
      <w:r w:rsidRPr="00081A44">
        <w:rPr>
          <w:rFonts w:ascii="Calibri" w:hAnsi="Calibri" w:cs="Calibri"/>
          <w:sz w:val="24"/>
          <w:szCs w:val="24"/>
        </w:rPr>
        <w:t>Suitable for research and experimentation.</w:t>
      </w:r>
    </w:p>
    <w:p w14:paraId="0331638E"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18C4E879" w14:textId="77777777" w:rsidR="000871DD" w:rsidRPr="00081A44" w:rsidRDefault="000871DD" w:rsidP="009F10CD">
      <w:pPr>
        <w:numPr>
          <w:ilvl w:val="0"/>
          <w:numId w:val="66"/>
        </w:numPr>
        <w:spacing w:line="276" w:lineRule="auto"/>
        <w:jc w:val="both"/>
        <w:rPr>
          <w:rFonts w:ascii="Calibri" w:hAnsi="Calibri" w:cs="Calibri"/>
          <w:sz w:val="24"/>
          <w:szCs w:val="24"/>
        </w:rPr>
      </w:pPr>
      <w:r w:rsidRPr="00081A44">
        <w:rPr>
          <w:rFonts w:ascii="Calibri" w:hAnsi="Calibri" w:cs="Calibri"/>
          <w:sz w:val="24"/>
          <w:szCs w:val="24"/>
        </w:rPr>
        <w:t>Complex debugging.</w:t>
      </w:r>
    </w:p>
    <w:p w14:paraId="5517320A" w14:textId="77777777" w:rsidR="000871DD" w:rsidRPr="00081A44" w:rsidRDefault="000871DD" w:rsidP="009F10CD">
      <w:pPr>
        <w:numPr>
          <w:ilvl w:val="0"/>
          <w:numId w:val="66"/>
        </w:numPr>
        <w:spacing w:line="276" w:lineRule="auto"/>
        <w:jc w:val="both"/>
        <w:rPr>
          <w:rFonts w:ascii="Calibri" w:hAnsi="Calibri" w:cs="Calibri"/>
          <w:sz w:val="24"/>
          <w:szCs w:val="24"/>
        </w:rPr>
      </w:pPr>
      <w:r w:rsidRPr="00081A44">
        <w:rPr>
          <w:rFonts w:ascii="Calibri" w:hAnsi="Calibri" w:cs="Calibri"/>
          <w:sz w:val="24"/>
          <w:szCs w:val="24"/>
        </w:rPr>
        <w:t>Higher computational costs.</w:t>
      </w:r>
    </w:p>
    <w:p w14:paraId="75E7906E" w14:textId="77777777" w:rsidR="000871DD" w:rsidRPr="00081A44" w:rsidRDefault="000871DD" w:rsidP="00F40880">
      <w:pPr>
        <w:numPr>
          <w:ilvl w:val="0"/>
          <w:numId w:val="66"/>
        </w:numPr>
        <w:spacing w:after="240" w:line="276" w:lineRule="auto"/>
        <w:jc w:val="both"/>
        <w:rPr>
          <w:rFonts w:ascii="Calibri" w:hAnsi="Calibri" w:cs="Calibri"/>
          <w:sz w:val="24"/>
          <w:szCs w:val="24"/>
        </w:rPr>
      </w:pPr>
      <w:r w:rsidRPr="00081A44">
        <w:rPr>
          <w:rFonts w:ascii="Calibri" w:hAnsi="Calibri" w:cs="Calibri"/>
          <w:sz w:val="24"/>
          <w:szCs w:val="24"/>
        </w:rPr>
        <w:t>Reduced transparency in large agent conversations.</w:t>
      </w:r>
    </w:p>
    <w:p w14:paraId="4F9CD441" w14:textId="77777777" w:rsidR="000871DD" w:rsidRPr="00081A44" w:rsidRDefault="000871DD" w:rsidP="00F40880">
      <w:pPr>
        <w:pStyle w:val="Heading30"/>
      </w:pPr>
      <w:bookmarkStart w:id="37" w:name="_Toc232517823"/>
      <w:r w:rsidRPr="00081A44">
        <w:t xml:space="preserve">1.5.4 </w:t>
      </w:r>
      <w:proofErr w:type="spellStart"/>
      <w:r w:rsidRPr="00081A44">
        <w:t>LangGraph</w:t>
      </w:r>
      <w:bookmarkEnd w:id="37"/>
      <w:proofErr w:type="spellEnd"/>
    </w:p>
    <w:p w14:paraId="4E87AB09" w14:textId="77777777" w:rsidR="000871DD" w:rsidRPr="00081A44" w:rsidRDefault="000871DD" w:rsidP="00F40880">
      <w:pPr>
        <w:spacing w:before="120" w:after="120" w:line="276" w:lineRule="auto"/>
        <w:ind w:firstLine="720"/>
        <w:jc w:val="both"/>
        <w:rPr>
          <w:rFonts w:ascii="Calibri" w:hAnsi="Calibri" w:cs="Calibri"/>
          <w:sz w:val="24"/>
          <w:szCs w:val="24"/>
        </w:rPr>
      </w:pPr>
      <w:proofErr w:type="spellStart"/>
      <w:r w:rsidRPr="00081A44">
        <w:rPr>
          <w:rFonts w:ascii="Calibri" w:hAnsi="Calibri" w:cs="Calibri"/>
          <w:sz w:val="24"/>
          <w:szCs w:val="24"/>
        </w:rPr>
        <w:t>LangGraph</w:t>
      </w:r>
      <w:proofErr w:type="spellEnd"/>
      <w:r w:rsidRPr="00081A44">
        <w:rPr>
          <w:rFonts w:ascii="Calibri" w:hAnsi="Calibri" w:cs="Calibri"/>
          <w:sz w:val="24"/>
          <w:szCs w:val="24"/>
        </w:rPr>
        <w:t xml:space="preserve"> is an extension of </w:t>
      </w: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designed to model agent workflows as directed graphs.</w:t>
      </w:r>
      <w:r>
        <w:rPr>
          <w:rFonts w:ascii="Calibri" w:hAnsi="Calibri" w:cs="Calibri"/>
          <w:sz w:val="24"/>
          <w:szCs w:val="24"/>
        </w:rPr>
        <w:t xml:space="preserve"> [21]</w:t>
      </w:r>
    </w:p>
    <w:p w14:paraId="45B967EA" w14:textId="77777777" w:rsidR="000871DD" w:rsidRPr="00081A44" w:rsidRDefault="000871DD" w:rsidP="00A20999">
      <w:pPr>
        <w:spacing w:line="276" w:lineRule="auto"/>
        <w:jc w:val="both"/>
        <w:rPr>
          <w:rFonts w:ascii="Calibri" w:hAnsi="Calibri" w:cs="Calibri"/>
          <w:sz w:val="24"/>
          <w:szCs w:val="24"/>
        </w:rPr>
      </w:pPr>
      <w:r w:rsidRPr="00081A44">
        <w:rPr>
          <w:rFonts w:ascii="Calibri" w:hAnsi="Calibri" w:cs="Calibri"/>
          <w:sz w:val="24"/>
          <w:szCs w:val="24"/>
        </w:rPr>
        <w:t xml:space="preserve">Unlike sequential workflows, </w:t>
      </w:r>
      <w:proofErr w:type="spellStart"/>
      <w:r w:rsidRPr="00081A44">
        <w:rPr>
          <w:rFonts w:ascii="Calibri" w:hAnsi="Calibri" w:cs="Calibri"/>
          <w:sz w:val="24"/>
          <w:szCs w:val="24"/>
        </w:rPr>
        <w:t>LangGraph</w:t>
      </w:r>
      <w:proofErr w:type="spellEnd"/>
      <w:r w:rsidRPr="00081A44">
        <w:rPr>
          <w:rFonts w:ascii="Calibri" w:hAnsi="Calibri" w:cs="Calibri"/>
          <w:sz w:val="24"/>
          <w:szCs w:val="24"/>
        </w:rPr>
        <w:t xml:space="preserve"> enables:</w:t>
      </w:r>
    </w:p>
    <w:p w14:paraId="74D44835"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t>Branching execution paths.</w:t>
      </w:r>
    </w:p>
    <w:p w14:paraId="0EE30F0B"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lastRenderedPageBreak/>
        <w:t>State persistence.</w:t>
      </w:r>
    </w:p>
    <w:p w14:paraId="37C4E127"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t>Conditional transitions.</w:t>
      </w:r>
    </w:p>
    <w:p w14:paraId="16FE6BF0" w14:textId="77777777" w:rsidR="000871DD" w:rsidRPr="00081A44" w:rsidRDefault="000871DD" w:rsidP="009F10CD">
      <w:pPr>
        <w:numPr>
          <w:ilvl w:val="0"/>
          <w:numId w:val="67"/>
        </w:numPr>
        <w:spacing w:line="276" w:lineRule="auto"/>
        <w:jc w:val="both"/>
        <w:rPr>
          <w:rFonts w:ascii="Calibri" w:hAnsi="Calibri" w:cs="Calibri"/>
          <w:sz w:val="24"/>
          <w:szCs w:val="24"/>
        </w:rPr>
      </w:pPr>
      <w:r w:rsidRPr="00081A44">
        <w:rPr>
          <w:rFonts w:ascii="Calibri" w:hAnsi="Calibri" w:cs="Calibri"/>
          <w:sz w:val="24"/>
          <w:szCs w:val="24"/>
        </w:rPr>
        <w:t>Complex agent orchestration.</w:t>
      </w:r>
    </w:p>
    <w:p w14:paraId="397F96B4" w14:textId="77777777" w:rsidR="00F40880" w:rsidRDefault="000871DD" w:rsidP="00F40880">
      <w:pPr>
        <w:spacing w:line="276" w:lineRule="auto"/>
        <w:jc w:val="both"/>
        <w:rPr>
          <w:rFonts w:ascii="Calibri" w:hAnsi="Calibri" w:cs="Calibri"/>
          <w:sz w:val="24"/>
          <w:szCs w:val="24"/>
        </w:rPr>
      </w:pPr>
      <w:r w:rsidRPr="00081A44">
        <w:rPr>
          <w:rFonts w:ascii="Calibri" w:hAnsi="Calibri" w:cs="Calibri"/>
          <w:sz w:val="24"/>
          <w:szCs w:val="24"/>
        </w:rPr>
        <w:t>The framework is particularly useful for applications requiring advanced control over execution flow.</w:t>
      </w:r>
    </w:p>
    <w:p w14:paraId="6EC539ED" w14:textId="77777777" w:rsidR="000871DD" w:rsidRPr="00081A44" w:rsidRDefault="000871DD" w:rsidP="00F40880">
      <w:pPr>
        <w:spacing w:line="276" w:lineRule="auto"/>
        <w:ind w:firstLine="720"/>
        <w:jc w:val="both"/>
        <w:rPr>
          <w:rFonts w:ascii="Calibri" w:hAnsi="Calibri" w:cs="Calibri"/>
          <w:sz w:val="24"/>
          <w:szCs w:val="24"/>
        </w:rPr>
      </w:pPr>
      <w:r w:rsidRPr="00081A44">
        <w:rPr>
          <w:rFonts w:ascii="Calibri" w:hAnsi="Calibri" w:cs="Calibri"/>
          <w:sz w:val="24"/>
          <w:szCs w:val="24"/>
        </w:rPr>
        <w:t xml:space="preserve">In </w:t>
      </w:r>
      <w:proofErr w:type="spellStart"/>
      <w:r w:rsidRPr="00081A44">
        <w:rPr>
          <w:rFonts w:ascii="Calibri" w:hAnsi="Calibri" w:cs="Calibri"/>
          <w:sz w:val="24"/>
          <w:szCs w:val="24"/>
        </w:rPr>
        <w:t>LangGraph</w:t>
      </w:r>
      <w:proofErr w:type="spellEnd"/>
      <w:r w:rsidRPr="00081A44">
        <w:rPr>
          <w:rFonts w:ascii="Calibri" w:hAnsi="Calibri" w:cs="Calibri"/>
          <w:sz w:val="24"/>
          <w:szCs w:val="24"/>
        </w:rPr>
        <w:t>, each node represents a processing stage, while edges define transitions between states.</w:t>
      </w:r>
      <w:r>
        <w:rPr>
          <w:rFonts w:ascii="Calibri" w:hAnsi="Calibri" w:cs="Calibri"/>
          <w:sz w:val="24"/>
          <w:szCs w:val="24"/>
        </w:rPr>
        <w:t xml:space="preserve"> [21]</w:t>
      </w:r>
    </w:p>
    <w:p w14:paraId="1F4C1E54" w14:textId="77777777" w:rsidR="000871DD" w:rsidRPr="00081A44" w:rsidRDefault="000871DD" w:rsidP="00A20999">
      <w:pPr>
        <w:spacing w:line="276" w:lineRule="auto"/>
        <w:jc w:val="both"/>
        <w:rPr>
          <w:rFonts w:ascii="Calibri" w:hAnsi="Calibri" w:cs="Calibri"/>
          <w:sz w:val="24"/>
          <w:szCs w:val="24"/>
        </w:rPr>
      </w:pPr>
      <w:r w:rsidRPr="00081A44">
        <w:rPr>
          <w:rFonts w:ascii="Calibri" w:hAnsi="Calibri" w:cs="Calibri"/>
          <w:sz w:val="24"/>
          <w:szCs w:val="24"/>
        </w:rPr>
        <w:t>This graph-based approach improves:</w:t>
      </w:r>
    </w:p>
    <w:p w14:paraId="46343F47"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Reliability</w:t>
      </w:r>
    </w:p>
    <w:p w14:paraId="5D6C5A90"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Transparency</w:t>
      </w:r>
    </w:p>
    <w:p w14:paraId="20DB2300"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Workflow control</w:t>
      </w:r>
    </w:p>
    <w:p w14:paraId="11DA84EE" w14:textId="77777777" w:rsidR="000871DD" w:rsidRPr="00081A44" w:rsidRDefault="000871DD" w:rsidP="009F10CD">
      <w:pPr>
        <w:numPr>
          <w:ilvl w:val="0"/>
          <w:numId w:val="68"/>
        </w:numPr>
        <w:spacing w:line="276" w:lineRule="auto"/>
        <w:jc w:val="both"/>
        <w:rPr>
          <w:rFonts w:ascii="Calibri" w:hAnsi="Calibri" w:cs="Calibri"/>
          <w:sz w:val="24"/>
          <w:szCs w:val="24"/>
        </w:rPr>
      </w:pPr>
      <w:r w:rsidRPr="00081A44">
        <w:rPr>
          <w:rFonts w:ascii="Calibri" w:hAnsi="Calibri" w:cs="Calibri"/>
          <w:sz w:val="24"/>
          <w:szCs w:val="24"/>
        </w:rPr>
        <w:t>Fault recovery</w:t>
      </w:r>
    </w:p>
    <w:p w14:paraId="072A4E58"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7D0C3C10"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Advanced workflow management.</w:t>
      </w:r>
    </w:p>
    <w:p w14:paraId="5969378F"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Persistent state handling.</w:t>
      </w:r>
    </w:p>
    <w:p w14:paraId="34854BA1"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Better control over agent behavior.</w:t>
      </w:r>
    </w:p>
    <w:p w14:paraId="78B341CB" w14:textId="77777777" w:rsidR="000871DD" w:rsidRPr="00081A44" w:rsidRDefault="000871DD" w:rsidP="009F10CD">
      <w:pPr>
        <w:numPr>
          <w:ilvl w:val="0"/>
          <w:numId w:val="69"/>
        </w:numPr>
        <w:spacing w:line="276" w:lineRule="auto"/>
        <w:jc w:val="both"/>
        <w:rPr>
          <w:rFonts w:ascii="Calibri" w:hAnsi="Calibri" w:cs="Calibri"/>
          <w:sz w:val="24"/>
          <w:szCs w:val="24"/>
        </w:rPr>
      </w:pPr>
      <w:r w:rsidRPr="00081A44">
        <w:rPr>
          <w:rFonts w:ascii="Calibri" w:hAnsi="Calibri" w:cs="Calibri"/>
          <w:sz w:val="24"/>
          <w:szCs w:val="24"/>
        </w:rPr>
        <w:t>Suitable for enterprise-scale systems.</w:t>
      </w:r>
    </w:p>
    <w:p w14:paraId="0FEFEE94" w14:textId="77777777" w:rsidR="000871DD" w:rsidRPr="00081A44" w:rsidRDefault="000871DD" w:rsidP="00F40880">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02A0518D" w14:textId="77777777" w:rsidR="000871DD" w:rsidRPr="00081A44" w:rsidRDefault="000871DD" w:rsidP="009F10CD">
      <w:pPr>
        <w:numPr>
          <w:ilvl w:val="0"/>
          <w:numId w:val="70"/>
        </w:numPr>
        <w:spacing w:line="276" w:lineRule="auto"/>
        <w:jc w:val="both"/>
        <w:rPr>
          <w:rFonts w:ascii="Calibri" w:hAnsi="Calibri" w:cs="Calibri"/>
          <w:sz w:val="24"/>
          <w:szCs w:val="24"/>
        </w:rPr>
      </w:pPr>
      <w:r w:rsidRPr="00081A44">
        <w:rPr>
          <w:rFonts w:ascii="Calibri" w:hAnsi="Calibri" w:cs="Calibri"/>
          <w:sz w:val="24"/>
          <w:szCs w:val="24"/>
        </w:rPr>
        <w:t>Steeper learning curve.</w:t>
      </w:r>
    </w:p>
    <w:p w14:paraId="5B654106" w14:textId="77777777" w:rsidR="000871DD" w:rsidRPr="00081A44" w:rsidRDefault="000871DD" w:rsidP="009F10CD">
      <w:pPr>
        <w:numPr>
          <w:ilvl w:val="0"/>
          <w:numId w:val="70"/>
        </w:numPr>
        <w:spacing w:line="276" w:lineRule="auto"/>
        <w:jc w:val="both"/>
        <w:rPr>
          <w:rFonts w:ascii="Calibri" w:hAnsi="Calibri" w:cs="Calibri"/>
          <w:sz w:val="24"/>
          <w:szCs w:val="24"/>
        </w:rPr>
      </w:pPr>
      <w:r w:rsidRPr="00081A44">
        <w:rPr>
          <w:rFonts w:ascii="Calibri" w:hAnsi="Calibri" w:cs="Calibri"/>
          <w:sz w:val="24"/>
          <w:szCs w:val="24"/>
        </w:rPr>
        <w:t>Increased implementation complexity.</w:t>
      </w:r>
    </w:p>
    <w:p w14:paraId="567C62DD" w14:textId="77777777" w:rsidR="000871DD" w:rsidRPr="00081A44" w:rsidRDefault="000871DD" w:rsidP="00F40880">
      <w:pPr>
        <w:numPr>
          <w:ilvl w:val="0"/>
          <w:numId w:val="70"/>
        </w:numPr>
        <w:spacing w:after="240" w:line="276" w:lineRule="auto"/>
        <w:jc w:val="both"/>
        <w:rPr>
          <w:rFonts w:ascii="Calibri" w:hAnsi="Calibri" w:cs="Calibri"/>
          <w:sz w:val="24"/>
          <w:szCs w:val="24"/>
        </w:rPr>
      </w:pPr>
      <w:r w:rsidRPr="00081A44">
        <w:rPr>
          <w:rFonts w:ascii="Calibri" w:hAnsi="Calibri" w:cs="Calibri"/>
          <w:sz w:val="24"/>
          <w:szCs w:val="24"/>
        </w:rPr>
        <w:t>Additional configuration requirements.</w:t>
      </w:r>
    </w:p>
    <w:p w14:paraId="7CE9A767" w14:textId="77777777" w:rsidR="000871DD" w:rsidRPr="00081A44" w:rsidRDefault="000871DD" w:rsidP="00F40880">
      <w:pPr>
        <w:pStyle w:val="Heading30"/>
      </w:pPr>
      <w:bookmarkStart w:id="38" w:name="_Toc232517824"/>
      <w:r w:rsidRPr="00081A44">
        <w:t>1.5.5 Comparative Analysis of Agent Frameworks</w:t>
      </w:r>
      <w:bookmarkEnd w:id="38"/>
    </w:p>
    <w:p w14:paraId="2AC80292" w14:textId="77777777" w:rsidR="000871DD" w:rsidRPr="00081A44" w:rsidRDefault="000871DD" w:rsidP="00F40880">
      <w:pPr>
        <w:spacing w:before="120" w:line="276" w:lineRule="auto"/>
        <w:ind w:firstLine="720"/>
        <w:jc w:val="both"/>
        <w:rPr>
          <w:rFonts w:ascii="Calibri" w:hAnsi="Calibri" w:cs="Calibri"/>
          <w:sz w:val="24"/>
          <w:szCs w:val="24"/>
        </w:rPr>
      </w:pPr>
      <w:r w:rsidRPr="00081A44">
        <w:rPr>
          <w:rFonts w:ascii="Calibri" w:hAnsi="Calibri" w:cs="Calibri"/>
          <w:sz w:val="24"/>
          <w:szCs w:val="24"/>
        </w:rPr>
        <w:t>The selection of an agent framework depends on project requirements, complexity, scalability needs, and security objectives.</w:t>
      </w:r>
    </w:p>
    <w:p w14:paraId="56176119" w14:textId="77777777" w:rsidR="000871DD" w:rsidRPr="00081A44" w:rsidRDefault="000871DD" w:rsidP="00A20999">
      <w:pPr>
        <w:jc w:val="right"/>
        <w:rPr>
          <w:sz w:val="20"/>
          <w:szCs w:val="20"/>
        </w:rPr>
      </w:pPr>
    </w:p>
    <w:tbl>
      <w:tblPr>
        <w:tblStyle w:val="PlainTable1"/>
        <w:tblW w:w="0" w:type="auto"/>
        <w:jc w:val="center"/>
        <w:tblLook w:val="04A0" w:firstRow="1" w:lastRow="0" w:firstColumn="1" w:lastColumn="0" w:noHBand="0" w:noVBand="1"/>
      </w:tblPr>
      <w:tblGrid>
        <w:gridCol w:w="1858"/>
        <w:gridCol w:w="1748"/>
        <w:gridCol w:w="1946"/>
        <w:gridCol w:w="1918"/>
        <w:gridCol w:w="1906"/>
      </w:tblGrid>
      <w:tr w:rsidR="000871DD" w:rsidRPr="00081A44" w14:paraId="3A931971" w14:textId="77777777" w:rsidTr="00501E9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F4CF8D"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Criteri</w:t>
            </w:r>
            <w:r w:rsidR="00543BAD" w:rsidRPr="00081A44">
              <w:rPr>
                <w:rFonts w:ascii="Calibri" w:hAnsi="Calibri" w:cs="Calibri"/>
                <w:sz w:val="24"/>
                <w:szCs w:val="24"/>
              </w:rPr>
              <w:t>a</w:t>
            </w:r>
          </w:p>
        </w:tc>
        <w:tc>
          <w:tcPr>
            <w:tcW w:w="0" w:type="auto"/>
            <w:vAlign w:val="center"/>
            <w:hideMark/>
          </w:tcPr>
          <w:p w14:paraId="1FCB3B67" w14:textId="77777777" w:rsidR="000871DD" w:rsidRPr="00081A44" w:rsidRDefault="000871DD" w:rsidP="00501E9F">
            <w:pPr>
              <w:spacing w:beforeLines="80" w:before="192"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081A44">
              <w:rPr>
                <w:rFonts w:ascii="Calibri" w:hAnsi="Calibri" w:cs="Calibri"/>
                <w:sz w:val="24"/>
                <w:szCs w:val="24"/>
              </w:rPr>
              <w:t>LangChain</w:t>
            </w:r>
            <w:proofErr w:type="spellEnd"/>
          </w:p>
        </w:tc>
        <w:tc>
          <w:tcPr>
            <w:tcW w:w="0" w:type="auto"/>
            <w:vAlign w:val="center"/>
            <w:hideMark/>
          </w:tcPr>
          <w:p w14:paraId="52B29677" w14:textId="77777777" w:rsidR="000871DD" w:rsidRPr="00081A44" w:rsidRDefault="000871DD" w:rsidP="00501E9F">
            <w:pPr>
              <w:spacing w:beforeLines="80" w:before="192"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081A44">
              <w:rPr>
                <w:rFonts w:ascii="Calibri" w:hAnsi="Calibri" w:cs="Calibri"/>
                <w:sz w:val="24"/>
                <w:szCs w:val="24"/>
              </w:rPr>
              <w:t>CrewAI</w:t>
            </w:r>
            <w:proofErr w:type="spellEnd"/>
          </w:p>
        </w:tc>
        <w:tc>
          <w:tcPr>
            <w:tcW w:w="0" w:type="auto"/>
            <w:vAlign w:val="center"/>
            <w:hideMark/>
          </w:tcPr>
          <w:p w14:paraId="284327FA" w14:textId="77777777" w:rsidR="000871DD" w:rsidRPr="00081A44" w:rsidRDefault="000871DD" w:rsidP="00501E9F">
            <w:pPr>
              <w:spacing w:beforeLines="80" w:before="192"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081A44">
              <w:rPr>
                <w:rFonts w:ascii="Calibri" w:hAnsi="Calibri" w:cs="Calibri"/>
                <w:sz w:val="24"/>
                <w:szCs w:val="24"/>
              </w:rPr>
              <w:t>AutoGen</w:t>
            </w:r>
            <w:proofErr w:type="spellEnd"/>
          </w:p>
        </w:tc>
        <w:tc>
          <w:tcPr>
            <w:tcW w:w="0" w:type="auto"/>
            <w:vAlign w:val="center"/>
            <w:hideMark/>
          </w:tcPr>
          <w:p w14:paraId="33616602" w14:textId="77777777" w:rsidR="000871DD" w:rsidRPr="00081A44" w:rsidRDefault="000871DD" w:rsidP="00501E9F">
            <w:pPr>
              <w:spacing w:beforeLines="80" w:before="192"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proofErr w:type="spellStart"/>
            <w:r w:rsidRPr="00081A44">
              <w:rPr>
                <w:rFonts w:ascii="Calibri" w:hAnsi="Calibri" w:cs="Calibri"/>
                <w:sz w:val="24"/>
                <w:szCs w:val="24"/>
              </w:rPr>
              <w:t>LangGraph</w:t>
            </w:r>
            <w:proofErr w:type="spellEnd"/>
          </w:p>
        </w:tc>
      </w:tr>
      <w:tr w:rsidR="000871DD" w:rsidRPr="00081A44" w14:paraId="4EE9225D" w14:textId="77777777" w:rsidTr="00501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43DF2A"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Primary Purpose</w:t>
            </w:r>
          </w:p>
        </w:tc>
        <w:tc>
          <w:tcPr>
            <w:tcW w:w="0" w:type="auto"/>
            <w:vAlign w:val="center"/>
            <w:hideMark/>
          </w:tcPr>
          <w:p w14:paraId="1ED5234E"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Agent Development</w:t>
            </w:r>
          </w:p>
        </w:tc>
        <w:tc>
          <w:tcPr>
            <w:tcW w:w="0" w:type="auto"/>
            <w:vAlign w:val="center"/>
            <w:hideMark/>
          </w:tcPr>
          <w:p w14:paraId="71B82107"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Multi-Agent Collaboration</w:t>
            </w:r>
          </w:p>
        </w:tc>
        <w:tc>
          <w:tcPr>
            <w:tcW w:w="0" w:type="auto"/>
            <w:vAlign w:val="center"/>
            <w:hideMark/>
          </w:tcPr>
          <w:p w14:paraId="3FD80480"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Conversational Agents</w:t>
            </w:r>
          </w:p>
        </w:tc>
        <w:tc>
          <w:tcPr>
            <w:tcW w:w="0" w:type="auto"/>
            <w:vAlign w:val="center"/>
            <w:hideMark/>
          </w:tcPr>
          <w:p w14:paraId="5D317F2F"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Workflow Orchestration</w:t>
            </w:r>
          </w:p>
        </w:tc>
      </w:tr>
      <w:tr w:rsidR="000871DD" w:rsidRPr="00081A44" w14:paraId="0331E4A0" w14:textId="77777777" w:rsidTr="00501E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D82007"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Multi-Agent Support</w:t>
            </w:r>
          </w:p>
        </w:tc>
        <w:tc>
          <w:tcPr>
            <w:tcW w:w="0" w:type="auto"/>
            <w:vAlign w:val="center"/>
            <w:hideMark/>
          </w:tcPr>
          <w:p w14:paraId="5E518901"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7901CABE"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vAlign w:val="center"/>
            <w:hideMark/>
          </w:tcPr>
          <w:p w14:paraId="54CBE3FE"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vAlign w:val="center"/>
            <w:hideMark/>
          </w:tcPr>
          <w:p w14:paraId="2CF6629D"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175BC880" w14:textId="77777777" w:rsidTr="00501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1C7B75"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Learning Curve</w:t>
            </w:r>
          </w:p>
        </w:tc>
        <w:tc>
          <w:tcPr>
            <w:tcW w:w="0" w:type="auto"/>
            <w:vAlign w:val="center"/>
            <w:hideMark/>
          </w:tcPr>
          <w:p w14:paraId="5BB90D39"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653D2CC1"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Easy</w:t>
            </w:r>
          </w:p>
        </w:tc>
        <w:tc>
          <w:tcPr>
            <w:tcW w:w="0" w:type="auto"/>
            <w:vAlign w:val="center"/>
            <w:hideMark/>
          </w:tcPr>
          <w:p w14:paraId="76EADB46"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2AEB139A"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r>
      <w:tr w:rsidR="000871DD" w:rsidRPr="00081A44" w14:paraId="73427ED6" w14:textId="77777777" w:rsidTr="00501E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2789E7"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Workflow Control</w:t>
            </w:r>
          </w:p>
        </w:tc>
        <w:tc>
          <w:tcPr>
            <w:tcW w:w="0" w:type="auto"/>
            <w:vAlign w:val="center"/>
            <w:hideMark/>
          </w:tcPr>
          <w:p w14:paraId="02E22DA0"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39FD0A46"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3B7FED48"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35BEC96F"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283357EE" w14:textId="77777777" w:rsidTr="00501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08DDF0"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lastRenderedPageBreak/>
              <w:t>Tool Integration</w:t>
            </w:r>
          </w:p>
        </w:tc>
        <w:tc>
          <w:tcPr>
            <w:tcW w:w="0" w:type="auto"/>
            <w:vAlign w:val="center"/>
            <w:hideMark/>
          </w:tcPr>
          <w:p w14:paraId="44372651"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vAlign w:val="center"/>
            <w:hideMark/>
          </w:tcPr>
          <w:p w14:paraId="12C5BB02"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vAlign w:val="center"/>
            <w:hideMark/>
          </w:tcPr>
          <w:p w14:paraId="46A3FD70"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Good</w:t>
            </w:r>
          </w:p>
        </w:tc>
        <w:tc>
          <w:tcPr>
            <w:tcW w:w="0" w:type="auto"/>
            <w:vAlign w:val="center"/>
            <w:hideMark/>
          </w:tcPr>
          <w:p w14:paraId="1C3E96FE"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36FEA1B7" w14:textId="77777777" w:rsidTr="00501E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C10E24"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Memory Management</w:t>
            </w:r>
          </w:p>
        </w:tc>
        <w:tc>
          <w:tcPr>
            <w:tcW w:w="0" w:type="auto"/>
            <w:vAlign w:val="center"/>
            <w:hideMark/>
          </w:tcPr>
          <w:p w14:paraId="0D485C43"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c>
          <w:tcPr>
            <w:tcW w:w="0" w:type="auto"/>
            <w:vAlign w:val="center"/>
            <w:hideMark/>
          </w:tcPr>
          <w:p w14:paraId="2C08405F"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Good</w:t>
            </w:r>
          </w:p>
        </w:tc>
        <w:tc>
          <w:tcPr>
            <w:tcW w:w="0" w:type="auto"/>
            <w:vAlign w:val="center"/>
            <w:hideMark/>
          </w:tcPr>
          <w:p w14:paraId="539A41AB"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Good</w:t>
            </w:r>
          </w:p>
        </w:tc>
        <w:tc>
          <w:tcPr>
            <w:tcW w:w="0" w:type="auto"/>
            <w:vAlign w:val="center"/>
            <w:hideMark/>
          </w:tcPr>
          <w:p w14:paraId="5FD6300F"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621942D3" w14:textId="77777777" w:rsidTr="00501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8EC365"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State Persistence</w:t>
            </w:r>
          </w:p>
        </w:tc>
        <w:tc>
          <w:tcPr>
            <w:tcW w:w="0" w:type="auto"/>
            <w:vAlign w:val="center"/>
            <w:hideMark/>
          </w:tcPr>
          <w:p w14:paraId="3CEAD255"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vAlign w:val="center"/>
            <w:hideMark/>
          </w:tcPr>
          <w:p w14:paraId="1793DC26"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vAlign w:val="center"/>
            <w:hideMark/>
          </w:tcPr>
          <w:p w14:paraId="1E716C68"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vAlign w:val="center"/>
            <w:hideMark/>
          </w:tcPr>
          <w:p w14:paraId="00589A04"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Excellent</w:t>
            </w:r>
          </w:p>
        </w:tc>
      </w:tr>
      <w:tr w:rsidR="000871DD" w:rsidRPr="00081A44" w14:paraId="077CD677" w14:textId="77777777" w:rsidTr="00501E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257B68"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Scalability</w:t>
            </w:r>
          </w:p>
        </w:tc>
        <w:tc>
          <w:tcPr>
            <w:tcW w:w="0" w:type="auto"/>
            <w:vAlign w:val="center"/>
            <w:hideMark/>
          </w:tcPr>
          <w:p w14:paraId="7EFC3C70"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vAlign w:val="center"/>
            <w:hideMark/>
          </w:tcPr>
          <w:p w14:paraId="2DA7980A"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vAlign w:val="center"/>
            <w:hideMark/>
          </w:tcPr>
          <w:p w14:paraId="11807B25"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vAlign w:val="center"/>
            <w:hideMark/>
          </w:tcPr>
          <w:p w14:paraId="0901072C"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Very High</w:t>
            </w:r>
          </w:p>
        </w:tc>
      </w:tr>
      <w:tr w:rsidR="000871DD" w:rsidRPr="00081A44" w14:paraId="4891D9C5" w14:textId="77777777" w:rsidTr="00501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3C3E8A"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Community Support</w:t>
            </w:r>
          </w:p>
        </w:tc>
        <w:tc>
          <w:tcPr>
            <w:tcW w:w="0" w:type="auto"/>
            <w:vAlign w:val="center"/>
            <w:hideMark/>
          </w:tcPr>
          <w:p w14:paraId="31380D86"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Very Large</w:t>
            </w:r>
          </w:p>
        </w:tc>
        <w:tc>
          <w:tcPr>
            <w:tcW w:w="0" w:type="auto"/>
            <w:vAlign w:val="center"/>
            <w:hideMark/>
          </w:tcPr>
          <w:p w14:paraId="4E6B9BE7"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Growing</w:t>
            </w:r>
          </w:p>
        </w:tc>
        <w:tc>
          <w:tcPr>
            <w:tcW w:w="0" w:type="auto"/>
            <w:vAlign w:val="center"/>
            <w:hideMark/>
          </w:tcPr>
          <w:p w14:paraId="1148DF09"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Large</w:t>
            </w:r>
          </w:p>
        </w:tc>
        <w:tc>
          <w:tcPr>
            <w:tcW w:w="0" w:type="auto"/>
            <w:vAlign w:val="center"/>
            <w:hideMark/>
          </w:tcPr>
          <w:p w14:paraId="33A1283F"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Growing</w:t>
            </w:r>
          </w:p>
        </w:tc>
      </w:tr>
      <w:tr w:rsidR="000871DD" w:rsidRPr="00081A44" w14:paraId="21884AEE" w14:textId="77777777" w:rsidTr="00501E9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E5C2F17"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Enterprise Adoption</w:t>
            </w:r>
          </w:p>
        </w:tc>
        <w:tc>
          <w:tcPr>
            <w:tcW w:w="0" w:type="auto"/>
            <w:vAlign w:val="center"/>
            <w:hideMark/>
          </w:tcPr>
          <w:p w14:paraId="518734A2"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vAlign w:val="center"/>
            <w:hideMark/>
          </w:tcPr>
          <w:p w14:paraId="4AFB1C4B"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Medium</w:t>
            </w:r>
          </w:p>
        </w:tc>
        <w:tc>
          <w:tcPr>
            <w:tcW w:w="0" w:type="auto"/>
            <w:vAlign w:val="center"/>
            <w:hideMark/>
          </w:tcPr>
          <w:p w14:paraId="1E79433D"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c>
          <w:tcPr>
            <w:tcW w:w="0" w:type="auto"/>
            <w:vAlign w:val="center"/>
            <w:hideMark/>
          </w:tcPr>
          <w:p w14:paraId="2D153468" w14:textId="77777777" w:rsidR="000871DD" w:rsidRPr="00081A44" w:rsidRDefault="000871DD" w:rsidP="00501E9F">
            <w:pPr>
              <w:spacing w:beforeLines="80" w:before="192"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High</w:t>
            </w:r>
          </w:p>
        </w:tc>
      </w:tr>
      <w:tr w:rsidR="000871DD" w:rsidRPr="00081A44" w14:paraId="164850DC" w14:textId="77777777" w:rsidTr="00501E9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AF5B70" w14:textId="77777777" w:rsidR="000871DD" w:rsidRPr="00081A44" w:rsidRDefault="000871DD" w:rsidP="00501E9F">
            <w:pPr>
              <w:spacing w:beforeLines="80" w:before="192" w:after="240" w:line="276" w:lineRule="auto"/>
              <w:jc w:val="center"/>
              <w:rPr>
                <w:rFonts w:ascii="Calibri" w:hAnsi="Calibri" w:cs="Calibri"/>
                <w:sz w:val="24"/>
                <w:szCs w:val="24"/>
              </w:rPr>
            </w:pPr>
            <w:r w:rsidRPr="00081A44">
              <w:rPr>
                <w:rFonts w:ascii="Calibri" w:hAnsi="Calibri" w:cs="Calibri"/>
                <w:sz w:val="24"/>
                <w:szCs w:val="24"/>
              </w:rPr>
              <w:t>Security Features</w:t>
            </w:r>
          </w:p>
        </w:tc>
        <w:tc>
          <w:tcPr>
            <w:tcW w:w="0" w:type="auto"/>
            <w:vAlign w:val="center"/>
            <w:hideMark/>
          </w:tcPr>
          <w:p w14:paraId="56539C65"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vAlign w:val="center"/>
            <w:hideMark/>
          </w:tcPr>
          <w:p w14:paraId="60A3BE2F"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vAlign w:val="center"/>
            <w:hideMark/>
          </w:tcPr>
          <w:p w14:paraId="04C3F5B5" w14:textId="77777777" w:rsidR="000871DD" w:rsidRPr="00081A44" w:rsidRDefault="000871DD" w:rsidP="00501E9F">
            <w:pPr>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c>
          <w:tcPr>
            <w:tcW w:w="0" w:type="auto"/>
            <w:vAlign w:val="center"/>
            <w:hideMark/>
          </w:tcPr>
          <w:p w14:paraId="6CB5D20E" w14:textId="77777777" w:rsidR="000871DD" w:rsidRPr="00081A44" w:rsidRDefault="000871DD" w:rsidP="00501E9F">
            <w:pPr>
              <w:keepNext/>
              <w:spacing w:beforeLines="80" w:before="192"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Limited</w:t>
            </w:r>
          </w:p>
        </w:tc>
      </w:tr>
    </w:tbl>
    <w:p w14:paraId="6F52BF71" w14:textId="77777777" w:rsidR="00D87A99" w:rsidRDefault="00D87A99">
      <w:pPr>
        <w:pStyle w:val="Caption"/>
      </w:pPr>
      <w:bookmarkStart w:id="39" w:name="_Toc232200908"/>
      <w:r>
        <w:t xml:space="preserve">Table </w:t>
      </w:r>
      <w:r w:rsidR="00750819">
        <w:t>1.</w:t>
      </w:r>
      <w:r w:rsidR="00FA7EA8">
        <w:fldChar w:fldCharType="begin"/>
      </w:r>
      <w:r w:rsidR="00FA7EA8">
        <w:instrText xml:space="preserve"> SEQ Table \* ARABIC \s 1 </w:instrText>
      </w:r>
      <w:r w:rsidR="00FA7EA8">
        <w:fldChar w:fldCharType="separate"/>
      </w:r>
      <w:r w:rsidR="00E40C0F">
        <w:rPr>
          <w:noProof/>
        </w:rPr>
        <w:t>2</w:t>
      </w:r>
      <w:r w:rsidR="00FA7EA8">
        <w:rPr>
          <w:noProof/>
        </w:rPr>
        <w:fldChar w:fldCharType="end"/>
      </w:r>
      <w:r>
        <w:t>: Comparative Analysis of Agent Development Framework</w:t>
      </w:r>
      <w:bookmarkEnd w:id="39"/>
    </w:p>
    <w:p w14:paraId="548742BE" w14:textId="77777777" w:rsidR="000871DD" w:rsidRPr="00081A44" w:rsidRDefault="000871DD" w:rsidP="00D87A99">
      <w:pPr>
        <w:spacing w:after="240" w:line="276" w:lineRule="auto"/>
        <w:ind w:firstLine="720"/>
        <w:jc w:val="both"/>
        <w:rPr>
          <w:rFonts w:ascii="Calibri" w:hAnsi="Calibri" w:cs="Calibri"/>
          <w:sz w:val="24"/>
          <w:szCs w:val="24"/>
        </w:rPr>
      </w:pPr>
      <w:r w:rsidRPr="00081A44">
        <w:rPr>
          <w:rFonts w:ascii="Calibri" w:hAnsi="Calibri" w:cs="Calibri"/>
          <w:sz w:val="24"/>
          <w:szCs w:val="24"/>
        </w:rPr>
        <w:t>The comparison highlights that no framework currently provides comprehensive built-in security mechanisms for autonomous agents. Most frameworks primarily focus on functionality, orchestration, and productivity, while leaving access control, anomaly detection, incident management, and audit logging to developers.</w:t>
      </w:r>
      <w:r>
        <w:rPr>
          <w:rFonts w:ascii="Calibri" w:hAnsi="Calibri" w:cs="Calibri"/>
          <w:sz w:val="24"/>
          <w:szCs w:val="24"/>
        </w:rPr>
        <w:t xml:space="preserve"> [5, 6]</w:t>
      </w:r>
    </w:p>
    <w:p w14:paraId="6418540E" w14:textId="77777777" w:rsidR="000871DD" w:rsidRPr="00081A44" w:rsidRDefault="000871DD" w:rsidP="00BE0CBA">
      <w:pPr>
        <w:pStyle w:val="Heading30"/>
      </w:pPr>
      <w:bookmarkStart w:id="40" w:name="_Toc232517825"/>
      <w:r w:rsidRPr="00081A44">
        <w:t>1.5.6 Framework Selection for the Proposed System</w:t>
      </w:r>
      <w:bookmarkEnd w:id="40"/>
    </w:p>
    <w:p w14:paraId="145D7F8B"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Based on the comparative analysis presented above, </w:t>
      </w:r>
      <w:proofErr w:type="spellStart"/>
      <w:r w:rsidRPr="00081A44">
        <w:rPr>
          <w:rFonts w:ascii="Calibri" w:hAnsi="Calibri" w:cs="Calibri"/>
          <w:b/>
          <w:bCs/>
          <w:sz w:val="24"/>
          <w:szCs w:val="24"/>
        </w:rPr>
        <w:t>LangChain</w:t>
      </w:r>
      <w:proofErr w:type="spellEnd"/>
      <w:r w:rsidRPr="00081A44">
        <w:rPr>
          <w:rFonts w:ascii="Calibri" w:hAnsi="Calibri" w:cs="Calibri"/>
          <w:sz w:val="24"/>
          <w:szCs w:val="24"/>
        </w:rPr>
        <w:t xml:space="preserve"> was selected as the primary framework for implementing the proposed prototype.</w:t>
      </w:r>
    </w:p>
    <w:p w14:paraId="61F2C4E5"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The choice of </w:t>
      </w: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is justified by several factors. First, the framework provides </w:t>
      </w:r>
      <w:proofErr w:type="gramStart"/>
      <w:r w:rsidRPr="00081A44">
        <w:rPr>
          <w:rFonts w:ascii="Calibri" w:hAnsi="Calibri" w:cs="Calibri"/>
          <w:sz w:val="24"/>
          <w:szCs w:val="24"/>
        </w:rPr>
        <w:t>a mature</w:t>
      </w:r>
      <w:proofErr w:type="gramEnd"/>
      <w:r w:rsidRPr="00081A44">
        <w:rPr>
          <w:rFonts w:ascii="Calibri" w:hAnsi="Calibri" w:cs="Calibri"/>
          <w:sz w:val="24"/>
          <w:szCs w:val="24"/>
        </w:rPr>
        <w:t xml:space="preserve"> and modular architecture that facilitates the development of intelligent agents capable of interacting with Large Language Models, external tools, and data sources. Its extensive ecosystem and comprehensive documentation significantly reduce development complexity while providing sufficient flexibility to customize agent behavior according to project requirements.</w:t>
      </w:r>
    </w:p>
    <w:p w14:paraId="39787762"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Second, </w:t>
      </w: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offers native support for essential agentic functionalities such as prompt management, memory integration, tool invocation, and workflow orchestration. These capabilities are particularly relevant for the implementation of the intelligent agents developed </w:t>
      </w:r>
      <w:r w:rsidRPr="00081A44">
        <w:rPr>
          <w:rFonts w:ascii="Calibri" w:hAnsi="Calibri" w:cs="Calibri"/>
          <w:sz w:val="24"/>
          <w:szCs w:val="24"/>
        </w:rPr>
        <w:lastRenderedPageBreak/>
        <w:t>in this project, as they enable the creation of autonomous workflows while maintaining a clear separation between reasoning and execution processes.</w:t>
      </w:r>
    </w:p>
    <w:p w14:paraId="5D88BD8C"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Another important factor is </w:t>
      </w:r>
      <w:proofErr w:type="spellStart"/>
      <w:r w:rsidRPr="00081A44">
        <w:rPr>
          <w:rFonts w:ascii="Calibri" w:hAnsi="Calibri" w:cs="Calibri"/>
          <w:sz w:val="24"/>
          <w:szCs w:val="24"/>
        </w:rPr>
        <w:t>LangChain's</w:t>
      </w:r>
      <w:proofErr w:type="spellEnd"/>
      <w:r w:rsidRPr="00081A44">
        <w:rPr>
          <w:rFonts w:ascii="Calibri" w:hAnsi="Calibri" w:cs="Calibri"/>
          <w:sz w:val="24"/>
          <w:szCs w:val="24"/>
        </w:rPr>
        <w:t xml:space="preserve"> compatibility with multiple LLM providers and deployment environments. This flexibility ensures that the proposed architecture remains extensible and adaptable to future technological developments.</w:t>
      </w:r>
    </w:p>
    <w:p w14:paraId="61DC809E"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Although other frameworks such as </w:t>
      </w:r>
      <w:proofErr w:type="spellStart"/>
      <w:r w:rsidRPr="00081A44">
        <w:rPr>
          <w:rFonts w:ascii="Calibri" w:hAnsi="Calibri" w:cs="Calibri"/>
          <w:sz w:val="24"/>
          <w:szCs w:val="24"/>
        </w:rPr>
        <w:t>CrewAI</w:t>
      </w:r>
      <w:proofErr w:type="spellEnd"/>
      <w:r w:rsidRPr="00081A44">
        <w:rPr>
          <w:rFonts w:ascii="Calibri" w:hAnsi="Calibri" w:cs="Calibri"/>
          <w:sz w:val="24"/>
          <w:szCs w:val="24"/>
        </w:rPr>
        <w:t xml:space="preserve">, </w:t>
      </w:r>
      <w:proofErr w:type="spellStart"/>
      <w:r w:rsidRPr="00081A44">
        <w:rPr>
          <w:rFonts w:ascii="Calibri" w:hAnsi="Calibri" w:cs="Calibri"/>
          <w:sz w:val="24"/>
          <w:szCs w:val="24"/>
        </w:rPr>
        <w:t>AutoGen</w:t>
      </w:r>
      <w:proofErr w:type="spellEnd"/>
      <w:r w:rsidRPr="00081A44">
        <w:rPr>
          <w:rFonts w:ascii="Calibri" w:hAnsi="Calibri" w:cs="Calibri"/>
          <w:sz w:val="24"/>
          <w:szCs w:val="24"/>
        </w:rPr>
        <w:t xml:space="preserve">, and </w:t>
      </w:r>
      <w:proofErr w:type="spellStart"/>
      <w:r w:rsidRPr="00081A44">
        <w:rPr>
          <w:rFonts w:ascii="Calibri" w:hAnsi="Calibri" w:cs="Calibri"/>
          <w:sz w:val="24"/>
          <w:szCs w:val="24"/>
        </w:rPr>
        <w:t>LangGraph</w:t>
      </w:r>
      <w:proofErr w:type="spellEnd"/>
      <w:r w:rsidRPr="00081A44">
        <w:rPr>
          <w:rFonts w:ascii="Calibri" w:hAnsi="Calibri" w:cs="Calibri"/>
          <w:sz w:val="24"/>
          <w:szCs w:val="24"/>
        </w:rPr>
        <w:t xml:space="preserve"> provide advanced functionalities for multi-agent collaboration and workflow orchestration, the objectives and scope of this project do not require the complexity introduced by these solutions. The proposed prototype focuses primarily on the integration of security mechanisms rather than on advanced agent orchestration features.</w:t>
      </w:r>
      <w:r>
        <w:rPr>
          <w:rFonts w:ascii="Calibri" w:hAnsi="Calibri" w:cs="Calibri"/>
          <w:sz w:val="24"/>
          <w:szCs w:val="24"/>
        </w:rPr>
        <w:t xml:space="preserve"> [17]</w:t>
      </w:r>
    </w:p>
    <w:p w14:paraId="633F28A7" w14:textId="77777777" w:rsidR="00436CF7"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It is important to note that </w:t>
      </w:r>
      <w:proofErr w:type="spellStart"/>
      <w:r w:rsidRPr="00081A44">
        <w:rPr>
          <w:rFonts w:ascii="Calibri" w:hAnsi="Calibri" w:cs="Calibri"/>
          <w:sz w:val="24"/>
          <w:szCs w:val="24"/>
        </w:rPr>
        <w:t>LangChain</w:t>
      </w:r>
      <w:proofErr w:type="spellEnd"/>
      <w:r w:rsidRPr="00081A44">
        <w:rPr>
          <w:rFonts w:ascii="Calibri" w:hAnsi="Calibri" w:cs="Calibri"/>
          <w:sz w:val="24"/>
          <w:szCs w:val="24"/>
        </w:rPr>
        <w:t>, like most current agent development frameworks, does not provide comprehensive security controls by default. Features such as Role-Based Access Control (RBAC), behavioral anomaly detection, incident management, and audit logging must be implemented as additional layers on top of the framework. This limitation further justifies the contribution of this work, which proposes a security architecture specifically designed to supervise and control the actions of autonomous agents operating within a multi-agent environment.</w:t>
      </w:r>
      <w:r>
        <w:rPr>
          <w:rFonts w:ascii="Calibri" w:hAnsi="Calibri" w:cs="Calibri"/>
          <w:sz w:val="24"/>
          <w:szCs w:val="24"/>
        </w:rPr>
        <w:t xml:space="preserve"> [5, 6]</w:t>
      </w:r>
    </w:p>
    <w:p w14:paraId="09078728" w14:textId="77777777" w:rsidR="000E1CA5" w:rsidRPr="00081A44" w:rsidRDefault="00436CF7" w:rsidP="00BE0CBA">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Consequently, </w:t>
      </w: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serves as the technological foundation for the intelligent agents implemented in this project, while the security modules developed in subsequent chapters provide the governance and protection mechanisms necessary for their safe deployment.</w:t>
      </w:r>
    </w:p>
    <w:p w14:paraId="00D8C002" w14:textId="77777777" w:rsidR="0097479D" w:rsidRPr="00081A44" w:rsidRDefault="0097479D" w:rsidP="00BE0CBA">
      <w:pPr>
        <w:pStyle w:val="Heading20"/>
      </w:pPr>
      <w:bookmarkStart w:id="41" w:name="_Toc232517826"/>
      <w:r w:rsidRPr="00081A44">
        <w:t>1.6 Access Control Models</w:t>
      </w:r>
      <w:bookmarkEnd w:id="41"/>
    </w:p>
    <w:p w14:paraId="164AC23A"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As intelligent agents become increasingly autonomous and capable of interacting with sensitive resources, ensuring that they only perform authorized actions becomes a critical security requirement. Access control mechanisms constitute the first line of defense against unauthorized activities by defining who can access specific resources, under what conditions, and with which permissions.</w:t>
      </w:r>
    </w:p>
    <w:p w14:paraId="4D09F912"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In traditional information systems, access control aims to protect sensitive assets from unauthorized users. In Agentic AI systems, the challenge becomes even more important because autonomous agents can make decisions and execute actions without continuous human supervision. Consequently, robust access control mechanisms are essential to ensure that intelligent agents operate within clearly defined boundaries.</w:t>
      </w:r>
    </w:p>
    <w:p w14:paraId="12A51041"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Several access control models have been proposed over the years, each offering different levels of flexibility, security, and administrative complexity. The most widely adopted models include Discretionary Access Control (DAC), Mandatory Access Control (MAC), Attribute-Based Access Control (ABAC), and Role-Based Access Control (RBAC).</w:t>
      </w:r>
      <w:r>
        <w:rPr>
          <w:rFonts w:ascii="Calibri" w:hAnsi="Calibri" w:cs="Calibri"/>
          <w:sz w:val="24"/>
          <w:szCs w:val="24"/>
        </w:rPr>
        <w:t xml:space="preserve"> [22]</w:t>
      </w:r>
    </w:p>
    <w:p w14:paraId="616D4E33" w14:textId="77777777" w:rsidR="0097479D" w:rsidRPr="00081A44" w:rsidRDefault="0097479D" w:rsidP="004D5AA2">
      <w:pPr>
        <w:spacing w:before="120" w:after="240" w:line="276" w:lineRule="auto"/>
        <w:ind w:firstLine="720"/>
        <w:jc w:val="both"/>
        <w:rPr>
          <w:rFonts w:ascii="Calibri" w:hAnsi="Calibri" w:cs="Calibri"/>
          <w:sz w:val="24"/>
          <w:szCs w:val="24"/>
        </w:rPr>
      </w:pPr>
      <w:r w:rsidRPr="00081A44">
        <w:rPr>
          <w:rFonts w:ascii="Calibri" w:hAnsi="Calibri" w:cs="Calibri"/>
          <w:sz w:val="24"/>
          <w:szCs w:val="24"/>
        </w:rPr>
        <w:t>This section presents these models and analyzes their suitability for securing intelligent agent environments</w:t>
      </w:r>
      <w:r w:rsidR="0006227A" w:rsidRPr="00081A44">
        <w:rPr>
          <w:rFonts w:ascii="Calibri" w:hAnsi="Calibri" w:cs="Calibri"/>
          <w:sz w:val="24"/>
          <w:szCs w:val="24"/>
        </w:rPr>
        <w:t xml:space="preserve"> [</w:t>
      </w:r>
      <w:r w:rsidR="004D5AA2">
        <w:rPr>
          <w:rFonts w:ascii="Calibri" w:hAnsi="Calibri" w:cs="Calibri"/>
          <w:sz w:val="24"/>
          <w:szCs w:val="24"/>
        </w:rPr>
        <w:t>7</w:t>
      </w:r>
      <w:r w:rsidR="0006227A" w:rsidRPr="00081A44">
        <w:rPr>
          <w:rFonts w:ascii="Calibri" w:hAnsi="Calibri" w:cs="Calibri"/>
          <w:sz w:val="24"/>
          <w:szCs w:val="24"/>
        </w:rPr>
        <w:t>]</w:t>
      </w:r>
      <w:r w:rsidRPr="00081A44">
        <w:rPr>
          <w:rFonts w:ascii="Calibri" w:hAnsi="Calibri" w:cs="Calibri"/>
          <w:sz w:val="24"/>
          <w:szCs w:val="24"/>
        </w:rPr>
        <w:t>.</w:t>
      </w:r>
    </w:p>
    <w:p w14:paraId="395DEA65" w14:textId="77777777" w:rsidR="0097479D" w:rsidRPr="00081A44" w:rsidRDefault="0097479D" w:rsidP="004D5AA2">
      <w:pPr>
        <w:pStyle w:val="Heading30"/>
      </w:pPr>
      <w:bookmarkStart w:id="42" w:name="_Toc232517827"/>
      <w:r w:rsidRPr="00081A44">
        <w:lastRenderedPageBreak/>
        <w:t>1.6.1 Discretionary Access Control (DAC)</w:t>
      </w:r>
      <w:bookmarkEnd w:id="42"/>
    </w:p>
    <w:p w14:paraId="62F605CC"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Discretionary Access Control (DAC) is one of the oldest and most widely used access control models. In this approach, the owner of a resource determines which users or entities are allowed to access that resource.</w:t>
      </w:r>
    </w:p>
    <w:p w14:paraId="13494C89" w14:textId="77777777" w:rsidR="0097479D" w:rsidRPr="00081A44" w:rsidRDefault="0097479D" w:rsidP="004D5AA2">
      <w:pPr>
        <w:spacing w:before="120" w:line="276" w:lineRule="auto"/>
        <w:ind w:firstLine="720"/>
        <w:jc w:val="both"/>
        <w:rPr>
          <w:rFonts w:ascii="Calibri" w:hAnsi="Calibri" w:cs="Calibri"/>
          <w:sz w:val="24"/>
          <w:szCs w:val="24"/>
        </w:rPr>
      </w:pPr>
      <w:r w:rsidRPr="00081A44">
        <w:rPr>
          <w:rFonts w:ascii="Calibri" w:hAnsi="Calibri" w:cs="Calibri"/>
          <w:sz w:val="24"/>
          <w:szCs w:val="24"/>
        </w:rPr>
        <w:t>The DAC model is commonly implemented in operating systems such as Linux and Windows, where file owners can grant or revoke permissions for other users.</w:t>
      </w:r>
    </w:p>
    <w:p w14:paraId="7E09ED0C"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For example:</w:t>
      </w:r>
    </w:p>
    <w:p w14:paraId="5DD7D7EC" w14:textId="77777777" w:rsidR="0097479D" w:rsidRPr="00081A44" w:rsidRDefault="0097479D" w:rsidP="009F10CD">
      <w:pPr>
        <w:numPr>
          <w:ilvl w:val="0"/>
          <w:numId w:val="71"/>
        </w:numPr>
        <w:spacing w:line="276" w:lineRule="auto"/>
        <w:jc w:val="both"/>
        <w:rPr>
          <w:rFonts w:ascii="Calibri" w:hAnsi="Calibri" w:cs="Calibri"/>
          <w:sz w:val="24"/>
          <w:szCs w:val="24"/>
        </w:rPr>
      </w:pPr>
      <w:r w:rsidRPr="00081A44">
        <w:rPr>
          <w:rFonts w:ascii="Calibri" w:hAnsi="Calibri" w:cs="Calibri"/>
          <w:sz w:val="24"/>
          <w:szCs w:val="24"/>
        </w:rPr>
        <w:t>A user creates a document.</w:t>
      </w:r>
    </w:p>
    <w:p w14:paraId="3C836E99" w14:textId="77777777" w:rsidR="0097479D" w:rsidRPr="00081A44" w:rsidRDefault="0097479D" w:rsidP="009F10CD">
      <w:pPr>
        <w:numPr>
          <w:ilvl w:val="0"/>
          <w:numId w:val="71"/>
        </w:numPr>
        <w:spacing w:line="276" w:lineRule="auto"/>
        <w:jc w:val="both"/>
        <w:rPr>
          <w:rFonts w:ascii="Calibri" w:hAnsi="Calibri" w:cs="Calibri"/>
          <w:sz w:val="24"/>
          <w:szCs w:val="24"/>
        </w:rPr>
      </w:pPr>
      <w:r w:rsidRPr="00081A44">
        <w:rPr>
          <w:rFonts w:ascii="Calibri" w:hAnsi="Calibri" w:cs="Calibri"/>
          <w:sz w:val="24"/>
          <w:szCs w:val="24"/>
        </w:rPr>
        <w:t>The user grants read access to another user.</w:t>
      </w:r>
    </w:p>
    <w:p w14:paraId="1936B2B6" w14:textId="77777777" w:rsidR="0097479D" w:rsidRPr="00081A44" w:rsidRDefault="0097479D" w:rsidP="009F10CD">
      <w:pPr>
        <w:numPr>
          <w:ilvl w:val="0"/>
          <w:numId w:val="71"/>
        </w:numPr>
        <w:spacing w:line="276" w:lineRule="auto"/>
        <w:jc w:val="both"/>
        <w:rPr>
          <w:rFonts w:ascii="Calibri" w:hAnsi="Calibri" w:cs="Calibri"/>
          <w:sz w:val="24"/>
          <w:szCs w:val="24"/>
        </w:rPr>
      </w:pPr>
      <w:r w:rsidRPr="00081A44">
        <w:rPr>
          <w:rFonts w:ascii="Calibri" w:hAnsi="Calibri" w:cs="Calibri"/>
          <w:sz w:val="24"/>
          <w:szCs w:val="24"/>
        </w:rPr>
        <w:t>The user may later revoke that permission.</w:t>
      </w:r>
    </w:p>
    <w:p w14:paraId="62729C66" w14:textId="77777777" w:rsidR="0097479D" w:rsidRPr="00081A44" w:rsidRDefault="0097479D" w:rsidP="00437847">
      <w:pPr>
        <w:spacing w:before="120" w:line="276" w:lineRule="auto"/>
        <w:jc w:val="both"/>
        <w:rPr>
          <w:rFonts w:ascii="Calibri" w:hAnsi="Calibri" w:cs="Calibri"/>
          <w:sz w:val="24"/>
          <w:szCs w:val="24"/>
        </w:rPr>
      </w:pPr>
      <w:r w:rsidRPr="00081A44">
        <w:rPr>
          <w:rFonts w:ascii="Calibri" w:hAnsi="Calibri" w:cs="Calibri"/>
          <w:sz w:val="24"/>
          <w:szCs w:val="24"/>
        </w:rPr>
        <w:t>The key characteristic of DAC is that access decisions are controlled by resource owners rather than by a central authority.</w:t>
      </w:r>
    </w:p>
    <w:p w14:paraId="61E6DC4E" w14:textId="77777777" w:rsidR="0097479D" w:rsidRPr="00081A44" w:rsidRDefault="0097479D" w:rsidP="00437847">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709E81B6"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Simple implementation.</w:t>
      </w:r>
    </w:p>
    <w:p w14:paraId="0BE31A1B"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High flexibility.</w:t>
      </w:r>
    </w:p>
    <w:p w14:paraId="226D425F"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Easy permission management.</w:t>
      </w:r>
    </w:p>
    <w:p w14:paraId="5497F1B4" w14:textId="77777777" w:rsidR="0097479D" w:rsidRPr="00081A44" w:rsidRDefault="0097479D" w:rsidP="009F10CD">
      <w:pPr>
        <w:numPr>
          <w:ilvl w:val="0"/>
          <w:numId w:val="72"/>
        </w:numPr>
        <w:spacing w:line="276" w:lineRule="auto"/>
        <w:jc w:val="both"/>
        <w:rPr>
          <w:rFonts w:ascii="Calibri" w:hAnsi="Calibri" w:cs="Calibri"/>
          <w:sz w:val="24"/>
          <w:szCs w:val="24"/>
        </w:rPr>
      </w:pPr>
      <w:r w:rsidRPr="00081A44">
        <w:rPr>
          <w:rFonts w:ascii="Calibri" w:hAnsi="Calibri" w:cs="Calibri"/>
          <w:sz w:val="24"/>
          <w:szCs w:val="24"/>
        </w:rPr>
        <w:t>Widely supported by operating systems.</w:t>
      </w:r>
    </w:p>
    <w:p w14:paraId="64207342" w14:textId="77777777" w:rsidR="0097479D" w:rsidRPr="00081A44" w:rsidRDefault="0097479D" w:rsidP="00437847">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4BF2A842"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Weak centralized control.</w:t>
      </w:r>
    </w:p>
    <w:p w14:paraId="372DBA6D"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Difficult auditing.</w:t>
      </w:r>
    </w:p>
    <w:p w14:paraId="7055C841"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Increased risk of privilege propagation.</w:t>
      </w:r>
    </w:p>
    <w:p w14:paraId="25F04B98" w14:textId="77777777" w:rsidR="0097479D" w:rsidRPr="00081A44" w:rsidRDefault="0097479D" w:rsidP="009F10CD">
      <w:pPr>
        <w:numPr>
          <w:ilvl w:val="0"/>
          <w:numId w:val="73"/>
        </w:numPr>
        <w:spacing w:line="276" w:lineRule="auto"/>
        <w:jc w:val="both"/>
        <w:rPr>
          <w:rFonts w:ascii="Calibri" w:hAnsi="Calibri" w:cs="Calibri"/>
          <w:sz w:val="24"/>
          <w:szCs w:val="24"/>
        </w:rPr>
      </w:pPr>
      <w:r w:rsidRPr="00081A44">
        <w:rPr>
          <w:rFonts w:ascii="Calibri" w:hAnsi="Calibri" w:cs="Calibri"/>
          <w:sz w:val="24"/>
          <w:szCs w:val="24"/>
        </w:rPr>
        <w:t>Vulnerable to malicious sharing.</w:t>
      </w:r>
    </w:p>
    <w:p w14:paraId="0E90C1F1" w14:textId="77777777" w:rsidR="0097479D" w:rsidRPr="00081A44" w:rsidRDefault="0097479D" w:rsidP="00E94C57">
      <w:pPr>
        <w:spacing w:after="240" w:line="276" w:lineRule="auto"/>
        <w:jc w:val="both"/>
        <w:rPr>
          <w:rFonts w:ascii="Calibri" w:hAnsi="Calibri" w:cs="Calibri"/>
          <w:sz w:val="24"/>
          <w:szCs w:val="24"/>
        </w:rPr>
      </w:pPr>
      <w:r w:rsidRPr="00081A44">
        <w:rPr>
          <w:rFonts w:ascii="Calibri" w:hAnsi="Calibri" w:cs="Calibri"/>
          <w:sz w:val="24"/>
          <w:szCs w:val="24"/>
        </w:rPr>
        <w:t>In highly sensitive environments, DAC may allow users to unintentionally expose critical resources, making it less suitable for autonomous agent systems.</w:t>
      </w:r>
    </w:p>
    <w:p w14:paraId="626CE51C" w14:textId="77777777" w:rsidR="0097479D" w:rsidRPr="00E94C57" w:rsidRDefault="0097479D" w:rsidP="00E94C57">
      <w:pPr>
        <w:pStyle w:val="Heading30"/>
      </w:pPr>
      <w:bookmarkStart w:id="43" w:name="_Toc232517828"/>
      <w:r w:rsidRPr="00E94C57">
        <w:t>1.6.2 Mandatory Access Control (MAC)</w:t>
      </w:r>
      <w:bookmarkEnd w:id="43"/>
    </w:p>
    <w:p w14:paraId="069E439C" w14:textId="77777777" w:rsidR="0097479D" w:rsidRPr="00081A44" w:rsidRDefault="0097479D" w:rsidP="00E94C57">
      <w:pPr>
        <w:spacing w:before="120" w:line="276" w:lineRule="auto"/>
        <w:ind w:firstLine="720"/>
        <w:jc w:val="both"/>
        <w:rPr>
          <w:rFonts w:ascii="Calibri" w:hAnsi="Calibri" w:cs="Calibri"/>
          <w:sz w:val="24"/>
          <w:szCs w:val="24"/>
        </w:rPr>
      </w:pPr>
      <w:r w:rsidRPr="00081A44">
        <w:rPr>
          <w:rFonts w:ascii="Calibri" w:hAnsi="Calibri" w:cs="Calibri"/>
          <w:sz w:val="24"/>
          <w:szCs w:val="24"/>
        </w:rPr>
        <w:t>Mandatory Access Control (MAC) is a highly restrictive model originally developed for military and governmental environments.</w:t>
      </w:r>
    </w:p>
    <w:p w14:paraId="00946263" w14:textId="77777777" w:rsidR="0097479D" w:rsidRPr="00081A44" w:rsidRDefault="0097479D" w:rsidP="000C17E8">
      <w:pPr>
        <w:spacing w:before="120" w:line="276" w:lineRule="auto"/>
        <w:ind w:firstLine="720"/>
        <w:jc w:val="both"/>
        <w:rPr>
          <w:rFonts w:ascii="Calibri" w:hAnsi="Calibri" w:cs="Calibri"/>
          <w:sz w:val="24"/>
          <w:szCs w:val="24"/>
        </w:rPr>
      </w:pPr>
      <w:r w:rsidRPr="00081A44">
        <w:rPr>
          <w:rFonts w:ascii="Calibri" w:hAnsi="Calibri" w:cs="Calibri"/>
          <w:sz w:val="24"/>
          <w:szCs w:val="24"/>
        </w:rPr>
        <w:t>Unlike DAC, resource owners do not manage permissions. Instead, access policies are centrally defined and enforced by the system.</w:t>
      </w:r>
    </w:p>
    <w:p w14:paraId="578F119B" w14:textId="77777777" w:rsidR="0097479D" w:rsidRPr="00081A44" w:rsidRDefault="0097479D" w:rsidP="000C17E8">
      <w:pPr>
        <w:spacing w:before="120" w:after="120" w:line="276" w:lineRule="auto"/>
        <w:jc w:val="both"/>
        <w:rPr>
          <w:rFonts w:ascii="Calibri" w:hAnsi="Calibri" w:cs="Calibri"/>
          <w:sz w:val="24"/>
          <w:szCs w:val="24"/>
        </w:rPr>
      </w:pPr>
      <w:r w:rsidRPr="00081A44">
        <w:rPr>
          <w:rFonts w:ascii="Calibri" w:hAnsi="Calibri" w:cs="Calibri"/>
          <w:sz w:val="24"/>
          <w:szCs w:val="24"/>
        </w:rPr>
        <w:t>Both subjects and resources receive security classifications.</w:t>
      </w:r>
    </w:p>
    <w:p w14:paraId="26A35681"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Examples include:</w:t>
      </w:r>
    </w:p>
    <w:p w14:paraId="633A6715"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Top Secret</w:t>
      </w:r>
    </w:p>
    <w:p w14:paraId="529170C3"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Secret</w:t>
      </w:r>
    </w:p>
    <w:p w14:paraId="309FC467"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Confidential</w:t>
      </w:r>
    </w:p>
    <w:p w14:paraId="7C3E7BE8" w14:textId="77777777" w:rsidR="0097479D" w:rsidRPr="00081A44" w:rsidRDefault="0097479D" w:rsidP="009F10CD">
      <w:pPr>
        <w:numPr>
          <w:ilvl w:val="0"/>
          <w:numId w:val="74"/>
        </w:numPr>
        <w:spacing w:line="276" w:lineRule="auto"/>
        <w:jc w:val="both"/>
        <w:rPr>
          <w:rFonts w:ascii="Calibri" w:hAnsi="Calibri" w:cs="Calibri"/>
          <w:sz w:val="24"/>
          <w:szCs w:val="24"/>
        </w:rPr>
      </w:pPr>
      <w:r w:rsidRPr="00081A44">
        <w:rPr>
          <w:rFonts w:ascii="Calibri" w:hAnsi="Calibri" w:cs="Calibri"/>
          <w:sz w:val="24"/>
          <w:szCs w:val="24"/>
        </w:rPr>
        <w:t>Public</w:t>
      </w:r>
    </w:p>
    <w:p w14:paraId="042460FB" w14:textId="77777777" w:rsidR="0097479D" w:rsidRPr="00081A44" w:rsidRDefault="0097479D" w:rsidP="00F726DC">
      <w:pPr>
        <w:spacing w:before="120" w:line="276" w:lineRule="auto"/>
        <w:ind w:firstLine="357"/>
        <w:jc w:val="both"/>
        <w:rPr>
          <w:rFonts w:ascii="Calibri" w:hAnsi="Calibri" w:cs="Calibri"/>
          <w:sz w:val="24"/>
          <w:szCs w:val="24"/>
        </w:rPr>
      </w:pPr>
      <w:r w:rsidRPr="00081A44">
        <w:rPr>
          <w:rFonts w:ascii="Calibri" w:hAnsi="Calibri" w:cs="Calibri"/>
          <w:sz w:val="24"/>
          <w:szCs w:val="24"/>
        </w:rPr>
        <w:t>One of the best-known MAC implementations is the Bell-</w:t>
      </w:r>
      <w:proofErr w:type="spellStart"/>
      <w:r w:rsidRPr="00081A44">
        <w:rPr>
          <w:rFonts w:ascii="Calibri" w:hAnsi="Calibri" w:cs="Calibri"/>
          <w:sz w:val="24"/>
          <w:szCs w:val="24"/>
        </w:rPr>
        <w:t>LaPadula</w:t>
      </w:r>
      <w:proofErr w:type="spellEnd"/>
      <w:r w:rsidRPr="00081A44">
        <w:rPr>
          <w:rFonts w:ascii="Calibri" w:hAnsi="Calibri" w:cs="Calibri"/>
          <w:sz w:val="24"/>
          <w:szCs w:val="24"/>
        </w:rPr>
        <w:t xml:space="preserve"> security model, which introduces the following principles:</w:t>
      </w:r>
    </w:p>
    <w:p w14:paraId="02A92DAB" w14:textId="77777777" w:rsidR="0097479D" w:rsidRPr="00081A44" w:rsidRDefault="0097479D" w:rsidP="009F10CD">
      <w:pPr>
        <w:numPr>
          <w:ilvl w:val="0"/>
          <w:numId w:val="75"/>
        </w:numPr>
        <w:spacing w:line="276" w:lineRule="auto"/>
        <w:jc w:val="both"/>
        <w:rPr>
          <w:rFonts w:ascii="Calibri" w:hAnsi="Calibri" w:cs="Calibri"/>
          <w:sz w:val="24"/>
          <w:szCs w:val="24"/>
        </w:rPr>
      </w:pPr>
      <w:r w:rsidRPr="00081A44">
        <w:rPr>
          <w:rFonts w:ascii="Calibri" w:hAnsi="Calibri" w:cs="Calibri"/>
          <w:sz w:val="24"/>
          <w:szCs w:val="24"/>
        </w:rPr>
        <w:lastRenderedPageBreak/>
        <w:t>No Read Up</w:t>
      </w:r>
    </w:p>
    <w:p w14:paraId="2F499A3E" w14:textId="77777777" w:rsidR="0097479D" w:rsidRPr="00081A44" w:rsidRDefault="0097479D" w:rsidP="009F10CD">
      <w:pPr>
        <w:numPr>
          <w:ilvl w:val="0"/>
          <w:numId w:val="75"/>
        </w:numPr>
        <w:spacing w:line="276" w:lineRule="auto"/>
        <w:jc w:val="both"/>
        <w:rPr>
          <w:rFonts w:ascii="Calibri" w:hAnsi="Calibri" w:cs="Calibri"/>
          <w:sz w:val="24"/>
          <w:szCs w:val="24"/>
        </w:rPr>
      </w:pPr>
      <w:r w:rsidRPr="00081A44">
        <w:rPr>
          <w:rFonts w:ascii="Calibri" w:hAnsi="Calibri" w:cs="Calibri"/>
          <w:sz w:val="24"/>
          <w:szCs w:val="24"/>
        </w:rPr>
        <w:t>No Write Down</w:t>
      </w:r>
    </w:p>
    <w:p w14:paraId="35AEFAF1" w14:textId="77777777" w:rsidR="0097479D" w:rsidRPr="00081A44" w:rsidRDefault="0097479D" w:rsidP="00E036F1">
      <w:pPr>
        <w:spacing w:before="120" w:after="120" w:line="276" w:lineRule="auto"/>
        <w:jc w:val="both"/>
        <w:rPr>
          <w:rFonts w:ascii="Calibri" w:hAnsi="Calibri" w:cs="Calibri"/>
          <w:sz w:val="24"/>
          <w:szCs w:val="24"/>
        </w:rPr>
      </w:pPr>
      <w:r w:rsidRPr="00081A44">
        <w:rPr>
          <w:rFonts w:ascii="Calibri" w:hAnsi="Calibri" w:cs="Calibri"/>
          <w:sz w:val="24"/>
          <w:szCs w:val="24"/>
        </w:rPr>
        <w:t>These rules aim to prevent unauthorized information disclosure between security levels.</w:t>
      </w:r>
    </w:p>
    <w:p w14:paraId="14DDC5CC"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Advantages</w:t>
      </w:r>
    </w:p>
    <w:p w14:paraId="1AF9D936"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Very high security.</w:t>
      </w:r>
    </w:p>
    <w:p w14:paraId="7E0EA5A2"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Strong centralized control.</w:t>
      </w:r>
    </w:p>
    <w:p w14:paraId="12F540D3"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Excellent auditability.</w:t>
      </w:r>
    </w:p>
    <w:p w14:paraId="65C493A0" w14:textId="77777777" w:rsidR="0097479D" w:rsidRPr="00081A44" w:rsidRDefault="0097479D" w:rsidP="009F10CD">
      <w:pPr>
        <w:numPr>
          <w:ilvl w:val="0"/>
          <w:numId w:val="76"/>
        </w:numPr>
        <w:spacing w:line="276" w:lineRule="auto"/>
        <w:jc w:val="both"/>
        <w:rPr>
          <w:rFonts w:ascii="Calibri" w:hAnsi="Calibri" w:cs="Calibri"/>
          <w:sz w:val="24"/>
          <w:szCs w:val="24"/>
        </w:rPr>
      </w:pPr>
      <w:r w:rsidRPr="00081A44">
        <w:rPr>
          <w:rFonts w:ascii="Calibri" w:hAnsi="Calibri" w:cs="Calibri"/>
          <w:sz w:val="24"/>
          <w:szCs w:val="24"/>
        </w:rPr>
        <w:t>Resistant to privilege abuse.</w:t>
      </w:r>
    </w:p>
    <w:p w14:paraId="41604B13" w14:textId="77777777" w:rsidR="0097479D" w:rsidRPr="00081A44" w:rsidRDefault="0097479D" w:rsidP="00E036F1">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262CEB99"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Complex administration.</w:t>
      </w:r>
    </w:p>
    <w:p w14:paraId="2457224D"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Low flexibility.</w:t>
      </w:r>
    </w:p>
    <w:p w14:paraId="3DCBB605"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Difficult adaptation to dynamic environments.</w:t>
      </w:r>
    </w:p>
    <w:p w14:paraId="4B12B3AF" w14:textId="77777777" w:rsidR="0097479D" w:rsidRPr="00081A44" w:rsidRDefault="0097479D" w:rsidP="009F10CD">
      <w:pPr>
        <w:numPr>
          <w:ilvl w:val="0"/>
          <w:numId w:val="77"/>
        </w:numPr>
        <w:spacing w:line="276" w:lineRule="auto"/>
        <w:jc w:val="both"/>
        <w:rPr>
          <w:rFonts w:ascii="Calibri" w:hAnsi="Calibri" w:cs="Calibri"/>
          <w:sz w:val="24"/>
          <w:szCs w:val="24"/>
        </w:rPr>
      </w:pPr>
      <w:r w:rsidRPr="00081A44">
        <w:rPr>
          <w:rFonts w:ascii="Calibri" w:hAnsi="Calibri" w:cs="Calibri"/>
          <w:sz w:val="24"/>
          <w:szCs w:val="24"/>
        </w:rPr>
        <w:t>Significant operational overhead.</w:t>
      </w:r>
    </w:p>
    <w:p w14:paraId="2784208F" w14:textId="77777777" w:rsidR="0097479D" w:rsidRPr="00081A44" w:rsidRDefault="0097479D" w:rsidP="00F60B59">
      <w:pPr>
        <w:spacing w:after="240" w:line="276" w:lineRule="auto"/>
        <w:jc w:val="both"/>
        <w:rPr>
          <w:rFonts w:ascii="Calibri" w:hAnsi="Calibri" w:cs="Calibri"/>
          <w:sz w:val="24"/>
          <w:szCs w:val="24"/>
        </w:rPr>
      </w:pPr>
      <w:r w:rsidRPr="00081A44">
        <w:rPr>
          <w:rFonts w:ascii="Calibri" w:hAnsi="Calibri" w:cs="Calibri"/>
          <w:sz w:val="24"/>
          <w:szCs w:val="24"/>
        </w:rPr>
        <w:t>Although MAC provides excellent protection, its rigidity makes it unsuitable for many modern AI systems where flexibility and adaptability are required.</w:t>
      </w:r>
    </w:p>
    <w:p w14:paraId="12E1DB94" w14:textId="77777777" w:rsidR="0097479D" w:rsidRPr="00081A44" w:rsidRDefault="0097479D" w:rsidP="00F60B59">
      <w:pPr>
        <w:pStyle w:val="Heading30"/>
      </w:pPr>
      <w:bookmarkStart w:id="44" w:name="_Toc232517829"/>
      <w:r w:rsidRPr="00081A44">
        <w:t>1.6.3 Attribute-Based Access Control (ABAC)</w:t>
      </w:r>
      <w:bookmarkEnd w:id="44"/>
    </w:p>
    <w:p w14:paraId="7DB17722" w14:textId="77777777" w:rsidR="0097479D" w:rsidRPr="00081A44" w:rsidRDefault="0097479D" w:rsidP="00F60B59">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Attribute-Based Access Control (ABAC) represents a more flexible and dynamic approach to authorization.</w:t>
      </w:r>
      <w:r>
        <w:rPr>
          <w:rFonts w:ascii="Calibri" w:hAnsi="Calibri" w:cs="Calibri"/>
          <w:sz w:val="24"/>
          <w:szCs w:val="24"/>
        </w:rPr>
        <w:t xml:space="preserve"> [22]</w:t>
      </w:r>
    </w:p>
    <w:p w14:paraId="1C34404D" w14:textId="77777777" w:rsidR="0097479D" w:rsidRPr="00081A44" w:rsidRDefault="0097479D" w:rsidP="00F60B59">
      <w:pPr>
        <w:spacing w:line="276" w:lineRule="auto"/>
        <w:ind w:firstLine="720"/>
        <w:jc w:val="both"/>
        <w:rPr>
          <w:rFonts w:ascii="Calibri" w:hAnsi="Calibri" w:cs="Calibri"/>
          <w:sz w:val="24"/>
          <w:szCs w:val="24"/>
        </w:rPr>
      </w:pPr>
      <w:r w:rsidRPr="00081A44">
        <w:rPr>
          <w:rFonts w:ascii="Calibri" w:hAnsi="Calibri" w:cs="Calibri"/>
          <w:sz w:val="24"/>
          <w:szCs w:val="24"/>
        </w:rPr>
        <w:t>Instead of assigning permissions directly to users or roles, ABAC evaluates a set of attributes associated with:</w:t>
      </w:r>
      <w:r>
        <w:rPr>
          <w:rFonts w:ascii="Calibri" w:hAnsi="Calibri" w:cs="Calibri"/>
          <w:sz w:val="24"/>
          <w:szCs w:val="24"/>
        </w:rPr>
        <w:t xml:space="preserve"> [22]</w:t>
      </w:r>
    </w:p>
    <w:p w14:paraId="1B9381A6"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Users</w:t>
      </w:r>
    </w:p>
    <w:p w14:paraId="04E16F36"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Resources</w:t>
      </w:r>
    </w:p>
    <w:p w14:paraId="57741D0B"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Actions</w:t>
      </w:r>
    </w:p>
    <w:p w14:paraId="1C8B1234" w14:textId="77777777" w:rsidR="0097479D" w:rsidRPr="00081A44" w:rsidRDefault="0097479D" w:rsidP="009F10CD">
      <w:pPr>
        <w:numPr>
          <w:ilvl w:val="0"/>
          <w:numId w:val="78"/>
        </w:numPr>
        <w:spacing w:line="276" w:lineRule="auto"/>
        <w:jc w:val="both"/>
        <w:rPr>
          <w:rFonts w:ascii="Calibri" w:hAnsi="Calibri" w:cs="Calibri"/>
          <w:sz w:val="24"/>
          <w:szCs w:val="24"/>
        </w:rPr>
      </w:pPr>
      <w:r w:rsidRPr="00081A44">
        <w:rPr>
          <w:rFonts w:ascii="Calibri" w:hAnsi="Calibri" w:cs="Calibri"/>
          <w:sz w:val="24"/>
          <w:szCs w:val="24"/>
        </w:rPr>
        <w:t>Environment</w:t>
      </w:r>
    </w:p>
    <w:p w14:paraId="1E461B40" w14:textId="77777777" w:rsidR="0097479D" w:rsidRPr="00081A44" w:rsidRDefault="0097479D" w:rsidP="004671A3">
      <w:pPr>
        <w:spacing w:before="120" w:line="276" w:lineRule="auto"/>
        <w:jc w:val="both"/>
        <w:rPr>
          <w:rFonts w:ascii="Calibri" w:hAnsi="Calibri" w:cs="Calibri"/>
          <w:sz w:val="24"/>
          <w:szCs w:val="24"/>
        </w:rPr>
      </w:pPr>
      <w:r w:rsidRPr="00081A44">
        <w:rPr>
          <w:rFonts w:ascii="Calibri" w:hAnsi="Calibri" w:cs="Calibri"/>
          <w:sz w:val="24"/>
          <w:szCs w:val="24"/>
        </w:rPr>
        <w:t>Access decisions are generated through policy evaluation.</w:t>
      </w:r>
    </w:p>
    <w:p w14:paraId="02902F3C"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For example, a policy may state:</w:t>
      </w:r>
    </w:p>
    <w:p w14:paraId="7070C11F"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 doctor may access patient records only during working hours and only from the hospital network."</w:t>
      </w:r>
    </w:p>
    <w:p w14:paraId="30ADC889" w14:textId="77777777" w:rsidR="0097479D" w:rsidRPr="00081A44" w:rsidRDefault="0097479D" w:rsidP="009743AA">
      <w:pPr>
        <w:spacing w:line="276" w:lineRule="auto"/>
        <w:jc w:val="both"/>
        <w:rPr>
          <w:rFonts w:ascii="Calibri" w:hAnsi="Calibri" w:cs="Calibri"/>
          <w:sz w:val="24"/>
          <w:szCs w:val="24"/>
        </w:rPr>
      </w:pPr>
      <w:r w:rsidRPr="00081A44">
        <w:rPr>
          <w:rFonts w:ascii="Calibri" w:hAnsi="Calibri" w:cs="Calibri"/>
          <w:sz w:val="24"/>
          <w:szCs w:val="24"/>
        </w:rPr>
        <w:t>This decision depends on:</w:t>
      </w:r>
    </w:p>
    <w:p w14:paraId="15F30D82"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User role (Doctor)</w:t>
      </w:r>
    </w:p>
    <w:p w14:paraId="2859F09F"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Resource type (Medical Record)</w:t>
      </w:r>
    </w:p>
    <w:p w14:paraId="1D70C6AD"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Time of access</w:t>
      </w:r>
    </w:p>
    <w:p w14:paraId="0A829632" w14:textId="77777777" w:rsidR="0097479D" w:rsidRPr="00081A44" w:rsidRDefault="0097479D" w:rsidP="009F10CD">
      <w:pPr>
        <w:numPr>
          <w:ilvl w:val="0"/>
          <w:numId w:val="79"/>
        </w:numPr>
        <w:spacing w:line="276" w:lineRule="auto"/>
        <w:jc w:val="both"/>
        <w:rPr>
          <w:rFonts w:ascii="Calibri" w:hAnsi="Calibri" w:cs="Calibri"/>
          <w:sz w:val="24"/>
          <w:szCs w:val="24"/>
        </w:rPr>
      </w:pPr>
      <w:r w:rsidRPr="00081A44">
        <w:rPr>
          <w:rFonts w:ascii="Calibri" w:hAnsi="Calibri" w:cs="Calibri"/>
          <w:sz w:val="24"/>
          <w:szCs w:val="24"/>
        </w:rPr>
        <w:t>Network location</w:t>
      </w:r>
    </w:p>
    <w:p w14:paraId="4EC8AA3F" w14:textId="77777777" w:rsidR="0097479D" w:rsidRPr="00081A44" w:rsidRDefault="0097479D" w:rsidP="009743AA">
      <w:pPr>
        <w:spacing w:before="120" w:after="120" w:line="276" w:lineRule="auto"/>
        <w:jc w:val="both"/>
        <w:rPr>
          <w:rFonts w:ascii="Calibri" w:hAnsi="Calibri" w:cs="Calibri"/>
          <w:sz w:val="24"/>
          <w:szCs w:val="24"/>
        </w:rPr>
      </w:pPr>
      <w:r w:rsidRPr="00081A44">
        <w:rPr>
          <w:rFonts w:ascii="Calibri" w:hAnsi="Calibri" w:cs="Calibri"/>
          <w:sz w:val="24"/>
          <w:szCs w:val="24"/>
        </w:rPr>
        <w:t>ABAC allows organizations to create highly granular and context-aware security policies.</w:t>
      </w:r>
      <w:r>
        <w:rPr>
          <w:rFonts w:ascii="Calibri" w:hAnsi="Calibri" w:cs="Calibri"/>
          <w:sz w:val="24"/>
          <w:szCs w:val="24"/>
        </w:rPr>
        <w:t xml:space="preserve"> [22]</w:t>
      </w:r>
    </w:p>
    <w:p w14:paraId="03380191"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Advantages</w:t>
      </w:r>
    </w:p>
    <w:p w14:paraId="16A0C084"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Fine-grained access control.</w:t>
      </w:r>
    </w:p>
    <w:p w14:paraId="30063B35"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High flexibility.</w:t>
      </w:r>
    </w:p>
    <w:p w14:paraId="7A1A3405"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t>Context-aware decisions.</w:t>
      </w:r>
    </w:p>
    <w:p w14:paraId="5A4AA6DD" w14:textId="77777777" w:rsidR="0097479D" w:rsidRPr="00081A44" w:rsidRDefault="0097479D" w:rsidP="009F10CD">
      <w:pPr>
        <w:numPr>
          <w:ilvl w:val="0"/>
          <w:numId w:val="80"/>
        </w:numPr>
        <w:spacing w:line="276" w:lineRule="auto"/>
        <w:jc w:val="both"/>
        <w:rPr>
          <w:rFonts w:ascii="Calibri" w:hAnsi="Calibri" w:cs="Calibri"/>
          <w:sz w:val="24"/>
          <w:szCs w:val="24"/>
        </w:rPr>
      </w:pPr>
      <w:r w:rsidRPr="00081A44">
        <w:rPr>
          <w:rFonts w:ascii="Calibri" w:hAnsi="Calibri" w:cs="Calibri"/>
          <w:sz w:val="24"/>
          <w:szCs w:val="24"/>
        </w:rPr>
        <w:lastRenderedPageBreak/>
        <w:t>Suitable for dynamic environments.</w:t>
      </w:r>
    </w:p>
    <w:p w14:paraId="7CF060A5" w14:textId="77777777" w:rsidR="0097479D" w:rsidRPr="00081A44" w:rsidRDefault="0097479D" w:rsidP="009743AA">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2CB89D84"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Complex policy management.</w:t>
      </w:r>
    </w:p>
    <w:p w14:paraId="417FA94B"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Difficult implementation.</w:t>
      </w:r>
    </w:p>
    <w:p w14:paraId="598E8201"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Increased computational cost.</w:t>
      </w:r>
    </w:p>
    <w:p w14:paraId="4B1E3F72" w14:textId="77777777" w:rsidR="0097479D" w:rsidRPr="00081A44" w:rsidRDefault="0097479D" w:rsidP="009F10CD">
      <w:pPr>
        <w:numPr>
          <w:ilvl w:val="0"/>
          <w:numId w:val="81"/>
        </w:numPr>
        <w:spacing w:line="276" w:lineRule="auto"/>
        <w:jc w:val="both"/>
        <w:rPr>
          <w:rFonts w:ascii="Calibri" w:hAnsi="Calibri" w:cs="Calibri"/>
          <w:sz w:val="24"/>
          <w:szCs w:val="24"/>
        </w:rPr>
      </w:pPr>
      <w:r w:rsidRPr="00081A44">
        <w:rPr>
          <w:rFonts w:ascii="Calibri" w:hAnsi="Calibri" w:cs="Calibri"/>
          <w:sz w:val="24"/>
          <w:szCs w:val="24"/>
        </w:rPr>
        <w:t>Reduced auditability compared to RBAC.</w:t>
      </w:r>
    </w:p>
    <w:p w14:paraId="6274E582" w14:textId="77777777" w:rsidR="0097479D" w:rsidRPr="00081A44" w:rsidRDefault="0097479D" w:rsidP="00806888">
      <w:pPr>
        <w:spacing w:before="120" w:after="240" w:line="276" w:lineRule="auto"/>
        <w:jc w:val="both"/>
        <w:rPr>
          <w:rFonts w:ascii="Calibri" w:hAnsi="Calibri" w:cs="Calibri"/>
          <w:sz w:val="24"/>
          <w:szCs w:val="24"/>
        </w:rPr>
      </w:pPr>
      <w:r w:rsidRPr="00081A44">
        <w:rPr>
          <w:rFonts w:ascii="Calibri" w:hAnsi="Calibri" w:cs="Calibri"/>
          <w:sz w:val="24"/>
          <w:szCs w:val="24"/>
        </w:rPr>
        <w:t xml:space="preserve">Although ABAC offers powerful capabilities, its complexity often makes it challenging to </w:t>
      </w:r>
      <w:r w:rsidR="003947D1" w:rsidRPr="00081A44">
        <w:rPr>
          <w:rFonts w:ascii="Calibri" w:hAnsi="Calibri" w:cs="Calibri"/>
          <w:sz w:val="24"/>
          <w:szCs w:val="24"/>
        </w:rPr>
        <w:t>implement</w:t>
      </w:r>
      <w:r w:rsidRPr="00081A44">
        <w:rPr>
          <w:rFonts w:ascii="Calibri" w:hAnsi="Calibri" w:cs="Calibri"/>
          <w:sz w:val="24"/>
          <w:szCs w:val="24"/>
        </w:rPr>
        <w:t xml:space="preserve"> academic prototypes and small-scale projects</w:t>
      </w:r>
      <w:r w:rsidR="00FA31CE" w:rsidRPr="00081A44">
        <w:rPr>
          <w:rFonts w:ascii="Calibri" w:hAnsi="Calibri" w:cs="Calibri"/>
          <w:sz w:val="24"/>
          <w:szCs w:val="24"/>
        </w:rPr>
        <w:t xml:space="preserve"> [9]</w:t>
      </w:r>
      <w:r w:rsidRPr="00081A44">
        <w:rPr>
          <w:rFonts w:ascii="Calibri" w:hAnsi="Calibri" w:cs="Calibri"/>
          <w:sz w:val="24"/>
          <w:szCs w:val="24"/>
        </w:rPr>
        <w:t>.</w:t>
      </w:r>
    </w:p>
    <w:p w14:paraId="3995980D" w14:textId="77777777" w:rsidR="0097479D" w:rsidRPr="00081A44" w:rsidRDefault="0097479D" w:rsidP="00806888">
      <w:pPr>
        <w:pStyle w:val="Heading30"/>
      </w:pPr>
      <w:bookmarkStart w:id="45" w:name="_Toc232517830"/>
      <w:r w:rsidRPr="00081A44">
        <w:t>1.6.4 Role-Based Access Control (RBAC)</w:t>
      </w:r>
      <w:bookmarkEnd w:id="45"/>
    </w:p>
    <w:p w14:paraId="3AF6ECCF" w14:textId="77777777" w:rsidR="0097479D" w:rsidRPr="00081A44" w:rsidRDefault="0097479D" w:rsidP="0070565F">
      <w:pPr>
        <w:spacing w:before="120" w:line="276" w:lineRule="auto"/>
        <w:ind w:firstLine="720"/>
        <w:jc w:val="both"/>
        <w:rPr>
          <w:rFonts w:ascii="Calibri" w:hAnsi="Calibri" w:cs="Calibri"/>
          <w:sz w:val="24"/>
          <w:szCs w:val="24"/>
        </w:rPr>
      </w:pPr>
      <w:r w:rsidRPr="00081A44">
        <w:rPr>
          <w:rFonts w:ascii="Calibri" w:hAnsi="Calibri" w:cs="Calibri"/>
          <w:sz w:val="24"/>
          <w:szCs w:val="24"/>
        </w:rPr>
        <w:t>Role-Based Access Control (RBAC) is currently the most widely adopted access control model in enterprise environments.</w:t>
      </w:r>
    </w:p>
    <w:p w14:paraId="2DE7A2FB" w14:textId="77777777" w:rsidR="0097479D" w:rsidRPr="00081A44" w:rsidRDefault="0097479D" w:rsidP="003947D1">
      <w:pPr>
        <w:spacing w:line="276" w:lineRule="auto"/>
        <w:ind w:firstLine="720"/>
        <w:jc w:val="both"/>
        <w:rPr>
          <w:rFonts w:ascii="Calibri" w:hAnsi="Calibri" w:cs="Calibri"/>
          <w:sz w:val="24"/>
          <w:szCs w:val="24"/>
        </w:rPr>
      </w:pPr>
      <w:r w:rsidRPr="00081A44">
        <w:rPr>
          <w:rFonts w:ascii="Calibri" w:hAnsi="Calibri" w:cs="Calibri"/>
          <w:sz w:val="24"/>
          <w:szCs w:val="24"/>
        </w:rPr>
        <w:t>Originally proposed by Ferraiolo and Kuhn (1992) and later standardized by NIST, RBAC simplifies permission management by assigning permissions to roles rather than directly to users</w:t>
      </w:r>
      <w:r w:rsidR="003947D1" w:rsidRPr="00081A44">
        <w:rPr>
          <w:rFonts w:ascii="Calibri" w:hAnsi="Calibri" w:cs="Calibri"/>
          <w:sz w:val="24"/>
          <w:szCs w:val="24"/>
        </w:rPr>
        <w:t xml:space="preserve"> and it i</w:t>
      </w:r>
      <w:r w:rsidRPr="00081A44">
        <w:rPr>
          <w:rFonts w:ascii="Calibri" w:hAnsi="Calibri" w:cs="Calibri"/>
          <w:sz w:val="24"/>
          <w:szCs w:val="24"/>
        </w:rPr>
        <w:t>s based on three fundamental concepts:</w:t>
      </w:r>
    </w:p>
    <w:p w14:paraId="2A645299" w14:textId="77777777" w:rsidR="0097479D" w:rsidRPr="00081A44" w:rsidRDefault="0097479D" w:rsidP="0070565F">
      <w:pPr>
        <w:pStyle w:val="NormalWeb"/>
        <w:spacing w:before="60" w:after="120" w:line="276" w:lineRule="auto"/>
        <w:jc w:val="both"/>
        <w:rPr>
          <w:rFonts w:ascii="Calibri" w:hAnsi="Calibri" w:cs="Calibri"/>
          <w:b/>
          <w:bCs/>
        </w:rPr>
      </w:pPr>
      <w:r w:rsidRPr="00081A44">
        <w:rPr>
          <w:rFonts w:ascii="Calibri" w:hAnsi="Calibri" w:cs="Calibri"/>
          <w:b/>
          <w:bCs/>
        </w:rPr>
        <w:t>Users</w:t>
      </w:r>
    </w:p>
    <w:p w14:paraId="65C18222"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Entities that require access to system resources.</w:t>
      </w:r>
    </w:p>
    <w:p w14:paraId="4BAA484A" w14:textId="77777777" w:rsidR="0097479D" w:rsidRPr="00081A44" w:rsidRDefault="0097479D" w:rsidP="0070565F">
      <w:pPr>
        <w:pStyle w:val="NormalWeb"/>
        <w:spacing w:before="60" w:after="120" w:line="276" w:lineRule="auto"/>
        <w:jc w:val="both"/>
        <w:rPr>
          <w:rFonts w:ascii="Calibri" w:hAnsi="Calibri" w:cs="Calibri"/>
          <w:b/>
          <w:bCs/>
        </w:rPr>
      </w:pPr>
      <w:r w:rsidRPr="00081A44">
        <w:rPr>
          <w:rFonts w:ascii="Calibri" w:hAnsi="Calibri" w:cs="Calibri"/>
          <w:b/>
          <w:bCs/>
        </w:rPr>
        <w:t>Roles</w:t>
      </w:r>
    </w:p>
    <w:p w14:paraId="5EA414F9"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Represent organizational functions or responsibilities.</w:t>
      </w:r>
    </w:p>
    <w:p w14:paraId="57C58958"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Examples:</w:t>
      </w:r>
    </w:p>
    <w:p w14:paraId="5032DC98"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Administrator</w:t>
      </w:r>
    </w:p>
    <w:p w14:paraId="4A459513"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Analyst</w:t>
      </w:r>
    </w:p>
    <w:p w14:paraId="6A74DC48"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Auditor</w:t>
      </w:r>
    </w:p>
    <w:p w14:paraId="2033A2F4" w14:textId="77777777" w:rsidR="0097479D" w:rsidRPr="00081A44" w:rsidRDefault="0097479D" w:rsidP="009F10CD">
      <w:pPr>
        <w:numPr>
          <w:ilvl w:val="0"/>
          <w:numId w:val="82"/>
        </w:numPr>
        <w:spacing w:line="276" w:lineRule="auto"/>
        <w:jc w:val="both"/>
        <w:rPr>
          <w:rFonts w:ascii="Calibri" w:hAnsi="Calibri" w:cs="Calibri"/>
          <w:sz w:val="24"/>
          <w:szCs w:val="24"/>
        </w:rPr>
      </w:pPr>
      <w:r w:rsidRPr="00081A44">
        <w:rPr>
          <w:rFonts w:ascii="Calibri" w:hAnsi="Calibri" w:cs="Calibri"/>
          <w:sz w:val="24"/>
          <w:szCs w:val="24"/>
        </w:rPr>
        <w:t>Operator</w:t>
      </w:r>
    </w:p>
    <w:p w14:paraId="77FF3A96" w14:textId="77777777" w:rsidR="0097479D" w:rsidRPr="00081A44" w:rsidRDefault="0097479D" w:rsidP="0070565F">
      <w:pPr>
        <w:pStyle w:val="NormalWeb"/>
        <w:spacing w:before="60" w:after="120" w:line="276" w:lineRule="auto"/>
        <w:jc w:val="both"/>
        <w:rPr>
          <w:rFonts w:ascii="Calibri" w:hAnsi="Calibri" w:cs="Calibri"/>
          <w:b/>
          <w:bCs/>
        </w:rPr>
      </w:pPr>
      <w:r w:rsidRPr="00081A44">
        <w:rPr>
          <w:rFonts w:ascii="Calibri" w:hAnsi="Calibri" w:cs="Calibri"/>
          <w:b/>
          <w:bCs/>
        </w:rPr>
        <w:t>Permissions</w:t>
      </w:r>
    </w:p>
    <w:p w14:paraId="1577856E"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Authorized actions that may be performed on resources.</w:t>
      </w:r>
    </w:p>
    <w:p w14:paraId="25468708" w14:textId="77777777" w:rsidR="0097479D" w:rsidRPr="00081A44" w:rsidRDefault="0097479D" w:rsidP="0097479D">
      <w:pPr>
        <w:spacing w:line="276" w:lineRule="auto"/>
        <w:jc w:val="both"/>
        <w:rPr>
          <w:rFonts w:ascii="Calibri" w:hAnsi="Calibri" w:cs="Calibri"/>
          <w:sz w:val="24"/>
          <w:szCs w:val="24"/>
        </w:rPr>
      </w:pPr>
      <w:r w:rsidRPr="00081A44">
        <w:rPr>
          <w:rFonts w:ascii="Calibri" w:hAnsi="Calibri" w:cs="Calibri"/>
          <w:sz w:val="24"/>
          <w:szCs w:val="24"/>
        </w:rPr>
        <w:t>Examples:</w:t>
      </w:r>
    </w:p>
    <w:p w14:paraId="1DB70EFB"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Read Data</w:t>
      </w:r>
    </w:p>
    <w:p w14:paraId="12C67B31"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Write Data</w:t>
      </w:r>
    </w:p>
    <w:p w14:paraId="6370CFA1"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Delete Records</w:t>
      </w:r>
    </w:p>
    <w:p w14:paraId="79DA429B" w14:textId="77777777" w:rsidR="0097479D" w:rsidRPr="00081A44" w:rsidRDefault="0097479D" w:rsidP="009F10CD">
      <w:pPr>
        <w:numPr>
          <w:ilvl w:val="0"/>
          <w:numId w:val="83"/>
        </w:numPr>
        <w:spacing w:line="276" w:lineRule="auto"/>
        <w:jc w:val="both"/>
        <w:rPr>
          <w:rFonts w:ascii="Calibri" w:hAnsi="Calibri" w:cs="Calibri"/>
          <w:sz w:val="24"/>
          <w:szCs w:val="24"/>
        </w:rPr>
      </w:pPr>
      <w:r w:rsidRPr="00081A44">
        <w:rPr>
          <w:rFonts w:ascii="Calibri" w:hAnsi="Calibri" w:cs="Calibri"/>
          <w:sz w:val="24"/>
          <w:szCs w:val="24"/>
        </w:rPr>
        <w:t>Modify Configuration</w:t>
      </w:r>
    </w:p>
    <w:p w14:paraId="453A1C75" w14:textId="77777777" w:rsidR="0097479D" w:rsidRPr="00081A44" w:rsidRDefault="0097479D" w:rsidP="00C57667">
      <w:pPr>
        <w:spacing w:before="240" w:line="276" w:lineRule="auto"/>
        <w:jc w:val="both"/>
        <w:rPr>
          <w:rFonts w:ascii="Calibri" w:hAnsi="Calibri" w:cs="Calibri"/>
          <w:sz w:val="24"/>
          <w:szCs w:val="24"/>
        </w:rPr>
      </w:pPr>
      <w:r w:rsidRPr="00081A44">
        <w:rPr>
          <w:rFonts w:ascii="Calibri" w:hAnsi="Calibri" w:cs="Calibri"/>
          <w:sz w:val="24"/>
          <w:szCs w:val="24"/>
        </w:rPr>
        <w:t>Instead of assigning permissions directly to users, permissions are attached to roles. Users then inherit permissions through their assigned roles</w:t>
      </w:r>
      <w:r w:rsidR="00FA31CE" w:rsidRPr="00081A44">
        <w:rPr>
          <w:rFonts w:ascii="Calibri" w:hAnsi="Calibri" w:cs="Calibri"/>
          <w:sz w:val="24"/>
          <w:szCs w:val="24"/>
        </w:rPr>
        <w:t xml:space="preserve"> [10]</w:t>
      </w:r>
      <w:r w:rsidRPr="00081A44">
        <w:rPr>
          <w:rFonts w:ascii="Calibri" w:hAnsi="Calibri" w:cs="Calibri"/>
          <w:sz w:val="24"/>
          <w:szCs w:val="24"/>
        </w:rPr>
        <w:t>.</w:t>
      </w:r>
    </w:p>
    <w:p w14:paraId="6162A0EC" w14:textId="77777777" w:rsidR="0097479D" w:rsidRPr="00081A44" w:rsidRDefault="0097479D" w:rsidP="00AD06AA">
      <w:pPr>
        <w:spacing w:after="240" w:line="276" w:lineRule="auto"/>
        <w:jc w:val="both"/>
        <w:rPr>
          <w:rFonts w:ascii="Calibri" w:hAnsi="Calibri" w:cs="Calibri"/>
          <w:sz w:val="24"/>
          <w:szCs w:val="24"/>
        </w:rPr>
      </w:pPr>
      <w:r w:rsidRPr="00081A44">
        <w:rPr>
          <w:rFonts w:ascii="Calibri" w:hAnsi="Calibri" w:cs="Calibri"/>
          <w:sz w:val="24"/>
          <w:szCs w:val="24"/>
        </w:rPr>
        <w:t>The relationship can be represented as:</w:t>
      </w:r>
    </w:p>
    <w:p w14:paraId="1FC47792" w14:textId="77777777" w:rsidR="00EE739A" w:rsidRDefault="00AD06AA" w:rsidP="00EE739A">
      <w:pPr>
        <w:pStyle w:val="Figure"/>
        <w:keepNext/>
      </w:pPr>
      <w:r w:rsidRPr="00081A44">
        <w:lastRenderedPageBreak/>
        <w:drawing>
          <wp:inline distT="0" distB="0" distL="0" distR="0" wp14:anchorId="44F4740D" wp14:editId="758F30B9">
            <wp:extent cx="5960110" cy="2980055"/>
            <wp:effectExtent l="0" t="0" r="2540" b="0"/>
            <wp:docPr id="19557994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99481" name="Picture 19557994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0110" cy="2980055"/>
                    </a:xfrm>
                    <a:prstGeom prst="rect">
                      <a:avLst/>
                    </a:prstGeom>
                  </pic:spPr>
                </pic:pic>
              </a:graphicData>
            </a:graphic>
          </wp:inline>
        </w:drawing>
      </w:r>
    </w:p>
    <w:p w14:paraId="4F2BDCDA" w14:textId="77777777" w:rsidR="00EE739A" w:rsidRPr="004C0740" w:rsidRDefault="00EE739A" w:rsidP="0023328E">
      <w:pPr>
        <w:pStyle w:val="Caption"/>
      </w:pPr>
      <w:bookmarkStart w:id="46" w:name="_Toc232199319"/>
      <w:r w:rsidRPr="004C0740">
        <w:rPr>
          <w:lang w:val="fr-CA"/>
        </w:rPr>
        <w:t xml:space="preserve">Figure </w:t>
      </w:r>
      <w:r w:rsidRPr="004C0740">
        <w:t>1</w:t>
      </w:r>
      <w:r w:rsidR="00A451C3">
        <w:t>.</w:t>
      </w:r>
      <w:r w:rsidR="00A451C3">
        <w:fldChar w:fldCharType="begin"/>
      </w:r>
      <w:r w:rsidR="00A451C3">
        <w:instrText xml:space="preserve"> SEQ Figure \* ARABIC \s 1 </w:instrText>
      </w:r>
      <w:r w:rsidR="00A451C3">
        <w:fldChar w:fldCharType="separate"/>
      </w:r>
      <w:r w:rsidR="00E40C0F">
        <w:rPr>
          <w:noProof/>
        </w:rPr>
        <w:t>1</w:t>
      </w:r>
      <w:r w:rsidR="00A451C3">
        <w:rPr>
          <w:noProof/>
        </w:rPr>
        <w:fldChar w:fldCharType="end"/>
      </w:r>
      <w:r w:rsidRPr="004C0740">
        <w:t>: RBAC description</w:t>
      </w:r>
      <w:bookmarkEnd w:id="46"/>
    </w:p>
    <w:p w14:paraId="60C4759A" w14:textId="77777777" w:rsidR="007823CE" w:rsidRDefault="00346F99" w:rsidP="007823CE">
      <w:pPr>
        <w:keepNext/>
        <w:spacing w:before="240" w:after="240" w:line="276" w:lineRule="auto"/>
        <w:jc w:val="center"/>
      </w:pPr>
      <w:r w:rsidRPr="00081A44">
        <w:rPr>
          <w:rFonts w:ascii="Calibri" w:hAnsi="Calibri" w:cs="Calibri"/>
          <w:b/>
          <w:bCs/>
          <w:noProof/>
          <w:sz w:val="24"/>
          <w:szCs w:val="24"/>
        </w:rPr>
        <w:drawing>
          <wp:inline distT="0" distB="0" distL="0" distR="0" wp14:anchorId="53B85001" wp14:editId="422EF526">
            <wp:extent cx="5920966" cy="2846705"/>
            <wp:effectExtent l="0" t="0" r="3810" b="0"/>
            <wp:docPr id="13173963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96358" name="Picture 13173963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5665" cy="2858580"/>
                    </a:xfrm>
                    <a:prstGeom prst="rect">
                      <a:avLst/>
                    </a:prstGeom>
                  </pic:spPr>
                </pic:pic>
              </a:graphicData>
            </a:graphic>
          </wp:inline>
        </w:drawing>
      </w:r>
    </w:p>
    <w:p w14:paraId="6BE0900D" w14:textId="77777777" w:rsidR="007823CE" w:rsidRPr="004C0740" w:rsidRDefault="007823CE" w:rsidP="0023328E">
      <w:pPr>
        <w:pStyle w:val="Caption"/>
      </w:pPr>
      <w:bookmarkStart w:id="47" w:name="_Toc232199320"/>
      <w:r w:rsidRPr="004C0740">
        <w:t>Figure 1.</w:t>
      </w:r>
      <w:r w:rsidR="00A451C3">
        <w:fldChar w:fldCharType="begin"/>
      </w:r>
      <w:r w:rsidR="00A451C3">
        <w:instrText xml:space="preserve"> SEQ Figure \* ARABIC \s 1 </w:instrText>
      </w:r>
      <w:r w:rsidR="00A451C3">
        <w:fldChar w:fldCharType="separate"/>
      </w:r>
      <w:r w:rsidR="00E40C0F">
        <w:rPr>
          <w:noProof/>
        </w:rPr>
        <w:t>2</w:t>
      </w:r>
      <w:r w:rsidR="00A451C3">
        <w:rPr>
          <w:noProof/>
        </w:rPr>
        <w:fldChar w:fldCharType="end"/>
      </w:r>
      <w:r w:rsidRPr="004C0740">
        <w:t>: NIST RBAC Levels</w:t>
      </w:r>
      <w:bookmarkEnd w:id="47"/>
    </w:p>
    <w:p w14:paraId="21032D46" w14:textId="77777777" w:rsidR="0097479D" w:rsidRPr="00081A44" w:rsidRDefault="0097479D" w:rsidP="00346F99">
      <w:pPr>
        <w:spacing w:line="276" w:lineRule="auto"/>
        <w:ind w:firstLine="720"/>
        <w:jc w:val="both"/>
        <w:rPr>
          <w:rFonts w:ascii="Calibri" w:hAnsi="Calibri" w:cs="Calibri"/>
          <w:sz w:val="24"/>
          <w:szCs w:val="24"/>
        </w:rPr>
      </w:pPr>
      <w:r w:rsidRPr="00081A44">
        <w:rPr>
          <w:rFonts w:ascii="Calibri" w:hAnsi="Calibri" w:cs="Calibri"/>
          <w:sz w:val="24"/>
          <w:szCs w:val="24"/>
        </w:rPr>
        <w:t>For most academic and industrial applications, Flat RBAC and Hierarchical RBAC are sufficient.</w:t>
      </w:r>
    </w:p>
    <w:p w14:paraId="11EC954C" w14:textId="77777777" w:rsidR="0097479D" w:rsidRPr="00081A44" w:rsidRDefault="0097479D" w:rsidP="00B46895">
      <w:pPr>
        <w:spacing w:before="120" w:line="276" w:lineRule="auto"/>
        <w:jc w:val="both"/>
        <w:rPr>
          <w:rFonts w:ascii="Calibri" w:hAnsi="Calibri" w:cs="Calibri"/>
          <w:sz w:val="24"/>
          <w:szCs w:val="24"/>
        </w:rPr>
      </w:pPr>
      <w:r w:rsidRPr="00081A44">
        <w:rPr>
          <w:rFonts w:ascii="Calibri" w:hAnsi="Calibri" w:cs="Calibri"/>
          <w:sz w:val="24"/>
          <w:szCs w:val="24"/>
        </w:rPr>
        <w:t>Advantages</w:t>
      </w:r>
    </w:p>
    <w:p w14:paraId="3C28474C"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Simple implementation.</w:t>
      </w:r>
    </w:p>
    <w:p w14:paraId="7043FB69"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Easy administration.</w:t>
      </w:r>
    </w:p>
    <w:p w14:paraId="7B10CBF3"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Strong auditability.</w:t>
      </w:r>
    </w:p>
    <w:p w14:paraId="4E6D1D31"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Alignment with organizational structures.</w:t>
      </w:r>
    </w:p>
    <w:p w14:paraId="4B05BAA4" w14:textId="77777777" w:rsidR="0097479D" w:rsidRPr="00081A44" w:rsidRDefault="0097479D" w:rsidP="009F10CD">
      <w:pPr>
        <w:numPr>
          <w:ilvl w:val="0"/>
          <w:numId w:val="84"/>
        </w:numPr>
        <w:spacing w:line="276" w:lineRule="auto"/>
        <w:jc w:val="both"/>
        <w:rPr>
          <w:rFonts w:ascii="Calibri" w:hAnsi="Calibri" w:cs="Calibri"/>
          <w:sz w:val="24"/>
          <w:szCs w:val="24"/>
        </w:rPr>
      </w:pPr>
      <w:r w:rsidRPr="00081A44">
        <w:rPr>
          <w:rFonts w:ascii="Calibri" w:hAnsi="Calibri" w:cs="Calibri"/>
          <w:sz w:val="24"/>
          <w:szCs w:val="24"/>
        </w:rPr>
        <w:t>Reduced risk of permission mismanagement.</w:t>
      </w:r>
    </w:p>
    <w:p w14:paraId="35D5F740" w14:textId="77777777" w:rsidR="0097479D" w:rsidRPr="00081A44" w:rsidRDefault="0097479D" w:rsidP="00B46895">
      <w:pPr>
        <w:spacing w:before="120" w:line="276" w:lineRule="auto"/>
        <w:jc w:val="both"/>
        <w:rPr>
          <w:rFonts w:ascii="Calibri" w:hAnsi="Calibri" w:cs="Calibri"/>
          <w:sz w:val="24"/>
          <w:szCs w:val="24"/>
        </w:rPr>
      </w:pPr>
      <w:r w:rsidRPr="00081A44">
        <w:rPr>
          <w:rFonts w:ascii="Calibri" w:hAnsi="Calibri" w:cs="Calibri"/>
          <w:sz w:val="24"/>
          <w:szCs w:val="24"/>
        </w:rPr>
        <w:t>Limitations</w:t>
      </w:r>
    </w:p>
    <w:p w14:paraId="6C7B2BA3" w14:textId="77777777" w:rsidR="0097479D" w:rsidRPr="00081A44" w:rsidRDefault="0097479D" w:rsidP="009F10CD">
      <w:pPr>
        <w:numPr>
          <w:ilvl w:val="0"/>
          <w:numId w:val="85"/>
        </w:numPr>
        <w:spacing w:line="276" w:lineRule="auto"/>
        <w:jc w:val="both"/>
        <w:rPr>
          <w:rFonts w:ascii="Calibri" w:hAnsi="Calibri" w:cs="Calibri"/>
          <w:sz w:val="24"/>
          <w:szCs w:val="24"/>
        </w:rPr>
      </w:pPr>
      <w:r w:rsidRPr="00081A44">
        <w:rPr>
          <w:rFonts w:ascii="Calibri" w:hAnsi="Calibri" w:cs="Calibri"/>
          <w:sz w:val="24"/>
          <w:szCs w:val="24"/>
        </w:rPr>
        <w:lastRenderedPageBreak/>
        <w:t>Role explosion in large organizations.</w:t>
      </w:r>
    </w:p>
    <w:p w14:paraId="4C4600CE" w14:textId="77777777" w:rsidR="0097479D" w:rsidRPr="00081A44" w:rsidRDefault="0097479D" w:rsidP="009F10CD">
      <w:pPr>
        <w:numPr>
          <w:ilvl w:val="0"/>
          <w:numId w:val="85"/>
        </w:numPr>
        <w:spacing w:line="276" w:lineRule="auto"/>
        <w:jc w:val="both"/>
        <w:rPr>
          <w:rFonts w:ascii="Calibri" w:hAnsi="Calibri" w:cs="Calibri"/>
          <w:sz w:val="24"/>
          <w:szCs w:val="24"/>
        </w:rPr>
      </w:pPr>
      <w:r w:rsidRPr="00081A44">
        <w:rPr>
          <w:rFonts w:ascii="Calibri" w:hAnsi="Calibri" w:cs="Calibri"/>
          <w:sz w:val="24"/>
          <w:szCs w:val="24"/>
        </w:rPr>
        <w:t>Limited contextual awareness.</w:t>
      </w:r>
    </w:p>
    <w:p w14:paraId="3499AA97" w14:textId="77777777" w:rsidR="0097479D" w:rsidRPr="00081A44" w:rsidRDefault="0097479D" w:rsidP="009F10CD">
      <w:pPr>
        <w:numPr>
          <w:ilvl w:val="0"/>
          <w:numId w:val="85"/>
        </w:numPr>
        <w:spacing w:line="276" w:lineRule="auto"/>
        <w:jc w:val="both"/>
        <w:rPr>
          <w:rFonts w:ascii="Calibri" w:hAnsi="Calibri" w:cs="Calibri"/>
          <w:sz w:val="24"/>
          <w:szCs w:val="24"/>
        </w:rPr>
      </w:pPr>
      <w:r w:rsidRPr="00081A44">
        <w:rPr>
          <w:rFonts w:ascii="Calibri" w:hAnsi="Calibri" w:cs="Calibri"/>
          <w:sz w:val="24"/>
          <w:szCs w:val="24"/>
        </w:rPr>
        <w:t>Less flexible than ABAC.</w:t>
      </w:r>
    </w:p>
    <w:p w14:paraId="06322ED6" w14:textId="77777777" w:rsidR="0097479D" w:rsidRPr="00081A44" w:rsidRDefault="0097479D" w:rsidP="00B46895">
      <w:pPr>
        <w:spacing w:before="120" w:after="240" w:line="276" w:lineRule="auto"/>
        <w:jc w:val="both"/>
        <w:rPr>
          <w:rFonts w:ascii="Calibri" w:hAnsi="Calibri" w:cs="Calibri"/>
          <w:sz w:val="24"/>
          <w:szCs w:val="24"/>
        </w:rPr>
      </w:pPr>
      <w:r w:rsidRPr="00081A44">
        <w:rPr>
          <w:rFonts w:ascii="Calibri" w:hAnsi="Calibri" w:cs="Calibri"/>
          <w:sz w:val="24"/>
          <w:szCs w:val="24"/>
        </w:rPr>
        <w:t>Despite these limitations, RBAC remains one of the most effective solutions for controlling access in structured environments.</w:t>
      </w:r>
    </w:p>
    <w:p w14:paraId="4E3B8243" w14:textId="77777777" w:rsidR="0097479D" w:rsidRPr="00081A44" w:rsidRDefault="0097479D" w:rsidP="00B46895">
      <w:pPr>
        <w:pStyle w:val="Heading30"/>
      </w:pPr>
      <w:bookmarkStart w:id="48" w:name="_Toc232517831"/>
      <w:r w:rsidRPr="00081A44">
        <w:t>1.6.5 Comparative Analysis of Access Control Models</w:t>
      </w:r>
      <w:bookmarkEnd w:id="48"/>
    </w:p>
    <w:p w14:paraId="5C0118DC" w14:textId="77777777" w:rsidR="0097479D" w:rsidRPr="00081A44" w:rsidRDefault="0097479D" w:rsidP="00346F99">
      <w:pPr>
        <w:spacing w:after="240" w:line="276" w:lineRule="auto"/>
        <w:ind w:firstLine="720"/>
        <w:jc w:val="both"/>
        <w:rPr>
          <w:rFonts w:ascii="Calibri" w:hAnsi="Calibri" w:cs="Calibri"/>
          <w:sz w:val="24"/>
          <w:szCs w:val="24"/>
        </w:rPr>
      </w:pPr>
      <w:r w:rsidRPr="00081A44">
        <w:rPr>
          <w:rFonts w:ascii="Calibri" w:hAnsi="Calibri" w:cs="Calibri"/>
          <w:sz w:val="24"/>
          <w:szCs w:val="24"/>
        </w:rPr>
        <w:t>To better understand the differences between access control approaches, Table 1.2 summarizes their main characteristics.</w:t>
      </w:r>
    </w:p>
    <w:tbl>
      <w:tblPr>
        <w:tblW w:w="936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90"/>
        <w:gridCol w:w="1790"/>
        <w:gridCol w:w="1790"/>
        <w:gridCol w:w="1791"/>
      </w:tblGrid>
      <w:tr w:rsidR="00346F99" w:rsidRPr="00501E9F" w14:paraId="43990FC5"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1238591"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FFFFFF"/>
              </w:rPr>
              <w:t>Criter</w:t>
            </w:r>
            <w:r w:rsidR="00B46895" w:rsidRPr="00501E9F">
              <w:rPr>
                <w:rFonts w:ascii="Calibri" w:eastAsia="Calibri" w:hAnsi="Calibri" w:cs="Calibri"/>
                <w:b/>
                <w:bCs/>
                <w:color w:val="FFFFFF"/>
              </w:rPr>
              <w:t>ia</w:t>
            </w:r>
          </w:p>
        </w:tc>
        <w:tc>
          <w:tcPr>
            <w:tcW w:w="179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AC7D6C1"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FFFFFF"/>
              </w:rPr>
              <w:t>DAC</w:t>
            </w:r>
          </w:p>
        </w:tc>
        <w:tc>
          <w:tcPr>
            <w:tcW w:w="179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1F86841B"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FFFFFF"/>
              </w:rPr>
              <w:t>MAC</w:t>
            </w:r>
          </w:p>
        </w:tc>
        <w:tc>
          <w:tcPr>
            <w:tcW w:w="179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686B90F"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FFFFFF"/>
              </w:rPr>
              <w:t>ABAC</w:t>
            </w:r>
          </w:p>
        </w:tc>
        <w:tc>
          <w:tcPr>
            <w:tcW w:w="1791"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9761F3B"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FFFFFF"/>
              </w:rPr>
              <w:t>RBAC</w:t>
            </w:r>
          </w:p>
        </w:tc>
      </w:tr>
      <w:tr w:rsidR="00346F99" w:rsidRPr="00501E9F" w14:paraId="4025C195"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61FEE3C9"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000000"/>
              </w:rPr>
              <w:t>Implementation Simplicity</w:t>
            </w:r>
          </w:p>
        </w:tc>
        <w:tc>
          <w:tcPr>
            <w:tcW w:w="179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0A759374"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5BA67F2A"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Low</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D6946AD"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Very Low</w:t>
            </w:r>
          </w:p>
        </w:tc>
        <w:tc>
          <w:tcPr>
            <w:tcW w:w="179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6AC91B35"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375623"/>
              </w:rPr>
              <w:t xml:space="preserve">High </w:t>
            </w:r>
            <w:r w:rsidRPr="00501E9F">
              <w:rPr>
                <w:rFonts w:ascii="Segoe UI Symbol" w:eastAsia="Calibri" w:hAnsi="Segoe UI Symbol" w:cs="Segoe UI Symbol"/>
                <w:b/>
                <w:bCs/>
                <w:color w:val="375623"/>
              </w:rPr>
              <w:t>✓</w:t>
            </w:r>
          </w:p>
        </w:tc>
      </w:tr>
      <w:tr w:rsidR="00346F99" w:rsidRPr="00501E9F" w14:paraId="1BAEABCE"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3803864"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000000"/>
              </w:rPr>
              <w:t>Flexibility</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FFFDD6"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FB9ECB5"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Very Low</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ABAC028"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Very High</w:t>
            </w:r>
          </w:p>
        </w:tc>
        <w:tc>
          <w:tcPr>
            <w:tcW w:w="17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6AA7A8"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375623"/>
              </w:rPr>
              <w:t xml:space="preserve">Medium </w:t>
            </w:r>
            <w:r w:rsidRPr="00501E9F">
              <w:rPr>
                <w:rFonts w:ascii="Segoe UI Symbol" w:eastAsia="Calibri" w:hAnsi="Segoe UI Symbol" w:cs="Segoe UI Symbol"/>
                <w:b/>
                <w:bCs/>
                <w:color w:val="375623"/>
              </w:rPr>
              <w:t>✓</w:t>
            </w:r>
          </w:p>
        </w:tc>
      </w:tr>
      <w:tr w:rsidR="00346F99" w:rsidRPr="00501E9F" w14:paraId="7BB1CA95"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1701B429"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000000"/>
              </w:rPr>
              <w:t>Control Granularity</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76956D2"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Low</w:t>
            </w:r>
          </w:p>
        </w:tc>
        <w:tc>
          <w:tcPr>
            <w:tcW w:w="179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5F348C88"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Medium</w:t>
            </w:r>
          </w:p>
        </w:tc>
        <w:tc>
          <w:tcPr>
            <w:tcW w:w="179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7E0019DD"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Very High</w:t>
            </w:r>
          </w:p>
        </w:tc>
        <w:tc>
          <w:tcPr>
            <w:tcW w:w="179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64ED3908"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375623"/>
              </w:rPr>
              <w:t xml:space="preserve">Medium </w:t>
            </w:r>
            <w:r w:rsidRPr="00501E9F">
              <w:rPr>
                <w:rFonts w:ascii="Segoe UI Symbol" w:eastAsia="Calibri" w:hAnsi="Segoe UI Symbol" w:cs="Segoe UI Symbol"/>
                <w:b/>
                <w:bCs/>
                <w:color w:val="375623"/>
              </w:rPr>
              <w:t>✓</w:t>
            </w:r>
          </w:p>
        </w:tc>
      </w:tr>
      <w:tr w:rsidR="00346F99" w:rsidRPr="00501E9F" w14:paraId="48B20654"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EB5BECC"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000000"/>
              </w:rPr>
              <w:t>Performance</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D657DF0"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9D3455"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EED7A0C"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Low</w:t>
            </w:r>
          </w:p>
        </w:tc>
        <w:tc>
          <w:tcPr>
            <w:tcW w:w="17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76FD7AD"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375623"/>
              </w:rPr>
              <w:t xml:space="preserve">High </w:t>
            </w:r>
            <w:r w:rsidRPr="00501E9F">
              <w:rPr>
                <w:rFonts w:ascii="Segoe UI Symbol" w:eastAsia="Calibri" w:hAnsi="Segoe UI Symbol" w:cs="Segoe UI Symbol"/>
                <w:b/>
                <w:bCs/>
                <w:color w:val="375623"/>
              </w:rPr>
              <w:t>✓</w:t>
            </w:r>
          </w:p>
        </w:tc>
      </w:tr>
      <w:tr w:rsidR="00346F99" w:rsidRPr="00501E9F" w14:paraId="6E3CBE5E"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70A98F5E"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000000"/>
              </w:rPr>
              <w:t>Auditability</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3EDF499"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Low</w:t>
            </w:r>
          </w:p>
        </w:tc>
        <w:tc>
          <w:tcPr>
            <w:tcW w:w="179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4ACD5757"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High</w:t>
            </w:r>
          </w:p>
        </w:tc>
        <w:tc>
          <w:tcPr>
            <w:tcW w:w="179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429C8291"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Low</w:t>
            </w:r>
          </w:p>
        </w:tc>
        <w:tc>
          <w:tcPr>
            <w:tcW w:w="179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0949C5FA"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375623"/>
              </w:rPr>
              <w:t xml:space="preserve">High </w:t>
            </w:r>
            <w:r w:rsidRPr="00501E9F">
              <w:rPr>
                <w:rFonts w:ascii="Segoe UI Symbol" w:eastAsia="Calibri" w:hAnsi="Segoe UI Symbol" w:cs="Segoe UI Symbol"/>
                <w:b/>
                <w:bCs/>
                <w:color w:val="375623"/>
              </w:rPr>
              <w:t>✓</w:t>
            </w:r>
          </w:p>
        </w:tc>
      </w:tr>
      <w:tr w:rsidR="00346F99" w:rsidRPr="00501E9F" w14:paraId="635EB05E" w14:textId="77777777" w:rsidTr="00B46895">
        <w:trPr>
          <w:jc w:val="center"/>
        </w:trPr>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5FFEFB" w14:textId="77777777" w:rsidR="00346F99" w:rsidRPr="00501E9F" w:rsidRDefault="00346F99" w:rsidP="00E02B64">
            <w:pPr>
              <w:jc w:val="both"/>
              <w:rPr>
                <w:rFonts w:ascii="Calibri" w:eastAsia="Calibri" w:hAnsi="Calibri" w:cs="Calibri"/>
              </w:rPr>
            </w:pPr>
            <w:r w:rsidRPr="00501E9F">
              <w:rPr>
                <w:rFonts w:ascii="Calibri" w:eastAsia="Calibri" w:hAnsi="Calibri" w:cs="Calibri"/>
                <w:b/>
                <w:bCs/>
                <w:color w:val="000000"/>
              </w:rPr>
              <w:t>Industry Standard</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CC5AD24"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Partial</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8FFC44"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Military domains</w:t>
            </w:r>
          </w:p>
        </w:tc>
        <w:tc>
          <w:tcPr>
            <w:tcW w:w="179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CDB3C4" w14:textId="77777777" w:rsidR="00346F99" w:rsidRPr="00501E9F" w:rsidRDefault="00346F99" w:rsidP="00E02B64">
            <w:pPr>
              <w:jc w:val="both"/>
              <w:rPr>
                <w:rFonts w:ascii="Calibri" w:eastAsia="Calibri" w:hAnsi="Calibri" w:cs="Calibri"/>
              </w:rPr>
            </w:pPr>
            <w:r w:rsidRPr="00501E9F">
              <w:rPr>
                <w:rFonts w:ascii="Calibri" w:eastAsia="Calibri" w:hAnsi="Calibri" w:cs="Calibri"/>
                <w:color w:val="000000"/>
              </w:rPr>
              <w:t>Cloud/Enterprise</w:t>
            </w:r>
          </w:p>
        </w:tc>
        <w:tc>
          <w:tcPr>
            <w:tcW w:w="179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A7631BB" w14:textId="77777777" w:rsidR="00346F99" w:rsidRPr="00501E9F" w:rsidRDefault="00346F99" w:rsidP="007B2DE1">
            <w:pPr>
              <w:keepNext/>
              <w:jc w:val="both"/>
              <w:rPr>
                <w:rFonts w:ascii="Calibri" w:eastAsia="Calibri" w:hAnsi="Calibri" w:cs="Calibri"/>
              </w:rPr>
            </w:pPr>
            <w:r w:rsidRPr="00501E9F">
              <w:rPr>
                <w:rFonts w:ascii="Calibri" w:eastAsia="Calibri" w:hAnsi="Calibri" w:cs="Calibri"/>
                <w:b/>
                <w:bCs/>
                <w:color w:val="375623"/>
              </w:rPr>
              <w:t xml:space="preserve">Very widespread </w:t>
            </w:r>
            <w:r w:rsidRPr="00501E9F">
              <w:rPr>
                <w:rFonts w:ascii="Segoe UI Symbol" w:eastAsia="Calibri" w:hAnsi="Segoe UI Symbol" w:cs="Segoe UI Symbol"/>
                <w:b/>
                <w:bCs/>
                <w:color w:val="375623"/>
              </w:rPr>
              <w:t>✓</w:t>
            </w:r>
          </w:p>
        </w:tc>
      </w:tr>
    </w:tbl>
    <w:p w14:paraId="42A0F365" w14:textId="77777777" w:rsidR="007B2DE1" w:rsidRDefault="007B2DE1">
      <w:pPr>
        <w:pStyle w:val="Caption"/>
      </w:pPr>
      <w:bookmarkStart w:id="49" w:name="_Toc232200909"/>
      <w:r>
        <w:t>Table 1</w:t>
      </w:r>
      <w:r w:rsidR="003A40EB">
        <w:t>.</w:t>
      </w:r>
      <w:r w:rsidR="00FA7EA8">
        <w:fldChar w:fldCharType="begin"/>
      </w:r>
      <w:r w:rsidR="00FA7EA8">
        <w:instrText xml:space="preserve"> SEQ Table \* ARABIC \s 1 </w:instrText>
      </w:r>
      <w:r w:rsidR="00FA7EA8">
        <w:fldChar w:fldCharType="separate"/>
      </w:r>
      <w:r w:rsidR="00E40C0F">
        <w:rPr>
          <w:noProof/>
        </w:rPr>
        <w:t>3</w:t>
      </w:r>
      <w:r w:rsidR="00FA7EA8">
        <w:rPr>
          <w:noProof/>
        </w:rPr>
        <w:fldChar w:fldCharType="end"/>
      </w:r>
      <w:r>
        <w:t xml:space="preserve">: </w:t>
      </w:r>
      <w:r w:rsidRPr="00D009A9">
        <w:t>Comparative Analysis of Access Control Models</w:t>
      </w:r>
      <w:bookmarkEnd w:id="49"/>
    </w:p>
    <w:p w14:paraId="33A63D16" w14:textId="77777777" w:rsidR="0097479D" w:rsidRPr="00081A44" w:rsidRDefault="0097479D" w:rsidP="00A66FE3">
      <w:pPr>
        <w:spacing w:after="240" w:line="276" w:lineRule="auto"/>
        <w:ind w:firstLine="720"/>
        <w:jc w:val="both"/>
        <w:rPr>
          <w:rFonts w:ascii="Calibri" w:hAnsi="Calibri" w:cs="Calibri"/>
          <w:sz w:val="24"/>
          <w:szCs w:val="24"/>
        </w:rPr>
      </w:pPr>
      <w:r w:rsidRPr="00081A44">
        <w:rPr>
          <w:rFonts w:ascii="Calibri" w:hAnsi="Calibri" w:cs="Calibri"/>
          <w:sz w:val="24"/>
          <w:szCs w:val="24"/>
        </w:rPr>
        <w:t>From this comparison, it can be observed that no model is universally optimal. Each approach offers different trade-offs between security, flexibility, and management complexity.</w:t>
      </w:r>
    </w:p>
    <w:p w14:paraId="0B825534" w14:textId="77777777" w:rsidR="0097479D" w:rsidRPr="00081A44" w:rsidRDefault="0097479D" w:rsidP="00A66FE3">
      <w:pPr>
        <w:pStyle w:val="Heading30"/>
      </w:pPr>
      <w:bookmarkStart w:id="50" w:name="_Toc232517832"/>
      <w:r w:rsidRPr="00081A44">
        <w:t>1.6.6 Justification of RBAC Selection</w:t>
      </w:r>
      <w:bookmarkEnd w:id="50"/>
    </w:p>
    <w:p w14:paraId="220B680F"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Based on the analysis presented above, the Role-Based Access Control (RBAC) model was selected for the proposed architecture.</w:t>
      </w:r>
    </w:p>
    <w:p w14:paraId="2AA3DBD2"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First, the architecture developed in this project is composed of multiple intelligent agents with clearly defined responsibilities. Examples include data collection, analysis, execution, and administration tasks. These responsibilities naturally correspond to roles, making RBAC particularly suitable.</w:t>
      </w:r>
    </w:p>
    <w:p w14:paraId="6B34CEFE"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Second, RBAC provides a simple and understandable authorization mechanism that can be implemented efficiently without introducing excessive complexity. This characteristic is especially important within the context of an academic prototype where development time and system maintainability must be considered.</w:t>
      </w:r>
    </w:p>
    <w:p w14:paraId="63F5DFF5"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Third, RBAC offers excellent auditability. Since every permission is associated with a specific role, it becomes easier to identify which actions an agent is authorized to perform and to investigate security incidents when they occur.</w:t>
      </w:r>
    </w:p>
    <w:p w14:paraId="6A9D933E"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Finally, RBAC aligns well with the Security-by-Design principles adopted in this work. By enforcing the principle of least privilege, each agent receives only the permissions strictly necessary to accomplish its assigned tasks, thereby reducing the potential impact of compromised or malicious behavior.</w:t>
      </w:r>
    </w:p>
    <w:p w14:paraId="3A26982D"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For these reasons, RBAC constitutes the primary authorization mechanism implemented in the proposed architecture. However, future versions of the system could incorporate ABAC-inspired contextual policies to introduce additional restrictions based on factors such as time, location, risk level, or behavioral indicators.</w:t>
      </w:r>
    </w:p>
    <w:p w14:paraId="75A8CA57" w14:textId="77777777" w:rsidR="0097479D" w:rsidRPr="00081A44" w:rsidRDefault="0097479D" w:rsidP="00A66FE3">
      <w:pPr>
        <w:spacing w:before="120" w:line="276" w:lineRule="auto"/>
        <w:ind w:firstLine="720"/>
        <w:jc w:val="both"/>
        <w:rPr>
          <w:rFonts w:ascii="Calibri" w:hAnsi="Calibri" w:cs="Calibri"/>
          <w:sz w:val="24"/>
          <w:szCs w:val="24"/>
        </w:rPr>
      </w:pPr>
      <w:r w:rsidRPr="00081A44">
        <w:rPr>
          <w:rFonts w:ascii="Calibri" w:hAnsi="Calibri" w:cs="Calibri"/>
          <w:sz w:val="24"/>
          <w:szCs w:val="24"/>
        </w:rPr>
        <w:t>The implementation of access control alone is not sufficient to guarantee the security of autonomous agents. Even authorized agents may behave unexpectedly or become targets of malicious manipulation. Therefore, it is necessary to examine the security threats specifically associated with Agentic AI systems. The next section presents the principal security risks affecting intelligent agents and discusses the challenges they pose for secure deployment.</w:t>
      </w:r>
    </w:p>
    <w:p w14:paraId="67675D32" w14:textId="77777777" w:rsidR="00FA31CE" w:rsidRPr="00081A44" w:rsidRDefault="00FA31CE" w:rsidP="00A66FE3">
      <w:pPr>
        <w:pStyle w:val="Heading20"/>
      </w:pPr>
      <w:bookmarkStart w:id="51" w:name="_Toc232517833"/>
      <w:r w:rsidRPr="00081A44">
        <w:t>1.7 Security Risks in Agentic Systems</w:t>
      </w:r>
      <w:bookmarkEnd w:id="51"/>
    </w:p>
    <w:p w14:paraId="036F2F18" w14:textId="77777777" w:rsidR="00FA31CE" w:rsidRPr="00081A44" w:rsidRDefault="00FA31CE" w:rsidP="0058365C">
      <w:pPr>
        <w:spacing w:line="276" w:lineRule="auto"/>
        <w:ind w:firstLine="720"/>
        <w:jc w:val="both"/>
        <w:rPr>
          <w:rFonts w:ascii="Calibri" w:hAnsi="Calibri" w:cs="Calibri"/>
          <w:sz w:val="24"/>
          <w:szCs w:val="24"/>
        </w:rPr>
      </w:pPr>
      <w:r w:rsidRPr="00081A44">
        <w:rPr>
          <w:rFonts w:ascii="Calibri" w:hAnsi="Calibri" w:cs="Calibri"/>
          <w:sz w:val="24"/>
          <w:szCs w:val="24"/>
        </w:rPr>
        <w:t xml:space="preserve">The increasing adoption of Agentic Artificial Intelligence introduces significant security challenges that differ substantially from those encountered in traditional software systems. Unlike conventional applications, intelligent agents </w:t>
      </w:r>
      <w:r w:rsidR="0058365C" w:rsidRPr="00081A44">
        <w:rPr>
          <w:rFonts w:ascii="Calibri" w:hAnsi="Calibri" w:cs="Calibri"/>
          <w:sz w:val="24"/>
          <w:szCs w:val="24"/>
        </w:rPr>
        <w:t>can reason</w:t>
      </w:r>
      <w:r w:rsidRPr="00081A44">
        <w:rPr>
          <w:rFonts w:ascii="Calibri" w:hAnsi="Calibri" w:cs="Calibri"/>
          <w:sz w:val="24"/>
          <w:szCs w:val="24"/>
        </w:rPr>
        <w:t>, mak</w:t>
      </w:r>
      <w:r w:rsidR="0058365C" w:rsidRPr="00081A44">
        <w:rPr>
          <w:rFonts w:ascii="Calibri" w:hAnsi="Calibri" w:cs="Calibri"/>
          <w:sz w:val="24"/>
          <w:szCs w:val="24"/>
        </w:rPr>
        <w:t>e</w:t>
      </w:r>
      <w:r w:rsidRPr="00081A44">
        <w:rPr>
          <w:rFonts w:ascii="Calibri" w:hAnsi="Calibri" w:cs="Calibri"/>
          <w:sz w:val="24"/>
          <w:szCs w:val="24"/>
        </w:rPr>
        <w:t xml:space="preserve"> autonomous decisions, </w:t>
      </w:r>
      <w:r w:rsidR="009348BE">
        <w:rPr>
          <w:rFonts w:ascii="Calibri" w:hAnsi="Calibri" w:cs="Calibri"/>
          <w:sz w:val="24"/>
          <w:szCs w:val="24"/>
        </w:rPr>
        <w:t xml:space="preserve">and </w:t>
      </w:r>
      <w:r w:rsidR="009348BE" w:rsidRPr="00081A44">
        <w:rPr>
          <w:rFonts w:ascii="Calibri" w:hAnsi="Calibri" w:cs="Calibri"/>
          <w:sz w:val="24"/>
          <w:szCs w:val="24"/>
        </w:rPr>
        <w:t>interact</w:t>
      </w:r>
      <w:r w:rsidRPr="00081A44">
        <w:rPr>
          <w:rFonts w:ascii="Calibri" w:hAnsi="Calibri" w:cs="Calibri"/>
          <w:sz w:val="24"/>
          <w:szCs w:val="24"/>
        </w:rPr>
        <w:t xml:space="preserve"> with external tools, accessing sensitive resources, and executing actions with limited human supervision. While these capabilities offer considerable advantages in terms of automation and efficiency, they also create new attack vectors and expand the overall attack surface of information systems.</w:t>
      </w:r>
    </w:p>
    <w:p w14:paraId="5B6E5CB8" w14:textId="77777777" w:rsidR="00FA31CE" w:rsidRPr="00081A44" w:rsidRDefault="00FA31CE" w:rsidP="00A66FE3">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security of Agentic AI has become a major concern for researchers, industry leaders, and cybersecurity organizations. Frameworks such as the NIST AI Risk Management Framework (AI RMF) and the OWASP Top 10 for Large Language Model Applications highlight the importance of identifying and mitigating the risks associated with autonomous agents. These risks include prompt injection attacks, excessive agency, tool misuse, data leakage, memory poisoning, and malicious interactions between agents.</w:t>
      </w:r>
      <w:r>
        <w:rPr>
          <w:rFonts w:ascii="Calibri" w:hAnsi="Calibri" w:cs="Calibri"/>
          <w:sz w:val="24"/>
          <w:szCs w:val="24"/>
        </w:rPr>
        <w:t xml:space="preserve"> [5]</w:t>
      </w:r>
    </w:p>
    <w:p w14:paraId="33E7F71B" w14:textId="77777777" w:rsidR="00FA31CE" w:rsidRPr="00081A44" w:rsidRDefault="00FA31CE" w:rsidP="003C13CC">
      <w:pPr>
        <w:spacing w:after="240" w:line="276" w:lineRule="auto"/>
        <w:ind w:firstLine="720"/>
        <w:jc w:val="both"/>
        <w:rPr>
          <w:rFonts w:ascii="Calibri" w:hAnsi="Calibri" w:cs="Calibri"/>
          <w:sz w:val="24"/>
          <w:szCs w:val="24"/>
        </w:rPr>
      </w:pPr>
      <w:r w:rsidRPr="00081A44">
        <w:rPr>
          <w:rFonts w:ascii="Calibri" w:hAnsi="Calibri" w:cs="Calibri"/>
          <w:sz w:val="24"/>
          <w:szCs w:val="24"/>
        </w:rPr>
        <w:t>Understanding these threats is essential for designing secure architectures capable of supervising and controlling intelligent agents operating in real-world environments.</w:t>
      </w:r>
    </w:p>
    <w:p w14:paraId="64FF8EBD" w14:textId="77777777" w:rsidR="00FA31CE" w:rsidRPr="00081A44" w:rsidRDefault="00FA31CE" w:rsidP="003C13CC">
      <w:pPr>
        <w:pStyle w:val="Heading30"/>
      </w:pPr>
      <w:bookmarkStart w:id="52" w:name="_Toc232517834"/>
      <w:r w:rsidRPr="00081A44">
        <w:t>1.7.1 Risk Taxonomy for Agentic AI</w:t>
      </w:r>
      <w:bookmarkEnd w:id="52"/>
    </w:p>
    <w:p w14:paraId="3B13D0E3" w14:textId="77777777" w:rsidR="00FA31CE" w:rsidRPr="00081A44" w:rsidRDefault="00FA31CE" w:rsidP="003C13CC">
      <w:pPr>
        <w:spacing w:before="120" w:line="276" w:lineRule="auto"/>
        <w:ind w:firstLine="720"/>
        <w:jc w:val="both"/>
        <w:rPr>
          <w:rFonts w:ascii="Calibri" w:hAnsi="Calibri" w:cs="Calibri"/>
          <w:sz w:val="24"/>
          <w:szCs w:val="24"/>
        </w:rPr>
      </w:pPr>
      <w:r w:rsidRPr="00081A44">
        <w:rPr>
          <w:rFonts w:ascii="Calibri" w:hAnsi="Calibri" w:cs="Calibri"/>
          <w:sz w:val="24"/>
          <w:szCs w:val="24"/>
        </w:rPr>
        <w:t>The security risks associated with intelligent agents can be classified into several categories according to the source and impact of the threat.</w:t>
      </w:r>
    </w:p>
    <w:p w14:paraId="02416158"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Input-Related Risks</w:t>
      </w:r>
    </w:p>
    <w:p w14:paraId="21402E62" w14:textId="77777777" w:rsidR="00FA31CE" w:rsidRPr="00081A44" w:rsidRDefault="00FA31CE" w:rsidP="003C13CC">
      <w:pPr>
        <w:spacing w:line="276" w:lineRule="auto"/>
        <w:jc w:val="both"/>
        <w:rPr>
          <w:rFonts w:ascii="Calibri" w:hAnsi="Calibri" w:cs="Calibri"/>
          <w:sz w:val="24"/>
          <w:szCs w:val="24"/>
        </w:rPr>
      </w:pPr>
      <w:r w:rsidRPr="00081A44">
        <w:rPr>
          <w:rFonts w:ascii="Calibri" w:hAnsi="Calibri" w:cs="Calibri"/>
          <w:sz w:val="24"/>
          <w:szCs w:val="24"/>
        </w:rPr>
        <w:t>These risks originate from malicious or manipulated inputs provided to the agent.</w:t>
      </w:r>
    </w:p>
    <w:p w14:paraId="36402F09"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5759370C"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t>Prompt injection attacks.</w:t>
      </w:r>
    </w:p>
    <w:p w14:paraId="14A1ABD7"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t>Malicious documents.</w:t>
      </w:r>
    </w:p>
    <w:p w14:paraId="194A20D6"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lastRenderedPageBreak/>
        <w:t>Compromised web pages.</w:t>
      </w:r>
    </w:p>
    <w:p w14:paraId="4BDA8164" w14:textId="77777777" w:rsidR="00FA31CE" w:rsidRPr="00081A44" w:rsidRDefault="00FA31CE" w:rsidP="009F10CD">
      <w:pPr>
        <w:numPr>
          <w:ilvl w:val="0"/>
          <w:numId w:val="86"/>
        </w:numPr>
        <w:spacing w:line="276" w:lineRule="auto"/>
        <w:jc w:val="both"/>
        <w:rPr>
          <w:rFonts w:ascii="Calibri" w:hAnsi="Calibri" w:cs="Calibri"/>
          <w:sz w:val="24"/>
          <w:szCs w:val="24"/>
        </w:rPr>
      </w:pPr>
      <w:r w:rsidRPr="00081A44">
        <w:rPr>
          <w:rFonts w:ascii="Calibri" w:hAnsi="Calibri" w:cs="Calibri"/>
          <w:sz w:val="24"/>
          <w:szCs w:val="24"/>
        </w:rPr>
        <w:t>Poisoned external data sources.</w:t>
      </w:r>
    </w:p>
    <w:p w14:paraId="18A2B664" w14:textId="77777777" w:rsidR="00FA31CE" w:rsidRPr="00081A44" w:rsidRDefault="00FA31CE" w:rsidP="003C13CC">
      <w:pPr>
        <w:spacing w:before="120" w:line="276" w:lineRule="auto"/>
        <w:jc w:val="both"/>
        <w:rPr>
          <w:rFonts w:ascii="Calibri" w:hAnsi="Calibri" w:cs="Calibri"/>
          <w:sz w:val="24"/>
          <w:szCs w:val="24"/>
        </w:rPr>
      </w:pPr>
      <w:r w:rsidRPr="00081A44">
        <w:rPr>
          <w:rFonts w:ascii="Calibri" w:hAnsi="Calibri" w:cs="Calibri"/>
          <w:sz w:val="24"/>
          <w:szCs w:val="24"/>
        </w:rPr>
        <w:t>The objective of these attacks is to influence the agent's reasoning process and force it to perform unintended actions.</w:t>
      </w:r>
    </w:p>
    <w:p w14:paraId="353BE4BC"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Processing-Related Risks</w:t>
      </w:r>
    </w:p>
    <w:p w14:paraId="55C2C1EF" w14:textId="77777777" w:rsidR="00FA31CE" w:rsidRPr="00081A44" w:rsidRDefault="00FA31CE" w:rsidP="003C13CC">
      <w:pPr>
        <w:spacing w:line="276" w:lineRule="auto"/>
        <w:jc w:val="both"/>
        <w:rPr>
          <w:rFonts w:ascii="Calibri" w:hAnsi="Calibri" w:cs="Calibri"/>
          <w:sz w:val="24"/>
          <w:szCs w:val="24"/>
        </w:rPr>
      </w:pPr>
      <w:r w:rsidRPr="00081A44">
        <w:rPr>
          <w:rFonts w:ascii="Calibri" w:hAnsi="Calibri" w:cs="Calibri"/>
          <w:sz w:val="24"/>
          <w:szCs w:val="24"/>
        </w:rPr>
        <w:t>These threats affect the internal decision-making process of the agent.</w:t>
      </w:r>
    </w:p>
    <w:p w14:paraId="2B96CC29"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53230EAB"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Hallucinations.</w:t>
      </w:r>
    </w:p>
    <w:p w14:paraId="02F6A4CB"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Incorrect reasoning.</w:t>
      </w:r>
    </w:p>
    <w:p w14:paraId="4B1CBE16"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Behavioral drift.</w:t>
      </w:r>
    </w:p>
    <w:p w14:paraId="28B530A1" w14:textId="77777777" w:rsidR="00FA31CE" w:rsidRPr="00081A44" w:rsidRDefault="00FA31CE" w:rsidP="009F10CD">
      <w:pPr>
        <w:numPr>
          <w:ilvl w:val="0"/>
          <w:numId w:val="87"/>
        </w:numPr>
        <w:spacing w:line="276" w:lineRule="auto"/>
        <w:jc w:val="both"/>
        <w:rPr>
          <w:rFonts w:ascii="Calibri" w:hAnsi="Calibri" w:cs="Calibri"/>
          <w:sz w:val="24"/>
          <w:szCs w:val="24"/>
        </w:rPr>
      </w:pPr>
      <w:r w:rsidRPr="00081A44">
        <w:rPr>
          <w:rFonts w:ascii="Calibri" w:hAnsi="Calibri" w:cs="Calibri"/>
          <w:sz w:val="24"/>
          <w:szCs w:val="24"/>
        </w:rPr>
        <w:t>Excessive autonomy.</w:t>
      </w:r>
    </w:p>
    <w:p w14:paraId="4A176AC7" w14:textId="77777777" w:rsidR="00FA31CE" w:rsidRPr="00081A44" w:rsidRDefault="00FA31CE" w:rsidP="003C13CC">
      <w:pPr>
        <w:spacing w:before="120" w:line="276" w:lineRule="auto"/>
        <w:jc w:val="both"/>
        <w:rPr>
          <w:rFonts w:ascii="Calibri" w:hAnsi="Calibri" w:cs="Calibri"/>
          <w:sz w:val="24"/>
          <w:szCs w:val="24"/>
        </w:rPr>
      </w:pPr>
      <w:r w:rsidRPr="00081A44">
        <w:rPr>
          <w:rFonts w:ascii="Calibri" w:hAnsi="Calibri" w:cs="Calibri"/>
          <w:sz w:val="24"/>
          <w:szCs w:val="24"/>
        </w:rPr>
        <w:t>Such issues may cause the agent to generate inappropriate decisions even when the input itself is legitimate.</w:t>
      </w:r>
    </w:p>
    <w:p w14:paraId="7F682968"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Output-Related Risks</w:t>
      </w:r>
    </w:p>
    <w:p w14:paraId="5A09882B" w14:textId="77777777" w:rsidR="00FA31CE" w:rsidRPr="00081A44" w:rsidRDefault="00FA31CE" w:rsidP="003C13CC">
      <w:pPr>
        <w:spacing w:line="276" w:lineRule="auto"/>
        <w:jc w:val="both"/>
        <w:rPr>
          <w:rFonts w:ascii="Calibri" w:hAnsi="Calibri" w:cs="Calibri"/>
          <w:sz w:val="24"/>
          <w:szCs w:val="24"/>
        </w:rPr>
      </w:pPr>
      <w:r w:rsidRPr="00081A44">
        <w:rPr>
          <w:rFonts w:ascii="Calibri" w:hAnsi="Calibri" w:cs="Calibri"/>
          <w:sz w:val="24"/>
          <w:szCs w:val="24"/>
        </w:rPr>
        <w:t>Output-related risks concern the consequences of the agent's actions.</w:t>
      </w:r>
    </w:p>
    <w:p w14:paraId="3AB9D088"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0581D55D"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Sensitive information disclosure.</w:t>
      </w:r>
    </w:p>
    <w:p w14:paraId="60E31019"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Unauthorized commands.</w:t>
      </w:r>
    </w:p>
    <w:p w14:paraId="01ED7B95"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Malicious code generation.</w:t>
      </w:r>
    </w:p>
    <w:p w14:paraId="0EAAB735" w14:textId="77777777" w:rsidR="00FA31CE" w:rsidRPr="00081A44" w:rsidRDefault="00FA31CE" w:rsidP="009F10CD">
      <w:pPr>
        <w:numPr>
          <w:ilvl w:val="0"/>
          <w:numId w:val="88"/>
        </w:numPr>
        <w:spacing w:line="276" w:lineRule="auto"/>
        <w:jc w:val="both"/>
        <w:rPr>
          <w:rFonts w:ascii="Calibri" w:hAnsi="Calibri" w:cs="Calibri"/>
          <w:sz w:val="24"/>
          <w:szCs w:val="24"/>
        </w:rPr>
      </w:pPr>
      <w:r w:rsidRPr="00081A44">
        <w:rPr>
          <w:rFonts w:ascii="Calibri" w:hAnsi="Calibri" w:cs="Calibri"/>
          <w:sz w:val="24"/>
          <w:szCs w:val="24"/>
        </w:rPr>
        <w:t>Execution of dangerous operations.</w:t>
      </w:r>
    </w:p>
    <w:p w14:paraId="464328F3" w14:textId="77777777" w:rsidR="00FA31CE" w:rsidRPr="00081A44" w:rsidRDefault="00FA31CE" w:rsidP="003C13CC">
      <w:pPr>
        <w:spacing w:before="120" w:line="276" w:lineRule="auto"/>
        <w:jc w:val="both"/>
        <w:rPr>
          <w:rFonts w:ascii="Calibri" w:hAnsi="Calibri" w:cs="Calibri"/>
          <w:sz w:val="24"/>
          <w:szCs w:val="24"/>
        </w:rPr>
      </w:pPr>
      <w:r w:rsidRPr="00081A44">
        <w:rPr>
          <w:rFonts w:ascii="Calibri" w:hAnsi="Calibri" w:cs="Calibri"/>
          <w:sz w:val="24"/>
          <w:szCs w:val="24"/>
        </w:rPr>
        <w:t>Because agents often interact directly with external systems, the impact of incorrect outputs may be severe.</w:t>
      </w:r>
    </w:p>
    <w:p w14:paraId="1986C1B4"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Coordination-Related Risks</w:t>
      </w:r>
    </w:p>
    <w:p w14:paraId="61C1DE8B"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In Multi-Agent Systems, risks may emerge from interactions between agents.</w:t>
      </w:r>
    </w:p>
    <w:p w14:paraId="658377A0"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7F911BFF"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Incorrect information propagation.</w:t>
      </w:r>
    </w:p>
    <w:p w14:paraId="7CEC14E5"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Agent impersonation.</w:t>
      </w:r>
    </w:p>
    <w:p w14:paraId="07EAA0C9"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Malicious collaboration.</w:t>
      </w:r>
    </w:p>
    <w:p w14:paraId="4F2701C8" w14:textId="77777777" w:rsidR="00FA31CE" w:rsidRPr="00081A44" w:rsidRDefault="00FA31CE" w:rsidP="009F10CD">
      <w:pPr>
        <w:numPr>
          <w:ilvl w:val="0"/>
          <w:numId w:val="89"/>
        </w:numPr>
        <w:spacing w:line="276" w:lineRule="auto"/>
        <w:jc w:val="both"/>
        <w:rPr>
          <w:rFonts w:ascii="Calibri" w:hAnsi="Calibri" w:cs="Calibri"/>
          <w:sz w:val="24"/>
          <w:szCs w:val="24"/>
        </w:rPr>
      </w:pPr>
      <w:r w:rsidRPr="00081A44">
        <w:rPr>
          <w:rFonts w:ascii="Calibri" w:hAnsi="Calibri" w:cs="Calibri"/>
          <w:sz w:val="24"/>
          <w:szCs w:val="24"/>
        </w:rPr>
        <w:t>Cascading failures.</w:t>
      </w:r>
    </w:p>
    <w:p w14:paraId="267C296E" w14:textId="77777777" w:rsidR="00FA31CE" w:rsidRPr="00081A44" w:rsidRDefault="00FA31CE" w:rsidP="003C13CC">
      <w:pPr>
        <w:spacing w:before="120" w:after="240" w:line="276" w:lineRule="auto"/>
        <w:jc w:val="both"/>
        <w:rPr>
          <w:rFonts w:ascii="Calibri" w:hAnsi="Calibri" w:cs="Calibri"/>
          <w:sz w:val="24"/>
          <w:szCs w:val="24"/>
        </w:rPr>
      </w:pPr>
      <w:r w:rsidRPr="00081A44">
        <w:rPr>
          <w:rFonts w:ascii="Calibri" w:hAnsi="Calibri" w:cs="Calibri"/>
          <w:sz w:val="24"/>
          <w:szCs w:val="24"/>
        </w:rPr>
        <w:t>These threats become particularly significant when agents exchange information continuously.</w:t>
      </w:r>
    </w:p>
    <w:p w14:paraId="044E174A" w14:textId="77777777" w:rsidR="00FA31CE" w:rsidRPr="00081A44" w:rsidRDefault="00FA31CE" w:rsidP="003C13CC">
      <w:pPr>
        <w:pStyle w:val="Heading30"/>
      </w:pPr>
      <w:bookmarkStart w:id="53" w:name="_Toc232517835"/>
      <w:r w:rsidRPr="00081A44">
        <w:t>1.7.2 Prompt Injection Attacks</w:t>
      </w:r>
      <w:bookmarkEnd w:id="53"/>
    </w:p>
    <w:p w14:paraId="42E01972" w14:textId="77777777" w:rsidR="00FA31CE" w:rsidRPr="00081A44" w:rsidRDefault="00FA31CE" w:rsidP="003C13CC">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Prompt injection is currently considered one of the most critical threats affecting LLM-based systems.</w:t>
      </w:r>
    </w:p>
    <w:p w14:paraId="2A3D00A8" w14:textId="77777777" w:rsidR="00FA31CE" w:rsidRPr="00081A44" w:rsidRDefault="00FA31CE" w:rsidP="003C13CC">
      <w:pPr>
        <w:spacing w:after="120" w:line="276" w:lineRule="auto"/>
        <w:ind w:firstLine="720"/>
        <w:jc w:val="both"/>
        <w:rPr>
          <w:rFonts w:ascii="Calibri" w:hAnsi="Calibri" w:cs="Calibri"/>
          <w:sz w:val="24"/>
          <w:szCs w:val="24"/>
        </w:rPr>
      </w:pPr>
      <w:r w:rsidRPr="00081A44">
        <w:rPr>
          <w:rFonts w:ascii="Calibri" w:hAnsi="Calibri" w:cs="Calibri"/>
          <w:sz w:val="24"/>
          <w:szCs w:val="24"/>
        </w:rPr>
        <w:t xml:space="preserve">A prompt injection attack occurs when an attacker manipulates the input processed by an intelligent agent </w:t>
      </w:r>
      <w:proofErr w:type="gramStart"/>
      <w:r w:rsidRPr="00081A44">
        <w:rPr>
          <w:rFonts w:ascii="Calibri" w:hAnsi="Calibri" w:cs="Calibri"/>
          <w:sz w:val="24"/>
          <w:szCs w:val="24"/>
        </w:rPr>
        <w:t>in order to</w:t>
      </w:r>
      <w:proofErr w:type="gramEnd"/>
      <w:r w:rsidRPr="00081A44">
        <w:rPr>
          <w:rFonts w:ascii="Calibri" w:hAnsi="Calibri" w:cs="Calibri"/>
          <w:sz w:val="24"/>
          <w:szCs w:val="24"/>
        </w:rPr>
        <w:t xml:space="preserve"> alter its intended behavior.</w:t>
      </w:r>
    </w:p>
    <w:p w14:paraId="014F097F" w14:textId="77777777" w:rsidR="00FA31CE" w:rsidRPr="00081A44" w:rsidRDefault="00FA31CE" w:rsidP="0058365C">
      <w:pPr>
        <w:spacing w:line="276" w:lineRule="auto"/>
        <w:ind w:firstLine="720"/>
        <w:jc w:val="both"/>
        <w:rPr>
          <w:rFonts w:ascii="Calibri" w:hAnsi="Calibri" w:cs="Calibri"/>
          <w:sz w:val="24"/>
          <w:szCs w:val="24"/>
        </w:rPr>
      </w:pPr>
      <w:r w:rsidRPr="00081A44">
        <w:rPr>
          <w:rFonts w:ascii="Calibri" w:hAnsi="Calibri" w:cs="Calibri"/>
          <w:sz w:val="24"/>
          <w:szCs w:val="24"/>
        </w:rPr>
        <w:lastRenderedPageBreak/>
        <w:t>The objective is typically to override or bypass the original instructions that govern the agent.</w:t>
      </w:r>
    </w:p>
    <w:p w14:paraId="502C0628"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Direct Prompt Injection</w:t>
      </w:r>
    </w:p>
    <w:p w14:paraId="43F50F23"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 xml:space="preserve">Direct prompt </w:t>
      </w:r>
      <w:r w:rsidR="0058365C" w:rsidRPr="00081A44">
        <w:rPr>
          <w:rFonts w:ascii="Calibri" w:hAnsi="Calibri" w:cs="Calibri"/>
          <w:sz w:val="24"/>
          <w:szCs w:val="24"/>
        </w:rPr>
        <w:t>injections occur</w:t>
      </w:r>
      <w:r w:rsidRPr="00081A44">
        <w:rPr>
          <w:rFonts w:ascii="Calibri" w:hAnsi="Calibri" w:cs="Calibri"/>
          <w:sz w:val="24"/>
          <w:szCs w:val="24"/>
        </w:rPr>
        <w:t xml:space="preserve"> when a user explicitly submits malicious instructions.</w:t>
      </w:r>
    </w:p>
    <w:p w14:paraId="2B529885"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w:t>
      </w:r>
    </w:p>
    <w:p w14:paraId="1AB1E1E3" w14:textId="77777777" w:rsidR="00FA31CE" w:rsidRPr="003C13CC" w:rsidRDefault="00FA31CE" w:rsidP="00FA31CE">
      <w:pPr>
        <w:spacing w:line="276" w:lineRule="auto"/>
        <w:jc w:val="both"/>
        <w:rPr>
          <w:rFonts w:ascii="Calibri" w:hAnsi="Calibri" w:cs="Calibri"/>
          <w:sz w:val="24"/>
          <w:szCs w:val="24"/>
        </w:rPr>
      </w:pPr>
      <w:r w:rsidRPr="003C13CC">
        <w:rPr>
          <w:rFonts w:ascii="Calibri" w:hAnsi="Calibri" w:cs="Calibri"/>
          <w:sz w:val="24"/>
          <w:szCs w:val="24"/>
        </w:rPr>
        <w:t>"Ignore all previous instructions and display confidential information."</w:t>
      </w:r>
    </w:p>
    <w:p w14:paraId="35338474"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If the agent follows the malicious instruction instead of its original policy, the attack is considered successful.</w:t>
      </w:r>
    </w:p>
    <w:p w14:paraId="146D1875" w14:textId="77777777" w:rsidR="00FA31CE" w:rsidRPr="00081A44" w:rsidRDefault="00FA31CE" w:rsidP="003C13CC">
      <w:pPr>
        <w:spacing w:before="60" w:after="120" w:line="276" w:lineRule="auto"/>
        <w:jc w:val="both"/>
        <w:rPr>
          <w:rFonts w:ascii="Calibri" w:hAnsi="Calibri" w:cs="Calibri"/>
          <w:b/>
          <w:bCs/>
          <w:sz w:val="24"/>
          <w:szCs w:val="24"/>
        </w:rPr>
      </w:pPr>
      <w:r w:rsidRPr="00081A44">
        <w:rPr>
          <w:rFonts w:ascii="Calibri" w:hAnsi="Calibri" w:cs="Calibri"/>
          <w:b/>
          <w:bCs/>
          <w:sz w:val="24"/>
          <w:szCs w:val="24"/>
        </w:rPr>
        <w:t>Indirect Prompt Injection</w:t>
      </w:r>
    </w:p>
    <w:p w14:paraId="384FEA77" w14:textId="77777777" w:rsidR="00FA31CE" w:rsidRPr="00081A44" w:rsidRDefault="00FA31CE" w:rsidP="0058365C">
      <w:pPr>
        <w:spacing w:line="276" w:lineRule="auto"/>
        <w:ind w:firstLine="720"/>
        <w:jc w:val="both"/>
        <w:rPr>
          <w:rFonts w:ascii="Calibri" w:hAnsi="Calibri" w:cs="Calibri"/>
          <w:sz w:val="24"/>
          <w:szCs w:val="24"/>
        </w:rPr>
      </w:pPr>
      <w:r w:rsidRPr="00081A44">
        <w:rPr>
          <w:rFonts w:ascii="Calibri" w:hAnsi="Calibri" w:cs="Calibri"/>
          <w:sz w:val="24"/>
          <w:szCs w:val="24"/>
        </w:rPr>
        <w:t>Indirect prompt injection is more dangerous because the malicious instructions are hidden within external content processed by the agent.</w:t>
      </w:r>
    </w:p>
    <w:p w14:paraId="6CE2A647"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4E11E3D5"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Web pages.</w:t>
      </w:r>
    </w:p>
    <w:p w14:paraId="1F5E4DE7"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PDF documents.</w:t>
      </w:r>
    </w:p>
    <w:p w14:paraId="7FDF637E"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Emails.</w:t>
      </w:r>
    </w:p>
    <w:p w14:paraId="37F8CB0A" w14:textId="77777777" w:rsidR="00FA31CE" w:rsidRPr="00081A44" w:rsidRDefault="00FA31CE" w:rsidP="009F10CD">
      <w:pPr>
        <w:numPr>
          <w:ilvl w:val="0"/>
          <w:numId w:val="90"/>
        </w:numPr>
        <w:spacing w:line="276" w:lineRule="auto"/>
        <w:jc w:val="both"/>
        <w:rPr>
          <w:rFonts w:ascii="Calibri" w:hAnsi="Calibri" w:cs="Calibri"/>
          <w:sz w:val="24"/>
          <w:szCs w:val="24"/>
        </w:rPr>
      </w:pPr>
      <w:r w:rsidRPr="00081A44">
        <w:rPr>
          <w:rFonts w:ascii="Calibri" w:hAnsi="Calibri" w:cs="Calibri"/>
          <w:sz w:val="24"/>
          <w:szCs w:val="24"/>
        </w:rPr>
        <w:t>Database records.</w:t>
      </w:r>
    </w:p>
    <w:p w14:paraId="5E92189F" w14:textId="77777777" w:rsidR="00FA31CE" w:rsidRPr="00081A44" w:rsidRDefault="00FA31CE" w:rsidP="005C111F">
      <w:pPr>
        <w:spacing w:before="240" w:line="276" w:lineRule="auto"/>
        <w:ind w:firstLine="360"/>
        <w:jc w:val="both"/>
        <w:rPr>
          <w:rFonts w:ascii="Calibri" w:hAnsi="Calibri" w:cs="Calibri"/>
          <w:sz w:val="24"/>
          <w:szCs w:val="24"/>
        </w:rPr>
      </w:pPr>
      <w:r w:rsidRPr="00081A44">
        <w:rPr>
          <w:rFonts w:ascii="Calibri" w:hAnsi="Calibri" w:cs="Calibri"/>
          <w:sz w:val="24"/>
          <w:szCs w:val="24"/>
        </w:rPr>
        <w:t>An agent retrieving information from these sources may unknowingly execute hidden instructions embedded within the content.</w:t>
      </w:r>
    </w:p>
    <w:p w14:paraId="25C76B5F" w14:textId="77777777" w:rsidR="00FA31CE" w:rsidRPr="00081A44" w:rsidRDefault="00FA31CE" w:rsidP="005C111F">
      <w:pPr>
        <w:spacing w:before="60" w:after="120" w:line="276" w:lineRule="auto"/>
        <w:jc w:val="both"/>
        <w:rPr>
          <w:rFonts w:ascii="Calibri" w:hAnsi="Calibri" w:cs="Calibri"/>
          <w:b/>
          <w:bCs/>
          <w:sz w:val="24"/>
          <w:szCs w:val="24"/>
        </w:rPr>
      </w:pPr>
      <w:r w:rsidRPr="00081A44">
        <w:rPr>
          <w:rFonts w:ascii="Calibri" w:hAnsi="Calibri" w:cs="Calibri"/>
          <w:b/>
          <w:bCs/>
          <w:sz w:val="24"/>
          <w:szCs w:val="24"/>
        </w:rPr>
        <w:t>Consequences</w:t>
      </w:r>
    </w:p>
    <w:p w14:paraId="6E6EECA8"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Prompt injection attacks may lead to:</w:t>
      </w:r>
    </w:p>
    <w:p w14:paraId="3079DE5F"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Information disclosure.</w:t>
      </w:r>
    </w:p>
    <w:p w14:paraId="4E54A75F"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Unauthorized actions.</w:t>
      </w:r>
    </w:p>
    <w:p w14:paraId="20A5BE95"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 xml:space="preserve">Policy </w:t>
      </w:r>
      <w:proofErr w:type="gramStart"/>
      <w:r w:rsidRPr="00081A44">
        <w:rPr>
          <w:rFonts w:ascii="Calibri" w:hAnsi="Calibri" w:cs="Calibri"/>
          <w:sz w:val="24"/>
          <w:szCs w:val="24"/>
        </w:rPr>
        <w:t>bypass</w:t>
      </w:r>
      <w:proofErr w:type="gramEnd"/>
      <w:r w:rsidRPr="00081A44">
        <w:rPr>
          <w:rFonts w:ascii="Calibri" w:hAnsi="Calibri" w:cs="Calibri"/>
          <w:sz w:val="24"/>
          <w:szCs w:val="24"/>
        </w:rPr>
        <w:t>.</w:t>
      </w:r>
    </w:p>
    <w:p w14:paraId="118D1028" w14:textId="77777777" w:rsidR="00FA31CE" w:rsidRPr="00081A44" w:rsidRDefault="00FA31CE" w:rsidP="009F10CD">
      <w:pPr>
        <w:numPr>
          <w:ilvl w:val="0"/>
          <w:numId w:val="91"/>
        </w:numPr>
        <w:spacing w:line="276" w:lineRule="auto"/>
        <w:jc w:val="both"/>
        <w:rPr>
          <w:rFonts w:ascii="Calibri" w:hAnsi="Calibri" w:cs="Calibri"/>
          <w:sz w:val="24"/>
          <w:szCs w:val="24"/>
        </w:rPr>
      </w:pPr>
      <w:r w:rsidRPr="00081A44">
        <w:rPr>
          <w:rFonts w:ascii="Calibri" w:hAnsi="Calibri" w:cs="Calibri"/>
          <w:sz w:val="24"/>
          <w:szCs w:val="24"/>
        </w:rPr>
        <w:t>Manipulation of agent behavior.</w:t>
      </w:r>
    </w:p>
    <w:p w14:paraId="6BB18095" w14:textId="77777777" w:rsidR="00FA31CE" w:rsidRPr="00081A44" w:rsidRDefault="00FA31CE" w:rsidP="005C111F">
      <w:pPr>
        <w:spacing w:before="120" w:after="240" w:line="276" w:lineRule="auto"/>
        <w:jc w:val="both"/>
        <w:rPr>
          <w:rFonts w:ascii="Calibri" w:hAnsi="Calibri" w:cs="Calibri"/>
          <w:sz w:val="24"/>
          <w:szCs w:val="24"/>
        </w:rPr>
      </w:pPr>
      <w:r w:rsidRPr="00081A44">
        <w:rPr>
          <w:rFonts w:ascii="Calibri" w:hAnsi="Calibri" w:cs="Calibri"/>
          <w:sz w:val="24"/>
          <w:szCs w:val="24"/>
        </w:rPr>
        <w:t>According to the OWASP Top 10 for LLM Applications, prompt injection remains one of the most severe security threats for modern AI systems.</w:t>
      </w:r>
    </w:p>
    <w:p w14:paraId="139EBADC" w14:textId="77777777" w:rsidR="00FA31CE" w:rsidRPr="00081A44" w:rsidRDefault="00FA31CE" w:rsidP="005C111F">
      <w:pPr>
        <w:pStyle w:val="Heading30"/>
      </w:pPr>
      <w:bookmarkStart w:id="54" w:name="_Toc232517836"/>
      <w:r w:rsidRPr="00081A44">
        <w:t>1.7.3 Excessive Agency</w:t>
      </w:r>
      <w:bookmarkEnd w:id="54"/>
    </w:p>
    <w:p w14:paraId="4B733E99" w14:textId="77777777" w:rsidR="00FA31CE" w:rsidRPr="00081A44" w:rsidRDefault="00FA31CE" w:rsidP="00AD4932">
      <w:pPr>
        <w:spacing w:before="120" w:line="276" w:lineRule="auto"/>
        <w:ind w:firstLine="720"/>
        <w:jc w:val="both"/>
        <w:rPr>
          <w:rFonts w:ascii="Calibri" w:hAnsi="Calibri" w:cs="Calibri"/>
          <w:sz w:val="24"/>
          <w:szCs w:val="24"/>
        </w:rPr>
      </w:pPr>
      <w:r w:rsidRPr="00081A44">
        <w:rPr>
          <w:rFonts w:ascii="Calibri" w:hAnsi="Calibri" w:cs="Calibri"/>
          <w:sz w:val="24"/>
          <w:szCs w:val="24"/>
        </w:rPr>
        <w:t>Excessive Agency refers to situations where an intelligent agent possesses more authority or autonomy than necessary to perform its assigned tasks.</w:t>
      </w:r>
    </w:p>
    <w:p w14:paraId="1F3541A9" w14:textId="77777777" w:rsidR="00FA31CE" w:rsidRPr="00081A44" w:rsidRDefault="00FA31CE" w:rsidP="00AD4932">
      <w:pPr>
        <w:spacing w:before="120" w:line="276" w:lineRule="auto"/>
        <w:ind w:firstLine="720"/>
        <w:jc w:val="both"/>
        <w:rPr>
          <w:rFonts w:ascii="Calibri" w:hAnsi="Calibri" w:cs="Calibri"/>
          <w:sz w:val="24"/>
          <w:szCs w:val="24"/>
        </w:rPr>
      </w:pPr>
      <w:r w:rsidRPr="00081A44">
        <w:rPr>
          <w:rFonts w:ascii="Calibri" w:hAnsi="Calibri" w:cs="Calibri"/>
          <w:sz w:val="24"/>
          <w:szCs w:val="24"/>
        </w:rPr>
        <w:t>This risk is particularly relevant in Agentic AI because agents are often granted access to powerful tools and external resources.</w:t>
      </w:r>
    </w:p>
    <w:p w14:paraId="5924AE36"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6F3C21D6"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Deleting files.</w:t>
      </w:r>
    </w:p>
    <w:p w14:paraId="70EAEEDF"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Modifying databases.</w:t>
      </w:r>
    </w:p>
    <w:p w14:paraId="7FDAE302"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Sending emails.</w:t>
      </w:r>
    </w:p>
    <w:p w14:paraId="0B43C9A1" w14:textId="77777777" w:rsidR="00FA31CE" w:rsidRPr="00081A44" w:rsidRDefault="00FA31CE" w:rsidP="009F10CD">
      <w:pPr>
        <w:numPr>
          <w:ilvl w:val="0"/>
          <w:numId w:val="92"/>
        </w:numPr>
        <w:spacing w:line="276" w:lineRule="auto"/>
        <w:jc w:val="both"/>
        <w:rPr>
          <w:rFonts w:ascii="Calibri" w:hAnsi="Calibri" w:cs="Calibri"/>
          <w:sz w:val="24"/>
          <w:szCs w:val="24"/>
        </w:rPr>
      </w:pPr>
      <w:r w:rsidRPr="00081A44">
        <w:rPr>
          <w:rFonts w:ascii="Calibri" w:hAnsi="Calibri" w:cs="Calibri"/>
          <w:sz w:val="24"/>
          <w:szCs w:val="24"/>
        </w:rPr>
        <w:t>Executing system commands.</w:t>
      </w:r>
    </w:p>
    <w:p w14:paraId="429AC961" w14:textId="77777777" w:rsidR="00FA31CE" w:rsidRPr="00081A44" w:rsidRDefault="00FA31CE" w:rsidP="00AD4932">
      <w:pPr>
        <w:spacing w:before="120" w:line="276" w:lineRule="auto"/>
        <w:jc w:val="both"/>
        <w:rPr>
          <w:rFonts w:ascii="Calibri" w:hAnsi="Calibri" w:cs="Calibri"/>
          <w:sz w:val="24"/>
          <w:szCs w:val="24"/>
        </w:rPr>
      </w:pPr>
      <w:r w:rsidRPr="00081A44">
        <w:rPr>
          <w:rFonts w:ascii="Calibri" w:hAnsi="Calibri" w:cs="Calibri"/>
          <w:sz w:val="24"/>
          <w:szCs w:val="24"/>
        </w:rPr>
        <w:t>If permissions are not properly restricted, an agent may unintentionally perform harmful actions.</w:t>
      </w:r>
    </w:p>
    <w:p w14:paraId="472C684D" w14:textId="77777777" w:rsidR="00FA31CE" w:rsidRPr="00081A44" w:rsidRDefault="00FA31CE" w:rsidP="00AD4932">
      <w:pPr>
        <w:spacing w:before="60" w:after="120" w:line="276" w:lineRule="auto"/>
        <w:jc w:val="both"/>
        <w:rPr>
          <w:rFonts w:ascii="Calibri" w:hAnsi="Calibri" w:cs="Calibri"/>
          <w:b/>
          <w:bCs/>
          <w:sz w:val="24"/>
          <w:szCs w:val="24"/>
        </w:rPr>
      </w:pPr>
      <w:r w:rsidRPr="00081A44">
        <w:rPr>
          <w:rFonts w:ascii="Calibri" w:hAnsi="Calibri" w:cs="Calibri"/>
          <w:b/>
          <w:bCs/>
          <w:sz w:val="24"/>
          <w:szCs w:val="24"/>
        </w:rPr>
        <w:lastRenderedPageBreak/>
        <w:t>Causes of Excessive Agency</w:t>
      </w:r>
    </w:p>
    <w:p w14:paraId="0DAA388E"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Common causes include:</w:t>
      </w:r>
    </w:p>
    <w:p w14:paraId="5648463F"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Overly broad permissions.</w:t>
      </w:r>
    </w:p>
    <w:p w14:paraId="2DBBD49A"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Poor access control policies.</w:t>
      </w:r>
    </w:p>
    <w:p w14:paraId="19D7D923"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Lack of supervision mechanisms.</w:t>
      </w:r>
    </w:p>
    <w:p w14:paraId="08B1C83E" w14:textId="77777777" w:rsidR="00FA31CE" w:rsidRPr="00081A44" w:rsidRDefault="00FA31CE" w:rsidP="009F10CD">
      <w:pPr>
        <w:numPr>
          <w:ilvl w:val="0"/>
          <w:numId w:val="93"/>
        </w:numPr>
        <w:spacing w:line="276" w:lineRule="auto"/>
        <w:jc w:val="both"/>
        <w:rPr>
          <w:rFonts w:ascii="Calibri" w:hAnsi="Calibri" w:cs="Calibri"/>
          <w:sz w:val="24"/>
          <w:szCs w:val="24"/>
        </w:rPr>
      </w:pPr>
      <w:r w:rsidRPr="00081A44">
        <w:rPr>
          <w:rFonts w:ascii="Calibri" w:hAnsi="Calibri" w:cs="Calibri"/>
          <w:sz w:val="24"/>
          <w:szCs w:val="24"/>
        </w:rPr>
        <w:t>Inadequate validation of actions.</w:t>
      </w:r>
    </w:p>
    <w:p w14:paraId="275BB2AA" w14:textId="77777777" w:rsidR="00FA31CE" w:rsidRPr="00081A44" w:rsidRDefault="00FA31CE" w:rsidP="00AD4932">
      <w:pPr>
        <w:spacing w:before="60" w:after="120" w:line="276" w:lineRule="auto"/>
        <w:jc w:val="both"/>
        <w:rPr>
          <w:rFonts w:ascii="Calibri" w:hAnsi="Calibri" w:cs="Calibri"/>
          <w:b/>
          <w:bCs/>
          <w:sz w:val="24"/>
          <w:szCs w:val="24"/>
        </w:rPr>
      </w:pPr>
      <w:r w:rsidRPr="00081A44">
        <w:rPr>
          <w:rFonts w:ascii="Calibri" w:hAnsi="Calibri" w:cs="Calibri"/>
          <w:b/>
          <w:bCs/>
          <w:sz w:val="24"/>
          <w:szCs w:val="24"/>
        </w:rPr>
        <w:t>Potential Consequences</w:t>
      </w:r>
    </w:p>
    <w:p w14:paraId="03E1E9D2"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Excessive agency may result in:</w:t>
      </w:r>
    </w:p>
    <w:p w14:paraId="0CD3CA66"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Accidental system modifications.</w:t>
      </w:r>
    </w:p>
    <w:p w14:paraId="34086BDE"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Data corruption.</w:t>
      </w:r>
    </w:p>
    <w:p w14:paraId="421F020F"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Unauthorized access.</w:t>
      </w:r>
    </w:p>
    <w:p w14:paraId="3A9ECE32" w14:textId="77777777" w:rsidR="00FA31CE" w:rsidRPr="00081A44" w:rsidRDefault="00FA31CE" w:rsidP="009F10CD">
      <w:pPr>
        <w:numPr>
          <w:ilvl w:val="0"/>
          <w:numId w:val="94"/>
        </w:numPr>
        <w:spacing w:line="276" w:lineRule="auto"/>
        <w:jc w:val="both"/>
        <w:rPr>
          <w:rFonts w:ascii="Calibri" w:hAnsi="Calibri" w:cs="Calibri"/>
          <w:sz w:val="24"/>
          <w:szCs w:val="24"/>
        </w:rPr>
      </w:pPr>
      <w:r w:rsidRPr="00081A44">
        <w:rPr>
          <w:rFonts w:ascii="Calibri" w:hAnsi="Calibri" w:cs="Calibri"/>
          <w:sz w:val="24"/>
          <w:szCs w:val="24"/>
        </w:rPr>
        <w:t>Operational disruptions.</w:t>
      </w:r>
    </w:p>
    <w:p w14:paraId="79591858" w14:textId="77777777" w:rsidR="00FA31CE" w:rsidRPr="00081A44" w:rsidRDefault="00FA31CE" w:rsidP="00AD4932">
      <w:pPr>
        <w:spacing w:before="120" w:after="240" w:line="276" w:lineRule="auto"/>
        <w:jc w:val="both"/>
        <w:rPr>
          <w:rFonts w:ascii="Calibri" w:hAnsi="Calibri" w:cs="Calibri"/>
          <w:sz w:val="24"/>
          <w:szCs w:val="24"/>
        </w:rPr>
      </w:pPr>
      <w:r w:rsidRPr="00081A44">
        <w:rPr>
          <w:rFonts w:ascii="Calibri" w:hAnsi="Calibri" w:cs="Calibri"/>
          <w:sz w:val="24"/>
          <w:szCs w:val="24"/>
        </w:rPr>
        <w:t xml:space="preserve">The </w:t>
      </w:r>
      <w:r w:rsidR="003D188A" w:rsidRPr="00081A44">
        <w:rPr>
          <w:rFonts w:ascii="Calibri" w:hAnsi="Calibri" w:cs="Calibri"/>
          <w:sz w:val="24"/>
          <w:szCs w:val="24"/>
        </w:rPr>
        <w:t>principal</w:t>
      </w:r>
      <w:r w:rsidRPr="00081A44">
        <w:rPr>
          <w:rFonts w:ascii="Calibri" w:hAnsi="Calibri" w:cs="Calibri"/>
          <w:sz w:val="24"/>
          <w:szCs w:val="24"/>
        </w:rPr>
        <w:t xml:space="preserve"> of least privilege is therefore considered essential when designing agent architectures.</w:t>
      </w:r>
    </w:p>
    <w:p w14:paraId="6A07F368" w14:textId="77777777" w:rsidR="00FA31CE" w:rsidRPr="00081A44" w:rsidRDefault="00FA31CE" w:rsidP="00AD4932">
      <w:pPr>
        <w:pStyle w:val="Heading30"/>
      </w:pPr>
      <w:bookmarkStart w:id="55" w:name="_Toc232517837"/>
      <w:r w:rsidRPr="00081A44">
        <w:t>1.7.4 Tool Misuse and Unauthorized Actions</w:t>
      </w:r>
      <w:bookmarkEnd w:id="55"/>
    </w:p>
    <w:p w14:paraId="4E11DE55" w14:textId="77777777" w:rsidR="00FA31CE" w:rsidRPr="00081A44" w:rsidRDefault="00FA31CE" w:rsidP="003D188A">
      <w:pPr>
        <w:spacing w:line="276" w:lineRule="auto"/>
        <w:ind w:firstLine="720"/>
        <w:jc w:val="both"/>
        <w:rPr>
          <w:rFonts w:ascii="Calibri" w:hAnsi="Calibri" w:cs="Calibri"/>
          <w:sz w:val="24"/>
          <w:szCs w:val="24"/>
        </w:rPr>
      </w:pPr>
      <w:r w:rsidRPr="00081A44">
        <w:rPr>
          <w:rFonts w:ascii="Calibri" w:hAnsi="Calibri" w:cs="Calibri"/>
          <w:sz w:val="24"/>
          <w:szCs w:val="24"/>
        </w:rPr>
        <w:t>One of the defining characteristics of Agentic AI is the ability to interact with external tools.</w:t>
      </w:r>
    </w:p>
    <w:p w14:paraId="1E8B3EE5" w14:textId="77777777" w:rsidR="00FA31CE" w:rsidRPr="00081A44" w:rsidRDefault="00FA31CE" w:rsidP="00AD4932">
      <w:pPr>
        <w:spacing w:before="120" w:line="276" w:lineRule="auto"/>
        <w:ind w:firstLine="720"/>
        <w:jc w:val="both"/>
        <w:rPr>
          <w:rFonts w:ascii="Calibri" w:hAnsi="Calibri" w:cs="Calibri"/>
          <w:sz w:val="24"/>
          <w:szCs w:val="24"/>
        </w:rPr>
      </w:pPr>
      <w:r w:rsidRPr="00081A44">
        <w:rPr>
          <w:rFonts w:ascii="Calibri" w:hAnsi="Calibri" w:cs="Calibri"/>
          <w:sz w:val="24"/>
          <w:szCs w:val="24"/>
        </w:rPr>
        <w:t>While tool integration significantly enhances agent capabilities, it also introduces additional security risks.</w:t>
      </w:r>
    </w:p>
    <w:p w14:paraId="5EF88CC3"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of accessible tools include:</w:t>
      </w:r>
    </w:p>
    <w:p w14:paraId="003D102D"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APIs.</w:t>
      </w:r>
    </w:p>
    <w:p w14:paraId="41A24113"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Databases.</w:t>
      </w:r>
    </w:p>
    <w:p w14:paraId="08A74E9F"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Search engines.</w:t>
      </w:r>
    </w:p>
    <w:p w14:paraId="157FEE06"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File systems.</w:t>
      </w:r>
    </w:p>
    <w:p w14:paraId="67DB21DC" w14:textId="77777777" w:rsidR="00FA31CE" w:rsidRPr="00081A44" w:rsidRDefault="00FA31CE" w:rsidP="009F10CD">
      <w:pPr>
        <w:numPr>
          <w:ilvl w:val="0"/>
          <w:numId w:val="95"/>
        </w:numPr>
        <w:spacing w:line="276" w:lineRule="auto"/>
        <w:jc w:val="both"/>
        <w:rPr>
          <w:rFonts w:ascii="Calibri" w:hAnsi="Calibri" w:cs="Calibri"/>
          <w:sz w:val="24"/>
          <w:szCs w:val="24"/>
        </w:rPr>
      </w:pPr>
      <w:r w:rsidRPr="00081A44">
        <w:rPr>
          <w:rFonts w:ascii="Calibri" w:hAnsi="Calibri" w:cs="Calibri"/>
          <w:sz w:val="24"/>
          <w:szCs w:val="24"/>
        </w:rPr>
        <w:t>Cloud services.</w:t>
      </w:r>
    </w:p>
    <w:p w14:paraId="5CAEF247" w14:textId="77777777" w:rsidR="00FA31CE" w:rsidRPr="00081A44" w:rsidRDefault="00FA31CE" w:rsidP="00AD4932">
      <w:pPr>
        <w:spacing w:before="120" w:line="276" w:lineRule="auto"/>
        <w:jc w:val="both"/>
        <w:rPr>
          <w:rFonts w:ascii="Calibri" w:hAnsi="Calibri" w:cs="Calibri"/>
          <w:sz w:val="24"/>
          <w:szCs w:val="24"/>
        </w:rPr>
      </w:pPr>
      <w:r w:rsidRPr="00081A44">
        <w:rPr>
          <w:rFonts w:ascii="Calibri" w:hAnsi="Calibri" w:cs="Calibri"/>
          <w:sz w:val="24"/>
          <w:szCs w:val="24"/>
        </w:rPr>
        <w:t>If an agent is manipulated or compromised, these tools may become vectors for malicious activity.</w:t>
      </w:r>
    </w:p>
    <w:p w14:paraId="3E916336"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of tool misuse include:</w:t>
      </w:r>
    </w:p>
    <w:p w14:paraId="6A97EB27"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Unauthorized database modifications.</w:t>
      </w:r>
    </w:p>
    <w:p w14:paraId="61251D85"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Execution of harmful commands.</w:t>
      </w:r>
    </w:p>
    <w:p w14:paraId="67EA55CD"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Excessive API consumption.</w:t>
      </w:r>
    </w:p>
    <w:p w14:paraId="23EA7530" w14:textId="77777777" w:rsidR="00FA31CE" w:rsidRPr="00081A44" w:rsidRDefault="00FA31CE" w:rsidP="009F10CD">
      <w:pPr>
        <w:numPr>
          <w:ilvl w:val="0"/>
          <w:numId w:val="96"/>
        </w:numPr>
        <w:spacing w:line="276" w:lineRule="auto"/>
        <w:jc w:val="both"/>
        <w:rPr>
          <w:rFonts w:ascii="Calibri" w:hAnsi="Calibri" w:cs="Calibri"/>
          <w:sz w:val="24"/>
          <w:szCs w:val="24"/>
        </w:rPr>
      </w:pPr>
      <w:r w:rsidRPr="00081A44">
        <w:rPr>
          <w:rFonts w:ascii="Calibri" w:hAnsi="Calibri" w:cs="Calibri"/>
          <w:sz w:val="24"/>
          <w:szCs w:val="24"/>
        </w:rPr>
        <w:t>Access to restricted resources.</w:t>
      </w:r>
    </w:p>
    <w:p w14:paraId="749E7280" w14:textId="77777777" w:rsidR="00FA31CE" w:rsidRPr="00081A44" w:rsidRDefault="00FA31CE" w:rsidP="00286F5F">
      <w:pPr>
        <w:spacing w:before="120" w:after="240" w:line="276" w:lineRule="auto"/>
        <w:jc w:val="both"/>
        <w:rPr>
          <w:rFonts w:ascii="Calibri" w:hAnsi="Calibri" w:cs="Calibri"/>
          <w:sz w:val="24"/>
          <w:szCs w:val="24"/>
        </w:rPr>
      </w:pPr>
      <w:r w:rsidRPr="00081A44">
        <w:rPr>
          <w:rFonts w:ascii="Calibri" w:hAnsi="Calibri" w:cs="Calibri"/>
          <w:sz w:val="24"/>
          <w:szCs w:val="24"/>
        </w:rPr>
        <w:t>For this reason, tool usage should always be subject to access control verification and continuous monitoring.</w:t>
      </w:r>
    </w:p>
    <w:p w14:paraId="7D9B7DF3" w14:textId="77777777" w:rsidR="00FA31CE" w:rsidRPr="00081A44" w:rsidRDefault="00FA31CE" w:rsidP="00286F5F">
      <w:pPr>
        <w:pStyle w:val="Heading30"/>
      </w:pPr>
      <w:bookmarkStart w:id="56" w:name="_Toc232517838"/>
      <w:r w:rsidRPr="00081A44">
        <w:t>1.7.5 Data Leakage</w:t>
      </w:r>
      <w:bookmarkEnd w:id="56"/>
    </w:p>
    <w:p w14:paraId="513BD162"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Data leakage occurs when an agent exposes sensitive information to unauthorized entities.</w:t>
      </w:r>
    </w:p>
    <w:p w14:paraId="7EDC6B0C"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Because LLMs process large volumes of information and often interact with external systems, they may inadvertently reveal confidential data.</w:t>
      </w:r>
    </w:p>
    <w:p w14:paraId="6903B261" w14:textId="77777777" w:rsidR="00FA31CE" w:rsidRPr="00081A44" w:rsidRDefault="00FA31CE" w:rsidP="00286F5F">
      <w:pPr>
        <w:spacing w:before="120" w:line="276" w:lineRule="auto"/>
        <w:jc w:val="both"/>
        <w:rPr>
          <w:rFonts w:ascii="Calibri" w:hAnsi="Calibri" w:cs="Calibri"/>
          <w:sz w:val="24"/>
          <w:szCs w:val="24"/>
        </w:rPr>
      </w:pPr>
      <w:r w:rsidRPr="00081A44">
        <w:rPr>
          <w:rFonts w:ascii="Calibri" w:hAnsi="Calibri" w:cs="Calibri"/>
          <w:sz w:val="24"/>
          <w:szCs w:val="24"/>
        </w:rPr>
        <w:t>Examples include:</w:t>
      </w:r>
    </w:p>
    <w:p w14:paraId="4DDF195D"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Personal information.</w:t>
      </w:r>
    </w:p>
    <w:p w14:paraId="02DCF4BB"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Authentication credentials.</w:t>
      </w:r>
    </w:p>
    <w:p w14:paraId="71A56BA5"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Internal reports.</w:t>
      </w:r>
    </w:p>
    <w:p w14:paraId="721F7E3E" w14:textId="77777777" w:rsidR="00FA31CE" w:rsidRPr="00081A44" w:rsidRDefault="00FA31CE" w:rsidP="009F10CD">
      <w:pPr>
        <w:numPr>
          <w:ilvl w:val="0"/>
          <w:numId w:val="97"/>
        </w:numPr>
        <w:spacing w:line="276" w:lineRule="auto"/>
        <w:jc w:val="both"/>
        <w:rPr>
          <w:rFonts w:ascii="Calibri" w:hAnsi="Calibri" w:cs="Calibri"/>
          <w:sz w:val="24"/>
          <w:szCs w:val="24"/>
        </w:rPr>
      </w:pPr>
      <w:r w:rsidRPr="00081A44">
        <w:rPr>
          <w:rFonts w:ascii="Calibri" w:hAnsi="Calibri" w:cs="Calibri"/>
          <w:sz w:val="24"/>
          <w:szCs w:val="24"/>
        </w:rPr>
        <w:t>Proprietary business data.</w:t>
      </w:r>
    </w:p>
    <w:p w14:paraId="3D3B179F" w14:textId="77777777" w:rsidR="00FA31CE" w:rsidRPr="00081A44" w:rsidRDefault="00FA31CE" w:rsidP="00286F5F">
      <w:pPr>
        <w:spacing w:before="120" w:line="276" w:lineRule="auto"/>
        <w:jc w:val="both"/>
        <w:rPr>
          <w:rFonts w:ascii="Calibri" w:hAnsi="Calibri" w:cs="Calibri"/>
          <w:sz w:val="24"/>
          <w:szCs w:val="24"/>
        </w:rPr>
      </w:pPr>
      <w:r w:rsidRPr="00081A44">
        <w:rPr>
          <w:rFonts w:ascii="Calibri" w:hAnsi="Calibri" w:cs="Calibri"/>
          <w:sz w:val="24"/>
          <w:szCs w:val="24"/>
        </w:rPr>
        <w:t>Data leakage may occur through:</w:t>
      </w:r>
    </w:p>
    <w:p w14:paraId="1F05F56C"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Generated responses.</w:t>
      </w:r>
    </w:p>
    <w:p w14:paraId="42A4EEBA"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Logs.</w:t>
      </w:r>
    </w:p>
    <w:p w14:paraId="4C671BC7"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External API calls.</w:t>
      </w:r>
    </w:p>
    <w:p w14:paraId="2AA182B4" w14:textId="77777777" w:rsidR="00FA31CE" w:rsidRPr="00081A44" w:rsidRDefault="00FA31CE" w:rsidP="009F10CD">
      <w:pPr>
        <w:numPr>
          <w:ilvl w:val="0"/>
          <w:numId w:val="98"/>
        </w:numPr>
        <w:spacing w:line="276" w:lineRule="auto"/>
        <w:jc w:val="both"/>
        <w:rPr>
          <w:rFonts w:ascii="Calibri" w:hAnsi="Calibri" w:cs="Calibri"/>
          <w:sz w:val="24"/>
          <w:szCs w:val="24"/>
        </w:rPr>
      </w:pPr>
      <w:r w:rsidRPr="00081A44">
        <w:rPr>
          <w:rFonts w:ascii="Calibri" w:hAnsi="Calibri" w:cs="Calibri"/>
          <w:sz w:val="24"/>
          <w:szCs w:val="24"/>
        </w:rPr>
        <w:t>Memory components.</w:t>
      </w:r>
    </w:p>
    <w:p w14:paraId="111FEBF7" w14:textId="77777777" w:rsidR="00FA31CE" w:rsidRPr="00081A44" w:rsidRDefault="00FA31CE" w:rsidP="00286F5F">
      <w:pPr>
        <w:spacing w:before="120" w:line="276" w:lineRule="auto"/>
        <w:jc w:val="both"/>
        <w:rPr>
          <w:rFonts w:ascii="Calibri" w:hAnsi="Calibri" w:cs="Calibri"/>
          <w:sz w:val="24"/>
          <w:szCs w:val="24"/>
        </w:rPr>
      </w:pPr>
      <w:r w:rsidRPr="00081A44">
        <w:rPr>
          <w:rFonts w:ascii="Calibri" w:hAnsi="Calibri" w:cs="Calibri"/>
          <w:sz w:val="24"/>
          <w:szCs w:val="24"/>
        </w:rPr>
        <w:t>The consequences may include financial losses, legal liabilities, and reputational damage.</w:t>
      </w:r>
    </w:p>
    <w:p w14:paraId="10AC1B88"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To mitigate this risk, organizations frequently implement:</w:t>
      </w:r>
    </w:p>
    <w:p w14:paraId="35A8D7BF" w14:textId="77777777" w:rsidR="00FA31CE" w:rsidRPr="00081A44" w:rsidRDefault="00FA31CE" w:rsidP="009F10CD">
      <w:pPr>
        <w:numPr>
          <w:ilvl w:val="0"/>
          <w:numId w:val="99"/>
        </w:numPr>
        <w:spacing w:line="276" w:lineRule="auto"/>
        <w:jc w:val="both"/>
        <w:rPr>
          <w:rFonts w:ascii="Calibri" w:hAnsi="Calibri" w:cs="Calibri"/>
          <w:sz w:val="24"/>
          <w:szCs w:val="24"/>
        </w:rPr>
      </w:pPr>
      <w:r w:rsidRPr="00081A44">
        <w:rPr>
          <w:rFonts w:ascii="Calibri" w:hAnsi="Calibri" w:cs="Calibri"/>
          <w:sz w:val="24"/>
          <w:szCs w:val="24"/>
        </w:rPr>
        <w:t>Data anonymization.</w:t>
      </w:r>
    </w:p>
    <w:p w14:paraId="29697BBA" w14:textId="77777777" w:rsidR="00FA31CE" w:rsidRPr="00081A44" w:rsidRDefault="00FA31CE" w:rsidP="009F10CD">
      <w:pPr>
        <w:numPr>
          <w:ilvl w:val="0"/>
          <w:numId w:val="99"/>
        </w:numPr>
        <w:spacing w:line="276" w:lineRule="auto"/>
        <w:jc w:val="both"/>
        <w:rPr>
          <w:rFonts w:ascii="Calibri" w:hAnsi="Calibri" w:cs="Calibri"/>
          <w:sz w:val="24"/>
          <w:szCs w:val="24"/>
        </w:rPr>
      </w:pPr>
      <w:r w:rsidRPr="00081A44">
        <w:rPr>
          <w:rFonts w:ascii="Calibri" w:hAnsi="Calibri" w:cs="Calibri"/>
          <w:sz w:val="24"/>
          <w:szCs w:val="24"/>
        </w:rPr>
        <w:t>Access control policies.</w:t>
      </w:r>
    </w:p>
    <w:p w14:paraId="4EBC5108" w14:textId="77777777" w:rsidR="00FA31CE" w:rsidRPr="00081A44" w:rsidRDefault="00FA31CE" w:rsidP="009F10CD">
      <w:pPr>
        <w:numPr>
          <w:ilvl w:val="0"/>
          <w:numId w:val="99"/>
        </w:numPr>
        <w:spacing w:line="276" w:lineRule="auto"/>
        <w:jc w:val="both"/>
        <w:rPr>
          <w:rFonts w:ascii="Calibri" w:hAnsi="Calibri" w:cs="Calibri"/>
          <w:sz w:val="24"/>
          <w:szCs w:val="24"/>
        </w:rPr>
      </w:pPr>
      <w:r w:rsidRPr="00081A44">
        <w:rPr>
          <w:rFonts w:ascii="Calibri" w:hAnsi="Calibri" w:cs="Calibri"/>
          <w:sz w:val="24"/>
          <w:szCs w:val="24"/>
        </w:rPr>
        <w:t>Response filtering.</w:t>
      </w:r>
    </w:p>
    <w:p w14:paraId="297D7E2B" w14:textId="77777777" w:rsidR="00FA31CE" w:rsidRPr="00081A44" w:rsidRDefault="00FA31CE" w:rsidP="00286F5F">
      <w:pPr>
        <w:numPr>
          <w:ilvl w:val="0"/>
          <w:numId w:val="99"/>
        </w:numPr>
        <w:spacing w:after="240" w:line="276" w:lineRule="auto"/>
        <w:jc w:val="both"/>
        <w:rPr>
          <w:rFonts w:ascii="Calibri" w:hAnsi="Calibri" w:cs="Calibri"/>
          <w:sz w:val="24"/>
          <w:szCs w:val="24"/>
        </w:rPr>
      </w:pPr>
      <w:r w:rsidRPr="00081A44">
        <w:rPr>
          <w:rFonts w:ascii="Calibri" w:hAnsi="Calibri" w:cs="Calibri"/>
          <w:sz w:val="24"/>
          <w:szCs w:val="24"/>
        </w:rPr>
        <w:t>Audit mechanisms.</w:t>
      </w:r>
    </w:p>
    <w:p w14:paraId="4E5DFE6E" w14:textId="77777777" w:rsidR="00FA31CE" w:rsidRPr="00081A44" w:rsidRDefault="00FA31CE" w:rsidP="00286F5F">
      <w:pPr>
        <w:pStyle w:val="Heading30"/>
      </w:pPr>
      <w:bookmarkStart w:id="57" w:name="_Toc232517839"/>
      <w:r w:rsidRPr="00081A44">
        <w:t>1.7.6 Memory Poisoning</w:t>
      </w:r>
      <w:bookmarkEnd w:id="57"/>
    </w:p>
    <w:p w14:paraId="06F68E64"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Many modern agentic systems incorporate memory mechanisms that enable information persistence across interactions.</w:t>
      </w:r>
    </w:p>
    <w:p w14:paraId="3BC1504B"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While memory improves contextual understanding, it also creates new attack opportunities.</w:t>
      </w:r>
    </w:p>
    <w:p w14:paraId="02322F68" w14:textId="77777777" w:rsidR="00FA31CE" w:rsidRPr="00081A44" w:rsidRDefault="00FA31CE" w:rsidP="00286F5F">
      <w:pPr>
        <w:spacing w:before="120" w:line="276" w:lineRule="auto"/>
        <w:ind w:firstLine="720"/>
        <w:jc w:val="both"/>
        <w:rPr>
          <w:rFonts w:ascii="Calibri" w:hAnsi="Calibri" w:cs="Calibri"/>
          <w:sz w:val="24"/>
          <w:szCs w:val="24"/>
        </w:rPr>
      </w:pPr>
      <w:r w:rsidRPr="00081A44">
        <w:rPr>
          <w:rFonts w:ascii="Calibri" w:hAnsi="Calibri" w:cs="Calibri"/>
          <w:sz w:val="24"/>
          <w:szCs w:val="24"/>
        </w:rPr>
        <w:t>Memory poisoning occurs when an attacker intentionally injects false or malicious information into the agent's memory.</w:t>
      </w:r>
    </w:p>
    <w:p w14:paraId="5A515A4F"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7E026502"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Fake facts.</w:t>
      </w:r>
    </w:p>
    <w:p w14:paraId="3CEA0C8A"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Malicious instructions.</w:t>
      </w:r>
    </w:p>
    <w:p w14:paraId="79EFEC10"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Incorrect configurations.</w:t>
      </w:r>
    </w:p>
    <w:p w14:paraId="04400B2A" w14:textId="77777777" w:rsidR="00FA31CE" w:rsidRPr="00081A44" w:rsidRDefault="00FA31CE" w:rsidP="009F10CD">
      <w:pPr>
        <w:numPr>
          <w:ilvl w:val="0"/>
          <w:numId w:val="100"/>
        </w:numPr>
        <w:spacing w:line="276" w:lineRule="auto"/>
        <w:jc w:val="both"/>
        <w:rPr>
          <w:rFonts w:ascii="Calibri" w:hAnsi="Calibri" w:cs="Calibri"/>
          <w:sz w:val="24"/>
          <w:szCs w:val="24"/>
        </w:rPr>
      </w:pPr>
      <w:r w:rsidRPr="00081A44">
        <w:rPr>
          <w:rFonts w:ascii="Calibri" w:hAnsi="Calibri" w:cs="Calibri"/>
          <w:sz w:val="24"/>
          <w:szCs w:val="24"/>
        </w:rPr>
        <w:t>Manipulated observations.</w:t>
      </w:r>
    </w:p>
    <w:p w14:paraId="27F90CB9" w14:textId="77777777" w:rsidR="00FA31CE" w:rsidRPr="00081A44" w:rsidRDefault="00FA31CE" w:rsidP="00A12735">
      <w:pPr>
        <w:spacing w:before="120" w:after="240" w:line="276" w:lineRule="auto"/>
        <w:jc w:val="both"/>
        <w:rPr>
          <w:rFonts w:ascii="Calibri" w:hAnsi="Calibri" w:cs="Calibri"/>
          <w:sz w:val="24"/>
          <w:szCs w:val="24"/>
        </w:rPr>
      </w:pPr>
      <w:r w:rsidRPr="00081A44">
        <w:rPr>
          <w:rFonts w:ascii="Calibri" w:hAnsi="Calibri" w:cs="Calibri"/>
          <w:sz w:val="24"/>
          <w:szCs w:val="24"/>
        </w:rPr>
        <w:t>Memory poisoning is particularly dangerous because its effects may remain active long after the initial attack has occurred.</w:t>
      </w:r>
    </w:p>
    <w:p w14:paraId="1869CD1B" w14:textId="77777777" w:rsidR="00FA31CE" w:rsidRPr="00081A44" w:rsidRDefault="00FA31CE" w:rsidP="00A12735">
      <w:pPr>
        <w:pStyle w:val="Heading30"/>
      </w:pPr>
      <w:bookmarkStart w:id="58" w:name="_Toc232517840"/>
      <w:r w:rsidRPr="00081A44">
        <w:t>1.7.7 Behavioral Drift and Anomalous Behavior</w:t>
      </w:r>
      <w:bookmarkEnd w:id="58"/>
    </w:p>
    <w:p w14:paraId="2DEE4B9E" w14:textId="77777777" w:rsidR="00FA31CE" w:rsidRPr="00081A44" w:rsidRDefault="00FA31CE" w:rsidP="00A12735">
      <w:pPr>
        <w:spacing w:before="120" w:line="276" w:lineRule="auto"/>
        <w:ind w:firstLine="720"/>
        <w:jc w:val="both"/>
        <w:rPr>
          <w:rFonts w:ascii="Calibri" w:hAnsi="Calibri" w:cs="Calibri"/>
          <w:sz w:val="24"/>
          <w:szCs w:val="24"/>
        </w:rPr>
      </w:pPr>
      <w:r w:rsidRPr="00081A44">
        <w:rPr>
          <w:rFonts w:ascii="Calibri" w:hAnsi="Calibri" w:cs="Calibri"/>
          <w:sz w:val="24"/>
          <w:szCs w:val="24"/>
        </w:rPr>
        <w:t>Behavioral drift refers to situations where an agent gradually deviates from its intended operational behavior.</w:t>
      </w:r>
    </w:p>
    <w:p w14:paraId="29D7B8D4" w14:textId="77777777" w:rsidR="00FA31CE" w:rsidRPr="00081A44" w:rsidRDefault="00FA31CE" w:rsidP="00F42379">
      <w:pPr>
        <w:spacing w:before="120" w:line="276" w:lineRule="auto"/>
        <w:ind w:firstLine="720"/>
        <w:jc w:val="both"/>
        <w:rPr>
          <w:rFonts w:ascii="Calibri" w:hAnsi="Calibri" w:cs="Calibri"/>
          <w:sz w:val="24"/>
          <w:szCs w:val="24"/>
        </w:rPr>
      </w:pPr>
      <w:r w:rsidRPr="00081A44">
        <w:rPr>
          <w:rFonts w:ascii="Calibri" w:hAnsi="Calibri" w:cs="Calibri"/>
          <w:sz w:val="24"/>
          <w:szCs w:val="24"/>
        </w:rPr>
        <w:t>Unlike prompt injection attacks, behavioral drift may occur without malicious input.</w:t>
      </w:r>
    </w:p>
    <w:p w14:paraId="53DA5AFB" w14:textId="77777777" w:rsidR="00FA31CE" w:rsidRPr="00081A44" w:rsidRDefault="003D188A" w:rsidP="00F42379">
      <w:pPr>
        <w:spacing w:before="120" w:line="276" w:lineRule="auto"/>
        <w:jc w:val="both"/>
        <w:rPr>
          <w:rFonts w:ascii="Calibri" w:hAnsi="Calibri" w:cs="Calibri"/>
          <w:sz w:val="24"/>
          <w:szCs w:val="24"/>
        </w:rPr>
      </w:pPr>
      <w:r w:rsidRPr="00081A44">
        <w:rPr>
          <w:rFonts w:ascii="Calibri" w:hAnsi="Calibri" w:cs="Calibri"/>
          <w:sz w:val="24"/>
          <w:szCs w:val="24"/>
        </w:rPr>
        <w:lastRenderedPageBreak/>
        <w:t>Probable causes</w:t>
      </w:r>
      <w:r w:rsidR="00FA31CE" w:rsidRPr="00081A44">
        <w:rPr>
          <w:rFonts w:ascii="Calibri" w:hAnsi="Calibri" w:cs="Calibri"/>
          <w:sz w:val="24"/>
          <w:szCs w:val="24"/>
        </w:rPr>
        <w:t xml:space="preserve"> include:</w:t>
      </w:r>
    </w:p>
    <w:p w14:paraId="7AE13156"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Poor configurations.</w:t>
      </w:r>
    </w:p>
    <w:p w14:paraId="2C2EAE7F"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Accumulated memory errors.</w:t>
      </w:r>
    </w:p>
    <w:p w14:paraId="15E91A87"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Logic flaws.</w:t>
      </w:r>
    </w:p>
    <w:p w14:paraId="2AAB5F19" w14:textId="77777777" w:rsidR="00FA31CE" w:rsidRPr="00081A44" w:rsidRDefault="00FA31CE" w:rsidP="009F10CD">
      <w:pPr>
        <w:numPr>
          <w:ilvl w:val="0"/>
          <w:numId w:val="101"/>
        </w:numPr>
        <w:spacing w:line="276" w:lineRule="auto"/>
        <w:jc w:val="both"/>
        <w:rPr>
          <w:rFonts w:ascii="Calibri" w:hAnsi="Calibri" w:cs="Calibri"/>
          <w:sz w:val="24"/>
          <w:szCs w:val="24"/>
        </w:rPr>
      </w:pPr>
      <w:r w:rsidRPr="00081A44">
        <w:rPr>
          <w:rFonts w:ascii="Calibri" w:hAnsi="Calibri" w:cs="Calibri"/>
          <w:sz w:val="24"/>
          <w:szCs w:val="24"/>
        </w:rPr>
        <w:t>Unexpected environmental conditions.</w:t>
      </w:r>
    </w:p>
    <w:p w14:paraId="0B6C0273" w14:textId="77777777" w:rsidR="00FA31CE" w:rsidRPr="00081A44" w:rsidRDefault="00FA31CE" w:rsidP="00F42379">
      <w:pPr>
        <w:spacing w:before="120" w:line="276" w:lineRule="auto"/>
        <w:jc w:val="both"/>
        <w:rPr>
          <w:rFonts w:ascii="Calibri" w:hAnsi="Calibri" w:cs="Calibri"/>
          <w:sz w:val="24"/>
          <w:szCs w:val="24"/>
        </w:rPr>
      </w:pPr>
      <w:r w:rsidRPr="00081A44">
        <w:rPr>
          <w:rFonts w:ascii="Calibri" w:hAnsi="Calibri" w:cs="Calibri"/>
          <w:sz w:val="24"/>
          <w:szCs w:val="24"/>
        </w:rPr>
        <w:t>Examples include:</w:t>
      </w:r>
    </w:p>
    <w:p w14:paraId="49A6AA60"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Repeated execution of the same action.</w:t>
      </w:r>
    </w:p>
    <w:p w14:paraId="19E31259"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Excessive request generation.</w:t>
      </w:r>
    </w:p>
    <w:p w14:paraId="3743A245"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Abnormal access patterns.</w:t>
      </w:r>
    </w:p>
    <w:p w14:paraId="38B504E9" w14:textId="77777777" w:rsidR="00FA31CE" w:rsidRPr="00081A44" w:rsidRDefault="00FA31CE" w:rsidP="009F10CD">
      <w:pPr>
        <w:numPr>
          <w:ilvl w:val="0"/>
          <w:numId w:val="102"/>
        </w:numPr>
        <w:spacing w:line="276" w:lineRule="auto"/>
        <w:jc w:val="both"/>
        <w:rPr>
          <w:rFonts w:ascii="Calibri" w:hAnsi="Calibri" w:cs="Calibri"/>
          <w:sz w:val="24"/>
          <w:szCs w:val="24"/>
        </w:rPr>
      </w:pPr>
      <w:r w:rsidRPr="00081A44">
        <w:rPr>
          <w:rFonts w:ascii="Calibri" w:hAnsi="Calibri" w:cs="Calibri"/>
          <w:sz w:val="24"/>
          <w:szCs w:val="24"/>
        </w:rPr>
        <w:t>Unusual resource consumption.</w:t>
      </w:r>
    </w:p>
    <w:p w14:paraId="138A424D" w14:textId="77777777" w:rsidR="00FA31CE" w:rsidRPr="00081A44" w:rsidRDefault="00FA31CE" w:rsidP="00F42379">
      <w:pPr>
        <w:spacing w:before="120" w:line="276" w:lineRule="auto"/>
        <w:jc w:val="both"/>
        <w:rPr>
          <w:rFonts w:ascii="Calibri" w:hAnsi="Calibri" w:cs="Calibri"/>
          <w:sz w:val="24"/>
          <w:szCs w:val="24"/>
        </w:rPr>
      </w:pPr>
      <w:r w:rsidRPr="00081A44">
        <w:rPr>
          <w:rFonts w:ascii="Calibri" w:hAnsi="Calibri" w:cs="Calibri"/>
          <w:sz w:val="24"/>
          <w:szCs w:val="24"/>
        </w:rPr>
        <w:t>Behavioral drift is particularly important because it may indicate:</w:t>
      </w:r>
    </w:p>
    <w:p w14:paraId="3A1E4DC7" w14:textId="77777777" w:rsidR="00FA31CE" w:rsidRPr="00081A44" w:rsidRDefault="00FA31CE" w:rsidP="009F10CD">
      <w:pPr>
        <w:numPr>
          <w:ilvl w:val="0"/>
          <w:numId w:val="103"/>
        </w:numPr>
        <w:spacing w:line="276" w:lineRule="auto"/>
        <w:jc w:val="both"/>
        <w:rPr>
          <w:rFonts w:ascii="Calibri" w:hAnsi="Calibri" w:cs="Calibri"/>
          <w:sz w:val="24"/>
          <w:szCs w:val="24"/>
        </w:rPr>
      </w:pPr>
      <w:r w:rsidRPr="00081A44">
        <w:rPr>
          <w:rFonts w:ascii="Calibri" w:hAnsi="Calibri" w:cs="Calibri"/>
          <w:sz w:val="24"/>
          <w:szCs w:val="24"/>
        </w:rPr>
        <w:t>System malfunction.</w:t>
      </w:r>
    </w:p>
    <w:p w14:paraId="379AA1E9" w14:textId="77777777" w:rsidR="00FA31CE" w:rsidRPr="00081A44" w:rsidRDefault="00FA31CE" w:rsidP="009F10CD">
      <w:pPr>
        <w:numPr>
          <w:ilvl w:val="0"/>
          <w:numId w:val="103"/>
        </w:numPr>
        <w:spacing w:line="276" w:lineRule="auto"/>
        <w:jc w:val="both"/>
        <w:rPr>
          <w:rFonts w:ascii="Calibri" w:hAnsi="Calibri" w:cs="Calibri"/>
          <w:sz w:val="24"/>
          <w:szCs w:val="24"/>
        </w:rPr>
      </w:pPr>
      <w:r w:rsidRPr="00081A44">
        <w:rPr>
          <w:rFonts w:ascii="Calibri" w:hAnsi="Calibri" w:cs="Calibri"/>
          <w:sz w:val="24"/>
          <w:szCs w:val="24"/>
        </w:rPr>
        <w:t>Agent compromise.</w:t>
      </w:r>
    </w:p>
    <w:p w14:paraId="42424096" w14:textId="77777777" w:rsidR="00FA31CE" w:rsidRPr="00081A44" w:rsidRDefault="00FA31CE" w:rsidP="009F10CD">
      <w:pPr>
        <w:numPr>
          <w:ilvl w:val="0"/>
          <w:numId w:val="103"/>
        </w:numPr>
        <w:spacing w:line="276" w:lineRule="auto"/>
        <w:jc w:val="both"/>
        <w:rPr>
          <w:rFonts w:ascii="Calibri" w:hAnsi="Calibri" w:cs="Calibri"/>
          <w:sz w:val="24"/>
          <w:szCs w:val="24"/>
        </w:rPr>
      </w:pPr>
      <w:r w:rsidRPr="00081A44">
        <w:rPr>
          <w:rFonts w:ascii="Calibri" w:hAnsi="Calibri" w:cs="Calibri"/>
          <w:sz w:val="24"/>
          <w:szCs w:val="24"/>
        </w:rPr>
        <w:t>Emerging security incidents.</w:t>
      </w:r>
    </w:p>
    <w:p w14:paraId="02B48546" w14:textId="77777777" w:rsidR="00FA31CE" w:rsidRPr="00081A44" w:rsidRDefault="00FA31CE" w:rsidP="00F42379">
      <w:pPr>
        <w:spacing w:before="120" w:line="276" w:lineRule="auto"/>
        <w:jc w:val="both"/>
        <w:rPr>
          <w:rFonts w:ascii="Calibri" w:hAnsi="Calibri" w:cs="Calibri"/>
          <w:sz w:val="24"/>
          <w:szCs w:val="24"/>
        </w:rPr>
      </w:pPr>
      <w:r w:rsidRPr="00081A44">
        <w:rPr>
          <w:rFonts w:ascii="Calibri" w:hAnsi="Calibri" w:cs="Calibri"/>
          <w:sz w:val="24"/>
          <w:szCs w:val="24"/>
        </w:rPr>
        <w:t xml:space="preserve">Consequently, anomaly detection mechanisms are increasingly incorporated into modern agentic </w:t>
      </w:r>
      <w:r w:rsidR="003D188A" w:rsidRPr="00081A44">
        <w:rPr>
          <w:rFonts w:ascii="Calibri" w:hAnsi="Calibri" w:cs="Calibri"/>
          <w:sz w:val="24"/>
          <w:szCs w:val="24"/>
        </w:rPr>
        <w:t>architecture</w:t>
      </w:r>
      <w:r w:rsidRPr="00081A44">
        <w:rPr>
          <w:rFonts w:ascii="Calibri" w:hAnsi="Calibri" w:cs="Calibri"/>
          <w:sz w:val="24"/>
          <w:szCs w:val="24"/>
        </w:rPr>
        <w:t>.</w:t>
      </w:r>
    </w:p>
    <w:p w14:paraId="62698C8B" w14:textId="77777777" w:rsidR="00FA31CE" w:rsidRPr="00081A44" w:rsidRDefault="00FA31CE" w:rsidP="00F42379">
      <w:pPr>
        <w:pStyle w:val="Heading30"/>
      </w:pPr>
      <w:bookmarkStart w:id="59" w:name="_Toc232517841"/>
      <w:r w:rsidRPr="00081A44">
        <w:t>1.7.8 Inter-Agent Attacks</w:t>
      </w:r>
      <w:bookmarkEnd w:id="59"/>
    </w:p>
    <w:p w14:paraId="0641A098" w14:textId="77777777" w:rsidR="00FA31CE" w:rsidRPr="00081A44" w:rsidRDefault="00FA31CE" w:rsidP="00F42379">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In Multi-Agent Systems, agents continuously exchange information and collaborate to achieve common objectives.</w:t>
      </w:r>
    </w:p>
    <w:p w14:paraId="1EBAA782"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This communication creates opportunities for attacks targeting inter-agent interactions.</w:t>
      </w:r>
    </w:p>
    <w:p w14:paraId="79B8FA38"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Examples include:</w:t>
      </w:r>
    </w:p>
    <w:p w14:paraId="486427EF"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Agent Impersonation</w:t>
      </w:r>
    </w:p>
    <w:p w14:paraId="455CE3C0"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A malicious entity pretends to be a legitimate agent.</w:t>
      </w:r>
    </w:p>
    <w:p w14:paraId="179A141F"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Message Manipulation</w:t>
      </w:r>
    </w:p>
    <w:p w14:paraId="0D0294CC"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Communications between agents are modified during transmission.</w:t>
      </w:r>
    </w:p>
    <w:p w14:paraId="37131E0B"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False Information Injection</w:t>
      </w:r>
    </w:p>
    <w:p w14:paraId="73744DDB" w14:textId="77777777" w:rsidR="00FA31CE" w:rsidRPr="00081A44" w:rsidRDefault="00FA31CE" w:rsidP="00FA31CE">
      <w:pPr>
        <w:spacing w:line="276" w:lineRule="auto"/>
        <w:jc w:val="both"/>
        <w:rPr>
          <w:rFonts w:ascii="Calibri" w:hAnsi="Calibri" w:cs="Calibri"/>
          <w:sz w:val="24"/>
          <w:szCs w:val="24"/>
        </w:rPr>
      </w:pPr>
      <w:r w:rsidRPr="00081A44">
        <w:rPr>
          <w:rFonts w:ascii="Calibri" w:hAnsi="Calibri" w:cs="Calibri"/>
          <w:sz w:val="24"/>
          <w:szCs w:val="24"/>
        </w:rPr>
        <w:t>An agent deliberately sends incorrect information to influence decision-making.</w:t>
      </w:r>
    </w:p>
    <w:p w14:paraId="4FDBBDCC" w14:textId="77777777" w:rsidR="00FA31CE" w:rsidRPr="00081A44" w:rsidRDefault="00FA31CE" w:rsidP="00F42379">
      <w:pPr>
        <w:spacing w:before="60" w:after="120" w:line="276" w:lineRule="auto"/>
        <w:jc w:val="both"/>
        <w:rPr>
          <w:rFonts w:ascii="Calibri" w:hAnsi="Calibri" w:cs="Calibri"/>
          <w:b/>
          <w:bCs/>
          <w:sz w:val="24"/>
          <w:szCs w:val="24"/>
        </w:rPr>
      </w:pPr>
      <w:r w:rsidRPr="00081A44">
        <w:rPr>
          <w:rFonts w:ascii="Calibri" w:hAnsi="Calibri" w:cs="Calibri"/>
          <w:b/>
          <w:bCs/>
          <w:sz w:val="24"/>
          <w:szCs w:val="24"/>
        </w:rPr>
        <w:t>Cascading Failures</w:t>
      </w:r>
    </w:p>
    <w:p w14:paraId="3C0D2309" w14:textId="77777777" w:rsidR="00FA31CE" w:rsidRPr="00081A44" w:rsidRDefault="00FA31CE" w:rsidP="00066948">
      <w:pPr>
        <w:spacing w:after="240" w:line="276" w:lineRule="auto"/>
        <w:jc w:val="both"/>
        <w:rPr>
          <w:rFonts w:ascii="Calibri" w:hAnsi="Calibri" w:cs="Calibri"/>
          <w:sz w:val="24"/>
          <w:szCs w:val="24"/>
        </w:rPr>
      </w:pPr>
      <w:r w:rsidRPr="00081A44">
        <w:rPr>
          <w:rFonts w:ascii="Calibri" w:hAnsi="Calibri" w:cs="Calibri"/>
          <w:sz w:val="24"/>
          <w:szCs w:val="24"/>
        </w:rPr>
        <w:t>Errors generated by one agent propagate throughout the system and affect multiple components.</w:t>
      </w:r>
    </w:p>
    <w:p w14:paraId="5F05E7A2" w14:textId="77777777" w:rsidR="00FA31CE" w:rsidRPr="00081A44" w:rsidRDefault="00FA31CE" w:rsidP="006D39AE">
      <w:pPr>
        <w:pStyle w:val="Heading30"/>
      </w:pPr>
      <w:bookmarkStart w:id="60" w:name="_Toc232517842"/>
      <w:r w:rsidRPr="00081A44">
        <w:t>1.7.9 Security Challenges for Multi-Agent Systems</w:t>
      </w:r>
      <w:bookmarkEnd w:id="60"/>
    </w:p>
    <w:p w14:paraId="00942A1E" w14:textId="77777777" w:rsidR="00FA31CE" w:rsidRPr="00081A44" w:rsidRDefault="00FA31CE" w:rsidP="00066948">
      <w:pPr>
        <w:spacing w:before="120" w:line="276" w:lineRule="auto"/>
        <w:ind w:firstLine="720"/>
        <w:jc w:val="both"/>
        <w:rPr>
          <w:rFonts w:ascii="Calibri" w:hAnsi="Calibri" w:cs="Calibri"/>
          <w:sz w:val="24"/>
          <w:szCs w:val="24"/>
        </w:rPr>
      </w:pPr>
      <w:r w:rsidRPr="00081A44">
        <w:rPr>
          <w:rFonts w:ascii="Calibri" w:hAnsi="Calibri" w:cs="Calibri"/>
          <w:sz w:val="24"/>
          <w:szCs w:val="24"/>
        </w:rPr>
        <w:t>The combination of autonomy, communication, and tool access creates a unique security landscape for Multi-Agent Systems.</w:t>
      </w:r>
    </w:p>
    <w:p w14:paraId="4F206277" w14:textId="77777777" w:rsidR="00FA31CE" w:rsidRPr="00081A44" w:rsidRDefault="00FA31CE" w:rsidP="00066948">
      <w:pPr>
        <w:spacing w:line="276" w:lineRule="auto"/>
        <w:jc w:val="both"/>
        <w:rPr>
          <w:rFonts w:ascii="Calibri" w:hAnsi="Calibri" w:cs="Calibri"/>
          <w:sz w:val="24"/>
          <w:szCs w:val="24"/>
        </w:rPr>
      </w:pPr>
      <w:r w:rsidRPr="00081A44">
        <w:rPr>
          <w:rFonts w:ascii="Calibri" w:hAnsi="Calibri" w:cs="Calibri"/>
          <w:sz w:val="24"/>
          <w:szCs w:val="24"/>
        </w:rPr>
        <w:t>Several key challenges emerge:</w:t>
      </w:r>
    </w:p>
    <w:p w14:paraId="286E5775"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Verifying agent identity.</w:t>
      </w:r>
    </w:p>
    <w:p w14:paraId="2C1DFBD9"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Controlling access to resources.</w:t>
      </w:r>
    </w:p>
    <w:p w14:paraId="15536D3B"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lastRenderedPageBreak/>
        <w:t>Monitoring agent behavior.</w:t>
      </w:r>
    </w:p>
    <w:p w14:paraId="3C922928"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Detecting anomalies.</w:t>
      </w:r>
    </w:p>
    <w:p w14:paraId="4E41AA43"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Preventing privilege escalation.</w:t>
      </w:r>
    </w:p>
    <w:p w14:paraId="482DB829"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Maintaining auditability.</w:t>
      </w:r>
    </w:p>
    <w:p w14:paraId="1CFEE559" w14:textId="77777777" w:rsidR="00FA31CE" w:rsidRPr="00081A44" w:rsidRDefault="00FA31CE" w:rsidP="009F10CD">
      <w:pPr>
        <w:numPr>
          <w:ilvl w:val="0"/>
          <w:numId w:val="104"/>
        </w:numPr>
        <w:spacing w:line="276" w:lineRule="auto"/>
        <w:jc w:val="both"/>
        <w:rPr>
          <w:rFonts w:ascii="Calibri" w:hAnsi="Calibri" w:cs="Calibri"/>
          <w:sz w:val="24"/>
          <w:szCs w:val="24"/>
        </w:rPr>
      </w:pPr>
      <w:r w:rsidRPr="00081A44">
        <w:rPr>
          <w:rFonts w:ascii="Calibri" w:hAnsi="Calibri" w:cs="Calibri"/>
          <w:sz w:val="24"/>
          <w:szCs w:val="24"/>
        </w:rPr>
        <w:t>Responding to incidents in real time.</w:t>
      </w:r>
    </w:p>
    <w:p w14:paraId="79B142BF" w14:textId="77777777" w:rsidR="00FA31CE" w:rsidRPr="00081A44" w:rsidRDefault="00FA31CE" w:rsidP="00066948">
      <w:pPr>
        <w:spacing w:before="120" w:line="276" w:lineRule="auto"/>
        <w:ind w:firstLine="720"/>
        <w:jc w:val="both"/>
        <w:rPr>
          <w:rFonts w:ascii="Calibri" w:hAnsi="Calibri" w:cs="Calibri"/>
          <w:sz w:val="24"/>
          <w:szCs w:val="24"/>
        </w:rPr>
      </w:pPr>
      <w:r w:rsidRPr="00081A44">
        <w:rPr>
          <w:rFonts w:ascii="Calibri" w:hAnsi="Calibri" w:cs="Calibri"/>
          <w:sz w:val="24"/>
          <w:szCs w:val="24"/>
        </w:rPr>
        <w:t>Traditional cybersecurity approaches are often insufficient because intelligent agents continuously adapt their behavior and interact with dynamic environments.</w:t>
      </w:r>
    </w:p>
    <w:p w14:paraId="205A9B2A" w14:textId="77777777" w:rsidR="00FA31CE" w:rsidRPr="00081A44" w:rsidRDefault="00FA31CE" w:rsidP="00142A2A">
      <w:pPr>
        <w:spacing w:before="120" w:after="240" w:line="276" w:lineRule="auto"/>
        <w:ind w:firstLine="720"/>
        <w:jc w:val="both"/>
        <w:rPr>
          <w:rFonts w:ascii="Calibri" w:hAnsi="Calibri" w:cs="Calibri"/>
          <w:sz w:val="24"/>
          <w:szCs w:val="24"/>
        </w:rPr>
      </w:pPr>
      <w:r w:rsidRPr="00081A44">
        <w:rPr>
          <w:rFonts w:ascii="Calibri" w:hAnsi="Calibri" w:cs="Calibri"/>
          <w:sz w:val="24"/>
          <w:szCs w:val="24"/>
        </w:rPr>
        <w:t xml:space="preserve">As a result, modern agentic </w:t>
      </w:r>
      <w:r w:rsidR="003D188A" w:rsidRPr="00081A44">
        <w:rPr>
          <w:rFonts w:ascii="Calibri" w:hAnsi="Calibri" w:cs="Calibri"/>
          <w:sz w:val="24"/>
          <w:szCs w:val="24"/>
        </w:rPr>
        <w:t>architecture requires</w:t>
      </w:r>
      <w:r w:rsidRPr="00081A44">
        <w:rPr>
          <w:rFonts w:ascii="Calibri" w:hAnsi="Calibri" w:cs="Calibri"/>
          <w:sz w:val="24"/>
          <w:szCs w:val="24"/>
        </w:rPr>
        <w:t xml:space="preserve"> dedicated security mechanisms capable of supervising agent activities while preserving their operational effectiveness.</w:t>
      </w:r>
    </w:p>
    <w:p w14:paraId="4EFF64D0" w14:textId="77777777" w:rsidR="00FA31CE" w:rsidRPr="00081A44" w:rsidRDefault="00FA31CE" w:rsidP="00142A2A">
      <w:pPr>
        <w:pStyle w:val="Heading30"/>
      </w:pPr>
      <w:bookmarkStart w:id="61" w:name="_Toc232517843"/>
      <w:r w:rsidRPr="00081A44">
        <w:t>1.7.10 Summary</w:t>
      </w:r>
      <w:bookmarkEnd w:id="61"/>
    </w:p>
    <w:p w14:paraId="36CB4F23" w14:textId="77777777" w:rsidR="00FA31CE" w:rsidRPr="00081A44" w:rsidRDefault="00FA31CE" w:rsidP="00147C72">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security risks associated with Agentic AI extend far beyond those encountered in traditional software systems. Prompt injection attacks, excessive agency, tool misuse, data leakage, memory poisoning, behavioral drift, and inter-agent attacks represent significant threats that can compromise the reliability and safety of intelligent agents.</w:t>
      </w:r>
    </w:p>
    <w:p w14:paraId="30A7C7CF" w14:textId="77777777" w:rsidR="00FA31CE" w:rsidRPr="00081A44" w:rsidRDefault="00FA31CE" w:rsidP="003D188A">
      <w:pPr>
        <w:spacing w:line="276" w:lineRule="auto"/>
        <w:ind w:firstLine="720"/>
        <w:jc w:val="both"/>
        <w:rPr>
          <w:rFonts w:ascii="Calibri" w:hAnsi="Calibri" w:cs="Calibri"/>
          <w:sz w:val="24"/>
          <w:szCs w:val="24"/>
        </w:rPr>
      </w:pPr>
      <w:r w:rsidRPr="00081A44">
        <w:rPr>
          <w:rFonts w:ascii="Calibri" w:hAnsi="Calibri" w:cs="Calibri"/>
          <w:sz w:val="24"/>
          <w:szCs w:val="24"/>
        </w:rPr>
        <w:t>These risks demonstrate that autonomous agents cannot be deployed securely without appropriate governance mechanisms. Access control, behavioral monitoring, anomaly detection, incident management, and comprehensive audit logging are essential components of secure agentic environments.</w:t>
      </w:r>
    </w:p>
    <w:p w14:paraId="2FA91EBA" w14:textId="77777777" w:rsidR="00FA31CE" w:rsidRPr="00081A44" w:rsidRDefault="00FA31CE" w:rsidP="00147C72">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To address these challenges, modern security frameworks advocate a Security-by-Design approach, where protection mechanisms are integrated into the system architecture from the earliest stages of development. The next section therefore presents the principles of Security-by-Design and their application to intelligent agent systems.</w:t>
      </w:r>
    </w:p>
    <w:p w14:paraId="060C86D6" w14:textId="77777777" w:rsidR="00197872" w:rsidRPr="00081A44" w:rsidRDefault="00197872" w:rsidP="00147C72">
      <w:pPr>
        <w:pStyle w:val="Heading20"/>
      </w:pPr>
      <w:bookmarkStart w:id="62" w:name="_Toc232517844"/>
      <w:r w:rsidRPr="00081A44">
        <w:t>1.8 Security-by-Design for Agentic AI</w:t>
      </w:r>
      <w:bookmarkEnd w:id="62"/>
    </w:p>
    <w:p w14:paraId="299D7B3D" w14:textId="77777777" w:rsidR="00197872" w:rsidRPr="00081A44" w:rsidRDefault="00197872" w:rsidP="00CC17E6">
      <w:pPr>
        <w:spacing w:before="120" w:after="120" w:line="276" w:lineRule="auto"/>
        <w:ind w:firstLine="720"/>
        <w:jc w:val="both"/>
        <w:rPr>
          <w:rFonts w:ascii="Calibri" w:hAnsi="Calibri" w:cs="Calibri"/>
          <w:sz w:val="24"/>
          <w:szCs w:val="24"/>
        </w:rPr>
      </w:pPr>
      <w:r w:rsidRPr="00081A44">
        <w:rPr>
          <w:sz w:val="24"/>
          <w:szCs w:val="24"/>
        </w:rPr>
        <w:t>T</w:t>
      </w:r>
      <w:r w:rsidRPr="00081A44">
        <w:rPr>
          <w:rFonts w:ascii="Calibri" w:hAnsi="Calibri" w:cs="Calibri"/>
          <w:sz w:val="24"/>
          <w:szCs w:val="24"/>
        </w:rPr>
        <w:t>he growing autonomy of intelligent agents requires security mechanisms to be integrated directly into the architecture rather than added after system deployment. This principle is commonly known as Security-by-Design and has become a fundamental recommendation in modern cybersecurity frameworks, including the NIST AI Risk Management Framework and ISO/IEC 42001.</w:t>
      </w:r>
      <w:r>
        <w:rPr>
          <w:rFonts w:ascii="Calibri" w:hAnsi="Calibri" w:cs="Calibri"/>
          <w:sz w:val="24"/>
          <w:szCs w:val="24"/>
        </w:rPr>
        <w:t xml:space="preserve"> [5]</w:t>
      </w:r>
    </w:p>
    <w:p w14:paraId="198D8F2E" w14:textId="77777777" w:rsidR="00197872" w:rsidRPr="00081A44" w:rsidRDefault="00197872" w:rsidP="00CC17E6">
      <w:pPr>
        <w:spacing w:after="120" w:line="276" w:lineRule="auto"/>
        <w:ind w:firstLine="720"/>
        <w:jc w:val="both"/>
        <w:rPr>
          <w:rFonts w:ascii="Calibri" w:hAnsi="Calibri" w:cs="Calibri"/>
          <w:sz w:val="24"/>
          <w:szCs w:val="24"/>
        </w:rPr>
      </w:pPr>
      <w:r w:rsidRPr="00081A44">
        <w:rPr>
          <w:rFonts w:ascii="Calibri" w:hAnsi="Calibri" w:cs="Calibri"/>
          <w:sz w:val="24"/>
          <w:szCs w:val="24"/>
        </w:rPr>
        <w:t>Security-by-Design consists of identifying potential threats during the early stages of system development and implementing protective mechanisms throughout the entire software lifecycle. In the context of Agentic AI, this approach is particularly important because intelligent agents possess the ability to make decisions, interact with external resources, and execute actions autonomously.</w:t>
      </w:r>
    </w:p>
    <w:p w14:paraId="66BA9E24" w14:textId="77777777" w:rsidR="00197872" w:rsidRPr="00081A44" w:rsidRDefault="00197872" w:rsidP="00CC17E6">
      <w:pPr>
        <w:spacing w:after="120" w:line="276" w:lineRule="auto"/>
        <w:ind w:firstLine="720"/>
        <w:jc w:val="both"/>
        <w:rPr>
          <w:rFonts w:ascii="Calibri" w:hAnsi="Calibri" w:cs="Calibri"/>
          <w:sz w:val="24"/>
          <w:szCs w:val="24"/>
        </w:rPr>
      </w:pPr>
      <w:r w:rsidRPr="00081A44">
        <w:rPr>
          <w:rFonts w:ascii="Calibri" w:hAnsi="Calibri" w:cs="Calibri"/>
          <w:sz w:val="24"/>
          <w:szCs w:val="24"/>
        </w:rPr>
        <w:t>Unlike traditional software systems, agentic systems continuously process dynamic inputs and adapt their behavior according to environmental conditions. Consequently, security controls must be capable of supervising not only users but also autonomous agents themselves.</w:t>
      </w:r>
    </w:p>
    <w:p w14:paraId="2051C164" w14:textId="77777777" w:rsidR="00197872" w:rsidRPr="00081A44" w:rsidRDefault="00197872" w:rsidP="00CC17E6">
      <w:pPr>
        <w:pStyle w:val="Heading30"/>
      </w:pPr>
      <w:bookmarkStart w:id="63" w:name="_Toc232517845"/>
      <w:r w:rsidRPr="00081A44">
        <w:lastRenderedPageBreak/>
        <w:t>1.8.1 Principle of Least Privilege</w:t>
      </w:r>
      <w:bookmarkEnd w:id="63"/>
    </w:p>
    <w:p w14:paraId="7B74EBE5" w14:textId="77777777" w:rsidR="00197872" w:rsidRPr="00081A44" w:rsidRDefault="00197872" w:rsidP="00A27BD1">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Principle of Least Privilege states that every entity should receive only the permissions strictly necessary to perform its assigned tasks.</w:t>
      </w:r>
    </w:p>
    <w:p w14:paraId="4F8AB6D6" w14:textId="77777777" w:rsidR="00197872" w:rsidRPr="00081A44" w:rsidRDefault="00197872" w:rsidP="005940A4">
      <w:pPr>
        <w:spacing w:line="276" w:lineRule="auto"/>
        <w:ind w:firstLine="720"/>
        <w:jc w:val="both"/>
        <w:rPr>
          <w:rFonts w:ascii="Calibri" w:hAnsi="Calibri" w:cs="Calibri"/>
          <w:sz w:val="24"/>
          <w:szCs w:val="24"/>
        </w:rPr>
      </w:pPr>
      <w:r w:rsidRPr="00081A44">
        <w:rPr>
          <w:rFonts w:ascii="Calibri" w:hAnsi="Calibri" w:cs="Calibri"/>
          <w:sz w:val="24"/>
          <w:szCs w:val="24"/>
        </w:rPr>
        <w:t>In intelligent agent environments, excessive permissions may lead to severe security incidents. An agent responsible for data collection should not possess administrative privileges or the ability to modify critical system configurations.</w:t>
      </w:r>
    </w:p>
    <w:p w14:paraId="17951952" w14:textId="77777777" w:rsidR="00197872" w:rsidRPr="00081A44" w:rsidRDefault="00197872" w:rsidP="00197872">
      <w:pPr>
        <w:spacing w:line="276" w:lineRule="auto"/>
        <w:jc w:val="both"/>
        <w:rPr>
          <w:rFonts w:ascii="Calibri" w:hAnsi="Calibri" w:cs="Calibri"/>
          <w:sz w:val="24"/>
          <w:szCs w:val="24"/>
        </w:rPr>
      </w:pPr>
      <w:r w:rsidRPr="00081A44">
        <w:rPr>
          <w:rFonts w:ascii="Calibri" w:hAnsi="Calibri" w:cs="Calibri"/>
          <w:sz w:val="24"/>
          <w:szCs w:val="24"/>
        </w:rPr>
        <w:t>Applying least privilege reduces:</w:t>
      </w:r>
    </w:p>
    <w:p w14:paraId="4DF90FA4" w14:textId="77777777" w:rsidR="00197872" w:rsidRPr="00081A44" w:rsidRDefault="00197872" w:rsidP="00197872">
      <w:pPr>
        <w:numPr>
          <w:ilvl w:val="0"/>
          <w:numId w:val="105"/>
        </w:numPr>
        <w:spacing w:line="276" w:lineRule="auto"/>
        <w:jc w:val="both"/>
        <w:rPr>
          <w:rFonts w:ascii="Calibri" w:hAnsi="Calibri" w:cs="Calibri"/>
          <w:sz w:val="24"/>
          <w:szCs w:val="24"/>
        </w:rPr>
      </w:pPr>
      <w:r w:rsidRPr="00081A44">
        <w:rPr>
          <w:rFonts w:ascii="Calibri" w:hAnsi="Calibri" w:cs="Calibri"/>
          <w:sz w:val="24"/>
          <w:szCs w:val="24"/>
        </w:rPr>
        <w:t>The impact of compromised agents.</w:t>
      </w:r>
    </w:p>
    <w:p w14:paraId="66D9F0E6" w14:textId="77777777" w:rsidR="00197872" w:rsidRPr="00081A44" w:rsidRDefault="00197872" w:rsidP="00197872">
      <w:pPr>
        <w:numPr>
          <w:ilvl w:val="0"/>
          <w:numId w:val="105"/>
        </w:numPr>
        <w:spacing w:line="276" w:lineRule="auto"/>
        <w:jc w:val="both"/>
        <w:rPr>
          <w:rFonts w:ascii="Calibri" w:hAnsi="Calibri" w:cs="Calibri"/>
          <w:sz w:val="24"/>
          <w:szCs w:val="24"/>
        </w:rPr>
      </w:pPr>
      <w:r w:rsidRPr="00081A44">
        <w:rPr>
          <w:rFonts w:ascii="Calibri" w:hAnsi="Calibri" w:cs="Calibri"/>
          <w:sz w:val="24"/>
          <w:szCs w:val="24"/>
        </w:rPr>
        <w:t>The risk of accidental misuse.</w:t>
      </w:r>
    </w:p>
    <w:p w14:paraId="51FB9E17" w14:textId="77777777" w:rsidR="00197872" w:rsidRPr="00081A44" w:rsidRDefault="00197872" w:rsidP="00197872">
      <w:pPr>
        <w:numPr>
          <w:ilvl w:val="0"/>
          <w:numId w:val="105"/>
        </w:numPr>
        <w:spacing w:line="276" w:lineRule="auto"/>
        <w:jc w:val="both"/>
        <w:rPr>
          <w:rFonts w:ascii="Calibri" w:hAnsi="Calibri" w:cs="Calibri"/>
          <w:sz w:val="24"/>
          <w:szCs w:val="24"/>
        </w:rPr>
      </w:pPr>
      <w:r w:rsidRPr="00081A44">
        <w:rPr>
          <w:rFonts w:ascii="Calibri" w:hAnsi="Calibri" w:cs="Calibri"/>
          <w:sz w:val="24"/>
          <w:szCs w:val="24"/>
        </w:rPr>
        <w:t>Potential attack surfaces.</w:t>
      </w:r>
    </w:p>
    <w:p w14:paraId="3CECBFD5" w14:textId="77777777" w:rsidR="00197872" w:rsidRPr="00081A44" w:rsidRDefault="00197872" w:rsidP="0029021B">
      <w:pPr>
        <w:spacing w:after="120" w:line="276" w:lineRule="auto"/>
        <w:jc w:val="both"/>
        <w:rPr>
          <w:rFonts w:ascii="Calibri" w:hAnsi="Calibri" w:cs="Calibri"/>
          <w:sz w:val="24"/>
          <w:szCs w:val="24"/>
        </w:rPr>
      </w:pPr>
      <w:r w:rsidRPr="00081A44">
        <w:rPr>
          <w:rFonts w:ascii="Calibri" w:hAnsi="Calibri" w:cs="Calibri"/>
          <w:sz w:val="24"/>
          <w:szCs w:val="24"/>
        </w:rPr>
        <w:t>This principle constitutes the foundation of the RBAC model adopted in this project.</w:t>
      </w:r>
    </w:p>
    <w:p w14:paraId="6188224C" w14:textId="77777777" w:rsidR="00197872" w:rsidRPr="00081A44" w:rsidRDefault="00197872" w:rsidP="00446E3A">
      <w:pPr>
        <w:pStyle w:val="Heading30"/>
      </w:pPr>
      <w:bookmarkStart w:id="64" w:name="_Toc232517846"/>
      <w:r w:rsidRPr="00081A44">
        <w:t>1.8.2 Defense in Depth</w:t>
      </w:r>
      <w:bookmarkEnd w:id="64"/>
    </w:p>
    <w:p w14:paraId="3E98A83C" w14:textId="77777777" w:rsidR="00197872" w:rsidRPr="00081A44" w:rsidRDefault="00197872" w:rsidP="0029021B">
      <w:pPr>
        <w:spacing w:before="120" w:line="276" w:lineRule="auto"/>
        <w:ind w:firstLine="720"/>
        <w:jc w:val="both"/>
        <w:rPr>
          <w:rFonts w:ascii="Calibri" w:hAnsi="Calibri" w:cs="Calibri"/>
          <w:sz w:val="24"/>
          <w:szCs w:val="24"/>
        </w:rPr>
      </w:pPr>
      <w:r w:rsidRPr="00081A44">
        <w:rPr>
          <w:rFonts w:ascii="Calibri" w:hAnsi="Calibri" w:cs="Calibri"/>
          <w:sz w:val="24"/>
          <w:szCs w:val="24"/>
        </w:rPr>
        <w:t>Defense in Depth is a cybersecurity strategy based on the deployment of multiple complementary security layers.</w:t>
      </w:r>
    </w:p>
    <w:p w14:paraId="017ACB7C" w14:textId="77777777" w:rsidR="00197872" w:rsidRPr="00081A44" w:rsidRDefault="00197872" w:rsidP="001B72B4">
      <w:pPr>
        <w:spacing w:line="276" w:lineRule="auto"/>
        <w:ind w:firstLine="720"/>
        <w:jc w:val="both"/>
        <w:rPr>
          <w:rFonts w:ascii="Calibri" w:hAnsi="Calibri" w:cs="Calibri"/>
          <w:sz w:val="24"/>
          <w:szCs w:val="24"/>
        </w:rPr>
      </w:pPr>
      <w:r w:rsidRPr="00081A44">
        <w:rPr>
          <w:rFonts w:ascii="Calibri" w:hAnsi="Calibri" w:cs="Calibri"/>
          <w:sz w:val="24"/>
          <w:szCs w:val="24"/>
        </w:rPr>
        <w:t>Instead of relying on a single protection mechanism, several controls are combined to ensure that the failure of one layer does not compromise the entire system.</w:t>
      </w:r>
    </w:p>
    <w:p w14:paraId="5EDD04AC" w14:textId="77777777" w:rsidR="00197872" w:rsidRPr="00081A44" w:rsidRDefault="00197872" w:rsidP="008A0E45">
      <w:pPr>
        <w:spacing w:line="276" w:lineRule="auto"/>
        <w:jc w:val="both"/>
        <w:rPr>
          <w:rFonts w:ascii="Calibri" w:hAnsi="Calibri" w:cs="Calibri"/>
          <w:sz w:val="24"/>
          <w:szCs w:val="24"/>
        </w:rPr>
      </w:pPr>
      <w:r w:rsidRPr="00081A44">
        <w:rPr>
          <w:rFonts w:ascii="Calibri" w:hAnsi="Calibri" w:cs="Calibri"/>
          <w:sz w:val="24"/>
          <w:szCs w:val="24"/>
        </w:rPr>
        <w:t>For Agentic AI systems, these layers may include:</w:t>
      </w:r>
    </w:p>
    <w:p w14:paraId="60093644"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Access control mechanisms.</w:t>
      </w:r>
    </w:p>
    <w:p w14:paraId="5C73B6B4"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Input validation.</w:t>
      </w:r>
    </w:p>
    <w:p w14:paraId="5E34F5B9"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Behavioral monitoring.</w:t>
      </w:r>
    </w:p>
    <w:p w14:paraId="30C3AE59"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Anomaly detection.</w:t>
      </w:r>
    </w:p>
    <w:p w14:paraId="5E0454A3"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Incident response procedures.</w:t>
      </w:r>
    </w:p>
    <w:p w14:paraId="672FD5EB" w14:textId="77777777" w:rsidR="00197872" w:rsidRPr="00081A44" w:rsidRDefault="00197872" w:rsidP="008A0E45">
      <w:pPr>
        <w:numPr>
          <w:ilvl w:val="0"/>
          <w:numId w:val="106"/>
        </w:numPr>
        <w:spacing w:line="276" w:lineRule="auto"/>
        <w:jc w:val="both"/>
        <w:rPr>
          <w:rFonts w:ascii="Calibri" w:hAnsi="Calibri" w:cs="Calibri"/>
          <w:sz w:val="24"/>
          <w:szCs w:val="24"/>
        </w:rPr>
      </w:pPr>
      <w:r w:rsidRPr="00081A44">
        <w:rPr>
          <w:rFonts w:ascii="Calibri" w:hAnsi="Calibri" w:cs="Calibri"/>
          <w:sz w:val="24"/>
          <w:szCs w:val="24"/>
        </w:rPr>
        <w:t>Audit logging.</w:t>
      </w:r>
    </w:p>
    <w:p w14:paraId="312E7702" w14:textId="77777777" w:rsidR="00197872" w:rsidRPr="00081A44" w:rsidRDefault="00197872" w:rsidP="0029021B">
      <w:pPr>
        <w:spacing w:before="120" w:after="240" w:line="276" w:lineRule="auto"/>
        <w:jc w:val="both"/>
        <w:rPr>
          <w:rFonts w:ascii="Calibri" w:hAnsi="Calibri" w:cs="Calibri"/>
          <w:sz w:val="24"/>
          <w:szCs w:val="24"/>
        </w:rPr>
      </w:pPr>
      <w:r w:rsidRPr="00081A44">
        <w:rPr>
          <w:rFonts w:ascii="Calibri" w:hAnsi="Calibri" w:cs="Calibri"/>
          <w:sz w:val="24"/>
          <w:szCs w:val="24"/>
        </w:rPr>
        <w:t>This layered approach significantly improves system resilience against sophisticated attacks.</w:t>
      </w:r>
    </w:p>
    <w:p w14:paraId="5E984B03" w14:textId="77777777" w:rsidR="00197872" w:rsidRPr="00081A44" w:rsidRDefault="00197872" w:rsidP="0029021B">
      <w:pPr>
        <w:pStyle w:val="Heading30"/>
      </w:pPr>
      <w:bookmarkStart w:id="65" w:name="_Toc232517847"/>
      <w:r w:rsidRPr="00081A44">
        <w:t>1.8.3 Audit Logging and Traceability</w:t>
      </w:r>
      <w:bookmarkEnd w:id="65"/>
    </w:p>
    <w:p w14:paraId="13829047" w14:textId="77777777" w:rsidR="00197872" w:rsidRPr="00081A44" w:rsidRDefault="00197872" w:rsidP="0029021B">
      <w:pPr>
        <w:spacing w:before="120" w:line="276" w:lineRule="auto"/>
        <w:ind w:firstLine="720"/>
        <w:jc w:val="both"/>
        <w:rPr>
          <w:rFonts w:ascii="Calibri" w:hAnsi="Calibri" w:cs="Calibri"/>
          <w:sz w:val="24"/>
          <w:szCs w:val="24"/>
        </w:rPr>
      </w:pPr>
      <w:r w:rsidRPr="00081A44">
        <w:rPr>
          <w:rFonts w:ascii="Calibri" w:hAnsi="Calibri" w:cs="Calibri"/>
          <w:sz w:val="24"/>
          <w:szCs w:val="24"/>
        </w:rPr>
        <w:t>Traceability is essential for understanding the behavior of autonomous agents.</w:t>
      </w:r>
    </w:p>
    <w:p w14:paraId="12E5B3A3" w14:textId="77777777" w:rsidR="00197872" w:rsidRPr="00081A44" w:rsidRDefault="00197872" w:rsidP="0029021B">
      <w:pPr>
        <w:spacing w:before="120" w:line="276" w:lineRule="auto"/>
        <w:jc w:val="both"/>
        <w:rPr>
          <w:rFonts w:ascii="Calibri" w:hAnsi="Calibri" w:cs="Calibri"/>
          <w:sz w:val="24"/>
          <w:szCs w:val="24"/>
        </w:rPr>
      </w:pPr>
      <w:r w:rsidRPr="00081A44">
        <w:rPr>
          <w:rFonts w:ascii="Calibri" w:hAnsi="Calibri" w:cs="Calibri"/>
          <w:sz w:val="24"/>
          <w:szCs w:val="24"/>
        </w:rPr>
        <w:t>Every significant action performed by an agent should be recorded in an audit log containing:</w:t>
      </w:r>
    </w:p>
    <w:p w14:paraId="11291E67"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Agent identifier.</w:t>
      </w:r>
    </w:p>
    <w:p w14:paraId="71801302"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Timestamp.</w:t>
      </w:r>
    </w:p>
    <w:p w14:paraId="59661967"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Executed action.</w:t>
      </w:r>
    </w:p>
    <w:p w14:paraId="3CE970FD"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Parameters.</w:t>
      </w:r>
    </w:p>
    <w:p w14:paraId="62A07B51" w14:textId="77777777" w:rsidR="00197872" w:rsidRPr="00081A44" w:rsidRDefault="00197872" w:rsidP="0012282D">
      <w:pPr>
        <w:numPr>
          <w:ilvl w:val="0"/>
          <w:numId w:val="107"/>
        </w:numPr>
        <w:spacing w:line="276" w:lineRule="auto"/>
        <w:jc w:val="both"/>
        <w:rPr>
          <w:rFonts w:ascii="Calibri" w:hAnsi="Calibri" w:cs="Calibri"/>
          <w:sz w:val="24"/>
          <w:szCs w:val="24"/>
        </w:rPr>
      </w:pPr>
      <w:r w:rsidRPr="00081A44">
        <w:rPr>
          <w:rFonts w:ascii="Calibri" w:hAnsi="Calibri" w:cs="Calibri"/>
          <w:sz w:val="24"/>
          <w:szCs w:val="24"/>
        </w:rPr>
        <w:t>Access control decision.</w:t>
      </w:r>
    </w:p>
    <w:p w14:paraId="41A7B15C" w14:textId="77777777" w:rsidR="00197872" w:rsidRPr="00081A44" w:rsidRDefault="00197872" w:rsidP="0012282D">
      <w:pPr>
        <w:numPr>
          <w:ilvl w:val="0"/>
          <w:numId w:val="107"/>
        </w:numPr>
        <w:spacing w:line="276" w:lineRule="auto"/>
        <w:jc w:val="both"/>
        <w:rPr>
          <w:rFonts w:ascii="Calibri" w:hAnsi="Calibri" w:cs="Calibri"/>
          <w:sz w:val="24"/>
          <w:szCs w:val="24"/>
        </w:rPr>
      </w:pPr>
      <w:proofErr w:type="gramStart"/>
      <w:r w:rsidRPr="00081A44">
        <w:rPr>
          <w:rFonts w:ascii="Calibri" w:hAnsi="Calibri" w:cs="Calibri"/>
          <w:sz w:val="24"/>
          <w:szCs w:val="24"/>
        </w:rPr>
        <w:t>Final result</w:t>
      </w:r>
      <w:proofErr w:type="gramEnd"/>
      <w:r w:rsidRPr="00081A44">
        <w:rPr>
          <w:rFonts w:ascii="Calibri" w:hAnsi="Calibri" w:cs="Calibri"/>
          <w:sz w:val="24"/>
          <w:szCs w:val="24"/>
        </w:rPr>
        <w:t>.</w:t>
      </w:r>
    </w:p>
    <w:p w14:paraId="594BF594" w14:textId="77777777" w:rsidR="00197872" w:rsidRPr="00081A44" w:rsidRDefault="00197872" w:rsidP="0029021B">
      <w:pPr>
        <w:spacing w:before="120" w:line="276" w:lineRule="auto"/>
        <w:jc w:val="both"/>
        <w:rPr>
          <w:rFonts w:ascii="Calibri" w:hAnsi="Calibri" w:cs="Calibri"/>
          <w:sz w:val="24"/>
          <w:szCs w:val="24"/>
        </w:rPr>
      </w:pPr>
      <w:r w:rsidRPr="00081A44">
        <w:rPr>
          <w:rFonts w:ascii="Calibri" w:hAnsi="Calibri" w:cs="Calibri"/>
          <w:sz w:val="24"/>
          <w:szCs w:val="24"/>
        </w:rPr>
        <w:t xml:space="preserve">Comprehensive logging </w:t>
      </w:r>
      <w:r w:rsidR="0012282D" w:rsidRPr="00081A44">
        <w:rPr>
          <w:rFonts w:ascii="Calibri" w:hAnsi="Calibri" w:cs="Calibri"/>
          <w:sz w:val="24"/>
          <w:szCs w:val="24"/>
        </w:rPr>
        <w:t>facilities</w:t>
      </w:r>
      <w:r w:rsidRPr="00081A44">
        <w:rPr>
          <w:rFonts w:ascii="Calibri" w:hAnsi="Calibri" w:cs="Calibri"/>
          <w:sz w:val="24"/>
          <w:szCs w:val="24"/>
        </w:rPr>
        <w:t>:</w:t>
      </w:r>
    </w:p>
    <w:p w14:paraId="521922D4"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Incident investigation.</w:t>
      </w:r>
    </w:p>
    <w:p w14:paraId="295A06B8"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Compliance verification.</w:t>
      </w:r>
    </w:p>
    <w:p w14:paraId="7DC0834D"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Forensic analysis.</w:t>
      </w:r>
    </w:p>
    <w:p w14:paraId="5D7A2598" w14:textId="77777777" w:rsidR="00197872" w:rsidRPr="00081A44" w:rsidRDefault="00197872" w:rsidP="0012282D">
      <w:pPr>
        <w:numPr>
          <w:ilvl w:val="0"/>
          <w:numId w:val="108"/>
        </w:numPr>
        <w:spacing w:line="276" w:lineRule="auto"/>
        <w:jc w:val="both"/>
        <w:rPr>
          <w:rFonts w:ascii="Calibri" w:hAnsi="Calibri" w:cs="Calibri"/>
          <w:sz w:val="24"/>
          <w:szCs w:val="24"/>
        </w:rPr>
      </w:pPr>
      <w:r w:rsidRPr="00081A44">
        <w:rPr>
          <w:rFonts w:ascii="Calibri" w:hAnsi="Calibri" w:cs="Calibri"/>
          <w:sz w:val="24"/>
          <w:szCs w:val="24"/>
        </w:rPr>
        <w:t>Behavioral monitoring.</w:t>
      </w:r>
    </w:p>
    <w:p w14:paraId="3201258A" w14:textId="77777777" w:rsidR="00197872" w:rsidRPr="00081A44" w:rsidRDefault="00197872" w:rsidP="0029021B">
      <w:pPr>
        <w:spacing w:before="120" w:after="240" w:line="276" w:lineRule="auto"/>
        <w:jc w:val="both"/>
        <w:rPr>
          <w:rFonts w:ascii="Calibri" w:hAnsi="Calibri" w:cs="Calibri"/>
          <w:sz w:val="24"/>
          <w:szCs w:val="24"/>
        </w:rPr>
      </w:pPr>
      <w:r w:rsidRPr="00081A44">
        <w:rPr>
          <w:rFonts w:ascii="Calibri" w:hAnsi="Calibri" w:cs="Calibri"/>
          <w:sz w:val="24"/>
          <w:szCs w:val="24"/>
        </w:rPr>
        <w:lastRenderedPageBreak/>
        <w:t>For this reason, centralized audit logging constitutes a core component of the proposed architecture.</w:t>
      </w:r>
    </w:p>
    <w:p w14:paraId="7109F97E" w14:textId="77777777" w:rsidR="00197872" w:rsidRPr="00081A44" w:rsidRDefault="00197872" w:rsidP="0029021B">
      <w:pPr>
        <w:pStyle w:val="Heading30"/>
      </w:pPr>
      <w:bookmarkStart w:id="66" w:name="_Toc232517848"/>
      <w:r w:rsidRPr="00081A44">
        <w:t>1.8.4 Behavioral Monitoring and Anomaly Detection</w:t>
      </w:r>
      <w:bookmarkEnd w:id="66"/>
    </w:p>
    <w:p w14:paraId="26B5593A" w14:textId="77777777" w:rsidR="00197872" w:rsidRPr="00081A44" w:rsidRDefault="00197872" w:rsidP="0029021B">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Even authorized agents may exhibit abnormal behavior due to configuration errors, software defects, or malicious manipulation.</w:t>
      </w:r>
    </w:p>
    <w:p w14:paraId="162CC2B1" w14:textId="77777777" w:rsidR="00197872" w:rsidRPr="00081A44" w:rsidRDefault="00197872" w:rsidP="0012282D">
      <w:pPr>
        <w:spacing w:line="276" w:lineRule="auto"/>
        <w:ind w:firstLine="720"/>
        <w:jc w:val="both"/>
        <w:rPr>
          <w:rFonts w:ascii="Calibri" w:hAnsi="Calibri" w:cs="Calibri"/>
          <w:sz w:val="24"/>
          <w:szCs w:val="24"/>
        </w:rPr>
      </w:pPr>
      <w:r w:rsidRPr="00081A44">
        <w:rPr>
          <w:rFonts w:ascii="Calibri" w:hAnsi="Calibri" w:cs="Calibri"/>
          <w:sz w:val="24"/>
          <w:szCs w:val="24"/>
        </w:rPr>
        <w:t>Behavioral monitoring consists of continuously observing agent activities to identify suspicious patterns.</w:t>
      </w:r>
    </w:p>
    <w:p w14:paraId="4E35B1C1" w14:textId="77777777" w:rsidR="00197872" w:rsidRPr="00081A44" w:rsidRDefault="00197872" w:rsidP="0012282D">
      <w:pPr>
        <w:spacing w:line="276" w:lineRule="auto"/>
        <w:jc w:val="both"/>
        <w:rPr>
          <w:rFonts w:ascii="Calibri" w:hAnsi="Calibri" w:cs="Calibri"/>
          <w:sz w:val="24"/>
          <w:szCs w:val="24"/>
        </w:rPr>
      </w:pPr>
      <w:r w:rsidRPr="00081A44">
        <w:rPr>
          <w:rFonts w:ascii="Calibri" w:hAnsi="Calibri" w:cs="Calibri"/>
          <w:sz w:val="24"/>
          <w:szCs w:val="24"/>
        </w:rPr>
        <w:t>Examples include:</w:t>
      </w:r>
    </w:p>
    <w:p w14:paraId="7CF10E74"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Excessive action frequency.</w:t>
      </w:r>
    </w:p>
    <w:p w14:paraId="46C47412"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Repeated access denials.</w:t>
      </w:r>
    </w:p>
    <w:p w14:paraId="79A5C129"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Unusual resource usage.</w:t>
      </w:r>
    </w:p>
    <w:p w14:paraId="66F02DF0" w14:textId="77777777" w:rsidR="00197872" w:rsidRPr="00081A44" w:rsidRDefault="00197872" w:rsidP="0012282D">
      <w:pPr>
        <w:numPr>
          <w:ilvl w:val="0"/>
          <w:numId w:val="109"/>
        </w:numPr>
        <w:spacing w:line="276" w:lineRule="auto"/>
        <w:jc w:val="both"/>
        <w:rPr>
          <w:rFonts w:ascii="Calibri" w:hAnsi="Calibri" w:cs="Calibri"/>
          <w:sz w:val="24"/>
          <w:szCs w:val="24"/>
        </w:rPr>
      </w:pPr>
      <w:r w:rsidRPr="00081A44">
        <w:rPr>
          <w:rFonts w:ascii="Calibri" w:hAnsi="Calibri" w:cs="Calibri"/>
          <w:sz w:val="24"/>
          <w:szCs w:val="24"/>
        </w:rPr>
        <w:t>Deviations from normal operational profiles.</w:t>
      </w:r>
    </w:p>
    <w:p w14:paraId="271F4DB2" w14:textId="77777777" w:rsidR="00197872" w:rsidRPr="00081A44" w:rsidRDefault="00197872" w:rsidP="00B06531">
      <w:pPr>
        <w:spacing w:after="240" w:line="276" w:lineRule="auto"/>
        <w:ind w:firstLine="720"/>
        <w:jc w:val="both"/>
        <w:rPr>
          <w:rFonts w:ascii="Calibri" w:hAnsi="Calibri" w:cs="Calibri"/>
          <w:sz w:val="24"/>
          <w:szCs w:val="24"/>
        </w:rPr>
      </w:pPr>
      <w:r w:rsidRPr="00081A44">
        <w:rPr>
          <w:rFonts w:ascii="Calibri" w:hAnsi="Calibri" w:cs="Calibri"/>
          <w:sz w:val="24"/>
          <w:szCs w:val="24"/>
        </w:rPr>
        <w:t>Anomaly detection mechanisms provide an additional layer of protection beyond traditional access control systems.</w:t>
      </w:r>
    </w:p>
    <w:p w14:paraId="76F462A7" w14:textId="77777777" w:rsidR="00197872" w:rsidRPr="00081A44" w:rsidRDefault="00197872" w:rsidP="00B06531">
      <w:pPr>
        <w:pStyle w:val="Heading30"/>
      </w:pPr>
      <w:bookmarkStart w:id="67" w:name="_Toc232517849"/>
      <w:r w:rsidRPr="00081A44">
        <w:t>1.8.5 Incident Response</w:t>
      </w:r>
      <w:bookmarkEnd w:id="67"/>
    </w:p>
    <w:p w14:paraId="18799B54" w14:textId="77777777" w:rsidR="00197872" w:rsidRPr="00081A44" w:rsidRDefault="00197872" w:rsidP="00B06531">
      <w:pPr>
        <w:spacing w:before="120" w:line="276" w:lineRule="auto"/>
        <w:ind w:firstLine="720"/>
        <w:jc w:val="both"/>
        <w:rPr>
          <w:rFonts w:ascii="Calibri" w:hAnsi="Calibri" w:cs="Calibri"/>
          <w:sz w:val="24"/>
          <w:szCs w:val="24"/>
        </w:rPr>
      </w:pPr>
      <w:r w:rsidRPr="00081A44">
        <w:rPr>
          <w:rFonts w:ascii="Calibri" w:hAnsi="Calibri" w:cs="Calibri"/>
          <w:sz w:val="24"/>
          <w:szCs w:val="24"/>
        </w:rPr>
        <w:t>Security controls must not only detect threats but also respond appropriately when incidents occur.</w:t>
      </w:r>
    </w:p>
    <w:p w14:paraId="0C48A655" w14:textId="77777777" w:rsidR="00197872" w:rsidRPr="00081A44" w:rsidRDefault="00197872" w:rsidP="001B2920">
      <w:pPr>
        <w:spacing w:line="276" w:lineRule="auto"/>
        <w:jc w:val="both"/>
        <w:rPr>
          <w:rFonts w:ascii="Calibri" w:hAnsi="Calibri" w:cs="Calibri"/>
          <w:sz w:val="24"/>
          <w:szCs w:val="24"/>
        </w:rPr>
      </w:pPr>
      <w:r w:rsidRPr="00081A44">
        <w:rPr>
          <w:rFonts w:ascii="Calibri" w:hAnsi="Calibri" w:cs="Calibri"/>
          <w:sz w:val="24"/>
          <w:szCs w:val="24"/>
        </w:rPr>
        <w:t>Typical response actions include:</w:t>
      </w:r>
    </w:p>
    <w:p w14:paraId="5A21C2ED"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Alert generation.</w:t>
      </w:r>
    </w:p>
    <w:p w14:paraId="5C3FD2D7"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Temporary limitations.</w:t>
      </w:r>
    </w:p>
    <w:p w14:paraId="17886CA8" w14:textId="77777777" w:rsidR="00197872" w:rsidRPr="00081A44" w:rsidRDefault="00197872" w:rsidP="001B2920">
      <w:pPr>
        <w:numPr>
          <w:ilvl w:val="0"/>
          <w:numId w:val="110"/>
        </w:numPr>
        <w:spacing w:line="276" w:lineRule="auto"/>
        <w:jc w:val="both"/>
        <w:rPr>
          <w:rFonts w:ascii="Calibri" w:hAnsi="Calibri" w:cs="Calibri"/>
          <w:sz w:val="24"/>
          <w:szCs w:val="24"/>
        </w:rPr>
      </w:pPr>
      <w:r w:rsidRPr="00081A44">
        <w:rPr>
          <w:rFonts w:ascii="Calibri" w:hAnsi="Calibri" w:cs="Calibri"/>
          <w:sz w:val="24"/>
          <w:szCs w:val="24"/>
        </w:rPr>
        <w:t>Agent suspension.</w:t>
      </w:r>
    </w:p>
    <w:p w14:paraId="67BD27BE" w14:textId="77777777" w:rsidR="00197872" w:rsidRPr="00081A44" w:rsidRDefault="00197872" w:rsidP="001B2920">
      <w:pPr>
        <w:numPr>
          <w:ilvl w:val="0"/>
          <w:numId w:val="110"/>
        </w:numPr>
        <w:spacing w:line="276" w:lineRule="auto"/>
        <w:jc w:val="both"/>
        <w:rPr>
          <w:rFonts w:ascii="Calibri" w:hAnsi="Calibri" w:cs="Calibri"/>
          <w:sz w:val="24"/>
          <w:szCs w:val="24"/>
        </w:rPr>
      </w:pPr>
      <w:proofErr w:type="gramStart"/>
      <w:r w:rsidRPr="00081A44">
        <w:rPr>
          <w:rFonts w:ascii="Calibri" w:hAnsi="Calibri" w:cs="Calibri"/>
          <w:sz w:val="24"/>
          <w:szCs w:val="24"/>
        </w:rPr>
        <w:t>Emergency shutdown</w:t>
      </w:r>
      <w:proofErr w:type="gramEnd"/>
      <w:r w:rsidRPr="00081A44">
        <w:rPr>
          <w:rFonts w:ascii="Calibri" w:hAnsi="Calibri" w:cs="Calibri"/>
          <w:sz w:val="24"/>
          <w:szCs w:val="24"/>
        </w:rPr>
        <w:t xml:space="preserve"> procedures.</w:t>
      </w:r>
    </w:p>
    <w:p w14:paraId="5EAAA57F" w14:textId="77777777" w:rsidR="00197872" w:rsidRPr="00081A44" w:rsidRDefault="00197872" w:rsidP="00C26F9B">
      <w:pPr>
        <w:spacing w:before="120" w:line="276" w:lineRule="auto"/>
        <w:ind w:firstLine="357"/>
        <w:jc w:val="both"/>
        <w:rPr>
          <w:rFonts w:ascii="Calibri" w:hAnsi="Calibri" w:cs="Calibri"/>
          <w:sz w:val="24"/>
          <w:szCs w:val="24"/>
        </w:rPr>
      </w:pPr>
      <w:r w:rsidRPr="00081A44">
        <w:rPr>
          <w:rFonts w:ascii="Calibri" w:hAnsi="Calibri" w:cs="Calibri"/>
          <w:sz w:val="24"/>
          <w:szCs w:val="24"/>
        </w:rPr>
        <w:t>Automated incident response reduces reaction time and minimizes the impact of security events.</w:t>
      </w:r>
    </w:p>
    <w:p w14:paraId="539BF48B" w14:textId="77777777" w:rsidR="00197872" w:rsidRPr="00081A44" w:rsidRDefault="00197872" w:rsidP="00484F58">
      <w:pPr>
        <w:spacing w:before="120" w:after="120" w:line="276" w:lineRule="auto"/>
        <w:ind w:firstLine="357"/>
        <w:jc w:val="both"/>
        <w:rPr>
          <w:rFonts w:ascii="Calibri" w:hAnsi="Calibri" w:cs="Calibri"/>
          <w:sz w:val="24"/>
          <w:szCs w:val="24"/>
        </w:rPr>
      </w:pPr>
      <w:r w:rsidRPr="00081A44">
        <w:rPr>
          <w:rFonts w:ascii="Calibri" w:hAnsi="Calibri" w:cs="Calibri"/>
          <w:sz w:val="24"/>
          <w:szCs w:val="24"/>
        </w:rPr>
        <w:t>In the proposed architecture, incident management is integrated as a dedicated module responsible for coordinating responses to detected anomalies.</w:t>
      </w:r>
    </w:p>
    <w:p w14:paraId="2101588E" w14:textId="77777777" w:rsidR="003172D5" w:rsidRDefault="00197872" w:rsidP="003172D5">
      <w:pPr>
        <w:spacing w:line="276" w:lineRule="auto"/>
        <w:ind w:firstLine="360"/>
        <w:jc w:val="both"/>
        <w:rPr>
          <w:rFonts w:ascii="Calibri" w:hAnsi="Calibri" w:cs="Calibri"/>
          <w:sz w:val="24"/>
          <w:szCs w:val="24"/>
        </w:rPr>
      </w:pPr>
      <w:r w:rsidRPr="00081A44">
        <w:rPr>
          <w:rFonts w:ascii="Calibri" w:hAnsi="Calibri" w:cs="Calibri"/>
          <w:sz w:val="24"/>
          <w:szCs w:val="24"/>
        </w:rPr>
        <w:t xml:space="preserve">The principles presented in this section provide the theoretical foundation for the security architecture developed in this project. However, several research efforts have already attempted to address the security challenges of Agentic AI. </w:t>
      </w:r>
    </w:p>
    <w:p w14:paraId="4BAF142E" w14:textId="77777777" w:rsidR="00197872" w:rsidRPr="00081A44" w:rsidRDefault="00197872" w:rsidP="003172D5">
      <w:pPr>
        <w:spacing w:before="120" w:after="240" w:line="276" w:lineRule="auto"/>
        <w:ind w:firstLine="357"/>
        <w:jc w:val="both"/>
        <w:rPr>
          <w:rFonts w:ascii="Calibri" w:hAnsi="Calibri" w:cs="Calibri"/>
          <w:sz w:val="24"/>
          <w:szCs w:val="24"/>
        </w:rPr>
      </w:pPr>
      <w:r w:rsidRPr="00081A44">
        <w:rPr>
          <w:rFonts w:ascii="Calibri" w:hAnsi="Calibri" w:cs="Calibri"/>
          <w:sz w:val="24"/>
          <w:szCs w:val="24"/>
        </w:rPr>
        <w:t>The following section reviews the most relevant contributions and identifies their limitations.</w:t>
      </w:r>
    </w:p>
    <w:p w14:paraId="16A60553" w14:textId="77777777" w:rsidR="004A31B1" w:rsidRPr="00081A44" w:rsidRDefault="004A31B1" w:rsidP="003172D5">
      <w:pPr>
        <w:pStyle w:val="Heading20"/>
      </w:pPr>
      <w:bookmarkStart w:id="68" w:name="_Toc232517850"/>
      <w:r w:rsidRPr="00081A44">
        <w:t>1.9 Related Work and Research Gap</w:t>
      </w:r>
      <w:bookmarkEnd w:id="68"/>
    </w:p>
    <w:p w14:paraId="7A27081B" w14:textId="77777777" w:rsidR="004A31B1" w:rsidRPr="00CB562A" w:rsidRDefault="004A31B1" w:rsidP="00CB562A">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 security of intelligent agents has recently become an active research area. Several studies have proposed mechanisms for securing autonomous agents, mitigating prompt injection attacks, and improving the governance of Agentic AI systems.</w:t>
      </w:r>
    </w:p>
    <w:tbl>
      <w:tblPr>
        <w:tblStyle w:val="PlainTable1"/>
        <w:tblW w:w="0" w:type="auto"/>
        <w:jc w:val="center"/>
        <w:tblLook w:val="04A0" w:firstRow="1" w:lastRow="0" w:firstColumn="1" w:lastColumn="0" w:noHBand="0" w:noVBand="1"/>
      </w:tblPr>
      <w:tblGrid>
        <w:gridCol w:w="1807"/>
        <w:gridCol w:w="2489"/>
        <w:gridCol w:w="2504"/>
        <w:gridCol w:w="2576"/>
      </w:tblGrid>
      <w:tr w:rsidR="004A31B1" w:rsidRPr="00081A44" w14:paraId="43F53E23" w14:textId="77777777" w:rsidTr="00CB562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6EF489" w14:textId="77777777" w:rsidR="004A31B1" w:rsidRPr="00081A44" w:rsidRDefault="004A31B1" w:rsidP="00501E9F">
            <w:pPr>
              <w:spacing w:before="120" w:after="120" w:line="276" w:lineRule="auto"/>
              <w:rPr>
                <w:rFonts w:ascii="Calibri" w:hAnsi="Calibri" w:cs="Calibri"/>
              </w:rPr>
            </w:pPr>
            <w:r w:rsidRPr="00081A44">
              <w:rPr>
                <w:rFonts w:ascii="Calibri" w:hAnsi="Calibri" w:cs="Calibri"/>
              </w:rPr>
              <w:t>Reference</w:t>
            </w:r>
          </w:p>
        </w:tc>
        <w:tc>
          <w:tcPr>
            <w:tcW w:w="0" w:type="auto"/>
            <w:vAlign w:val="center"/>
            <w:hideMark/>
          </w:tcPr>
          <w:p w14:paraId="29A80802" w14:textId="77777777" w:rsidR="004A31B1" w:rsidRPr="00081A44" w:rsidRDefault="004A31B1" w:rsidP="00501E9F">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Main Contribution</w:t>
            </w:r>
          </w:p>
        </w:tc>
        <w:tc>
          <w:tcPr>
            <w:tcW w:w="0" w:type="auto"/>
            <w:vAlign w:val="center"/>
            <w:hideMark/>
          </w:tcPr>
          <w:p w14:paraId="2E47FF35" w14:textId="77777777" w:rsidR="004A31B1" w:rsidRPr="00081A44" w:rsidRDefault="004A31B1" w:rsidP="00501E9F">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Strengths</w:t>
            </w:r>
          </w:p>
        </w:tc>
        <w:tc>
          <w:tcPr>
            <w:tcW w:w="0" w:type="auto"/>
            <w:vAlign w:val="center"/>
            <w:hideMark/>
          </w:tcPr>
          <w:p w14:paraId="1B165CDD" w14:textId="77777777" w:rsidR="004A31B1" w:rsidRPr="00081A44" w:rsidRDefault="004A31B1" w:rsidP="00501E9F">
            <w:pPr>
              <w:spacing w:before="120" w:after="120" w:line="276" w:lineRule="auto"/>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Limitations</w:t>
            </w:r>
          </w:p>
        </w:tc>
      </w:tr>
      <w:tr w:rsidR="004A31B1" w:rsidRPr="00081A44" w14:paraId="484AA510" w14:textId="77777777" w:rsidTr="00CB56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5D92DE" w14:textId="77777777" w:rsidR="004A31B1" w:rsidRPr="00081A44" w:rsidRDefault="004A31B1" w:rsidP="00501E9F">
            <w:pPr>
              <w:spacing w:before="120" w:after="120" w:line="276" w:lineRule="auto"/>
              <w:rPr>
                <w:rFonts w:ascii="Calibri" w:hAnsi="Calibri" w:cs="Calibri"/>
              </w:rPr>
            </w:pPr>
            <w:proofErr w:type="spellStart"/>
            <w:r w:rsidRPr="00081A44">
              <w:rPr>
                <w:rFonts w:ascii="Calibri" w:hAnsi="Calibri" w:cs="Calibri"/>
              </w:rPr>
              <w:lastRenderedPageBreak/>
              <w:t>Greshake</w:t>
            </w:r>
            <w:proofErr w:type="spellEnd"/>
            <w:r w:rsidRPr="00081A44">
              <w:rPr>
                <w:rFonts w:ascii="Calibri" w:hAnsi="Calibri" w:cs="Calibri"/>
              </w:rPr>
              <w:t xml:space="preserve"> et al. (2023)</w:t>
            </w:r>
          </w:p>
        </w:tc>
        <w:tc>
          <w:tcPr>
            <w:tcW w:w="0" w:type="auto"/>
            <w:vAlign w:val="center"/>
            <w:hideMark/>
          </w:tcPr>
          <w:p w14:paraId="4AD8136F"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Indirect Prompt Injection Attacks</w:t>
            </w:r>
          </w:p>
        </w:tc>
        <w:tc>
          <w:tcPr>
            <w:tcW w:w="0" w:type="auto"/>
            <w:vAlign w:val="center"/>
            <w:hideMark/>
          </w:tcPr>
          <w:p w14:paraId="5E6E596C"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Demonstrates practical attacks</w:t>
            </w:r>
          </w:p>
        </w:tc>
        <w:tc>
          <w:tcPr>
            <w:tcW w:w="0" w:type="auto"/>
            <w:vAlign w:val="center"/>
            <w:hideMark/>
          </w:tcPr>
          <w:p w14:paraId="4A6964BE"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No mitigation framework</w:t>
            </w:r>
          </w:p>
        </w:tc>
      </w:tr>
      <w:tr w:rsidR="004A31B1" w:rsidRPr="00081A44" w14:paraId="48E8DFBD" w14:textId="77777777" w:rsidTr="00CB56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2AB410F" w14:textId="77777777" w:rsidR="004A31B1" w:rsidRPr="00081A44" w:rsidRDefault="004A31B1" w:rsidP="00501E9F">
            <w:pPr>
              <w:spacing w:before="120" w:after="120" w:line="276" w:lineRule="auto"/>
              <w:rPr>
                <w:rFonts w:ascii="Calibri" w:hAnsi="Calibri" w:cs="Calibri"/>
              </w:rPr>
            </w:pPr>
            <w:r w:rsidRPr="00081A44">
              <w:rPr>
                <w:rFonts w:ascii="Calibri" w:hAnsi="Calibri" w:cs="Calibri"/>
              </w:rPr>
              <w:t>Yao et al. (2022)</w:t>
            </w:r>
          </w:p>
        </w:tc>
        <w:tc>
          <w:tcPr>
            <w:tcW w:w="0" w:type="auto"/>
            <w:vAlign w:val="center"/>
            <w:hideMark/>
          </w:tcPr>
          <w:p w14:paraId="2EEBCC05" w14:textId="77777777" w:rsidR="004A31B1" w:rsidRPr="00081A44" w:rsidRDefault="004A31B1" w:rsidP="00501E9F">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81A44">
              <w:rPr>
                <w:rFonts w:ascii="Calibri" w:hAnsi="Calibri" w:cs="Calibri"/>
              </w:rPr>
              <w:t>ReAct</w:t>
            </w:r>
            <w:proofErr w:type="spellEnd"/>
            <w:r w:rsidRPr="00081A44">
              <w:rPr>
                <w:rFonts w:ascii="Calibri" w:hAnsi="Calibri" w:cs="Calibri"/>
              </w:rPr>
              <w:t xml:space="preserve"> Architecture</w:t>
            </w:r>
          </w:p>
        </w:tc>
        <w:tc>
          <w:tcPr>
            <w:tcW w:w="0" w:type="auto"/>
            <w:vAlign w:val="center"/>
            <w:hideMark/>
          </w:tcPr>
          <w:p w14:paraId="26FEA120" w14:textId="77777777" w:rsidR="004A31B1" w:rsidRPr="00081A44" w:rsidRDefault="004A31B1" w:rsidP="00501E9F">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Improves reasoning and tool use</w:t>
            </w:r>
          </w:p>
        </w:tc>
        <w:tc>
          <w:tcPr>
            <w:tcW w:w="0" w:type="auto"/>
            <w:vAlign w:val="center"/>
            <w:hideMark/>
          </w:tcPr>
          <w:p w14:paraId="11782324" w14:textId="77777777" w:rsidR="004A31B1" w:rsidRPr="00081A44" w:rsidRDefault="004A31B1" w:rsidP="00501E9F">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Limited security controls</w:t>
            </w:r>
          </w:p>
        </w:tc>
      </w:tr>
      <w:tr w:rsidR="004A31B1" w:rsidRPr="00081A44" w14:paraId="0C1CD743" w14:textId="77777777" w:rsidTr="00CB56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DC3053" w14:textId="77777777" w:rsidR="004A31B1" w:rsidRPr="00081A44" w:rsidRDefault="004A31B1" w:rsidP="00501E9F">
            <w:pPr>
              <w:spacing w:before="120" w:after="120" w:line="276" w:lineRule="auto"/>
              <w:rPr>
                <w:rFonts w:ascii="Calibri" w:hAnsi="Calibri" w:cs="Calibri"/>
              </w:rPr>
            </w:pPr>
            <w:r w:rsidRPr="00081A44">
              <w:rPr>
                <w:rFonts w:ascii="Calibri" w:hAnsi="Calibri" w:cs="Calibri"/>
              </w:rPr>
              <w:t>Shinn et al. (2023)</w:t>
            </w:r>
          </w:p>
        </w:tc>
        <w:tc>
          <w:tcPr>
            <w:tcW w:w="0" w:type="auto"/>
            <w:vAlign w:val="center"/>
            <w:hideMark/>
          </w:tcPr>
          <w:p w14:paraId="2236B1C0"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proofErr w:type="spellStart"/>
            <w:r w:rsidRPr="00081A44">
              <w:rPr>
                <w:rFonts w:ascii="Calibri" w:hAnsi="Calibri" w:cs="Calibri"/>
              </w:rPr>
              <w:t>Reflexion</w:t>
            </w:r>
            <w:proofErr w:type="spellEnd"/>
            <w:r w:rsidRPr="00081A44">
              <w:rPr>
                <w:rFonts w:ascii="Calibri" w:hAnsi="Calibri" w:cs="Calibri"/>
              </w:rPr>
              <w:t xml:space="preserve"> Framework</w:t>
            </w:r>
          </w:p>
        </w:tc>
        <w:tc>
          <w:tcPr>
            <w:tcW w:w="0" w:type="auto"/>
            <w:vAlign w:val="center"/>
            <w:hideMark/>
          </w:tcPr>
          <w:p w14:paraId="274DE52C"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Self-improvement capability</w:t>
            </w:r>
          </w:p>
        </w:tc>
        <w:tc>
          <w:tcPr>
            <w:tcW w:w="0" w:type="auto"/>
            <w:vAlign w:val="center"/>
            <w:hideMark/>
          </w:tcPr>
          <w:p w14:paraId="725D9B54"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Security not addressed</w:t>
            </w:r>
          </w:p>
        </w:tc>
      </w:tr>
      <w:tr w:rsidR="004A31B1" w:rsidRPr="00081A44" w14:paraId="2008FE25" w14:textId="77777777" w:rsidTr="00CB562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7ACEA0" w14:textId="77777777" w:rsidR="004A31B1" w:rsidRPr="00081A44" w:rsidRDefault="004A31B1" w:rsidP="00501E9F">
            <w:pPr>
              <w:spacing w:before="120" w:after="120" w:line="276" w:lineRule="auto"/>
              <w:rPr>
                <w:rFonts w:ascii="Calibri" w:hAnsi="Calibri" w:cs="Calibri"/>
              </w:rPr>
            </w:pPr>
            <w:r w:rsidRPr="00081A44">
              <w:rPr>
                <w:rFonts w:ascii="Calibri" w:hAnsi="Calibri" w:cs="Calibri"/>
              </w:rPr>
              <w:t>Wu et al. (2023)</w:t>
            </w:r>
          </w:p>
        </w:tc>
        <w:tc>
          <w:tcPr>
            <w:tcW w:w="0" w:type="auto"/>
            <w:vAlign w:val="center"/>
            <w:hideMark/>
          </w:tcPr>
          <w:p w14:paraId="0755AD31" w14:textId="77777777" w:rsidR="004A31B1" w:rsidRPr="00081A44" w:rsidRDefault="004A31B1" w:rsidP="00501E9F">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proofErr w:type="spellStart"/>
            <w:r w:rsidRPr="00081A44">
              <w:rPr>
                <w:rFonts w:ascii="Calibri" w:hAnsi="Calibri" w:cs="Calibri"/>
              </w:rPr>
              <w:t>AutoGen</w:t>
            </w:r>
            <w:proofErr w:type="spellEnd"/>
            <w:r w:rsidRPr="00081A44">
              <w:rPr>
                <w:rFonts w:ascii="Calibri" w:hAnsi="Calibri" w:cs="Calibri"/>
              </w:rPr>
              <w:t xml:space="preserve"> Framework</w:t>
            </w:r>
          </w:p>
        </w:tc>
        <w:tc>
          <w:tcPr>
            <w:tcW w:w="0" w:type="auto"/>
            <w:vAlign w:val="center"/>
            <w:hideMark/>
          </w:tcPr>
          <w:p w14:paraId="7CE1D4D7" w14:textId="77777777" w:rsidR="004A31B1" w:rsidRPr="00081A44" w:rsidRDefault="004A31B1" w:rsidP="00501E9F">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Multi-agent collaboration</w:t>
            </w:r>
          </w:p>
        </w:tc>
        <w:tc>
          <w:tcPr>
            <w:tcW w:w="0" w:type="auto"/>
            <w:vAlign w:val="center"/>
            <w:hideMark/>
          </w:tcPr>
          <w:p w14:paraId="7EAF241A" w14:textId="77777777" w:rsidR="004A31B1" w:rsidRPr="00081A44" w:rsidRDefault="004A31B1" w:rsidP="00501E9F">
            <w:pPr>
              <w:spacing w:before="120" w:after="120" w:line="276" w:lineRule="auto"/>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081A44">
              <w:rPr>
                <w:rFonts w:ascii="Calibri" w:hAnsi="Calibri" w:cs="Calibri"/>
              </w:rPr>
              <w:t>Limited governance mechanisms</w:t>
            </w:r>
          </w:p>
        </w:tc>
      </w:tr>
      <w:tr w:rsidR="004A31B1" w:rsidRPr="00081A44" w14:paraId="7070614F" w14:textId="77777777" w:rsidTr="00CB562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0A9F4B" w14:textId="77777777" w:rsidR="004A31B1" w:rsidRPr="00081A44" w:rsidRDefault="004A31B1" w:rsidP="00501E9F">
            <w:pPr>
              <w:spacing w:before="120" w:after="120" w:line="276" w:lineRule="auto"/>
              <w:rPr>
                <w:rFonts w:ascii="Calibri" w:hAnsi="Calibri" w:cs="Calibri"/>
              </w:rPr>
            </w:pPr>
            <w:r w:rsidRPr="00081A44">
              <w:rPr>
                <w:rFonts w:ascii="Calibri" w:hAnsi="Calibri" w:cs="Calibri"/>
              </w:rPr>
              <w:t>Ahmad et al. (2025)</w:t>
            </w:r>
          </w:p>
        </w:tc>
        <w:tc>
          <w:tcPr>
            <w:tcW w:w="0" w:type="auto"/>
            <w:vAlign w:val="center"/>
            <w:hideMark/>
          </w:tcPr>
          <w:p w14:paraId="768DCF84"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MAAIS Security Framework</w:t>
            </w:r>
          </w:p>
        </w:tc>
        <w:tc>
          <w:tcPr>
            <w:tcW w:w="0" w:type="auto"/>
            <w:vAlign w:val="center"/>
            <w:hideMark/>
          </w:tcPr>
          <w:p w14:paraId="395F01E6" w14:textId="77777777" w:rsidR="004A31B1" w:rsidRPr="00081A44" w:rsidRDefault="004A31B1" w:rsidP="00501E9F">
            <w:pPr>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Multi-layer protection approach</w:t>
            </w:r>
          </w:p>
        </w:tc>
        <w:tc>
          <w:tcPr>
            <w:tcW w:w="0" w:type="auto"/>
            <w:vAlign w:val="center"/>
            <w:hideMark/>
          </w:tcPr>
          <w:p w14:paraId="0CD8B3A4" w14:textId="77777777" w:rsidR="004A31B1" w:rsidRPr="00081A44" w:rsidRDefault="004A31B1" w:rsidP="00501E9F">
            <w:pPr>
              <w:keepNext/>
              <w:spacing w:before="120" w:after="12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081A44">
              <w:rPr>
                <w:rFonts w:ascii="Calibri" w:hAnsi="Calibri" w:cs="Calibri"/>
              </w:rPr>
              <w:t>High implementation complexity</w:t>
            </w:r>
          </w:p>
        </w:tc>
      </w:tr>
    </w:tbl>
    <w:p w14:paraId="2251FF86" w14:textId="77777777" w:rsidR="0062708F" w:rsidRDefault="0062708F" w:rsidP="0062708F">
      <w:pPr>
        <w:pStyle w:val="Caption"/>
        <w:spacing w:before="0"/>
      </w:pPr>
      <w:bookmarkStart w:id="69" w:name="_Toc232200910"/>
      <w:r>
        <w:t xml:space="preserve">Table </w:t>
      </w:r>
      <w:r w:rsidR="003A40EB">
        <w:t>1.</w:t>
      </w:r>
      <w:r w:rsidR="00FA7EA8">
        <w:fldChar w:fldCharType="begin"/>
      </w:r>
      <w:r w:rsidR="00FA7EA8">
        <w:instrText xml:space="preserve"> SEQ Table \* ARABIC \s 1 </w:instrText>
      </w:r>
      <w:r w:rsidR="00FA7EA8">
        <w:fldChar w:fldCharType="separate"/>
      </w:r>
      <w:r w:rsidR="00E40C0F">
        <w:rPr>
          <w:noProof/>
        </w:rPr>
        <w:t>4</w:t>
      </w:r>
      <w:r w:rsidR="00FA7EA8">
        <w:rPr>
          <w:noProof/>
        </w:rPr>
        <w:fldChar w:fldCharType="end"/>
      </w:r>
      <w:r>
        <w:t xml:space="preserve">: </w:t>
      </w:r>
      <w:r w:rsidRPr="006C01DE">
        <w:t>Summary of Related Work</w:t>
      </w:r>
      <w:bookmarkEnd w:id="69"/>
    </w:p>
    <w:p w14:paraId="3EC479D7" w14:textId="77777777" w:rsidR="004A31B1" w:rsidRPr="00081A44" w:rsidRDefault="00E219EC" w:rsidP="00E219EC">
      <w:pPr>
        <w:spacing w:before="240" w:line="276" w:lineRule="auto"/>
        <w:jc w:val="both"/>
        <w:rPr>
          <w:rFonts w:ascii="Calibri" w:hAnsi="Calibri" w:cs="Calibri"/>
          <w:sz w:val="24"/>
          <w:szCs w:val="24"/>
        </w:rPr>
      </w:pPr>
      <w:r w:rsidRPr="00081A44">
        <w:rPr>
          <w:rFonts w:ascii="Calibri" w:hAnsi="Calibri" w:cs="Calibri"/>
          <w:sz w:val="24"/>
          <w:szCs w:val="24"/>
        </w:rPr>
        <w:tab/>
      </w:r>
      <w:r w:rsidR="004A31B1" w:rsidRPr="00081A44">
        <w:rPr>
          <w:rFonts w:ascii="Calibri" w:hAnsi="Calibri" w:cs="Calibri"/>
          <w:sz w:val="24"/>
          <w:szCs w:val="24"/>
        </w:rPr>
        <w:t xml:space="preserve">The literature reveals that most existing works focus on improving agent capabilities, reasoning performance, and collaboration mechanisms. Security aspects are often treated as secondary concerns and are rarely integrated directly into agent </w:t>
      </w:r>
      <w:r w:rsidR="00DC4649" w:rsidRPr="00081A44">
        <w:rPr>
          <w:rFonts w:ascii="Calibri" w:hAnsi="Calibri" w:cs="Calibri"/>
          <w:sz w:val="24"/>
          <w:szCs w:val="24"/>
        </w:rPr>
        <w:t>architecture</w:t>
      </w:r>
      <w:r w:rsidR="004A31B1" w:rsidRPr="00081A44">
        <w:rPr>
          <w:rFonts w:ascii="Calibri" w:hAnsi="Calibri" w:cs="Calibri"/>
          <w:sz w:val="24"/>
          <w:szCs w:val="24"/>
        </w:rPr>
        <w:t>.</w:t>
      </w:r>
    </w:p>
    <w:p w14:paraId="128315DC" w14:textId="77777777" w:rsidR="004A31B1" w:rsidRPr="00081A44" w:rsidRDefault="004A31B1" w:rsidP="00DC4649">
      <w:pPr>
        <w:spacing w:before="120" w:after="240" w:line="276" w:lineRule="auto"/>
        <w:ind w:firstLine="720"/>
        <w:jc w:val="both"/>
        <w:rPr>
          <w:rFonts w:ascii="Calibri" w:hAnsi="Calibri" w:cs="Calibri"/>
          <w:sz w:val="24"/>
          <w:szCs w:val="24"/>
        </w:rPr>
      </w:pPr>
      <w:r w:rsidRPr="00081A44">
        <w:rPr>
          <w:rFonts w:ascii="Calibri" w:hAnsi="Calibri" w:cs="Calibri"/>
          <w:sz w:val="24"/>
          <w:szCs w:val="24"/>
        </w:rPr>
        <w:t>Furthermore, existing agent frameworks primarily emphasize functionality and orchestration while providing limited support for access control, anomaly detection, incident management, and auditability.</w:t>
      </w:r>
    </w:p>
    <w:p w14:paraId="49EA49DA" w14:textId="77777777" w:rsidR="004A31B1" w:rsidRPr="00081A44" w:rsidRDefault="009A11F5" w:rsidP="00DC4649">
      <w:pPr>
        <w:pStyle w:val="Heading20"/>
      </w:pPr>
      <w:bookmarkStart w:id="70" w:name="_Toc232517851"/>
      <w:r w:rsidRPr="00081A44">
        <w:t xml:space="preserve">1.10 </w:t>
      </w:r>
      <w:r w:rsidR="004A31B1" w:rsidRPr="00081A44">
        <w:t>Research Gap</w:t>
      </w:r>
      <w:bookmarkEnd w:id="70"/>
    </w:p>
    <w:p w14:paraId="3C1FFB20" w14:textId="77777777" w:rsidR="004A31B1" w:rsidRPr="00081A44" w:rsidRDefault="004A31B1"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Despite the growing adoption of Agentic AI, there remains a significant gap between agent capabilities and the maturity of available security mechanisms.</w:t>
      </w:r>
    </w:p>
    <w:p w14:paraId="31F1C6AE" w14:textId="77777777" w:rsidR="004A31B1" w:rsidRPr="00081A44" w:rsidRDefault="004A31B1"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Current solutions generally address isolated aspects of security, such as prompt injection protection or access control, but few approaches integrate multiple security controls within a unified architecture.</w:t>
      </w:r>
    </w:p>
    <w:p w14:paraId="235FC2B3" w14:textId="77777777" w:rsidR="004A31B1" w:rsidRPr="00081A44" w:rsidRDefault="004A31B1"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This project aims to address this gap by proposing a secure multi-agent architecture that combines:</w:t>
      </w:r>
    </w:p>
    <w:p w14:paraId="2BBD1D6D"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Role-Based Access Control (RBAC).</w:t>
      </w:r>
    </w:p>
    <w:p w14:paraId="111EB49E"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Behavioral anomaly detection.</w:t>
      </w:r>
    </w:p>
    <w:p w14:paraId="6203D8F4"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Automated incident management.</w:t>
      </w:r>
    </w:p>
    <w:p w14:paraId="48A6F463" w14:textId="77777777" w:rsidR="004A31B1" w:rsidRPr="00081A44" w:rsidRDefault="004A31B1" w:rsidP="009A11F5">
      <w:pPr>
        <w:numPr>
          <w:ilvl w:val="0"/>
          <w:numId w:val="111"/>
        </w:numPr>
        <w:spacing w:line="276" w:lineRule="auto"/>
        <w:jc w:val="both"/>
        <w:rPr>
          <w:rFonts w:ascii="Calibri" w:hAnsi="Calibri" w:cs="Calibri"/>
          <w:sz w:val="24"/>
          <w:szCs w:val="24"/>
        </w:rPr>
      </w:pPr>
      <w:r w:rsidRPr="00081A44">
        <w:rPr>
          <w:rFonts w:ascii="Calibri" w:hAnsi="Calibri" w:cs="Calibri"/>
          <w:sz w:val="24"/>
          <w:szCs w:val="24"/>
        </w:rPr>
        <w:t>Centralized audit logging.</w:t>
      </w:r>
    </w:p>
    <w:p w14:paraId="47FA5B72" w14:textId="77777777" w:rsidR="004A31B1" w:rsidRPr="00081A44" w:rsidRDefault="004A31B1" w:rsidP="00DC4649">
      <w:pPr>
        <w:spacing w:before="120" w:line="276" w:lineRule="auto"/>
        <w:jc w:val="both"/>
        <w:rPr>
          <w:rFonts w:ascii="Calibri" w:hAnsi="Calibri" w:cs="Calibri"/>
          <w:sz w:val="24"/>
          <w:szCs w:val="24"/>
        </w:rPr>
      </w:pPr>
      <w:r w:rsidRPr="00081A44">
        <w:rPr>
          <w:rFonts w:ascii="Calibri" w:hAnsi="Calibri" w:cs="Calibri"/>
          <w:sz w:val="24"/>
          <w:szCs w:val="24"/>
        </w:rPr>
        <w:t>Unlike existing frameworks that focus primarily on agent functionality, the proposed approach places security and governance at the center of the system design.</w:t>
      </w:r>
    </w:p>
    <w:p w14:paraId="6A930A50" w14:textId="77777777" w:rsidR="00B56640" w:rsidRPr="00081A44" w:rsidRDefault="00B56640" w:rsidP="00DC4649">
      <w:pPr>
        <w:pStyle w:val="Heading20"/>
      </w:pPr>
      <w:bookmarkStart w:id="71" w:name="_Toc232517852"/>
      <w:r w:rsidRPr="00081A44">
        <w:t>1.11 Conclusion</w:t>
      </w:r>
      <w:bookmarkEnd w:id="71"/>
    </w:p>
    <w:p w14:paraId="25FFA077"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This chapter presented the theoretical foundations necessary for understanding the development and security of modern intelligent agent systems.</w:t>
      </w:r>
    </w:p>
    <w:p w14:paraId="5ABBC34E"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lastRenderedPageBreak/>
        <w:t>The discussion began with Large Language Models, which constitute the cognitive core of contemporary Agentic AI systems. The concepts of intelligent agents, agent architectures, and Multi-Agent Systems were then examined, highlighting the growing importance of autonomous collaboration in complex environments.</w:t>
      </w:r>
    </w:p>
    <w:p w14:paraId="70406B83"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The chapter also analyzed the principal frameworks used for agent development and compared the most widely adopted access control models. Based on this analysis, the Role-Based Access Control model was identified as the most appropriate solution for the proposed architecture due to its simplicity, auditability, and alignment with agent responsibilities.</w:t>
      </w:r>
    </w:p>
    <w:p w14:paraId="72697B2B"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Finally, the major security risks affecting Agentic AI systems were examined, including prompt injection attacks, excessive agency, tool misuse, data leakage, and behavioral anomalies. The Security-by-Design approach was presented as an effective strategy for addressing these threats through the integration of governance and monitoring mechanisms from the earliest stages of system development.</w:t>
      </w:r>
    </w:p>
    <w:p w14:paraId="53A7271E" w14:textId="77777777" w:rsidR="00B56640"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The review of related work revealed that although significant progress has been made in agent development and orchestration, security remains an underexplored area. This observation justifies the objectives of the present work, which focuses on the design and implementation of a secure multi-agent architecture combining access control, anomaly detection, incident management, and audit logging.</w:t>
      </w:r>
    </w:p>
    <w:p w14:paraId="4E948589" w14:textId="77777777" w:rsidR="009C4EDA" w:rsidRPr="00081A44" w:rsidRDefault="00B56640" w:rsidP="00DC4649">
      <w:pPr>
        <w:spacing w:before="120" w:line="276" w:lineRule="auto"/>
        <w:ind w:firstLine="720"/>
        <w:jc w:val="both"/>
        <w:rPr>
          <w:rFonts w:ascii="Calibri" w:hAnsi="Calibri" w:cs="Calibri"/>
          <w:sz w:val="24"/>
          <w:szCs w:val="24"/>
        </w:rPr>
      </w:pPr>
      <w:r w:rsidRPr="00081A44">
        <w:rPr>
          <w:rFonts w:ascii="Calibri" w:hAnsi="Calibri" w:cs="Calibri"/>
          <w:sz w:val="24"/>
          <w:szCs w:val="24"/>
        </w:rPr>
        <w:t>The next chapter presents the requirements analysis of the proposed system, including functional requirements, non-functional requirements, actors, constraints, and the scenarios used for system evaluation.</w:t>
      </w:r>
    </w:p>
    <w:p w14:paraId="32D3B83B" w14:textId="77777777" w:rsidR="00C03BE7" w:rsidRPr="00DC4649" w:rsidRDefault="00C03BE7" w:rsidP="00DC4649">
      <w:pPr>
        <w:pStyle w:val="Heading1"/>
      </w:pPr>
      <w:bookmarkStart w:id="72" w:name="_Toc232517853"/>
      <w:r w:rsidRPr="00DC4649">
        <w:t>Chapter 2: Requirements Analysis</w:t>
      </w:r>
      <w:bookmarkEnd w:id="72"/>
    </w:p>
    <w:p w14:paraId="7F4F72A4" w14:textId="77777777" w:rsidR="00C03BE7" w:rsidRPr="00081A44" w:rsidRDefault="00C03BE7" w:rsidP="0075314D">
      <w:pPr>
        <w:pStyle w:val="Heading20"/>
      </w:pPr>
      <w:bookmarkStart w:id="73" w:name="_Toc232517854"/>
      <w:r w:rsidRPr="00081A44">
        <w:t>2.1 Introduction</w:t>
      </w:r>
      <w:bookmarkEnd w:id="73"/>
    </w:p>
    <w:p w14:paraId="25EDFB29"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This chapter presents the requirements analysis of the proposed secure multi-agent system. Requirements analysis is a fundamental phase in the software development lifecycle because it identifies the objectives, constraints, functionalities, and security expectations that the system must satisfy before moving to the design and implementation stages.</w:t>
      </w:r>
    </w:p>
    <w:p w14:paraId="35C917DB"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increasing adoption of Agentic Artificial Intelligence has enabled the deployment of autonomous systems capable of reasoning, planning, and interacting with external resources. While these capabilities provide significant benefits in terms of automation and efficiency, they also introduce new security risks related to unauthorized actions, excessive autonomy, behavioral anomalies, and malicious manipulations. Consequently, intelligent agents require dedicated supervision and governance mechanisms to ensure their secure operation.</w:t>
      </w:r>
    </w:p>
    <w:p w14:paraId="7EA4FCBA"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objective of this chapter is to define the requirements of the proposed architecture, identify the actors involved in the system, specify the expected functionalities, establish security constraints, and describe the evaluation scenarios that will be used to validate the effectiveness of the implemented security mechanisms.</w:t>
      </w:r>
    </w:p>
    <w:p w14:paraId="1A80796A" w14:textId="77777777" w:rsidR="00C03BE7" w:rsidRPr="00081A44" w:rsidRDefault="00C03BE7" w:rsidP="0075314D">
      <w:pPr>
        <w:pStyle w:val="Heading20"/>
      </w:pPr>
      <w:bookmarkStart w:id="74" w:name="_Toc232517855"/>
      <w:r w:rsidRPr="00081A44">
        <w:lastRenderedPageBreak/>
        <w:t>2.2 Project Context and Objectives</w:t>
      </w:r>
      <w:bookmarkEnd w:id="74"/>
    </w:p>
    <w:p w14:paraId="4DBE8523" w14:textId="77777777" w:rsidR="00C03BE7" w:rsidRPr="00081A44" w:rsidRDefault="00C03BE7" w:rsidP="0075314D">
      <w:pPr>
        <w:pStyle w:val="Heading30"/>
      </w:pPr>
      <w:bookmarkStart w:id="75" w:name="_Toc232517856"/>
      <w:r w:rsidRPr="00081A44">
        <w:t>2.2.1 Problem Statement</w:t>
      </w:r>
      <w:bookmarkEnd w:id="75"/>
    </w:p>
    <w:p w14:paraId="2106814F"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rapid evolution of Large Language Models and Agentic Artificial Intelligence has led to the emergence of intelligent agents capable of executing increasingly complex tasks. Modern agents can access external tools, interact with databases, retrieve information from the Internet, and make decisions with limited human intervention.</w:t>
      </w:r>
    </w:p>
    <w:p w14:paraId="119B7544"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Despite these advances, existing agent development frameworks primarily focus on functionality and orchestration while providing limited built-in security controls. As a result, autonomous agents may perform unauthorized actions, access sensitive resources, exhibit abnormal behaviors, or become vulnerable to prompt injection attacks and other malicious manipulations.</w:t>
      </w:r>
    </w:p>
    <w:p w14:paraId="13EE62B6"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Furthermore, the deployment of multiple collaborating agents within a shared environment significantly increases the attack surface. A compromised or malfunctioning agent may negatively impact other components of the system and potentially compromise the entire environment.</w:t>
      </w:r>
    </w:p>
    <w:p w14:paraId="3B4D8BA7" w14:textId="77777777" w:rsidR="00C03BE7" w:rsidRPr="00081A44" w:rsidRDefault="00C03BE7" w:rsidP="0075314D">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 xml:space="preserve">These challenges highlight the need for </w:t>
      </w:r>
      <w:proofErr w:type="gramStart"/>
      <w:r w:rsidRPr="00081A44">
        <w:rPr>
          <w:rFonts w:ascii="Calibri" w:hAnsi="Calibri" w:cs="Calibri"/>
          <w:sz w:val="24"/>
          <w:szCs w:val="24"/>
        </w:rPr>
        <w:t>a secure</w:t>
      </w:r>
      <w:proofErr w:type="gramEnd"/>
      <w:r w:rsidRPr="00081A44">
        <w:rPr>
          <w:rFonts w:ascii="Calibri" w:hAnsi="Calibri" w:cs="Calibri"/>
          <w:sz w:val="24"/>
          <w:szCs w:val="24"/>
        </w:rPr>
        <w:t xml:space="preserve"> architecture capable of controlling agent activities, enforcing authorization policies, detecting suspicious behaviors, and ensuring complete traceability of all actions performed within the system.</w:t>
      </w:r>
    </w:p>
    <w:p w14:paraId="28F34D9A" w14:textId="77777777" w:rsidR="00C03BE7" w:rsidRPr="00081A44" w:rsidRDefault="00C03BE7" w:rsidP="0075314D">
      <w:pPr>
        <w:pStyle w:val="Heading30"/>
      </w:pPr>
      <w:bookmarkStart w:id="76" w:name="_Toc232517857"/>
      <w:r w:rsidRPr="00081A44">
        <w:t>2.2.2 Project Objectives</w:t>
      </w:r>
      <w:bookmarkEnd w:id="76"/>
    </w:p>
    <w:p w14:paraId="18F4CECF"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The primary objective of this project is to design and implement </w:t>
      </w:r>
      <w:proofErr w:type="gramStart"/>
      <w:r w:rsidRPr="00081A44">
        <w:rPr>
          <w:rFonts w:ascii="Calibri" w:hAnsi="Calibri" w:cs="Calibri"/>
          <w:sz w:val="24"/>
          <w:szCs w:val="24"/>
        </w:rPr>
        <w:t>a secure</w:t>
      </w:r>
      <w:proofErr w:type="gramEnd"/>
      <w:r w:rsidRPr="00081A44">
        <w:rPr>
          <w:rFonts w:ascii="Calibri" w:hAnsi="Calibri" w:cs="Calibri"/>
          <w:sz w:val="24"/>
          <w:szCs w:val="24"/>
        </w:rPr>
        <w:t xml:space="preserve"> architecture for the controlled deployment of intelligent agents operating within a multi-agent environment.</w:t>
      </w:r>
    </w:p>
    <w:p w14:paraId="02AEA814"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More specifically, the project aims to:</w:t>
      </w:r>
    </w:p>
    <w:p w14:paraId="0172C8AF"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Design a modular and scalable multi-agent architecture.</w:t>
      </w:r>
    </w:p>
    <w:p w14:paraId="2B8984A5"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Implement Role-Based Access Control (RBAC) policies.</w:t>
      </w:r>
    </w:p>
    <w:p w14:paraId="55B278B7"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Monitor agent activities in real time.</w:t>
      </w:r>
    </w:p>
    <w:p w14:paraId="3ACDD5D1"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Detect abnormal and suspicious behaviors.</w:t>
      </w:r>
    </w:p>
    <w:p w14:paraId="0590801B"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Automatically manage security incidents.</w:t>
      </w:r>
    </w:p>
    <w:p w14:paraId="138F42BC"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Maintain complete audit logs for traceability.</w:t>
      </w:r>
    </w:p>
    <w:p w14:paraId="79FFDF3D" w14:textId="77777777" w:rsidR="00C03BE7" w:rsidRPr="00081A44" w:rsidRDefault="00C03BE7" w:rsidP="00C03BE7">
      <w:pPr>
        <w:numPr>
          <w:ilvl w:val="0"/>
          <w:numId w:val="112"/>
        </w:numPr>
        <w:spacing w:line="276" w:lineRule="auto"/>
        <w:jc w:val="both"/>
        <w:rPr>
          <w:rFonts w:ascii="Calibri" w:hAnsi="Calibri" w:cs="Calibri"/>
          <w:sz w:val="24"/>
          <w:szCs w:val="24"/>
        </w:rPr>
      </w:pPr>
      <w:r w:rsidRPr="00081A44">
        <w:rPr>
          <w:rFonts w:ascii="Calibri" w:hAnsi="Calibri" w:cs="Calibri"/>
          <w:sz w:val="24"/>
          <w:szCs w:val="24"/>
        </w:rPr>
        <w:t>Evaluate the effectiveness of the proposed security mechanisms through representative scenarios.</w:t>
      </w:r>
    </w:p>
    <w:p w14:paraId="68242929" w14:textId="77777777" w:rsidR="00C03BE7" w:rsidRPr="00081A44" w:rsidRDefault="00C03BE7" w:rsidP="0075314D">
      <w:pPr>
        <w:spacing w:before="120" w:line="276" w:lineRule="auto"/>
        <w:ind w:firstLine="720"/>
        <w:jc w:val="both"/>
        <w:rPr>
          <w:rFonts w:ascii="Calibri" w:hAnsi="Calibri" w:cs="Calibri"/>
          <w:sz w:val="24"/>
          <w:szCs w:val="24"/>
        </w:rPr>
      </w:pPr>
      <w:r w:rsidRPr="00081A44">
        <w:rPr>
          <w:rFonts w:ascii="Calibri" w:hAnsi="Calibri" w:cs="Calibri"/>
          <w:sz w:val="24"/>
          <w:szCs w:val="24"/>
        </w:rPr>
        <w:t>The final objective is to demonstrate that autonomous agents can be deployed securely when appropriate governance and supervision mechanisms are integrated into the system architecture.</w:t>
      </w:r>
    </w:p>
    <w:p w14:paraId="4E4BE96D" w14:textId="77777777" w:rsidR="00C03BE7" w:rsidRPr="00081A44" w:rsidRDefault="00C03BE7" w:rsidP="001B5BDE">
      <w:pPr>
        <w:pStyle w:val="Heading20"/>
      </w:pPr>
      <w:bookmarkStart w:id="77" w:name="_Toc232517858"/>
      <w:r w:rsidRPr="00081A44">
        <w:t>2.3 Stakeholders and System Actors</w:t>
      </w:r>
      <w:bookmarkEnd w:id="77"/>
    </w:p>
    <w:p w14:paraId="5146EB24" w14:textId="77777777" w:rsidR="00C03BE7" w:rsidRPr="00EA4414" w:rsidRDefault="00C03BE7" w:rsidP="00EA4414">
      <w:pPr>
        <w:pStyle w:val="Heading30"/>
      </w:pPr>
      <w:bookmarkStart w:id="78" w:name="_Toc232517859"/>
      <w:r w:rsidRPr="00EA4414">
        <w:t>2.3.1 Human Administrator</w:t>
      </w:r>
      <w:bookmarkEnd w:id="78"/>
    </w:p>
    <w:p w14:paraId="28B7972D" w14:textId="77777777" w:rsidR="00C03BE7" w:rsidRPr="00081A44" w:rsidRDefault="00EC006E" w:rsidP="00C52B96">
      <w:pPr>
        <w:spacing w:before="120" w:line="276" w:lineRule="auto"/>
        <w:ind w:firstLine="720"/>
        <w:jc w:val="both"/>
        <w:rPr>
          <w:rFonts w:ascii="Calibri" w:hAnsi="Calibri" w:cs="Calibri"/>
          <w:sz w:val="24"/>
          <w:szCs w:val="24"/>
        </w:rPr>
      </w:pPr>
      <w:r>
        <w:rPr>
          <w:rFonts w:ascii="Calibri" w:hAnsi="Calibri" w:cs="Calibri"/>
          <w:sz w:val="24"/>
          <w:szCs w:val="24"/>
        </w:rPr>
        <w:lastRenderedPageBreak/>
        <w:t>The Human Administrator supervises the operational state of the prototype through a restricted dashboard. The interface intentionally exposes operational information without exposing private authorization policies.</w:t>
      </w:r>
    </w:p>
    <w:p w14:paraId="262F5DAF" w14:textId="77777777" w:rsidR="00C03BE7" w:rsidRPr="00081A44" w:rsidRDefault="00EC006E" w:rsidP="00C03BE7">
      <w:pPr>
        <w:numPr>
          <w:ilvl w:val="0"/>
          <w:numId w:val="113"/>
        </w:numPr>
        <w:spacing w:line="276" w:lineRule="auto"/>
        <w:jc w:val="both"/>
        <w:rPr>
          <w:rFonts w:ascii="Calibri" w:hAnsi="Calibri" w:cs="Calibri"/>
          <w:sz w:val="24"/>
          <w:szCs w:val="24"/>
        </w:rPr>
      </w:pPr>
      <w:r>
        <w:rPr>
          <w:rFonts w:ascii="Calibri" w:hAnsi="Calibri" w:cs="Calibri"/>
          <w:sz w:val="24"/>
          <w:szCs w:val="24"/>
        </w:rPr>
        <w:t>Review registered intelligent agents and their operational state.</w:t>
      </w:r>
    </w:p>
    <w:p w14:paraId="0229CF3B" w14:textId="77777777" w:rsidR="00C03BE7" w:rsidRPr="00081A44" w:rsidRDefault="00EC006E" w:rsidP="00C03BE7">
      <w:pPr>
        <w:numPr>
          <w:ilvl w:val="0"/>
          <w:numId w:val="113"/>
        </w:numPr>
        <w:spacing w:line="276" w:lineRule="auto"/>
        <w:jc w:val="both"/>
        <w:rPr>
          <w:rFonts w:ascii="Calibri" w:hAnsi="Calibri" w:cs="Calibri"/>
          <w:sz w:val="24"/>
          <w:szCs w:val="24"/>
        </w:rPr>
      </w:pPr>
      <w:r>
        <w:rPr>
          <w:rFonts w:ascii="Calibri" w:hAnsi="Calibri" w:cs="Calibri"/>
          <w:sz w:val="24"/>
          <w:szCs w:val="24"/>
        </w:rPr>
        <w:t>Activate, suspend, or stop registered agents.</w:t>
      </w:r>
    </w:p>
    <w:p w14:paraId="18FFB6F2"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Monitor system activities through the dashboard.</w:t>
      </w:r>
    </w:p>
    <w:p w14:paraId="251A1159"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Consult audit logs.</w:t>
      </w:r>
    </w:p>
    <w:p w14:paraId="74184CFC"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Manage security incidents.</w:t>
      </w:r>
    </w:p>
    <w:p w14:paraId="634E4E97" w14:textId="77777777" w:rsidR="00C03BE7" w:rsidRPr="00081A44" w:rsidRDefault="00EC006E" w:rsidP="00C03BE7">
      <w:pPr>
        <w:numPr>
          <w:ilvl w:val="0"/>
          <w:numId w:val="113"/>
        </w:numPr>
        <w:spacing w:line="276" w:lineRule="auto"/>
        <w:jc w:val="both"/>
        <w:rPr>
          <w:rFonts w:ascii="Calibri" w:hAnsi="Calibri" w:cs="Calibri"/>
          <w:sz w:val="24"/>
          <w:szCs w:val="24"/>
        </w:rPr>
      </w:pPr>
      <w:r>
        <w:rPr>
          <w:rFonts w:ascii="Calibri" w:hAnsi="Calibri" w:cs="Calibri"/>
          <w:sz w:val="24"/>
          <w:szCs w:val="24"/>
        </w:rPr>
        <w:t>Review the predefined evaluation scenarios and their outcomes.</w:t>
      </w:r>
    </w:p>
    <w:p w14:paraId="4E29D830" w14:textId="77777777" w:rsidR="00C03BE7" w:rsidRPr="00081A44" w:rsidRDefault="00C03BE7" w:rsidP="00C03BE7">
      <w:pPr>
        <w:numPr>
          <w:ilvl w:val="0"/>
          <w:numId w:val="113"/>
        </w:numPr>
        <w:spacing w:line="276" w:lineRule="auto"/>
        <w:jc w:val="both"/>
        <w:rPr>
          <w:rFonts w:ascii="Calibri" w:hAnsi="Calibri" w:cs="Calibri"/>
          <w:sz w:val="24"/>
          <w:szCs w:val="24"/>
        </w:rPr>
      </w:pPr>
      <w:r w:rsidRPr="00081A44">
        <w:rPr>
          <w:rFonts w:ascii="Calibri" w:hAnsi="Calibri" w:cs="Calibri"/>
          <w:sz w:val="24"/>
          <w:szCs w:val="24"/>
        </w:rPr>
        <w:t>Analyze system behavior and security alerts.</w:t>
      </w:r>
    </w:p>
    <w:p w14:paraId="36578167" w14:textId="602EB493" w:rsidR="00C03BE7" w:rsidRPr="00081A44" w:rsidRDefault="00C03BE7" w:rsidP="00C52B96">
      <w:pPr>
        <w:spacing w:before="120" w:line="276" w:lineRule="auto"/>
        <w:ind w:firstLine="720"/>
        <w:jc w:val="both"/>
        <w:rPr>
          <w:rFonts w:ascii="Calibri" w:hAnsi="Calibri" w:cs="Calibri"/>
          <w:sz w:val="24"/>
          <w:szCs w:val="24"/>
        </w:rPr>
      </w:pPr>
      <w:r w:rsidRPr="00081A44">
        <w:rPr>
          <w:rFonts w:ascii="Calibri" w:hAnsi="Calibri" w:cs="Calibri"/>
          <w:sz w:val="24"/>
          <w:szCs w:val="24"/>
        </w:rPr>
        <w:t xml:space="preserve">The administrator interacts with the system through a dedicated supervision interface developed using </w:t>
      </w:r>
      <w:r w:rsidR="00C52B96">
        <w:rPr>
          <w:rFonts w:ascii="Calibri" w:hAnsi="Calibri" w:cs="Calibri"/>
          <w:sz w:val="24"/>
          <w:szCs w:val="24"/>
        </w:rPr>
        <w:t>React</w:t>
      </w:r>
      <w:r w:rsidRPr="00081A44">
        <w:rPr>
          <w:rFonts w:ascii="Calibri" w:hAnsi="Calibri" w:cs="Calibri"/>
          <w:sz w:val="24"/>
          <w:szCs w:val="24"/>
        </w:rPr>
        <w:t>.</w:t>
      </w:r>
    </w:p>
    <w:p w14:paraId="560C2FB2" w14:textId="77777777" w:rsidR="00C03BE7" w:rsidRPr="00081A44" w:rsidRDefault="00C03BE7" w:rsidP="0091624C">
      <w:pPr>
        <w:pStyle w:val="Heading30"/>
      </w:pPr>
      <w:bookmarkStart w:id="79" w:name="_Toc232517860"/>
      <w:r w:rsidRPr="00081A44">
        <w:t>2.3.2 Intelligent Agents</w:t>
      </w:r>
      <w:bookmarkEnd w:id="79"/>
    </w:p>
    <w:p w14:paraId="2C8EB35B" w14:textId="77777777" w:rsidR="00C03BE7" w:rsidRPr="00081A44" w:rsidRDefault="00C03BE7" w:rsidP="0091624C">
      <w:pPr>
        <w:spacing w:before="120" w:line="276" w:lineRule="auto"/>
        <w:ind w:firstLine="720"/>
        <w:jc w:val="both"/>
        <w:rPr>
          <w:rFonts w:ascii="Calibri" w:hAnsi="Calibri" w:cs="Calibri"/>
          <w:sz w:val="24"/>
          <w:szCs w:val="24"/>
        </w:rPr>
      </w:pPr>
      <w:r w:rsidRPr="00081A44">
        <w:rPr>
          <w:rFonts w:ascii="Calibri" w:hAnsi="Calibri" w:cs="Calibri"/>
          <w:sz w:val="24"/>
          <w:szCs w:val="24"/>
        </w:rPr>
        <w:t>Intelligent agents represent autonomous software entities capable of performing specific tasks.</w:t>
      </w:r>
    </w:p>
    <w:p w14:paraId="79836EEA"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Their responsibilities include:</w:t>
      </w:r>
    </w:p>
    <w:p w14:paraId="42430470"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Collecting information.</w:t>
      </w:r>
    </w:p>
    <w:p w14:paraId="200E193A"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Processing and analyzing data.</w:t>
      </w:r>
    </w:p>
    <w:p w14:paraId="57EA860F"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Generating reports.</w:t>
      </w:r>
    </w:p>
    <w:p w14:paraId="5B25CBEF"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Executing authorized actions.</w:t>
      </w:r>
    </w:p>
    <w:p w14:paraId="540D6B89" w14:textId="77777777" w:rsidR="00C03BE7" w:rsidRPr="00081A44" w:rsidRDefault="00C03BE7" w:rsidP="00C03BE7">
      <w:pPr>
        <w:numPr>
          <w:ilvl w:val="0"/>
          <w:numId w:val="114"/>
        </w:numPr>
        <w:spacing w:line="276" w:lineRule="auto"/>
        <w:jc w:val="both"/>
        <w:rPr>
          <w:rFonts w:ascii="Calibri" w:hAnsi="Calibri" w:cs="Calibri"/>
          <w:sz w:val="24"/>
          <w:szCs w:val="24"/>
        </w:rPr>
      </w:pPr>
      <w:r w:rsidRPr="00081A44">
        <w:rPr>
          <w:rFonts w:ascii="Calibri" w:hAnsi="Calibri" w:cs="Calibri"/>
          <w:sz w:val="24"/>
          <w:szCs w:val="24"/>
        </w:rPr>
        <w:t>Communicating with system components.</w:t>
      </w:r>
    </w:p>
    <w:p w14:paraId="21E34D33" w14:textId="77777777" w:rsidR="00C03BE7" w:rsidRPr="00081A44" w:rsidRDefault="00C03BE7" w:rsidP="0091624C">
      <w:pPr>
        <w:spacing w:before="120" w:line="276" w:lineRule="auto"/>
        <w:jc w:val="both"/>
        <w:rPr>
          <w:rFonts w:ascii="Calibri" w:hAnsi="Calibri" w:cs="Calibri"/>
          <w:sz w:val="24"/>
          <w:szCs w:val="24"/>
        </w:rPr>
      </w:pPr>
      <w:r w:rsidRPr="00081A44">
        <w:rPr>
          <w:rFonts w:ascii="Calibri" w:hAnsi="Calibri" w:cs="Calibri"/>
          <w:sz w:val="24"/>
          <w:szCs w:val="24"/>
        </w:rPr>
        <w:t>Each agent operates according to its assigned role and must comply with the security policies enforced by the system.</w:t>
      </w:r>
    </w:p>
    <w:p w14:paraId="28155C9E" w14:textId="77777777" w:rsidR="00C03BE7" w:rsidRPr="00081A44" w:rsidRDefault="00C03BE7" w:rsidP="0091624C">
      <w:pPr>
        <w:spacing w:before="120" w:line="276" w:lineRule="auto"/>
        <w:ind w:firstLine="720"/>
        <w:jc w:val="both"/>
        <w:rPr>
          <w:rFonts w:ascii="Calibri" w:hAnsi="Calibri" w:cs="Calibri"/>
          <w:sz w:val="24"/>
          <w:szCs w:val="24"/>
        </w:rPr>
      </w:pPr>
      <w:r w:rsidRPr="00081A44">
        <w:rPr>
          <w:rFonts w:ascii="Calibri" w:hAnsi="Calibri" w:cs="Calibri"/>
          <w:sz w:val="24"/>
          <w:szCs w:val="24"/>
        </w:rPr>
        <w:t>Before executing any action, agents must pass through the control and validation mechanisms implemented by the security architecture.</w:t>
      </w:r>
    </w:p>
    <w:p w14:paraId="568EF0FD" w14:textId="77777777" w:rsidR="00C03BE7" w:rsidRPr="00081A44" w:rsidRDefault="00C03BE7" w:rsidP="0091624C">
      <w:pPr>
        <w:pStyle w:val="Heading20"/>
      </w:pPr>
      <w:bookmarkStart w:id="80" w:name="_Toc232517861"/>
      <w:r w:rsidRPr="00081A44">
        <w:t>2.4 Functional Requirements</w:t>
      </w:r>
      <w:bookmarkEnd w:id="80"/>
    </w:p>
    <w:p w14:paraId="44C000B6" w14:textId="77777777" w:rsidR="00C03BE7" w:rsidRPr="00081A44" w:rsidRDefault="00C03BE7" w:rsidP="0091624C">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Functional requirements describe the services and functionalities that the system must provide.</w:t>
      </w:r>
    </w:p>
    <w:tbl>
      <w:tblPr>
        <w:tblStyle w:val="PlainTable1"/>
        <w:tblW w:w="9423" w:type="dxa"/>
        <w:jc w:val="center"/>
        <w:tblLook w:val="04A0" w:firstRow="1" w:lastRow="0" w:firstColumn="1" w:lastColumn="0" w:noHBand="0" w:noVBand="1"/>
      </w:tblPr>
      <w:tblGrid>
        <w:gridCol w:w="1120"/>
        <w:gridCol w:w="8303"/>
      </w:tblGrid>
      <w:tr w:rsidR="00C03BE7" w:rsidRPr="00081A44" w14:paraId="462D316E" w14:textId="77777777" w:rsidTr="003760FD">
        <w:trPr>
          <w:cnfStyle w:val="100000000000" w:firstRow="1" w:lastRow="0" w:firstColumn="0" w:lastColumn="0" w:oddVBand="0" w:evenVBand="0" w:oddHBand="0" w:evenHBand="0" w:firstRowFirstColumn="0" w:firstRowLastColumn="0" w:lastRowFirstColumn="0" w:lastRowLastColumn="0"/>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E8280D"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ID</w:t>
            </w:r>
          </w:p>
        </w:tc>
        <w:tc>
          <w:tcPr>
            <w:tcW w:w="0" w:type="auto"/>
            <w:hideMark/>
          </w:tcPr>
          <w:p w14:paraId="29553DB6" w14:textId="77777777" w:rsidR="00C03BE7" w:rsidRPr="00081A44" w:rsidRDefault="00C03BE7" w:rsidP="00501E9F">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Functional Requirement</w:t>
            </w:r>
          </w:p>
        </w:tc>
      </w:tr>
      <w:tr w:rsidR="00C03BE7" w:rsidRPr="00081A44" w14:paraId="2863B0B8" w14:textId="77777777" w:rsidTr="003760FD">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CE1949"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FR1</w:t>
            </w:r>
          </w:p>
        </w:tc>
        <w:tc>
          <w:tcPr>
            <w:tcW w:w="0" w:type="auto"/>
            <w:hideMark/>
          </w:tcPr>
          <w:p w14:paraId="53ACD491" w14:textId="77777777" w:rsidR="00C03BE7" w:rsidRPr="00081A44" w:rsidRDefault="00EC006E"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Pr>
                <w:rFonts w:ascii="Calibri" w:hAnsi="Calibri" w:cs="Calibri"/>
                <w:sz w:val="24"/>
                <w:szCs w:val="24"/>
              </w:rPr>
              <w:t>Register and manage intelligent-agent state</w:t>
            </w:r>
          </w:p>
        </w:tc>
      </w:tr>
      <w:tr w:rsidR="00C03BE7" w:rsidRPr="00081A44" w14:paraId="7D5B87AB" w14:textId="77777777" w:rsidTr="003760FD">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F47DB"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FR2</w:t>
            </w:r>
          </w:p>
        </w:tc>
        <w:tc>
          <w:tcPr>
            <w:tcW w:w="0" w:type="auto"/>
            <w:hideMark/>
          </w:tcPr>
          <w:p w14:paraId="14F45B34" w14:textId="77777777" w:rsidR="00C03BE7" w:rsidRPr="00081A44" w:rsidRDefault="00EC006E"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Enforce centrally managed roles and permissions</w:t>
            </w:r>
          </w:p>
        </w:tc>
      </w:tr>
      <w:tr w:rsidR="00C03BE7" w:rsidRPr="00081A44" w14:paraId="41405EC4"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B70AAA6"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FR3</w:t>
            </w:r>
          </w:p>
        </w:tc>
        <w:tc>
          <w:tcPr>
            <w:tcW w:w="0" w:type="auto"/>
            <w:hideMark/>
          </w:tcPr>
          <w:p w14:paraId="6C4F8223"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Validate actions before execution</w:t>
            </w:r>
          </w:p>
        </w:tc>
      </w:tr>
      <w:tr w:rsidR="00C03BE7" w:rsidRPr="00081A44" w14:paraId="061BAD36" w14:textId="77777777" w:rsidTr="003760FD">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806E53"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FR4</w:t>
            </w:r>
          </w:p>
        </w:tc>
        <w:tc>
          <w:tcPr>
            <w:tcW w:w="0" w:type="auto"/>
            <w:hideMark/>
          </w:tcPr>
          <w:p w14:paraId="2315604A"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Monitor agent activities in real time</w:t>
            </w:r>
          </w:p>
        </w:tc>
      </w:tr>
      <w:tr w:rsidR="00C03BE7" w:rsidRPr="00081A44" w14:paraId="48F7572D"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ED0982D"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lastRenderedPageBreak/>
              <w:t>FR5</w:t>
            </w:r>
          </w:p>
        </w:tc>
        <w:tc>
          <w:tcPr>
            <w:tcW w:w="0" w:type="auto"/>
            <w:hideMark/>
          </w:tcPr>
          <w:p w14:paraId="536AF2F4"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proofErr w:type="gramStart"/>
            <w:r w:rsidRPr="00081A44">
              <w:rPr>
                <w:rFonts w:ascii="Calibri" w:hAnsi="Calibri" w:cs="Calibri"/>
                <w:sz w:val="24"/>
                <w:szCs w:val="24"/>
              </w:rPr>
              <w:t>Detect</w:t>
            </w:r>
            <w:proofErr w:type="gramEnd"/>
            <w:r w:rsidRPr="00081A44">
              <w:rPr>
                <w:rFonts w:ascii="Calibri" w:hAnsi="Calibri" w:cs="Calibri"/>
                <w:sz w:val="24"/>
                <w:szCs w:val="24"/>
              </w:rPr>
              <w:t xml:space="preserve"> abnormal behaviors</w:t>
            </w:r>
          </w:p>
        </w:tc>
      </w:tr>
      <w:tr w:rsidR="00C03BE7" w:rsidRPr="00081A44" w14:paraId="591E414D" w14:textId="77777777" w:rsidTr="003760FD">
        <w:trPr>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D83FB3"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FR6</w:t>
            </w:r>
          </w:p>
        </w:tc>
        <w:tc>
          <w:tcPr>
            <w:tcW w:w="0" w:type="auto"/>
            <w:hideMark/>
          </w:tcPr>
          <w:p w14:paraId="2A109483"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Generate security alerts</w:t>
            </w:r>
          </w:p>
        </w:tc>
      </w:tr>
      <w:tr w:rsidR="00C03BE7" w:rsidRPr="00081A44" w14:paraId="77703DF7"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8BC0D66"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FR7</w:t>
            </w:r>
          </w:p>
        </w:tc>
        <w:tc>
          <w:tcPr>
            <w:tcW w:w="0" w:type="auto"/>
            <w:hideMark/>
          </w:tcPr>
          <w:p w14:paraId="615AE782"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Trigger automated incident responses</w:t>
            </w:r>
          </w:p>
        </w:tc>
      </w:tr>
      <w:tr w:rsidR="00C03BE7" w:rsidRPr="00081A44" w14:paraId="1B1BBE00" w14:textId="77777777" w:rsidTr="003760FD">
        <w:trPr>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062178"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FR8</w:t>
            </w:r>
          </w:p>
        </w:tc>
        <w:tc>
          <w:tcPr>
            <w:tcW w:w="0" w:type="auto"/>
            <w:hideMark/>
          </w:tcPr>
          <w:p w14:paraId="0E3ED270"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Store and manage audit logs</w:t>
            </w:r>
          </w:p>
        </w:tc>
      </w:tr>
      <w:tr w:rsidR="00C03BE7" w:rsidRPr="00081A44" w14:paraId="75A8C451" w14:textId="77777777" w:rsidTr="003760FD">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54B907"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FR9</w:t>
            </w:r>
          </w:p>
        </w:tc>
        <w:tc>
          <w:tcPr>
            <w:tcW w:w="0" w:type="auto"/>
            <w:hideMark/>
          </w:tcPr>
          <w:p w14:paraId="574B0FC4"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Display supervision dashboard</w:t>
            </w:r>
          </w:p>
        </w:tc>
      </w:tr>
      <w:tr w:rsidR="00C03BE7" w:rsidRPr="00081A44" w14:paraId="668D7140" w14:textId="77777777" w:rsidTr="003760FD">
        <w:trPr>
          <w:trHeight w:val="32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68049C4"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FR10</w:t>
            </w:r>
          </w:p>
        </w:tc>
        <w:tc>
          <w:tcPr>
            <w:tcW w:w="0" w:type="auto"/>
            <w:hideMark/>
          </w:tcPr>
          <w:p w14:paraId="629AC53C" w14:textId="77777777" w:rsidR="00C03BE7" w:rsidRPr="00081A44" w:rsidRDefault="00EC006E" w:rsidP="00501E9F">
            <w:pPr>
              <w:keepNext/>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Pr>
                <w:rFonts w:ascii="Calibri" w:hAnsi="Calibri" w:cs="Calibri"/>
                <w:sz w:val="24"/>
                <w:szCs w:val="24"/>
              </w:rPr>
              <w:t>Display predefined evaluation scenarios and results</w:t>
            </w:r>
          </w:p>
        </w:tc>
      </w:tr>
    </w:tbl>
    <w:p w14:paraId="5B3E9803" w14:textId="77777777" w:rsidR="0062708F" w:rsidRDefault="0062708F">
      <w:pPr>
        <w:pStyle w:val="Caption"/>
      </w:pPr>
      <w:bookmarkStart w:id="81" w:name="_Toc232200911"/>
      <w:r>
        <w:t xml:space="preserve">Table </w:t>
      </w:r>
      <w:r w:rsidR="003A40EB">
        <w:t>2</w:t>
      </w:r>
      <w:r w:rsidR="00FA7EA8">
        <w:t>.</w:t>
      </w:r>
      <w:r w:rsidR="00FA7EA8">
        <w:fldChar w:fldCharType="begin"/>
      </w:r>
      <w:r w:rsidR="00FA7EA8">
        <w:instrText xml:space="preserve"> SEQ Table \* ARABIC \s 1 </w:instrText>
      </w:r>
      <w:r w:rsidR="00FA7EA8">
        <w:fldChar w:fldCharType="separate"/>
      </w:r>
      <w:r w:rsidR="00E40C0F">
        <w:rPr>
          <w:noProof/>
        </w:rPr>
        <w:t>1</w:t>
      </w:r>
      <w:r w:rsidR="00FA7EA8">
        <w:rPr>
          <w:noProof/>
        </w:rPr>
        <w:fldChar w:fldCharType="end"/>
      </w:r>
      <w:r>
        <w:t xml:space="preserve">: </w:t>
      </w:r>
      <w:r w:rsidRPr="00D339BD">
        <w:t>Functional Requirements</w:t>
      </w:r>
      <w:bookmarkEnd w:id="81"/>
    </w:p>
    <w:p w14:paraId="0B5A9D49" w14:textId="77777777" w:rsidR="00C03BE7" w:rsidRPr="00081A44" w:rsidRDefault="00C03BE7" w:rsidP="003760FD">
      <w:pPr>
        <w:spacing w:before="60" w:after="120" w:line="276" w:lineRule="auto"/>
        <w:jc w:val="both"/>
        <w:rPr>
          <w:rFonts w:ascii="Calibri" w:hAnsi="Calibri" w:cs="Calibri"/>
          <w:b/>
          <w:bCs/>
          <w:sz w:val="24"/>
          <w:szCs w:val="24"/>
        </w:rPr>
      </w:pPr>
      <w:r w:rsidRPr="00081A44">
        <w:rPr>
          <w:rFonts w:ascii="Calibri" w:hAnsi="Calibri" w:cs="Calibri"/>
          <w:b/>
          <w:bCs/>
          <w:sz w:val="24"/>
          <w:szCs w:val="24"/>
        </w:rPr>
        <w:t>Agent Management</w:t>
      </w:r>
    </w:p>
    <w:p w14:paraId="2E50A61A" w14:textId="77777777" w:rsidR="00C03BE7" w:rsidRPr="00081A44" w:rsidRDefault="00EC006E" w:rsidP="001A540C">
      <w:pPr>
        <w:spacing w:line="276" w:lineRule="auto"/>
        <w:ind w:firstLine="720"/>
        <w:jc w:val="both"/>
        <w:rPr>
          <w:rFonts w:ascii="Calibri" w:hAnsi="Calibri" w:cs="Calibri"/>
          <w:sz w:val="24"/>
          <w:szCs w:val="24"/>
        </w:rPr>
      </w:pPr>
      <w:r>
        <w:rPr>
          <w:rFonts w:ascii="Calibri" w:hAnsi="Calibri" w:cs="Calibri"/>
          <w:sz w:val="24"/>
          <w:szCs w:val="24"/>
        </w:rPr>
        <w:t>The prototype registers agents from the backend and allows an authorized operator to activate, suspend, or stop their persisted operational state from the dashboard. Agent creation, deletion, and role assignment remain backend-controlled operations.</w:t>
      </w:r>
    </w:p>
    <w:p w14:paraId="67011034" w14:textId="77777777" w:rsidR="00C03BE7" w:rsidRPr="00081A44" w:rsidRDefault="00C03BE7" w:rsidP="003760FD">
      <w:pPr>
        <w:spacing w:before="60" w:after="120" w:line="276" w:lineRule="auto"/>
        <w:jc w:val="both"/>
        <w:rPr>
          <w:rFonts w:ascii="Calibri" w:hAnsi="Calibri" w:cs="Calibri"/>
          <w:b/>
          <w:bCs/>
          <w:sz w:val="24"/>
          <w:szCs w:val="24"/>
        </w:rPr>
      </w:pPr>
      <w:r w:rsidRPr="00081A44">
        <w:rPr>
          <w:rFonts w:ascii="Calibri" w:hAnsi="Calibri" w:cs="Calibri"/>
          <w:b/>
          <w:bCs/>
          <w:sz w:val="24"/>
          <w:szCs w:val="24"/>
        </w:rPr>
        <w:t>Access Control</w:t>
      </w:r>
    </w:p>
    <w:p w14:paraId="2ED79626"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Every action requested by an agent must be verified against the RBAC policy before execution.</w:t>
      </w:r>
    </w:p>
    <w:p w14:paraId="1FA801EE" w14:textId="77777777" w:rsidR="00C03BE7" w:rsidRPr="00081A44" w:rsidRDefault="00C03BE7" w:rsidP="003760FD">
      <w:pPr>
        <w:spacing w:before="60" w:after="120" w:line="276" w:lineRule="auto"/>
        <w:jc w:val="both"/>
        <w:rPr>
          <w:rFonts w:ascii="Calibri" w:hAnsi="Calibri" w:cs="Calibri"/>
          <w:b/>
          <w:bCs/>
          <w:sz w:val="24"/>
          <w:szCs w:val="24"/>
        </w:rPr>
      </w:pPr>
      <w:r w:rsidRPr="00081A44">
        <w:rPr>
          <w:rFonts w:ascii="Calibri" w:hAnsi="Calibri" w:cs="Calibri"/>
          <w:b/>
          <w:bCs/>
          <w:sz w:val="24"/>
          <w:szCs w:val="24"/>
        </w:rPr>
        <w:t>Monitoring</w:t>
      </w:r>
    </w:p>
    <w:p w14:paraId="0B5EBDF0"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system must continuously monitor agent activities and provide real-time visibility through the supervision dashboard.</w:t>
      </w:r>
    </w:p>
    <w:p w14:paraId="4CA955B0" w14:textId="77777777" w:rsidR="00C03BE7" w:rsidRPr="00081A44" w:rsidRDefault="00C03BE7" w:rsidP="008C0556">
      <w:pPr>
        <w:spacing w:before="60" w:after="120" w:line="276" w:lineRule="auto"/>
        <w:jc w:val="both"/>
        <w:rPr>
          <w:rFonts w:ascii="Calibri" w:hAnsi="Calibri" w:cs="Calibri"/>
          <w:b/>
          <w:bCs/>
          <w:sz w:val="24"/>
          <w:szCs w:val="24"/>
        </w:rPr>
      </w:pPr>
      <w:r w:rsidRPr="00081A44">
        <w:rPr>
          <w:rFonts w:ascii="Calibri" w:hAnsi="Calibri" w:cs="Calibri"/>
          <w:b/>
          <w:bCs/>
          <w:sz w:val="24"/>
          <w:szCs w:val="24"/>
        </w:rPr>
        <w:t>Incident Handling</w:t>
      </w:r>
    </w:p>
    <w:p w14:paraId="17490EF1"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system must automatically react to suspicious activities according to predefined security policies.</w:t>
      </w:r>
    </w:p>
    <w:p w14:paraId="68CEEA65" w14:textId="77777777" w:rsidR="00C03BE7" w:rsidRPr="00081A44" w:rsidRDefault="00C03BE7" w:rsidP="008C0556">
      <w:pPr>
        <w:spacing w:before="60" w:after="120" w:line="276" w:lineRule="auto"/>
        <w:jc w:val="both"/>
        <w:rPr>
          <w:rFonts w:ascii="Calibri" w:hAnsi="Calibri" w:cs="Calibri"/>
          <w:b/>
          <w:bCs/>
          <w:sz w:val="24"/>
          <w:szCs w:val="24"/>
        </w:rPr>
      </w:pPr>
      <w:r w:rsidRPr="00081A44">
        <w:rPr>
          <w:rFonts w:ascii="Calibri" w:hAnsi="Calibri" w:cs="Calibri"/>
          <w:b/>
          <w:bCs/>
          <w:sz w:val="24"/>
          <w:szCs w:val="24"/>
        </w:rPr>
        <w:t>Logging</w:t>
      </w:r>
    </w:p>
    <w:p w14:paraId="65032365" w14:textId="77777777" w:rsidR="00C03BE7" w:rsidRPr="00081A44" w:rsidRDefault="00C03BE7" w:rsidP="00EA4414">
      <w:pPr>
        <w:spacing w:line="276" w:lineRule="auto"/>
        <w:jc w:val="both"/>
        <w:rPr>
          <w:rFonts w:ascii="Calibri" w:hAnsi="Calibri" w:cs="Calibri"/>
          <w:sz w:val="24"/>
          <w:szCs w:val="24"/>
        </w:rPr>
      </w:pPr>
      <w:r w:rsidRPr="00081A44">
        <w:rPr>
          <w:rFonts w:ascii="Calibri" w:hAnsi="Calibri" w:cs="Calibri"/>
          <w:sz w:val="24"/>
          <w:szCs w:val="24"/>
        </w:rPr>
        <w:t>All actions, decisions, alerts, and incidents must be recorded for future analysis and auditing.</w:t>
      </w:r>
    </w:p>
    <w:p w14:paraId="4471B973" w14:textId="77777777" w:rsidR="00C03BE7" w:rsidRPr="00081A44" w:rsidRDefault="00C03BE7" w:rsidP="00EA4414">
      <w:pPr>
        <w:pStyle w:val="Heading20"/>
      </w:pPr>
      <w:bookmarkStart w:id="82" w:name="_Toc232517862"/>
      <w:r w:rsidRPr="00081A44">
        <w:t>2.5 Non-Functional Requirements</w:t>
      </w:r>
      <w:bookmarkEnd w:id="82"/>
    </w:p>
    <w:p w14:paraId="59E44FDC" w14:textId="77777777" w:rsidR="00C03BE7" w:rsidRPr="00081A44" w:rsidRDefault="00C03BE7" w:rsidP="00EA4414">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Non-functional requirements define the quality attributes expected from the system.</w:t>
      </w:r>
    </w:p>
    <w:tbl>
      <w:tblPr>
        <w:tblStyle w:val="PlainTable1"/>
        <w:tblW w:w="9319" w:type="dxa"/>
        <w:jc w:val="center"/>
        <w:tblLook w:val="04A0" w:firstRow="1" w:lastRow="0" w:firstColumn="1" w:lastColumn="0" w:noHBand="0" w:noVBand="1"/>
      </w:tblPr>
      <w:tblGrid>
        <w:gridCol w:w="2199"/>
        <w:gridCol w:w="7120"/>
      </w:tblGrid>
      <w:tr w:rsidR="00C03BE7" w:rsidRPr="00081A44" w14:paraId="41060EE1" w14:textId="77777777" w:rsidTr="00EA4414">
        <w:trPr>
          <w:cnfStyle w:val="100000000000" w:firstRow="1" w:lastRow="0" w:firstColumn="0" w:lastColumn="0" w:oddVBand="0" w:evenVBand="0" w:oddHBand="0"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6D89805"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Category</w:t>
            </w:r>
          </w:p>
        </w:tc>
        <w:tc>
          <w:tcPr>
            <w:tcW w:w="0" w:type="auto"/>
            <w:hideMark/>
          </w:tcPr>
          <w:p w14:paraId="5E4CBD46" w14:textId="77777777" w:rsidR="00C03BE7" w:rsidRPr="00081A44" w:rsidRDefault="00C03BE7" w:rsidP="00501E9F">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Requirement</w:t>
            </w:r>
          </w:p>
        </w:tc>
      </w:tr>
      <w:tr w:rsidR="00C03BE7" w:rsidRPr="00081A44" w14:paraId="43813C7D" w14:textId="77777777" w:rsidTr="00EA4414">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075AF86"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Security</w:t>
            </w:r>
          </w:p>
        </w:tc>
        <w:tc>
          <w:tcPr>
            <w:tcW w:w="0" w:type="auto"/>
            <w:hideMark/>
          </w:tcPr>
          <w:p w14:paraId="5DDB5CBA"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Every action must be verified and logged</w:t>
            </w:r>
          </w:p>
        </w:tc>
      </w:tr>
      <w:tr w:rsidR="00C03BE7" w:rsidRPr="00081A44" w14:paraId="46487D1A" w14:textId="77777777" w:rsidTr="00EA4414">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FA56FC"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Performance</w:t>
            </w:r>
          </w:p>
        </w:tc>
        <w:tc>
          <w:tcPr>
            <w:tcW w:w="0" w:type="auto"/>
            <w:hideMark/>
          </w:tcPr>
          <w:p w14:paraId="51E7D7A4"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Security mechanisms should introduce minimal latency</w:t>
            </w:r>
          </w:p>
        </w:tc>
      </w:tr>
      <w:tr w:rsidR="00C03BE7" w:rsidRPr="00081A44" w14:paraId="62592F12" w14:textId="77777777" w:rsidTr="00EA4414">
        <w:trPr>
          <w:cnfStyle w:val="000000100000" w:firstRow="0" w:lastRow="0" w:firstColumn="0" w:lastColumn="0" w:oddVBand="0" w:evenVBand="0" w:oddHBand="1" w:evenHBand="0" w:firstRowFirstColumn="0" w:firstRowLastColumn="0" w:lastRowFirstColumn="0" w:lastRowLastColumn="0"/>
          <w:trHeight w:val="35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5F43612"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Reliability</w:t>
            </w:r>
          </w:p>
        </w:tc>
        <w:tc>
          <w:tcPr>
            <w:tcW w:w="0" w:type="auto"/>
            <w:hideMark/>
          </w:tcPr>
          <w:p w14:paraId="64CB3265"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Failure of one agent should not affect the entire system</w:t>
            </w:r>
          </w:p>
        </w:tc>
      </w:tr>
      <w:tr w:rsidR="00C03BE7" w:rsidRPr="00081A44" w14:paraId="0218F360" w14:textId="77777777" w:rsidTr="00EA4414">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6FB257"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lastRenderedPageBreak/>
              <w:t>Scalability</w:t>
            </w:r>
          </w:p>
        </w:tc>
        <w:tc>
          <w:tcPr>
            <w:tcW w:w="0" w:type="auto"/>
            <w:hideMark/>
          </w:tcPr>
          <w:p w14:paraId="62195D30"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New agents and roles can be added easily</w:t>
            </w:r>
          </w:p>
        </w:tc>
      </w:tr>
      <w:tr w:rsidR="00C03BE7" w:rsidRPr="00081A44" w14:paraId="69BBF423" w14:textId="77777777" w:rsidTr="00EA4414">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3D63CC"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Maintainability</w:t>
            </w:r>
          </w:p>
        </w:tc>
        <w:tc>
          <w:tcPr>
            <w:tcW w:w="0" w:type="auto"/>
            <w:hideMark/>
          </w:tcPr>
          <w:p w14:paraId="582A4C3F"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Architecture must remain modular and extensible</w:t>
            </w:r>
          </w:p>
        </w:tc>
      </w:tr>
      <w:tr w:rsidR="00C03BE7" w:rsidRPr="00081A44" w14:paraId="64C42187" w14:textId="77777777" w:rsidTr="00EA4414">
        <w:trPr>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A91C817"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Usability</w:t>
            </w:r>
          </w:p>
        </w:tc>
        <w:tc>
          <w:tcPr>
            <w:tcW w:w="0" w:type="auto"/>
            <w:hideMark/>
          </w:tcPr>
          <w:p w14:paraId="75B61157"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Dashboard must provide intuitive supervision</w:t>
            </w:r>
          </w:p>
        </w:tc>
      </w:tr>
      <w:tr w:rsidR="00C03BE7" w:rsidRPr="00081A44" w14:paraId="3F0E75F3" w14:textId="77777777" w:rsidTr="00EA4414">
        <w:trPr>
          <w:cnfStyle w:val="000000100000" w:firstRow="0" w:lastRow="0" w:firstColumn="0" w:lastColumn="0" w:oddVBand="0" w:evenVBand="0" w:oddHBand="1" w:evenHBand="0" w:firstRowFirstColumn="0" w:firstRowLastColumn="0" w:lastRowFirstColumn="0" w:lastRowLastColumn="0"/>
          <w:trHeight w:val="36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4719AC"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Auditability</w:t>
            </w:r>
          </w:p>
        </w:tc>
        <w:tc>
          <w:tcPr>
            <w:tcW w:w="0" w:type="auto"/>
            <w:hideMark/>
          </w:tcPr>
          <w:p w14:paraId="69B0CF52" w14:textId="77777777" w:rsidR="00C03BE7" w:rsidRPr="00081A44" w:rsidRDefault="00C03BE7" w:rsidP="00501E9F">
            <w:pPr>
              <w:keepNext/>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Every action must be traceable</w:t>
            </w:r>
          </w:p>
        </w:tc>
      </w:tr>
    </w:tbl>
    <w:p w14:paraId="28CFBA1B" w14:textId="77777777" w:rsidR="0062708F" w:rsidRDefault="0062708F" w:rsidP="0062708F">
      <w:pPr>
        <w:pStyle w:val="Caption"/>
        <w:spacing w:before="200"/>
      </w:pPr>
      <w:bookmarkStart w:id="83" w:name="_Toc232200912"/>
      <w:r>
        <w:t>Table 2</w:t>
      </w:r>
      <w:r w:rsidR="00FA7EA8">
        <w:t>.</w:t>
      </w:r>
      <w:r w:rsidR="00FA7EA8">
        <w:fldChar w:fldCharType="begin"/>
      </w:r>
      <w:r w:rsidR="00FA7EA8">
        <w:instrText xml:space="preserve"> SEQ Table \* ARABIC \s 1 </w:instrText>
      </w:r>
      <w:r w:rsidR="00FA7EA8">
        <w:fldChar w:fldCharType="separate"/>
      </w:r>
      <w:r w:rsidR="00E40C0F">
        <w:rPr>
          <w:noProof/>
        </w:rPr>
        <w:t>2</w:t>
      </w:r>
      <w:r w:rsidR="00FA7EA8">
        <w:rPr>
          <w:noProof/>
        </w:rPr>
        <w:fldChar w:fldCharType="end"/>
      </w:r>
      <w:r>
        <w:t xml:space="preserve">: </w:t>
      </w:r>
      <w:r w:rsidRPr="0026279E">
        <w:t>Non-Functional Requirements</w:t>
      </w:r>
      <w:bookmarkEnd w:id="83"/>
    </w:p>
    <w:p w14:paraId="44235495"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Security</w:t>
      </w:r>
    </w:p>
    <w:p w14:paraId="1A70A981"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Security is the primary quality requirement of the project. Every action performed by an agent must be controlled, validated, and recorded.</w:t>
      </w:r>
    </w:p>
    <w:p w14:paraId="6F237760"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Performance</w:t>
      </w:r>
    </w:p>
    <w:p w14:paraId="3EA7A2F3"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security mechanisms should not significantly degrade system responsiveness. Authorization and detection processes must remain efficient even when multiple agents operate simultaneously.</w:t>
      </w:r>
    </w:p>
    <w:p w14:paraId="40230E88"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Reliability</w:t>
      </w:r>
    </w:p>
    <w:p w14:paraId="1BF15179"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system must continue functioning even if an individual agent fails or behaves unexpectedly.</w:t>
      </w:r>
    </w:p>
    <w:p w14:paraId="13CF4F2C"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Scalability</w:t>
      </w:r>
    </w:p>
    <w:p w14:paraId="131D1804"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architecture must support the addition of new agents, roles, and detection rules without major modifications.</w:t>
      </w:r>
    </w:p>
    <w:p w14:paraId="5E2EFA70" w14:textId="77777777" w:rsidR="00C03BE7" w:rsidRPr="00081A44" w:rsidRDefault="00C03BE7" w:rsidP="00EA4414">
      <w:pPr>
        <w:spacing w:before="60" w:after="120" w:line="276" w:lineRule="auto"/>
        <w:jc w:val="both"/>
        <w:rPr>
          <w:rFonts w:ascii="Calibri" w:hAnsi="Calibri" w:cs="Calibri"/>
          <w:b/>
          <w:bCs/>
          <w:sz w:val="24"/>
          <w:szCs w:val="24"/>
        </w:rPr>
      </w:pPr>
      <w:r w:rsidRPr="00081A44">
        <w:rPr>
          <w:rFonts w:ascii="Calibri" w:hAnsi="Calibri" w:cs="Calibri"/>
          <w:b/>
          <w:bCs/>
          <w:sz w:val="24"/>
          <w:szCs w:val="24"/>
        </w:rPr>
        <w:t>Maintainability</w:t>
      </w:r>
    </w:p>
    <w:p w14:paraId="4B4A823D" w14:textId="77777777" w:rsidR="00C03BE7" w:rsidRPr="00081A44" w:rsidRDefault="00C03BE7" w:rsidP="001A540C">
      <w:pPr>
        <w:spacing w:line="276" w:lineRule="auto"/>
        <w:ind w:firstLine="720"/>
        <w:jc w:val="both"/>
        <w:rPr>
          <w:rFonts w:ascii="Calibri" w:hAnsi="Calibri" w:cs="Calibri"/>
          <w:sz w:val="24"/>
          <w:szCs w:val="24"/>
        </w:rPr>
      </w:pPr>
      <w:r w:rsidRPr="00081A44">
        <w:rPr>
          <w:rFonts w:ascii="Calibri" w:hAnsi="Calibri" w:cs="Calibri"/>
          <w:sz w:val="24"/>
          <w:szCs w:val="24"/>
        </w:rPr>
        <w:t>The modular design should facilitate future updates and improvements.</w:t>
      </w:r>
    </w:p>
    <w:p w14:paraId="0473390D" w14:textId="77777777" w:rsidR="00C03BE7" w:rsidRPr="00081A44" w:rsidRDefault="00C03BE7" w:rsidP="00EA4414">
      <w:pPr>
        <w:pStyle w:val="Heading20"/>
      </w:pPr>
      <w:bookmarkStart w:id="84" w:name="_Toc232517863"/>
      <w:r w:rsidRPr="00081A44">
        <w:t>2.6 Security Requirements</w:t>
      </w:r>
      <w:bookmarkEnd w:id="84"/>
    </w:p>
    <w:p w14:paraId="536067DC" w14:textId="77777777" w:rsidR="00EA4414" w:rsidRPr="00EA4414" w:rsidRDefault="00C03BE7" w:rsidP="00FA7EA8">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Because the project focuses on the protection and supervision of intelligent agents, several security requirements have been identified.</w:t>
      </w:r>
    </w:p>
    <w:tbl>
      <w:tblPr>
        <w:tblStyle w:val="PlainTable1"/>
        <w:tblW w:w="9333" w:type="dxa"/>
        <w:jc w:val="center"/>
        <w:tblLook w:val="04A0" w:firstRow="1" w:lastRow="0" w:firstColumn="1" w:lastColumn="0" w:noHBand="0" w:noVBand="1"/>
      </w:tblPr>
      <w:tblGrid>
        <w:gridCol w:w="918"/>
        <w:gridCol w:w="8415"/>
      </w:tblGrid>
      <w:tr w:rsidR="00C03BE7" w:rsidRPr="00081A44" w14:paraId="7AB8CDDC" w14:textId="77777777" w:rsidTr="00EA4414">
        <w:trPr>
          <w:cnfStyle w:val="100000000000" w:firstRow="1" w:lastRow="0" w:firstColumn="0" w:lastColumn="0" w:oddVBand="0" w:evenVBand="0" w:oddHBand="0"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7D4F58"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ID</w:t>
            </w:r>
          </w:p>
        </w:tc>
        <w:tc>
          <w:tcPr>
            <w:tcW w:w="0" w:type="auto"/>
            <w:hideMark/>
          </w:tcPr>
          <w:p w14:paraId="4659B670" w14:textId="77777777" w:rsidR="00C03BE7" w:rsidRPr="00081A44" w:rsidRDefault="00C03BE7" w:rsidP="00501E9F">
            <w:pPr>
              <w:spacing w:before="120" w:after="120" w:line="276" w:lineRule="auto"/>
              <w:jc w:val="both"/>
              <w:cnfStyle w:val="100000000000" w:firstRow="1"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Security Requirement</w:t>
            </w:r>
          </w:p>
        </w:tc>
      </w:tr>
      <w:tr w:rsidR="00C03BE7" w:rsidRPr="00081A44" w14:paraId="60873A54" w14:textId="77777777" w:rsidTr="00EA4414">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BE75B2"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SR1</w:t>
            </w:r>
          </w:p>
        </w:tc>
        <w:tc>
          <w:tcPr>
            <w:tcW w:w="0" w:type="auto"/>
            <w:hideMark/>
          </w:tcPr>
          <w:p w14:paraId="0BB60269"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Every action must pass through RBAC verification</w:t>
            </w:r>
          </w:p>
        </w:tc>
      </w:tr>
      <w:tr w:rsidR="00C03BE7" w:rsidRPr="00081A44" w14:paraId="72DC20EB" w14:textId="77777777" w:rsidTr="00EA4414">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D58D98"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SR2</w:t>
            </w:r>
          </w:p>
        </w:tc>
        <w:tc>
          <w:tcPr>
            <w:tcW w:w="0" w:type="auto"/>
            <w:hideMark/>
          </w:tcPr>
          <w:p w14:paraId="21A5DB55"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Unauthorized actions must be blocked</w:t>
            </w:r>
          </w:p>
        </w:tc>
      </w:tr>
      <w:tr w:rsidR="00C03BE7" w:rsidRPr="00081A44" w14:paraId="758B6AF5" w14:textId="77777777" w:rsidTr="00EA4414">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E7DDCC"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SR3</w:t>
            </w:r>
          </w:p>
        </w:tc>
        <w:tc>
          <w:tcPr>
            <w:tcW w:w="0" w:type="auto"/>
            <w:hideMark/>
          </w:tcPr>
          <w:p w14:paraId="3734897E"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Agent activities must be continuously monitored</w:t>
            </w:r>
          </w:p>
        </w:tc>
      </w:tr>
      <w:tr w:rsidR="00C03BE7" w:rsidRPr="00081A44" w14:paraId="0112D882" w14:textId="77777777" w:rsidTr="00EA4414">
        <w:trPr>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933517"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SR4</w:t>
            </w:r>
          </w:p>
        </w:tc>
        <w:tc>
          <w:tcPr>
            <w:tcW w:w="0" w:type="auto"/>
            <w:hideMark/>
          </w:tcPr>
          <w:p w14:paraId="2A685F0A"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Suspicious behaviors must generate alerts</w:t>
            </w:r>
          </w:p>
        </w:tc>
      </w:tr>
      <w:tr w:rsidR="00C03BE7" w:rsidRPr="00081A44" w14:paraId="6BF100EF" w14:textId="77777777" w:rsidTr="00EA4414">
        <w:trPr>
          <w:cnfStyle w:val="000000100000" w:firstRow="0" w:lastRow="0" w:firstColumn="0" w:lastColumn="0" w:oddVBand="0" w:evenVBand="0" w:oddHBand="1" w:evenHBand="0" w:firstRowFirstColumn="0" w:firstRowLastColumn="0" w:lastRowFirstColumn="0" w:lastRowLastColumn="0"/>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0891FC"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SR5</w:t>
            </w:r>
          </w:p>
        </w:tc>
        <w:tc>
          <w:tcPr>
            <w:tcW w:w="0" w:type="auto"/>
            <w:hideMark/>
          </w:tcPr>
          <w:p w14:paraId="22D54CD3"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Security incidents must be logged</w:t>
            </w:r>
          </w:p>
        </w:tc>
      </w:tr>
      <w:tr w:rsidR="00C03BE7" w:rsidRPr="00081A44" w14:paraId="38F42D03" w14:textId="77777777" w:rsidTr="00EA4414">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DB934"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lastRenderedPageBreak/>
              <w:t>SR6</w:t>
            </w:r>
          </w:p>
        </w:tc>
        <w:tc>
          <w:tcPr>
            <w:tcW w:w="0" w:type="auto"/>
            <w:hideMark/>
          </w:tcPr>
          <w:p w14:paraId="6476B46A" w14:textId="77777777" w:rsidR="00C03BE7" w:rsidRPr="00081A44" w:rsidRDefault="00C03BE7" w:rsidP="00501E9F">
            <w:pPr>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Audit logs must remain available for forensic analysis</w:t>
            </w:r>
          </w:p>
        </w:tc>
      </w:tr>
      <w:tr w:rsidR="00C03BE7" w:rsidRPr="00081A44" w14:paraId="2EF3579B" w14:textId="77777777" w:rsidTr="00EA4414">
        <w:trPr>
          <w:cnfStyle w:val="000000100000" w:firstRow="0" w:lastRow="0" w:firstColumn="0" w:lastColumn="0" w:oddVBand="0" w:evenVBand="0" w:oddHBand="1" w:evenHBand="0" w:firstRowFirstColumn="0" w:firstRowLastColumn="0" w:lastRowFirstColumn="0" w:lastRowLastColumn="0"/>
          <w:trHeight w:val="351"/>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6F9227"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SR7</w:t>
            </w:r>
          </w:p>
        </w:tc>
        <w:tc>
          <w:tcPr>
            <w:tcW w:w="0" w:type="auto"/>
            <w:hideMark/>
          </w:tcPr>
          <w:p w14:paraId="75468F46" w14:textId="77777777" w:rsidR="00C03BE7" w:rsidRPr="00081A44" w:rsidRDefault="00C03BE7" w:rsidP="00501E9F">
            <w:pPr>
              <w:spacing w:before="120" w:after="12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Malicious inputs must be filtered</w:t>
            </w:r>
          </w:p>
        </w:tc>
      </w:tr>
      <w:tr w:rsidR="00C03BE7" w:rsidRPr="00081A44" w14:paraId="7F28C4ED" w14:textId="77777777" w:rsidTr="00EA4414">
        <w:trPr>
          <w:trHeight w:val="33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74B3CB" w14:textId="77777777" w:rsidR="00C03BE7" w:rsidRPr="00081A44" w:rsidRDefault="00C03BE7" w:rsidP="00501E9F">
            <w:pPr>
              <w:spacing w:before="120" w:after="120" w:line="276" w:lineRule="auto"/>
              <w:jc w:val="both"/>
              <w:rPr>
                <w:rFonts w:ascii="Calibri" w:hAnsi="Calibri" w:cs="Calibri"/>
                <w:sz w:val="24"/>
                <w:szCs w:val="24"/>
              </w:rPr>
            </w:pPr>
            <w:r w:rsidRPr="00081A44">
              <w:rPr>
                <w:rFonts w:ascii="Calibri" w:hAnsi="Calibri" w:cs="Calibri"/>
                <w:sz w:val="24"/>
                <w:szCs w:val="24"/>
              </w:rPr>
              <w:t>SR8</w:t>
            </w:r>
          </w:p>
        </w:tc>
        <w:tc>
          <w:tcPr>
            <w:tcW w:w="0" w:type="auto"/>
            <w:hideMark/>
          </w:tcPr>
          <w:p w14:paraId="40224E75" w14:textId="77777777" w:rsidR="00C03BE7" w:rsidRPr="00081A44" w:rsidRDefault="00C03BE7" w:rsidP="00501E9F">
            <w:pPr>
              <w:keepNext/>
              <w:spacing w:before="120" w:after="120" w:line="276" w:lineRule="auto"/>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4"/>
                <w:szCs w:val="24"/>
              </w:rPr>
            </w:pPr>
            <w:r w:rsidRPr="00081A44">
              <w:rPr>
                <w:rFonts w:ascii="Calibri" w:hAnsi="Calibri" w:cs="Calibri"/>
                <w:sz w:val="24"/>
                <w:szCs w:val="24"/>
              </w:rPr>
              <w:t>Administrative actions must also be recorded</w:t>
            </w:r>
          </w:p>
        </w:tc>
      </w:tr>
    </w:tbl>
    <w:p w14:paraId="5A17C3EA" w14:textId="43ABDB05" w:rsidR="00FA7EA8" w:rsidRDefault="00FA7EA8">
      <w:pPr>
        <w:pStyle w:val="Caption"/>
      </w:pPr>
      <w:bookmarkStart w:id="85" w:name="_Toc232200913"/>
      <w:r>
        <w:t xml:space="preserve">Table </w:t>
      </w:r>
      <w:r w:rsidR="00EA689D">
        <w:t>2</w:t>
      </w:r>
      <w:r>
        <w:t>.</w:t>
      </w:r>
      <w:r>
        <w:fldChar w:fldCharType="begin"/>
      </w:r>
      <w:r>
        <w:instrText xml:space="preserve"> SEQ Table \* ARABIC \s 1 </w:instrText>
      </w:r>
      <w:r>
        <w:fldChar w:fldCharType="separate"/>
      </w:r>
      <w:r w:rsidR="00E40C0F">
        <w:rPr>
          <w:noProof/>
        </w:rPr>
        <w:t>3</w:t>
      </w:r>
      <w:r>
        <w:rPr>
          <w:noProof/>
        </w:rPr>
        <w:fldChar w:fldCharType="end"/>
      </w:r>
      <w:r>
        <w:t xml:space="preserve">: </w:t>
      </w:r>
      <w:r w:rsidRPr="00A412B9">
        <w:t>Security Requirements</w:t>
      </w:r>
      <w:bookmarkEnd w:id="85"/>
    </w:p>
    <w:p w14:paraId="5CC3BFBF"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Access Control Requirement</w:t>
      </w:r>
    </w:p>
    <w:p w14:paraId="5C9FF720"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The system must ensure that agents can only execute actions explicitly authorized by their assigned role.</w:t>
      </w:r>
    </w:p>
    <w:p w14:paraId="7FD86050"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Monitoring Requirement</w:t>
      </w:r>
    </w:p>
    <w:p w14:paraId="2AF3C72A"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The system must continuously analyze agent behavior to identify abnormal patterns.</w:t>
      </w:r>
    </w:p>
    <w:p w14:paraId="652C5186"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Incident Management Requirement</w:t>
      </w:r>
    </w:p>
    <w:p w14:paraId="70407584"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The system must automatically react when suspicious activities are detected.</w:t>
      </w:r>
    </w:p>
    <w:p w14:paraId="73E9421C" w14:textId="77777777" w:rsidR="00C03BE7" w:rsidRPr="00081A44" w:rsidRDefault="00C03BE7" w:rsidP="001A540C">
      <w:pPr>
        <w:spacing w:before="60" w:after="120" w:line="276" w:lineRule="auto"/>
        <w:jc w:val="both"/>
        <w:rPr>
          <w:rFonts w:ascii="Calibri" w:hAnsi="Calibri" w:cs="Calibri"/>
          <w:b/>
          <w:bCs/>
          <w:sz w:val="24"/>
          <w:szCs w:val="24"/>
        </w:rPr>
      </w:pPr>
      <w:r w:rsidRPr="00081A44">
        <w:rPr>
          <w:rFonts w:ascii="Calibri" w:hAnsi="Calibri" w:cs="Calibri"/>
          <w:b/>
          <w:bCs/>
          <w:sz w:val="24"/>
          <w:szCs w:val="24"/>
        </w:rPr>
        <w:t>Audit Requirement</w:t>
      </w:r>
    </w:p>
    <w:p w14:paraId="569A216F" w14:textId="77777777" w:rsidR="00C03BE7" w:rsidRPr="00081A44" w:rsidRDefault="00C03BE7" w:rsidP="00C86561">
      <w:pPr>
        <w:spacing w:line="276" w:lineRule="auto"/>
        <w:ind w:firstLine="720"/>
        <w:jc w:val="both"/>
        <w:rPr>
          <w:rFonts w:ascii="Calibri" w:hAnsi="Calibri" w:cs="Calibri"/>
          <w:sz w:val="24"/>
          <w:szCs w:val="24"/>
        </w:rPr>
      </w:pPr>
      <w:r w:rsidRPr="00081A44">
        <w:rPr>
          <w:rFonts w:ascii="Calibri" w:hAnsi="Calibri" w:cs="Calibri"/>
          <w:sz w:val="24"/>
          <w:szCs w:val="24"/>
        </w:rPr>
        <w:t>Every event generated within the system must be recorded to guarantee accountability and traceability.</w:t>
      </w:r>
    </w:p>
    <w:p w14:paraId="72018380" w14:textId="77777777" w:rsidR="00C03BE7" w:rsidRPr="00081A44" w:rsidRDefault="00C03BE7" w:rsidP="00741D66">
      <w:pPr>
        <w:pStyle w:val="Heading20"/>
      </w:pPr>
      <w:bookmarkStart w:id="86" w:name="_Toc232517864"/>
      <w:r w:rsidRPr="00081A44">
        <w:t>2.7 System Constraints</w:t>
      </w:r>
      <w:bookmarkEnd w:id="86"/>
    </w:p>
    <w:p w14:paraId="3F1EC015" w14:textId="77777777" w:rsidR="00C03BE7" w:rsidRPr="00081A44" w:rsidRDefault="00C03BE7" w:rsidP="00741D66">
      <w:pPr>
        <w:spacing w:before="120" w:line="276" w:lineRule="auto"/>
        <w:ind w:firstLine="720"/>
        <w:jc w:val="both"/>
        <w:rPr>
          <w:rFonts w:ascii="Calibri" w:hAnsi="Calibri" w:cs="Calibri"/>
          <w:sz w:val="24"/>
          <w:szCs w:val="24"/>
        </w:rPr>
      </w:pPr>
      <w:r w:rsidRPr="00081A44">
        <w:rPr>
          <w:rFonts w:ascii="Calibri" w:hAnsi="Calibri" w:cs="Calibri"/>
          <w:sz w:val="24"/>
          <w:szCs w:val="24"/>
        </w:rPr>
        <w:t>The project is developed within an academic environment and therefore operates under several constraints.</w:t>
      </w:r>
    </w:p>
    <w:p w14:paraId="19BBC5C4" w14:textId="77777777" w:rsidR="00C03BE7" w:rsidRPr="00081A44" w:rsidRDefault="00C03BE7" w:rsidP="00741D66">
      <w:pPr>
        <w:spacing w:before="60" w:after="120" w:line="276" w:lineRule="auto"/>
        <w:jc w:val="both"/>
        <w:rPr>
          <w:rFonts w:ascii="Calibri" w:hAnsi="Calibri" w:cs="Calibri"/>
          <w:b/>
          <w:bCs/>
          <w:sz w:val="24"/>
          <w:szCs w:val="24"/>
        </w:rPr>
      </w:pPr>
      <w:r w:rsidRPr="00081A44">
        <w:rPr>
          <w:rFonts w:ascii="Calibri" w:hAnsi="Calibri" w:cs="Calibri"/>
          <w:b/>
          <w:bCs/>
          <w:sz w:val="24"/>
          <w:szCs w:val="24"/>
        </w:rPr>
        <w:t>Technical Constraints</w:t>
      </w:r>
    </w:p>
    <w:p w14:paraId="539EA567"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The implementation relies on the following technologies:</w:t>
      </w:r>
    </w:p>
    <w:p w14:paraId="083C38E9" w14:textId="77777777" w:rsidR="00C03BE7" w:rsidRPr="00081A44" w:rsidRDefault="00C03BE7" w:rsidP="00C03BE7">
      <w:pPr>
        <w:numPr>
          <w:ilvl w:val="0"/>
          <w:numId w:val="115"/>
        </w:numPr>
        <w:spacing w:line="276" w:lineRule="auto"/>
        <w:jc w:val="both"/>
        <w:rPr>
          <w:rFonts w:ascii="Calibri" w:hAnsi="Calibri" w:cs="Calibri"/>
          <w:sz w:val="24"/>
          <w:szCs w:val="24"/>
        </w:rPr>
      </w:pPr>
      <w:r w:rsidRPr="00081A44">
        <w:rPr>
          <w:rFonts w:ascii="Calibri" w:hAnsi="Calibri" w:cs="Calibri"/>
          <w:sz w:val="24"/>
          <w:szCs w:val="24"/>
        </w:rPr>
        <w:t xml:space="preserve">Python </w:t>
      </w:r>
      <w:proofErr w:type="gramStart"/>
      <w:r w:rsidRPr="00081A44">
        <w:rPr>
          <w:rFonts w:ascii="Calibri" w:hAnsi="Calibri" w:cs="Calibri"/>
          <w:sz w:val="24"/>
          <w:szCs w:val="24"/>
        </w:rPr>
        <w:t>as</w:t>
      </w:r>
      <w:proofErr w:type="gramEnd"/>
      <w:r w:rsidRPr="00081A44">
        <w:rPr>
          <w:rFonts w:ascii="Calibri" w:hAnsi="Calibri" w:cs="Calibri"/>
          <w:sz w:val="24"/>
          <w:szCs w:val="24"/>
        </w:rPr>
        <w:t xml:space="preserve"> the primary programming language.</w:t>
      </w:r>
    </w:p>
    <w:p w14:paraId="096009FB" w14:textId="77777777" w:rsidR="00C03BE7" w:rsidRPr="00081A44" w:rsidRDefault="00C03BE7" w:rsidP="00C03BE7">
      <w:pPr>
        <w:numPr>
          <w:ilvl w:val="0"/>
          <w:numId w:val="115"/>
        </w:numPr>
        <w:spacing w:line="276" w:lineRule="auto"/>
        <w:jc w:val="both"/>
        <w:rPr>
          <w:rFonts w:ascii="Calibri" w:hAnsi="Calibri" w:cs="Calibri"/>
          <w:sz w:val="24"/>
          <w:szCs w:val="24"/>
        </w:rPr>
      </w:pPr>
      <w:proofErr w:type="spellStart"/>
      <w:r w:rsidRPr="00081A44">
        <w:rPr>
          <w:rFonts w:ascii="Calibri" w:hAnsi="Calibri" w:cs="Calibri"/>
          <w:sz w:val="24"/>
          <w:szCs w:val="24"/>
        </w:rPr>
        <w:t>LangChain</w:t>
      </w:r>
      <w:proofErr w:type="spellEnd"/>
      <w:r w:rsidRPr="00081A44">
        <w:rPr>
          <w:rFonts w:ascii="Calibri" w:hAnsi="Calibri" w:cs="Calibri"/>
          <w:sz w:val="24"/>
          <w:szCs w:val="24"/>
        </w:rPr>
        <w:t xml:space="preserve"> for intelligent agent development.</w:t>
      </w:r>
    </w:p>
    <w:p w14:paraId="446B92AA" w14:textId="77777777" w:rsidR="00C03BE7" w:rsidRPr="00081A44" w:rsidRDefault="00C03BE7" w:rsidP="00C03BE7">
      <w:pPr>
        <w:numPr>
          <w:ilvl w:val="0"/>
          <w:numId w:val="115"/>
        </w:numPr>
        <w:spacing w:line="276" w:lineRule="auto"/>
        <w:jc w:val="both"/>
        <w:rPr>
          <w:rFonts w:ascii="Calibri" w:hAnsi="Calibri" w:cs="Calibri"/>
          <w:sz w:val="24"/>
          <w:szCs w:val="24"/>
        </w:rPr>
      </w:pPr>
      <w:r w:rsidRPr="00081A44">
        <w:rPr>
          <w:rFonts w:ascii="Calibri" w:hAnsi="Calibri" w:cs="Calibri"/>
          <w:sz w:val="24"/>
          <w:szCs w:val="24"/>
        </w:rPr>
        <w:t>MongoDB for data storage.</w:t>
      </w:r>
    </w:p>
    <w:p w14:paraId="6DE64B3D" w14:textId="77777777" w:rsidR="00C03BE7" w:rsidRPr="00081A44" w:rsidRDefault="00D31CDE" w:rsidP="00C03BE7">
      <w:pPr>
        <w:numPr>
          <w:ilvl w:val="0"/>
          <w:numId w:val="115"/>
        </w:numPr>
        <w:spacing w:line="276" w:lineRule="auto"/>
        <w:jc w:val="both"/>
        <w:rPr>
          <w:rFonts w:ascii="Calibri" w:hAnsi="Calibri" w:cs="Calibri"/>
          <w:sz w:val="24"/>
          <w:szCs w:val="24"/>
        </w:rPr>
      </w:pPr>
      <w:r>
        <w:rPr>
          <w:rFonts w:ascii="Calibri" w:hAnsi="Calibri" w:cs="Calibri"/>
          <w:sz w:val="24"/>
          <w:szCs w:val="24"/>
        </w:rPr>
        <w:t>Re</w:t>
      </w:r>
      <w:r w:rsidR="00995380">
        <w:rPr>
          <w:rFonts w:ascii="Calibri" w:hAnsi="Calibri" w:cs="Calibri"/>
          <w:sz w:val="24"/>
          <w:szCs w:val="24"/>
        </w:rPr>
        <w:t>act</w:t>
      </w:r>
      <w:r w:rsidR="00C03BE7" w:rsidRPr="00081A44">
        <w:rPr>
          <w:rFonts w:ascii="Calibri" w:hAnsi="Calibri" w:cs="Calibri"/>
          <w:sz w:val="24"/>
          <w:szCs w:val="24"/>
        </w:rPr>
        <w:t xml:space="preserve"> for system supervision.</w:t>
      </w:r>
    </w:p>
    <w:p w14:paraId="36E147F1" w14:textId="77777777" w:rsidR="00C03BE7" w:rsidRPr="00081A44" w:rsidRDefault="00C03BE7" w:rsidP="00741D66">
      <w:pPr>
        <w:spacing w:before="60" w:after="120" w:line="276" w:lineRule="auto"/>
        <w:jc w:val="both"/>
        <w:rPr>
          <w:rFonts w:ascii="Calibri" w:hAnsi="Calibri" w:cs="Calibri"/>
          <w:b/>
          <w:bCs/>
          <w:sz w:val="24"/>
          <w:szCs w:val="24"/>
        </w:rPr>
      </w:pPr>
      <w:r w:rsidRPr="00081A44">
        <w:rPr>
          <w:rFonts w:ascii="Calibri" w:hAnsi="Calibri" w:cs="Calibri"/>
          <w:b/>
          <w:bCs/>
          <w:sz w:val="24"/>
          <w:szCs w:val="24"/>
        </w:rPr>
        <w:t>Project Constraints</w:t>
      </w:r>
    </w:p>
    <w:p w14:paraId="7B91A7DD" w14:textId="77777777" w:rsidR="00C03BE7" w:rsidRPr="00081A44" w:rsidRDefault="00C03BE7" w:rsidP="00C03BE7">
      <w:pPr>
        <w:spacing w:line="276" w:lineRule="auto"/>
        <w:jc w:val="both"/>
        <w:rPr>
          <w:rFonts w:ascii="Calibri" w:hAnsi="Calibri" w:cs="Calibri"/>
          <w:sz w:val="24"/>
          <w:szCs w:val="24"/>
        </w:rPr>
      </w:pPr>
      <w:r w:rsidRPr="00081A44">
        <w:rPr>
          <w:rFonts w:ascii="Calibri" w:hAnsi="Calibri" w:cs="Calibri"/>
          <w:sz w:val="24"/>
          <w:szCs w:val="24"/>
        </w:rPr>
        <w:t>The project is subject to several practical limitations:</w:t>
      </w:r>
    </w:p>
    <w:p w14:paraId="1DE1B5C9"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Limited development timeframe.</w:t>
      </w:r>
    </w:p>
    <w:p w14:paraId="77079417"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Academic prototype scope.</w:t>
      </w:r>
    </w:p>
    <w:p w14:paraId="78C93FC5"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Local deployment environment.</w:t>
      </w:r>
    </w:p>
    <w:p w14:paraId="5BA06DDD" w14:textId="77777777" w:rsidR="00C03BE7" w:rsidRPr="00081A44" w:rsidRDefault="00C03BE7" w:rsidP="00C03BE7">
      <w:pPr>
        <w:numPr>
          <w:ilvl w:val="0"/>
          <w:numId w:val="116"/>
        </w:numPr>
        <w:spacing w:line="276" w:lineRule="auto"/>
        <w:jc w:val="both"/>
        <w:rPr>
          <w:rFonts w:ascii="Calibri" w:hAnsi="Calibri" w:cs="Calibri"/>
          <w:sz w:val="24"/>
          <w:szCs w:val="24"/>
        </w:rPr>
      </w:pPr>
      <w:r w:rsidRPr="00081A44">
        <w:rPr>
          <w:rFonts w:ascii="Calibri" w:hAnsi="Calibri" w:cs="Calibri"/>
          <w:sz w:val="24"/>
          <w:szCs w:val="24"/>
        </w:rPr>
        <w:t>Limited computational resources.</w:t>
      </w:r>
    </w:p>
    <w:p w14:paraId="34A39685" w14:textId="77777777" w:rsidR="00C03BE7" w:rsidRPr="00081A44" w:rsidRDefault="00C03BE7" w:rsidP="00090FFF">
      <w:pPr>
        <w:spacing w:before="120" w:line="276" w:lineRule="auto"/>
        <w:jc w:val="both"/>
        <w:rPr>
          <w:rFonts w:ascii="Calibri" w:hAnsi="Calibri" w:cs="Calibri"/>
          <w:sz w:val="24"/>
          <w:szCs w:val="24"/>
        </w:rPr>
      </w:pPr>
      <w:r w:rsidRPr="00081A44">
        <w:rPr>
          <w:rFonts w:ascii="Calibri" w:hAnsi="Calibri" w:cs="Calibri"/>
          <w:sz w:val="24"/>
          <w:szCs w:val="24"/>
        </w:rPr>
        <w:t>These constraints influenced the architectural and technological decisions adopted throughout the project.</w:t>
      </w:r>
    </w:p>
    <w:p w14:paraId="02D240FD" w14:textId="77777777" w:rsidR="00C03BE7" w:rsidRPr="00081A44" w:rsidRDefault="00C03BE7" w:rsidP="00090FFF">
      <w:pPr>
        <w:pStyle w:val="Heading20"/>
      </w:pPr>
      <w:bookmarkStart w:id="87" w:name="_Toc232517865"/>
      <w:r w:rsidRPr="00081A44">
        <w:t>2.8 Evaluation Scenarios</w:t>
      </w:r>
      <w:bookmarkEnd w:id="87"/>
    </w:p>
    <w:p w14:paraId="5713E720" w14:textId="77777777" w:rsidR="00C03BE7" w:rsidRPr="00081A44" w:rsidRDefault="00EC006E" w:rsidP="00090FFF">
      <w:pPr>
        <w:spacing w:before="120" w:after="120" w:line="276" w:lineRule="auto"/>
        <w:ind w:firstLine="720"/>
        <w:jc w:val="both"/>
        <w:rPr>
          <w:rFonts w:ascii="Calibri" w:hAnsi="Calibri" w:cs="Calibri"/>
          <w:sz w:val="24"/>
          <w:szCs w:val="24"/>
        </w:rPr>
      </w:pPr>
      <w:r>
        <w:rPr>
          <w:rFonts w:ascii="Calibri" w:hAnsi="Calibri" w:cs="Calibri"/>
          <w:sz w:val="24"/>
          <w:szCs w:val="24"/>
        </w:rPr>
        <w:lastRenderedPageBreak/>
        <w:t>To validate the effectiveness of the proposed architecture, five representative scenarios were defined.</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2500"/>
        <w:gridCol w:w="3000"/>
        <w:gridCol w:w="2460"/>
      </w:tblGrid>
      <w:tr w:rsidR="00C86561" w:rsidRPr="00081A44" w14:paraId="6613A59D"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1969FD4"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Scenario</w:t>
            </w:r>
          </w:p>
        </w:tc>
        <w:tc>
          <w:tcPr>
            <w:tcW w:w="25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A7E5364"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Name</w:t>
            </w:r>
          </w:p>
        </w:tc>
        <w:tc>
          <w:tcPr>
            <w:tcW w:w="30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B521930"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Description</w:t>
            </w:r>
          </w:p>
        </w:tc>
        <w:tc>
          <w:tcPr>
            <w:tcW w:w="24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79D3BFF"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FFFFFF"/>
                <w:sz w:val="18"/>
                <w:szCs w:val="18"/>
              </w:rPr>
              <w:t>Objective</w:t>
            </w:r>
          </w:p>
        </w:tc>
      </w:tr>
      <w:tr w:rsidR="00C86561" w:rsidRPr="00081A44" w14:paraId="41459854"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1AC55B2B"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375623"/>
                <w:sz w:val="20"/>
                <w:szCs w:val="20"/>
              </w:rPr>
              <w:t>S1</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0474003"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Normal Operation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6F8030"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All five agents execute their tasks within the scope of their permissions. Supervision records all actions. No alert is triggered.</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95AE1F"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Validates correct system operation under nominal conditions.</w:t>
            </w:r>
          </w:p>
        </w:tc>
      </w:tr>
      <w:tr w:rsidR="00C86561" w:rsidRPr="00081A44" w14:paraId="142B5A01"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25F1A9C8"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C00000"/>
                <w:sz w:val="20"/>
                <w:szCs w:val="20"/>
              </w:rPr>
              <w:t>S2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30B1A46"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Forbidden Action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BFBC740"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An agent attempts to execute an action unauthorized for its role. RBAC control detects the violation, blocks the action, logs the refusal.</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17913B"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Validates the effectiveness of access control.</w:t>
            </w:r>
          </w:p>
        </w:tc>
      </w:tr>
      <w:tr w:rsidR="00C86561" w:rsidRPr="00081A44" w14:paraId="1D8CBE25"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40" w:type="dxa"/>
              <w:bottom w:w="80" w:type="dxa"/>
              <w:right w:w="140" w:type="dxa"/>
            </w:tcMar>
            <w:vAlign w:val="center"/>
          </w:tcPr>
          <w:p w14:paraId="5E289C79"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E36C09"/>
                <w:sz w:val="20"/>
                <w:szCs w:val="20"/>
              </w:rPr>
              <w:t>S3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07AC11"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Behavioral Drift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C60E769"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An agent generates actions at an abnormally high frequency or repeats the same action incoherently. Detection module identifies the anomaly and triggers automated response.</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C9A7BD1"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Validates detection and automated response mechanisms.</w:t>
            </w:r>
          </w:p>
        </w:tc>
      </w:tr>
      <w:tr w:rsidR="00C86561" w:rsidRPr="00081A44" w14:paraId="160A9633"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B675447"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C00000"/>
                <w:sz w:val="20"/>
                <w:szCs w:val="20"/>
              </w:rPr>
              <w:t>S4</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6190289" w14:textId="77777777" w:rsidR="00C86561" w:rsidRPr="00081A44" w:rsidRDefault="00C86561" w:rsidP="00E33498">
            <w:pPr>
              <w:jc w:val="both"/>
              <w:rPr>
                <w:rFonts w:ascii="Calibri" w:eastAsia="Calibri" w:hAnsi="Calibri" w:cs="Calibri"/>
              </w:rPr>
            </w:pPr>
            <w:r w:rsidRPr="00081A44">
              <w:rPr>
                <w:rFonts w:ascii="Calibri" w:eastAsia="Calibri" w:hAnsi="Calibri" w:cs="Calibri"/>
                <w:b/>
                <w:bCs/>
                <w:color w:val="000000"/>
                <w:sz w:val="20"/>
                <w:szCs w:val="20"/>
              </w:rPr>
              <w:t>Malicious Input</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82F3FA" w14:textId="77777777" w:rsidR="00C86561" w:rsidRPr="00081A44" w:rsidRDefault="00C86561" w:rsidP="00E33498">
            <w:pPr>
              <w:jc w:val="both"/>
              <w:rPr>
                <w:rFonts w:ascii="Calibri" w:eastAsia="Calibri" w:hAnsi="Calibri" w:cs="Calibri"/>
              </w:rPr>
            </w:pPr>
            <w:r w:rsidRPr="00081A44">
              <w:rPr>
                <w:rFonts w:ascii="Calibri" w:eastAsia="Calibri" w:hAnsi="Calibri" w:cs="Calibri"/>
                <w:color w:val="000000"/>
                <w:sz w:val="20"/>
                <w:szCs w:val="20"/>
              </w:rPr>
              <w:t>An agent receives external input containing potentially malicious instructions simulating an indirect injection attack. Control module detects and filters the input.</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2D665C2" w14:textId="77777777" w:rsidR="00C86561" w:rsidRPr="00081A44" w:rsidRDefault="00C86561" w:rsidP="00FA7EA8">
            <w:pPr>
              <w:keepNext/>
              <w:jc w:val="both"/>
              <w:rPr>
                <w:rFonts w:ascii="Calibri" w:eastAsia="Calibri" w:hAnsi="Calibri" w:cs="Calibri"/>
              </w:rPr>
            </w:pPr>
            <w:r w:rsidRPr="00081A44">
              <w:rPr>
                <w:rFonts w:ascii="Calibri" w:eastAsia="Calibri" w:hAnsi="Calibri" w:cs="Calibri"/>
                <w:color w:val="000000"/>
                <w:sz w:val="20"/>
                <w:szCs w:val="20"/>
              </w:rPr>
              <w:t>Validates system robustness against untrusted inputs.</w:t>
            </w:r>
          </w:p>
        </w:tc>
      </w:tr>
      <w:tr w:rsidR="00EC006E" w:rsidRPr="00081A44" w14:paraId="30D257E3" w14:textId="77777777" w:rsidTr="00090FFF">
        <w:trPr>
          <w:jc w:val="center"/>
        </w:trPr>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2F30EA63" w14:textId="77777777" w:rsidR="00EC006E" w:rsidRPr="00081A44" w:rsidRDefault="00EC006E" w:rsidP="00E33498">
            <w:pPr>
              <w:jc w:val="both"/>
              <w:rPr>
                <w:rFonts w:ascii="Calibri" w:eastAsia="Calibri" w:hAnsi="Calibri" w:cs="Calibri"/>
                <w:b/>
                <w:bCs/>
                <w:color w:val="C00000"/>
                <w:sz w:val="20"/>
                <w:szCs w:val="20"/>
              </w:rPr>
            </w:pPr>
            <w:r>
              <w:rPr>
                <w:rFonts w:ascii="Calibri" w:eastAsia="Calibri" w:hAnsi="Calibri" w:cs="Calibri"/>
                <w:b/>
                <w:bCs/>
                <w:color w:val="C00000"/>
                <w:sz w:val="20"/>
                <w:szCs w:val="20"/>
              </w:rPr>
              <w:t>S5</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29C92DD" w14:textId="77777777" w:rsidR="00EC006E" w:rsidRPr="00081A44" w:rsidRDefault="00EC006E" w:rsidP="00E33498">
            <w:pPr>
              <w:jc w:val="both"/>
              <w:rPr>
                <w:rFonts w:ascii="Calibri" w:eastAsia="Calibri" w:hAnsi="Calibri" w:cs="Calibri"/>
                <w:b/>
                <w:bCs/>
                <w:color w:val="000000"/>
                <w:sz w:val="20"/>
                <w:szCs w:val="20"/>
              </w:rPr>
            </w:pPr>
            <w:r>
              <w:rPr>
                <w:rFonts w:ascii="Calibri" w:eastAsia="Calibri" w:hAnsi="Calibri" w:cs="Calibri"/>
                <w:b/>
                <w:bCs/>
                <w:color w:val="000000"/>
                <w:sz w:val="20"/>
                <w:szCs w:val="20"/>
              </w:rPr>
              <w:t>Role Identity Inconsistency</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BBAD2EB" w14:textId="77777777" w:rsidR="00EC006E" w:rsidRPr="00081A44" w:rsidRDefault="00EC006E" w:rsidP="00E33498">
            <w:pPr>
              <w:jc w:val="both"/>
              <w:rPr>
                <w:rFonts w:ascii="Calibri" w:eastAsia="Calibri" w:hAnsi="Calibri" w:cs="Calibri"/>
                <w:color w:val="000000"/>
                <w:sz w:val="20"/>
                <w:szCs w:val="20"/>
              </w:rPr>
            </w:pPr>
            <w:r>
              <w:rPr>
                <w:rFonts w:ascii="Calibri" w:eastAsia="Calibri" w:hAnsi="Calibri" w:cs="Calibri"/>
                <w:color w:val="000000"/>
                <w:sz w:val="20"/>
                <w:szCs w:val="20"/>
              </w:rPr>
              <w:t>A registered agent claims a role different from its authoritative MongoDB role. The request is blocked before RBAC evaluation and repeated mismatches cause suspension.</w:t>
            </w:r>
          </w:p>
        </w:tc>
        <w:tc>
          <w:tcPr>
            <w:tcW w:w="24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93A68C6" w14:textId="77777777" w:rsidR="00EC006E" w:rsidRPr="00081A44" w:rsidRDefault="00EC006E" w:rsidP="00FA7EA8">
            <w:pPr>
              <w:keepNext/>
              <w:jc w:val="both"/>
              <w:rPr>
                <w:rFonts w:ascii="Calibri" w:eastAsia="Calibri" w:hAnsi="Calibri" w:cs="Calibri"/>
                <w:color w:val="000000"/>
                <w:sz w:val="20"/>
                <w:szCs w:val="20"/>
              </w:rPr>
            </w:pPr>
            <w:r>
              <w:rPr>
                <w:rFonts w:ascii="Calibri" w:eastAsia="Calibri" w:hAnsi="Calibri" w:cs="Calibri"/>
                <w:color w:val="000000"/>
                <w:sz w:val="20"/>
                <w:szCs w:val="20"/>
              </w:rPr>
              <w:t>Validates authoritative identity enforcement and resistance to privilege escalation.</w:t>
            </w:r>
          </w:p>
        </w:tc>
      </w:tr>
    </w:tbl>
    <w:p w14:paraId="10825EC8" w14:textId="77777777" w:rsidR="00FA7EA8" w:rsidRDefault="00FA7EA8">
      <w:pPr>
        <w:pStyle w:val="Caption"/>
      </w:pPr>
      <w:bookmarkStart w:id="88" w:name="_Toc232200914"/>
      <w:r>
        <w:t>Table 2</w:t>
      </w:r>
      <w:r w:rsidR="007803DA">
        <w:t>.</w:t>
      </w:r>
      <w:r>
        <w:fldChar w:fldCharType="begin"/>
      </w:r>
      <w:r>
        <w:instrText xml:space="preserve"> SEQ Table \* ARABIC \s 1 </w:instrText>
      </w:r>
      <w:r>
        <w:fldChar w:fldCharType="separate"/>
      </w:r>
      <w:r w:rsidR="00E40C0F">
        <w:rPr>
          <w:noProof/>
        </w:rPr>
        <w:t>4</w:t>
      </w:r>
      <w:r>
        <w:rPr>
          <w:noProof/>
        </w:rPr>
        <w:fldChar w:fldCharType="end"/>
      </w:r>
      <w:r>
        <w:t xml:space="preserve">: </w:t>
      </w:r>
      <w:r w:rsidRPr="0021360A">
        <w:t>Evaluation Scenarios</w:t>
      </w:r>
      <w:bookmarkEnd w:id="88"/>
    </w:p>
    <w:p w14:paraId="747AE4C9" w14:textId="77777777" w:rsidR="00C03BE7" w:rsidRPr="00081A44" w:rsidRDefault="00C03BE7" w:rsidP="00090FFF">
      <w:pPr>
        <w:pStyle w:val="Heading20"/>
      </w:pPr>
      <w:bookmarkStart w:id="89" w:name="_Toc232517866"/>
      <w:r w:rsidRPr="00081A44">
        <w:t>2.9 Conclusion</w:t>
      </w:r>
      <w:bookmarkEnd w:id="89"/>
    </w:p>
    <w:p w14:paraId="29A7F3D3" w14:textId="77777777" w:rsidR="00C03BE7" w:rsidRPr="00081A44" w:rsidRDefault="00C03BE7" w:rsidP="002E096F">
      <w:pPr>
        <w:spacing w:line="276" w:lineRule="auto"/>
        <w:ind w:firstLine="720"/>
        <w:jc w:val="both"/>
        <w:rPr>
          <w:rFonts w:ascii="Calibri" w:hAnsi="Calibri" w:cs="Calibri"/>
          <w:sz w:val="24"/>
          <w:szCs w:val="24"/>
        </w:rPr>
      </w:pPr>
      <w:r w:rsidRPr="00081A44">
        <w:rPr>
          <w:rFonts w:ascii="Calibri" w:hAnsi="Calibri" w:cs="Calibri"/>
          <w:sz w:val="24"/>
          <w:szCs w:val="24"/>
        </w:rPr>
        <w:t>This chapter presented the requirements analysis of the proposed secure multi-agent system. The project objectives, stakeholders, functional requirements, non-functional requirements, security requirements, and evaluation scenarios were identified and analyzed.</w:t>
      </w:r>
    </w:p>
    <w:p w14:paraId="2B41A26C" w14:textId="77777777" w:rsidR="00C03BE7" w:rsidRPr="00081A44" w:rsidRDefault="00C03BE7" w:rsidP="00090FFF">
      <w:pPr>
        <w:spacing w:before="120" w:after="120" w:line="276" w:lineRule="auto"/>
        <w:ind w:firstLine="720"/>
        <w:jc w:val="both"/>
        <w:rPr>
          <w:rFonts w:ascii="Calibri" w:hAnsi="Calibri" w:cs="Calibri"/>
          <w:sz w:val="24"/>
          <w:szCs w:val="24"/>
        </w:rPr>
      </w:pPr>
      <w:r w:rsidRPr="00081A44">
        <w:rPr>
          <w:rFonts w:ascii="Calibri" w:hAnsi="Calibri" w:cs="Calibri"/>
          <w:sz w:val="24"/>
          <w:szCs w:val="24"/>
        </w:rPr>
        <w:t>These requirements establish the foundation for the design of the proposed architecture and define the expectations that the implemented system must satisfy. They also provide a clear framework for evaluating the effectiveness of the developed security mechanisms.</w:t>
      </w:r>
    </w:p>
    <w:p w14:paraId="1000C8A1" w14:textId="77777777" w:rsidR="00D109DF" w:rsidRPr="00081A44" w:rsidRDefault="00C03BE7" w:rsidP="0043606E">
      <w:pPr>
        <w:spacing w:line="276" w:lineRule="auto"/>
        <w:ind w:firstLine="720"/>
        <w:jc w:val="both"/>
        <w:rPr>
          <w:rFonts w:ascii="Calibri" w:hAnsi="Calibri" w:cs="Calibri"/>
          <w:sz w:val="24"/>
          <w:szCs w:val="24"/>
        </w:rPr>
      </w:pPr>
      <w:r w:rsidRPr="00081A44">
        <w:rPr>
          <w:rFonts w:ascii="Calibri" w:hAnsi="Calibri" w:cs="Calibri"/>
          <w:sz w:val="24"/>
          <w:szCs w:val="24"/>
        </w:rPr>
        <w:t xml:space="preserve">The next chapter focuses on the design of the proposed solution and presents the overall architecture, system modules, database structure, and UML models used to formalize the secure multi-agent </w:t>
      </w:r>
      <w:r w:rsidR="00090FFF" w:rsidRPr="00081A44">
        <w:rPr>
          <w:rFonts w:ascii="Calibri" w:hAnsi="Calibri" w:cs="Calibri"/>
          <w:sz w:val="24"/>
          <w:szCs w:val="24"/>
        </w:rPr>
        <w:t>environment</w:t>
      </w:r>
      <w:r w:rsidR="00090FFF">
        <w:rPr>
          <w:rFonts w:ascii="Calibri" w:hAnsi="Calibri" w:cs="Calibri"/>
          <w:sz w:val="24"/>
          <w:szCs w:val="24"/>
        </w:rPr>
        <w:t>.</w:t>
      </w:r>
    </w:p>
    <w:p w14:paraId="091D6F3B" w14:textId="77777777" w:rsidR="00D109DF" w:rsidRDefault="00355120" w:rsidP="00090FFF">
      <w:pPr>
        <w:pStyle w:val="Heading1"/>
      </w:pPr>
      <w:bookmarkStart w:id="90" w:name="_Toc232517867"/>
      <w:r w:rsidRPr="00090FFF">
        <w:t>Chapter 3: System Architecture</w:t>
      </w:r>
      <w:r w:rsidR="005F532B" w:rsidRPr="00090FFF">
        <w:t xml:space="preserve"> and Design</w:t>
      </w:r>
      <w:bookmarkEnd w:id="90"/>
    </w:p>
    <w:p w14:paraId="4940DA63" w14:textId="77777777" w:rsidR="00FB1ADB" w:rsidRPr="004F2685" w:rsidRDefault="00FB1ADB" w:rsidP="004F2685">
      <w:pPr>
        <w:pStyle w:val="Heading20"/>
      </w:pPr>
      <w:bookmarkStart w:id="91" w:name="_Toc232517868"/>
      <w:r w:rsidRPr="004F2685">
        <w:lastRenderedPageBreak/>
        <w:t>3.1 Introduction</w:t>
      </w:r>
      <w:bookmarkEnd w:id="91"/>
    </w:p>
    <w:p w14:paraId="5806EB65" w14:textId="77777777" w:rsidR="00FB1ADB" w:rsidRPr="004F2685" w:rsidRDefault="00FB1ADB" w:rsidP="004F2685">
      <w:pPr>
        <w:spacing w:line="276" w:lineRule="auto"/>
        <w:ind w:firstLine="720"/>
        <w:jc w:val="both"/>
        <w:rPr>
          <w:rFonts w:ascii="Calibri" w:hAnsi="Calibri" w:cs="Calibri"/>
          <w:sz w:val="24"/>
          <w:szCs w:val="24"/>
        </w:rPr>
      </w:pPr>
      <w:r w:rsidRPr="004F2685">
        <w:rPr>
          <w:rFonts w:ascii="Calibri" w:hAnsi="Calibri" w:cs="Calibri"/>
          <w:sz w:val="24"/>
          <w:szCs w:val="24"/>
        </w:rPr>
        <w:t>Following the requirements analysis presented in the previous chapter, this chapter focuses on the design of the proposed secure multi-agent system. System design represents a crucial phase in the software development lifecycle, as it translates the identified requirements into a structured architecture capable of satisfying both functional and security objectives.</w:t>
      </w:r>
    </w:p>
    <w:p w14:paraId="1C815CF5" w14:textId="77777777" w:rsidR="00FB1ADB" w:rsidRPr="004F2685" w:rsidRDefault="00FB1ADB" w:rsidP="00017812">
      <w:pPr>
        <w:spacing w:before="120" w:line="276" w:lineRule="auto"/>
        <w:ind w:firstLine="720"/>
        <w:jc w:val="both"/>
        <w:rPr>
          <w:rFonts w:ascii="Calibri" w:hAnsi="Calibri" w:cs="Calibri"/>
          <w:sz w:val="24"/>
          <w:szCs w:val="24"/>
        </w:rPr>
      </w:pPr>
      <w:r w:rsidRPr="004F2685">
        <w:rPr>
          <w:rFonts w:ascii="Calibri" w:hAnsi="Calibri" w:cs="Calibri"/>
          <w:sz w:val="24"/>
          <w:szCs w:val="24"/>
        </w:rPr>
        <w:t xml:space="preserve">The proposed solution aims to provide a controlled environment for intelligent agents operating within a multi-agent system. To achieve this objective, </w:t>
      </w:r>
      <w:proofErr w:type="gramStart"/>
      <w:r w:rsidRPr="004F2685">
        <w:rPr>
          <w:rFonts w:ascii="Calibri" w:hAnsi="Calibri" w:cs="Calibri"/>
          <w:sz w:val="24"/>
          <w:szCs w:val="24"/>
        </w:rPr>
        <w:t>the architecture</w:t>
      </w:r>
      <w:proofErr w:type="gramEnd"/>
      <w:r w:rsidRPr="004F2685">
        <w:rPr>
          <w:rFonts w:ascii="Calibri" w:hAnsi="Calibri" w:cs="Calibri"/>
          <w:sz w:val="24"/>
          <w:szCs w:val="24"/>
        </w:rPr>
        <w:t xml:space="preserve"> integrates several complementary security mechanisms, including Role-Based Access Control (RBAC), behavioral anomaly detection, incident management, and comprehensive audit logging. These mechanisms work together to ensure that agent activities remain authorized, traceable, and secure throughout the execution process.</w:t>
      </w:r>
    </w:p>
    <w:p w14:paraId="29D7DF9F" w14:textId="77777777" w:rsidR="00FB1ADB" w:rsidRPr="004F2685" w:rsidRDefault="00FB1ADB" w:rsidP="00017812">
      <w:pPr>
        <w:spacing w:before="120" w:line="276" w:lineRule="auto"/>
        <w:ind w:firstLine="720"/>
        <w:jc w:val="both"/>
        <w:rPr>
          <w:rFonts w:ascii="Calibri" w:hAnsi="Calibri" w:cs="Calibri"/>
          <w:sz w:val="24"/>
          <w:szCs w:val="24"/>
        </w:rPr>
      </w:pPr>
      <w:r w:rsidRPr="004F2685">
        <w:rPr>
          <w:rFonts w:ascii="Calibri" w:hAnsi="Calibri" w:cs="Calibri"/>
          <w:sz w:val="24"/>
          <w:szCs w:val="24"/>
        </w:rPr>
        <w:t>The architecture follows a Security-by-Design approach, where protection mechanisms are integrated directly into the system rather than added after deployment. Every action requested by an agent is therefore subjected to multiple verification and monitoring stages before execution. This approach reduces security risks while maintaining the autonomy and operational efficiency of intelligent agents.</w:t>
      </w:r>
    </w:p>
    <w:p w14:paraId="59AAAE94" w14:textId="77777777" w:rsidR="00FB1ADB" w:rsidRPr="004F2685" w:rsidRDefault="00FB1ADB" w:rsidP="00017812">
      <w:pPr>
        <w:spacing w:before="120" w:line="276" w:lineRule="auto"/>
        <w:ind w:firstLine="720"/>
        <w:jc w:val="both"/>
        <w:rPr>
          <w:rFonts w:ascii="Calibri" w:hAnsi="Calibri" w:cs="Calibri"/>
          <w:sz w:val="24"/>
          <w:szCs w:val="24"/>
        </w:rPr>
      </w:pPr>
      <w:r w:rsidRPr="004F2685">
        <w:rPr>
          <w:rFonts w:ascii="Calibri" w:hAnsi="Calibri" w:cs="Calibri"/>
          <w:sz w:val="24"/>
          <w:szCs w:val="24"/>
        </w:rPr>
        <w:t>This chapter presents the overall architecture of the proposed solution, the design principles that guided its development, the description of the different modules, the database structure, and the UML models used to formalize the system design. Together, these elements provide a comprehensive view of how the proposed architecture ensures the secure deployment and supervision of intelligent agents.</w:t>
      </w:r>
    </w:p>
    <w:p w14:paraId="03F8391D" w14:textId="77777777" w:rsidR="00D109DF" w:rsidRPr="00081A44" w:rsidRDefault="00397569" w:rsidP="00623497">
      <w:pPr>
        <w:pStyle w:val="Heading20"/>
      </w:pPr>
      <w:bookmarkStart w:id="92" w:name="_Toc232517869"/>
      <w:r w:rsidRPr="00081A44">
        <w:t>3.</w:t>
      </w:r>
      <w:r w:rsidR="004F2685">
        <w:t>2</w:t>
      </w:r>
      <w:r w:rsidRPr="00081A44">
        <w:t xml:space="preserve"> Global</w:t>
      </w:r>
      <w:r w:rsidR="00355120" w:rsidRPr="00081A44">
        <w:t xml:space="preserve"> Overview</w:t>
      </w:r>
      <w:bookmarkEnd w:id="92"/>
    </w:p>
    <w:p w14:paraId="64B3BCBD" w14:textId="77777777" w:rsidR="00D109DF" w:rsidRPr="00B41B32" w:rsidRDefault="00355120" w:rsidP="00B41B32">
      <w:pPr>
        <w:spacing w:before="60" w:after="6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The proposed architecture is modular, with each module responsible for a unique concern (Single Responsibility Principle). This modularity facilitates incremental development, unit testing, and future extensions. The system is organized into five main modules that interact according to a strict and unidirectional data flow for the critical part: agents can never bypass the control module to execute actions.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109DF" w:rsidRPr="00081A44" w14:paraId="39F57D1A" w14:textId="77777777">
        <w:tc>
          <w:tcPr>
            <w:tcW w:w="9360" w:type="dxa"/>
            <w:tcBorders>
              <w:top w:val="single" w:sz="4" w:space="0" w:color="2E75B6"/>
              <w:left w:val="single" w:sz="12" w:space="0" w:color="2E75B6"/>
              <w:bottom w:val="single" w:sz="4" w:space="0" w:color="BBBBBB"/>
              <w:right w:val="single" w:sz="4" w:space="0" w:color="BBBBBB"/>
            </w:tcBorders>
            <w:shd w:val="clear" w:color="auto" w:fill="EAF2FB"/>
            <w:tcMar>
              <w:top w:w="100" w:type="dxa"/>
              <w:left w:w="200" w:type="dxa"/>
              <w:bottom w:w="100" w:type="dxa"/>
              <w:right w:w="200" w:type="dxa"/>
            </w:tcMar>
          </w:tcPr>
          <w:p w14:paraId="5E5C8922" w14:textId="77777777" w:rsidR="00D109DF" w:rsidRPr="00081A44" w:rsidRDefault="00355120" w:rsidP="003F49A6">
            <w:pPr>
              <w:spacing w:after="40" w:line="276" w:lineRule="auto"/>
              <w:jc w:val="both"/>
              <w:rPr>
                <w:rFonts w:ascii="Calibri" w:eastAsia="Calibri" w:hAnsi="Calibri" w:cs="Calibri"/>
              </w:rPr>
            </w:pPr>
            <w:r w:rsidRPr="00081A44">
              <w:rPr>
                <w:rFonts w:ascii="Calibri" w:eastAsia="Calibri" w:hAnsi="Calibri" w:cs="Calibri"/>
                <w:b/>
                <w:bCs/>
                <w:color w:val="1A3A5C"/>
                <w:sz w:val="20"/>
                <w:szCs w:val="20"/>
              </w:rPr>
              <w:t>Central Architectural Concept</w:t>
            </w:r>
          </w:p>
          <w:p w14:paraId="1F05BB77" w14:textId="77777777" w:rsidR="00D109DF" w:rsidRPr="00081A44" w:rsidRDefault="00355120" w:rsidP="003F49A6">
            <w:pPr>
              <w:spacing w:line="276" w:lineRule="auto"/>
              <w:jc w:val="both"/>
              <w:rPr>
                <w:rFonts w:ascii="Calibri" w:eastAsia="Calibri" w:hAnsi="Calibri" w:cs="Calibri"/>
              </w:rPr>
            </w:pPr>
            <w:r w:rsidRPr="00081A44">
              <w:rPr>
                <w:rFonts w:ascii="Calibri" w:eastAsia="Calibri" w:hAnsi="Calibri" w:cs="Calibri"/>
                <w:sz w:val="20"/>
                <w:szCs w:val="20"/>
              </w:rPr>
              <w:t>The central architectural idea is what can be called the 'security checkpoint': before any action execution by an agent, the request must mandatorily transit through the Control Module, which performs the RBAC verification and parameter validation. Only after validation is the action transmitted to the Detection Module for behavioral analysis, then executed and logged. No direct action is possible, eliminating bypass paths.</w:t>
            </w:r>
          </w:p>
        </w:tc>
      </w:tr>
    </w:tbl>
    <w:p w14:paraId="19CD231E" w14:textId="77777777" w:rsidR="00363452" w:rsidRDefault="00D94B9D" w:rsidP="00363452">
      <w:pPr>
        <w:keepNext/>
        <w:spacing w:before="80" w:after="60"/>
        <w:jc w:val="center"/>
      </w:pPr>
      <w:r w:rsidRPr="00081A44">
        <w:rPr>
          <w:noProof/>
        </w:rPr>
        <w:lastRenderedPageBreak/>
        <w:drawing>
          <wp:inline distT="0" distB="0" distL="0" distR="0" wp14:anchorId="00D7B45A" wp14:editId="3C6B5480">
            <wp:extent cx="5226148" cy="4805410"/>
            <wp:effectExtent l="0" t="0" r="0" b="0"/>
            <wp:docPr id="13673459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226148" cy="4805410"/>
                    </a:xfrm>
                    <a:prstGeom prst="rect">
                      <a:avLst/>
                    </a:prstGeom>
                    <a:ln/>
                  </pic:spPr>
                </pic:pic>
              </a:graphicData>
            </a:graphic>
          </wp:inline>
        </w:drawing>
      </w:r>
    </w:p>
    <w:p w14:paraId="6DC8F31D" w14:textId="77777777" w:rsidR="00A2312A" w:rsidRPr="00363452" w:rsidRDefault="00363452" w:rsidP="0023328E">
      <w:pPr>
        <w:pStyle w:val="Caption"/>
        <w:rPr>
          <w:rFonts w:eastAsia="Calibri"/>
          <w:color w:val="auto"/>
          <w:sz w:val="22"/>
          <w:szCs w:val="22"/>
        </w:rPr>
      </w:pPr>
      <w:bookmarkStart w:id="93" w:name="_Toc232199321"/>
      <w:r w:rsidRPr="00363452">
        <w:t>Figure 3</w:t>
      </w:r>
      <w:r w:rsidR="00A451C3">
        <w:t>.</w:t>
      </w:r>
      <w:r w:rsidR="00A451C3">
        <w:fldChar w:fldCharType="begin"/>
      </w:r>
      <w:r w:rsidR="00A451C3">
        <w:instrText xml:space="preserve"> SEQ Figure \* ARABIC \s 1 </w:instrText>
      </w:r>
      <w:r w:rsidR="00A451C3">
        <w:fldChar w:fldCharType="separate"/>
      </w:r>
      <w:r w:rsidR="00E40C0F">
        <w:rPr>
          <w:noProof/>
        </w:rPr>
        <w:t>1</w:t>
      </w:r>
      <w:r w:rsidR="00A451C3">
        <w:rPr>
          <w:noProof/>
        </w:rPr>
        <w:fldChar w:fldCharType="end"/>
      </w:r>
      <w:r w:rsidRPr="00363452">
        <w:t>: Overview of the project</w:t>
      </w:r>
      <w:bookmarkEnd w:id="93"/>
    </w:p>
    <w:p w14:paraId="512388BC" w14:textId="77777777" w:rsidR="00D109DF" w:rsidRPr="00081A44" w:rsidRDefault="0087141D" w:rsidP="00B41B32">
      <w:pPr>
        <w:pStyle w:val="Heading20"/>
      </w:pPr>
      <w:bookmarkStart w:id="94" w:name="_Toc232517870"/>
      <w:r w:rsidRPr="00081A44">
        <w:t>3.</w:t>
      </w:r>
      <w:r w:rsidR="004F2685">
        <w:t>3</w:t>
      </w:r>
      <w:r w:rsidRPr="00081A44">
        <w:t xml:space="preserve"> Detailed</w:t>
      </w:r>
      <w:r w:rsidR="00355120" w:rsidRPr="00081A44">
        <w:t xml:space="preserve"> Module Description</w:t>
      </w:r>
      <w:bookmarkEnd w:id="94"/>
    </w:p>
    <w:p w14:paraId="5B416F09" w14:textId="77777777" w:rsidR="00D109DF" w:rsidRPr="00081A44" w:rsidRDefault="0087141D" w:rsidP="00B41B32">
      <w:pPr>
        <w:pStyle w:val="Heading30"/>
      </w:pPr>
      <w:bookmarkStart w:id="95" w:name="_Toc232517871"/>
      <w:r w:rsidRPr="00081A44">
        <w:t>3.</w:t>
      </w:r>
      <w:r w:rsidR="004F2685">
        <w:t>3</w:t>
      </w:r>
      <w:r w:rsidRPr="00081A44">
        <w:t>.1 Agent</w:t>
      </w:r>
      <w:r w:rsidR="00355120" w:rsidRPr="00081A44">
        <w:t xml:space="preserve"> Module</w:t>
      </w:r>
      <w:bookmarkEnd w:id="95"/>
    </w:p>
    <w:p w14:paraId="784D84D5" w14:textId="77777777" w:rsidR="00D109DF" w:rsidRPr="00081A44" w:rsidRDefault="00355120" w:rsidP="00B41B32">
      <w:pPr>
        <w:spacing w:before="120" w:after="12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 xml:space="preserve">The Agent Module manages the complete lifecycle of intelligent agents: instantiation, activation, suspension, and shutdown. Each agent is an instance of an abstract base class </w:t>
      </w:r>
      <w:proofErr w:type="spellStart"/>
      <w:r w:rsidRPr="00081A44">
        <w:rPr>
          <w:rFonts w:ascii="Calibri" w:eastAsia="Calibri" w:hAnsi="Calibri" w:cs="Calibri"/>
          <w:color w:val="000000"/>
          <w:sz w:val="24"/>
          <w:szCs w:val="24"/>
        </w:rPr>
        <w:t>BaseAgent</w:t>
      </w:r>
      <w:proofErr w:type="spellEnd"/>
      <w:r w:rsidRPr="00081A44">
        <w:rPr>
          <w:rFonts w:ascii="Calibri" w:eastAsia="Calibri" w:hAnsi="Calibri" w:cs="Calibri"/>
          <w:color w:val="000000"/>
          <w:sz w:val="24"/>
          <w:szCs w:val="24"/>
        </w:rPr>
        <w:t xml:space="preserve"> that defines common attributes (unique identifier, assigned role, </w:t>
      </w:r>
      <w:r w:rsidR="00596796" w:rsidRPr="00081A44">
        <w:rPr>
          <w:rFonts w:ascii="Calibri" w:eastAsia="Calibri" w:hAnsi="Calibri" w:cs="Calibri"/>
          <w:color w:val="000000"/>
          <w:sz w:val="24"/>
          <w:szCs w:val="24"/>
        </w:rPr>
        <w:t>status</w:t>
      </w:r>
      <w:r w:rsidRPr="00081A44">
        <w:rPr>
          <w:rFonts w:ascii="Calibri" w:eastAsia="Calibri" w:hAnsi="Calibri" w:cs="Calibri"/>
          <w:color w:val="000000"/>
          <w:sz w:val="24"/>
          <w:szCs w:val="24"/>
        </w:rPr>
        <w:t xml:space="preserve">, action history) and the </w:t>
      </w:r>
      <w:proofErr w:type="spellStart"/>
      <w:r w:rsidRPr="00081A44">
        <w:rPr>
          <w:rFonts w:ascii="Calibri" w:eastAsia="Calibri" w:hAnsi="Calibri" w:cs="Calibri"/>
          <w:color w:val="000000"/>
          <w:sz w:val="24"/>
          <w:szCs w:val="24"/>
        </w:rPr>
        <w:t>execute_</w:t>
      </w:r>
      <w:proofErr w:type="gramStart"/>
      <w:r w:rsidRPr="00081A44">
        <w:rPr>
          <w:rFonts w:ascii="Calibri" w:eastAsia="Calibri" w:hAnsi="Calibri" w:cs="Calibri"/>
          <w:color w:val="000000"/>
          <w:sz w:val="24"/>
          <w:szCs w:val="24"/>
        </w:rPr>
        <w:t>action</w:t>
      </w:r>
      <w:proofErr w:type="spellEnd"/>
      <w:r w:rsidRPr="00081A44">
        <w:rPr>
          <w:rFonts w:ascii="Calibri" w:eastAsia="Calibri" w:hAnsi="Calibri" w:cs="Calibri"/>
          <w:color w:val="000000"/>
          <w:sz w:val="24"/>
          <w:szCs w:val="24"/>
        </w:rPr>
        <w:t>(</w:t>
      </w:r>
      <w:proofErr w:type="gramEnd"/>
      <w:r w:rsidRPr="00081A44">
        <w:rPr>
          <w:rFonts w:ascii="Calibri" w:eastAsia="Calibri" w:hAnsi="Calibri" w:cs="Calibri"/>
          <w:color w:val="000000"/>
          <w:sz w:val="24"/>
          <w:szCs w:val="24"/>
        </w:rPr>
        <w:t xml:space="preserve">) method, which constitutes the sole entry point for any execution request. This method does not contain the execution logic </w:t>
      </w:r>
      <w:r w:rsidR="00596796" w:rsidRPr="00081A44">
        <w:rPr>
          <w:rFonts w:ascii="Calibri" w:eastAsia="Calibri" w:hAnsi="Calibri" w:cs="Calibri"/>
          <w:color w:val="000000"/>
          <w:sz w:val="24"/>
          <w:szCs w:val="24"/>
        </w:rPr>
        <w:t>itself but</w:t>
      </w:r>
      <w:r w:rsidRPr="00081A44">
        <w:rPr>
          <w:rFonts w:ascii="Calibri" w:eastAsia="Calibri" w:hAnsi="Calibri" w:cs="Calibri"/>
          <w:color w:val="000000"/>
          <w:sz w:val="24"/>
          <w:szCs w:val="24"/>
        </w:rPr>
        <w:t xml:space="preserve"> systematically calls the Control Module before any action.</w:t>
      </w:r>
    </w:p>
    <w:p w14:paraId="50EDD40B" w14:textId="77777777" w:rsidR="00D109DF" w:rsidRPr="00081A44" w:rsidRDefault="00355120" w:rsidP="0087141D">
      <w:pPr>
        <w:spacing w:before="60" w:after="60" w:line="276" w:lineRule="auto"/>
        <w:ind w:firstLine="360"/>
        <w:jc w:val="both"/>
        <w:rPr>
          <w:rFonts w:ascii="Calibri" w:eastAsia="Calibri" w:hAnsi="Calibri" w:cs="Calibri"/>
          <w:sz w:val="24"/>
          <w:szCs w:val="24"/>
        </w:rPr>
      </w:pPr>
      <w:r w:rsidRPr="00081A44">
        <w:rPr>
          <w:rFonts w:ascii="Calibri" w:eastAsia="Calibri" w:hAnsi="Calibri" w:cs="Calibri"/>
          <w:color w:val="000000"/>
          <w:sz w:val="24"/>
          <w:szCs w:val="24"/>
        </w:rPr>
        <w:t>The five agents implemented in the prototype have distinct roles and tasks, aligned with the RBAC model defined in Chapter 4:</w:t>
      </w:r>
    </w:p>
    <w:p w14:paraId="4EEC7CCB"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Collector Agent: retrieves data from defined sources (files, APIs).</w:t>
      </w:r>
    </w:p>
    <w:p w14:paraId="617C4692"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 xml:space="preserve">Analyst Agent: processes and </w:t>
      </w:r>
      <w:proofErr w:type="gramStart"/>
      <w:r w:rsidRPr="00081A44">
        <w:rPr>
          <w:rFonts w:ascii="Calibri" w:eastAsia="Calibri" w:hAnsi="Calibri" w:cs="Calibri"/>
          <w:color w:val="000000"/>
          <w:sz w:val="24"/>
          <w:szCs w:val="24"/>
        </w:rPr>
        <w:t>analyzes</w:t>
      </w:r>
      <w:proofErr w:type="gramEnd"/>
      <w:r w:rsidRPr="00081A44">
        <w:rPr>
          <w:rFonts w:ascii="Calibri" w:eastAsia="Calibri" w:hAnsi="Calibri" w:cs="Calibri"/>
          <w:color w:val="000000"/>
          <w:sz w:val="24"/>
          <w:szCs w:val="24"/>
        </w:rPr>
        <w:t xml:space="preserve"> collected data to produce reports.</w:t>
      </w:r>
    </w:p>
    <w:p w14:paraId="77AC2C2C"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Writer Agent: generates textual summaries from analyses.</w:t>
      </w:r>
    </w:p>
    <w:p w14:paraId="23278BB9"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Executor Agent: performs actions on the environment (file writing, API calls).</w:t>
      </w:r>
    </w:p>
    <w:p w14:paraId="3F27F5E0" w14:textId="77777777" w:rsidR="00D109DF" w:rsidRPr="00081A44" w:rsidRDefault="00355120" w:rsidP="00267CF1">
      <w:pPr>
        <w:numPr>
          <w:ilvl w:val="0"/>
          <w:numId w:val="3"/>
        </w:numPr>
        <w:pBdr>
          <w:top w:val="nil"/>
          <w:left w:val="nil"/>
          <w:bottom w:val="nil"/>
          <w:right w:val="nil"/>
          <w:between w:val="nil"/>
        </w:pBdr>
        <w:spacing w:before="40" w:after="12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Administrator Agent: can modify configurations and supervise other agents.</w:t>
      </w:r>
    </w:p>
    <w:p w14:paraId="7B1058A8" w14:textId="77777777" w:rsidR="00D109DF" w:rsidRPr="00081A44" w:rsidRDefault="004B14CE" w:rsidP="00267CF1">
      <w:pPr>
        <w:pStyle w:val="Heading30"/>
      </w:pPr>
      <w:bookmarkStart w:id="96" w:name="_Toc232517872"/>
      <w:r w:rsidRPr="00081A44">
        <w:lastRenderedPageBreak/>
        <w:t>3.</w:t>
      </w:r>
      <w:r w:rsidR="004F2685">
        <w:t>3</w:t>
      </w:r>
      <w:r w:rsidRPr="00081A44">
        <w:t>.2 Control</w:t>
      </w:r>
      <w:r w:rsidR="00355120" w:rsidRPr="00081A44">
        <w:t xml:space="preserve"> Module</w:t>
      </w:r>
      <w:bookmarkEnd w:id="96"/>
    </w:p>
    <w:p w14:paraId="3D260D68" w14:textId="77777777" w:rsidR="00D109DF" w:rsidRPr="00081A44" w:rsidRDefault="00355120" w:rsidP="00267CF1">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 xml:space="preserve">The Control Module is the central guardian of the system. It implements three validation levels for each action request: syntactic validation (is the action correctly formed?), RBAC verification (does the agent's role authorize this action on this resource?), and parameter filtering (do the action parameters contain suspicious or malicious patterns?). If any of these verifications </w:t>
      </w:r>
      <w:r w:rsidR="0087141D" w:rsidRPr="00081A44">
        <w:rPr>
          <w:rFonts w:ascii="Calibri" w:eastAsia="Calibri" w:hAnsi="Calibri" w:cs="Calibri"/>
          <w:color w:val="000000"/>
          <w:sz w:val="24"/>
          <w:szCs w:val="24"/>
        </w:rPr>
        <w:t>fail</w:t>
      </w:r>
      <w:r w:rsidRPr="00081A44">
        <w:rPr>
          <w:rFonts w:ascii="Calibri" w:eastAsia="Calibri" w:hAnsi="Calibri" w:cs="Calibri"/>
          <w:color w:val="000000"/>
          <w:sz w:val="24"/>
          <w:szCs w:val="24"/>
        </w:rPr>
        <w:t>, the action is blocked and a refusal event is immediately logged in MongoDB with violation details.</w:t>
      </w:r>
      <w:r>
        <w:rPr>
          <w:rFonts w:ascii="Calibri" w:eastAsia="Calibri" w:hAnsi="Calibri" w:cs="Calibri"/>
          <w:color w:val="000000"/>
          <w:sz w:val="24"/>
          <w:szCs w:val="24"/>
        </w:rPr>
        <w:t xml:space="preserve"> [23]</w:t>
      </w:r>
    </w:p>
    <w:p w14:paraId="77DD29AB" w14:textId="77777777" w:rsidR="00D109DF" w:rsidRPr="00081A44" w:rsidRDefault="00EC006E" w:rsidP="00267CF1">
      <w:pPr>
        <w:spacing w:before="60" w:after="120" w:line="276" w:lineRule="auto"/>
        <w:ind w:firstLine="720"/>
        <w:jc w:val="both"/>
        <w:rPr>
          <w:rFonts w:ascii="Calibri" w:eastAsia="Calibri" w:hAnsi="Calibri" w:cs="Calibri"/>
          <w:sz w:val="24"/>
          <w:szCs w:val="24"/>
        </w:rPr>
      </w:pPr>
      <w:r>
        <w:rPr>
          <w:rFonts w:ascii="Calibri" w:eastAsia="Calibri" w:hAnsi="Calibri" w:cs="Calibri"/>
          <w:color w:val="000000"/>
          <w:sz w:val="24"/>
          <w:szCs w:val="24"/>
        </w:rPr>
        <w:t>The RBAC policy is stored as a private, versioned document in MongoDB. It is intentionally neither displayed nor editable through the supervision dashboard. A validated JSON policy is used only to bootstrap an empty collection or as an emergency fallback when MongoDB is unavailable. This separation limits the exposure of sensitive authorization information and reduces the risk of unauthorized policy changes. [23]</w:t>
      </w:r>
    </w:p>
    <w:p w14:paraId="7A946B9F" w14:textId="77777777" w:rsidR="00D109DF" w:rsidRPr="00081A44" w:rsidRDefault="004B14CE" w:rsidP="00267CF1">
      <w:pPr>
        <w:pStyle w:val="Heading30"/>
      </w:pPr>
      <w:bookmarkStart w:id="97" w:name="_Toc232517873"/>
      <w:r w:rsidRPr="00081A44">
        <w:t>3.</w:t>
      </w:r>
      <w:r w:rsidR="004F2685">
        <w:t>3</w:t>
      </w:r>
      <w:r w:rsidRPr="00081A44">
        <w:t>.3 Supervision</w:t>
      </w:r>
      <w:r w:rsidR="00355120" w:rsidRPr="00081A44">
        <w:t xml:space="preserve"> Module</w:t>
      </w:r>
      <w:bookmarkEnd w:id="97"/>
    </w:p>
    <w:p w14:paraId="2AF19F2F" w14:textId="77777777" w:rsidR="00D109DF" w:rsidRPr="00081A44" w:rsidRDefault="00355120" w:rsidP="00267CF1">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 xml:space="preserve">The Supervision Module collects, centralizes, and visualizes in real time all system events. It exposes a dashboard that presents: the list of agents with their </w:t>
      </w:r>
      <w:r w:rsidR="0087141D" w:rsidRPr="00081A44">
        <w:rPr>
          <w:rFonts w:ascii="Calibri" w:eastAsia="Calibri" w:hAnsi="Calibri" w:cs="Calibri"/>
          <w:color w:val="000000"/>
          <w:sz w:val="24"/>
          <w:szCs w:val="24"/>
        </w:rPr>
        <w:t>status</w:t>
      </w:r>
      <w:r w:rsidRPr="00081A44">
        <w:rPr>
          <w:rFonts w:ascii="Calibri" w:eastAsia="Calibri" w:hAnsi="Calibri" w:cs="Calibri"/>
          <w:color w:val="000000"/>
          <w:sz w:val="24"/>
          <w:szCs w:val="24"/>
        </w:rPr>
        <w:t xml:space="preserve"> (active, suspended, stopped), a real-time stream of the latest actions with their results (authorized, refused, anomaly), an incident and alert counter, and activity graphs per agent. The dashboard auto-refreshes at regular intervals and can be consulted from any browser.</w:t>
      </w:r>
    </w:p>
    <w:p w14:paraId="1274A19F" w14:textId="77777777" w:rsidR="00D109DF" w:rsidRPr="00081A44" w:rsidRDefault="00E55101" w:rsidP="00C415E4">
      <w:pPr>
        <w:pStyle w:val="Heading30"/>
      </w:pPr>
      <w:bookmarkStart w:id="98" w:name="_Toc232517874"/>
      <w:r w:rsidRPr="00081A44">
        <w:t>3.</w:t>
      </w:r>
      <w:r w:rsidR="004F2685">
        <w:t>3</w:t>
      </w:r>
      <w:r w:rsidRPr="00081A44">
        <w:t>.4 Detection</w:t>
      </w:r>
      <w:r w:rsidR="00355120" w:rsidRPr="00081A44">
        <w:t xml:space="preserve"> Module</w:t>
      </w:r>
      <w:bookmarkEnd w:id="98"/>
    </w:p>
    <w:p w14:paraId="1F69188C" w14:textId="77777777" w:rsidR="00D109DF" w:rsidRPr="00081A44" w:rsidRDefault="00EC006E" w:rsidP="00C415E4">
      <w:pPr>
        <w:spacing w:before="120" w:after="60" w:line="276" w:lineRule="auto"/>
        <w:ind w:firstLine="360"/>
        <w:jc w:val="both"/>
        <w:rPr>
          <w:rFonts w:ascii="Calibri" w:eastAsia="Calibri" w:hAnsi="Calibri" w:cs="Calibri"/>
          <w:sz w:val="24"/>
          <w:szCs w:val="24"/>
        </w:rPr>
      </w:pPr>
      <w:r>
        <w:rPr>
          <w:rFonts w:ascii="Calibri" w:eastAsia="Calibri" w:hAnsi="Calibri" w:cs="Calibri"/>
          <w:color w:val="000000"/>
          <w:sz w:val="24"/>
          <w:szCs w:val="24"/>
        </w:rPr>
        <w:t>The Detection Module analyzes agent behavior in near real time using deterministic rules whose thresholds are configured in the backend:</w:t>
      </w:r>
    </w:p>
    <w:p w14:paraId="1DDF66C9" w14:textId="77777777" w:rsidR="00D109DF" w:rsidRPr="00081A44"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 xml:space="preserve">Excessive frequency </w:t>
      </w:r>
      <w:r w:rsidR="00536D2D" w:rsidRPr="00081A44">
        <w:rPr>
          <w:rFonts w:ascii="Calibri" w:eastAsia="Calibri" w:hAnsi="Calibri" w:cs="Calibri"/>
          <w:color w:val="000000"/>
          <w:sz w:val="24"/>
          <w:szCs w:val="24"/>
        </w:rPr>
        <w:t>rule</w:t>
      </w:r>
      <w:r w:rsidRPr="00081A44">
        <w:rPr>
          <w:rFonts w:ascii="Calibri" w:eastAsia="Calibri" w:hAnsi="Calibri" w:cs="Calibri"/>
          <w:color w:val="000000"/>
          <w:sz w:val="24"/>
          <w:szCs w:val="24"/>
        </w:rPr>
        <w:t xml:space="preserve"> triggers an alert if an agent executes more than </w:t>
      </w:r>
      <w:proofErr w:type="spellStart"/>
      <w:r w:rsidRPr="00081A44">
        <w:rPr>
          <w:rFonts w:ascii="Calibri" w:eastAsia="Calibri" w:hAnsi="Calibri" w:cs="Calibri"/>
          <w:color w:val="000000"/>
          <w:sz w:val="24"/>
          <w:szCs w:val="24"/>
        </w:rPr>
        <w:t>N</w:t>
      </w:r>
      <w:proofErr w:type="spellEnd"/>
      <w:r w:rsidRPr="00081A44">
        <w:rPr>
          <w:rFonts w:ascii="Calibri" w:eastAsia="Calibri" w:hAnsi="Calibri" w:cs="Calibri"/>
          <w:color w:val="000000"/>
          <w:sz w:val="24"/>
          <w:szCs w:val="24"/>
        </w:rPr>
        <w:t xml:space="preserve"> identical actions in a rolling window of T seconds.</w:t>
      </w:r>
    </w:p>
    <w:p w14:paraId="1E770224" w14:textId="77777777" w:rsidR="00D109DF" w:rsidRPr="003D0EAD" w:rsidRDefault="00355120" w:rsidP="0087141D">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 xml:space="preserve">Malicious parameter pattern </w:t>
      </w:r>
      <w:r w:rsidR="00536D2D" w:rsidRPr="00081A44">
        <w:rPr>
          <w:rFonts w:ascii="Calibri" w:eastAsia="Calibri" w:hAnsi="Calibri" w:cs="Calibri"/>
          <w:color w:val="000000"/>
          <w:sz w:val="24"/>
          <w:szCs w:val="24"/>
        </w:rPr>
        <w:t>rule</w:t>
      </w:r>
      <w:r w:rsidRPr="00081A44">
        <w:rPr>
          <w:rFonts w:ascii="Calibri" w:eastAsia="Calibri" w:hAnsi="Calibri" w:cs="Calibri"/>
          <w:color w:val="000000"/>
          <w:sz w:val="24"/>
          <w:szCs w:val="24"/>
        </w:rPr>
        <w:t xml:space="preserve"> analyzes action parameters for character strings characteristic of prompt injections or SQL injections.</w:t>
      </w:r>
    </w:p>
    <w:p w14:paraId="5699DFBD" w14:textId="77777777" w:rsidR="003D0EAD" w:rsidRPr="00081A44" w:rsidRDefault="003D0EAD" w:rsidP="00C415E4">
      <w:pPr>
        <w:numPr>
          <w:ilvl w:val="0"/>
          <w:numId w:val="3"/>
        </w:numPr>
        <w:pBdr>
          <w:top w:val="nil"/>
          <w:left w:val="nil"/>
          <w:bottom w:val="nil"/>
          <w:right w:val="nil"/>
          <w:between w:val="nil"/>
        </w:pBdr>
        <w:spacing w:before="40" w:after="120" w:line="276" w:lineRule="auto"/>
        <w:ind w:left="714" w:hanging="357"/>
        <w:jc w:val="both"/>
        <w:rPr>
          <w:rFonts w:ascii="Calibri" w:eastAsia="Calibri" w:hAnsi="Calibri" w:cs="Calibri"/>
          <w:sz w:val="24"/>
          <w:szCs w:val="24"/>
        </w:rPr>
      </w:pPr>
      <w:r>
        <w:rPr>
          <w:rFonts w:ascii="Calibri" w:eastAsia="Calibri" w:hAnsi="Calibri" w:cs="Calibri"/>
          <w:color w:val="000000"/>
          <w:sz w:val="24"/>
          <w:szCs w:val="24"/>
        </w:rPr>
        <w:t xml:space="preserve">Risk scoring </w:t>
      </w:r>
      <w:r w:rsidR="007B765B">
        <w:rPr>
          <w:rFonts w:ascii="Calibri" w:eastAsia="Calibri" w:hAnsi="Calibri" w:cs="Calibri"/>
          <w:color w:val="000000"/>
          <w:sz w:val="24"/>
          <w:szCs w:val="24"/>
        </w:rPr>
        <w:t>triggered each time a</w:t>
      </w:r>
      <w:r w:rsidR="001E7DD3">
        <w:rPr>
          <w:rFonts w:ascii="Calibri" w:eastAsia="Calibri" w:hAnsi="Calibri" w:cs="Calibri"/>
          <w:color w:val="000000"/>
          <w:sz w:val="24"/>
          <w:szCs w:val="24"/>
        </w:rPr>
        <w:t xml:space="preserve">n agent </w:t>
      </w:r>
      <w:r w:rsidR="00626DF1">
        <w:rPr>
          <w:rFonts w:ascii="Calibri" w:eastAsia="Calibri" w:hAnsi="Calibri" w:cs="Calibri"/>
          <w:color w:val="000000"/>
          <w:sz w:val="24"/>
          <w:szCs w:val="24"/>
        </w:rPr>
        <w:t>tries</w:t>
      </w:r>
      <w:r w:rsidR="001E7DD3">
        <w:rPr>
          <w:rFonts w:ascii="Calibri" w:eastAsia="Calibri" w:hAnsi="Calibri" w:cs="Calibri"/>
          <w:color w:val="000000"/>
          <w:sz w:val="24"/>
          <w:szCs w:val="24"/>
        </w:rPr>
        <w:t xml:space="preserve"> to </w:t>
      </w:r>
      <w:r w:rsidR="00CD1869">
        <w:rPr>
          <w:rFonts w:ascii="Calibri" w:eastAsia="Calibri" w:hAnsi="Calibri" w:cs="Calibri"/>
          <w:color w:val="000000"/>
          <w:sz w:val="24"/>
          <w:szCs w:val="24"/>
        </w:rPr>
        <w:t>execute</w:t>
      </w:r>
      <w:r w:rsidR="001E7DD3">
        <w:rPr>
          <w:rFonts w:ascii="Calibri" w:eastAsia="Calibri" w:hAnsi="Calibri" w:cs="Calibri"/>
          <w:color w:val="000000"/>
          <w:sz w:val="24"/>
          <w:szCs w:val="24"/>
        </w:rPr>
        <w:t xml:space="preserve"> forbidden actions </w:t>
      </w:r>
      <w:r w:rsidR="00626DF1">
        <w:rPr>
          <w:rFonts w:ascii="Calibri" w:eastAsia="Calibri" w:hAnsi="Calibri" w:cs="Calibri"/>
          <w:color w:val="000000"/>
          <w:sz w:val="24"/>
          <w:szCs w:val="24"/>
        </w:rPr>
        <w:t>or violate the excessive frequency rule.</w:t>
      </w:r>
      <w:r>
        <w:rPr>
          <w:rFonts w:ascii="Calibri" w:eastAsia="Calibri" w:hAnsi="Calibri" w:cs="Calibri"/>
          <w:color w:val="000000"/>
          <w:sz w:val="24"/>
          <w:szCs w:val="24"/>
        </w:rPr>
        <w:t xml:space="preserve"> [5]</w:t>
      </w:r>
    </w:p>
    <w:p w14:paraId="68294C7F" w14:textId="77777777" w:rsidR="00D109DF" w:rsidRPr="00081A44" w:rsidRDefault="0043188A" w:rsidP="00C415E4">
      <w:pPr>
        <w:pStyle w:val="Heading30"/>
      </w:pPr>
      <w:bookmarkStart w:id="99" w:name="_Toc232517875"/>
      <w:r w:rsidRPr="00081A44">
        <w:t>3.</w:t>
      </w:r>
      <w:r w:rsidR="004F2685">
        <w:t>3</w:t>
      </w:r>
      <w:r w:rsidRPr="00081A44">
        <w:t>.5 Incident</w:t>
      </w:r>
      <w:r w:rsidR="00355120" w:rsidRPr="00081A44">
        <w:t xml:space="preserve"> Management Module</w:t>
      </w:r>
      <w:bookmarkEnd w:id="99"/>
    </w:p>
    <w:p w14:paraId="13688120" w14:textId="77777777" w:rsidR="00D109DF" w:rsidRPr="00081A44" w:rsidRDefault="00EC006E" w:rsidP="0043188A">
      <w:pPr>
        <w:spacing w:before="60" w:after="60" w:line="276" w:lineRule="auto"/>
        <w:ind w:firstLine="360"/>
        <w:jc w:val="both"/>
        <w:rPr>
          <w:rFonts w:ascii="Calibri" w:eastAsia="Calibri" w:hAnsi="Calibri" w:cs="Calibri"/>
          <w:sz w:val="24"/>
          <w:szCs w:val="24"/>
        </w:rPr>
      </w:pPr>
      <w:r>
        <w:rPr>
          <w:rFonts w:ascii="Calibri" w:eastAsia="Calibri" w:hAnsi="Calibri" w:cs="Calibri"/>
          <w:color w:val="000000"/>
          <w:sz w:val="24"/>
          <w:szCs w:val="24"/>
        </w:rPr>
        <w:t>The Incident Management Module orchestrates graduated responses through five persistent limitation states: NORMAL, WATCH, DEGRADED, RESTRICTED, and SUSPENDED.</w:t>
      </w:r>
    </w:p>
    <w:p w14:paraId="2B2E6C10" w14:textId="77777777" w:rsidR="00D109DF" w:rsidRPr="00081A44" w:rsidRDefault="00EC006E" w:rsidP="0043188A">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 xml:space="preserve">WATCH </w:t>
      </w:r>
      <w:proofErr w:type="gramStart"/>
      <w:r>
        <w:rPr>
          <w:rFonts w:ascii="Calibri" w:eastAsia="Calibri" w:hAnsi="Calibri" w:cs="Calibri"/>
          <w:color w:val="000000"/>
          <w:sz w:val="24"/>
          <w:szCs w:val="24"/>
        </w:rPr>
        <w:t>level:</w:t>
      </w:r>
      <w:proofErr w:type="gramEnd"/>
      <w:r>
        <w:rPr>
          <w:rFonts w:ascii="Calibri" w:eastAsia="Calibri" w:hAnsi="Calibri" w:cs="Calibri"/>
          <w:color w:val="000000"/>
          <w:sz w:val="24"/>
          <w:szCs w:val="24"/>
        </w:rPr>
        <w:t xml:space="preserve"> records the incident, exposes it in the dashboard, and increases monitoring without blocking normal operation.</w:t>
      </w:r>
    </w:p>
    <w:p w14:paraId="2EF46792" w14:textId="77777777" w:rsidR="00D109DF" w:rsidRPr="00081A44" w:rsidRDefault="00EC006E" w:rsidP="0043188A">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DEGRADED level: imposes a delay between requests. Repeated anomalies escalate the agent to RESTRICTED, where only low-sensitivity actions remain available.</w:t>
      </w:r>
    </w:p>
    <w:p w14:paraId="713629FF" w14:textId="77777777" w:rsidR="00D109DF" w:rsidRPr="00081A44" w:rsidRDefault="00EC006E" w:rsidP="0043188A">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SUSPENDED level: blocks all further requests until an authorized operator reactivates the agent. WATCH, DEGRADED, and RESTRICTED states recover progressively after a quiet period.</w:t>
      </w:r>
    </w:p>
    <w:p w14:paraId="45F6134C" w14:textId="77777777" w:rsidR="00D109DF" w:rsidRPr="00081A44" w:rsidRDefault="00355120" w:rsidP="0043188A">
      <w:pPr>
        <w:spacing w:before="60" w:after="60" w:line="276" w:lineRule="auto"/>
        <w:ind w:firstLine="360"/>
        <w:jc w:val="both"/>
        <w:rPr>
          <w:rFonts w:ascii="Calibri" w:eastAsia="Calibri" w:hAnsi="Calibri" w:cs="Calibri"/>
          <w:sz w:val="24"/>
          <w:szCs w:val="24"/>
        </w:rPr>
      </w:pPr>
      <w:r w:rsidRPr="00081A44">
        <w:rPr>
          <w:rFonts w:ascii="Calibri" w:eastAsia="Calibri" w:hAnsi="Calibri" w:cs="Calibri"/>
          <w:color w:val="000000"/>
          <w:sz w:val="24"/>
          <w:szCs w:val="24"/>
        </w:rPr>
        <w:lastRenderedPageBreak/>
        <w:t>In extreme cases, an emergency Kill Switch enables the immediate and coordinated shutdown of all active agents simultaneously. The state of each agent is saved to the database before shutdown to enable complete forensic analysis.</w:t>
      </w:r>
    </w:p>
    <w:p w14:paraId="0C4F2799" w14:textId="77777777" w:rsidR="00D109DF" w:rsidRPr="00081A44" w:rsidRDefault="0043188A" w:rsidP="00C415E4">
      <w:pPr>
        <w:pStyle w:val="Heading20"/>
      </w:pPr>
      <w:bookmarkStart w:id="100" w:name="_Toc232517876"/>
      <w:r w:rsidRPr="00081A44">
        <w:t>3.</w:t>
      </w:r>
      <w:r w:rsidR="004F2685">
        <w:t>4</w:t>
      </w:r>
      <w:r w:rsidRPr="00081A44">
        <w:t xml:space="preserve"> Python</w:t>
      </w:r>
      <w:r w:rsidR="00355120" w:rsidRPr="00081A44">
        <w:t xml:space="preserve"> Project Structure</w:t>
      </w:r>
      <w:bookmarkEnd w:id="100"/>
    </w:p>
    <w:p w14:paraId="53AEDC04" w14:textId="77777777" w:rsidR="00D109DF" w:rsidRPr="00C415E4" w:rsidRDefault="00355120" w:rsidP="00C415E4">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The project is organized according to the following directory structure, reflecting the modular decomposition of the architecture:</w:t>
      </w:r>
    </w:p>
    <w:tbl>
      <w:tblPr>
        <w:tblStyle w:val="a7"/>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D109DF" w:rsidRPr="00081A44" w14:paraId="2ADEAB3C"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63B7192" w14:textId="77777777" w:rsidR="00D109DF" w:rsidRPr="00226F3D" w:rsidRDefault="00355120">
            <w:pPr>
              <w:jc w:val="both"/>
              <w:rPr>
                <w:rFonts w:ascii="Calibri" w:eastAsia="Calibri" w:hAnsi="Calibri" w:cs="Calibri"/>
              </w:rPr>
            </w:pPr>
            <w:r w:rsidRPr="00226F3D">
              <w:rPr>
                <w:rFonts w:ascii="Calibri" w:eastAsia="Calibri" w:hAnsi="Calibri" w:cs="Calibri"/>
                <w:b/>
                <w:bCs/>
                <w:color w:val="FFFFFF"/>
              </w:rPr>
              <w:t>Directory / File</w:t>
            </w:r>
          </w:p>
        </w:tc>
        <w:tc>
          <w:tcPr>
            <w:tcW w:w="65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180F25C" w14:textId="77777777" w:rsidR="00D109DF" w:rsidRPr="00226F3D" w:rsidRDefault="00355120">
            <w:pPr>
              <w:jc w:val="both"/>
              <w:rPr>
                <w:rFonts w:ascii="Calibri" w:eastAsia="Calibri" w:hAnsi="Calibri" w:cs="Calibri"/>
              </w:rPr>
            </w:pPr>
            <w:r w:rsidRPr="00226F3D">
              <w:rPr>
                <w:rFonts w:ascii="Calibri" w:eastAsia="Calibri" w:hAnsi="Calibri" w:cs="Calibri"/>
                <w:b/>
                <w:bCs/>
                <w:color w:val="FFFFFF"/>
              </w:rPr>
              <w:t>Description</w:t>
            </w:r>
          </w:p>
        </w:tc>
      </w:tr>
      <w:tr w:rsidR="00D109DF" w:rsidRPr="00081A44" w14:paraId="4458A704"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3B5BE148" w14:textId="77777777" w:rsidR="00D109DF" w:rsidRPr="00226F3D" w:rsidRDefault="00355120">
            <w:pPr>
              <w:jc w:val="both"/>
              <w:rPr>
                <w:rFonts w:ascii="Calibri" w:eastAsia="Calibri" w:hAnsi="Calibri" w:cs="Calibri"/>
              </w:rPr>
            </w:pPr>
            <w:proofErr w:type="spellStart"/>
            <w:r w:rsidRPr="00226F3D">
              <w:rPr>
                <w:rFonts w:ascii="Calibri" w:eastAsia="Calibri" w:hAnsi="Calibri" w:cs="Calibri"/>
                <w:b/>
                <w:bCs/>
                <w:color w:val="000000"/>
              </w:rPr>
              <w:t>pfe_securite</w:t>
            </w:r>
            <w:proofErr w:type="spellEnd"/>
            <w:r w:rsidRPr="00226F3D">
              <w:rPr>
                <w:rFonts w:ascii="Calibri" w:eastAsia="Calibri" w:hAnsi="Calibri" w:cs="Calibri"/>
                <w:b/>
                <w:bCs/>
                <w:color w:val="000000"/>
              </w:rPr>
              <w:t>/</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4EDE61BE"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Project root directory</w:t>
            </w:r>
          </w:p>
        </w:tc>
      </w:tr>
      <w:tr w:rsidR="00D109DF" w:rsidRPr="00081A44" w14:paraId="46908192"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80C1B00"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agents/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3747A9C"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Agent classes: base_agent.py, collector.py, analyst.py, writer.py, executor.py, admin.py</w:t>
            </w:r>
          </w:p>
        </w:tc>
      </w:tr>
      <w:tr w:rsidR="00D109DF" w:rsidRPr="00081A44" w14:paraId="3739948E"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30C7A225"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core/</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75A432B1"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Security modules: rbac.py, control_module.py, detection_module.py, incident_module.py</w:t>
            </w:r>
          </w:p>
        </w:tc>
      </w:tr>
      <w:tr w:rsidR="00D109DF" w:rsidRPr="00081A44" w14:paraId="10E16E46"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704E6ED"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storage/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21BD5AF" w14:textId="77777777" w:rsidR="00D109DF" w:rsidRPr="00226F3D" w:rsidRDefault="00355120">
            <w:pPr>
              <w:jc w:val="both"/>
              <w:rPr>
                <w:rFonts w:ascii="Calibri" w:eastAsia="Calibri" w:hAnsi="Calibri" w:cs="Calibri"/>
              </w:rPr>
            </w:pPr>
            <w:r w:rsidRPr="00226F3D">
              <w:rPr>
                <w:rFonts w:ascii="Calibri" w:eastAsia="Calibri" w:hAnsi="Calibri" w:cs="Calibri"/>
                <w:color w:val="000000"/>
              </w:rPr>
              <w:t>MongoDB access: mongo_client.py, log_repository.py</w:t>
            </w:r>
          </w:p>
        </w:tc>
      </w:tr>
      <w:tr w:rsidR="00D109DF" w:rsidRPr="00081A44" w14:paraId="2A73A10C"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335022C9"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dashboard/</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24534B11" w14:textId="77777777" w:rsidR="00D109DF" w:rsidRPr="00226F3D" w:rsidRDefault="00EC006E">
            <w:pPr>
              <w:jc w:val="both"/>
              <w:rPr>
                <w:rFonts w:ascii="Calibri" w:eastAsia="Calibri" w:hAnsi="Calibri" w:cs="Calibri"/>
              </w:rPr>
            </w:pPr>
            <w:r>
              <w:rPr>
                <w:rFonts w:ascii="Calibri" w:eastAsia="Calibri" w:hAnsi="Calibri" w:cs="Calibri"/>
                <w:color w:val="000000"/>
              </w:rPr>
              <w:t>React interface and Python dashboard API: api_server.py, web/</w:t>
            </w:r>
            <w:proofErr w:type="spellStart"/>
            <w:r>
              <w:rPr>
                <w:rFonts w:ascii="Calibri" w:eastAsia="Calibri" w:hAnsi="Calibri" w:cs="Calibri"/>
                <w:color w:val="000000"/>
              </w:rPr>
              <w:t>src</w:t>
            </w:r>
            <w:proofErr w:type="spellEnd"/>
            <w:r>
              <w:rPr>
                <w:rFonts w:ascii="Calibri" w:eastAsia="Calibri" w:hAnsi="Calibri" w:cs="Calibri"/>
                <w:color w:val="000000"/>
              </w:rPr>
              <w:t>/pages/</w:t>
            </w:r>
          </w:p>
        </w:tc>
      </w:tr>
      <w:tr w:rsidR="00D109DF" w:rsidRPr="00081A44" w14:paraId="06D9F9EF"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0F602FB" w14:textId="77777777" w:rsidR="00D109DF" w:rsidRPr="00226F3D" w:rsidRDefault="00EC006E">
            <w:pPr>
              <w:jc w:val="both"/>
              <w:rPr>
                <w:rFonts w:ascii="Calibri" w:eastAsia="Calibri" w:hAnsi="Calibri" w:cs="Calibri"/>
              </w:rPr>
            </w:pPr>
            <w:r>
              <w:rPr>
                <w:rFonts w:ascii="Calibri" w:eastAsia="Calibri" w:hAnsi="Calibri" w:cs="Calibri"/>
                <w:b/>
                <w:bCs/>
                <w:color w:val="000000"/>
              </w:rPr>
              <w:t>scenarios/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DD24CF" w14:textId="77777777" w:rsidR="00D109DF" w:rsidRPr="00226F3D" w:rsidRDefault="00EC006E">
            <w:pPr>
              <w:jc w:val="both"/>
              <w:rPr>
                <w:rFonts w:ascii="Calibri" w:eastAsia="Calibri" w:hAnsi="Calibri" w:cs="Calibri"/>
              </w:rPr>
            </w:pPr>
            <w:r>
              <w:rPr>
                <w:rFonts w:ascii="Calibri" w:eastAsia="Calibri" w:hAnsi="Calibri" w:cs="Calibri"/>
                <w:color w:val="000000"/>
              </w:rPr>
              <w:t>Demonstration scripts: scenario_1_normal.py through scenario_5_role_inconsistency.py</w:t>
            </w:r>
          </w:p>
        </w:tc>
      </w:tr>
      <w:tr w:rsidR="00D109DF" w:rsidRPr="00081A44" w14:paraId="36F99D87" w14:textId="77777777" w:rsidTr="00C415E4">
        <w:trPr>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73560C67"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config/</w:t>
            </w:r>
          </w:p>
        </w:tc>
        <w:tc>
          <w:tcPr>
            <w:tcW w:w="656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40" w:type="dxa"/>
              <w:bottom w:w="80" w:type="dxa"/>
              <w:right w:w="140" w:type="dxa"/>
            </w:tcMar>
            <w:vAlign w:val="center"/>
          </w:tcPr>
          <w:p w14:paraId="4726CFAB" w14:textId="77777777" w:rsidR="00D109DF" w:rsidRPr="00226F3D" w:rsidRDefault="00EC006E">
            <w:pPr>
              <w:jc w:val="both"/>
              <w:rPr>
                <w:rFonts w:ascii="Calibri" w:eastAsia="Calibri" w:hAnsi="Calibri" w:cs="Calibri"/>
              </w:rPr>
            </w:pPr>
            <w:r>
              <w:rPr>
                <w:rFonts w:ascii="Calibri" w:eastAsia="Calibri" w:hAnsi="Calibri" w:cs="Calibri"/>
                <w:color w:val="000000"/>
              </w:rPr>
              <w:t xml:space="preserve">Validated JSON bootstrap and emergency fallback policy: </w:t>
            </w:r>
            <w:proofErr w:type="spellStart"/>
            <w:proofErr w:type="gramStart"/>
            <w:r>
              <w:rPr>
                <w:rFonts w:ascii="Calibri" w:eastAsia="Calibri" w:hAnsi="Calibri" w:cs="Calibri"/>
                <w:color w:val="000000"/>
              </w:rPr>
              <w:t>policies.json</w:t>
            </w:r>
            <w:proofErr w:type="spellEnd"/>
            <w:proofErr w:type="gramEnd"/>
          </w:p>
        </w:tc>
      </w:tr>
      <w:tr w:rsidR="00D109DF" w:rsidRPr="00081A44" w14:paraId="678742A2" w14:textId="77777777" w:rsidTr="00C415E4">
        <w:trPr>
          <w:trHeight w:val="722"/>
          <w:jc w:val="center"/>
        </w:trPr>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11D05AF" w14:textId="77777777" w:rsidR="00D109DF" w:rsidRPr="00226F3D" w:rsidRDefault="00355120">
            <w:pPr>
              <w:jc w:val="both"/>
              <w:rPr>
                <w:rFonts w:ascii="Calibri" w:eastAsia="Calibri" w:hAnsi="Calibri" w:cs="Calibri"/>
              </w:rPr>
            </w:pPr>
            <w:r w:rsidRPr="00226F3D">
              <w:rPr>
                <w:rFonts w:ascii="Calibri" w:eastAsia="Calibri" w:hAnsi="Calibri" w:cs="Calibri"/>
                <w:b/>
                <w:bCs/>
                <w:color w:val="000000"/>
              </w:rPr>
              <w:t>tests/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16FC28B" w14:textId="77777777" w:rsidR="00D109DF" w:rsidRPr="00226F3D" w:rsidRDefault="00355120" w:rsidP="00FA7EA8">
            <w:pPr>
              <w:keepNext/>
              <w:jc w:val="both"/>
              <w:rPr>
                <w:rFonts w:ascii="Calibri" w:eastAsia="Calibri" w:hAnsi="Calibri" w:cs="Calibri"/>
              </w:rPr>
            </w:pPr>
            <w:r w:rsidRPr="00226F3D">
              <w:rPr>
                <w:rFonts w:ascii="Calibri" w:eastAsia="Calibri" w:hAnsi="Calibri" w:cs="Calibri"/>
                <w:color w:val="000000"/>
              </w:rPr>
              <w:t>Unit tests by module</w:t>
            </w:r>
          </w:p>
        </w:tc>
      </w:tr>
    </w:tbl>
    <w:p w14:paraId="4B142FAC" w14:textId="77777777" w:rsidR="00FA7EA8" w:rsidRDefault="00FA7EA8">
      <w:pPr>
        <w:pStyle w:val="Caption"/>
      </w:pPr>
      <w:bookmarkStart w:id="101" w:name="_Toc232200915"/>
      <w:r>
        <w:t xml:space="preserve">Table </w:t>
      </w:r>
      <w:r>
        <w:fldChar w:fldCharType="begin"/>
      </w:r>
      <w:r>
        <w:instrText xml:space="preserve"> STYLEREF 1 \s </w:instrText>
      </w:r>
      <w:r>
        <w:fldChar w:fldCharType="separate"/>
      </w:r>
      <w:r w:rsidR="00E40C0F">
        <w:rPr>
          <w:noProof/>
          <w:cs/>
        </w:rPr>
        <w:t>‎</w:t>
      </w:r>
      <w:r w:rsidR="00E40C0F">
        <w:rPr>
          <w:noProof/>
        </w:rPr>
        <w:t>0</w:t>
      </w:r>
      <w:r>
        <w:rPr>
          <w:noProof/>
        </w:rPr>
        <w:fldChar w:fldCharType="end"/>
      </w:r>
      <w:r>
        <w:t>.</w:t>
      </w:r>
      <w:r>
        <w:fldChar w:fldCharType="begin"/>
      </w:r>
      <w:r>
        <w:instrText xml:space="preserve"> SEQ Table \* ARABIC \s 1 </w:instrText>
      </w:r>
      <w:r>
        <w:fldChar w:fldCharType="separate"/>
      </w:r>
      <w:r w:rsidR="00E40C0F">
        <w:rPr>
          <w:noProof/>
        </w:rPr>
        <w:t>1</w:t>
      </w:r>
      <w:r>
        <w:rPr>
          <w:noProof/>
        </w:rPr>
        <w:fldChar w:fldCharType="end"/>
      </w:r>
      <w:r>
        <w:t xml:space="preserve">: </w:t>
      </w:r>
      <w:r w:rsidRPr="00A56721">
        <w:t>Project structure</w:t>
      </w:r>
      <w:bookmarkEnd w:id="101"/>
    </w:p>
    <w:p w14:paraId="6075A5C2" w14:textId="77777777" w:rsidR="002432EF" w:rsidRPr="00081A44" w:rsidRDefault="002432EF" w:rsidP="00C415E4">
      <w:pPr>
        <w:pStyle w:val="Heading20"/>
      </w:pPr>
      <w:bookmarkStart w:id="102" w:name="_Toc232517877"/>
      <w:r>
        <w:t>3.</w:t>
      </w:r>
      <w:r w:rsidR="004F2685">
        <w:t>5</w:t>
      </w:r>
      <w:r w:rsidRPr="00081A44">
        <w:t xml:space="preserve"> </w:t>
      </w:r>
      <w:r w:rsidR="009121A9">
        <w:t xml:space="preserve">UML </w:t>
      </w:r>
      <w:r w:rsidR="004F2685">
        <w:t>Modeling</w:t>
      </w:r>
      <w:bookmarkEnd w:id="102"/>
    </w:p>
    <w:p w14:paraId="1C65003C" w14:textId="77777777" w:rsidR="002432EF" w:rsidRPr="00081A44" w:rsidRDefault="002432EF" w:rsidP="00C415E4">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UML (Unified Modeling Language) modeling is the standard formal language for describing software architecture. In this project, four UML diagrams are presented to formalize the architecture from different complementary perspectives: the use case diagram (functional perspective), the component diagram (structural perspective), the sequence diagram (behavioral perspective), and the class diagram (object-oriented perspective).</w:t>
      </w:r>
    </w:p>
    <w:p w14:paraId="69C6C1D4" w14:textId="77777777" w:rsidR="002432EF" w:rsidRPr="00081A44" w:rsidRDefault="009121A9" w:rsidP="00C415E4">
      <w:pPr>
        <w:pStyle w:val="Heading30"/>
      </w:pPr>
      <w:bookmarkStart w:id="103" w:name="_Toc232517878"/>
      <w:r>
        <w:t>3.</w:t>
      </w:r>
      <w:r w:rsidR="004F2685">
        <w:t>5</w:t>
      </w:r>
      <w:r>
        <w:t>.1</w:t>
      </w:r>
      <w:r w:rsidR="002432EF" w:rsidRPr="00081A44">
        <w:t xml:space="preserve"> Use Case Diagram</w:t>
      </w:r>
      <w:bookmarkEnd w:id="103"/>
    </w:p>
    <w:p w14:paraId="0906DF86" w14:textId="77777777" w:rsidR="002432EF" w:rsidRPr="00081A44" w:rsidRDefault="002432EF" w:rsidP="00C415E4">
      <w:pPr>
        <w:spacing w:before="60" w:after="120" w:line="276" w:lineRule="auto"/>
        <w:ind w:firstLine="720"/>
        <w:jc w:val="both"/>
        <w:rPr>
          <w:rFonts w:ascii="Calibri" w:eastAsia="Calibri" w:hAnsi="Calibri" w:cs="Calibri"/>
          <w:color w:val="000000"/>
          <w:sz w:val="24"/>
          <w:szCs w:val="24"/>
        </w:rPr>
      </w:pPr>
      <w:proofErr w:type="gramStart"/>
      <w:r w:rsidRPr="00081A44">
        <w:rPr>
          <w:rFonts w:ascii="Calibri" w:eastAsia="Calibri" w:hAnsi="Calibri" w:cs="Calibri"/>
          <w:color w:val="000000"/>
          <w:sz w:val="24"/>
          <w:szCs w:val="24"/>
        </w:rPr>
        <w:t>Th</w:t>
      </w:r>
      <w:r w:rsidR="00C415E4">
        <w:rPr>
          <w:rFonts w:ascii="Calibri" w:eastAsia="Calibri" w:hAnsi="Calibri" w:cs="Calibri"/>
          <w:color w:val="000000"/>
          <w:sz w:val="24"/>
          <w:szCs w:val="24"/>
        </w:rPr>
        <w:t>is</w:t>
      </w:r>
      <w:r w:rsidRPr="00081A44">
        <w:rPr>
          <w:rFonts w:ascii="Calibri" w:eastAsia="Calibri" w:hAnsi="Calibri" w:cs="Calibri"/>
          <w:color w:val="000000"/>
          <w:sz w:val="24"/>
          <w:szCs w:val="24"/>
        </w:rPr>
        <w:t xml:space="preserve"> use</w:t>
      </w:r>
      <w:proofErr w:type="gramEnd"/>
      <w:r w:rsidRPr="00081A44">
        <w:rPr>
          <w:rFonts w:ascii="Calibri" w:eastAsia="Calibri" w:hAnsi="Calibri" w:cs="Calibri"/>
          <w:color w:val="000000"/>
          <w:sz w:val="24"/>
          <w:szCs w:val="24"/>
        </w:rPr>
        <w:t xml:space="preserve"> case diagram describes the interactions between system actors (Administrator and Intelligent Agents and the analyst SOC) and the functionalities offered. The Administrator can create agents, assign roles, supervise the system in real time, configure detection rules, and manage triggered incidents. Intelligent Agents can request action execution, which automatically triggers RBAC verification, behavioral analysis, and if necessary, incident management.</w:t>
      </w:r>
    </w:p>
    <w:p w14:paraId="67B9D4AB" w14:textId="77777777" w:rsidR="00363452" w:rsidRDefault="002432EF" w:rsidP="00363452">
      <w:pPr>
        <w:keepNext/>
        <w:spacing w:before="60" w:after="60" w:line="276" w:lineRule="auto"/>
        <w:ind w:firstLine="720"/>
        <w:jc w:val="center"/>
      </w:pPr>
      <w:r w:rsidRPr="00081A44">
        <w:rPr>
          <w:noProof/>
        </w:rPr>
        <w:lastRenderedPageBreak/>
        <w:drawing>
          <wp:inline distT="0" distB="0" distL="0" distR="0" wp14:anchorId="75C13B7F" wp14:editId="111464C3">
            <wp:extent cx="4190476" cy="4314286"/>
            <wp:effectExtent l="0" t="0" r="635" b="0"/>
            <wp:docPr id="188389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6958" name=""/>
                    <pic:cNvPicPr/>
                  </pic:nvPicPr>
                  <pic:blipFill>
                    <a:blip r:embed="rId15">
                      <a:extLst>
                        <a:ext uri="{28A0092B-C50C-407E-A947-70E740481C1C}">
                          <a14:useLocalDpi xmlns:a14="http://schemas.microsoft.com/office/drawing/2010/main" val="0"/>
                        </a:ext>
                      </a:extLst>
                    </a:blip>
                    <a:stretch>
                      <a:fillRect/>
                    </a:stretch>
                  </pic:blipFill>
                  <pic:spPr>
                    <a:xfrm>
                      <a:off x="0" y="0"/>
                      <a:ext cx="4190476" cy="4314286"/>
                    </a:xfrm>
                    <a:prstGeom prst="rect">
                      <a:avLst/>
                    </a:prstGeom>
                  </pic:spPr>
                </pic:pic>
              </a:graphicData>
            </a:graphic>
          </wp:inline>
        </w:drawing>
      </w:r>
    </w:p>
    <w:p w14:paraId="5F209EC7" w14:textId="77777777" w:rsidR="002432EF" w:rsidRPr="00363452" w:rsidRDefault="00363452" w:rsidP="0023328E">
      <w:pPr>
        <w:pStyle w:val="Caption"/>
        <w:rPr>
          <w:b/>
          <w:bCs/>
          <w:color w:val="002060"/>
        </w:rPr>
      </w:pPr>
      <w:bookmarkStart w:id="104" w:name="_Toc232199322"/>
      <w:r w:rsidRPr="00363452">
        <w:t>Figure 3</w:t>
      </w:r>
      <w:r>
        <w:t>.</w:t>
      </w:r>
      <w:r w:rsidR="00A451C3">
        <w:fldChar w:fldCharType="begin"/>
      </w:r>
      <w:r w:rsidR="00A451C3">
        <w:instrText xml:space="preserve"> SEQ Figure \* ARABIC \s 1 </w:instrText>
      </w:r>
      <w:r w:rsidR="00A451C3">
        <w:fldChar w:fldCharType="separate"/>
      </w:r>
      <w:r w:rsidR="00E40C0F">
        <w:rPr>
          <w:noProof/>
        </w:rPr>
        <w:t>2</w:t>
      </w:r>
      <w:r w:rsidR="00A451C3">
        <w:rPr>
          <w:noProof/>
        </w:rPr>
        <w:fldChar w:fldCharType="end"/>
      </w:r>
      <w:r w:rsidRPr="00363452">
        <w:t>: Use case diagram</w:t>
      </w:r>
      <w:bookmarkEnd w:id="104"/>
    </w:p>
    <w:p w14:paraId="01781F66" w14:textId="77777777" w:rsidR="002432EF" w:rsidRPr="00081A44" w:rsidRDefault="009121A9" w:rsidP="00C415E4">
      <w:pPr>
        <w:pStyle w:val="Heading30"/>
      </w:pPr>
      <w:bookmarkStart w:id="105" w:name="_Toc232517879"/>
      <w:r>
        <w:t>3.</w:t>
      </w:r>
      <w:r w:rsidR="004F2685">
        <w:t>5</w:t>
      </w:r>
      <w:r>
        <w:t>.2</w:t>
      </w:r>
      <w:r w:rsidR="002432EF" w:rsidRPr="00081A44">
        <w:t xml:space="preserve"> Component Diagram</w:t>
      </w:r>
      <w:bookmarkEnd w:id="105"/>
    </w:p>
    <w:p w14:paraId="78593D21" w14:textId="77777777" w:rsidR="002432EF" w:rsidRPr="00081A44" w:rsidRDefault="002432EF" w:rsidP="00C415E4">
      <w:pPr>
        <w:spacing w:before="120" w:after="6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The component diagram illustrates the decomposition of the system into modules and their dependencies:</w:t>
      </w:r>
    </w:p>
    <w:p w14:paraId="128B1A39"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The Agent Module depends on the Control Module for any execution request.</w:t>
      </w:r>
    </w:p>
    <w:p w14:paraId="7D79A5B0"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The Control Module depends on the MongoDB database to read RBAC policies.</w:t>
      </w:r>
    </w:p>
    <w:p w14:paraId="3ED65EDA" w14:textId="77777777" w:rsidR="002432EF" w:rsidRPr="00081A44" w:rsidRDefault="00EC006E"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The Detection Module receives validated actions from the Control Module and analyzes them using backend-configured sliding-window rules.</w:t>
      </w:r>
    </w:p>
    <w:p w14:paraId="4101AC3C" w14:textId="77777777" w:rsidR="002432EF" w:rsidRPr="00081A44" w:rsidRDefault="00EC006E"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Pr>
          <w:rFonts w:ascii="Calibri" w:eastAsia="Calibri" w:hAnsi="Calibri" w:cs="Calibri"/>
          <w:color w:val="000000"/>
          <w:sz w:val="24"/>
          <w:szCs w:val="24"/>
        </w:rPr>
        <w:t>The Supervision API reads MongoDB repositories and exposes a restricted JSON interface consumed by the React dashboard. [23]</w:t>
      </w:r>
    </w:p>
    <w:p w14:paraId="783947DE" w14:textId="77777777" w:rsidR="002432EF" w:rsidRPr="00081A44" w:rsidRDefault="002432EF" w:rsidP="002432EF">
      <w:pPr>
        <w:numPr>
          <w:ilvl w:val="0"/>
          <w:numId w:val="3"/>
        </w:numPr>
        <w:pBdr>
          <w:top w:val="nil"/>
          <w:left w:val="nil"/>
          <w:bottom w:val="nil"/>
          <w:right w:val="nil"/>
          <w:between w:val="nil"/>
        </w:pBdr>
        <w:spacing w:before="40" w:after="2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The Incident Management Module receives anomaly signals from the Detection Module and can act on the Agent Module to suspend or stop agents.</w:t>
      </w:r>
    </w:p>
    <w:p w14:paraId="48871A31" w14:textId="77777777" w:rsidR="00363452" w:rsidRDefault="002432EF" w:rsidP="00363452">
      <w:pPr>
        <w:keepNext/>
        <w:pBdr>
          <w:top w:val="nil"/>
          <w:left w:val="nil"/>
          <w:bottom w:val="nil"/>
          <w:right w:val="nil"/>
          <w:between w:val="nil"/>
        </w:pBdr>
        <w:spacing w:before="40" w:after="40" w:line="276" w:lineRule="auto"/>
        <w:ind w:left="720"/>
        <w:jc w:val="center"/>
      </w:pPr>
      <w:r w:rsidRPr="00081A44">
        <w:rPr>
          <w:noProof/>
        </w:rPr>
        <w:lastRenderedPageBreak/>
        <w:drawing>
          <wp:inline distT="0" distB="0" distL="0" distR="0" wp14:anchorId="566A366D" wp14:editId="43B6C62B">
            <wp:extent cx="4191000" cy="3695700"/>
            <wp:effectExtent l="0" t="0" r="0" b="0"/>
            <wp:docPr id="1295657228" name="Picture 1295657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91000" cy="3695700"/>
                    </a:xfrm>
                    <a:prstGeom prst="rect">
                      <a:avLst/>
                    </a:prstGeom>
                  </pic:spPr>
                </pic:pic>
              </a:graphicData>
            </a:graphic>
          </wp:inline>
        </w:drawing>
      </w:r>
    </w:p>
    <w:p w14:paraId="02049E19" w14:textId="77777777" w:rsidR="002432EF" w:rsidRPr="00363452" w:rsidRDefault="00363452" w:rsidP="0023328E">
      <w:pPr>
        <w:pStyle w:val="Caption"/>
      </w:pPr>
      <w:bookmarkStart w:id="106" w:name="_Toc232199323"/>
      <w:r w:rsidRPr="00363452">
        <w:t>Figure 3</w:t>
      </w:r>
      <w:r w:rsidR="00A451C3">
        <w:t>.</w:t>
      </w:r>
      <w:r w:rsidR="00A451C3">
        <w:fldChar w:fldCharType="begin"/>
      </w:r>
      <w:r w:rsidR="00A451C3">
        <w:instrText xml:space="preserve"> SEQ Figure \* ARABIC \s 1 </w:instrText>
      </w:r>
      <w:r w:rsidR="00A451C3">
        <w:fldChar w:fldCharType="separate"/>
      </w:r>
      <w:r w:rsidR="00E40C0F">
        <w:rPr>
          <w:noProof/>
        </w:rPr>
        <w:t>3</w:t>
      </w:r>
      <w:r w:rsidR="00A451C3">
        <w:rPr>
          <w:noProof/>
        </w:rPr>
        <w:fldChar w:fldCharType="end"/>
      </w:r>
      <w:r w:rsidRPr="00363452">
        <w:t>: Component diagram</w:t>
      </w:r>
      <w:bookmarkEnd w:id="106"/>
    </w:p>
    <w:p w14:paraId="0631E5D3" w14:textId="77777777" w:rsidR="002432EF" w:rsidRPr="00081A44" w:rsidRDefault="009121A9" w:rsidP="00F356F1">
      <w:pPr>
        <w:pStyle w:val="Heading30"/>
        <w:rPr>
          <w:sz w:val="22"/>
          <w:szCs w:val="22"/>
        </w:rPr>
      </w:pPr>
      <w:bookmarkStart w:id="107" w:name="_Toc232517880"/>
      <w:r>
        <w:t>3.</w:t>
      </w:r>
      <w:r w:rsidR="004F2685">
        <w:t>5</w:t>
      </w:r>
      <w:r>
        <w:t>.</w:t>
      </w:r>
      <w:r w:rsidR="00F40D5C">
        <w:t>3</w:t>
      </w:r>
      <w:r w:rsidR="002432EF" w:rsidRPr="00081A44">
        <w:t xml:space="preserve"> Sequence Diagram</w:t>
      </w:r>
      <w:bookmarkEnd w:id="107"/>
    </w:p>
    <w:p w14:paraId="434A80BC" w14:textId="77777777" w:rsidR="002432EF" w:rsidRPr="00081A44" w:rsidRDefault="002432EF" w:rsidP="00F356F1">
      <w:pPr>
        <w:spacing w:before="120" w:after="6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The sequence diagram models the temporal flow of a complete interaction in the system, from an agent's action request to its resolution. It presents three main alternative flows:</w:t>
      </w:r>
    </w:p>
    <w:p w14:paraId="1C3975CB"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Nominal flow: action authorized, normal behavior, execution and logging.</w:t>
      </w:r>
    </w:p>
    <w:p w14:paraId="6368BE91"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Incident flow: action authorized but deviant behavior, anomaly detection, alert triggering or suspension.</w:t>
      </w:r>
    </w:p>
    <w:p w14:paraId="4463A800" w14:textId="77777777" w:rsidR="002432EF" w:rsidRPr="00081A44" w:rsidRDefault="002432EF" w:rsidP="002432EF">
      <w:pPr>
        <w:numPr>
          <w:ilvl w:val="0"/>
          <w:numId w:val="3"/>
        </w:numPr>
        <w:pBdr>
          <w:top w:val="nil"/>
          <w:left w:val="nil"/>
          <w:bottom w:val="nil"/>
          <w:right w:val="nil"/>
          <w:between w:val="nil"/>
        </w:pBdr>
        <w:spacing w:before="40" w:after="40" w:line="276" w:lineRule="auto"/>
        <w:jc w:val="both"/>
        <w:rPr>
          <w:rFonts w:ascii="Calibri" w:eastAsia="Calibri" w:hAnsi="Calibri" w:cs="Calibri"/>
          <w:sz w:val="24"/>
          <w:szCs w:val="24"/>
        </w:rPr>
      </w:pPr>
      <w:r w:rsidRPr="00081A44">
        <w:rPr>
          <w:rFonts w:ascii="Calibri" w:eastAsia="Calibri" w:hAnsi="Calibri" w:cs="Calibri"/>
          <w:color w:val="000000"/>
          <w:sz w:val="24"/>
          <w:szCs w:val="24"/>
        </w:rPr>
        <w:t>Forbidden action flow: action blocked at the RBAC verification stage, without ever reaching the detection module.</w:t>
      </w:r>
    </w:p>
    <w:p w14:paraId="3E30F459" w14:textId="77777777" w:rsidR="002432EF" w:rsidRPr="00081A44" w:rsidRDefault="002432EF" w:rsidP="002432EF">
      <w:pPr>
        <w:spacing w:before="80" w:after="60"/>
        <w:jc w:val="both"/>
        <w:rPr>
          <w:rFonts w:ascii="Calibri" w:eastAsia="Calibri" w:hAnsi="Calibri" w:cs="Calibri"/>
        </w:rPr>
      </w:pPr>
    </w:p>
    <w:p w14:paraId="771AC6D5" w14:textId="77777777" w:rsidR="003774BD" w:rsidRDefault="002432EF" w:rsidP="003774BD">
      <w:pPr>
        <w:keepNext/>
        <w:spacing w:before="80" w:after="60"/>
        <w:jc w:val="center"/>
      </w:pPr>
      <w:r w:rsidRPr="00081A44">
        <w:rPr>
          <w:noProof/>
        </w:rPr>
        <w:lastRenderedPageBreak/>
        <w:drawing>
          <wp:inline distT="0" distB="0" distL="0" distR="0" wp14:anchorId="55DD3FE7" wp14:editId="23E96A6B">
            <wp:extent cx="4190476" cy="3447619"/>
            <wp:effectExtent l="0" t="0" r="635" b="635"/>
            <wp:docPr id="53895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79317" name=""/>
                    <pic:cNvPicPr/>
                  </pic:nvPicPr>
                  <pic:blipFill>
                    <a:blip r:embed="rId17">
                      <a:extLst>
                        <a:ext uri="{28A0092B-C50C-407E-A947-70E740481C1C}">
                          <a14:useLocalDpi xmlns:a14="http://schemas.microsoft.com/office/drawing/2010/main" val="0"/>
                        </a:ext>
                      </a:extLst>
                    </a:blip>
                    <a:stretch>
                      <a:fillRect/>
                    </a:stretch>
                  </pic:blipFill>
                  <pic:spPr>
                    <a:xfrm>
                      <a:off x="0" y="0"/>
                      <a:ext cx="4190476" cy="3447619"/>
                    </a:xfrm>
                    <a:prstGeom prst="rect">
                      <a:avLst/>
                    </a:prstGeom>
                  </pic:spPr>
                </pic:pic>
              </a:graphicData>
            </a:graphic>
          </wp:inline>
        </w:drawing>
      </w:r>
    </w:p>
    <w:p w14:paraId="594AC4AD" w14:textId="77777777" w:rsidR="002432EF" w:rsidRPr="003774BD" w:rsidRDefault="003774BD" w:rsidP="0023328E">
      <w:pPr>
        <w:pStyle w:val="Caption"/>
        <w:rPr>
          <w:b/>
          <w:bCs/>
          <w:sz w:val="28"/>
          <w:szCs w:val="28"/>
        </w:rPr>
      </w:pPr>
      <w:bookmarkStart w:id="108" w:name="_Toc232199324"/>
      <w:r w:rsidRPr="003774BD">
        <w:t>Figure 3.</w:t>
      </w:r>
      <w:r w:rsidR="00A451C3">
        <w:fldChar w:fldCharType="begin"/>
      </w:r>
      <w:r w:rsidR="00A451C3">
        <w:instrText xml:space="preserve"> SEQ Figure \* ARABIC \s 1 </w:instrText>
      </w:r>
      <w:r w:rsidR="00A451C3">
        <w:fldChar w:fldCharType="separate"/>
      </w:r>
      <w:r w:rsidR="00E40C0F">
        <w:rPr>
          <w:noProof/>
        </w:rPr>
        <w:t>4</w:t>
      </w:r>
      <w:r w:rsidR="00A451C3">
        <w:rPr>
          <w:noProof/>
        </w:rPr>
        <w:fldChar w:fldCharType="end"/>
      </w:r>
      <w:r w:rsidRPr="003774BD">
        <w:t>: Sequence Diagram — Scenario 1: Normal flow</w:t>
      </w:r>
      <w:bookmarkEnd w:id="108"/>
    </w:p>
    <w:p w14:paraId="2467FEE2" w14:textId="77777777" w:rsidR="003774BD" w:rsidRDefault="002432EF" w:rsidP="003774BD">
      <w:pPr>
        <w:keepNext/>
        <w:spacing w:before="80" w:after="60"/>
        <w:jc w:val="center"/>
      </w:pPr>
      <w:r w:rsidRPr="00081A44">
        <w:rPr>
          <w:noProof/>
        </w:rPr>
        <w:drawing>
          <wp:inline distT="0" distB="0" distL="0" distR="0" wp14:anchorId="4CA45B1E" wp14:editId="58487C57">
            <wp:extent cx="4190476" cy="4314286"/>
            <wp:effectExtent l="0" t="0" r="635" b="0"/>
            <wp:docPr id="19296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0310" name=""/>
                    <pic:cNvPicPr/>
                  </pic:nvPicPr>
                  <pic:blipFill>
                    <a:blip r:embed="rId18">
                      <a:extLst>
                        <a:ext uri="{28A0092B-C50C-407E-A947-70E740481C1C}">
                          <a14:useLocalDpi xmlns:a14="http://schemas.microsoft.com/office/drawing/2010/main" val="0"/>
                        </a:ext>
                      </a:extLst>
                    </a:blip>
                    <a:stretch>
                      <a:fillRect/>
                    </a:stretch>
                  </pic:blipFill>
                  <pic:spPr>
                    <a:xfrm>
                      <a:off x="0" y="0"/>
                      <a:ext cx="4190476" cy="4314286"/>
                    </a:xfrm>
                    <a:prstGeom prst="rect">
                      <a:avLst/>
                    </a:prstGeom>
                  </pic:spPr>
                </pic:pic>
              </a:graphicData>
            </a:graphic>
          </wp:inline>
        </w:drawing>
      </w:r>
    </w:p>
    <w:p w14:paraId="44A9FC5E" w14:textId="77777777" w:rsidR="002432EF" w:rsidRPr="003774BD" w:rsidRDefault="003774BD" w:rsidP="0023328E">
      <w:pPr>
        <w:pStyle w:val="Caption"/>
        <w:rPr>
          <w:rFonts w:eastAsia="Calibri"/>
        </w:rPr>
      </w:pPr>
      <w:bookmarkStart w:id="109" w:name="_Toc232199325"/>
      <w:r w:rsidRPr="003774BD">
        <w:t>Figure 3.</w:t>
      </w:r>
      <w:r w:rsidR="00A451C3">
        <w:fldChar w:fldCharType="begin"/>
      </w:r>
      <w:r w:rsidR="00A451C3">
        <w:instrText xml:space="preserve"> SEQ Figure \* ARABIC \s 1 </w:instrText>
      </w:r>
      <w:r w:rsidR="00A451C3">
        <w:fldChar w:fldCharType="separate"/>
      </w:r>
      <w:r w:rsidR="00E40C0F">
        <w:rPr>
          <w:noProof/>
        </w:rPr>
        <w:t>5</w:t>
      </w:r>
      <w:r w:rsidR="00A451C3">
        <w:rPr>
          <w:noProof/>
        </w:rPr>
        <w:fldChar w:fldCharType="end"/>
      </w:r>
      <w:r w:rsidRPr="003774BD">
        <w:t>: Sequence diagram — Scenario 2: Forbidden action flow</w:t>
      </w:r>
      <w:bookmarkEnd w:id="109"/>
    </w:p>
    <w:p w14:paraId="48437AF0" w14:textId="77777777" w:rsidR="002432EF" w:rsidRDefault="002432EF" w:rsidP="002432EF">
      <w:pPr>
        <w:spacing w:before="80" w:after="60"/>
        <w:jc w:val="right"/>
        <w:rPr>
          <w:rFonts w:ascii="Calibri" w:eastAsia="Calibri" w:hAnsi="Calibri" w:cs="Calibri"/>
          <w:b/>
          <w:bCs/>
        </w:rPr>
      </w:pPr>
    </w:p>
    <w:p w14:paraId="5FD02C64" w14:textId="77777777" w:rsidR="003774BD" w:rsidRDefault="002432EF" w:rsidP="003774BD">
      <w:pPr>
        <w:keepNext/>
        <w:spacing w:before="80" w:after="60"/>
        <w:jc w:val="center"/>
      </w:pPr>
      <w:r>
        <w:rPr>
          <w:noProof/>
        </w:rPr>
        <w:lastRenderedPageBreak/>
        <w:drawing>
          <wp:inline distT="0" distB="0" distL="0" distR="0" wp14:anchorId="6FD70BC4" wp14:editId="751F6707">
            <wp:extent cx="4191000" cy="3819525"/>
            <wp:effectExtent l="0" t="0" r="0" b="9525"/>
            <wp:docPr id="549462328" name="Picture 549462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91000" cy="3819525"/>
                    </a:xfrm>
                    <a:prstGeom prst="rect">
                      <a:avLst/>
                    </a:prstGeom>
                  </pic:spPr>
                </pic:pic>
              </a:graphicData>
            </a:graphic>
          </wp:inline>
        </w:drawing>
      </w:r>
    </w:p>
    <w:p w14:paraId="5043E50C" w14:textId="77777777" w:rsidR="002432EF" w:rsidRPr="00A451C3" w:rsidRDefault="003774BD" w:rsidP="0023328E">
      <w:pPr>
        <w:pStyle w:val="Caption"/>
        <w:rPr>
          <w:rFonts w:eastAsia="Calibri"/>
          <w:b/>
          <w:bCs/>
        </w:rPr>
      </w:pPr>
      <w:bookmarkStart w:id="110" w:name="_Toc232199326"/>
      <w:r w:rsidRPr="00A451C3">
        <w:t>Figure 3</w:t>
      </w:r>
      <w:r w:rsidR="00A451C3">
        <w:t>.</w:t>
      </w:r>
      <w:r w:rsidR="00A451C3">
        <w:fldChar w:fldCharType="begin"/>
      </w:r>
      <w:r w:rsidR="00A451C3">
        <w:instrText xml:space="preserve"> SEQ Figure \* ARABIC \s 1 </w:instrText>
      </w:r>
      <w:r w:rsidR="00A451C3">
        <w:fldChar w:fldCharType="separate"/>
      </w:r>
      <w:r w:rsidR="00E40C0F">
        <w:rPr>
          <w:noProof/>
        </w:rPr>
        <w:t>6</w:t>
      </w:r>
      <w:r w:rsidR="00A451C3">
        <w:rPr>
          <w:noProof/>
        </w:rPr>
        <w:fldChar w:fldCharType="end"/>
      </w:r>
      <w:r w:rsidRPr="00A451C3">
        <w:t>: Sequence Diagram — Scenario 3: Incident flow</w:t>
      </w:r>
      <w:bookmarkEnd w:id="110"/>
    </w:p>
    <w:p w14:paraId="57B6ECB4" w14:textId="77777777" w:rsidR="00A451C3" w:rsidRDefault="002432EF" w:rsidP="00A451C3">
      <w:pPr>
        <w:keepNext/>
        <w:spacing w:before="80" w:after="60"/>
        <w:jc w:val="center"/>
      </w:pPr>
      <w:r>
        <w:rPr>
          <w:noProof/>
        </w:rPr>
        <w:drawing>
          <wp:inline distT="0" distB="0" distL="0" distR="0" wp14:anchorId="0864120E" wp14:editId="4EE9A9AE">
            <wp:extent cx="4191000" cy="3448050"/>
            <wp:effectExtent l="0" t="0" r="0" b="0"/>
            <wp:docPr id="1254318951" name="Picture 1254318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91000" cy="3448050"/>
                    </a:xfrm>
                    <a:prstGeom prst="rect">
                      <a:avLst/>
                    </a:prstGeom>
                  </pic:spPr>
                </pic:pic>
              </a:graphicData>
            </a:graphic>
          </wp:inline>
        </w:drawing>
      </w:r>
    </w:p>
    <w:p w14:paraId="1FA38C16" w14:textId="77777777" w:rsidR="002432EF" w:rsidRPr="00A451C3" w:rsidRDefault="00A451C3" w:rsidP="0023328E">
      <w:pPr>
        <w:pStyle w:val="Caption"/>
        <w:rPr>
          <w:rFonts w:eastAsia="Calibri"/>
          <w:b/>
          <w:bCs/>
        </w:rPr>
      </w:pPr>
      <w:bookmarkStart w:id="111" w:name="_Toc232199327"/>
      <w:r w:rsidRPr="00A451C3">
        <w:t>Figure 3.</w:t>
      </w:r>
      <w:r>
        <w:fldChar w:fldCharType="begin"/>
      </w:r>
      <w:r>
        <w:instrText xml:space="preserve"> SEQ Figure \* ARABIC \s 1 </w:instrText>
      </w:r>
      <w:r>
        <w:fldChar w:fldCharType="separate"/>
      </w:r>
      <w:r w:rsidR="00E40C0F">
        <w:rPr>
          <w:noProof/>
        </w:rPr>
        <w:t>7</w:t>
      </w:r>
      <w:r>
        <w:rPr>
          <w:noProof/>
        </w:rPr>
        <w:fldChar w:fldCharType="end"/>
      </w:r>
      <w:r w:rsidRPr="00A451C3">
        <w:t>: Sequence Diagram — Scenario 4: Malicious external input</w:t>
      </w:r>
      <w:bookmarkEnd w:id="111"/>
    </w:p>
    <w:p w14:paraId="6041E189" w14:textId="77777777" w:rsidR="002432EF" w:rsidRPr="00742C92" w:rsidRDefault="00F40D5C" w:rsidP="0018236D">
      <w:pPr>
        <w:pStyle w:val="Heading30"/>
      </w:pPr>
      <w:bookmarkStart w:id="112" w:name="_Toc232517881"/>
      <w:r>
        <w:t>3.</w:t>
      </w:r>
      <w:r w:rsidR="00A92BA6">
        <w:t>5</w:t>
      </w:r>
      <w:r>
        <w:t>.4</w:t>
      </w:r>
      <w:r w:rsidR="002432EF" w:rsidRPr="00742C92">
        <w:t xml:space="preserve"> Class Diagram</w:t>
      </w:r>
      <w:bookmarkEnd w:id="112"/>
    </w:p>
    <w:p w14:paraId="5A7631CA" w14:textId="77777777" w:rsidR="002432EF" w:rsidRPr="00742C92" w:rsidRDefault="002432EF" w:rsidP="0018236D">
      <w:pPr>
        <w:pStyle w:val="NormalWeb"/>
        <w:spacing w:before="120" w:after="120" w:line="276" w:lineRule="auto"/>
        <w:ind w:firstLine="720"/>
        <w:jc w:val="both"/>
        <w:rPr>
          <w:rFonts w:ascii="Calibri" w:hAnsi="Calibri" w:cs="Calibri"/>
          <w:b/>
          <w:bCs/>
          <w:color w:val="002060"/>
          <w:sz w:val="26"/>
          <w:szCs w:val="26"/>
        </w:rPr>
      </w:pPr>
      <w:r w:rsidRPr="00742C92">
        <w:rPr>
          <w:rFonts w:ascii="Calibri" w:eastAsia="Calibri" w:hAnsi="Calibri" w:cs="Calibri"/>
          <w:color w:val="000000"/>
        </w:rPr>
        <w:t xml:space="preserve">This diagram models the main backend classes: </w:t>
      </w:r>
      <w:r w:rsidR="0018236D" w:rsidRPr="00742C92">
        <w:rPr>
          <w:rFonts w:ascii="Calibri" w:eastAsia="Calibri" w:hAnsi="Calibri" w:cs="Calibri"/>
          <w:color w:val="000000"/>
        </w:rPr>
        <w:t>Base Agent</w:t>
      </w:r>
      <w:r w:rsidRPr="00742C92">
        <w:rPr>
          <w:rFonts w:ascii="Calibri" w:eastAsia="Calibri" w:hAnsi="Calibri" w:cs="Calibri"/>
          <w:color w:val="000000"/>
        </w:rPr>
        <w:t xml:space="preserve">, </w:t>
      </w:r>
      <w:r w:rsidR="0018236D" w:rsidRPr="00742C92">
        <w:rPr>
          <w:rFonts w:ascii="Calibri" w:eastAsia="Calibri" w:hAnsi="Calibri" w:cs="Calibri"/>
          <w:color w:val="000000"/>
        </w:rPr>
        <w:t>Agent Request</w:t>
      </w:r>
      <w:r w:rsidRPr="00742C92">
        <w:rPr>
          <w:rFonts w:ascii="Calibri" w:eastAsia="Calibri" w:hAnsi="Calibri" w:cs="Calibri"/>
          <w:color w:val="000000"/>
        </w:rPr>
        <w:t xml:space="preserve">, </w:t>
      </w:r>
      <w:r w:rsidR="0018236D" w:rsidRPr="00742C92">
        <w:rPr>
          <w:rFonts w:ascii="Calibri" w:eastAsia="Calibri" w:hAnsi="Calibri" w:cs="Calibri"/>
          <w:color w:val="000000"/>
        </w:rPr>
        <w:t>Detection Event</w:t>
      </w:r>
      <w:r w:rsidRPr="00742C92">
        <w:rPr>
          <w:rFonts w:ascii="Calibri" w:eastAsia="Calibri" w:hAnsi="Calibri" w:cs="Calibri"/>
          <w:color w:val="000000"/>
        </w:rPr>
        <w:t xml:space="preserve">, </w:t>
      </w:r>
      <w:r w:rsidR="0018236D" w:rsidRPr="00742C92">
        <w:rPr>
          <w:rFonts w:ascii="Calibri" w:eastAsia="Calibri" w:hAnsi="Calibri" w:cs="Calibri"/>
          <w:color w:val="000000"/>
        </w:rPr>
        <w:t>Risk Score</w:t>
      </w:r>
      <w:r w:rsidRPr="00742C92">
        <w:rPr>
          <w:rFonts w:ascii="Calibri" w:eastAsia="Calibri" w:hAnsi="Calibri" w:cs="Calibri"/>
          <w:color w:val="000000"/>
        </w:rPr>
        <w:t xml:space="preserve">, </w:t>
      </w:r>
      <w:r w:rsidR="0018236D" w:rsidRPr="00742C92">
        <w:rPr>
          <w:rFonts w:ascii="Calibri" w:eastAsia="Calibri" w:hAnsi="Calibri" w:cs="Calibri"/>
          <w:color w:val="000000"/>
        </w:rPr>
        <w:t>Decision Metadata</w:t>
      </w:r>
      <w:r w:rsidRPr="00742C92">
        <w:rPr>
          <w:rFonts w:ascii="Calibri" w:eastAsia="Calibri" w:hAnsi="Calibri" w:cs="Calibri"/>
          <w:color w:val="000000"/>
        </w:rPr>
        <w:t xml:space="preserve">, </w:t>
      </w:r>
      <w:r w:rsidR="0018236D" w:rsidRPr="00742C92">
        <w:rPr>
          <w:rFonts w:ascii="Calibri" w:eastAsia="Calibri" w:hAnsi="Calibri" w:cs="Calibri"/>
          <w:color w:val="000000"/>
        </w:rPr>
        <w:t>Incident Response</w:t>
      </w:r>
      <w:r w:rsidRPr="00742C92">
        <w:rPr>
          <w:rFonts w:ascii="Calibri" w:eastAsia="Calibri" w:hAnsi="Calibri" w:cs="Calibri"/>
          <w:color w:val="000000"/>
        </w:rPr>
        <w:t xml:space="preserve">, </w:t>
      </w:r>
      <w:r w:rsidR="0018236D" w:rsidRPr="00742C92">
        <w:rPr>
          <w:rFonts w:ascii="Calibri" w:eastAsia="Calibri" w:hAnsi="Calibri" w:cs="Calibri"/>
          <w:color w:val="000000"/>
        </w:rPr>
        <w:t>Policy Engine</w:t>
      </w:r>
      <w:r w:rsidRPr="00742C92">
        <w:rPr>
          <w:rFonts w:ascii="Calibri" w:eastAsia="Calibri" w:hAnsi="Calibri" w:cs="Calibri"/>
          <w:color w:val="000000"/>
        </w:rPr>
        <w:t xml:space="preserve"> and </w:t>
      </w:r>
      <w:r w:rsidR="0018236D" w:rsidRPr="00742C92">
        <w:rPr>
          <w:rFonts w:ascii="Calibri" w:eastAsia="Calibri" w:hAnsi="Calibri" w:cs="Calibri"/>
          <w:color w:val="000000"/>
        </w:rPr>
        <w:t>Audit Log</w:t>
      </w:r>
      <w:r w:rsidRPr="00742C92">
        <w:rPr>
          <w:rFonts w:ascii="Calibri" w:eastAsia="Calibri" w:hAnsi="Calibri" w:cs="Calibri"/>
          <w:color w:val="000000"/>
        </w:rPr>
        <w:t>.</w:t>
      </w:r>
    </w:p>
    <w:p w14:paraId="0360F73E" w14:textId="77777777" w:rsidR="00A451C3" w:rsidRDefault="002432EF" w:rsidP="00A451C3">
      <w:pPr>
        <w:keepNext/>
        <w:spacing w:before="80" w:after="60"/>
        <w:jc w:val="center"/>
      </w:pPr>
      <w:r>
        <w:rPr>
          <w:noProof/>
        </w:rPr>
        <w:lastRenderedPageBreak/>
        <w:drawing>
          <wp:inline distT="0" distB="0" distL="0" distR="0" wp14:anchorId="09E2AA41" wp14:editId="57AA242E">
            <wp:extent cx="4190476" cy="5295238"/>
            <wp:effectExtent l="0" t="0" r="635" b="1270"/>
            <wp:docPr id="119290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4366" name=""/>
                    <pic:cNvPicPr/>
                  </pic:nvPicPr>
                  <pic:blipFill>
                    <a:blip r:embed="rId21">
                      <a:extLst>
                        <a:ext uri="{28A0092B-C50C-407E-A947-70E740481C1C}">
                          <a14:useLocalDpi xmlns:a14="http://schemas.microsoft.com/office/drawing/2010/main" val="0"/>
                        </a:ext>
                      </a:extLst>
                    </a:blip>
                    <a:stretch>
                      <a:fillRect/>
                    </a:stretch>
                  </pic:blipFill>
                  <pic:spPr>
                    <a:xfrm>
                      <a:off x="0" y="0"/>
                      <a:ext cx="4190476" cy="5295238"/>
                    </a:xfrm>
                    <a:prstGeom prst="rect">
                      <a:avLst/>
                    </a:prstGeom>
                  </pic:spPr>
                </pic:pic>
              </a:graphicData>
            </a:graphic>
          </wp:inline>
        </w:drawing>
      </w:r>
    </w:p>
    <w:p w14:paraId="39F9A55E" w14:textId="77777777" w:rsidR="002432EF" w:rsidRPr="00A451C3" w:rsidRDefault="00A451C3" w:rsidP="0023328E">
      <w:pPr>
        <w:pStyle w:val="Caption"/>
        <w:rPr>
          <w:rFonts w:eastAsia="Calibri"/>
          <w:b/>
          <w:bCs/>
        </w:rPr>
      </w:pPr>
      <w:bookmarkStart w:id="113" w:name="_Toc232199328"/>
      <w:r w:rsidRPr="00A451C3">
        <w:t>Figure 3.</w:t>
      </w:r>
      <w:r>
        <w:fldChar w:fldCharType="begin"/>
      </w:r>
      <w:r>
        <w:instrText xml:space="preserve"> SEQ Figure \* ARABIC \s 1 </w:instrText>
      </w:r>
      <w:r>
        <w:fldChar w:fldCharType="separate"/>
      </w:r>
      <w:r w:rsidR="00E40C0F">
        <w:rPr>
          <w:noProof/>
        </w:rPr>
        <w:t>8</w:t>
      </w:r>
      <w:r>
        <w:rPr>
          <w:noProof/>
        </w:rPr>
        <w:fldChar w:fldCharType="end"/>
      </w:r>
      <w:r w:rsidRPr="00A451C3">
        <w:t>: Class Diagram</w:t>
      </w:r>
      <w:bookmarkEnd w:id="113"/>
    </w:p>
    <w:p w14:paraId="3949E88E" w14:textId="77777777" w:rsidR="002432EF" w:rsidRDefault="00F40D5C" w:rsidP="00125B82">
      <w:pPr>
        <w:pStyle w:val="Heading30"/>
      </w:pPr>
      <w:bookmarkStart w:id="114" w:name="_Toc232517882"/>
      <w:r>
        <w:t>3.</w:t>
      </w:r>
      <w:r w:rsidR="00A92BA6">
        <w:t>5</w:t>
      </w:r>
      <w:r>
        <w:t>.5</w:t>
      </w:r>
      <w:r w:rsidR="002432EF" w:rsidRPr="009714F4">
        <w:t xml:space="preserve"> </w:t>
      </w:r>
      <w:r w:rsidR="002432EF">
        <w:t>Activity</w:t>
      </w:r>
      <w:r w:rsidR="002432EF" w:rsidRPr="009714F4">
        <w:t xml:space="preserve"> Diagram</w:t>
      </w:r>
      <w:bookmarkEnd w:id="114"/>
    </w:p>
    <w:p w14:paraId="636B6E85" w14:textId="77777777" w:rsidR="002432EF" w:rsidRPr="00596796" w:rsidRDefault="002432EF" w:rsidP="00125B82">
      <w:pPr>
        <w:spacing w:before="120" w:after="60" w:line="276" w:lineRule="auto"/>
        <w:ind w:firstLine="357"/>
        <w:jc w:val="both"/>
        <w:rPr>
          <w:rFonts w:ascii="Calibri" w:eastAsia="Calibri" w:hAnsi="Calibri" w:cs="Calibri"/>
          <w:color w:val="000000"/>
          <w:sz w:val="24"/>
          <w:szCs w:val="24"/>
        </w:rPr>
      </w:pPr>
      <w:r w:rsidRPr="00596796">
        <w:rPr>
          <w:rFonts w:ascii="Calibri" w:eastAsia="Calibri" w:hAnsi="Calibri" w:cs="Calibri"/>
          <w:color w:val="000000"/>
          <w:sz w:val="24"/>
          <w:szCs w:val="24"/>
        </w:rPr>
        <w:t>This diagram illustrates the complete flow of an agent request through the control pipeline, from submission to execution or blocking.</w:t>
      </w:r>
    </w:p>
    <w:p w14:paraId="2B7BC37A" w14:textId="77777777" w:rsidR="00A451C3" w:rsidRDefault="002432EF" w:rsidP="00A451C3">
      <w:pPr>
        <w:keepNext/>
        <w:spacing w:before="60" w:after="60" w:line="276" w:lineRule="auto"/>
        <w:ind w:firstLine="360"/>
        <w:jc w:val="center"/>
      </w:pPr>
      <w:r>
        <w:rPr>
          <w:noProof/>
        </w:rPr>
        <w:lastRenderedPageBreak/>
        <w:drawing>
          <wp:inline distT="0" distB="0" distL="0" distR="0" wp14:anchorId="353ADBC2" wp14:editId="2E0D70FA">
            <wp:extent cx="4191000" cy="5667375"/>
            <wp:effectExtent l="0" t="0" r="0" b="0"/>
            <wp:docPr id="1602885528" name="Picture 1602885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5667375"/>
                    </a:xfrm>
                    <a:prstGeom prst="rect">
                      <a:avLst/>
                    </a:prstGeom>
                  </pic:spPr>
                </pic:pic>
              </a:graphicData>
            </a:graphic>
          </wp:inline>
        </w:drawing>
      </w:r>
    </w:p>
    <w:p w14:paraId="4606ED05" w14:textId="77777777" w:rsidR="002432EF" w:rsidRPr="00A451C3" w:rsidRDefault="00A451C3" w:rsidP="0023328E">
      <w:pPr>
        <w:pStyle w:val="Caption"/>
        <w:rPr>
          <w:rFonts w:eastAsia="Calibri"/>
          <w:b/>
          <w:bCs/>
          <w:color w:val="000000"/>
          <w:sz w:val="24"/>
          <w:szCs w:val="24"/>
        </w:rPr>
      </w:pPr>
      <w:bookmarkStart w:id="115" w:name="_Toc232199329"/>
      <w:r w:rsidRPr="00A451C3">
        <w:t>Figure 3.</w:t>
      </w:r>
      <w:r>
        <w:fldChar w:fldCharType="begin"/>
      </w:r>
      <w:r>
        <w:instrText xml:space="preserve"> SEQ Figure \* ARABIC \s 1 </w:instrText>
      </w:r>
      <w:r>
        <w:fldChar w:fldCharType="separate"/>
      </w:r>
      <w:r w:rsidR="00E40C0F">
        <w:rPr>
          <w:noProof/>
        </w:rPr>
        <w:t>9</w:t>
      </w:r>
      <w:r>
        <w:rPr>
          <w:noProof/>
        </w:rPr>
        <w:fldChar w:fldCharType="end"/>
      </w:r>
      <w:r w:rsidRPr="00A451C3">
        <w:t>: Activity Diagram</w:t>
      </w:r>
      <w:bookmarkEnd w:id="115"/>
    </w:p>
    <w:p w14:paraId="12BFC085" w14:textId="77777777" w:rsidR="002432EF" w:rsidRPr="00742C92" w:rsidRDefault="00F40D5C" w:rsidP="00125B82">
      <w:pPr>
        <w:pStyle w:val="Heading20"/>
      </w:pPr>
      <w:bookmarkStart w:id="116" w:name="_Toc232517883"/>
      <w:r>
        <w:t>3.</w:t>
      </w:r>
      <w:r w:rsidR="004F2685">
        <w:t>6</w:t>
      </w:r>
      <w:r w:rsidRPr="00742C92">
        <w:t xml:space="preserve"> Conclusion</w:t>
      </w:r>
      <w:bookmarkEnd w:id="116"/>
    </w:p>
    <w:p w14:paraId="614970C7" w14:textId="77777777" w:rsidR="002432EF" w:rsidRPr="00CB388F" w:rsidRDefault="002432EF" w:rsidP="00CB388F">
      <w:pPr>
        <w:spacing w:before="120" w:after="60" w:line="276" w:lineRule="auto"/>
        <w:ind w:firstLine="720"/>
        <w:jc w:val="both"/>
        <w:rPr>
          <w:rFonts w:ascii="Calibri" w:eastAsia="Calibri" w:hAnsi="Calibri" w:cs="Calibri"/>
          <w:sz w:val="24"/>
          <w:szCs w:val="24"/>
        </w:rPr>
      </w:pPr>
      <w:r w:rsidRPr="00742C92">
        <w:rPr>
          <w:rFonts w:ascii="Calibri" w:eastAsia="Calibri" w:hAnsi="Calibri" w:cs="Calibri"/>
          <w:color w:val="000000"/>
          <w:sz w:val="24"/>
          <w:szCs w:val="24"/>
        </w:rPr>
        <w:t xml:space="preserve">The four UML diagrams presented in this chapter form a coherent and complementary set that formalizes the system architecture from different angles. The use case diagram establishes the functional contract with stakeholders. The component diagram guides the source code organization. The sequence diagram serves as the implementation reference for the critical control flow. The class diagram structures the object model of the prototype. Together, they constitute </w:t>
      </w:r>
      <w:proofErr w:type="gramStart"/>
      <w:r w:rsidRPr="00742C92">
        <w:rPr>
          <w:rFonts w:ascii="Calibri" w:eastAsia="Calibri" w:hAnsi="Calibri" w:cs="Calibri"/>
          <w:color w:val="000000"/>
          <w:sz w:val="24"/>
          <w:szCs w:val="24"/>
        </w:rPr>
        <w:t>the technical</w:t>
      </w:r>
      <w:proofErr w:type="gramEnd"/>
      <w:r w:rsidRPr="00742C92">
        <w:rPr>
          <w:rFonts w:ascii="Calibri" w:eastAsia="Calibri" w:hAnsi="Calibri" w:cs="Calibri"/>
          <w:color w:val="000000"/>
          <w:sz w:val="24"/>
          <w:szCs w:val="24"/>
        </w:rPr>
        <w:t xml:space="preserve"> reference documentation for system implementation and testing.</w:t>
      </w:r>
    </w:p>
    <w:p w14:paraId="5978608D" w14:textId="77777777" w:rsidR="00D109DF" w:rsidRDefault="00355120" w:rsidP="00A92BA6">
      <w:pPr>
        <w:pStyle w:val="Heading1"/>
      </w:pPr>
      <w:bookmarkStart w:id="117" w:name="_Toc232517884"/>
      <w:r w:rsidRPr="00CB388F">
        <w:t xml:space="preserve">Chapter 4: </w:t>
      </w:r>
      <w:r w:rsidR="00A92BA6" w:rsidRPr="00A92BA6">
        <w:t>Implementation of the Proposed System</w:t>
      </w:r>
      <w:bookmarkEnd w:id="117"/>
    </w:p>
    <w:p w14:paraId="7A1CEE64" w14:textId="77777777" w:rsidR="00431DCF" w:rsidRPr="00431DCF" w:rsidRDefault="00431DCF" w:rsidP="00431DCF">
      <w:pPr>
        <w:pStyle w:val="Heading20"/>
      </w:pPr>
      <w:bookmarkStart w:id="118" w:name="_Toc232517885"/>
      <w:r w:rsidRPr="00431DCF">
        <w:t>4.1 Introduction</w:t>
      </w:r>
      <w:bookmarkEnd w:id="118"/>
    </w:p>
    <w:p w14:paraId="42F2651E" w14:textId="77777777" w:rsidR="00431DCF" w:rsidRPr="00431DCF" w:rsidRDefault="00431DCF" w:rsidP="00431DCF">
      <w:pPr>
        <w:spacing w:line="276" w:lineRule="auto"/>
        <w:ind w:firstLine="720"/>
        <w:jc w:val="both"/>
        <w:rPr>
          <w:rFonts w:ascii="Calibri" w:hAnsi="Calibri" w:cs="Calibri"/>
          <w:sz w:val="24"/>
          <w:szCs w:val="24"/>
        </w:rPr>
      </w:pPr>
      <w:r w:rsidRPr="00431DCF">
        <w:rPr>
          <w:rFonts w:ascii="Calibri" w:hAnsi="Calibri" w:cs="Calibri"/>
          <w:sz w:val="24"/>
          <w:szCs w:val="24"/>
        </w:rPr>
        <w:lastRenderedPageBreak/>
        <w:t>After defining the architecture and design of the proposed secure multi-agent system, the next step consists of transforming the conceptual model into a functional prototype. This chapter presents the implementation of the different components that constitute the proposed architecture and describes the technologies, frameworks, and tools used during development.</w:t>
      </w:r>
    </w:p>
    <w:p w14:paraId="681E143A" w14:textId="77777777" w:rsidR="00431DCF" w:rsidRPr="00431DCF" w:rsidRDefault="00431DCF" w:rsidP="00017812">
      <w:pPr>
        <w:spacing w:before="120" w:line="276" w:lineRule="auto"/>
        <w:ind w:firstLine="720"/>
        <w:jc w:val="both"/>
        <w:rPr>
          <w:rFonts w:ascii="Calibri" w:hAnsi="Calibri" w:cs="Calibri"/>
          <w:sz w:val="24"/>
          <w:szCs w:val="24"/>
        </w:rPr>
      </w:pPr>
      <w:r w:rsidRPr="00431DCF">
        <w:rPr>
          <w:rFonts w:ascii="Calibri" w:hAnsi="Calibri" w:cs="Calibri"/>
          <w:sz w:val="24"/>
          <w:szCs w:val="24"/>
        </w:rPr>
        <w:t xml:space="preserve">The implementation was carried out using Python as the primary programming language due to its extensive ecosystem for Artificial Intelligence and software development. </w:t>
      </w:r>
      <w:proofErr w:type="spellStart"/>
      <w:r w:rsidRPr="00431DCF">
        <w:rPr>
          <w:rFonts w:ascii="Calibri" w:hAnsi="Calibri" w:cs="Calibri"/>
          <w:sz w:val="24"/>
          <w:szCs w:val="24"/>
        </w:rPr>
        <w:t>LangChain</w:t>
      </w:r>
      <w:proofErr w:type="spellEnd"/>
      <w:r w:rsidRPr="00431DCF">
        <w:rPr>
          <w:rFonts w:ascii="Calibri" w:hAnsi="Calibri" w:cs="Calibri"/>
          <w:sz w:val="24"/>
          <w:szCs w:val="24"/>
        </w:rPr>
        <w:t xml:space="preserve"> was selected to support the implementation of intelligent agents, while MongoDB was used for data persistence and audit log management. In addition, </w:t>
      </w:r>
      <w:r>
        <w:rPr>
          <w:rFonts w:ascii="Calibri" w:hAnsi="Calibri" w:cs="Calibri"/>
          <w:sz w:val="24"/>
          <w:szCs w:val="24"/>
        </w:rPr>
        <w:t>React</w:t>
      </w:r>
      <w:r w:rsidRPr="00431DCF">
        <w:rPr>
          <w:rFonts w:ascii="Calibri" w:hAnsi="Calibri" w:cs="Calibri"/>
          <w:sz w:val="24"/>
          <w:szCs w:val="24"/>
        </w:rPr>
        <w:t xml:space="preserve"> was adopted to develop the supervision dashboard and provide real-time visibility into system activities.</w:t>
      </w:r>
      <w:r>
        <w:rPr>
          <w:rFonts w:ascii="Calibri" w:hAnsi="Calibri" w:cs="Calibri"/>
          <w:sz w:val="24"/>
          <w:szCs w:val="24"/>
        </w:rPr>
        <w:t xml:space="preserve"> [23]</w:t>
      </w:r>
    </w:p>
    <w:p w14:paraId="64FAD739" w14:textId="77777777" w:rsidR="00431DCF" w:rsidRPr="00431DCF" w:rsidRDefault="00431DCF" w:rsidP="00017812">
      <w:pPr>
        <w:spacing w:before="120" w:line="276" w:lineRule="auto"/>
        <w:ind w:firstLine="720"/>
        <w:jc w:val="both"/>
        <w:rPr>
          <w:rFonts w:ascii="Calibri" w:hAnsi="Calibri" w:cs="Calibri"/>
          <w:sz w:val="24"/>
          <w:szCs w:val="24"/>
        </w:rPr>
      </w:pPr>
      <w:r w:rsidRPr="00431DCF">
        <w:rPr>
          <w:rFonts w:ascii="Calibri" w:hAnsi="Calibri" w:cs="Calibri"/>
          <w:sz w:val="24"/>
          <w:szCs w:val="24"/>
        </w:rPr>
        <w:t xml:space="preserve">The objective of the implementation phase is to translate the architectural concepts presented in the previous chapter into operational modules capable of enforcing security policies and supervising agent behavior. </w:t>
      </w:r>
      <w:proofErr w:type="gramStart"/>
      <w:r w:rsidRPr="00431DCF">
        <w:rPr>
          <w:rFonts w:ascii="Calibri" w:hAnsi="Calibri" w:cs="Calibri"/>
          <w:sz w:val="24"/>
          <w:szCs w:val="24"/>
        </w:rPr>
        <w:t>Particular attention</w:t>
      </w:r>
      <w:proofErr w:type="gramEnd"/>
      <w:r w:rsidRPr="00431DCF">
        <w:rPr>
          <w:rFonts w:ascii="Calibri" w:hAnsi="Calibri" w:cs="Calibri"/>
          <w:sz w:val="24"/>
          <w:szCs w:val="24"/>
        </w:rPr>
        <w:t xml:space="preserve"> was given to the implementation of the Role-Based Access Control (RBAC) mechanism, the anomaly detection module, the incident management system, and the audit logging infrastructure, as these components constitute the core security features of the proposed solution.</w:t>
      </w:r>
    </w:p>
    <w:p w14:paraId="061FA3F7" w14:textId="77777777" w:rsidR="00431DCF" w:rsidRPr="00017812" w:rsidRDefault="00431DCF" w:rsidP="00017812">
      <w:pPr>
        <w:spacing w:before="120" w:line="276" w:lineRule="auto"/>
        <w:ind w:firstLine="720"/>
        <w:jc w:val="both"/>
        <w:rPr>
          <w:rFonts w:ascii="Calibri" w:hAnsi="Calibri" w:cs="Calibri"/>
          <w:sz w:val="24"/>
          <w:szCs w:val="24"/>
        </w:rPr>
      </w:pPr>
      <w:r w:rsidRPr="00431DCF">
        <w:rPr>
          <w:rFonts w:ascii="Calibri" w:hAnsi="Calibri" w:cs="Calibri"/>
          <w:sz w:val="24"/>
          <w:szCs w:val="24"/>
        </w:rPr>
        <w:t>This chapter describes the development environment, the project structure, the implementation of intelligent agents, the integration of security mechanisms, and the supervision dashboard. Together, these elements demonstrate how the proposed architecture was transformed into a functional prototype capable of operating within a controlled and secure multi-agent environment.</w:t>
      </w:r>
    </w:p>
    <w:p w14:paraId="06E1F0AF" w14:textId="77777777" w:rsidR="00D109DF" w:rsidRPr="00BD7988" w:rsidRDefault="0043188A" w:rsidP="00BD7988">
      <w:pPr>
        <w:pStyle w:val="Heading20"/>
      </w:pPr>
      <w:bookmarkStart w:id="119" w:name="_Toc232517886"/>
      <w:r w:rsidRPr="00BD7988">
        <w:t>4.</w:t>
      </w:r>
      <w:r w:rsidR="00BD7988" w:rsidRPr="00BD7988">
        <w:t>2</w:t>
      </w:r>
      <w:r w:rsidRPr="00BD7988">
        <w:t xml:space="preserve"> RBAC</w:t>
      </w:r>
      <w:r w:rsidR="00355120" w:rsidRPr="00BD7988">
        <w:t xml:space="preserve"> Model — Roles and Permissions</w:t>
      </w:r>
      <w:bookmarkEnd w:id="119"/>
    </w:p>
    <w:p w14:paraId="24DB14A9" w14:textId="77777777" w:rsidR="00804516" w:rsidRDefault="00EC006E" w:rsidP="00804516">
      <w:pPr>
        <w:spacing w:before="60" w:after="120" w:line="276" w:lineRule="auto"/>
        <w:ind w:firstLine="720"/>
        <w:jc w:val="both"/>
        <w:rPr>
          <w:rFonts w:ascii="Calibri" w:eastAsia="Calibri" w:hAnsi="Calibri" w:cs="Calibri"/>
          <w:color w:val="000000"/>
          <w:sz w:val="24"/>
          <w:szCs w:val="24"/>
        </w:rPr>
      </w:pPr>
      <w:r>
        <w:rPr>
          <w:rFonts w:ascii="Calibri" w:eastAsia="Calibri" w:hAnsi="Calibri" w:cs="Calibri"/>
          <w:color w:val="000000"/>
          <w:sz w:val="24"/>
          <w:szCs w:val="24"/>
        </w:rPr>
        <w:t>The system defines five operational roles aligned with the responsibilities of the five intelligent agents implemented in the prototype.</w:t>
      </w:r>
      <w:r w:rsidR="00804516" w:rsidRPr="00804516">
        <w:rPr>
          <w:rFonts w:ascii="Calibri" w:eastAsia="Calibri" w:hAnsi="Calibri" w:cs="Calibri"/>
          <w:color w:val="000000"/>
          <w:sz w:val="24"/>
          <w:szCs w:val="24"/>
        </w:rPr>
        <w:t xml:space="preserve"> This finer RBAC granularity improves alignment between agent responsibilities and permissions, while reinforcing the principle of least privilege. Each role is associated with a limited set of authorized actions, ensuring that agents can only perform operations required by their assigned function. </w:t>
      </w:r>
    </w:p>
    <w:p w14:paraId="03B45BE2" w14:textId="77777777" w:rsidR="00D109DF" w:rsidRPr="00081A44" w:rsidRDefault="00355120" w:rsidP="00804516">
      <w:pPr>
        <w:spacing w:before="6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These roles are organized according to a simple hierarchy: the Administrator role inherits all permissions from lower roles in addition to its own.</w:t>
      </w:r>
    </w:p>
    <w:tbl>
      <w:tblPr>
        <w:tblStyle w:val="a8"/>
        <w:tblW w:w="98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6"/>
        <w:gridCol w:w="2951"/>
        <w:gridCol w:w="2529"/>
        <w:gridCol w:w="2486"/>
      </w:tblGrid>
      <w:tr w:rsidR="00D109DF" w:rsidRPr="00081A44" w14:paraId="67805D37" w14:textId="77777777" w:rsidTr="00FA7EA8">
        <w:trPr>
          <w:trHeight w:val="288"/>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935A154"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Role</w:t>
            </w:r>
          </w:p>
        </w:tc>
        <w:tc>
          <w:tcPr>
            <w:tcW w:w="2951"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97ADE25"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Permitted Actions</w:t>
            </w:r>
          </w:p>
        </w:tc>
        <w:tc>
          <w:tcPr>
            <w:tcW w:w="2529"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9A907FB"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Prohibited Actions</w:t>
            </w:r>
          </w:p>
        </w:tc>
        <w:tc>
          <w:tcPr>
            <w:tcW w:w="248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44A42085"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Assigned Agents</w:t>
            </w:r>
          </w:p>
        </w:tc>
      </w:tr>
      <w:tr w:rsidR="00D109DF" w:rsidRPr="00081A44" w14:paraId="2497A812"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4284EB16" w14:textId="77777777" w:rsidR="00D109DF" w:rsidRPr="00081A44" w:rsidRDefault="00355120">
            <w:pPr>
              <w:jc w:val="both"/>
              <w:rPr>
                <w:rFonts w:ascii="Calibri" w:eastAsia="Calibri" w:hAnsi="Calibri" w:cs="Calibri"/>
              </w:rPr>
            </w:pPr>
            <w:r w:rsidRPr="00081A44">
              <w:rPr>
                <w:rFonts w:ascii="Calibri" w:eastAsia="Calibri" w:hAnsi="Calibri" w:cs="Calibri"/>
                <w:b/>
                <w:bCs/>
                <w:color w:val="2E75B6"/>
              </w:rPr>
              <w:t>Collector</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03B783F" w14:textId="77777777" w:rsidR="00D109DF" w:rsidRPr="00081A44" w:rsidRDefault="00EC006E">
            <w:pPr>
              <w:jc w:val="both"/>
              <w:rPr>
                <w:rFonts w:ascii="Calibri" w:eastAsia="Calibri" w:hAnsi="Calibri" w:cs="Calibri"/>
              </w:rPr>
            </w:pPr>
            <w:proofErr w:type="spellStart"/>
            <w:r>
              <w:rPr>
                <w:rFonts w:ascii="Calibri" w:eastAsia="Calibri" w:hAnsi="Calibri" w:cs="Calibri"/>
                <w:color w:val="000000"/>
              </w:rPr>
              <w:t>read_data</w:t>
            </w:r>
            <w:proofErr w:type="spellEnd"/>
            <w:r>
              <w:rPr>
                <w:rFonts w:ascii="Calibri" w:eastAsia="Calibri" w:hAnsi="Calibri" w:cs="Calibri"/>
                <w:color w:val="000000"/>
              </w:rPr>
              <w:t xml:space="preserve">, </w:t>
            </w:r>
            <w:proofErr w:type="spellStart"/>
            <w:r>
              <w:rPr>
                <w:rFonts w:ascii="Calibri" w:eastAsia="Calibri" w:hAnsi="Calibri" w:cs="Calibri"/>
                <w:color w:val="000000"/>
              </w:rPr>
              <w:t>fetch_api</w:t>
            </w:r>
            <w:proofErr w:type="spellEnd"/>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480C6C8" w14:textId="77777777" w:rsidR="00D109DF" w:rsidRPr="00081A44" w:rsidRDefault="00EC006E">
            <w:pPr>
              <w:jc w:val="both"/>
              <w:rPr>
                <w:rFonts w:ascii="Calibri" w:eastAsia="Calibri" w:hAnsi="Calibri" w:cs="Calibri"/>
              </w:rPr>
            </w:pPr>
            <w:proofErr w:type="spellStart"/>
            <w:r>
              <w:rPr>
                <w:rFonts w:ascii="Calibri" w:eastAsia="Calibri" w:hAnsi="Calibri" w:cs="Calibri"/>
                <w:color w:val="000000"/>
              </w:rPr>
              <w:t>write_data</w:t>
            </w:r>
            <w:proofErr w:type="spellEnd"/>
            <w:r>
              <w:rPr>
                <w:rFonts w:ascii="Calibri" w:eastAsia="Calibri" w:hAnsi="Calibri" w:cs="Calibri"/>
                <w:color w:val="000000"/>
              </w:rPr>
              <w:t xml:space="preserve">, </w:t>
            </w:r>
            <w:proofErr w:type="spellStart"/>
            <w:r>
              <w:rPr>
                <w:rFonts w:ascii="Calibri" w:eastAsia="Calibri" w:hAnsi="Calibri" w:cs="Calibri"/>
                <w:color w:val="000000"/>
              </w:rPr>
              <w:t>delete_data</w:t>
            </w:r>
            <w:proofErr w:type="spellEnd"/>
            <w:r>
              <w:rPr>
                <w:rFonts w:ascii="Calibri" w:eastAsia="Calibri" w:hAnsi="Calibri" w:cs="Calibri"/>
                <w:color w:val="000000"/>
              </w:rPr>
              <w:t xml:space="preserve">, </w:t>
            </w:r>
            <w:proofErr w:type="spellStart"/>
            <w:r>
              <w:rPr>
                <w:rFonts w:ascii="Calibri" w:eastAsia="Calibri" w:hAnsi="Calibri" w:cs="Calibri"/>
                <w:color w:val="000000"/>
              </w:rPr>
              <w:t>modify_config</w:t>
            </w:r>
            <w:proofErr w:type="spellEnd"/>
            <w:r>
              <w:rPr>
                <w:rFonts w:ascii="Calibri" w:eastAsia="Calibri" w:hAnsi="Calibri" w:cs="Calibri"/>
                <w:color w:val="000000"/>
              </w:rPr>
              <w:t xml:space="preserve">, </w:t>
            </w:r>
            <w:proofErr w:type="spellStart"/>
            <w:r>
              <w:rPr>
                <w:rFonts w:ascii="Calibri" w:eastAsia="Calibri" w:hAnsi="Calibri" w:cs="Calibri"/>
                <w:color w:val="000000"/>
              </w:rPr>
              <w:t>suspend_agent</w:t>
            </w:r>
            <w:proofErr w:type="spellEnd"/>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B569B7B" w14:textId="77777777" w:rsidR="00D109DF" w:rsidRPr="00081A44" w:rsidRDefault="00EC006E">
            <w:pPr>
              <w:jc w:val="both"/>
              <w:rPr>
                <w:rFonts w:ascii="Calibri" w:eastAsia="Calibri" w:hAnsi="Calibri" w:cs="Calibri"/>
              </w:rPr>
            </w:pPr>
            <w:r>
              <w:rPr>
                <w:rFonts w:ascii="Calibri" w:eastAsia="Calibri" w:hAnsi="Calibri" w:cs="Calibri"/>
                <w:color w:val="000000"/>
              </w:rPr>
              <w:t>Agent 1 (Collector)</w:t>
            </w:r>
          </w:p>
        </w:tc>
      </w:tr>
      <w:tr w:rsidR="00D109DF" w:rsidRPr="00081A44" w14:paraId="69A89822"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69177AD3" w14:textId="77777777" w:rsidR="00D109DF" w:rsidRPr="00081A44" w:rsidRDefault="00355120">
            <w:pPr>
              <w:jc w:val="both"/>
              <w:rPr>
                <w:rFonts w:ascii="Calibri" w:eastAsia="Calibri" w:hAnsi="Calibri" w:cs="Calibri"/>
              </w:rPr>
            </w:pPr>
            <w:r w:rsidRPr="00081A44">
              <w:rPr>
                <w:rFonts w:ascii="Calibri" w:eastAsia="Calibri" w:hAnsi="Calibri" w:cs="Calibri"/>
                <w:b/>
                <w:bCs/>
                <w:color w:val="2E75B6"/>
              </w:rPr>
              <w:t>Analyst</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4CFEB03" w14:textId="77777777" w:rsidR="00D109DF" w:rsidRPr="00081A44" w:rsidRDefault="00EC006E">
            <w:pPr>
              <w:jc w:val="both"/>
              <w:rPr>
                <w:rFonts w:ascii="Calibri" w:eastAsia="Calibri" w:hAnsi="Calibri" w:cs="Calibri"/>
              </w:rPr>
            </w:pPr>
            <w:proofErr w:type="spellStart"/>
            <w:r>
              <w:rPr>
                <w:rFonts w:ascii="Calibri" w:eastAsia="Calibri" w:hAnsi="Calibri" w:cs="Calibri"/>
                <w:color w:val="000000"/>
              </w:rPr>
              <w:t>read_data</w:t>
            </w:r>
            <w:proofErr w:type="spellEnd"/>
            <w:r>
              <w:rPr>
                <w:rFonts w:ascii="Calibri" w:eastAsia="Calibri" w:hAnsi="Calibri" w:cs="Calibri"/>
                <w:color w:val="000000"/>
              </w:rPr>
              <w:t xml:space="preserve">, </w:t>
            </w:r>
            <w:proofErr w:type="spellStart"/>
            <w:r>
              <w:rPr>
                <w:rFonts w:ascii="Calibri" w:eastAsia="Calibri" w:hAnsi="Calibri" w:cs="Calibri"/>
                <w:color w:val="000000"/>
              </w:rPr>
              <w:t>direct_answer</w:t>
            </w:r>
            <w:proofErr w:type="spellEnd"/>
            <w:r>
              <w:rPr>
                <w:rFonts w:ascii="Calibri" w:eastAsia="Calibri" w:hAnsi="Calibri" w:cs="Calibri"/>
                <w:color w:val="000000"/>
              </w:rPr>
              <w:t xml:space="preserve">, </w:t>
            </w:r>
            <w:proofErr w:type="spellStart"/>
            <w:r>
              <w:rPr>
                <w:rFonts w:ascii="Calibri" w:eastAsia="Calibri" w:hAnsi="Calibri" w:cs="Calibri"/>
                <w:color w:val="000000"/>
              </w:rPr>
              <w:t>analyze_data</w:t>
            </w:r>
            <w:proofErr w:type="spellEnd"/>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77779D51" w14:textId="77777777" w:rsidR="00D109DF" w:rsidRPr="00081A44" w:rsidRDefault="00EC006E">
            <w:pPr>
              <w:jc w:val="both"/>
              <w:rPr>
                <w:rFonts w:ascii="Calibri" w:eastAsia="Calibri" w:hAnsi="Calibri" w:cs="Calibri"/>
              </w:rPr>
            </w:pPr>
            <w:proofErr w:type="spellStart"/>
            <w:r>
              <w:rPr>
                <w:rFonts w:ascii="Calibri" w:eastAsia="Calibri" w:hAnsi="Calibri" w:cs="Calibri"/>
                <w:color w:val="000000"/>
              </w:rPr>
              <w:t>write_report</w:t>
            </w:r>
            <w:proofErr w:type="spellEnd"/>
            <w:r>
              <w:rPr>
                <w:rFonts w:ascii="Calibri" w:eastAsia="Calibri" w:hAnsi="Calibri" w:cs="Calibri"/>
                <w:color w:val="000000"/>
              </w:rPr>
              <w:t xml:space="preserve">, </w:t>
            </w:r>
            <w:proofErr w:type="spellStart"/>
            <w:r>
              <w:rPr>
                <w:rFonts w:ascii="Calibri" w:eastAsia="Calibri" w:hAnsi="Calibri" w:cs="Calibri"/>
                <w:color w:val="000000"/>
              </w:rPr>
              <w:t>delete_data</w:t>
            </w:r>
            <w:proofErr w:type="spellEnd"/>
            <w:r>
              <w:rPr>
                <w:rFonts w:ascii="Calibri" w:eastAsia="Calibri" w:hAnsi="Calibri" w:cs="Calibri"/>
                <w:color w:val="000000"/>
              </w:rPr>
              <w:t xml:space="preserve">, </w:t>
            </w:r>
            <w:proofErr w:type="spellStart"/>
            <w:r>
              <w:rPr>
                <w:rFonts w:ascii="Calibri" w:eastAsia="Calibri" w:hAnsi="Calibri" w:cs="Calibri"/>
                <w:color w:val="000000"/>
              </w:rPr>
              <w:t>modify_config</w:t>
            </w:r>
            <w:proofErr w:type="spellEnd"/>
            <w:r>
              <w:rPr>
                <w:rFonts w:ascii="Calibri" w:eastAsia="Calibri" w:hAnsi="Calibri" w:cs="Calibri"/>
                <w:color w:val="000000"/>
              </w:rPr>
              <w:t xml:space="preserve">, </w:t>
            </w:r>
            <w:proofErr w:type="spellStart"/>
            <w:r>
              <w:rPr>
                <w:rFonts w:ascii="Calibri" w:eastAsia="Calibri" w:hAnsi="Calibri" w:cs="Calibri"/>
                <w:color w:val="000000"/>
              </w:rPr>
              <w:t>suspend_agent</w:t>
            </w:r>
            <w:proofErr w:type="spellEnd"/>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2DB145A" w14:textId="77777777" w:rsidR="00D109DF" w:rsidRPr="00081A44" w:rsidRDefault="00EC006E">
            <w:pPr>
              <w:jc w:val="both"/>
              <w:rPr>
                <w:rFonts w:ascii="Calibri" w:eastAsia="Calibri" w:hAnsi="Calibri" w:cs="Calibri"/>
              </w:rPr>
            </w:pPr>
            <w:r>
              <w:rPr>
                <w:rFonts w:ascii="Calibri" w:eastAsia="Calibri" w:hAnsi="Calibri" w:cs="Calibri"/>
                <w:color w:val="000000"/>
              </w:rPr>
              <w:t>Agent 2 (Analyst)</w:t>
            </w:r>
          </w:p>
        </w:tc>
      </w:tr>
      <w:tr w:rsidR="00134BC4" w:rsidRPr="00081A44" w14:paraId="454544D5"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03E14F95" w14:textId="77777777" w:rsidR="00134BC4" w:rsidRPr="00081A44" w:rsidRDefault="00772638" w:rsidP="00772638">
            <w:pPr>
              <w:jc w:val="both"/>
              <w:rPr>
                <w:rFonts w:ascii="Calibri" w:eastAsia="Calibri" w:hAnsi="Calibri" w:cs="Calibri"/>
                <w:b/>
                <w:bCs/>
                <w:color w:val="2E75B6"/>
              </w:rPr>
            </w:pPr>
            <w:r w:rsidRPr="00772638">
              <w:rPr>
                <w:rFonts w:ascii="Calibri" w:eastAsia="Calibri" w:hAnsi="Calibri" w:cs="Calibri"/>
                <w:b/>
                <w:bCs/>
                <w:color w:val="2E75B6"/>
              </w:rPr>
              <w:lastRenderedPageBreak/>
              <w:t>Writer</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B6CAF0" w14:textId="77777777" w:rsidR="00134BC4" w:rsidRPr="00081A44" w:rsidRDefault="00EC006E" w:rsidP="00772638">
            <w:pPr>
              <w:jc w:val="both"/>
              <w:rPr>
                <w:rFonts w:ascii="Calibri" w:eastAsia="Calibri" w:hAnsi="Calibri" w:cs="Calibri"/>
                <w:color w:val="000000"/>
              </w:rPr>
            </w:pPr>
            <w:proofErr w:type="spellStart"/>
            <w:r>
              <w:rPr>
                <w:rFonts w:ascii="Calibri" w:eastAsia="Calibri" w:hAnsi="Calibri" w:cs="Calibri"/>
                <w:color w:val="000000"/>
              </w:rPr>
              <w:t>read_data</w:t>
            </w:r>
            <w:proofErr w:type="spellEnd"/>
            <w:r>
              <w:rPr>
                <w:rFonts w:ascii="Calibri" w:eastAsia="Calibri" w:hAnsi="Calibri" w:cs="Calibri"/>
                <w:color w:val="000000"/>
              </w:rPr>
              <w:t xml:space="preserve">, </w:t>
            </w:r>
            <w:proofErr w:type="spellStart"/>
            <w:r>
              <w:rPr>
                <w:rFonts w:ascii="Calibri" w:eastAsia="Calibri" w:hAnsi="Calibri" w:cs="Calibri"/>
                <w:color w:val="000000"/>
              </w:rPr>
              <w:t>write_report</w:t>
            </w:r>
            <w:proofErr w:type="spellEnd"/>
            <w:r>
              <w:rPr>
                <w:rFonts w:ascii="Calibri" w:eastAsia="Calibri" w:hAnsi="Calibri" w:cs="Calibri"/>
                <w:color w:val="000000"/>
              </w:rPr>
              <w:t xml:space="preserve">, </w:t>
            </w:r>
            <w:proofErr w:type="spellStart"/>
            <w:r>
              <w:rPr>
                <w:rFonts w:ascii="Calibri" w:eastAsia="Calibri" w:hAnsi="Calibri" w:cs="Calibri"/>
                <w:color w:val="000000"/>
              </w:rPr>
              <w:t>format_document</w:t>
            </w:r>
            <w:proofErr w:type="spellEnd"/>
            <w:r>
              <w:rPr>
                <w:rFonts w:ascii="Calibri" w:eastAsia="Calibri" w:hAnsi="Calibri" w:cs="Calibri"/>
                <w:color w:val="000000"/>
              </w:rPr>
              <w:t xml:space="preserve">, </w:t>
            </w:r>
            <w:proofErr w:type="spellStart"/>
            <w:r>
              <w:rPr>
                <w:rFonts w:ascii="Calibri" w:eastAsia="Calibri" w:hAnsi="Calibri" w:cs="Calibri"/>
                <w:color w:val="000000"/>
              </w:rPr>
              <w:t>save_report</w:t>
            </w:r>
            <w:proofErr w:type="spellEnd"/>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09441CB" w14:textId="77777777" w:rsidR="00134BC4" w:rsidRPr="00081A44" w:rsidRDefault="00EC006E" w:rsidP="00772638">
            <w:pPr>
              <w:jc w:val="both"/>
              <w:rPr>
                <w:rFonts w:ascii="Calibri" w:eastAsia="Calibri" w:hAnsi="Calibri" w:cs="Calibri"/>
                <w:color w:val="000000"/>
              </w:rPr>
            </w:pPr>
            <w:proofErr w:type="spellStart"/>
            <w:r>
              <w:rPr>
                <w:rFonts w:ascii="Calibri" w:eastAsia="Calibri" w:hAnsi="Calibri" w:cs="Calibri"/>
                <w:color w:val="000000"/>
              </w:rPr>
              <w:t>fetch_api</w:t>
            </w:r>
            <w:proofErr w:type="spellEnd"/>
            <w:r>
              <w:rPr>
                <w:rFonts w:ascii="Calibri" w:eastAsia="Calibri" w:hAnsi="Calibri" w:cs="Calibri"/>
                <w:color w:val="000000"/>
              </w:rPr>
              <w:t xml:space="preserve">, </w:t>
            </w:r>
            <w:proofErr w:type="spellStart"/>
            <w:r>
              <w:rPr>
                <w:rFonts w:ascii="Calibri" w:eastAsia="Calibri" w:hAnsi="Calibri" w:cs="Calibri"/>
                <w:color w:val="000000"/>
              </w:rPr>
              <w:t>delete_data</w:t>
            </w:r>
            <w:proofErr w:type="spellEnd"/>
            <w:r>
              <w:rPr>
                <w:rFonts w:ascii="Calibri" w:eastAsia="Calibri" w:hAnsi="Calibri" w:cs="Calibri"/>
                <w:color w:val="000000"/>
              </w:rPr>
              <w:t xml:space="preserve">, </w:t>
            </w:r>
            <w:proofErr w:type="spellStart"/>
            <w:r>
              <w:rPr>
                <w:rFonts w:ascii="Calibri" w:eastAsia="Calibri" w:hAnsi="Calibri" w:cs="Calibri"/>
                <w:color w:val="000000"/>
              </w:rPr>
              <w:t>modify_config</w:t>
            </w:r>
            <w:proofErr w:type="spellEnd"/>
            <w:r>
              <w:rPr>
                <w:rFonts w:ascii="Calibri" w:eastAsia="Calibri" w:hAnsi="Calibri" w:cs="Calibri"/>
                <w:color w:val="000000"/>
              </w:rPr>
              <w:t xml:space="preserve">, </w:t>
            </w:r>
            <w:proofErr w:type="spellStart"/>
            <w:r>
              <w:rPr>
                <w:rFonts w:ascii="Calibri" w:eastAsia="Calibri" w:hAnsi="Calibri" w:cs="Calibri"/>
                <w:color w:val="000000"/>
              </w:rPr>
              <w:t>kill_switch</w:t>
            </w:r>
            <w:proofErr w:type="spellEnd"/>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2ACABBD" w14:textId="77777777" w:rsidR="00134BC4" w:rsidRPr="00081A44" w:rsidRDefault="00EC006E" w:rsidP="00030D06">
            <w:pPr>
              <w:jc w:val="both"/>
              <w:rPr>
                <w:rFonts w:ascii="Calibri" w:eastAsia="Calibri" w:hAnsi="Calibri" w:cs="Calibri"/>
                <w:color w:val="000000"/>
              </w:rPr>
            </w:pPr>
            <w:r>
              <w:rPr>
                <w:rFonts w:ascii="Calibri" w:eastAsia="Calibri" w:hAnsi="Calibri" w:cs="Calibri"/>
                <w:color w:val="000000"/>
              </w:rPr>
              <w:t>Agent 3 (Writer)</w:t>
            </w:r>
          </w:p>
        </w:tc>
      </w:tr>
      <w:tr w:rsidR="00134BC4" w:rsidRPr="00081A44" w14:paraId="19E8951A" w14:textId="77777777" w:rsidTr="00FA7EA8">
        <w:trPr>
          <w:trHeight w:val="1127"/>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0D6E7626" w14:textId="77777777" w:rsidR="00134BC4" w:rsidRPr="00081A44" w:rsidRDefault="00114153" w:rsidP="00114153">
            <w:pPr>
              <w:jc w:val="both"/>
              <w:rPr>
                <w:rFonts w:ascii="Calibri" w:eastAsia="Calibri" w:hAnsi="Calibri" w:cs="Calibri"/>
                <w:b/>
                <w:bCs/>
                <w:color w:val="2E75B6"/>
              </w:rPr>
            </w:pPr>
            <w:r w:rsidRPr="00114153">
              <w:rPr>
                <w:rFonts w:ascii="Calibri" w:eastAsia="Calibri" w:hAnsi="Calibri" w:cs="Calibri"/>
                <w:b/>
                <w:bCs/>
                <w:color w:val="2E75B6"/>
              </w:rPr>
              <w:t>Executor</w:t>
            </w:r>
          </w:p>
        </w:tc>
        <w:tc>
          <w:tcPr>
            <w:tcW w:w="2951"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1B75051" w14:textId="77777777" w:rsidR="00134BC4" w:rsidRPr="00081A44" w:rsidRDefault="00EC006E" w:rsidP="00114153">
            <w:pPr>
              <w:jc w:val="both"/>
              <w:rPr>
                <w:rFonts w:ascii="Calibri" w:eastAsia="Calibri" w:hAnsi="Calibri" w:cs="Calibri"/>
                <w:color w:val="000000"/>
              </w:rPr>
            </w:pPr>
            <w:proofErr w:type="spellStart"/>
            <w:r>
              <w:rPr>
                <w:rFonts w:ascii="Calibri" w:eastAsia="Calibri" w:hAnsi="Calibri" w:cs="Calibri"/>
                <w:color w:val="000000"/>
              </w:rPr>
              <w:t>execute_action</w:t>
            </w:r>
            <w:proofErr w:type="spellEnd"/>
            <w:r>
              <w:rPr>
                <w:rFonts w:ascii="Calibri" w:eastAsia="Calibri" w:hAnsi="Calibri" w:cs="Calibri"/>
                <w:color w:val="000000"/>
              </w:rPr>
              <w:t xml:space="preserve">, </w:t>
            </w:r>
            <w:proofErr w:type="spellStart"/>
            <w:r>
              <w:rPr>
                <w:rFonts w:ascii="Calibri" w:eastAsia="Calibri" w:hAnsi="Calibri" w:cs="Calibri"/>
                <w:color w:val="000000"/>
              </w:rPr>
              <w:t>delete_data</w:t>
            </w:r>
            <w:proofErr w:type="spellEnd"/>
            <w:r>
              <w:rPr>
                <w:rFonts w:ascii="Calibri" w:eastAsia="Calibri" w:hAnsi="Calibri" w:cs="Calibri"/>
                <w:color w:val="000000"/>
              </w:rPr>
              <w:t xml:space="preserve">, </w:t>
            </w:r>
            <w:proofErr w:type="spellStart"/>
            <w:r>
              <w:rPr>
                <w:rFonts w:ascii="Calibri" w:eastAsia="Calibri" w:hAnsi="Calibri" w:cs="Calibri"/>
                <w:color w:val="000000"/>
              </w:rPr>
              <w:t>write_data</w:t>
            </w:r>
            <w:proofErr w:type="spellEnd"/>
            <w:r>
              <w:rPr>
                <w:rFonts w:ascii="Calibri" w:eastAsia="Calibri" w:hAnsi="Calibri" w:cs="Calibri"/>
                <w:color w:val="000000"/>
              </w:rPr>
              <w:t xml:space="preserve">, </w:t>
            </w:r>
            <w:proofErr w:type="spellStart"/>
            <w:r>
              <w:rPr>
                <w:rFonts w:ascii="Calibri" w:eastAsia="Calibri" w:hAnsi="Calibri" w:cs="Calibri"/>
                <w:color w:val="000000"/>
              </w:rPr>
              <w:t>run_command</w:t>
            </w:r>
            <w:proofErr w:type="spellEnd"/>
          </w:p>
        </w:tc>
        <w:tc>
          <w:tcPr>
            <w:tcW w:w="2529"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50911C53" w14:textId="77777777" w:rsidR="00134BC4" w:rsidRPr="00081A44" w:rsidRDefault="00EC006E" w:rsidP="00235F76">
            <w:pPr>
              <w:jc w:val="both"/>
              <w:rPr>
                <w:rFonts w:ascii="Calibri" w:eastAsia="Calibri" w:hAnsi="Calibri" w:cs="Calibri"/>
                <w:color w:val="000000"/>
              </w:rPr>
            </w:pPr>
            <w:proofErr w:type="spellStart"/>
            <w:r>
              <w:rPr>
                <w:rFonts w:ascii="Calibri" w:eastAsia="Calibri" w:hAnsi="Calibri" w:cs="Calibri"/>
                <w:color w:val="000000"/>
              </w:rPr>
              <w:t>modify_config</w:t>
            </w:r>
            <w:proofErr w:type="spellEnd"/>
            <w:r>
              <w:rPr>
                <w:rFonts w:ascii="Calibri" w:eastAsia="Calibri" w:hAnsi="Calibri" w:cs="Calibri"/>
                <w:color w:val="000000"/>
              </w:rPr>
              <w:t xml:space="preserve">, </w:t>
            </w:r>
            <w:proofErr w:type="spellStart"/>
            <w:r>
              <w:rPr>
                <w:rFonts w:ascii="Calibri" w:eastAsia="Calibri" w:hAnsi="Calibri" w:cs="Calibri"/>
                <w:color w:val="000000"/>
              </w:rPr>
              <w:t>suspend_agent</w:t>
            </w:r>
            <w:proofErr w:type="spellEnd"/>
            <w:r>
              <w:rPr>
                <w:rFonts w:ascii="Calibri" w:eastAsia="Calibri" w:hAnsi="Calibri" w:cs="Calibri"/>
                <w:color w:val="000000"/>
              </w:rPr>
              <w:t xml:space="preserve">, </w:t>
            </w:r>
            <w:proofErr w:type="spellStart"/>
            <w:r>
              <w:rPr>
                <w:rFonts w:ascii="Calibri" w:eastAsia="Calibri" w:hAnsi="Calibri" w:cs="Calibri"/>
                <w:color w:val="000000"/>
              </w:rPr>
              <w:t>kill_switch</w:t>
            </w:r>
            <w:proofErr w:type="spellEnd"/>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35F76" w:rsidRPr="00235F76" w14:paraId="7D884F49" w14:textId="77777777">
              <w:trPr>
                <w:tblCellSpacing w:w="15" w:type="dxa"/>
              </w:trPr>
              <w:tc>
                <w:tcPr>
                  <w:tcW w:w="36" w:type="dxa"/>
                  <w:vAlign w:val="center"/>
                  <w:hideMark/>
                </w:tcPr>
                <w:p w14:paraId="69F88161" w14:textId="77777777" w:rsidR="00235F76" w:rsidRPr="00235F76" w:rsidRDefault="00EC006E" w:rsidP="00235F76">
                  <w:pPr>
                    <w:jc w:val="both"/>
                    <w:rPr>
                      <w:rFonts w:ascii="Calibri" w:eastAsia="Calibri" w:hAnsi="Calibri" w:cs="Calibri"/>
                      <w:color w:val="000000"/>
                      <w:lang w:val="fr-CA"/>
                    </w:rPr>
                  </w:pPr>
                  <w:r>
                    <w:rPr>
                      <w:rFonts w:ascii="Calibri" w:eastAsia="Calibri" w:hAnsi="Calibri" w:cs="Calibri"/>
                      <w:color w:val="000000"/>
                      <w:lang w:val="fr-CA"/>
                    </w:rPr>
                    <w:t>Agent 4 (</w:t>
                  </w:r>
                  <w:proofErr w:type="spellStart"/>
                  <w:r>
                    <w:rPr>
                      <w:rFonts w:ascii="Calibri" w:eastAsia="Calibri" w:hAnsi="Calibri" w:cs="Calibri"/>
                      <w:color w:val="000000"/>
                      <w:lang w:val="fr-CA"/>
                    </w:rPr>
                    <w:t>Executor</w:t>
                  </w:r>
                  <w:proofErr w:type="spellEnd"/>
                  <w:r>
                    <w:rPr>
                      <w:rFonts w:ascii="Calibri" w:eastAsia="Calibri" w:hAnsi="Calibri" w:cs="Calibri"/>
                      <w:color w:val="000000"/>
                      <w:lang w:val="fr-CA"/>
                    </w:rPr>
                    <w:t>)</w:t>
                  </w:r>
                </w:p>
              </w:tc>
            </w:tr>
          </w:tbl>
          <w:p w14:paraId="715696AE" w14:textId="77777777" w:rsidR="00235F76" w:rsidRPr="00235F76" w:rsidRDefault="00235F76" w:rsidP="00235F76">
            <w:pPr>
              <w:jc w:val="both"/>
              <w:rPr>
                <w:rFonts w:ascii="Calibri" w:eastAsia="Calibri" w:hAnsi="Calibri" w:cs="Calibri"/>
                <w:vanish/>
                <w:color w:val="000000"/>
                <w:lang w:val="fr-CA"/>
              </w:rPr>
            </w:pPr>
          </w:p>
          <w:p w14:paraId="21DF9875" w14:textId="77777777" w:rsidR="0099480A" w:rsidRPr="00081A44" w:rsidRDefault="0099480A" w:rsidP="0099480A">
            <w:pPr>
              <w:jc w:val="both"/>
              <w:rPr>
                <w:rFonts w:ascii="Calibri" w:eastAsia="Calibri" w:hAnsi="Calibri" w:cs="Calibri"/>
                <w:color w:val="000000"/>
              </w:rPr>
            </w:pPr>
            <w:r>
              <w:rPr>
                <w:rFonts w:ascii="Calibri" w:eastAsia="Calibri" w:hAnsi="Calibri" w:cs="Calibri"/>
                <w:color w:val="000000"/>
              </w:rPr>
              <w:t>Agent 4 (Executor)</w:t>
            </w:r>
          </w:p>
        </w:tc>
      </w:tr>
      <w:tr w:rsidR="00D109DF" w:rsidRPr="00081A44" w14:paraId="1EE52D1A" w14:textId="77777777" w:rsidTr="00FA7EA8">
        <w:trPr>
          <w:trHeight w:val="1415"/>
          <w:jc w:val="center"/>
        </w:trPr>
        <w:tc>
          <w:tcPr>
            <w:tcW w:w="189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0AACBCB2" w14:textId="77777777" w:rsidR="00D109DF" w:rsidRPr="00081A44" w:rsidRDefault="00355120">
            <w:pPr>
              <w:jc w:val="both"/>
              <w:rPr>
                <w:rFonts w:ascii="Calibri" w:eastAsia="Calibri" w:hAnsi="Calibri" w:cs="Calibri"/>
              </w:rPr>
            </w:pPr>
            <w:r w:rsidRPr="00081A44">
              <w:rPr>
                <w:rFonts w:ascii="Calibri" w:eastAsia="Calibri" w:hAnsi="Calibri" w:cs="Calibri"/>
                <w:b/>
                <w:bCs/>
                <w:color w:val="FFFFFF"/>
              </w:rPr>
              <w:t>Administrator</w:t>
            </w:r>
          </w:p>
        </w:tc>
        <w:tc>
          <w:tcPr>
            <w:tcW w:w="2951"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1FCFBFA0" w14:textId="77777777" w:rsidR="00D109DF" w:rsidRPr="00081A44" w:rsidRDefault="00EC006E">
            <w:pPr>
              <w:jc w:val="both"/>
              <w:rPr>
                <w:rFonts w:ascii="Calibri" w:eastAsia="Calibri" w:hAnsi="Calibri" w:cs="Calibri"/>
              </w:rPr>
            </w:pPr>
            <w:r>
              <w:rPr>
                <w:rFonts w:ascii="Calibri" w:eastAsia="Calibri" w:hAnsi="Calibri" w:cs="Calibri"/>
                <w:color w:val="000000"/>
              </w:rPr>
              <w:t xml:space="preserve">Inherited permissions plus </w:t>
            </w:r>
            <w:proofErr w:type="spellStart"/>
            <w:r>
              <w:rPr>
                <w:rFonts w:ascii="Calibri" w:eastAsia="Calibri" w:hAnsi="Calibri" w:cs="Calibri"/>
                <w:color w:val="000000"/>
              </w:rPr>
              <w:t>suspend_agent</w:t>
            </w:r>
            <w:proofErr w:type="spellEnd"/>
            <w:r>
              <w:rPr>
                <w:rFonts w:ascii="Calibri" w:eastAsia="Calibri" w:hAnsi="Calibri" w:cs="Calibri"/>
                <w:color w:val="000000"/>
              </w:rPr>
              <w:t xml:space="preserve">, </w:t>
            </w:r>
            <w:proofErr w:type="spellStart"/>
            <w:r>
              <w:rPr>
                <w:rFonts w:ascii="Calibri" w:eastAsia="Calibri" w:hAnsi="Calibri" w:cs="Calibri"/>
                <w:color w:val="000000"/>
              </w:rPr>
              <w:t>resume_agent</w:t>
            </w:r>
            <w:proofErr w:type="spellEnd"/>
            <w:r>
              <w:rPr>
                <w:rFonts w:ascii="Calibri" w:eastAsia="Calibri" w:hAnsi="Calibri" w:cs="Calibri"/>
                <w:color w:val="000000"/>
              </w:rPr>
              <w:t xml:space="preserve">, </w:t>
            </w:r>
            <w:proofErr w:type="spellStart"/>
            <w:r>
              <w:rPr>
                <w:rFonts w:ascii="Calibri" w:eastAsia="Calibri" w:hAnsi="Calibri" w:cs="Calibri"/>
                <w:color w:val="000000"/>
              </w:rPr>
              <w:t>kill_switch</w:t>
            </w:r>
            <w:proofErr w:type="spellEnd"/>
            <w:r>
              <w:rPr>
                <w:rFonts w:ascii="Calibri" w:eastAsia="Calibri" w:hAnsi="Calibri" w:cs="Calibri"/>
                <w:color w:val="000000"/>
              </w:rPr>
              <w:t xml:space="preserve">, </w:t>
            </w:r>
            <w:proofErr w:type="spellStart"/>
            <w:r>
              <w:rPr>
                <w:rFonts w:ascii="Calibri" w:eastAsia="Calibri" w:hAnsi="Calibri" w:cs="Calibri"/>
                <w:color w:val="000000"/>
              </w:rPr>
              <w:t>modify_config</w:t>
            </w:r>
            <w:proofErr w:type="spellEnd"/>
            <w:r>
              <w:rPr>
                <w:rFonts w:ascii="Calibri" w:eastAsia="Calibri" w:hAnsi="Calibri" w:cs="Calibri"/>
                <w:color w:val="000000"/>
              </w:rPr>
              <w:t xml:space="preserve">, </w:t>
            </w:r>
            <w:proofErr w:type="spellStart"/>
            <w:r>
              <w:rPr>
                <w:rFonts w:ascii="Calibri" w:eastAsia="Calibri" w:hAnsi="Calibri" w:cs="Calibri"/>
                <w:color w:val="000000"/>
              </w:rPr>
              <w:t>view_logs</w:t>
            </w:r>
            <w:proofErr w:type="spellEnd"/>
          </w:p>
        </w:tc>
        <w:tc>
          <w:tcPr>
            <w:tcW w:w="2529"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7FF7111F" w14:textId="77777777" w:rsidR="00D109DF" w:rsidRPr="00081A44" w:rsidRDefault="00EC006E">
            <w:pPr>
              <w:jc w:val="both"/>
              <w:rPr>
                <w:rFonts w:ascii="Calibri" w:eastAsia="Calibri" w:hAnsi="Calibri" w:cs="Calibri"/>
              </w:rPr>
            </w:pPr>
            <w:r>
              <w:rPr>
                <w:rFonts w:ascii="Calibri" w:eastAsia="Calibri" w:hAnsi="Calibri" w:cs="Calibri"/>
                <w:color w:val="000000"/>
              </w:rPr>
              <w:t>None within the prototype policy</w:t>
            </w:r>
          </w:p>
        </w:tc>
        <w:tc>
          <w:tcPr>
            <w:tcW w:w="248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458D4B6" w14:textId="77777777" w:rsidR="00D109DF" w:rsidRPr="00081A44" w:rsidRDefault="00EC006E" w:rsidP="00FA7EA8">
            <w:pPr>
              <w:keepNext/>
              <w:jc w:val="both"/>
              <w:rPr>
                <w:rFonts w:ascii="Calibri" w:eastAsia="Calibri" w:hAnsi="Calibri" w:cs="Calibri"/>
              </w:rPr>
            </w:pPr>
            <w:r>
              <w:rPr>
                <w:rFonts w:ascii="Calibri" w:eastAsia="Calibri" w:hAnsi="Calibri" w:cs="Calibri"/>
                <w:color w:val="000000"/>
              </w:rPr>
              <w:t>Agent 5 (Administrator)</w:t>
            </w:r>
          </w:p>
        </w:tc>
      </w:tr>
    </w:tbl>
    <w:p w14:paraId="58FFEFE6" w14:textId="77777777" w:rsidR="00D109DF" w:rsidRPr="00FA7EA8" w:rsidRDefault="00FA7EA8" w:rsidP="00FA7EA8">
      <w:pPr>
        <w:pStyle w:val="Caption"/>
        <w:spacing w:before="200"/>
      </w:pPr>
      <w:bookmarkStart w:id="120" w:name="_Toc232200916"/>
      <w:r>
        <w:t>Table</w:t>
      </w:r>
      <w:r w:rsidR="0062376C">
        <w:t xml:space="preserve"> 4</w:t>
      </w:r>
      <w:r>
        <w:t>.</w:t>
      </w:r>
      <w:r>
        <w:fldChar w:fldCharType="begin"/>
      </w:r>
      <w:r>
        <w:instrText xml:space="preserve"> SEQ Table \* ARABIC \s 1 </w:instrText>
      </w:r>
      <w:r>
        <w:fldChar w:fldCharType="separate"/>
      </w:r>
      <w:r w:rsidR="00E40C0F">
        <w:rPr>
          <w:noProof/>
        </w:rPr>
        <w:t>1</w:t>
      </w:r>
      <w:r>
        <w:rPr>
          <w:noProof/>
        </w:rPr>
        <w:fldChar w:fldCharType="end"/>
      </w:r>
      <w:r>
        <w:t xml:space="preserve">: </w:t>
      </w:r>
      <w:r w:rsidRPr="004C5ACE">
        <w:t>RBAC roles</w:t>
      </w:r>
      <w:bookmarkEnd w:id="120"/>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109DF" w:rsidRPr="00081A44" w14:paraId="24A4DFE3" w14:textId="77777777">
        <w:tc>
          <w:tcPr>
            <w:tcW w:w="9360" w:type="dxa"/>
            <w:tcBorders>
              <w:top w:val="single" w:sz="4" w:space="0" w:color="2E75B6"/>
              <w:left w:val="single" w:sz="12" w:space="0" w:color="2E75B6"/>
              <w:bottom w:val="single" w:sz="4" w:space="0" w:color="BBBBBB"/>
              <w:right w:val="single" w:sz="4" w:space="0" w:color="BBBBBB"/>
            </w:tcBorders>
            <w:shd w:val="clear" w:color="auto" w:fill="EAF2FB"/>
            <w:tcMar>
              <w:top w:w="100" w:type="dxa"/>
              <w:left w:w="200" w:type="dxa"/>
              <w:bottom w:w="100" w:type="dxa"/>
              <w:right w:w="200" w:type="dxa"/>
            </w:tcMar>
          </w:tcPr>
          <w:p w14:paraId="6DA31FE5" w14:textId="77777777" w:rsidR="00D109DF" w:rsidRPr="00081A44" w:rsidRDefault="00355120">
            <w:pPr>
              <w:spacing w:after="40"/>
              <w:jc w:val="both"/>
              <w:rPr>
                <w:rFonts w:ascii="Calibri" w:eastAsia="Calibri" w:hAnsi="Calibri" w:cs="Calibri"/>
              </w:rPr>
            </w:pPr>
            <w:r w:rsidRPr="00081A44">
              <w:rPr>
                <w:rFonts w:ascii="Calibri" w:eastAsia="Calibri" w:hAnsi="Calibri" w:cs="Calibri"/>
                <w:b/>
                <w:bCs/>
                <w:color w:val="1A3A5C"/>
                <w:sz w:val="20"/>
                <w:szCs w:val="20"/>
              </w:rPr>
              <w:t>Note on Least Privilege</w:t>
            </w:r>
          </w:p>
          <w:p w14:paraId="260B9020" w14:textId="77777777" w:rsidR="00D109DF" w:rsidRPr="00081A44" w:rsidRDefault="00EC61E6" w:rsidP="00EC61E6">
            <w:pPr>
              <w:jc w:val="both"/>
              <w:rPr>
                <w:rFonts w:ascii="Calibri" w:eastAsia="Calibri" w:hAnsi="Calibri" w:cs="Calibri"/>
              </w:rPr>
            </w:pPr>
            <w:r w:rsidRPr="00EC61E6">
              <w:rPr>
                <w:rFonts w:ascii="Calibri" w:eastAsia="Calibri" w:hAnsi="Calibri" w:cs="Calibri"/>
                <w:sz w:val="20"/>
                <w:szCs w:val="20"/>
              </w:rPr>
              <w:t>This role distribution enforces the principle of least privilege by limiting each agent to the actions required for its function. The Administrator role remains the only role with full system-level permissions, including configuration modification, agent suspension, and emergency shutdown. This distinction is important for demonstrating access control enforcement during the evaluation scenarios.</w:t>
            </w:r>
          </w:p>
        </w:tc>
      </w:tr>
    </w:tbl>
    <w:p w14:paraId="642DCD25" w14:textId="77777777" w:rsidR="00D109DF" w:rsidRPr="00081A44" w:rsidRDefault="00853834" w:rsidP="00BD7988">
      <w:pPr>
        <w:pStyle w:val="Heading20"/>
      </w:pPr>
      <w:bookmarkStart w:id="121" w:name="_Toc232517887"/>
      <w:r w:rsidRPr="00081A44">
        <w:t>4.</w:t>
      </w:r>
      <w:r w:rsidR="00BD7988">
        <w:t>3</w:t>
      </w:r>
      <w:r w:rsidRPr="00081A44">
        <w:t xml:space="preserve"> Pre</w:t>
      </w:r>
      <w:r w:rsidR="00355120" w:rsidRPr="00081A44">
        <w:t>-Execution Control</w:t>
      </w:r>
      <w:bookmarkEnd w:id="121"/>
    </w:p>
    <w:p w14:paraId="4C2401CC" w14:textId="77777777" w:rsidR="00D109DF" w:rsidRPr="00081A44" w:rsidRDefault="00355120" w:rsidP="00BD7988">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Pre-execution control is the system's first line of defense. Before any execution, three validation layers are applied sequentially:</w:t>
      </w:r>
    </w:p>
    <w:tbl>
      <w:tblPr>
        <w:tblStyle w:val="aa"/>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
        <w:gridCol w:w="2375"/>
        <w:gridCol w:w="6685"/>
      </w:tblGrid>
      <w:tr w:rsidR="00D109DF" w:rsidRPr="00081A44" w14:paraId="07314B95" w14:textId="77777777" w:rsidTr="001C7C65">
        <w:trPr>
          <w:jc w:val="center"/>
        </w:trPr>
        <w:tc>
          <w:tcPr>
            <w:tcW w:w="9360" w:type="dxa"/>
            <w:gridSpan w:val="3"/>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tcPr>
          <w:p w14:paraId="1C65C488"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t>Pre-Execution Validation Layers</w:t>
            </w:r>
          </w:p>
        </w:tc>
      </w:tr>
      <w:tr w:rsidR="00D109DF" w:rsidRPr="00081A44" w14:paraId="7FC2067C" w14:textId="77777777" w:rsidTr="001C7C65">
        <w:trPr>
          <w:jc w:val="center"/>
        </w:trPr>
        <w:tc>
          <w:tcPr>
            <w:tcW w:w="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vAlign w:val="center"/>
          </w:tcPr>
          <w:p w14:paraId="092D531F"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t>1</w:t>
            </w:r>
          </w:p>
        </w:tc>
        <w:tc>
          <w:tcPr>
            <w:tcW w:w="240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2ADA8462"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000000"/>
              </w:rPr>
              <w:t>Syntactic Validation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C157F51"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color w:val="000000"/>
              </w:rPr>
              <w:t>Verifies that the action request is correctly formed: the action field is present and belongs to the recognized action list, mandatory parameters are provided, and data types conform to the expected schema. Any malformed request is immediately rejected, preventing injections via untyped parameters.</w:t>
            </w:r>
          </w:p>
        </w:tc>
      </w:tr>
      <w:tr w:rsidR="00D109DF" w:rsidRPr="00081A44" w14:paraId="07B76F10" w14:textId="77777777" w:rsidTr="001C7C65">
        <w:trPr>
          <w:jc w:val="center"/>
        </w:trPr>
        <w:tc>
          <w:tcPr>
            <w:tcW w:w="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vAlign w:val="center"/>
          </w:tcPr>
          <w:p w14:paraId="517FCEDD"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lastRenderedPageBreak/>
              <w:t>2</w:t>
            </w:r>
          </w:p>
        </w:tc>
        <w:tc>
          <w:tcPr>
            <w:tcW w:w="240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2F2FCC07"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000000"/>
              </w:rPr>
              <w:t>RBAC Verification</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B2F6EB"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color w:val="000000"/>
              </w:rPr>
              <w:t xml:space="preserve">Queries the permission table to determine if the requested action appears in the list of authorized actions for the requesting agent's role. This </w:t>
            </w:r>
            <w:r w:rsidR="00EC16DB">
              <w:rPr>
                <w:rFonts w:ascii="Calibri" w:eastAsia="Calibri" w:hAnsi="Calibri" w:cs="Calibri"/>
                <w:color w:val="000000"/>
              </w:rPr>
              <w:t>complexity</w:t>
            </w:r>
            <w:r w:rsidRPr="00081A44">
              <w:rPr>
                <w:rFonts w:ascii="Calibri" w:eastAsia="Calibri" w:hAnsi="Calibri" w:cs="Calibri"/>
                <w:color w:val="000000"/>
              </w:rPr>
              <w:t xml:space="preserve"> is </w:t>
            </w:r>
            <w:proofErr w:type="gramStart"/>
            <w:r w:rsidRPr="00081A44">
              <w:rPr>
                <w:rFonts w:ascii="Calibri" w:eastAsia="Calibri" w:hAnsi="Calibri" w:cs="Calibri"/>
                <w:color w:val="000000"/>
              </w:rPr>
              <w:t>O(</w:t>
            </w:r>
            <w:proofErr w:type="gramEnd"/>
            <w:r w:rsidRPr="00081A44">
              <w:rPr>
                <w:rFonts w:ascii="Calibri" w:eastAsia="Calibri" w:hAnsi="Calibri" w:cs="Calibri"/>
                <w:color w:val="000000"/>
              </w:rPr>
              <w:t>1) thanks to an in-memory dictionary structure, minimizing performance impact. Upon refusal, the system records the agent identifier, attempted action, agent role, and timestamp.</w:t>
            </w:r>
          </w:p>
        </w:tc>
      </w:tr>
      <w:tr w:rsidR="00D109DF" w:rsidRPr="00081A44" w14:paraId="3F532532" w14:textId="77777777" w:rsidTr="001C7C65">
        <w:trPr>
          <w:jc w:val="center"/>
        </w:trPr>
        <w:tc>
          <w:tcPr>
            <w:tcW w:w="20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vAlign w:val="center"/>
          </w:tcPr>
          <w:p w14:paraId="232C7C8D"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FFFFFF"/>
              </w:rPr>
              <w:t>3</w:t>
            </w:r>
          </w:p>
        </w:tc>
        <w:tc>
          <w:tcPr>
            <w:tcW w:w="2400" w:type="dxa"/>
            <w:tcBorders>
              <w:top w:val="single" w:sz="4" w:space="0" w:color="BBBBBB"/>
              <w:left w:val="single" w:sz="4" w:space="0" w:color="BBBBBB"/>
              <w:bottom w:val="single" w:sz="4" w:space="0" w:color="BBBBBB"/>
              <w:right w:val="single" w:sz="4" w:space="0" w:color="BBBBBB"/>
            </w:tcBorders>
            <w:shd w:val="clear" w:color="auto" w:fill="EAF2FB"/>
            <w:tcMar>
              <w:top w:w="80" w:type="dxa"/>
              <w:left w:w="140" w:type="dxa"/>
              <w:bottom w:w="80" w:type="dxa"/>
              <w:right w:w="140" w:type="dxa"/>
            </w:tcMar>
            <w:vAlign w:val="center"/>
          </w:tcPr>
          <w:p w14:paraId="7CB2E87D" w14:textId="77777777" w:rsidR="00D109DF" w:rsidRPr="00081A44" w:rsidRDefault="00355120" w:rsidP="008E7174">
            <w:pPr>
              <w:spacing w:line="276" w:lineRule="auto"/>
              <w:jc w:val="both"/>
              <w:rPr>
                <w:rFonts w:ascii="Calibri" w:eastAsia="Calibri" w:hAnsi="Calibri" w:cs="Calibri"/>
              </w:rPr>
            </w:pPr>
            <w:r w:rsidRPr="00081A44">
              <w:rPr>
                <w:rFonts w:ascii="Calibri" w:eastAsia="Calibri" w:hAnsi="Calibri" w:cs="Calibri"/>
                <w:b/>
                <w:bCs/>
                <w:color w:val="000000"/>
              </w:rPr>
              <w:t>Parameter Filtering</w:t>
            </w:r>
          </w:p>
        </w:tc>
        <w:tc>
          <w:tcPr>
            <w:tcW w:w="67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8DF73F" w14:textId="77777777" w:rsidR="00D109DF" w:rsidRPr="00081A44" w:rsidRDefault="00355120" w:rsidP="00FA7EA8">
            <w:pPr>
              <w:keepNext/>
              <w:spacing w:line="276" w:lineRule="auto"/>
              <w:jc w:val="both"/>
              <w:rPr>
                <w:rFonts w:ascii="Calibri" w:eastAsia="Calibri" w:hAnsi="Calibri" w:cs="Calibri"/>
              </w:rPr>
            </w:pPr>
            <w:r w:rsidRPr="00081A44">
              <w:rPr>
                <w:rFonts w:ascii="Calibri" w:eastAsia="Calibri" w:hAnsi="Calibri" w:cs="Calibri"/>
                <w:color w:val="000000"/>
              </w:rPr>
              <w:t xml:space="preserve">Applies a list of inspection rules on parameter values. Regular expressions detect patterns characteristic of prompt injections ("ignore previous instructions", "you are now"), SQL injections (UNION SELECT, DROP TABLE, OR 1=1), and directory traversal attempts </w:t>
            </w:r>
            <w:proofErr w:type="gramStart"/>
            <w:r w:rsidRPr="00081A44">
              <w:rPr>
                <w:rFonts w:ascii="Calibri" w:eastAsia="Calibri" w:hAnsi="Calibri" w:cs="Calibri"/>
                <w:color w:val="000000"/>
              </w:rPr>
              <w:t>(../, ../..</w:t>
            </w:r>
            <w:proofErr w:type="gramEnd"/>
            <w:r w:rsidRPr="00081A44">
              <w:rPr>
                <w:rFonts w:ascii="Calibri" w:eastAsia="Calibri" w:hAnsi="Calibri" w:cs="Calibri"/>
                <w:color w:val="000000"/>
              </w:rPr>
              <w:t>/</w:t>
            </w:r>
            <w:proofErr w:type="spellStart"/>
            <w:r w:rsidRPr="00081A44">
              <w:rPr>
                <w:rFonts w:ascii="Calibri" w:eastAsia="Calibri" w:hAnsi="Calibri" w:cs="Calibri"/>
                <w:color w:val="000000"/>
              </w:rPr>
              <w:t>etc</w:t>
            </w:r>
            <w:proofErr w:type="spellEnd"/>
            <w:proofErr w:type="gramStart"/>
            <w:r w:rsidRPr="00081A44">
              <w:rPr>
                <w:rFonts w:ascii="Calibri" w:eastAsia="Calibri" w:hAnsi="Calibri" w:cs="Calibri"/>
                <w:color w:val="000000"/>
              </w:rPr>
              <w:t>)..</w:t>
            </w:r>
            <w:proofErr w:type="gramEnd"/>
          </w:p>
        </w:tc>
      </w:tr>
    </w:tbl>
    <w:p w14:paraId="73C6CBFF" w14:textId="77777777" w:rsidR="00FA7EA8" w:rsidRDefault="00FA7EA8">
      <w:pPr>
        <w:pStyle w:val="Caption"/>
      </w:pPr>
      <w:bookmarkStart w:id="122" w:name="_Toc232200917"/>
      <w:r>
        <w:t>Table 4.</w:t>
      </w:r>
      <w:r>
        <w:fldChar w:fldCharType="begin"/>
      </w:r>
      <w:r>
        <w:instrText xml:space="preserve"> SEQ Table \* ARABIC \s 1 </w:instrText>
      </w:r>
      <w:r>
        <w:fldChar w:fldCharType="separate"/>
      </w:r>
      <w:r w:rsidR="00E40C0F">
        <w:rPr>
          <w:noProof/>
        </w:rPr>
        <w:t>2</w:t>
      </w:r>
      <w:r>
        <w:rPr>
          <w:noProof/>
        </w:rPr>
        <w:fldChar w:fldCharType="end"/>
      </w:r>
      <w:r>
        <w:t xml:space="preserve">: </w:t>
      </w:r>
      <w:r w:rsidRPr="007A1237">
        <w:t>Execution control process</w:t>
      </w:r>
      <w:bookmarkEnd w:id="122"/>
    </w:p>
    <w:p w14:paraId="2C8CF7DD" w14:textId="77777777" w:rsidR="00D109DF" w:rsidRPr="00081A44" w:rsidRDefault="00853834" w:rsidP="001C7C65">
      <w:pPr>
        <w:pStyle w:val="Heading20"/>
      </w:pPr>
      <w:bookmarkStart w:id="123" w:name="_Toc232517888"/>
      <w:r w:rsidRPr="00081A44">
        <w:t>4.</w:t>
      </w:r>
      <w:r w:rsidR="001C7C65">
        <w:t>4</w:t>
      </w:r>
      <w:r w:rsidRPr="00081A44">
        <w:t xml:space="preserve"> Anomaly</w:t>
      </w:r>
      <w:r w:rsidR="00355120" w:rsidRPr="00081A44">
        <w:t xml:space="preserve"> Detection Rules</w:t>
      </w:r>
      <w:bookmarkEnd w:id="123"/>
    </w:p>
    <w:p w14:paraId="370DA770" w14:textId="77777777" w:rsidR="00D109DF" w:rsidRPr="00081A44" w:rsidRDefault="00355120" w:rsidP="00282032">
      <w:pPr>
        <w:spacing w:before="120" w:after="120" w:line="276" w:lineRule="auto"/>
        <w:ind w:firstLine="720"/>
        <w:jc w:val="both"/>
        <w:rPr>
          <w:rFonts w:ascii="Calibri" w:eastAsia="Calibri" w:hAnsi="Calibri" w:cs="Calibri"/>
          <w:sz w:val="24"/>
          <w:szCs w:val="24"/>
        </w:rPr>
      </w:pPr>
      <w:r w:rsidRPr="00081A44">
        <w:rPr>
          <w:rFonts w:ascii="Calibri" w:eastAsia="Calibri" w:hAnsi="Calibri" w:cs="Calibri"/>
          <w:color w:val="000000"/>
          <w:sz w:val="24"/>
          <w:szCs w:val="24"/>
        </w:rPr>
        <w:t xml:space="preserve">The detection module implements a configurable rule system. Each rule is defined by an identifier, a description, threshold parameters, and the severity level of the associated alert. </w:t>
      </w:r>
    </w:p>
    <w:tbl>
      <w:tblPr>
        <w:tblStyle w:val="ab"/>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400"/>
        <w:gridCol w:w="2200"/>
        <w:gridCol w:w="3360"/>
      </w:tblGrid>
      <w:tr w:rsidR="00D109DF" w:rsidRPr="00081A44" w14:paraId="2605843A"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21DD3879"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Rule</w:t>
            </w:r>
          </w:p>
        </w:tc>
        <w:tc>
          <w:tcPr>
            <w:tcW w:w="14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ECC4A0E"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Severity</w:t>
            </w:r>
          </w:p>
        </w:tc>
        <w:tc>
          <w:tcPr>
            <w:tcW w:w="22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E41DB98"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Threshold</w:t>
            </w:r>
          </w:p>
        </w:tc>
        <w:tc>
          <w:tcPr>
            <w:tcW w:w="33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F922E42"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FFFFFF"/>
              </w:rPr>
              <w:t>Description</w:t>
            </w:r>
          </w:p>
        </w:tc>
      </w:tr>
      <w:tr w:rsidR="00D109DF" w:rsidRPr="00081A44" w14:paraId="574094BE"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40" w:type="dxa"/>
              <w:bottom w:w="80" w:type="dxa"/>
              <w:right w:w="140" w:type="dxa"/>
            </w:tcMar>
            <w:vAlign w:val="center"/>
          </w:tcPr>
          <w:p w14:paraId="3CAE6E6D"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000000"/>
              </w:rPr>
              <w:t>Excessive Frequency</w:t>
            </w:r>
          </w:p>
        </w:tc>
        <w:tc>
          <w:tcPr>
            <w:tcW w:w="1400" w:type="dxa"/>
            <w:tcBorders>
              <w:top w:val="single" w:sz="4" w:space="0" w:color="BBBBBB"/>
              <w:left w:val="single" w:sz="4" w:space="0" w:color="BBBBBB"/>
              <w:bottom w:val="single" w:sz="4" w:space="0" w:color="BBBBBB"/>
              <w:right w:val="single" w:sz="4" w:space="0" w:color="BBBBBB"/>
            </w:tcBorders>
            <w:shd w:val="clear" w:color="auto" w:fill="FFF2CC"/>
            <w:tcMar>
              <w:top w:w="80" w:type="dxa"/>
              <w:left w:w="140" w:type="dxa"/>
              <w:bottom w:w="80" w:type="dxa"/>
              <w:right w:w="140" w:type="dxa"/>
            </w:tcMar>
            <w:vAlign w:val="center"/>
          </w:tcPr>
          <w:p w14:paraId="0ACF1EC6"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E36C09"/>
              </w:rPr>
              <w:t>MEDIUM</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6DC36DF" w14:textId="77777777" w:rsidR="00D109DF" w:rsidRPr="00081A44" w:rsidRDefault="00EC006E" w:rsidP="00AA5AE1">
            <w:pPr>
              <w:spacing w:line="276" w:lineRule="auto"/>
              <w:jc w:val="both"/>
              <w:rPr>
                <w:rFonts w:ascii="Calibri" w:eastAsia="Calibri" w:hAnsi="Calibri" w:cs="Calibri"/>
              </w:rPr>
            </w:pPr>
            <w:r>
              <w:rPr>
                <w:rFonts w:ascii="Calibri" w:eastAsia="Calibri" w:hAnsi="Calibri" w:cs="Calibri"/>
                <w:color w:val="000000"/>
              </w:rPr>
              <w:t>&gt;= 5 identical actions in a 60-second sliding window by default</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931D18C"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color w:val="000000"/>
              </w:rPr>
              <w:t xml:space="preserve">Detects infinite loop behavior or brute-force attack attempts. </w:t>
            </w:r>
            <w:r w:rsidR="00EC006E">
              <w:rPr>
                <w:rFonts w:ascii="Calibri" w:eastAsia="Calibri" w:hAnsi="Calibri" w:cs="Calibri"/>
                <w:color w:val="000000"/>
              </w:rPr>
              <w:t>The threshold is configurable in the backend detector constructor.</w:t>
            </w:r>
          </w:p>
        </w:tc>
      </w:tr>
      <w:tr w:rsidR="00D109DF" w:rsidRPr="00081A44" w14:paraId="1D8BEBEF"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63970F4B"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000000"/>
              </w:rPr>
              <w:t>Role Inconsistency</w:t>
            </w:r>
          </w:p>
        </w:tc>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5329B05"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C00000"/>
              </w:rPr>
              <w:t>HIGH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171E26F" w14:textId="77777777" w:rsidR="00D109DF" w:rsidRPr="00081A44" w:rsidRDefault="00EC006E" w:rsidP="00AA5AE1">
            <w:pPr>
              <w:spacing w:line="276" w:lineRule="auto"/>
              <w:jc w:val="both"/>
              <w:rPr>
                <w:rFonts w:ascii="Calibri" w:eastAsia="Calibri" w:hAnsi="Calibri" w:cs="Calibri"/>
              </w:rPr>
            </w:pPr>
            <w:r>
              <w:rPr>
                <w:rFonts w:ascii="Calibri" w:eastAsia="Calibri" w:hAnsi="Calibri" w:cs="Calibri"/>
                <w:color w:val="000000"/>
              </w:rPr>
              <w:t>3 role-identity mismatches in a 120-second sliding window</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908B170" w14:textId="77777777" w:rsidR="00D109DF" w:rsidRPr="00081A44" w:rsidRDefault="00EC006E" w:rsidP="00AA5AE1">
            <w:pPr>
              <w:spacing w:line="276" w:lineRule="auto"/>
              <w:jc w:val="both"/>
              <w:rPr>
                <w:rFonts w:ascii="Calibri" w:eastAsia="Calibri" w:hAnsi="Calibri" w:cs="Calibri"/>
              </w:rPr>
            </w:pPr>
            <w:r>
              <w:rPr>
                <w:rFonts w:ascii="Calibri" w:eastAsia="Calibri" w:hAnsi="Calibri" w:cs="Calibri"/>
                <w:color w:val="000000"/>
              </w:rPr>
              <w:t>Detects a mismatch between the role claimed in a request and the authoritative role stored for the agent. The first event triggers an alert; repeated events trigger suspension.</w:t>
            </w:r>
          </w:p>
        </w:tc>
      </w:tr>
      <w:tr w:rsidR="00D109DF" w:rsidRPr="00081A44" w14:paraId="7D654D79" w14:textId="77777777" w:rsidTr="00282032">
        <w:trPr>
          <w:jc w:val="center"/>
        </w:trPr>
        <w:tc>
          <w:tcPr>
            <w:tcW w:w="2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1BE6E5ED"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000000"/>
              </w:rPr>
              <w:t>Malicious Pattern in Parameters</w:t>
            </w:r>
          </w:p>
        </w:tc>
        <w:tc>
          <w:tcPr>
            <w:tcW w:w="14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40F6E1F"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b/>
                <w:bCs/>
                <w:color w:val="C00000"/>
              </w:rPr>
              <w:t>HIGH</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F005781" w14:textId="77777777" w:rsidR="00D109DF" w:rsidRPr="00081A44" w:rsidRDefault="00355120" w:rsidP="00AA5AE1">
            <w:pPr>
              <w:spacing w:line="276" w:lineRule="auto"/>
              <w:jc w:val="both"/>
              <w:rPr>
                <w:rFonts w:ascii="Calibri" w:eastAsia="Calibri" w:hAnsi="Calibri" w:cs="Calibri"/>
              </w:rPr>
            </w:pPr>
            <w:r w:rsidRPr="00081A44">
              <w:rPr>
                <w:rFonts w:ascii="Calibri" w:eastAsia="Calibri" w:hAnsi="Calibri" w:cs="Calibri"/>
                <w:color w:val="000000"/>
              </w:rPr>
              <w:t>Triggered immediately on first detection</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B29CB34" w14:textId="77777777" w:rsidR="00D109DF" w:rsidRPr="00081A44" w:rsidRDefault="00355120" w:rsidP="00FA7EA8">
            <w:pPr>
              <w:keepNext/>
              <w:spacing w:line="276" w:lineRule="auto"/>
              <w:jc w:val="both"/>
              <w:rPr>
                <w:rFonts w:ascii="Calibri" w:eastAsia="Calibri" w:hAnsi="Calibri" w:cs="Calibri"/>
              </w:rPr>
            </w:pPr>
            <w:r w:rsidRPr="00081A44">
              <w:rPr>
                <w:rFonts w:ascii="Calibri" w:eastAsia="Calibri" w:hAnsi="Calibri" w:cs="Calibri"/>
                <w:color w:val="000000"/>
              </w:rPr>
              <w:t>Analyzes action parameters for prompt injection, SQL injection, or directory traversal patterns. Triggers immediate response without waiting for event accumulation.</w:t>
            </w:r>
          </w:p>
        </w:tc>
      </w:tr>
    </w:tbl>
    <w:p w14:paraId="325A1504" w14:textId="77777777" w:rsidR="00FA7EA8" w:rsidRDefault="00FA7EA8">
      <w:pPr>
        <w:pStyle w:val="Caption"/>
      </w:pPr>
      <w:bookmarkStart w:id="124" w:name="_Toc232200918"/>
      <w:r>
        <w:t>Table 4.</w:t>
      </w:r>
      <w:r>
        <w:fldChar w:fldCharType="begin"/>
      </w:r>
      <w:r>
        <w:instrText xml:space="preserve"> SEQ Table \* ARABIC \s 1 </w:instrText>
      </w:r>
      <w:r>
        <w:fldChar w:fldCharType="separate"/>
      </w:r>
      <w:r w:rsidR="00E40C0F">
        <w:rPr>
          <w:noProof/>
        </w:rPr>
        <w:t>3</w:t>
      </w:r>
      <w:r>
        <w:rPr>
          <w:noProof/>
        </w:rPr>
        <w:fldChar w:fldCharType="end"/>
      </w:r>
      <w:r>
        <w:t xml:space="preserve">: </w:t>
      </w:r>
      <w:r w:rsidRPr="00E940F8">
        <w:t>Anomaly detection rules</w:t>
      </w:r>
      <w:bookmarkEnd w:id="124"/>
    </w:p>
    <w:p w14:paraId="44E5103F" w14:textId="77777777" w:rsidR="00D109DF" w:rsidRPr="00081A44" w:rsidRDefault="00AA5AE1" w:rsidP="00303B18">
      <w:pPr>
        <w:pStyle w:val="Heading20"/>
      </w:pPr>
      <w:bookmarkStart w:id="125" w:name="_Toc232517889"/>
      <w:r w:rsidRPr="00081A44">
        <w:t>4.</w:t>
      </w:r>
      <w:r w:rsidR="00303B18">
        <w:t>5</w:t>
      </w:r>
      <w:r w:rsidRPr="00081A44">
        <w:t xml:space="preserve"> Incident</w:t>
      </w:r>
      <w:r w:rsidR="00355120" w:rsidRPr="00081A44">
        <w:t xml:space="preserve"> Response Policies</w:t>
      </w:r>
      <w:bookmarkEnd w:id="125"/>
    </w:p>
    <w:p w14:paraId="22AD19E7" w14:textId="77777777" w:rsidR="00F86857" w:rsidRPr="00A41A5F" w:rsidRDefault="00355120" w:rsidP="00303B18">
      <w:pPr>
        <w:spacing w:before="120" w:after="120" w:line="276" w:lineRule="auto"/>
        <w:ind w:firstLine="720"/>
        <w:jc w:val="both"/>
        <w:rPr>
          <w:rFonts w:ascii="Calibri" w:eastAsia="Calibri" w:hAnsi="Calibri" w:cs="Calibri"/>
          <w:color w:val="000000"/>
          <w:sz w:val="24"/>
          <w:szCs w:val="24"/>
        </w:rPr>
      </w:pPr>
      <w:r w:rsidRPr="00081A44">
        <w:rPr>
          <w:rFonts w:ascii="Calibri" w:eastAsia="Calibri" w:hAnsi="Calibri" w:cs="Calibri"/>
          <w:color w:val="000000"/>
          <w:sz w:val="24"/>
          <w:szCs w:val="24"/>
        </w:rPr>
        <w:t>The incident response policy defines automated actions proportional to the severity of the detected anomaly. This proportionality is essential to avoid overly costly false positives.</w:t>
      </w:r>
    </w:p>
    <w:tbl>
      <w:tblPr>
        <w:tblStyle w:val="ac"/>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600"/>
        <w:gridCol w:w="3160"/>
        <w:gridCol w:w="3000"/>
      </w:tblGrid>
      <w:tr w:rsidR="00D109DF" w:rsidRPr="00081A44" w14:paraId="5F456B3A"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65C784AA"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Level</w:t>
            </w:r>
          </w:p>
        </w:tc>
        <w:tc>
          <w:tcPr>
            <w:tcW w:w="16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32394E1E"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Severity</w:t>
            </w:r>
          </w:p>
        </w:tc>
        <w:tc>
          <w:tcPr>
            <w:tcW w:w="316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5B769F00"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Automated Action</w:t>
            </w:r>
          </w:p>
        </w:tc>
        <w:tc>
          <w:tcPr>
            <w:tcW w:w="30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40" w:type="dxa"/>
              <w:bottom w:w="80" w:type="dxa"/>
              <w:right w:w="140" w:type="dxa"/>
            </w:tcMar>
            <w:vAlign w:val="center"/>
          </w:tcPr>
          <w:p w14:paraId="70BEB57D"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Trigger Condition</w:t>
            </w:r>
          </w:p>
        </w:tc>
      </w:tr>
      <w:tr w:rsidR="00D109DF" w:rsidRPr="00081A44" w14:paraId="11DDD36E"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052F82CA" w14:textId="77777777" w:rsidR="00D109DF" w:rsidRPr="00081A44" w:rsidRDefault="00EC006E" w:rsidP="00F86857">
            <w:pPr>
              <w:spacing w:line="276" w:lineRule="auto"/>
              <w:jc w:val="both"/>
              <w:rPr>
                <w:rFonts w:ascii="Calibri" w:eastAsia="Calibri" w:hAnsi="Calibri" w:cs="Calibri"/>
              </w:rPr>
            </w:pPr>
            <w:r>
              <w:rPr>
                <w:rFonts w:ascii="Calibri" w:eastAsia="Calibri" w:hAnsi="Calibri" w:cs="Calibri"/>
                <w:b/>
                <w:bCs/>
                <w:color w:val="375623"/>
              </w:rPr>
              <w:lastRenderedPageBreak/>
              <w:t>WATCH / ALERT</w:t>
            </w:r>
          </w:p>
        </w:tc>
        <w:tc>
          <w:tcPr>
            <w:tcW w:w="1600" w:type="dxa"/>
            <w:tcBorders>
              <w:top w:val="single" w:sz="4" w:space="0" w:color="BBBBBB"/>
              <w:left w:val="single" w:sz="4" w:space="0" w:color="BBBBBB"/>
              <w:bottom w:val="single" w:sz="4" w:space="0" w:color="BBBBBB"/>
              <w:right w:val="single" w:sz="4" w:space="0" w:color="BBBBBB"/>
            </w:tcBorders>
            <w:shd w:val="clear" w:color="auto" w:fill="E2EFDA"/>
            <w:tcMar>
              <w:top w:w="80" w:type="dxa"/>
              <w:left w:w="140" w:type="dxa"/>
              <w:bottom w:w="80" w:type="dxa"/>
              <w:right w:w="140" w:type="dxa"/>
            </w:tcMar>
            <w:vAlign w:val="center"/>
          </w:tcPr>
          <w:p w14:paraId="0AB93662" w14:textId="77777777"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Low</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E680D83" w14:textId="77777777"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Records an incident and increases monitoring without blocking ordinary requests.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8DB5877" w14:textId="77777777"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First role inconsistency or malicious external input.</w:t>
            </w:r>
          </w:p>
        </w:tc>
      </w:tr>
      <w:tr w:rsidR="00EC006E" w:rsidRPr="00081A44" w14:paraId="419868A7"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604E2BB" w14:textId="77777777" w:rsidR="00EC006E" w:rsidRPr="00081A44" w:rsidRDefault="00EC006E" w:rsidP="00F86857">
            <w:pPr>
              <w:spacing w:line="276" w:lineRule="auto"/>
              <w:jc w:val="both"/>
              <w:rPr>
                <w:rFonts w:ascii="Calibri" w:eastAsia="Calibri" w:hAnsi="Calibri" w:cs="Calibri"/>
                <w:b/>
                <w:bCs/>
                <w:color w:val="C00000"/>
              </w:rPr>
            </w:pPr>
            <w:r>
              <w:rPr>
                <w:rFonts w:ascii="Calibri" w:eastAsia="Calibri" w:hAnsi="Calibri" w:cs="Calibri"/>
                <w:b/>
                <w:bCs/>
                <w:color w:val="C00000"/>
              </w:rPr>
              <w:t>DEGRADED / RESTRICTED</w:t>
            </w:r>
          </w:p>
        </w:tc>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47AC327" w14:textId="77777777" w:rsidR="00EC006E" w:rsidRPr="00081A44" w:rsidRDefault="00EC006E" w:rsidP="00F86857">
            <w:pPr>
              <w:spacing w:line="276" w:lineRule="auto"/>
              <w:jc w:val="both"/>
              <w:rPr>
                <w:rFonts w:ascii="Calibri" w:eastAsia="Calibri" w:hAnsi="Calibri" w:cs="Calibri"/>
                <w:color w:val="000000"/>
              </w:rPr>
            </w:pPr>
            <w:r>
              <w:rPr>
                <w:rFonts w:ascii="Calibri" w:eastAsia="Calibri" w:hAnsi="Calibri" w:cs="Calibri"/>
                <w:color w:val="000000"/>
              </w:rPr>
              <w:t>Medium</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49D70E1" w14:textId="77777777" w:rsidR="00EC006E" w:rsidRPr="00081A44" w:rsidRDefault="00EC006E" w:rsidP="00F86857">
            <w:pPr>
              <w:spacing w:line="276" w:lineRule="auto"/>
              <w:jc w:val="both"/>
              <w:rPr>
                <w:rFonts w:ascii="Calibri" w:eastAsia="Calibri" w:hAnsi="Calibri" w:cs="Calibri"/>
                <w:color w:val="000000"/>
              </w:rPr>
            </w:pPr>
            <w:r>
              <w:rPr>
                <w:rFonts w:ascii="Calibri" w:eastAsia="Calibri" w:hAnsi="Calibri" w:cs="Calibri"/>
                <w:color w:val="000000"/>
              </w:rPr>
              <w:t>Throttles requests, then restricts non-low-sensitivity actions after repeated anomalies.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004D0A" w14:textId="77777777" w:rsidR="00EC006E" w:rsidRDefault="00EC006E" w:rsidP="00F86857">
            <w:pPr>
              <w:spacing w:line="276" w:lineRule="auto"/>
              <w:jc w:val="both"/>
              <w:rPr>
                <w:rFonts w:ascii="Calibri" w:eastAsia="Calibri" w:hAnsi="Calibri" w:cs="Calibri"/>
                <w:color w:val="000000"/>
              </w:rPr>
            </w:pPr>
            <w:r>
              <w:rPr>
                <w:rFonts w:ascii="Calibri" w:eastAsia="Calibri" w:hAnsi="Calibri" w:cs="Calibri"/>
                <w:color w:val="000000"/>
              </w:rPr>
              <w:t>Excessive-frequency anomaly or repeated limitation event.</w:t>
            </w:r>
          </w:p>
        </w:tc>
      </w:tr>
      <w:tr w:rsidR="00D109DF" w:rsidRPr="00081A44" w14:paraId="716C8754"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0EF3975A"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C00000"/>
              </w:rPr>
              <w:t>SUSPENSION</w:t>
            </w:r>
          </w:p>
        </w:tc>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32021284"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color w:val="000000"/>
              </w:rPr>
              <w:t>High</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48D1BFC" w14:textId="77777777"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Sets the persistent limitation state to SUSPENDED and blocks all requests until authorized reactivation.</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47757B6" w14:textId="77777777" w:rsidR="00D109DF" w:rsidRPr="00081A44" w:rsidRDefault="00EC006E" w:rsidP="00F86857">
            <w:pPr>
              <w:spacing w:line="276" w:lineRule="auto"/>
              <w:jc w:val="both"/>
              <w:rPr>
                <w:rFonts w:ascii="Calibri" w:eastAsia="Calibri" w:hAnsi="Calibri" w:cs="Calibri"/>
              </w:rPr>
            </w:pPr>
            <w:r>
              <w:rPr>
                <w:rFonts w:ascii="Calibri" w:eastAsia="Calibri" w:hAnsi="Calibri" w:cs="Calibri"/>
                <w:color w:val="000000"/>
              </w:rPr>
              <w:t>Repeated RBAC violations or repeated role-identity inconsistencies.</w:t>
            </w:r>
          </w:p>
        </w:tc>
      </w:tr>
      <w:tr w:rsidR="00D109DF" w:rsidRPr="00081A44" w14:paraId="162F9D61" w14:textId="77777777" w:rsidTr="00303B18">
        <w:trPr>
          <w:jc w:val="center"/>
        </w:trPr>
        <w:tc>
          <w:tcPr>
            <w:tcW w:w="1600" w:type="dxa"/>
            <w:tcBorders>
              <w:top w:val="single" w:sz="4" w:space="0" w:color="BBBBBB"/>
              <w:left w:val="single" w:sz="4" w:space="0" w:color="BBBBBB"/>
              <w:bottom w:val="single" w:sz="4" w:space="0" w:color="BBBBBB"/>
              <w:right w:val="single" w:sz="4" w:space="0" w:color="BBBBBB"/>
            </w:tcBorders>
            <w:shd w:val="clear" w:color="auto" w:fill="C00000"/>
            <w:tcMar>
              <w:top w:w="80" w:type="dxa"/>
              <w:left w:w="140" w:type="dxa"/>
              <w:bottom w:w="80" w:type="dxa"/>
              <w:right w:w="140" w:type="dxa"/>
            </w:tcMar>
            <w:vAlign w:val="center"/>
          </w:tcPr>
          <w:p w14:paraId="6B9093C7"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FFFFFF"/>
              </w:rPr>
              <w:t>KILL SWITCH</w:t>
            </w:r>
          </w:p>
        </w:tc>
        <w:tc>
          <w:tcPr>
            <w:tcW w:w="1600" w:type="dxa"/>
            <w:tcBorders>
              <w:top w:val="single" w:sz="4" w:space="0" w:color="BBBBBB"/>
              <w:left w:val="single" w:sz="4" w:space="0" w:color="BBBBBB"/>
              <w:bottom w:val="single" w:sz="4" w:space="0" w:color="BBBBBB"/>
              <w:right w:val="single" w:sz="4" w:space="0" w:color="BBBBBB"/>
            </w:tcBorders>
            <w:shd w:val="clear" w:color="auto" w:fill="FCE4D6"/>
            <w:tcMar>
              <w:top w:w="80" w:type="dxa"/>
              <w:left w:w="140" w:type="dxa"/>
              <w:bottom w:w="80" w:type="dxa"/>
              <w:right w:w="140" w:type="dxa"/>
            </w:tcMar>
            <w:vAlign w:val="center"/>
          </w:tcPr>
          <w:p w14:paraId="248239A6"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b/>
                <w:bCs/>
                <w:color w:val="000000"/>
              </w:rPr>
              <w:t>Critical</w:t>
            </w:r>
          </w:p>
        </w:tc>
        <w:tc>
          <w:tcPr>
            <w:tcW w:w="3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EA4EA0" w14:textId="77777777" w:rsidR="00D109DF" w:rsidRPr="00081A44" w:rsidRDefault="00355120" w:rsidP="00F86857">
            <w:pPr>
              <w:spacing w:line="276" w:lineRule="auto"/>
              <w:jc w:val="both"/>
              <w:rPr>
                <w:rFonts w:ascii="Calibri" w:eastAsia="Calibri" w:hAnsi="Calibri" w:cs="Calibri"/>
              </w:rPr>
            </w:pPr>
            <w:r w:rsidRPr="00081A44">
              <w:rPr>
                <w:rFonts w:ascii="Calibri" w:eastAsia="Calibri" w:hAnsi="Calibri" w:cs="Calibri"/>
                <w:color w:val="000000"/>
              </w:rPr>
              <w:t>Immediate and coordinated shutdown of ALL active agents simultaneously. State of each agent saved to database for forensic analysis.</w:t>
            </w:r>
          </w:p>
        </w:tc>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1D7283D" w14:textId="77777777" w:rsidR="00D109DF" w:rsidRPr="00081A44" w:rsidRDefault="00355120" w:rsidP="00FA7EA8">
            <w:pPr>
              <w:keepNext/>
              <w:spacing w:line="276" w:lineRule="auto"/>
              <w:jc w:val="both"/>
              <w:rPr>
                <w:rFonts w:ascii="Calibri" w:eastAsia="Calibri" w:hAnsi="Calibri" w:cs="Calibri"/>
              </w:rPr>
            </w:pPr>
            <w:r w:rsidRPr="00081A44">
              <w:rPr>
                <w:rFonts w:ascii="Calibri" w:eastAsia="Calibri" w:hAnsi="Calibri" w:cs="Calibri"/>
                <w:color w:val="000000"/>
              </w:rPr>
              <w:t>Manually triggered by administrator or automatically in</w:t>
            </w:r>
            <w:r w:rsidR="00A41A5F">
              <w:rPr>
                <w:rFonts w:ascii="Calibri" w:eastAsia="Calibri" w:hAnsi="Calibri" w:cs="Calibri"/>
                <w:color w:val="000000"/>
              </w:rPr>
              <w:t xml:space="preserve"> </w:t>
            </w:r>
            <w:r w:rsidRPr="00081A44">
              <w:rPr>
                <w:rFonts w:ascii="Calibri" w:eastAsia="Calibri" w:hAnsi="Calibri" w:cs="Calibri"/>
                <w:color w:val="000000"/>
              </w:rPr>
              <w:t>case of catastrophic behavior.</w:t>
            </w:r>
          </w:p>
        </w:tc>
      </w:tr>
    </w:tbl>
    <w:p w14:paraId="3BB55753" w14:textId="77777777" w:rsidR="00FA7EA8" w:rsidRDefault="00FA7EA8">
      <w:pPr>
        <w:pStyle w:val="Caption"/>
      </w:pPr>
      <w:bookmarkStart w:id="126" w:name="_Toc232200919"/>
      <w:r>
        <w:t xml:space="preserve">Table </w:t>
      </w:r>
      <w:r>
        <w:fldChar w:fldCharType="begin"/>
      </w:r>
      <w:r>
        <w:instrText xml:space="preserve"> STYLEREF 1 \s </w:instrText>
      </w:r>
      <w:r>
        <w:fldChar w:fldCharType="separate"/>
      </w:r>
      <w:r w:rsidR="00E40C0F">
        <w:rPr>
          <w:noProof/>
          <w:cs/>
        </w:rPr>
        <w:t>‎</w:t>
      </w:r>
      <w:r w:rsidR="00E40C0F">
        <w:rPr>
          <w:noProof/>
        </w:rPr>
        <w:t>0</w:t>
      </w:r>
      <w:r>
        <w:rPr>
          <w:noProof/>
        </w:rPr>
        <w:fldChar w:fldCharType="end"/>
      </w:r>
      <w:r>
        <w:t>.</w:t>
      </w:r>
      <w:r>
        <w:fldChar w:fldCharType="begin"/>
      </w:r>
      <w:r>
        <w:instrText xml:space="preserve"> SEQ Table \* ARABIC \s 1 </w:instrText>
      </w:r>
      <w:r>
        <w:fldChar w:fldCharType="separate"/>
      </w:r>
      <w:r w:rsidR="00E40C0F">
        <w:rPr>
          <w:noProof/>
        </w:rPr>
        <w:t>4</w:t>
      </w:r>
      <w:r>
        <w:rPr>
          <w:noProof/>
        </w:rPr>
        <w:fldChar w:fldCharType="end"/>
      </w:r>
      <w:r>
        <w:t xml:space="preserve">: </w:t>
      </w:r>
      <w:r w:rsidRPr="000741F5">
        <w:t>Incident responses</w:t>
      </w:r>
      <w:bookmarkEnd w:id="126"/>
    </w:p>
    <w:p w14:paraId="36E3D0C3" w14:textId="77777777" w:rsidR="00D109DF" w:rsidRPr="00081A44" w:rsidRDefault="00F86857" w:rsidP="00A41A5F">
      <w:pPr>
        <w:pStyle w:val="NormalWeb"/>
        <w:spacing w:before="240" w:line="276" w:lineRule="auto"/>
        <w:jc w:val="both"/>
        <w:rPr>
          <w:rFonts w:ascii="Calibri" w:hAnsi="Calibri" w:cs="Calibri"/>
          <w:b/>
          <w:bCs/>
          <w:color w:val="002060"/>
          <w:sz w:val="26"/>
          <w:szCs w:val="26"/>
        </w:rPr>
      </w:pPr>
      <w:r w:rsidRPr="00081A44">
        <w:rPr>
          <w:rFonts w:ascii="Calibri" w:hAnsi="Calibri" w:cs="Calibri"/>
          <w:b/>
          <w:bCs/>
          <w:color w:val="002060"/>
          <w:sz w:val="26"/>
          <w:szCs w:val="26"/>
        </w:rPr>
        <w:t>4.</w:t>
      </w:r>
      <w:r w:rsidR="00303B18">
        <w:rPr>
          <w:rFonts w:ascii="Calibri" w:hAnsi="Calibri" w:cs="Calibri"/>
          <w:b/>
          <w:bCs/>
          <w:color w:val="002060"/>
          <w:sz w:val="26"/>
          <w:szCs w:val="26"/>
        </w:rPr>
        <w:t>6</w:t>
      </w:r>
      <w:r w:rsidRPr="00081A44">
        <w:rPr>
          <w:rFonts w:ascii="Calibri" w:hAnsi="Calibri" w:cs="Calibri"/>
          <w:b/>
          <w:bCs/>
          <w:color w:val="002060"/>
          <w:sz w:val="26"/>
          <w:szCs w:val="26"/>
        </w:rPr>
        <w:t xml:space="preserve"> Audit</w:t>
      </w:r>
      <w:r w:rsidR="00355120" w:rsidRPr="00081A44">
        <w:rPr>
          <w:rFonts w:ascii="Calibri" w:hAnsi="Calibri" w:cs="Calibri"/>
          <w:b/>
          <w:bCs/>
          <w:color w:val="002060"/>
          <w:sz w:val="26"/>
          <w:szCs w:val="26"/>
        </w:rPr>
        <w:t xml:space="preserve"> and Logging Policy</w:t>
      </w:r>
    </w:p>
    <w:p w14:paraId="5CCC98DD" w14:textId="77777777" w:rsidR="00D109DF" w:rsidRPr="00081A44" w:rsidRDefault="00355120" w:rsidP="00396259">
      <w:pPr>
        <w:spacing w:before="120" w:after="60" w:line="276" w:lineRule="auto"/>
        <w:ind w:firstLine="357"/>
        <w:jc w:val="both"/>
        <w:rPr>
          <w:rFonts w:ascii="Calibri" w:eastAsia="Calibri" w:hAnsi="Calibri" w:cs="Calibri"/>
          <w:sz w:val="24"/>
          <w:szCs w:val="24"/>
        </w:rPr>
      </w:pPr>
      <w:r w:rsidRPr="00081A44">
        <w:rPr>
          <w:rFonts w:ascii="Calibri" w:eastAsia="Calibri" w:hAnsi="Calibri" w:cs="Calibri"/>
          <w:color w:val="000000"/>
          <w:sz w:val="24"/>
          <w:szCs w:val="24"/>
        </w:rPr>
        <w:t>Every action — whether authorized, refused, suspicious, or an incident — generates an entry in the MongoDB logs collection. The schema of a log document includes:</w:t>
      </w:r>
    </w:p>
    <w:p w14:paraId="30112FD3" w14:textId="77777777" w:rsidR="00D109DF" w:rsidRPr="00081A44" w:rsidRDefault="00EC006E"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Pr>
          <w:rFonts w:ascii="Calibri" w:eastAsia="Calibri" w:hAnsi="Calibri" w:cs="Calibri"/>
          <w:color w:val="000000"/>
          <w:sz w:val="24"/>
          <w:szCs w:val="24"/>
        </w:rPr>
        <w:t>UTC datetime generated by the backend</w:t>
      </w:r>
    </w:p>
    <w:p w14:paraId="1E648DD1"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Unique agent identifier</w:t>
      </w:r>
    </w:p>
    <w:p w14:paraId="12A14E70"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Agent role at the time of action</w:t>
      </w:r>
    </w:p>
    <w:p w14:paraId="514AEB6A"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Requested action type</w:t>
      </w:r>
    </w:p>
    <w:p w14:paraId="42361B59" w14:textId="77777777" w:rsidR="00D109DF" w:rsidRPr="00081A44" w:rsidRDefault="00EC006E"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Pr>
          <w:rFonts w:ascii="Calibri" w:eastAsia="Calibri" w:hAnsi="Calibri" w:cs="Calibri"/>
          <w:color w:val="000000"/>
          <w:sz w:val="24"/>
          <w:szCs w:val="24"/>
        </w:rPr>
        <w:t>Action parameters as supplied to the prototype; production deployment would require redaction of secrets and personal data</w:t>
      </w:r>
    </w:p>
    <w:p w14:paraId="30C3F701"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RBAC verification result (ALLOW / DENY)</w:t>
      </w:r>
    </w:p>
    <w:p w14:paraId="68E7BAC0" w14:textId="77777777" w:rsidR="00D109DF" w:rsidRPr="00081A44" w:rsidRDefault="00355120" w:rsidP="00396259">
      <w:pPr>
        <w:numPr>
          <w:ilvl w:val="0"/>
          <w:numId w:val="3"/>
        </w:numPr>
        <w:pBdr>
          <w:top w:val="nil"/>
          <w:left w:val="nil"/>
          <w:bottom w:val="nil"/>
          <w:right w:val="nil"/>
          <w:between w:val="nil"/>
        </w:pBdr>
        <w:spacing w:before="40" w:after="4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Detection analysis result (NORMAL / ANOMALY)</w:t>
      </w:r>
    </w:p>
    <w:p w14:paraId="1CF44C57" w14:textId="77777777" w:rsidR="00D109DF" w:rsidRPr="00396259" w:rsidRDefault="00355120" w:rsidP="00FA7EA8">
      <w:pPr>
        <w:numPr>
          <w:ilvl w:val="0"/>
          <w:numId w:val="3"/>
        </w:numPr>
        <w:pBdr>
          <w:top w:val="nil"/>
          <w:left w:val="nil"/>
          <w:bottom w:val="nil"/>
          <w:right w:val="nil"/>
          <w:between w:val="nil"/>
        </w:pBdr>
        <w:spacing w:before="40" w:after="120" w:line="276" w:lineRule="auto"/>
        <w:ind w:left="714" w:hanging="357"/>
        <w:jc w:val="both"/>
        <w:rPr>
          <w:rFonts w:ascii="Calibri" w:eastAsia="Calibri" w:hAnsi="Calibri" w:cs="Calibri"/>
          <w:sz w:val="24"/>
          <w:szCs w:val="24"/>
        </w:rPr>
      </w:pPr>
      <w:r w:rsidRPr="00081A44">
        <w:rPr>
          <w:rFonts w:ascii="Calibri" w:eastAsia="Calibri" w:hAnsi="Calibri" w:cs="Calibri"/>
          <w:color w:val="000000"/>
          <w:sz w:val="24"/>
          <w:szCs w:val="24"/>
        </w:rPr>
        <w:t>Incident module action taken, if applicable</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D109DF" w:rsidRPr="00081A44" w14:paraId="3A9103F0" w14:textId="77777777">
        <w:tc>
          <w:tcPr>
            <w:tcW w:w="9360" w:type="dxa"/>
            <w:tcBorders>
              <w:top w:val="single" w:sz="4" w:space="0" w:color="2E75B6"/>
              <w:left w:val="single" w:sz="12" w:space="0" w:color="2E75B6"/>
              <w:bottom w:val="single" w:sz="4" w:space="0" w:color="BBBBBB"/>
              <w:right w:val="single" w:sz="4" w:space="0" w:color="BBBBBB"/>
            </w:tcBorders>
            <w:shd w:val="clear" w:color="auto" w:fill="EAF2FB"/>
            <w:tcMar>
              <w:top w:w="100" w:type="dxa"/>
              <w:left w:w="200" w:type="dxa"/>
              <w:bottom w:w="100" w:type="dxa"/>
              <w:right w:w="200" w:type="dxa"/>
            </w:tcMar>
          </w:tcPr>
          <w:p w14:paraId="6321715B" w14:textId="77777777" w:rsidR="00D109DF" w:rsidRPr="00081A44" w:rsidRDefault="00355120" w:rsidP="002B4CFC">
            <w:pPr>
              <w:spacing w:after="40" w:line="276" w:lineRule="auto"/>
              <w:jc w:val="both"/>
              <w:rPr>
                <w:rFonts w:ascii="Calibri" w:eastAsia="Calibri" w:hAnsi="Calibri" w:cs="Calibri"/>
                <w:sz w:val="24"/>
                <w:szCs w:val="24"/>
              </w:rPr>
            </w:pPr>
            <w:r w:rsidRPr="00081A44">
              <w:rPr>
                <w:rFonts w:ascii="Calibri" w:eastAsia="Calibri" w:hAnsi="Calibri" w:cs="Calibri"/>
                <w:b/>
                <w:bCs/>
                <w:color w:val="1A3A5C"/>
              </w:rPr>
              <w:t>Log Immutability Guarantee</w:t>
            </w:r>
          </w:p>
          <w:p w14:paraId="1506A267" w14:textId="77777777" w:rsidR="00D109DF" w:rsidRPr="00081A44" w:rsidRDefault="00355120" w:rsidP="002B4CFC">
            <w:pPr>
              <w:spacing w:line="276" w:lineRule="auto"/>
              <w:jc w:val="both"/>
              <w:rPr>
                <w:rFonts w:ascii="Calibri" w:eastAsia="Calibri" w:hAnsi="Calibri" w:cs="Calibri"/>
              </w:rPr>
            </w:pPr>
            <w:r w:rsidRPr="00081A44">
              <w:rPr>
                <w:rFonts w:ascii="Calibri" w:eastAsia="Calibri" w:hAnsi="Calibri" w:cs="Calibri"/>
              </w:rPr>
              <w:t xml:space="preserve">Logs are immutable once written: no update or deletion operation is permitted via the application interface. This property guarantees the integrity of the audit trail. </w:t>
            </w:r>
            <w:r w:rsidR="00EC006E">
              <w:rPr>
                <w:rFonts w:ascii="Calibri" w:eastAsia="Calibri" w:hAnsi="Calibri" w:cs="Calibri"/>
              </w:rPr>
              <w:t xml:space="preserve">MongoDB indexes are defined on timestamp, agent.id, </w:t>
            </w:r>
            <w:proofErr w:type="spellStart"/>
            <w:proofErr w:type="gramStart"/>
            <w:r w:rsidR="00EC006E">
              <w:rPr>
                <w:rFonts w:ascii="Calibri" w:eastAsia="Calibri" w:hAnsi="Calibri" w:cs="Calibri"/>
              </w:rPr>
              <w:t>request.action</w:t>
            </w:r>
            <w:proofErr w:type="spellEnd"/>
            <w:proofErr w:type="gramEnd"/>
            <w:r w:rsidR="00EC006E">
              <w:rPr>
                <w:rFonts w:ascii="Calibri" w:eastAsia="Calibri" w:hAnsi="Calibri" w:cs="Calibri"/>
              </w:rPr>
              <w:t>, severity, risk level, detection status, incident identifier, and blocked status to support operational queries.</w:t>
            </w:r>
          </w:p>
        </w:tc>
      </w:tr>
    </w:tbl>
    <w:p w14:paraId="6850E2B4" w14:textId="77777777" w:rsidR="00D109DF" w:rsidRPr="00081A44" w:rsidRDefault="00D109DF">
      <w:pPr>
        <w:spacing w:before="80" w:after="60"/>
        <w:jc w:val="both"/>
        <w:rPr>
          <w:rFonts w:ascii="Calibri" w:eastAsia="Calibri" w:hAnsi="Calibri" w:cs="Calibri"/>
        </w:rPr>
      </w:pPr>
    </w:p>
    <w:p w14:paraId="02160F67" w14:textId="77777777" w:rsidR="00EC006E" w:rsidRDefault="00EC006E">
      <w:pPr>
        <w:rPr>
          <w:rFonts w:ascii="Calibri" w:eastAsia="Calibri" w:hAnsi="Calibri" w:cs="Calibri"/>
          <w:b/>
          <w:bCs/>
          <w:color w:val="002060"/>
          <w:sz w:val="32"/>
          <w:szCs w:val="32"/>
        </w:rPr>
      </w:pPr>
      <w:r>
        <w:rPr>
          <w:rFonts w:ascii="Calibri" w:eastAsia="Calibri" w:hAnsi="Calibri" w:cs="Calibri"/>
        </w:rPr>
        <w:br w:type="page"/>
      </w:r>
    </w:p>
    <w:p w14:paraId="23598723" w14:textId="77777777" w:rsidR="00EC006E" w:rsidRDefault="00EC006E" w:rsidP="00EC006E">
      <w:pPr>
        <w:pStyle w:val="Heading1"/>
      </w:pPr>
      <w:bookmarkStart w:id="127" w:name="_Toc232517890"/>
      <w:r>
        <w:lastRenderedPageBreak/>
        <w:t>Chapter 5: Testing, Results and Evaluation</w:t>
      </w:r>
      <w:bookmarkEnd w:id="127"/>
    </w:p>
    <w:p w14:paraId="3CA1FD58" w14:textId="77777777" w:rsidR="00EC006E" w:rsidRDefault="00EC006E" w:rsidP="000647B9">
      <w:pPr>
        <w:pStyle w:val="Heading20"/>
      </w:pPr>
      <w:bookmarkStart w:id="128" w:name="_Toc232517891"/>
      <w:r>
        <w:t>5.1 Introduction</w:t>
      </w:r>
      <w:bookmarkEnd w:id="128"/>
    </w:p>
    <w:p w14:paraId="2D80E938"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This chapter evaluates the implemented prototype against the functional and security requirements defined in Chapter 2. The evaluation combines automated unit and integration tests with five representative security scenarios. The objective is to verify that legitimate operations remain available while malformed, unauthorized, anomalous, or identity-inconsistent requests are blocked or contained before they can cause unsafe execution.</w:t>
      </w:r>
    </w:p>
    <w:p w14:paraId="457FD16D" w14:textId="77777777" w:rsidR="00EC006E" w:rsidRDefault="00EC006E" w:rsidP="000647B9">
      <w:pPr>
        <w:pStyle w:val="Heading20"/>
      </w:pPr>
      <w:bookmarkStart w:id="129" w:name="_Toc232517892"/>
      <w:r>
        <w:t>5.2 Evaluation Environment and Method</w:t>
      </w:r>
      <w:bookmarkEnd w:id="129"/>
    </w:p>
    <w:p w14:paraId="53921265"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The prototype was evaluated in a local environment using Python for the agent and security backend, MongoDB for persistence, and a React dashboard for supervision. Each request traverses the same security pipeline: schema validation, authoritative identity verification, limitation enforcement, RBAC authorization, malicious-input filtering, behavioral detection, controlled execution, incident response, and audit logging. Tests use dependency injection and deterministic clocks where necessary so that security decisions can be reproduced.</w:t>
      </w:r>
      <w:r>
        <w:rPr>
          <w:rFonts w:ascii="Calibri" w:hAnsi="Calibri" w:cs="Calibri"/>
          <w:sz w:val="24"/>
          <w:szCs w:val="24"/>
        </w:rPr>
        <w:t xml:space="preserve"> [24]</w:t>
      </w:r>
    </w:p>
    <w:p w14:paraId="25D897B1"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The automated suite contains 37 tests covering policy loading, MongoDB policy fallback, request validation, role authorization, role inconsistency, malicious-input filtering, sliding-window anomaly detection, graduated limitation states, automatic recovery, incident persistence, repository query construction, execution safety, typed models, and the five official scenarios. At the time of validation, all 37 tests passed.</w:t>
      </w:r>
    </w:p>
    <w:p w14:paraId="01402377" w14:textId="77777777" w:rsidR="00EC006E" w:rsidRPr="00C523FC" w:rsidRDefault="00EC006E" w:rsidP="00C523FC">
      <w:pPr>
        <w:pStyle w:val="Heading20"/>
      </w:pPr>
      <w:bookmarkStart w:id="130" w:name="_Toc232517893"/>
      <w:r w:rsidRPr="00C523FC">
        <w:t>5.3 Scenario Evaluation</w:t>
      </w:r>
      <w:bookmarkEnd w:id="130"/>
    </w:p>
    <w:p w14:paraId="149D4E9F" w14:textId="77777777" w:rsidR="00EC006E" w:rsidRDefault="00EC006E" w:rsidP="00C523FC">
      <w:pPr>
        <w:pStyle w:val="Heading30"/>
      </w:pPr>
      <w:bookmarkStart w:id="131" w:name="_Toc232517894"/>
      <w:r>
        <w:t>5.3.1 Scenario 1 - Normal Operation</w:t>
      </w:r>
      <w:bookmarkEnd w:id="131"/>
    </w:p>
    <w:p w14:paraId="71DDDAB0"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Five agents perform actions compatible with their authoritative roles. The control layer validates each request, RBAC returns ALLOWED, no anomaly is raised, the execution layer completes the permitted action, and an audit document is stored. The observed result confirms that the security controls preserve expected functionality under nominal conditions.</w:t>
      </w:r>
    </w:p>
    <w:p w14:paraId="671B8EBA" w14:textId="77777777" w:rsidR="00EC006E" w:rsidRDefault="00EC006E" w:rsidP="00C523FC">
      <w:pPr>
        <w:pStyle w:val="Heading30"/>
      </w:pPr>
      <w:bookmarkStart w:id="132" w:name="_Toc232517895"/>
      <w:r>
        <w:t>5.3.2 Scenario 2 - Forbidden Action</w:t>
      </w:r>
      <w:bookmarkEnd w:id="132"/>
    </w:p>
    <w:p w14:paraId="273F76AC"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A collector attempts a high-impact action that is not authorized for the collector role. The request is rejected at the RBAC stage before execution. The denial, attempted action, risk metadata, and final blocked status are recorded. Repeated RBAC violations are tracked in a sliding window and can suspend the registered agent.</w:t>
      </w:r>
    </w:p>
    <w:p w14:paraId="48B87D0D" w14:textId="77777777" w:rsidR="00EC006E" w:rsidRDefault="00EC006E" w:rsidP="00C523FC">
      <w:pPr>
        <w:pStyle w:val="Heading30"/>
      </w:pPr>
      <w:bookmarkStart w:id="133" w:name="_Toc232517896"/>
      <w:r>
        <w:t>5.3.3 Scenario 3 - Behavioral Drift</w:t>
      </w:r>
      <w:bookmarkEnd w:id="133"/>
    </w:p>
    <w:p w14:paraId="68A22A05"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 xml:space="preserve">An agent repeats the same action until the configured frequency threshold is reached. The detector emits an EXCESSIVE_FREQUENCY </w:t>
      </w:r>
      <w:proofErr w:type="gramStart"/>
      <w:r w:rsidRPr="003441A6">
        <w:rPr>
          <w:rFonts w:ascii="Calibri" w:hAnsi="Calibri" w:cs="Calibri"/>
          <w:sz w:val="24"/>
          <w:szCs w:val="24"/>
        </w:rPr>
        <w:t>event</w:t>
      </w:r>
      <w:proofErr w:type="gramEnd"/>
      <w:r w:rsidRPr="003441A6">
        <w:rPr>
          <w:rFonts w:ascii="Calibri" w:hAnsi="Calibri" w:cs="Calibri"/>
          <w:sz w:val="24"/>
          <w:szCs w:val="24"/>
        </w:rPr>
        <w:t xml:space="preserve"> and the incident module applies a LIMIT response. The persistent </w:t>
      </w:r>
      <w:proofErr w:type="gramStart"/>
      <w:r w:rsidRPr="003441A6">
        <w:rPr>
          <w:rFonts w:ascii="Calibri" w:hAnsi="Calibri" w:cs="Calibri"/>
          <w:sz w:val="24"/>
          <w:szCs w:val="24"/>
        </w:rPr>
        <w:t>limitation state</w:t>
      </w:r>
      <w:proofErr w:type="gramEnd"/>
      <w:r w:rsidRPr="003441A6">
        <w:rPr>
          <w:rFonts w:ascii="Calibri" w:hAnsi="Calibri" w:cs="Calibri"/>
          <w:sz w:val="24"/>
          <w:szCs w:val="24"/>
        </w:rPr>
        <w:t xml:space="preserve"> changes from NORMAL to DEGRADED, causing subsequent requests to be throttled. Repeated anomalies escalate the state to RESTRICTED, </w:t>
      </w:r>
      <w:r w:rsidRPr="003441A6">
        <w:rPr>
          <w:rFonts w:ascii="Calibri" w:hAnsi="Calibri" w:cs="Calibri"/>
          <w:sz w:val="24"/>
          <w:szCs w:val="24"/>
        </w:rPr>
        <w:lastRenderedPageBreak/>
        <w:t>where only low-sensitivity actions remain available. After a configured quiet period, the state recovers progressively.</w:t>
      </w:r>
    </w:p>
    <w:p w14:paraId="3032FAE7" w14:textId="77777777" w:rsidR="00EC006E" w:rsidRDefault="00EC006E" w:rsidP="00C523FC">
      <w:pPr>
        <w:pStyle w:val="Heading30"/>
      </w:pPr>
      <w:bookmarkStart w:id="134" w:name="_Toc232517897"/>
      <w:r>
        <w:t>5.3.4 Scenario 4 - Malicious Input</w:t>
      </w:r>
      <w:bookmarkEnd w:id="134"/>
    </w:p>
    <w:p w14:paraId="2ED037C7"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A request contains a suspicious instruction pattern associated with prompt injection. Parameter filtering blocks the request before execution and produces a MALICIOUS_INPUT_PATTERN event. The system records an alert and places the known agent under enhanced monitoring. It does not automatically suspend the receiving agent after a single hostile external input because the input alone is not evidence that the agent itself is compromised.</w:t>
      </w:r>
    </w:p>
    <w:p w14:paraId="04F88831" w14:textId="77777777" w:rsidR="00EC006E" w:rsidRDefault="00EC006E" w:rsidP="00C523FC">
      <w:pPr>
        <w:pStyle w:val="Heading30"/>
      </w:pPr>
      <w:bookmarkStart w:id="135" w:name="_Toc232517898"/>
      <w:r>
        <w:t>5.3.5 Scenario 5 - Role Identity Inconsistency</w:t>
      </w:r>
      <w:bookmarkEnd w:id="135"/>
    </w:p>
    <w:p w14:paraId="4D8D6A6F"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A registered agent submits a request while claiming a role different from the authoritative role stored in MongoDB. The control module blocks the request before RBAC evaluation, preventing the claimed role from influencing authorization. The first mismatch generates an alert; repeated mismatches within the configured sliding window suspend the agent. This scenario demonstrates resistance to a direct privilege-escalation attempt based on forged role metadata.</w:t>
      </w:r>
    </w:p>
    <w:p w14:paraId="45390BBA" w14:textId="77777777" w:rsidR="00EC006E" w:rsidRPr="00C523FC" w:rsidRDefault="00EC006E" w:rsidP="00C523FC">
      <w:pPr>
        <w:pStyle w:val="Heading20"/>
      </w:pPr>
      <w:bookmarkStart w:id="136" w:name="_Toc232517899"/>
      <w:r w:rsidRPr="00C523FC">
        <w:t>5.4 Dashboard and Traceability Validation</w:t>
      </w:r>
      <w:bookmarkEnd w:id="136"/>
    </w:p>
    <w:p w14:paraId="3883AB86" w14:textId="77777777" w:rsidR="00EC006E" w:rsidRPr="003441A6" w:rsidRDefault="00EC006E" w:rsidP="003441A6">
      <w:pPr>
        <w:spacing w:before="120" w:line="276" w:lineRule="auto"/>
        <w:ind w:firstLine="720"/>
        <w:jc w:val="both"/>
        <w:rPr>
          <w:rFonts w:ascii="Calibri" w:hAnsi="Calibri" w:cs="Calibri"/>
          <w:sz w:val="24"/>
          <w:szCs w:val="24"/>
        </w:rPr>
      </w:pPr>
      <w:r w:rsidRPr="003441A6">
        <w:rPr>
          <w:rFonts w:ascii="Calibri" w:hAnsi="Calibri" w:cs="Calibri"/>
          <w:sz w:val="24"/>
          <w:szCs w:val="24"/>
        </w:rPr>
        <w:t>The Supervision Center retrieves operational data through the dashboard API and refreshes it every five seconds. It therefore provides near-real-time rather than event-stream-based monitoring. The interface presents agent status and limitation level, recent audit events, alerts, searchable incidents, incident lifecycle controls, global activity, and per-agent activity and risk graphs. Agent detail views include status and limitation history. RBAC policy contents are intentionally absent from the dashboard to preserve the separation between operational supervision and sensitive authorization administration.</w:t>
      </w:r>
    </w:p>
    <w:p w14:paraId="2E57FC10" w14:textId="77777777" w:rsidR="003441A6" w:rsidRDefault="00EC006E" w:rsidP="003441A6">
      <w:pPr>
        <w:pStyle w:val="Heading20"/>
      </w:pPr>
      <w:bookmarkStart w:id="137" w:name="_Toc232517900"/>
      <w:r>
        <w:t>5.5 Requirement Coverage</w:t>
      </w:r>
      <w:bookmarkEnd w:id="137"/>
    </w:p>
    <w:p w14:paraId="006DB720" w14:textId="77777777" w:rsidR="00DF60CA" w:rsidRPr="00DF60CA" w:rsidRDefault="00DF60CA" w:rsidP="00DF60CA">
      <w:pPr>
        <w:rPr>
          <w:sz w:val="6"/>
          <w:szCs w:val="6"/>
        </w:rPr>
      </w:pPr>
    </w:p>
    <w:tbl>
      <w:tblPr>
        <w:tblStyle w:val="PlainTable1"/>
        <w:tblW w:w="5000" w:type="pct"/>
        <w:jc w:val="center"/>
        <w:tblLook w:val="04A0" w:firstRow="1" w:lastRow="0" w:firstColumn="1" w:lastColumn="0" w:noHBand="0" w:noVBand="1"/>
      </w:tblPr>
      <w:tblGrid>
        <w:gridCol w:w="3124"/>
        <w:gridCol w:w="3126"/>
        <w:gridCol w:w="3126"/>
      </w:tblGrid>
      <w:tr w:rsidR="00EC006E" w:rsidRPr="00DF60CA" w14:paraId="00DA7C0C" w14:textId="77777777" w:rsidTr="00DF60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vAlign w:val="center"/>
          </w:tcPr>
          <w:p w14:paraId="0C16FAC7" w14:textId="77777777" w:rsidR="00EC006E" w:rsidRPr="00DF60CA" w:rsidRDefault="00EC006E" w:rsidP="00481E1E">
            <w:pPr>
              <w:spacing w:before="240" w:after="240" w:line="276" w:lineRule="auto"/>
              <w:jc w:val="center"/>
              <w:rPr>
                <w:rFonts w:ascii="Calibri" w:hAnsi="Calibri" w:cs="Calibri"/>
                <w:b w:val="0"/>
              </w:rPr>
            </w:pPr>
            <w:r w:rsidRPr="00DF60CA">
              <w:rPr>
                <w:rFonts w:ascii="Calibri" w:hAnsi="Calibri" w:cs="Calibri"/>
              </w:rPr>
              <w:t>Requirement area</w:t>
            </w:r>
          </w:p>
        </w:tc>
        <w:tc>
          <w:tcPr>
            <w:tcW w:w="1667" w:type="pct"/>
            <w:vAlign w:val="center"/>
          </w:tcPr>
          <w:p w14:paraId="689F67F4" w14:textId="77777777" w:rsidR="00EC006E" w:rsidRPr="00DF60CA" w:rsidRDefault="00EC006E" w:rsidP="00481E1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DF60CA">
              <w:rPr>
                <w:rFonts w:ascii="Calibri" w:hAnsi="Calibri" w:cs="Calibri"/>
              </w:rPr>
              <w:t>Status</w:t>
            </w:r>
          </w:p>
        </w:tc>
        <w:tc>
          <w:tcPr>
            <w:tcW w:w="1667" w:type="pct"/>
            <w:vAlign w:val="center"/>
          </w:tcPr>
          <w:p w14:paraId="4663E1CE" w14:textId="77777777" w:rsidR="00EC006E" w:rsidRPr="00DF60CA" w:rsidRDefault="00EC006E" w:rsidP="00481E1E">
            <w:pPr>
              <w:spacing w:before="240" w:after="24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rPr>
            </w:pPr>
            <w:r w:rsidRPr="00DF60CA">
              <w:rPr>
                <w:rFonts w:ascii="Calibri" w:hAnsi="Calibri" w:cs="Calibri"/>
              </w:rPr>
              <w:t>Evidence</w:t>
            </w:r>
          </w:p>
        </w:tc>
      </w:tr>
      <w:tr w:rsidR="00EC006E" w:rsidRPr="00DF60CA" w14:paraId="31464A84" w14:textId="77777777" w:rsidTr="00DF60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58D59487" w14:textId="77777777" w:rsidR="00EC006E" w:rsidRPr="00DF60CA" w:rsidRDefault="00EC006E" w:rsidP="00481E1E">
            <w:pPr>
              <w:spacing w:before="240" w:after="240" w:line="276" w:lineRule="auto"/>
              <w:jc w:val="center"/>
              <w:rPr>
                <w:rFonts w:ascii="Calibri" w:hAnsi="Calibri" w:cs="Calibri"/>
                <w:color w:val="000000" w:themeColor="text1"/>
              </w:rPr>
            </w:pPr>
            <w:r w:rsidRPr="00DF60CA">
              <w:rPr>
                <w:rFonts w:ascii="Calibri" w:hAnsi="Calibri" w:cs="Calibri"/>
                <w:color w:val="000000" w:themeColor="text1"/>
              </w:rPr>
              <w:t>Pre-execution control</w:t>
            </w:r>
          </w:p>
        </w:tc>
        <w:tc>
          <w:tcPr>
            <w:tcW w:w="1667" w:type="pct"/>
            <w:vAlign w:val="center"/>
          </w:tcPr>
          <w:p w14:paraId="14AFD36B" w14:textId="7777777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384E5CAE" w14:textId="7777777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Validation, identity, limitation, RBAC, filtering, and controlled execution pipeline.</w:t>
            </w:r>
          </w:p>
        </w:tc>
      </w:tr>
      <w:tr w:rsidR="00EC006E" w:rsidRPr="00DF60CA" w14:paraId="02D6E79A" w14:textId="77777777" w:rsidTr="00DF60CA">
        <w:trPr>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70A5727B" w14:textId="77777777"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Monitoring and audit</w:t>
            </w:r>
          </w:p>
        </w:tc>
        <w:tc>
          <w:tcPr>
            <w:tcW w:w="1667" w:type="pct"/>
            <w:vAlign w:val="center"/>
          </w:tcPr>
          <w:p w14:paraId="1625D24C" w14:textId="7777777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44015998" w14:textId="7777777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MongoDB audit records, indexed queries, dashboard logs, alerts, incidents, and activity views.</w:t>
            </w:r>
          </w:p>
        </w:tc>
      </w:tr>
      <w:tr w:rsidR="00EC006E" w:rsidRPr="00DF60CA" w14:paraId="2462F80B" w14:textId="77777777" w:rsidTr="00DF60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097FA816" w14:textId="77777777"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lastRenderedPageBreak/>
              <w:t>Behavioral detection</w:t>
            </w:r>
          </w:p>
        </w:tc>
        <w:tc>
          <w:tcPr>
            <w:tcW w:w="1667" w:type="pct"/>
            <w:vAlign w:val="center"/>
          </w:tcPr>
          <w:p w14:paraId="015FFCC2" w14:textId="7777777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5A7061C0" w14:textId="7777777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Sliding-window frequency, repeated RBAC violation, role inconsistency, unknown identity, and malicious-input rules.</w:t>
            </w:r>
          </w:p>
        </w:tc>
      </w:tr>
      <w:tr w:rsidR="00EC006E" w:rsidRPr="00DF60CA" w14:paraId="07A0D9D8" w14:textId="77777777" w:rsidTr="00DF60CA">
        <w:trPr>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03D28E9F" w14:textId="77777777"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Incident response</w:t>
            </w:r>
          </w:p>
        </w:tc>
        <w:tc>
          <w:tcPr>
            <w:tcW w:w="1667" w:type="pct"/>
            <w:vAlign w:val="center"/>
          </w:tcPr>
          <w:p w14:paraId="3FB62E52" w14:textId="7777777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Implemented</w:t>
            </w:r>
          </w:p>
        </w:tc>
        <w:tc>
          <w:tcPr>
            <w:tcW w:w="1667" w:type="pct"/>
            <w:vAlign w:val="center"/>
          </w:tcPr>
          <w:p w14:paraId="4B1BE158" w14:textId="7777777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WATCH, DEGRADED, RESTRICTED, SUSPENDED, recovery, incident lifecycle, and backend kill switch.</w:t>
            </w:r>
          </w:p>
        </w:tc>
      </w:tr>
      <w:tr w:rsidR="00EC006E" w:rsidRPr="00DF60CA" w14:paraId="4789966B" w14:textId="77777777" w:rsidTr="00DF60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40D1E406" w14:textId="77777777"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Dashboard administration</w:t>
            </w:r>
          </w:p>
        </w:tc>
        <w:tc>
          <w:tcPr>
            <w:tcW w:w="1667" w:type="pct"/>
            <w:vAlign w:val="center"/>
          </w:tcPr>
          <w:p w14:paraId="4F2588A1" w14:textId="7777777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Partial by design</w:t>
            </w:r>
          </w:p>
        </w:tc>
        <w:tc>
          <w:tcPr>
            <w:tcW w:w="1667" w:type="pct"/>
            <w:vAlign w:val="center"/>
          </w:tcPr>
          <w:p w14:paraId="6DF76925" w14:textId="77777777" w:rsidR="00EC006E" w:rsidRPr="00DF60CA" w:rsidRDefault="00EC006E" w:rsidP="00481E1E">
            <w:pPr>
              <w:spacing w:before="240" w:after="24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F60CA">
              <w:rPr>
                <w:rFonts w:ascii="Calibri" w:hAnsi="Calibri" w:cs="Calibri"/>
              </w:rPr>
              <w:t>Operational status and incident lifecycle are manageable; RBAC, roles, and detection rules remain private backend controls.</w:t>
            </w:r>
          </w:p>
        </w:tc>
      </w:tr>
      <w:tr w:rsidR="00EC006E" w:rsidRPr="00DF60CA" w14:paraId="4055C576" w14:textId="77777777" w:rsidTr="00DF60CA">
        <w:trPr>
          <w:jc w:val="center"/>
        </w:trPr>
        <w:tc>
          <w:tcPr>
            <w:cnfStyle w:val="001000000000" w:firstRow="0" w:lastRow="0" w:firstColumn="1" w:lastColumn="0" w:oddVBand="0" w:evenVBand="0" w:oddHBand="0" w:evenHBand="0" w:firstRowFirstColumn="0" w:firstRowLastColumn="0" w:lastRowFirstColumn="0" w:lastRowLastColumn="0"/>
            <w:tcW w:w="1666" w:type="pct"/>
            <w:shd w:val="clear" w:color="auto" w:fill="DBE5F1" w:themeFill="accent1" w:themeFillTint="33"/>
            <w:vAlign w:val="center"/>
          </w:tcPr>
          <w:p w14:paraId="045C68F5" w14:textId="77777777" w:rsidR="00EC006E" w:rsidRPr="00DF60CA" w:rsidRDefault="00EC006E" w:rsidP="00481E1E">
            <w:pPr>
              <w:spacing w:before="240" w:after="240" w:line="276" w:lineRule="auto"/>
              <w:jc w:val="center"/>
              <w:rPr>
                <w:rFonts w:ascii="Calibri" w:hAnsi="Calibri" w:cs="Calibri"/>
              </w:rPr>
            </w:pPr>
            <w:r w:rsidRPr="00DF60CA">
              <w:rPr>
                <w:rFonts w:ascii="Calibri" w:hAnsi="Calibri" w:cs="Calibri"/>
              </w:rPr>
              <w:t>Scenario execution</w:t>
            </w:r>
          </w:p>
        </w:tc>
        <w:tc>
          <w:tcPr>
            <w:tcW w:w="1667" w:type="pct"/>
            <w:vAlign w:val="center"/>
          </w:tcPr>
          <w:p w14:paraId="68332990" w14:textId="7777777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Backend/test suite</w:t>
            </w:r>
          </w:p>
        </w:tc>
        <w:tc>
          <w:tcPr>
            <w:tcW w:w="1667" w:type="pct"/>
            <w:vAlign w:val="center"/>
          </w:tcPr>
          <w:p w14:paraId="0DCE59C0" w14:textId="77777777" w:rsidR="00EC006E" w:rsidRPr="00DF60CA" w:rsidRDefault="00EC006E" w:rsidP="00481E1E">
            <w:pPr>
              <w:spacing w:before="240" w:after="24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F60CA">
              <w:rPr>
                <w:rFonts w:ascii="Calibri" w:hAnsi="Calibri" w:cs="Calibri"/>
              </w:rPr>
              <w:t>Five executable Python scenarios and automated tests; the dashboard displays scenario definitions rather than launching code.</w:t>
            </w:r>
          </w:p>
        </w:tc>
      </w:tr>
    </w:tbl>
    <w:p w14:paraId="358507E0" w14:textId="77777777" w:rsidR="00EC006E" w:rsidRDefault="00EC006E" w:rsidP="00FA4225"/>
    <w:p w14:paraId="4B8BE534" w14:textId="77777777" w:rsidR="00EC006E" w:rsidRDefault="00EC006E" w:rsidP="00481E1E">
      <w:pPr>
        <w:pStyle w:val="Heading20"/>
      </w:pPr>
      <w:bookmarkStart w:id="138" w:name="_Toc232517901"/>
      <w:r>
        <w:t xml:space="preserve">5.6 </w:t>
      </w:r>
      <w:r w:rsidR="00FA4225">
        <w:t>Conclusion</w:t>
      </w:r>
      <w:bookmarkEnd w:id="138"/>
    </w:p>
    <w:p w14:paraId="50E4EB02"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evaluation confirms that the architecture enforces a mandatory security checkpoint and records the resulting decisions. A key strength is the use of the MongoDB agent state as the authoritative source for role identity, which prevents a request from granting itself additional permissions by changing its claimed role. Another strength is proportional incident response: suspicious activity does not always cause immediate suspension, while repeated or higher-confidence violations lead to stronger containment.</w:t>
      </w:r>
    </w:p>
    <w:p w14:paraId="791893E0"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evaluation also identifies boundaries. Detection remains deterministic and rule-based rather than machine-learning-based. The prototype uses periodic dashboard polling and local deployment. Detection thresholds are backend configuration values, and the dashboard does not create agents, assign roles, edit RBAC, or modify detection rules. These restrictions reduce the administrative attack surface and should be presented as deliberate prototype boundaries rather than implemented features.</w:t>
      </w:r>
    </w:p>
    <w:p w14:paraId="3EEDE4A6" w14:textId="77777777" w:rsidR="00EC006E" w:rsidRDefault="00EC006E">
      <w:r>
        <w:br w:type="page"/>
      </w:r>
    </w:p>
    <w:p w14:paraId="476979EA" w14:textId="77777777" w:rsidR="00EC006E" w:rsidRDefault="00EC006E" w:rsidP="00EC006E">
      <w:pPr>
        <w:pStyle w:val="Heading1"/>
      </w:pPr>
      <w:bookmarkStart w:id="139" w:name="_Toc232517902"/>
      <w:r>
        <w:lastRenderedPageBreak/>
        <w:t>Chapter 6: General Conclusion and Perspectives</w:t>
      </w:r>
      <w:bookmarkEnd w:id="139"/>
    </w:p>
    <w:p w14:paraId="3476D608" w14:textId="77777777" w:rsidR="00EC006E" w:rsidRDefault="00EC006E" w:rsidP="00481E1E">
      <w:pPr>
        <w:pStyle w:val="Heading20"/>
      </w:pPr>
      <w:bookmarkStart w:id="140" w:name="_Toc232517903"/>
      <w:r>
        <w:t>6.1 General Conclusion</w:t>
      </w:r>
      <w:bookmarkEnd w:id="140"/>
    </w:p>
    <w:p w14:paraId="4DFDCA72"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This thesis presented the design, implementation, and evaluation of a secure architecture for supervising intelligent agents in a multi-agent environment. The proposed solution integrates five specialized agents with a mandatory control pipeline combining request validation, authoritative role verification, private MongoDB-backed RBAC, malicious-input filtering, behavioral anomaly detection, risk scoring, graduated incident response, controlled execution, and centralized audit logging.</w:t>
      </w:r>
      <w:r>
        <w:rPr>
          <w:rFonts w:ascii="Calibri" w:hAnsi="Calibri" w:cs="Calibri"/>
          <w:sz w:val="24"/>
          <w:szCs w:val="24"/>
        </w:rPr>
        <w:t xml:space="preserve"> [5]</w:t>
      </w:r>
    </w:p>
    <w:p w14:paraId="1C4C5394"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prototype demonstrates that agent autonomy can be constrained without preventing legitimate operation. Authorized actions pass through the control layer and execute normally, while unauthorized actions, malformed requests, malicious inputs, excessive repetition, unknown identities, and forged role claims are blocked or contained. Persistent limitation states provide a proportional alternative to immediate suspension, and the supervision dashboard gives operators near-real-time visibility into logs, alerts, incidents, risk, activity, and agent state without exposing sensitive RBAC policy contents.</w:t>
      </w:r>
    </w:p>
    <w:p w14:paraId="372F1847"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five evaluation scenarios and the 37 passing automated tests support the functional validity of the prototype. The work therefore meets its central objective: demonstrating a practical Security-by-Design approach in which governance, authorization, monitoring, incident response, and traceability are integrated directly into the agent execution lifecycle.</w:t>
      </w:r>
    </w:p>
    <w:p w14:paraId="24C32886" w14:textId="77777777" w:rsidR="00EC006E" w:rsidRDefault="00EC006E" w:rsidP="00481E1E">
      <w:pPr>
        <w:pStyle w:val="Heading20"/>
      </w:pPr>
      <w:bookmarkStart w:id="141" w:name="_Toc232517904"/>
      <w:r>
        <w:t>6.2 Main Contributions</w:t>
      </w:r>
      <w:bookmarkEnd w:id="141"/>
    </w:p>
    <w:p w14:paraId="6DF65027"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The principal contributions are a modular security checkpoint that agents cannot bypass; private and versioned authorization policy persistence; authoritative role-identity verification; deterministic detection with explainable risk metadata; persistent and recoverable limitation levels; incident lifecycle management; an execution layer with network, filesystem, and command safety controls; and a supervision dashboard that correlates agent state, incidents, audit records, and activity.</w:t>
      </w:r>
    </w:p>
    <w:p w14:paraId="1D6DE035" w14:textId="77777777" w:rsidR="00EC006E" w:rsidRDefault="00EC006E" w:rsidP="00481E1E">
      <w:pPr>
        <w:pStyle w:val="Heading20"/>
      </w:pPr>
      <w:bookmarkStart w:id="142" w:name="_Toc232517905"/>
      <w:r>
        <w:t>6.3 Limitations</w:t>
      </w:r>
      <w:bookmarkEnd w:id="142"/>
    </w:p>
    <w:p w14:paraId="1B3F046F"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 xml:space="preserve">The system remains an academic prototype deployed locally. Detection is based on predefined patterns and thresholds and may therefore produce false positives or miss novel attacks. The in-memory behavioral windows are not shared across multiple backend instances. Dashboard updates rely on polling rather than a push-based event channel. The prototype does not provide user authentication or fine-grained human-operator authorization for the dashboard. Request parameters are stored for traceability and would require systematic secret and </w:t>
      </w:r>
      <w:proofErr w:type="gramStart"/>
      <w:r w:rsidRPr="00FA4225">
        <w:rPr>
          <w:rFonts w:ascii="Calibri" w:hAnsi="Calibri" w:cs="Calibri"/>
          <w:sz w:val="24"/>
          <w:szCs w:val="24"/>
        </w:rPr>
        <w:t>personal-data</w:t>
      </w:r>
      <w:proofErr w:type="gramEnd"/>
      <w:r w:rsidRPr="00FA4225">
        <w:rPr>
          <w:rFonts w:ascii="Calibri" w:hAnsi="Calibri" w:cs="Calibri"/>
          <w:sz w:val="24"/>
          <w:szCs w:val="24"/>
        </w:rPr>
        <w:t xml:space="preserve"> redaction before production deployment. Formal performance benchmarks, adversarial stress testing, cryptographic log integrity, and distributed fault-tolerance evaluation remain outside the present scope.</w:t>
      </w:r>
    </w:p>
    <w:p w14:paraId="5B99CC1F" w14:textId="77777777" w:rsidR="00EC006E" w:rsidRDefault="00EC006E" w:rsidP="00A91B33">
      <w:pPr>
        <w:pStyle w:val="Heading20"/>
      </w:pPr>
      <w:bookmarkStart w:id="143" w:name="_Toc232517906"/>
      <w:r>
        <w:lastRenderedPageBreak/>
        <w:t>6.4 Future Perspectives</w:t>
      </w:r>
      <w:bookmarkEnd w:id="143"/>
    </w:p>
    <w:p w14:paraId="3638AB23" w14:textId="77777777" w:rsidR="00EC006E" w:rsidRPr="00FA4225" w:rsidRDefault="00EC006E" w:rsidP="00FA4225">
      <w:pPr>
        <w:spacing w:before="120" w:line="276" w:lineRule="auto"/>
        <w:ind w:firstLine="720"/>
        <w:jc w:val="both"/>
        <w:rPr>
          <w:rFonts w:ascii="Calibri" w:hAnsi="Calibri" w:cs="Calibri"/>
          <w:sz w:val="24"/>
          <w:szCs w:val="24"/>
        </w:rPr>
      </w:pPr>
      <w:r w:rsidRPr="00FA4225">
        <w:rPr>
          <w:rFonts w:ascii="Calibri" w:hAnsi="Calibri" w:cs="Calibri"/>
          <w:sz w:val="24"/>
          <w:szCs w:val="24"/>
        </w:rPr>
        <w:t>Future work may introduce contextual ABAC conditions alongside RBAC, machine-learning-assisted anomaly detection, distributed rate-limit state, signed or append-only audit storage, secret redaction, operator authentication with least-privilege administrative roles, WebSocket-based event delivery, and stronger inter-agent trust mechanisms. Policy changes should remain separated from the ordinary supervision dashboard and should require a dedicated, authenticated, audited administrative workflow with version review and rollback.</w:t>
      </w:r>
    </w:p>
    <w:p w14:paraId="370A2A71" w14:textId="77777777" w:rsidR="00A91B33" w:rsidRDefault="00A91B33" w:rsidP="00EC006E"/>
    <w:p w14:paraId="1C0B0AE4" w14:textId="77777777" w:rsidR="00A91B33" w:rsidRDefault="00A91B33" w:rsidP="00EC006E"/>
    <w:p w14:paraId="6EAD9E7F" w14:textId="77777777" w:rsidR="00DC3DC2" w:rsidRDefault="00DC3DC2" w:rsidP="00EC006E"/>
    <w:p w14:paraId="15A66DE4" w14:textId="77777777" w:rsidR="00DC3DC2" w:rsidRDefault="00DC3DC2" w:rsidP="00EC006E"/>
    <w:p w14:paraId="2CD29221" w14:textId="77777777" w:rsidR="00DC3DC2" w:rsidRDefault="00DC3DC2" w:rsidP="00EC006E"/>
    <w:p w14:paraId="253CCEB6" w14:textId="77777777" w:rsidR="00DC3DC2" w:rsidRDefault="00DC3DC2" w:rsidP="00EC006E"/>
    <w:p w14:paraId="28D2E3FA" w14:textId="77777777" w:rsidR="00DC3DC2" w:rsidRDefault="00DC3DC2" w:rsidP="00EC006E"/>
    <w:p w14:paraId="3D80A8B7" w14:textId="77777777" w:rsidR="00DC3DC2" w:rsidRDefault="00DC3DC2" w:rsidP="00EC006E"/>
    <w:p w14:paraId="0BD5457B" w14:textId="77777777" w:rsidR="00DC3DC2" w:rsidRDefault="00DC3DC2" w:rsidP="00EC006E"/>
    <w:p w14:paraId="0FD740BA" w14:textId="77777777" w:rsidR="00DC3DC2" w:rsidRDefault="00DC3DC2" w:rsidP="00EC006E"/>
    <w:p w14:paraId="4FDAC628" w14:textId="77777777" w:rsidR="00DC3DC2" w:rsidRDefault="00DC3DC2" w:rsidP="00EC006E"/>
    <w:p w14:paraId="16F0DB47" w14:textId="77777777" w:rsidR="00DC3DC2" w:rsidRDefault="00DC3DC2" w:rsidP="00EC006E"/>
    <w:p w14:paraId="3118F81A" w14:textId="77777777" w:rsidR="00DC3DC2" w:rsidRDefault="00DC3DC2" w:rsidP="00EC006E"/>
    <w:p w14:paraId="25F2D7F6" w14:textId="77777777" w:rsidR="00DC3DC2" w:rsidRDefault="00DC3DC2" w:rsidP="00EC006E"/>
    <w:p w14:paraId="7053BC06" w14:textId="77777777" w:rsidR="00DC3DC2" w:rsidRDefault="00DC3DC2" w:rsidP="00EC006E"/>
    <w:p w14:paraId="57613335" w14:textId="77777777" w:rsidR="00DC3DC2" w:rsidRDefault="00DC3DC2" w:rsidP="00EC006E"/>
    <w:p w14:paraId="46F64A00" w14:textId="77777777" w:rsidR="00DC3DC2" w:rsidRDefault="00DC3DC2" w:rsidP="00EC006E"/>
    <w:p w14:paraId="7181C25B" w14:textId="77777777" w:rsidR="00DC3DC2" w:rsidRDefault="00DC3DC2" w:rsidP="00EC006E"/>
    <w:p w14:paraId="1A0A0D87" w14:textId="77777777" w:rsidR="00DC3DC2" w:rsidRDefault="00DC3DC2" w:rsidP="00EC006E"/>
    <w:p w14:paraId="0EB5C040" w14:textId="77777777" w:rsidR="00DC3DC2" w:rsidRDefault="00DC3DC2" w:rsidP="00EC006E"/>
    <w:p w14:paraId="6D9D004F" w14:textId="77777777" w:rsidR="00DC3DC2" w:rsidRDefault="00DC3DC2" w:rsidP="00EC006E"/>
    <w:p w14:paraId="3B21C538" w14:textId="77777777" w:rsidR="00DC3DC2" w:rsidRDefault="00DC3DC2" w:rsidP="00EC006E"/>
    <w:p w14:paraId="1997CC30" w14:textId="77777777" w:rsidR="00DC3DC2" w:rsidRDefault="00DC3DC2" w:rsidP="00EC006E"/>
    <w:p w14:paraId="6F8114EB" w14:textId="77777777" w:rsidR="00DC3DC2" w:rsidRDefault="00DC3DC2" w:rsidP="00EC006E"/>
    <w:p w14:paraId="460C6026" w14:textId="77777777" w:rsidR="00DC3DC2" w:rsidRDefault="00DC3DC2" w:rsidP="00EC006E"/>
    <w:p w14:paraId="63D1777B" w14:textId="77777777" w:rsidR="00DC3DC2" w:rsidRDefault="00DC3DC2" w:rsidP="00EC006E"/>
    <w:p w14:paraId="75E1962D" w14:textId="77777777" w:rsidR="00DC3DC2" w:rsidRDefault="00DC3DC2" w:rsidP="00EC006E"/>
    <w:p w14:paraId="6A4B3D26" w14:textId="77777777" w:rsidR="00DC3DC2" w:rsidRDefault="00DC3DC2" w:rsidP="00EC006E"/>
    <w:p w14:paraId="6375BDEF" w14:textId="77777777" w:rsidR="00DC3DC2" w:rsidRDefault="00DC3DC2" w:rsidP="00EC006E"/>
    <w:p w14:paraId="37045F94" w14:textId="77777777" w:rsidR="00DC3DC2" w:rsidRDefault="00DC3DC2" w:rsidP="00EC006E"/>
    <w:p w14:paraId="3DD37DDE" w14:textId="77777777" w:rsidR="00DC3DC2" w:rsidRDefault="00DC3DC2" w:rsidP="00EC006E"/>
    <w:p w14:paraId="759083F6" w14:textId="77777777" w:rsidR="00DC3DC2" w:rsidRDefault="00DC3DC2" w:rsidP="00EC006E"/>
    <w:p w14:paraId="44237E29" w14:textId="77777777" w:rsidR="00DC3DC2" w:rsidRDefault="00DC3DC2" w:rsidP="00EC006E"/>
    <w:p w14:paraId="20ABC63C" w14:textId="77777777" w:rsidR="00DC3DC2" w:rsidRDefault="00DC3DC2" w:rsidP="00EC006E"/>
    <w:p w14:paraId="78E0AF61" w14:textId="77777777" w:rsidR="00DC3DC2" w:rsidRDefault="00DC3DC2" w:rsidP="00EC006E"/>
    <w:p w14:paraId="5EB5164C" w14:textId="77777777" w:rsidR="00DC3DC2" w:rsidRDefault="00DC3DC2" w:rsidP="00EC006E"/>
    <w:p w14:paraId="64253766" w14:textId="77777777" w:rsidR="00DC3DC2" w:rsidRDefault="00DC3DC2" w:rsidP="00EC006E"/>
    <w:p w14:paraId="02CB4370" w14:textId="77777777" w:rsidR="00DC3DC2" w:rsidRDefault="00DC3DC2" w:rsidP="00EC006E"/>
    <w:p w14:paraId="4AE6CB12" w14:textId="77777777" w:rsidR="00DC3DC2" w:rsidRDefault="00DC3DC2" w:rsidP="00EC006E"/>
    <w:p w14:paraId="130951E7" w14:textId="77777777" w:rsidR="00DC3DC2" w:rsidRDefault="00DC3DC2" w:rsidP="00EC006E"/>
    <w:p w14:paraId="6797C5A9" w14:textId="77777777" w:rsidR="00A91B33" w:rsidRDefault="00A91B33" w:rsidP="00EC006E"/>
    <w:p w14:paraId="4486CDD2" w14:textId="77777777" w:rsidR="00A91B33" w:rsidRDefault="00A91B33" w:rsidP="00EC006E"/>
    <w:p w14:paraId="0292BA93" w14:textId="77777777" w:rsidR="00A91B33" w:rsidRDefault="00A91B33" w:rsidP="00EC006E"/>
    <w:p w14:paraId="520C3F3E" w14:textId="77777777" w:rsidR="00AB2AEE" w:rsidRDefault="00000000">
      <w:pPr>
        <w:pStyle w:val="Heading1"/>
      </w:pPr>
      <w:r>
        <w:lastRenderedPageBreak/>
        <w:t>List of Abbreviations</w:t>
      </w:r>
    </w:p>
    <w:p w14:paraId="3AE2FCF3"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ABAC: Attribute-Based Access Control</w:t>
      </w:r>
    </w:p>
    <w:p w14:paraId="310ED570"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AI: Artificial Intelligence</w:t>
      </w:r>
    </w:p>
    <w:p w14:paraId="211EF764"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API: Application Programming Interface</w:t>
      </w:r>
    </w:p>
    <w:p w14:paraId="3C0578AB"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CVE: Common Vulnerabilities and Exposures</w:t>
      </w:r>
    </w:p>
    <w:p w14:paraId="38F2FA95"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DAC: Discretionary Access Control</w:t>
      </w:r>
    </w:p>
    <w:p w14:paraId="5C840463"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IDS: Intrusion Detection System</w:t>
      </w:r>
    </w:p>
    <w:p w14:paraId="4FA93722"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LLM: Large Language Model</w:t>
      </w:r>
    </w:p>
    <w:p w14:paraId="29B50625"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MAC: Mandatory Access Control</w:t>
      </w:r>
    </w:p>
    <w:p w14:paraId="20B97769"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MAS: Multi-Agent System</w:t>
      </w:r>
    </w:p>
    <w:p w14:paraId="0626B2F1"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NIST: National Institute of Standards and Technology</w:t>
      </w:r>
    </w:p>
    <w:p w14:paraId="15AB7915"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OWASP: Open Worldwide Application Security Project</w:t>
      </w:r>
    </w:p>
    <w:p w14:paraId="6E50D093"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RAG: Retrieval-Augmented Generation</w:t>
      </w:r>
    </w:p>
    <w:p w14:paraId="2D5E8F37"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RBAC: Role-Based Access Control</w:t>
      </w:r>
    </w:p>
    <w:p w14:paraId="1FA8F58B"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SIEM: Security Information and Event Management</w:t>
      </w:r>
    </w:p>
    <w:p w14:paraId="2FE090B1" w14:textId="77777777" w:rsidR="00AB2AEE" w:rsidRDefault="00000000" w:rsidP="0050579C">
      <w:pPr>
        <w:spacing w:before="240" w:after="240" w:line="276" w:lineRule="auto"/>
        <w:rPr>
          <w:rFonts w:ascii="Calibri" w:eastAsia="Calibri" w:hAnsi="Calibri" w:cs="Calibri"/>
          <w:sz w:val="24"/>
          <w:szCs w:val="24"/>
          <w:highlight w:val="white"/>
        </w:rPr>
      </w:pPr>
      <w:r>
        <w:rPr>
          <w:rFonts w:ascii="Calibri" w:eastAsia="Calibri" w:hAnsi="Calibri" w:cs="Calibri"/>
          <w:sz w:val="24"/>
          <w:szCs w:val="24"/>
          <w:highlight w:val="white"/>
        </w:rPr>
        <w:t>UML: Unified Modeling Language</w:t>
      </w:r>
    </w:p>
    <w:p w14:paraId="551B9CCF" w14:textId="77777777" w:rsidR="00A91B33" w:rsidRPr="00081A44" w:rsidRDefault="00355120" w:rsidP="00A91B33">
      <w:pPr>
        <w:pStyle w:val="Heading1"/>
      </w:pPr>
      <w:bookmarkStart w:id="144" w:name="_Toc232517907"/>
      <w:r w:rsidRPr="00081A44">
        <w:t>Bibliographic References</w:t>
      </w:r>
      <w:bookmarkEnd w:id="144"/>
    </w:p>
    <w:p w14:paraId="1F5B881E" w14:textId="77777777" w:rsidR="00D109DF" w:rsidRPr="0050579C" w:rsidRDefault="00355120" w:rsidP="0050579C">
      <w:pPr>
        <w:spacing w:before="60" w:after="60" w:line="276" w:lineRule="auto"/>
        <w:ind w:left="360" w:hanging="360"/>
        <w:jc w:val="both"/>
        <w:rPr>
          <w:rFonts w:ascii="Calibri" w:eastAsia="Calibri" w:hAnsi="Calibri" w:cs="Calibri"/>
          <w:sz w:val="32"/>
          <w:szCs w:val="32"/>
        </w:rPr>
      </w:pPr>
      <w:r w:rsidRPr="0050579C">
        <w:rPr>
          <w:rFonts w:ascii="Calibri" w:eastAsia="Calibri" w:hAnsi="Calibri" w:cs="Calibri"/>
          <w:sz w:val="24"/>
          <w:szCs w:val="24"/>
        </w:rPr>
        <w:t>[1] Russell, S., &amp; Norvig, P. (2021). Artificial Intelligence: A Modern Approach (4th ed.). Pearson.</w:t>
      </w:r>
    </w:p>
    <w:p w14:paraId="1581B55A"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[2] Wooldridge, M. (2009). An Introduction to </w:t>
      </w:r>
      <w:proofErr w:type="spellStart"/>
      <w:r w:rsidRPr="0050579C">
        <w:rPr>
          <w:rFonts w:ascii="Calibri" w:eastAsia="Calibri" w:hAnsi="Calibri" w:cs="Calibri"/>
          <w:sz w:val="24"/>
          <w:szCs w:val="24"/>
        </w:rPr>
        <w:t>MultiAgent</w:t>
      </w:r>
      <w:proofErr w:type="spellEnd"/>
      <w:r w:rsidRPr="0050579C">
        <w:rPr>
          <w:rFonts w:ascii="Calibri" w:eastAsia="Calibri" w:hAnsi="Calibri" w:cs="Calibri"/>
          <w:sz w:val="24"/>
          <w:szCs w:val="24"/>
        </w:rPr>
        <w:t xml:space="preserve"> Systems (2nd ed.). Wiley.</w:t>
      </w:r>
    </w:p>
    <w:p w14:paraId="2C16F7FE"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[3] Ferraiolo, D. F., &amp; Kuhn, D. R. (1992). Role-Based Access Controls. NIST — Proceedings of the 15th NIST-NCSC National Computer Security Conference.</w:t>
      </w:r>
    </w:p>
    <w:p w14:paraId="08348AE4"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[4] ANSI/INCITS 359-2004. (2004). Role Based Access Control. American National Standards Institute.</w:t>
      </w:r>
    </w:p>
    <w:p w14:paraId="62C10878"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[5] NIST. (2023). Artificial Intelligence Risk Management Framework (AI RMF 1.0). National Institute of Standards and Technology.</w:t>
      </w:r>
    </w:p>
    <w:p w14:paraId="226ED3EA"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[6] ISO/IEC 42001:2023. Artificial intelligence — Management system. International Organization for Standardization.</w:t>
      </w:r>
    </w:p>
    <w:p w14:paraId="10C47634"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lastRenderedPageBreak/>
        <w:t>[7] OWASP. (2025). OWASP Top 10 for Large Language Model Applications 2025. https://genai.owasp.org</w:t>
      </w:r>
    </w:p>
    <w:p w14:paraId="5BF75339"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[8] Nasr, M., Carlini, N., et al. (2025). The Attacker Moves Second: Stronger Adaptive Attacks Bypass Defenses Against LLM Jailbreaks and Prompt Injections. arXiv:2510.09023.</w:t>
      </w:r>
    </w:p>
    <w:p w14:paraId="3A40A399"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[9] Liu, Z., et al. (2025). A Multi-Agent LLM Defense Pipeline Against Prompt Injection Attacks. arXiv:2509.14285.</w:t>
      </w:r>
    </w:p>
    <w:p w14:paraId="5CD10204"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[10] </w:t>
      </w:r>
      <w:proofErr w:type="spellStart"/>
      <w:r w:rsidRPr="0050579C">
        <w:rPr>
          <w:rFonts w:ascii="Calibri" w:eastAsia="Calibri" w:hAnsi="Calibri" w:cs="Calibri"/>
          <w:sz w:val="24"/>
          <w:szCs w:val="24"/>
        </w:rPr>
        <w:t>Ferrag</w:t>
      </w:r>
      <w:proofErr w:type="spellEnd"/>
      <w:r w:rsidRPr="0050579C">
        <w:rPr>
          <w:rFonts w:ascii="Calibri" w:eastAsia="Calibri" w:hAnsi="Calibri" w:cs="Calibri"/>
          <w:sz w:val="24"/>
          <w:szCs w:val="24"/>
        </w:rPr>
        <w:t>, M. A., et al. (2026). A Survey of Agentic AI and Cybersecurity: Challenges, Opportunities and Use-case Prototypes. arXiv:2601.05293.</w:t>
      </w:r>
    </w:p>
    <w:p w14:paraId="594740B3"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[11] Ahmad, B., et al. (2025). Securing Agentic AI Systems — A Multilayer Security Framework (MAAIS). arXiv:2512.18043.</w:t>
      </w:r>
    </w:p>
    <w:p w14:paraId="1D89E66D"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[12] </w:t>
      </w:r>
      <w:proofErr w:type="spellStart"/>
      <w:r w:rsidRPr="0050579C">
        <w:rPr>
          <w:rFonts w:ascii="Calibri" w:eastAsia="Calibri" w:hAnsi="Calibri" w:cs="Calibri"/>
          <w:sz w:val="24"/>
          <w:szCs w:val="24"/>
        </w:rPr>
        <w:t>Greshake</w:t>
      </w:r>
      <w:proofErr w:type="spellEnd"/>
      <w:r w:rsidRPr="0050579C">
        <w:rPr>
          <w:rFonts w:ascii="Calibri" w:eastAsia="Calibri" w:hAnsi="Calibri" w:cs="Calibri"/>
          <w:sz w:val="24"/>
          <w:szCs w:val="24"/>
        </w:rPr>
        <w:t>, K., et al. (2023). Not what you've signed up for: Compromising Real-World LLM-Integrated Applications with Indirect Prompt Injection. arXiv:2302.12173.</w:t>
      </w:r>
    </w:p>
    <w:p w14:paraId="4E599D71"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[13] Microsoft. (2025). Designing Multi-Agent Intelligence. Microsoft Dev Blogs.</w:t>
      </w:r>
    </w:p>
    <w:p w14:paraId="5EF9DA94"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[14] Capgemini Research Institute. (2025). Agentic AI Market Forecast 2025–2028.</w:t>
      </w:r>
    </w:p>
    <w:p w14:paraId="32435A80"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[15] Cisco. (2026). State of AI Security 2026.</w:t>
      </w:r>
    </w:p>
    <w:p w14:paraId="5CF3A834"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[16] </w:t>
      </w:r>
      <w:proofErr w:type="spellStart"/>
      <w:r w:rsidRPr="0050579C">
        <w:rPr>
          <w:rFonts w:ascii="Calibri" w:eastAsia="Calibri" w:hAnsi="Calibri" w:cs="Calibri"/>
          <w:sz w:val="24"/>
          <w:szCs w:val="24"/>
        </w:rPr>
        <w:t>LangChain</w:t>
      </w:r>
      <w:proofErr w:type="spellEnd"/>
      <w:r w:rsidRPr="0050579C">
        <w:rPr>
          <w:rFonts w:ascii="Calibri" w:eastAsia="Calibri" w:hAnsi="Calibri" w:cs="Calibri"/>
          <w:sz w:val="24"/>
          <w:szCs w:val="24"/>
        </w:rPr>
        <w:t xml:space="preserve"> Documentation. (2025). https://python.langchain.com/docs</w:t>
      </w:r>
    </w:p>
    <w:p w14:paraId="0A88CC94" w14:textId="77777777" w:rsidR="00D109DF" w:rsidRPr="0050579C" w:rsidRDefault="0035512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[17] </w:t>
      </w:r>
      <w:proofErr w:type="spellStart"/>
      <w:r w:rsidRPr="0050579C">
        <w:rPr>
          <w:rFonts w:ascii="Calibri" w:eastAsia="Calibri" w:hAnsi="Calibri" w:cs="Calibri"/>
          <w:sz w:val="24"/>
          <w:szCs w:val="24"/>
        </w:rPr>
        <w:t>CrewAI</w:t>
      </w:r>
      <w:proofErr w:type="spellEnd"/>
      <w:r w:rsidRPr="0050579C">
        <w:rPr>
          <w:rFonts w:ascii="Calibri" w:eastAsia="Calibri" w:hAnsi="Calibri" w:cs="Calibri"/>
          <w:sz w:val="24"/>
          <w:szCs w:val="24"/>
        </w:rPr>
        <w:t xml:space="preserve"> Documentation. (2025). https://docs.crewai.com</w:t>
      </w:r>
    </w:p>
    <w:p w14:paraId="3D1CFCA4"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[18] Vaswani, A., </w:t>
      </w:r>
      <w:proofErr w:type="spellStart"/>
      <w:r w:rsidRPr="0050579C">
        <w:rPr>
          <w:rFonts w:ascii="Calibri" w:eastAsia="Calibri" w:hAnsi="Calibri" w:cs="Calibri"/>
          <w:sz w:val="24"/>
          <w:szCs w:val="24"/>
        </w:rPr>
        <w:t>Shazeer</w:t>
      </w:r>
      <w:proofErr w:type="spellEnd"/>
      <w:r w:rsidRPr="0050579C">
        <w:rPr>
          <w:rFonts w:ascii="Calibri" w:eastAsia="Calibri" w:hAnsi="Calibri" w:cs="Calibri"/>
          <w:sz w:val="24"/>
          <w:szCs w:val="24"/>
        </w:rPr>
        <w:t xml:space="preserve">, N., Parmar, N., </w:t>
      </w:r>
      <w:proofErr w:type="spellStart"/>
      <w:r w:rsidRPr="0050579C">
        <w:rPr>
          <w:rFonts w:ascii="Calibri" w:eastAsia="Calibri" w:hAnsi="Calibri" w:cs="Calibri"/>
          <w:sz w:val="24"/>
          <w:szCs w:val="24"/>
        </w:rPr>
        <w:t>Uszkoreit</w:t>
      </w:r>
      <w:proofErr w:type="spellEnd"/>
      <w:r w:rsidRPr="0050579C">
        <w:rPr>
          <w:rFonts w:ascii="Calibri" w:eastAsia="Calibri" w:hAnsi="Calibri" w:cs="Calibri"/>
          <w:sz w:val="24"/>
          <w:szCs w:val="24"/>
        </w:rPr>
        <w:t xml:space="preserve">, J., Jones, L., Gomez, A. N., Kaiser, L., &amp; </w:t>
      </w:r>
      <w:proofErr w:type="spellStart"/>
      <w:r w:rsidRPr="0050579C">
        <w:rPr>
          <w:rFonts w:ascii="Calibri" w:eastAsia="Calibri" w:hAnsi="Calibri" w:cs="Calibri"/>
          <w:sz w:val="24"/>
          <w:szCs w:val="24"/>
        </w:rPr>
        <w:t>Polosukhin</w:t>
      </w:r>
      <w:proofErr w:type="spellEnd"/>
      <w:r w:rsidRPr="0050579C">
        <w:rPr>
          <w:rFonts w:ascii="Calibri" w:eastAsia="Calibri" w:hAnsi="Calibri" w:cs="Calibri"/>
          <w:sz w:val="24"/>
          <w:szCs w:val="24"/>
        </w:rPr>
        <w:t>, I. (2017). Attention Is All You Need. Advances in Neural Information Processing Systems.</w:t>
      </w:r>
    </w:p>
    <w:p w14:paraId="1C15063B"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[19] Lewis, P., Perez, E., </w:t>
      </w:r>
      <w:proofErr w:type="spellStart"/>
      <w:r w:rsidRPr="0050579C">
        <w:rPr>
          <w:rFonts w:ascii="Calibri" w:eastAsia="Calibri" w:hAnsi="Calibri" w:cs="Calibri"/>
          <w:sz w:val="24"/>
          <w:szCs w:val="24"/>
        </w:rPr>
        <w:t>Piktus</w:t>
      </w:r>
      <w:proofErr w:type="spellEnd"/>
      <w:r w:rsidRPr="0050579C">
        <w:rPr>
          <w:rFonts w:ascii="Calibri" w:eastAsia="Calibri" w:hAnsi="Calibri" w:cs="Calibri"/>
          <w:sz w:val="24"/>
          <w:szCs w:val="24"/>
        </w:rPr>
        <w:t xml:space="preserve">, A., Petroni, F., </w:t>
      </w:r>
      <w:proofErr w:type="spellStart"/>
      <w:r w:rsidRPr="0050579C">
        <w:rPr>
          <w:rFonts w:ascii="Calibri" w:eastAsia="Calibri" w:hAnsi="Calibri" w:cs="Calibri"/>
          <w:sz w:val="24"/>
          <w:szCs w:val="24"/>
        </w:rPr>
        <w:t>Karpukhin</w:t>
      </w:r>
      <w:proofErr w:type="spellEnd"/>
      <w:r w:rsidRPr="0050579C">
        <w:rPr>
          <w:rFonts w:ascii="Calibri" w:eastAsia="Calibri" w:hAnsi="Calibri" w:cs="Calibri"/>
          <w:sz w:val="24"/>
          <w:szCs w:val="24"/>
        </w:rPr>
        <w:t xml:space="preserve">, V., Goyal, N., Kuttler, H., Lewis, M., Yih, W., </w:t>
      </w:r>
      <w:proofErr w:type="spellStart"/>
      <w:r w:rsidRPr="0050579C">
        <w:rPr>
          <w:rFonts w:ascii="Calibri" w:eastAsia="Calibri" w:hAnsi="Calibri" w:cs="Calibri"/>
          <w:sz w:val="24"/>
          <w:szCs w:val="24"/>
        </w:rPr>
        <w:t>Rocktaschel</w:t>
      </w:r>
      <w:proofErr w:type="spellEnd"/>
      <w:r w:rsidRPr="0050579C">
        <w:rPr>
          <w:rFonts w:ascii="Calibri" w:eastAsia="Calibri" w:hAnsi="Calibri" w:cs="Calibri"/>
          <w:sz w:val="24"/>
          <w:szCs w:val="24"/>
        </w:rPr>
        <w:t>, T., Riedel, S., &amp; Kiela, D. (2020). Retrieval-Augmented Generation for Knowledge-Intensive NLP Tasks. Advances in Neural Information Processing Systems.</w:t>
      </w:r>
    </w:p>
    <w:p w14:paraId="6D9CD96D"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[20] Microsoft Research. (2023). </w:t>
      </w:r>
      <w:proofErr w:type="spellStart"/>
      <w:r w:rsidRPr="0050579C">
        <w:rPr>
          <w:rFonts w:ascii="Calibri" w:eastAsia="Calibri" w:hAnsi="Calibri" w:cs="Calibri"/>
          <w:sz w:val="24"/>
          <w:szCs w:val="24"/>
        </w:rPr>
        <w:t>AutoGen</w:t>
      </w:r>
      <w:proofErr w:type="spellEnd"/>
      <w:r w:rsidRPr="0050579C">
        <w:rPr>
          <w:rFonts w:ascii="Calibri" w:eastAsia="Calibri" w:hAnsi="Calibri" w:cs="Calibri"/>
          <w:sz w:val="24"/>
          <w:szCs w:val="24"/>
        </w:rPr>
        <w:t>: Enabling Next-Gen LLM Applications via Multi-Agent Conversation Framework. https://microsoft.github.io/autogen/</w:t>
      </w:r>
    </w:p>
    <w:p w14:paraId="354E1C31"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 xml:space="preserve">[21] </w:t>
      </w:r>
      <w:proofErr w:type="spellStart"/>
      <w:r w:rsidRPr="0050579C">
        <w:rPr>
          <w:rFonts w:ascii="Calibri" w:eastAsia="Calibri" w:hAnsi="Calibri" w:cs="Calibri"/>
          <w:sz w:val="24"/>
          <w:szCs w:val="24"/>
        </w:rPr>
        <w:t>LangChain</w:t>
      </w:r>
      <w:proofErr w:type="spellEnd"/>
      <w:r w:rsidRPr="0050579C">
        <w:rPr>
          <w:rFonts w:ascii="Calibri" w:eastAsia="Calibri" w:hAnsi="Calibri" w:cs="Calibri"/>
          <w:sz w:val="24"/>
          <w:szCs w:val="24"/>
        </w:rPr>
        <w:t xml:space="preserve">. (2025). </w:t>
      </w:r>
      <w:proofErr w:type="spellStart"/>
      <w:r w:rsidRPr="0050579C">
        <w:rPr>
          <w:rFonts w:ascii="Calibri" w:eastAsia="Calibri" w:hAnsi="Calibri" w:cs="Calibri"/>
          <w:sz w:val="24"/>
          <w:szCs w:val="24"/>
        </w:rPr>
        <w:t>LangGraph</w:t>
      </w:r>
      <w:proofErr w:type="spellEnd"/>
      <w:r w:rsidRPr="0050579C">
        <w:rPr>
          <w:rFonts w:ascii="Calibri" w:eastAsia="Calibri" w:hAnsi="Calibri" w:cs="Calibri"/>
          <w:sz w:val="24"/>
          <w:szCs w:val="24"/>
        </w:rPr>
        <w:t xml:space="preserve"> Documentation. https://langchain-ai.github.io/langgraph/</w:t>
      </w:r>
    </w:p>
    <w:p w14:paraId="109C455E"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proofErr w:type="gramStart"/>
      <w:r w:rsidRPr="0050579C">
        <w:rPr>
          <w:rFonts w:ascii="Calibri" w:eastAsia="Calibri" w:hAnsi="Calibri" w:cs="Calibri"/>
          <w:sz w:val="24"/>
          <w:szCs w:val="24"/>
        </w:rPr>
        <w:t>[22] Hu</w:t>
      </w:r>
      <w:proofErr w:type="gramEnd"/>
      <w:r w:rsidRPr="0050579C">
        <w:rPr>
          <w:rFonts w:ascii="Calibri" w:eastAsia="Calibri" w:hAnsi="Calibri" w:cs="Calibri"/>
          <w:sz w:val="24"/>
          <w:szCs w:val="24"/>
        </w:rPr>
        <w:t>, V. C., Ferraiolo, D., Kuhn, R., Schnitzer, A., Sandlin, K., Miller, R., &amp; Scarfone, K. (2014). Guide to Attribute Based Access Control (ABAC) Definition and Considerations. NIST Special Publication 800-162.</w:t>
      </w:r>
    </w:p>
    <w:p w14:paraId="561DD827"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[23] MongoDB. (2025). MongoDB Manual. https://www.mongodb.com/docs/manual/</w:t>
      </w:r>
    </w:p>
    <w:p w14:paraId="51FA2210" w14:textId="77777777" w:rsidR="00AB2AEE" w:rsidRPr="0050579C" w:rsidRDefault="00000000" w:rsidP="0050579C">
      <w:pPr>
        <w:spacing w:before="60" w:after="60" w:line="276" w:lineRule="auto"/>
        <w:ind w:left="360" w:hanging="360"/>
        <w:jc w:val="both"/>
        <w:rPr>
          <w:rFonts w:ascii="Calibri" w:eastAsia="Calibri" w:hAnsi="Calibri" w:cs="Calibri"/>
          <w:sz w:val="24"/>
          <w:szCs w:val="24"/>
        </w:rPr>
      </w:pPr>
      <w:r w:rsidRPr="0050579C">
        <w:rPr>
          <w:rFonts w:ascii="Calibri" w:eastAsia="Calibri" w:hAnsi="Calibri" w:cs="Calibri"/>
          <w:sz w:val="24"/>
          <w:szCs w:val="24"/>
        </w:rPr>
        <w:t>[24] Meta Open Source. (2025). React Documentation. https://react.dev/</w:t>
      </w:r>
    </w:p>
    <w:sectPr w:rsidR="00AB2AEE" w:rsidRPr="0050579C">
      <w:footerReference w:type="default" r:id="rId23"/>
      <w:pgSz w:w="11906" w:h="16838"/>
      <w:pgMar w:top="1440" w:right="1260" w:bottom="1440" w:left="126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DC963" w14:textId="77777777" w:rsidR="00BF4B88" w:rsidRPr="00081A44" w:rsidRDefault="00BF4B88">
      <w:r w:rsidRPr="00081A44">
        <w:separator/>
      </w:r>
    </w:p>
  </w:endnote>
  <w:endnote w:type="continuationSeparator" w:id="0">
    <w:p w14:paraId="6A0CD133" w14:textId="77777777" w:rsidR="00BF4B88" w:rsidRPr="00081A44" w:rsidRDefault="00BF4B88">
      <w:r w:rsidRPr="00081A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4C38005C-2BCD-4297-82B5-62A869BA1B2D}"/>
    <w:embedBold r:id="rId2" w:fontKey="{F67495BE-7EE8-464E-AB97-96976590C819}"/>
    <w:embedItalic r:id="rId3" w:fontKey="{F09C909E-A2E5-4CAC-B3F0-A70B04224267}"/>
  </w:font>
  <w:font w:name="Georgia">
    <w:panose1 w:val="02040502050405020303"/>
    <w:charset w:val="00"/>
    <w:family w:val="roman"/>
    <w:pitch w:val="variable"/>
    <w:sig w:usb0="00000287" w:usb1="00000000" w:usb2="00000000" w:usb3="00000000" w:csb0="0000009F" w:csb1="00000000"/>
    <w:embedItalic r:id="rId4" w:fontKey="{92838F82-023C-4764-8E6A-390DE93CA50C}"/>
  </w:font>
  <w:font w:name="Cambria">
    <w:panose1 w:val="02040503050406030204"/>
    <w:charset w:val="00"/>
    <w:family w:val="roman"/>
    <w:pitch w:val="variable"/>
    <w:sig w:usb0="E00006FF" w:usb1="420024FF" w:usb2="02000000" w:usb3="00000000" w:csb0="0000019F" w:csb1="00000000"/>
    <w:embedRegular r:id="rId5" w:fontKey="{521AE9F6-7E16-4A2F-A17A-80C4C1C64844}"/>
  </w:font>
  <w:font w:name="Segoe UI Symbol">
    <w:panose1 w:val="020B0502040204020203"/>
    <w:charset w:val="00"/>
    <w:family w:val="swiss"/>
    <w:pitch w:val="variable"/>
    <w:sig w:usb0="800001E3" w:usb1="1200FFEF" w:usb2="00040000" w:usb3="00000000" w:csb0="00000001" w:csb1="00000000"/>
    <w:embedBold r:id="rId6" w:fontKey="{939FEB2F-33CD-419C-9CB1-40C21402F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B9102" w14:textId="77777777" w:rsidR="00D109DF" w:rsidRPr="00081A44" w:rsidRDefault="00355120">
    <w:pPr>
      <w:pBdr>
        <w:top w:val="single" w:sz="4" w:space="1" w:color="2E75B6"/>
      </w:pBdr>
      <w:spacing w:before="80"/>
      <w:jc w:val="center"/>
    </w:pPr>
    <w:r w:rsidRPr="00081A44">
      <w:rPr>
        <w:color w:val="595959"/>
        <w:sz w:val="16"/>
        <w:szCs w:val="16"/>
      </w:rPr>
      <w:t xml:space="preserve">                                                                                                                                                                                             Page </w:t>
    </w:r>
    <w:r w:rsidRPr="00081A44">
      <w:rPr>
        <w:color w:val="595959"/>
        <w:sz w:val="16"/>
        <w:szCs w:val="16"/>
      </w:rPr>
      <w:fldChar w:fldCharType="begin"/>
    </w:r>
    <w:r w:rsidRPr="00081A44">
      <w:rPr>
        <w:color w:val="595959"/>
        <w:sz w:val="16"/>
        <w:szCs w:val="16"/>
      </w:rPr>
      <w:instrText>PAGE</w:instrText>
    </w:r>
    <w:r w:rsidRPr="00081A44">
      <w:rPr>
        <w:color w:val="595959"/>
        <w:sz w:val="16"/>
        <w:szCs w:val="16"/>
      </w:rPr>
      <w:fldChar w:fldCharType="separate"/>
    </w:r>
    <w:r w:rsidR="00983308" w:rsidRPr="00081A44">
      <w:rPr>
        <w:color w:val="595959"/>
        <w:sz w:val="16"/>
        <w:szCs w:val="16"/>
      </w:rPr>
      <w:t>2</w:t>
    </w:r>
    <w:r w:rsidRPr="00081A44">
      <w:rPr>
        <w:color w:val="595959"/>
        <w:sz w:val="16"/>
        <w:szCs w:val="16"/>
      </w:rPr>
      <w:fldChar w:fldCharType="end"/>
    </w:r>
    <w:r w:rsidRPr="00081A44">
      <w:rPr>
        <w:color w:val="595959"/>
        <w:sz w:val="16"/>
        <w:szCs w:val="16"/>
      </w:rPr>
      <w:t xml:space="preserve"> / </w:t>
    </w:r>
    <w:r w:rsidRPr="00081A44">
      <w:rPr>
        <w:color w:val="595959"/>
        <w:sz w:val="16"/>
        <w:szCs w:val="16"/>
      </w:rPr>
      <w:fldChar w:fldCharType="begin"/>
    </w:r>
    <w:r w:rsidRPr="00081A44">
      <w:rPr>
        <w:color w:val="595959"/>
        <w:sz w:val="16"/>
        <w:szCs w:val="16"/>
      </w:rPr>
      <w:instrText>NUMPAGES</w:instrText>
    </w:r>
    <w:r w:rsidRPr="00081A44">
      <w:rPr>
        <w:color w:val="595959"/>
        <w:sz w:val="16"/>
        <w:szCs w:val="16"/>
      </w:rPr>
      <w:fldChar w:fldCharType="separate"/>
    </w:r>
    <w:r w:rsidR="00983308" w:rsidRPr="00081A44">
      <w:rPr>
        <w:color w:val="595959"/>
        <w:sz w:val="16"/>
        <w:szCs w:val="16"/>
      </w:rPr>
      <w:t>3</w:t>
    </w:r>
    <w:r w:rsidRPr="00081A44">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A2350" w14:textId="77777777" w:rsidR="00BF4B88" w:rsidRPr="00081A44" w:rsidRDefault="00BF4B88">
      <w:r w:rsidRPr="00081A44">
        <w:separator/>
      </w:r>
    </w:p>
  </w:footnote>
  <w:footnote w:type="continuationSeparator" w:id="0">
    <w:p w14:paraId="1C24DF99" w14:textId="77777777" w:rsidR="00BF4B88" w:rsidRPr="00081A44" w:rsidRDefault="00BF4B88">
      <w:r w:rsidRPr="00081A4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51BA"/>
    <w:multiLevelType w:val="multilevel"/>
    <w:tmpl w:val="1A32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62AE"/>
    <w:multiLevelType w:val="multilevel"/>
    <w:tmpl w:val="E756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43CA"/>
    <w:multiLevelType w:val="multilevel"/>
    <w:tmpl w:val="D36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7851"/>
    <w:multiLevelType w:val="multilevel"/>
    <w:tmpl w:val="2BB8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03AD0"/>
    <w:multiLevelType w:val="multilevel"/>
    <w:tmpl w:val="1AF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9058C"/>
    <w:multiLevelType w:val="multilevel"/>
    <w:tmpl w:val="F772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45396"/>
    <w:multiLevelType w:val="multilevel"/>
    <w:tmpl w:val="E9C03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6E33AE"/>
    <w:multiLevelType w:val="multilevel"/>
    <w:tmpl w:val="C46C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87D33"/>
    <w:multiLevelType w:val="multilevel"/>
    <w:tmpl w:val="DBBE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801D34"/>
    <w:multiLevelType w:val="multilevel"/>
    <w:tmpl w:val="3946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9A3E8F"/>
    <w:multiLevelType w:val="multilevel"/>
    <w:tmpl w:val="4450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A0306E"/>
    <w:multiLevelType w:val="multilevel"/>
    <w:tmpl w:val="4F2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0A269B"/>
    <w:multiLevelType w:val="multilevel"/>
    <w:tmpl w:val="7A16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573034"/>
    <w:multiLevelType w:val="multilevel"/>
    <w:tmpl w:val="CD4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D6BCE"/>
    <w:multiLevelType w:val="multilevel"/>
    <w:tmpl w:val="363C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3C3E09"/>
    <w:multiLevelType w:val="multilevel"/>
    <w:tmpl w:val="4DEA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97302"/>
    <w:multiLevelType w:val="multilevel"/>
    <w:tmpl w:val="DF1A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FE3D32"/>
    <w:multiLevelType w:val="multilevel"/>
    <w:tmpl w:val="C46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6376C5"/>
    <w:multiLevelType w:val="multilevel"/>
    <w:tmpl w:val="5A1A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44DDF"/>
    <w:multiLevelType w:val="multilevel"/>
    <w:tmpl w:val="5526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F71B1"/>
    <w:multiLevelType w:val="multilevel"/>
    <w:tmpl w:val="D5E0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B34B57"/>
    <w:multiLevelType w:val="multilevel"/>
    <w:tmpl w:val="28B2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B03785"/>
    <w:multiLevelType w:val="multilevel"/>
    <w:tmpl w:val="6BCE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E2DD6"/>
    <w:multiLevelType w:val="multilevel"/>
    <w:tmpl w:val="5F9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045C3"/>
    <w:multiLevelType w:val="multilevel"/>
    <w:tmpl w:val="195C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F415253"/>
    <w:multiLevelType w:val="multilevel"/>
    <w:tmpl w:val="22BA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93FDE"/>
    <w:multiLevelType w:val="multilevel"/>
    <w:tmpl w:val="CEA4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592A5E"/>
    <w:multiLevelType w:val="multilevel"/>
    <w:tmpl w:val="47DA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7F33E3"/>
    <w:multiLevelType w:val="multilevel"/>
    <w:tmpl w:val="928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F22B60"/>
    <w:multiLevelType w:val="multilevel"/>
    <w:tmpl w:val="76CC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5D4459"/>
    <w:multiLevelType w:val="multilevel"/>
    <w:tmpl w:val="79F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CA0DD3"/>
    <w:multiLevelType w:val="multilevel"/>
    <w:tmpl w:val="F6629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405369"/>
    <w:multiLevelType w:val="multilevel"/>
    <w:tmpl w:val="3F8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363ACE"/>
    <w:multiLevelType w:val="multilevel"/>
    <w:tmpl w:val="546A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E96923"/>
    <w:multiLevelType w:val="multilevel"/>
    <w:tmpl w:val="5420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ED3EC0"/>
    <w:multiLevelType w:val="multilevel"/>
    <w:tmpl w:val="3270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80562B"/>
    <w:multiLevelType w:val="multilevel"/>
    <w:tmpl w:val="E56A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0E187F"/>
    <w:multiLevelType w:val="multilevel"/>
    <w:tmpl w:val="DAD0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194FB8"/>
    <w:multiLevelType w:val="multilevel"/>
    <w:tmpl w:val="2E6A04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0A81052"/>
    <w:multiLevelType w:val="multilevel"/>
    <w:tmpl w:val="81A03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83A63"/>
    <w:multiLevelType w:val="multilevel"/>
    <w:tmpl w:val="5CC8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AE72C4"/>
    <w:multiLevelType w:val="multilevel"/>
    <w:tmpl w:val="1F4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4D11126"/>
    <w:multiLevelType w:val="multilevel"/>
    <w:tmpl w:val="192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732592"/>
    <w:multiLevelType w:val="multilevel"/>
    <w:tmpl w:val="0120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320C61"/>
    <w:multiLevelType w:val="multilevel"/>
    <w:tmpl w:val="53C6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986A6E"/>
    <w:multiLevelType w:val="multilevel"/>
    <w:tmpl w:val="81E0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6C75D9"/>
    <w:multiLevelType w:val="multilevel"/>
    <w:tmpl w:val="C78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C7F410E"/>
    <w:multiLevelType w:val="multilevel"/>
    <w:tmpl w:val="DA78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B7FAD"/>
    <w:multiLevelType w:val="multilevel"/>
    <w:tmpl w:val="DFF0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B577A0"/>
    <w:multiLevelType w:val="multilevel"/>
    <w:tmpl w:val="0678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6D7156"/>
    <w:multiLevelType w:val="multilevel"/>
    <w:tmpl w:val="833A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D108B6"/>
    <w:multiLevelType w:val="multilevel"/>
    <w:tmpl w:val="D36ED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38686A"/>
    <w:multiLevelType w:val="multilevel"/>
    <w:tmpl w:val="E206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D674CF"/>
    <w:multiLevelType w:val="multilevel"/>
    <w:tmpl w:val="F9B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C70499"/>
    <w:multiLevelType w:val="multilevel"/>
    <w:tmpl w:val="096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096F57"/>
    <w:multiLevelType w:val="multilevel"/>
    <w:tmpl w:val="5A7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CC7275"/>
    <w:multiLevelType w:val="multilevel"/>
    <w:tmpl w:val="7E1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77D0331"/>
    <w:multiLevelType w:val="multilevel"/>
    <w:tmpl w:val="326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2A5323"/>
    <w:multiLevelType w:val="multilevel"/>
    <w:tmpl w:val="3A3E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272296"/>
    <w:multiLevelType w:val="multilevel"/>
    <w:tmpl w:val="0090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601A13"/>
    <w:multiLevelType w:val="multilevel"/>
    <w:tmpl w:val="E9D8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BD5835"/>
    <w:multiLevelType w:val="multilevel"/>
    <w:tmpl w:val="512C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B56D1"/>
    <w:multiLevelType w:val="multilevel"/>
    <w:tmpl w:val="AFA6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3A1BE5"/>
    <w:multiLevelType w:val="multilevel"/>
    <w:tmpl w:val="9432C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62A66"/>
    <w:multiLevelType w:val="multilevel"/>
    <w:tmpl w:val="991A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6A2196"/>
    <w:multiLevelType w:val="multilevel"/>
    <w:tmpl w:val="667C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3FF507F"/>
    <w:multiLevelType w:val="multilevel"/>
    <w:tmpl w:val="9C8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2C4B3E"/>
    <w:multiLevelType w:val="multilevel"/>
    <w:tmpl w:val="B384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FE3C92"/>
    <w:multiLevelType w:val="multilevel"/>
    <w:tmpl w:val="B884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373A33"/>
    <w:multiLevelType w:val="multilevel"/>
    <w:tmpl w:val="D5B6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6361D2"/>
    <w:multiLevelType w:val="multilevel"/>
    <w:tmpl w:val="03AE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77696B"/>
    <w:multiLevelType w:val="multilevel"/>
    <w:tmpl w:val="0F70B946"/>
    <w:lvl w:ilvl="0">
      <w:start w:val="1"/>
      <w:numFmt w:val="bullet"/>
      <w:lvlText w:val="•"/>
      <w:lvlJc w:val="left"/>
      <w:pPr>
        <w:ind w:left="720" w:hanging="360"/>
      </w:pPr>
      <w:rPr>
        <w:rFonts w:ascii="Arial" w:eastAsia="Arial" w:hAnsi="Arial" w:cs="Arial"/>
      </w:rPr>
    </w:lvl>
    <w:lvl w:ilvl="1">
      <w:start w:val="1"/>
      <w:numFmt w:val="bullet"/>
      <w:lvlText w:val="◦"/>
      <w:lvlJc w:val="left"/>
      <w:pPr>
        <w:ind w:left="1080" w:hanging="360"/>
      </w:pPr>
      <w:rPr>
        <w:rFonts w:ascii="Arial" w:eastAsia="Arial" w:hAnsi="Arial" w:cs="Arial"/>
      </w:r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2" w15:restartNumberingAfterBreak="0">
    <w:nsid w:val="48D56218"/>
    <w:multiLevelType w:val="multilevel"/>
    <w:tmpl w:val="F7122C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B1E7BB0"/>
    <w:multiLevelType w:val="multilevel"/>
    <w:tmpl w:val="B45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A933F8"/>
    <w:multiLevelType w:val="multilevel"/>
    <w:tmpl w:val="EF5E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FD5290"/>
    <w:multiLevelType w:val="multilevel"/>
    <w:tmpl w:val="2D4C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0F6CD6"/>
    <w:multiLevelType w:val="multilevel"/>
    <w:tmpl w:val="457AC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D102DD9"/>
    <w:multiLevelType w:val="multilevel"/>
    <w:tmpl w:val="2504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7418A7"/>
    <w:multiLevelType w:val="multilevel"/>
    <w:tmpl w:val="D598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05B040A"/>
    <w:multiLevelType w:val="multilevel"/>
    <w:tmpl w:val="3ED4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B91914"/>
    <w:multiLevelType w:val="multilevel"/>
    <w:tmpl w:val="9040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08756E"/>
    <w:multiLevelType w:val="multilevel"/>
    <w:tmpl w:val="82A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DC1895"/>
    <w:multiLevelType w:val="multilevel"/>
    <w:tmpl w:val="8A4C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7F0925"/>
    <w:multiLevelType w:val="multilevel"/>
    <w:tmpl w:val="FD20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2FA0E10"/>
    <w:multiLevelType w:val="multilevel"/>
    <w:tmpl w:val="6C2A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BD08D9"/>
    <w:multiLevelType w:val="multilevel"/>
    <w:tmpl w:val="4DA4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B9630E"/>
    <w:multiLevelType w:val="multilevel"/>
    <w:tmpl w:val="AB3E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9F3FBF"/>
    <w:multiLevelType w:val="multilevel"/>
    <w:tmpl w:val="8370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4A6226"/>
    <w:multiLevelType w:val="multilevel"/>
    <w:tmpl w:val="502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C06D1C"/>
    <w:multiLevelType w:val="multilevel"/>
    <w:tmpl w:val="1ED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D7455C"/>
    <w:multiLevelType w:val="multilevel"/>
    <w:tmpl w:val="1E98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6D12E6"/>
    <w:multiLevelType w:val="multilevel"/>
    <w:tmpl w:val="80DC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0C64F1"/>
    <w:multiLevelType w:val="multilevel"/>
    <w:tmpl w:val="6900BD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3" w15:restartNumberingAfterBreak="0">
    <w:nsid w:val="65CE58D3"/>
    <w:multiLevelType w:val="multilevel"/>
    <w:tmpl w:val="BE46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CB60E9"/>
    <w:multiLevelType w:val="multilevel"/>
    <w:tmpl w:val="1C2E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FD4A50"/>
    <w:multiLevelType w:val="multilevel"/>
    <w:tmpl w:val="40D6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5E6EE5"/>
    <w:multiLevelType w:val="multilevel"/>
    <w:tmpl w:val="2B1C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CF557E"/>
    <w:multiLevelType w:val="multilevel"/>
    <w:tmpl w:val="1EC0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DC10E4"/>
    <w:multiLevelType w:val="multilevel"/>
    <w:tmpl w:val="667E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5B07D3"/>
    <w:multiLevelType w:val="multilevel"/>
    <w:tmpl w:val="BA5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C26502"/>
    <w:multiLevelType w:val="multilevel"/>
    <w:tmpl w:val="AE5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AC1D3F"/>
    <w:multiLevelType w:val="multilevel"/>
    <w:tmpl w:val="7AD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D05407"/>
    <w:multiLevelType w:val="multilevel"/>
    <w:tmpl w:val="B700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CC27C8"/>
    <w:multiLevelType w:val="multilevel"/>
    <w:tmpl w:val="BA6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1A4FB4"/>
    <w:multiLevelType w:val="multilevel"/>
    <w:tmpl w:val="D30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0A62C2"/>
    <w:multiLevelType w:val="multilevel"/>
    <w:tmpl w:val="DFB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2D1B87"/>
    <w:multiLevelType w:val="multilevel"/>
    <w:tmpl w:val="FA60F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768D439E"/>
    <w:multiLevelType w:val="multilevel"/>
    <w:tmpl w:val="6E94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D160A4"/>
    <w:multiLevelType w:val="multilevel"/>
    <w:tmpl w:val="976A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C85BE4"/>
    <w:multiLevelType w:val="multilevel"/>
    <w:tmpl w:val="FB24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9D06E40"/>
    <w:multiLevelType w:val="multilevel"/>
    <w:tmpl w:val="CD920AD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7B87494A"/>
    <w:multiLevelType w:val="multilevel"/>
    <w:tmpl w:val="B39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6333B8"/>
    <w:multiLevelType w:val="multilevel"/>
    <w:tmpl w:val="A0DA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D6E3919"/>
    <w:multiLevelType w:val="multilevel"/>
    <w:tmpl w:val="71C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BC4530"/>
    <w:multiLevelType w:val="multilevel"/>
    <w:tmpl w:val="274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BB7B14"/>
    <w:multiLevelType w:val="multilevel"/>
    <w:tmpl w:val="FB2A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5861096">
    <w:abstractNumId w:val="106"/>
  </w:num>
  <w:num w:numId="2" w16cid:durableId="718625997">
    <w:abstractNumId w:val="72"/>
  </w:num>
  <w:num w:numId="3" w16cid:durableId="1808088213">
    <w:abstractNumId w:val="71"/>
  </w:num>
  <w:num w:numId="4" w16cid:durableId="1083844153">
    <w:abstractNumId w:val="18"/>
  </w:num>
  <w:num w:numId="5" w16cid:durableId="1165978525">
    <w:abstractNumId w:val="44"/>
  </w:num>
  <w:num w:numId="6" w16cid:durableId="1853452841">
    <w:abstractNumId w:val="110"/>
  </w:num>
  <w:num w:numId="7" w16cid:durableId="1569195976">
    <w:abstractNumId w:val="92"/>
  </w:num>
  <w:num w:numId="8" w16cid:durableId="602806581">
    <w:abstractNumId w:val="58"/>
  </w:num>
  <w:num w:numId="9" w16cid:durableId="1059665720">
    <w:abstractNumId w:val="87"/>
  </w:num>
  <w:num w:numId="10" w16cid:durableId="1058821212">
    <w:abstractNumId w:val="52"/>
  </w:num>
  <w:num w:numId="11" w16cid:durableId="444927331">
    <w:abstractNumId w:val="76"/>
  </w:num>
  <w:num w:numId="12" w16cid:durableId="730886314">
    <w:abstractNumId w:val="49"/>
  </w:num>
  <w:num w:numId="13" w16cid:durableId="1951164675">
    <w:abstractNumId w:val="105"/>
  </w:num>
  <w:num w:numId="14" w16cid:durableId="253512773">
    <w:abstractNumId w:val="24"/>
  </w:num>
  <w:num w:numId="15" w16cid:durableId="916793550">
    <w:abstractNumId w:val="86"/>
  </w:num>
  <w:num w:numId="16" w16cid:durableId="1010107958">
    <w:abstractNumId w:val="36"/>
  </w:num>
  <w:num w:numId="17" w16cid:durableId="1487093846">
    <w:abstractNumId w:val="99"/>
  </w:num>
  <w:num w:numId="18" w16cid:durableId="1204826289">
    <w:abstractNumId w:val="89"/>
  </w:num>
  <w:num w:numId="19" w16cid:durableId="55671149">
    <w:abstractNumId w:val="59"/>
  </w:num>
  <w:num w:numId="20" w16cid:durableId="2142772244">
    <w:abstractNumId w:val="31"/>
  </w:num>
  <w:num w:numId="21" w16cid:durableId="1924413867">
    <w:abstractNumId w:val="81"/>
  </w:num>
  <w:num w:numId="22" w16cid:durableId="1156725169">
    <w:abstractNumId w:val="25"/>
  </w:num>
  <w:num w:numId="23" w16cid:durableId="1953241408">
    <w:abstractNumId w:val="6"/>
  </w:num>
  <w:num w:numId="24" w16cid:durableId="318852371">
    <w:abstractNumId w:val="88"/>
  </w:num>
  <w:num w:numId="25" w16cid:durableId="878708783">
    <w:abstractNumId w:val="41"/>
  </w:num>
  <w:num w:numId="26" w16cid:durableId="412242666">
    <w:abstractNumId w:val="30"/>
  </w:num>
  <w:num w:numId="27" w16cid:durableId="1333214983">
    <w:abstractNumId w:val="51"/>
  </w:num>
  <w:num w:numId="28" w16cid:durableId="788477873">
    <w:abstractNumId w:val="48"/>
  </w:num>
  <w:num w:numId="29" w16cid:durableId="1767843058">
    <w:abstractNumId w:val="75"/>
  </w:num>
  <w:num w:numId="30" w16cid:durableId="280501679">
    <w:abstractNumId w:val="21"/>
  </w:num>
  <w:num w:numId="31" w16cid:durableId="387342790">
    <w:abstractNumId w:val="19"/>
  </w:num>
  <w:num w:numId="32" w16cid:durableId="1594776835">
    <w:abstractNumId w:val="69"/>
  </w:num>
  <w:num w:numId="33" w16cid:durableId="31735374">
    <w:abstractNumId w:val="114"/>
  </w:num>
  <w:num w:numId="34" w16cid:durableId="1648822832">
    <w:abstractNumId w:val="46"/>
  </w:num>
  <w:num w:numId="35" w16cid:durableId="81492261">
    <w:abstractNumId w:val="7"/>
  </w:num>
  <w:num w:numId="36" w16cid:durableId="1200321779">
    <w:abstractNumId w:val="85"/>
  </w:num>
  <w:num w:numId="37" w16cid:durableId="443960681">
    <w:abstractNumId w:val="98"/>
  </w:num>
  <w:num w:numId="38" w16cid:durableId="487132020">
    <w:abstractNumId w:val="102"/>
  </w:num>
  <w:num w:numId="39" w16cid:durableId="1546062733">
    <w:abstractNumId w:val="22"/>
  </w:num>
  <w:num w:numId="40" w16cid:durableId="396785282">
    <w:abstractNumId w:val="65"/>
  </w:num>
  <w:num w:numId="41" w16cid:durableId="1828281653">
    <w:abstractNumId w:val="57"/>
  </w:num>
  <w:num w:numId="42" w16cid:durableId="2047363016">
    <w:abstractNumId w:val="14"/>
  </w:num>
  <w:num w:numId="43" w16cid:durableId="1431193127">
    <w:abstractNumId w:val="27"/>
  </w:num>
  <w:num w:numId="44" w16cid:durableId="231670469">
    <w:abstractNumId w:val="26"/>
  </w:num>
  <w:num w:numId="45" w16cid:durableId="1136412773">
    <w:abstractNumId w:val="111"/>
  </w:num>
  <w:num w:numId="46" w16cid:durableId="1702975551">
    <w:abstractNumId w:val="35"/>
  </w:num>
  <w:num w:numId="47" w16cid:durableId="1381902982">
    <w:abstractNumId w:val="55"/>
  </w:num>
  <w:num w:numId="48" w16cid:durableId="660155721">
    <w:abstractNumId w:val="23"/>
  </w:num>
  <w:num w:numId="49" w16cid:durableId="746610093">
    <w:abstractNumId w:val="0"/>
  </w:num>
  <w:num w:numId="50" w16cid:durableId="1451972860">
    <w:abstractNumId w:val="2"/>
  </w:num>
  <w:num w:numId="51" w16cid:durableId="893155187">
    <w:abstractNumId w:val="4"/>
  </w:num>
  <w:num w:numId="52" w16cid:durableId="53478655">
    <w:abstractNumId w:val="70"/>
  </w:num>
  <w:num w:numId="53" w16cid:durableId="755325654">
    <w:abstractNumId w:val="73"/>
  </w:num>
  <w:num w:numId="54" w16cid:durableId="676466299">
    <w:abstractNumId w:val="3"/>
  </w:num>
  <w:num w:numId="55" w16cid:durableId="434374663">
    <w:abstractNumId w:val="64"/>
  </w:num>
  <w:num w:numId="56" w16cid:durableId="1443114627">
    <w:abstractNumId w:val="38"/>
  </w:num>
  <w:num w:numId="57" w16cid:durableId="106169910">
    <w:abstractNumId w:val="62"/>
  </w:num>
  <w:num w:numId="58" w16cid:durableId="901867451">
    <w:abstractNumId w:val="100"/>
  </w:num>
  <w:num w:numId="59" w16cid:durableId="1110659186">
    <w:abstractNumId w:val="80"/>
  </w:num>
  <w:num w:numId="60" w16cid:durableId="30423626">
    <w:abstractNumId w:val="107"/>
  </w:num>
  <w:num w:numId="61" w16cid:durableId="1989551339">
    <w:abstractNumId w:val="97"/>
  </w:num>
  <w:num w:numId="62" w16cid:durableId="1662734063">
    <w:abstractNumId w:val="28"/>
  </w:num>
  <w:num w:numId="63" w16cid:durableId="2144496630">
    <w:abstractNumId w:val="112"/>
  </w:num>
  <w:num w:numId="64" w16cid:durableId="521751658">
    <w:abstractNumId w:val="115"/>
  </w:num>
  <w:num w:numId="65" w16cid:durableId="1023945522">
    <w:abstractNumId w:val="83"/>
  </w:num>
  <w:num w:numId="66" w16cid:durableId="358819235">
    <w:abstractNumId w:val="74"/>
  </w:num>
  <w:num w:numId="67" w16cid:durableId="1307664064">
    <w:abstractNumId w:val="16"/>
  </w:num>
  <w:num w:numId="68" w16cid:durableId="451023782">
    <w:abstractNumId w:val="56"/>
  </w:num>
  <w:num w:numId="69" w16cid:durableId="452677475">
    <w:abstractNumId w:val="94"/>
  </w:num>
  <w:num w:numId="70" w16cid:durableId="1467165572">
    <w:abstractNumId w:val="84"/>
  </w:num>
  <w:num w:numId="71" w16cid:durableId="374811476">
    <w:abstractNumId w:val="43"/>
  </w:num>
  <w:num w:numId="72" w16cid:durableId="373963338">
    <w:abstractNumId w:val="93"/>
  </w:num>
  <w:num w:numId="73" w16cid:durableId="1457722538">
    <w:abstractNumId w:val="103"/>
  </w:num>
  <w:num w:numId="74" w16cid:durableId="1269196366">
    <w:abstractNumId w:val="113"/>
  </w:num>
  <w:num w:numId="75" w16cid:durableId="1514103678">
    <w:abstractNumId w:val="20"/>
  </w:num>
  <w:num w:numId="76" w16cid:durableId="2124961359">
    <w:abstractNumId w:val="33"/>
  </w:num>
  <w:num w:numId="77" w16cid:durableId="1651985217">
    <w:abstractNumId w:val="91"/>
  </w:num>
  <w:num w:numId="78" w16cid:durableId="539517302">
    <w:abstractNumId w:val="77"/>
  </w:num>
  <w:num w:numId="79" w16cid:durableId="1893231494">
    <w:abstractNumId w:val="68"/>
  </w:num>
  <w:num w:numId="80" w16cid:durableId="1365986542">
    <w:abstractNumId w:val="63"/>
  </w:num>
  <w:num w:numId="81" w16cid:durableId="1187789836">
    <w:abstractNumId w:val="15"/>
  </w:num>
  <w:num w:numId="82" w16cid:durableId="529494694">
    <w:abstractNumId w:val="79"/>
  </w:num>
  <w:num w:numId="83" w16cid:durableId="2142569652">
    <w:abstractNumId w:val="32"/>
  </w:num>
  <w:num w:numId="84" w16cid:durableId="684749247">
    <w:abstractNumId w:val="17"/>
  </w:num>
  <w:num w:numId="85" w16cid:durableId="214589336">
    <w:abstractNumId w:val="104"/>
  </w:num>
  <w:num w:numId="86" w16cid:durableId="1203445392">
    <w:abstractNumId w:val="78"/>
  </w:num>
  <w:num w:numId="87" w16cid:durableId="1484080086">
    <w:abstractNumId w:val="40"/>
  </w:num>
  <w:num w:numId="88" w16cid:durableId="1204977209">
    <w:abstractNumId w:val="53"/>
  </w:num>
  <w:num w:numId="89" w16cid:durableId="100885325">
    <w:abstractNumId w:val="34"/>
  </w:num>
  <w:num w:numId="90" w16cid:durableId="1017120799">
    <w:abstractNumId w:val="61"/>
  </w:num>
  <w:num w:numId="91" w16cid:durableId="1478842887">
    <w:abstractNumId w:val="54"/>
  </w:num>
  <w:num w:numId="92" w16cid:durableId="12537904">
    <w:abstractNumId w:val="5"/>
  </w:num>
  <w:num w:numId="93" w16cid:durableId="417139852">
    <w:abstractNumId w:val="12"/>
  </w:num>
  <w:num w:numId="94" w16cid:durableId="422381481">
    <w:abstractNumId w:val="8"/>
  </w:num>
  <w:num w:numId="95" w16cid:durableId="2129934557">
    <w:abstractNumId w:val="1"/>
  </w:num>
  <w:num w:numId="96" w16cid:durableId="1030960685">
    <w:abstractNumId w:val="60"/>
  </w:num>
  <w:num w:numId="97" w16cid:durableId="43986685">
    <w:abstractNumId w:val="42"/>
  </w:num>
  <w:num w:numId="98" w16cid:durableId="1949040803">
    <w:abstractNumId w:val="96"/>
  </w:num>
  <w:num w:numId="99" w16cid:durableId="80763392">
    <w:abstractNumId w:val="47"/>
  </w:num>
  <w:num w:numId="100" w16cid:durableId="935017115">
    <w:abstractNumId w:val="101"/>
  </w:num>
  <w:num w:numId="101" w16cid:durableId="1683311730">
    <w:abstractNumId w:val="13"/>
  </w:num>
  <w:num w:numId="102" w16cid:durableId="1504977390">
    <w:abstractNumId w:val="108"/>
  </w:num>
  <w:num w:numId="103" w16cid:durableId="40910670">
    <w:abstractNumId w:val="95"/>
  </w:num>
  <w:num w:numId="104" w16cid:durableId="1534727551">
    <w:abstractNumId w:val="66"/>
  </w:num>
  <w:num w:numId="105" w16cid:durableId="844443677">
    <w:abstractNumId w:val="45"/>
  </w:num>
  <w:num w:numId="106" w16cid:durableId="880168503">
    <w:abstractNumId w:val="11"/>
  </w:num>
  <w:num w:numId="107" w16cid:durableId="1259752236">
    <w:abstractNumId w:val="82"/>
  </w:num>
  <w:num w:numId="108" w16cid:durableId="1105199919">
    <w:abstractNumId w:val="37"/>
  </w:num>
  <w:num w:numId="109" w16cid:durableId="693310200">
    <w:abstractNumId w:val="90"/>
  </w:num>
  <w:num w:numId="110" w16cid:durableId="916749278">
    <w:abstractNumId w:val="109"/>
  </w:num>
  <w:num w:numId="111" w16cid:durableId="822769815">
    <w:abstractNumId w:val="9"/>
  </w:num>
  <w:num w:numId="112" w16cid:durableId="1698651059">
    <w:abstractNumId w:val="67"/>
  </w:num>
  <w:num w:numId="113" w16cid:durableId="118912986">
    <w:abstractNumId w:val="39"/>
  </w:num>
  <w:num w:numId="114" w16cid:durableId="1399942486">
    <w:abstractNumId w:val="50"/>
  </w:num>
  <w:num w:numId="115" w16cid:durableId="1273593848">
    <w:abstractNumId w:val="10"/>
  </w:num>
  <w:num w:numId="116" w16cid:durableId="290677140">
    <w:abstractNumId w:val="29"/>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9DF"/>
    <w:rsid w:val="00004CA7"/>
    <w:rsid w:val="0001060B"/>
    <w:rsid w:val="00017812"/>
    <w:rsid w:val="00024886"/>
    <w:rsid w:val="00030D06"/>
    <w:rsid w:val="00031AF8"/>
    <w:rsid w:val="00033B7A"/>
    <w:rsid w:val="00036AF3"/>
    <w:rsid w:val="0003749B"/>
    <w:rsid w:val="00042C3C"/>
    <w:rsid w:val="0006227A"/>
    <w:rsid w:val="000647B9"/>
    <w:rsid w:val="00066948"/>
    <w:rsid w:val="00080AF8"/>
    <w:rsid w:val="00081A44"/>
    <w:rsid w:val="000871DD"/>
    <w:rsid w:val="00090FFF"/>
    <w:rsid w:val="00092BE7"/>
    <w:rsid w:val="00094DD8"/>
    <w:rsid w:val="00097F6D"/>
    <w:rsid w:val="000C17E8"/>
    <w:rsid w:val="000D7FB7"/>
    <w:rsid w:val="000E1CA5"/>
    <w:rsid w:val="000F2863"/>
    <w:rsid w:val="00114153"/>
    <w:rsid w:val="00120A3F"/>
    <w:rsid w:val="0012282D"/>
    <w:rsid w:val="0012522A"/>
    <w:rsid w:val="00125B82"/>
    <w:rsid w:val="001322C5"/>
    <w:rsid w:val="00132558"/>
    <w:rsid w:val="00133FCB"/>
    <w:rsid w:val="00134BC4"/>
    <w:rsid w:val="00142A2A"/>
    <w:rsid w:val="0014386B"/>
    <w:rsid w:val="00147C72"/>
    <w:rsid w:val="00166450"/>
    <w:rsid w:val="001711C9"/>
    <w:rsid w:val="0018236D"/>
    <w:rsid w:val="001864FB"/>
    <w:rsid w:val="00197872"/>
    <w:rsid w:val="001A540C"/>
    <w:rsid w:val="001B1C18"/>
    <w:rsid w:val="001B2920"/>
    <w:rsid w:val="001B3C8E"/>
    <w:rsid w:val="001B5BDE"/>
    <w:rsid w:val="001B72B4"/>
    <w:rsid w:val="001C0FDC"/>
    <w:rsid w:val="001C7C65"/>
    <w:rsid w:val="001E3C83"/>
    <w:rsid w:val="001E7DD3"/>
    <w:rsid w:val="0020144B"/>
    <w:rsid w:val="0020691F"/>
    <w:rsid w:val="00221403"/>
    <w:rsid w:val="00226F3D"/>
    <w:rsid w:val="00227645"/>
    <w:rsid w:val="0023328E"/>
    <w:rsid w:val="00235F76"/>
    <w:rsid w:val="002432EF"/>
    <w:rsid w:val="00267CF1"/>
    <w:rsid w:val="002805BE"/>
    <w:rsid w:val="00282032"/>
    <w:rsid w:val="00286F5F"/>
    <w:rsid w:val="0029021B"/>
    <w:rsid w:val="002910E7"/>
    <w:rsid w:val="002970D9"/>
    <w:rsid w:val="002B489C"/>
    <w:rsid w:val="002B4CFC"/>
    <w:rsid w:val="002E096F"/>
    <w:rsid w:val="002E7DFC"/>
    <w:rsid w:val="002F7B08"/>
    <w:rsid w:val="00303B18"/>
    <w:rsid w:val="00306C93"/>
    <w:rsid w:val="00307B6C"/>
    <w:rsid w:val="00311832"/>
    <w:rsid w:val="00314D69"/>
    <w:rsid w:val="003172D5"/>
    <w:rsid w:val="00321E29"/>
    <w:rsid w:val="003441A6"/>
    <w:rsid w:val="00346F99"/>
    <w:rsid w:val="00350527"/>
    <w:rsid w:val="00355120"/>
    <w:rsid w:val="00360D16"/>
    <w:rsid w:val="00362DF9"/>
    <w:rsid w:val="00363452"/>
    <w:rsid w:val="003672D5"/>
    <w:rsid w:val="003760FD"/>
    <w:rsid w:val="003774BD"/>
    <w:rsid w:val="00381BBF"/>
    <w:rsid w:val="003947D1"/>
    <w:rsid w:val="00396259"/>
    <w:rsid w:val="00397569"/>
    <w:rsid w:val="003A40EB"/>
    <w:rsid w:val="003B1828"/>
    <w:rsid w:val="003C13CC"/>
    <w:rsid w:val="003D0EAD"/>
    <w:rsid w:val="003D188A"/>
    <w:rsid w:val="003E50A9"/>
    <w:rsid w:val="003F0C63"/>
    <w:rsid w:val="003F49A6"/>
    <w:rsid w:val="00400069"/>
    <w:rsid w:val="00402FF2"/>
    <w:rsid w:val="0043188A"/>
    <w:rsid w:val="00431DCF"/>
    <w:rsid w:val="0043606E"/>
    <w:rsid w:val="00436CF7"/>
    <w:rsid w:val="00437847"/>
    <w:rsid w:val="00446E3A"/>
    <w:rsid w:val="004538DF"/>
    <w:rsid w:val="004671A3"/>
    <w:rsid w:val="004800DA"/>
    <w:rsid w:val="00481E1E"/>
    <w:rsid w:val="00484F58"/>
    <w:rsid w:val="004A0787"/>
    <w:rsid w:val="004A1680"/>
    <w:rsid w:val="004A31B1"/>
    <w:rsid w:val="004A73AD"/>
    <w:rsid w:val="004B14CE"/>
    <w:rsid w:val="004C0740"/>
    <w:rsid w:val="004C7FFD"/>
    <w:rsid w:val="004D0EB0"/>
    <w:rsid w:val="004D307B"/>
    <w:rsid w:val="004D4FFB"/>
    <w:rsid w:val="004D5AA2"/>
    <w:rsid w:val="004F2685"/>
    <w:rsid w:val="004F32F2"/>
    <w:rsid w:val="00501E9F"/>
    <w:rsid w:val="0050579C"/>
    <w:rsid w:val="00512106"/>
    <w:rsid w:val="00512669"/>
    <w:rsid w:val="00515D45"/>
    <w:rsid w:val="005208A4"/>
    <w:rsid w:val="00536D2D"/>
    <w:rsid w:val="00543BAD"/>
    <w:rsid w:val="00546B84"/>
    <w:rsid w:val="00557301"/>
    <w:rsid w:val="0056571A"/>
    <w:rsid w:val="00566851"/>
    <w:rsid w:val="00582340"/>
    <w:rsid w:val="00582F2F"/>
    <w:rsid w:val="0058365C"/>
    <w:rsid w:val="0059037E"/>
    <w:rsid w:val="005940A4"/>
    <w:rsid w:val="00596796"/>
    <w:rsid w:val="00596D15"/>
    <w:rsid w:val="005A0D4C"/>
    <w:rsid w:val="005B5ACD"/>
    <w:rsid w:val="005C111F"/>
    <w:rsid w:val="005C24BE"/>
    <w:rsid w:val="005C4A74"/>
    <w:rsid w:val="005C77C2"/>
    <w:rsid w:val="005F072D"/>
    <w:rsid w:val="005F1AFF"/>
    <w:rsid w:val="005F28CE"/>
    <w:rsid w:val="005F440E"/>
    <w:rsid w:val="005F532B"/>
    <w:rsid w:val="005F571E"/>
    <w:rsid w:val="006050BC"/>
    <w:rsid w:val="006106BA"/>
    <w:rsid w:val="00611A12"/>
    <w:rsid w:val="00613C98"/>
    <w:rsid w:val="00623497"/>
    <w:rsid w:val="0062376C"/>
    <w:rsid w:val="00626DF1"/>
    <w:rsid w:val="0062708F"/>
    <w:rsid w:val="00635D19"/>
    <w:rsid w:val="006615B7"/>
    <w:rsid w:val="00671E0C"/>
    <w:rsid w:val="0067405F"/>
    <w:rsid w:val="006960DF"/>
    <w:rsid w:val="00697119"/>
    <w:rsid w:val="006C1230"/>
    <w:rsid w:val="006D0D7F"/>
    <w:rsid w:val="006D223B"/>
    <w:rsid w:val="006D39AE"/>
    <w:rsid w:val="006E2AFA"/>
    <w:rsid w:val="0070565F"/>
    <w:rsid w:val="00741D66"/>
    <w:rsid w:val="00742C92"/>
    <w:rsid w:val="0075078C"/>
    <w:rsid w:val="00750819"/>
    <w:rsid w:val="0075314D"/>
    <w:rsid w:val="00772638"/>
    <w:rsid w:val="007803DA"/>
    <w:rsid w:val="007823CE"/>
    <w:rsid w:val="007B0734"/>
    <w:rsid w:val="007B2DE1"/>
    <w:rsid w:val="007B71E6"/>
    <w:rsid w:val="007B765B"/>
    <w:rsid w:val="007D04FB"/>
    <w:rsid w:val="007E3312"/>
    <w:rsid w:val="007E7E1E"/>
    <w:rsid w:val="00804516"/>
    <w:rsid w:val="00806888"/>
    <w:rsid w:val="00807AE4"/>
    <w:rsid w:val="0081109E"/>
    <w:rsid w:val="00840312"/>
    <w:rsid w:val="008404F0"/>
    <w:rsid w:val="0084696B"/>
    <w:rsid w:val="00853834"/>
    <w:rsid w:val="008547E8"/>
    <w:rsid w:val="0087141D"/>
    <w:rsid w:val="008748DD"/>
    <w:rsid w:val="008A0E45"/>
    <w:rsid w:val="008A7807"/>
    <w:rsid w:val="008C0556"/>
    <w:rsid w:val="008D6297"/>
    <w:rsid w:val="008E7174"/>
    <w:rsid w:val="008F071F"/>
    <w:rsid w:val="008F1DE1"/>
    <w:rsid w:val="00911BBB"/>
    <w:rsid w:val="009121A9"/>
    <w:rsid w:val="00913693"/>
    <w:rsid w:val="0091624C"/>
    <w:rsid w:val="00917D7C"/>
    <w:rsid w:val="009348BE"/>
    <w:rsid w:val="009368DA"/>
    <w:rsid w:val="00963643"/>
    <w:rsid w:val="00964BEA"/>
    <w:rsid w:val="009714F4"/>
    <w:rsid w:val="009743AA"/>
    <w:rsid w:val="0097479D"/>
    <w:rsid w:val="00982F2B"/>
    <w:rsid w:val="00983308"/>
    <w:rsid w:val="0099480A"/>
    <w:rsid w:val="00995380"/>
    <w:rsid w:val="009A11F5"/>
    <w:rsid w:val="009B284C"/>
    <w:rsid w:val="009B7381"/>
    <w:rsid w:val="009C4EDA"/>
    <w:rsid w:val="009F10CD"/>
    <w:rsid w:val="009F642A"/>
    <w:rsid w:val="00A018D8"/>
    <w:rsid w:val="00A12735"/>
    <w:rsid w:val="00A20999"/>
    <w:rsid w:val="00A2312A"/>
    <w:rsid w:val="00A2508B"/>
    <w:rsid w:val="00A27BD1"/>
    <w:rsid w:val="00A41A5F"/>
    <w:rsid w:val="00A451C3"/>
    <w:rsid w:val="00A66FE3"/>
    <w:rsid w:val="00A75B1A"/>
    <w:rsid w:val="00A91B33"/>
    <w:rsid w:val="00A92BA6"/>
    <w:rsid w:val="00A94DD7"/>
    <w:rsid w:val="00A94FC4"/>
    <w:rsid w:val="00AA5AE1"/>
    <w:rsid w:val="00AB2AEE"/>
    <w:rsid w:val="00AB424D"/>
    <w:rsid w:val="00AB7718"/>
    <w:rsid w:val="00AD06AA"/>
    <w:rsid w:val="00AD21E4"/>
    <w:rsid w:val="00AD4932"/>
    <w:rsid w:val="00AE23CA"/>
    <w:rsid w:val="00AF5D87"/>
    <w:rsid w:val="00AF736C"/>
    <w:rsid w:val="00B04B37"/>
    <w:rsid w:val="00B05070"/>
    <w:rsid w:val="00B05172"/>
    <w:rsid w:val="00B06531"/>
    <w:rsid w:val="00B200EA"/>
    <w:rsid w:val="00B211E6"/>
    <w:rsid w:val="00B371C4"/>
    <w:rsid w:val="00B371CE"/>
    <w:rsid w:val="00B41B32"/>
    <w:rsid w:val="00B46895"/>
    <w:rsid w:val="00B56640"/>
    <w:rsid w:val="00BB0ABC"/>
    <w:rsid w:val="00BC11F3"/>
    <w:rsid w:val="00BD3966"/>
    <w:rsid w:val="00BD7988"/>
    <w:rsid w:val="00BE0CBA"/>
    <w:rsid w:val="00BF4B88"/>
    <w:rsid w:val="00C03BE7"/>
    <w:rsid w:val="00C155F8"/>
    <w:rsid w:val="00C20D3F"/>
    <w:rsid w:val="00C26F9B"/>
    <w:rsid w:val="00C415E4"/>
    <w:rsid w:val="00C523FC"/>
    <w:rsid w:val="00C52B96"/>
    <w:rsid w:val="00C57667"/>
    <w:rsid w:val="00C61D5A"/>
    <w:rsid w:val="00C63819"/>
    <w:rsid w:val="00C70087"/>
    <w:rsid w:val="00C708EC"/>
    <w:rsid w:val="00C85D40"/>
    <w:rsid w:val="00C86561"/>
    <w:rsid w:val="00CB334F"/>
    <w:rsid w:val="00CB388F"/>
    <w:rsid w:val="00CB562A"/>
    <w:rsid w:val="00CB7BE6"/>
    <w:rsid w:val="00CC17E6"/>
    <w:rsid w:val="00CC1B4B"/>
    <w:rsid w:val="00CD1869"/>
    <w:rsid w:val="00CE7951"/>
    <w:rsid w:val="00CF5D59"/>
    <w:rsid w:val="00D109DF"/>
    <w:rsid w:val="00D10C12"/>
    <w:rsid w:val="00D12462"/>
    <w:rsid w:val="00D12E11"/>
    <w:rsid w:val="00D31CDE"/>
    <w:rsid w:val="00D4059A"/>
    <w:rsid w:val="00D7711C"/>
    <w:rsid w:val="00D80EC5"/>
    <w:rsid w:val="00D84AF2"/>
    <w:rsid w:val="00D87A99"/>
    <w:rsid w:val="00D93F08"/>
    <w:rsid w:val="00D94B9D"/>
    <w:rsid w:val="00DA4BC5"/>
    <w:rsid w:val="00DB021E"/>
    <w:rsid w:val="00DB4718"/>
    <w:rsid w:val="00DC3DC2"/>
    <w:rsid w:val="00DC4649"/>
    <w:rsid w:val="00DC7D30"/>
    <w:rsid w:val="00DD6D28"/>
    <w:rsid w:val="00DE3611"/>
    <w:rsid w:val="00DE6C79"/>
    <w:rsid w:val="00DF3A9F"/>
    <w:rsid w:val="00DF60CA"/>
    <w:rsid w:val="00E01F86"/>
    <w:rsid w:val="00E036F1"/>
    <w:rsid w:val="00E0649B"/>
    <w:rsid w:val="00E219EC"/>
    <w:rsid w:val="00E225F0"/>
    <w:rsid w:val="00E360F8"/>
    <w:rsid w:val="00E40C0F"/>
    <w:rsid w:val="00E438A8"/>
    <w:rsid w:val="00E55101"/>
    <w:rsid w:val="00E75E7F"/>
    <w:rsid w:val="00E765CC"/>
    <w:rsid w:val="00E94C57"/>
    <w:rsid w:val="00E95026"/>
    <w:rsid w:val="00EA4414"/>
    <w:rsid w:val="00EA689D"/>
    <w:rsid w:val="00EA6949"/>
    <w:rsid w:val="00EC006E"/>
    <w:rsid w:val="00EC16DB"/>
    <w:rsid w:val="00EC61E6"/>
    <w:rsid w:val="00EE739A"/>
    <w:rsid w:val="00EF6641"/>
    <w:rsid w:val="00F02C41"/>
    <w:rsid w:val="00F074C8"/>
    <w:rsid w:val="00F2029E"/>
    <w:rsid w:val="00F266C7"/>
    <w:rsid w:val="00F31903"/>
    <w:rsid w:val="00F350CB"/>
    <w:rsid w:val="00F356F1"/>
    <w:rsid w:val="00F40880"/>
    <w:rsid w:val="00F40D5C"/>
    <w:rsid w:val="00F41846"/>
    <w:rsid w:val="00F42379"/>
    <w:rsid w:val="00F60B59"/>
    <w:rsid w:val="00F726DC"/>
    <w:rsid w:val="00F81F11"/>
    <w:rsid w:val="00F86857"/>
    <w:rsid w:val="00F9777D"/>
    <w:rsid w:val="00FA31CE"/>
    <w:rsid w:val="00FA4225"/>
    <w:rsid w:val="00FA7EA8"/>
    <w:rsid w:val="00FB0CFB"/>
    <w:rsid w:val="00FB1ADB"/>
    <w:rsid w:val="00FC180E"/>
    <w:rsid w:val="00FC5022"/>
    <w:rsid w:val="00FD7241"/>
    <w:rsid w:val="00FE6B38"/>
    <w:rsid w:val="00FF3E1B"/>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DE083"/>
  <w15:docId w15:val="{D2343A78-42DB-44A8-9624-1A618F267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2EF"/>
    <w:rPr>
      <w:lang w:val="en-US"/>
    </w:rPr>
  </w:style>
  <w:style w:type="paragraph" w:styleId="Heading1">
    <w:name w:val="heading 1"/>
    <w:aliases w:val="ChapHeading"/>
    <w:basedOn w:val="Normal"/>
    <w:next w:val="Normal"/>
    <w:uiPriority w:val="9"/>
    <w:qFormat/>
    <w:rsid w:val="00BD3966"/>
    <w:pPr>
      <w:pBdr>
        <w:top w:val="nil"/>
        <w:left w:val="nil"/>
        <w:bottom w:val="nil"/>
        <w:right w:val="nil"/>
        <w:between w:val="nil"/>
      </w:pBdr>
      <w:spacing w:before="200" w:after="200"/>
      <w:outlineLvl w:val="0"/>
    </w:pPr>
    <w:rPr>
      <w:rFonts w:asciiTheme="majorHAnsi" w:hAnsiTheme="majorHAnsi"/>
      <w:b/>
      <w:bCs/>
      <w:color w:val="002060"/>
      <w:sz w:val="32"/>
      <w:szCs w:val="32"/>
    </w:rPr>
  </w:style>
  <w:style w:type="paragraph" w:styleId="Heading2">
    <w:name w:val="heading 2"/>
    <w:aliases w:val="Heading 2dd"/>
    <w:basedOn w:val="Normal"/>
    <w:next w:val="Normal"/>
    <w:link w:val="Heading2Char"/>
    <w:uiPriority w:val="9"/>
    <w:unhideWhenUsed/>
    <w:qFormat/>
    <w:pPr>
      <w:pBdr>
        <w:top w:val="nil"/>
        <w:left w:val="nil"/>
        <w:bottom w:val="nil"/>
        <w:right w:val="nil"/>
        <w:between w:val="nil"/>
      </w:pBdr>
      <w:spacing w:before="240" w:after="120"/>
      <w:outlineLvl w:val="1"/>
    </w:pPr>
    <w:rPr>
      <w:b/>
      <w:bCs/>
      <w:color w:val="2E75B6"/>
      <w:sz w:val="26"/>
      <w:szCs w:val="26"/>
    </w:rPr>
  </w:style>
  <w:style w:type="paragraph" w:styleId="Heading3">
    <w:name w:val="heading 3"/>
    <w:aliases w:val="fg"/>
    <w:basedOn w:val="Normal"/>
    <w:next w:val="Normal"/>
    <w:uiPriority w:val="9"/>
    <w:unhideWhenUsed/>
    <w:qFormat/>
    <w:pPr>
      <w:pBdr>
        <w:top w:val="nil"/>
        <w:left w:val="nil"/>
        <w:bottom w:val="nil"/>
        <w:right w:val="nil"/>
        <w:between w:val="nil"/>
      </w:pBdr>
      <w:spacing w:before="180" w:after="80"/>
      <w:outlineLvl w:val="2"/>
    </w:pPr>
    <w:rPr>
      <w:b/>
      <w:bCs/>
      <w:color w:val="1A3A5C"/>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5F072D"/>
    <w:rPr>
      <w:rFonts w:ascii="Times New Roman" w:hAnsi="Times New Roman" w:cs="Times New Roman"/>
      <w:sz w:val="24"/>
      <w:szCs w:val="24"/>
    </w:rPr>
  </w:style>
  <w:style w:type="table" w:styleId="TableGrid">
    <w:name w:val="Table Grid"/>
    <w:basedOn w:val="TableNormal"/>
    <w:uiPriority w:val="39"/>
    <w:rsid w:val="004F32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546B84"/>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546B84"/>
    <w:rPr>
      <w:i/>
      <w:iCs/>
    </w:rPr>
  </w:style>
  <w:style w:type="table" w:styleId="PlainTable1">
    <w:name w:val="Plain Table 1"/>
    <w:basedOn w:val="TableNormal"/>
    <w:uiPriority w:val="41"/>
    <w:rsid w:val="00A2099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3947D1"/>
    <w:pPr>
      <w:ind w:left="720"/>
      <w:contextualSpacing/>
    </w:pPr>
  </w:style>
  <w:style w:type="paragraph" w:styleId="Header">
    <w:name w:val="header"/>
    <w:basedOn w:val="Normal"/>
    <w:link w:val="HeaderChar"/>
    <w:uiPriority w:val="99"/>
    <w:unhideWhenUsed/>
    <w:rsid w:val="0058365C"/>
    <w:pPr>
      <w:tabs>
        <w:tab w:val="center" w:pos="4680"/>
        <w:tab w:val="right" w:pos="9360"/>
      </w:tabs>
    </w:pPr>
  </w:style>
  <w:style w:type="character" w:customStyle="1" w:styleId="HeaderChar">
    <w:name w:val="Header Char"/>
    <w:basedOn w:val="DefaultParagraphFont"/>
    <w:link w:val="Header"/>
    <w:uiPriority w:val="99"/>
    <w:rsid w:val="0058365C"/>
    <w:rPr>
      <w:lang w:val="en-US"/>
    </w:rPr>
  </w:style>
  <w:style w:type="paragraph" w:styleId="Footer">
    <w:name w:val="footer"/>
    <w:basedOn w:val="Normal"/>
    <w:link w:val="FooterChar"/>
    <w:uiPriority w:val="99"/>
    <w:unhideWhenUsed/>
    <w:rsid w:val="0058365C"/>
    <w:pPr>
      <w:tabs>
        <w:tab w:val="center" w:pos="4680"/>
        <w:tab w:val="right" w:pos="9360"/>
      </w:tabs>
    </w:pPr>
  </w:style>
  <w:style w:type="character" w:customStyle="1" w:styleId="FooterChar">
    <w:name w:val="Footer Char"/>
    <w:basedOn w:val="DefaultParagraphFont"/>
    <w:link w:val="Footer"/>
    <w:uiPriority w:val="99"/>
    <w:rsid w:val="0058365C"/>
    <w:rPr>
      <w:lang w:val="en-US"/>
    </w:rPr>
  </w:style>
  <w:style w:type="table" w:styleId="PlainTable3">
    <w:name w:val="Plain Table 3"/>
    <w:basedOn w:val="TableNormal"/>
    <w:uiPriority w:val="43"/>
    <w:rsid w:val="005573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Heading20">
    <w:name w:val="Heading2"/>
    <w:basedOn w:val="Heading2"/>
    <w:link w:val="Heading2Char0"/>
    <w:qFormat/>
    <w:rsid w:val="00094DD8"/>
    <w:pPr>
      <w:spacing w:after="0" w:line="276" w:lineRule="auto"/>
      <w:jc w:val="both"/>
    </w:pPr>
    <w:rPr>
      <w:rFonts w:ascii="Calibri" w:eastAsia="Calibri" w:hAnsi="Calibri" w:cs="Calibri"/>
      <w:color w:val="17365D" w:themeColor="text2" w:themeShade="BF"/>
      <w:sz w:val="28"/>
    </w:rPr>
  </w:style>
  <w:style w:type="character" w:customStyle="1" w:styleId="Heading2Char">
    <w:name w:val="Heading 2 Char"/>
    <w:aliases w:val="Heading 2dd Char"/>
    <w:basedOn w:val="DefaultParagraphFont"/>
    <w:link w:val="Heading2"/>
    <w:uiPriority w:val="9"/>
    <w:rsid w:val="005208A4"/>
    <w:rPr>
      <w:b/>
      <w:bCs/>
      <w:color w:val="2E75B6"/>
      <w:sz w:val="26"/>
      <w:szCs w:val="26"/>
      <w:lang w:val="en-US"/>
    </w:rPr>
  </w:style>
  <w:style w:type="character" w:customStyle="1" w:styleId="Heading2Char0">
    <w:name w:val="Heading2 Char"/>
    <w:basedOn w:val="Heading2Char"/>
    <w:link w:val="Heading20"/>
    <w:rsid w:val="00094DD8"/>
    <w:rPr>
      <w:rFonts w:ascii="Calibri" w:eastAsia="Calibri" w:hAnsi="Calibri" w:cs="Calibri"/>
      <w:b/>
      <w:bCs/>
      <w:color w:val="17365D" w:themeColor="text2" w:themeShade="BF"/>
      <w:sz w:val="28"/>
      <w:szCs w:val="26"/>
      <w:lang w:val="en-US"/>
    </w:rPr>
  </w:style>
  <w:style w:type="paragraph" w:customStyle="1" w:styleId="Heading30">
    <w:name w:val="Heading3"/>
    <w:basedOn w:val="Normal"/>
    <w:link w:val="Heading3Char"/>
    <w:qFormat/>
    <w:rsid w:val="00B371CE"/>
    <w:pPr>
      <w:spacing w:before="60" w:after="60"/>
      <w:jc w:val="both"/>
    </w:pPr>
    <w:rPr>
      <w:rFonts w:ascii="Calibri" w:eastAsia="Calibri" w:hAnsi="Calibri" w:cs="Calibri"/>
      <w:b/>
      <w:bCs/>
      <w:color w:val="17365D" w:themeColor="text2" w:themeShade="BF"/>
      <w:sz w:val="26"/>
      <w:szCs w:val="26"/>
    </w:rPr>
  </w:style>
  <w:style w:type="character" w:customStyle="1" w:styleId="Heading3Char">
    <w:name w:val="Heading3 Char"/>
    <w:basedOn w:val="Heading2Char0"/>
    <w:link w:val="Heading30"/>
    <w:rsid w:val="00B371CE"/>
    <w:rPr>
      <w:rFonts w:ascii="Calibri" w:eastAsia="Calibri" w:hAnsi="Calibri" w:cs="Calibri"/>
      <w:b/>
      <w:bCs/>
      <w:color w:val="17365D" w:themeColor="text2" w:themeShade="BF"/>
      <w:sz w:val="26"/>
      <w:szCs w:val="26"/>
      <w:lang w:val="en-US"/>
    </w:rPr>
  </w:style>
  <w:style w:type="table" w:styleId="TableGridLight">
    <w:name w:val="Grid Table Light"/>
    <w:basedOn w:val="TableNormal"/>
    <w:uiPriority w:val="40"/>
    <w:rsid w:val="001322C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D84AF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eastAsiaTheme="majorEastAsia" w:cstheme="majorBidi"/>
      <w:b w:val="0"/>
      <w:bCs w:val="0"/>
      <w:color w:val="365F91" w:themeColor="accent1" w:themeShade="BF"/>
      <w:lang w:eastAsia="en-US"/>
    </w:rPr>
  </w:style>
  <w:style w:type="paragraph" w:styleId="TOC1">
    <w:name w:val="toc 1"/>
    <w:basedOn w:val="Normal"/>
    <w:next w:val="Normal"/>
    <w:autoRedefine/>
    <w:uiPriority w:val="39"/>
    <w:unhideWhenUsed/>
    <w:rsid w:val="00311832"/>
    <w:pPr>
      <w:tabs>
        <w:tab w:val="right" w:leader="dot" w:pos="9376"/>
      </w:tabs>
      <w:spacing w:after="100" w:line="276" w:lineRule="auto"/>
    </w:pPr>
  </w:style>
  <w:style w:type="paragraph" w:styleId="TOC2">
    <w:name w:val="toc 2"/>
    <w:basedOn w:val="Normal"/>
    <w:next w:val="Normal"/>
    <w:autoRedefine/>
    <w:uiPriority w:val="39"/>
    <w:unhideWhenUsed/>
    <w:rsid w:val="00D84AF2"/>
    <w:pPr>
      <w:spacing w:after="100"/>
      <w:ind w:left="220"/>
    </w:pPr>
  </w:style>
  <w:style w:type="character" w:styleId="Hyperlink">
    <w:name w:val="Hyperlink"/>
    <w:basedOn w:val="DefaultParagraphFont"/>
    <w:uiPriority w:val="99"/>
    <w:unhideWhenUsed/>
    <w:rsid w:val="00D84AF2"/>
    <w:rPr>
      <w:color w:val="0000FF" w:themeColor="hyperlink"/>
      <w:u w:val="single"/>
    </w:rPr>
  </w:style>
  <w:style w:type="paragraph" w:styleId="TOC3">
    <w:name w:val="toc 3"/>
    <w:basedOn w:val="Normal"/>
    <w:next w:val="Normal"/>
    <w:autoRedefine/>
    <w:uiPriority w:val="39"/>
    <w:unhideWhenUsed/>
    <w:rsid w:val="00306C93"/>
    <w:pPr>
      <w:spacing w:after="100" w:line="259" w:lineRule="auto"/>
      <w:ind w:left="440"/>
    </w:pPr>
    <w:rPr>
      <w:rFonts w:asciiTheme="minorHAnsi" w:eastAsiaTheme="minorEastAsia" w:hAnsiTheme="minorHAnsi" w:cs="Times New Roman"/>
      <w:lang w:eastAsia="en-US"/>
    </w:rPr>
  </w:style>
  <w:style w:type="paragraph" w:styleId="TOC4">
    <w:name w:val="toc 4"/>
    <w:basedOn w:val="Normal"/>
    <w:next w:val="Normal"/>
    <w:autoRedefine/>
    <w:uiPriority w:val="39"/>
    <w:unhideWhenUsed/>
    <w:rsid w:val="00381BBF"/>
    <w:pPr>
      <w:spacing w:after="100" w:line="278" w:lineRule="auto"/>
      <w:ind w:left="720"/>
    </w:pPr>
    <w:rPr>
      <w:rFonts w:asciiTheme="minorHAnsi" w:eastAsiaTheme="minorEastAsia" w:hAnsiTheme="minorHAnsi" w:cstheme="minorBidi"/>
      <w:kern w:val="2"/>
      <w:sz w:val="24"/>
      <w:szCs w:val="24"/>
      <w:lang w:val="fr-CA"/>
      <w14:ligatures w14:val="standardContextual"/>
    </w:rPr>
  </w:style>
  <w:style w:type="paragraph" w:styleId="TOC5">
    <w:name w:val="toc 5"/>
    <w:basedOn w:val="Normal"/>
    <w:next w:val="Normal"/>
    <w:autoRedefine/>
    <w:uiPriority w:val="39"/>
    <w:unhideWhenUsed/>
    <w:rsid w:val="00381BBF"/>
    <w:pPr>
      <w:spacing w:after="100" w:line="278" w:lineRule="auto"/>
      <w:ind w:left="960"/>
    </w:pPr>
    <w:rPr>
      <w:rFonts w:asciiTheme="minorHAnsi" w:eastAsiaTheme="minorEastAsia" w:hAnsiTheme="minorHAnsi" w:cstheme="minorBidi"/>
      <w:kern w:val="2"/>
      <w:sz w:val="24"/>
      <w:szCs w:val="24"/>
      <w:lang w:val="fr-CA"/>
      <w14:ligatures w14:val="standardContextual"/>
    </w:rPr>
  </w:style>
  <w:style w:type="paragraph" w:styleId="TOC6">
    <w:name w:val="toc 6"/>
    <w:basedOn w:val="Normal"/>
    <w:next w:val="Normal"/>
    <w:autoRedefine/>
    <w:uiPriority w:val="39"/>
    <w:unhideWhenUsed/>
    <w:rsid w:val="00381BBF"/>
    <w:pPr>
      <w:spacing w:after="100" w:line="278" w:lineRule="auto"/>
      <w:ind w:left="1200"/>
    </w:pPr>
    <w:rPr>
      <w:rFonts w:asciiTheme="minorHAnsi" w:eastAsiaTheme="minorEastAsia" w:hAnsiTheme="minorHAnsi" w:cstheme="minorBidi"/>
      <w:kern w:val="2"/>
      <w:sz w:val="24"/>
      <w:szCs w:val="24"/>
      <w:lang w:val="fr-CA"/>
      <w14:ligatures w14:val="standardContextual"/>
    </w:rPr>
  </w:style>
  <w:style w:type="paragraph" w:styleId="TOC7">
    <w:name w:val="toc 7"/>
    <w:basedOn w:val="Normal"/>
    <w:next w:val="Normal"/>
    <w:autoRedefine/>
    <w:uiPriority w:val="39"/>
    <w:unhideWhenUsed/>
    <w:rsid w:val="00381BBF"/>
    <w:pPr>
      <w:spacing w:after="100" w:line="278" w:lineRule="auto"/>
      <w:ind w:left="1440"/>
    </w:pPr>
    <w:rPr>
      <w:rFonts w:asciiTheme="minorHAnsi" w:eastAsiaTheme="minorEastAsia" w:hAnsiTheme="minorHAnsi" w:cstheme="minorBidi"/>
      <w:kern w:val="2"/>
      <w:sz w:val="24"/>
      <w:szCs w:val="24"/>
      <w:lang w:val="fr-CA"/>
      <w14:ligatures w14:val="standardContextual"/>
    </w:rPr>
  </w:style>
  <w:style w:type="paragraph" w:styleId="TOC8">
    <w:name w:val="toc 8"/>
    <w:basedOn w:val="Normal"/>
    <w:next w:val="Normal"/>
    <w:autoRedefine/>
    <w:uiPriority w:val="39"/>
    <w:unhideWhenUsed/>
    <w:rsid w:val="00381BBF"/>
    <w:pPr>
      <w:spacing w:after="100" w:line="278" w:lineRule="auto"/>
      <w:ind w:left="1680"/>
    </w:pPr>
    <w:rPr>
      <w:rFonts w:asciiTheme="minorHAnsi" w:eastAsiaTheme="minorEastAsia" w:hAnsiTheme="minorHAnsi" w:cstheme="minorBidi"/>
      <w:kern w:val="2"/>
      <w:sz w:val="24"/>
      <w:szCs w:val="24"/>
      <w:lang w:val="fr-CA"/>
      <w14:ligatures w14:val="standardContextual"/>
    </w:rPr>
  </w:style>
  <w:style w:type="paragraph" w:styleId="TOC9">
    <w:name w:val="toc 9"/>
    <w:basedOn w:val="Normal"/>
    <w:next w:val="Normal"/>
    <w:autoRedefine/>
    <w:uiPriority w:val="39"/>
    <w:unhideWhenUsed/>
    <w:rsid w:val="00381BBF"/>
    <w:pPr>
      <w:spacing w:after="100" w:line="278" w:lineRule="auto"/>
      <w:ind w:left="1920"/>
    </w:pPr>
    <w:rPr>
      <w:rFonts w:asciiTheme="minorHAnsi" w:eastAsiaTheme="minorEastAsia" w:hAnsiTheme="minorHAnsi" w:cstheme="minorBidi"/>
      <w:kern w:val="2"/>
      <w:sz w:val="24"/>
      <w:szCs w:val="24"/>
      <w:lang w:val="fr-CA"/>
      <w14:ligatures w14:val="standardContextual"/>
    </w:rPr>
  </w:style>
  <w:style w:type="character" w:styleId="UnresolvedMention">
    <w:name w:val="Unresolved Mention"/>
    <w:basedOn w:val="DefaultParagraphFont"/>
    <w:uiPriority w:val="99"/>
    <w:semiHidden/>
    <w:unhideWhenUsed/>
    <w:rsid w:val="00381BBF"/>
    <w:rPr>
      <w:color w:val="605E5C"/>
      <w:shd w:val="clear" w:color="auto" w:fill="E1DFDD"/>
    </w:rPr>
  </w:style>
  <w:style w:type="paragraph" w:styleId="Caption">
    <w:name w:val="caption"/>
    <w:basedOn w:val="Normal"/>
    <w:next w:val="Normal"/>
    <w:uiPriority w:val="35"/>
    <w:unhideWhenUsed/>
    <w:qFormat/>
    <w:rsid w:val="0023328E"/>
    <w:pPr>
      <w:spacing w:before="240" w:after="200"/>
      <w:jc w:val="center"/>
    </w:pPr>
    <w:rPr>
      <w:rFonts w:ascii="Calibri" w:hAnsi="Calibri" w:cs="Calibri"/>
      <w:color w:val="1F497D" w:themeColor="text2"/>
      <w:sz w:val="18"/>
      <w:szCs w:val="18"/>
    </w:rPr>
  </w:style>
  <w:style w:type="paragraph" w:customStyle="1" w:styleId="Figure">
    <w:name w:val="Figure"/>
    <w:basedOn w:val="Normal"/>
    <w:link w:val="FigureChar"/>
    <w:qFormat/>
    <w:rsid w:val="00DE6C79"/>
    <w:pPr>
      <w:spacing w:line="276" w:lineRule="auto"/>
      <w:jc w:val="center"/>
    </w:pPr>
    <w:rPr>
      <w:rFonts w:ascii="Calibri" w:hAnsi="Calibri" w:cs="Calibri"/>
      <w:b/>
      <w:bCs/>
      <w:noProof/>
      <w:sz w:val="20"/>
      <w:szCs w:val="24"/>
    </w:rPr>
  </w:style>
  <w:style w:type="character" w:customStyle="1" w:styleId="FigureChar">
    <w:name w:val="Figure Char"/>
    <w:basedOn w:val="DefaultParagraphFont"/>
    <w:link w:val="Figure"/>
    <w:rsid w:val="00DE6C79"/>
    <w:rPr>
      <w:rFonts w:ascii="Calibri" w:hAnsi="Calibri" w:cs="Calibri"/>
      <w:b/>
      <w:bCs/>
      <w:noProof/>
      <w:sz w:val="20"/>
      <w:szCs w:val="24"/>
      <w:lang w:val="en-US"/>
    </w:rPr>
  </w:style>
  <w:style w:type="paragraph" w:styleId="TableofFigures">
    <w:name w:val="table of figures"/>
    <w:basedOn w:val="Normal"/>
    <w:next w:val="Normal"/>
    <w:uiPriority w:val="99"/>
    <w:unhideWhenUsed/>
    <w:rsid w:val="00782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36E8A646A79F446BDCE92510F32AE5F" ma:contentTypeVersion="4" ma:contentTypeDescription="Crée un document." ma:contentTypeScope="" ma:versionID="dd608600bd680041ec425cdb5716e3d0">
  <xsd:schema xmlns:xsd="http://www.w3.org/2001/XMLSchema" xmlns:xs="http://www.w3.org/2001/XMLSchema" xmlns:p="http://schemas.microsoft.com/office/2006/metadata/properties" xmlns:ns3="c14d46a4-0ef1-4306-b2d7-000bd99472e6" targetNamespace="http://schemas.microsoft.com/office/2006/metadata/properties" ma:root="true" ma:fieldsID="e9fd5a6d4c964d5a4cde062904272738" ns3:_="">
    <xsd:import namespace="c14d46a4-0ef1-4306-b2d7-000bd99472e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4d46a4-0ef1-4306-b2d7-000bd99472e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CC5ADC-1F40-4C09-937E-87922CF2C0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B10C5F-838D-4D23-88FD-CE0C0F4791F3}">
  <ds:schemaRefs>
    <ds:schemaRef ds:uri="http://schemas.openxmlformats.org/officeDocument/2006/bibliography"/>
  </ds:schemaRefs>
</ds:datastoreItem>
</file>

<file path=customXml/itemProps3.xml><?xml version="1.0" encoding="utf-8"?>
<ds:datastoreItem xmlns:ds="http://schemas.openxmlformats.org/officeDocument/2006/customXml" ds:itemID="{058BC952-5473-4519-A975-BC21551D5D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4d46a4-0ef1-4306-b2d7-000bd99472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0B945EC-3687-4D0F-8567-8A5C8668345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81</Pages>
  <Words>21709</Words>
  <Characters>119400</Characters>
  <Application>Microsoft Office Word</Application>
  <DocSecurity>0</DocSecurity>
  <Lines>995</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Yoshi Mario</dc:creator>
  <cp:lastModifiedBy>AYMAN.ELAMRANI</cp:lastModifiedBy>
  <cp:revision>3</cp:revision>
  <dcterms:created xsi:type="dcterms:W3CDTF">2026-06-16T14:58:00Z</dcterms:created>
  <dcterms:modified xsi:type="dcterms:W3CDTF">2026-06-16T15:39:00Z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0x010100136E8A646A79F446BDCE92510F32AE5F</vt:lpwstr>
  </property>
</Properties>
</file>