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E73712" w14:textId="71146104" w:rsidR="003811E4" w:rsidRDefault="00FF2558">
      <w:pPr>
        <w:rPr>
          <w:b/>
          <w:bCs/>
          <w:sz w:val="32"/>
          <w:szCs w:val="32"/>
          <w:lang w:val="en-US"/>
        </w:rPr>
      </w:pPr>
      <w:r>
        <w:rPr>
          <w:b/>
          <w:bCs/>
          <w:sz w:val="32"/>
          <w:szCs w:val="32"/>
          <w:lang w:val="en-US"/>
        </w:rPr>
        <w:t xml:space="preserve">                     </w:t>
      </w:r>
      <w:r w:rsidR="008F0DEA" w:rsidRPr="00FF2558">
        <w:rPr>
          <w:b/>
          <w:bCs/>
          <w:sz w:val="32"/>
          <w:szCs w:val="32"/>
          <w:lang w:val="en-US"/>
        </w:rPr>
        <w:t>HTM</w:t>
      </w:r>
      <w:r w:rsidR="00FE39AD" w:rsidRPr="00FF2558">
        <w:rPr>
          <w:b/>
          <w:bCs/>
          <w:sz w:val="32"/>
          <w:szCs w:val="32"/>
          <w:lang w:val="en-US"/>
        </w:rPr>
        <w:t xml:space="preserve">L &amp; CSS 101: </w:t>
      </w:r>
      <w:r w:rsidRPr="00FF2558">
        <w:rPr>
          <w:b/>
          <w:bCs/>
          <w:sz w:val="32"/>
          <w:szCs w:val="32"/>
          <w:lang w:val="en-US"/>
        </w:rPr>
        <w:t>Introduction to HTML</w:t>
      </w:r>
    </w:p>
    <w:p w14:paraId="18710BEC" w14:textId="77777777" w:rsidR="00F03987" w:rsidRDefault="00F03987">
      <w:pPr>
        <w:rPr>
          <w:b/>
          <w:bCs/>
          <w:sz w:val="32"/>
          <w:szCs w:val="32"/>
          <w:lang w:val="en-US"/>
        </w:rPr>
      </w:pPr>
    </w:p>
    <w:p w14:paraId="7C573BEF" w14:textId="0089E97E" w:rsidR="00F03987" w:rsidRPr="00500A7A" w:rsidRDefault="001F2FC6" w:rsidP="00F03987">
      <w:pPr>
        <w:pStyle w:val="ListParagraph"/>
        <w:numPr>
          <w:ilvl w:val="0"/>
          <w:numId w:val="13"/>
        </w:numPr>
        <w:rPr>
          <w:b/>
          <w:bCs/>
          <w:lang w:val="en-US"/>
        </w:rPr>
      </w:pPr>
      <w:r w:rsidRPr="00500A7A">
        <w:rPr>
          <w:b/>
          <w:bCs/>
          <w:lang w:val="en-US"/>
        </w:rPr>
        <w:t>Introduction to HTML</w:t>
      </w:r>
    </w:p>
    <w:p w14:paraId="0EC3E5A7" w14:textId="5E0AE0D7" w:rsidR="005A3D75" w:rsidRDefault="2A2D29C7" w:rsidP="00B700AB">
      <w:pPr>
        <w:ind w:left="720"/>
        <w:rPr>
          <w:lang w:val="en-US"/>
        </w:rPr>
      </w:pPr>
      <w:r w:rsidRPr="556ABDD4">
        <w:rPr>
          <w:lang w:val="en-US"/>
        </w:rPr>
        <w:t>HTML</w:t>
      </w:r>
      <w:r w:rsidR="080D8511" w:rsidRPr="556ABDD4">
        <w:rPr>
          <w:lang w:val="en-US"/>
        </w:rPr>
        <w:t xml:space="preserve"> </w:t>
      </w:r>
      <w:r w:rsidR="338AD89E" w:rsidRPr="556ABDD4">
        <w:rPr>
          <w:lang w:val="en-US"/>
        </w:rPr>
        <w:t>–</w:t>
      </w:r>
      <w:r w:rsidR="080D8511" w:rsidRPr="556ABDD4">
        <w:rPr>
          <w:lang w:val="en-US"/>
        </w:rPr>
        <w:t xml:space="preserve"> </w:t>
      </w:r>
      <w:r w:rsidR="338AD89E" w:rsidRPr="556ABDD4">
        <w:rPr>
          <w:lang w:val="en-US"/>
        </w:rPr>
        <w:t>S</w:t>
      </w:r>
      <w:r w:rsidR="53E13436" w:rsidRPr="556ABDD4">
        <w:rPr>
          <w:lang w:val="en-US"/>
        </w:rPr>
        <w:t xml:space="preserve">erves as the backbone </w:t>
      </w:r>
      <w:r w:rsidR="701D1832" w:rsidRPr="556ABDD4">
        <w:rPr>
          <w:lang w:val="en-US"/>
        </w:rPr>
        <w:t xml:space="preserve">of </w:t>
      </w:r>
      <w:bookmarkStart w:id="0" w:name="_Int_aPXYDKLH"/>
      <w:r w:rsidR="701D1832" w:rsidRPr="556ABDD4">
        <w:rPr>
          <w:lang w:val="en-US"/>
        </w:rPr>
        <w:t>the web</w:t>
      </w:r>
      <w:bookmarkEnd w:id="0"/>
      <w:r w:rsidR="701D1832" w:rsidRPr="556ABDD4">
        <w:rPr>
          <w:lang w:val="en-US"/>
        </w:rPr>
        <w:t xml:space="preserve"> content. It utilizes </w:t>
      </w:r>
      <w:r w:rsidR="1D1C72C7" w:rsidRPr="556ABDD4">
        <w:rPr>
          <w:lang w:val="en-US"/>
        </w:rPr>
        <w:t xml:space="preserve">tags to define various </w:t>
      </w:r>
      <w:r w:rsidR="1618446A" w:rsidRPr="556ABDD4">
        <w:rPr>
          <w:lang w:val="en-US"/>
        </w:rPr>
        <w:t xml:space="preserve">         </w:t>
      </w:r>
      <w:r w:rsidR="1D1C72C7" w:rsidRPr="556ABDD4">
        <w:rPr>
          <w:lang w:val="en-US"/>
        </w:rPr>
        <w:t xml:space="preserve">components </w:t>
      </w:r>
      <w:r w:rsidR="2254F040" w:rsidRPr="556ABDD4">
        <w:rPr>
          <w:lang w:val="en-US"/>
        </w:rPr>
        <w:t xml:space="preserve">like links, paragraphs, headings </w:t>
      </w:r>
      <w:r w:rsidR="497F2EE6" w:rsidRPr="556ABDD4">
        <w:rPr>
          <w:lang w:val="en-US"/>
        </w:rPr>
        <w:t>and images.</w:t>
      </w:r>
      <w:r w:rsidR="57F5648B" w:rsidRPr="556ABDD4">
        <w:rPr>
          <w:lang w:val="en-US"/>
        </w:rPr>
        <w:t xml:space="preserve"> Its documents </w:t>
      </w:r>
      <w:r w:rsidR="1618446A" w:rsidRPr="556ABDD4">
        <w:rPr>
          <w:lang w:val="en-US"/>
        </w:rPr>
        <w:t>consist</w:t>
      </w:r>
      <w:r w:rsidR="3E4780AF" w:rsidRPr="556ABDD4">
        <w:rPr>
          <w:lang w:val="en-US"/>
        </w:rPr>
        <w:t xml:space="preserve"> of a </w:t>
      </w:r>
      <w:r w:rsidR="1618446A" w:rsidRPr="556ABDD4">
        <w:rPr>
          <w:lang w:val="en-US"/>
        </w:rPr>
        <w:t xml:space="preserve">         </w:t>
      </w:r>
      <w:r w:rsidR="3E4780AF" w:rsidRPr="556ABDD4">
        <w:rPr>
          <w:lang w:val="en-US"/>
        </w:rPr>
        <w:t>hierarchical structure</w:t>
      </w:r>
      <w:r w:rsidR="41190D3A" w:rsidRPr="556ABDD4">
        <w:rPr>
          <w:lang w:val="en-US"/>
        </w:rPr>
        <w:t xml:space="preserve">, with standard layout including </w:t>
      </w:r>
      <w:r w:rsidR="788055E9" w:rsidRPr="556ABDD4">
        <w:rPr>
          <w:lang w:val="en-US"/>
        </w:rPr>
        <w:t>the head and the body sections.</w:t>
      </w:r>
    </w:p>
    <w:p w14:paraId="531D43A4" w14:textId="77777777" w:rsidR="00AE646C" w:rsidRDefault="00AE646C" w:rsidP="00B700AB">
      <w:pPr>
        <w:ind w:left="720"/>
        <w:rPr>
          <w:lang w:val="en-US"/>
        </w:rPr>
      </w:pPr>
    </w:p>
    <w:p w14:paraId="4030887E" w14:textId="0228E052" w:rsidR="00AE646C" w:rsidRDefault="00AE646C" w:rsidP="00B700AB">
      <w:pPr>
        <w:ind w:left="720"/>
        <w:rPr>
          <w:lang w:val="en-US"/>
        </w:rPr>
      </w:pPr>
      <w:r>
        <w:rPr>
          <w:lang w:val="en-US"/>
        </w:rPr>
        <w:t xml:space="preserve">CSS </w:t>
      </w:r>
      <w:r w:rsidR="001206CB">
        <w:rPr>
          <w:lang w:val="en-US"/>
        </w:rPr>
        <w:t>–</w:t>
      </w:r>
      <w:r>
        <w:rPr>
          <w:lang w:val="en-US"/>
        </w:rPr>
        <w:t xml:space="preserve"> </w:t>
      </w:r>
      <w:r w:rsidR="00F67960">
        <w:rPr>
          <w:lang w:val="en-US"/>
        </w:rPr>
        <w:t>I</w:t>
      </w:r>
      <w:r w:rsidR="001206CB">
        <w:rPr>
          <w:lang w:val="en-US"/>
        </w:rPr>
        <w:t xml:space="preserve">s a programming language used in web </w:t>
      </w:r>
      <w:r w:rsidR="00F61540">
        <w:rPr>
          <w:lang w:val="en-US"/>
        </w:rPr>
        <w:t xml:space="preserve">development to define the visual presentation of HTML </w:t>
      </w:r>
      <w:r w:rsidR="00B73AB9">
        <w:rPr>
          <w:lang w:val="en-US"/>
        </w:rPr>
        <w:t>documents. It allows develop</w:t>
      </w:r>
      <w:r w:rsidR="004744E9">
        <w:rPr>
          <w:lang w:val="en-US"/>
        </w:rPr>
        <w:t>ers to control the layout</w:t>
      </w:r>
      <w:r w:rsidR="000D10B0">
        <w:rPr>
          <w:lang w:val="en-US"/>
        </w:rPr>
        <w:t>, colors, fonts, and othe</w:t>
      </w:r>
      <w:r w:rsidR="00200F86">
        <w:rPr>
          <w:lang w:val="en-US"/>
        </w:rPr>
        <w:t>r designs of the webpage.</w:t>
      </w:r>
    </w:p>
    <w:p w14:paraId="40ECB1B4" w14:textId="77777777" w:rsidR="00156CB9" w:rsidRDefault="00156CB9" w:rsidP="00B700AB">
      <w:pPr>
        <w:ind w:left="720"/>
        <w:rPr>
          <w:lang w:val="en-US"/>
        </w:rPr>
      </w:pPr>
    </w:p>
    <w:p w14:paraId="29AB25E0" w14:textId="5F601220" w:rsidR="00156CB9" w:rsidRDefault="000D569E" w:rsidP="00B700AB">
      <w:pPr>
        <w:ind w:left="720"/>
        <w:rPr>
          <w:lang w:val="en-US"/>
        </w:rPr>
      </w:pPr>
      <w:r>
        <w:rPr>
          <w:lang w:val="en-US"/>
        </w:rPr>
        <w:t>JAVASRIPT</w:t>
      </w:r>
      <w:r w:rsidR="006A6C8D">
        <w:rPr>
          <w:lang w:val="en-US"/>
        </w:rPr>
        <w:t xml:space="preserve"> – Is a versatile programming lan</w:t>
      </w:r>
      <w:r w:rsidR="0000155A">
        <w:rPr>
          <w:lang w:val="en-US"/>
        </w:rPr>
        <w:t>guage used for web development</w:t>
      </w:r>
      <w:r w:rsidR="003C03ED">
        <w:rPr>
          <w:lang w:val="en-US"/>
        </w:rPr>
        <w:t>. It enables the creation of dynamic</w:t>
      </w:r>
      <w:r w:rsidR="00524A1D">
        <w:rPr>
          <w:lang w:val="en-US"/>
        </w:rPr>
        <w:t xml:space="preserve"> and interactive elements </w:t>
      </w:r>
      <w:r w:rsidR="00BB6490">
        <w:rPr>
          <w:lang w:val="en-US"/>
        </w:rPr>
        <w:t>on websites.</w:t>
      </w:r>
    </w:p>
    <w:p w14:paraId="5D6A6388" w14:textId="77777777" w:rsidR="00BB6490" w:rsidRDefault="00BB6490" w:rsidP="00B700AB">
      <w:pPr>
        <w:ind w:left="720"/>
        <w:rPr>
          <w:lang w:val="en-US"/>
        </w:rPr>
      </w:pPr>
    </w:p>
    <w:p w14:paraId="4CFFE4CA" w14:textId="695EF6F8" w:rsidR="00BB6490" w:rsidRPr="00500A7A" w:rsidRDefault="00EF5D70" w:rsidP="00BB6490">
      <w:pPr>
        <w:pStyle w:val="ListParagraph"/>
        <w:numPr>
          <w:ilvl w:val="0"/>
          <w:numId w:val="13"/>
        </w:numPr>
        <w:rPr>
          <w:b/>
          <w:bCs/>
          <w:lang w:val="en-US"/>
        </w:rPr>
      </w:pPr>
      <w:r w:rsidRPr="00500A7A">
        <w:rPr>
          <w:b/>
          <w:bCs/>
          <w:lang w:val="en-US"/>
        </w:rPr>
        <w:t>HTML Text Formatting</w:t>
      </w:r>
    </w:p>
    <w:p w14:paraId="4F4D6232" w14:textId="357ADBCC" w:rsidR="00EF5D70" w:rsidRPr="00500A7A" w:rsidRDefault="00614B28" w:rsidP="00614B28">
      <w:pPr>
        <w:ind w:left="720"/>
        <w:rPr>
          <w:lang w:val="en-US"/>
        </w:rPr>
      </w:pPr>
      <w:r w:rsidRPr="00500A7A">
        <w:rPr>
          <w:lang w:val="en-US"/>
        </w:rPr>
        <w:t>HTML S</w:t>
      </w:r>
      <w:r w:rsidR="00500A7A" w:rsidRPr="00500A7A">
        <w:rPr>
          <w:lang w:val="en-US"/>
        </w:rPr>
        <w:t>yntax</w:t>
      </w:r>
      <w:r w:rsidR="00EC528B">
        <w:rPr>
          <w:lang w:val="en-US"/>
        </w:rPr>
        <w:t xml:space="preserve"> </w:t>
      </w:r>
      <w:r w:rsidR="00EC528B" w:rsidRPr="00CA3C03">
        <w:rPr>
          <w:rFonts w:cstheme="minorHAnsi"/>
          <w:lang w:val="en-US"/>
        </w:rPr>
        <w:t xml:space="preserve">- </w:t>
      </w:r>
      <w:r w:rsidR="00EC528B" w:rsidRPr="00CA3C03">
        <w:rPr>
          <w:rFonts w:cstheme="minorHAnsi"/>
          <w:color w:val="313131"/>
          <w:shd w:val="clear" w:color="auto" w:fill="FFFFFF"/>
        </w:rPr>
        <w:t>HTML is a language used to structure web pages. It uses tags, which are enclosed in less-than and greater-than symbols, to mark different elements. Tags come in two types: opening tags and closing tags</w:t>
      </w:r>
      <w:r w:rsidR="00EC528B">
        <w:rPr>
          <w:rFonts w:ascii="Segoe UI" w:hAnsi="Segoe UI" w:cs="Segoe UI"/>
          <w:color w:val="313131"/>
          <w:shd w:val="clear" w:color="auto" w:fill="FFFFFF"/>
        </w:rPr>
        <w:t>. </w:t>
      </w:r>
    </w:p>
    <w:p w14:paraId="035C1CA7" w14:textId="40D1FA46" w:rsidR="00500A7A" w:rsidRPr="00AF5699" w:rsidRDefault="00BA2DC8" w:rsidP="00AF5699">
      <w:pPr>
        <w:pStyle w:val="ListParagraph"/>
        <w:numPr>
          <w:ilvl w:val="0"/>
          <w:numId w:val="14"/>
        </w:numPr>
        <w:rPr>
          <w:rFonts w:cstheme="minorHAnsi"/>
          <w:color w:val="313131"/>
          <w:shd w:val="clear" w:color="auto" w:fill="FFFFFF"/>
        </w:rPr>
      </w:pPr>
      <w:r w:rsidRPr="00AF5699">
        <w:rPr>
          <w:rFonts w:cstheme="minorHAnsi"/>
          <w:color w:val="313131"/>
          <w:shd w:val="clear" w:color="auto" w:fill="FFFFFF"/>
        </w:rPr>
        <w:t>HTML element components</w:t>
      </w:r>
      <w:r w:rsidR="00D22CDF" w:rsidRPr="00AF5699">
        <w:rPr>
          <w:rFonts w:cstheme="minorHAnsi"/>
          <w:color w:val="313131"/>
          <w:shd w:val="clear" w:color="auto" w:fill="FFFFFF"/>
        </w:rPr>
        <w:t xml:space="preserve"> - </w:t>
      </w:r>
      <w:r w:rsidR="00763919" w:rsidRPr="00AF5699">
        <w:rPr>
          <w:rFonts w:cstheme="minorHAnsi"/>
          <w:color w:val="313131"/>
          <w:shd w:val="clear" w:color="auto" w:fill="FFFFFF"/>
        </w:rPr>
        <w:t>These tags work together to define elements, which are like packages containing content</w:t>
      </w:r>
      <w:r w:rsidR="002442BA" w:rsidRPr="00AF5699">
        <w:rPr>
          <w:rFonts w:cstheme="minorHAnsi"/>
          <w:color w:val="313131"/>
          <w:shd w:val="clear" w:color="auto" w:fill="FFFFFF"/>
        </w:rPr>
        <w:t>.</w:t>
      </w:r>
      <w:r w:rsidR="00FB6910" w:rsidRPr="00AF5699">
        <w:rPr>
          <w:rFonts w:cstheme="minorHAnsi"/>
          <w:color w:val="313131"/>
          <w:shd w:val="clear" w:color="auto" w:fill="FFFFFF"/>
        </w:rPr>
        <w:t xml:space="preserve"> </w:t>
      </w:r>
      <w:r w:rsidR="003A642C" w:rsidRPr="00AF5699">
        <w:rPr>
          <w:rFonts w:cstheme="minorHAnsi"/>
          <w:color w:val="313131"/>
          <w:shd w:val="clear" w:color="auto" w:fill="FFFFFF"/>
        </w:rPr>
        <w:t xml:space="preserve">e.g. Paragraphs </w:t>
      </w:r>
    </w:p>
    <w:p w14:paraId="29F483F7" w14:textId="273424CA" w:rsidR="00FD1383" w:rsidRDefault="00AF5699" w:rsidP="000D08A9">
      <w:pPr>
        <w:ind w:left="720"/>
        <w:rPr>
          <w:rFonts w:cstheme="minorHAnsi"/>
          <w:color w:val="313131"/>
          <w:shd w:val="clear" w:color="auto" w:fill="FFFFFF"/>
        </w:rPr>
      </w:pPr>
      <w:r>
        <w:rPr>
          <w:rFonts w:cstheme="minorHAnsi"/>
          <w:color w:val="313131"/>
          <w:shd w:val="clear" w:color="auto" w:fill="FFFFFF"/>
        </w:rPr>
        <w:t xml:space="preserve">              </w:t>
      </w:r>
      <w:r w:rsidR="00FD1383">
        <w:rPr>
          <w:rFonts w:cstheme="minorHAnsi"/>
          <w:color w:val="313131"/>
          <w:shd w:val="clear" w:color="auto" w:fill="FFFFFF"/>
        </w:rPr>
        <w:t xml:space="preserve">&lt;p&gt; </w:t>
      </w:r>
      <w:r w:rsidR="0010217E">
        <w:rPr>
          <w:rFonts w:cstheme="minorHAnsi"/>
          <w:color w:val="313131"/>
          <w:shd w:val="clear" w:color="auto" w:fill="FFFFFF"/>
        </w:rPr>
        <w:t>This is a</w:t>
      </w:r>
      <w:r w:rsidR="000D08A9">
        <w:rPr>
          <w:rFonts w:cstheme="minorHAnsi"/>
          <w:color w:val="313131"/>
          <w:shd w:val="clear" w:color="auto" w:fill="FFFFFF"/>
        </w:rPr>
        <w:t xml:space="preserve"> </w:t>
      </w:r>
      <w:r w:rsidR="0010217E">
        <w:rPr>
          <w:rFonts w:cstheme="minorHAnsi"/>
          <w:color w:val="313131"/>
          <w:shd w:val="clear" w:color="auto" w:fill="FFFFFF"/>
        </w:rPr>
        <w:t>paragraph</w:t>
      </w:r>
      <w:r w:rsidR="000D08A9">
        <w:rPr>
          <w:rFonts w:cstheme="minorHAnsi"/>
          <w:color w:val="313131"/>
          <w:shd w:val="clear" w:color="auto" w:fill="FFFFFF"/>
        </w:rPr>
        <w:t xml:space="preserve"> &lt;/p&gt;</w:t>
      </w:r>
      <w:r w:rsidR="0010217E">
        <w:rPr>
          <w:rFonts w:cstheme="minorHAnsi"/>
          <w:color w:val="313131"/>
          <w:shd w:val="clear" w:color="auto" w:fill="FFFFFF"/>
        </w:rPr>
        <w:t xml:space="preserve"> </w:t>
      </w:r>
    </w:p>
    <w:p w14:paraId="6BDAA358" w14:textId="3C1A8E7D" w:rsidR="00C2140C" w:rsidRDefault="00F14540" w:rsidP="00F14540">
      <w:pPr>
        <w:pStyle w:val="ListParagraph"/>
        <w:numPr>
          <w:ilvl w:val="0"/>
          <w:numId w:val="14"/>
        </w:numPr>
        <w:rPr>
          <w:rFonts w:cstheme="minorHAnsi"/>
          <w:color w:val="313131"/>
          <w:shd w:val="clear" w:color="auto" w:fill="FFFFFF"/>
        </w:rPr>
      </w:pPr>
      <w:r w:rsidRPr="00F14540">
        <w:rPr>
          <w:rFonts w:cstheme="minorHAnsi"/>
          <w:color w:val="313131"/>
          <w:shd w:val="clear" w:color="auto" w:fill="FFFFFF"/>
        </w:rPr>
        <w:t xml:space="preserve">Nested HTML </w:t>
      </w:r>
      <w:r w:rsidR="00010F1C" w:rsidRPr="00F14540">
        <w:rPr>
          <w:rFonts w:cstheme="minorHAnsi"/>
          <w:color w:val="313131"/>
          <w:shd w:val="clear" w:color="auto" w:fill="FFFFFF"/>
        </w:rPr>
        <w:t xml:space="preserve">element </w:t>
      </w:r>
      <w:r w:rsidR="00010F1C">
        <w:rPr>
          <w:rFonts w:cstheme="minorHAnsi"/>
          <w:color w:val="313131"/>
          <w:shd w:val="clear" w:color="auto" w:fill="FFFFFF"/>
        </w:rPr>
        <w:t>–</w:t>
      </w:r>
      <w:r>
        <w:rPr>
          <w:rFonts w:cstheme="minorHAnsi"/>
          <w:color w:val="313131"/>
          <w:shd w:val="clear" w:color="auto" w:fill="FFFFFF"/>
        </w:rPr>
        <w:t xml:space="preserve"> </w:t>
      </w:r>
      <w:r w:rsidR="00010F1C" w:rsidRPr="00010F1C">
        <w:rPr>
          <w:rFonts w:cstheme="minorHAnsi"/>
          <w:color w:val="313131"/>
          <w:shd w:val="clear" w:color="auto" w:fill="FFFFFF"/>
        </w:rPr>
        <w:t xml:space="preserve">A </w:t>
      </w:r>
      <w:r w:rsidR="009A003E" w:rsidRPr="00010F1C">
        <w:rPr>
          <w:rFonts w:cstheme="minorHAnsi"/>
          <w:color w:val="313131"/>
          <w:shd w:val="clear" w:color="auto" w:fill="FFFFFF"/>
        </w:rPr>
        <w:t>short paragraph that uses emphasized text for effect. The paragraph itself is wrapped in opening and closing p tags.</w:t>
      </w:r>
      <w:r w:rsidR="003B04BB">
        <w:rPr>
          <w:rFonts w:cstheme="minorHAnsi"/>
          <w:color w:val="313131"/>
          <w:shd w:val="clear" w:color="auto" w:fill="FFFFFF"/>
        </w:rPr>
        <w:t xml:space="preserve"> </w:t>
      </w:r>
    </w:p>
    <w:p w14:paraId="644E7D0E" w14:textId="5C5ECDCB" w:rsidR="003B04BB" w:rsidRDefault="00FA7AC7" w:rsidP="003B04BB">
      <w:pPr>
        <w:ind w:left="720"/>
        <w:rPr>
          <w:rFonts w:cstheme="minorHAnsi"/>
          <w:color w:val="313131"/>
          <w:shd w:val="clear" w:color="auto" w:fill="FFFFFF"/>
        </w:rPr>
      </w:pPr>
      <w:r>
        <w:rPr>
          <w:rFonts w:cstheme="minorHAnsi"/>
          <w:color w:val="313131"/>
          <w:shd w:val="clear" w:color="auto" w:fill="FFFFFF"/>
        </w:rPr>
        <w:t xml:space="preserve">              </w:t>
      </w:r>
      <w:r w:rsidR="003B04BB">
        <w:rPr>
          <w:rFonts w:cstheme="minorHAnsi"/>
          <w:color w:val="313131"/>
          <w:shd w:val="clear" w:color="auto" w:fill="FFFFFF"/>
        </w:rPr>
        <w:t xml:space="preserve">&lt;p&gt; </w:t>
      </w:r>
      <w:r w:rsidR="00AE08EC">
        <w:rPr>
          <w:rFonts w:cstheme="minorHAnsi"/>
          <w:color w:val="313131"/>
          <w:shd w:val="clear" w:color="auto" w:fill="FFFFFF"/>
        </w:rPr>
        <w:t>This a</w:t>
      </w:r>
      <w:r w:rsidR="00891986">
        <w:rPr>
          <w:rFonts w:cstheme="minorHAnsi"/>
          <w:color w:val="313131"/>
          <w:shd w:val="clear" w:color="auto" w:fill="FFFFFF"/>
        </w:rPr>
        <w:t xml:space="preserve"> paragraph with </w:t>
      </w:r>
      <w:r w:rsidR="00F937BA">
        <w:rPr>
          <w:rFonts w:cstheme="minorHAnsi"/>
          <w:color w:val="313131"/>
          <w:shd w:val="clear" w:color="auto" w:fill="FFFFFF"/>
        </w:rPr>
        <w:t>&lt;em&gt;</w:t>
      </w:r>
      <w:r w:rsidR="00891986">
        <w:rPr>
          <w:rFonts w:cstheme="minorHAnsi"/>
          <w:color w:val="313131"/>
          <w:shd w:val="clear" w:color="auto" w:fill="FFFFFF"/>
        </w:rPr>
        <w:t>emphasised text</w:t>
      </w:r>
      <w:r w:rsidR="00E10EE3">
        <w:rPr>
          <w:rFonts w:cstheme="minorHAnsi"/>
          <w:color w:val="313131"/>
          <w:shd w:val="clear" w:color="auto" w:fill="FFFFFF"/>
        </w:rPr>
        <w:t>&lt;/em&gt; for effect</w:t>
      </w:r>
      <w:r w:rsidR="00F937BA">
        <w:rPr>
          <w:rFonts w:cstheme="minorHAnsi"/>
          <w:color w:val="313131"/>
          <w:shd w:val="clear" w:color="auto" w:fill="FFFFFF"/>
        </w:rPr>
        <w:t xml:space="preserve"> </w:t>
      </w:r>
      <w:r>
        <w:rPr>
          <w:rFonts w:cstheme="minorHAnsi"/>
          <w:color w:val="313131"/>
          <w:shd w:val="clear" w:color="auto" w:fill="FFFFFF"/>
        </w:rPr>
        <w:t>&lt;/p&gt;</w:t>
      </w:r>
    </w:p>
    <w:p w14:paraId="5EE3DB03" w14:textId="40B44641" w:rsidR="00E37EC6" w:rsidRDefault="00D525C9" w:rsidP="000761A7">
      <w:pPr>
        <w:pStyle w:val="ListParagraph"/>
        <w:numPr>
          <w:ilvl w:val="0"/>
          <w:numId w:val="14"/>
        </w:numPr>
        <w:rPr>
          <w:rFonts w:cstheme="minorHAnsi"/>
          <w:color w:val="313131"/>
          <w:shd w:val="clear" w:color="auto" w:fill="FFFFFF"/>
        </w:rPr>
      </w:pPr>
      <w:r>
        <w:rPr>
          <w:rFonts w:cstheme="minorHAnsi"/>
          <w:color w:val="313131"/>
          <w:shd w:val="clear" w:color="auto" w:fill="FFFFFF"/>
        </w:rPr>
        <w:t xml:space="preserve">Nested HTML with Article </w:t>
      </w:r>
      <w:r w:rsidR="004F6743">
        <w:rPr>
          <w:rFonts w:cstheme="minorHAnsi"/>
          <w:color w:val="313131"/>
          <w:shd w:val="clear" w:color="auto" w:fill="FFFFFF"/>
        </w:rPr>
        <w:t>–</w:t>
      </w:r>
      <w:r>
        <w:rPr>
          <w:rFonts w:cstheme="minorHAnsi"/>
          <w:color w:val="313131"/>
          <w:shd w:val="clear" w:color="auto" w:fill="FFFFFF"/>
        </w:rPr>
        <w:t xml:space="preserve"> Example</w:t>
      </w:r>
    </w:p>
    <w:p w14:paraId="298BBEAD" w14:textId="39395F6C" w:rsidR="004F6743" w:rsidRDefault="004F6743" w:rsidP="004F6743">
      <w:pPr>
        <w:ind w:left="720"/>
        <w:rPr>
          <w:rFonts w:cstheme="minorHAnsi"/>
          <w:color w:val="313131"/>
          <w:shd w:val="clear" w:color="auto" w:fill="FFFFFF"/>
        </w:rPr>
      </w:pPr>
      <w:r>
        <w:rPr>
          <w:rFonts w:cstheme="minorHAnsi"/>
          <w:color w:val="313131"/>
          <w:shd w:val="clear" w:color="auto" w:fill="FFFFFF"/>
        </w:rPr>
        <w:t xml:space="preserve">              &lt;Article&gt;</w:t>
      </w:r>
    </w:p>
    <w:p w14:paraId="70877365" w14:textId="4AF9F4A6" w:rsidR="0016759F" w:rsidRDefault="0016759F" w:rsidP="004F6743">
      <w:pPr>
        <w:ind w:left="720"/>
        <w:rPr>
          <w:rFonts w:cstheme="minorHAnsi"/>
          <w:color w:val="313131"/>
          <w:shd w:val="clear" w:color="auto" w:fill="FFFFFF"/>
        </w:rPr>
      </w:pPr>
      <w:r>
        <w:rPr>
          <w:rFonts w:cstheme="minorHAnsi"/>
          <w:color w:val="313131"/>
          <w:shd w:val="clear" w:color="auto" w:fill="FFFFFF"/>
        </w:rPr>
        <w:t xml:space="preserve">                             &lt;h&gt; </w:t>
      </w:r>
      <w:r w:rsidR="009D1792">
        <w:rPr>
          <w:rFonts w:cstheme="minorHAnsi"/>
          <w:color w:val="313131"/>
          <w:shd w:val="clear" w:color="auto" w:fill="FFFFFF"/>
        </w:rPr>
        <w:t>Headline &lt;/h&gt;</w:t>
      </w:r>
    </w:p>
    <w:p w14:paraId="6D505777" w14:textId="67EEFE8C" w:rsidR="0016377D" w:rsidRDefault="0016377D" w:rsidP="004F6743">
      <w:pPr>
        <w:ind w:left="720"/>
        <w:rPr>
          <w:rFonts w:cstheme="minorHAnsi"/>
          <w:color w:val="313131"/>
          <w:shd w:val="clear" w:color="auto" w:fill="FFFFFF"/>
        </w:rPr>
      </w:pPr>
      <w:r>
        <w:rPr>
          <w:rFonts w:cstheme="minorHAnsi"/>
          <w:color w:val="313131"/>
          <w:shd w:val="clear" w:color="auto" w:fill="FFFFFF"/>
        </w:rPr>
        <w:t xml:space="preserve">                             &lt;p&gt; First pa</w:t>
      </w:r>
      <w:r w:rsidR="005E41B3">
        <w:rPr>
          <w:rFonts w:cstheme="minorHAnsi"/>
          <w:color w:val="313131"/>
          <w:shd w:val="clear" w:color="auto" w:fill="FFFFFF"/>
        </w:rPr>
        <w:t>ragraph &lt;/p&gt;</w:t>
      </w:r>
    </w:p>
    <w:p w14:paraId="0E1468AA" w14:textId="50B4EB27" w:rsidR="005E41B3" w:rsidRDefault="00D51701" w:rsidP="004F6743">
      <w:pPr>
        <w:ind w:left="720"/>
        <w:rPr>
          <w:rFonts w:cstheme="minorHAnsi"/>
          <w:color w:val="313131"/>
          <w:shd w:val="clear" w:color="auto" w:fill="FFFFFF"/>
        </w:rPr>
      </w:pPr>
      <w:r>
        <w:rPr>
          <w:rFonts w:cstheme="minorHAnsi"/>
          <w:color w:val="313131"/>
          <w:shd w:val="clear" w:color="auto" w:fill="FFFFFF"/>
        </w:rPr>
        <w:t xml:space="preserve">                             </w:t>
      </w:r>
      <w:r w:rsidR="005E41B3">
        <w:rPr>
          <w:rFonts w:cstheme="minorHAnsi"/>
          <w:color w:val="313131"/>
          <w:shd w:val="clear" w:color="auto" w:fill="FFFFFF"/>
        </w:rPr>
        <w:t xml:space="preserve">&lt;p&gt; Second paragraph </w:t>
      </w:r>
      <w:r w:rsidR="00A97E4B">
        <w:rPr>
          <w:rFonts w:cstheme="minorHAnsi"/>
          <w:color w:val="313131"/>
          <w:shd w:val="clear" w:color="auto" w:fill="FFFFFF"/>
        </w:rPr>
        <w:t>&lt;/p&gt;</w:t>
      </w:r>
    </w:p>
    <w:p w14:paraId="0C73BC25" w14:textId="4234EDCC" w:rsidR="00A97E4B" w:rsidRDefault="00D51701" w:rsidP="004F6743">
      <w:pPr>
        <w:ind w:left="720"/>
        <w:rPr>
          <w:rFonts w:cstheme="minorHAnsi"/>
          <w:color w:val="313131"/>
          <w:shd w:val="clear" w:color="auto" w:fill="FFFFFF"/>
        </w:rPr>
      </w:pPr>
      <w:r>
        <w:rPr>
          <w:rFonts w:cstheme="minorHAnsi"/>
          <w:color w:val="313131"/>
          <w:shd w:val="clear" w:color="auto" w:fill="FFFFFF"/>
        </w:rPr>
        <w:t xml:space="preserve">                             </w:t>
      </w:r>
      <w:r w:rsidR="00A97E4B">
        <w:rPr>
          <w:rFonts w:cstheme="minorHAnsi"/>
          <w:color w:val="313131"/>
          <w:shd w:val="clear" w:color="auto" w:fill="FFFFFF"/>
        </w:rPr>
        <w:t>&lt;p&gt; Third parag</w:t>
      </w:r>
      <w:r>
        <w:rPr>
          <w:rFonts w:cstheme="minorHAnsi"/>
          <w:color w:val="313131"/>
          <w:shd w:val="clear" w:color="auto" w:fill="FFFFFF"/>
        </w:rPr>
        <w:t>raph</w:t>
      </w:r>
      <w:r w:rsidR="00674511">
        <w:rPr>
          <w:rFonts w:cstheme="minorHAnsi"/>
          <w:color w:val="313131"/>
          <w:shd w:val="clear" w:color="auto" w:fill="FFFFFF"/>
        </w:rPr>
        <w:t xml:space="preserve"> with &lt;em&gt; emphasised text</w:t>
      </w:r>
      <w:r w:rsidR="0044133A">
        <w:rPr>
          <w:rFonts w:cstheme="minorHAnsi"/>
          <w:color w:val="313131"/>
          <w:shd w:val="clear" w:color="auto" w:fill="FFFFFF"/>
        </w:rPr>
        <w:t xml:space="preserve"> &lt;/em&gt; for effect</w:t>
      </w:r>
      <w:r>
        <w:rPr>
          <w:rFonts w:cstheme="minorHAnsi"/>
          <w:color w:val="313131"/>
          <w:shd w:val="clear" w:color="auto" w:fill="FFFFFF"/>
        </w:rPr>
        <w:t xml:space="preserve"> &lt;/p&gt;</w:t>
      </w:r>
    </w:p>
    <w:p w14:paraId="4BC24292" w14:textId="763F18C1" w:rsidR="0044133A" w:rsidRDefault="00376023" w:rsidP="004F6743">
      <w:pPr>
        <w:ind w:left="720"/>
        <w:rPr>
          <w:rFonts w:cstheme="minorHAnsi"/>
          <w:color w:val="313131"/>
          <w:shd w:val="clear" w:color="auto" w:fill="FFFFFF"/>
        </w:rPr>
      </w:pPr>
      <w:r>
        <w:rPr>
          <w:rFonts w:cstheme="minorHAnsi"/>
          <w:color w:val="313131"/>
          <w:shd w:val="clear" w:color="auto" w:fill="FFFFFF"/>
        </w:rPr>
        <w:t xml:space="preserve">             &lt;/Article&gt;</w:t>
      </w:r>
    </w:p>
    <w:p w14:paraId="34903990" w14:textId="774CE79D" w:rsidR="00F87EF1" w:rsidRDefault="00C64D14" w:rsidP="00F87EF1">
      <w:pPr>
        <w:pStyle w:val="ListParagraph"/>
        <w:numPr>
          <w:ilvl w:val="0"/>
          <w:numId w:val="14"/>
        </w:numPr>
        <w:rPr>
          <w:rFonts w:cstheme="minorHAnsi"/>
          <w:color w:val="313131"/>
          <w:shd w:val="clear" w:color="auto" w:fill="FFFFFF"/>
        </w:rPr>
      </w:pPr>
      <w:r>
        <w:rPr>
          <w:rFonts w:cstheme="minorHAnsi"/>
          <w:color w:val="313131"/>
          <w:shd w:val="clear" w:color="auto" w:fill="FFFFFF"/>
        </w:rPr>
        <w:t xml:space="preserve">Using Bold Elements - </w:t>
      </w:r>
      <w:r w:rsidR="00FD7367">
        <w:rPr>
          <w:rFonts w:cstheme="minorHAnsi"/>
          <w:color w:val="313131"/>
          <w:shd w:val="clear" w:color="auto" w:fill="FFFFFF"/>
        </w:rPr>
        <w:t xml:space="preserve">&lt;strong&gt; This </w:t>
      </w:r>
      <w:r w:rsidR="00C64F76">
        <w:rPr>
          <w:rFonts w:cstheme="minorHAnsi"/>
          <w:color w:val="313131"/>
          <w:shd w:val="clear" w:color="auto" w:fill="FFFFFF"/>
        </w:rPr>
        <w:t>adds</w:t>
      </w:r>
      <w:r w:rsidR="008D6750">
        <w:rPr>
          <w:rFonts w:cstheme="minorHAnsi"/>
          <w:color w:val="313131"/>
          <w:shd w:val="clear" w:color="auto" w:fill="FFFFFF"/>
        </w:rPr>
        <w:t xml:space="preserve"> meaning to the text. </w:t>
      </w:r>
      <w:r w:rsidR="006A7797">
        <w:rPr>
          <w:rFonts w:cstheme="minorHAnsi"/>
          <w:color w:val="313131"/>
          <w:shd w:val="clear" w:color="auto" w:fill="FFFFFF"/>
        </w:rPr>
        <w:t>e.g. header / article</w:t>
      </w:r>
      <w:r w:rsidR="00C64F76">
        <w:rPr>
          <w:rFonts w:cstheme="minorHAnsi"/>
          <w:color w:val="313131"/>
          <w:shd w:val="clear" w:color="auto" w:fill="FFFFFF"/>
        </w:rPr>
        <w:t>.</w:t>
      </w:r>
    </w:p>
    <w:p w14:paraId="12925B44" w14:textId="04669142" w:rsidR="00DA0BB1" w:rsidRDefault="0074613C" w:rsidP="00DA0BB1">
      <w:pPr>
        <w:ind w:left="720"/>
        <w:rPr>
          <w:rFonts w:cstheme="minorHAnsi"/>
          <w:color w:val="313131"/>
          <w:shd w:val="clear" w:color="auto" w:fill="FFFFFF"/>
        </w:rPr>
      </w:pPr>
      <w:r>
        <w:rPr>
          <w:rFonts w:cstheme="minorHAnsi"/>
          <w:color w:val="313131"/>
          <w:shd w:val="clear" w:color="auto" w:fill="FFFFFF"/>
        </w:rPr>
        <w:t xml:space="preserve">                                                      &lt;b&gt; </w:t>
      </w:r>
      <w:r w:rsidR="00EF5117">
        <w:rPr>
          <w:rFonts w:cstheme="minorHAnsi"/>
          <w:color w:val="313131"/>
          <w:shd w:val="clear" w:color="auto" w:fill="FFFFFF"/>
        </w:rPr>
        <w:t xml:space="preserve">Simply </w:t>
      </w:r>
      <w:r w:rsidR="00147A01">
        <w:rPr>
          <w:rFonts w:cstheme="minorHAnsi"/>
          <w:color w:val="313131"/>
          <w:shd w:val="clear" w:color="auto" w:fill="FFFFFF"/>
        </w:rPr>
        <w:t xml:space="preserve">allows us to make something </w:t>
      </w:r>
      <w:r w:rsidR="00787E45">
        <w:rPr>
          <w:rFonts w:cstheme="minorHAnsi"/>
          <w:color w:val="313131"/>
          <w:shd w:val="clear" w:color="auto" w:fill="FFFFFF"/>
        </w:rPr>
        <w:t xml:space="preserve">bold visually and </w:t>
      </w:r>
      <w:r w:rsidR="003B0AF8">
        <w:rPr>
          <w:rFonts w:cstheme="minorHAnsi"/>
          <w:color w:val="313131"/>
          <w:shd w:val="clear" w:color="auto" w:fill="FFFFFF"/>
        </w:rPr>
        <w:t xml:space="preserve">           </w:t>
      </w:r>
      <w:r w:rsidR="00CE3631">
        <w:rPr>
          <w:rFonts w:cstheme="minorHAnsi"/>
          <w:color w:val="313131"/>
          <w:shd w:val="clear" w:color="auto" w:fill="FFFFFF"/>
        </w:rPr>
        <w:t xml:space="preserve"> </w:t>
      </w:r>
      <w:r w:rsidR="00043BE4">
        <w:rPr>
          <w:rFonts w:cstheme="minorHAnsi"/>
          <w:color w:val="313131"/>
          <w:shd w:val="clear" w:color="auto" w:fill="FFFFFF"/>
        </w:rPr>
        <w:t xml:space="preserve">                                            </w:t>
      </w:r>
      <w:r w:rsidR="00CE3631">
        <w:rPr>
          <w:rFonts w:cstheme="minorHAnsi"/>
          <w:color w:val="313131"/>
          <w:shd w:val="clear" w:color="auto" w:fill="FFFFFF"/>
        </w:rPr>
        <w:t xml:space="preserve">                                                             </w:t>
      </w:r>
      <w:r w:rsidR="00043BE4">
        <w:rPr>
          <w:rFonts w:cstheme="minorHAnsi"/>
          <w:color w:val="313131"/>
          <w:shd w:val="clear" w:color="auto" w:fill="FFFFFF"/>
        </w:rPr>
        <w:t xml:space="preserve">   </w:t>
      </w:r>
      <w:r w:rsidR="00C369A2">
        <w:rPr>
          <w:rFonts w:cstheme="minorHAnsi"/>
          <w:color w:val="313131"/>
          <w:shd w:val="clear" w:color="auto" w:fill="FFFFFF"/>
        </w:rPr>
        <w:t xml:space="preserve">                                                                                                                         </w:t>
      </w:r>
      <w:r w:rsidR="00A27522">
        <w:rPr>
          <w:rFonts w:cstheme="minorHAnsi"/>
          <w:color w:val="313131"/>
          <w:shd w:val="clear" w:color="auto" w:fill="FFFFFF"/>
        </w:rPr>
        <w:t xml:space="preserve">        &lt;                                                           </w:t>
      </w:r>
      <w:r w:rsidR="001E7BF6">
        <w:rPr>
          <w:rFonts w:cstheme="minorHAnsi"/>
          <w:color w:val="313131"/>
          <w:shd w:val="clear" w:color="auto" w:fill="FFFFFF"/>
        </w:rPr>
        <w:t>d</w:t>
      </w:r>
      <w:r w:rsidR="00CC0D46">
        <w:rPr>
          <w:rFonts w:cstheme="minorHAnsi"/>
          <w:color w:val="313131"/>
          <w:shd w:val="clear" w:color="auto" w:fill="FFFFFF"/>
        </w:rPr>
        <w:t>oes</w:t>
      </w:r>
      <w:r w:rsidR="00787E45">
        <w:rPr>
          <w:rFonts w:cstheme="minorHAnsi"/>
          <w:color w:val="313131"/>
          <w:shd w:val="clear" w:color="auto" w:fill="FFFFFF"/>
        </w:rPr>
        <w:t xml:space="preserve"> </w:t>
      </w:r>
      <w:r w:rsidR="00043BE4">
        <w:rPr>
          <w:rFonts w:cstheme="minorHAnsi"/>
          <w:color w:val="313131"/>
          <w:shd w:val="clear" w:color="auto" w:fill="FFFFFF"/>
        </w:rPr>
        <w:t>not</w:t>
      </w:r>
      <w:r w:rsidR="00787E45">
        <w:rPr>
          <w:rFonts w:cstheme="minorHAnsi"/>
          <w:color w:val="313131"/>
          <w:shd w:val="clear" w:color="auto" w:fill="FFFFFF"/>
        </w:rPr>
        <w:t xml:space="preserve"> im</w:t>
      </w:r>
      <w:r w:rsidR="00043BE4">
        <w:rPr>
          <w:rFonts w:cstheme="minorHAnsi"/>
          <w:color w:val="313131"/>
          <w:shd w:val="clear" w:color="auto" w:fill="FFFFFF"/>
        </w:rPr>
        <w:t>ply</w:t>
      </w:r>
      <w:r w:rsidR="00787E45">
        <w:rPr>
          <w:rFonts w:cstheme="minorHAnsi"/>
          <w:color w:val="313131"/>
          <w:shd w:val="clear" w:color="auto" w:fill="FFFFFF"/>
        </w:rPr>
        <w:t xml:space="preserve"> </w:t>
      </w:r>
      <w:r w:rsidR="00F74686">
        <w:rPr>
          <w:rFonts w:cstheme="minorHAnsi"/>
          <w:color w:val="313131"/>
          <w:shd w:val="clear" w:color="auto" w:fill="FFFFFF"/>
        </w:rPr>
        <w:t>any meaning.</w:t>
      </w:r>
    </w:p>
    <w:p w14:paraId="67599E25" w14:textId="1A9949F0" w:rsidR="00527FFC" w:rsidRPr="00C934B0" w:rsidRDefault="003F78D4" w:rsidP="00527FFC">
      <w:pPr>
        <w:pStyle w:val="ListParagraph"/>
        <w:numPr>
          <w:ilvl w:val="0"/>
          <w:numId w:val="14"/>
        </w:numPr>
        <w:rPr>
          <w:rFonts w:cstheme="minorHAnsi"/>
          <w:color w:val="313131"/>
          <w:shd w:val="clear" w:color="auto" w:fill="FFFFFF"/>
        </w:rPr>
      </w:pPr>
      <w:r>
        <w:rPr>
          <w:rFonts w:cstheme="minorHAnsi"/>
          <w:color w:val="313131"/>
          <w:shd w:val="clear" w:color="auto" w:fill="FFFFFF"/>
        </w:rPr>
        <w:t>HTML B</w:t>
      </w:r>
      <w:r w:rsidR="00F030F1">
        <w:rPr>
          <w:rFonts w:cstheme="minorHAnsi"/>
          <w:color w:val="313131"/>
          <w:shd w:val="clear" w:color="auto" w:fill="FFFFFF"/>
        </w:rPr>
        <w:t xml:space="preserve">old and italic </w:t>
      </w:r>
      <w:r w:rsidR="00F030F1" w:rsidRPr="00C934B0">
        <w:rPr>
          <w:rFonts w:cstheme="minorHAnsi"/>
          <w:color w:val="313131"/>
          <w:shd w:val="clear" w:color="auto" w:fill="FFFFFF"/>
        </w:rPr>
        <w:t xml:space="preserve">- </w:t>
      </w:r>
      <w:r w:rsidR="0069671A" w:rsidRPr="00C934B0">
        <w:rPr>
          <w:rFonts w:cstheme="minorHAnsi"/>
          <w:color w:val="313131"/>
          <w:shd w:val="clear" w:color="auto" w:fill="FFFFFF"/>
        </w:rPr>
        <w:t>There are four HTML elements related to this, two for bold and two for italic.</w:t>
      </w:r>
    </w:p>
    <w:p w14:paraId="4C6635E0" w14:textId="46117F3B" w:rsidR="004F6743" w:rsidRDefault="000154FF" w:rsidP="000154FF">
      <w:pPr>
        <w:ind w:left="1440"/>
        <w:rPr>
          <w:rFonts w:cstheme="minorHAnsi"/>
          <w:color w:val="313131"/>
          <w:shd w:val="clear" w:color="auto" w:fill="FFFFFF"/>
        </w:rPr>
      </w:pPr>
      <w:r>
        <w:rPr>
          <w:rFonts w:cstheme="minorHAnsi"/>
          <w:color w:val="313131"/>
          <w:shd w:val="clear" w:color="auto" w:fill="FFFFFF"/>
        </w:rPr>
        <w:t xml:space="preserve">Bold </w:t>
      </w:r>
      <w:r w:rsidR="0036124C">
        <w:rPr>
          <w:rFonts w:cstheme="minorHAnsi"/>
          <w:color w:val="313131"/>
          <w:shd w:val="clear" w:color="auto" w:fill="FFFFFF"/>
        </w:rPr>
        <w:t>–</w:t>
      </w:r>
      <w:r>
        <w:rPr>
          <w:rFonts w:cstheme="minorHAnsi"/>
          <w:color w:val="313131"/>
          <w:shd w:val="clear" w:color="auto" w:fill="FFFFFF"/>
        </w:rPr>
        <w:t xml:space="preserve"> </w:t>
      </w:r>
      <w:r w:rsidR="0036124C">
        <w:rPr>
          <w:rFonts w:cstheme="minorHAnsi"/>
          <w:color w:val="313131"/>
          <w:shd w:val="clear" w:color="auto" w:fill="FFFFFF"/>
        </w:rPr>
        <w:t>(bold and strong)</w:t>
      </w:r>
    </w:p>
    <w:p w14:paraId="5993ED72" w14:textId="788BCAC7" w:rsidR="00007C40" w:rsidRDefault="00007C40" w:rsidP="000154FF">
      <w:pPr>
        <w:ind w:left="1440"/>
        <w:rPr>
          <w:rFonts w:cstheme="minorHAnsi"/>
          <w:color w:val="313131"/>
          <w:shd w:val="clear" w:color="auto" w:fill="FFFFFF"/>
        </w:rPr>
      </w:pPr>
      <w:r>
        <w:rPr>
          <w:rFonts w:cstheme="minorHAnsi"/>
          <w:color w:val="313131"/>
          <w:shd w:val="clear" w:color="auto" w:fill="FFFFFF"/>
        </w:rPr>
        <w:t xml:space="preserve">Italic </w:t>
      </w:r>
      <w:r w:rsidR="00C766BF">
        <w:rPr>
          <w:rFonts w:cstheme="minorHAnsi"/>
          <w:color w:val="313131"/>
          <w:shd w:val="clear" w:color="auto" w:fill="FFFFFF"/>
        </w:rPr>
        <w:t>–</w:t>
      </w:r>
      <w:r>
        <w:rPr>
          <w:rFonts w:cstheme="minorHAnsi"/>
          <w:color w:val="313131"/>
          <w:shd w:val="clear" w:color="auto" w:fill="FFFFFF"/>
        </w:rPr>
        <w:t xml:space="preserve"> </w:t>
      </w:r>
      <w:r w:rsidR="00C766BF">
        <w:rPr>
          <w:rFonts w:cstheme="minorHAnsi"/>
          <w:color w:val="313131"/>
          <w:shd w:val="clear" w:color="auto" w:fill="FFFFFF"/>
        </w:rPr>
        <w:t xml:space="preserve">(italic and emphasised </w:t>
      </w:r>
      <w:r w:rsidR="008C1708">
        <w:rPr>
          <w:rFonts w:cstheme="minorHAnsi"/>
          <w:color w:val="313131"/>
          <w:shd w:val="clear" w:color="auto" w:fill="FFFFFF"/>
        </w:rPr>
        <w:t>/ nested)</w:t>
      </w:r>
    </w:p>
    <w:p w14:paraId="7EB416B9" w14:textId="656B9DA9" w:rsidR="004238B5" w:rsidRDefault="00F352F4" w:rsidP="000154FF">
      <w:pPr>
        <w:ind w:left="1440"/>
        <w:rPr>
          <w:rFonts w:cstheme="minorHAnsi"/>
          <w:color w:val="313131"/>
          <w:shd w:val="clear" w:color="auto" w:fill="FFFFFF"/>
        </w:rPr>
      </w:pPr>
      <w:r>
        <w:rPr>
          <w:rFonts w:cstheme="minorHAnsi"/>
          <w:color w:val="313131"/>
          <w:shd w:val="clear" w:color="auto" w:fill="FFFFFF"/>
        </w:rPr>
        <w:t xml:space="preserve">Italic elements </w:t>
      </w:r>
      <w:r w:rsidR="00B4591E">
        <w:rPr>
          <w:rFonts w:cstheme="minorHAnsi"/>
          <w:color w:val="313131"/>
          <w:shd w:val="clear" w:color="auto" w:fill="FFFFFF"/>
        </w:rPr>
        <w:t>example:</w:t>
      </w:r>
    </w:p>
    <w:p w14:paraId="4E496DB4" w14:textId="6E781104" w:rsidR="00B4591E" w:rsidRDefault="00B4591E" w:rsidP="000154FF">
      <w:pPr>
        <w:ind w:left="1440"/>
        <w:rPr>
          <w:rFonts w:cstheme="minorHAnsi"/>
          <w:color w:val="313131"/>
          <w:shd w:val="clear" w:color="auto" w:fill="FFFFFF"/>
        </w:rPr>
      </w:pPr>
      <w:r>
        <w:rPr>
          <w:rFonts w:cstheme="minorHAnsi"/>
          <w:color w:val="313131"/>
          <w:shd w:val="clear" w:color="auto" w:fill="FFFFFF"/>
        </w:rPr>
        <w:t xml:space="preserve">&lt;p&gt;My </w:t>
      </w:r>
      <w:r w:rsidR="008D144A">
        <w:rPr>
          <w:rFonts w:cstheme="minorHAnsi"/>
          <w:color w:val="313131"/>
          <w:shd w:val="clear" w:color="auto" w:fill="FFFFFF"/>
        </w:rPr>
        <w:t>&lt;em&gt;</w:t>
      </w:r>
      <w:r w:rsidR="007F26CA">
        <w:rPr>
          <w:rFonts w:cstheme="minorHAnsi"/>
          <w:color w:val="313131"/>
          <w:shd w:val="clear" w:color="auto" w:fill="FFFFFF"/>
        </w:rPr>
        <w:t>favourite</w:t>
      </w:r>
      <w:r w:rsidR="008D144A">
        <w:rPr>
          <w:rFonts w:cstheme="minorHAnsi"/>
          <w:color w:val="313131"/>
          <w:shd w:val="clear" w:color="auto" w:fill="FFFFFF"/>
        </w:rPr>
        <w:t>&lt;/em&gt;</w:t>
      </w:r>
      <w:r w:rsidR="007F26CA">
        <w:rPr>
          <w:rFonts w:cstheme="minorHAnsi"/>
          <w:color w:val="313131"/>
          <w:shd w:val="clear" w:color="auto" w:fill="FFFFFF"/>
        </w:rPr>
        <w:t xml:space="preserve"> character from </w:t>
      </w:r>
      <w:r w:rsidR="00A74BD8">
        <w:rPr>
          <w:rFonts w:cstheme="minorHAnsi"/>
          <w:color w:val="313131"/>
          <w:shd w:val="clear" w:color="auto" w:fill="FFFFFF"/>
        </w:rPr>
        <w:t xml:space="preserve">&lt;i&gt;Sesame&lt;/i&gt; is </w:t>
      </w:r>
      <w:r w:rsidR="005A40E5">
        <w:rPr>
          <w:rFonts w:cstheme="minorHAnsi"/>
          <w:color w:val="313131"/>
          <w:shd w:val="clear" w:color="auto" w:fill="FFFFFF"/>
        </w:rPr>
        <w:t>Moshe. &lt;/p&gt;</w:t>
      </w:r>
    </w:p>
    <w:p w14:paraId="1E7D4C64" w14:textId="7D081B08" w:rsidR="00CE1833" w:rsidRDefault="004C1A84" w:rsidP="00E00C66">
      <w:pPr>
        <w:pStyle w:val="ListParagraph"/>
        <w:numPr>
          <w:ilvl w:val="0"/>
          <w:numId w:val="14"/>
        </w:numPr>
        <w:rPr>
          <w:rFonts w:cstheme="minorHAnsi"/>
          <w:color w:val="313131"/>
          <w:shd w:val="clear" w:color="auto" w:fill="FFFFFF"/>
        </w:rPr>
      </w:pPr>
      <w:r w:rsidRPr="00E00C66">
        <w:rPr>
          <w:rFonts w:cstheme="minorHAnsi"/>
          <w:color w:val="313131"/>
          <w:shd w:val="clear" w:color="auto" w:fill="FFFFFF"/>
        </w:rPr>
        <w:t xml:space="preserve">HTML Lists </w:t>
      </w:r>
    </w:p>
    <w:p w14:paraId="31EB1077" w14:textId="52CDDFE7" w:rsidR="00E00C66" w:rsidRDefault="00E00C66" w:rsidP="00E00C66">
      <w:pPr>
        <w:pStyle w:val="ListParagraph"/>
        <w:numPr>
          <w:ilvl w:val="0"/>
          <w:numId w:val="17"/>
        </w:numPr>
        <w:rPr>
          <w:rFonts w:cstheme="minorHAnsi"/>
          <w:color w:val="313131"/>
          <w:shd w:val="clear" w:color="auto" w:fill="FFFFFF"/>
        </w:rPr>
      </w:pPr>
      <w:r>
        <w:rPr>
          <w:rFonts w:cstheme="minorHAnsi"/>
          <w:color w:val="313131"/>
          <w:shd w:val="clear" w:color="auto" w:fill="FFFFFF"/>
        </w:rPr>
        <w:t>Unorder</w:t>
      </w:r>
      <w:r w:rsidR="00BC6E28">
        <w:rPr>
          <w:rFonts w:cstheme="minorHAnsi"/>
          <w:color w:val="313131"/>
          <w:shd w:val="clear" w:color="auto" w:fill="FFFFFF"/>
        </w:rPr>
        <w:t>ed list</w:t>
      </w:r>
      <w:r w:rsidR="0038181D">
        <w:rPr>
          <w:rFonts w:cstheme="minorHAnsi"/>
          <w:color w:val="313131"/>
          <w:shd w:val="clear" w:color="auto" w:fill="FFFFFF"/>
        </w:rPr>
        <w:t xml:space="preserve"> </w:t>
      </w:r>
      <w:r w:rsidR="001545E5">
        <w:rPr>
          <w:rFonts w:cstheme="minorHAnsi"/>
          <w:color w:val="313131"/>
          <w:shd w:val="clear" w:color="auto" w:fill="FFFFFF"/>
        </w:rPr>
        <w:t>–</w:t>
      </w:r>
      <w:r w:rsidR="0038181D">
        <w:rPr>
          <w:rFonts w:cstheme="minorHAnsi"/>
          <w:color w:val="313131"/>
          <w:shd w:val="clear" w:color="auto" w:fill="FFFFFF"/>
        </w:rPr>
        <w:t xml:space="preserve"> </w:t>
      </w:r>
      <w:r w:rsidR="001545E5">
        <w:rPr>
          <w:rFonts w:cstheme="minorHAnsi"/>
          <w:color w:val="313131"/>
          <w:shd w:val="clear" w:color="auto" w:fill="FFFFFF"/>
        </w:rPr>
        <w:t xml:space="preserve">The term or key is enclosed </w:t>
      </w:r>
      <w:r w:rsidR="00A152B0">
        <w:rPr>
          <w:rFonts w:cstheme="minorHAnsi"/>
          <w:color w:val="313131"/>
          <w:shd w:val="clear" w:color="auto" w:fill="FFFFFF"/>
        </w:rPr>
        <w:t xml:space="preserve">in </w:t>
      </w:r>
      <w:r w:rsidR="00C96F6B">
        <w:rPr>
          <w:rFonts w:cstheme="minorHAnsi"/>
          <w:color w:val="313131"/>
          <w:shd w:val="clear" w:color="auto" w:fill="FFFFFF"/>
        </w:rPr>
        <w:t>a</w:t>
      </w:r>
      <w:r w:rsidR="002E5255">
        <w:rPr>
          <w:rFonts w:cstheme="minorHAnsi"/>
          <w:color w:val="313131"/>
          <w:shd w:val="clear" w:color="auto" w:fill="FFFFFF"/>
        </w:rPr>
        <w:t xml:space="preserve"> </w:t>
      </w:r>
      <w:r w:rsidR="00ED752C">
        <w:rPr>
          <w:rFonts w:cstheme="minorHAnsi"/>
          <w:color w:val="313131"/>
          <w:shd w:val="clear" w:color="auto" w:fill="FFFFFF"/>
        </w:rPr>
        <w:t>&lt;ul</w:t>
      </w:r>
      <w:r w:rsidR="006A4B42">
        <w:rPr>
          <w:rFonts w:cstheme="minorHAnsi"/>
          <w:color w:val="313131"/>
          <w:shd w:val="clear" w:color="auto" w:fill="FFFFFF"/>
        </w:rPr>
        <w:t>&gt;</w:t>
      </w:r>
    </w:p>
    <w:p w14:paraId="37D5886C" w14:textId="33226566" w:rsidR="00BC6E28" w:rsidRDefault="00BC6E28" w:rsidP="00E00C66">
      <w:pPr>
        <w:pStyle w:val="ListParagraph"/>
        <w:numPr>
          <w:ilvl w:val="0"/>
          <w:numId w:val="17"/>
        </w:numPr>
        <w:rPr>
          <w:rFonts w:cstheme="minorHAnsi"/>
          <w:color w:val="313131"/>
          <w:shd w:val="clear" w:color="auto" w:fill="FFFFFF"/>
        </w:rPr>
      </w:pPr>
      <w:r>
        <w:rPr>
          <w:rFonts w:cstheme="minorHAnsi"/>
          <w:color w:val="313131"/>
          <w:shd w:val="clear" w:color="auto" w:fill="FFFFFF"/>
        </w:rPr>
        <w:t>Or</w:t>
      </w:r>
      <w:r w:rsidR="00FF5738">
        <w:rPr>
          <w:rFonts w:cstheme="minorHAnsi"/>
          <w:color w:val="313131"/>
          <w:shd w:val="clear" w:color="auto" w:fill="FFFFFF"/>
        </w:rPr>
        <w:t xml:space="preserve">dered list </w:t>
      </w:r>
      <w:r w:rsidR="00155E16">
        <w:rPr>
          <w:rFonts w:cstheme="minorHAnsi"/>
          <w:color w:val="313131"/>
          <w:shd w:val="clear" w:color="auto" w:fill="FFFFFF"/>
        </w:rPr>
        <w:t>–</w:t>
      </w:r>
      <w:r w:rsidR="006A4B42">
        <w:rPr>
          <w:rFonts w:cstheme="minorHAnsi"/>
          <w:color w:val="313131"/>
          <w:shd w:val="clear" w:color="auto" w:fill="FFFFFF"/>
        </w:rPr>
        <w:t xml:space="preserve"> </w:t>
      </w:r>
      <w:r w:rsidR="00155E16">
        <w:rPr>
          <w:rFonts w:cstheme="minorHAnsi"/>
          <w:color w:val="313131"/>
          <w:shd w:val="clear" w:color="auto" w:fill="FFFFFF"/>
        </w:rPr>
        <w:t>The term or key is enclosed in a</w:t>
      </w:r>
      <w:r w:rsidR="00C94D7F">
        <w:rPr>
          <w:rFonts w:cstheme="minorHAnsi"/>
          <w:color w:val="313131"/>
          <w:shd w:val="clear" w:color="auto" w:fill="FFFFFF"/>
        </w:rPr>
        <w:t xml:space="preserve"> &lt;ol&gt;</w:t>
      </w:r>
    </w:p>
    <w:p w14:paraId="4E6319F9" w14:textId="41EAD51F" w:rsidR="00FF5738" w:rsidRDefault="00FF5738" w:rsidP="00E00C66">
      <w:pPr>
        <w:pStyle w:val="ListParagraph"/>
        <w:numPr>
          <w:ilvl w:val="0"/>
          <w:numId w:val="17"/>
        </w:numPr>
        <w:rPr>
          <w:rFonts w:cstheme="minorHAnsi"/>
          <w:color w:val="313131"/>
          <w:shd w:val="clear" w:color="auto" w:fill="FFFFFF"/>
        </w:rPr>
      </w:pPr>
      <w:r>
        <w:rPr>
          <w:rFonts w:cstheme="minorHAnsi"/>
          <w:color w:val="313131"/>
          <w:shd w:val="clear" w:color="auto" w:fill="FFFFFF"/>
        </w:rPr>
        <w:t xml:space="preserve">Definition </w:t>
      </w:r>
      <w:r w:rsidR="0038181D">
        <w:rPr>
          <w:rFonts w:cstheme="minorHAnsi"/>
          <w:color w:val="313131"/>
          <w:shd w:val="clear" w:color="auto" w:fill="FFFFFF"/>
        </w:rPr>
        <w:t xml:space="preserve">list </w:t>
      </w:r>
      <w:r w:rsidR="008D172E">
        <w:rPr>
          <w:rFonts w:cstheme="minorHAnsi"/>
          <w:color w:val="313131"/>
          <w:shd w:val="clear" w:color="auto" w:fill="FFFFFF"/>
        </w:rPr>
        <w:t>– The term or key is enclosed in a</w:t>
      </w:r>
      <w:r w:rsidR="0027564C">
        <w:rPr>
          <w:rFonts w:cstheme="minorHAnsi"/>
          <w:color w:val="313131"/>
          <w:shd w:val="clear" w:color="auto" w:fill="FFFFFF"/>
        </w:rPr>
        <w:t xml:space="preserve"> &lt;dl</w:t>
      </w:r>
      <w:r w:rsidR="008F3163">
        <w:rPr>
          <w:rFonts w:cstheme="minorHAnsi"/>
          <w:color w:val="313131"/>
          <w:shd w:val="clear" w:color="auto" w:fill="FFFFFF"/>
        </w:rPr>
        <w:t>&gt;.</w:t>
      </w:r>
      <w:r w:rsidR="0027564C">
        <w:rPr>
          <w:rFonts w:cstheme="minorHAnsi"/>
          <w:color w:val="313131"/>
          <w:shd w:val="clear" w:color="auto" w:fill="FFFFFF"/>
        </w:rPr>
        <w:t xml:space="preserve"> List is used </w:t>
      </w:r>
      <w:r w:rsidR="00CE77A5">
        <w:rPr>
          <w:rFonts w:cstheme="minorHAnsi"/>
          <w:color w:val="313131"/>
          <w:shd w:val="clear" w:color="auto" w:fill="FFFFFF"/>
        </w:rPr>
        <w:t xml:space="preserve">when we want to create a list of </w:t>
      </w:r>
      <w:r w:rsidR="00E70D10">
        <w:rPr>
          <w:rFonts w:cstheme="minorHAnsi"/>
          <w:color w:val="313131"/>
          <w:shd w:val="clear" w:color="auto" w:fill="FFFFFF"/>
        </w:rPr>
        <w:t>resembles</w:t>
      </w:r>
      <w:r w:rsidR="00624ACE">
        <w:rPr>
          <w:rFonts w:cstheme="minorHAnsi"/>
          <w:color w:val="313131"/>
          <w:shd w:val="clear" w:color="auto" w:fill="FFFFFF"/>
        </w:rPr>
        <w:t xml:space="preserve"> a key value </w:t>
      </w:r>
      <w:r w:rsidR="008F3163">
        <w:rPr>
          <w:rFonts w:cstheme="minorHAnsi"/>
          <w:color w:val="313131"/>
          <w:shd w:val="clear" w:color="auto" w:fill="FFFFFF"/>
        </w:rPr>
        <w:t>pair in a computer science</w:t>
      </w:r>
      <w:r w:rsidR="002413AC">
        <w:rPr>
          <w:rFonts w:cstheme="minorHAnsi"/>
          <w:color w:val="313131"/>
          <w:shd w:val="clear" w:color="auto" w:fill="FFFFFF"/>
        </w:rPr>
        <w:t xml:space="preserve"> </w:t>
      </w:r>
      <w:r w:rsidR="004D6013">
        <w:rPr>
          <w:rFonts w:cstheme="minorHAnsi"/>
          <w:color w:val="313131"/>
          <w:shd w:val="clear" w:color="auto" w:fill="FFFFFF"/>
        </w:rPr>
        <w:t xml:space="preserve">listed of just items have terms </w:t>
      </w:r>
      <w:r w:rsidR="00102C1C">
        <w:rPr>
          <w:rFonts w:cstheme="minorHAnsi"/>
          <w:color w:val="313131"/>
          <w:shd w:val="clear" w:color="auto" w:fill="FFFFFF"/>
        </w:rPr>
        <w:t>and their corresponding description.</w:t>
      </w:r>
    </w:p>
    <w:p w14:paraId="1E5C8233" w14:textId="77777777" w:rsidR="00F8702E" w:rsidRDefault="00F8702E" w:rsidP="00BC595D">
      <w:pPr>
        <w:pStyle w:val="ListParagraph"/>
        <w:ind w:left="1800"/>
        <w:rPr>
          <w:rFonts w:cstheme="minorHAnsi"/>
          <w:color w:val="313131"/>
          <w:shd w:val="clear" w:color="auto" w:fill="FFFFFF"/>
        </w:rPr>
      </w:pPr>
    </w:p>
    <w:p w14:paraId="36EA9C80" w14:textId="0746B25A" w:rsidR="00A40D3E" w:rsidRDefault="00685EFB" w:rsidP="00F8702E">
      <w:pPr>
        <w:pStyle w:val="ListParagraph"/>
        <w:numPr>
          <w:ilvl w:val="0"/>
          <w:numId w:val="14"/>
        </w:numPr>
        <w:rPr>
          <w:rFonts w:cstheme="minorHAnsi"/>
          <w:color w:val="313131"/>
          <w:shd w:val="clear" w:color="auto" w:fill="FFFFFF"/>
        </w:rPr>
      </w:pPr>
      <w:r w:rsidRPr="00F8702E">
        <w:rPr>
          <w:rFonts w:cstheme="minorHAnsi"/>
          <w:color w:val="313131"/>
          <w:shd w:val="clear" w:color="auto" w:fill="FFFFFF"/>
        </w:rPr>
        <w:t xml:space="preserve">HTML </w:t>
      </w:r>
      <w:r w:rsidR="00F8702E" w:rsidRPr="00F8702E">
        <w:rPr>
          <w:rFonts w:cstheme="minorHAnsi"/>
          <w:color w:val="313131"/>
          <w:shd w:val="clear" w:color="auto" w:fill="FFFFFF"/>
        </w:rPr>
        <w:t xml:space="preserve">Quotes </w:t>
      </w:r>
    </w:p>
    <w:p w14:paraId="706C3C4D" w14:textId="74BD5134" w:rsidR="00BC595D" w:rsidRDefault="008C78F1" w:rsidP="008C78F1">
      <w:pPr>
        <w:ind w:left="1440"/>
        <w:rPr>
          <w:rFonts w:cstheme="minorHAnsi"/>
          <w:color w:val="313131"/>
          <w:shd w:val="clear" w:color="auto" w:fill="FFFFFF"/>
        </w:rPr>
      </w:pPr>
      <w:r>
        <w:rPr>
          <w:rFonts w:cstheme="minorHAnsi"/>
          <w:color w:val="313131"/>
          <w:shd w:val="clear" w:color="auto" w:fill="FFFFFF"/>
        </w:rPr>
        <w:t>-</w:t>
      </w:r>
      <w:r w:rsidR="00880272">
        <w:rPr>
          <w:rFonts w:cstheme="minorHAnsi"/>
          <w:color w:val="313131"/>
          <w:shd w:val="clear" w:color="auto" w:fill="FFFFFF"/>
        </w:rPr>
        <w:t xml:space="preserve"> </w:t>
      </w:r>
      <w:r>
        <w:rPr>
          <w:rFonts w:cstheme="minorHAnsi"/>
          <w:color w:val="313131"/>
          <w:shd w:val="clear" w:color="auto" w:fill="FFFFFF"/>
        </w:rPr>
        <w:t xml:space="preserve">To attribute the </w:t>
      </w:r>
      <w:r w:rsidR="00AE0E51">
        <w:rPr>
          <w:rFonts w:cstheme="minorHAnsi"/>
          <w:color w:val="313131"/>
          <w:shd w:val="clear" w:color="auto" w:fill="FFFFFF"/>
        </w:rPr>
        <w:t>quote,</w:t>
      </w:r>
      <w:r>
        <w:rPr>
          <w:rFonts w:cstheme="minorHAnsi"/>
          <w:color w:val="313131"/>
          <w:shd w:val="clear" w:color="auto" w:fill="FFFFFF"/>
        </w:rPr>
        <w:t xml:space="preserve"> we</w:t>
      </w:r>
      <w:r w:rsidR="00AF785E">
        <w:rPr>
          <w:rFonts w:cstheme="minorHAnsi"/>
          <w:color w:val="313131"/>
          <w:shd w:val="clear" w:color="auto" w:fill="FFFFFF"/>
        </w:rPr>
        <w:t xml:space="preserve"> </w:t>
      </w:r>
      <w:r>
        <w:rPr>
          <w:rFonts w:cstheme="minorHAnsi"/>
          <w:color w:val="313131"/>
          <w:shd w:val="clear" w:color="auto" w:fill="FFFFFF"/>
        </w:rPr>
        <w:t xml:space="preserve">can use the </w:t>
      </w:r>
      <w:r w:rsidR="00AF785E">
        <w:rPr>
          <w:rFonts w:cstheme="minorHAnsi"/>
          <w:color w:val="313131"/>
          <w:shd w:val="clear" w:color="auto" w:fill="FFFFFF"/>
        </w:rPr>
        <w:t>&lt;cite</w:t>
      </w:r>
      <w:r w:rsidR="00AE0E51">
        <w:rPr>
          <w:rFonts w:cstheme="minorHAnsi"/>
          <w:color w:val="313131"/>
          <w:shd w:val="clear" w:color="auto" w:fill="FFFFFF"/>
        </w:rPr>
        <w:t>&gt;</w:t>
      </w:r>
    </w:p>
    <w:p w14:paraId="1FCCC65E" w14:textId="46CB76C6" w:rsidR="00AE0E51" w:rsidRPr="00BC595D" w:rsidRDefault="00AE0E51" w:rsidP="008C78F1">
      <w:pPr>
        <w:ind w:left="1440"/>
        <w:rPr>
          <w:rFonts w:cstheme="minorHAnsi"/>
          <w:color w:val="313131"/>
          <w:shd w:val="clear" w:color="auto" w:fill="FFFFFF"/>
        </w:rPr>
      </w:pPr>
      <w:r>
        <w:rPr>
          <w:rFonts w:cstheme="minorHAnsi"/>
          <w:color w:val="313131"/>
          <w:shd w:val="clear" w:color="auto" w:fill="FFFFFF"/>
        </w:rPr>
        <w:t>-</w:t>
      </w:r>
      <w:r w:rsidR="00880272">
        <w:rPr>
          <w:rFonts w:cstheme="minorHAnsi"/>
          <w:color w:val="313131"/>
          <w:shd w:val="clear" w:color="auto" w:fill="FFFFFF"/>
        </w:rPr>
        <w:t xml:space="preserve"> </w:t>
      </w:r>
      <w:r w:rsidR="00EA0D28">
        <w:rPr>
          <w:rFonts w:cstheme="minorHAnsi"/>
          <w:color w:val="313131"/>
          <w:shd w:val="clear" w:color="auto" w:fill="FFFFFF"/>
        </w:rPr>
        <w:t xml:space="preserve">And distinguish a quote </w:t>
      </w:r>
      <w:r w:rsidR="00EF4DF1">
        <w:rPr>
          <w:rFonts w:cstheme="minorHAnsi"/>
          <w:color w:val="313131"/>
          <w:shd w:val="clear" w:color="auto" w:fill="FFFFFF"/>
        </w:rPr>
        <w:t xml:space="preserve">from the surrounding text we can wrap the whole thing </w:t>
      </w:r>
      <w:r w:rsidR="00673E01">
        <w:rPr>
          <w:rFonts w:cstheme="minorHAnsi"/>
          <w:color w:val="313131"/>
          <w:shd w:val="clear" w:color="auto" w:fill="FFFFFF"/>
        </w:rPr>
        <w:t xml:space="preserve">in a </w:t>
      </w:r>
      <w:r w:rsidR="007D1D06">
        <w:rPr>
          <w:rFonts w:cstheme="minorHAnsi"/>
          <w:color w:val="313131"/>
          <w:shd w:val="clear" w:color="auto" w:fill="FFFFFF"/>
        </w:rPr>
        <w:t xml:space="preserve">  </w:t>
      </w:r>
      <w:r w:rsidR="00253208">
        <w:rPr>
          <w:rFonts w:cstheme="minorHAnsi"/>
          <w:color w:val="313131"/>
          <w:shd w:val="clear" w:color="auto" w:fill="FFFFFF"/>
        </w:rPr>
        <w:t xml:space="preserve">     </w:t>
      </w:r>
      <w:r w:rsidR="00673E01">
        <w:rPr>
          <w:rFonts w:cstheme="minorHAnsi"/>
          <w:color w:val="313131"/>
          <w:shd w:val="clear" w:color="auto" w:fill="FFFFFF"/>
        </w:rPr>
        <w:t>&lt;blockquote</w:t>
      </w:r>
      <w:r w:rsidR="00253208">
        <w:rPr>
          <w:rFonts w:cstheme="minorHAnsi"/>
          <w:color w:val="313131"/>
          <w:shd w:val="clear" w:color="auto" w:fill="FFFFFF"/>
        </w:rPr>
        <w:t>&gt;.</w:t>
      </w:r>
      <w:r w:rsidR="007D1D06">
        <w:rPr>
          <w:rFonts w:cstheme="minorHAnsi"/>
          <w:color w:val="313131"/>
          <w:shd w:val="clear" w:color="auto" w:fill="FFFFFF"/>
        </w:rPr>
        <w:t xml:space="preserve"> </w:t>
      </w:r>
      <w:r w:rsidR="00253208">
        <w:rPr>
          <w:rFonts w:cstheme="minorHAnsi"/>
          <w:color w:val="313131"/>
          <w:shd w:val="clear" w:color="auto" w:fill="FFFFFF"/>
        </w:rPr>
        <w:t>e.g.</w:t>
      </w:r>
    </w:p>
    <w:p w14:paraId="3E3EB75E" w14:textId="5BA20A10" w:rsidR="000B6BCF" w:rsidRDefault="00253208" w:rsidP="00E70D10">
      <w:pPr>
        <w:pStyle w:val="ListParagraph"/>
        <w:ind w:left="1800"/>
        <w:rPr>
          <w:rFonts w:cstheme="minorHAnsi"/>
          <w:color w:val="313131"/>
          <w:shd w:val="clear" w:color="auto" w:fill="FFFFFF"/>
        </w:rPr>
      </w:pPr>
      <w:r>
        <w:rPr>
          <w:rFonts w:cstheme="minorHAnsi"/>
          <w:color w:val="313131"/>
          <w:shd w:val="clear" w:color="auto" w:fill="FFFFFF"/>
        </w:rPr>
        <w:t>&lt;</w:t>
      </w:r>
      <w:r w:rsidR="0091436F">
        <w:rPr>
          <w:rFonts w:cstheme="minorHAnsi"/>
          <w:color w:val="313131"/>
          <w:shd w:val="clear" w:color="auto" w:fill="FFFFFF"/>
        </w:rPr>
        <w:t>backquote&gt;</w:t>
      </w:r>
    </w:p>
    <w:p w14:paraId="4090C835" w14:textId="2FC2F0C5" w:rsidR="0091436F" w:rsidRDefault="0091436F" w:rsidP="00E70D10">
      <w:pPr>
        <w:pStyle w:val="ListParagraph"/>
        <w:ind w:left="1800"/>
        <w:rPr>
          <w:rFonts w:cstheme="minorHAnsi"/>
          <w:color w:val="313131"/>
          <w:shd w:val="clear" w:color="auto" w:fill="FFFFFF"/>
        </w:rPr>
      </w:pPr>
      <w:r>
        <w:rPr>
          <w:rFonts w:cstheme="minorHAnsi"/>
          <w:color w:val="313131"/>
          <w:shd w:val="clear" w:color="auto" w:fill="FFFFFF"/>
        </w:rPr>
        <w:t xml:space="preserve">            </w:t>
      </w:r>
      <w:r w:rsidR="00CA0376">
        <w:rPr>
          <w:rFonts w:cstheme="minorHAnsi"/>
          <w:color w:val="313131"/>
          <w:shd w:val="clear" w:color="auto" w:fill="FFFFFF"/>
        </w:rPr>
        <w:t>&lt;p&gt; paragraph &lt;/p&gt;</w:t>
      </w:r>
    </w:p>
    <w:p w14:paraId="4E285FF0" w14:textId="16301230" w:rsidR="008F2CA5" w:rsidRDefault="008F2CA5" w:rsidP="00E70D10">
      <w:pPr>
        <w:pStyle w:val="ListParagraph"/>
        <w:ind w:left="1800"/>
        <w:rPr>
          <w:rFonts w:cstheme="minorHAnsi"/>
          <w:color w:val="313131"/>
          <w:shd w:val="clear" w:color="auto" w:fill="FFFFFF"/>
        </w:rPr>
      </w:pPr>
      <w:r>
        <w:rPr>
          <w:rFonts w:cstheme="minorHAnsi"/>
          <w:color w:val="313131"/>
          <w:shd w:val="clear" w:color="auto" w:fill="FFFFFF"/>
        </w:rPr>
        <w:t xml:space="preserve">&lt;cite&gt;- Jeremy </w:t>
      </w:r>
      <w:r w:rsidR="009D4593">
        <w:rPr>
          <w:rFonts w:cstheme="minorHAnsi"/>
          <w:color w:val="313131"/>
          <w:shd w:val="clear" w:color="auto" w:fill="FFFFFF"/>
        </w:rPr>
        <w:t>&lt;/cite&gt;</w:t>
      </w:r>
    </w:p>
    <w:p w14:paraId="3F187859" w14:textId="312A2621" w:rsidR="009D4593" w:rsidRDefault="009D4593" w:rsidP="00E70D10">
      <w:pPr>
        <w:pStyle w:val="ListParagraph"/>
        <w:ind w:left="1800"/>
        <w:rPr>
          <w:rFonts w:cstheme="minorHAnsi"/>
          <w:color w:val="313131"/>
          <w:shd w:val="clear" w:color="auto" w:fill="FFFFFF"/>
        </w:rPr>
      </w:pPr>
      <w:r>
        <w:rPr>
          <w:rFonts w:cstheme="minorHAnsi"/>
          <w:color w:val="313131"/>
          <w:shd w:val="clear" w:color="auto" w:fill="FFFFFF"/>
        </w:rPr>
        <w:t>&lt;/backquote&gt;</w:t>
      </w:r>
    </w:p>
    <w:p w14:paraId="06278717" w14:textId="6AD36607" w:rsidR="00531768" w:rsidRDefault="00F81866" w:rsidP="00F81866">
      <w:pPr>
        <w:pStyle w:val="ListParagraph"/>
        <w:numPr>
          <w:ilvl w:val="0"/>
          <w:numId w:val="14"/>
        </w:numPr>
        <w:rPr>
          <w:rFonts w:cstheme="minorHAnsi"/>
          <w:color w:val="313131"/>
          <w:shd w:val="clear" w:color="auto" w:fill="FFFFFF"/>
        </w:rPr>
      </w:pPr>
      <w:r>
        <w:rPr>
          <w:rFonts w:cstheme="minorHAnsi"/>
          <w:color w:val="313131"/>
          <w:shd w:val="clear" w:color="auto" w:fill="FFFFFF"/>
        </w:rPr>
        <w:t xml:space="preserve">Using time elements </w:t>
      </w:r>
    </w:p>
    <w:p w14:paraId="499F2886" w14:textId="09367AB1" w:rsidR="00F406D5" w:rsidRDefault="00F406D5" w:rsidP="00F406D5">
      <w:pPr>
        <w:pStyle w:val="ListParagraph"/>
        <w:ind w:left="1440"/>
        <w:rPr>
          <w:rFonts w:cstheme="minorHAnsi"/>
          <w:color w:val="313131"/>
          <w:shd w:val="clear" w:color="auto" w:fill="FFFFFF"/>
        </w:rPr>
      </w:pPr>
      <w:r>
        <w:rPr>
          <w:rFonts w:cstheme="minorHAnsi"/>
          <w:color w:val="313131"/>
          <w:shd w:val="clear" w:color="auto" w:fill="FFFFFF"/>
        </w:rPr>
        <w:t>Datetime attributes</w:t>
      </w:r>
    </w:p>
    <w:p w14:paraId="4621FE84" w14:textId="12C57CA1" w:rsidR="00A37D4C" w:rsidRDefault="00CC3BAE" w:rsidP="00F406D5">
      <w:pPr>
        <w:pStyle w:val="ListParagraph"/>
        <w:ind w:left="1440"/>
        <w:rPr>
          <w:rFonts w:cstheme="minorHAnsi"/>
          <w:color w:val="313131"/>
          <w:shd w:val="clear" w:color="auto" w:fill="FFFFFF"/>
        </w:rPr>
      </w:pPr>
      <w:r>
        <w:rPr>
          <w:rFonts w:cstheme="minorHAnsi"/>
          <w:color w:val="313131"/>
          <w:shd w:val="clear" w:color="auto" w:fill="FFFFFF"/>
        </w:rPr>
        <w:t>&lt;time datetime=’’ 2015</w:t>
      </w:r>
      <w:r w:rsidR="00F15AE9">
        <w:rPr>
          <w:rFonts w:cstheme="minorHAnsi"/>
          <w:color w:val="313131"/>
          <w:shd w:val="clear" w:color="auto" w:fill="FFFFFF"/>
        </w:rPr>
        <w:t>-05-08</w:t>
      </w:r>
      <w:r w:rsidR="009E3655">
        <w:rPr>
          <w:rFonts w:cstheme="minorHAnsi"/>
          <w:color w:val="313131"/>
          <w:shd w:val="clear" w:color="auto" w:fill="FFFFFF"/>
        </w:rPr>
        <w:t>”</w:t>
      </w:r>
      <w:r w:rsidR="00EC1D83">
        <w:rPr>
          <w:rFonts w:cstheme="minorHAnsi"/>
          <w:color w:val="313131"/>
          <w:shd w:val="clear" w:color="auto" w:fill="FFFFFF"/>
        </w:rPr>
        <w:t>&gt;May 8, 2015</w:t>
      </w:r>
      <w:r w:rsidR="009F7709">
        <w:rPr>
          <w:rFonts w:cstheme="minorHAnsi"/>
          <w:color w:val="313131"/>
          <w:shd w:val="clear" w:color="auto" w:fill="FFFFFF"/>
        </w:rPr>
        <w:t>&lt;/time&gt; (date attributes)</w:t>
      </w:r>
    </w:p>
    <w:p w14:paraId="3C7DECFC" w14:textId="65559103" w:rsidR="007545A9" w:rsidRDefault="007545A9" w:rsidP="00F406D5">
      <w:pPr>
        <w:pStyle w:val="ListParagraph"/>
        <w:ind w:left="1440"/>
        <w:rPr>
          <w:rFonts w:cstheme="minorHAnsi"/>
          <w:color w:val="313131"/>
          <w:shd w:val="clear" w:color="auto" w:fill="FFFFFF"/>
        </w:rPr>
      </w:pPr>
      <w:r>
        <w:rPr>
          <w:rFonts w:cstheme="minorHAnsi"/>
          <w:color w:val="313131"/>
          <w:shd w:val="clear" w:color="auto" w:fill="FFFFFF"/>
        </w:rPr>
        <w:t>&lt;time datetime</w:t>
      </w:r>
      <w:r w:rsidR="001652AC">
        <w:rPr>
          <w:rFonts w:cstheme="minorHAnsi"/>
          <w:color w:val="313131"/>
          <w:shd w:val="clear" w:color="auto" w:fill="FFFFFF"/>
        </w:rPr>
        <w:t>=” 20:00</w:t>
      </w:r>
      <w:r w:rsidR="006F4B8E">
        <w:rPr>
          <w:rFonts w:cstheme="minorHAnsi"/>
          <w:color w:val="313131"/>
          <w:shd w:val="clear" w:color="auto" w:fill="FFFFFF"/>
        </w:rPr>
        <w:t>”,</w:t>
      </w:r>
      <w:r w:rsidR="001652AC">
        <w:rPr>
          <w:rFonts w:cstheme="minorHAnsi"/>
          <w:color w:val="313131"/>
          <w:shd w:val="clear" w:color="auto" w:fill="FFFFFF"/>
        </w:rPr>
        <w:t xml:space="preserve"> 20:00 &lt;/&gt;time</w:t>
      </w:r>
      <w:r w:rsidR="00F25114">
        <w:rPr>
          <w:rFonts w:cstheme="minorHAnsi"/>
          <w:color w:val="313131"/>
          <w:shd w:val="clear" w:color="auto" w:fill="FFFFFF"/>
        </w:rPr>
        <w:t xml:space="preserve"> (time attributes)</w:t>
      </w:r>
    </w:p>
    <w:p w14:paraId="547D4624" w14:textId="35013D0F" w:rsidR="00F25114" w:rsidRDefault="00F25114" w:rsidP="00F406D5">
      <w:pPr>
        <w:pStyle w:val="ListParagraph"/>
        <w:ind w:left="1440"/>
        <w:rPr>
          <w:rFonts w:cstheme="minorHAnsi"/>
          <w:color w:val="313131"/>
          <w:shd w:val="clear" w:color="auto" w:fill="FFFFFF"/>
        </w:rPr>
      </w:pPr>
      <w:r>
        <w:rPr>
          <w:rFonts w:cstheme="minorHAnsi"/>
          <w:color w:val="313131"/>
          <w:shd w:val="clear" w:color="auto" w:fill="FFFFFF"/>
        </w:rPr>
        <w:t>&lt;time datetime</w:t>
      </w:r>
      <w:r w:rsidR="008956B4">
        <w:rPr>
          <w:rFonts w:cstheme="minorHAnsi"/>
          <w:color w:val="313131"/>
          <w:shd w:val="clear" w:color="auto" w:fill="FFFFFF"/>
        </w:rPr>
        <w:t>=” PT</w:t>
      </w:r>
      <w:r w:rsidR="00DC1FB2">
        <w:rPr>
          <w:rFonts w:cstheme="minorHAnsi"/>
          <w:color w:val="313131"/>
          <w:shd w:val="clear" w:color="auto" w:fill="FFFFFF"/>
        </w:rPr>
        <w:t>2H</w:t>
      </w:r>
      <w:r w:rsidR="00B92D76">
        <w:rPr>
          <w:rFonts w:cstheme="minorHAnsi"/>
          <w:color w:val="313131"/>
          <w:shd w:val="clear" w:color="auto" w:fill="FFFFFF"/>
        </w:rPr>
        <w:t xml:space="preserve">30M”, </w:t>
      </w:r>
      <w:r w:rsidR="00F50D8B">
        <w:rPr>
          <w:rFonts w:cstheme="minorHAnsi"/>
          <w:color w:val="313131"/>
          <w:shd w:val="clear" w:color="auto" w:fill="FFFFFF"/>
        </w:rPr>
        <w:t>2h 30m &lt;/time&gt;</w:t>
      </w:r>
    </w:p>
    <w:p w14:paraId="386E6101" w14:textId="31D6AAEB" w:rsidR="00F50D8B" w:rsidRDefault="00F50D8B" w:rsidP="00F406D5">
      <w:pPr>
        <w:pStyle w:val="ListParagraph"/>
        <w:ind w:left="1440"/>
        <w:rPr>
          <w:rFonts w:cstheme="minorHAnsi"/>
          <w:color w:val="313131"/>
          <w:shd w:val="clear" w:color="auto" w:fill="FFFFFF"/>
        </w:rPr>
      </w:pPr>
      <w:r>
        <w:rPr>
          <w:rFonts w:cstheme="minorHAnsi"/>
          <w:color w:val="313131"/>
          <w:shd w:val="clear" w:color="auto" w:fill="FFFFFF"/>
        </w:rPr>
        <w:t>&lt;time datetime</w:t>
      </w:r>
      <w:r w:rsidR="00862232">
        <w:rPr>
          <w:rFonts w:cstheme="minorHAnsi"/>
          <w:color w:val="313131"/>
          <w:shd w:val="clear" w:color="auto" w:fill="FFFFFF"/>
        </w:rPr>
        <w:t>=”</w:t>
      </w:r>
      <w:r w:rsidR="0089477C">
        <w:rPr>
          <w:rFonts w:cstheme="minorHAnsi"/>
          <w:color w:val="313131"/>
          <w:shd w:val="clear" w:color="auto" w:fill="FFFFFF"/>
        </w:rPr>
        <w:t xml:space="preserve"> </w:t>
      </w:r>
      <w:r w:rsidR="00862232">
        <w:rPr>
          <w:rFonts w:cstheme="minorHAnsi"/>
          <w:color w:val="313131"/>
          <w:shd w:val="clear" w:color="auto" w:fill="FFFFFF"/>
        </w:rPr>
        <w:t>14:</w:t>
      </w:r>
      <w:r w:rsidR="00BD5836">
        <w:rPr>
          <w:rFonts w:cstheme="minorHAnsi"/>
          <w:color w:val="313131"/>
          <w:shd w:val="clear" w:color="auto" w:fill="FFFFFF"/>
        </w:rPr>
        <w:t>15:28</w:t>
      </w:r>
      <w:r w:rsidR="00372AA7">
        <w:rPr>
          <w:rFonts w:cstheme="minorHAnsi"/>
          <w:color w:val="313131"/>
          <w:shd w:val="clear" w:color="auto" w:fill="FFFFFF"/>
        </w:rPr>
        <w:t>.</w:t>
      </w:r>
      <w:r w:rsidR="00BD5836">
        <w:rPr>
          <w:rFonts w:cstheme="minorHAnsi"/>
          <w:color w:val="313131"/>
          <w:shd w:val="clear" w:color="auto" w:fill="FFFFFF"/>
        </w:rPr>
        <w:t>5”,</w:t>
      </w:r>
      <w:r w:rsidR="00EB6561">
        <w:rPr>
          <w:rFonts w:cstheme="minorHAnsi"/>
          <w:color w:val="313131"/>
          <w:shd w:val="clear" w:color="auto" w:fill="FFFFFF"/>
        </w:rPr>
        <w:t xml:space="preserve"> 14:15</w:t>
      </w:r>
      <w:r w:rsidR="00AE0303">
        <w:rPr>
          <w:rFonts w:cstheme="minorHAnsi"/>
          <w:color w:val="313131"/>
          <w:shd w:val="clear" w:color="auto" w:fill="FFFFFF"/>
        </w:rPr>
        <w:t>: 28.5 &lt;/time&gt;</w:t>
      </w:r>
    </w:p>
    <w:p w14:paraId="6834C413" w14:textId="51F46A9E" w:rsidR="000D3325" w:rsidRDefault="000D3325" w:rsidP="00481E5D">
      <w:pPr>
        <w:pStyle w:val="ListParagraph"/>
        <w:numPr>
          <w:ilvl w:val="0"/>
          <w:numId w:val="14"/>
        </w:numPr>
        <w:rPr>
          <w:rFonts w:cstheme="minorHAnsi"/>
          <w:color w:val="313131"/>
          <w:shd w:val="clear" w:color="auto" w:fill="FFFFFF"/>
        </w:rPr>
      </w:pPr>
      <w:r w:rsidRPr="00481E5D">
        <w:rPr>
          <w:rFonts w:cstheme="minorHAnsi"/>
          <w:color w:val="313131"/>
          <w:shd w:val="clear" w:color="auto" w:fill="FFFFFF"/>
        </w:rPr>
        <w:t>HTML Code, pre and br</w:t>
      </w:r>
    </w:p>
    <w:p w14:paraId="244D0F15" w14:textId="492DC897" w:rsidR="00AE25D2" w:rsidRPr="00AE25D2" w:rsidRDefault="00AE25D2" w:rsidP="00AE25D2">
      <w:pPr>
        <w:pStyle w:val="ListParagraph"/>
        <w:numPr>
          <w:ilvl w:val="0"/>
          <w:numId w:val="17"/>
        </w:numPr>
        <w:rPr>
          <w:rFonts w:cstheme="minorHAnsi"/>
          <w:color w:val="313131"/>
          <w:shd w:val="clear" w:color="auto" w:fill="FFFFFF"/>
        </w:rPr>
      </w:pPr>
      <w:r>
        <w:rPr>
          <w:rFonts w:ascii="Segoe UI" w:hAnsi="Segoe UI" w:cs="Segoe UI"/>
          <w:color w:val="313131"/>
          <w:shd w:val="clear" w:color="auto" w:fill="FFFFFF"/>
        </w:rPr>
        <w:t> </w:t>
      </w:r>
      <w:r w:rsidRPr="00AE25D2">
        <w:rPr>
          <w:rFonts w:cstheme="minorHAnsi"/>
          <w:color w:val="313131"/>
          <w:shd w:val="clear" w:color="auto" w:fill="FFFFFF"/>
        </w:rPr>
        <w:t>Using code element</w:t>
      </w:r>
    </w:p>
    <w:p w14:paraId="52712525" w14:textId="321D04EE" w:rsidR="00016B7C" w:rsidRPr="0032461D" w:rsidRDefault="007C08B0" w:rsidP="0032461D">
      <w:pPr>
        <w:ind w:left="720"/>
        <w:rPr>
          <w:rFonts w:cstheme="minorHAnsi"/>
          <w:color w:val="313131"/>
          <w:shd w:val="clear" w:color="auto" w:fill="FFFFFF"/>
        </w:rPr>
      </w:pPr>
      <w:r w:rsidRPr="007A1239">
        <w:rPr>
          <w:rFonts w:cstheme="minorHAnsi"/>
          <w:color w:val="313131"/>
          <w:shd w:val="clear" w:color="auto" w:fill="FFFFFF"/>
        </w:rPr>
        <w:t xml:space="preserve">     </w:t>
      </w:r>
      <w:r w:rsidR="001B6742" w:rsidRPr="007A1239">
        <w:rPr>
          <w:rFonts w:cstheme="minorHAnsi"/>
          <w:color w:val="313131"/>
          <w:shd w:val="clear" w:color="auto" w:fill="FFFFFF"/>
        </w:rPr>
        <w:t xml:space="preserve">            </w:t>
      </w:r>
      <w:r w:rsidR="007A1239" w:rsidRPr="007A1239">
        <w:rPr>
          <w:rFonts w:cstheme="minorHAnsi"/>
          <w:color w:val="313131"/>
          <w:shd w:val="clear" w:color="auto" w:fill="FFFFFF"/>
        </w:rPr>
        <w:t>We can customize this to match our desired look. By default, code is</w:t>
      </w:r>
      <w:r w:rsidR="00C5453A">
        <w:rPr>
          <w:rFonts w:cstheme="minorHAnsi"/>
          <w:color w:val="313131"/>
          <w:shd w:val="clear" w:color="auto" w:fill="FFFFFF"/>
        </w:rPr>
        <w:t xml:space="preserve"> </w:t>
      </w:r>
      <w:r w:rsidR="008C6947">
        <w:rPr>
          <w:rFonts w:cstheme="minorHAnsi"/>
          <w:color w:val="313131"/>
          <w:shd w:val="clear" w:color="auto" w:fill="FFFFFF"/>
        </w:rPr>
        <w:t xml:space="preserve">treated </w:t>
      </w:r>
      <w:r w:rsidR="001C2DE1">
        <w:rPr>
          <w:rFonts w:cstheme="minorHAnsi"/>
          <w:color w:val="313131"/>
          <w:shd w:val="clear" w:color="auto" w:fill="FFFFFF"/>
        </w:rPr>
        <w:t xml:space="preserve">as an        </w:t>
      </w:r>
    </w:p>
    <w:p w14:paraId="74E18D37" w14:textId="3BA81960" w:rsidR="00C87C24" w:rsidRDefault="00872F32" w:rsidP="00872F32">
      <w:pPr>
        <w:pStyle w:val="ListParagraph"/>
        <w:ind w:left="1800"/>
        <w:rPr>
          <w:rFonts w:cstheme="minorHAnsi"/>
          <w:color w:val="313131"/>
          <w:shd w:val="clear" w:color="auto" w:fill="FFFFFF"/>
        </w:rPr>
      </w:pPr>
      <w:r w:rsidRPr="00872F32">
        <w:rPr>
          <w:rFonts w:cstheme="minorHAnsi"/>
          <w:color w:val="313131"/>
          <w:shd w:val="clear" w:color="auto" w:fill="FFFFFF"/>
        </w:rPr>
        <w:t>inline element, meaning it remains part of the sentence it's in. </w:t>
      </w:r>
    </w:p>
    <w:p w14:paraId="2290A7FF" w14:textId="1F281DC3" w:rsidR="00452BE4" w:rsidRDefault="007F6836" w:rsidP="00872F32">
      <w:pPr>
        <w:pStyle w:val="ListParagraph"/>
        <w:ind w:left="1800"/>
        <w:rPr>
          <w:rFonts w:cstheme="minorHAnsi"/>
          <w:color w:val="313131"/>
          <w:shd w:val="clear" w:color="auto" w:fill="FFFFFF"/>
        </w:rPr>
      </w:pPr>
      <w:r>
        <w:rPr>
          <w:rFonts w:cstheme="minorHAnsi"/>
          <w:color w:val="313131"/>
          <w:shd w:val="clear" w:color="auto" w:fill="FFFFFF"/>
        </w:rPr>
        <w:t>Example:</w:t>
      </w:r>
    </w:p>
    <w:p w14:paraId="6AADA5CD" w14:textId="2AA9E701" w:rsidR="007F6836" w:rsidRDefault="00C95F40" w:rsidP="00872F32">
      <w:pPr>
        <w:pStyle w:val="ListParagraph"/>
        <w:ind w:left="1800"/>
        <w:rPr>
          <w:rFonts w:cstheme="minorHAnsi"/>
          <w:color w:val="313131"/>
          <w:shd w:val="clear" w:color="auto" w:fill="FFFFFF"/>
        </w:rPr>
      </w:pPr>
      <w:r>
        <w:rPr>
          <w:rFonts w:cstheme="minorHAnsi"/>
          <w:color w:val="313131"/>
          <w:shd w:val="clear" w:color="auto" w:fill="FFFFFF"/>
        </w:rPr>
        <w:t>&lt;p&gt;</w:t>
      </w:r>
    </w:p>
    <w:p w14:paraId="2468BF72" w14:textId="4D25EBF8" w:rsidR="00C95F40" w:rsidRDefault="00C95F40" w:rsidP="00872F32">
      <w:pPr>
        <w:pStyle w:val="ListParagraph"/>
        <w:ind w:left="1800"/>
        <w:rPr>
          <w:rFonts w:cstheme="minorHAnsi"/>
          <w:color w:val="313131"/>
          <w:shd w:val="clear" w:color="auto" w:fill="FFFFFF"/>
        </w:rPr>
      </w:pPr>
      <w:r>
        <w:rPr>
          <w:rFonts w:cstheme="minorHAnsi"/>
          <w:color w:val="313131"/>
          <w:shd w:val="clear" w:color="auto" w:fill="FFFFFF"/>
        </w:rPr>
        <w:t xml:space="preserve">     We can write </w:t>
      </w:r>
      <w:r w:rsidR="009C299E">
        <w:rPr>
          <w:rFonts w:cstheme="minorHAnsi"/>
          <w:color w:val="313131"/>
          <w:shd w:val="clear" w:color="auto" w:fill="FFFFFF"/>
        </w:rPr>
        <w:t>&lt;code</w:t>
      </w:r>
      <w:r w:rsidR="000121DA">
        <w:rPr>
          <w:rFonts w:cstheme="minorHAnsi"/>
          <w:color w:val="313131"/>
          <w:shd w:val="clear" w:color="auto" w:fill="FFFFFF"/>
        </w:rPr>
        <w:t>&gt; {</w:t>
      </w:r>
      <w:r w:rsidR="009245C3">
        <w:rPr>
          <w:rFonts w:cstheme="minorHAnsi"/>
          <w:color w:val="313131"/>
          <w:shd w:val="clear" w:color="auto" w:fill="FFFFFF"/>
        </w:rPr>
        <w:t>color: green</w:t>
      </w:r>
      <w:r w:rsidR="000121DA">
        <w:rPr>
          <w:rFonts w:cstheme="minorHAnsi"/>
          <w:color w:val="313131"/>
          <w:shd w:val="clear" w:color="auto" w:fill="FFFFFF"/>
        </w:rPr>
        <w:t>;} &lt;</w:t>
      </w:r>
      <w:r w:rsidR="00A51EB6">
        <w:rPr>
          <w:rFonts w:cstheme="minorHAnsi"/>
          <w:color w:val="313131"/>
          <w:shd w:val="clear" w:color="auto" w:fill="FFFFFF"/>
        </w:rPr>
        <w:t>/co</w:t>
      </w:r>
      <w:r w:rsidR="00EC773B">
        <w:rPr>
          <w:rFonts w:cstheme="minorHAnsi"/>
          <w:color w:val="313131"/>
          <w:shd w:val="clear" w:color="auto" w:fill="FFFFFF"/>
        </w:rPr>
        <w:t>de&gt;</w:t>
      </w:r>
    </w:p>
    <w:p w14:paraId="0144CBD2" w14:textId="3AC86D83" w:rsidR="00191F9B" w:rsidRDefault="00191F9B" w:rsidP="00872F32">
      <w:pPr>
        <w:pStyle w:val="ListParagraph"/>
        <w:ind w:left="1800"/>
        <w:rPr>
          <w:rFonts w:cstheme="minorHAnsi"/>
          <w:color w:val="313131"/>
          <w:shd w:val="clear" w:color="auto" w:fill="FFFFFF"/>
        </w:rPr>
      </w:pPr>
      <w:r>
        <w:rPr>
          <w:rFonts w:cstheme="minorHAnsi"/>
          <w:color w:val="313131"/>
          <w:shd w:val="clear" w:color="auto" w:fill="FFFFFF"/>
        </w:rPr>
        <w:t xml:space="preserve">     In our CSS</w:t>
      </w:r>
      <w:r w:rsidR="005B690B">
        <w:rPr>
          <w:rFonts w:cstheme="minorHAnsi"/>
          <w:color w:val="313131"/>
          <w:shd w:val="clear" w:color="auto" w:fill="FFFFFF"/>
        </w:rPr>
        <w:t xml:space="preserve">, and it will apply to any thin </w:t>
      </w:r>
      <w:r w:rsidR="001E3161">
        <w:rPr>
          <w:rFonts w:cstheme="minorHAnsi"/>
          <w:color w:val="313131"/>
          <w:shd w:val="clear" w:color="auto" w:fill="FFFFFF"/>
        </w:rPr>
        <w:t xml:space="preserve">marked up as </w:t>
      </w:r>
      <w:r w:rsidR="000121DA">
        <w:rPr>
          <w:rFonts w:cstheme="minorHAnsi"/>
          <w:color w:val="313131"/>
          <w:shd w:val="clear" w:color="auto" w:fill="FFFFFF"/>
        </w:rPr>
        <w:t>an &lt;</w:t>
      </w:r>
      <w:r w:rsidR="00515205">
        <w:rPr>
          <w:rFonts w:cstheme="minorHAnsi"/>
          <w:color w:val="313131"/>
          <w:shd w:val="clear" w:color="auto" w:fill="FFFFFF"/>
        </w:rPr>
        <w:t>code&gt;&amp;</w:t>
      </w:r>
      <w:r w:rsidR="009245C3">
        <w:rPr>
          <w:rFonts w:cstheme="minorHAnsi"/>
          <w:color w:val="313131"/>
          <w:shd w:val="clear" w:color="auto" w:fill="FFFFFF"/>
        </w:rPr>
        <w:t>lt, H</w:t>
      </w:r>
      <w:r w:rsidR="009B1132">
        <w:rPr>
          <w:rFonts w:cstheme="minorHAnsi"/>
          <w:color w:val="313131"/>
          <w:shd w:val="clear" w:color="auto" w:fill="FFFFFF"/>
        </w:rPr>
        <w:t>4&amp;gt;&lt;/code&gt;</w:t>
      </w:r>
      <w:r w:rsidR="007A2B4B">
        <w:rPr>
          <w:rFonts w:cstheme="minorHAnsi"/>
          <w:color w:val="313131"/>
          <w:shd w:val="clear" w:color="auto" w:fill="FFFFFF"/>
        </w:rPr>
        <w:t xml:space="preserve"> </w:t>
      </w:r>
      <w:r w:rsidR="009245C3">
        <w:rPr>
          <w:rFonts w:cstheme="minorHAnsi"/>
          <w:color w:val="313131"/>
          <w:shd w:val="clear" w:color="auto" w:fill="FFFFFF"/>
        </w:rPr>
        <w:t>elements</w:t>
      </w:r>
      <w:r w:rsidR="000121DA">
        <w:rPr>
          <w:rFonts w:cstheme="minorHAnsi"/>
          <w:color w:val="313131"/>
          <w:shd w:val="clear" w:color="auto" w:fill="FFFFFF"/>
        </w:rPr>
        <w:t>.</w:t>
      </w:r>
    </w:p>
    <w:p w14:paraId="45146A2D" w14:textId="37EFED1C" w:rsidR="000121DA" w:rsidRDefault="005D4C26" w:rsidP="00872F32">
      <w:pPr>
        <w:pStyle w:val="ListParagraph"/>
        <w:ind w:left="1800"/>
        <w:rPr>
          <w:rFonts w:cstheme="minorHAnsi"/>
          <w:color w:val="313131"/>
          <w:shd w:val="clear" w:color="auto" w:fill="FFFFFF"/>
        </w:rPr>
      </w:pPr>
      <w:r>
        <w:rPr>
          <w:rFonts w:cstheme="minorHAnsi"/>
          <w:color w:val="313131"/>
          <w:shd w:val="clear" w:color="auto" w:fill="FFFFFF"/>
        </w:rPr>
        <w:t>&lt;/p&gt;</w:t>
      </w:r>
    </w:p>
    <w:p w14:paraId="59356C31" w14:textId="67141E70" w:rsidR="005D4C26" w:rsidRDefault="000B143D" w:rsidP="000B143D">
      <w:pPr>
        <w:pStyle w:val="ListParagraph"/>
        <w:numPr>
          <w:ilvl w:val="0"/>
          <w:numId w:val="17"/>
        </w:numPr>
        <w:rPr>
          <w:rFonts w:cstheme="minorHAnsi"/>
          <w:color w:val="313131"/>
          <w:shd w:val="clear" w:color="auto" w:fill="FFFFFF"/>
        </w:rPr>
      </w:pPr>
      <w:r>
        <w:rPr>
          <w:rFonts w:cstheme="minorHAnsi"/>
          <w:color w:val="313131"/>
          <w:shd w:val="clear" w:color="auto" w:fill="FFFFFF"/>
        </w:rPr>
        <w:t>Using br element</w:t>
      </w:r>
    </w:p>
    <w:p w14:paraId="23417013" w14:textId="70611E31" w:rsidR="00EC5443" w:rsidRDefault="009F364C" w:rsidP="00EC5443">
      <w:pPr>
        <w:pStyle w:val="ListParagraph"/>
        <w:ind w:left="1800"/>
        <w:rPr>
          <w:rFonts w:cstheme="minorHAnsi"/>
          <w:color w:val="313131"/>
          <w:shd w:val="clear" w:color="auto" w:fill="FFFFFF"/>
        </w:rPr>
      </w:pPr>
      <w:r>
        <w:rPr>
          <w:rFonts w:cstheme="minorHAnsi"/>
          <w:color w:val="313131"/>
          <w:shd w:val="clear" w:color="auto" w:fill="FFFFFF"/>
        </w:rPr>
        <w:t>&lt;p&gt;</w:t>
      </w:r>
    </w:p>
    <w:p w14:paraId="4601B40A" w14:textId="4F5CE231" w:rsidR="009F364C" w:rsidRDefault="0083087C" w:rsidP="00EC5443">
      <w:pPr>
        <w:pStyle w:val="ListParagraph"/>
        <w:ind w:left="1800"/>
        <w:rPr>
          <w:rFonts w:cstheme="minorHAnsi"/>
          <w:color w:val="313131"/>
          <w:shd w:val="clear" w:color="auto" w:fill="FFFFFF"/>
        </w:rPr>
      </w:pPr>
      <w:r>
        <w:rPr>
          <w:rFonts w:cstheme="minorHAnsi"/>
          <w:color w:val="313131"/>
          <w:shd w:val="clear" w:color="auto" w:fill="FFFFFF"/>
        </w:rPr>
        <w:t>They</w:t>
      </w:r>
      <w:r w:rsidR="00494D6F">
        <w:rPr>
          <w:rFonts w:cstheme="minorHAnsi"/>
          <w:color w:val="313131"/>
          <w:shd w:val="clear" w:color="auto" w:fill="FFFFFF"/>
        </w:rPr>
        <w:t>&lt;br&gt;</w:t>
      </w:r>
    </w:p>
    <w:p w14:paraId="7329717F" w14:textId="0E4C900A" w:rsidR="00494D6F" w:rsidRDefault="00494D6F" w:rsidP="00EC5443">
      <w:pPr>
        <w:pStyle w:val="ListParagraph"/>
        <w:ind w:left="1800"/>
        <w:rPr>
          <w:rFonts w:cstheme="minorHAnsi"/>
          <w:color w:val="313131"/>
          <w:shd w:val="clear" w:color="auto" w:fill="FFFFFF"/>
        </w:rPr>
      </w:pPr>
      <w:r>
        <w:rPr>
          <w:rFonts w:cstheme="minorHAnsi"/>
          <w:color w:val="313131"/>
          <w:shd w:val="clear" w:color="auto" w:fill="FFFFFF"/>
        </w:rPr>
        <w:t>Say you took my manhood</w:t>
      </w:r>
      <w:r w:rsidR="001E1C1F">
        <w:rPr>
          <w:rFonts w:cstheme="minorHAnsi"/>
          <w:color w:val="313131"/>
          <w:shd w:val="clear" w:color="auto" w:fill="FFFFFF"/>
        </w:rPr>
        <w:t>, &lt;br&gt;</w:t>
      </w:r>
    </w:p>
    <w:p w14:paraId="39E849FA" w14:textId="1FDEF1D2" w:rsidR="001E1C1F" w:rsidRDefault="001E1C1F" w:rsidP="00EC5443">
      <w:pPr>
        <w:pStyle w:val="ListParagraph"/>
        <w:ind w:left="1800"/>
        <w:rPr>
          <w:rFonts w:cstheme="minorHAnsi"/>
          <w:color w:val="313131"/>
          <w:shd w:val="clear" w:color="auto" w:fill="FFFFFF"/>
        </w:rPr>
      </w:pPr>
      <w:r>
        <w:rPr>
          <w:rFonts w:cstheme="minorHAnsi"/>
          <w:color w:val="313131"/>
          <w:shd w:val="clear" w:color="auto" w:fill="FFFFFF"/>
        </w:rPr>
        <w:t>Mama</w:t>
      </w:r>
      <w:r w:rsidR="002F169C">
        <w:rPr>
          <w:rFonts w:cstheme="minorHAnsi"/>
          <w:color w:val="313131"/>
          <w:shd w:val="clear" w:color="auto" w:fill="FFFFFF"/>
        </w:rPr>
        <w:t>. &lt;br&gt;</w:t>
      </w:r>
    </w:p>
    <w:p w14:paraId="768A1D9F" w14:textId="637E66A3" w:rsidR="002F169C" w:rsidRDefault="002F169C" w:rsidP="00EC5443">
      <w:pPr>
        <w:pStyle w:val="ListParagraph"/>
        <w:ind w:left="1800"/>
        <w:rPr>
          <w:rFonts w:cstheme="minorHAnsi"/>
          <w:color w:val="313131"/>
          <w:shd w:val="clear" w:color="auto" w:fill="FFFFFF"/>
        </w:rPr>
      </w:pPr>
      <w:r>
        <w:rPr>
          <w:rFonts w:cstheme="minorHAnsi"/>
          <w:color w:val="313131"/>
          <w:shd w:val="clear" w:color="auto" w:fill="FFFFFF"/>
        </w:rPr>
        <w:t>Come sit</w:t>
      </w:r>
      <w:r w:rsidR="0041181E">
        <w:rPr>
          <w:rFonts w:cstheme="minorHAnsi"/>
          <w:color w:val="313131"/>
          <w:shd w:val="clear" w:color="auto" w:fill="FFFFFF"/>
        </w:rPr>
        <w:t xml:space="preserve"> on my lap&lt;br&gt;</w:t>
      </w:r>
    </w:p>
    <w:p w14:paraId="4F3B334C" w14:textId="42FDF63B" w:rsidR="00A41AF6" w:rsidRDefault="00A41AF6" w:rsidP="00EC5443">
      <w:pPr>
        <w:pStyle w:val="ListParagraph"/>
        <w:ind w:left="1800"/>
        <w:rPr>
          <w:rFonts w:cstheme="minorHAnsi"/>
          <w:color w:val="313131"/>
          <w:shd w:val="clear" w:color="auto" w:fill="FFFFFF"/>
        </w:rPr>
      </w:pPr>
      <w:r>
        <w:rPr>
          <w:rFonts w:cstheme="minorHAnsi"/>
          <w:color w:val="313131"/>
          <w:shd w:val="clear" w:color="auto" w:fill="FFFFFF"/>
        </w:rPr>
        <w:t>And tell me&lt;br&gt;</w:t>
      </w:r>
    </w:p>
    <w:p w14:paraId="4C2043A7" w14:textId="4CFB5494" w:rsidR="00A41AF6" w:rsidRDefault="00A41AF6" w:rsidP="00EC5443">
      <w:pPr>
        <w:pStyle w:val="ListParagraph"/>
        <w:ind w:left="1800"/>
        <w:rPr>
          <w:rFonts w:cstheme="minorHAnsi"/>
          <w:color w:val="313131"/>
          <w:shd w:val="clear" w:color="auto" w:fill="FFFFFF"/>
        </w:rPr>
      </w:pPr>
      <w:r>
        <w:rPr>
          <w:rFonts w:cstheme="minorHAnsi"/>
          <w:color w:val="313131"/>
          <w:shd w:val="clear" w:color="auto" w:fill="FFFFFF"/>
        </w:rPr>
        <w:t>What do you want me to say</w:t>
      </w:r>
      <w:r w:rsidR="00D40ED4">
        <w:rPr>
          <w:rFonts w:cstheme="minorHAnsi"/>
          <w:color w:val="313131"/>
          <w:shd w:val="clear" w:color="auto" w:fill="FFFFFF"/>
        </w:rPr>
        <w:t>&lt;br&gt;</w:t>
      </w:r>
    </w:p>
    <w:p w14:paraId="5714EA64" w14:textId="2693E49F" w:rsidR="00D40ED4" w:rsidRDefault="00D40ED4" w:rsidP="00EC5443">
      <w:pPr>
        <w:pStyle w:val="ListParagraph"/>
        <w:ind w:left="1800"/>
        <w:rPr>
          <w:rFonts w:cstheme="minorHAnsi"/>
          <w:color w:val="313131"/>
          <w:shd w:val="clear" w:color="auto" w:fill="FFFFFF"/>
        </w:rPr>
      </w:pPr>
      <w:r>
        <w:rPr>
          <w:rFonts w:cstheme="minorHAnsi"/>
          <w:color w:val="313131"/>
          <w:shd w:val="clear" w:color="auto" w:fill="FFFFFF"/>
        </w:rPr>
        <w:t>To them, just&lt;br</w:t>
      </w:r>
      <w:r w:rsidR="001E3EDF">
        <w:rPr>
          <w:rFonts w:cstheme="minorHAnsi"/>
          <w:color w:val="313131"/>
          <w:shd w:val="clear" w:color="auto" w:fill="FFFFFF"/>
        </w:rPr>
        <w:t>&gt;</w:t>
      </w:r>
    </w:p>
    <w:p w14:paraId="7938C06F" w14:textId="36204782" w:rsidR="001E3EDF" w:rsidRDefault="001E3EDF" w:rsidP="00EC5443">
      <w:pPr>
        <w:pStyle w:val="ListParagraph"/>
        <w:ind w:left="1800"/>
        <w:rPr>
          <w:rFonts w:cstheme="minorHAnsi"/>
          <w:color w:val="313131"/>
          <w:shd w:val="clear" w:color="auto" w:fill="FFFFFF"/>
        </w:rPr>
      </w:pPr>
      <w:r>
        <w:rPr>
          <w:rFonts w:cstheme="minorHAnsi"/>
          <w:color w:val="313131"/>
          <w:shd w:val="clear" w:color="auto" w:fill="FFFFFF"/>
        </w:rPr>
        <w:t xml:space="preserve">Before I </w:t>
      </w:r>
      <w:r w:rsidR="00792C5D">
        <w:rPr>
          <w:rFonts w:cstheme="minorHAnsi"/>
          <w:color w:val="313131"/>
          <w:shd w:val="clear" w:color="auto" w:fill="FFFFFF"/>
        </w:rPr>
        <w:t>annihilate</w:t>
      </w:r>
      <w:r w:rsidR="006327C8">
        <w:rPr>
          <w:rFonts w:cstheme="minorHAnsi"/>
          <w:color w:val="313131"/>
          <w:shd w:val="clear" w:color="auto" w:fill="FFFFFF"/>
        </w:rPr>
        <w:t>&lt;br&gt;</w:t>
      </w:r>
    </w:p>
    <w:p w14:paraId="25446E3A" w14:textId="4E9687B0" w:rsidR="006327C8" w:rsidRDefault="006327C8" w:rsidP="00EC5443">
      <w:pPr>
        <w:pStyle w:val="ListParagraph"/>
        <w:ind w:left="1800"/>
        <w:rPr>
          <w:rFonts w:cstheme="minorHAnsi"/>
          <w:color w:val="313131"/>
          <w:shd w:val="clear" w:color="auto" w:fill="FFFFFF"/>
        </w:rPr>
      </w:pPr>
      <w:r>
        <w:rPr>
          <w:rFonts w:cstheme="minorHAnsi"/>
          <w:color w:val="313131"/>
          <w:shd w:val="clear" w:color="auto" w:fill="FFFFFF"/>
        </w:rPr>
        <w:t>Their ignorance</w:t>
      </w:r>
      <w:r w:rsidR="008B5913">
        <w:rPr>
          <w:rFonts w:cstheme="minorHAnsi"/>
          <w:color w:val="313131"/>
          <w:shd w:val="clear" w:color="auto" w:fill="FFFFFF"/>
        </w:rPr>
        <w:t>?</w:t>
      </w:r>
    </w:p>
    <w:p w14:paraId="5C3F3AFF" w14:textId="18D2FC4D" w:rsidR="008B5913" w:rsidRDefault="008B5913" w:rsidP="00EC5443">
      <w:pPr>
        <w:pStyle w:val="ListParagraph"/>
        <w:ind w:left="1800"/>
        <w:rPr>
          <w:rFonts w:cstheme="minorHAnsi"/>
          <w:color w:val="313131"/>
          <w:shd w:val="clear" w:color="auto" w:fill="FFFFFF"/>
        </w:rPr>
      </w:pPr>
      <w:r>
        <w:rPr>
          <w:rFonts w:cstheme="minorHAnsi"/>
          <w:color w:val="313131"/>
          <w:shd w:val="clear" w:color="auto" w:fill="FFFFFF"/>
        </w:rPr>
        <w:t>&lt;/p&gt;</w:t>
      </w:r>
    </w:p>
    <w:p w14:paraId="6C603514" w14:textId="77777777" w:rsidR="00D14882" w:rsidRPr="000B143D" w:rsidRDefault="00D14882" w:rsidP="00EC5443">
      <w:pPr>
        <w:pStyle w:val="ListParagraph"/>
        <w:ind w:left="1800"/>
        <w:rPr>
          <w:rFonts w:cstheme="minorHAnsi"/>
          <w:color w:val="313131"/>
          <w:shd w:val="clear" w:color="auto" w:fill="FFFFFF"/>
        </w:rPr>
      </w:pPr>
    </w:p>
    <w:p w14:paraId="3D404E34" w14:textId="35F38C03" w:rsidR="00810530" w:rsidRPr="00BC3B69" w:rsidRDefault="00D14882" w:rsidP="004E0444">
      <w:pPr>
        <w:pStyle w:val="ListParagraph"/>
        <w:numPr>
          <w:ilvl w:val="0"/>
          <w:numId w:val="14"/>
        </w:numPr>
        <w:rPr>
          <w:rFonts w:cstheme="minorHAnsi"/>
          <w:color w:val="313131"/>
          <w:shd w:val="clear" w:color="auto" w:fill="FFFFFF"/>
        </w:rPr>
      </w:pPr>
      <w:r w:rsidRPr="00BC3B69">
        <w:rPr>
          <w:rFonts w:cstheme="minorHAnsi"/>
          <w:color w:val="313131"/>
          <w:shd w:val="clear" w:color="auto" w:fill="FFFFFF"/>
        </w:rPr>
        <w:t>Using pre element</w:t>
      </w:r>
    </w:p>
    <w:p w14:paraId="24313293" w14:textId="7E03B412" w:rsidR="007A2B4B" w:rsidRDefault="007634A8" w:rsidP="00872F32">
      <w:pPr>
        <w:pStyle w:val="ListParagraph"/>
        <w:ind w:left="1800"/>
        <w:rPr>
          <w:rFonts w:cstheme="minorHAnsi"/>
          <w:color w:val="313131"/>
          <w:shd w:val="clear" w:color="auto" w:fill="FFFFFF"/>
        </w:rPr>
      </w:pPr>
      <w:r>
        <w:rPr>
          <w:rFonts w:cstheme="minorHAnsi"/>
          <w:noProof/>
          <w:color w:val="313131"/>
          <w:shd w:val="clear" w:color="auto" w:fill="FFFFFF"/>
        </w:rPr>
        <w:drawing>
          <wp:inline distT="0" distB="0" distL="0" distR="0" wp14:anchorId="6F201684" wp14:editId="2C021263">
            <wp:extent cx="5731510" cy="1957299"/>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1957299"/>
                    </a:xfrm>
                    <a:prstGeom prst="rect">
                      <a:avLst/>
                    </a:prstGeom>
                    <a:noFill/>
                  </pic:spPr>
                </pic:pic>
              </a:graphicData>
            </a:graphic>
          </wp:inline>
        </w:drawing>
      </w:r>
    </w:p>
    <w:p w14:paraId="09B152F4" w14:textId="2EC9E081" w:rsidR="001E3161" w:rsidRDefault="001E3161" w:rsidP="00872F32">
      <w:pPr>
        <w:pStyle w:val="ListParagraph"/>
        <w:ind w:left="1800"/>
        <w:rPr>
          <w:rFonts w:cstheme="minorHAnsi"/>
          <w:color w:val="313131"/>
          <w:shd w:val="clear" w:color="auto" w:fill="FFFFFF"/>
        </w:rPr>
      </w:pPr>
      <w:r>
        <w:rPr>
          <w:rFonts w:cstheme="minorHAnsi"/>
          <w:color w:val="313131"/>
          <w:shd w:val="clear" w:color="auto" w:fill="FFFFFF"/>
        </w:rPr>
        <w:t xml:space="preserve">     </w:t>
      </w:r>
    </w:p>
    <w:p w14:paraId="33529F1F" w14:textId="6E926F45" w:rsidR="00DC7ADC" w:rsidRDefault="00BC3B69" w:rsidP="00BC3B69">
      <w:pPr>
        <w:pStyle w:val="ListParagraph"/>
        <w:numPr>
          <w:ilvl w:val="0"/>
          <w:numId w:val="14"/>
        </w:numPr>
        <w:rPr>
          <w:rFonts w:cstheme="minorHAnsi"/>
          <w:color w:val="313131"/>
          <w:shd w:val="clear" w:color="auto" w:fill="FFFFFF"/>
        </w:rPr>
      </w:pPr>
      <w:r w:rsidRPr="00BC3B69">
        <w:rPr>
          <w:rFonts w:cstheme="minorHAnsi"/>
          <w:color w:val="313131"/>
          <w:shd w:val="clear" w:color="auto" w:fill="FFFFFF"/>
        </w:rPr>
        <w:t>Using pre and code together</w:t>
      </w:r>
    </w:p>
    <w:p w14:paraId="78F0D5FE" w14:textId="7B8515CC" w:rsidR="008A3C83" w:rsidRDefault="00001EC1" w:rsidP="008A3C83">
      <w:pPr>
        <w:pStyle w:val="ListParagraph"/>
        <w:ind w:left="1440"/>
        <w:rPr>
          <w:rFonts w:cstheme="minorHAnsi"/>
          <w:noProof/>
          <w:color w:val="313131"/>
          <w:shd w:val="clear" w:color="auto" w:fill="FFFFFF"/>
        </w:rPr>
      </w:pPr>
      <w:r>
        <w:rPr>
          <w:rFonts w:cstheme="minorHAnsi"/>
          <w:noProof/>
          <w:color w:val="313131"/>
          <w:shd w:val="clear" w:color="auto" w:fill="FFFFFF"/>
        </w:rPr>
        <w:drawing>
          <wp:inline distT="0" distB="0" distL="0" distR="0" wp14:anchorId="4D0FCFE5" wp14:editId="53111D04">
            <wp:extent cx="5802040" cy="183832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23652" cy="1876857"/>
                    </a:xfrm>
                    <a:prstGeom prst="rect">
                      <a:avLst/>
                    </a:prstGeom>
                    <a:noFill/>
                  </pic:spPr>
                </pic:pic>
              </a:graphicData>
            </a:graphic>
          </wp:inline>
        </w:drawing>
      </w:r>
    </w:p>
    <w:p w14:paraId="6A3C2690" w14:textId="171B329C" w:rsidR="00BA5DD9" w:rsidRDefault="00320C36" w:rsidP="00AE66C6">
      <w:pPr>
        <w:pStyle w:val="ListParagraph"/>
        <w:numPr>
          <w:ilvl w:val="0"/>
          <w:numId w:val="14"/>
        </w:numPr>
        <w:tabs>
          <w:tab w:val="left" w:pos="3855"/>
        </w:tabs>
      </w:pPr>
      <w:r>
        <w:t>HTML Superscript</w:t>
      </w:r>
      <w:r w:rsidR="00AE66C6">
        <w:t>, Subscripts</w:t>
      </w:r>
      <w:r w:rsidR="00276FAD">
        <w:t xml:space="preserve"> and small</w:t>
      </w:r>
    </w:p>
    <w:p w14:paraId="440D0762" w14:textId="3E9819C7" w:rsidR="00FC4746" w:rsidRDefault="00FC4746" w:rsidP="00FC4746">
      <w:pPr>
        <w:pStyle w:val="ListParagraph"/>
        <w:tabs>
          <w:tab w:val="left" w:pos="3855"/>
        </w:tabs>
        <w:ind w:left="1440"/>
        <w:rPr>
          <w:noProof/>
        </w:rPr>
      </w:pPr>
      <w:r>
        <w:rPr>
          <w:noProof/>
        </w:rPr>
        <w:drawing>
          <wp:inline distT="0" distB="0" distL="0" distR="0" wp14:anchorId="37C9E5DB" wp14:editId="5371929D">
            <wp:extent cx="6402410" cy="9239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24564" cy="927122"/>
                    </a:xfrm>
                    <a:prstGeom prst="rect">
                      <a:avLst/>
                    </a:prstGeom>
                    <a:noFill/>
                  </pic:spPr>
                </pic:pic>
              </a:graphicData>
            </a:graphic>
          </wp:inline>
        </w:drawing>
      </w:r>
    </w:p>
    <w:p w14:paraId="0CC1A465" w14:textId="77777777" w:rsidR="00D77843" w:rsidRPr="00D77843" w:rsidRDefault="00D77843" w:rsidP="00D77843"/>
    <w:p w14:paraId="6A1D9BCB" w14:textId="77777777" w:rsidR="00D77843" w:rsidRDefault="00D77843" w:rsidP="00D77843">
      <w:pPr>
        <w:rPr>
          <w:noProof/>
        </w:rPr>
      </w:pPr>
    </w:p>
    <w:p w14:paraId="3BAF6329" w14:textId="77777777" w:rsidR="00D77843" w:rsidRDefault="00D77843" w:rsidP="00D77843">
      <w:pPr>
        <w:jc w:val="center"/>
      </w:pPr>
    </w:p>
    <w:p w14:paraId="764A5917" w14:textId="77777777" w:rsidR="00D77843" w:rsidRDefault="00D77843" w:rsidP="00D77843">
      <w:pPr>
        <w:jc w:val="center"/>
      </w:pPr>
    </w:p>
    <w:p w14:paraId="0A509F64" w14:textId="77777777" w:rsidR="00D77843" w:rsidRDefault="00D77843" w:rsidP="00D77843">
      <w:pPr>
        <w:jc w:val="center"/>
      </w:pPr>
    </w:p>
    <w:p w14:paraId="3A02F787" w14:textId="77777777" w:rsidR="00245158" w:rsidRDefault="00245158" w:rsidP="00D77843">
      <w:pPr>
        <w:jc w:val="center"/>
      </w:pPr>
    </w:p>
    <w:p w14:paraId="4B32F19F" w14:textId="4E75E9AA" w:rsidR="00EE5962" w:rsidRDefault="00EE5962" w:rsidP="00EE5962">
      <w:pPr>
        <w:pStyle w:val="ListParagraph"/>
        <w:numPr>
          <w:ilvl w:val="0"/>
          <w:numId w:val="13"/>
        </w:numPr>
        <w:rPr>
          <w:b/>
          <w:bCs/>
        </w:rPr>
      </w:pPr>
      <w:r w:rsidRPr="00EE5962">
        <w:rPr>
          <w:b/>
          <w:bCs/>
        </w:rPr>
        <w:t>HTML Capabilities</w:t>
      </w:r>
    </w:p>
    <w:p w14:paraId="16D8764E" w14:textId="5782E8DB" w:rsidR="0025488D" w:rsidRPr="0025488D" w:rsidRDefault="008E36D6" w:rsidP="0025488D">
      <w:pPr>
        <w:pStyle w:val="ListParagraph"/>
      </w:pPr>
      <w:r>
        <w:t>Troubleshooting and Debugging HTML Code</w:t>
      </w:r>
      <w:r w:rsidR="004F2C8F" w:rsidRPr="004F2C8F">
        <w:rPr>
          <w:rFonts w:ascii="Segoe UI" w:hAnsi="Segoe UI" w:cs="Segoe UI"/>
          <w:color w:val="313131"/>
          <w:shd w:val="clear" w:color="auto" w:fill="FFFFFF"/>
        </w:rPr>
        <w:t xml:space="preserve"> </w:t>
      </w:r>
      <w:r w:rsidR="00BD5423" w:rsidRPr="00BD5423">
        <w:rPr>
          <w:rFonts w:cstheme="minorHAnsi"/>
          <w:color w:val="313131"/>
          <w:shd w:val="clear" w:color="auto" w:fill="FFFFFF"/>
        </w:rPr>
        <w:t>–</w:t>
      </w:r>
      <w:r w:rsidR="006E7D00" w:rsidRPr="00BD5423">
        <w:rPr>
          <w:rFonts w:cstheme="minorHAnsi"/>
          <w:color w:val="313131"/>
          <w:shd w:val="clear" w:color="auto" w:fill="FFFFFF"/>
        </w:rPr>
        <w:t xml:space="preserve"> </w:t>
      </w:r>
      <w:r w:rsidR="00BD5423" w:rsidRPr="00BD5423">
        <w:rPr>
          <w:rFonts w:cstheme="minorHAnsi"/>
          <w:color w:val="313131"/>
          <w:shd w:val="clear" w:color="auto" w:fill="FFFFFF"/>
        </w:rPr>
        <w:t>Are Brow</w:t>
      </w:r>
      <w:r w:rsidR="00BD5423">
        <w:rPr>
          <w:rFonts w:cstheme="minorHAnsi"/>
          <w:color w:val="313131"/>
          <w:shd w:val="clear" w:color="auto" w:fill="FFFFFF"/>
        </w:rPr>
        <w:t>ser developer tools that</w:t>
      </w:r>
      <w:r w:rsidR="00E2138D">
        <w:rPr>
          <w:rFonts w:cstheme="minorHAnsi"/>
          <w:color w:val="313131"/>
          <w:shd w:val="clear" w:color="auto" w:fill="FFFFFF"/>
        </w:rPr>
        <w:t xml:space="preserve"> can help   identify errors.</w:t>
      </w:r>
    </w:p>
    <w:p w14:paraId="2ACD9790" w14:textId="77777777" w:rsidR="009F50D2" w:rsidRPr="009F50D2" w:rsidRDefault="00007A5B" w:rsidP="0025488D">
      <w:pPr>
        <w:pStyle w:val="ListParagraph"/>
        <w:numPr>
          <w:ilvl w:val="0"/>
          <w:numId w:val="14"/>
        </w:numPr>
        <w:rPr>
          <w:rFonts w:cstheme="minorHAnsi"/>
        </w:rPr>
      </w:pPr>
      <w:r w:rsidRPr="00007A5B">
        <w:rPr>
          <w:rFonts w:cstheme="minorHAnsi"/>
          <w:color w:val="313131"/>
          <w:shd w:val="clear" w:color="auto" w:fill="FFFFFF"/>
        </w:rPr>
        <w:t> HTML debugging code</w:t>
      </w:r>
      <w:r w:rsidR="007D237B">
        <w:rPr>
          <w:rFonts w:cstheme="minorHAnsi"/>
          <w:color w:val="313131"/>
          <w:shd w:val="clear" w:color="auto" w:fill="FFFFFF"/>
        </w:rPr>
        <w:t xml:space="preserve"> </w:t>
      </w:r>
      <w:r w:rsidR="00C67F06">
        <w:rPr>
          <w:rFonts w:cstheme="minorHAnsi"/>
          <w:color w:val="313131"/>
          <w:shd w:val="clear" w:color="auto" w:fill="FFFFFF"/>
        </w:rPr>
        <w:t>–</w:t>
      </w:r>
      <w:r w:rsidR="007D237B">
        <w:rPr>
          <w:rFonts w:cstheme="minorHAnsi"/>
          <w:color w:val="313131"/>
          <w:shd w:val="clear" w:color="auto" w:fill="FFFFFF"/>
        </w:rPr>
        <w:t xml:space="preserve"> </w:t>
      </w:r>
      <w:r w:rsidR="00C67F06">
        <w:rPr>
          <w:rFonts w:cstheme="minorHAnsi"/>
          <w:color w:val="313131"/>
          <w:shd w:val="clear" w:color="auto" w:fill="FFFFFF"/>
        </w:rPr>
        <w:t xml:space="preserve">to debug HTML code, use </w:t>
      </w:r>
      <w:r w:rsidR="00D82B0C">
        <w:rPr>
          <w:rFonts w:cstheme="minorHAnsi"/>
          <w:color w:val="313131"/>
          <w:shd w:val="clear" w:color="auto" w:fill="FFFFFF"/>
        </w:rPr>
        <w:t>your browser’s developer tool</w:t>
      </w:r>
      <w:r w:rsidR="00115C79">
        <w:rPr>
          <w:rFonts w:cstheme="minorHAnsi"/>
          <w:color w:val="313131"/>
          <w:shd w:val="clear" w:color="auto" w:fill="FFFFFF"/>
        </w:rPr>
        <w:t xml:space="preserve">s. Right click on the </w:t>
      </w:r>
      <w:r w:rsidR="00D35196">
        <w:rPr>
          <w:rFonts w:cstheme="minorHAnsi"/>
          <w:color w:val="313131"/>
          <w:shd w:val="clear" w:color="auto" w:fill="FFFFFF"/>
        </w:rPr>
        <w:t xml:space="preserve">webpage, </w:t>
      </w:r>
      <w:r w:rsidR="003A3A37">
        <w:rPr>
          <w:rFonts w:cstheme="minorHAnsi"/>
          <w:color w:val="313131"/>
          <w:shd w:val="clear" w:color="auto" w:fill="FFFFFF"/>
        </w:rPr>
        <w:t>select</w:t>
      </w:r>
      <w:r w:rsidR="00C852A2">
        <w:rPr>
          <w:rFonts w:cstheme="minorHAnsi"/>
          <w:color w:val="313131"/>
          <w:shd w:val="clear" w:color="auto" w:fill="FFFFFF"/>
        </w:rPr>
        <w:t>”</w:t>
      </w:r>
      <w:r w:rsidR="003A3A37">
        <w:rPr>
          <w:rFonts w:cstheme="minorHAnsi"/>
          <w:color w:val="313131"/>
          <w:shd w:val="clear" w:color="auto" w:fill="FFFFFF"/>
        </w:rPr>
        <w:t xml:space="preserve"> inspect</w:t>
      </w:r>
      <w:r w:rsidR="00924DC9">
        <w:rPr>
          <w:rFonts w:cstheme="minorHAnsi"/>
          <w:color w:val="313131"/>
          <w:shd w:val="clear" w:color="auto" w:fill="FFFFFF"/>
        </w:rPr>
        <w:t xml:space="preserve">” and navigate to the </w:t>
      </w:r>
      <w:r w:rsidR="00531494">
        <w:rPr>
          <w:rFonts w:cstheme="minorHAnsi"/>
          <w:color w:val="313131"/>
          <w:shd w:val="clear" w:color="auto" w:fill="FFFFFF"/>
        </w:rPr>
        <w:t>“Console”</w:t>
      </w:r>
      <w:r w:rsidR="00C852A2">
        <w:rPr>
          <w:rFonts w:cstheme="minorHAnsi"/>
          <w:color w:val="313131"/>
          <w:shd w:val="clear" w:color="auto" w:fill="FFFFFF"/>
        </w:rPr>
        <w:t xml:space="preserve"> </w:t>
      </w:r>
      <w:r w:rsidR="00531494">
        <w:rPr>
          <w:rFonts w:cstheme="minorHAnsi"/>
          <w:color w:val="313131"/>
          <w:shd w:val="clear" w:color="auto" w:fill="FFFFFF"/>
        </w:rPr>
        <w:t>tab.</w:t>
      </w:r>
      <w:r w:rsidR="003A3A37">
        <w:rPr>
          <w:rFonts w:cstheme="minorHAnsi"/>
          <w:color w:val="313131"/>
          <w:shd w:val="clear" w:color="auto" w:fill="FFFFFF"/>
        </w:rPr>
        <w:t xml:space="preserve"> Look for error message</w:t>
      </w:r>
      <w:r w:rsidR="009C0060">
        <w:rPr>
          <w:rFonts w:cstheme="minorHAnsi"/>
          <w:color w:val="313131"/>
          <w:shd w:val="clear" w:color="auto" w:fill="FFFFFF"/>
        </w:rPr>
        <w:t xml:space="preserve">s and use them to identify </w:t>
      </w:r>
      <w:r w:rsidR="00F00120">
        <w:rPr>
          <w:rFonts w:cstheme="minorHAnsi"/>
          <w:color w:val="313131"/>
          <w:shd w:val="clear" w:color="auto" w:fill="FFFFFF"/>
        </w:rPr>
        <w:t xml:space="preserve">and fix issues in your </w:t>
      </w:r>
      <w:r w:rsidR="00CA60A9">
        <w:rPr>
          <w:rFonts w:cstheme="minorHAnsi"/>
          <w:color w:val="313131"/>
          <w:shd w:val="clear" w:color="auto" w:fill="FFFFFF"/>
        </w:rPr>
        <w:t>HTML</w:t>
      </w:r>
      <w:r w:rsidR="00F00120">
        <w:rPr>
          <w:rFonts w:cstheme="minorHAnsi"/>
          <w:color w:val="313131"/>
          <w:shd w:val="clear" w:color="auto" w:fill="FFFFFF"/>
        </w:rPr>
        <w:t xml:space="preserve"> code</w:t>
      </w:r>
      <w:r w:rsidR="00963212">
        <w:rPr>
          <w:rFonts w:cstheme="minorHAnsi"/>
          <w:color w:val="313131"/>
          <w:shd w:val="clear" w:color="auto" w:fill="FFFFFF"/>
        </w:rPr>
        <w:t>.</w:t>
      </w:r>
    </w:p>
    <w:p w14:paraId="026C3CE4" w14:textId="7B984309" w:rsidR="00E57425" w:rsidRPr="002B5F47" w:rsidRDefault="002971E7" w:rsidP="0025488D">
      <w:pPr>
        <w:pStyle w:val="ListParagraph"/>
        <w:numPr>
          <w:ilvl w:val="0"/>
          <w:numId w:val="14"/>
        </w:numPr>
        <w:rPr>
          <w:rFonts w:cstheme="minorHAnsi"/>
        </w:rPr>
      </w:pPr>
      <w:r>
        <w:rPr>
          <w:rFonts w:cstheme="minorHAnsi"/>
          <w:color w:val="313131"/>
          <w:shd w:val="clear" w:color="auto" w:fill="FFFFFF"/>
        </w:rPr>
        <w:t xml:space="preserve">Using </w:t>
      </w:r>
      <w:r w:rsidR="00F20008">
        <w:rPr>
          <w:rFonts w:cstheme="minorHAnsi"/>
          <w:color w:val="313131"/>
          <w:shd w:val="clear" w:color="auto" w:fill="FFFFFF"/>
        </w:rPr>
        <w:t>Browser DevTools Inspector</w:t>
      </w:r>
      <w:r w:rsidR="00115C79">
        <w:rPr>
          <w:rFonts w:cstheme="minorHAnsi"/>
          <w:color w:val="313131"/>
          <w:shd w:val="clear" w:color="auto" w:fill="FFFFFF"/>
        </w:rPr>
        <w:t xml:space="preserve"> </w:t>
      </w:r>
    </w:p>
    <w:p w14:paraId="066396B9" w14:textId="7A5CE247" w:rsidR="002B5F47" w:rsidRDefault="00940443" w:rsidP="00940443">
      <w:pPr>
        <w:pStyle w:val="ListParagraph"/>
        <w:numPr>
          <w:ilvl w:val="0"/>
          <w:numId w:val="17"/>
        </w:numPr>
        <w:rPr>
          <w:rFonts w:cstheme="minorHAnsi"/>
        </w:rPr>
      </w:pPr>
      <w:r>
        <w:rPr>
          <w:rFonts w:cstheme="minorHAnsi"/>
        </w:rPr>
        <w:t>Right-</w:t>
      </w:r>
      <w:r w:rsidR="008B25B4">
        <w:rPr>
          <w:rFonts w:cstheme="minorHAnsi"/>
        </w:rPr>
        <w:t>Click an</w:t>
      </w:r>
      <w:r w:rsidR="00FB091D">
        <w:rPr>
          <w:rFonts w:cstheme="minorHAnsi"/>
        </w:rPr>
        <w:t>d inspect:</w:t>
      </w:r>
      <w:r w:rsidR="00B82377">
        <w:rPr>
          <w:rFonts w:cstheme="minorHAnsi"/>
        </w:rPr>
        <w:t xml:space="preserve"> Right click </w:t>
      </w:r>
      <w:r w:rsidR="004A4EC7">
        <w:rPr>
          <w:rFonts w:cstheme="minorHAnsi"/>
        </w:rPr>
        <w:t>on an element on the webpage</w:t>
      </w:r>
      <w:r w:rsidR="00990654">
        <w:rPr>
          <w:rFonts w:cstheme="minorHAnsi"/>
        </w:rPr>
        <w:t xml:space="preserve"> and select “</w:t>
      </w:r>
      <w:r w:rsidR="00775E74">
        <w:rPr>
          <w:rFonts w:cstheme="minorHAnsi"/>
        </w:rPr>
        <w:t>Inspect Element.” THIS OPEN</w:t>
      </w:r>
      <w:r w:rsidR="004B74EF">
        <w:rPr>
          <w:rFonts w:cstheme="minorHAnsi"/>
        </w:rPr>
        <w:t>S THE DEVELOPER TOOLS.</w:t>
      </w:r>
    </w:p>
    <w:p w14:paraId="37839FAA" w14:textId="0B55F03C" w:rsidR="004B74EF" w:rsidRDefault="000A5C27" w:rsidP="00940443">
      <w:pPr>
        <w:pStyle w:val="ListParagraph"/>
        <w:numPr>
          <w:ilvl w:val="0"/>
          <w:numId w:val="17"/>
        </w:numPr>
        <w:rPr>
          <w:rFonts w:cstheme="minorHAnsi"/>
        </w:rPr>
      </w:pPr>
      <w:r>
        <w:rPr>
          <w:rFonts w:cstheme="minorHAnsi"/>
        </w:rPr>
        <w:t xml:space="preserve">Elements Tabs: In the </w:t>
      </w:r>
      <w:r w:rsidR="001D7999">
        <w:rPr>
          <w:rFonts w:cstheme="minorHAnsi"/>
        </w:rPr>
        <w:t>“Elements”</w:t>
      </w:r>
      <w:r w:rsidR="005D3A10">
        <w:rPr>
          <w:rFonts w:cstheme="minorHAnsi"/>
        </w:rPr>
        <w:t xml:space="preserve"> tab</w:t>
      </w:r>
      <w:r w:rsidR="002325BF">
        <w:rPr>
          <w:rFonts w:cstheme="minorHAnsi"/>
        </w:rPr>
        <w:t xml:space="preserve">, you can see the HTML structure. </w:t>
      </w:r>
      <w:r w:rsidR="008C0D0A">
        <w:rPr>
          <w:rFonts w:cstheme="minorHAnsi"/>
        </w:rPr>
        <w:t xml:space="preserve">Hover </w:t>
      </w:r>
      <w:r w:rsidR="001237F2">
        <w:rPr>
          <w:rFonts w:cstheme="minorHAnsi"/>
        </w:rPr>
        <w:t>o</w:t>
      </w:r>
      <w:r w:rsidR="008C0D0A">
        <w:rPr>
          <w:rFonts w:cstheme="minorHAnsi"/>
        </w:rPr>
        <w:t>ver elements to highl</w:t>
      </w:r>
      <w:r w:rsidR="001237F2">
        <w:rPr>
          <w:rFonts w:cstheme="minorHAnsi"/>
        </w:rPr>
        <w:t>ight the</w:t>
      </w:r>
      <w:r w:rsidR="00404650">
        <w:rPr>
          <w:rFonts w:cstheme="minorHAnsi"/>
        </w:rPr>
        <w:t>m on the webpage.</w:t>
      </w:r>
    </w:p>
    <w:p w14:paraId="148E9918" w14:textId="714B1863" w:rsidR="00404650" w:rsidRDefault="00D83DBF" w:rsidP="00940443">
      <w:pPr>
        <w:pStyle w:val="ListParagraph"/>
        <w:numPr>
          <w:ilvl w:val="0"/>
          <w:numId w:val="17"/>
        </w:numPr>
        <w:rPr>
          <w:rFonts w:cstheme="minorHAnsi"/>
        </w:rPr>
      </w:pPr>
      <w:r>
        <w:rPr>
          <w:rFonts w:cstheme="minorHAnsi"/>
        </w:rPr>
        <w:t>Console tab</w:t>
      </w:r>
      <w:r w:rsidR="0059770A">
        <w:rPr>
          <w:rFonts w:cstheme="minorHAnsi"/>
        </w:rPr>
        <w:t xml:space="preserve">: Navigate to the “Console” tab </w:t>
      </w:r>
      <w:r w:rsidR="000163CB">
        <w:rPr>
          <w:rFonts w:cstheme="minorHAnsi"/>
        </w:rPr>
        <w:t>to check for error messages. Any syntax error</w:t>
      </w:r>
      <w:r w:rsidR="00C773C3">
        <w:rPr>
          <w:rFonts w:cstheme="minorHAnsi"/>
        </w:rPr>
        <w:t>s or issues will be logged here.</w:t>
      </w:r>
    </w:p>
    <w:p w14:paraId="6DF8B342" w14:textId="55A99D37" w:rsidR="005474DD" w:rsidRDefault="005474DD" w:rsidP="00940443">
      <w:pPr>
        <w:pStyle w:val="ListParagraph"/>
        <w:numPr>
          <w:ilvl w:val="0"/>
          <w:numId w:val="17"/>
        </w:numPr>
        <w:rPr>
          <w:rFonts w:cstheme="minorHAnsi"/>
        </w:rPr>
      </w:pPr>
      <w:r>
        <w:rPr>
          <w:rFonts w:cstheme="minorHAnsi"/>
        </w:rPr>
        <w:t xml:space="preserve">Styles </w:t>
      </w:r>
      <w:r w:rsidR="006B78FC">
        <w:rPr>
          <w:rFonts w:cstheme="minorHAnsi"/>
        </w:rPr>
        <w:t>tab: Explore the “Style</w:t>
      </w:r>
      <w:r w:rsidR="00546C14">
        <w:rPr>
          <w:rFonts w:cstheme="minorHAnsi"/>
        </w:rPr>
        <w:t>s</w:t>
      </w:r>
      <w:r w:rsidR="006B78FC">
        <w:rPr>
          <w:rFonts w:cstheme="minorHAnsi"/>
        </w:rPr>
        <w:t xml:space="preserve">” </w:t>
      </w:r>
      <w:r w:rsidR="00546C14">
        <w:rPr>
          <w:rFonts w:cstheme="minorHAnsi"/>
        </w:rPr>
        <w:t>tab to inspect</w:t>
      </w:r>
      <w:r w:rsidR="001B2754">
        <w:rPr>
          <w:rFonts w:cstheme="minorHAnsi"/>
        </w:rPr>
        <w:t xml:space="preserve"> </w:t>
      </w:r>
      <w:r w:rsidR="00546C14">
        <w:rPr>
          <w:rFonts w:cstheme="minorHAnsi"/>
        </w:rPr>
        <w:t>and modify</w:t>
      </w:r>
      <w:r w:rsidR="001B2754">
        <w:rPr>
          <w:rFonts w:cstheme="minorHAnsi"/>
        </w:rPr>
        <w:t xml:space="preserve"> CSS styles applied to elem</w:t>
      </w:r>
      <w:r w:rsidR="00CF2D4D">
        <w:rPr>
          <w:rFonts w:cstheme="minorHAnsi"/>
        </w:rPr>
        <w:t>ents.</w:t>
      </w:r>
    </w:p>
    <w:p w14:paraId="32E954E7" w14:textId="3C6ADDF0" w:rsidR="00A3030D" w:rsidRDefault="00CF2D4D" w:rsidP="00940443">
      <w:pPr>
        <w:pStyle w:val="ListParagraph"/>
        <w:numPr>
          <w:ilvl w:val="0"/>
          <w:numId w:val="17"/>
        </w:numPr>
        <w:rPr>
          <w:rFonts w:cstheme="minorHAnsi"/>
        </w:rPr>
      </w:pPr>
      <w:r>
        <w:rPr>
          <w:rFonts w:cstheme="minorHAnsi"/>
        </w:rPr>
        <w:t>Network Ta</w:t>
      </w:r>
      <w:r w:rsidR="001A72A4">
        <w:rPr>
          <w:rFonts w:cstheme="minorHAnsi"/>
        </w:rPr>
        <w:t>b</w:t>
      </w:r>
      <w:r w:rsidR="00A3030D">
        <w:rPr>
          <w:rFonts w:cstheme="minorHAnsi"/>
        </w:rPr>
        <w:t xml:space="preserve"> </w:t>
      </w:r>
      <w:r w:rsidR="001A72A4">
        <w:rPr>
          <w:rFonts w:cstheme="minorHAnsi"/>
        </w:rPr>
        <w:t xml:space="preserve">(if relevant): </w:t>
      </w:r>
      <w:r w:rsidR="000E26C4">
        <w:rPr>
          <w:rFonts w:cstheme="minorHAnsi"/>
        </w:rPr>
        <w:t>Use the network tab to monitor</w:t>
      </w:r>
      <w:r w:rsidR="00842DB4">
        <w:rPr>
          <w:rFonts w:cstheme="minorHAnsi"/>
        </w:rPr>
        <w:t xml:space="preserve"> network requests and check for any failed </w:t>
      </w:r>
      <w:r w:rsidR="00FA2C26">
        <w:rPr>
          <w:rFonts w:cstheme="minorHAnsi"/>
        </w:rPr>
        <w:t>requests or issues.</w:t>
      </w:r>
    </w:p>
    <w:p w14:paraId="30A591DA" w14:textId="3F547462" w:rsidR="00CF2D4D" w:rsidRDefault="001A72A4" w:rsidP="00940443">
      <w:pPr>
        <w:pStyle w:val="ListParagraph"/>
        <w:numPr>
          <w:ilvl w:val="0"/>
          <w:numId w:val="17"/>
        </w:numPr>
        <w:rPr>
          <w:rFonts w:cstheme="minorHAnsi"/>
        </w:rPr>
      </w:pPr>
      <w:r>
        <w:rPr>
          <w:rFonts w:cstheme="minorHAnsi"/>
        </w:rPr>
        <w:t xml:space="preserve"> </w:t>
      </w:r>
      <w:r w:rsidR="00A3030D">
        <w:rPr>
          <w:rFonts w:cstheme="minorHAnsi"/>
        </w:rPr>
        <w:t>Sour</w:t>
      </w:r>
      <w:r w:rsidR="00FB2B76">
        <w:rPr>
          <w:rFonts w:cstheme="minorHAnsi"/>
        </w:rPr>
        <w:t>ces Tab (for JavaScript)</w:t>
      </w:r>
      <w:r w:rsidR="009345C6">
        <w:rPr>
          <w:rFonts w:cstheme="minorHAnsi"/>
        </w:rPr>
        <w:t>:</w:t>
      </w:r>
      <w:r w:rsidR="00671F80">
        <w:rPr>
          <w:rFonts w:cstheme="minorHAnsi"/>
        </w:rPr>
        <w:t xml:space="preserve"> If your HTML includes JavaScript</w:t>
      </w:r>
      <w:r w:rsidR="00DC76DC">
        <w:rPr>
          <w:rFonts w:cstheme="minorHAnsi"/>
        </w:rPr>
        <w:t xml:space="preserve">, check the </w:t>
      </w:r>
      <w:r w:rsidR="00F25155">
        <w:rPr>
          <w:rFonts w:cstheme="minorHAnsi"/>
        </w:rPr>
        <w:t>“</w:t>
      </w:r>
      <w:r w:rsidR="00DC76DC">
        <w:rPr>
          <w:rFonts w:cstheme="minorHAnsi"/>
        </w:rPr>
        <w:t>sources”</w:t>
      </w:r>
      <w:r w:rsidR="00F25155">
        <w:rPr>
          <w:rFonts w:cstheme="minorHAnsi"/>
        </w:rPr>
        <w:t xml:space="preserve"> tab for </w:t>
      </w:r>
      <w:r w:rsidR="008A2C96">
        <w:rPr>
          <w:rFonts w:cstheme="minorHAnsi"/>
        </w:rPr>
        <w:t>debugging</w:t>
      </w:r>
      <w:r w:rsidR="00F25155">
        <w:rPr>
          <w:rFonts w:cstheme="minorHAnsi"/>
        </w:rPr>
        <w:t xml:space="preserve"> </w:t>
      </w:r>
      <w:r w:rsidR="008A2C96">
        <w:rPr>
          <w:rFonts w:cstheme="minorHAnsi"/>
        </w:rPr>
        <w:t>JavaScript code</w:t>
      </w:r>
      <w:r w:rsidR="00AF018A">
        <w:rPr>
          <w:rFonts w:cstheme="minorHAnsi"/>
        </w:rPr>
        <w:t>.</w:t>
      </w:r>
    </w:p>
    <w:p w14:paraId="6AA84E14" w14:textId="51EFCEBF" w:rsidR="008A2C96" w:rsidRDefault="005F39C3" w:rsidP="00940443">
      <w:pPr>
        <w:pStyle w:val="ListParagraph"/>
        <w:numPr>
          <w:ilvl w:val="0"/>
          <w:numId w:val="17"/>
        </w:numPr>
        <w:rPr>
          <w:rFonts w:cstheme="minorHAnsi"/>
        </w:rPr>
      </w:pPr>
      <w:r>
        <w:rPr>
          <w:rFonts w:cstheme="minorHAnsi"/>
        </w:rPr>
        <w:t>Audit tab</w:t>
      </w:r>
      <w:r w:rsidR="003E041E">
        <w:rPr>
          <w:rFonts w:cstheme="minorHAnsi"/>
        </w:rPr>
        <w:t xml:space="preserve"> (optional): The </w:t>
      </w:r>
      <w:r w:rsidR="00707B89">
        <w:rPr>
          <w:rFonts w:cstheme="minorHAnsi"/>
        </w:rPr>
        <w:t xml:space="preserve">“Audit” Tab can help identify the </w:t>
      </w:r>
      <w:r w:rsidR="00CD4E55">
        <w:rPr>
          <w:rFonts w:cstheme="minorHAnsi"/>
        </w:rPr>
        <w:t>performance and accessibility issues.</w:t>
      </w:r>
    </w:p>
    <w:p w14:paraId="56327F7D" w14:textId="13E2BAFD" w:rsidR="004E2451" w:rsidRPr="007A4FB8" w:rsidRDefault="00D516F4" w:rsidP="002B4610">
      <w:pPr>
        <w:pStyle w:val="ListParagraph"/>
        <w:numPr>
          <w:ilvl w:val="0"/>
          <w:numId w:val="19"/>
        </w:numPr>
        <w:rPr>
          <w:rFonts w:cstheme="minorHAnsi"/>
        </w:rPr>
      </w:pPr>
      <w:r w:rsidRPr="002B4610">
        <w:rPr>
          <w:rFonts w:cstheme="minorHAnsi"/>
          <w:color w:val="313131"/>
          <w:shd w:val="clear" w:color="auto" w:fill="FFFFFF"/>
        </w:rPr>
        <w:t>Reviewing broken code</w:t>
      </w:r>
    </w:p>
    <w:p w14:paraId="2A5FB172" w14:textId="2D68DF43" w:rsidR="00A43DA5" w:rsidRPr="007C4B6E" w:rsidRDefault="00A43DA5" w:rsidP="00E1480D">
      <w:pPr>
        <w:pStyle w:val="NormalWeb"/>
        <w:numPr>
          <w:ilvl w:val="0"/>
          <w:numId w:val="17"/>
        </w:numPr>
        <w:shd w:val="clear" w:color="auto" w:fill="FFFFFF"/>
        <w:spacing w:before="300" w:beforeAutospacing="0" w:after="340" w:afterAutospacing="0" w:line="384" w:lineRule="atLeast"/>
        <w:rPr>
          <w:rFonts w:asciiTheme="minorHAnsi" w:hAnsiTheme="minorHAnsi" w:cstheme="minorHAnsi"/>
          <w:color w:val="313131"/>
          <w:sz w:val="22"/>
          <w:szCs w:val="22"/>
        </w:rPr>
      </w:pPr>
      <w:r w:rsidRPr="007C4B6E">
        <w:rPr>
          <w:rFonts w:asciiTheme="minorHAnsi" w:hAnsiTheme="minorHAnsi" w:cstheme="minorHAnsi"/>
          <w:color w:val="313131"/>
          <w:sz w:val="22"/>
          <w:szCs w:val="22"/>
        </w:rPr>
        <w:t>Well, open the developer tools by right-clicking and take a closer look. It turns out the browser is doing some fixing to the HTML it received while building the DOM tree. It believes there should be five items: one, two, empty, three, four. The browser is adding an extra set of tags. </w:t>
      </w:r>
    </w:p>
    <w:p w14:paraId="46C459E2" w14:textId="58BB9E0B" w:rsidR="00E339D0" w:rsidRPr="00A751D7" w:rsidRDefault="00A43DA5" w:rsidP="00A751D7">
      <w:pPr>
        <w:pStyle w:val="NormalWeb"/>
        <w:numPr>
          <w:ilvl w:val="0"/>
          <w:numId w:val="17"/>
        </w:numPr>
        <w:shd w:val="clear" w:color="auto" w:fill="FFFFFF"/>
        <w:spacing w:before="300" w:beforeAutospacing="0" w:after="340" w:afterAutospacing="0" w:line="384" w:lineRule="atLeast"/>
        <w:rPr>
          <w:rFonts w:asciiTheme="minorHAnsi" w:hAnsiTheme="minorHAnsi" w:cstheme="minorHAnsi"/>
          <w:color w:val="313131"/>
          <w:sz w:val="22"/>
          <w:szCs w:val="22"/>
        </w:rPr>
      </w:pPr>
      <w:r w:rsidRPr="007C4B6E">
        <w:rPr>
          <w:rFonts w:asciiTheme="minorHAnsi" w:hAnsiTheme="minorHAnsi" w:cstheme="minorHAnsi"/>
          <w:color w:val="313131"/>
          <w:sz w:val="22"/>
          <w:szCs w:val="22"/>
        </w:rPr>
        <w:t>Return to the original HTML code, and before the third item, the mistake occurred. Instead of ending the previous list item, we mistakenly started a new one. Correct this by adding the missing slash. This will fix the DOM. Whenever you are unsure about what is happening, just turn to the developer tools in your browser to figure things out.</w:t>
      </w:r>
    </w:p>
    <w:p w14:paraId="2E822ABA" w14:textId="14381683" w:rsidR="007A4FB8" w:rsidRDefault="00FA18BD" w:rsidP="006F0E63">
      <w:pPr>
        <w:pStyle w:val="NormalWeb"/>
        <w:shd w:val="clear" w:color="auto" w:fill="FFFFFF"/>
        <w:spacing w:before="300" w:beforeAutospacing="0" w:after="340" w:afterAutospacing="0" w:line="384" w:lineRule="atLeast"/>
        <w:ind w:left="1800"/>
        <w:rPr>
          <w:rFonts w:asciiTheme="minorHAnsi" w:hAnsiTheme="minorHAnsi" w:cstheme="minorHAnsi"/>
          <w:color w:val="313131"/>
        </w:rPr>
      </w:pPr>
      <w:r>
        <w:rPr>
          <w:noProof/>
        </w:rPr>
        <w:drawing>
          <wp:inline distT="0" distB="0" distL="0" distR="0" wp14:anchorId="1890E200" wp14:editId="6BB4C526">
            <wp:extent cx="4912995" cy="1085824"/>
            <wp:effectExtent l="0" t="0" r="190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a:extLst>
                        <a:ext uri="{28A0092B-C50C-407E-A947-70E740481C1C}">
                          <a14:useLocalDpi xmlns:a14="http://schemas.microsoft.com/office/drawing/2010/main" val="0"/>
                        </a:ext>
                      </a:extLst>
                    </a:blip>
                    <a:srcRect l="-19938" t="8067" r="12870" b="8334"/>
                    <a:stretch/>
                  </pic:blipFill>
                  <pic:spPr bwMode="auto">
                    <a:xfrm>
                      <a:off x="0" y="0"/>
                      <a:ext cx="4914000" cy="1086046"/>
                    </a:xfrm>
                    <a:prstGeom prst="rect">
                      <a:avLst/>
                    </a:prstGeom>
                    <a:noFill/>
                    <a:ln>
                      <a:noFill/>
                    </a:ln>
                    <a:extLst>
                      <a:ext uri="{53640926-AAD7-44D8-BBD7-CCE9431645EC}">
                        <a14:shadowObscured xmlns:a14="http://schemas.microsoft.com/office/drawing/2010/main"/>
                      </a:ext>
                    </a:extLst>
                  </pic:spPr>
                </pic:pic>
              </a:graphicData>
            </a:graphic>
          </wp:inline>
        </w:drawing>
      </w:r>
    </w:p>
    <w:p w14:paraId="411316DE" w14:textId="77777777" w:rsidR="006F0E63" w:rsidRDefault="006F0E63" w:rsidP="006F0E63">
      <w:pPr>
        <w:pStyle w:val="NormalWeb"/>
        <w:shd w:val="clear" w:color="auto" w:fill="FFFFFF"/>
        <w:spacing w:before="300" w:beforeAutospacing="0" w:after="340" w:afterAutospacing="0" w:line="384" w:lineRule="atLeast"/>
        <w:ind w:left="1800"/>
        <w:rPr>
          <w:rFonts w:asciiTheme="minorHAnsi" w:hAnsiTheme="minorHAnsi" w:cstheme="minorHAnsi"/>
          <w:color w:val="313131"/>
        </w:rPr>
      </w:pPr>
    </w:p>
    <w:p w14:paraId="1ACFB920" w14:textId="55368C2A" w:rsidR="006F0E63" w:rsidRDefault="006C4211" w:rsidP="006C4211">
      <w:pPr>
        <w:pStyle w:val="NormalWeb"/>
        <w:numPr>
          <w:ilvl w:val="0"/>
          <w:numId w:val="19"/>
        </w:numPr>
        <w:shd w:val="clear" w:color="auto" w:fill="FFFFFF"/>
        <w:spacing w:before="300" w:beforeAutospacing="0" w:after="340" w:afterAutospacing="0" w:line="384" w:lineRule="atLeast"/>
        <w:rPr>
          <w:rFonts w:asciiTheme="minorHAnsi" w:hAnsiTheme="minorHAnsi" w:cstheme="minorHAnsi"/>
          <w:color w:val="313131"/>
        </w:rPr>
      </w:pPr>
      <w:r>
        <w:rPr>
          <w:rFonts w:asciiTheme="minorHAnsi" w:hAnsiTheme="minorHAnsi" w:cstheme="minorHAnsi"/>
          <w:color w:val="313131"/>
        </w:rPr>
        <w:t>HTML Attributes</w:t>
      </w:r>
    </w:p>
    <w:p w14:paraId="372B21D9" w14:textId="4C2A3552" w:rsidR="006C4211" w:rsidRDefault="006C4211" w:rsidP="006C4211">
      <w:pPr>
        <w:pStyle w:val="NormalWeb"/>
        <w:shd w:val="clear" w:color="auto" w:fill="FFFFFF"/>
        <w:spacing w:before="300" w:beforeAutospacing="0" w:after="340" w:afterAutospacing="0" w:line="384" w:lineRule="atLeast"/>
        <w:ind w:left="720"/>
        <w:rPr>
          <w:rFonts w:asciiTheme="minorHAnsi" w:hAnsiTheme="minorHAnsi" w:cstheme="minorHAnsi"/>
          <w:color w:val="313131"/>
        </w:rPr>
      </w:pPr>
      <w:r>
        <w:rPr>
          <w:rFonts w:asciiTheme="minorHAnsi" w:hAnsiTheme="minorHAnsi" w:cstheme="minorHAnsi"/>
          <w:color w:val="313131"/>
        </w:rPr>
        <w:t>Using global attributes</w:t>
      </w:r>
    </w:p>
    <w:p w14:paraId="2FE5845A" w14:textId="1FF485C5" w:rsidR="006C4211" w:rsidRPr="00F1440D" w:rsidRDefault="006C4211" w:rsidP="00F1440D">
      <w:pPr>
        <w:pStyle w:val="NormalWeb"/>
        <w:numPr>
          <w:ilvl w:val="0"/>
          <w:numId w:val="17"/>
        </w:numPr>
        <w:shd w:val="clear" w:color="auto" w:fill="FFFFFF"/>
        <w:spacing w:before="300" w:beforeAutospacing="0" w:after="340" w:afterAutospacing="0" w:line="384" w:lineRule="atLeast"/>
        <w:rPr>
          <w:rFonts w:asciiTheme="minorHAnsi" w:hAnsiTheme="minorHAnsi" w:cstheme="minorHAnsi"/>
          <w:color w:val="313131"/>
        </w:rPr>
      </w:pPr>
      <w:r>
        <w:rPr>
          <w:rFonts w:asciiTheme="minorHAnsi" w:hAnsiTheme="minorHAnsi" w:cstheme="minorHAnsi"/>
          <w:color w:val="313131"/>
        </w:rPr>
        <w:t>The class attributes &lt;p class=” intro”&gt; This is the introduction &lt;/</w:t>
      </w:r>
      <w:r w:rsidR="00F1440D">
        <w:rPr>
          <w:rFonts w:asciiTheme="minorHAnsi" w:hAnsiTheme="minorHAnsi" w:cstheme="minorHAnsi"/>
          <w:color w:val="313131"/>
        </w:rPr>
        <w:t>p&gt;</w:t>
      </w:r>
    </w:p>
    <w:p w14:paraId="5A66D29B" w14:textId="48D23C79" w:rsidR="006C4211" w:rsidRPr="007C4B6E" w:rsidRDefault="599A272C" w:rsidP="006C4211">
      <w:pPr>
        <w:pStyle w:val="NormalWeb"/>
        <w:numPr>
          <w:ilvl w:val="0"/>
          <w:numId w:val="17"/>
        </w:numPr>
        <w:shd w:val="clear" w:color="auto" w:fill="FFFFFF"/>
        <w:spacing w:before="300" w:beforeAutospacing="0" w:after="340" w:afterAutospacing="0" w:line="384" w:lineRule="atLeast"/>
        <w:rPr>
          <w:rFonts w:asciiTheme="minorHAnsi" w:hAnsiTheme="minorHAnsi" w:cstheme="minorHAnsi"/>
          <w:color w:val="313131"/>
        </w:rPr>
      </w:pPr>
      <w:r w:rsidRPr="556ABDD4">
        <w:rPr>
          <w:rFonts w:asciiTheme="minorHAnsi" w:hAnsiTheme="minorHAnsi" w:cstheme="minorBidi"/>
          <w:color w:val="313131"/>
        </w:rPr>
        <w:t>The id attribute &lt;p class=” intro” id=” article-intro”&gt; This is the introduction. &lt;/p&gt;</w:t>
      </w:r>
    </w:p>
    <w:p w14:paraId="13C0449C" w14:textId="2E4D1558" w:rsidR="24C8A7C1" w:rsidRDefault="24C8A7C1" w:rsidP="556ABDD4">
      <w:pPr>
        <w:pStyle w:val="NormalWeb"/>
        <w:shd w:val="clear" w:color="auto" w:fill="FFFFFF" w:themeFill="background1"/>
        <w:spacing w:before="300" w:beforeAutospacing="0" w:after="340" w:afterAutospacing="0" w:line="384" w:lineRule="atLeast"/>
        <w:rPr>
          <w:rFonts w:asciiTheme="minorHAnsi" w:hAnsiTheme="minorHAnsi" w:cstheme="minorBidi"/>
          <w:color w:val="313131"/>
        </w:rPr>
      </w:pPr>
      <w:r w:rsidRPr="556ABDD4">
        <w:rPr>
          <w:rFonts w:asciiTheme="minorHAnsi" w:hAnsiTheme="minorHAnsi" w:cstheme="minorBidi"/>
          <w:color w:val="313131"/>
        </w:rPr>
        <w:t xml:space="preserve">        Class and id attributes </w:t>
      </w:r>
    </w:p>
    <w:p w14:paraId="06FA4F4F" w14:textId="1007239F" w:rsidR="24C8A7C1" w:rsidRDefault="24C8A7C1" w:rsidP="556ABDD4">
      <w:pPr>
        <w:pStyle w:val="NormalWeb"/>
        <w:shd w:val="clear" w:color="auto" w:fill="FFFFFF" w:themeFill="background1"/>
        <w:spacing w:before="300" w:beforeAutospacing="0" w:after="340" w:afterAutospacing="0" w:line="384" w:lineRule="atLeast"/>
        <w:rPr>
          <w:rFonts w:asciiTheme="minorHAnsi" w:hAnsiTheme="minorHAnsi" w:cstheme="minorBidi"/>
          <w:color w:val="313131"/>
        </w:rPr>
      </w:pPr>
      <w:r w:rsidRPr="556ABDD4">
        <w:rPr>
          <w:rFonts w:asciiTheme="minorHAnsi" w:hAnsiTheme="minorHAnsi" w:cstheme="minorBidi"/>
          <w:color w:val="313131"/>
        </w:rPr>
        <w:t xml:space="preserve">                &lt;h1&gt; class="page-</w:t>
      </w:r>
      <w:r w:rsidR="61345919" w:rsidRPr="556ABDD4">
        <w:rPr>
          <w:rFonts w:asciiTheme="minorHAnsi" w:hAnsiTheme="minorHAnsi" w:cstheme="minorBidi"/>
          <w:color w:val="313131"/>
        </w:rPr>
        <w:t>tittle</w:t>
      </w:r>
      <w:r w:rsidRPr="556ABDD4">
        <w:rPr>
          <w:rFonts w:asciiTheme="minorHAnsi" w:hAnsiTheme="minorHAnsi" w:cstheme="minorBidi"/>
          <w:color w:val="313131"/>
        </w:rPr>
        <w:t>"</w:t>
      </w:r>
      <w:r w:rsidR="1772C89A" w:rsidRPr="556ABDD4">
        <w:rPr>
          <w:rFonts w:asciiTheme="minorHAnsi" w:hAnsiTheme="minorHAnsi" w:cstheme="minorBidi"/>
          <w:color w:val="313131"/>
        </w:rPr>
        <w:t>&gt; Bees &lt;/h1&gt;</w:t>
      </w:r>
    </w:p>
    <w:p w14:paraId="3BB9AD7B" w14:textId="202B1075" w:rsidR="1772C89A" w:rsidRDefault="1772C89A" w:rsidP="556ABDD4">
      <w:pPr>
        <w:pStyle w:val="NormalWeb"/>
        <w:shd w:val="clear" w:color="auto" w:fill="FFFFFF" w:themeFill="background1"/>
        <w:spacing w:before="300" w:beforeAutospacing="0" w:after="340" w:afterAutospacing="0" w:line="384" w:lineRule="atLeast"/>
        <w:rPr>
          <w:rFonts w:asciiTheme="minorHAnsi" w:hAnsiTheme="minorHAnsi" w:cstheme="minorBidi"/>
          <w:color w:val="313131"/>
        </w:rPr>
      </w:pPr>
      <w:r w:rsidRPr="556ABDD4">
        <w:rPr>
          <w:rFonts w:asciiTheme="minorHAnsi" w:hAnsiTheme="minorHAnsi" w:cstheme="minorBidi"/>
          <w:color w:val="313131"/>
        </w:rPr>
        <w:t xml:space="preserve">                &lt;section id="tac"</w:t>
      </w:r>
    </w:p>
    <w:p w14:paraId="1D948DB3" w14:textId="3B035443" w:rsidR="1772C89A" w:rsidRDefault="1772C89A" w:rsidP="556ABDD4">
      <w:pPr>
        <w:pStyle w:val="NormalWeb"/>
        <w:shd w:val="clear" w:color="auto" w:fill="FFFFFF" w:themeFill="background1"/>
        <w:spacing w:before="300" w:beforeAutospacing="0" w:after="340" w:afterAutospacing="0" w:line="384" w:lineRule="atLeast"/>
        <w:rPr>
          <w:rFonts w:asciiTheme="minorHAnsi" w:hAnsiTheme="minorHAnsi" w:cstheme="minorBidi"/>
          <w:color w:val="313131"/>
        </w:rPr>
      </w:pPr>
      <w:r w:rsidRPr="556ABDD4">
        <w:rPr>
          <w:rFonts w:asciiTheme="minorHAnsi" w:hAnsiTheme="minorHAnsi" w:cstheme="minorBidi"/>
          <w:color w:val="313131"/>
        </w:rPr>
        <w:t xml:space="preserve">                &lt;h3 class="tac-tittle"&gt; Table of </w:t>
      </w:r>
      <w:r w:rsidR="1055DBE6" w:rsidRPr="556ABDD4">
        <w:rPr>
          <w:rFonts w:asciiTheme="minorHAnsi" w:hAnsiTheme="minorHAnsi" w:cstheme="minorBidi"/>
          <w:color w:val="313131"/>
        </w:rPr>
        <w:t>Contents &lt;/h3&gt;</w:t>
      </w:r>
    </w:p>
    <w:p w14:paraId="43ED6749" w14:textId="49B161C0" w:rsidR="1055DBE6" w:rsidRDefault="1055DBE6" w:rsidP="556ABDD4">
      <w:pPr>
        <w:pStyle w:val="NormalWeb"/>
        <w:shd w:val="clear" w:color="auto" w:fill="FFFFFF" w:themeFill="background1"/>
        <w:spacing w:before="300" w:beforeAutospacing="0" w:after="340" w:afterAutospacing="0" w:line="384" w:lineRule="atLeast"/>
        <w:rPr>
          <w:rFonts w:asciiTheme="minorHAnsi" w:hAnsiTheme="minorHAnsi" w:cstheme="minorBidi"/>
          <w:color w:val="313131"/>
        </w:rPr>
      </w:pPr>
      <w:r w:rsidRPr="556ABDD4">
        <w:rPr>
          <w:rFonts w:asciiTheme="minorHAnsi" w:hAnsiTheme="minorHAnsi" w:cstheme="minorBidi"/>
          <w:color w:val="313131"/>
        </w:rPr>
        <w:t xml:space="preserve">                &lt;ol&gt; </w:t>
      </w:r>
    </w:p>
    <w:p w14:paraId="106AA812" w14:textId="3EAF69DB" w:rsidR="1055DBE6" w:rsidRDefault="1055DBE6" w:rsidP="556ABDD4">
      <w:pPr>
        <w:pStyle w:val="NormalWeb"/>
        <w:shd w:val="clear" w:color="auto" w:fill="FFFFFF" w:themeFill="background1"/>
        <w:spacing w:before="300" w:beforeAutospacing="0" w:after="340" w:afterAutospacing="0" w:line="384" w:lineRule="atLeast"/>
        <w:rPr>
          <w:rFonts w:asciiTheme="minorHAnsi" w:hAnsiTheme="minorHAnsi" w:cstheme="minorBidi"/>
          <w:color w:val="313131"/>
        </w:rPr>
      </w:pPr>
      <w:r w:rsidRPr="556ABDD4">
        <w:rPr>
          <w:rFonts w:asciiTheme="minorHAnsi" w:hAnsiTheme="minorHAnsi" w:cstheme="minorBidi"/>
          <w:color w:val="313131"/>
        </w:rPr>
        <w:t xml:space="preserve">                      &lt;li&gt;&lt;a href="Beekeeping"&gt; Beekeeping &lt;/a&gt;&lt;/</w:t>
      </w:r>
      <w:r w:rsidR="40FCC4BA" w:rsidRPr="556ABDD4">
        <w:rPr>
          <w:rFonts w:asciiTheme="minorHAnsi" w:hAnsiTheme="minorHAnsi" w:cstheme="minorBidi"/>
          <w:color w:val="313131"/>
        </w:rPr>
        <w:t>li&gt;</w:t>
      </w:r>
    </w:p>
    <w:p w14:paraId="64128835" w14:textId="675752DF" w:rsidR="40FCC4BA" w:rsidRDefault="40FCC4BA" w:rsidP="556ABDD4">
      <w:pPr>
        <w:pStyle w:val="NormalWeb"/>
        <w:shd w:val="clear" w:color="auto" w:fill="FFFFFF" w:themeFill="background1"/>
        <w:spacing w:before="300" w:beforeAutospacing="0" w:after="340" w:afterAutospacing="0" w:line="384" w:lineRule="atLeast"/>
        <w:rPr>
          <w:rFonts w:asciiTheme="minorHAnsi" w:hAnsiTheme="minorHAnsi" w:cstheme="minorBidi"/>
          <w:color w:val="313131"/>
        </w:rPr>
      </w:pPr>
      <w:r w:rsidRPr="556ABDD4">
        <w:rPr>
          <w:rFonts w:asciiTheme="minorHAnsi" w:hAnsiTheme="minorHAnsi" w:cstheme="minorBidi"/>
          <w:color w:val="313131"/>
        </w:rPr>
        <w:t xml:space="preserve">                      &lt;li&gt;&lt;a href="In art and literature"&gt; In art and lit</w:t>
      </w:r>
      <w:r w:rsidR="3DC25CFB" w:rsidRPr="556ABDD4">
        <w:rPr>
          <w:rFonts w:asciiTheme="minorHAnsi" w:hAnsiTheme="minorHAnsi" w:cstheme="minorBidi"/>
          <w:color w:val="313131"/>
        </w:rPr>
        <w:t>era</w:t>
      </w:r>
      <w:r w:rsidRPr="556ABDD4">
        <w:rPr>
          <w:rFonts w:asciiTheme="minorHAnsi" w:hAnsiTheme="minorHAnsi" w:cstheme="minorBidi"/>
          <w:color w:val="313131"/>
        </w:rPr>
        <w:t>t</w:t>
      </w:r>
      <w:r w:rsidR="6CF218E1" w:rsidRPr="556ABDD4">
        <w:rPr>
          <w:rFonts w:asciiTheme="minorHAnsi" w:hAnsiTheme="minorHAnsi" w:cstheme="minorBidi"/>
          <w:color w:val="313131"/>
        </w:rPr>
        <w:t>ure</w:t>
      </w:r>
      <w:r w:rsidR="224FCD9E" w:rsidRPr="556ABDD4">
        <w:rPr>
          <w:rFonts w:asciiTheme="minorHAnsi" w:hAnsiTheme="minorHAnsi" w:cstheme="minorBidi"/>
          <w:color w:val="313131"/>
        </w:rPr>
        <w:t xml:space="preserve"> &lt;/a&gt;&lt;/li&gt;</w:t>
      </w:r>
    </w:p>
    <w:p w14:paraId="64B6159B" w14:textId="4E413AE7" w:rsidR="237B65F8" w:rsidRDefault="237B65F8" w:rsidP="556ABDD4">
      <w:pPr>
        <w:pStyle w:val="NormalWeb"/>
        <w:shd w:val="clear" w:color="auto" w:fill="FFFFFF" w:themeFill="background1"/>
        <w:spacing w:before="300" w:beforeAutospacing="0" w:after="340" w:afterAutospacing="0" w:line="384" w:lineRule="atLeast"/>
        <w:rPr>
          <w:rFonts w:asciiTheme="minorHAnsi" w:hAnsiTheme="minorHAnsi" w:cstheme="minorBidi"/>
          <w:color w:val="313131"/>
        </w:rPr>
      </w:pPr>
      <w:r w:rsidRPr="556ABDD4">
        <w:rPr>
          <w:rFonts w:asciiTheme="minorHAnsi" w:hAnsiTheme="minorHAnsi" w:cstheme="minorBidi"/>
          <w:color w:val="313131"/>
        </w:rPr>
        <w:t xml:space="preserve">                    &lt;li&gt;&lt;a href="Thought of Bees"</w:t>
      </w:r>
      <w:r w:rsidR="0F16D337" w:rsidRPr="556ABDD4">
        <w:rPr>
          <w:rFonts w:asciiTheme="minorHAnsi" w:hAnsiTheme="minorHAnsi" w:cstheme="minorBidi"/>
          <w:color w:val="313131"/>
        </w:rPr>
        <w:t>&gt; Thought of Bees &lt;/a&gt;&lt;/li&gt;</w:t>
      </w:r>
    </w:p>
    <w:p w14:paraId="5CD1936A" w14:textId="6E46AC41" w:rsidR="0F16D337" w:rsidRDefault="0F16D337" w:rsidP="556ABDD4">
      <w:pPr>
        <w:pStyle w:val="NormalWeb"/>
        <w:shd w:val="clear" w:color="auto" w:fill="FFFFFF" w:themeFill="background1"/>
        <w:spacing w:before="300" w:beforeAutospacing="0" w:after="340" w:afterAutospacing="0" w:line="384" w:lineRule="atLeast"/>
        <w:rPr>
          <w:rFonts w:asciiTheme="minorHAnsi" w:hAnsiTheme="minorHAnsi" w:cstheme="minorBidi"/>
          <w:color w:val="313131"/>
        </w:rPr>
      </w:pPr>
      <w:r w:rsidRPr="556ABDD4">
        <w:rPr>
          <w:rFonts w:asciiTheme="minorHAnsi" w:hAnsiTheme="minorHAnsi" w:cstheme="minorBidi"/>
          <w:color w:val="313131"/>
        </w:rPr>
        <w:t xml:space="preserve">                    &lt;li&gt;&lt;a href="Kinds of Bees" Kinds of Bees &lt;/a&gt;</w:t>
      </w:r>
      <w:r w:rsidR="4DBBB868" w:rsidRPr="556ABDD4">
        <w:rPr>
          <w:rFonts w:asciiTheme="minorHAnsi" w:hAnsiTheme="minorHAnsi" w:cstheme="minorBidi"/>
          <w:color w:val="313131"/>
        </w:rPr>
        <w:t>&lt;/li&gt;</w:t>
      </w:r>
    </w:p>
    <w:p w14:paraId="1E6DEB5E" w14:textId="6FC67AC8" w:rsidR="4DBBB868" w:rsidRDefault="4DBBB868" w:rsidP="556ABDD4">
      <w:pPr>
        <w:pStyle w:val="NormalWeb"/>
        <w:shd w:val="clear" w:color="auto" w:fill="FFFFFF" w:themeFill="background1"/>
        <w:spacing w:before="300" w:beforeAutospacing="0" w:after="340" w:afterAutospacing="0" w:line="384" w:lineRule="atLeast"/>
        <w:rPr>
          <w:rFonts w:asciiTheme="minorHAnsi" w:hAnsiTheme="minorHAnsi" w:cstheme="minorBidi"/>
          <w:color w:val="313131"/>
        </w:rPr>
      </w:pPr>
      <w:r w:rsidRPr="556ABDD4">
        <w:rPr>
          <w:rFonts w:asciiTheme="minorHAnsi" w:hAnsiTheme="minorHAnsi" w:cstheme="minorBidi"/>
          <w:color w:val="313131"/>
        </w:rPr>
        <w:t xml:space="preserve">             &lt;/ol&gt;</w:t>
      </w:r>
    </w:p>
    <w:p w14:paraId="6AD2327D" w14:textId="05AD1584" w:rsidR="4DBBB868" w:rsidRDefault="4DBBB868" w:rsidP="556ABDD4">
      <w:pPr>
        <w:pStyle w:val="NormalWeb"/>
        <w:shd w:val="clear" w:color="auto" w:fill="FFFFFF" w:themeFill="background1"/>
        <w:spacing w:before="300" w:beforeAutospacing="0" w:after="340" w:afterAutospacing="0" w:line="384" w:lineRule="atLeast"/>
        <w:rPr>
          <w:rFonts w:asciiTheme="minorHAnsi" w:hAnsiTheme="minorHAnsi" w:cstheme="minorBidi"/>
          <w:color w:val="313131"/>
        </w:rPr>
      </w:pPr>
      <w:r w:rsidRPr="556ABDD4">
        <w:rPr>
          <w:rFonts w:asciiTheme="minorHAnsi" w:hAnsiTheme="minorHAnsi" w:cstheme="minorBidi"/>
          <w:color w:val="313131"/>
        </w:rPr>
        <w:t xml:space="preserve">          &lt;/section&gt;</w:t>
      </w:r>
    </w:p>
    <w:p w14:paraId="31FCE591" w14:textId="72325340" w:rsidR="7456DC86" w:rsidRDefault="7456DC86" w:rsidP="556ABDD4">
      <w:pPr>
        <w:pStyle w:val="NormalWeb"/>
        <w:numPr>
          <w:ilvl w:val="0"/>
          <w:numId w:val="12"/>
        </w:numPr>
        <w:shd w:val="clear" w:color="auto" w:fill="FFFFFF" w:themeFill="background1"/>
        <w:spacing w:before="300" w:beforeAutospacing="0" w:after="340" w:afterAutospacing="0" w:line="384" w:lineRule="atLeast"/>
        <w:rPr>
          <w:rFonts w:asciiTheme="minorHAnsi" w:hAnsiTheme="minorHAnsi" w:cstheme="minorBidi"/>
          <w:color w:val="313131"/>
        </w:rPr>
      </w:pPr>
      <w:r w:rsidRPr="556ABDD4">
        <w:rPr>
          <w:rFonts w:asciiTheme="minorHAnsi" w:hAnsiTheme="minorHAnsi" w:cstheme="minorBidi"/>
          <w:color w:val="313131"/>
        </w:rPr>
        <w:t xml:space="preserve"> IRIA Roles</w:t>
      </w:r>
    </w:p>
    <w:p w14:paraId="5A98B7B1" w14:textId="66B7DAA6" w:rsidR="7456DC86" w:rsidRDefault="7456DC86" w:rsidP="556ABDD4">
      <w:pPr>
        <w:pStyle w:val="NormalWeb"/>
        <w:shd w:val="clear" w:color="auto" w:fill="FFFFFF" w:themeFill="background1"/>
        <w:spacing w:before="300" w:beforeAutospacing="0" w:after="340" w:afterAutospacing="0" w:line="384" w:lineRule="atLeast"/>
        <w:rPr>
          <w:rFonts w:asciiTheme="minorHAnsi" w:eastAsiaTheme="minorEastAsia" w:hAnsiTheme="minorHAnsi" w:cstheme="minorBidi"/>
          <w:sz w:val="22"/>
          <w:szCs w:val="22"/>
        </w:rPr>
      </w:pPr>
      <w:r w:rsidRPr="556ABDD4">
        <w:rPr>
          <w:rFonts w:asciiTheme="minorHAnsi" w:hAnsiTheme="minorHAnsi" w:cstheme="minorBidi"/>
          <w:color w:val="313131"/>
        </w:rPr>
        <w:t xml:space="preserve">           </w:t>
      </w:r>
      <w:r w:rsidRPr="556ABDD4">
        <w:rPr>
          <w:rFonts w:asciiTheme="minorHAnsi" w:eastAsiaTheme="minorEastAsia" w:hAnsiTheme="minorHAnsi" w:cstheme="minorBidi"/>
          <w:color w:val="313131"/>
          <w:sz w:val="22"/>
          <w:szCs w:val="22"/>
        </w:rPr>
        <w:t xml:space="preserve"> ARIA Roles are like extra attributes that we can add to HTML elements to make them more </w:t>
      </w:r>
      <w:r w:rsidR="1846020B" w:rsidRPr="556ABDD4">
        <w:rPr>
          <w:rFonts w:asciiTheme="minorHAnsi" w:eastAsiaTheme="minorEastAsia" w:hAnsiTheme="minorHAnsi" w:cstheme="minorBidi"/>
          <w:color w:val="313131"/>
          <w:sz w:val="22"/>
          <w:szCs w:val="22"/>
        </w:rPr>
        <w:t xml:space="preserve">    </w:t>
      </w:r>
      <w:r w:rsidRPr="556ABDD4">
        <w:rPr>
          <w:rFonts w:asciiTheme="minorHAnsi" w:eastAsiaTheme="minorEastAsia" w:hAnsiTheme="minorHAnsi" w:cstheme="minorBidi"/>
          <w:color w:val="313131"/>
          <w:sz w:val="22"/>
          <w:szCs w:val="22"/>
        </w:rPr>
        <w:t xml:space="preserve">meaningful and help browsers understand what they represent. The goal is to rely on proper HTML elements to convey the right message about the content's meaning, without needing ARIA Roles. However, reality does not always align with ideals, and sometimes compromises </w:t>
      </w:r>
      <w:r w:rsidR="6B4F79FD" w:rsidRPr="556ABDD4">
        <w:rPr>
          <w:rFonts w:asciiTheme="minorHAnsi" w:eastAsiaTheme="minorEastAsia" w:hAnsiTheme="minorHAnsi" w:cstheme="minorBidi"/>
          <w:color w:val="313131"/>
          <w:sz w:val="22"/>
          <w:szCs w:val="22"/>
        </w:rPr>
        <w:t>must</w:t>
      </w:r>
      <w:r w:rsidRPr="556ABDD4">
        <w:rPr>
          <w:rFonts w:asciiTheme="minorHAnsi" w:eastAsiaTheme="minorEastAsia" w:hAnsiTheme="minorHAnsi" w:cstheme="minorBidi"/>
          <w:color w:val="313131"/>
          <w:sz w:val="22"/>
          <w:szCs w:val="22"/>
        </w:rPr>
        <w:t xml:space="preserve"> be made in the code</w:t>
      </w:r>
    </w:p>
    <w:p w14:paraId="5FA13DDE" w14:textId="17BEA68A" w:rsidR="58666C58" w:rsidRDefault="58666C58" w:rsidP="556ABDD4">
      <w:pPr>
        <w:shd w:val="clear" w:color="auto" w:fill="FFFFFF" w:themeFill="background1"/>
        <w:ind w:left="720"/>
        <w:rPr>
          <w:rFonts w:eastAsiaTheme="minorEastAsia"/>
          <w:color w:val="313131"/>
        </w:rPr>
      </w:pPr>
      <w:r w:rsidRPr="556ABDD4">
        <w:rPr>
          <w:rFonts w:eastAsiaTheme="minorEastAsia"/>
          <w:color w:val="313131"/>
        </w:rPr>
        <w:t>ARIA Roles come into play when we want to provide essential information to assistive technologies like screen readers, braille displays, and magnifiers to ensure a website is fully accessible. ARIA came about when the web began replacing native applications, and it is particularly valuable for ensuring that everyone can use the full functionality of a complex interface in an app.</w:t>
      </w:r>
    </w:p>
    <w:p w14:paraId="5C98F9EB" w14:textId="5DEAED00" w:rsidR="4C8C3A5C" w:rsidRDefault="4C8C3A5C" w:rsidP="556ABDD4">
      <w:pPr>
        <w:pStyle w:val="NormalWeb"/>
      </w:pPr>
      <w:r>
        <w:rPr>
          <w:noProof/>
        </w:rPr>
        <w:drawing>
          <wp:inline distT="0" distB="0" distL="0" distR="0" wp14:anchorId="229279E7" wp14:editId="0A11610D">
            <wp:extent cx="5724524" cy="2686050"/>
            <wp:effectExtent l="0" t="0" r="0" b="0"/>
            <wp:docPr id="1682806121" name="Picture 1682806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724524" cy="2686050"/>
                    </a:xfrm>
                    <a:prstGeom prst="rect">
                      <a:avLst/>
                    </a:prstGeom>
                  </pic:spPr>
                </pic:pic>
              </a:graphicData>
            </a:graphic>
          </wp:inline>
        </w:drawing>
      </w:r>
    </w:p>
    <w:p w14:paraId="7CC58CF7" w14:textId="37DECDF8" w:rsidR="556ABDD4" w:rsidRDefault="556ABDD4" w:rsidP="556ABDD4">
      <w:pPr>
        <w:pStyle w:val="NormalWeb"/>
      </w:pPr>
    </w:p>
    <w:p w14:paraId="47E45AB6" w14:textId="513FB572" w:rsidR="556ABDD4" w:rsidRDefault="556ABDD4" w:rsidP="556ABDD4">
      <w:pPr>
        <w:pStyle w:val="NormalWeb"/>
      </w:pPr>
    </w:p>
    <w:p w14:paraId="3D4DED22" w14:textId="32040BE4" w:rsidR="556ABDD4" w:rsidRDefault="556ABDD4" w:rsidP="556ABDD4">
      <w:pPr>
        <w:pStyle w:val="NormalWeb"/>
      </w:pPr>
    </w:p>
    <w:p w14:paraId="2730831B" w14:textId="7534429A" w:rsidR="556ABDD4" w:rsidRDefault="556ABDD4" w:rsidP="556ABDD4">
      <w:pPr>
        <w:pStyle w:val="NormalWeb"/>
      </w:pPr>
    </w:p>
    <w:p w14:paraId="3B8669D9" w14:textId="34D0CF04" w:rsidR="3C0F100C" w:rsidRDefault="3C0F100C" w:rsidP="556ABDD4">
      <w:pPr>
        <w:pStyle w:val="NormalWeb"/>
        <w:numPr>
          <w:ilvl w:val="0"/>
          <w:numId w:val="11"/>
        </w:numPr>
      </w:pPr>
      <w:r>
        <w:t>Formatting HTML</w:t>
      </w:r>
    </w:p>
    <w:p w14:paraId="65D9DEFD" w14:textId="59687545" w:rsidR="5655B0F8" w:rsidRDefault="5655B0F8" w:rsidP="556ABDD4">
      <w:pPr>
        <w:pStyle w:val="NormalWeb"/>
        <w:spacing w:after="160" w:afterAutospacing="0" w:line="259" w:lineRule="auto"/>
        <w:ind w:left="720"/>
        <w:rPr>
          <w:rFonts w:asciiTheme="minorHAnsi" w:eastAsiaTheme="minorEastAsia" w:hAnsiTheme="minorHAnsi" w:cstheme="minorBidi"/>
          <w:sz w:val="22"/>
          <w:szCs w:val="22"/>
        </w:rPr>
      </w:pPr>
      <w:r w:rsidRPr="556ABDD4">
        <w:t xml:space="preserve">           </w:t>
      </w:r>
      <w:r w:rsidRPr="556ABDD4">
        <w:rPr>
          <w:rFonts w:asciiTheme="minorHAnsi" w:eastAsiaTheme="minorEastAsia" w:hAnsiTheme="minorHAnsi" w:cstheme="minorBidi"/>
          <w:sz w:val="22"/>
          <w:szCs w:val="22"/>
        </w:rPr>
        <w:t xml:space="preserve"> </w:t>
      </w:r>
      <w:r w:rsidRPr="556ABDD4">
        <w:rPr>
          <w:rFonts w:asciiTheme="minorHAnsi" w:eastAsiaTheme="minorEastAsia" w:hAnsiTheme="minorHAnsi" w:cstheme="minorBidi"/>
          <w:color w:val="313131"/>
          <w:sz w:val="22"/>
          <w:szCs w:val="22"/>
        </w:rPr>
        <w:t>If you use elements like &lt;pre&gt;, &lt;code&gt;, or &lt;textarea&gt;, or if you modify the whitespace handling with CSS, then extra spaces and indentations can matter. Usually, the browser does not really care about anything more than a single space.</w:t>
      </w:r>
    </w:p>
    <w:p w14:paraId="648C692F" w14:textId="28C4727C" w:rsidR="5655B0F8" w:rsidRDefault="5655B0F8" w:rsidP="556ABDD4">
      <w:pPr>
        <w:pStyle w:val="NormalWeb"/>
        <w:numPr>
          <w:ilvl w:val="1"/>
          <w:numId w:val="10"/>
        </w:numPr>
        <w:spacing w:after="160" w:afterAutospacing="0" w:line="259" w:lineRule="auto"/>
        <w:rPr>
          <w:rFonts w:asciiTheme="minorHAnsi" w:eastAsiaTheme="minorEastAsia" w:hAnsiTheme="minorHAnsi" w:cstheme="minorBidi"/>
          <w:color w:val="313131"/>
          <w:sz w:val="22"/>
          <w:szCs w:val="22"/>
        </w:rPr>
      </w:pPr>
      <w:r w:rsidRPr="556ABDD4">
        <w:rPr>
          <w:rFonts w:asciiTheme="minorHAnsi" w:eastAsiaTheme="minorEastAsia" w:hAnsiTheme="minorHAnsi" w:cstheme="minorBidi"/>
          <w:color w:val="313131"/>
          <w:sz w:val="22"/>
          <w:szCs w:val="22"/>
        </w:rPr>
        <w:t>WORKING WITH EXTRA SPACES IN HTML</w:t>
      </w:r>
      <w:r w:rsidR="744D08C2" w:rsidRPr="556ABDD4">
        <w:rPr>
          <w:rFonts w:asciiTheme="minorHAnsi" w:eastAsiaTheme="minorEastAsia" w:hAnsiTheme="minorHAnsi" w:cstheme="minorBidi"/>
          <w:color w:val="313131"/>
          <w:sz w:val="22"/>
          <w:szCs w:val="22"/>
        </w:rPr>
        <w:t xml:space="preserve"> </w:t>
      </w:r>
    </w:p>
    <w:p w14:paraId="74120EC3" w14:textId="2FE0C0CD" w:rsidR="744D08C2" w:rsidRDefault="744D08C2" w:rsidP="556ABDD4">
      <w:pPr>
        <w:pStyle w:val="NormalWeb"/>
        <w:spacing w:after="160" w:afterAutospacing="0" w:line="259" w:lineRule="auto"/>
      </w:pPr>
      <w:r>
        <w:rPr>
          <w:noProof/>
        </w:rPr>
        <w:drawing>
          <wp:inline distT="0" distB="0" distL="0" distR="0" wp14:anchorId="1069CE3E" wp14:editId="73B4EA7E">
            <wp:extent cx="5724524" cy="2809875"/>
            <wp:effectExtent l="0" t="0" r="0" b="0"/>
            <wp:docPr id="391110278" name="Picture 391110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724524" cy="2809875"/>
                    </a:xfrm>
                    <a:prstGeom prst="rect">
                      <a:avLst/>
                    </a:prstGeom>
                  </pic:spPr>
                </pic:pic>
              </a:graphicData>
            </a:graphic>
          </wp:inline>
        </w:drawing>
      </w:r>
      <w:r>
        <w:t xml:space="preserve">       </w:t>
      </w:r>
    </w:p>
    <w:p w14:paraId="6F66D286" w14:textId="2DCAB7F9" w:rsidR="46C9629A" w:rsidRDefault="46C9629A" w:rsidP="556ABDD4">
      <w:pPr>
        <w:pStyle w:val="NormalWeb"/>
        <w:spacing w:after="160" w:afterAutospacing="0" w:line="259" w:lineRule="auto"/>
      </w:pPr>
      <w:r>
        <w:t xml:space="preserve">              - Working with comments in HTML</w:t>
      </w:r>
    </w:p>
    <w:p w14:paraId="48D338D3" w14:textId="5C715E6A" w:rsidR="46C9629A" w:rsidRDefault="46C9629A" w:rsidP="556ABDD4">
      <w:pPr>
        <w:pStyle w:val="NormalWeb"/>
        <w:spacing w:after="160" w:afterAutospacing="0" w:line="259" w:lineRule="auto"/>
        <w:rPr>
          <w:rFonts w:asciiTheme="minorHAnsi" w:eastAsiaTheme="minorEastAsia" w:hAnsiTheme="minorHAnsi" w:cstheme="minorBidi"/>
          <w:sz w:val="22"/>
          <w:szCs w:val="22"/>
        </w:rPr>
      </w:pPr>
      <w:r>
        <w:t xml:space="preserve">                 </w:t>
      </w:r>
      <w:r w:rsidRPr="556ABDD4">
        <w:rPr>
          <w:rFonts w:asciiTheme="minorHAnsi" w:eastAsiaTheme="minorEastAsia" w:hAnsiTheme="minorHAnsi" w:cstheme="minorBidi"/>
          <w:color w:val="313131"/>
          <w:sz w:val="22"/>
          <w:szCs w:val="22"/>
        </w:rPr>
        <w:t>According to programmers, they enhance code readability by adding comments that explain its purpose. In HTML, comments are inserted by typing "&lt;!--" at the start and "--&gt;" at the end. These comments are disregarded by the browser.</w:t>
      </w:r>
      <w:r w:rsidR="1E6F05C2" w:rsidRPr="556ABDD4">
        <w:rPr>
          <w:rFonts w:ascii="system-ui" w:eastAsia="system-ui" w:hAnsi="system-ui" w:cs="system-ui"/>
          <w:color w:val="313131"/>
        </w:rPr>
        <w:t xml:space="preserve"> </w:t>
      </w:r>
      <w:r w:rsidR="1E6F05C2" w:rsidRPr="556ABDD4">
        <w:rPr>
          <w:rFonts w:asciiTheme="minorHAnsi" w:eastAsiaTheme="minorEastAsia" w:hAnsiTheme="minorHAnsi" w:cstheme="minorBidi"/>
          <w:color w:val="313131"/>
          <w:sz w:val="22"/>
          <w:szCs w:val="22"/>
        </w:rPr>
        <w:t>This feature helps us quickly identify when code is commented out and prevents any confusion when it does not function as expected.</w:t>
      </w:r>
    </w:p>
    <w:p w14:paraId="26D915B7" w14:textId="04B920A3" w:rsidR="1E6F05C2" w:rsidRDefault="1E6F05C2" w:rsidP="556ABDD4">
      <w:pPr>
        <w:pStyle w:val="NormalWeb"/>
        <w:spacing w:after="160" w:afterAutospacing="0" w:line="259" w:lineRule="auto"/>
      </w:pPr>
      <w:r>
        <w:rPr>
          <w:noProof/>
        </w:rPr>
        <w:drawing>
          <wp:inline distT="0" distB="0" distL="0" distR="0" wp14:anchorId="479AC767" wp14:editId="66A89244">
            <wp:extent cx="5724524" cy="2943225"/>
            <wp:effectExtent l="0" t="0" r="0" b="0"/>
            <wp:docPr id="793762495" name="Picture 793762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724524" cy="2943225"/>
                    </a:xfrm>
                    <a:prstGeom prst="rect">
                      <a:avLst/>
                    </a:prstGeom>
                  </pic:spPr>
                </pic:pic>
              </a:graphicData>
            </a:graphic>
          </wp:inline>
        </w:drawing>
      </w:r>
      <w:r>
        <w:t xml:space="preserve">              </w:t>
      </w:r>
    </w:p>
    <w:p w14:paraId="3307AD72" w14:textId="55B11494" w:rsidR="4862E710" w:rsidRDefault="4862E710" w:rsidP="556ABDD4">
      <w:pPr>
        <w:pStyle w:val="NormalWeb"/>
        <w:spacing w:after="160" w:afterAutospacing="0" w:line="259" w:lineRule="auto"/>
      </w:pPr>
      <w:r>
        <w:t xml:space="preserve">              </w:t>
      </w:r>
    </w:p>
    <w:p w14:paraId="69A48434" w14:textId="0B1591F3" w:rsidR="1589FAC1" w:rsidRDefault="1589FAC1" w:rsidP="556ABDD4">
      <w:pPr>
        <w:pStyle w:val="NormalWeb"/>
        <w:spacing w:after="160" w:afterAutospacing="0" w:line="259" w:lineRule="auto"/>
      </w:pPr>
      <w:r>
        <w:t xml:space="preserve">                   -Working with upper case and lower case</w:t>
      </w:r>
    </w:p>
    <w:p w14:paraId="6BDE1F4B" w14:textId="32B1FC02" w:rsidR="045196A5" w:rsidRDefault="045196A5" w:rsidP="556ABDD4">
      <w:pPr>
        <w:pStyle w:val="NormalWeb"/>
        <w:spacing w:after="160" w:afterAutospacing="0" w:line="259" w:lineRule="auto"/>
      </w:pPr>
      <w:r>
        <w:rPr>
          <w:noProof/>
        </w:rPr>
        <w:drawing>
          <wp:inline distT="0" distB="0" distL="0" distR="0" wp14:anchorId="3264B32D" wp14:editId="23CAC93A">
            <wp:extent cx="5724524" cy="2705100"/>
            <wp:effectExtent l="0" t="0" r="0" b="0"/>
            <wp:docPr id="432581874" name="Picture 432581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724524" cy="2705100"/>
                    </a:xfrm>
                    <a:prstGeom prst="rect">
                      <a:avLst/>
                    </a:prstGeom>
                  </pic:spPr>
                </pic:pic>
              </a:graphicData>
            </a:graphic>
          </wp:inline>
        </w:drawing>
      </w:r>
    </w:p>
    <w:p w14:paraId="188C0AFC" w14:textId="77C189CF" w:rsidR="38395E40" w:rsidRDefault="38395E40" w:rsidP="556ABDD4">
      <w:pPr>
        <w:pStyle w:val="NormalWeb"/>
        <w:spacing w:after="160" w:afterAutospacing="0" w:line="259" w:lineRule="auto"/>
        <w:rPr>
          <w:rFonts w:asciiTheme="minorHAnsi" w:eastAsiaTheme="minorEastAsia" w:hAnsiTheme="minorHAnsi" w:cstheme="minorBidi"/>
          <w:sz w:val="22"/>
          <w:szCs w:val="22"/>
        </w:rPr>
      </w:pPr>
      <w:r>
        <w:t xml:space="preserve">              - </w:t>
      </w:r>
      <w:r w:rsidRPr="556ABDD4">
        <w:rPr>
          <w:rFonts w:asciiTheme="minorHAnsi" w:eastAsiaTheme="minorEastAsia" w:hAnsiTheme="minorHAnsi" w:cstheme="minorBidi"/>
          <w:color w:val="313131"/>
          <w:sz w:val="22"/>
          <w:szCs w:val="22"/>
        </w:rPr>
        <w:t>Working with long and short elements in HTML</w:t>
      </w:r>
    </w:p>
    <w:p w14:paraId="0A4E9613" w14:textId="4FA96D14" w:rsidR="47991E13" w:rsidRDefault="47991E13" w:rsidP="556ABDD4">
      <w:pPr>
        <w:pStyle w:val="NormalWeb"/>
        <w:spacing w:after="160" w:afterAutospacing="0" w:line="259" w:lineRule="auto"/>
      </w:pPr>
      <w:r w:rsidRPr="556ABDD4">
        <w:rPr>
          <w:rFonts w:asciiTheme="minorHAnsi" w:eastAsiaTheme="minorEastAsia" w:hAnsiTheme="minorHAnsi" w:cstheme="minorBidi"/>
          <w:color w:val="313131"/>
          <w:sz w:val="22"/>
          <w:szCs w:val="22"/>
        </w:rPr>
        <w:t xml:space="preserve">                    some HTML elements are very short, like &lt;p&gt; or &lt;i&gt;, while others are longer, such as &lt;article&gt; or &lt;video&gt;</w:t>
      </w:r>
    </w:p>
    <w:p w14:paraId="54372A51" w14:textId="5620DA16" w:rsidR="47991E13" w:rsidRDefault="47991E13" w:rsidP="556ABDD4">
      <w:pPr>
        <w:pStyle w:val="NormalWeb"/>
        <w:spacing w:after="160" w:afterAutospacing="0" w:line="259" w:lineRule="auto"/>
      </w:pPr>
      <w:r>
        <w:rPr>
          <w:noProof/>
        </w:rPr>
        <w:drawing>
          <wp:inline distT="0" distB="0" distL="0" distR="0" wp14:anchorId="1D9D2F32" wp14:editId="0DF360D9">
            <wp:extent cx="5724524" cy="2000250"/>
            <wp:effectExtent l="0" t="0" r="0" b="0"/>
            <wp:docPr id="1340559983" name="Picture 1340559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24524" cy="2000250"/>
                    </a:xfrm>
                    <a:prstGeom prst="rect">
                      <a:avLst/>
                    </a:prstGeom>
                  </pic:spPr>
                </pic:pic>
              </a:graphicData>
            </a:graphic>
          </wp:inline>
        </w:drawing>
      </w:r>
    </w:p>
    <w:p w14:paraId="26409845" w14:textId="43AE53FE" w:rsidR="64B7F60D" w:rsidRDefault="64B7F60D" w:rsidP="556ABDD4">
      <w:pPr>
        <w:pStyle w:val="NormalWeb"/>
        <w:spacing w:after="160" w:afterAutospacing="0" w:line="259" w:lineRule="auto"/>
        <w:rPr>
          <w:rFonts w:asciiTheme="minorHAnsi" w:eastAsiaTheme="minorEastAsia" w:hAnsiTheme="minorHAnsi" w:cstheme="minorBidi"/>
          <w:color w:val="313131"/>
          <w:sz w:val="22"/>
          <w:szCs w:val="22"/>
        </w:rPr>
      </w:pPr>
      <w:r>
        <w:t xml:space="preserve">                 </w:t>
      </w:r>
    </w:p>
    <w:p w14:paraId="0A15F366" w14:textId="12130541" w:rsidR="556ABDD4" w:rsidRDefault="556ABDD4" w:rsidP="556ABDD4">
      <w:pPr>
        <w:pStyle w:val="NormalWeb"/>
        <w:spacing w:after="160" w:afterAutospacing="0" w:line="259" w:lineRule="auto"/>
      </w:pPr>
    </w:p>
    <w:p w14:paraId="33C98FE2" w14:textId="04C006AC" w:rsidR="556ABDD4" w:rsidRDefault="556ABDD4" w:rsidP="556ABDD4">
      <w:pPr>
        <w:pStyle w:val="NormalWeb"/>
        <w:spacing w:after="160" w:afterAutospacing="0" w:line="259" w:lineRule="auto"/>
      </w:pPr>
    </w:p>
    <w:p w14:paraId="6B7FA5CE" w14:textId="49050B51" w:rsidR="556ABDD4" w:rsidRDefault="556ABDD4" w:rsidP="556ABDD4">
      <w:pPr>
        <w:pStyle w:val="NormalWeb"/>
        <w:spacing w:after="160" w:afterAutospacing="0" w:line="259" w:lineRule="auto"/>
      </w:pPr>
    </w:p>
    <w:p w14:paraId="3221325A" w14:textId="0DE97F78" w:rsidR="556ABDD4" w:rsidRDefault="556ABDD4" w:rsidP="556ABDD4">
      <w:pPr>
        <w:pStyle w:val="NormalWeb"/>
        <w:spacing w:after="160" w:afterAutospacing="0" w:line="259" w:lineRule="auto"/>
      </w:pPr>
    </w:p>
    <w:p w14:paraId="2CF3A2AF" w14:textId="18067BF3" w:rsidR="556ABDD4" w:rsidRDefault="556ABDD4" w:rsidP="556ABDD4">
      <w:pPr>
        <w:pStyle w:val="NormalWeb"/>
        <w:spacing w:after="160" w:afterAutospacing="0" w:line="259" w:lineRule="auto"/>
      </w:pPr>
    </w:p>
    <w:p w14:paraId="23E41976" w14:textId="615342E2" w:rsidR="556ABDD4" w:rsidRDefault="556ABDD4" w:rsidP="556ABDD4">
      <w:pPr>
        <w:pStyle w:val="NormalWeb"/>
        <w:spacing w:after="160" w:afterAutospacing="0" w:line="259" w:lineRule="auto"/>
      </w:pPr>
    </w:p>
    <w:p w14:paraId="42C3F441" w14:textId="01B6C732" w:rsidR="556ABDD4" w:rsidRDefault="556ABDD4" w:rsidP="556ABDD4">
      <w:pPr>
        <w:pStyle w:val="NormalWeb"/>
        <w:spacing w:after="160" w:afterAutospacing="0" w:line="259" w:lineRule="auto"/>
      </w:pPr>
    </w:p>
    <w:p w14:paraId="250FF259" w14:textId="6368B4DA" w:rsidR="556ABDD4" w:rsidRDefault="556ABDD4" w:rsidP="556ABDD4">
      <w:pPr>
        <w:pStyle w:val="NormalWeb"/>
        <w:spacing w:after="160" w:afterAutospacing="0" w:line="259" w:lineRule="auto"/>
      </w:pPr>
    </w:p>
    <w:p w14:paraId="5F304395" w14:textId="129F9F0A" w:rsidR="7F11E197" w:rsidRDefault="7F11E197" w:rsidP="556ABDD4">
      <w:pPr>
        <w:pStyle w:val="NormalWeb"/>
        <w:spacing w:after="160" w:afterAutospacing="0" w:line="259" w:lineRule="auto"/>
      </w:pPr>
      <w:r>
        <w:t xml:space="preserve">                  - </w:t>
      </w:r>
      <w:r w:rsidRPr="556ABDD4">
        <w:rPr>
          <w:rFonts w:asciiTheme="minorHAnsi" w:eastAsiaTheme="minorEastAsia" w:hAnsiTheme="minorHAnsi" w:cstheme="minorBidi"/>
          <w:color w:val="313131"/>
          <w:sz w:val="22"/>
          <w:szCs w:val="22"/>
        </w:rPr>
        <w:t>Working with self-closing elements in HTM</w:t>
      </w:r>
    </w:p>
    <w:p w14:paraId="6744C4C2" w14:textId="51CE14EE" w:rsidR="3EFCFFD6" w:rsidRDefault="3EFCFFD6" w:rsidP="556ABDD4">
      <w:pPr>
        <w:pStyle w:val="NormalWeb"/>
        <w:spacing w:after="160" w:afterAutospacing="0" w:line="259" w:lineRule="auto"/>
      </w:pPr>
      <w:r>
        <w:rPr>
          <w:noProof/>
        </w:rPr>
        <w:drawing>
          <wp:inline distT="0" distB="0" distL="0" distR="0" wp14:anchorId="3E94E597" wp14:editId="680F2F53">
            <wp:extent cx="5724524" cy="2857500"/>
            <wp:effectExtent l="0" t="0" r="0" b="0"/>
            <wp:docPr id="30291300" name="Picture 30291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24524" cy="2857500"/>
                    </a:xfrm>
                    <a:prstGeom prst="rect">
                      <a:avLst/>
                    </a:prstGeom>
                  </pic:spPr>
                </pic:pic>
              </a:graphicData>
            </a:graphic>
          </wp:inline>
        </w:drawing>
      </w:r>
    </w:p>
    <w:p w14:paraId="4F608B34" w14:textId="3833053F" w:rsidR="18EDBBF1" w:rsidRDefault="18EDBBF1" w:rsidP="21CB02AB">
      <w:pPr>
        <w:pStyle w:val="NormalWeb"/>
        <w:numPr>
          <w:ilvl w:val="0"/>
          <w:numId w:val="9"/>
        </w:numPr>
        <w:spacing w:after="160" w:afterAutospacing="0" w:line="259" w:lineRule="auto"/>
      </w:pPr>
      <w:r>
        <w:t>Unusual Characters</w:t>
      </w:r>
    </w:p>
    <w:p w14:paraId="2B04A2A3" w14:textId="46B3155F" w:rsidR="21CB02AB" w:rsidRDefault="7599CBED" w:rsidP="58AA4487">
      <w:pPr>
        <w:pStyle w:val="NormalWeb"/>
        <w:spacing w:after="160" w:afterAutospacing="0" w:line="259" w:lineRule="auto"/>
      </w:pPr>
      <w:r>
        <w:t>4.</w:t>
      </w:r>
      <w:r w:rsidRPr="58AA4487">
        <w:rPr>
          <w:b/>
          <w:bCs/>
        </w:rPr>
        <w:t>HTML Navigation and Linking</w:t>
      </w:r>
    </w:p>
    <w:p w14:paraId="61A15158" w14:textId="368F91DE" w:rsidR="0F8A5F96" w:rsidRDefault="0F8A5F96" w:rsidP="58AA4487">
      <w:pPr>
        <w:pStyle w:val="NormalWeb"/>
        <w:spacing w:after="160" w:afterAutospacing="0" w:line="259" w:lineRule="auto"/>
        <w:rPr>
          <w:rFonts w:asciiTheme="minorHAnsi" w:eastAsiaTheme="minorEastAsia" w:hAnsiTheme="minorHAnsi" w:cstheme="minorBidi"/>
          <w:sz w:val="22"/>
          <w:szCs w:val="22"/>
        </w:rPr>
      </w:pPr>
      <w:r w:rsidRPr="58AA4487">
        <w:rPr>
          <w:rFonts w:asciiTheme="minorHAnsi" w:eastAsiaTheme="minorEastAsia" w:hAnsiTheme="minorHAnsi" w:cstheme="minorBidi"/>
          <w:color w:val="313131"/>
          <w:sz w:val="22"/>
          <w:szCs w:val="22"/>
        </w:rPr>
        <w:t xml:space="preserve">We encounter links everywhere we go online — navigation bars, menus packed with options, enticing teaser cards, and pages full of clickable article titles. It has become the norm. </w:t>
      </w:r>
      <w:r w:rsidRPr="58AA4487">
        <w:rPr>
          <w:rFonts w:asciiTheme="minorHAnsi" w:eastAsiaTheme="minorEastAsia" w:hAnsiTheme="minorHAnsi" w:cstheme="minorBidi"/>
          <w:sz w:val="22"/>
          <w:szCs w:val="22"/>
        </w:rPr>
        <w:t xml:space="preserve"> </w:t>
      </w:r>
    </w:p>
    <w:p w14:paraId="7FCA7C7C" w14:textId="1803B479" w:rsidR="48FE7502" w:rsidRDefault="48FE7502" w:rsidP="58AA4487">
      <w:pPr>
        <w:pStyle w:val="NormalWeb"/>
        <w:numPr>
          <w:ilvl w:val="0"/>
          <w:numId w:val="6"/>
        </w:numPr>
        <w:spacing w:after="160" w:afterAutospacing="0" w:line="259" w:lineRule="auto"/>
        <w:rPr>
          <w:rFonts w:asciiTheme="minorHAnsi" w:eastAsiaTheme="minorEastAsia" w:hAnsiTheme="minorHAnsi" w:cstheme="minorBidi"/>
          <w:sz w:val="22"/>
          <w:szCs w:val="22"/>
        </w:rPr>
      </w:pPr>
      <w:r w:rsidRPr="58AA4487">
        <w:rPr>
          <w:rFonts w:asciiTheme="minorHAnsi" w:eastAsiaTheme="minorEastAsia" w:hAnsiTheme="minorHAnsi" w:cstheme="minorBidi"/>
          <w:color w:val="313131"/>
          <w:sz w:val="22"/>
          <w:szCs w:val="22"/>
        </w:rPr>
        <w:t xml:space="preserve">Working with links </w:t>
      </w:r>
    </w:p>
    <w:p w14:paraId="4C75EBFB" w14:textId="49CB73C0" w:rsidR="008C3EC0" w:rsidRDefault="008C3EC0" w:rsidP="58AA4487">
      <w:pPr>
        <w:pStyle w:val="NormalWeb"/>
        <w:spacing w:after="160" w:afterAutospacing="0" w:line="259" w:lineRule="auto"/>
        <w:rPr>
          <w:rFonts w:asciiTheme="minorHAnsi" w:eastAsiaTheme="minorEastAsia" w:hAnsiTheme="minorHAnsi" w:cstheme="minorBidi"/>
          <w:sz w:val="22"/>
          <w:szCs w:val="22"/>
        </w:rPr>
      </w:pPr>
      <w:r w:rsidRPr="58AA4487">
        <w:rPr>
          <w:rFonts w:asciiTheme="minorHAnsi" w:eastAsiaTheme="minorEastAsia" w:hAnsiTheme="minorHAnsi" w:cstheme="minorBidi"/>
          <w:color w:val="313131"/>
          <w:sz w:val="22"/>
          <w:szCs w:val="22"/>
        </w:rPr>
        <w:t xml:space="preserve">               When creating links as developers or content creators, we need to include them ourselves. This protocol was one of the most significant inventions when the web was created. This is how links are made using absolute URLs.</w:t>
      </w:r>
    </w:p>
    <w:p w14:paraId="2E787B5B" w14:textId="3B715CD6" w:rsidR="2643B099" w:rsidRDefault="2643B099" w:rsidP="58AA4487">
      <w:pPr>
        <w:pStyle w:val="NormalWeb"/>
        <w:numPr>
          <w:ilvl w:val="0"/>
          <w:numId w:val="5"/>
        </w:numPr>
        <w:spacing w:after="160" w:afterAutospacing="0" w:line="259" w:lineRule="auto"/>
        <w:rPr>
          <w:rFonts w:asciiTheme="minorHAnsi" w:eastAsiaTheme="minorEastAsia" w:hAnsiTheme="minorHAnsi" w:cstheme="minorBidi"/>
          <w:color w:val="313131"/>
          <w:sz w:val="22"/>
          <w:szCs w:val="22"/>
        </w:rPr>
      </w:pPr>
      <w:r w:rsidRPr="58AA4487">
        <w:rPr>
          <w:rFonts w:asciiTheme="minorHAnsi" w:eastAsiaTheme="minorEastAsia" w:hAnsiTheme="minorHAnsi" w:cstheme="minorBidi"/>
          <w:color w:val="313131"/>
          <w:sz w:val="22"/>
          <w:szCs w:val="22"/>
        </w:rPr>
        <w:t xml:space="preserve"> HTML URL Path</w:t>
      </w:r>
      <w:r w:rsidR="3B361ACB" w:rsidRPr="58AA4487">
        <w:rPr>
          <w:rFonts w:asciiTheme="minorHAnsi" w:eastAsiaTheme="minorEastAsia" w:hAnsiTheme="minorHAnsi" w:cstheme="minorBidi"/>
          <w:color w:val="313131"/>
          <w:sz w:val="22"/>
          <w:szCs w:val="22"/>
        </w:rPr>
        <w:t>ways</w:t>
      </w:r>
    </w:p>
    <w:p w14:paraId="4619991A" w14:textId="1EC17B68" w:rsidR="3B361ACB" w:rsidRDefault="3B361ACB" w:rsidP="58AA4487">
      <w:pPr>
        <w:pStyle w:val="NormalWeb"/>
        <w:spacing w:after="160" w:afterAutospacing="0" w:line="259" w:lineRule="auto"/>
      </w:pPr>
      <w:r w:rsidRPr="58AA4487">
        <w:rPr>
          <w:rFonts w:asciiTheme="minorHAnsi" w:eastAsiaTheme="minorEastAsia" w:hAnsiTheme="minorHAnsi" w:cstheme="minorBidi"/>
          <w:color w:val="313131"/>
          <w:sz w:val="22"/>
          <w:szCs w:val="22"/>
        </w:rPr>
        <w:t xml:space="preserve">              </w:t>
      </w:r>
      <w:r w:rsidR="77FC3AC2" w:rsidRPr="58AA4487">
        <w:rPr>
          <w:rFonts w:asciiTheme="minorHAnsi" w:eastAsiaTheme="minorEastAsia" w:hAnsiTheme="minorHAnsi" w:cstheme="minorBidi"/>
          <w:color w:val="313131"/>
          <w:sz w:val="22"/>
          <w:szCs w:val="22"/>
        </w:rPr>
        <w:t>When linking to something within the same site and domain as the page containing the link, a relative URL can be used instead.</w:t>
      </w:r>
    </w:p>
    <w:p w14:paraId="5F984CFD" w14:textId="58C38D41" w:rsidR="67B6181C" w:rsidRDefault="67B6181C" w:rsidP="58AA4487">
      <w:pPr>
        <w:pStyle w:val="NormalWeb"/>
        <w:numPr>
          <w:ilvl w:val="0"/>
          <w:numId w:val="4"/>
        </w:numPr>
        <w:spacing w:after="160" w:afterAutospacing="0" w:line="259" w:lineRule="auto"/>
      </w:pPr>
      <w:r w:rsidRPr="58AA4487">
        <w:rPr>
          <w:rFonts w:asciiTheme="minorHAnsi" w:eastAsiaTheme="minorEastAsia" w:hAnsiTheme="minorHAnsi" w:cstheme="minorBidi"/>
          <w:color w:val="313131"/>
          <w:sz w:val="22"/>
          <w:szCs w:val="22"/>
        </w:rPr>
        <w:t xml:space="preserve"> Creating URLs from scratch</w:t>
      </w:r>
    </w:p>
    <w:p w14:paraId="082DC930" w14:textId="09909EA7" w:rsidR="67B6181C" w:rsidRDefault="67B6181C" w:rsidP="58AA4487">
      <w:pPr>
        <w:rPr>
          <w:rFonts w:eastAsiaTheme="minorEastAsia"/>
          <w:color w:val="313131"/>
        </w:rPr>
      </w:pPr>
      <w:r w:rsidRPr="58AA4487">
        <w:t xml:space="preserve">              To form a URL from scratch, you first need to grasp how files are organized. Imagine that there are a bunch of files neatly arranged into different directories or folders. If we want to link to a blog post from March 9th, instruct the browser to look inside the folder called "blog" and locate the folder named "March-9.html". Now, filenames come with extensions like .html, .jpg, .css, .js, whereas folder names simply have names like "blog" or "people" without any extension. The slashes in a URL indicate that we should look deeper into the file structure or go one level down. </w:t>
      </w:r>
    </w:p>
    <w:p w14:paraId="5557AA3F" w14:textId="22DE2D08" w:rsidR="67B6181C" w:rsidRDefault="67B6181C" w:rsidP="58AA4487">
      <w:pPr>
        <w:rPr>
          <w:rFonts w:eastAsiaTheme="minorEastAsia"/>
          <w:color w:val="313131"/>
        </w:rPr>
      </w:pPr>
      <w:r w:rsidRPr="58AA4487">
        <w:t>To create a relative URL, omit the domain name but include the initial slash at the beginning. This tells the browser to start from the root level of the file structure, which is the outermost top level. Alternatively, we can write the path to be relative to the file where the link is written.</w:t>
      </w:r>
    </w:p>
    <w:p w14:paraId="6C043C11" w14:textId="5E2B6A24" w:rsidR="58AA4487" w:rsidRDefault="58AA4487" w:rsidP="58AA4487"/>
    <w:p w14:paraId="4B8BA165" w14:textId="5F70E909" w:rsidR="58AA4487" w:rsidRDefault="58AA4487" w:rsidP="58AA4487"/>
    <w:p w14:paraId="6F7803BE" w14:textId="7B7CD73D" w:rsidR="13813830" w:rsidRDefault="13813830" w:rsidP="58AA4487">
      <w:pPr>
        <w:pStyle w:val="ListParagraph"/>
        <w:numPr>
          <w:ilvl w:val="0"/>
          <w:numId w:val="3"/>
        </w:numPr>
        <w:rPr>
          <w:rFonts w:eastAsiaTheme="minorEastAsia"/>
        </w:rPr>
      </w:pPr>
      <w:r w:rsidRPr="58AA4487">
        <w:rPr>
          <w:rFonts w:eastAsiaTheme="minorEastAsia"/>
          <w:color w:val="313131"/>
        </w:rPr>
        <w:t>Creating local URLs</w:t>
      </w:r>
    </w:p>
    <w:p w14:paraId="7A7A04EB" w14:textId="68B4CA66" w:rsidR="13813830" w:rsidRDefault="13813830" w:rsidP="58AA4487">
      <w:pPr>
        <w:rPr>
          <w:rFonts w:eastAsiaTheme="minorEastAsia"/>
        </w:rPr>
      </w:pPr>
      <w:r w:rsidRPr="58AA4487">
        <w:rPr>
          <w:rFonts w:eastAsiaTheme="minorEastAsia"/>
          <w:color w:val="313131"/>
        </w:rPr>
        <w:t xml:space="preserve">               We have two options to write the URL: </w:t>
      </w:r>
      <w:r w:rsidRPr="58AA4487">
        <w:rPr>
          <w:rFonts w:eastAsiaTheme="minorEastAsia"/>
        </w:rPr>
        <w:t xml:space="preserve"> </w:t>
      </w:r>
    </w:p>
    <w:p w14:paraId="2AC1D941" w14:textId="3F3F1039" w:rsidR="13813830" w:rsidRDefault="13813830" w:rsidP="58AA4487">
      <w:pPr>
        <w:rPr>
          <w:rFonts w:ascii="system-ui" w:eastAsia="system-ui" w:hAnsi="system-ui" w:cs="system-ui"/>
          <w:color w:val="313131"/>
          <w:sz w:val="24"/>
          <w:szCs w:val="24"/>
        </w:rPr>
      </w:pPr>
      <w:r w:rsidRPr="58AA4487">
        <w:rPr>
          <w:rFonts w:eastAsiaTheme="minorEastAsia"/>
        </w:rPr>
        <w:t xml:space="preserve">                  1. </w:t>
      </w:r>
      <w:r w:rsidRPr="58AA4487">
        <w:rPr>
          <w:rFonts w:ascii="system-ui" w:eastAsia="system-ui" w:hAnsi="system-ui" w:cs="system-ui"/>
          <w:color w:val="313131"/>
          <w:sz w:val="24"/>
          <w:szCs w:val="24"/>
        </w:rPr>
        <w:t xml:space="preserve">/images/logo.gif </w:t>
      </w:r>
    </w:p>
    <w:p w14:paraId="54B7D276" w14:textId="2AB6F4E8" w:rsidR="13813830" w:rsidRDefault="13813830" w:rsidP="58AA4487">
      <w:pPr>
        <w:spacing w:after="0"/>
        <w:rPr>
          <w:rFonts w:ascii="system-ui" w:eastAsia="system-ui" w:hAnsi="system-ui" w:cs="system-ui"/>
          <w:color w:val="313131"/>
          <w:sz w:val="24"/>
          <w:szCs w:val="24"/>
        </w:rPr>
      </w:pPr>
      <w:r w:rsidRPr="58AA4487">
        <w:rPr>
          <w:rFonts w:ascii="system-ui" w:eastAsia="system-ui" w:hAnsi="system-ui" w:cs="system-ui"/>
          <w:color w:val="313131"/>
          <w:sz w:val="24"/>
          <w:szCs w:val="24"/>
        </w:rPr>
        <w:t xml:space="preserve">              2./images/logo.gif</w:t>
      </w:r>
    </w:p>
    <w:p w14:paraId="7D4FEEA3" w14:textId="789CFC65" w:rsidR="319032C6" w:rsidRDefault="319032C6" w:rsidP="58AA4487">
      <w:pPr>
        <w:shd w:val="clear" w:color="auto" w:fill="FFFFFF" w:themeFill="background1"/>
        <w:spacing w:before="300"/>
        <w:rPr>
          <w:rFonts w:eastAsiaTheme="minorEastAsia"/>
          <w:color w:val="313131"/>
        </w:rPr>
      </w:pPr>
      <w:r w:rsidRPr="58AA4487">
        <w:rPr>
          <w:rFonts w:eastAsiaTheme="minorEastAsia"/>
          <w:color w:val="313131"/>
        </w:rPr>
        <w:t>The first version, /images/logo.gif, creates a URL that is relative to the root level. It means the browser will start looking for the file from the root of the website. On the other hand, the second version, ../images/logo.gif, creates a URL that is relative to the location of the file where the URL is written. The ".." followed by a slash means going up one level in the directory structure.</w:t>
      </w:r>
    </w:p>
    <w:p w14:paraId="31447495" w14:textId="4FD573EC" w:rsidR="319032C6" w:rsidRDefault="319032C6" w:rsidP="58AA4487">
      <w:pPr>
        <w:shd w:val="clear" w:color="auto" w:fill="FFFFFF" w:themeFill="background1"/>
        <w:spacing w:before="300"/>
        <w:rPr>
          <w:rFonts w:eastAsiaTheme="minorEastAsia"/>
          <w:color w:val="313131"/>
        </w:rPr>
      </w:pPr>
      <w:r w:rsidRPr="58AA4487">
        <w:rPr>
          <w:rFonts w:eastAsiaTheme="minorEastAsia"/>
          <w:color w:val="313131"/>
        </w:rPr>
        <w:t>So, the URL ../images/logo.gif means starting from the current location, go up one level, find the folder named images, and then look inside it for the file logo.gif.</w:t>
      </w:r>
    </w:p>
    <w:p w14:paraId="7403B7AB" w14:textId="5773A30C" w:rsidR="6FD999EB" w:rsidRDefault="6FD999EB" w:rsidP="58AA4487">
      <w:pPr>
        <w:pStyle w:val="ListParagraph"/>
        <w:numPr>
          <w:ilvl w:val="0"/>
          <w:numId w:val="2"/>
        </w:numPr>
        <w:shd w:val="clear" w:color="auto" w:fill="FFFFFF" w:themeFill="background1"/>
        <w:spacing w:before="300"/>
        <w:rPr>
          <w:rFonts w:eastAsiaTheme="minorEastAsia"/>
          <w:color w:val="313131"/>
        </w:rPr>
      </w:pPr>
      <w:r w:rsidRPr="58AA4487">
        <w:rPr>
          <w:rFonts w:eastAsiaTheme="minorEastAsia"/>
          <w:color w:val="313131"/>
        </w:rPr>
        <w:t>Navigation</w:t>
      </w:r>
    </w:p>
    <w:p w14:paraId="7729AB8C" w14:textId="4CAABEF3" w:rsidR="6FD999EB" w:rsidRDefault="6FD999EB" w:rsidP="58AA4487">
      <w:pPr>
        <w:shd w:val="clear" w:color="auto" w:fill="FFFFFF" w:themeFill="background1"/>
        <w:rPr>
          <w:rFonts w:ascii="system-ui" w:eastAsia="system-ui" w:hAnsi="system-ui" w:cs="system-ui"/>
          <w:color w:val="313131"/>
          <w:sz w:val="24"/>
          <w:szCs w:val="24"/>
        </w:rPr>
      </w:pPr>
      <w:r w:rsidRPr="58AA4487">
        <w:rPr>
          <w:rFonts w:eastAsiaTheme="minorEastAsia"/>
          <w:color w:val="313131"/>
        </w:rPr>
        <w:t xml:space="preserve">               Now that links and the structure URLs have been covered, let's explore common ways to make menus or navigation bars. Imagine we want to make a main menu bar for our website. We have four links: home, people, prices, and contact.</w:t>
      </w:r>
      <w:r w:rsidRPr="58AA4487">
        <w:rPr>
          <w:rFonts w:ascii="system-ui" w:eastAsia="system-ui" w:hAnsi="system-ui" w:cs="system-ui"/>
          <w:color w:val="313131"/>
          <w:sz w:val="24"/>
          <w:szCs w:val="24"/>
        </w:rPr>
        <w:t xml:space="preserve"> </w:t>
      </w:r>
    </w:p>
    <w:p w14:paraId="74FD6F78" w14:textId="0B32EE41" w:rsidR="6FD999EB" w:rsidRDefault="6FD999EB" w:rsidP="58AA4487">
      <w:r>
        <w:t xml:space="preserve">             - Main Navigation</w:t>
      </w:r>
    </w:p>
    <w:p w14:paraId="4C554959" w14:textId="1669B7A3" w:rsidR="6FD999EB" w:rsidRDefault="6FD999EB" w:rsidP="58AA4487">
      <w:pPr>
        <w:spacing w:before="300"/>
      </w:pPr>
      <w:r>
        <w:rPr>
          <w:noProof/>
        </w:rPr>
        <w:drawing>
          <wp:inline distT="0" distB="0" distL="0" distR="0" wp14:anchorId="4B7D68A0" wp14:editId="6A5739E0">
            <wp:extent cx="5724524" cy="1371600"/>
            <wp:effectExtent l="0" t="0" r="0" b="0"/>
            <wp:docPr id="783244139" name="Picture 783244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724524" cy="1371600"/>
                    </a:xfrm>
                    <a:prstGeom prst="rect">
                      <a:avLst/>
                    </a:prstGeom>
                  </pic:spPr>
                </pic:pic>
              </a:graphicData>
            </a:graphic>
          </wp:inline>
        </w:drawing>
      </w:r>
    </w:p>
    <w:p w14:paraId="5ACC0F48" w14:textId="6D5D6C49" w:rsidR="6FD999EB" w:rsidRDefault="6FD999EB" w:rsidP="58AA4487">
      <w:pPr>
        <w:spacing w:after="0"/>
        <w:rPr>
          <w:rFonts w:eastAsiaTheme="minorEastAsia"/>
          <w:color w:val="313131"/>
        </w:rPr>
      </w:pPr>
      <w:r w:rsidRPr="58AA4487">
        <w:rPr>
          <w:rFonts w:eastAsiaTheme="minorEastAsia"/>
          <w:color w:val="313131"/>
        </w:rPr>
        <w:t xml:space="preserve">             - Breadcrumbs</w:t>
      </w:r>
    </w:p>
    <w:p w14:paraId="2D2B4ED0" w14:textId="52CCB4CD" w:rsidR="6FD999EB" w:rsidRDefault="6FD999EB" w:rsidP="58AA4487">
      <w:pPr>
        <w:spacing w:after="0"/>
      </w:pPr>
      <w:r>
        <w:rPr>
          <w:noProof/>
        </w:rPr>
        <w:drawing>
          <wp:inline distT="0" distB="0" distL="0" distR="0" wp14:anchorId="4DBC9FAD" wp14:editId="4C5B8252">
            <wp:extent cx="5724524" cy="1247775"/>
            <wp:effectExtent l="0" t="0" r="0" b="0"/>
            <wp:docPr id="1126984379" name="Picture 1126984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724524" cy="1247775"/>
                    </a:xfrm>
                    <a:prstGeom prst="rect">
                      <a:avLst/>
                    </a:prstGeom>
                  </pic:spPr>
                </pic:pic>
              </a:graphicData>
            </a:graphic>
          </wp:inline>
        </w:drawing>
      </w:r>
    </w:p>
    <w:p w14:paraId="468336AD" w14:textId="1A90D745" w:rsidR="6FD999EB" w:rsidRDefault="6FD999EB" w:rsidP="58AA4487">
      <w:pPr>
        <w:spacing w:after="0"/>
      </w:pPr>
      <w:r>
        <w:t xml:space="preserve">         </w:t>
      </w:r>
    </w:p>
    <w:p w14:paraId="0D213A21" w14:textId="562099D7" w:rsidR="58AA4487" w:rsidRDefault="58AA4487" w:rsidP="58AA4487">
      <w:pPr>
        <w:spacing w:after="0"/>
      </w:pPr>
    </w:p>
    <w:p w14:paraId="669238E7" w14:textId="48876671" w:rsidR="58AA4487" w:rsidRDefault="58AA4487" w:rsidP="58AA4487">
      <w:pPr>
        <w:spacing w:after="0"/>
      </w:pPr>
    </w:p>
    <w:p w14:paraId="3EBDBC7B" w14:textId="105137CD" w:rsidR="58AA4487" w:rsidRDefault="58AA4487" w:rsidP="58AA4487">
      <w:pPr>
        <w:spacing w:after="0"/>
      </w:pPr>
    </w:p>
    <w:p w14:paraId="7E750762" w14:textId="0433FF06" w:rsidR="58AA4487" w:rsidRDefault="58AA4487" w:rsidP="58AA4487">
      <w:pPr>
        <w:spacing w:after="0"/>
      </w:pPr>
    </w:p>
    <w:p w14:paraId="48450EDD" w14:textId="6E87538D" w:rsidR="6FD999EB" w:rsidRDefault="6FD999EB" w:rsidP="58AA4487">
      <w:pPr>
        <w:spacing w:after="0"/>
      </w:pPr>
      <w:r>
        <w:t xml:space="preserve">               - Footerlinks</w:t>
      </w:r>
    </w:p>
    <w:p w14:paraId="6499A202" w14:textId="29C0C493" w:rsidR="58AA4487" w:rsidRDefault="58AA4487" w:rsidP="58AA4487">
      <w:pPr>
        <w:spacing w:after="0"/>
      </w:pPr>
    </w:p>
    <w:p w14:paraId="77DBC153" w14:textId="0CA980F5" w:rsidR="6FD999EB" w:rsidRDefault="6FD999EB" w:rsidP="58AA4487">
      <w:pPr>
        <w:spacing w:after="0"/>
      </w:pPr>
      <w:r>
        <w:rPr>
          <w:noProof/>
        </w:rPr>
        <w:drawing>
          <wp:inline distT="0" distB="0" distL="0" distR="0" wp14:anchorId="09A6DDFC" wp14:editId="5908A68E">
            <wp:extent cx="5724524" cy="1219200"/>
            <wp:effectExtent l="0" t="0" r="0" b="0"/>
            <wp:docPr id="279044631" name="Picture 279044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724524" cy="1219200"/>
                    </a:xfrm>
                    <a:prstGeom prst="rect">
                      <a:avLst/>
                    </a:prstGeom>
                  </pic:spPr>
                </pic:pic>
              </a:graphicData>
            </a:graphic>
          </wp:inline>
        </w:drawing>
      </w:r>
    </w:p>
    <w:sectPr w:rsidR="6FD999E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662D76" w14:textId="77777777" w:rsidR="004D322C" w:rsidRDefault="004D322C" w:rsidP="00FA18BD">
      <w:pPr>
        <w:spacing w:after="0" w:line="240" w:lineRule="auto"/>
      </w:pPr>
      <w:r>
        <w:separator/>
      </w:r>
    </w:p>
  </w:endnote>
  <w:endnote w:type="continuationSeparator" w:id="0">
    <w:p w14:paraId="58EE5E7A" w14:textId="77777777" w:rsidR="004D322C" w:rsidRDefault="004D322C" w:rsidP="00FA18BD">
      <w:pPr>
        <w:spacing w:after="0" w:line="240" w:lineRule="auto"/>
      </w:pPr>
      <w:r>
        <w:continuationSeparator/>
      </w:r>
    </w:p>
  </w:endnote>
  <w:endnote w:type="continuationNotice" w:id="1">
    <w:p w14:paraId="7006D0F5" w14:textId="77777777" w:rsidR="009943F2" w:rsidRDefault="009943F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0000000000000000000"/>
    <w:charset w:val="80"/>
    <w:family w:val="roman"/>
    <w:notTrueType/>
    <w:pitch w:val="default"/>
  </w:font>
  <w:font w:name="system-ui">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548681" w14:textId="77777777" w:rsidR="004D322C" w:rsidRDefault="004D322C" w:rsidP="00FA18BD">
      <w:pPr>
        <w:spacing w:after="0" w:line="240" w:lineRule="auto"/>
      </w:pPr>
      <w:r>
        <w:separator/>
      </w:r>
    </w:p>
  </w:footnote>
  <w:footnote w:type="continuationSeparator" w:id="0">
    <w:p w14:paraId="23AAC899" w14:textId="77777777" w:rsidR="004D322C" w:rsidRDefault="004D322C" w:rsidP="00FA18BD">
      <w:pPr>
        <w:spacing w:after="0" w:line="240" w:lineRule="auto"/>
      </w:pPr>
      <w:r>
        <w:continuationSeparator/>
      </w:r>
    </w:p>
  </w:footnote>
  <w:footnote w:type="continuationNotice" w:id="1">
    <w:p w14:paraId="46DFAF64" w14:textId="77777777" w:rsidR="009943F2" w:rsidRDefault="009943F2">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HUfEVjdpDDWkgC" int2:id="W0UU9p9i">
      <int2:state int2:value="Rejected" int2:type="AugLoop_Text_Critique"/>
    </int2:textHash>
    <int2:textHash int2:hashCode="k/i7DrLGWbhWlE" int2:id="jLSzIDJ2">
      <int2:state int2:value="Rejected" int2:type="AugLoop_Text_Critique"/>
    </int2:textHash>
    <int2:textHash int2:hashCode="L4RBep5zzq1NXJ" int2:id="3b7Iktxy">
      <int2:state int2:value="Rejected" int2:type="AugLoop_Text_Critique"/>
    </int2:textHash>
    <int2:textHash int2:hashCode="egyhyWP1qnYQ0u" int2:id="HUUX2lyV">
      <int2:state int2:value="Rejected" int2:type="AugLoop_Text_Critique"/>
    </int2:textHash>
    <int2:textHash int2:hashCode="Zls5oelqmhX8mf" int2:id="cjNAceD9">
      <int2:state int2:value="Rejected" int2:type="AugLoop_Text_Critique"/>
    </int2:textHash>
    <int2:textHash int2:hashCode="FUz+xrsRaFYidX" int2:id="liFqHtM0">
      <int2:state int2:value="Rejected" int2:type="AugLoop_Text_Critique"/>
    </int2:textHash>
    <int2:textHash int2:hashCode="BC3EUS+j05HFFw" int2:id="pz9tBie4">
      <int2:state int2:value="Rejected" int2:type="AugLoop_Text_Critique"/>
    </int2:textHash>
    <int2:textHash int2:hashCode="/IZWM0yXwYAiro" int2:id="zRnR4D22">
      <int2:state int2:value="Rejected" int2:type="AugLoop_Text_Critique"/>
    </int2:textHash>
    <int2:bookmark int2:bookmarkName="_Int_aPXYDKLH" int2:invalidationBookmarkName="" int2:hashCode="MHRLiP1Vvil6FB" int2:id="jZ7oJpva">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33ED2F"/>
    <w:multiLevelType w:val="hybridMultilevel"/>
    <w:tmpl w:val="FFFFFFFF"/>
    <w:lvl w:ilvl="0" w:tplc="D8249CBE">
      <w:start w:val="1"/>
      <w:numFmt w:val="bullet"/>
      <w:lvlText w:val=""/>
      <w:lvlJc w:val="left"/>
      <w:pPr>
        <w:ind w:left="720" w:hanging="360"/>
      </w:pPr>
      <w:rPr>
        <w:rFonts w:ascii="Symbol" w:hAnsi="Symbol" w:hint="default"/>
      </w:rPr>
    </w:lvl>
    <w:lvl w:ilvl="1" w:tplc="C4E2A7F2">
      <w:start w:val="1"/>
      <w:numFmt w:val="bullet"/>
      <w:lvlText w:val="o"/>
      <w:lvlJc w:val="left"/>
      <w:pPr>
        <w:ind w:left="1440" w:hanging="360"/>
      </w:pPr>
      <w:rPr>
        <w:rFonts w:ascii="Courier New" w:hAnsi="Courier New" w:hint="default"/>
      </w:rPr>
    </w:lvl>
    <w:lvl w:ilvl="2" w:tplc="7E0AAE90">
      <w:start w:val="1"/>
      <w:numFmt w:val="bullet"/>
      <w:lvlText w:val=""/>
      <w:lvlJc w:val="left"/>
      <w:pPr>
        <w:ind w:left="2160" w:hanging="360"/>
      </w:pPr>
      <w:rPr>
        <w:rFonts w:ascii="Wingdings" w:hAnsi="Wingdings" w:hint="default"/>
      </w:rPr>
    </w:lvl>
    <w:lvl w:ilvl="3" w:tplc="4D588030">
      <w:start w:val="1"/>
      <w:numFmt w:val="bullet"/>
      <w:lvlText w:val=""/>
      <w:lvlJc w:val="left"/>
      <w:pPr>
        <w:ind w:left="2880" w:hanging="360"/>
      </w:pPr>
      <w:rPr>
        <w:rFonts w:ascii="Symbol" w:hAnsi="Symbol" w:hint="default"/>
      </w:rPr>
    </w:lvl>
    <w:lvl w:ilvl="4" w:tplc="33A2531E">
      <w:start w:val="1"/>
      <w:numFmt w:val="bullet"/>
      <w:lvlText w:val="o"/>
      <w:lvlJc w:val="left"/>
      <w:pPr>
        <w:ind w:left="3600" w:hanging="360"/>
      </w:pPr>
      <w:rPr>
        <w:rFonts w:ascii="Courier New" w:hAnsi="Courier New" w:hint="default"/>
      </w:rPr>
    </w:lvl>
    <w:lvl w:ilvl="5" w:tplc="F9BA156A">
      <w:start w:val="1"/>
      <w:numFmt w:val="bullet"/>
      <w:lvlText w:val=""/>
      <w:lvlJc w:val="left"/>
      <w:pPr>
        <w:ind w:left="4320" w:hanging="360"/>
      </w:pPr>
      <w:rPr>
        <w:rFonts w:ascii="Wingdings" w:hAnsi="Wingdings" w:hint="default"/>
      </w:rPr>
    </w:lvl>
    <w:lvl w:ilvl="6" w:tplc="E610B30A">
      <w:start w:val="1"/>
      <w:numFmt w:val="bullet"/>
      <w:lvlText w:val=""/>
      <w:lvlJc w:val="left"/>
      <w:pPr>
        <w:ind w:left="5040" w:hanging="360"/>
      </w:pPr>
      <w:rPr>
        <w:rFonts w:ascii="Symbol" w:hAnsi="Symbol" w:hint="default"/>
      </w:rPr>
    </w:lvl>
    <w:lvl w:ilvl="7" w:tplc="389C2AC4">
      <w:start w:val="1"/>
      <w:numFmt w:val="bullet"/>
      <w:lvlText w:val="o"/>
      <w:lvlJc w:val="left"/>
      <w:pPr>
        <w:ind w:left="5760" w:hanging="360"/>
      </w:pPr>
      <w:rPr>
        <w:rFonts w:ascii="Courier New" w:hAnsi="Courier New" w:hint="default"/>
      </w:rPr>
    </w:lvl>
    <w:lvl w:ilvl="8" w:tplc="F492143E">
      <w:start w:val="1"/>
      <w:numFmt w:val="bullet"/>
      <w:lvlText w:val=""/>
      <w:lvlJc w:val="left"/>
      <w:pPr>
        <w:ind w:left="6480" w:hanging="360"/>
      </w:pPr>
      <w:rPr>
        <w:rFonts w:ascii="Wingdings" w:hAnsi="Wingdings" w:hint="default"/>
      </w:rPr>
    </w:lvl>
  </w:abstractNum>
  <w:abstractNum w:abstractNumId="1" w15:restartNumberingAfterBreak="0">
    <w:nsid w:val="06EB1C65"/>
    <w:multiLevelType w:val="hybridMultilevel"/>
    <w:tmpl w:val="E960A38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0D51C45B"/>
    <w:multiLevelType w:val="hybridMultilevel"/>
    <w:tmpl w:val="FFFFFFFF"/>
    <w:lvl w:ilvl="0" w:tplc="04AA62AA">
      <w:start w:val="1"/>
      <w:numFmt w:val="bullet"/>
      <w:lvlText w:val=""/>
      <w:lvlJc w:val="left"/>
      <w:pPr>
        <w:ind w:left="720" w:hanging="360"/>
      </w:pPr>
      <w:rPr>
        <w:rFonts w:ascii="Symbol" w:hAnsi="Symbol" w:hint="default"/>
      </w:rPr>
    </w:lvl>
    <w:lvl w:ilvl="1" w:tplc="6BC60036">
      <w:start w:val="1"/>
      <w:numFmt w:val="bullet"/>
      <w:lvlText w:val="o"/>
      <w:lvlJc w:val="left"/>
      <w:pPr>
        <w:ind w:left="1440" w:hanging="360"/>
      </w:pPr>
      <w:rPr>
        <w:rFonts w:ascii="Courier New" w:hAnsi="Courier New" w:hint="default"/>
      </w:rPr>
    </w:lvl>
    <w:lvl w:ilvl="2" w:tplc="7C927470">
      <w:start w:val="1"/>
      <w:numFmt w:val="bullet"/>
      <w:lvlText w:val=""/>
      <w:lvlJc w:val="left"/>
      <w:pPr>
        <w:ind w:left="2160" w:hanging="360"/>
      </w:pPr>
      <w:rPr>
        <w:rFonts w:ascii="Wingdings" w:hAnsi="Wingdings" w:hint="default"/>
      </w:rPr>
    </w:lvl>
    <w:lvl w:ilvl="3" w:tplc="5B902AB4">
      <w:start w:val="1"/>
      <w:numFmt w:val="bullet"/>
      <w:lvlText w:val=""/>
      <w:lvlJc w:val="left"/>
      <w:pPr>
        <w:ind w:left="2880" w:hanging="360"/>
      </w:pPr>
      <w:rPr>
        <w:rFonts w:ascii="Symbol" w:hAnsi="Symbol" w:hint="default"/>
      </w:rPr>
    </w:lvl>
    <w:lvl w:ilvl="4" w:tplc="9606E1FC">
      <w:start w:val="1"/>
      <w:numFmt w:val="bullet"/>
      <w:lvlText w:val="o"/>
      <w:lvlJc w:val="left"/>
      <w:pPr>
        <w:ind w:left="3600" w:hanging="360"/>
      </w:pPr>
      <w:rPr>
        <w:rFonts w:ascii="Courier New" w:hAnsi="Courier New" w:hint="default"/>
      </w:rPr>
    </w:lvl>
    <w:lvl w:ilvl="5" w:tplc="29644ECA">
      <w:start w:val="1"/>
      <w:numFmt w:val="bullet"/>
      <w:lvlText w:val=""/>
      <w:lvlJc w:val="left"/>
      <w:pPr>
        <w:ind w:left="4320" w:hanging="360"/>
      </w:pPr>
      <w:rPr>
        <w:rFonts w:ascii="Wingdings" w:hAnsi="Wingdings" w:hint="default"/>
      </w:rPr>
    </w:lvl>
    <w:lvl w:ilvl="6" w:tplc="053C2EC6">
      <w:start w:val="1"/>
      <w:numFmt w:val="bullet"/>
      <w:lvlText w:val=""/>
      <w:lvlJc w:val="left"/>
      <w:pPr>
        <w:ind w:left="5040" w:hanging="360"/>
      </w:pPr>
      <w:rPr>
        <w:rFonts w:ascii="Symbol" w:hAnsi="Symbol" w:hint="default"/>
      </w:rPr>
    </w:lvl>
    <w:lvl w:ilvl="7" w:tplc="D59E9C24">
      <w:start w:val="1"/>
      <w:numFmt w:val="bullet"/>
      <w:lvlText w:val="o"/>
      <w:lvlJc w:val="left"/>
      <w:pPr>
        <w:ind w:left="5760" w:hanging="360"/>
      </w:pPr>
      <w:rPr>
        <w:rFonts w:ascii="Courier New" w:hAnsi="Courier New" w:hint="default"/>
      </w:rPr>
    </w:lvl>
    <w:lvl w:ilvl="8" w:tplc="C0C604D0">
      <w:start w:val="1"/>
      <w:numFmt w:val="bullet"/>
      <w:lvlText w:val=""/>
      <w:lvlJc w:val="left"/>
      <w:pPr>
        <w:ind w:left="6480" w:hanging="360"/>
      </w:pPr>
      <w:rPr>
        <w:rFonts w:ascii="Wingdings" w:hAnsi="Wingdings" w:hint="default"/>
      </w:rPr>
    </w:lvl>
  </w:abstractNum>
  <w:abstractNum w:abstractNumId="3" w15:restartNumberingAfterBreak="0">
    <w:nsid w:val="1045516C"/>
    <w:multiLevelType w:val="hybridMultilevel"/>
    <w:tmpl w:val="DD18A2F0"/>
    <w:lvl w:ilvl="0" w:tplc="FF90068A">
      <w:start w:val="1"/>
      <w:numFmt w:val="bullet"/>
      <w:lvlText w:val="-"/>
      <w:lvlJc w:val="left"/>
      <w:pPr>
        <w:ind w:left="1800" w:hanging="360"/>
      </w:pPr>
      <w:rPr>
        <w:rFonts w:ascii="Calibri" w:eastAsiaTheme="minorHAnsi" w:hAnsi="Calibri" w:cs="Calibri" w:hint="default"/>
      </w:rPr>
    </w:lvl>
    <w:lvl w:ilvl="1" w:tplc="1C090003" w:tentative="1">
      <w:start w:val="1"/>
      <w:numFmt w:val="bullet"/>
      <w:lvlText w:val="o"/>
      <w:lvlJc w:val="left"/>
      <w:pPr>
        <w:ind w:left="2520" w:hanging="360"/>
      </w:pPr>
      <w:rPr>
        <w:rFonts w:ascii="Courier New" w:hAnsi="Courier New" w:cs="Courier New" w:hint="default"/>
      </w:rPr>
    </w:lvl>
    <w:lvl w:ilvl="2" w:tplc="1C090005" w:tentative="1">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4" w15:restartNumberingAfterBreak="0">
    <w:nsid w:val="1B07396B"/>
    <w:multiLevelType w:val="hybridMultilevel"/>
    <w:tmpl w:val="FFFFFFFF"/>
    <w:lvl w:ilvl="0" w:tplc="247284AC">
      <w:start w:val="1"/>
      <w:numFmt w:val="bullet"/>
      <w:lvlText w:val=""/>
      <w:lvlJc w:val="left"/>
      <w:pPr>
        <w:ind w:left="720" w:hanging="360"/>
      </w:pPr>
      <w:rPr>
        <w:rFonts w:ascii="Symbol" w:hAnsi="Symbol" w:hint="default"/>
      </w:rPr>
    </w:lvl>
    <w:lvl w:ilvl="1" w:tplc="34121A32">
      <w:start w:val="1"/>
      <w:numFmt w:val="bullet"/>
      <w:lvlText w:val="o"/>
      <w:lvlJc w:val="left"/>
      <w:pPr>
        <w:ind w:left="1440" w:hanging="360"/>
      </w:pPr>
      <w:rPr>
        <w:rFonts w:ascii="Courier New" w:hAnsi="Courier New" w:hint="default"/>
      </w:rPr>
    </w:lvl>
    <w:lvl w:ilvl="2" w:tplc="7A50E654">
      <w:start w:val="1"/>
      <w:numFmt w:val="bullet"/>
      <w:lvlText w:val=""/>
      <w:lvlJc w:val="left"/>
      <w:pPr>
        <w:ind w:left="2160" w:hanging="360"/>
      </w:pPr>
      <w:rPr>
        <w:rFonts w:ascii="Wingdings" w:hAnsi="Wingdings" w:hint="default"/>
      </w:rPr>
    </w:lvl>
    <w:lvl w:ilvl="3" w:tplc="BDEA5D74">
      <w:start w:val="1"/>
      <w:numFmt w:val="bullet"/>
      <w:lvlText w:val=""/>
      <w:lvlJc w:val="left"/>
      <w:pPr>
        <w:ind w:left="2880" w:hanging="360"/>
      </w:pPr>
      <w:rPr>
        <w:rFonts w:ascii="Symbol" w:hAnsi="Symbol" w:hint="default"/>
      </w:rPr>
    </w:lvl>
    <w:lvl w:ilvl="4" w:tplc="916205BC">
      <w:start w:val="1"/>
      <w:numFmt w:val="bullet"/>
      <w:lvlText w:val="o"/>
      <w:lvlJc w:val="left"/>
      <w:pPr>
        <w:ind w:left="3600" w:hanging="360"/>
      </w:pPr>
      <w:rPr>
        <w:rFonts w:ascii="Courier New" w:hAnsi="Courier New" w:hint="default"/>
      </w:rPr>
    </w:lvl>
    <w:lvl w:ilvl="5" w:tplc="388A7154">
      <w:start w:val="1"/>
      <w:numFmt w:val="bullet"/>
      <w:lvlText w:val=""/>
      <w:lvlJc w:val="left"/>
      <w:pPr>
        <w:ind w:left="4320" w:hanging="360"/>
      </w:pPr>
      <w:rPr>
        <w:rFonts w:ascii="Wingdings" w:hAnsi="Wingdings" w:hint="default"/>
      </w:rPr>
    </w:lvl>
    <w:lvl w:ilvl="6" w:tplc="2D207E02">
      <w:start w:val="1"/>
      <w:numFmt w:val="bullet"/>
      <w:lvlText w:val=""/>
      <w:lvlJc w:val="left"/>
      <w:pPr>
        <w:ind w:left="5040" w:hanging="360"/>
      </w:pPr>
      <w:rPr>
        <w:rFonts w:ascii="Symbol" w:hAnsi="Symbol" w:hint="default"/>
      </w:rPr>
    </w:lvl>
    <w:lvl w:ilvl="7" w:tplc="B4A0DE7C">
      <w:start w:val="1"/>
      <w:numFmt w:val="bullet"/>
      <w:lvlText w:val="o"/>
      <w:lvlJc w:val="left"/>
      <w:pPr>
        <w:ind w:left="5760" w:hanging="360"/>
      </w:pPr>
      <w:rPr>
        <w:rFonts w:ascii="Courier New" w:hAnsi="Courier New" w:hint="default"/>
      </w:rPr>
    </w:lvl>
    <w:lvl w:ilvl="8" w:tplc="CA0E0998">
      <w:start w:val="1"/>
      <w:numFmt w:val="bullet"/>
      <w:lvlText w:val=""/>
      <w:lvlJc w:val="left"/>
      <w:pPr>
        <w:ind w:left="6480" w:hanging="360"/>
      </w:pPr>
      <w:rPr>
        <w:rFonts w:ascii="Wingdings" w:hAnsi="Wingdings" w:hint="default"/>
      </w:rPr>
    </w:lvl>
  </w:abstractNum>
  <w:abstractNum w:abstractNumId="5" w15:restartNumberingAfterBreak="0">
    <w:nsid w:val="338E7BFB"/>
    <w:multiLevelType w:val="hybridMultilevel"/>
    <w:tmpl w:val="A0161E18"/>
    <w:lvl w:ilvl="0" w:tplc="1C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362579C0"/>
    <w:multiLevelType w:val="hybridMultilevel"/>
    <w:tmpl w:val="3836DDB0"/>
    <w:lvl w:ilvl="0" w:tplc="FF90068A">
      <w:start w:val="1"/>
      <w:numFmt w:val="bullet"/>
      <w:lvlText w:val="-"/>
      <w:lvlJc w:val="left"/>
      <w:pPr>
        <w:ind w:left="2520" w:hanging="360"/>
      </w:pPr>
      <w:rPr>
        <w:rFonts w:ascii="Calibri" w:eastAsiaTheme="minorHAnsi" w:hAnsi="Calibri" w:cs="Calibri" w:hint="default"/>
      </w:rPr>
    </w:lvl>
    <w:lvl w:ilvl="1" w:tplc="1C090003">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7" w15:restartNumberingAfterBreak="0">
    <w:nsid w:val="3D3F43BD"/>
    <w:multiLevelType w:val="hybridMultilevel"/>
    <w:tmpl w:val="FFFFFFFF"/>
    <w:lvl w:ilvl="0" w:tplc="C262D968">
      <w:start w:val="1"/>
      <w:numFmt w:val="bullet"/>
      <w:lvlText w:val=""/>
      <w:lvlJc w:val="left"/>
      <w:pPr>
        <w:ind w:left="720" w:hanging="360"/>
      </w:pPr>
      <w:rPr>
        <w:rFonts w:ascii="Symbol" w:hAnsi="Symbol" w:hint="default"/>
      </w:rPr>
    </w:lvl>
    <w:lvl w:ilvl="1" w:tplc="28769D84">
      <w:start w:val="1"/>
      <w:numFmt w:val="bullet"/>
      <w:lvlText w:val="o"/>
      <w:lvlJc w:val="left"/>
      <w:pPr>
        <w:ind w:left="1440" w:hanging="360"/>
      </w:pPr>
      <w:rPr>
        <w:rFonts w:ascii="Courier New" w:hAnsi="Courier New" w:hint="default"/>
      </w:rPr>
    </w:lvl>
    <w:lvl w:ilvl="2" w:tplc="6E7C1D4C">
      <w:start w:val="1"/>
      <w:numFmt w:val="bullet"/>
      <w:lvlText w:val=""/>
      <w:lvlJc w:val="left"/>
      <w:pPr>
        <w:ind w:left="2160" w:hanging="360"/>
      </w:pPr>
      <w:rPr>
        <w:rFonts w:ascii="Wingdings" w:hAnsi="Wingdings" w:hint="default"/>
      </w:rPr>
    </w:lvl>
    <w:lvl w:ilvl="3" w:tplc="6C94E006">
      <w:start w:val="1"/>
      <w:numFmt w:val="bullet"/>
      <w:lvlText w:val=""/>
      <w:lvlJc w:val="left"/>
      <w:pPr>
        <w:ind w:left="2880" w:hanging="360"/>
      </w:pPr>
      <w:rPr>
        <w:rFonts w:ascii="Symbol" w:hAnsi="Symbol" w:hint="default"/>
      </w:rPr>
    </w:lvl>
    <w:lvl w:ilvl="4" w:tplc="F006DCEE">
      <w:start w:val="1"/>
      <w:numFmt w:val="bullet"/>
      <w:lvlText w:val="o"/>
      <w:lvlJc w:val="left"/>
      <w:pPr>
        <w:ind w:left="3600" w:hanging="360"/>
      </w:pPr>
      <w:rPr>
        <w:rFonts w:ascii="Courier New" w:hAnsi="Courier New" w:hint="default"/>
      </w:rPr>
    </w:lvl>
    <w:lvl w:ilvl="5" w:tplc="21F87B00">
      <w:start w:val="1"/>
      <w:numFmt w:val="bullet"/>
      <w:lvlText w:val=""/>
      <w:lvlJc w:val="left"/>
      <w:pPr>
        <w:ind w:left="4320" w:hanging="360"/>
      </w:pPr>
      <w:rPr>
        <w:rFonts w:ascii="Wingdings" w:hAnsi="Wingdings" w:hint="default"/>
      </w:rPr>
    </w:lvl>
    <w:lvl w:ilvl="6" w:tplc="4D9263CE">
      <w:start w:val="1"/>
      <w:numFmt w:val="bullet"/>
      <w:lvlText w:val=""/>
      <w:lvlJc w:val="left"/>
      <w:pPr>
        <w:ind w:left="5040" w:hanging="360"/>
      </w:pPr>
      <w:rPr>
        <w:rFonts w:ascii="Symbol" w:hAnsi="Symbol" w:hint="default"/>
      </w:rPr>
    </w:lvl>
    <w:lvl w:ilvl="7" w:tplc="4CDE4DDC">
      <w:start w:val="1"/>
      <w:numFmt w:val="bullet"/>
      <w:lvlText w:val="o"/>
      <w:lvlJc w:val="left"/>
      <w:pPr>
        <w:ind w:left="5760" w:hanging="360"/>
      </w:pPr>
      <w:rPr>
        <w:rFonts w:ascii="Courier New" w:hAnsi="Courier New" w:hint="default"/>
      </w:rPr>
    </w:lvl>
    <w:lvl w:ilvl="8" w:tplc="4D760A40">
      <w:start w:val="1"/>
      <w:numFmt w:val="bullet"/>
      <w:lvlText w:val=""/>
      <w:lvlJc w:val="left"/>
      <w:pPr>
        <w:ind w:left="6480" w:hanging="360"/>
      </w:pPr>
      <w:rPr>
        <w:rFonts w:ascii="Wingdings" w:hAnsi="Wingdings" w:hint="default"/>
      </w:rPr>
    </w:lvl>
  </w:abstractNum>
  <w:abstractNum w:abstractNumId="8" w15:restartNumberingAfterBreak="0">
    <w:nsid w:val="488BEB90"/>
    <w:multiLevelType w:val="hybridMultilevel"/>
    <w:tmpl w:val="FFFFFFFF"/>
    <w:lvl w:ilvl="0" w:tplc="D6A064C8">
      <w:start w:val="1"/>
      <w:numFmt w:val="bullet"/>
      <w:lvlText w:val=""/>
      <w:lvlJc w:val="left"/>
      <w:pPr>
        <w:ind w:left="720" w:hanging="360"/>
      </w:pPr>
      <w:rPr>
        <w:rFonts w:ascii="Symbol" w:hAnsi="Symbol" w:hint="default"/>
      </w:rPr>
    </w:lvl>
    <w:lvl w:ilvl="1" w:tplc="B6F20808">
      <w:start w:val="1"/>
      <w:numFmt w:val="bullet"/>
      <w:lvlText w:val="o"/>
      <w:lvlJc w:val="left"/>
      <w:pPr>
        <w:ind w:left="1440" w:hanging="360"/>
      </w:pPr>
      <w:rPr>
        <w:rFonts w:ascii="Courier New" w:hAnsi="Courier New" w:hint="default"/>
      </w:rPr>
    </w:lvl>
    <w:lvl w:ilvl="2" w:tplc="99721CEC">
      <w:start w:val="1"/>
      <w:numFmt w:val="bullet"/>
      <w:lvlText w:val=""/>
      <w:lvlJc w:val="left"/>
      <w:pPr>
        <w:ind w:left="2160" w:hanging="360"/>
      </w:pPr>
      <w:rPr>
        <w:rFonts w:ascii="Wingdings" w:hAnsi="Wingdings" w:hint="default"/>
      </w:rPr>
    </w:lvl>
    <w:lvl w:ilvl="3" w:tplc="1256B574">
      <w:start w:val="1"/>
      <w:numFmt w:val="bullet"/>
      <w:lvlText w:val=""/>
      <w:lvlJc w:val="left"/>
      <w:pPr>
        <w:ind w:left="2880" w:hanging="360"/>
      </w:pPr>
      <w:rPr>
        <w:rFonts w:ascii="Symbol" w:hAnsi="Symbol" w:hint="default"/>
      </w:rPr>
    </w:lvl>
    <w:lvl w:ilvl="4" w:tplc="DB4218C4">
      <w:start w:val="1"/>
      <w:numFmt w:val="bullet"/>
      <w:lvlText w:val="o"/>
      <w:lvlJc w:val="left"/>
      <w:pPr>
        <w:ind w:left="3600" w:hanging="360"/>
      </w:pPr>
      <w:rPr>
        <w:rFonts w:ascii="Courier New" w:hAnsi="Courier New" w:hint="default"/>
      </w:rPr>
    </w:lvl>
    <w:lvl w:ilvl="5" w:tplc="8D7654DC">
      <w:start w:val="1"/>
      <w:numFmt w:val="bullet"/>
      <w:lvlText w:val=""/>
      <w:lvlJc w:val="left"/>
      <w:pPr>
        <w:ind w:left="4320" w:hanging="360"/>
      </w:pPr>
      <w:rPr>
        <w:rFonts w:ascii="Wingdings" w:hAnsi="Wingdings" w:hint="default"/>
      </w:rPr>
    </w:lvl>
    <w:lvl w:ilvl="6" w:tplc="FF143176">
      <w:start w:val="1"/>
      <w:numFmt w:val="bullet"/>
      <w:lvlText w:val=""/>
      <w:lvlJc w:val="left"/>
      <w:pPr>
        <w:ind w:left="5040" w:hanging="360"/>
      </w:pPr>
      <w:rPr>
        <w:rFonts w:ascii="Symbol" w:hAnsi="Symbol" w:hint="default"/>
      </w:rPr>
    </w:lvl>
    <w:lvl w:ilvl="7" w:tplc="CE1A6CA0">
      <w:start w:val="1"/>
      <w:numFmt w:val="bullet"/>
      <w:lvlText w:val="o"/>
      <w:lvlJc w:val="left"/>
      <w:pPr>
        <w:ind w:left="5760" w:hanging="360"/>
      </w:pPr>
      <w:rPr>
        <w:rFonts w:ascii="Courier New" w:hAnsi="Courier New" w:hint="default"/>
      </w:rPr>
    </w:lvl>
    <w:lvl w:ilvl="8" w:tplc="9544D352">
      <w:start w:val="1"/>
      <w:numFmt w:val="bullet"/>
      <w:lvlText w:val=""/>
      <w:lvlJc w:val="left"/>
      <w:pPr>
        <w:ind w:left="6480" w:hanging="360"/>
      </w:pPr>
      <w:rPr>
        <w:rFonts w:ascii="Wingdings" w:hAnsi="Wingdings" w:hint="default"/>
      </w:rPr>
    </w:lvl>
  </w:abstractNum>
  <w:abstractNum w:abstractNumId="9" w15:restartNumberingAfterBreak="0">
    <w:nsid w:val="4A3F819D"/>
    <w:multiLevelType w:val="hybridMultilevel"/>
    <w:tmpl w:val="FFFFFFFF"/>
    <w:lvl w:ilvl="0" w:tplc="2554530E">
      <w:start w:val="1"/>
      <w:numFmt w:val="decimal"/>
      <w:lvlText w:val="%1."/>
      <w:lvlJc w:val="left"/>
      <w:pPr>
        <w:ind w:left="720" w:hanging="360"/>
      </w:pPr>
    </w:lvl>
    <w:lvl w:ilvl="1" w:tplc="D7EAE150">
      <w:start w:val="1"/>
      <w:numFmt w:val="lowerLetter"/>
      <w:lvlText w:val="%2."/>
      <w:lvlJc w:val="left"/>
      <w:pPr>
        <w:ind w:left="1440" w:hanging="360"/>
      </w:pPr>
    </w:lvl>
    <w:lvl w:ilvl="2" w:tplc="78666540">
      <w:start w:val="1"/>
      <w:numFmt w:val="lowerRoman"/>
      <w:lvlText w:val="%3."/>
      <w:lvlJc w:val="right"/>
      <w:pPr>
        <w:ind w:left="2160" w:hanging="180"/>
      </w:pPr>
    </w:lvl>
    <w:lvl w:ilvl="3" w:tplc="C73A9F6E">
      <w:start w:val="1"/>
      <w:numFmt w:val="decimal"/>
      <w:lvlText w:val="%4."/>
      <w:lvlJc w:val="left"/>
      <w:pPr>
        <w:ind w:left="2880" w:hanging="360"/>
      </w:pPr>
    </w:lvl>
    <w:lvl w:ilvl="4" w:tplc="D0C84566">
      <w:start w:val="1"/>
      <w:numFmt w:val="lowerLetter"/>
      <w:lvlText w:val="%5."/>
      <w:lvlJc w:val="left"/>
      <w:pPr>
        <w:ind w:left="3600" w:hanging="360"/>
      </w:pPr>
    </w:lvl>
    <w:lvl w:ilvl="5" w:tplc="A52C25A2">
      <w:start w:val="1"/>
      <w:numFmt w:val="lowerRoman"/>
      <w:lvlText w:val="%6."/>
      <w:lvlJc w:val="right"/>
      <w:pPr>
        <w:ind w:left="4320" w:hanging="180"/>
      </w:pPr>
    </w:lvl>
    <w:lvl w:ilvl="6" w:tplc="3AF09C9C">
      <w:start w:val="1"/>
      <w:numFmt w:val="decimal"/>
      <w:lvlText w:val="%7."/>
      <w:lvlJc w:val="left"/>
      <w:pPr>
        <w:ind w:left="5040" w:hanging="360"/>
      </w:pPr>
    </w:lvl>
    <w:lvl w:ilvl="7" w:tplc="8A2A15E0">
      <w:start w:val="1"/>
      <w:numFmt w:val="lowerLetter"/>
      <w:lvlText w:val="%8."/>
      <w:lvlJc w:val="left"/>
      <w:pPr>
        <w:ind w:left="5760" w:hanging="360"/>
      </w:pPr>
    </w:lvl>
    <w:lvl w:ilvl="8" w:tplc="B67426F6">
      <w:start w:val="1"/>
      <w:numFmt w:val="lowerRoman"/>
      <w:lvlText w:val="%9."/>
      <w:lvlJc w:val="right"/>
      <w:pPr>
        <w:ind w:left="6480" w:hanging="180"/>
      </w:pPr>
    </w:lvl>
  </w:abstractNum>
  <w:abstractNum w:abstractNumId="10" w15:restartNumberingAfterBreak="0">
    <w:nsid w:val="4C54F271"/>
    <w:multiLevelType w:val="hybridMultilevel"/>
    <w:tmpl w:val="FFFFFFFF"/>
    <w:lvl w:ilvl="0" w:tplc="D3C0F5AC">
      <w:start w:val="1"/>
      <w:numFmt w:val="bullet"/>
      <w:lvlText w:val=""/>
      <w:lvlJc w:val="left"/>
      <w:pPr>
        <w:ind w:left="720" w:hanging="360"/>
      </w:pPr>
      <w:rPr>
        <w:rFonts w:ascii="Symbol" w:hAnsi="Symbol" w:hint="default"/>
      </w:rPr>
    </w:lvl>
    <w:lvl w:ilvl="1" w:tplc="924CEFBE">
      <w:start w:val="1"/>
      <w:numFmt w:val="bullet"/>
      <w:lvlText w:val="o"/>
      <w:lvlJc w:val="left"/>
      <w:pPr>
        <w:ind w:left="1440" w:hanging="360"/>
      </w:pPr>
      <w:rPr>
        <w:rFonts w:ascii="Courier New" w:hAnsi="Courier New" w:hint="default"/>
      </w:rPr>
    </w:lvl>
    <w:lvl w:ilvl="2" w:tplc="DEBA39BC">
      <w:start w:val="1"/>
      <w:numFmt w:val="bullet"/>
      <w:lvlText w:val=""/>
      <w:lvlJc w:val="left"/>
      <w:pPr>
        <w:ind w:left="2160" w:hanging="360"/>
      </w:pPr>
      <w:rPr>
        <w:rFonts w:ascii="Wingdings" w:hAnsi="Wingdings" w:hint="default"/>
      </w:rPr>
    </w:lvl>
    <w:lvl w:ilvl="3" w:tplc="4B9291E8">
      <w:start w:val="1"/>
      <w:numFmt w:val="bullet"/>
      <w:lvlText w:val=""/>
      <w:lvlJc w:val="left"/>
      <w:pPr>
        <w:ind w:left="2880" w:hanging="360"/>
      </w:pPr>
      <w:rPr>
        <w:rFonts w:ascii="Symbol" w:hAnsi="Symbol" w:hint="default"/>
      </w:rPr>
    </w:lvl>
    <w:lvl w:ilvl="4" w:tplc="D33C1EF6">
      <w:start w:val="1"/>
      <w:numFmt w:val="bullet"/>
      <w:lvlText w:val="o"/>
      <w:lvlJc w:val="left"/>
      <w:pPr>
        <w:ind w:left="3600" w:hanging="360"/>
      </w:pPr>
      <w:rPr>
        <w:rFonts w:ascii="Courier New" w:hAnsi="Courier New" w:hint="default"/>
      </w:rPr>
    </w:lvl>
    <w:lvl w:ilvl="5" w:tplc="1204AB36">
      <w:start w:val="1"/>
      <w:numFmt w:val="bullet"/>
      <w:lvlText w:val=""/>
      <w:lvlJc w:val="left"/>
      <w:pPr>
        <w:ind w:left="4320" w:hanging="360"/>
      </w:pPr>
      <w:rPr>
        <w:rFonts w:ascii="Wingdings" w:hAnsi="Wingdings" w:hint="default"/>
      </w:rPr>
    </w:lvl>
    <w:lvl w:ilvl="6" w:tplc="A2505472">
      <w:start w:val="1"/>
      <w:numFmt w:val="bullet"/>
      <w:lvlText w:val=""/>
      <w:lvlJc w:val="left"/>
      <w:pPr>
        <w:ind w:left="5040" w:hanging="360"/>
      </w:pPr>
      <w:rPr>
        <w:rFonts w:ascii="Symbol" w:hAnsi="Symbol" w:hint="default"/>
      </w:rPr>
    </w:lvl>
    <w:lvl w:ilvl="7" w:tplc="F09C2798">
      <w:start w:val="1"/>
      <w:numFmt w:val="bullet"/>
      <w:lvlText w:val="o"/>
      <w:lvlJc w:val="left"/>
      <w:pPr>
        <w:ind w:left="5760" w:hanging="360"/>
      </w:pPr>
      <w:rPr>
        <w:rFonts w:ascii="Courier New" w:hAnsi="Courier New" w:hint="default"/>
      </w:rPr>
    </w:lvl>
    <w:lvl w:ilvl="8" w:tplc="57C8E944">
      <w:start w:val="1"/>
      <w:numFmt w:val="bullet"/>
      <w:lvlText w:val=""/>
      <w:lvlJc w:val="left"/>
      <w:pPr>
        <w:ind w:left="6480" w:hanging="360"/>
      </w:pPr>
      <w:rPr>
        <w:rFonts w:ascii="Wingdings" w:hAnsi="Wingdings" w:hint="default"/>
      </w:rPr>
    </w:lvl>
  </w:abstractNum>
  <w:abstractNum w:abstractNumId="11" w15:restartNumberingAfterBreak="0">
    <w:nsid w:val="4F4957CB"/>
    <w:multiLevelType w:val="hybridMultilevel"/>
    <w:tmpl w:val="901CFC10"/>
    <w:lvl w:ilvl="0" w:tplc="FFFFFFF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2" w15:restartNumberingAfterBreak="0">
    <w:nsid w:val="5BC43FBD"/>
    <w:multiLevelType w:val="hybridMultilevel"/>
    <w:tmpl w:val="33603B8C"/>
    <w:lvl w:ilvl="0" w:tplc="FF90068A">
      <w:start w:val="1"/>
      <w:numFmt w:val="bullet"/>
      <w:lvlText w:val="-"/>
      <w:lvlJc w:val="left"/>
      <w:pPr>
        <w:ind w:left="1800" w:hanging="360"/>
      </w:pPr>
      <w:rPr>
        <w:rFonts w:ascii="Calibri" w:eastAsiaTheme="minorHAnsi" w:hAnsi="Calibri" w:cs="Calibri" w:hint="default"/>
      </w:rPr>
    </w:lvl>
    <w:lvl w:ilvl="1" w:tplc="1C090003" w:tentative="1">
      <w:start w:val="1"/>
      <w:numFmt w:val="bullet"/>
      <w:lvlText w:val="o"/>
      <w:lvlJc w:val="left"/>
      <w:pPr>
        <w:ind w:left="2520" w:hanging="360"/>
      </w:pPr>
      <w:rPr>
        <w:rFonts w:ascii="Courier New" w:hAnsi="Courier New" w:cs="Courier New" w:hint="default"/>
      </w:rPr>
    </w:lvl>
    <w:lvl w:ilvl="2" w:tplc="1C090005" w:tentative="1">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13" w15:restartNumberingAfterBreak="0">
    <w:nsid w:val="67AD4410"/>
    <w:multiLevelType w:val="hybridMultilevel"/>
    <w:tmpl w:val="FFFFFFFF"/>
    <w:lvl w:ilvl="0" w:tplc="A740F156">
      <w:start w:val="1"/>
      <w:numFmt w:val="bullet"/>
      <w:lvlText w:val=""/>
      <w:lvlJc w:val="left"/>
      <w:pPr>
        <w:ind w:left="720" w:hanging="360"/>
      </w:pPr>
      <w:rPr>
        <w:rFonts w:ascii="Symbol" w:hAnsi="Symbol" w:hint="default"/>
      </w:rPr>
    </w:lvl>
    <w:lvl w:ilvl="1" w:tplc="F8FEB3EA">
      <w:start w:val="1"/>
      <w:numFmt w:val="bullet"/>
      <w:lvlText w:val="o"/>
      <w:lvlJc w:val="left"/>
      <w:pPr>
        <w:ind w:left="1440" w:hanging="360"/>
      </w:pPr>
      <w:rPr>
        <w:rFonts w:ascii="Courier New" w:hAnsi="Courier New" w:hint="default"/>
      </w:rPr>
    </w:lvl>
    <w:lvl w:ilvl="2" w:tplc="CB7C066E">
      <w:start w:val="1"/>
      <w:numFmt w:val="bullet"/>
      <w:lvlText w:val=""/>
      <w:lvlJc w:val="left"/>
      <w:pPr>
        <w:ind w:left="2160" w:hanging="360"/>
      </w:pPr>
      <w:rPr>
        <w:rFonts w:ascii="Wingdings" w:hAnsi="Wingdings" w:hint="default"/>
      </w:rPr>
    </w:lvl>
    <w:lvl w:ilvl="3" w:tplc="F6A01BE6">
      <w:start w:val="1"/>
      <w:numFmt w:val="bullet"/>
      <w:lvlText w:val=""/>
      <w:lvlJc w:val="left"/>
      <w:pPr>
        <w:ind w:left="2880" w:hanging="360"/>
      </w:pPr>
      <w:rPr>
        <w:rFonts w:ascii="Symbol" w:hAnsi="Symbol" w:hint="default"/>
      </w:rPr>
    </w:lvl>
    <w:lvl w:ilvl="4" w:tplc="B64CF78E">
      <w:start w:val="1"/>
      <w:numFmt w:val="bullet"/>
      <w:lvlText w:val="o"/>
      <w:lvlJc w:val="left"/>
      <w:pPr>
        <w:ind w:left="3600" w:hanging="360"/>
      </w:pPr>
      <w:rPr>
        <w:rFonts w:ascii="Courier New" w:hAnsi="Courier New" w:hint="default"/>
      </w:rPr>
    </w:lvl>
    <w:lvl w:ilvl="5" w:tplc="87F2C7D8">
      <w:start w:val="1"/>
      <w:numFmt w:val="bullet"/>
      <w:lvlText w:val=""/>
      <w:lvlJc w:val="left"/>
      <w:pPr>
        <w:ind w:left="4320" w:hanging="360"/>
      </w:pPr>
      <w:rPr>
        <w:rFonts w:ascii="Wingdings" w:hAnsi="Wingdings" w:hint="default"/>
      </w:rPr>
    </w:lvl>
    <w:lvl w:ilvl="6" w:tplc="23A4A0B6">
      <w:start w:val="1"/>
      <w:numFmt w:val="bullet"/>
      <w:lvlText w:val=""/>
      <w:lvlJc w:val="left"/>
      <w:pPr>
        <w:ind w:left="5040" w:hanging="360"/>
      </w:pPr>
      <w:rPr>
        <w:rFonts w:ascii="Symbol" w:hAnsi="Symbol" w:hint="default"/>
      </w:rPr>
    </w:lvl>
    <w:lvl w:ilvl="7" w:tplc="0928B96A">
      <w:start w:val="1"/>
      <w:numFmt w:val="bullet"/>
      <w:lvlText w:val="o"/>
      <w:lvlJc w:val="left"/>
      <w:pPr>
        <w:ind w:left="5760" w:hanging="360"/>
      </w:pPr>
      <w:rPr>
        <w:rFonts w:ascii="Courier New" w:hAnsi="Courier New" w:hint="default"/>
      </w:rPr>
    </w:lvl>
    <w:lvl w:ilvl="8" w:tplc="8902A7C8">
      <w:start w:val="1"/>
      <w:numFmt w:val="bullet"/>
      <w:lvlText w:val=""/>
      <w:lvlJc w:val="left"/>
      <w:pPr>
        <w:ind w:left="6480" w:hanging="360"/>
      </w:pPr>
      <w:rPr>
        <w:rFonts w:ascii="Wingdings" w:hAnsi="Wingdings" w:hint="default"/>
      </w:rPr>
    </w:lvl>
  </w:abstractNum>
  <w:abstractNum w:abstractNumId="14" w15:restartNumberingAfterBreak="0">
    <w:nsid w:val="69941006"/>
    <w:multiLevelType w:val="hybridMultilevel"/>
    <w:tmpl w:val="E63AFFDE"/>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5" w15:restartNumberingAfterBreak="0">
    <w:nsid w:val="6DF5B3FB"/>
    <w:multiLevelType w:val="hybridMultilevel"/>
    <w:tmpl w:val="FFFFFFFF"/>
    <w:lvl w:ilvl="0" w:tplc="BB02B7D4">
      <w:start w:val="1"/>
      <w:numFmt w:val="bullet"/>
      <w:lvlText w:val=""/>
      <w:lvlJc w:val="left"/>
      <w:pPr>
        <w:ind w:left="720" w:hanging="360"/>
      </w:pPr>
      <w:rPr>
        <w:rFonts w:ascii="Symbol" w:hAnsi="Symbol" w:hint="default"/>
      </w:rPr>
    </w:lvl>
    <w:lvl w:ilvl="1" w:tplc="CF06D14A">
      <w:start w:val="1"/>
      <w:numFmt w:val="bullet"/>
      <w:lvlText w:val="-"/>
      <w:lvlJc w:val="left"/>
      <w:pPr>
        <w:ind w:left="1440" w:hanging="360"/>
      </w:pPr>
      <w:rPr>
        <w:rFonts w:ascii="Calibri" w:hAnsi="Calibri" w:hint="default"/>
      </w:rPr>
    </w:lvl>
    <w:lvl w:ilvl="2" w:tplc="AC04BF5C">
      <w:start w:val="1"/>
      <w:numFmt w:val="bullet"/>
      <w:lvlText w:val=""/>
      <w:lvlJc w:val="left"/>
      <w:pPr>
        <w:ind w:left="2160" w:hanging="360"/>
      </w:pPr>
      <w:rPr>
        <w:rFonts w:ascii="Wingdings" w:hAnsi="Wingdings" w:hint="default"/>
      </w:rPr>
    </w:lvl>
    <w:lvl w:ilvl="3" w:tplc="9C72617A">
      <w:start w:val="1"/>
      <w:numFmt w:val="bullet"/>
      <w:lvlText w:val=""/>
      <w:lvlJc w:val="left"/>
      <w:pPr>
        <w:ind w:left="2880" w:hanging="360"/>
      </w:pPr>
      <w:rPr>
        <w:rFonts w:ascii="Symbol" w:hAnsi="Symbol" w:hint="default"/>
      </w:rPr>
    </w:lvl>
    <w:lvl w:ilvl="4" w:tplc="FAB23C2A">
      <w:start w:val="1"/>
      <w:numFmt w:val="bullet"/>
      <w:lvlText w:val="o"/>
      <w:lvlJc w:val="left"/>
      <w:pPr>
        <w:ind w:left="3600" w:hanging="360"/>
      </w:pPr>
      <w:rPr>
        <w:rFonts w:ascii="Courier New" w:hAnsi="Courier New" w:hint="default"/>
      </w:rPr>
    </w:lvl>
    <w:lvl w:ilvl="5" w:tplc="7BD65DDA">
      <w:start w:val="1"/>
      <w:numFmt w:val="bullet"/>
      <w:lvlText w:val=""/>
      <w:lvlJc w:val="left"/>
      <w:pPr>
        <w:ind w:left="4320" w:hanging="360"/>
      </w:pPr>
      <w:rPr>
        <w:rFonts w:ascii="Wingdings" w:hAnsi="Wingdings" w:hint="default"/>
      </w:rPr>
    </w:lvl>
    <w:lvl w:ilvl="6" w:tplc="EB76927E">
      <w:start w:val="1"/>
      <w:numFmt w:val="bullet"/>
      <w:lvlText w:val=""/>
      <w:lvlJc w:val="left"/>
      <w:pPr>
        <w:ind w:left="5040" w:hanging="360"/>
      </w:pPr>
      <w:rPr>
        <w:rFonts w:ascii="Symbol" w:hAnsi="Symbol" w:hint="default"/>
      </w:rPr>
    </w:lvl>
    <w:lvl w:ilvl="7" w:tplc="9A46E2F0">
      <w:start w:val="1"/>
      <w:numFmt w:val="bullet"/>
      <w:lvlText w:val="o"/>
      <w:lvlJc w:val="left"/>
      <w:pPr>
        <w:ind w:left="5760" w:hanging="360"/>
      </w:pPr>
      <w:rPr>
        <w:rFonts w:ascii="Courier New" w:hAnsi="Courier New" w:hint="default"/>
      </w:rPr>
    </w:lvl>
    <w:lvl w:ilvl="8" w:tplc="8DAEE86C">
      <w:start w:val="1"/>
      <w:numFmt w:val="bullet"/>
      <w:lvlText w:val=""/>
      <w:lvlJc w:val="left"/>
      <w:pPr>
        <w:ind w:left="6480" w:hanging="360"/>
      </w:pPr>
      <w:rPr>
        <w:rFonts w:ascii="Wingdings" w:hAnsi="Wingdings" w:hint="default"/>
      </w:rPr>
    </w:lvl>
  </w:abstractNum>
  <w:abstractNum w:abstractNumId="16" w15:restartNumberingAfterBreak="0">
    <w:nsid w:val="75C2C60D"/>
    <w:multiLevelType w:val="hybridMultilevel"/>
    <w:tmpl w:val="FFFFFFFF"/>
    <w:lvl w:ilvl="0" w:tplc="FDC40122">
      <w:start w:val="1"/>
      <w:numFmt w:val="bullet"/>
      <w:lvlText w:val=""/>
      <w:lvlJc w:val="left"/>
      <w:pPr>
        <w:ind w:left="720" w:hanging="360"/>
      </w:pPr>
      <w:rPr>
        <w:rFonts w:ascii="Symbol" w:hAnsi="Symbol" w:hint="default"/>
      </w:rPr>
    </w:lvl>
    <w:lvl w:ilvl="1" w:tplc="F3163156">
      <w:start w:val="1"/>
      <w:numFmt w:val="bullet"/>
      <w:lvlText w:val="o"/>
      <w:lvlJc w:val="left"/>
      <w:pPr>
        <w:ind w:left="1440" w:hanging="360"/>
      </w:pPr>
      <w:rPr>
        <w:rFonts w:ascii="Courier New" w:hAnsi="Courier New" w:hint="default"/>
      </w:rPr>
    </w:lvl>
    <w:lvl w:ilvl="2" w:tplc="15AA6506">
      <w:start w:val="1"/>
      <w:numFmt w:val="bullet"/>
      <w:lvlText w:val=""/>
      <w:lvlJc w:val="left"/>
      <w:pPr>
        <w:ind w:left="2160" w:hanging="360"/>
      </w:pPr>
      <w:rPr>
        <w:rFonts w:ascii="Wingdings" w:hAnsi="Wingdings" w:hint="default"/>
      </w:rPr>
    </w:lvl>
    <w:lvl w:ilvl="3" w:tplc="317000CA">
      <w:start w:val="1"/>
      <w:numFmt w:val="bullet"/>
      <w:lvlText w:val=""/>
      <w:lvlJc w:val="left"/>
      <w:pPr>
        <w:ind w:left="2880" w:hanging="360"/>
      </w:pPr>
      <w:rPr>
        <w:rFonts w:ascii="Symbol" w:hAnsi="Symbol" w:hint="default"/>
      </w:rPr>
    </w:lvl>
    <w:lvl w:ilvl="4" w:tplc="9AFC1BC0">
      <w:start w:val="1"/>
      <w:numFmt w:val="bullet"/>
      <w:lvlText w:val="o"/>
      <w:lvlJc w:val="left"/>
      <w:pPr>
        <w:ind w:left="3600" w:hanging="360"/>
      </w:pPr>
      <w:rPr>
        <w:rFonts w:ascii="Courier New" w:hAnsi="Courier New" w:hint="default"/>
      </w:rPr>
    </w:lvl>
    <w:lvl w:ilvl="5" w:tplc="E3364E42">
      <w:start w:val="1"/>
      <w:numFmt w:val="bullet"/>
      <w:lvlText w:val=""/>
      <w:lvlJc w:val="left"/>
      <w:pPr>
        <w:ind w:left="4320" w:hanging="360"/>
      </w:pPr>
      <w:rPr>
        <w:rFonts w:ascii="Wingdings" w:hAnsi="Wingdings" w:hint="default"/>
      </w:rPr>
    </w:lvl>
    <w:lvl w:ilvl="6" w:tplc="9F4A4BB0">
      <w:start w:val="1"/>
      <w:numFmt w:val="bullet"/>
      <w:lvlText w:val=""/>
      <w:lvlJc w:val="left"/>
      <w:pPr>
        <w:ind w:left="5040" w:hanging="360"/>
      </w:pPr>
      <w:rPr>
        <w:rFonts w:ascii="Symbol" w:hAnsi="Symbol" w:hint="default"/>
      </w:rPr>
    </w:lvl>
    <w:lvl w:ilvl="7" w:tplc="018A7570">
      <w:start w:val="1"/>
      <w:numFmt w:val="bullet"/>
      <w:lvlText w:val="o"/>
      <w:lvlJc w:val="left"/>
      <w:pPr>
        <w:ind w:left="5760" w:hanging="360"/>
      </w:pPr>
      <w:rPr>
        <w:rFonts w:ascii="Courier New" w:hAnsi="Courier New" w:hint="default"/>
      </w:rPr>
    </w:lvl>
    <w:lvl w:ilvl="8" w:tplc="ECA86718">
      <w:start w:val="1"/>
      <w:numFmt w:val="bullet"/>
      <w:lvlText w:val=""/>
      <w:lvlJc w:val="left"/>
      <w:pPr>
        <w:ind w:left="6480" w:hanging="360"/>
      </w:pPr>
      <w:rPr>
        <w:rFonts w:ascii="Wingdings" w:hAnsi="Wingdings" w:hint="default"/>
      </w:rPr>
    </w:lvl>
  </w:abstractNum>
  <w:abstractNum w:abstractNumId="17" w15:restartNumberingAfterBreak="0">
    <w:nsid w:val="78010EE2"/>
    <w:multiLevelType w:val="hybridMultilevel"/>
    <w:tmpl w:val="3C422A5C"/>
    <w:lvl w:ilvl="0" w:tplc="1C090001">
      <w:start w:val="1"/>
      <w:numFmt w:val="bullet"/>
      <w:lvlText w:val=""/>
      <w:lvlJc w:val="left"/>
      <w:pPr>
        <w:ind w:left="2160" w:hanging="360"/>
      </w:pPr>
      <w:rPr>
        <w:rFonts w:ascii="Symbol" w:hAnsi="Symbol" w:hint="default"/>
      </w:rPr>
    </w:lvl>
    <w:lvl w:ilvl="1" w:tplc="1C090003" w:tentative="1">
      <w:start w:val="1"/>
      <w:numFmt w:val="bullet"/>
      <w:lvlText w:val="o"/>
      <w:lvlJc w:val="left"/>
      <w:pPr>
        <w:ind w:left="2880" w:hanging="360"/>
      </w:pPr>
      <w:rPr>
        <w:rFonts w:ascii="Courier New" w:hAnsi="Courier New" w:cs="Courier New" w:hint="default"/>
      </w:rPr>
    </w:lvl>
    <w:lvl w:ilvl="2" w:tplc="1C090005" w:tentative="1">
      <w:start w:val="1"/>
      <w:numFmt w:val="bullet"/>
      <w:lvlText w:val=""/>
      <w:lvlJc w:val="left"/>
      <w:pPr>
        <w:ind w:left="3600" w:hanging="360"/>
      </w:pPr>
      <w:rPr>
        <w:rFonts w:ascii="Wingdings" w:hAnsi="Wingdings" w:hint="default"/>
      </w:rPr>
    </w:lvl>
    <w:lvl w:ilvl="3" w:tplc="1C090001" w:tentative="1">
      <w:start w:val="1"/>
      <w:numFmt w:val="bullet"/>
      <w:lvlText w:val=""/>
      <w:lvlJc w:val="left"/>
      <w:pPr>
        <w:ind w:left="4320" w:hanging="360"/>
      </w:pPr>
      <w:rPr>
        <w:rFonts w:ascii="Symbol" w:hAnsi="Symbol" w:hint="default"/>
      </w:rPr>
    </w:lvl>
    <w:lvl w:ilvl="4" w:tplc="1C090003" w:tentative="1">
      <w:start w:val="1"/>
      <w:numFmt w:val="bullet"/>
      <w:lvlText w:val="o"/>
      <w:lvlJc w:val="left"/>
      <w:pPr>
        <w:ind w:left="5040" w:hanging="360"/>
      </w:pPr>
      <w:rPr>
        <w:rFonts w:ascii="Courier New" w:hAnsi="Courier New" w:cs="Courier New" w:hint="default"/>
      </w:rPr>
    </w:lvl>
    <w:lvl w:ilvl="5" w:tplc="1C090005" w:tentative="1">
      <w:start w:val="1"/>
      <w:numFmt w:val="bullet"/>
      <w:lvlText w:val=""/>
      <w:lvlJc w:val="left"/>
      <w:pPr>
        <w:ind w:left="5760" w:hanging="360"/>
      </w:pPr>
      <w:rPr>
        <w:rFonts w:ascii="Wingdings" w:hAnsi="Wingdings" w:hint="default"/>
      </w:rPr>
    </w:lvl>
    <w:lvl w:ilvl="6" w:tplc="1C090001" w:tentative="1">
      <w:start w:val="1"/>
      <w:numFmt w:val="bullet"/>
      <w:lvlText w:val=""/>
      <w:lvlJc w:val="left"/>
      <w:pPr>
        <w:ind w:left="6480" w:hanging="360"/>
      </w:pPr>
      <w:rPr>
        <w:rFonts w:ascii="Symbol" w:hAnsi="Symbol" w:hint="default"/>
      </w:rPr>
    </w:lvl>
    <w:lvl w:ilvl="7" w:tplc="1C090003" w:tentative="1">
      <w:start w:val="1"/>
      <w:numFmt w:val="bullet"/>
      <w:lvlText w:val="o"/>
      <w:lvlJc w:val="left"/>
      <w:pPr>
        <w:ind w:left="7200" w:hanging="360"/>
      </w:pPr>
      <w:rPr>
        <w:rFonts w:ascii="Courier New" w:hAnsi="Courier New" w:cs="Courier New" w:hint="default"/>
      </w:rPr>
    </w:lvl>
    <w:lvl w:ilvl="8" w:tplc="1C090005" w:tentative="1">
      <w:start w:val="1"/>
      <w:numFmt w:val="bullet"/>
      <w:lvlText w:val=""/>
      <w:lvlJc w:val="left"/>
      <w:pPr>
        <w:ind w:left="7920" w:hanging="360"/>
      </w:pPr>
      <w:rPr>
        <w:rFonts w:ascii="Wingdings" w:hAnsi="Wingdings" w:hint="default"/>
      </w:rPr>
    </w:lvl>
  </w:abstractNum>
  <w:abstractNum w:abstractNumId="18" w15:restartNumberingAfterBreak="0">
    <w:nsid w:val="79214EC9"/>
    <w:multiLevelType w:val="hybridMultilevel"/>
    <w:tmpl w:val="FFFFFFFF"/>
    <w:lvl w:ilvl="0" w:tplc="89727DA0">
      <w:start w:val="1"/>
      <w:numFmt w:val="bullet"/>
      <w:lvlText w:val=""/>
      <w:lvlJc w:val="left"/>
      <w:pPr>
        <w:ind w:left="720" w:hanging="360"/>
      </w:pPr>
      <w:rPr>
        <w:rFonts w:ascii="Symbol" w:hAnsi="Symbol" w:hint="default"/>
      </w:rPr>
    </w:lvl>
    <w:lvl w:ilvl="1" w:tplc="092C5D6C">
      <w:start w:val="1"/>
      <w:numFmt w:val="bullet"/>
      <w:lvlText w:val="o"/>
      <w:lvlJc w:val="left"/>
      <w:pPr>
        <w:ind w:left="1440" w:hanging="360"/>
      </w:pPr>
      <w:rPr>
        <w:rFonts w:ascii="Courier New" w:hAnsi="Courier New" w:hint="default"/>
      </w:rPr>
    </w:lvl>
    <w:lvl w:ilvl="2" w:tplc="4D4E27FC">
      <w:start w:val="1"/>
      <w:numFmt w:val="bullet"/>
      <w:lvlText w:val=""/>
      <w:lvlJc w:val="left"/>
      <w:pPr>
        <w:ind w:left="2160" w:hanging="360"/>
      </w:pPr>
      <w:rPr>
        <w:rFonts w:ascii="Wingdings" w:hAnsi="Wingdings" w:hint="default"/>
      </w:rPr>
    </w:lvl>
    <w:lvl w:ilvl="3" w:tplc="7BC0DF78">
      <w:start w:val="1"/>
      <w:numFmt w:val="bullet"/>
      <w:lvlText w:val=""/>
      <w:lvlJc w:val="left"/>
      <w:pPr>
        <w:ind w:left="2880" w:hanging="360"/>
      </w:pPr>
      <w:rPr>
        <w:rFonts w:ascii="Symbol" w:hAnsi="Symbol" w:hint="default"/>
      </w:rPr>
    </w:lvl>
    <w:lvl w:ilvl="4" w:tplc="85D0DF82">
      <w:start w:val="1"/>
      <w:numFmt w:val="bullet"/>
      <w:lvlText w:val="o"/>
      <w:lvlJc w:val="left"/>
      <w:pPr>
        <w:ind w:left="3600" w:hanging="360"/>
      </w:pPr>
      <w:rPr>
        <w:rFonts w:ascii="Courier New" w:hAnsi="Courier New" w:hint="default"/>
      </w:rPr>
    </w:lvl>
    <w:lvl w:ilvl="5" w:tplc="0854DBBE">
      <w:start w:val="1"/>
      <w:numFmt w:val="bullet"/>
      <w:lvlText w:val=""/>
      <w:lvlJc w:val="left"/>
      <w:pPr>
        <w:ind w:left="4320" w:hanging="360"/>
      </w:pPr>
      <w:rPr>
        <w:rFonts w:ascii="Wingdings" w:hAnsi="Wingdings" w:hint="default"/>
      </w:rPr>
    </w:lvl>
    <w:lvl w:ilvl="6" w:tplc="ADDE923C">
      <w:start w:val="1"/>
      <w:numFmt w:val="bullet"/>
      <w:lvlText w:val=""/>
      <w:lvlJc w:val="left"/>
      <w:pPr>
        <w:ind w:left="5040" w:hanging="360"/>
      </w:pPr>
      <w:rPr>
        <w:rFonts w:ascii="Symbol" w:hAnsi="Symbol" w:hint="default"/>
      </w:rPr>
    </w:lvl>
    <w:lvl w:ilvl="7" w:tplc="AAF653F6">
      <w:start w:val="1"/>
      <w:numFmt w:val="bullet"/>
      <w:lvlText w:val="o"/>
      <w:lvlJc w:val="left"/>
      <w:pPr>
        <w:ind w:left="5760" w:hanging="360"/>
      </w:pPr>
      <w:rPr>
        <w:rFonts w:ascii="Courier New" w:hAnsi="Courier New" w:hint="default"/>
      </w:rPr>
    </w:lvl>
    <w:lvl w:ilvl="8" w:tplc="60A63C82">
      <w:start w:val="1"/>
      <w:numFmt w:val="bullet"/>
      <w:lvlText w:val=""/>
      <w:lvlJc w:val="left"/>
      <w:pPr>
        <w:ind w:left="6480" w:hanging="360"/>
      </w:pPr>
      <w:rPr>
        <w:rFonts w:ascii="Wingdings" w:hAnsi="Wingdings" w:hint="default"/>
      </w:rPr>
    </w:lvl>
  </w:abstractNum>
  <w:abstractNum w:abstractNumId="19" w15:restartNumberingAfterBreak="0">
    <w:nsid w:val="7C24D221"/>
    <w:multiLevelType w:val="hybridMultilevel"/>
    <w:tmpl w:val="FFFFFFFF"/>
    <w:lvl w:ilvl="0" w:tplc="AA6A0FAE">
      <w:start w:val="1"/>
      <w:numFmt w:val="decimal"/>
      <w:lvlText w:val="%1."/>
      <w:lvlJc w:val="left"/>
      <w:pPr>
        <w:ind w:left="720" w:hanging="360"/>
      </w:pPr>
    </w:lvl>
    <w:lvl w:ilvl="1" w:tplc="000C47BA">
      <w:start w:val="1"/>
      <w:numFmt w:val="lowerLetter"/>
      <w:lvlText w:val="%2."/>
      <w:lvlJc w:val="left"/>
      <w:pPr>
        <w:ind w:left="1440" w:hanging="360"/>
      </w:pPr>
    </w:lvl>
    <w:lvl w:ilvl="2" w:tplc="1E10BFD8">
      <w:start w:val="1"/>
      <w:numFmt w:val="lowerRoman"/>
      <w:lvlText w:val="%3."/>
      <w:lvlJc w:val="right"/>
      <w:pPr>
        <w:ind w:left="2160" w:hanging="180"/>
      </w:pPr>
    </w:lvl>
    <w:lvl w:ilvl="3" w:tplc="59848856">
      <w:start w:val="1"/>
      <w:numFmt w:val="decimal"/>
      <w:lvlText w:val="%4."/>
      <w:lvlJc w:val="left"/>
      <w:pPr>
        <w:ind w:left="2880" w:hanging="360"/>
      </w:pPr>
    </w:lvl>
    <w:lvl w:ilvl="4" w:tplc="F3549AAE">
      <w:start w:val="1"/>
      <w:numFmt w:val="lowerLetter"/>
      <w:lvlText w:val="%5."/>
      <w:lvlJc w:val="left"/>
      <w:pPr>
        <w:ind w:left="3600" w:hanging="360"/>
      </w:pPr>
    </w:lvl>
    <w:lvl w:ilvl="5" w:tplc="827E8BC8">
      <w:start w:val="1"/>
      <w:numFmt w:val="lowerRoman"/>
      <w:lvlText w:val="%6."/>
      <w:lvlJc w:val="right"/>
      <w:pPr>
        <w:ind w:left="4320" w:hanging="180"/>
      </w:pPr>
    </w:lvl>
    <w:lvl w:ilvl="6" w:tplc="FBC2F69A">
      <w:start w:val="1"/>
      <w:numFmt w:val="decimal"/>
      <w:lvlText w:val="%7."/>
      <w:lvlJc w:val="left"/>
      <w:pPr>
        <w:ind w:left="5040" w:hanging="360"/>
      </w:pPr>
    </w:lvl>
    <w:lvl w:ilvl="7" w:tplc="14D6CBC4">
      <w:start w:val="1"/>
      <w:numFmt w:val="lowerLetter"/>
      <w:lvlText w:val="%8."/>
      <w:lvlJc w:val="left"/>
      <w:pPr>
        <w:ind w:left="5760" w:hanging="360"/>
      </w:pPr>
    </w:lvl>
    <w:lvl w:ilvl="8" w:tplc="AF9EE6E2">
      <w:start w:val="1"/>
      <w:numFmt w:val="lowerRoman"/>
      <w:lvlText w:val="%9."/>
      <w:lvlJc w:val="right"/>
      <w:pPr>
        <w:ind w:left="6480" w:hanging="180"/>
      </w:pPr>
    </w:lvl>
  </w:abstractNum>
  <w:num w:numId="1" w16cid:durableId="511534961">
    <w:abstractNumId w:val="7"/>
  </w:num>
  <w:num w:numId="2" w16cid:durableId="887767586">
    <w:abstractNumId w:val="2"/>
  </w:num>
  <w:num w:numId="3" w16cid:durableId="1089155919">
    <w:abstractNumId w:val="18"/>
  </w:num>
  <w:num w:numId="4" w16cid:durableId="1744596295">
    <w:abstractNumId w:val="10"/>
  </w:num>
  <w:num w:numId="5" w16cid:durableId="901260566">
    <w:abstractNumId w:val="8"/>
  </w:num>
  <w:num w:numId="6" w16cid:durableId="853030987">
    <w:abstractNumId w:val="16"/>
  </w:num>
  <w:num w:numId="7" w16cid:durableId="1837114344">
    <w:abstractNumId w:val="9"/>
  </w:num>
  <w:num w:numId="8" w16cid:durableId="906694119">
    <w:abstractNumId w:val="19"/>
  </w:num>
  <w:num w:numId="9" w16cid:durableId="663897182">
    <w:abstractNumId w:val="13"/>
  </w:num>
  <w:num w:numId="10" w16cid:durableId="72896500">
    <w:abstractNumId w:val="15"/>
  </w:num>
  <w:num w:numId="11" w16cid:durableId="840656031">
    <w:abstractNumId w:val="4"/>
  </w:num>
  <w:num w:numId="12" w16cid:durableId="1135443685">
    <w:abstractNumId w:val="0"/>
  </w:num>
  <w:num w:numId="13" w16cid:durableId="1772315814">
    <w:abstractNumId w:val="11"/>
  </w:num>
  <w:num w:numId="14" w16cid:durableId="1061556510">
    <w:abstractNumId w:val="14"/>
  </w:num>
  <w:num w:numId="15" w16cid:durableId="2119136617">
    <w:abstractNumId w:val="12"/>
  </w:num>
  <w:num w:numId="16" w16cid:durableId="1290622198">
    <w:abstractNumId w:val="6"/>
  </w:num>
  <w:num w:numId="17" w16cid:durableId="931281016">
    <w:abstractNumId w:val="3"/>
  </w:num>
  <w:num w:numId="18" w16cid:durableId="2030839492">
    <w:abstractNumId w:val="17"/>
  </w:num>
  <w:num w:numId="19" w16cid:durableId="1658996156">
    <w:abstractNumId w:val="1"/>
  </w:num>
  <w:num w:numId="20" w16cid:durableId="78847648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11E4"/>
    <w:rsid w:val="0000155A"/>
    <w:rsid w:val="00001EC1"/>
    <w:rsid w:val="000053D4"/>
    <w:rsid w:val="00007A5B"/>
    <w:rsid w:val="00007C40"/>
    <w:rsid w:val="00010F1C"/>
    <w:rsid w:val="000121DA"/>
    <w:rsid w:val="000154FF"/>
    <w:rsid w:val="000163CB"/>
    <w:rsid w:val="00016B7C"/>
    <w:rsid w:val="0001B7BF"/>
    <w:rsid w:val="00043BE4"/>
    <w:rsid w:val="000761A7"/>
    <w:rsid w:val="000A5C27"/>
    <w:rsid w:val="000B143D"/>
    <w:rsid w:val="000B34E2"/>
    <w:rsid w:val="000B6BCF"/>
    <w:rsid w:val="000D08A9"/>
    <w:rsid w:val="000D10B0"/>
    <w:rsid w:val="000D3325"/>
    <w:rsid w:val="000D569E"/>
    <w:rsid w:val="000E26C4"/>
    <w:rsid w:val="0010217E"/>
    <w:rsid w:val="00102C1C"/>
    <w:rsid w:val="00115C79"/>
    <w:rsid w:val="001206CB"/>
    <w:rsid w:val="001237F2"/>
    <w:rsid w:val="001266C1"/>
    <w:rsid w:val="00126F70"/>
    <w:rsid w:val="00147A01"/>
    <w:rsid w:val="001545E5"/>
    <w:rsid w:val="00155E16"/>
    <w:rsid w:val="00156CB9"/>
    <w:rsid w:val="0016377D"/>
    <w:rsid w:val="001652AC"/>
    <w:rsid w:val="0016759F"/>
    <w:rsid w:val="00174EF4"/>
    <w:rsid w:val="00191F9B"/>
    <w:rsid w:val="001A72A4"/>
    <w:rsid w:val="001B2754"/>
    <w:rsid w:val="001B6742"/>
    <w:rsid w:val="001C2DE1"/>
    <w:rsid w:val="001C4CFC"/>
    <w:rsid w:val="001D7999"/>
    <w:rsid w:val="001E1C1F"/>
    <w:rsid w:val="001E3161"/>
    <w:rsid w:val="001E3EDF"/>
    <w:rsid w:val="001E7BF6"/>
    <w:rsid w:val="001F2FC6"/>
    <w:rsid w:val="00200F86"/>
    <w:rsid w:val="002325BF"/>
    <w:rsid w:val="002413AC"/>
    <w:rsid w:val="002442BA"/>
    <w:rsid w:val="00245158"/>
    <w:rsid w:val="00253208"/>
    <w:rsid w:val="0025488D"/>
    <w:rsid w:val="0027564C"/>
    <w:rsid w:val="00276FAD"/>
    <w:rsid w:val="002971E7"/>
    <w:rsid w:val="002B4610"/>
    <w:rsid w:val="002B5F47"/>
    <w:rsid w:val="002E5255"/>
    <w:rsid w:val="002F169C"/>
    <w:rsid w:val="00320C36"/>
    <w:rsid w:val="0032461D"/>
    <w:rsid w:val="0036124C"/>
    <w:rsid w:val="00372AA7"/>
    <w:rsid w:val="00376023"/>
    <w:rsid w:val="003811E4"/>
    <w:rsid w:val="0038181D"/>
    <w:rsid w:val="003A3A37"/>
    <w:rsid w:val="003A642C"/>
    <w:rsid w:val="003B04BB"/>
    <w:rsid w:val="003B0AF8"/>
    <w:rsid w:val="003C03ED"/>
    <w:rsid w:val="003D1924"/>
    <w:rsid w:val="003E041E"/>
    <w:rsid w:val="003F78D4"/>
    <w:rsid w:val="00404650"/>
    <w:rsid w:val="0041181E"/>
    <w:rsid w:val="00412962"/>
    <w:rsid w:val="004238B5"/>
    <w:rsid w:val="0044133A"/>
    <w:rsid w:val="00452BE4"/>
    <w:rsid w:val="00453A07"/>
    <w:rsid w:val="004744E9"/>
    <w:rsid w:val="00481E5D"/>
    <w:rsid w:val="00494D6F"/>
    <w:rsid w:val="004A4EC7"/>
    <w:rsid w:val="004B74EF"/>
    <w:rsid w:val="004C1A84"/>
    <w:rsid w:val="004D170B"/>
    <w:rsid w:val="004D322C"/>
    <w:rsid w:val="004D6013"/>
    <w:rsid w:val="004E0444"/>
    <w:rsid w:val="004E2451"/>
    <w:rsid w:val="004F2C8F"/>
    <w:rsid w:val="004F6743"/>
    <w:rsid w:val="00500A7A"/>
    <w:rsid w:val="00515205"/>
    <w:rsid w:val="00524A1D"/>
    <w:rsid w:val="00527FFC"/>
    <w:rsid w:val="00531494"/>
    <w:rsid w:val="00531768"/>
    <w:rsid w:val="005373BE"/>
    <w:rsid w:val="00546C14"/>
    <w:rsid w:val="005474DD"/>
    <w:rsid w:val="0059770A"/>
    <w:rsid w:val="005A3D75"/>
    <w:rsid w:val="005A40E5"/>
    <w:rsid w:val="005B690B"/>
    <w:rsid w:val="005D3A10"/>
    <w:rsid w:val="005D4C26"/>
    <w:rsid w:val="005E41B3"/>
    <w:rsid w:val="005F39C3"/>
    <w:rsid w:val="00614B28"/>
    <w:rsid w:val="00624ACE"/>
    <w:rsid w:val="006327C8"/>
    <w:rsid w:val="00633BA2"/>
    <w:rsid w:val="00671F80"/>
    <w:rsid w:val="00673E01"/>
    <w:rsid w:val="00673FE9"/>
    <w:rsid w:val="00674511"/>
    <w:rsid w:val="00685EFB"/>
    <w:rsid w:val="0069671A"/>
    <w:rsid w:val="006A4B42"/>
    <w:rsid w:val="006A6C8D"/>
    <w:rsid w:val="006A7797"/>
    <w:rsid w:val="006B78FC"/>
    <w:rsid w:val="006C4211"/>
    <w:rsid w:val="006E3FAE"/>
    <w:rsid w:val="006E7D00"/>
    <w:rsid w:val="006F0E63"/>
    <w:rsid w:val="006F4B8E"/>
    <w:rsid w:val="00707B89"/>
    <w:rsid w:val="00726DFB"/>
    <w:rsid w:val="0074613C"/>
    <w:rsid w:val="007545A9"/>
    <w:rsid w:val="007634A8"/>
    <w:rsid w:val="00763919"/>
    <w:rsid w:val="00775E74"/>
    <w:rsid w:val="00787E45"/>
    <w:rsid w:val="00792C5D"/>
    <w:rsid w:val="007A1239"/>
    <w:rsid w:val="007A2B4B"/>
    <w:rsid w:val="007A4FB8"/>
    <w:rsid w:val="007C08B0"/>
    <w:rsid w:val="007C4B6E"/>
    <w:rsid w:val="007D1D06"/>
    <w:rsid w:val="007D237B"/>
    <w:rsid w:val="007F26CA"/>
    <w:rsid w:val="007F6836"/>
    <w:rsid w:val="0080228B"/>
    <w:rsid w:val="00810530"/>
    <w:rsid w:val="0083087C"/>
    <w:rsid w:val="00842DB4"/>
    <w:rsid w:val="00862232"/>
    <w:rsid w:val="00872F32"/>
    <w:rsid w:val="00880272"/>
    <w:rsid w:val="0088718F"/>
    <w:rsid w:val="00891986"/>
    <w:rsid w:val="0089477C"/>
    <w:rsid w:val="008956B4"/>
    <w:rsid w:val="008A2C96"/>
    <w:rsid w:val="008A3C83"/>
    <w:rsid w:val="008B25B4"/>
    <w:rsid w:val="008B5913"/>
    <w:rsid w:val="008C0D0A"/>
    <w:rsid w:val="008C1708"/>
    <w:rsid w:val="008C3EC0"/>
    <w:rsid w:val="008C6947"/>
    <w:rsid w:val="008C78F1"/>
    <w:rsid w:val="008D144A"/>
    <w:rsid w:val="008D172E"/>
    <w:rsid w:val="008D6750"/>
    <w:rsid w:val="008E36D6"/>
    <w:rsid w:val="008E672A"/>
    <w:rsid w:val="008F0DEA"/>
    <w:rsid w:val="008F2CA5"/>
    <w:rsid w:val="008F3163"/>
    <w:rsid w:val="0091436F"/>
    <w:rsid w:val="009245C3"/>
    <w:rsid w:val="00924DC9"/>
    <w:rsid w:val="009345C6"/>
    <w:rsid w:val="00940443"/>
    <w:rsid w:val="00950843"/>
    <w:rsid w:val="00963212"/>
    <w:rsid w:val="0098334D"/>
    <w:rsid w:val="00990654"/>
    <w:rsid w:val="009943F2"/>
    <w:rsid w:val="009A003E"/>
    <w:rsid w:val="009B1132"/>
    <w:rsid w:val="009C0060"/>
    <w:rsid w:val="009C299E"/>
    <w:rsid w:val="009D1792"/>
    <w:rsid w:val="009D3AF6"/>
    <w:rsid w:val="009D4593"/>
    <w:rsid w:val="009E3655"/>
    <w:rsid w:val="009F364C"/>
    <w:rsid w:val="009F50D2"/>
    <w:rsid w:val="009F7709"/>
    <w:rsid w:val="00A152B0"/>
    <w:rsid w:val="00A27522"/>
    <w:rsid w:val="00A3030D"/>
    <w:rsid w:val="00A37D4C"/>
    <w:rsid w:val="00A40D3E"/>
    <w:rsid w:val="00A41AF6"/>
    <w:rsid w:val="00A43DA5"/>
    <w:rsid w:val="00A51EB6"/>
    <w:rsid w:val="00A74BD8"/>
    <w:rsid w:val="00A751D7"/>
    <w:rsid w:val="00A97E4B"/>
    <w:rsid w:val="00AE0303"/>
    <w:rsid w:val="00AE08EC"/>
    <w:rsid w:val="00AE0E51"/>
    <w:rsid w:val="00AE25D2"/>
    <w:rsid w:val="00AE646C"/>
    <w:rsid w:val="00AE66C6"/>
    <w:rsid w:val="00AF018A"/>
    <w:rsid w:val="00AF5699"/>
    <w:rsid w:val="00AF785E"/>
    <w:rsid w:val="00B2739F"/>
    <w:rsid w:val="00B4591E"/>
    <w:rsid w:val="00B51FEF"/>
    <w:rsid w:val="00B700AB"/>
    <w:rsid w:val="00B73AB9"/>
    <w:rsid w:val="00B82377"/>
    <w:rsid w:val="00B92D76"/>
    <w:rsid w:val="00BA2DC8"/>
    <w:rsid w:val="00BA4B7B"/>
    <w:rsid w:val="00BA5DD9"/>
    <w:rsid w:val="00BA67A8"/>
    <w:rsid w:val="00BA741F"/>
    <w:rsid w:val="00BB6490"/>
    <w:rsid w:val="00BC3B69"/>
    <w:rsid w:val="00BC3E9F"/>
    <w:rsid w:val="00BC595D"/>
    <w:rsid w:val="00BC6E28"/>
    <w:rsid w:val="00BD5423"/>
    <w:rsid w:val="00BD5836"/>
    <w:rsid w:val="00C17973"/>
    <w:rsid w:val="00C2140C"/>
    <w:rsid w:val="00C369A2"/>
    <w:rsid w:val="00C5453A"/>
    <w:rsid w:val="00C64D14"/>
    <w:rsid w:val="00C64F76"/>
    <w:rsid w:val="00C67F06"/>
    <w:rsid w:val="00C75E4A"/>
    <w:rsid w:val="00C766BF"/>
    <w:rsid w:val="00C773C3"/>
    <w:rsid w:val="00C852A2"/>
    <w:rsid w:val="00C87C24"/>
    <w:rsid w:val="00C934B0"/>
    <w:rsid w:val="00C94D7F"/>
    <w:rsid w:val="00C95F40"/>
    <w:rsid w:val="00C96F6B"/>
    <w:rsid w:val="00CA0376"/>
    <w:rsid w:val="00CA3C03"/>
    <w:rsid w:val="00CA60A9"/>
    <w:rsid w:val="00CC0D46"/>
    <w:rsid w:val="00CC3BAE"/>
    <w:rsid w:val="00CD4E55"/>
    <w:rsid w:val="00CD79D0"/>
    <w:rsid w:val="00CE1833"/>
    <w:rsid w:val="00CE3631"/>
    <w:rsid w:val="00CE77A5"/>
    <w:rsid w:val="00CF2D4D"/>
    <w:rsid w:val="00D11CB5"/>
    <w:rsid w:val="00D14882"/>
    <w:rsid w:val="00D1711F"/>
    <w:rsid w:val="00D22CDF"/>
    <w:rsid w:val="00D35196"/>
    <w:rsid w:val="00D40ED4"/>
    <w:rsid w:val="00D516F4"/>
    <w:rsid w:val="00D51701"/>
    <w:rsid w:val="00D525C9"/>
    <w:rsid w:val="00D77843"/>
    <w:rsid w:val="00D82B0C"/>
    <w:rsid w:val="00D83DBF"/>
    <w:rsid w:val="00DA0BB1"/>
    <w:rsid w:val="00DA2967"/>
    <w:rsid w:val="00DA4577"/>
    <w:rsid w:val="00DA58DF"/>
    <w:rsid w:val="00DC1FB2"/>
    <w:rsid w:val="00DC20A5"/>
    <w:rsid w:val="00DC76DC"/>
    <w:rsid w:val="00DC7ADC"/>
    <w:rsid w:val="00DF0C45"/>
    <w:rsid w:val="00E00C66"/>
    <w:rsid w:val="00E10E36"/>
    <w:rsid w:val="00E10EE3"/>
    <w:rsid w:val="00E1480D"/>
    <w:rsid w:val="00E2138D"/>
    <w:rsid w:val="00E323BE"/>
    <w:rsid w:val="00E339D0"/>
    <w:rsid w:val="00E37EC6"/>
    <w:rsid w:val="00E54D88"/>
    <w:rsid w:val="00E57425"/>
    <w:rsid w:val="00E67E76"/>
    <w:rsid w:val="00E70D10"/>
    <w:rsid w:val="00E74F3F"/>
    <w:rsid w:val="00EA0D28"/>
    <w:rsid w:val="00EA49B2"/>
    <w:rsid w:val="00EB6561"/>
    <w:rsid w:val="00EC1D83"/>
    <w:rsid w:val="00EC528B"/>
    <w:rsid w:val="00EC5443"/>
    <w:rsid w:val="00EC773B"/>
    <w:rsid w:val="00ED752C"/>
    <w:rsid w:val="00EE5962"/>
    <w:rsid w:val="00EF4DF1"/>
    <w:rsid w:val="00EF5117"/>
    <w:rsid w:val="00EF5D70"/>
    <w:rsid w:val="00F00120"/>
    <w:rsid w:val="00F030F1"/>
    <w:rsid w:val="00F03987"/>
    <w:rsid w:val="00F1440D"/>
    <w:rsid w:val="00F14540"/>
    <w:rsid w:val="00F15AE9"/>
    <w:rsid w:val="00F20008"/>
    <w:rsid w:val="00F25114"/>
    <w:rsid w:val="00F25155"/>
    <w:rsid w:val="00F352F4"/>
    <w:rsid w:val="00F406D5"/>
    <w:rsid w:val="00F4756C"/>
    <w:rsid w:val="00F50D8B"/>
    <w:rsid w:val="00F61540"/>
    <w:rsid w:val="00F67960"/>
    <w:rsid w:val="00F74686"/>
    <w:rsid w:val="00F81866"/>
    <w:rsid w:val="00F8702E"/>
    <w:rsid w:val="00F87EF1"/>
    <w:rsid w:val="00F937BA"/>
    <w:rsid w:val="00FA18BD"/>
    <w:rsid w:val="00FA2C26"/>
    <w:rsid w:val="00FA7AC7"/>
    <w:rsid w:val="00FB091D"/>
    <w:rsid w:val="00FB2B76"/>
    <w:rsid w:val="00FB6910"/>
    <w:rsid w:val="00FC4746"/>
    <w:rsid w:val="00FD1383"/>
    <w:rsid w:val="00FD518F"/>
    <w:rsid w:val="00FD7367"/>
    <w:rsid w:val="00FE39AD"/>
    <w:rsid w:val="00FE4507"/>
    <w:rsid w:val="00FE510A"/>
    <w:rsid w:val="00FF2558"/>
    <w:rsid w:val="00FF2FE2"/>
    <w:rsid w:val="00FF5738"/>
    <w:rsid w:val="011731AA"/>
    <w:rsid w:val="018202DE"/>
    <w:rsid w:val="023A4F04"/>
    <w:rsid w:val="026F3911"/>
    <w:rsid w:val="03D61F65"/>
    <w:rsid w:val="045196A5"/>
    <w:rsid w:val="0467F9CE"/>
    <w:rsid w:val="07FC62B3"/>
    <w:rsid w:val="080D8511"/>
    <w:rsid w:val="0BE1314A"/>
    <w:rsid w:val="0C741365"/>
    <w:rsid w:val="0D66CEA6"/>
    <w:rsid w:val="0F029F07"/>
    <w:rsid w:val="0F16D337"/>
    <w:rsid w:val="0F4BF6AC"/>
    <w:rsid w:val="0F8A5F96"/>
    <w:rsid w:val="1055DBE6"/>
    <w:rsid w:val="112E5C2B"/>
    <w:rsid w:val="12E354E9"/>
    <w:rsid w:val="13813830"/>
    <w:rsid w:val="141F67CF"/>
    <w:rsid w:val="1589FAC1"/>
    <w:rsid w:val="1618446A"/>
    <w:rsid w:val="1772C89A"/>
    <w:rsid w:val="17B6C60C"/>
    <w:rsid w:val="1846020B"/>
    <w:rsid w:val="18EDBBF1"/>
    <w:rsid w:val="19C945A3"/>
    <w:rsid w:val="1A25437D"/>
    <w:rsid w:val="1AEE66CE"/>
    <w:rsid w:val="1B5214C5"/>
    <w:rsid w:val="1D1C72C7"/>
    <w:rsid w:val="1D5CE43F"/>
    <w:rsid w:val="1E6F05C2"/>
    <w:rsid w:val="1F6F63D6"/>
    <w:rsid w:val="20948501"/>
    <w:rsid w:val="21A560CD"/>
    <w:rsid w:val="21CB02AB"/>
    <w:rsid w:val="224FCD9E"/>
    <w:rsid w:val="2254F040"/>
    <w:rsid w:val="22CCAD07"/>
    <w:rsid w:val="237B65F8"/>
    <w:rsid w:val="24C8A7C1"/>
    <w:rsid w:val="258CFC83"/>
    <w:rsid w:val="2643B099"/>
    <w:rsid w:val="2A2D29C7"/>
    <w:rsid w:val="2A4354CD"/>
    <w:rsid w:val="2D61CD32"/>
    <w:rsid w:val="2E4A9892"/>
    <w:rsid w:val="2EFD9D93"/>
    <w:rsid w:val="31137729"/>
    <w:rsid w:val="319032C6"/>
    <w:rsid w:val="32353E55"/>
    <w:rsid w:val="32814DE9"/>
    <w:rsid w:val="338AD89E"/>
    <w:rsid w:val="34071D1B"/>
    <w:rsid w:val="3660A20A"/>
    <w:rsid w:val="38395E40"/>
    <w:rsid w:val="3A48322D"/>
    <w:rsid w:val="3B361ACB"/>
    <w:rsid w:val="3C0F100C"/>
    <w:rsid w:val="3DC25CFB"/>
    <w:rsid w:val="3E4780AF"/>
    <w:rsid w:val="3EFCFFD6"/>
    <w:rsid w:val="40B77F44"/>
    <w:rsid w:val="40FCC4BA"/>
    <w:rsid w:val="41190D3A"/>
    <w:rsid w:val="427CE890"/>
    <w:rsid w:val="42C21155"/>
    <w:rsid w:val="433D014F"/>
    <w:rsid w:val="45A1B5BB"/>
    <w:rsid w:val="46C9629A"/>
    <w:rsid w:val="47991E13"/>
    <w:rsid w:val="48457D6C"/>
    <w:rsid w:val="4862E710"/>
    <w:rsid w:val="48C29129"/>
    <w:rsid w:val="48FE7502"/>
    <w:rsid w:val="497F2EE6"/>
    <w:rsid w:val="49B54C6A"/>
    <w:rsid w:val="4B9A7470"/>
    <w:rsid w:val="4BD34FF4"/>
    <w:rsid w:val="4C8C3A5C"/>
    <w:rsid w:val="4DBBB868"/>
    <w:rsid w:val="53E13436"/>
    <w:rsid w:val="556ABDD4"/>
    <w:rsid w:val="5655B0F8"/>
    <w:rsid w:val="57F5648B"/>
    <w:rsid w:val="58666C58"/>
    <w:rsid w:val="58AA4487"/>
    <w:rsid w:val="599A272C"/>
    <w:rsid w:val="5CA45B2D"/>
    <w:rsid w:val="5CDA0F83"/>
    <w:rsid w:val="5E6D984F"/>
    <w:rsid w:val="600968B0"/>
    <w:rsid w:val="61345919"/>
    <w:rsid w:val="62553405"/>
    <w:rsid w:val="63D6D552"/>
    <w:rsid w:val="64B7F60D"/>
    <w:rsid w:val="656B1337"/>
    <w:rsid w:val="65B6A083"/>
    <w:rsid w:val="67B6181C"/>
    <w:rsid w:val="6B4F79FD"/>
    <w:rsid w:val="6CF218E1"/>
    <w:rsid w:val="6E11EFE1"/>
    <w:rsid w:val="6FD999EB"/>
    <w:rsid w:val="701D1832"/>
    <w:rsid w:val="709C62CE"/>
    <w:rsid w:val="744D08C2"/>
    <w:rsid w:val="7456DC86"/>
    <w:rsid w:val="7599CBED"/>
    <w:rsid w:val="77EBF6C7"/>
    <w:rsid w:val="77FC3AC2"/>
    <w:rsid w:val="788055E9"/>
    <w:rsid w:val="7A8E8A5F"/>
    <w:rsid w:val="7CECD4AB"/>
    <w:rsid w:val="7DF48635"/>
    <w:rsid w:val="7F11E197"/>
    <w:rsid w:val="7F8DA2D6"/>
  </w:rsids>
  <m:mathPr>
    <m:mathFont m:val="Cambria Math"/>
    <m:brkBin m:val="before"/>
    <m:brkBinSub m:val="--"/>
    <m:smallFrac m:val="0"/>
    <m:dispDef/>
    <m:lMargin m:val="0"/>
    <m:rMargin m:val="0"/>
    <m:defJc m:val="centerGroup"/>
    <m:wrapIndent m:val="1440"/>
    <m:intLim m:val="subSup"/>
    <m:naryLim m:val="undOvr"/>
  </m:mathPr>
  <w:themeFontLang w:val="en-Z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50FFCC"/>
  <w15:chartTrackingRefBased/>
  <w15:docId w15:val="{0A6346CB-CF57-4B6B-AD5A-F6A2A7F873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3987"/>
    <w:pPr>
      <w:ind w:left="720"/>
      <w:contextualSpacing/>
    </w:pPr>
  </w:style>
  <w:style w:type="character" w:styleId="Strong">
    <w:name w:val="Strong"/>
    <w:basedOn w:val="DefaultParagraphFont"/>
    <w:uiPriority w:val="22"/>
    <w:qFormat/>
    <w:rsid w:val="004F2C8F"/>
    <w:rPr>
      <w:b/>
      <w:bCs/>
    </w:rPr>
  </w:style>
  <w:style w:type="paragraph" w:styleId="NormalWeb">
    <w:name w:val="Normal (Web)"/>
    <w:basedOn w:val="Normal"/>
    <w:uiPriority w:val="99"/>
    <w:unhideWhenUsed/>
    <w:rsid w:val="00A43DA5"/>
    <w:pPr>
      <w:spacing w:before="100" w:beforeAutospacing="1" w:after="100" w:afterAutospacing="1" w:line="240" w:lineRule="auto"/>
    </w:pPr>
    <w:rPr>
      <w:rFonts w:ascii="Times New Roman" w:eastAsia="Times New Roman" w:hAnsi="Times New Roman" w:cs="Times New Roman"/>
      <w:kern w:val="0"/>
      <w:sz w:val="24"/>
      <w:szCs w:val="24"/>
      <w:lang w:eastAsia="en-ZA"/>
      <w14:ligatures w14:val="none"/>
    </w:rPr>
  </w:style>
  <w:style w:type="paragraph" w:styleId="Header">
    <w:name w:val="header"/>
    <w:basedOn w:val="Normal"/>
    <w:link w:val="HeaderChar"/>
    <w:uiPriority w:val="99"/>
    <w:unhideWhenUsed/>
    <w:rsid w:val="00FA18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FA18BD"/>
  </w:style>
  <w:style w:type="paragraph" w:styleId="Footer">
    <w:name w:val="footer"/>
    <w:basedOn w:val="Normal"/>
    <w:link w:val="FooterChar"/>
    <w:uiPriority w:val="99"/>
    <w:unhideWhenUsed/>
    <w:rsid w:val="00FA18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FA18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4909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1666</Words>
  <Characters>9500</Characters>
  <Application>Microsoft Office Word</Application>
  <DocSecurity>4</DocSecurity>
  <Lines>79</Lines>
  <Paragraphs>22</Paragraphs>
  <ScaleCrop>false</ScaleCrop>
  <Company/>
  <LinksUpToDate>false</LinksUpToDate>
  <CharactersWithSpaces>11144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Sihle Mtshini</dc:creator>
  <cp:keywords/>
  <dc:description/>
  <cp:lastModifiedBy>Sihle Mtshini</cp:lastModifiedBy>
  <cp:revision>341</cp:revision>
  <dcterms:created xsi:type="dcterms:W3CDTF">2024-01-31T07:17:00Z</dcterms:created>
  <dcterms:modified xsi:type="dcterms:W3CDTF">2024-02-02T06:52:00Z</dcterms:modified>
</cp:coreProperties>
</file>