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2194" w14:textId="1AC45D6E" w:rsidR="00AA007F" w:rsidRDefault="00060580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Cheat Sheet</w:t>
      </w:r>
    </w:p>
    <w:p w14:paraId="536A3195" w14:textId="77777777" w:rsidR="00060580" w:rsidRPr="00060580" w:rsidRDefault="00060580" w:rsidP="00060580">
      <w:pPr>
        <w:rPr>
          <w:b/>
          <w:bCs/>
        </w:rPr>
      </w:pPr>
      <w:r w:rsidRPr="00060580">
        <w:rPr>
          <w:b/>
          <w:bCs/>
        </w:rPr>
        <w:t>GIT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4573"/>
      </w:tblGrid>
      <w:tr w:rsidR="00060580" w:rsidRPr="00060580" w14:paraId="160F49FE" w14:textId="77777777" w:rsidTr="000605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D0708" w14:textId="77777777" w:rsidR="00060580" w:rsidRPr="00060580" w:rsidRDefault="00060580" w:rsidP="00060580">
            <w:pPr>
              <w:rPr>
                <w:b/>
                <w:bCs/>
              </w:rPr>
            </w:pPr>
            <w:r w:rsidRPr="0006058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0398F2" w14:textId="77777777" w:rsidR="00060580" w:rsidRPr="00060580" w:rsidRDefault="00060580" w:rsidP="00060580">
            <w:pPr>
              <w:rPr>
                <w:b/>
                <w:bCs/>
              </w:rPr>
            </w:pPr>
            <w:r w:rsidRPr="00060580">
              <w:rPr>
                <w:b/>
                <w:bCs/>
              </w:rPr>
              <w:t>Command</w:t>
            </w:r>
          </w:p>
        </w:tc>
      </w:tr>
      <w:tr w:rsidR="00060580" w:rsidRPr="00060580" w14:paraId="73BE8088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5316" w14:textId="77777777" w:rsidR="00060580" w:rsidRPr="00060580" w:rsidRDefault="00060580" w:rsidP="00060580">
            <w:r w:rsidRPr="00060580">
              <w:t>Create dev branch</w:t>
            </w:r>
          </w:p>
        </w:tc>
        <w:tc>
          <w:tcPr>
            <w:tcW w:w="0" w:type="auto"/>
            <w:vAlign w:val="center"/>
            <w:hideMark/>
          </w:tcPr>
          <w:p w14:paraId="18FE6D94" w14:textId="77777777" w:rsidR="00060580" w:rsidRPr="00060580" w:rsidRDefault="00060580" w:rsidP="00060580">
            <w:r w:rsidRPr="00060580">
              <w:t>git checkout -b dev</w:t>
            </w:r>
          </w:p>
        </w:tc>
      </w:tr>
      <w:tr w:rsidR="00060580" w:rsidRPr="00060580" w14:paraId="26901FA9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E354" w14:textId="77777777" w:rsidR="00060580" w:rsidRPr="00060580" w:rsidRDefault="00060580" w:rsidP="00060580">
            <w:r w:rsidRPr="00060580">
              <w:t>Push dev branch to GitHub</w:t>
            </w:r>
          </w:p>
        </w:tc>
        <w:tc>
          <w:tcPr>
            <w:tcW w:w="0" w:type="auto"/>
            <w:vAlign w:val="center"/>
            <w:hideMark/>
          </w:tcPr>
          <w:p w14:paraId="6FFF0C84" w14:textId="77777777" w:rsidR="00060580" w:rsidRPr="00060580" w:rsidRDefault="00060580" w:rsidP="00060580">
            <w:r w:rsidRPr="00060580">
              <w:t>git push -u origin dev</w:t>
            </w:r>
          </w:p>
        </w:tc>
      </w:tr>
      <w:tr w:rsidR="00060580" w:rsidRPr="00060580" w14:paraId="0898CE1D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6C0B" w14:textId="77777777" w:rsidR="00060580" w:rsidRPr="00060580" w:rsidRDefault="00060580" w:rsidP="00060580">
            <w:r w:rsidRPr="00060580">
              <w:t>Switch between branches</w:t>
            </w:r>
          </w:p>
        </w:tc>
        <w:tc>
          <w:tcPr>
            <w:tcW w:w="0" w:type="auto"/>
            <w:vAlign w:val="center"/>
            <w:hideMark/>
          </w:tcPr>
          <w:p w14:paraId="710C86B5" w14:textId="77777777" w:rsidR="00060580" w:rsidRPr="00060580" w:rsidRDefault="00060580" w:rsidP="00060580">
            <w:r w:rsidRPr="00060580">
              <w:t>git checkout main or git checkout dev</w:t>
            </w:r>
          </w:p>
        </w:tc>
      </w:tr>
      <w:tr w:rsidR="00060580" w:rsidRPr="00060580" w14:paraId="64094639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D86B" w14:textId="77777777" w:rsidR="00060580" w:rsidRPr="00060580" w:rsidRDefault="00060580" w:rsidP="00060580">
            <w:r w:rsidRPr="00060580">
              <w:t>Merge dev → main</w:t>
            </w:r>
          </w:p>
        </w:tc>
        <w:tc>
          <w:tcPr>
            <w:tcW w:w="0" w:type="auto"/>
            <w:vAlign w:val="center"/>
            <w:hideMark/>
          </w:tcPr>
          <w:p w14:paraId="38A66F51" w14:textId="77777777" w:rsidR="00060580" w:rsidRPr="00060580" w:rsidRDefault="00060580" w:rsidP="00060580">
            <w:r w:rsidRPr="00060580">
              <w:t>git checkout main → git merge dev → git push</w:t>
            </w:r>
          </w:p>
        </w:tc>
      </w:tr>
      <w:tr w:rsidR="00060580" w:rsidRPr="00060580" w14:paraId="2F2AF1C2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E3B4" w14:textId="77777777" w:rsidR="00060580" w:rsidRPr="00060580" w:rsidRDefault="00060580" w:rsidP="00060580">
            <w:r w:rsidRPr="00060580">
              <w:t>Add all changes</w:t>
            </w:r>
          </w:p>
        </w:tc>
        <w:tc>
          <w:tcPr>
            <w:tcW w:w="0" w:type="auto"/>
            <w:vAlign w:val="center"/>
            <w:hideMark/>
          </w:tcPr>
          <w:p w14:paraId="3F4758EA" w14:textId="77777777" w:rsidR="00060580" w:rsidRPr="00060580" w:rsidRDefault="00060580" w:rsidP="00060580">
            <w:r w:rsidRPr="00060580">
              <w:t>git add .</w:t>
            </w:r>
          </w:p>
        </w:tc>
      </w:tr>
      <w:tr w:rsidR="00060580" w:rsidRPr="00060580" w14:paraId="786A8A30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76C5" w14:textId="77777777" w:rsidR="00060580" w:rsidRPr="00060580" w:rsidRDefault="00060580" w:rsidP="00060580">
            <w:r w:rsidRPr="00060580">
              <w:t>Commit with a message</w:t>
            </w:r>
          </w:p>
        </w:tc>
        <w:tc>
          <w:tcPr>
            <w:tcW w:w="0" w:type="auto"/>
            <w:vAlign w:val="center"/>
            <w:hideMark/>
          </w:tcPr>
          <w:p w14:paraId="3D9E2E7F" w14:textId="77777777" w:rsidR="00060580" w:rsidRPr="00060580" w:rsidRDefault="00060580" w:rsidP="00060580">
            <w:r w:rsidRPr="00060580">
              <w:t>git commit -m "Your message"</w:t>
            </w:r>
          </w:p>
        </w:tc>
      </w:tr>
      <w:tr w:rsidR="00060580" w:rsidRPr="00060580" w14:paraId="13379DEB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3B4A" w14:textId="77777777" w:rsidR="00060580" w:rsidRPr="00060580" w:rsidRDefault="00060580" w:rsidP="00060580">
            <w:r w:rsidRPr="00060580">
              <w:t>Push to current branch</w:t>
            </w:r>
          </w:p>
        </w:tc>
        <w:tc>
          <w:tcPr>
            <w:tcW w:w="0" w:type="auto"/>
            <w:vAlign w:val="center"/>
            <w:hideMark/>
          </w:tcPr>
          <w:p w14:paraId="16A3566F" w14:textId="77777777" w:rsidR="00060580" w:rsidRPr="00060580" w:rsidRDefault="00060580" w:rsidP="00060580">
            <w:r w:rsidRPr="00060580">
              <w:t>git push</w:t>
            </w:r>
          </w:p>
        </w:tc>
      </w:tr>
      <w:tr w:rsidR="00060580" w:rsidRPr="00060580" w14:paraId="4CF091FA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FFAF" w14:textId="77777777" w:rsidR="00060580" w:rsidRPr="00060580" w:rsidRDefault="00060580" w:rsidP="00060580">
            <w:r w:rsidRPr="00060580">
              <w:t>See branches</w:t>
            </w:r>
          </w:p>
        </w:tc>
        <w:tc>
          <w:tcPr>
            <w:tcW w:w="0" w:type="auto"/>
            <w:vAlign w:val="center"/>
            <w:hideMark/>
          </w:tcPr>
          <w:p w14:paraId="62AAC912" w14:textId="77777777" w:rsidR="00060580" w:rsidRPr="00060580" w:rsidRDefault="00060580" w:rsidP="00060580">
            <w:r w:rsidRPr="00060580">
              <w:t>git branch</w:t>
            </w:r>
          </w:p>
        </w:tc>
      </w:tr>
      <w:tr w:rsidR="00060580" w:rsidRPr="00060580" w14:paraId="41C95C1E" w14:textId="77777777" w:rsidTr="00060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06E0" w14:textId="77777777" w:rsidR="00060580" w:rsidRPr="00060580" w:rsidRDefault="00060580" w:rsidP="00060580">
            <w:r w:rsidRPr="00060580">
              <w:t>See what branch you're on</w:t>
            </w:r>
          </w:p>
        </w:tc>
        <w:tc>
          <w:tcPr>
            <w:tcW w:w="0" w:type="auto"/>
            <w:vAlign w:val="center"/>
            <w:hideMark/>
          </w:tcPr>
          <w:p w14:paraId="289D9E29" w14:textId="77777777" w:rsidR="00060580" w:rsidRPr="00060580" w:rsidRDefault="00060580" w:rsidP="00060580">
            <w:r w:rsidRPr="00060580">
              <w:t>git status</w:t>
            </w:r>
          </w:p>
        </w:tc>
      </w:tr>
    </w:tbl>
    <w:p w14:paraId="29A19132" w14:textId="77777777" w:rsidR="00060580" w:rsidRDefault="00060580"/>
    <w:p w14:paraId="07E74353" w14:textId="77777777" w:rsidR="00555ED8" w:rsidRDefault="00555ED8"/>
    <w:p w14:paraId="1A166019" w14:textId="77777777" w:rsidR="00555ED8" w:rsidRDefault="00555ED8"/>
    <w:p w14:paraId="0292BCF4" w14:textId="77777777" w:rsidR="00555ED8" w:rsidRDefault="00555ED8"/>
    <w:p w14:paraId="66F74444" w14:textId="77777777" w:rsidR="00555ED8" w:rsidRDefault="00555ED8"/>
    <w:p w14:paraId="00B07C86" w14:textId="77777777" w:rsidR="00555ED8" w:rsidRDefault="00555ED8"/>
    <w:p w14:paraId="2DBA74DA" w14:textId="77777777" w:rsidR="00555ED8" w:rsidRDefault="00555ED8"/>
    <w:p w14:paraId="565D4B84" w14:textId="77777777" w:rsidR="00555ED8" w:rsidRDefault="00555ED8"/>
    <w:p w14:paraId="7322F690" w14:textId="77777777" w:rsidR="00555ED8" w:rsidRDefault="00555ED8"/>
    <w:p w14:paraId="54ABD276" w14:textId="77777777" w:rsidR="00555ED8" w:rsidRDefault="00555ED8"/>
    <w:p w14:paraId="0121D2C4" w14:textId="77777777" w:rsidR="00555ED8" w:rsidRDefault="00555ED8"/>
    <w:p w14:paraId="407FBEB9" w14:textId="77777777" w:rsidR="00555ED8" w:rsidRDefault="00555ED8"/>
    <w:p w14:paraId="32EFB16A" w14:textId="77777777" w:rsidR="00555ED8" w:rsidRDefault="00555ED8"/>
    <w:p w14:paraId="077C67D1" w14:textId="77777777" w:rsidR="00555ED8" w:rsidRPr="00555ED8" w:rsidRDefault="00555ED8" w:rsidP="00555ED8">
      <w:pPr>
        <w:rPr>
          <w:b/>
          <w:bCs/>
        </w:rPr>
      </w:pPr>
      <w:r w:rsidRPr="00555ED8">
        <w:rPr>
          <w:rFonts w:ascii="Segoe UI Emoji" w:hAnsi="Segoe UI Emoji" w:cs="Segoe UI Emoji"/>
          <w:b/>
          <w:bCs/>
        </w:rPr>
        <w:lastRenderedPageBreak/>
        <w:t>🧠</w:t>
      </w:r>
      <w:r w:rsidRPr="00555ED8">
        <w:rPr>
          <w:b/>
          <w:bCs/>
        </w:rPr>
        <w:t xml:space="preserve"> Regarding the System Prompt Getting Large</w:t>
      </w:r>
    </w:p>
    <w:p w14:paraId="4AA76D1B" w14:textId="77777777" w:rsidR="00555ED8" w:rsidRPr="00555ED8" w:rsidRDefault="00555ED8" w:rsidP="00555ED8">
      <w:r w:rsidRPr="00555ED8">
        <w:t xml:space="preserve">Yes, it’s </w:t>
      </w:r>
      <w:r w:rsidRPr="00555ED8">
        <w:rPr>
          <w:b/>
          <w:bCs/>
        </w:rPr>
        <w:t>totally normal</w:t>
      </w:r>
      <w:r w:rsidRPr="00555ED8">
        <w:t xml:space="preserve"> to feel like it's getting bulky. System prompts </w:t>
      </w:r>
      <w:r w:rsidRPr="00555ED8">
        <w:rPr>
          <w:b/>
          <w:bCs/>
        </w:rPr>
        <w:t>can</w:t>
      </w:r>
      <w:r w:rsidRPr="00555ED8">
        <w:t xml:space="preserve"> be long — especially when you're guiding a structured, branded, interactive experience like you're doing.</w:t>
      </w:r>
    </w:p>
    <w:p w14:paraId="141176C8" w14:textId="77777777" w:rsidR="00555ED8" w:rsidRPr="00555ED8" w:rsidRDefault="00555ED8" w:rsidP="00555ED8">
      <w:r w:rsidRPr="00555ED8">
        <w:t>Here’s the breakdown:</w:t>
      </w:r>
    </w:p>
    <w:p w14:paraId="7D06A58D" w14:textId="77777777" w:rsidR="00555ED8" w:rsidRPr="00555ED8" w:rsidRDefault="00555ED8" w:rsidP="00555ED8">
      <w:r w:rsidRPr="00555ED8">
        <w:pict w14:anchorId="01F60441">
          <v:rect id="_x0000_i1055" style="width:0;height:1.5pt" o:hralign="center" o:hrstd="t" o:hr="t" fillcolor="#a0a0a0" stroked="f"/>
        </w:pict>
      </w:r>
    </w:p>
    <w:p w14:paraId="030A1CB2" w14:textId="77777777" w:rsidR="00555ED8" w:rsidRPr="00555ED8" w:rsidRDefault="00555ED8" w:rsidP="00555ED8">
      <w:pPr>
        <w:rPr>
          <w:b/>
          <w:bCs/>
        </w:rPr>
      </w:pPr>
      <w:r w:rsidRPr="00555ED8">
        <w:rPr>
          <w:rFonts w:ascii="Segoe UI Emoji" w:hAnsi="Segoe UI Emoji" w:cs="Segoe UI Emoji"/>
          <w:b/>
          <w:bCs/>
        </w:rPr>
        <w:t>✅</w:t>
      </w:r>
      <w:r w:rsidRPr="00555ED8">
        <w:rPr>
          <w:b/>
          <w:bCs/>
        </w:rPr>
        <w:t xml:space="preserve"> What’s Fine (for Now)</w:t>
      </w:r>
    </w:p>
    <w:p w14:paraId="35FB7F8E" w14:textId="77777777" w:rsidR="00555ED8" w:rsidRPr="00555ED8" w:rsidRDefault="00555ED8" w:rsidP="00555ED8">
      <w:pPr>
        <w:numPr>
          <w:ilvl w:val="0"/>
          <w:numId w:val="2"/>
        </w:numPr>
      </w:pPr>
      <w:r w:rsidRPr="00555ED8">
        <w:t xml:space="preserve">You’re using </w:t>
      </w:r>
      <w:r w:rsidRPr="00555ED8">
        <w:rPr>
          <w:b/>
          <w:bCs/>
        </w:rPr>
        <w:t>OpenAI's GPT-3.5/4</w:t>
      </w:r>
      <w:r w:rsidRPr="00555ED8">
        <w:t>, which can handle large context windows (up to 16K or 128K tokens depending on the model).</w:t>
      </w:r>
    </w:p>
    <w:p w14:paraId="0C59287C" w14:textId="77777777" w:rsidR="00555ED8" w:rsidRPr="00555ED8" w:rsidRDefault="00555ED8" w:rsidP="00555ED8">
      <w:pPr>
        <w:numPr>
          <w:ilvl w:val="0"/>
          <w:numId w:val="2"/>
        </w:numPr>
      </w:pPr>
      <w:r w:rsidRPr="00555ED8">
        <w:t xml:space="preserve">The </w:t>
      </w:r>
      <w:r w:rsidRPr="00555ED8">
        <w:rPr>
          <w:b/>
          <w:bCs/>
        </w:rPr>
        <w:t>system prompt is just one part</w:t>
      </w:r>
      <w:r w:rsidRPr="00555ED8">
        <w:t xml:space="preserve"> of that total context. You're safe keeping it detailed — especially for control over output and behavior.</w:t>
      </w:r>
    </w:p>
    <w:p w14:paraId="5372C283" w14:textId="77777777" w:rsidR="00555ED8" w:rsidRPr="00555ED8" w:rsidRDefault="00555ED8" w:rsidP="00555ED8">
      <w:pPr>
        <w:numPr>
          <w:ilvl w:val="0"/>
          <w:numId w:val="2"/>
        </w:numPr>
      </w:pPr>
      <w:r w:rsidRPr="00555ED8">
        <w:t xml:space="preserve">A longer prompt often </w:t>
      </w:r>
      <w:r w:rsidRPr="00555ED8">
        <w:rPr>
          <w:b/>
          <w:bCs/>
        </w:rPr>
        <w:t>prevents hallucinations</w:t>
      </w:r>
      <w:r w:rsidRPr="00555ED8">
        <w:t>, so in your case, it's helpful.</w:t>
      </w:r>
    </w:p>
    <w:p w14:paraId="749CEE88" w14:textId="77777777" w:rsidR="00555ED8" w:rsidRPr="00555ED8" w:rsidRDefault="00555ED8" w:rsidP="00555ED8">
      <w:r w:rsidRPr="00555ED8">
        <w:pict w14:anchorId="560DE95C">
          <v:rect id="_x0000_i1056" style="width:0;height:1.5pt" o:hralign="center" o:hrstd="t" o:hr="t" fillcolor="#a0a0a0" stroked="f"/>
        </w:pict>
      </w:r>
    </w:p>
    <w:p w14:paraId="4377DA88" w14:textId="77777777" w:rsidR="00555ED8" w:rsidRPr="00555ED8" w:rsidRDefault="00555ED8" w:rsidP="00555ED8">
      <w:pPr>
        <w:rPr>
          <w:b/>
          <w:bCs/>
        </w:rPr>
      </w:pPr>
      <w:r w:rsidRPr="00555ED8">
        <w:rPr>
          <w:rFonts w:ascii="Segoe UI Emoji" w:hAnsi="Segoe UI Emoji" w:cs="Segoe UI Emoji"/>
          <w:b/>
          <w:bCs/>
        </w:rPr>
        <w:t>⚠️</w:t>
      </w:r>
      <w:r w:rsidRPr="00555ED8">
        <w:rPr>
          <w:b/>
          <w:bCs/>
        </w:rPr>
        <w:t xml:space="preserve"> But Eventually…</w:t>
      </w:r>
    </w:p>
    <w:p w14:paraId="68076873" w14:textId="77777777" w:rsidR="00555ED8" w:rsidRPr="00555ED8" w:rsidRDefault="00555ED8" w:rsidP="00555ED8">
      <w:r w:rsidRPr="00555ED8">
        <w:t>If it gets much longer, it can:</w:t>
      </w:r>
    </w:p>
    <w:p w14:paraId="7F3EE3D5" w14:textId="77777777" w:rsidR="00555ED8" w:rsidRPr="00555ED8" w:rsidRDefault="00555ED8" w:rsidP="00555ED8">
      <w:pPr>
        <w:numPr>
          <w:ilvl w:val="0"/>
          <w:numId w:val="3"/>
        </w:numPr>
      </w:pPr>
      <w:r w:rsidRPr="00555ED8">
        <w:t xml:space="preserve">Eat into your </w:t>
      </w:r>
      <w:r w:rsidRPr="00555ED8">
        <w:rPr>
          <w:b/>
          <w:bCs/>
        </w:rPr>
        <w:t>available tokens</w:t>
      </w:r>
      <w:r w:rsidRPr="00555ED8">
        <w:t xml:space="preserve"> for user input + retrieval context.</w:t>
      </w:r>
    </w:p>
    <w:p w14:paraId="2AB75D56" w14:textId="77777777" w:rsidR="00555ED8" w:rsidRPr="00555ED8" w:rsidRDefault="00555ED8" w:rsidP="00555ED8">
      <w:pPr>
        <w:numPr>
          <w:ilvl w:val="0"/>
          <w:numId w:val="3"/>
        </w:numPr>
      </w:pPr>
      <w:r w:rsidRPr="00555ED8">
        <w:t xml:space="preserve">Become harder to </w:t>
      </w:r>
      <w:r w:rsidRPr="00555ED8">
        <w:rPr>
          <w:b/>
          <w:bCs/>
        </w:rPr>
        <w:t>maintain or scale</w:t>
      </w:r>
      <w:r w:rsidRPr="00555ED8">
        <w:t xml:space="preserve"> across multiple personas or page types.</w:t>
      </w:r>
    </w:p>
    <w:p w14:paraId="578488ED" w14:textId="77777777" w:rsidR="00555ED8" w:rsidRPr="00555ED8" w:rsidRDefault="00555ED8" w:rsidP="00555ED8">
      <w:r w:rsidRPr="00555ED8">
        <w:pict w14:anchorId="6EBE4DA8">
          <v:rect id="_x0000_i1057" style="width:0;height:1.5pt" o:hralign="center" o:hrstd="t" o:hr="t" fillcolor="#a0a0a0" stroked="f"/>
        </w:pict>
      </w:r>
    </w:p>
    <w:p w14:paraId="1285E064" w14:textId="77777777" w:rsidR="00555ED8" w:rsidRPr="00555ED8" w:rsidRDefault="00555ED8" w:rsidP="00555ED8">
      <w:pPr>
        <w:rPr>
          <w:b/>
          <w:bCs/>
        </w:rPr>
      </w:pPr>
      <w:r w:rsidRPr="00555ED8">
        <w:rPr>
          <w:rFonts w:ascii="Segoe UI Emoji" w:hAnsi="Segoe UI Emoji" w:cs="Segoe UI Emoji"/>
          <w:b/>
          <w:bCs/>
        </w:rPr>
        <w:t>🧩</w:t>
      </w:r>
      <w:r w:rsidRPr="00555ED8">
        <w:rPr>
          <w:b/>
          <w:bCs/>
        </w:rPr>
        <w:t xml:space="preserve"> Recommended Strategy: Split It Into Structured Prompt Parts</w:t>
      </w:r>
    </w:p>
    <w:p w14:paraId="34FE0C35" w14:textId="77777777" w:rsidR="00555ED8" w:rsidRPr="00555ED8" w:rsidRDefault="00555ED8" w:rsidP="00555ED8">
      <w:r w:rsidRPr="00555ED8">
        <w:t>As you scale:</w:t>
      </w:r>
    </w:p>
    <w:p w14:paraId="112729B8" w14:textId="77777777" w:rsidR="00555ED8" w:rsidRPr="00555ED8" w:rsidRDefault="00555ED8" w:rsidP="00555ED8">
      <w:pPr>
        <w:numPr>
          <w:ilvl w:val="0"/>
          <w:numId w:val="4"/>
        </w:numPr>
      </w:pPr>
      <w:r w:rsidRPr="00555ED8">
        <w:rPr>
          <w:b/>
          <w:bCs/>
        </w:rPr>
        <w:t>Split into 2–4 parts</w:t>
      </w:r>
      <w:r w:rsidRPr="00555ED8">
        <w:t xml:space="preserve"> in code:</w:t>
      </w:r>
    </w:p>
    <w:p w14:paraId="267830DE" w14:textId="77777777" w:rsidR="00555ED8" w:rsidRPr="00555ED8" w:rsidRDefault="00555ED8" w:rsidP="00555ED8">
      <w:pPr>
        <w:numPr>
          <w:ilvl w:val="1"/>
          <w:numId w:val="4"/>
        </w:numPr>
      </w:pPr>
      <w:r w:rsidRPr="00555ED8">
        <w:t>Global instructions (HTML formatting, brand tone, structure rules)</w:t>
      </w:r>
    </w:p>
    <w:p w14:paraId="6BF770E3" w14:textId="77777777" w:rsidR="00555ED8" w:rsidRPr="00555ED8" w:rsidRDefault="00555ED8" w:rsidP="00555ED8">
      <w:pPr>
        <w:numPr>
          <w:ilvl w:val="1"/>
          <w:numId w:val="4"/>
        </w:numPr>
      </w:pPr>
      <w:r w:rsidRPr="00555ED8">
        <w:t>Persona-specific voice or behavior</w:t>
      </w:r>
    </w:p>
    <w:p w14:paraId="0EB2B62B" w14:textId="77777777" w:rsidR="00555ED8" w:rsidRPr="00555ED8" w:rsidRDefault="00555ED8" w:rsidP="00555ED8">
      <w:pPr>
        <w:numPr>
          <w:ilvl w:val="1"/>
          <w:numId w:val="4"/>
        </w:numPr>
      </w:pPr>
      <w:r w:rsidRPr="00555ED8">
        <w:t>Course-specific overrides (like how to define HOME or handle WFA visuals)</w:t>
      </w:r>
    </w:p>
    <w:p w14:paraId="79035347" w14:textId="77777777" w:rsidR="00555ED8" w:rsidRPr="00555ED8" w:rsidRDefault="00555ED8" w:rsidP="00555ED8">
      <w:pPr>
        <w:numPr>
          <w:ilvl w:val="1"/>
          <w:numId w:val="4"/>
        </w:numPr>
        <w:rPr>
          <w:lang w:val="fr-FR"/>
        </w:rPr>
      </w:pPr>
      <w:r w:rsidRPr="00555ED8">
        <w:rPr>
          <w:lang w:val="fr-FR"/>
        </w:rPr>
        <w:t>Optional dynamic injections (user device type, recent interactions, etc.)</w:t>
      </w:r>
    </w:p>
    <w:p w14:paraId="0F9ECBD3" w14:textId="77777777" w:rsidR="00555ED8" w:rsidRPr="00555ED8" w:rsidRDefault="00555ED8" w:rsidP="00555ED8">
      <w:pPr>
        <w:numPr>
          <w:ilvl w:val="0"/>
          <w:numId w:val="4"/>
        </w:numPr>
      </w:pPr>
      <w:r w:rsidRPr="00555ED8">
        <w:t xml:space="preserve">Combine them </w:t>
      </w:r>
      <w:r w:rsidRPr="00555ED8">
        <w:rPr>
          <w:b/>
          <w:bCs/>
        </w:rPr>
        <w:t>in the backend dynamically</w:t>
      </w:r>
      <w:r w:rsidRPr="00555ED8">
        <w:t xml:space="preserve"> before sending the full prompt.</w:t>
      </w:r>
    </w:p>
    <w:p w14:paraId="59FE0909" w14:textId="77777777" w:rsidR="00555ED8" w:rsidRPr="00555ED8" w:rsidRDefault="00555ED8" w:rsidP="00555ED8">
      <w:r w:rsidRPr="00555ED8">
        <w:t>python</w:t>
      </w:r>
    </w:p>
    <w:p w14:paraId="01AD7EA2" w14:textId="77777777" w:rsidR="00555ED8" w:rsidRPr="00555ED8" w:rsidRDefault="00555ED8" w:rsidP="00555ED8">
      <w:proofErr w:type="spellStart"/>
      <w:r w:rsidRPr="00555ED8">
        <w:lastRenderedPageBreak/>
        <w:t>CopyEdit</w:t>
      </w:r>
      <w:proofErr w:type="spellEnd"/>
    </w:p>
    <w:p w14:paraId="77DFB097" w14:textId="77777777" w:rsidR="00555ED8" w:rsidRPr="00555ED8" w:rsidRDefault="00555ED8" w:rsidP="00555ED8">
      <w:proofErr w:type="spellStart"/>
      <w:r w:rsidRPr="00555ED8">
        <w:t>final_prompt</w:t>
      </w:r>
      <w:proofErr w:type="spellEnd"/>
      <w:r w:rsidRPr="00555ED8">
        <w:t xml:space="preserve"> = f"{</w:t>
      </w:r>
      <w:proofErr w:type="spellStart"/>
      <w:r w:rsidRPr="00555ED8">
        <w:t>global_instructions</w:t>
      </w:r>
      <w:proofErr w:type="spellEnd"/>
      <w:r w:rsidRPr="00555ED8">
        <w:t>}\n\n{</w:t>
      </w:r>
      <w:proofErr w:type="spellStart"/>
      <w:r w:rsidRPr="00555ED8">
        <w:t>persona_prompt</w:t>
      </w:r>
      <w:proofErr w:type="spellEnd"/>
      <w:r w:rsidRPr="00555ED8">
        <w:t>}\n\n{</w:t>
      </w:r>
      <w:proofErr w:type="spellStart"/>
      <w:r w:rsidRPr="00555ED8">
        <w:t>course_rules</w:t>
      </w:r>
      <w:proofErr w:type="spellEnd"/>
      <w:r w:rsidRPr="00555ED8">
        <w:t>}"</w:t>
      </w:r>
    </w:p>
    <w:p w14:paraId="5B868359" w14:textId="77777777" w:rsidR="00555ED8" w:rsidRPr="00555ED8" w:rsidRDefault="00555ED8" w:rsidP="00555ED8">
      <w:pPr>
        <w:numPr>
          <w:ilvl w:val="0"/>
          <w:numId w:val="5"/>
        </w:numPr>
      </w:pPr>
      <w:r w:rsidRPr="00555ED8">
        <w:t xml:space="preserve">Store each in the </w:t>
      </w:r>
      <w:proofErr w:type="spellStart"/>
      <w:r w:rsidRPr="00555ED8">
        <w:rPr>
          <w:b/>
          <w:bCs/>
        </w:rPr>
        <w:t>Supabase</w:t>
      </w:r>
      <w:proofErr w:type="spellEnd"/>
      <w:r w:rsidRPr="00555ED8">
        <w:rPr>
          <w:b/>
          <w:bCs/>
        </w:rPr>
        <w:t xml:space="preserve"> DB</w:t>
      </w:r>
      <w:r w:rsidRPr="00555ED8">
        <w:t xml:space="preserve"> under a </w:t>
      </w:r>
      <w:proofErr w:type="spellStart"/>
      <w:r w:rsidRPr="00555ED8">
        <w:t>ai_prompt_fragments</w:t>
      </w:r>
      <w:proofErr w:type="spellEnd"/>
      <w:r w:rsidRPr="00555ED8">
        <w:t xml:space="preserve"> table or similar for dynamic loading.</w:t>
      </w:r>
    </w:p>
    <w:p w14:paraId="5269CCDD" w14:textId="77777777" w:rsidR="00555ED8" w:rsidRPr="00555ED8" w:rsidRDefault="00555ED8" w:rsidP="00555ED8">
      <w:r w:rsidRPr="00555ED8">
        <w:pict w14:anchorId="15B611B5">
          <v:rect id="_x0000_i1058" style="width:0;height:1.5pt" o:hralign="center" o:hrstd="t" o:hr="t" fillcolor="#a0a0a0" stroked="f"/>
        </w:pict>
      </w:r>
    </w:p>
    <w:p w14:paraId="3FE52AD4" w14:textId="77777777" w:rsidR="00555ED8" w:rsidRPr="00555ED8" w:rsidRDefault="00555ED8" w:rsidP="00555ED8">
      <w:pPr>
        <w:rPr>
          <w:b/>
          <w:bCs/>
        </w:rPr>
      </w:pPr>
      <w:r w:rsidRPr="00555ED8">
        <w:rPr>
          <w:b/>
          <w:bCs/>
        </w:rPr>
        <w:t>Bonus Option:</w:t>
      </w:r>
    </w:p>
    <w:p w14:paraId="55A8DA1C" w14:textId="77777777" w:rsidR="00555ED8" w:rsidRPr="00555ED8" w:rsidRDefault="00555ED8" w:rsidP="00555ED8">
      <w:r w:rsidRPr="00555ED8">
        <w:t xml:space="preserve">You could even give each </w:t>
      </w:r>
      <w:r w:rsidRPr="00555ED8">
        <w:rPr>
          <w:b/>
          <w:bCs/>
        </w:rPr>
        <w:t>page</w:t>
      </w:r>
      <w:r w:rsidRPr="00555ED8">
        <w:t xml:space="preserve"> or </w:t>
      </w:r>
      <w:r w:rsidRPr="00555ED8">
        <w:rPr>
          <w:b/>
          <w:bCs/>
        </w:rPr>
        <w:t>topic</w:t>
      </w:r>
      <w:r w:rsidRPr="00555ED8">
        <w:t xml:space="preserve"> a mini "micro-prompt" (like for WFA, AWFA, WFR...) and append that only when relevant — like a plugin-style system.</w:t>
      </w:r>
    </w:p>
    <w:p w14:paraId="49C44EDF" w14:textId="77777777" w:rsidR="00555ED8" w:rsidRPr="00555ED8" w:rsidRDefault="00555ED8" w:rsidP="00555ED8">
      <w:r w:rsidRPr="00555ED8">
        <w:pict w14:anchorId="04D200FC">
          <v:rect id="_x0000_i1059" style="width:0;height:1.5pt" o:hralign="center" o:hrstd="t" o:hr="t" fillcolor="#a0a0a0" stroked="f"/>
        </w:pict>
      </w:r>
    </w:p>
    <w:p w14:paraId="0B128DAB" w14:textId="77777777" w:rsidR="00555ED8" w:rsidRPr="00555ED8" w:rsidRDefault="00555ED8" w:rsidP="00555ED8">
      <w:r w:rsidRPr="00555ED8">
        <w:t xml:space="preserve">Would you like a schema idea for storing and managing that in </w:t>
      </w:r>
      <w:proofErr w:type="spellStart"/>
      <w:r w:rsidRPr="00555ED8">
        <w:t>Supabase</w:t>
      </w:r>
      <w:proofErr w:type="spellEnd"/>
      <w:r w:rsidRPr="00555ED8">
        <w:t xml:space="preserve">? Or an updated </w:t>
      </w:r>
      <w:proofErr w:type="spellStart"/>
      <w:r w:rsidRPr="00555ED8">
        <w:t>FastAPI</w:t>
      </w:r>
      <w:proofErr w:type="spellEnd"/>
      <w:r w:rsidRPr="00555ED8">
        <w:t xml:space="preserve"> snippet for dynamically merging prompts?</w:t>
      </w:r>
    </w:p>
    <w:p w14:paraId="3A997548" w14:textId="77777777" w:rsidR="00555ED8" w:rsidRDefault="00555ED8"/>
    <w:p w14:paraId="0D0FE55D" w14:textId="77777777" w:rsidR="00555ED8" w:rsidRDefault="00555ED8"/>
    <w:sectPr w:rsidR="0055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299"/>
    <w:multiLevelType w:val="multilevel"/>
    <w:tmpl w:val="6B5C1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F6BE2"/>
    <w:multiLevelType w:val="multilevel"/>
    <w:tmpl w:val="2DE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9037E"/>
    <w:multiLevelType w:val="multilevel"/>
    <w:tmpl w:val="6BB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680"/>
    <w:multiLevelType w:val="multilevel"/>
    <w:tmpl w:val="B752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D7C94"/>
    <w:multiLevelType w:val="multilevel"/>
    <w:tmpl w:val="3FE8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813791">
    <w:abstractNumId w:val="2"/>
  </w:num>
  <w:num w:numId="2" w16cid:durableId="1744181206">
    <w:abstractNumId w:val="1"/>
  </w:num>
  <w:num w:numId="3" w16cid:durableId="751001514">
    <w:abstractNumId w:val="3"/>
  </w:num>
  <w:num w:numId="4" w16cid:durableId="173149151">
    <w:abstractNumId w:val="4"/>
  </w:num>
  <w:num w:numId="5" w16cid:durableId="20396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A"/>
    <w:rsid w:val="00060580"/>
    <w:rsid w:val="002A2A27"/>
    <w:rsid w:val="00306238"/>
    <w:rsid w:val="004B660D"/>
    <w:rsid w:val="005219D3"/>
    <w:rsid w:val="00555ED8"/>
    <w:rsid w:val="00A6538A"/>
    <w:rsid w:val="00AA007F"/>
    <w:rsid w:val="00B160A7"/>
    <w:rsid w:val="00C52074"/>
    <w:rsid w:val="00C82064"/>
    <w:rsid w:val="00D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C3B"/>
  <w15:chartTrackingRefBased/>
  <w15:docId w15:val="{F4CC1793-2CDD-44BD-A4D9-599450F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6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27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4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1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5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Coffman</dc:creator>
  <cp:keywords/>
  <dc:description/>
  <cp:lastModifiedBy>Sam Coffman</cp:lastModifiedBy>
  <cp:revision>4</cp:revision>
  <dcterms:created xsi:type="dcterms:W3CDTF">2025-04-04T16:16:00Z</dcterms:created>
  <dcterms:modified xsi:type="dcterms:W3CDTF">2025-04-07T00:11:00Z</dcterms:modified>
</cp:coreProperties>
</file>