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436C" w14:textId="67289010" w:rsidR="000631E0" w:rsidRPr="000631E0" w:rsidRDefault="00755422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Science for Social Scientists</w:t>
      </w:r>
    </w:p>
    <w:p w14:paraId="1DFA689E" w14:textId="06C1DE9B" w:rsidR="000631E0" w:rsidRDefault="00BE121D" w:rsidP="000631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Psyc</w:t>
      </w:r>
      <w:proofErr w:type="spellEnd"/>
      <w:r w:rsidR="000631E0" w:rsidRPr="000631E0">
        <w:rPr>
          <w:rFonts w:ascii="Times New Roman" w:hAnsi="Times New Roman" w:cs="Times New Roman"/>
        </w:rPr>
        <w:t xml:space="preserve"> </w:t>
      </w:r>
      <w:r w:rsidR="00755422">
        <w:rPr>
          <w:rFonts w:ascii="Times New Roman" w:hAnsi="Times New Roman" w:cs="Times New Roman"/>
        </w:rPr>
        <w:t>546</w:t>
      </w:r>
      <w:r w:rsidR="000631E0" w:rsidRPr="000631E0">
        <w:rPr>
          <w:rFonts w:ascii="Times New Roman" w:hAnsi="Times New Roman" w:cs="Times New Roman"/>
        </w:rPr>
        <w:t xml:space="preserve">, </w:t>
      </w:r>
      <w:r w:rsidR="00755422">
        <w:rPr>
          <w:rFonts w:ascii="Times New Roman" w:hAnsi="Times New Roman" w:cs="Times New Roman"/>
        </w:rPr>
        <w:t>Spring</w:t>
      </w:r>
      <w:r w:rsidR="000631E0" w:rsidRPr="000631E0">
        <w:rPr>
          <w:rFonts w:ascii="Times New Roman" w:hAnsi="Times New Roman" w:cs="Times New Roman"/>
        </w:rPr>
        <w:t xml:space="preserve"> 20</w:t>
      </w:r>
      <w:r w:rsidR="00705AC6">
        <w:rPr>
          <w:rFonts w:ascii="Times New Roman" w:hAnsi="Times New Roman" w:cs="Times New Roman"/>
        </w:rPr>
        <w:t>2</w:t>
      </w:r>
      <w:r w:rsidR="00755422">
        <w:rPr>
          <w:rFonts w:ascii="Times New Roman" w:hAnsi="Times New Roman" w:cs="Times New Roman"/>
        </w:rPr>
        <w:t>3</w:t>
      </w:r>
    </w:p>
    <w:p w14:paraId="168A8D54" w14:textId="5C5C942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66AC5E54" w14:textId="3379BE22" w:rsidR="000631E0" w:rsidRDefault="00A0277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Assignment 10 (LAST ONE OF THE SEMESTER!!!)</w:t>
      </w:r>
    </w:p>
    <w:p w14:paraId="61F8C2F5" w14:textId="6C5AD77D" w:rsidR="000631E0" w:rsidRDefault="000631E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Due Date</w:t>
      </w:r>
      <w:r>
        <w:rPr>
          <w:rFonts w:ascii="Times New Roman" w:hAnsi="Times New Roman" w:cs="Times New Roman"/>
        </w:rPr>
        <w:t xml:space="preserve">: </w:t>
      </w:r>
      <w:r w:rsidR="00F94FEE">
        <w:rPr>
          <w:rFonts w:ascii="Times New Roman" w:hAnsi="Times New Roman" w:cs="Times New Roman"/>
        </w:rPr>
        <w:t>April</w:t>
      </w:r>
      <w:r>
        <w:rPr>
          <w:rFonts w:ascii="Times New Roman" w:hAnsi="Times New Roman" w:cs="Times New Roman"/>
        </w:rPr>
        <w:t xml:space="preserve"> </w:t>
      </w:r>
      <w:r w:rsidR="00F94FEE">
        <w:rPr>
          <w:rFonts w:ascii="Times New Roman" w:hAnsi="Times New Roman" w:cs="Times New Roman"/>
        </w:rPr>
        <w:t>1</w:t>
      </w:r>
      <w:r w:rsidR="001A583C">
        <w:rPr>
          <w:rFonts w:ascii="Times New Roman" w:hAnsi="Times New Roman" w:cs="Times New Roman"/>
        </w:rPr>
        <w:t>9</w:t>
      </w:r>
      <w:r w:rsidR="00C2453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</w:t>
      </w:r>
      <w:r w:rsidR="001E6836">
        <w:rPr>
          <w:rFonts w:ascii="Times New Roman" w:hAnsi="Times New Roman" w:cs="Times New Roman"/>
        </w:rPr>
        <w:t xml:space="preserve">by </w:t>
      </w:r>
      <w:r w:rsidR="001A583C">
        <w:rPr>
          <w:rFonts w:ascii="Times New Roman" w:hAnsi="Times New Roman" w:cs="Times New Roman"/>
        </w:rPr>
        <w:t>8</w:t>
      </w:r>
      <w:r w:rsidR="00705AC6">
        <w:rPr>
          <w:rFonts w:ascii="Times New Roman" w:hAnsi="Times New Roman" w:cs="Times New Roman"/>
        </w:rPr>
        <w:t>:</w:t>
      </w:r>
      <w:r w:rsidR="001A583C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PM)</w:t>
      </w:r>
    </w:p>
    <w:p w14:paraId="55C38F03" w14:textId="77777777" w:rsidR="0007782C" w:rsidRDefault="0007782C" w:rsidP="0007782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1EFA3955" w14:textId="77777777" w:rsidR="00486529" w:rsidRDefault="00486529" w:rsidP="0007782C">
      <w:pPr>
        <w:rPr>
          <w:rFonts w:ascii="Times New Roman" w:hAnsi="Times New Roman" w:cs="Times New Roman"/>
          <w:b/>
          <w:bCs/>
        </w:rPr>
      </w:pPr>
    </w:p>
    <w:p w14:paraId="41A8C961" w14:textId="240ED1EB" w:rsidR="0007782C" w:rsidRPr="0007782C" w:rsidRDefault="0007782C" w:rsidP="00077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Reminder</w:t>
      </w:r>
      <w:r>
        <w:rPr>
          <w:rFonts w:ascii="Times New Roman" w:hAnsi="Times New Roman" w:cs="Times New Roman"/>
        </w:rPr>
        <w:t xml:space="preserve">: </w:t>
      </w:r>
      <w:r w:rsidR="00105D54">
        <w:rPr>
          <w:rFonts w:ascii="Times New Roman" w:hAnsi="Times New Roman" w:cs="Times New Roman"/>
        </w:rPr>
        <w:t xml:space="preserve">See the assigned readings, resources on Canvas, and the lecture slides for a tutorial on how to use R to perform the various functions included in the homework assignment below. </w:t>
      </w:r>
      <w:r w:rsidR="00105D54" w:rsidRPr="007D3274">
        <w:rPr>
          <w:rFonts w:ascii="Times New Roman" w:hAnsi="Times New Roman" w:cs="Times New Roman"/>
          <w:b/>
          <w:bCs/>
        </w:rPr>
        <w:t xml:space="preserve">Once completed, you should submit a completed version of this document and your final R script file to </w:t>
      </w:r>
      <w:r w:rsidR="00105D54">
        <w:rPr>
          <w:rFonts w:ascii="Times New Roman" w:hAnsi="Times New Roman" w:cs="Times New Roman"/>
          <w:b/>
          <w:bCs/>
        </w:rPr>
        <w:t>the Homework Assignment 10</w:t>
      </w:r>
      <w:r w:rsidR="00105D54" w:rsidRPr="007D3274">
        <w:rPr>
          <w:rFonts w:ascii="Times New Roman" w:hAnsi="Times New Roman" w:cs="Times New Roman"/>
          <w:b/>
          <w:bCs/>
        </w:rPr>
        <w:t xml:space="preserve"> – Submission Portal on Canvas</w:t>
      </w:r>
      <w:r w:rsidR="007D3274">
        <w:rPr>
          <w:rFonts w:ascii="Times New Roman" w:hAnsi="Times New Roman" w:cs="Times New Roman"/>
        </w:rPr>
        <w:t>.</w:t>
      </w:r>
    </w:p>
    <w:p w14:paraId="5A24317C" w14:textId="398B3A17" w:rsidR="000631E0" w:rsidRDefault="000631E0" w:rsidP="000631E0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49817E66" w14:textId="002BEE5B" w:rsidR="00696404" w:rsidRDefault="00696404" w:rsidP="00FB0127">
      <w:pPr>
        <w:rPr>
          <w:rFonts w:ascii="Times New Roman" w:hAnsi="Times New Roman" w:cs="Times New Roman"/>
          <w:b/>
          <w:bCs/>
        </w:rPr>
      </w:pPr>
    </w:p>
    <w:p w14:paraId="58DC9600" w14:textId="43E1C205" w:rsidR="00482066" w:rsidRDefault="00482066" w:rsidP="0048206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submitted R script file should contain code to answer the questions below. Please use comments (e.g., #Question </w:t>
      </w:r>
      <w:r w:rsidR="00C01C6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to lab</w:t>
      </w:r>
      <w:r w:rsidR="007C4439">
        <w:rPr>
          <w:rFonts w:ascii="Times New Roman" w:hAnsi="Times New Roman" w:cs="Times New Roman"/>
        </w:rPr>
        <w:t>el the code for each question</w:t>
      </w:r>
      <w:r w:rsidR="00EB2D63">
        <w:rPr>
          <w:rFonts w:ascii="Times New Roman" w:hAnsi="Times New Roman" w:cs="Times New Roman"/>
        </w:rPr>
        <w:t>.</w:t>
      </w:r>
    </w:p>
    <w:p w14:paraId="02350F53" w14:textId="77777777" w:rsidR="00783E71" w:rsidRDefault="00783E71" w:rsidP="00482066">
      <w:pPr>
        <w:pStyle w:val="ListParagraph"/>
        <w:ind w:left="0"/>
        <w:rPr>
          <w:rFonts w:ascii="Times New Roman" w:hAnsi="Times New Roman" w:cs="Times New Roman"/>
        </w:rPr>
      </w:pPr>
    </w:p>
    <w:p w14:paraId="21686E8E" w14:textId="1663D05F" w:rsidR="00B946B8" w:rsidRDefault="00892432" w:rsidP="00565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 uses the </w:t>
      </w:r>
      <w:r w:rsidR="00660C18">
        <w:rPr>
          <w:rFonts w:ascii="Times New Roman" w:hAnsi="Times New Roman" w:cs="Times New Roman"/>
          <w:b/>
          <w:bCs/>
        </w:rPr>
        <w:t>loan</w:t>
      </w:r>
      <w:r w:rsidR="00C71449">
        <w:rPr>
          <w:rFonts w:ascii="Times New Roman" w:hAnsi="Times New Roman" w:cs="Times New Roman"/>
          <w:b/>
          <w:bCs/>
        </w:rPr>
        <w:t>.csv</w:t>
      </w:r>
      <w:r w:rsidR="00C71449">
        <w:rPr>
          <w:rFonts w:ascii="Times New Roman" w:hAnsi="Times New Roman" w:cs="Times New Roman"/>
        </w:rPr>
        <w:t xml:space="preserve"> </w:t>
      </w:r>
      <w:r w:rsidR="001676CB">
        <w:rPr>
          <w:rFonts w:ascii="Times New Roman" w:hAnsi="Times New Roman" w:cs="Times New Roman"/>
        </w:rPr>
        <w:t xml:space="preserve">from Canvas. </w:t>
      </w:r>
      <w:r w:rsidR="00B946B8">
        <w:rPr>
          <w:rFonts w:ascii="Times New Roman" w:hAnsi="Times New Roman" w:cs="Times New Roman"/>
        </w:rPr>
        <w:t xml:space="preserve">You </w:t>
      </w:r>
      <w:r w:rsidR="00B946B8" w:rsidRPr="005658F5">
        <w:rPr>
          <w:rFonts w:ascii="Times New Roman" w:hAnsi="Times New Roman" w:cs="Times New Roman"/>
        </w:rPr>
        <w:t>will use the holdout method of cross validation</w:t>
      </w:r>
      <w:r w:rsidR="00B946B8">
        <w:rPr>
          <w:rFonts w:ascii="Times New Roman" w:hAnsi="Times New Roman" w:cs="Times New Roman"/>
        </w:rPr>
        <w:t xml:space="preserve">. </w:t>
      </w:r>
      <w:r w:rsidR="00B946B8" w:rsidRPr="005658F5">
        <w:rPr>
          <w:rFonts w:ascii="Times New Roman" w:hAnsi="Times New Roman" w:cs="Times New Roman"/>
        </w:rPr>
        <w:t xml:space="preserve">First, set the seed of the R environment to </w:t>
      </w:r>
      <w:r w:rsidR="00B946B8">
        <w:rPr>
          <w:rFonts w:ascii="Times New Roman" w:hAnsi="Times New Roman" w:cs="Times New Roman"/>
        </w:rPr>
        <w:t>some integer between 500 and 1000</w:t>
      </w:r>
      <w:r w:rsidR="00B946B8" w:rsidRPr="005658F5">
        <w:rPr>
          <w:rFonts w:ascii="Times New Roman" w:hAnsi="Times New Roman" w:cs="Times New Roman"/>
        </w:rPr>
        <w:t xml:space="preserve">. Then, split the </w:t>
      </w:r>
      <w:r w:rsidR="00B946B8">
        <w:rPr>
          <w:rFonts w:ascii="Times New Roman" w:hAnsi="Times New Roman" w:cs="Times New Roman"/>
        </w:rPr>
        <w:t>loan</w:t>
      </w:r>
      <w:r w:rsidR="00B946B8" w:rsidRPr="005658F5">
        <w:rPr>
          <w:rFonts w:ascii="Times New Roman" w:hAnsi="Times New Roman" w:cs="Times New Roman"/>
        </w:rPr>
        <w:t xml:space="preserve"> data file into </w:t>
      </w:r>
      <w:r w:rsidR="0004201D">
        <w:rPr>
          <w:rFonts w:ascii="Times New Roman" w:hAnsi="Times New Roman" w:cs="Times New Roman"/>
        </w:rPr>
        <w:t>6</w:t>
      </w:r>
      <w:r w:rsidR="00B946B8" w:rsidRPr="005658F5">
        <w:rPr>
          <w:rFonts w:ascii="Times New Roman" w:hAnsi="Times New Roman" w:cs="Times New Roman"/>
        </w:rPr>
        <w:t>0%/</w:t>
      </w:r>
      <w:r w:rsidR="0004201D">
        <w:rPr>
          <w:rFonts w:ascii="Times New Roman" w:hAnsi="Times New Roman" w:cs="Times New Roman"/>
        </w:rPr>
        <w:t>4</w:t>
      </w:r>
      <w:r w:rsidR="00B946B8" w:rsidRPr="005658F5">
        <w:rPr>
          <w:rFonts w:ascii="Times New Roman" w:hAnsi="Times New Roman" w:cs="Times New Roman"/>
        </w:rPr>
        <w:t xml:space="preserve">0%. Have the </w:t>
      </w:r>
      <w:r w:rsidR="000B3948">
        <w:rPr>
          <w:rFonts w:ascii="Times New Roman" w:hAnsi="Times New Roman" w:cs="Times New Roman"/>
        </w:rPr>
        <w:t>6</w:t>
      </w:r>
      <w:r w:rsidR="00B946B8" w:rsidRPr="005658F5">
        <w:rPr>
          <w:rFonts w:ascii="Times New Roman" w:hAnsi="Times New Roman" w:cs="Times New Roman"/>
        </w:rPr>
        <w:t xml:space="preserve">0% applied to </w:t>
      </w:r>
      <w:r w:rsidR="00B946B8">
        <w:rPr>
          <w:rFonts w:ascii="Times New Roman" w:hAnsi="Times New Roman" w:cs="Times New Roman"/>
        </w:rPr>
        <w:t>a train object</w:t>
      </w:r>
      <w:r w:rsidR="00B946B8" w:rsidRPr="005658F5">
        <w:rPr>
          <w:rFonts w:ascii="Times New Roman" w:hAnsi="Times New Roman" w:cs="Times New Roman"/>
        </w:rPr>
        <w:t xml:space="preserve">; have the </w:t>
      </w:r>
      <w:r w:rsidR="000B3948">
        <w:rPr>
          <w:rFonts w:ascii="Times New Roman" w:hAnsi="Times New Roman" w:cs="Times New Roman"/>
        </w:rPr>
        <w:t>4</w:t>
      </w:r>
      <w:r w:rsidR="00B946B8" w:rsidRPr="005658F5">
        <w:rPr>
          <w:rFonts w:ascii="Times New Roman" w:hAnsi="Times New Roman" w:cs="Times New Roman"/>
        </w:rPr>
        <w:t xml:space="preserve">0% applied to </w:t>
      </w:r>
      <w:r w:rsidR="00B946B8">
        <w:rPr>
          <w:rFonts w:ascii="Times New Roman" w:hAnsi="Times New Roman" w:cs="Times New Roman"/>
        </w:rPr>
        <w:t>a test object.</w:t>
      </w:r>
    </w:p>
    <w:p w14:paraId="6A05ABA7" w14:textId="77777777" w:rsidR="00B946B8" w:rsidRDefault="00B946B8" w:rsidP="00B946B8">
      <w:pPr>
        <w:pStyle w:val="ListParagraph"/>
        <w:ind w:left="360"/>
        <w:rPr>
          <w:rFonts w:ascii="Times New Roman" w:hAnsi="Times New Roman" w:cs="Times New Roman"/>
        </w:rPr>
      </w:pPr>
    </w:p>
    <w:p w14:paraId="66737770" w14:textId="4009F94E" w:rsidR="006520FA" w:rsidRPr="00FE4730" w:rsidRDefault="00B946B8" w:rsidP="00FE4730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</w:t>
      </w:r>
      <w:r w:rsidR="00413225">
        <w:rPr>
          <w:rFonts w:ascii="Times New Roman" w:hAnsi="Times New Roman" w:cs="Times New Roman"/>
        </w:rPr>
        <w:t>, perform a logistic regression model</w:t>
      </w:r>
      <w:r>
        <w:rPr>
          <w:rFonts w:ascii="Times New Roman" w:hAnsi="Times New Roman" w:cs="Times New Roman"/>
        </w:rPr>
        <w:t xml:space="preserve"> on the training data</w:t>
      </w:r>
      <w:r w:rsidR="004132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</w:t>
      </w:r>
      <w:r w:rsidR="000D54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previous </w:t>
      </w:r>
      <w:r w:rsidR="000D549F">
        <w:rPr>
          <w:rFonts w:ascii="Times New Roman" w:hAnsi="Times New Roman" w:cs="Times New Roman"/>
        </w:rPr>
        <w:t>default (default)</w:t>
      </w:r>
      <w:r>
        <w:rPr>
          <w:rFonts w:ascii="Times New Roman" w:hAnsi="Times New Roman" w:cs="Times New Roman"/>
        </w:rPr>
        <w:t xml:space="preserve"> as the DV</w:t>
      </w:r>
      <w:r w:rsidR="007E44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="007E449D">
        <w:rPr>
          <w:rFonts w:ascii="Times New Roman" w:hAnsi="Times New Roman" w:cs="Times New Roman"/>
        </w:rPr>
        <w:t xml:space="preserve"> the </w:t>
      </w:r>
      <w:r w:rsidR="000D549F">
        <w:rPr>
          <w:rFonts w:ascii="Times New Roman" w:hAnsi="Times New Roman" w:cs="Times New Roman"/>
        </w:rPr>
        <w:t>following</w:t>
      </w:r>
      <w:r w:rsidR="007E449D">
        <w:rPr>
          <w:rFonts w:ascii="Times New Roman" w:hAnsi="Times New Roman" w:cs="Times New Roman"/>
        </w:rPr>
        <w:t xml:space="preserve"> predictors</w:t>
      </w:r>
      <w:r>
        <w:rPr>
          <w:rFonts w:ascii="Times New Roman" w:hAnsi="Times New Roman" w:cs="Times New Roman"/>
        </w:rPr>
        <w:t xml:space="preserve">: </w:t>
      </w:r>
      <w:r w:rsidR="00FF2164">
        <w:rPr>
          <w:rFonts w:ascii="Times New Roman" w:hAnsi="Times New Roman" w:cs="Times New Roman"/>
        </w:rPr>
        <w:t>income (income), debt-to-income ratio (</w:t>
      </w:r>
      <w:proofErr w:type="spellStart"/>
      <w:r w:rsidR="00FF2164">
        <w:rPr>
          <w:rFonts w:ascii="Times New Roman" w:hAnsi="Times New Roman" w:cs="Times New Roman"/>
        </w:rPr>
        <w:t>debtinc</w:t>
      </w:r>
      <w:proofErr w:type="spellEnd"/>
      <w:r w:rsidR="00FF2164">
        <w:rPr>
          <w:rFonts w:ascii="Times New Roman" w:hAnsi="Times New Roman" w:cs="Times New Roman"/>
        </w:rPr>
        <w:t>), credit card debt (</w:t>
      </w:r>
      <w:proofErr w:type="spellStart"/>
      <w:r w:rsidR="00FF2164">
        <w:rPr>
          <w:rFonts w:ascii="Times New Roman" w:hAnsi="Times New Roman" w:cs="Times New Roman"/>
        </w:rPr>
        <w:t>creddebt</w:t>
      </w:r>
      <w:proofErr w:type="spellEnd"/>
      <w:r w:rsidR="00FF2164">
        <w:rPr>
          <w:rFonts w:ascii="Times New Roman" w:hAnsi="Times New Roman" w:cs="Times New Roman"/>
        </w:rPr>
        <w:t>), and other debt (</w:t>
      </w:r>
      <w:proofErr w:type="spellStart"/>
      <w:r w:rsidR="00FF2164">
        <w:rPr>
          <w:rFonts w:ascii="Times New Roman" w:hAnsi="Times New Roman" w:cs="Times New Roman"/>
        </w:rPr>
        <w:t>othdebt</w:t>
      </w:r>
      <w:proofErr w:type="spellEnd"/>
      <w:r w:rsidR="00FF2164">
        <w:rPr>
          <w:rFonts w:ascii="Times New Roman" w:hAnsi="Times New Roman" w:cs="Times New Roman"/>
        </w:rPr>
        <w:t>)</w:t>
      </w:r>
      <w:r w:rsidR="007E449D">
        <w:rPr>
          <w:rFonts w:ascii="Times New Roman" w:hAnsi="Times New Roman" w:cs="Times New Roman"/>
        </w:rPr>
        <w:t xml:space="preserve">. Then, </w:t>
      </w:r>
      <w:r w:rsidR="00AD5476">
        <w:rPr>
          <w:rFonts w:ascii="Times New Roman" w:hAnsi="Times New Roman" w:cs="Times New Roman"/>
        </w:rPr>
        <w:t xml:space="preserve">use the fitted model to provide predicted </w:t>
      </w:r>
      <w:r w:rsidR="00FF2164">
        <w:rPr>
          <w:rFonts w:ascii="Times New Roman" w:hAnsi="Times New Roman" w:cs="Times New Roman"/>
        </w:rPr>
        <w:t>default</w:t>
      </w:r>
      <w:r w:rsidR="00AD5476">
        <w:rPr>
          <w:rFonts w:ascii="Times New Roman" w:hAnsi="Times New Roman" w:cs="Times New Roman"/>
        </w:rPr>
        <w:t xml:space="preserve"> </w:t>
      </w:r>
      <w:r w:rsidR="005B6F23">
        <w:rPr>
          <w:rFonts w:ascii="Times New Roman" w:hAnsi="Times New Roman" w:cs="Times New Roman"/>
        </w:rPr>
        <w:t xml:space="preserve">(rounded to 0 and 1) </w:t>
      </w:r>
      <w:r w:rsidR="006520FA" w:rsidRPr="00FE4730">
        <w:rPr>
          <w:rFonts w:ascii="Times New Roman" w:hAnsi="Times New Roman" w:cs="Times New Roman"/>
        </w:rPr>
        <w:t>for the participants</w:t>
      </w:r>
      <w:r w:rsidR="00FA14D5" w:rsidRPr="00FE4730">
        <w:rPr>
          <w:rFonts w:ascii="Times New Roman" w:hAnsi="Times New Roman" w:cs="Times New Roman"/>
        </w:rPr>
        <w:t xml:space="preserve"> in the testing data</w:t>
      </w:r>
      <w:r w:rsidR="006520FA" w:rsidRPr="00FE4730">
        <w:rPr>
          <w:rFonts w:ascii="Times New Roman" w:hAnsi="Times New Roman" w:cs="Times New Roman"/>
        </w:rPr>
        <w:t xml:space="preserve">. Finally, use </w:t>
      </w:r>
      <w:proofErr w:type="spellStart"/>
      <w:proofErr w:type="gramStart"/>
      <w:r w:rsidR="006520FA" w:rsidRPr="00FE4730">
        <w:rPr>
          <w:rFonts w:ascii="Times New Roman" w:hAnsi="Times New Roman" w:cs="Times New Roman"/>
        </w:rPr>
        <w:t>confusionMatrix</w:t>
      </w:r>
      <w:proofErr w:type="spellEnd"/>
      <w:r w:rsidR="006520FA" w:rsidRPr="00FE4730">
        <w:rPr>
          <w:rFonts w:ascii="Times New Roman" w:hAnsi="Times New Roman" w:cs="Times New Roman"/>
        </w:rPr>
        <w:t>(</w:t>
      </w:r>
      <w:proofErr w:type="gramEnd"/>
      <w:r w:rsidR="006520FA" w:rsidRPr="00FE4730">
        <w:rPr>
          <w:rFonts w:ascii="Times New Roman" w:hAnsi="Times New Roman" w:cs="Times New Roman"/>
        </w:rPr>
        <w:t>) to calculate the following values</w:t>
      </w:r>
      <w:r w:rsidR="00FA14D5" w:rsidRPr="00FE4730">
        <w:rPr>
          <w:rFonts w:ascii="Times New Roman" w:hAnsi="Times New Roman" w:cs="Times New Roman"/>
        </w:rPr>
        <w:t xml:space="preserve"> on the test data</w:t>
      </w:r>
      <w:r w:rsidR="006520FA" w:rsidRPr="00FE4730">
        <w:rPr>
          <w:rFonts w:ascii="Times New Roman" w:hAnsi="Times New Roman" w:cs="Times New Roman"/>
        </w:rPr>
        <w:t>:  [2 points overall]</w:t>
      </w:r>
    </w:p>
    <w:p w14:paraId="76B9F952" w14:textId="77777777" w:rsidR="006520FA" w:rsidRDefault="006520FA" w:rsidP="006520FA">
      <w:pPr>
        <w:pStyle w:val="ListParagraph"/>
        <w:ind w:left="360"/>
        <w:rPr>
          <w:rFonts w:ascii="Times New Roman" w:hAnsi="Times New Roman" w:cs="Times New Roman"/>
        </w:rPr>
      </w:pPr>
    </w:p>
    <w:p w14:paraId="579EC5BC" w14:textId="36DD1559" w:rsidR="006520FA" w:rsidRDefault="006520FA" w:rsidP="009620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accuracy of the model: </w:t>
      </w:r>
      <w:r w:rsidR="00210E73" w:rsidRPr="00210E73">
        <w:rPr>
          <w:rFonts w:ascii="Times New Roman" w:hAnsi="Times New Roman" w:cs="Times New Roman"/>
        </w:rPr>
        <w:t>0.7484</w:t>
      </w:r>
    </w:p>
    <w:p w14:paraId="01149C63" w14:textId="6881A94F" w:rsidR="006520FA" w:rsidRDefault="006520FA" w:rsidP="009620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sensitivity of the model: </w:t>
      </w:r>
      <w:r w:rsidR="00210E73" w:rsidRPr="00210E73">
        <w:rPr>
          <w:rFonts w:ascii="Times New Roman" w:hAnsi="Times New Roman" w:cs="Times New Roman"/>
        </w:rPr>
        <w:t>0.7818</w:t>
      </w:r>
    </w:p>
    <w:p w14:paraId="0EC02256" w14:textId="13962B3F" w:rsidR="006520FA" w:rsidRDefault="006520FA" w:rsidP="009620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specificity of the model: </w:t>
      </w:r>
      <w:r w:rsidR="00210E73" w:rsidRPr="00210E73">
        <w:rPr>
          <w:rFonts w:ascii="Times New Roman" w:hAnsi="Times New Roman" w:cs="Times New Roman"/>
        </w:rPr>
        <w:t>0.5349</w:t>
      </w:r>
    </w:p>
    <w:p w14:paraId="07E402A1" w14:textId="4D8A33EB" w:rsidR="00FE28B7" w:rsidRPr="00962024" w:rsidRDefault="006520FA" w:rsidP="009620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kappa of the model: </w:t>
      </w:r>
      <w:r w:rsidR="00210E73" w:rsidRPr="00210E73">
        <w:rPr>
          <w:rFonts w:ascii="Times New Roman" w:hAnsi="Times New Roman" w:cs="Times New Roman"/>
        </w:rPr>
        <w:t>0.2275</w:t>
      </w:r>
    </w:p>
    <w:p w14:paraId="7635B973" w14:textId="77777777" w:rsidR="00FE28B7" w:rsidRDefault="00FE28B7" w:rsidP="00FE28B7">
      <w:pPr>
        <w:pStyle w:val="ListParagraph"/>
        <w:ind w:left="360"/>
        <w:rPr>
          <w:rFonts w:ascii="Times New Roman" w:hAnsi="Times New Roman" w:cs="Times New Roman"/>
        </w:rPr>
      </w:pPr>
    </w:p>
    <w:p w14:paraId="7C75B12E" w14:textId="5D988A99" w:rsidR="00B93F49" w:rsidRPr="00A74183" w:rsidRDefault="00B93F49" w:rsidP="00A741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177B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will use </w:t>
      </w:r>
      <w:r w:rsidR="00F21A6B">
        <w:rPr>
          <w:rFonts w:ascii="Times New Roman" w:hAnsi="Times New Roman" w:cs="Times New Roman"/>
        </w:rPr>
        <w:t>repeated k-fold</w:t>
      </w:r>
      <w:r>
        <w:rPr>
          <w:rFonts w:ascii="Times New Roman" w:hAnsi="Times New Roman" w:cs="Times New Roman"/>
        </w:rPr>
        <w:t xml:space="preserve"> cross validation with the model from Q1. </w:t>
      </w:r>
      <w:r w:rsidR="004A1A81">
        <w:rPr>
          <w:rFonts w:ascii="Times New Roman" w:hAnsi="Times New Roman" w:cs="Times New Roman"/>
        </w:rPr>
        <w:t xml:space="preserve">First, set the seed of the R environment to </w:t>
      </w:r>
      <w:r w:rsidR="00177BAB">
        <w:rPr>
          <w:rFonts w:ascii="Times New Roman" w:hAnsi="Times New Roman" w:cs="Times New Roman"/>
        </w:rPr>
        <w:t>an integer above 1000</w:t>
      </w:r>
      <w:r w:rsidR="004A1A81">
        <w:rPr>
          <w:rFonts w:ascii="Times New Roman" w:hAnsi="Times New Roman" w:cs="Times New Roman"/>
        </w:rPr>
        <w:t>. Then</w:t>
      </w:r>
      <w:r w:rsidR="00F21A6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C331E8">
        <w:rPr>
          <w:rFonts w:ascii="Times New Roman" w:hAnsi="Times New Roman" w:cs="Times New Roman"/>
        </w:rPr>
        <w:t xml:space="preserve">use the </w:t>
      </w:r>
      <w:proofErr w:type="spellStart"/>
      <w:proofErr w:type="gramStart"/>
      <w:r w:rsidR="00C331E8">
        <w:rPr>
          <w:rFonts w:ascii="Times New Roman" w:hAnsi="Times New Roman" w:cs="Times New Roman"/>
        </w:rPr>
        <w:t>trainControl</w:t>
      </w:r>
      <w:proofErr w:type="spellEnd"/>
      <w:r w:rsidR="00C331E8">
        <w:rPr>
          <w:rFonts w:ascii="Times New Roman" w:hAnsi="Times New Roman" w:cs="Times New Roman"/>
        </w:rPr>
        <w:t>(</w:t>
      </w:r>
      <w:proofErr w:type="gramEnd"/>
      <w:r w:rsidR="00C331E8">
        <w:rPr>
          <w:rFonts w:ascii="Times New Roman" w:hAnsi="Times New Roman" w:cs="Times New Roman"/>
        </w:rPr>
        <w:t xml:space="preserve">) function to </w:t>
      </w:r>
      <w:r w:rsidR="00A74183">
        <w:rPr>
          <w:rFonts w:ascii="Times New Roman" w:hAnsi="Times New Roman" w:cs="Times New Roman"/>
        </w:rPr>
        <w:t xml:space="preserve">choose repeated k-fold CV with 5 folds and </w:t>
      </w:r>
      <w:r w:rsidR="00177BAB">
        <w:rPr>
          <w:rFonts w:ascii="Times New Roman" w:hAnsi="Times New Roman" w:cs="Times New Roman"/>
        </w:rPr>
        <w:t>10</w:t>
      </w:r>
      <w:r w:rsidR="00A74183">
        <w:rPr>
          <w:rFonts w:ascii="Times New Roman" w:hAnsi="Times New Roman" w:cs="Times New Roman"/>
        </w:rPr>
        <w:t xml:space="preserve"> repetitions</w:t>
      </w:r>
      <w:r w:rsidRPr="00A74183">
        <w:rPr>
          <w:rFonts w:ascii="Times New Roman" w:hAnsi="Times New Roman" w:cs="Times New Roman"/>
        </w:rPr>
        <w:t xml:space="preserve">. </w:t>
      </w:r>
      <w:r w:rsidR="000D2AF8">
        <w:rPr>
          <w:rFonts w:ascii="Times New Roman" w:hAnsi="Times New Roman" w:cs="Times New Roman"/>
        </w:rPr>
        <w:t>Finally,</w:t>
      </w:r>
      <w:r w:rsidR="00A74183">
        <w:rPr>
          <w:rFonts w:ascii="Times New Roman" w:hAnsi="Times New Roman" w:cs="Times New Roman"/>
        </w:rPr>
        <w:t xml:space="preserve"> use the </w:t>
      </w:r>
      <w:proofErr w:type="gramStart"/>
      <w:r w:rsidR="00A74183">
        <w:rPr>
          <w:rFonts w:ascii="Times New Roman" w:hAnsi="Times New Roman" w:cs="Times New Roman"/>
        </w:rPr>
        <w:t>train(</w:t>
      </w:r>
      <w:proofErr w:type="gramEnd"/>
      <w:r w:rsidR="00A74183">
        <w:rPr>
          <w:rFonts w:ascii="Times New Roman" w:hAnsi="Times New Roman" w:cs="Times New Roman"/>
        </w:rPr>
        <w:t xml:space="preserve">) function </w:t>
      </w:r>
      <w:r w:rsidR="004A1A81">
        <w:rPr>
          <w:rFonts w:ascii="Times New Roman" w:hAnsi="Times New Roman" w:cs="Times New Roman"/>
        </w:rPr>
        <w:t xml:space="preserve">to run the model from Q1. </w:t>
      </w:r>
      <w:r w:rsidR="000D2AF8">
        <w:rPr>
          <w:rFonts w:ascii="Times New Roman" w:hAnsi="Times New Roman" w:cs="Times New Roman"/>
        </w:rPr>
        <w:t>Report</w:t>
      </w:r>
      <w:r w:rsidRPr="00A74183">
        <w:rPr>
          <w:rFonts w:ascii="Times New Roman" w:hAnsi="Times New Roman" w:cs="Times New Roman"/>
        </w:rPr>
        <w:t xml:space="preserve"> </w:t>
      </w:r>
      <w:r w:rsidR="00177BAB">
        <w:rPr>
          <w:rFonts w:ascii="Times New Roman" w:hAnsi="Times New Roman" w:cs="Times New Roman"/>
        </w:rPr>
        <w:t xml:space="preserve">the </w:t>
      </w:r>
      <w:r w:rsidRPr="00A74183">
        <w:rPr>
          <w:rFonts w:ascii="Times New Roman" w:hAnsi="Times New Roman" w:cs="Times New Roman"/>
        </w:rPr>
        <w:t xml:space="preserve">following values </w:t>
      </w:r>
      <w:r w:rsidR="000D2AF8">
        <w:rPr>
          <w:rFonts w:ascii="Times New Roman" w:hAnsi="Times New Roman" w:cs="Times New Roman"/>
        </w:rPr>
        <w:t>from the results of the CV</w:t>
      </w:r>
      <w:r w:rsidRPr="00A74183">
        <w:rPr>
          <w:rFonts w:ascii="Times New Roman" w:hAnsi="Times New Roman" w:cs="Times New Roman"/>
        </w:rPr>
        <w:t>: [2 points overall]</w:t>
      </w:r>
    </w:p>
    <w:p w14:paraId="4A1B2793" w14:textId="77777777" w:rsidR="00B93F49" w:rsidRDefault="00B93F49" w:rsidP="00B93F49">
      <w:pPr>
        <w:pStyle w:val="ListParagraph"/>
        <w:ind w:left="360"/>
        <w:rPr>
          <w:rFonts w:ascii="Times New Roman" w:hAnsi="Times New Roman" w:cs="Times New Roman"/>
        </w:rPr>
      </w:pPr>
    </w:p>
    <w:p w14:paraId="0ECA019B" w14:textId="04C49735" w:rsidR="00B93F49" w:rsidRDefault="00B93F49" w:rsidP="000D2A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accuracy: </w:t>
      </w:r>
      <w:r w:rsidR="005623EF" w:rsidRPr="005623EF">
        <w:rPr>
          <w:rFonts w:ascii="Times New Roman" w:hAnsi="Times New Roman" w:cs="Times New Roman"/>
        </w:rPr>
        <w:t>0.7591507</w:t>
      </w:r>
    </w:p>
    <w:p w14:paraId="76AC4A8E" w14:textId="2CE65418" w:rsidR="00B93F49" w:rsidRDefault="00B93F49" w:rsidP="000D2A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0D2AF8">
        <w:rPr>
          <w:rFonts w:ascii="Times New Roman" w:hAnsi="Times New Roman" w:cs="Times New Roman"/>
        </w:rPr>
        <w:t>kappa</w:t>
      </w:r>
      <w:r>
        <w:rPr>
          <w:rFonts w:ascii="Times New Roman" w:hAnsi="Times New Roman" w:cs="Times New Roman"/>
        </w:rPr>
        <w:t xml:space="preserve">: </w:t>
      </w:r>
      <w:r w:rsidR="005623EF" w:rsidRPr="005623EF">
        <w:rPr>
          <w:rFonts w:ascii="Times New Roman" w:hAnsi="Times New Roman" w:cs="Times New Roman"/>
        </w:rPr>
        <w:t>0.2397547</w:t>
      </w:r>
    </w:p>
    <w:p w14:paraId="7BE40189" w14:textId="77777777" w:rsidR="000D2AF8" w:rsidRPr="00962024" w:rsidRDefault="000D2AF8" w:rsidP="000D2AF8">
      <w:pPr>
        <w:pStyle w:val="ListParagraph"/>
        <w:rPr>
          <w:rFonts w:ascii="Times New Roman" w:hAnsi="Times New Roman" w:cs="Times New Roman"/>
        </w:rPr>
      </w:pPr>
    </w:p>
    <w:p w14:paraId="0B9C9D08" w14:textId="586E113D" w:rsidR="000C2F42" w:rsidRPr="00A74183" w:rsidRDefault="000C2F42" w:rsidP="000C2F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82519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will use </w:t>
      </w:r>
      <w:r w:rsidR="00825195">
        <w:rPr>
          <w:rFonts w:ascii="Times New Roman" w:hAnsi="Times New Roman" w:cs="Times New Roman"/>
        </w:rPr>
        <w:t>leave-one-out</w:t>
      </w:r>
      <w:r>
        <w:rPr>
          <w:rFonts w:ascii="Times New Roman" w:hAnsi="Times New Roman" w:cs="Times New Roman"/>
        </w:rPr>
        <w:t xml:space="preserve"> cross validation with </w:t>
      </w:r>
      <w:r w:rsidR="002E73C3">
        <w:rPr>
          <w:rFonts w:ascii="Times New Roman" w:hAnsi="Times New Roman" w:cs="Times New Roman"/>
        </w:rPr>
        <w:t>a predictive/regression model</w:t>
      </w:r>
      <w:r>
        <w:rPr>
          <w:rFonts w:ascii="Times New Roman" w:hAnsi="Times New Roman" w:cs="Times New Roman"/>
        </w:rPr>
        <w:t xml:space="preserve">. </w:t>
      </w:r>
      <w:r w:rsidR="008752BA">
        <w:rPr>
          <w:rFonts w:ascii="Times New Roman" w:hAnsi="Times New Roman" w:cs="Times New Roman"/>
        </w:rPr>
        <w:t xml:space="preserve">It will use the </w:t>
      </w:r>
      <w:r w:rsidR="007D2780">
        <w:rPr>
          <w:rFonts w:ascii="Times New Roman" w:hAnsi="Times New Roman" w:cs="Times New Roman"/>
          <w:b/>
          <w:bCs/>
        </w:rPr>
        <w:t>patient_hw10.</w:t>
      </w:r>
      <w:r w:rsidR="007D2780" w:rsidRPr="007D2780">
        <w:rPr>
          <w:rFonts w:ascii="Times New Roman" w:hAnsi="Times New Roman" w:cs="Times New Roman"/>
          <w:b/>
          <w:bCs/>
        </w:rPr>
        <w:t>sav</w:t>
      </w:r>
      <w:r w:rsidR="007D2780">
        <w:rPr>
          <w:rFonts w:ascii="Times New Roman" w:hAnsi="Times New Roman" w:cs="Times New Roman"/>
          <w:b/>
          <w:bCs/>
        </w:rPr>
        <w:t xml:space="preserve"> </w:t>
      </w:r>
      <w:r w:rsidR="007D2780" w:rsidRPr="007D2780">
        <w:rPr>
          <w:rFonts w:ascii="Times New Roman" w:hAnsi="Times New Roman" w:cs="Times New Roman"/>
        </w:rPr>
        <w:t>file</w:t>
      </w:r>
      <w:r w:rsidR="007D2780">
        <w:rPr>
          <w:rFonts w:ascii="Times New Roman" w:hAnsi="Times New Roman" w:cs="Times New Roman"/>
        </w:rPr>
        <w:t xml:space="preserve"> on Canvas</w:t>
      </w:r>
      <w:r w:rsidR="007D2780" w:rsidRPr="007D2780">
        <w:rPr>
          <w:rFonts w:ascii="Times New Roman" w:hAnsi="Times New Roman" w:cs="Times New Roman"/>
        </w:rPr>
        <w:t>.</w:t>
      </w:r>
      <w:r w:rsidR="007D2780">
        <w:rPr>
          <w:rFonts w:ascii="Times New Roman" w:hAnsi="Times New Roman" w:cs="Times New Roman"/>
          <w:b/>
          <w:bCs/>
        </w:rPr>
        <w:t xml:space="preserve"> </w:t>
      </w:r>
      <w:r w:rsidRPr="007D2780"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</w:rPr>
        <w:t xml:space="preserve">, set the seed of the R environment to </w:t>
      </w:r>
      <w:r w:rsidR="004D5D99">
        <w:rPr>
          <w:rFonts w:ascii="Times New Roman" w:hAnsi="Times New Roman" w:cs="Times New Roman"/>
        </w:rPr>
        <w:t xml:space="preserve">an integer above </w:t>
      </w:r>
      <w:r w:rsidR="00D25901">
        <w:rPr>
          <w:rFonts w:ascii="Times New Roman" w:hAnsi="Times New Roman" w:cs="Times New Roman"/>
        </w:rPr>
        <w:t>500</w:t>
      </w:r>
      <w:r w:rsidR="004D5D9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. Then, use the </w:t>
      </w:r>
      <w:proofErr w:type="spellStart"/>
      <w:proofErr w:type="gramStart"/>
      <w:r>
        <w:rPr>
          <w:rFonts w:ascii="Times New Roman" w:hAnsi="Times New Roman" w:cs="Times New Roman"/>
        </w:rPr>
        <w:t>trainControl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function to choose </w:t>
      </w:r>
      <w:r w:rsidR="000A3A3B">
        <w:rPr>
          <w:rFonts w:ascii="Times New Roman" w:hAnsi="Times New Roman" w:cs="Times New Roman"/>
        </w:rPr>
        <w:t>leave-one-out</w:t>
      </w:r>
      <w:r>
        <w:rPr>
          <w:rFonts w:ascii="Times New Roman" w:hAnsi="Times New Roman" w:cs="Times New Roman"/>
        </w:rPr>
        <w:t xml:space="preserve"> CV</w:t>
      </w:r>
      <w:r w:rsidRPr="00A7418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Finally, use the </w:t>
      </w:r>
      <w:proofErr w:type="gramStart"/>
      <w:r>
        <w:rPr>
          <w:rFonts w:ascii="Times New Roman" w:hAnsi="Times New Roman" w:cs="Times New Roman"/>
        </w:rPr>
        <w:t>train(</w:t>
      </w:r>
      <w:proofErr w:type="gramEnd"/>
      <w:r>
        <w:rPr>
          <w:rFonts w:ascii="Times New Roman" w:hAnsi="Times New Roman" w:cs="Times New Roman"/>
        </w:rPr>
        <w:t xml:space="preserve">) function to run </w:t>
      </w:r>
      <w:r w:rsidR="00E05B9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model </w:t>
      </w:r>
      <w:r w:rsidR="00E05B91">
        <w:rPr>
          <w:rFonts w:ascii="Times New Roman" w:hAnsi="Times New Roman" w:cs="Times New Roman"/>
        </w:rPr>
        <w:t xml:space="preserve">with </w:t>
      </w:r>
      <w:r w:rsidR="00A16479">
        <w:rPr>
          <w:rFonts w:ascii="Times New Roman" w:hAnsi="Times New Roman" w:cs="Times New Roman"/>
        </w:rPr>
        <w:t>treatment cost (cost)</w:t>
      </w:r>
      <w:r w:rsidR="00E05B91">
        <w:rPr>
          <w:rFonts w:ascii="Times New Roman" w:hAnsi="Times New Roman" w:cs="Times New Roman"/>
        </w:rPr>
        <w:t xml:space="preserve"> as the DV and </w:t>
      </w:r>
      <w:r w:rsidR="00A16479">
        <w:rPr>
          <w:rFonts w:ascii="Times New Roman" w:hAnsi="Times New Roman" w:cs="Times New Roman"/>
        </w:rPr>
        <w:t xml:space="preserve">the following predictors: </w:t>
      </w:r>
      <w:r w:rsidR="00997D00">
        <w:rPr>
          <w:rFonts w:ascii="Times New Roman" w:hAnsi="Times New Roman" w:cs="Times New Roman"/>
        </w:rPr>
        <w:t>age of the patient (age), history of diabetes (diabetes), and cholesterol level (choles)</w:t>
      </w:r>
      <w:r>
        <w:rPr>
          <w:rFonts w:ascii="Times New Roman" w:hAnsi="Times New Roman" w:cs="Times New Roman"/>
        </w:rPr>
        <w:t xml:space="preserve">. </w:t>
      </w:r>
      <w:r w:rsidR="00DF4B4D">
        <w:rPr>
          <w:rFonts w:ascii="Times New Roman" w:hAnsi="Times New Roman" w:cs="Times New Roman"/>
        </w:rPr>
        <w:t xml:space="preserve">Because it is a </w:t>
      </w:r>
      <w:r w:rsidR="009D1999">
        <w:rPr>
          <w:rFonts w:ascii="Times New Roman" w:hAnsi="Times New Roman" w:cs="Times New Roman"/>
        </w:rPr>
        <w:t xml:space="preserve">predictive/regression model, make sure the DV is treated numerically. </w:t>
      </w:r>
      <w:r>
        <w:rPr>
          <w:rFonts w:ascii="Times New Roman" w:hAnsi="Times New Roman" w:cs="Times New Roman"/>
        </w:rPr>
        <w:t>Report</w:t>
      </w:r>
      <w:r w:rsidR="00590C1B">
        <w:rPr>
          <w:rFonts w:ascii="Times New Roman" w:hAnsi="Times New Roman" w:cs="Times New Roman"/>
        </w:rPr>
        <w:t xml:space="preserve"> the</w:t>
      </w:r>
      <w:r w:rsidRPr="00A74183">
        <w:rPr>
          <w:rFonts w:ascii="Times New Roman" w:hAnsi="Times New Roman" w:cs="Times New Roman"/>
        </w:rPr>
        <w:t xml:space="preserve"> following values </w:t>
      </w:r>
      <w:r>
        <w:rPr>
          <w:rFonts w:ascii="Times New Roman" w:hAnsi="Times New Roman" w:cs="Times New Roman"/>
        </w:rPr>
        <w:t>from the results of the CV</w:t>
      </w:r>
      <w:r w:rsidRPr="00A74183">
        <w:rPr>
          <w:rFonts w:ascii="Times New Roman" w:hAnsi="Times New Roman" w:cs="Times New Roman"/>
        </w:rPr>
        <w:t>: [2 points overall]</w:t>
      </w:r>
    </w:p>
    <w:p w14:paraId="1240EDD0" w14:textId="77777777" w:rsidR="000C2F42" w:rsidRDefault="000C2F42" w:rsidP="000C2F42">
      <w:pPr>
        <w:pStyle w:val="ListParagraph"/>
        <w:ind w:left="360"/>
        <w:rPr>
          <w:rFonts w:ascii="Times New Roman" w:hAnsi="Times New Roman" w:cs="Times New Roman"/>
        </w:rPr>
      </w:pPr>
    </w:p>
    <w:p w14:paraId="5FEFF6FD" w14:textId="46D340CB" w:rsidR="000C2F42" w:rsidRDefault="008E6BC4" w:rsidP="008E6B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Root Mean Square</w:t>
      </w:r>
      <w:r w:rsidR="000C0FD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Error</w:t>
      </w:r>
      <w:r w:rsidR="000C2F42">
        <w:rPr>
          <w:rFonts w:ascii="Times New Roman" w:hAnsi="Times New Roman" w:cs="Times New Roman"/>
        </w:rPr>
        <w:t xml:space="preserve">: </w:t>
      </w:r>
      <w:r w:rsidR="00F96FE7" w:rsidRPr="00F96FE7">
        <w:rPr>
          <w:rFonts w:ascii="Times New Roman" w:hAnsi="Times New Roman" w:cs="Times New Roman"/>
        </w:rPr>
        <w:t>16.0263</w:t>
      </w:r>
    </w:p>
    <w:p w14:paraId="13E32B1E" w14:textId="4D41513D" w:rsidR="000C2F42" w:rsidRDefault="008E6BC4" w:rsidP="008E6B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perscript"/>
        </w:rPr>
        <w:t>2</w:t>
      </w:r>
      <w:r w:rsidR="000C2F42">
        <w:rPr>
          <w:rFonts w:ascii="Times New Roman" w:hAnsi="Times New Roman" w:cs="Times New Roman"/>
        </w:rPr>
        <w:t xml:space="preserve">: </w:t>
      </w:r>
      <w:r w:rsidR="00F96FE7" w:rsidRPr="00F96FE7">
        <w:rPr>
          <w:rFonts w:ascii="Times New Roman" w:hAnsi="Times New Roman" w:cs="Times New Roman"/>
        </w:rPr>
        <w:t>0.1149686</w:t>
      </w:r>
    </w:p>
    <w:p w14:paraId="5D12C07F" w14:textId="77777777" w:rsidR="00D25C59" w:rsidRDefault="00D25C59" w:rsidP="00D25C59">
      <w:pPr>
        <w:rPr>
          <w:rFonts w:ascii="Times New Roman" w:hAnsi="Times New Roman" w:cs="Times New Roman"/>
        </w:rPr>
      </w:pPr>
    </w:p>
    <w:p w14:paraId="684274D1" w14:textId="644BBC64" w:rsidR="00D25C59" w:rsidRDefault="00D25C59" w:rsidP="00D25C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Q4 uses our favorite </w:t>
      </w:r>
      <w:r>
        <w:rPr>
          <w:rFonts w:ascii="Times New Roman" w:hAnsi="Times New Roman" w:cs="Times New Roman"/>
          <w:b/>
          <w:bCs/>
        </w:rPr>
        <w:t xml:space="preserve">survey.csv </w:t>
      </w:r>
      <w:r>
        <w:rPr>
          <w:rFonts w:ascii="Times New Roman" w:hAnsi="Times New Roman" w:cs="Times New Roman"/>
        </w:rPr>
        <w:t xml:space="preserve">data file from Canvas. </w:t>
      </w:r>
      <w:r w:rsidR="00E30E53">
        <w:rPr>
          <w:rFonts w:ascii="Times New Roman" w:hAnsi="Times New Roman" w:cs="Times New Roman"/>
        </w:rPr>
        <w:t xml:space="preserve">This question focuses on </w:t>
      </w:r>
      <w:r w:rsidR="00EB6217">
        <w:rPr>
          <w:rFonts w:ascii="Times New Roman" w:hAnsi="Times New Roman" w:cs="Times New Roman"/>
        </w:rPr>
        <w:t>the</w:t>
      </w:r>
      <w:r w:rsidR="00FF1BB5">
        <w:rPr>
          <w:rFonts w:ascii="Times New Roman" w:hAnsi="Times New Roman" w:cs="Times New Roman"/>
        </w:rPr>
        <w:t xml:space="preserve"> difference in</w:t>
      </w:r>
      <w:r w:rsidR="00EB6217">
        <w:rPr>
          <w:rFonts w:ascii="Times New Roman" w:hAnsi="Times New Roman" w:cs="Times New Roman"/>
        </w:rPr>
        <w:t xml:space="preserve"> ability of traditional linear regression </w:t>
      </w:r>
      <w:r w:rsidR="00AE7EFD">
        <w:rPr>
          <w:rFonts w:ascii="Times New Roman" w:hAnsi="Times New Roman" w:cs="Times New Roman"/>
        </w:rPr>
        <w:t>vs.</w:t>
      </w:r>
      <w:r w:rsidR="00EB6217">
        <w:rPr>
          <w:rFonts w:ascii="Times New Roman" w:hAnsi="Times New Roman" w:cs="Times New Roman"/>
        </w:rPr>
        <w:t xml:space="preserve"> local regression (LOESS) </w:t>
      </w:r>
      <w:r w:rsidR="000E3256">
        <w:rPr>
          <w:rFonts w:ascii="Times New Roman" w:hAnsi="Times New Roman" w:cs="Times New Roman"/>
        </w:rPr>
        <w:t>in</w:t>
      </w:r>
      <w:r w:rsidR="00EB6217">
        <w:rPr>
          <w:rFonts w:ascii="Times New Roman" w:hAnsi="Times New Roman" w:cs="Times New Roman"/>
        </w:rPr>
        <w:t xml:space="preserve"> predict</w:t>
      </w:r>
      <w:r w:rsidR="000E3256">
        <w:rPr>
          <w:rFonts w:ascii="Times New Roman" w:hAnsi="Times New Roman" w:cs="Times New Roman"/>
        </w:rPr>
        <w:t>ing</w:t>
      </w:r>
      <w:r w:rsidR="00EB6217">
        <w:rPr>
          <w:rFonts w:ascii="Times New Roman" w:hAnsi="Times New Roman" w:cs="Times New Roman"/>
        </w:rPr>
        <w:t xml:space="preserve"> an outcome in a single sample of data. </w:t>
      </w:r>
      <w:r w:rsidR="00E47B4A">
        <w:rPr>
          <w:rFonts w:ascii="Times New Roman" w:hAnsi="Times New Roman" w:cs="Times New Roman"/>
        </w:rPr>
        <w:t>The model will consist of predicting life satisfaction (</w:t>
      </w:r>
      <w:proofErr w:type="spellStart"/>
      <w:r w:rsidR="00E47B4A">
        <w:rPr>
          <w:rFonts w:ascii="Times New Roman" w:hAnsi="Times New Roman" w:cs="Times New Roman"/>
        </w:rPr>
        <w:t>Mlifesat</w:t>
      </w:r>
      <w:proofErr w:type="spellEnd"/>
      <w:r w:rsidR="00E47B4A">
        <w:rPr>
          <w:rFonts w:ascii="Times New Roman" w:hAnsi="Times New Roman" w:cs="Times New Roman"/>
        </w:rPr>
        <w:t>) with the following predictors: positive affect (</w:t>
      </w:r>
      <w:proofErr w:type="spellStart"/>
      <w:r w:rsidR="00E47B4A">
        <w:rPr>
          <w:rFonts w:ascii="Times New Roman" w:hAnsi="Times New Roman" w:cs="Times New Roman"/>
        </w:rPr>
        <w:t>Mposaff</w:t>
      </w:r>
      <w:proofErr w:type="spellEnd"/>
      <w:r w:rsidR="00E47B4A">
        <w:rPr>
          <w:rFonts w:ascii="Times New Roman" w:hAnsi="Times New Roman" w:cs="Times New Roman"/>
        </w:rPr>
        <w:t>), negative affect (</w:t>
      </w:r>
      <w:proofErr w:type="spellStart"/>
      <w:r w:rsidR="00E47B4A">
        <w:rPr>
          <w:rFonts w:ascii="Times New Roman" w:hAnsi="Times New Roman" w:cs="Times New Roman"/>
        </w:rPr>
        <w:t>Mnegaff</w:t>
      </w:r>
      <w:proofErr w:type="spellEnd"/>
      <w:r w:rsidR="00E47B4A">
        <w:rPr>
          <w:rFonts w:ascii="Times New Roman" w:hAnsi="Times New Roman" w:cs="Times New Roman"/>
        </w:rPr>
        <w:t>)</w:t>
      </w:r>
      <w:r w:rsidR="00264406">
        <w:rPr>
          <w:rFonts w:ascii="Times New Roman" w:hAnsi="Times New Roman" w:cs="Times New Roman"/>
        </w:rPr>
        <w:t>, stress (</w:t>
      </w:r>
      <w:proofErr w:type="spellStart"/>
      <w:r w:rsidR="00264406">
        <w:rPr>
          <w:rFonts w:ascii="Times New Roman" w:hAnsi="Times New Roman" w:cs="Times New Roman"/>
        </w:rPr>
        <w:t>Mpstress</w:t>
      </w:r>
      <w:proofErr w:type="spellEnd"/>
      <w:r w:rsidR="00264406">
        <w:rPr>
          <w:rFonts w:ascii="Times New Roman" w:hAnsi="Times New Roman" w:cs="Times New Roman"/>
        </w:rPr>
        <w:t>), and age in years (age).</w:t>
      </w:r>
    </w:p>
    <w:p w14:paraId="041FFB2B" w14:textId="77777777" w:rsidR="00264406" w:rsidRDefault="00264406" w:rsidP="00264406">
      <w:pPr>
        <w:pStyle w:val="ListParagraph"/>
        <w:ind w:left="360"/>
        <w:rPr>
          <w:rFonts w:ascii="Times New Roman" w:hAnsi="Times New Roman" w:cs="Times New Roman"/>
        </w:rPr>
      </w:pPr>
    </w:p>
    <w:p w14:paraId="6963986E" w14:textId="626072EE" w:rsidR="00264406" w:rsidRDefault="00264406" w:rsidP="0026440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run the model as a traditional linear regression model (i.e., using the </w:t>
      </w:r>
      <w:proofErr w:type="spellStart"/>
      <w:proofErr w:type="gramStart"/>
      <w:r>
        <w:rPr>
          <w:rFonts w:ascii="Times New Roman" w:hAnsi="Times New Roman" w:cs="Times New Roman"/>
        </w:rPr>
        <w:t>lm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function). Then, run the </w:t>
      </w:r>
      <w:r w:rsidR="00716019">
        <w:rPr>
          <w:rFonts w:ascii="Times New Roman" w:hAnsi="Times New Roman" w:cs="Times New Roman"/>
        </w:rPr>
        <w:t xml:space="preserve">model </w:t>
      </w:r>
      <w:r w:rsidR="00370E74">
        <w:rPr>
          <w:rFonts w:ascii="Times New Roman" w:hAnsi="Times New Roman" w:cs="Times New Roman"/>
        </w:rPr>
        <w:t>using</w:t>
      </w:r>
      <w:r w:rsidR="00716019">
        <w:rPr>
          <w:rFonts w:ascii="Times New Roman" w:hAnsi="Times New Roman" w:cs="Times New Roman"/>
        </w:rPr>
        <w:t xml:space="preserve"> a loess function.</w:t>
      </w:r>
      <w:r w:rsidR="00370E74">
        <w:rPr>
          <w:rFonts w:ascii="Times New Roman" w:hAnsi="Times New Roman" w:cs="Times New Roman"/>
        </w:rPr>
        <w:t xml:space="preserve"> </w:t>
      </w:r>
      <w:r w:rsidR="00E802C4">
        <w:rPr>
          <w:rFonts w:ascii="Times New Roman" w:hAnsi="Times New Roman" w:cs="Times New Roman"/>
        </w:rPr>
        <w:t xml:space="preserve">Next, </w:t>
      </w:r>
      <w:r w:rsidR="009B31FD">
        <w:rPr>
          <w:rFonts w:ascii="Times New Roman" w:hAnsi="Times New Roman" w:cs="Times New Roman"/>
        </w:rPr>
        <w:t xml:space="preserve">calculate predicted scores </w:t>
      </w:r>
      <w:r w:rsidR="00534EFE">
        <w:rPr>
          <w:rFonts w:ascii="Times New Roman" w:hAnsi="Times New Roman" w:cs="Times New Roman"/>
        </w:rPr>
        <w:t xml:space="preserve">for </w:t>
      </w:r>
      <w:r w:rsidR="001B0EA6">
        <w:rPr>
          <w:rFonts w:ascii="Times New Roman" w:hAnsi="Times New Roman" w:cs="Times New Roman"/>
        </w:rPr>
        <w:t xml:space="preserve">these two models </w:t>
      </w:r>
      <w:r w:rsidR="0094285B">
        <w:rPr>
          <w:rFonts w:ascii="Times New Roman" w:hAnsi="Times New Roman" w:cs="Times New Roman"/>
        </w:rPr>
        <w:t>(i.e., one column of predicted scores using the linear regression model and one column of predicted scores using the loess model).</w:t>
      </w:r>
      <w:r w:rsidR="00B417EB">
        <w:rPr>
          <w:rFonts w:ascii="Times New Roman" w:hAnsi="Times New Roman" w:cs="Times New Roman"/>
        </w:rPr>
        <w:t xml:space="preserve"> Finally, calculate the R</w:t>
      </w:r>
      <w:r w:rsidR="00B417EB">
        <w:rPr>
          <w:rFonts w:ascii="Times New Roman" w:hAnsi="Times New Roman" w:cs="Times New Roman"/>
          <w:vertAlign w:val="superscript"/>
        </w:rPr>
        <w:t>2</w:t>
      </w:r>
      <w:r w:rsidR="00B417EB">
        <w:rPr>
          <w:rFonts w:ascii="Times New Roman" w:hAnsi="Times New Roman" w:cs="Times New Roman"/>
        </w:rPr>
        <w:t xml:space="preserve"> for these two models. Remember, one way to calculate R</w:t>
      </w:r>
      <w:r w:rsidR="00B417EB">
        <w:rPr>
          <w:rFonts w:ascii="Times New Roman" w:hAnsi="Times New Roman" w:cs="Times New Roman"/>
          <w:vertAlign w:val="superscript"/>
        </w:rPr>
        <w:t xml:space="preserve">2 </w:t>
      </w:r>
      <w:r w:rsidR="00B417EB">
        <w:rPr>
          <w:rFonts w:ascii="Times New Roman" w:hAnsi="Times New Roman" w:cs="Times New Roman"/>
        </w:rPr>
        <w:t xml:space="preserve">is to </w:t>
      </w:r>
      <w:r w:rsidR="00B417EB" w:rsidRPr="0014217D">
        <w:rPr>
          <w:rFonts w:ascii="Times New Roman" w:hAnsi="Times New Roman" w:cs="Times New Roman"/>
        </w:rPr>
        <w:t>square the Pearson correlation between a model’s predicted scores on the DV and the actual scores on the DV</w:t>
      </w:r>
      <w:r w:rsidR="00B417EB">
        <w:rPr>
          <w:rFonts w:ascii="Times New Roman" w:hAnsi="Times New Roman" w:cs="Times New Roman"/>
        </w:rPr>
        <w:t>. Provide the answers below.</w:t>
      </w:r>
      <w:r w:rsidR="002E1AB6">
        <w:rPr>
          <w:rFonts w:ascii="Times New Roman" w:hAnsi="Times New Roman" w:cs="Times New Roman"/>
        </w:rPr>
        <w:t xml:space="preserve"> [2 points]</w:t>
      </w:r>
    </w:p>
    <w:p w14:paraId="7D8738C9" w14:textId="77777777" w:rsidR="002E1AB6" w:rsidRDefault="002E1AB6" w:rsidP="00264406">
      <w:pPr>
        <w:pStyle w:val="ListParagraph"/>
        <w:ind w:left="360"/>
        <w:rPr>
          <w:rFonts w:ascii="Times New Roman" w:hAnsi="Times New Roman" w:cs="Times New Roman"/>
        </w:rPr>
      </w:pPr>
    </w:p>
    <w:p w14:paraId="464D604A" w14:textId="0681AD71" w:rsidR="002E1AB6" w:rsidRDefault="002E1AB6" w:rsidP="002E1A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perscript"/>
        </w:rPr>
        <w:t xml:space="preserve">2 </w:t>
      </w:r>
      <w:r>
        <w:rPr>
          <w:rFonts w:ascii="Times New Roman" w:hAnsi="Times New Roman" w:cs="Times New Roman"/>
        </w:rPr>
        <w:t xml:space="preserve">for linear regression model: </w:t>
      </w:r>
      <w:r w:rsidR="0014217D" w:rsidRPr="0014217D">
        <w:rPr>
          <w:rFonts w:ascii="Times New Roman" w:hAnsi="Times New Roman" w:cs="Times New Roman"/>
        </w:rPr>
        <w:t>0.2944</w:t>
      </w:r>
    </w:p>
    <w:p w14:paraId="2173D25F" w14:textId="1ED092A8" w:rsidR="002E1AB6" w:rsidRDefault="002E1AB6" w:rsidP="002E1A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perscript"/>
        </w:rPr>
        <w:t xml:space="preserve">2 </w:t>
      </w:r>
      <w:r>
        <w:rPr>
          <w:rFonts w:ascii="Times New Roman" w:hAnsi="Times New Roman" w:cs="Times New Roman"/>
        </w:rPr>
        <w:t xml:space="preserve">for loess model: </w:t>
      </w:r>
      <w:r w:rsidR="00210E73" w:rsidRPr="00210E73">
        <w:rPr>
          <w:rFonts w:ascii="Times New Roman" w:hAnsi="Times New Roman" w:cs="Times New Roman"/>
        </w:rPr>
        <w:t>0.3674529</w:t>
      </w:r>
    </w:p>
    <w:p w14:paraId="79ECF961" w14:textId="77777777" w:rsidR="00A92870" w:rsidRDefault="00A92870" w:rsidP="00A92870">
      <w:pPr>
        <w:rPr>
          <w:rFonts w:ascii="Times New Roman" w:hAnsi="Times New Roman" w:cs="Times New Roman"/>
        </w:rPr>
      </w:pPr>
    </w:p>
    <w:p w14:paraId="4ABE9E09" w14:textId="0F9269BB" w:rsidR="00DD1969" w:rsidRDefault="0020507B" w:rsidP="00A928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 uses the holdout method split that you performed for Q1 on the loan.csv data file.</w:t>
      </w:r>
      <w:r w:rsidR="006601DF">
        <w:rPr>
          <w:rFonts w:ascii="Times New Roman" w:hAnsi="Times New Roman" w:cs="Times New Roman"/>
        </w:rPr>
        <w:t xml:space="preserve"> It utilizes the k-nearest </w:t>
      </w:r>
      <w:proofErr w:type="gramStart"/>
      <w:r w:rsidR="006601DF">
        <w:rPr>
          <w:rFonts w:ascii="Times New Roman" w:hAnsi="Times New Roman" w:cs="Times New Roman"/>
        </w:rPr>
        <w:t>neighbors</w:t>
      </w:r>
      <w:proofErr w:type="gramEnd"/>
      <w:r w:rsidR="00342DF7">
        <w:rPr>
          <w:rFonts w:ascii="Times New Roman" w:hAnsi="Times New Roman" w:cs="Times New Roman"/>
        </w:rPr>
        <w:t xml:space="preserve"> method</w:t>
      </w:r>
      <w:r w:rsidR="00C575B3">
        <w:rPr>
          <w:rFonts w:ascii="Times New Roman" w:hAnsi="Times New Roman" w:cs="Times New Roman"/>
        </w:rPr>
        <w:t>. Specifically, you will use the knn3() function</w:t>
      </w:r>
      <w:r w:rsidR="00DD1969">
        <w:rPr>
          <w:rFonts w:ascii="Times New Roman" w:hAnsi="Times New Roman" w:cs="Times New Roman"/>
        </w:rPr>
        <w:t xml:space="preserve"> to run the classification model from Q1—</w:t>
      </w:r>
      <w:r w:rsidR="00731A24">
        <w:rPr>
          <w:rFonts w:ascii="Times New Roman" w:hAnsi="Times New Roman" w:cs="Times New Roman"/>
        </w:rPr>
        <w:t>where</w:t>
      </w:r>
      <w:r w:rsidR="00C575B3">
        <w:rPr>
          <w:rFonts w:ascii="Times New Roman" w:hAnsi="Times New Roman" w:cs="Times New Roman"/>
        </w:rPr>
        <w:t xml:space="preserve"> </w:t>
      </w:r>
      <w:r w:rsidR="00DD1969">
        <w:rPr>
          <w:rFonts w:ascii="Times New Roman" w:hAnsi="Times New Roman" w:cs="Times New Roman"/>
        </w:rPr>
        <w:t>previous</w:t>
      </w:r>
      <w:r w:rsidR="00C575B3">
        <w:rPr>
          <w:rFonts w:ascii="Times New Roman" w:hAnsi="Times New Roman" w:cs="Times New Roman"/>
        </w:rPr>
        <w:t xml:space="preserve"> </w:t>
      </w:r>
      <w:r w:rsidR="00DD1969">
        <w:rPr>
          <w:rFonts w:ascii="Times New Roman" w:hAnsi="Times New Roman" w:cs="Times New Roman"/>
        </w:rPr>
        <w:t xml:space="preserve">default (default) </w:t>
      </w:r>
      <w:r w:rsidR="00731A24">
        <w:rPr>
          <w:rFonts w:ascii="Times New Roman" w:hAnsi="Times New Roman" w:cs="Times New Roman"/>
        </w:rPr>
        <w:t>is</w:t>
      </w:r>
      <w:r w:rsidR="00DD1969">
        <w:rPr>
          <w:rFonts w:ascii="Times New Roman" w:hAnsi="Times New Roman" w:cs="Times New Roman"/>
        </w:rPr>
        <w:t xml:space="preserve"> the DV and income (income), debt-to-income ratio (</w:t>
      </w:r>
      <w:proofErr w:type="spellStart"/>
      <w:r w:rsidR="00DD1969">
        <w:rPr>
          <w:rFonts w:ascii="Times New Roman" w:hAnsi="Times New Roman" w:cs="Times New Roman"/>
        </w:rPr>
        <w:t>debtinc</w:t>
      </w:r>
      <w:proofErr w:type="spellEnd"/>
      <w:r w:rsidR="00DD1969">
        <w:rPr>
          <w:rFonts w:ascii="Times New Roman" w:hAnsi="Times New Roman" w:cs="Times New Roman"/>
        </w:rPr>
        <w:t>), credit card debt (</w:t>
      </w:r>
      <w:proofErr w:type="spellStart"/>
      <w:r w:rsidR="00DD1969">
        <w:rPr>
          <w:rFonts w:ascii="Times New Roman" w:hAnsi="Times New Roman" w:cs="Times New Roman"/>
        </w:rPr>
        <w:t>creddebt</w:t>
      </w:r>
      <w:proofErr w:type="spellEnd"/>
      <w:r w:rsidR="00DD1969">
        <w:rPr>
          <w:rFonts w:ascii="Times New Roman" w:hAnsi="Times New Roman" w:cs="Times New Roman"/>
        </w:rPr>
        <w:t>), and other debt (</w:t>
      </w:r>
      <w:proofErr w:type="spellStart"/>
      <w:r w:rsidR="00DD1969">
        <w:rPr>
          <w:rFonts w:ascii="Times New Roman" w:hAnsi="Times New Roman" w:cs="Times New Roman"/>
        </w:rPr>
        <w:t>othdebt</w:t>
      </w:r>
      <w:proofErr w:type="spellEnd"/>
      <w:r w:rsidR="00DD1969">
        <w:rPr>
          <w:rFonts w:ascii="Times New Roman" w:hAnsi="Times New Roman" w:cs="Times New Roman"/>
        </w:rPr>
        <w:t>) a</w:t>
      </w:r>
      <w:r w:rsidR="00731A24">
        <w:rPr>
          <w:rFonts w:ascii="Times New Roman" w:hAnsi="Times New Roman" w:cs="Times New Roman"/>
        </w:rPr>
        <w:t>re</w:t>
      </w:r>
      <w:r w:rsidR="00DD1969">
        <w:rPr>
          <w:rFonts w:ascii="Times New Roman" w:hAnsi="Times New Roman" w:cs="Times New Roman"/>
        </w:rPr>
        <w:t xml:space="preserve"> the predictors.</w:t>
      </w:r>
    </w:p>
    <w:p w14:paraId="598E3CA6" w14:textId="77777777" w:rsidR="00DD1969" w:rsidRDefault="00DD1969" w:rsidP="00DD1969">
      <w:pPr>
        <w:pStyle w:val="ListParagraph"/>
        <w:ind w:left="360"/>
        <w:rPr>
          <w:rFonts w:ascii="Times New Roman" w:hAnsi="Times New Roman" w:cs="Times New Roman"/>
        </w:rPr>
      </w:pPr>
    </w:p>
    <w:p w14:paraId="67A5FDEA" w14:textId="67917226" w:rsidR="00A92870" w:rsidRDefault="00731A24" w:rsidP="00DD196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Imagine that you are interested in manually tuning the hyperparameter k to see the impact on the </w:t>
      </w:r>
      <w:r w:rsidR="00B8217F">
        <w:rPr>
          <w:rFonts w:ascii="Times New Roman" w:hAnsi="Times New Roman" w:cs="Times New Roman"/>
        </w:rPr>
        <w:t xml:space="preserve">generalizability of the model. </w:t>
      </w:r>
      <w:r w:rsidR="00E97D00">
        <w:rPr>
          <w:rFonts w:ascii="Times New Roman" w:hAnsi="Times New Roman" w:cs="Times New Roman"/>
        </w:rPr>
        <w:t xml:space="preserve">As a result, you decide to run the model on the training data from Q1 three times: one time with the k parameter set to 1, </w:t>
      </w:r>
      <w:r w:rsidR="007C57C5">
        <w:rPr>
          <w:rFonts w:ascii="Times New Roman" w:hAnsi="Times New Roman" w:cs="Times New Roman"/>
        </w:rPr>
        <w:t xml:space="preserve">then set to </w:t>
      </w:r>
      <w:r w:rsidR="007E4BBF">
        <w:rPr>
          <w:rFonts w:ascii="Times New Roman" w:hAnsi="Times New Roman" w:cs="Times New Roman"/>
        </w:rPr>
        <w:t>10</w:t>
      </w:r>
      <w:r w:rsidR="007C57C5">
        <w:rPr>
          <w:rFonts w:ascii="Times New Roman" w:hAnsi="Times New Roman" w:cs="Times New Roman"/>
        </w:rPr>
        <w:t xml:space="preserve">, and finally set to </w:t>
      </w:r>
      <w:r w:rsidR="007E4BBF">
        <w:rPr>
          <w:rFonts w:ascii="Times New Roman" w:hAnsi="Times New Roman" w:cs="Times New Roman"/>
        </w:rPr>
        <w:t>2</w:t>
      </w:r>
      <w:r w:rsidR="007C57C5">
        <w:rPr>
          <w:rFonts w:ascii="Times New Roman" w:hAnsi="Times New Roman" w:cs="Times New Roman"/>
        </w:rPr>
        <w:t xml:space="preserve">0. In each instance, use the model to </w:t>
      </w:r>
      <w:r w:rsidR="007955D4">
        <w:rPr>
          <w:rFonts w:ascii="Times New Roman" w:hAnsi="Times New Roman" w:cs="Times New Roman"/>
        </w:rPr>
        <w:t xml:space="preserve">predict classes on the test data. Then use the </w:t>
      </w:r>
      <w:proofErr w:type="spellStart"/>
      <w:proofErr w:type="gramStart"/>
      <w:r w:rsidR="007955D4">
        <w:rPr>
          <w:rFonts w:ascii="Times New Roman" w:hAnsi="Times New Roman" w:cs="Times New Roman"/>
        </w:rPr>
        <w:t>confusionMatrix</w:t>
      </w:r>
      <w:proofErr w:type="spellEnd"/>
      <w:r w:rsidR="007955D4">
        <w:rPr>
          <w:rFonts w:ascii="Times New Roman" w:hAnsi="Times New Roman" w:cs="Times New Roman"/>
        </w:rPr>
        <w:t>(</w:t>
      </w:r>
      <w:proofErr w:type="gramEnd"/>
      <w:r w:rsidR="007955D4">
        <w:rPr>
          <w:rFonts w:ascii="Times New Roman" w:hAnsi="Times New Roman" w:cs="Times New Roman"/>
        </w:rPr>
        <w:t xml:space="preserve">) function to report the following </w:t>
      </w:r>
      <w:r w:rsidR="00E42A9F">
        <w:rPr>
          <w:rFonts w:ascii="Times New Roman" w:hAnsi="Times New Roman" w:cs="Times New Roman"/>
        </w:rPr>
        <w:t>classification metrics for each of the three model runs.</w:t>
      </w:r>
      <w:r w:rsidR="0033395B">
        <w:rPr>
          <w:rFonts w:ascii="Times New Roman" w:hAnsi="Times New Roman" w:cs="Times New Roman"/>
        </w:rPr>
        <w:t xml:space="preserve"> [2 points</w:t>
      </w:r>
      <w:r w:rsidR="007557DC">
        <w:rPr>
          <w:rFonts w:ascii="Times New Roman" w:hAnsi="Times New Roman" w:cs="Times New Roman"/>
        </w:rPr>
        <w:t xml:space="preserve"> overall</w:t>
      </w:r>
      <w:r w:rsidR="0033395B">
        <w:rPr>
          <w:rFonts w:ascii="Times New Roman" w:hAnsi="Times New Roman" w:cs="Times New Roman"/>
        </w:rPr>
        <w:t>]</w:t>
      </w:r>
    </w:p>
    <w:p w14:paraId="345F8EBF" w14:textId="77777777" w:rsidR="009B69AF" w:rsidRDefault="009B69AF" w:rsidP="009B69AF">
      <w:pPr>
        <w:pStyle w:val="ListParagraph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7"/>
        <w:gridCol w:w="2233"/>
        <w:gridCol w:w="2240"/>
        <w:gridCol w:w="2240"/>
      </w:tblGrid>
      <w:tr w:rsidR="009B69AF" w14:paraId="454CE218" w14:textId="77777777" w:rsidTr="00247B09">
        <w:tc>
          <w:tcPr>
            <w:tcW w:w="2277" w:type="dxa"/>
          </w:tcPr>
          <w:p w14:paraId="1D49CE74" w14:textId="77777777" w:rsidR="009B69AF" w:rsidRDefault="009B69AF" w:rsidP="009B69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3" w:type="dxa"/>
          </w:tcPr>
          <w:p w14:paraId="3381FC07" w14:textId="3CE0CE26" w:rsidR="009B69AF" w:rsidRDefault="009B69AF" w:rsidP="009B69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= 1</w:t>
            </w:r>
          </w:p>
        </w:tc>
        <w:tc>
          <w:tcPr>
            <w:tcW w:w="2240" w:type="dxa"/>
          </w:tcPr>
          <w:p w14:paraId="1CAE61C0" w14:textId="68F0FC8E" w:rsidR="009B69AF" w:rsidRDefault="009B69AF" w:rsidP="009B69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 = </w:t>
            </w:r>
            <w:r w:rsidR="00E46DF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40" w:type="dxa"/>
          </w:tcPr>
          <w:p w14:paraId="68E8C7FB" w14:textId="0408E13A" w:rsidR="009B69AF" w:rsidRDefault="009B69AF" w:rsidP="009B69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 = </w:t>
            </w:r>
            <w:r w:rsidR="00E46DFD">
              <w:rPr>
                <w:rFonts w:ascii="Times New Roman" w:hAnsi="Times New Roman" w:cs="Times New Roman"/>
              </w:rPr>
              <w:t>20</w:t>
            </w:r>
          </w:p>
        </w:tc>
      </w:tr>
      <w:tr w:rsidR="009B69AF" w14:paraId="54F3D884" w14:textId="77777777" w:rsidTr="00247B09">
        <w:tc>
          <w:tcPr>
            <w:tcW w:w="2277" w:type="dxa"/>
          </w:tcPr>
          <w:p w14:paraId="318A7A80" w14:textId="1ED30ADF" w:rsidR="009B69AF" w:rsidRDefault="000B53A1" w:rsidP="009B69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2233" w:type="dxa"/>
            <w:vAlign w:val="center"/>
          </w:tcPr>
          <w:p w14:paraId="288A5ACA" w14:textId="0CF215F2" w:rsidR="009B69AF" w:rsidRDefault="008D5C04" w:rsidP="00C20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D5C04">
              <w:rPr>
                <w:rFonts w:ascii="Times New Roman" w:hAnsi="Times New Roman" w:cs="Times New Roman"/>
              </w:rPr>
              <w:t>0.7264</w:t>
            </w:r>
          </w:p>
        </w:tc>
        <w:tc>
          <w:tcPr>
            <w:tcW w:w="2240" w:type="dxa"/>
            <w:vAlign w:val="center"/>
          </w:tcPr>
          <w:p w14:paraId="5EC9CC80" w14:textId="26829277" w:rsidR="009B69AF" w:rsidRDefault="00210E73" w:rsidP="00C20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210E73">
              <w:rPr>
                <w:rFonts w:ascii="Times New Roman" w:hAnsi="Times New Roman" w:cs="Times New Roman"/>
              </w:rPr>
              <w:t>0.7358</w:t>
            </w:r>
          </w:p>
        </w:tc>
        <w:tc>
          <w:tcPr>
            <w:tcW w:w="2240" w:type="dxa"/>
            <w:vAlign w:val="center"/>
          </w:tcPr>
          <w:p w14:paraId="7EB73186" w14:textId="2CBE949C" w:rsidR="009B69AF" w:rsidRDefault="00210E73" w:rsidP="00C20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210E73">
              <w:rPr>
                <w:rFonts w:ascii="Times New Roman" w:hAnsi="Times New Roman" w:cs="Times New Roman"/>
              </w:rPr>
              <w:t>0.7327</w:t>
            </w:r>
          </w:p>
        </w:tc>
      </w:tr>
      <w:tr w:rsidR="009B69AF" w14:paraId="39F50EAA" w14:textId="77777777" w:rsidTr="00247B09">
        <w:tc>
          <w:tcPr>
            <w:tcW w:w="2277" w:type="dxa"/>
          </w:tcPr>
          <w:p w14:paraId="29C61D17" w14:textId="7CDC8C22" w:rsidR="009B69AF" w:rsidRDefault="000B53A1" w:rsidP="009B69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Kappa</w:t>
            </w:r>
          </w:p>
        </w:tc>
        <w:tc>
          <w:tcPr>
            <w:tcW w:w="2233" w:type="dxa"/>
            <w:vAlign w:val="center"/>
          </w:tcPr>
          <w:p w14:paraId="3056CCBB" w14:textId="5E31F140" w:rsidR="009B69AF" w:rsidRDefault="008D5C04" w:rsidP="00C20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D5C04">
              <w:rPr>
                <w:rFonts w:ascii="Times New Roman" w:hAnsi="Times New Roman" w:cs="Times New Roman"/>
              </w:rPr>
              <w:t>0.288</w:t>
            </w:r>
          </w:p>
        </w:tc>
        <w:tc>
          <w:tcPr>
            <w:tcW w:w="2240" w:type="dxa"/>
            <w:vAlign w:val="center"/>
          </w:tcPr>
          <w:p w14:paraId="0CF8DF74" w14:textId="072A2700" w:rsidR="009B69AF" w:rsidRDefault="00210E73" w:rsidP="00C20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210E73">
              <w:rPr>
                <w:rFonts w:ascii="Times New Roman" w:hAnsi="Times New Roman" w:cs="Times New Roman"/>
              </w:rPr>
              <w:t>0.1736</w:t>
            </w:r>
          </w:p>
        </w:tc>
        <w:tc>
          <w:tcPr>
            <w:tcW w:w="2240" w:type="dxa"/>
            <w:vAlign w:val="center"/>
          </w:tcPr>
          <w:p w14:paraId="42A11D7D" w14:textId="70CD771B" w:rsidR="009B69AF" w:rsidRDefault="00210E73" w:rsidP="00C20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210E73">
              <w:rPr>
                <w:rFonts w:ascii="Times New Roman" w:hAnsi="Times New Roman" w:cs="Times New Roman"/>
              </w:rPr>
              <w:t>0.1093</w:t>
            </w:r>
          </w:p>
        </w:tc>
      </w:tr>
    </w:tbl>
    <w:p w14:paraId="31DED913" w14:textId="7B1FFDE8" w:rsidR="00C01D19" w:rsidRPr="00623179" w:rsidRDefault="00C01D19" w:rsidP="00623179">
      <w:pPr>
        <w:rPr>
          <w:rFonts w:ascii="Times New Roman" w:hAnsi="Times New Roman" w:cs="Times New Roman"/>
        </w:rPr>
      </w:pPr>
    </w:p>
    <w:sectPr w:rsidR="00C01D19" w:rsidRPr="00623179" w:rsidSect="00C96918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9E0"/>
    <w:multiLevelType w:val="hybridMultilevel"/>
    <w:tmpl w:val="FE64D3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C072B"/>
    <w:multiLevelType w:val="hybridMultilevel"/>
    <w:tmpl w:val="9AD44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92AB9"/>
    <w:multiLevelType w:val="hybridMultilevel"/>
    <w:tmpl w:val="3830DA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2084"/>
    <w:multiLevelType w:val="hybridMultilevel"/>
    <w:tmpl w:val="A21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2069E"/>
    <w:multiLevelType w:val="hybridMultilevel"/>
    <w:tmpl w:val="829AAC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74EFC"/>
    <w:multiLevelType w:val="hybridMultilevel"/>
    <w:tmpl w:val="6F70B5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A3341"/>
    <w:multiLevelType w:val="hybridMultilevel"/>
    <w:tmpl w:val="4282DC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B54CB"/>
    <w:multiLevelType w:val="hybridMultilevel"/>
    <w:tmpl w:val="8BF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7570EB"/>
    <w:multiLevelType w:val="hybridMultilevel"/>
    <w:tmpl w:val="BC72FB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813D9"/>
    <w:multiLevelType w:val="hybridMultilevel"/>
    <w:tmpl w:val="126E66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760C2"/>
    <w:multiLevelType w:val="hybridMultilevel"/>
    <w:tmpl w:val="536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91759"/>
    <w:multiLevelType w:val="hybridMultilevel"/>
    <w:tmpl w:val="692C2F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46F11"/>
    <w:multiLevelType w:val="hybridMultilevel"/>
    <w:tmpl w:val="26BC8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A135E9"/>
    <w:multiLevelType w:val="hybridMultilevel"/>
    <w:tmpl w:val="6310D5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91178">
    <w:abstractNumId w:val="3"/>
  </w:num>
  <w:num w:numId="2" w16cid:durableId="1484857330">
    <w:abstractNumId w:val="10"/>
  </w:num>
  <w:num w:numId="3" w16cid:durableId="1790078587">
    <w:abstractNumId w:val="7"/>
  </w:num>
  <w:num w:numId="4" w16cid:durableId="461775594">
    <w:abstractNumId w:val="12"/>
  </w:num>
  <w:num w:numId="5" w16cid:durableId="1659965657">
    <w:abstractNumId w:val="0"/>
  </w:num>
  <w:num w:numId="6" w16cid:durableId="1348171654">
    <w:abstractNumId w:val="11"/>
  </w:num>
  <w:num w:numId="7" w16cid:durableId="1392263907">
    <w:abstractNumId w:val="5"/>
  </w:num>
  <w:num w:numId="8" w16cid:durableId="963540714">
    <w:abstractNumId w:val="1"/>
  </w:num>
  <w:num w:numId="9" w16cid:durableId="1735852032">
    <w:abstractNumId w:val="13"/>
  </w:num>
  <w:num w:numId="10" w16cid:durableId="79716493">
    <w:abstractNumId w:val="4"/>
  </w:num>
  <w:num w:numId="11" w16cid:durableId="2068868213">
    <w:abstractNumId w:val="6"/>
  </w:num>
  <w:num w:numId="12" w16cid:durableId="912353569">
    <w:abstractNumId w:val="8"/>
  </w:num>
  <w:num w:numId="13" w16cid:durableId="861745192">
    <w:abstractNumId w:val="2"/>
  </w:num>
  <w:num w:numId="14" w16cid:durableId="3157688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7"/>
    <w:rsid w:val="0000276C"/>
    <w:rsid w:val="00010CC8"/>
    <w:rsid w:val="00013A0B"/>
    <w:rsid w:val="00016558"/>
    <w:rsid w:val="00022AAC"/>
    <w:rsid w:val="00024D42"/>
    <w:rsid w:val="00025555"/>
    <w:rsid w:val="0003599C"/>
    <w:rsid w:val="0004201D"/>
    <w:rsid w:val="00043987"/>
    <w:rsid w:val="00044A20"/>
    <w:rsid w:val="00051305"/>
    <w:rsid w:val="000631E0"/>
    <w:rsid w:val="000654F9"/>
    <w:rsid w:val="00067B47"/>
    <w:rsid w:val="000706C4"/>
    <w:rsid w:val="0007276F"/>
    <w:rsid w:val="00074965"/>
    <w:rsid w:val="000764A5"/>
    <w:rsid w:val="0007749C"/>
    <w:rsid w:val="0007782C"/>
    <w:rsid w:val="00082269"/>
    <w:rsid w:val="0008417C"/>
    <w:rsid w:val="000A0B58"/>
    <w:rsid w:val="000A1F60"/>
    <w:rsid w:val="000A3A3B"/>
    <w:rsid w:val="000A5BA1"/>
    <w:rsid w:val="000B3948"/>
    <w:rsid w:val="000B53A1"/>
    <w:rsid w:val="000C0FD4"/>
    <w:rsid w:val="000C1435"/>
    <w:rsid w:val="000C2F42"/>
    <w:rsid w:val="000C30A4"/>
    <w:rsid w:val="000C41C9"/>
    <w:rsid w:val="000C440C"/>
    <w:rsid w:val="000C7443"/>
    <w:rsid w:val="000C7785"/>
    <w:rsid w:val="000D2965"/>
    <w:rsid w:val="000D2AF8"/>
    <w:rsid w:val="000D3B36"/>
    <w:rsid w:val="000D549F"/>
    <w:rsid w:val="000D573C"/>
    <w:rsid w:val="000E3256"/>
    <w:rsid w:val="000E6DB9"/>
    <w:rsid w:val="000E7A76"/>
    <w:rsid w:val="000F005B"/>
    <w:rsid w:val="000F0E2A"/>
    <w:rsid w:val="000F1D9F"/>
    <w:rsid w:val="000F23CF"/>
    <w:rsid w:val="000F6742"/>
    <w:rsid w:val="00100288"/>
    <w:rsid w:val="00101F04"/>
    <w:rsid w:val="001046A0"/>
    <w:rsid w:val="00105D54"/>
    <w:rsid w:val="001065B4"/>
    <w:rsid w:val="001069F6"/>
    <w:rsid w:val="00112F60"/>
    <w:rsid w:val="00130C58"/>
    <w:rsid w:val="00135B07"/>
    <w:rsid w:val="001375C6"/>
    <w:rsid w:val="0014217D"/>
    <w:rsid w:val="00142C3F"/>
    <w:rsid w:val="0014378E"/>
    <w:rsid w:val="001617A4"/>
    <w:rsid w:val="001647C2"/>
    <w:rsid w:val="00165912"/>
    <w:rsid w:val="00165B06"/>
    <w:rsid w:val="001676CB"/>
    <w:rsid w:val="00172789"/>
    <w:rsid w:val="00174193"/>
    <w:rsid w:val="001742E5"/>
    <w:rsid w:val="00174C76"/>
    <w:rsid w:val="00176E01"/>
    <w:rsid w:val="00177BAB"/>
    <w:rsid w:val="001846A1"/>
    <w:rsid w:val="00185EE5"/>
    <w:rsid w:val="00190D67"/>
    <w:rsid w:val="001A0226"/>
    <w:rsid w:val="001A4DD3"/>
    <w:rsid w:val="001A583C"/>
    <w:rsid w:val="001A6756"/>
    <w:rsid w:val="001B07D9"/>
    <w:rsid w:val="001B0EA6"/>
    <w:rsid w:val="001C0671"/>
    <w:rsid w:val="001C5FD4"/>
    <w:rsid w:val="001D0B82"/>
    <w:rsid w:val="001D1832"/>
    <w:rsid w:val="001D3CEE"/>
    <w:rsid w:val="001D6A82"/>
    <w:rsid w:val="001D735D"/>
    <w:rsid w:val="001E6836"/>
    <w:rsid w:val="001E6D9F"/>
    <w:rsid w:val="001E6E99"/>
    <w:rsid w:val="001F13CE"/>
    <w:rsid w:val="001F3006"/>
    <w:rsid w:val="001F3FAF"/>
    <w:rsid w:val="001F40BB"/>
    <w:rsid w:val="001F73CE"/>
    <w:rsid w:val="0020507B"/>
    <w:rsid w:val="00210E73"/>
    <w:rsid w:val="00215D93"/>
    <w:rsid w:val="00232331"/>
    <w:rsid w:val="00234C34"/>
    <w:rsid w:val="00246690"/>
    <w:rsid w:val="0024749D"/>
    <w:rsid w:val="00247B09"/>
    <w:rsid w:val="002603B3"/>
    <w:rsid w:val="002622BD"/>
    <w:rsid w:val="00264406"/>
    <w:rsid w:val="00264BCB"/>
    <w:rsid w:val="00265DA5"/>
    <w:rsid w:val="00273755"/>
    <w:rsid w:val="00273DB4"/>
    <w:rsid w:val="00281B4F"/>
    <w:rsid w:val="00286A12"/>
    <w:rsid w:val="00290A78"/>
    <w:rsid w:val="00291093"/>
    <w:rsid w:val="00293061"/>
    <w:rsid w:val="00297FA4"/>
    <w:rsid w:val="002A4423"/>
    <w:rsid w:val="002B3E59"/>
    <w:rsid w:val="002C3F38"/>
    <w:rsid w:val="002C5156"/>
    <w:rsid w:val="002C5919"/>
    <w:rsid w:val="002C66BF"/>
    <w:rsid w:val="002C67A1"/>
    <w:rsid w:val="002D0609"/>
    <w:rsid w:val="002D22AA"/>
    <w:rsid w:val="002D2EB2"/>
    <w:rsid w:val="002D73D7"/>
    <w:rsid w:val="002D7F7D"/>
    <w:rsid w:val="002E0E9C"/>
    <w:rsid w:val="002E1AB6"/>
    <w:rsid w:val="002E45D2"/>
    <w:rsid w:val="002E4DD8"/>
    <w:rsid w:val="002E73C3"/>
    <w:rsid w:val="002F1270"/>
    <w:rsid w:val="002F2F61"/>
    <w:rsid w:val="002F4858"/>
    <w:rsid w:val="002F79C1"/>
    <w:rsid w:val="00321B9B"/>
    <w:rsid w:val="00325152"/>
    <w:rsid w:val="00326C2F"/>
    <w:rsid w:val="00331414"/>
    <w:rsid w:val="0033395B"/>
    <w:rsid w:val="00333AA1"/>
    <w:rsid w:val="00333AEB"/>
    <w:rsid w:val="00336BC3"/>
    <w:rsid w:val="00337633"/>
    <w:rsid w:val="00342DF7"/>
    <w:rsid w:val="003431AA"/>
    <w:rsid w:val="003473D1"/>
    <w:rsid w:val="00351623"/>
    <w:rsid w:val="00353072"/>
    <w:rsid w:val="0035379F"/>
    <w:rsid w:val="00357130"/>
    <w:rsid w:val="00357283"/>
    <w:rsid w:val="00357577"/>
    <w:rsid w:val="0036024E"/>
    <w:rsid w:val="00360EC7"/>
    <w:rsid w:val="003611AA"/>
    <w:rsid w:val="00370E74"/>
    <w:rsid w:val="00374044"/>
    <w:rsid w:val="003741CB"/>
    <w:rsid w:val="0037723A"/>
    <w:rsid w:val="003A57B5"/>
    <w:rsid w:val="003B11F3"/>
    <w:rsid w:val="003B27D3"/>
    <w:rsid w:val="003C1837"/>
    <w:rsid w:val="003D08B9"/>
    <w:rsid w:val="003D24B3"/>
    <w:rsid w:val="003D5A71"/>
    <w:rsid w:val="003D6DA2"/>
    <w:rsid w:val="003E6240"/>
    <w:rsid w:val="003E64FB"/>
    <w:rsid w:val="003E7AD4"/>
    <w:rsid w:val="003F1BFB"/>
    <w:rsid w:val="003F5464"/>
    <w:rsid w:val="003F5504"/>
    <w:rsid w:val="00413225"/>
    <w:rsid w:val="00417BA5"/>
    <w:rsid w:val="00417D61"/>
    <w:rsid w:val="00421DB1"/>
    <w:rsid w:val="00422AFE"/>
    <w:rsid w:val="00423068"/>
    <w:rsid w:val="00423473"/>
    <w:rsid w:val="00423573"/>
    <w:rsid w:val="00426034"/>
    <w:rsid w:val="00434B30"/>
    <w:rsid w:val="00441C22"/>
    <w:rsid w:val="00442D29"/>
    <w:rsid w:val="00451958"/>
    <w:rsid w:val="004520B9"/>
    <w:rsid w:val="004549A4"/>
    <w:rsid w:val="00457A50"/>
    <w:rsid w:val="00466606"/>
    <w:rsid w:val="00471A31"/>
    <w:rsid w:val="0047258F"/>
    <w:rsid w:val="00475F3A"/>
    <w:rsid w:val="00476B35"/>
    <w:rsid w:val="004773B4"/>
    <w:rsid w:val="00482066"/>
    <w:rsid w:val="004839E0"/>
    <w:rsid w:val="00484E1F"/>
    <w:rsid w:val="00486529"/>
    <w:rsid w:val="00487366"/>
    <w:rsid w:val="00490F3E"/>
    <w:rsid w:val="00491E4B"/>
    <w:rsid w:val="004929DD"/>
    <w:rsid w:val="00493764"/>
    <w:rsid w:val="0049601C"/>
    <w:rsid w:val="004A1A81"/>
    <w:rsid w:val="004A5596"/>
    <w:rsid w:val="004A76C5"/>
    <w:rsid w:val="004B03A9"/>
    <w:rsid w:val="004B38AB"/>
    <w:rsid w:val="004C258F"/>
    <w:rsid w:val="004C42DA"/>
    <w:rsid w:val="004C641C"/>
    <w:rsid w:val="004C7ABA"/>
    <w:rsid w:val="004D16EA"/>
    <w:rsid w:val="004D3883"/>
    <w:rsid w:val="004D5D99"/>
    <w:rsid w:val="004D6229"/>
    <w:rsid w:val="004E48A3"/>
    <w:rsid w:val="004F0C28"/>
    <w:rsid w:val="004F264F"/>
    <w:rsid w:val="004F2EB2"/>
    <w:rsid w:val="004F70EF"/>
    <w:rsid w:val="00504B62"/>
    <w:rsid w:val="005069D8"/>
    <w:rsid w:val="005113D1"/>
    <w:rsid w:val="00511E1F"/>
    <w:rsid w:val="0051306A"/>
    <w:rsid w:val="00520C09"/>
    <w:rsid w:val="00531770"/>
    <w:rsid w:val="00532148"/>
    <w:rsid w:val="005342B7"/>
    <w:rsid w:val="00534EFE"/>
    <w:rsid w:val="0053607F"/>
    <w:rsid w:val="0055267A"/>
    <w:rsid w:val="00554273"/>
    <w:rsid w:val="005547C9"/>
    <w:rsid w:val="005623EF"/>
    <w:rsid w:val="00564B30"/>
    <w:rsid w:val="005658F5"/>
    <w:rsid w:val="00572E2B"/>
    <w:rsid w:val="005744D9"/>
    <w:rsid w:val="00582669"/>
    <w:rsid w:val="005866C9"/>
    <w:rsid w:val="005869F5"/>
    <w:rsid w:val="005902BD"/>
    <w:rsid w:val="00590C1B"/>
    <w:rsid w:val="00595D88"/>
    <w:rsid w:val="005A062C"/>
    <w:rsid w:val="005A2AC4"/>
    <w:rsid w:val="005A7614"/>
    <w:rsid w:val="005B164D"/>
    <w:rsid w:val="005B2164"/>
    <w:rsid w:val="005B6F23"/>
    <w:rsid w:val="005C6AA3"/>
    <w:rsid w:val="005E2F25"/>
    <w:rsid w:val="005E3E76"/>
    <w:rsid w:val="005E5443"/>
    <w:rsid w:val="005E5873"/>
    <w:rsid w:val="005F6468"/>
    <w:rsid w:val="0060314C"/>
    <w:rsid w:val="00615CC4"/>
    <w:rsid w:val="00617A3E"/>
    <w:rsid w:val="00623179"/>
    <w:rsid w:val="00626922"/>
    <w:rsid w:val="00627288"/>
    <w:rsid w:val="006326D7"/>
    <w:rsid w:val="00632A52"/>
    <w:rsid w:val="00632E02"/>
    <w:rsid w:val="00637882"/>
    <w:rsid w:val="00641A6C"/>
    <w:rsid w:val="00642A27"/>
    <w:rsid w:val="006472AB"/>
    <w:rsid w:val="006479CA"/>
    <w:rsid w:val="006520FA"/>
    <w:rsid w:val="006548CB"/>
    <w:rsid w:val="00655AF1"/>
    <w:rsid w:val="006601DF"/>
    <w:rsid w:val="00660C18"/>
    <w:rsid w:val="00661125"/>
    <w:rsid w:val="00667F56"/>
    <w:rsid w:val="00671381"/>
    <w:rsid w:val="00681CB2"/>
    <w:rsid w:val="006820F8"/>
    <w:rsid w:val="00692D0F"/>
    <w:rsid w:val="00696404"/>
    <w:rsid w:val="006A4D2D"/>
    <w:rsid w:val="006A62F9"/>
    <w:rsid w:val="006B1A1D"/>
    <w:rsid w:val="006B5D3B"/>
    <w:rsid w:val="006C1BA6"/>
    <w:rsid w:val="006C361D"/>
    <w:rsid w:val="006D20CE"/>
    <w:rsid w:val="006D5F5E"/>
    <w:rsid w:val="006F2330"/>
    <w:rsid w:val="00702B24"/>
    <w:rsid w:val="007056E8"/>
    <w:rsid w:val="00705AC6"/>
    <w:rsid w:val="0070740E"/>
    <w:rsid w:val="00710B07"/>
    <w:rsid w:val="00711E04"/>
    <w:rsid w:val="007142C9"/>
    <w:rsid w:val="00716019"/>
    <w:rsid w:val="00726173"/>
    <w:rsid w:val="00731A24"/>
    <w:rsid w:val="007373B9"/>
    <w:rsid w:val="007434A9"/>
    <w:rsid w:val="00743903"/>
    <w:rsid w:val="00744E97"/>
    <w:rsid w:val="00747FCF"/>
    <w:rsid w:val="00755412"/>
    <w:rsid w:val="00755422"/>
    <w:rsid w:val="007557DC"/>
    <w:rsid w:val="0075607A"/>
    <w:rsid w:val="0076545F"/>
    <w:rsid w:val="00765844"/>
    <w:rsid w:val="007725B5"/>
    <w:rsid w:val="007728E4"/>
    <w:rsid w:val="00780B2E"/>
    <w:rsid w:val="00783E71"/>
    <w:rsid w:val="00786A12"/>
    <w:rsid w:val="0079058B"/>
    <w:rsid w:val="007955D4"/>
    <w:rsid w:val="007A0A2B"/>
    <w:rsid w:val="007A4148"/>
    <w:rsid w:val="007A5010"/>
    <w:rsid w:val="007A75EC"/>
    <w:rsid w:val="007B7ABB"/>
    <w:rsid w:val="007C0BA0"/>
    <w:rsid w:val="007C4439"/>
    <w:rsid w:val="007C5687"/>
    <w:rsid w:val="007C57C5"/>
    <w:rsid w:val="007D2780"/>
    <w:rsid w:val="007D3274"/>
    <w:rsid w:val="007D53BA"/>
    <w:rsid w:val="007E2388"/>
    <w:rsid w:val="007E4021"/>
    <w:rsid w:val="007E42D8"/>
    <w:rsid w:val="007E449D"/>
    <w:rsid w:val="007E4BBF"/>
    <w:rsid w:val="007E4E1B"/>
    <w:rsid w:val="007E7C34"/>
    <w:rsid w:val="007F0DF2"/>
    <w:rsid w:val="007F6442"/>
    <w:rsid w:val="00811570"/>
    <w:rsid w:val="00812FCA"/>
    <w:rsid w:val="008137D5"/>
    <w:rsid w:val="008166C5"/>
    <w:rsid w:val="00825195"/>
    <w:rsid w:val="00832841"/>
    <w:rsid w:val="0083371C"/>
    <w:rsid w:val="0084083D"/>
    <w:rsid w:val="008431A5"/>
    <w:rsid w:val="00843583"/>
    <w:rsid w:val="00847CAD"/>
    <w:rsid w:val="00855632"/>
    <w:rsid w:val="00855A41"/>
    <w:rsid w:val="00866B66"/>
    <w:rsid w:val="00873516"/>
    <w:rsid w:val="008752BA"/>
    <w:rsid w:val="0087593C"/>
    <w:rsid w:val="00877040"/>
    <w:rsid w:val="0088296E"/>
    <w:rsid w:val="008845D9"/>
    <w:rsid w:val="00884FE6"/>
    <w:rsid w:val="00886C29"/>
    <w:rsid w:val="00892432"/>
    <w:rsid w:val="008951DC"/>
    <w:rsid w:val="008A17C8"/>
    <w:rsid w:val="008A54EF"/>
    <w:rsid w:val="008B2EF4"/>
    <w:rsid w:val="008C1A64"/>
    <w:rsid w:val="008C710F"/>
    <w:rsid w:val="008C7D4A"/>
    <w:rsid w:val="008D410B"/>
    <w:rsid w:val="008D5C04"/>
    <w:rsid w:val="008D7FF7"/>
    <w:rsid w:val="008E068A"/>
    <w:rsid w:val="008E5285"/>
    <w:rsid w:val="008E62CE"/>
    <w:rsid w:val="008E6BC4"/>
    <w:rsid w:val="008F157F"/>
    <w:rsid w:val="008F17D0"/>
    <w:rsid w:val="008F2B97"/>
    <w:rsid w:val="008F3E96"/>
    <w:rsid w:val="008F48B4"/>
    <w:rsid w:val="00903BE1"/>
    <w:rsid w:val="00905E07"/>
    <w:rsid w:val="00910633"/>
    <w:rsid w:val="0091068B"/>
    <w:rsid w:val="00910B44"/>
    <w:rsid w:val="00913CAB"/>
    <w:rsid w:val="00924AB3"/>
    <w:rsid w:val="00932EA9"/>
    <w:rsid w:val="00934F52"/>
    <w:rsid w:val="00940EA8"/>
    <w:rsid w:val="0094285B"/>
    <w:rsid w:val="00944271"/>
    <w:rsid w:val="00945C8F"/>
    <w:rsid w:val="009563F1"/>
    <w:rsid w:val="00962024"/>
    <w:rsid w:val="00966EB8"/>
    <w:rsid w:val="00966F3C"/>
    <w:rsid w:val="009738E4"/>
    <w:rsid w:val="009740B4"/>
    <w:rsid w:val="00974332"/>
    <w:rsid w:val="00980705"/>
    <w:rsid w:val="00982C71"/>
    <w:rsid w:val="00983C27"/>
    <w:rsid w:val="009957B8"/>
    <w:rsid w:val="00995E23"/>
    <w:rsid w:val="00996957"/>
    <w:rsid w:val="00996D21"/>
    <w:rsid w:val="00997D00"/>
    <w:rsid w:val="009B2A9F"/>
    <w:rsid w:val="009B31FD"/>
    <w:rsid w:val="009B3E6A"/>
    <w:rsid w:val="009B444B"/>
    <w:rsid w:val="009B69AF"/>
    <w:rsid w:val="009C129A"/>
    <w:rsid w:val="009C53CC"/>
    <w:rsid w:val="009C5FE1"/>
    <w:rsid w:val="009C60BA"/>
    <w:rsid w:val="009D1383"/>
    <w:rsid w:val="009D1999"/>
    <w:rsid w:val="009E0274"/>
    <w:rsid w:val="009E2440"/>
    <w:rsid w:val="009E5002"/>
    <w:rsid w:val="009F1727"/>
    <w:rsid w:val="009F378C"/>
    <w:rsid w:val="009F535D"/>
    <w:rsid w:val="009F68EA"/>
    <w:rsid w:val="00A02770"/>
    <w:rsid w:val="00A059E8"/>
    <w:rsid w:val="00A066B9"/>
    <w:rsid w:val="00A073A1"/>
    <w:rsid w:val="00A11C67"/>
    <w:rsid w:val="00A15056"/>
    <w:rsid w:val="00A156A2"/>
    <w:rsid w:val="00A16479"/>
    <w:rsid w:val="00A21787"/>
    <w:rsid w:val="00A237C5"/>
    <w:rsid w:val="00A30C3F"/>
    <w:rsid w:val="00A449C0"/>
    <w:rsid w:val="00A453AB"/>
    <w:rsid w:val="00A47BD9"/>
    <w:rsid w:val="00A52ACC"/>
    <w:rsid w:val="00A6148C"/>
    <w:rsid w:val="00A705D4"/>
    <w:rsid w:val="00A74183"/>
    <w:rsid w:val="00A816FF"/>
    <w:rsid w:val="00A87B03"/>
    <w:rsid w:val="00A92870"/>
    <w:rsid w:val="00A9472C"/>
    <w:rsid w:val="00AA1D80"/>
    <w:rsid w:val="00AA3714"/>
    <w:rsid w:val="00AB7965"/>
    <w:rsid w:val="00AC1BCC"/>
    <w:rsid w:val="00AC7EE6"/>
    <w:rsid w:val="00AD5476"/>
    <w:rsid w:val="00AD6AB8"/>
    <w:rsid w:val="00AE1D12"/>
    <w:rsid w:val="00AE4281"/>
    <w:rsid w:val="00AE568D"/>
    <w:rsid w:val="00AE58CF"/>
    <w:rsid w:val="00AE7821"/>
    <w:rsid w:val="00AE7EFD"/>
    <w:rsid w:val="00AF7A9A"/>
    <w:rsid w:val="00B0235C"/>
    <w:rsid w:val="00B02A51"/>
    <w:rsid w:val="00B06AD8"/>
    <w:rsid w:val="00B23373"/>
    <w:rsid w:val="00B2521C"/>
    <w:rsid w:val="00B25290"/>
    <w:rsid w:val="00B25E42"/>
    <w:rsid w:val="00B278F9"/>
    <w:rsid w:val="00B31820"/>
    <w:rsid w:val="00B33561"/>
    <w:rsid w:val="00B343AD"/>
    <w:rsid w:val="00B35919"/>
    <w:rsid w:val="00B36275"/>
    <w:rsid w:val="00B3667B"/>
    <w:rsid w:val="00B417EB"/>
    <w:rsid w:val="00B473DB"/>
    <w:rsid w:val="00B51E29"/>
    <w:rsid w:val="00B538C2"/>
    <w:rsid w:val="00B5397B"/>
    <w:rsid w:val="00B550B7"/>
    <w:rsid w:val="00B556B3"/>
    <w:rsid w:val="00B5580D"/>
    <w:rsid w:val="00B62866"/>
    <w:rsid w:val="00B67824"/>
    <w:rsid w:val="00B70707"/>
    <w:rsid w:val="00B71443"/>
    <w:rsid w:val="00B73FE6"/>
    <w:rsid w:val="00B74415"/>
    <w:rsid w:val="00B80DCC"/>
    <w:rsid w:val="00B8217F"/>
    <w:rsid w:val="00B8247E"/>
    <w:rsid w:val="00B851B0"/>
    <w:rsid w:val="00B87609"/>
    <w:rsid w:val="00B92E93"/>
    <w:rsid w:val="00B93F49"/>
    <w:rsid w:val="00B946B8"/>
    <w:rsid w:val="00BA3006"/>
    <w:rsid w:val="00BA3BA9"/>
    <w:rsid w:val="00BB1B77"/>
    <w:rsid w:val="00BB5E77"/>
    <w:rsid w:val="00BC0DF8"/>
    <w:rsid w:val="00BC142B"/>
    <w:rsid w:val="00BC38EC"/>
    <w:rsid w:val="00BC4088"/>
    <w:rsid w:val="00BC4C47"/>
    <w:rsid w:val="00BC4ECC"/>
    <w:rsid w:val="00BD0AC3"/>
    <w:rsid w:val="00BD4376"/>
    <w:rsid w:val="00BD67AC"/>
    <w:rsid w:val="00BE00B2"/>
    <w:rsid w:val="00BE121D"/>
    <w:rsid w:val="00BE219B"/>
    <w:rsid w:val="00BE3F6D"/>
    <w:rsid w:val="00BF10E5"/>
    <w:rsid w:val="00BF2FBF"/>
    <w:rsid w:val="00BF7004"/>
    <w:rsid w:val="00C00E7C"/>
    <w:rsid w:val="00C01017"/>
    <w:rsid w:val="00C01452"/>
    <w:rsid w:val="00C01C61"/>
    <w:rsid w:val="00C01D19"/>
    <w:rsid w:val="00C057C4"/>
    <w:rsid w:val="00C05B39"/>
    <w:rsid w:val="00C10CEC"/>
    <w:rsid w:val="00C110E8"/>
    <w:rsid w:val="00C14CAF"/>
    <w:rsid w:val="00C1718E"/>
    <w:rsid w:val="00C201CB"/>
    <w:rsid w:val="00C2335A"/>
    <w:rsid w:val="00C24531"/>
    <w:rsid w:val="00C331E8"/>
    <w:rsid w:val="00C332E1"/>
    <w:rsid w:val="00C40508"/>
    <w:rsid w:val="00C450DE"/>
    <w:rsid w:val="00C46F00"/>
    <w:rsid w:val="00C47D16"/>
    <w:rsid w:val="00C575B3"/>
    <w:rsid w:val="00C6081E"/>
    <w:rsid w:val="00C642FE"/>
    <w:rsid w:val="00C65574"/>
    <w:rsid w:val="00C663DD"/>
    <w:rsid w:val="00C706B8"/>
    <w:rsid w:val="00C71449"/>
    <w:rsid w:val="00C73AC4"/>
    <w:rsid w:val="00C7466E"/>
    <w:rsid w:val="00C7603E"/>
    <w:rsid w:val="00C77912"/>
    <w:rsid w:val="00C77FDE"/>
    <w:rsid w:val="00C80DE5"/>
    <w:rsid w:val="00C85ABF"/>
    <w:rsid w:val="00C9189A"/>
    <w:rsid w:val="00C96918"/>
    <w:rsid w:val="00CA52FE"/>
    <w:rsid w:val="00CA54BE"/>
    <w:rsid w:val="00CB0526"/>
    <w:rsid w:val="00CB47FF"/>
    <w:rsid w:val="00CC5D8E"/>
    <w:rsid w:val="00CE3CFE"/>
    <w:rsid w:val="00CF162C"/>
    <w:rsid w:val="00D04C57"/>
    <w:rsid w:val="00D1748E"/>
    <w:rsid w:val="00D25901"/>
    <w:rsid w:val="00D25C59"/>
    <w:rsid w:val="00D27024"/>
    <w:rsid w:val="00D351C2"/>
    <w:rsid w:val="00D365C4"/>
    <w:rsid w:val="00D42C28"/>
    <w:rsid w:val="00D43C44"/>
    <w:rsid w:val="00D51566"/>
    <w:rsid w:val="00D572F1"/>
    <w:rsid w:val="00D73473"/>
    <w:rsid w:val="00D76606"/>
    <w:rsid w:val="00D8079E"/>
    <w:rsid w:val="00D81131"/>
    <w:rsid w:val="00D83B35"/>
    <w:rsid w:val="00D87BB4"/>
    <w:rsid w:val="00D93973"/>
    <w:rsid w:val="00D94BA9"/>
    <w:rsid w:val="00D95C37"/>
    <w:rsid w:val="00D96F57"/>
    <w:rsid w:val="00DA47C2"/>
    <w:rsid w:val="00DA6347"/>
    <w:rsid w:val="00DB4408"/>
    <w:rsid w:val="00DB6C12"/>
    <w:rsid w:val="00DB7077"/>
    <w:rsid w:val="00DB722E"/>
    <w:rsid w:val="00DC23CD"/>
    <w:rsid w:val="00DD0588"/>
    <w:rsid w:val="00DD0AAD"/>
    <w:rsid w:val="00DD1969"/>
    <w:rsid w:val="00DD27F2"/>
    <w:rsid w:val="00DE4204"/>
    <w:rsid w:val="00DF082F"/>
    <w:rsid w:val="00DF1B7C"/>
    <w:rsid w:val="00DF3249"/>
    <w:rsid w:val="00DF4B4D"/>
    <w:rsid w:val="00DF611F"/>
    <w:rsid w:val="00DF7682"/>
    <w:rsid w:val="00DF7896"/>
    <w:rsid w:val="00E001D8"/>
    <w:rsid w:val="00E05B91"/>
    <w:rsid w:val="00E10AEF"/>
    <w:rsid w:val="00E22707"/>
    <w:rsid w:val="00E30E53"/>
    <w:rsid w:val="00E42A9F"/>
    <w:rsid w:val="00E44A8B"/>
    <w:rsid w:val="00E46D8D"/>
    <w:rsid w:val="00E46DFD"/>
    <w:rsid w:val="00E47B4A"/>
    <w:rsid w:val="00E50077"/>
    <w:rsid w:val="00E532C3"/>
    <w:rsid w:val="00E54BF0"/>
    <w:rsid w:val="00E802C4"/>
    <w:rsid w:val="00E83BAC"/>
    <w:rsid w:val="00E84745"/>
    <w:rsid w:val="00E90484"/>
    <w:rsid w:val="00E912EE"/>
    <w:rsid w:val="00E96C95"/>
    <w:rsid w:val="00E97D00"/>
    <w:rsid w:val="00EA2F04"/>
    <w:rsid w:val="00EA359F"/>
    <w:rsid w:val="00EB2D63"/>
    <w:rsid w:val="00EB4D94"/>
    <w:rsid w:val="00EB6217"/>
    <w:rsid w:val="00EB79D1"/>
    <w:rsid w:val="00EC4FF3"/>
    <w:rsid w:val="00EC54EA"/>
    <w:rsid w:val="00ED214F"/>
    <w:rsid w:val="00ED3CD4"/>
    <w:rsid w:val="00ED438B"/>
    <w:rsid w:val="00ED477E"/>
    <w:rsid w:val="00ED65A3"/>
    <w:rsid w:val="00EE5315"/>
    <w:rsid w:val="00EE5500"/>
    <w:rsid w:val="00EF1A5B"/>
    <w:rsid w:val="00EF22C8"/>
    <w:rsid w:val="00EF2A65"/>
    <w:rsid w:val="00F03731"/>
    <w:rsid w:val="00F13D3E"/>
    <w:rsid w:val="00F14EE9"/>
    <w:rsid w:val="00F15EF7"/>
    <w:rsid w:val="00F1735A"/>
    <w:rsid w:val="00F21A6B"/>
    <w:rsid w:val="00F2289A"/>
    <w:rsid w:val="00F2650D"/>
    <w:rsid w:val="00F27D2A"/>
    <w:rsid w:val="00F3222C"/>
    <w:rsid w:val="00F353EF"/>
    <w:rsid w:val="00F50E98"/>
    <w:rsid w:val="00F550F3"/>
    <w:rsid w:val="00F55172"/>
    <w:rsid w:val="00F556EB"/>
    <w:rsid w:val="00F611D8"/>
    <w:rsid w:val="00F62013"/>
    <w:rsid w:val="00F64F3D"/>
    <w:rsid w:val="00F652BA"/>
    <w:rsid w:val="00F66EE6"/>
    <w:rsid w:val="00F70C4A"/>
    <w:rsid w:val="00F76B06"/>
    <w:rsid w:val="00F76C6C"/>
    <w:rsid w:val="00F8027D"/>
    <w:rsid w:val="00F8283B"/>
    <w:rsid w:val="00F87A2E"/>
    <w:rsid w:val="00F90B93"/>
    <w:rsid w:val="00F938C3"/>
    <w:rsid w:val="00F94FEE"/>
    <w:rsid w:val="00F95B01"/>
    <w:rsid w:val="00F9641C"/>
    <w:rsid w:val="00F96FE7"/>
    <w:rsid w:val="00F9785D"/>
    <w:rsid w:val="00FA14D5"/>
    <w:rsid w:val="00FB0127"/>
    <w:rsid w:val="00FB0F88"/>
    <w:rsid w:val="00FB192C"/>
    <w:rsid w:val="00FC463E"/>
    <w:rsid w:val="00FC58E6"/>
    <w:rsid w:val="00FC74CE"/>
    <w:rsid w:val="00FD04C4"/>
    <w:rsid w:val="00FD319C"/>
    <w:rsid w:val="00FE0B32"/>
    <w:rsid w:val="00FE28B7"/>
    <w:rsid w:val="00FE4730"/>
    <w:rsid w:val="00FE75CE"/>
    <w:rsid w:val="00FE7651"/>
    <w:rsid w:val="00FF1BB5"/>
    <w:rsid w:val="00FF2164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A1A"/>
  <w15:chartTrackingRefBased/>
  <w15:docId w15:val="{787FAED9-5E87-4975-A68B-84C7215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C28"/>
    <w:pPr>
      <w:ind w:left="720"/>
      <w:contextualSpacing/>
    </w:pPr>
  </w:style>
  <w:style w:type="table" w:styleId="TableGrid">
    <w:name w:val="Table Grid"/>
    <w:basedOn w:val="TableNormal"/>
    <w:uiPriority w:val="39"/>
    <w:rsid w:val="00B7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Allama Ikbal Sijan</cp:lastModifiedBy>
  <cp:revision>723</cp:revision>
  <dcterms:created xsi:type="dcterms:W3CDTF">2019-09-12T14:10:00Z</dcterms:created>
  <dcterms:modified xsi:type="dcterms:W3CDTF">2023-04-15T16:45:00Z</dcterms:modified>
</cp:coreProperties>
</file>