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CDB223" w14:textId="2F103604" w:rsidR="00E81978" w:rsidRPr="006F3687" w:rsidRDefault="00475D92">
      <w:pPr>
        <w:pStyle w:val="Title"/>
        <w:rPr>
          <w:sz w:val="36"/>
          <w:szCs w:val="36"/>
        </w:rPr>
      </w:pPr>
      <w:sdt>
        <w:sdtPr>
          <w:rPr>
            <w:b/>
            <w:bCs/>
            <w:sz w:val="36"/>
            <w:szCs w:val="36"/>
          </w:rPr>
          <w:alias w:val="Title:"/>
          <w:tag w:val="Title:"/>
          <w:id w:val="726351117"/>
          <w:placeholder>
            <w:docPart w:val="B8679B138CC7443782C32D4237F25514"/>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F1236C">
            <w:rPr>
              <w:b/>
              <w:bCs/>
              <w:sz w:val="36"/>
              <w:szCs w:val="36"/>
            </w:rPr>
            <w:t>Crowd for Good – Cancer ML Benchmarking Challenge</w:t>
          </w:r>
          <w:r w:rsidR="00F65C0E">
            <w:rPr>
              <w:b/>
              <w:bCs/>
              <w:sz w:val="36"/>
              <w:szCs w:val="36"/>
            </w:rPr>
            <w:t xml:space="preserve"> I</w:t>
          </w:r>
          <w:r w:rsidR="00F1236C">
            <w:rPr>
              <w:b/>
              <w:bCs/>
              <w:sz w:val="36"/>
              <w:szCs w:val="36"/>
            </w:rPr>
            <w:br/>
          </w:r>
        </w:sdtContent>
      </w:sdt>
    </w:p>
    <w:p w14:paraId="13DFD139" w14:textId="3BC22842" w:rsidR="00E81978" w:rsidRPr="006D57DF" w:rsidRDefault="006D57DF">
      <w:pPr>
        <w:pStyle w:val="SectionTitle"/>
        <w:rPr>
          <w:sz w:val="32"/>
          <w:szCs w:val="32"/>
        </w:rPr>
      </w:pPr>
      <w:r>
        <w:rPr>
          <w:sz w:val="32"/>
          <w:szCs w:val="32"/>
        </w:rPr>
        <w:lastRenderedPageBreak/>
        <w:t>Introduction</w:t>
      </w:r>
    </w:p>
    <w:p w14:paraId="00FF6F79" w14:textId="77777777" w:rsidR="0051300A" w:rsidRPr="0039208E" w:rsidRDefault="0051300A" w:rsidP="002E26CB">
      <w:pPr>
        <w:pStyle w:val="NoSpacing"/>
        <w:spacing w:line="360" w:lineRule="auto"/>
        <w:rPr>
          <w:sz w:val="28"/>
          <w:szCs w:val="28"/>
        </w:rPr>
      </w:pPr>
    </w:p>
    <w:p w14:paraId="0C6A33A7" w14:textId="42779798" w:rsidR="00E81978" w:rsidRPr="0039208E" w:rsidRDefault="006D57DF" w:rsidP="002E26CB">
      <w:pPr>
        <w:pStyle w:val="NoSpacing"/>
        <w:spacing w:line="360" w:lineRule="auto"/>
        <w:rPr>
          <w:sz w:val="28"/>
          <w:szCs w:val="28"/>
        </w:rPr>
      </w:pPr>
      <w:r w:rsidRPr="0039208E">
        <w:rPr>
          <w:sz w:val="28"/>
          <w:szCs w:val="28"/>
        </w:rPr>
        <w:t>This document contains the details of the approach followed to solve the “Crowd for Good – ML</w:t>
      </w:r>
      <w:r w:rsidR="002E26CB" w:rsidRPr="0039208E">
        <w:rPr>
          <w:sz w:val="28"/>
          <w:szCs w:val="28"/>
        </w:rPr>
        <w:t xml:space="preserve"> </w:t>
      </w:r>
      <w:r w:rsidRPr="0039208E">
        <w:rPr>
          <w:sz w:val="28"/>
          <w:szCs w:val="28"/>
        </w:rPr>
        <w:t>Benchmarking challenge</w:t>
      </w:r>
      <w:r w:rsidR="002E26CB" w:rsidRPr="0039208E">
        <w:rPr>
          <w:sz w:val="28"/>
          <w:szCs w:val="28"/>
        </w:rPr>
        <w:t xml:space="preserve">. This is basically a binary classification problem. </w:t>
      </w:r>
      <w:r w:rsidR="00345604" w:rsidRPr="0039208E">
        <w:rPr>
          <w:sz w:val="28"/>
          <w:szCs w:val="28"/>
        </w:rPr>
        <w:t>Different classification algorithms and their ensembles were considered and finally XGBoost algorithm was used to obtain the final predictions of test data set.</w:t>
      </w:r>
    </w:p>
    <w:p w14:paraId="5F1711D9" w14:textId="77777777" w:rsidR="00F1236C" w:rsidRPr="00F1236C" w:rsidRDefault="00F1236C" w:rsidP="00F1236C">
      <w:pPr>
        <w:shd w:val="clear" w:color="auto" w:fill="FFFFFF"/>
        <w:spacing w:before="150" w:after="225" w:line="375" w:lineRule="atLeast"/>
        <w:ind w:firstLine="0"/>
        <w:textAlignment w:val="baseline"/>
        <w:rPr>
          <w:rFonts w:eastAsia="Times New Roman" w:cstheme="minorHAnsi"/>
          <w:color w:val="2A2A2B"/>
          <w:kern w:val="0"/>
          <w:sz w:val="28"/>
          <w:szCs w:val="28"/>
          <w:lang w:val="en-IN" w:eastAsia="en-IN"/>
        </w:rPr>
      </w:pPr>
      <w:r w:rsidRPr="00F1236C">
        <w:rPr>
          <w:rFonts w:eastAsia="Times New Roman" w:cstheme="minorHAnsi"/>
          <w:color w:val="2A2A2B"/>
          <w:kern w:val="0"/>
          <w:sz w:val="28"/>
          <w:szCs w:val="28"/>
          <w:lang w:val="en-IN" w:eastAsia="en-IN"/>
        </w:rPr>
        <w:t>The following are some details of the dataset:</w:t>
      </w:r>
    </w:p>
    <w:p w14:paraId="1314A1C7" w14:textId="77777777" w:rsidR="00F1236C" w:rsidRPr="00F1236C" w:rsidRDefault="00F1236C" w:rsidP="00F1236C">
      <w:pPr>
        <w:numPr>
          <w:ilvl w:val="0"/>
          <w:numId w:val="17"/>
        </w:numPr>
        <w:shd w:val="clear" w:color="auto" w:fill="FFFFFF"/>
        <w:spacing w:line="375" w:lineRule="atLeast"/>
        <w:ind w:left="1020"/>
        <w:textAlignment w:val="baseline"/>
        <w:rPr>
          <w:rFonts w:eastAsia="Times New Roman" w:cstheme="minorHAnsi"/>
          <w:color w:val="2A2A2B"/>
          <w:kern w:val="0"/>
          <w:sz w:val="28"/>
          <w:szCs w:val="28"/>
          <w:lang w:val="en-IN" w:eastAsia="en-IN"/>
        </w:rPr>
      </w:pPr>
      <w:r w:rsidRPr="00F1236C">
        <w:rPr>
          <w:rFonts w:eastAsia="Times New Roman" w:cstheme="minorHAnsi"/>
          <w:color w:val="2A2A2B"/>
          <w:kern w:val="0"/>
          <w:sz w:val="28"/>
          <w:szCs w:val="28"/>
          <w:lang w:val="en-IN" w:eastAsia="en-IN"/>
        </w:rPr>
        <w:t>The training set has 360 rows</w:t>
      </w:r>
    </w:p>
    <w:p w14:paraId="198F1102" w14:textId="77777777" w:rsidR="00F1236C" w:rsidRPr="00F1236C" w:rsidRDefault="00F1236C" w:rsidP="00F1236C">
      <w:pPr>
        <w:numPr>
          <w:ilvl w:val="0"/>
          <w:numId w:val="17"/>
        </w:numPr>
        <w:shd w:val="clear" w:color="auto" w:fill="FFFFFF"/>
        <w:spacing w:line="375" w:lineRule="atLeast"/>
        <w:ind w:left="1020"/>
        <w:textAlignment w:val="baseline"/>
        <w:rPr>
          <w:rFonts w:eastAsia="Times New Roman" w:cstheme="minorHAnsi"/>
          <w:color w:val="2A2A2B"/>
          <w:kern w:val="0"/>
          <w:sz w:val="28"/>
          <w:szCs w:val="28"/>
          <w:lang w:val="en-IN" w:eastAsia="en-IN"/>
        </w:rPr>
      </w:pPr>
      <w:r w:rsidRPr="00F1236C">
        <w:rPr>
          <w:rFonts w:eastAsia="Times New Roman" w:cstheme="minorHAnsi"/>
          <w:color w:val="2A2A2B"/>
          <w:kern w:val="0"/>
          <w:sz w:val="28"/>
          <w:szCs w:val="28"/>
          <w:lang w:val="en-IN" w:eastAsia="en-IN"/>
        </w:rPr>
        <w:t>The testing set has 110 rows.</w:t>
      </w:r>
    </w:p>
    <w:p w14:paraId="208C38AB" w14:textId="3C5BCEED" w:rsidR="00F1236C" w:rsidRPr="00F1236C" w:rsidRDefault="00F1236C" w:rsidP="00F1236C">
      <w:pPr>
        <w:numPr>
          <w:ilvl w:val="0"/>
          <w:numId w:val="17"/>
        </w:numPr>
        <w:shd w:val="clear" w:color="auto" w:fill="FFFFFF"/>
        <w:spacing w:line="375" w:lineRule="atLeast"/>
        <w:ind w:left="1020"/>
        <w:textAlignment w:val="baseline"/>
        <w:rPr>
          <w:rFonts w:eastAsia="Times New Roman" w:cstheme="minorHAnsi"/>
          <w:color w:val="2A2A2B"/>
          <w:kern w:val="0"/>
          <w:sz w:val="28"/>
          <w:szCs w:val="28"/>
          <w:lang w:val="en-IN" w:eastAsia="en-IN"/>
        </w:rPr>
      </w:pPr>
      <w:r w:rsidRPr="00F1236C">
        <w:rPr>
          <w:rFonts w:eastAsia="Times New Roman" w:cstheme="minorHAnsi"/>
          <w:color w:val="2A2A2B"/>
          <w:kern w:val="0"/>
          <w:sz w:val="28"/>
          <w:szCs w:val="28"/>
          <w:lang w:val="en-IN" w:eastAsia="en-IN"/>
        </w:rPr>
        <w:t>The target labels are binary (0 or 1 - indicating False and True)</w:t>
      </w:r>
    </w:p>
    <w:p w14:paraId="3E66C1C7" w14:textId="77777777" w:rsidR="00F1236C" w:rsidRPr="00F1236C" w:rsidRDefault="00F1236C" w:rsidP="00F1236C">
      <w:pPr>
        <w:numPr>
          <w:ilvl w:val="0"/>
          <w:numId w:val="17"/>
        </w:numPr>
        <w:shd w:val="clear" w:color="auto" w:fill="FFFFFF"/>
        <w:spacing w:line="375" w:lineRule="atLeast"/>
        <w:ind w:left="1020"/>
        <w:textAlignment w:val="baseline"/>
        <w:rPr>
          <w:rFonts w:eastAsia="Times New Roman" w:cstheme="minorHAnsi"/>
          <w:color w:val="2A2A2B"/>
          <w:kern w:val="0"/>
          <w:sz w:val="28"/>
          <w:szCs w:val="28"/>
          <w:lang w:val="en-IN" w:eastAsia="en-IN"/>
        </w:rPr>
      </w:pPr>
      <w:r w:rsidRPr="00F1236C">
        <w:rPr>
          <w:rFonts w:eastAsia="Times New Roman" w:cstheme="minorHAnsi"/>
          <w:color w:val="2A2A2B"/>
          <w:kern w:val="0"/>
          <w:sz w:val="28"/>
          <w:szCs w:val="28"/>
          <w:lang w:val="en-IN" w:eastAsia="en-IN"/>
        </w:rPr>
        <w:t>There are 25 features</w:t>
      </w:r>
    </w:p>
    <w:p w14:paraId="0724B7FA" w14:textId="77777777" w:rsidR="00F1236C" w:rsidRPr="00F1236C" w:rsidRDefault="00F1236C" w:rsidP="00F1236C">
      <w:pPr>
        <w:numPr>
          <w:ilvl w:val="0"/>
          <w:numId w:val="17"/>
        </w:numPr>
        <w:shd w:val="clear" w:color="auto" w:fill="FFFFFF"/>
        <w:spacing w:line="375" w:lineRule="atLeast"/>
        <w:ind w:left="1020"/>
        <w:textAlignment w:val="baseline"/>
        <w:rPr>
          <w:rFonts w:eastAsia="Times New Roman" w:cstheme="minorHAnsi"/>
          <w:color w:val="2A2A2B"/>
          <w:kern w:val="0"/>
          <w:sz w:val="28"/>
          <w:szCs w:val="28"/>
          <w:lang w:val="en-IN" w:eastAsia="en-IN"/>
        </w:rPr>
      </w:pPr>
      <w:r w:rsidRPr="00F1236C">
        <w:rPr>
          <w:rFonts w:eastAsia="Times New Roman" w:cstheme="minorHAnsi"/>
          <w:color w:val="2A2A2B"/>
          <w:kern w:val="0"/>
          <w:sz w:val="28"/>
          <w:szCs w:val="28"/>
          <w:lang w:val="en-IN" w:eastAsia="en-IN"/>
        </w:rPr>
        <w:t>Column descriptions are intentionally not provided </w:t>
      </w:r>
    </w:p>
    <w:p w14:paraId="58DB5735" w14:textId="77777777" w:rsidR="00F1236C" w:rsidRPr="0039208E" w:rsidRDefault="00F1236C" w:rsidP="002E26CB">
      <w:pPr>
        <w:pStyle w:val="NoSpacing"/>
        <w:spacing w:line="360" w:lineRule="auto"/>
        <w:rPr>
          <w:rFonts w:cstheme="minorHAnsi"/>
          <w:sz w:val="28"/>
          <w:szCs w:val="28"/>
        </w:rPr>
      </w:pPr>
    </w:p>
    <w:p w14:paraId="43DCD838" w14:textId="0DF1B7DF" w:rsidR="00345604" w:rsidRPr="0039208E" w:rsidRDefault="00345604" w:rsidP="002E26CB">
      <w:pPr>
        <w:pStyle w:val="NoSpacing"/>
        <w:spacing w:line="360" w:lineRule="auto"/>
        <w:rPr>
          <w:rFonts w:cstheme="minorHAnsi"/>
          <w:sz w:val="28"/>
          <w:szCs w:val="28"/>
        </w:rPr>
      </w:pPr>
      <w:r w:rsidRPr="0039208E">
        <w:rPr>
          <w:rFonts w:cstheme="minorHAnsi"/>
          <w:sz w:val="28"/>
          <w:szCs w:val="28"/>
        </w:rPr>
        <w:t>The document contains detailed explanation of the following:</w:t>
      </w:r>
    </w:p>
    <w:p w14:paraId="75AF5C35" w14:textId="555DF53A" w:rsidR="007434F6" w:rsidRPr="0039208E" w:rsidRDefault="007434F6" w:rsidP="007434F6">
      <w:pPr>
        <w:numPr>
          <w:ilvl w:val="0"/>
          <w:numId w:val="16"/>
        </w:numPr>
        <w:shd w:val="clear" w:color="auto" w:fill="FFFFFF"/>
        <w:spacing w:line="375" w:lineRule="atLeast"/>
        <w:textAlignment w:val="baseline"/>
        <w:rPr>
          <w:rFonts w:eastAsia="Times New Roman" w:cstheme="minorHAnsi"/>
          <w:color w:val="404041"/>
          <w:kern w:val="0"/>
          <w:sz w:val="28"/>
          <w:szCs w:val="28"/>
          <w:lang w:val="en-IN" w:eastAsia="en-IN"/>
        </w:rPr>
      </w:pPr>
      <w:r w:rsidRPr="0039208E">
        <w:rPr>
          <w:rFonts w:eastAsia="Times New Roman" w:cstheme="minorHAnsi"/>
          <w:color w:val="404041"/>
          <w:kern w:val="0"/>
          <w:sz w:val="28"/>
          <w:szCs w:val="28"/>
          <w:lang w:val="en-IN" w:eastAsia="en-IN"/>
        </w:rPr>
        <w:t>R</w:t>
      </w:r>
      <w:r w:rsidRPr="0039208E">
        <w:rPr>
          <w:rFonts w:eastAsia="Times New Roman" w:cstheme="minorHAnsi"/>
          <w:color w:val="404041"/>
          <w:kern w:val="0"/>
          <w:sz w:val="28"/>
          <w:szCs w:val="28"/>
          <w:lang w:val="en-IN" w:eastAsia="en-IN"/>
        </w:rPr>
        <w:t>eports/details of the analysis of the dataset.</w:t>
      </w:r>
    </w:p>
    <w:p w14:paraId="637160E7" w14:textId="0B9FB74A" w:rsidR="007434F6" w:rsidRPr="007434F6" w:rsidRDefault="007434F6" w:rsidP="007434F6">
      <w:pPr>
        <w:numPr>
          <w:ilvl w:val="0"/>
          <w:numId w:val="16"/>
        </w:numPr>
        <w:shd w:val="clear" w:color="auto" w:fill="FFFFFF"/>
        <w:spacing w:line="375" w:lineRule="atLeast"/>
        <w:textAlignment w:val="baseline"/>
        <w:rPr>
          <w:rFonts w:eastAsia="Times New Roman" w:cstheme="minorHAnsi"/>
          <w:color w:val="404041"/>
          <w:kern w:val="0"/>
          <w:sz w:val="28"/>
          <w:szCs w:val="28"/>
          <w:lang w:val="en-IN" w:eastAsia="en-IN"/>
        </w:rPr>
      </w:pPr>
      <w:r w:rsidRPr="007434F6">
        <w:rPr>
          <w:rFonts w:eastAsia="Times New Roman" w:cstheme="minorHAnsi"/>
          <w:color w:val="404041"/>
          <w:kern w:val="0"/>
          <w:sz w:val="28"/>
          <w:szCs w:val="28"/>
          <w:lang w:val="en-IN" w:eastAsia="en-IN"/>
        </w:rPr>
        <w:t xml:space="preserve">Details of </w:t>
      </w:r>
      <w:r w:rsidRPr="0039208E">
        <w:rPr>
          <w:rFonts w:eastAsia="Times New Roman" w:cstheme="minorHAnsi"/>
          <w:color w:val="404041"/>
          <w:kern w:val="0"/>
          <w:sz w:val="28"/>
          <w:szCs w:val="28"/>
          <w:lang w:val="en-IN" w:eastAsia="en-IN"/>
        </w:rPr>
        <w:t>the</w:t>
      </w:r>
      <w:r w:rsidRPr="007434F6">
        <w:rPr>
          <w:rFonts w:eastAsia="Times New Roman" w:cstheme="minorHAnsi"/>
          <w:color w:val="404041"/>
          <w:kern w:val="0"/>
          <w:sz w:val="28"/>
          <w:szCs w:val="28"/>
          <w:lang w:val="en-IN" w:eastAsia="en-IN"/>
        </w:rPr>
        <w:t xml:space="preserve"> approach </w:t>
      </w:r>
      <w:r w:rsidRPr="0039208E">
        <w:rPr>
          <w:rFonts w:eastAsia="Times New Roman" w:cstheme="minorHAnsi"/>
          <w:color w:val="404041"/>
          <w:kern w:val="0"/>
          <w:sz w:val="28"/>
          <w:szCs w:val="28"/>
          <w:lang w:val="en-IN" w:eastAsia="en-IN"/>
        </w:rPr>
        <w:t xml:space="preserve">followed </w:t>
      </w:r>
      <w:r w:rsidRPr="007434F6">
        <w:rPr>
          <w:rFonts w:eastAsia="Times New Roman" w:cstheme="minorHAnsi"/>
          <w:color w:val="404041"/>
          <w:kern w:val="0"/>
          <w:sz w:val="28"/>
          <w:szCs w:val="28"/>
          <w:lang w:val="en-IN" w:eastAsia="en-IN"/>
        </w:rPr>
        <w:t>to solve this problem</w:t>
      </w:r>
    </w:p>
    <w:p w14:paraId="0F9F5D4E" w14:textId="77777777" w:rsidR="007434F6" w:rsidRPr="007434F6" w:rsidRDefault="007434F6" w:rsidP="007434F6">
      <w:pPr>
        <w:numPr>
          <w:ilvl w:val="0"/>
          <w:numId w:val="16"/>
        </w:numPr>
        <w:shd w:val="clear" w:color="auto" w:fill="FFFFFF"/>
        <w:spacing w:line="375" w:lineRule="atLeast"/>
        <w:textAlignment w:val="baseline"/>
        <w:rPr>
          <w:rFonts w:eastAsia="Times New Roman" w:cstheme="minorHAnsi"/>
          <w:color w:val="404041"/>
          <w:kern w:val="0"/>
          <w:sz w:val="28"/>
          <w:szCs w:val="28"/>
          <w:lang w:val="en-IN" w:eastAsia="en-IN"/>
        </w:rPr>
      </w:pPr>
      <w:r w:rsidRPr="007434F6">
        <w:rPr>
          <w:rFonts w:eastAsia="Times New Roman" w:cstheme="minorHAnsi"/>
          <w:color w:val="404041"/>
          <w:kern w:val="0"/>
          <w:sz w:val="28"/>
          <w:szCs w:val="28"/>
          <w:lang w:val="en-IN" w:eastAsia="en-IN"/>
        </w:rPr>
        <w:t>Reasons for going with the approach.</w:t>
      </w:r>
    </w:p>
    <w:p w14:paraId="6FCB3593" w14:textId="77777777" w:rsidR="007434F6" w:rsidRPr="007434F6" w:rsidRDefault="007434F6" w:rsidP="007434F6">
      <w:pPr>
        <w:numPr>
          <w:ilvl w:val="0"/>
          <w:numId w:val="16"/>
        </w:numPr>
        <w:shd w:val="clear" w:color="auto" w:fill="FFFFFF"/>
        <w:spacing w:line="375" w:lineRule="atLeast"/>
        <w:textAlignment w:val="baseline"/>
        <w:rPr>
          <w:rFonts w:eastAsia="Times New Roman" w:cstheme="minorHAnsi"/>
          <w:color w:val="404041"/>
          <w:kern w:val="0"/>
          <w:sz w:val="28"/>
          <w:szCs w:val="28"/>
          <w:lang w:val="en-IN" w:eastAsia="en-IN"/>
        </w:rPr>
      </w:pPr>
      <w:r w:rsidRPr="007434F6">
        <w:rPr>
          <w:rFonts w:eastAsia="Times New Roman" w:cstheme="minorHAnsi"/>
          <w:color w:val="404041"/>
          <w:kern w:val="0"/>
          <w:sz w:val="28"/>
          <w:szCs w:val="28"/>
          <w:lang w:val="en-IN" w:eastAsia="en-IN"/>
        </w:rPr>
        <w:t>Other potential solutions considered.</w:t>
      </w:r>
    </w:p>
    <w:p w14:paraId="61D34A1A" w14:textId="119B337D" w:rsidR="007434F6" w:rsidRPr="007434F6" w:rsidRDefault="007434F6" w:rsidP="007434F6">
      <w:pPr>
        <w:numPr>
          <w:ilvl w:val="0"/>
          <w:numId w:val="16"/>
        </w:numPr>
        <w:shd w:val="clear" w:color="auto" w:fill="FFFFFF"/>
        <w:spacing w:line="375" w:lineRule="atLeast"/>
        <w:textAlignment w:val="baseline"/>
        <w:rPr>
          <w:rFonts w:eastAsia="Times New Roman" w:cstheme="minorHAnsi"/>
          <w:color w:val="404041"/>
          <w:kern w:val="0"/>
          <w:sz w:val="28"/>
          <w:szCs w:val="28"/>
          <w:lang w:val="en-IN" w:eastAsia="en-IN"/>
        </w:rPr>
      </w:pPr>
      <w:r w:rsidRPr="0039208E">
        <w:rPr>
          <w:rFonts w:eastAsia="Times New Roman" w:cstheme="minorHAnsi"/>
          <w:color w:val="404041"/>
          <w:kern w:val="0"/>
          <w:sz w:val="28"/>
          <w:szCs w:val="28"/>
          <w:lang w:val="en-IN" w:eastAsia="en-IN"/>
        </w:rPr>
        <w:t>A</w:t>
      </w:r>
      <w:r w:rsidRPr="007434F6">
        <w:rPr>
          <w:rFonts w:eastAsia="Times New Roman" w:cstheme="minorHAnsi"/>
          <w:color w:val="404041"/>
          <w:kern w:val="0"/>
          <w:sz w:val="28"/>
          <w:szCs w:val="28"/>
          <w:lang w:val="en-IN" w:eastAsia="en-IN"/>
        </w:rPr>
        <w:t>dditional remarks or findings.</w:t>
      </w:r>
    </w:p>
    <w:p w14:paraId="0BBAE406" w14:textId="01CEB179" w:rsidR="00345604" w:rsidRPr="0039208E" w:rsidRDefault="00345604" w:rsidP="002E26CB">
      <w:pPr>
        <w:pStyle w:val="NoSpacing"/>
        <w:spacing w:line="360" w:lineRule="auto"/>
        <w:rPr>
          <w:rFonts w:cstheme="minorHAnsi"/>
          <w:sz w:val="28"/>
          <w:szCs w:val="28"/>
        </w:rPr>
      </w:pPr>
    </w:p>
    <w:p w14:paraId="614C4D21" w14:textId="05D3EDE7" w:rsidR="00E81978" w:rsidRPr="0039208E" w:rsidRDefault="00E81978" w:rsidP="007434F6">
      <w:pPr>
        <w:ind w:firstLine="0"/>
        <w:rPr>
          <w:rFonts w:cstheme="minorHAnsi"/>
          <w:sz w:val="28"/>
          <w:szCs w:val="28"/>
        </w:rPr>
      </w:pPr>
    </w:p>
    <w:p w14:paraId="4737E56C" w14:textId="204122FA" w:rsidR="00E81978" w:rsidRPr="004A2A41" w:rsidRDefault="00525FFF" w:rsidP="00525FFF">
      <w:pPr>
        <w:pStyle w:val="SectionTitle"/>
        <w:ind w:left="1440"/>
        <w:jc w:val="left"/>
        <w:rPr>
          <w:b/>
          <w:bCs/>
          <w:sz w:val="28"/>
          <w:szCs w:val="28"/>
        </w:rPr>
      </w:pPr>
      <w:r w:rsidRPr="00F1236C">
        <w:rPr>
          <w:rFonts w:asciiTheme="minorHAnsi" w:hAnsiTheme="minorHAnsi" w:cstheme="minorHAnsi"/>
          <w:b/>
          <w:bCs/>
        </w:rPr>
        <w:lastRenderedPageBreak/>
        <w:t xml:space="preserve">     </w:t>
      </w:r>
      <w:sdt>
        <w:sdtPr>
          <w:rPr>
            <w:rFonts w:asciiTheme="minorHAnsi" w:hAnsiTheme="minorHAnsi" w:cstheme="minorHAnsi"/>
            <w:b/>
            <w:bCs/>
            <w:sz w:val="28"/>
            <w:szCs w:val="28"/>
          </w:rPr>
          <w:alias w:val="Section title:"/>
          <w:tag w:val="Section title:"/>
          <w:id w:val="984196707"/>
          <w:placeholder>
            <w:docPart w:val="936C4672ECD249449AA400BDE840783D"/>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F65C0E">
            <w:rPr>
              <w:rFonts w:asciiTheme="minorHAnsi" w:hAnsiTheme="minorHAnsi" w:cstheme="minorHAnsi"/>
              <w:b/>
              <w:bCs/>
              <w:sz w:val="28"/>
              <w:szCs w:val="28"/>
            </w:rPr>
            <w:t>Crowd for Good – Cancer ML Benchmarking Challenge I</w:t>
          </w:r>
          <w:r w:rsidR="00F65C0E">
            <w:rPr>
              <w:rFonts w:asciiTheme="minorHAnsi" w:hAnsiTheme="minorHAnsi" w:cstheme="minorHAnsi"/>
              <w:b/>
              <w:bCs/>
              <w:sz w:val="28"/>
              <w:szCs w:val="28"/>
            </w:rPr>
            <w:br/>
          </w:r>
        </w:sdtContent>
      </w:sdt>
    </w:p>
    <w:p w14:paraId="1171FBF3" w14:textId="4E6FAFA4" w:rsidR="00E81978" w:rsidRPr="004A2A41" w:rsidRDefault="00014100" w:rsidP="00014100">
      <w:pPr>
        <w:pStyle w:val="Heading1"/>
        <w:jc w:val="left"/>
        <w:rPr>
          <w:sz w:val="28"/>
          <w:szCs w:val="28"/>
        </w:rPr>
      </w:pPr>
      <w:r w:rsidRPr="004A2A41">
        <w:rPr>
          <w:sz w:val="28"/>
          <w:szCs w:val="28"/>
        </w:rPr>
        <w:t>Analysis of the dataset</w:t>
      </w:r>
    </w:p>
    <w:p w14:paraId="694AEE59" w14:textId="2D579B3E" w:rsidR="006C1126" w:rsidRPr="004A2A41" w:rsidRDefault="00014100" w:rsidP="004A2A41">
      <w:pPr>
        <w:spacing w:line="276" w:lineRule="auto"/>
        <w:ind w:firstLine="0"/>
        <w:jc w:val="both"/>
        <w:rPr>
          <w:sz w:val="28"/>
          <w:szCs w:val="28"/>
        </w:rPr>
      </w:pPr>
      <w:r w:rsidRPr="004A2A41">
        <w:rPr>
          <w:sz w:val="28"/>
          <w:szCs w:val="28"/>
        </w:rPr>
        <w:t xml:space="preserve">The first observation that we find while initially going through the data set is none of the features are categorical data. All the features </w:t>
      </w:r>
      <w:r w:rsidR="009B436A" w:rsidRPr="004A2A41">
        <w:rPr>
          <w:sz w:val="28"/>
          <w:szCs w:val="28"/>
        </w:rPr>
        <w:t>that will be used for the prediction are numerical.</w:t>
      </w:r>
      <w:r w:rsidR="00770923" w:rsidRPr="004A2A41">
        <w:rPr>
          <w:sz w:val="28"/>
          <w:szCs w:val="28"/>
        </w:rPr>
        <w:t xml:space="preserve"> The second obvious observation is that the total number of training examples given for training the models is just 360. This implies that</w:t>
      </w:r>
      <w:r w:rsidR="006C1126" w:rsidRPr="004A2A41">
        <w:rPr>
          <w:sz w:val="28"/>
          <w:szCs w:val="28"/>
        </w:rPr>
        <w:t xml:space="preserve"> it would be better off to go with classical machine learning algorithms like logistic regression, Adaboost, XGboost, random forest etc. than using state of the art deep learning techniques which might result in overfitting the data. Thus, a decision to start with testing the performance of these classical algorithms was made instead of straight away starting with neural network-based solutions. In the following subsections we will dwell deeper into the other data analysis </w:t>
      </w:r>
      <w:r w:rsidR="00603878" w:rsidRPr="004A2A41">
        <w:rPr>
          <w:sz w:val="28"/>
          <w:szCs w:val="28"/>
        </w:rPr>
        <w:t>done to get a better understanding of the data and into the inferences gained.</w:t>
      </w:r>
    </w:p>
    <w:p w14:paraId="6A62E460" w14:textId="6EE0192E" w:rsidR="00603878" w:rsidRPr="004A2A41" w:rsidRDefault="00603878" w:rsidP="004A2A41">
      <w:pPr>
        <w:spacing w:line="276" w:lineRule="auto"/>
        <w:ind w:firstLine="0"/>
        <w:jc w:val="both"/>
        <w:rPr>
          <w:sz w:val="28"/>
          <w:szCs w:val="28"/>
        </w:rPr>
      </w:pPr>
    </w:p>
    <w:p w14:paraId="2632DF8A" w14:textId="43B67F57" w:rsidR="00603878" w:rsidRPr="004A2A41" w:rsidRDefault="00603878" w:rsidP="004A2A41">
      <w:pPr>
        <w:spacing w:line="276" w:lineRule="auto"/>
        <w:ind w:firstLine="0"/>
        <w:jc w:val="both"/>
        <w:rPr>
          <w:b/>
          <w:bCs/>
          <w:sz w:val="28"/>
          <w:szCs w:val="28"/>
        </w:rPr>
      </w:pPr>
      <w:r w:rsidRPr="004A2A41">
        <w:rPr>
          <w:b/>
          <w:bCs/>
          <w:sz w:val="28"/>
          <w:szCs w:val="28"/>
        </w:rPr>
        <w:t>Testing class imbalance</w:t>
      </w:r>
      <w:r w:rsidR="004406AD" w:rsidRPr="004A2A41">
        <w:rPr>
          <w:b/>
          <w:bCs/>
          <w:sz w:val="28"/>
          <w:szCs w:val="28"/>
        </w:rPr>
        <w:t xml:space="preserve"> </w:t>
      </w:r>
    </w:p>
    <w:p w14:paraId="2DB20A02" w14:textId="28285376" w:rsidR="00014100" w:rsidRPr="004A2A41" w:rsidRDefault="006C1126" w:rsidP="004A2A41">
      <w:pPr>
        <w:spacing w:line="276" w:lineRule="auto"/>
        <w:ind w:firstLine="0"/>
        <w:jc w:val="both"/>
        <w:rPr>
          <w:sz w:val="28"/>
          <w:szCs w:val="28"/>
        </w:rPr>
      </w:pPr>
      <w:r w:rsidRPr="004A2A41">
        <w:rPr>
          <w:sz w:val="28"/>
          <w:szCs w:val="28"/>
        </w:rPr>
        <w:t xml:space="preserve"> </w:t>
      </w:r>
    </w:p>
    <w:p w14:paraId="2E169F99" w14:textId="4F78A8C3" w:rsidR="00603878" w:rsidRPr="004A2A41" w:rsidRDefault="00603878" w:rsidP="004A2A41">
      <w:pPr>
        <w:spacing w:line="276" w:lineRule="auto"/>
        <w:ind w:firstLine="0"/>
        <w:jc w:val="both"/>
        <w:rPr>
          <w:sz w:val="28"/>
          <w:szCs w:val="28"/>
        </w:rPr>
      </w:pPr>
      <w:r w:rsidRPr="004A2A41">
        <w:rPr>
          <w:sz w:val="28"/>
          <w:szCs w:val="28"/>
        </w:rPr>
        <w:t xml:space="preserve">One of the common issues that we might face in a binary classification problem is the class imbalance of the output. That is the number of training examples from one of the </w:t>
      </w:r>
      <w:r w:rsidR="00E178DD" w:rsidRPr="004A2A41">
        <w:rPr>
          <w:sz w:val="28"/>
          <w:szCs w:val="28"/>
        </w:rPr>
        <w:t>target classes would be very less than the other. This would require us to implement workarounds to deal with this problem as class imbalance can lethally influence the model. The number of examples from each class (0 and 1) was counted and it was found that there is no issue with class imbalance in this dataset.</w:t>
      </w:r>
    </w:p>
    <w:p w14:paraId="7DF5A3A3" w14:textId="77777777" w:rsidR="004406AD" w:rsidRPr="004A2A41" w:rsidRDefault="004406AD" w:rsidP="004A2A41">
      <w:pPr>
        <w:spacing w:line="276" w:lineRule="auto"/>
        <w:ind w:firstLine="0"/>
        <w:jc w:val="both"/>
        <w:rPr>
          <w:sz w:val="28"/>
          <w:szCs w:val="28"/>
        </w:rPr>
      </w:pPr>
    </w:p>
    <w:p w14:paraId="62EF23F8" w14:textId="639FA123" w:rsidR="00E178DD" w:rsidRPr="004A2A41" w:rsidRDefault="00E178DD" w:rsidP="00E178DD">
      <w:pPr>
        <w:spacing w:line="276" w:lineRule="auto"/>
        <w:ind w:firstLine="0"/>
        <w:jc w:val="center"/>
        <w:rPr>
          <w:sz w:val="28"/>
          <w:szCs w:val="28"/>
        </w:rPr>
      </w:pPr>
      <w:r w:rsidRPr="004A2A41">
        <w:rPr>
          <w:noProof/>
          <w:sz w:val="28"/>
          <w:szCs w:val="28"/>
        </w:rPr>
        <w:lastRenderedPageBreak/>
        <w:drawing>
          <wp:inline distT="0" distB="0" distL="0" distR="0" wp14:anchorId="50118A24" wp14:editId="22A0BB3A">
            <wp:extent cx="2390775" cy="2270807"/>
            <wp:effectExtent l="0" t="0" r="0" b="0"/>
            <wp:docPr id="1" name="Picture 1" descr="A bar plot showing the number of examples from each clas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ar plot showing the number of examples from each class. &#10;"/>
                    <pic:cNvPicPr/>
                  </pic:nvPicPr>
                  <pic:blipFill>
                    <a:blip r:embed="rId8">
                      <a:extLst>
                        <a:ext uri="{28A0092B-C50C-407E-A947-70E740481C1C}">
                          <a14:useLocalDpi xmlns:a14="http://schemas.microsoft.com/office/drawing/2010/main" val="0"/>
                        </a:ext>
                      </a:extLst>
                    </a:blip>
                    <a:stretch>
                      <a:fillRect/>
                    </a:stretch>
                  </pic:blipFill>
                  <pic:spPr>
                    <a:xfrm>
                      <a:off x="0" y="0"/>
                      <a:ext cx="2401475" cy="2280970"/>
                    </a:xfrm>
                    <a:prstGeom prst="rect">
                      <a:avLst/>
                    </a:prstGeom>
                  </pic:spPr>
                </pic:pic>
              </a:graphicData>
            </a:graphic>
          </wp:inline>
        </w:drawing>
      </w:r>
    </w:p>
    <w:p w14:paraId="2AEFD1E4" w14:textId="2EE37C8C" w:rsidR="00014100" w:rsidRPr="004A2A41" w:rsidRDefault="004406AD" w:rsidP="004A2A41">
      <w:pPr>
        <w:jc w:val="center"/>
        <w:rPr>
          <w:sz w:val="28"/>
          <w:szCs w:val="28"/>
        </w:rPr>
      </w:pPr>
      <w:r w:rsidRPr="004A2A41">
        <w:t xml:space="preserve">Fig </w:t>
      </w:r>
      <w:r w:rsidR="00593353" w:rsidRPr="004A2A41">
        <w:t>1:</w:t>
      </w:r>
      <w:r w:rsidRPr="004A2A41">
        <w:t xml:space="preserve">  </w:t>
      </w:r>
      <w:r w:rsidRPr="004A2A41">
        <w:t>A bar plot showing the number of examples from each class.</w:t>
      </w:r>
    </w:p>
    <w:p w14:paraId="01B434B6" w14:textId="77777777" w:rsidR="004A2A41" w:rsidRDefault="004A2A41" w:rsidP="004406AD">
      <w:pPr>
        <w:spacing w:line="276" w:lineRule="auto"/>
        <w:ind w:firstLine="0"/>
        <w:rPr>
          <w:sz w:val="28"/>
          <w:szCs w:val="28"/>
        </w:rPr>
      </w:pPr>
    </w:p>
    <w:p w14:paraId="124C7B3E" w14:textId="77777777" w:rsidR="004A2A41" w:rsidRDefault="004406AD" w:rsidP="004406AD">
      <w:pPr>
        <w:spacing w:line="276" w:lineRule="auto"/>
        <w:ind w:firstLine="0"/>
        <w:rPr>
          <w:sz w:val="28"/>
          <w:szCs w:val="28"/>
        </w:rPr>
      </w:pPr>
      <w:r w:rsidRPr="004A2A41">
        <w:rPr>
          <w:sz w:val="28"/>
          <w:szCs w:val="28"/>
        </w:rPr>
        <w:t xml:space="preserve">INFERENCE: </w:t>
      </w:r>
    </w:p>
    <w:p w14:paraId="00CDE87A" w14:textId="77777777" w:rsidR="008362DB" w:rsidRDefault="008362DB" w:rsidP="004406AD">
      <w:pPr>
        <w:spacing w:line="276" w:lineRule="auto"/>
        <w:ind w:firstLine="0"/>
        <w:rPr>
          <w:sz w:val="28"/>
          <w:szCs w:val="28"/>
        </w:rPr>
      </w:pPr>
    </w:p>
    <w:p w14:paraId="505337CB" w14:textId="7956CEE7" w:rsidR="004406AD" w:rsidRPr="004A2A41" w:rsidRDefault="004406AD" w:rsidP="004406AD">
      <w:pPr>
        <w:spacing w:line="276" w:lineRule="auto"/>
        <w:ind w:firstLine="0"/>
        <w:rPr>
          <w:sz w:val="28"/>
          <w:szCs w:val="28"/>
        </w:rPr>
      </w:pPr>
      <w:r w:rsidRPr="004A2A41">
        <w:rPr>
          <w:sz w:val="28"/>
          <w:szCs w:val="28"/>
        </w:rPr>
        <w:t>The number of examples from each class (0 and 1) was counted and it was found that there is no issue with class imbalance in this dataset.</w:t>
      </w:r>
      <w:r w:rsidRPr="004A2A41">
        <w:rPr>
          <w:sz w:val="28"/>
          <w:szCs w:val="28"/>
        </w:rPr>
        <w:t xml:space="preserve"> Thus, we would need to use techniques to deal with class imbalance while making a model.</w:t>
      </w:r>
    </w:p>
    <w:p w14:paraId="281D6249" w14:textId="1F4B47C4" w:rsidR="00014100" w:rsidRPr="004A2A41" w:rsidRDefault="00014100" w:rsidP="004406AD">
      <w:pPr>
        <w:ind w:firstLine="0"/>
        <w:rPr>
          <w:sz w:val="28"/>
          <w:szCs w:val="28"/>
        </w:rPr>
      </w:pPr>
    </w:p>
    <w:p w14:paraId="260CF56F" w14:textId="6FE9E165" w:rsidR="00593353" w:rsidRPr="004A2A41" w:rsidRDefault="00593353" w:rsidP="00593353">
      <w:pPr>
        <w:spacing w:line="276" w:lineRule="auto"/>
        <w:ind w:firstLine="0"/>
        <w:rPr>
          <w:b/>
          <w:bCs/>
          <w:sz w:val="28"/>
          <w:szCs w:val="28"/>
        </w:rPr>
      </w:pPr>
      <w:r w:rsidRPr="004A2A41">
        <w:rPr>
          <w:b/>
          <w:bCs/>
          <w:sz w:val="28"/>
          <w:szCs w:val="28"/>
        </w:rPr>
        <w:t xml:space="preserve"> Pearson correlation coefficient between the features</w:t>
      </w:r>
    </w:p>
    <w:p w14:paraId="7A78DED7" w14:textId="77777777" w:rsidR="00593353" w:rsidRPr="004A2A41" w:rsidRDefault="00593353" w:rsidP="00593353">
      <w:pPr>
        <w:spacing w:line="276" w:lineRule="auto"/>
        <w:ind w:firstLine="0"/>
        <w:rPr>
          <w:rFonts w:cstheme="minorHAnsi"/>
          <w:b/>
          <w:bCs/>
          <w:sz w:val="28"/>
          <w:szCs w:val="28"/>
        </w:rPr>
      </w:pPr>
    </w:p>
    <w:p w14:paraId="34F22340" w14:textId="71CEE76F" w:rsidR="00593353" w:rsidRPr="004A2A41" w:rsidRDefault="00593353" w:rsidP="00593353">
      <w:pPr>
        <w:spacing w:line="276" w:lineRule="auto"/>
        <w:ind w:firstLine="0"/>
        <w:jc w:val="both"/>
        <w:rPr>
          <w:rFonts w:cstheme="minorHAnsi"/>
          <w:color w:val="2E2E2E"/>
          <w:sz w:val="28"/>
          <w:szCs w:val="28"/>
        </w:rPr>
      </w:pPr>
      <w:r w:rsidRPr="004A2A41">
        <w:rPr>
          <w:rFonts w:cstheme="minorHAnsi"/>
          <w:sz w:val="28"/>
          <w:szCs w:val="28"/>
        </w:rPr>
        <w:t>The </w:t>
      </w:r>
      <w:r w:rsidRPr="004A2A41">
        <w:rPr>
          <w:rStyle w:val="topic-highlight"/>
          <w:rFonts w:cstheme="minorHAnsi"/>
          <w:sz w:val="28"/>
          <w:szCs w:val="28"/>
        </w:rPr>
        <w:t>Pearson correlation</w:t>
      </w:r>
      <w:r w:rsidRPr="004A2A41">
        <w:rPr>
          <w:rFonts w:cstheme="minorHAnsi"/>
          <w:sz w:val="28"/>
          <w:szCs w:val="28"/>
        </w:rPr>
        <w:t xml:space="preserve"> method is the most common method to use for numerical variables; it assigns a value between </w:t>
      </w:r>
      <w:r w:rsidR="004A2A41">
        <w:rPr>
          <w:rFonts w:cstheme="minorHAnsi"/>
          <w:sz w:val="28"/>
          <w:szCs w:val="28"/>
        </w:rPr>
        <w:t>–</w:t>
      </w:r>
      <w:r w:rsidRPr="004A2A41">
        <w:rPr>
          <w:rFonts w:cstheme="minorHAnsi"/>
          <w:sz w:val="28"/>
          <w:szCs w:val="28"/>
        </w:rPr>
        <w:t xml:space="preserve"> 1 and 1, where 0 is no correlation, 1 is total positive correlation, and </w:t>
      </w:r>
      <w:r w:rsidR="004A2A41">
        <w:rPr>
          <w:rFonts w:cstheme="minorHAnsi"/>
          <w:sz w:val="28"/>
          <w:szCs w:val="28"/>
        </w:rPr>
        <w:t>–</w:t>
      </w:r>
      <w:r w:rsidRPr="004A2A41">
        <w:rPr>
          <w:rFonts w:cstheme="minorHAnsi"/>
          <w:sz w:val="28"/>
          <w:szCs w:val="28"/>
        </w:rPr>
        <w:t> 1 is total negative correlation. This is interpreted as follows: a correlation value of 0.7 between two variables would indicate that a significant and positive relationship exists between the two. A positive correlation signifies that if variable A goes up, then B will also go up, whereas if the value of the correlation is negative, then if A increases, B decreases</w:t>
      </w:r>
      <w:r w:rsidRPr="004A2A41">
        <w:rPr>
          <w:rFonts w:cstheme="minorHAnsi"/>
          <w:color w:val="2E2E2E"/>
          <w:sz w:val="28"/>
          <w:szCs w:val="28"/>
        </w:rPr>
        <w:t>.</w:t>
      </w:r>
      <w:r w:rsidRPr="004A2A41">
        <w:rPr>
          <w:rFonts w:cstheme="minorHAnsi"/>
          <w:color w:val="2E2E2E"/>
          <w:sz w:val="28"/>
          <w:szCs w:val="28"/>
        </w:rPr>
        <w:t xml:space="preserve"> The person correlation </w:t>
      </w:r>
      <w:r w:rsidR="0025754C" w:rsidRPr="004A2A41">
        <w:rPr>
          <w:rFonts w:cstheme="minorHAnsi"/>
          <w:color w:val="2E2E2E"/>
          <w:sz w:val="28"/>
          <w:szCs w:val="28"/>
        </w:rPr>
        <w:t>coefficient between the features and the label in the training data set was found out.</w:t>
      </w:r>
    </w:p>
    <w:p w14:paraId="3C51164A" w14:textId="77777777" w:rsidR="004A455E" w:rsidRPr="004A2A41" w:rsidRDefault="004A455E" w:rsidP="00593353">
      <w:pPr>
        <w:spacing w:line="276" w:lineRule="auto"/>
        <w:ind w:firstLine="0"/>
        <w:jc w:val="both"/>
        <w:rPr>
          <w:rFonts w:cstheme="minorHAnsi"/>
          <w:color w:val="2E2E2E"/>
          <w:sz w:val="28"/>
          <w:szCs w:val="28"/>
        </w:rPr>
      </w:pPr>
    </w:p>
    <w:p w14:paraId="5111C9F3" w14:textId="0F280A82" w:rsidR="0025754C" w:rsidRPr="004A2A41" w:rsidRDefault="0025754C" w:rsidP="00593353">
      <w:pPr>
        <w:spacing w:line="276" w:lineRule="auto"/>
        <w:ind w:firstLine="0"/>
        <w:jc w:val="both"/>
        <w:rPr>
          <w:rFonts w:cstheme="minorHAnsi"/>
          <w:b/>
          <w:bCs/>
          <w:sz w:val="28"/>
          <w:szCs w:val="28"/>
        </w:rPr>
      </w:pPr>
      <w:r w:rsidRPr="004A2A41">
        <w:rPr>
          <w:rFonts w:cstheme="minorHAnsi"/>
          <w:b/>
          <w:bCs/>
          <w:noProof/>
          <w:sz w:val="28"/>
          <w:szCs w:val="28"/>
        </w:rPr>
        <w:lastRenderedPageBreak/>
        <w:drawing>
          <wp:inline distT="0" distB="0" distL="0" distR="0" wp14:anchorId="0E27D906" wp14:editId="47A5608B">
            <wp:extent cx="5943600" cy="5029200"/>
            <wp:effectExtent l="0" t="0" r="0" b="0"/>
            <wp:docPr id="3" name="Picture 3" descr="Pearson correlation coefficient between featur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earson correlation coefficient between features&#10;"/>
                    <pic:cNvPicPr/>
                  </pic:nvPicPr>
                  <pic:blipFill>
                    <a:blip r:embed="rId9">
                      <a:extLst>
                        <a:ext uri="{28A0092B-C50C-407E-A947-70E740481C1C}">
                          <a14:useLocalDpi xmlns:a14="http://schemas.microsoft.com/office/drawing/2010/main" val="0"/>
                        </a:ext>
                      </a:extLst>
                    </a:blip>
                    <a:stretch>
                      <a:fillRect/>
                    </a:stretch>
                  </pic:blipFill>
                  <pic:spPr>
                    <a:xfrm>
                      <a:off x="0" y="0"/>
                      <a:ext cx="5943600" cy="5029200"/>
                    </a:xfrm>
                    <a:prstGeom prst="rect">
                      <a:avLst/>
                    </a:prstGeom>
                  </pic:spPr>
                </pic:pic>
              </a:graphicData>
            </a:graphic>
          </wp:inline>
        </w:drawing>
      </w:r>
    </w:p>
    <w:p w14:paraId="23FD35D7" w14:textId="1379782B" w:rsidR="00014100" w:rsidRPr="004A2A41" w:rsidRDefault="0025754C" w:rsidP="004A2A41">
      <w:pPr>
        <w:ind w:firstLine="0"/>
        <w:jc w:val="center"/>
      </w:pPr>
      <w:r w:rsidRPr="004A2A41">
        <w:t xml:space="preserve">Fig 2: </w:t>
      </w:r>
      <w:r w:rsidR="0043700F" w:rsidRPr="004A2A41">
        <w:t>The Pearson correlation coefficient between each feature obtained from training dataset</w:t>
      </w:r>
    </w:p>
    <w:p w14:paraId="09BB7A48" w14:textId="77777777" w:rsidR="004A2A41" w:rsidRDefault="004A2A41" w:rsidP="0043700F">
      <w:pPr>
        <w:ind w:firstLine="0"/>
        <w:rPr>
          <w:sz w:val="28"/>
          <w:szCs w:val="28"/>
        </w:rPr>
      </w:pPr>
    </w:p>
    <w:p w14:paraId="6DABA86D" w14:textId="3849FEA9" w:rsidR="009978FE" w:rsidRPr="004A2A41" w:rsidRDefault="0043700F" w:rsidP="0043700F">
      <w:pPr>
        <w:ind w:firstLine="0"/>
        <w:rPr>
          <w:sz w:val="28"/>
          <w:szCs w:val="28"/>
        </w:rPr>
      </w:pPr>
      <w:r w:rsidRPr="004A2A41">
        <w:rPr>
          <w:sz w:val="28"/>
          <w:szCs w:val="28"/>
        </w:rPr>
        <w:t xml:space="preserve">INFERENCE: </w:t>
      </w:r>
    </w:p>
    <w:p w14:paraId="264F402C" w14:textId="77777777" w:rsidR="00D0443B" w:rsidRPr="004A2A41" w:rsidRDefault="0043700F" w:rsidP="005D6AB6">
      <w:pPr>
        <w:spacing w:line="276" w:lineRule="auto"/>
        <w:ind w:firstLine="0"/>
        <w:jc w:val="both"/>
        <w:rPr>
          <w:sz w:val="28"/>
          <w:szCs w:val="28"/>
        </w:rPr>
      </w:pPr>
      <w:r w:rsidRPr="004A2A41">
        <w:rPr>
          <w:sz w:val="28"/>
          <w:szCs w:val="28"/>
        </w:rPr>
        <w:t xml:space="preserve">From Fig 2 it is observed that </w:t>
      </w:r>
      <w:r w:rsidR="003E48AF" w:rsidRPr="004A2A41">
        <w:rPr>
          <w:sz w:val="28"/>
          <w:szCs w:val="28"/>
        </w:rPr>
        <w:t>none of the 25 feature</w:t>
      </w:r>
      <w:r w:rsidR="000674D6" w:rsidRPr="004A2A41">
        <w:rPr>
          <w:sz w:val="28"/>
          <w:szCs w:val="28"/>
        </w:rPr>
        <w:t>s</w:t>
      </w:r>
      <w:r w:rsidR="003E48AF" w:rsidRPr="004A2A41">
        <w:rPr>
          <w:sz w:val="28"/>
          <w:szCs w:val="28"/>
        </w:rPr>
        <w:t xml:space="preserve"> have </w:t>
      </w:r>
      <w:r w:rsidR="00A0470C" w:rsidRPr="004A2A41">
        <w:rPr>
          <w:sz w:val="28"/>
          <w:szCs w:val="28"/>
        </w:rPr>
        <w:t xml:space="preserve">considerable Pearson correlation coefficient </w:t>
      </w:r>
      <w:r w:rsidR="0099689D" w:rsidRPr="004A2A41">
        <w:rPr>
          <w:sz w:val="28"/>
          <w:szCs w:val="28"/>
        </w:rPr>
        <w:t xml:space="preserve">with each other. Column number 0 has -0.7 correlation coefficient with the label and column 3 has 0.36 </w:t>
      </w:r>
      <w:r w:rsidR="00BB08FA" w:rsidRPr="004A2A41">
        <w:rPr>
          <w:sz w:val="28"/>
          <w:szCs w:val="28"/>
        </w:rPr>
        <w:t xml:space="preserve">correlation </w:t>
      </w:r>
      <w:r w:rsidR="00481FA3" w:rsidRPr="004A2A41">
        <w:rPr>
          <w:sz w:val="28"/>
          <w:szCs w:val="28"/>
        </w:rPr>
        <w:t>coefficient with</w:t>
      </w:r>
      <w:r w:rsidR="00BB08FA" w:rsidRPr="004A2A41">
        <w:rPr>
          <w:sz w:val="28"/>
          <w:szCs w:val="28"/>
        </w:rPr>
        <w:t xml:space="preserve"> </w:t>
      </w:r>
      <w:r w:rsidR="00481FA3" w:rsidRPr="004A2A41">
        <w:rPr>
          <w:sz w:val="28"/>
          <w:szCs w:val="28"/>
        </w:rPr>
        <w:t xml:space="preserve">the labels. This implies that </w:t>
      </w:r>
      <w:r w:rsidR="00D0443B" w:rsidRPr="004A2A41">
        <w:rPr>
          <w:sz w:val="28"/>
          <w:szCs w:val="28"/>
        </w:rPr>
        <w:t>label might have high linear dependence on the columns 0 and 3.</w:t>
      </w:r>
    </w:p>
    <w:p w14:paraId="63533C75" w14:textId="77777777" w:rsidR="004A455E" w:rsidRPr="004A2A41" w:rsidRDefault="004A455E" w:rsidP="005D6AB6">
      <w:pPr>
        <w:spacing w:line="276" w:lineRule="auto"/>
        <w:ind w:firstLine="0"/>
        <w:jc w:val="both"/>
        <w:rPr>
          <w:sz w:val="28"/>
          <w:szCs w:val="28"/>
        </w:rPr>
      </w:pPr>
    </w:p>
    <w:p w14:paraId="05993269" w14:textId="77777777" w:rsidR="004A2A41" w:rsidRDefault="00D0443B" w:rsidP="005D6AB6">
      <w:pPr>
        <w:spacing w:line="276" w:lineRule="auto"/>
        <w:ind w:firstLine="0"/>
        <w:jc w:val="both"/>
        <w:rPr>
          <w:sz w:val="28"/>
          <w:szCs w:val="28"/>
        </w:rPr>
      </w:pPr>
      <w:r w:rsidRPr="004A2A41">
        <w:rPr>
          <w:sz w:val="28"/>
          <w:szCs w:val="28"/>
        </w:rPr>
        <w:t xml:space="preserve"> </w:t>
      </w:r>
    </w:p>
    <w:p w14:paraId="78D209B1" w14:textId="77777777" w:rsidR="004A2A41" w:rsidRDefault="004A2A41" w:rsidP="005D6AB6">
      <w:pPr>
        <w:spacing w:line="276" w:lineRule="auto"/>
        <w:ind w:firstLine="0"/>
        <w:jc w:val="both"/>
        <w:rPr>
          <w:sz w:val="28"/>
          <w:szCs w:val="28"/>
        </w:rPr>
      </w:pPr>
    </w:p>
    <w:p w14:paraId="3B90C785" w14:textId="77777777" w:rsidR="004A2A41" w:rsidRDefault="004A2A41" w:rsidP="005D6AB6">
      <w:pPr>
        <w:spacing w:line="276" w:lineRule="auto"/>
        <w:ind w:firstLine="0"/>
        <w:jc w:val="both"/>
        <w:rPr>
          <w:sz w:val="28"/>
          <w:szCs w:val="28"/>
        </w:rPr>
      </w:pPr>
    </w:p>
    <w:p w14:paraId="75F7A38B" w14:textId="77777777" w:rsidR="004A2A41" w:rsidRDefault="004A2A41" w:rsidP="005D6AB6">
      <w:pPr>
        <w:spacing w:line="276" w:lineRule="auto"/>
        <w:ind w:firstLine="0"/>
        <w:jc w:val="both"/>
        <w:rPr>
          <w:sz w:val="28"/>
          <w:szCs w:val="28"/>
        </w:rPr>
      </w:pPr>
    </w:p>
    <w:p w14:paraId="6440528C" w14:textId="612F90C7" w:rsidR="00FB676A" w:rsidRPr="004A2A41" w:rsidRDefault="00D13209" w:rsidP="005D6AB6">
      <w:pPr>
        <w:spacing w:line="276" w:lineRule="auto"/>
        <w:ind w:firstLine="0"/>
        <w:jc w:val="both"/>
        <w:rPr>
          <w:b/>
          <w:bCs/>
          <w:sz w:val="28"/>
          <w:szCs w:val="28"/>
        </w:rPr>
      </w:pPr>
      <w:r w:rsidRPr="004A2A41">
        <w:rPr>
          <w:b/>
          <w:bCs/>
          <w:sz w:val="28"/>
          <w:szCs w:val="28"/>
        </w:rPr>
        <w:t>Testing multicollinearity using variance influencing factor</w:t>
      </w:r>
      <w:r w:rsidR="00414E6B" w:rsidRPr="004A2A41">
        <w:rPr>
          <w:b/>
          <w:bCs/>
          <w:sz w:val="28"/>
          <w:szCs w:val="28"/>
        </w:rPr>
        <w:t xml:space="preserve"> (VIF):</w:t>
      </w:r>
    </w:p>
    <w:p w14:paraId="5D50068F" w14:textId="77777777" w:rsidR="00FB676A" w:rsidRPr="004A2A41" w:rsidRDefault="00FB676A" w:rsidP="005D6AB6">
      <w:pPr>
        <w:spacing w:line="276" w:lineRule="auto"/>
        <w:ind w:firstLine="0"/>
        <w:jc w:val="both"/>
        <w:rPr>
          <w:b/>
          <w:bCs/>
          <w:sz w:val="28"/>
          <w:szCs w:val="28"/>
        </w:rPr>
      </w:pPr>
    </w:p>
    <w:p w14:paraId="60C516D6" w14:textId="70F44B01" w:rsidR="00A13982" w:rsidRPr="004A2A41" w:rsidRDefault="00F4377C" w:rsidP="005D6AB6">
      <w:pPr>
        <w:spacing w:line="276" w:lineRule="auto"/>
        <w:ind w:firstLine="0"/>
        <w:jc w:val="both"/>
        <w:rPr>
          <w:b/>
          <w:bCs/>
          <w:sz w:val="28"/>
          <w:szCs w:val="28"/>
        </w:rPr>
      </w:pPr>
      <w:r w:rsidRPr="004A2A41">
        <w:rPr>
          <w:rFonts w:cstheme="minorHAnsi"/>
          <w:color w:val="292929"/>
          <w:spacing w:val="-1"/>
          <w:sz w:val="28"/>
          <w:szCs w:val="28"/>
          <w:shd w:val="clear" w:color="auto" w:fill="FFFFFF"/>
        </w:rPr>
        <w:t>Collinearity occurs because independent variables that we use to build a regression model are correlated with each other. This is problematic because as the name suggests, an independent variable should be independent. It shouldn’t have any correlation with other independent variables.</w:t>
      </w:r>
      <w:r w:rsidR="00D13209" w:rsidRPr="004A2A41">
        <w:rPr>
          <w:rFonts w:cstheme="minorHAnsi"/>
          <w:b/>
          <w:bCs/>
          <w:sz w:val="28"/>
          <w:szCs w:val="28"/>
        </w:rPr>
        <w:t xml:space="preserve"> </w:t>
      </w:r>
      <w:r w:rsidR="00A13982" w:rsidRPr="004A2A41">
        <w:rPr>
          <w:rFonts w:cstheme="minorHAnsi"/>
          <w:color w:val="292929"/>
          <w:spacing w:val="-1"/>
          <w:sz w:val="28"/>
          <w:szCs w:val="28"/>
        </w:rPr>
        <w:t>If collinearity exists between independent variables, the key point of regression analysis is violated. In regression analysis, we want to isolate the influence of each independent variable to our dependent variable. This way, we can interpret the fitted coefficient of each independent variable as the mean change in the dependent variable for each 1 unit change in an independent variable while keeping the other independent variables constant</w:t>
      </w:r>
      <w:r w:rsidR="00080557" w:rsidRPr="004A2A41">
        <w:rPr>
          <w:rFonts w:cstheme="minorHAnsi"/>
          <w:color w:val="292929"/>
          <w:spacing w:val="-1"/>
          <w:sz w:val="28"/>
          <w:szCs w:val="28"/>
        </w:rPr>
        <w:t xml:space="preserve">. </w:t>
      </w:r>
      <w:r w:rsidR="00A13982" w:rsidRPr="004A2A41">
        <w:rPr>
          <w:rFonts w:cstheme="minorHAnsi"/>
          <w:color w:val="292929"/>
          <w:spacing w:val="-1"/>
          <w:sz w:val="28"/>
          <w:szCs w:val="28"/>
        </w:rPr>
        <w:t>Now if we have collinearity, the key point above is no longer valid, as if we change the value of one independent variable, the other independent variables that are correlated will also change.</w:t>
      </w:r>
    </w:p>
    <w:p w14:paraId="046EE29E" w14:textId="0409FD5E" w:rsidR="00A13982" w:rsidRPr="004A2A41" w:rsidRDefault="00A13982" w:rsidP="005D6AB6">
      <w:pPr>
        <w:spacing w:line="276" w:lineRule="auto"/>
        <w:ind w:firstLine="0"/>
        <w:jc w:val="both"/>
        <w:rPr>
          <w:rFonts w:cstheme="minorHAnsi"/>
          <w:b/>
          <w:bCs/>
          <w:sz w:val="28"/>
          <w:szCs w:val="28"/>
        </w:rPr>
      </w:pPr>
    </w:p>
    <w:p w14:paraId="3CC990B1" w14:textId="6ABF0F5E" w:rsidR="004B2368" w:rsidRPr="004A2A41" w:rsidRDefault="00080557" w:rsidP="005D6AB6">
      <w:pPr>
        <w:spacing w:line="276" w:lineRule="auto"/>
        <w:ind w:firstLine="0"/>
        <w:jc w:val="both"/>
        <w:rPr>
          <w:rFonts w:cstheme="minorHAnsi"/>
          <w:color w:val="292929"/>
          <w:spacing w:val="-1"/>
          <w:sz w:val="28"/>
          <w:szCs w:val="28"/>
          <w:shd w:val="clear" w:color="auto" w:fill="FFFFFF"/>
        </w:rPr>
      </w:pPr>
      <w:r w:rsidRPr="004A2A41">
        <w:rPr>
          <w:rFonts w:cstheme="minorHAnsi"/>
          <w:color w:val="292929"/>
          <w:spacing w:val="-1"/>
          <w:sz w:val="28"/>
          <w:szCs w:val="28"/>
          <w:shd w:val="clear" w:color="auto" w:fill="FFFFFF"/>
        </w:rPr>
        <w:t>Variance Inflation Factor or VIF measures the influence of collinearity on the variance of our coefficient estimates. </w:t>
      </w:r>
      <w:r w:rsidR="009A3469" w:rsidRPr="004A2A41">
        <w:rPr>
          <w:rFonts w:cstheme="minorHAnsi"/>
          <w:color w:val="292929"/>
          <w:spacing w:val="-1"/>
          <w:sz w:val="28"/>
          <w:szCs w:val="28"/>
          <w:shd w:val="clear" w:color="auto" w:fill="FFFFFF"/>
        </w:rPr>
        <w:t>There are a lot of discussions about what would be the appropriate threshold value of VIF before we decide that the collinearity of our independent variables is a cause of concern, but most research papers agree that VIF above 10 indicates a severe collinearity among independent variables.</w:t>
      </w:r>
      <w:r w:rsidR="003C3E66" w:rsidRPr="004A2A41">
        <w:rPr>
          <w:rFonts w:cstheme="minorHAnsi"/>
          <w:color w:val="292929"/>
          <w:spacing w:val="-1"/>
          <w:sz w:val="28"/>
          <w:szCs w:val="28"/>
          <w:shd w:val="clear" w:color="auto" w:fill="FFFFFF"/>
        </w:rPr>
        <w:t xml:space="preserve"> If VIF </w:t>
      </w:r>
      <w:r w:rsidR="00037D39" w:rsidRPr="004A2A41">
        <w:rPr>
          <w:rFonts w:cstheme="minorHAnsi"/>
          <w:color w:val="292929"/>
          <w:spacing w:val="-1"/>
          <w:sz w:val="28"/>
          <w:szCs w:val="28"/>
          <w:shd w:val="clear" w:color="auto" w:fill="FFFFFF"/>
        </w:rPr>
        <w:t xml:space="preserve">is close to 1 then it implies that </w:t>
      </w:r>
      <w:r w:rsidR="00597C60" w:rsidRPr="004A2A41">
        <w:rPr>
          <w:rFonts w:cstheme="minorHAnsi"/>
          <w:color w:val="292929"/>
          <w:spacing w:val="-1"/>
          <w:sz w:val="28"/>
          <w:szCs w:val="28"/>
          <w:shd w:val="clear" w:color="auto" w:fill="FFFFFF"/>
        </w:rPr>
        <w:t xml:space="preserve">it is not </w:t>
      </w:r>
      <w:r w:rsidR="00D202F4" w:rsidRPr="004A2A41">
        <w:rPr>
          <w:rFonts w:cstheme="minorHAnsi"/>
          <w:color w:val="292929"/>
          <w:spacing w:val="-1"/>
          <w:sz w:val="28"/>
          <w:szCs w:val="28"/>
          <w:shd w:val="clear" w:color="auto" w:fill="FFFFFF"/>
        </w:rPr>
        <w:t>correlated,</w:t>
      </w:r>
      <w:r w:rsidR="00597C60" w:rsidRPr="004A2A41">
        <w:rPr>
          <w:rFonts w:cstheme="minorHAnsi"/>
          <w:color w:val="292929"/>
          <w:spacing w:val="-1"/>
          <w:sz w:val="28"/>
          <w:szCs w:val="28"/>
          <w:shd w:val="clear" w:color="auto" w:fill="FFFFFF"/>
        </w:rPr>
        <w:t xml:space="preserve"> or multicollinearity doesn’t exist. If VIF is </w:t>
      </w:r>
      <w:r w:rsidR="00D202F4" w:rsidRPr="004A2A41">
        <w:rPr>
          <w:rFonts w:cstheme="minorHAnsi"/>
          <w:color w:val="292929"/>
          <w:spacing w:val="-1"/>
          <w:sz w:val="28"/>
          <w:szCs w:val="28"/>
          <w:shd w:val="clear" w:color="auto" w:fill="FFFFFF"/>
        </w:rPr>
        <w:t xml:space="preserve">close to </w:t>
      </w:r>
      <w:r w:rsidR="00586915" w:rsidRPr="004A2A41">
        <w:rPr>
          <w:rFonts w:cstheme="minorHAnsi"/>
          <w:color w:val="292929"/>
          <w:spacing w:val="-1"/>
          <w:sz w:val="28"/>
          <w:szCs w:val="28"/>
          <w:shd w:val="clear" w:color="auto" w:fill="FFFFFF"/>
        </w:rPr>
        <w:t>5,</w:t>
      </w:r>
      <w:r w:rsidR="00D202F4" w:rsidRPr="004A2A41">
        <w:rPr>
          <w:rFonts w:cstheme="minorHAnsi"/>
          <w:color w:val="292929"/>
          <w:spacing w:val="-1"/>
          <w:sz w:val="28"/>
          <w:szCs w:val="28"/>
          <w:shd w:val="clear" w:color="auto" w:fill="FFFFFF"/>
        </w:rPr>
        <w:t xml:space="preserve"> it implies that it is moderately correlated</w:t>
      </w:r>
      <w:r w:rsidR="00586915" w:rsidRPr="004A2A41">
        <w:rPr>
          <w:rFonts w:cstheme="minorHAnsi"/>
          <w:color w:val="292929"/>
          <w:spacing w:val="-1"/>
          <w:sz w:val="28"/>
          <w:szCs w:val="28"/>
          <w:shd w:val="clear" w:color="auto" w:fill="FFFFFF"/>
        </w:rPr>
        <w:t>.</w:t>
      </w:r>
      <w:r w:rsidR="004A2A41">
        <w:rPr>
          <w:rFonts w:cstheme="minorHAnsi"/>
          <w:color w:val="292929"/>
          <w:spacing w:val="-1"/>
          <w:sz w:val="28"/>
          <w:szCs w:val="28"/>
          <w:shd w:val="clear" w:color="auto" w:fill="FFFFFF"/>
        </w:rPr>
        <w:t xml:space="preserve"> </w:t>
      </w:r>
      <w:proofErr w:type="gramStart"/>
      <w:r w:rsidR="00586915" w:rsidRPr="004A2A41">
        <w:rPr>
          <w:rFonts w:cstheme="minorHAnsi"/>
          <w:color w:val="292929"/>
          <w:spacing w:val="-1"/>
          <w:sz w:val="28"/>
          <w:szCs w:val="28"/>
          <w:shd w:val="clear" w:color="auto" w:fill="FFFFFF"/>
        </w:rPr>
        <w:t>If</w:t>
      </w:r>
      <w:proofErr w:type="gramEnd"/>
      <w:r w:rsidR="00586915" w:rsidRPr="004A2A41">
        <w:rPr>
          <w:rFonts w:cstheme="minorHAnsi"/>
          <w:color w:val="292929"/>
          <w:spacing w:val="-1"/>
          <w:sz w:val="28"/>
          <w:szCs w:val="28"/>
          <w:shd w:val="clear" w:color="auto" w:fill="FFFFFF"/>
        </w:rPr>
        <w:t xml:space="preserve"> VIF </w:t>
      </w:r>
      <w:r w:rsidR="004B2368" w:rsidRPr="004A2A41">
        <w:rPr>
          <w:rFonts w:cstheme="minorHAnsi"/>
          <w:color w:val="292929"/>
          <w:spacing w:val="-1"/>
          <w:sz w:val="28"/>
          <w:szCs w:val="28"/>
          <w:shd w:val="clear" w:color="auto" w:fill="FFFFFF"/>
        </w:rPr>
        <w:t>is greater</w:t>
      </w:r>
      <w:r w:rsidR="00586915" w:rsidRPr="004A2A41">
        <w:rPr>
          <w:rFonts w:cstheme="minorHAnsi"/>
          <w:color w:val="292929"/>
          <w:spacing w:val="-1"/>
          <w:sz w:val="28"/>
          <w:szCs w:val="28"/>
          <w:shd w:val="clear" w:color="auto" w:fill="FFFFFF"/>
        </w:rPr>
        <w:t xml:space="preserve"> than </w:t>
      </w:r>
      <w:r w:rsidR="004B2368" w:rsidRPr="004A2A41">
        <w:rPr>
          <w:rFonts w:cstheme="minorHAnsi"/>
          <w:color w:val="292929"/>
          <w:spacing w:val="-1"/>
          <w:sz w:val="28"/>
          <w:szCs w:val="28"/>
          <w:shd w:val="clear" w:color="auto" w:fill="FFFFFF"/>
        </w:rPr>
        <w:t xml:space="preserve">7, it is regarded as highly correlated or high multi collinearity exists. </w:t>
      </w:r>
      <w:r w:rsidR="004A2A41">
        <w:rPr>
          <w:rFonts w:cstheme="minorHAnsi"/>
          <w:color w:val="292929"/>
          <w:spacing w:val="-1"/>
          <w:sz w:val="28"/>
          <w:szCs w:val="28"/>
          <w:shd w:val="clear" w:color="auto" w:fill="FFFFFF"/>
        </w:rPr>
        <w:t xml:space="preserve"> </w:t>
      </w:r>
      <w:r w:rsidR="004B2368" w:rsidRPr="004A2A41">
        <w:rPr>
          <w:rFonts w:cstheme="minorHAnsi"/>
          <w:color w:val="292929"/>
          <w:spacing w:val="-1"/>
          <w:sz w:val="28"/>
          <w:szCs w:val="28"/>
          <w:shd w:val="clear" w:color="auto" w:fill="FFFFFF"/>
        </w:rPr>
        <w:t xml:space="preserve">I have calculated </w:t>
      </w:r>
      <w:r w:rsidR="00414E6B" w:rsidRPr="004A2A41">
        <w:rPr>
          <w:rFonts w:cstheme="minorHAnsi"/>
          <w:color w:val="292929"/>
          <w:spacing w:val="-1"/>
          <w:sz w:val="28"/>
          <w:szCs w:val="28"/>
          <w:shd w:val="clear" w:color="auto" w:fill="FFFFFF"/>
        </w:rPr>
        <w:t>the VIF values for each of our features.</w:t>
      </w:r>
    </w:p>
    <w:p w14:paraId="4EDA5E87" w14:textId="77777777" w:rsidR="00414E6B" w:rsidRPr="004A2A41" w:rsidRDefault="00414E6B" w:rsidP="000674D6">
      <w:pPr>
        <w:spacing w:line="276" w:lineRule="auto"/>
        <w:ind w:firstLine="0"/>
        <w:rPr>
          <w:rFonts w:cstheme="minorHAnsi"/>
          <w:color w:val="292929"/>
          <w:spacing w:val="-1"/>
          <w:sz w:val="28"/>
          <w:szCs w:val="28"/>
          <w:shd w:val="clear" w:color="auto" w:fill="FFFFFF"/>
        </w:rPr>
      </w:pPr>
    </w:p>
    <w:p w14:paraId="37F7C3E4" w14:textId="507173DC" w:rsidR="00414E6B" w:rsidRDefault="00414E6B" w:rsidP="00414E6B">
      <w:pPr>
        <w:spacing w:line="276" w:lineRule="auto"/>
        <w:ind w:firstLine="0"/>
        <w:jc w:val="center"/>
        <w:rPr>
          <w:rFonts w:cstheme="minorHAnsi"/>
          <w:color w:val="292929"/>
          <w:spacing w:val="-1"/>
          <w:shd w:val="clear" w:color="auto" w:fill="FFFFFF"/>
        </w:rPr>
      </w:pPr>
      <w:r>
        <w:rPr>
          <w:rFonts w:cstheme="minorHAnsi"/>
          <w:noProof/>
          <w:color w:val="292929"/>
          <w:spacing w:val="-1"/>
          <w:shd w:val="clear" w:color="auto" w:fill="FFFFFF"/>
        </w:rPr>
        <w:lastRenderedPageBreak/>
        <w:drawing>
          <wp:inline distT="0" distB="0" distL="0" distR="0" wp14:anchorId="2B76A234" wp14:editId="25F88D35">
            <wp:extent cx="3495675" cy="3474761"/>
            <wp:effectExtent l="0" t="0" r="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34503" cy="3513356"/>
                    </a:xfrm>
                    <a:prstGeom prst="rect">
                      <a:avLst/>
                    </a:prstGeom>
                  </pic:spPr>
                </pic:pic>
              </a:graphicData>
            </a:graphic>
          </wp:inline>
        </w:drawing>
      </w:r>
    </w:p>
    <w:p w14:paraId="7AE2355B" w14:textId="638158F2" w:rsidR="004B2368" w:rsidRDefault="004A2A41" w:rsidP="004A2A41">
      <w:pPr>
        <w:spacing w:line="276" w:lineRule="auto"/>
        <w:ind w:firstLine="0"/>
        <w:jc w:val="center"/>
        <w:rPr>
          <w:rFonts w:cstheme="minorHAnsi"/>
          <w:color w:val="292929"/>
          <w:spacing w:val="-1"/>
          <w:shd w:val="clear" w:color="auto" w:fill="FFFFFF"/>
        </w:rPr>
      </w:pPr>
      <w:r>
        <w:rPr>
          <w:rFonts w:cstheme="minorHAnsi"/>
          <w:color w:val="292929"/>
          <w:spacing w:val="-1"/>
          <w:shd w:val="clear" w:color="auto" w:fill="FFFFFF"/>
        </w:rPr>
        <w:t xml:space="preserve">Fig 3: </w:t>
      </w:r>
      <w:r w:rsidR="0045149C">
        <w:rPr>
          <w:rFonts w:cstheme="minorHAnsi"/>
          <w:color w:val="292929"/>
          <w:spacing w:val="-1"/>
          <w:shd w:val="clear" w:color="auto" w:fill="FFFFFF"/>
        </w:rPr>
        <w:t>Variance Influencing factor for each of the features</w:t>
      </w:r>
    </w:p>
    <w:p w14:paraId="1033B7FE" w14:textId="73E92CF0" w:rsidR="0045149C" w:rsidRDefault="0045149C" w:rsidP="00CC0548">
      <w:pPr>
        <w:spacing w:line="276" w:lineRule="auto"/>
        <w:ind w:firstLine="0"/>
        <w:rPr>
          <w:rFonts w:cstheme="minorHAnsi"/>
          <w:color w:val="292929"/>
          <w:spacing w:val="-1"/>
          <w:sz w:val="28"/>
          <w:szCs w:val="28"/>
          <w:shd w:val="clear" w:color="auto" w:fill="FFFFFF"/>
        </w:rPr>
      </w:pPr>
    </w:p>
    <w:p w14:paraId="12798BC5" w14:textId="1254B38A" w:rsidR="00CC0548" w:rsidRDefault="00CC0548" w:rsidP="00CC0548">
      <w:pPr>
        <w:spacing w:line="276" w:lineRule="auto"/>
        <w:ind w:firstLine="0"/>
        <w:rPr>
          <w:rFonts w:cstheme="minorHAnsi"/>
          <w:color w:val="292929"/>
          <w:spacing w:val="-1"/>
          <w:sz w:val="28"/>
          <w:szCs w:val="28"/>
          <w:shd w:val="clear" w:color="auto" w:fill="FFFFFF"/>
        </w:rPr>
      </w:pPr>
      <w:r>
        <w:rPr>
          <w:rFonts w:cstheme="minorHAnsi"/>
          <w:color w:val="292929"/>
          <w:spacing w:val="-1"/>
          <w:sz w:val="28"/>
          <w:szCs w:val="28"/>
          <w:shd w:val="clear" w:color="auto" w:fill="FFFFFF"/>
        </w:rPr>
        <w:t>INFERENCE:</w:t>
      </w:r>
    </w:p>
    <w:p w14:paraId="1201C8F5" w14:textId="77777777" w:rsidR="008362DB" w:rsidRDefault="008362DB" w:rsidP="005D6AB6">
      <w:pPr>
        <w:spacing w:line="276" w:lineRule="auto"/>
        <w:ind w:firstLine="0"/>
        <w:jc w:val="both"/>
        <w:rPr>
          <w:rFonts w:cstheme="minorHAnsi"/>
          <w:color w:val="292929"/>
          <w:spacing w:val="-1"/>
          <w:sz w:val="28"/>
          <w:szCs w:val="28"/>
          <w:shd w:val="clear" w:color="auto" w:fill="FFFFFF"/>
        </w:rPr>
      </w:pPr>
    </w:p>
    <w:p w14:paraId="32D6CC21" w14:textId="77777777" w:rsidR="0039208E" w:rsidRDefault="00CC0548" w:rsidP="005D6AB6">
      <w:pPr>
        <w:spacing w:line="276" w:lineRule="auto"/>
        <w:ind w:firstLine="0"/>
        <w:jc w:val="both"/>
        <w:rPr>
          <w:rFonts w:cstheme="minorHAnsi"/>
          <w:color w:val="292929"/>
          <w:spacing w:val="-1"/>
          <w:sz w:val="28"/>
          <w:szCs w:val="28"/>
          <w:shd w:val="clear" w:color="auto" w:fill="FFFFFF"/>
        </w:rPr>
      </w:pPr>
      <w:r>
        <w:rPr>
          <w:rFonts w:cstheme="minorHAnsi"/>
          <w:color w:val="292929"/>
          <w:spacing w:val="-1"/>
          <w:sz w:val="28"/>
          <w:szCs w:val="28"/>
          <w:shd w:val="clear" w:color="auto" w:fill="FFFFFF"/>
        </w:rPr>
        <w:t xml:space="preserve">From Fig 3 it can be observed that VIF values for each of our features are close to 1. This implies that </w:t>
      </w:r>
      <w:r w:rsidR="008F6268">
        <w:rPr>
          <w:rFonts w:cstheme="minorHAnsi"/>
          <w:color w:val="292929"/>
          <w:spacing w:val="-1"/>
          <w:sz w:val="28"/>
          <w:szCs w:val="28"/>
          <w:shd w:val="clear" w:color="auto" w:fill="FFFFFF"/>
        </w:rPr>
        <w:t>multicollinearity doesn’t exist in out training data set.</w:t>
      </w:r>
      <w:r w:rsidR="004B20F3">
        <w:rPr>
          <w:rFonts w:cstheme="minorHAnsi"/>
          <w:color w:val="292929"/>
          <w:spacing w:val="-1"/>
          <w:sz w:val="28"/>
          <w:szCs w:val="28"/>
          <w:shd w:val="clear" w:color="auto" w:fill="FFFFFF"/>
        </w:rPr>
        <w:t xml:space="preserve"> Thus, we don’t have to work or spend time on removing the </w:t>
      </w:r>
      <w:r w:rsidR="0039208E">
        <w:rPr>
          <w:rFonts w:cstheme="minorHAnsi"/>
          <w:color w:val="292929"/>
          <w:spacing w:val="-1"/>
          <w:sz w:val="28"/>
          <w:szCs w:val="28"/>
          <w:shd w:val="clear" w:color="auto" w:fill="FFFFFF"/>
        </w:rPr>
        <w:t>multicollinearity from our dataset.</w:t>
      </w:r>
    </w:p>
    <w:p w14:paraId="476688EE" w14:textId="77777777" w:rsidR="0039208E" w:rsidRDefault="0039208E" w:rsidP="005D6AB6">
      <w:pPr>
        <w:spacing w:line="276" w:lineRule="auto"/>
        <w:ind w:firstLine="0"/>
        <w:jc w:val="both"/>
        <w:rPr>
          <w:rFonts w:cstheme="minorHAnsi"/>
          <w:color w:val="292929"/>
          <w:spacing w:val="-1"/>
          <w:sz w:val="28"/>
          <w:szCs w:val="28"/>
          <w:shd w:val="clear" w:color="auto" w:fill="FFFFFF"/>
        </w:rPr>
      </w:pPr>
    </w:p>
    <w:p w14:paraId="01BCB8DC" w14:textId="77777777" w:rsidR="005D6AB6" w:rsidRDefault="005D6AB6" w:rsidP="005D6AB6">
      <w:pPr>
        <w:spacing w:line="276" w:lineRule="auto"/>
        <w:ind w:firstLine="0"/>
        <w:jc w:val="both"/>
        <w:rPr>
          <w:rFonts w:cstheme="minorHAnsi"/>
          <w:color w:val="292929"/>
          <w:spacing w:val="-1"/>
          <w:sz w:val="28"/>
          <w:szCs w:val="28"/>
          <w:shd w:val="clear" w:color="auto" w:fill="FFFFFF"/>
        </w:rPr>
      </w:pPr>
    </w:p>
    <w:p w14:paraId="3A6D397D" w14:textId="77777777" w:rsidR="005D6AB6" w:rsidRDefault="005D6AB6" w:rsidP="005D6AB6">
      <w:pPr>
        <w:spacing w:line="276" w:lineRule="auto"/>
        <w:ind w:firstLine="0"/>
        <w:jc w:val="both"/>
        <w:rPr>
          <w:rFonts w:cstheme="minorHAnsi"/>
          <w:color w:val="292929"/>
          <w:spacing w:val="-1"/>
          <w:sz w:val="28"/>
          <w:szCs w:val="28"/>
          <w:shd w:val="clear" w:color="auto" w:fill="FFFFFF"/>
        </w:rPr>
      </w:pPr>
    </w:p>
    <w:p w14:paraId="734DD28F" w14:textId="186BA3D7" w:rsidR="00A70DC8" w:rsidRDefault="00CB179C" w:rsidP="005D6AB6">
      <w:pPr>
        <w:spacing w:line="276" w:lineRule="auto"/>
        <w:ind w:firstLine="0"/>
        <w:jc w:val="both"/>
        <w:rPr>
          <w:rFonts w:cstheme="minorHAnsi"/>
          <w:b/>
          <w:bCs/>
          <w:color w:val="292929"/>
          <w:spacing w:val="-1"/>
          <w:sz w:val="28"/>
          <w:szCs w:val="28"/>
          <w:shd w:val="clear" w:color="auto" w:fill="FFFFFF"/>
        </w:rPr>
      </w:pPr>
      <w:r>
        <w:rPr>
          <w:rFonts w:cstheme="minorHAnsi"/>
          <w:b/>
          <w:bCs/>
          <w:color w:val="292929"/>
          <w:spacing w:val="-1"/>
          <w:sz w:val="28"/>
          <w:szCs w:val="28"/>
          <w:shd w:val="clear" w:color="auto" w:fill="FFFFFF"/>
        </w:rPr>
        <w:t xml:space="preserve">Checking the difference in the </w:t>
      </w:r>
      <w:r w:rsidR="00DC2CBD">
        <w:rPr>
          <w:rFonts w:cstheme="minorHAnsi"/>
          <w:b/>
          <w:bCs/>
          <w:color w:val="292929"/>
          <w:spacing w:val="-1"/>
          <w:sz w:val="28"/>
          <w:szCs w:val="28"/>
          <w:shd w:val="clear" w:color="auto" w:fill="FFFFFF"/>
        </w:rPr>
        <w:t xml:space="preserve">conditional </w:t>
      </w:r>
      <w:r>
        <w:rPr>
          <w:rFonts w:cstheme="minorHAnsi"/>
          <w:b/>
          <w:bCs/>
          <w:color w:val="292929"/>
          <w:spacing w:val="-1"/>
          <w:sz w:val="28"/>
          <w:szCs w:val="28"/>
          <w:shd w:val="clear" w:color="auto" w:fill="FFFFFF"/>
        </w:rPr>
        <w:t>probability distribution</w:t>
      </w:r>
      <w:r w:rsidR="00A70DC8">
        <w:rPr>
          <w:rFonts w:cstheme="minorHAnsi"/>
          <w:b/>
          <w:bCs/>
          <w:color w:val="292929"/>
          <w:spacing w:val="-1"/>
          <w:sz w:val="28"/>
          <w:szCs w:val="28"/>
          <w:shd w:val="clear" w:color="auto" w:fill="FFFFFF"/>
        </w:rPr>
        <w:t xml:space="preserve"> of feature given the label</w:t>
      </w:r>
      <w:r w:rsidR="00D330E0">
        <w:rPr>
          <w:rFonts w:cstheme="minorHAnsi"/>
          <w:b/>
          <w:bCs/>
          <w:color w:val="292929"/>
          <w:spacing w:val="-1"/>
          <w:sz w:val="28"/>
          <w:szCs w:val="28"/>
          <w:shd w:val="clear" w:color="auto" w:fill="FFFFFF"/>
        </w:rPr>
        <w:t xml:space="preserve"> using kernel density estimation. (KDE Plot)</w:t>
      </w:r>
    </w:p>
    <w:p w14:paraId="3A12E6FE" w14:textId="5D1A8B7F" w:rsidR="005833A5" w:rsidRDefault="005833A5" w:rsidP="005D6AB6">
      <w:pPr>
        <w:spacing w:line="276" w:lineRule="auto"/>
        <w:ind w:firstLine="0"/>
        <w:jc w:val="both"/>
        <w:rPr>
          <w:rFonts w:cstheme="minorHAnsi"/>
          <w:b/>
          <w:bCs/>
          <w:color w:val="292929"/>
          <w:spacing w:val="-1"/>
          <w:sz w:val="28"/>
          <w:szCs w:val="28"/>
          <w:shd w:val="clear" w:color="auto" w:fill="FFFFFF"/>
        </w:rPr>
      </w:pPr>
    </w:p>
    <w:p w14:paraId="0BD0AA0B" w14:textId="5F182BA8" w:rsidR="00A86395" w:rsidRDefault="00072B5D" w:rsidP="005D6AB6">
      <w:pPr>
        <w:spacing w:line="276" w:lineRule="auto"/>
        <w:ind w:firstLine="0"/>
        <w:jc w:val="both"/>
        <w:rPr>
          <w:rFonts w:cstheme="minorHAnsi"/>
          <w:color w:val="292929"/>
          <w:spacing w:val="-1"/>
          <w:sz w:val="28"/>
          <w:szCs w:val="28"/>
          <w:shd w:val="clear" w:color="auto" w:fill="FFFFFF"/>
        </w:rPr>
      </w:pPr>
      <w:r>
        <w:rPr>
          <w:rFonts w:cstheme="minorHAnsi"/>
          <w:color w:val="292929"/>
          <w:spacing w:val="-1"/>
          <w:sz w:val="28"/>
          <w:szCs w:val="28"/>
          <w:shd w:val="clear" w:color="auto" w:fill="FFFFFF"/>
        </w:rPr>
        <w:t xml:space="preserve">KDE Plot described as Kernel Density Estimate is used for visualizing the </w:t>
      </w:r>
      <w:r w:rsidR="00DB5820">
        <w:rPr>
          <w:rFonts w:cstheme="minorHAnsi"/>
          <w:color w:val="292929"/>
          <w:spacing w:val="-1"/>
          <w:sz w:val="28"/>
          <w:szCs w:val="28"/>
          <w:shd w:val="clear" w:color="auto" w:fill="FFFFFF"/>
        </w:rPr>
        <w:t>p</w:t>
      </w:r>
      <w:r>
        <w:rPr>
          <w:rFonts w:cstheme="minorHAnsi"/>
          <w:color w:val="292929"/>
          <w:spacing w:val="-1"/>
          <w:sz w:val="28"/>
          <w:szCs w:val="28"/>
          <w:shd w:val="clear" w:color="auto" w:fill="FFFFFF"/>
        </w:rPr>
        <w:t xml:space="preserve">robability </w:t>
      </w:r>
      <w:r w:rsidR="00DB5820">
        <w:rPr>
          <w:rFonts w:cstheme="minorHAnsi"/>
          <w:color w:val="292929"/>
          <w:spacing w:val="-1"/>
          <w:sz w:val="28"/>
          <w:szCs w:val="28"/>
          <w:shd w:val="clear" w:color="auto" w:fill="FFFFFF"/>
        </w:rPr>
        <w:t>d</w:t>
      </w:r>
      <w:r>
        <w:rPr>
          <w:rFonts w:cstheme="minorHAnsi"/>
          <w:color w:val="292929"/>
          <w:spacing w:val="-1"/>
          <w:sz w:val="28"/>
          <w:szCs w:val="28"/>
          <w:shd w:val="clear" w:color="auto" w:fill="FFFFFF"/>
        </w:rPr>
        <w:t xml:space="preserve">ensity of a </w:t>
      </w:r>
      <w:r w:rsidR="00DB5820">
        <w:rPr>
          <w:rFonts w:cstheme="minorHAnsi"/>
          <w:color w:val="292929"/>
          <w:spacing w:val="-1"/>
          <w:sz w:val="28"/>
          <w:szCs w:val="28"/>
          <w:shd w:val="clear" w:color="auto" w:fill="FFFFFF"/>
        </w:rPr>
        <w:t>c</w:t>
      </w:r>
      <w:r w:rsidR="00956326">
        <w:rPr>
          <w:rFonts w:cstheme="minorHAnsi"/>
          <w:color w:val="292929"/>
          <w:spacing w:val="-1"/>
          <w:sz w:val="28"/>
          <w:szCs w:val="28"/>
          <w:shd w:val="clear" w:color="auto" w:fill="FFFFFF"/>
        </w:rPr>
        <w:t xml:space="preserve">ontinuous variable. It depicts the probability density at different values in a continuous variable. </w:t>
      </w:r>
      <w:r w:rsidR="00D67618">
        <w:rPr>
          <w:rFonts w:cstheme="minorHAnsi"/>
          <w:color w:val="292929"/>
          <w:spacing w:val="-1"/>
          <w:sz w:val="28"/>
          <w:szCs w:val="28"/>
          <w:shd w:val="clear" w:color="auto" w:fill="FFFFFF"/>
        </w:rPr>
        <w:t xml:space="preserve"> KDE plots were generated conditioned on</w:t>
      </w:r>
      <w:r w:rsidR="00DB5820">
        <w:rPr>
          <w:rFonts w:cstheme="minorHAnsi"/>
          <w:color w:val="292929"/>
          <w:spacing w:val="-1"/>
          <w:sz w:val="28"/>
          <w:szCs w:val="28"/>
          <w:shd w:val="clear" w:color="auto" w:fill="FFFFFF"/>
        </w:rPr>
        <w:t xml:space="preserve"> </w:t>
      </w:r>
      <w:r w:rsidR="00D67618">
        <w:rPr>
          <w:rFonts w:cstheme="minorHAnsi"/>
          <w:color w:val="292929"/>
          <w:spacing w:val="-1"/>
          <w:sz w:val="28"/>
          <w:szCs w:val="28"/>
          <w:shd w:val="clear" w:color="auto" w:fill="FFFFFF"/>
        </w:rPr>
        <w:t>the label (0</w:t>
      </w:r>
      <w:r w:rsidR="0013004A">
        <w:rPr>
          <w:rFonts w:cstheme="minorHAnsi"/>
          <w:color w:val="292929"/>
          <w:spacing w:val="-1"/>
          <w:sz w:val="28"/>
          <w:szCs w:val="28"/>
          <w:shd w:val="clear" w:color="auto" w:fill="FFFFFF"/>
        </w:rPr>
        <w:t xml:space="preserve">/1) to study the difference in the probability distributions of each label. </w:t>
      </w:r>
    </w:p>
    <w:p w14:paraId="44FFD0C4" w14:textId="20342734" w:rsidR="00072B5D" w:rsidRPr="00072B5D" w:rsidRDefault="00314BCD" w:rsidP="00CC0548">
      <w:pPr>
        <w:spacing w:line="276" w:lineRule="auto"/>
        <w:ind w:firstLine="0"/>
        <w:rPr>
          <w:rFonts w:cstheme="minorHAnsi"/>
          <w:color w:val="292929"/>
          <w:spacing w:val="-1"/>
          <w:sz w:val="28"/>
          <w:szCs w:val="28"/>
          <w:shd w:val="clear" w:color="auto" w:fill="FFFFFF"/>
        </w:rPr>
      </w:pPr>
      <w:r>
        <w:rPr>
          <w:rFonts w:cstheme="minorHAnsi"/>
          <w:noProof/>
          <w:color w:val="292929"/>
          <w:spacing w:val="-1"/>
          <w:sz w:val="28"/>
          <w:szCs w:val="28"/>
          <w:shd w:val="clear" w:color="auto" w:fill="FFFFFF"/>
        </w:rPr>
        <w:lastRenderedPageBreak/>
        <w:drawing>
          <wp:inline distT="0" distB="0" distL="0" distR="0" wp14:anchorId="6C9F36DC" wp14:editId="0A5D2186">
            <wp:extent cx="5943600" cy="5617210"/>
            <wp:effectExtent l="0" t="0" r="0" b="254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5617210"/>
                    </a:xfrm>
                    <a:prstGeom prst="rect">
                      <a:avLst/>
                    </a:prstGeom>
                  </pic:spPr>
                </pic:pic>
              </a:graphicData>
            </a:graphic>
          </wp:inline>
        </w:drawing>
      </w:r>
    </w:p>
    <w:p w14:paraId="4B059BFE" w14:textId="2A276F00" w:rsidR="0039208E" w:rsidRPr="00583B58" w:rsidRDefault="00583B58" w:rsidP="00AB7457">
      <w:pPr>
        <w:spacing w:line="240" w:lineRule="auto"/>
        <w:ind w:firstLine="0"/>
        <w:jc w:val="center"/>
        <w:rPr>
          <w:rFonts w:cstheme="minorHAnsi"/>
          <w:color w:val="292929"/>
          <w:spacing w:val="-1"/>
          <w:shd w:val="clear" w:color="auto" w:fill="FFFFFF"/>
        </w:rPr>
      </w:pPr>
      <w:r>
        <w:rPr>
          <w:rFonts w:cstheme="minorHAnsi"/>
          <w:color w:val="292929"/>
          <w:spacing w:val="-1"/>
          <w:shd w:val="clear" w:color="auto" w:fill="FFFFFF"/>
        </w:rPr>
        <w:t xml:space="preserve">Fig 4: </w:t>
      </w:r>
      <w:r w:rsidR="00185828">
        <w:rPr>
          <w:rFonts w:cstheme="minorHAnsi"/>
          <w:color w:val="292929"/>
          <w:spacing w:val="-1"/>
          <w:shd w:val="clear" w:color="auto" w:fill="FFFFFF"/>
        </w:rPr>
        <w:t xml:space="preserve"> </w:t>
      </w:r>
      <w:r>
        <w:rPr>
          <w:rFonts w:cstheme="minorHAnsi"/>
          <w:color w:val="292929"/>
          <w:spacing w:val="-1"/>
          <w:shd w:val="clear" w:color="auto" w:fill="FFFFFF"/>
        </w:rPr>
        <w:t>KDE plots for each feature</w:t>
      </w:r>
      <w:r w:rsidR="00597C25">
        <w:rPr>
          <w:rFonts w:cstheme="minorHAnsi"/>
          <w:color w:val="292929"/>
          <w:spacing w:val="-1"/>
          <w:shd w:val="clear" w:color="auto" w:fill="FFFFFF"/>
        </w:rPr>
        <w:t xml:space="preserve">. Here the red </w:t>
      </w:r>
      <w:r w:rsidR="00AB7457">
        <w:rPr>
          <w:rFonts w:cstheme="minorHAnsi"/>
          <w:color w:val="292929"/>
          <w:spacing w:val="-1"/>
          <w:shd w:val="clear" w:color="auto" w:fill="FFFFFF"/>
        </w:rPr>
        <w:t xml:space="preserve">color stands for the positive examples and green color for the </w:t>
      </w:r>
      <w:r w:rsidR="00185828">
        <w:rPr>
          <w:rFonts w:cstheme="minorHAnsi"/>
          <w:color w:val="292929"/>
          <w:spacing w:val="-1"/>
          <w:shd w:val="clear" w:color="auto" w:fill="FFFFFF"/>
        </w:rPr>
        <w:t>negative examples.</w:t>
      </w:r>
    </w:p>
    <w:p w14:paraId="2F2B6CE2" w14:textId="7561E3A1" w:rsidR="008F6268" w:rsidRDefault="004B20F3" w:rsidP="00CC0548">
      <w:pPr>
        <w:spacing w:line="276" w:lineRule="auto"/>
        <w:ind w:firstLine="0"/>
        <w:rPr>
          <w:rFonts w:cstheme="minorHAnsi"/>
          <w:color w:val="292929"/>
          <w:spacing w:val="-1"/>
          <w:sz w:val="28"/>
          <w:szCs w:val="28"/>
          <w:shd w:val="clear" w:color="auto" w:fill="FFFFFF"/>
        </w:rPr>
      </w:pPr>
      <w:r>
        <w:rPr>
          <w:rFonts w:cstheme="minorHAnsi"/>
          <w:color w:val="292929"/>
          <w:spacing w:val="-1"/>
          <w:sz w:val="28"/>
          <w:szCs w:val="28"/>
          <w:shd w:val="clear" w:color="auto" w:fill="FFFFFF"/>
        </w:rPr>
        <w:t xml:space="preserve"> </w:t>
      </w:r>
    </w:p>
    <w:p w14:paraId="5DA0C9A8" w14:textId="20768FA5" w:rsidR="00185828" w:rsidRDefault="00185828" w:rsidP="00CC0548">
      <w:pPr>
        <w:spacing w:line="276" w:lineRule="auto"/>
        <w:ind w:firstLine="0"/>
        <w:rPr>
          <w:rFonts w:cstheme="minorHAnsi"/>
          <w:color w:val="292929"/>
          <w:spacing w:val="-1"/>
          <w:sz w:val="28"/>
          <w:szCs w:val="28"/>
          <w:shd w:val="clear" w:color="auto" w:fill="FFFFFF"/>
        </w:rPr>
      </w:pPr>
      <w:r>
        <w:rPr>
          <w:rFonts w:cstheme="minorHAnsi"/>
          <w:color w:val="292929"/>
          <w:spacing w:val="-1"/>
          <w:sz w:val="28"/>
          <w:szCs w:val="28"/>
          <w:shd w:val="clear" w:color="auto" w:fill="FFFFFF"/>
        </w:rPr>
        <w:t>INFERENCE:</w:t>
      </w:r>
    </w:p>
    <w:p w14:paraId="0867E266" w14:textId="77777777" w:rsidR="008362DB" w:rsidRDefault="008362DB" w:rsidP="00CC0548">
      <w:pPr>
        <w:spacing w:line="276" w:lineRule="auto"/>
        <w:ind w:firstLine="0"/>
        <w:rPr>
          <w:rFonts w:cstheme="minorHAnsi"/>
          <w:color w:val="292929"/>
          <w:spacing w:val="-1"/>
          <w:sz w:val="28"/>
          <w:szCs w:val="28"/>
          <w:shd w:val="clear" w:color="auto" w:fill="FFFFFF"/>
        </w:rPr>
      </w:pPr>
    </w:p>
    <w:p w14:paraId="4018E62B" w14:textId="4BBBC521" w:rsidR="00185828" w:rsidRDefault="00185828" w:rsidP="005D6AB6">
      <w:pPr>
        <w:spacing w:line="276" w:lineRule="auto"/>
        <w:ind w:firstLine="0"/>
        <w:jc w:val="both"/>
        <w:rPr>
          <w:rFonts w:cstheme="minorHAnsi"/>
          <w:color w:val="292929"/>
          <w:spacing w:val="-1"/>
          <w:sz w:val="28"/>
          <w:szCs w:val="28"/>
          <w:shd w:val="clear" w:color="auto" w:fill="FFFFFF"/>
        </w:rPr>
      </w:pPr>
      <w:r>
        <w:rPr>
          <w:rFonts w:cstheme="minorHAnsi"/>
          <w:color w:val="292929"/>
          <w:spacing w:val="-1"/>
          <w:sz w:val="28"/>
          <w:szCs w:val="28"/>
          <w:shd w:val="clear" w:color="auto" w:fill="FFFFFF"/>
        </w:rPr>
        <w:t xml:space="preserve">From the KDE plots it can be observed that </w:t>
      </w:r>
      <w:r w:rsidR="00580D94">
        <w:rPr>
          <w:rFonts w:cstheme="minorHAnsi"/>
          <w:color w:val="292929"/>
          <w:spacing w:val="-1"/>
          <w:sz w:val="28"/>
          <w:szCs w:val="28"/>
          <w:shd w:val="clear" w:color="auto" w:fill="FFFFFF"/>
        </w:rPr>
        <w:t>the probability distribution of feature</w:t>
      </w:r>
      <w:r w:rsidR="00281D14">
        <w:rPr>
          <w:rFonts w:cstheme="minorHAnsi"/>
          <w:color w:val="292929"/>
          <w:spacing w:val="-1"/>
          <w:sz w:val="28"/>
          <w:szCs w:val="28"/>
          <w:shd w:val="clear" w:color="auto" w:fill="FFFFFF"/>
        </w:rPr>
        <w:t xml:space="preserve"> given the label changes significantly for the features in column number 0, 1, </w:t>
      </w:r>
      <w:r w:rsidR="003B4AE3">
        <w:rPr>
          <w:rFonts w:cstheme="minorHAnsi"/>
          <w:color w:val="292929"/>
          <w:spacing w:val="-1"/>
          <w:sz w:val="28"/>
          <w:szCs w:val="28"/>
          <w:shd w:val="clear" w:color="auto" w:fill="FFFFFF"/>
        </w:rPr>
        <w:t>2,3,5,8</w:t>
      </w:r>
      <w:r w:rsidR="00B648B6">
        <w:rPr>
          <w:rFonts w:cstheme="minorHAnsi"/>
          <w:color w:val="292929"/>
          <w:spacing w:val="-1"/>
          <w:sz w:val="28"/>
          <w:szCs w:val="28"/>
          <w:shd w:val="clear" w:color="auto" w:fill="FFFFFF"/>
        </w:rPr>
        <w:t xml:space="preserve">. Thus these features might be having more influence on </w:t>
      </w:r>
      <w:r w:rsidR="0092175B">
        <w:rPr>
          <w:rFonts w:cstheme="minorHAnsi"/>
          <w:color w:val="292929"/>
          <w:spacing w:val="-1"/>
          <w:sz w:val="28"/>
          <w:szCs w:val="28"/>
          <w:shd w:val="clear" w:color="auto" w:fill="FFFFFF"/>
        </w:rPr>
        <w:t xml:space="preserve">deciding the label. This information will be useful if we are required to perform feature </w:t>
      </w:r>
      <w:r w:rsidR="008362DB">
        <w:rPr>
          <w:rFonts w:cstheme="minorHAnsi"/>
          <w:color w:val="292929"/>
          <w:spacing w:val="-1"/>
          <w:sz w:val="28"/>
          <w:szCs w:val="28"/>
          <w:shd w:val="clear" w:color="auto" w:fill="FFFFFF"/>
        </w:rPr>
        <w:t>engineering or feature selection to improve the model during training.</w:t>
      </w:r>
    </w:p>
    <w:p w14:paraId="6F319F50" w14:textId="77777777" w:rsidR="008362DB" w:rsidRDefault="008362DB" w:rsidP="00CC0548">
      <w:pPr>
        <w:spacing w:line="276" w:lineRule="auto"/>
        <w:ind w:firstLine="0"/>
        <w:rPr>
          <w:rFonts w:cstheme="minorHAnsi"/>
          <w:color w:val="292929"/>
          <w:spacing w:val="-1"/>
          <w:sz w:val="28"/>
          <w:szCs w:val="28"/>
          <w:shd w:val="clear" w:color="auto" w:fill="FFFFFF"/>
        </w:rPr>
      </w:pPr>
    </w:p>
    <w:p w14:paraId="62019F1D" w14:textId="2C15337C" w:rsidR="008362DB" w:rsidRDefault="009A32D1" w:rsidP="00CC0548">
      <w:pPr>
        <w:spacing w:line="276" w:lineRule="auto"/>
        <w:ind w:firstLine="0"/>
        <w:rPr>
          <w:rFonts w:cstheme="minorHAnsi"/>
          <w:b/>
          <w:bCs/>
          <w:color w:val="292929"/>
          <w:spacing w:val="-1"/>
          <w:sz w:val="28"/>
          <w:szCs w:val="28"/>
          <w:shd w:val="clear" w:color="auto" w:fill="FFFFFF"/>
        </w:rPr>
      </w:pPr>
      <w:r>
        <w:rPr>
          <w:rFonts w:cstheme="minorHAnsi"/>
          <w:b/>
          <w:bCs/>
          <w:color w:val="292929"/>
          <w:spacing w:val="-1"/>
          <w:sz w:val="28"/>
          <w:szCs w:val="28"/>
          <w:shd w:val="clear" w:color="auto" w:fill="FFFFFF"/>
        </w:rPr>
        <w:lastRenderedPageBreak/>
        <w:t>Using Pair Plots to understand the significance of each feature and pairs of features.</w:t>
      </w:r>
    </w:p>
    <w:p w14:paraId="6E8D8A67" w14:textId="77777777" w:rsidR="009A32D1" w:rsidRPr="00A6576C" w:rsidRDefault="009A32D1" w:rsidP="00CC0548">
      <w:pPr>
        <w:spacing w:line="276" w:lineRule="auto"/>
        <w:ind w:firstLine="0"/>
        <w:rPr>
          <w:rFonts w:cstheme="minorHAnsi"/>
          <w:b/>
          <w:bCs/>
          <w:spacing w:val="-1"/>
          <w:sz w:val="28"/>
          <w:szCs w:val="28"/>
          <w:shd w:val="clear" w:color="auto" w:fill="FFFFFF"/>
        </w:rPr>
      </w:pPr>
    </w:p>
    <w:p w14:paraId="6AA104EC" w14:textId="46EE967B" w:rsidR="008362DB" w:rsidRPr="007E35AD" w:rsidRDefault="00A6576C" w:rsidP="007E35AD">
      <w:pPr>
        <w:spacing w:line="276" w:lineRule="auto"/>
        <w:ind w:firstLine="0"/>
        <w:jc w:val="both"/>
        <w:rPr>
          <w:rFonts w:cstheme="minorHAnsi"/>
          <w:spacing w:val="-1"/>
          <w:sz w:val="28"/>
          <w:szCs w:val="28"/>
          <w:shd w:val="clear" w:color="auto" w:fill="FFFFFF"/>
        </w:rPr>
      </w:pPr>
      <w:r w:rsidRPr="00A6576C">
        <w:rPr>
          <w:rFonts w:cstheme="minorHAnsi"/>
          <w:sz w:val="28"/>
          <w:szCs w:val="28"/>
        </w:rPr>
        <w:t>A</w:t>
      </w:r>
      <w:hyperlink r:id="rId12" w:tgtFrame="_blank" w:history="1">
        <w:r w:rsidRPr="00A6576C">
          <w:rPr>
            <w:rStyle w:val="Hyperlink"/>
            <w:rFonts w:cstheme="minorHAnsi"/>
            <w:color w:val="auto"/>
            <w:sz w:val="28"/>
            <w:szCs w:val="28"/>
            <w:u w:val="none"/>
          </w:rPr>
          <w:t> pair plot </w:t>
        </w:r>
      </w:hyperlink>
      <w:r w:rsidRPr="00A6576C">
        <w:rPr>
          <w:rFonts w:cstheme="minorHAnsi"/>
          <w:sz w:val="28"/>
          <w:szCs w:val="28"/>
        </w:rPr>
        <w:t>allows us to see both distribution of single variables and relationships between two variables</w:t>
      </w:r>
      <w:r w:rsidRPr="00A6576C">
        <w:rPr>
          <w:rFonts w:cstheme="minorHAnsi"/>
          <w:spacing w:val="-1"/>
          <w:sz w:val="28"/>
          <w:szCs w:val="28"/>
          <w:shd w:val="clear" w:color="auto" w:fill="FFFFFF"/>
        </w:rPr>
        <w:t>. Pair plots are a great method to identify trends for follow-up analysis and, fortunately, are easily implemented in Python</w:t>
      </w:r>
      <w:r w:rsidR="00FE3ABC">
        <w:rPr>
          <w:rFonts w:cstheme="minorHAnsi"/>
          <w:spacing w:val="-1"/>
          <w:sz w:val="28"/>
          <w:szCs w:val="28"/>
          <w:shd w:val="clear" w:color="auto" w:fill="FFFFFF"/>
        </w:rPr>
        <w:t xml:space="preserve"> A </w:t>
      </w:r>
      <w:r w:rsidR="00AC6ED3">
        <w:rPr>
          <w:rFonts w:cstheme="minorHAnsi"/>
          <w:spacing w:val="-1"/>
          <w:sz w:val="28"/>
          <w:szCs w:val="28"/>
          <w:shd w:val="clear" w:color="auto" w:fill="FFFFFF"/>
        </w:rPr>
        <w:t xml:space="preserve">pair plot was generated to understand the influence of each of our </w:t>
      </w:r>
      <w:r w:rsidR="00454790">
        <w:rPr>
          <w:rFonts w:cstheme="minorHAnsi"/>
          <w:spacing w:val="-1"/>
          <w:sz w:val="28"/>
          <w:szCs w:val="28"/>
          <w:shd w:val="clear" w:color="auto" w:fill="FFFFFF"/>
        </w:rPr>
        <w:t>features.</w:t>
      </w:r>
    </w:p>
    <w:p w14:paraId="3A0862DE" w14:textId="77777777" w:rsidR="008362DB" w:rsidRDefault="008362DB" w:rsidP="00CC0548">
      <w:pPr>
        <w:spacing w:line="276" w:lineRule="auto"/>
        <w:ind w:firstLine="0"/>
        <w:rPr>
          <w:rFonts w:cstheme="minorHAnsi"/>
          <w:color w:val="292929"/>
          <w:spacing w:val="-1"/>
          <w:sz w:val="28"/>
          <w:szCs w:val="28"/>
          <w:shd w:val="clear" w:color="auto" w:fill="FFFFFF"/>
        </w:rPr>
      </w:pPr>
    </w:p>
    <w:p w14:paraId="1EAD71B6" w14:textId="5F483949" w:rsidR="009D5521" w:rsidRDefault="007E35AD" w:rsidP="001C0A87">
      <w:pPr>
        <w:spacing w:line="276" w:lineRule="auto"/>
        <w:ind w:firstLine="0"/>
        <w:jc w:val="both"/>
        <w:rPr>
          <w:noProof/>
        </w:rPr>
      </w:pPr>
      <w:r>
        <w:rPr>
          <w:noProof/>
        </w:rPr>
        <w:drawing>
          <wp:inline distT="0" distB="0" distL="0" distR="0" wp14:anchorId="5D28A4C3" wp14:editId="07B9837F">
            <wp:extent cx="6100445" cy="5800299"/>
            <wp:effectExtent l="0" t="0" r="0" b="0"/>
            <wp:docPr id="6" name="Picture 6" descr="A picture containing text, shower, ti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hower, tile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34872" cy="5833032"/>
                    </a:xfrm>
                    <a:prstGeom prst="rect">
                      <a:avLst/>
                    </a:prstGeom>
                  </pic:spPr>
                </pic:pic>
              </a:graphicData>
            </a:graphic>
          </wp:inline>
        </w:drawing>
      </w:r>
    </w:p>
    <w:p w14:paraId="59D32AB0" w14:textId="1C57AC03" w:rsidR="009D5521" w:rsidRDefault="00D0544C" w:rsidP="001C0A87">
      <w:pPr>
        <w:spacing w:line="276" w:lineRule="auto"/>
        <w:ind w:firstLine="0"/>
        <w:jc w:val="both"/>
      </w:pPr>
      <w:r>
        <w:t xml:space="preserve">Fig </w:t>
      </w:r>
      <w:proofErr w:type="gramStart"/>
      <w:r>
        <w:t>5 :</w:t>
      </w:r>
      <w:proofErr w:type="gramEnd"/>
      <w:r>
        <w:t xml:space="preserve"> </w:t>
      </w:r>
      <w:r w:rsidR="00ED22A5">
        <w:t>pair plot made using all 25 features.</w:t>
      </w:r>
      <w:r w:rsidR="004B0A69">
        <w:t xml:space="preserve"> Blue colo</w:t>
      </w:r>
      <w:r w:rsidR="00212338">
        <w:t xml:space="preserve">r for points in the feature space with label 0 and red color for points in the feature space with label 1. </w:t>
      </w:r>
    </w:p>
    <w:p w14:paraId="319BC3A2" w14:textId="6058352F" w:rsidR="00924F78" w:rsidRDefault="00924F78" w:rsidP="00924F78">
      <w:pPr>
        <w:spacing w:line="276" w:lineRule="auto"/>
        <w:ind w:firstLine="0"/>
        <w:rPr>
          <w:sz w:val="28"/>
          <w:szCs w:val="28"/>
        </w:rPr>
      </w:pPr>
      <w:r>
        <w:rPr>
          <w:sz w:val="28"/>
          <w:szCs w:val="28"/>
        </w:rPr>
        <w:lastRenderedPageBreak/>
        <w:t>INFERENCE</w:t>
      </w:r>
    </w:p>
    <w:p w14:paraId="39449E66" w14:textId="77777777" w:rsidR="00924F78" w:rsidRDefault="00924F78" w:rsidP="00924F78">
      <w:pPr>
        <w:spacing w:line="276" w:lineRule="auto"/>
        <w:ind w:firstLine="0"/>
        <w:rPr>
          <w:sz w:val="28"/>
          <w:szCs w:val="28"/>
        </w:rPr>
      </w:pPr>
    </w:p>
    <w:p w14:paraId="216CDCB6" w14:textId="32A78C02" w:rsidR="00924F78" w:rsidRDefault="009E12B1" w:rsidP="00924F78">
      <w:pPr>
        <w:spacing w:line="276" w:lineRule="auto"/>
        <w:ind w:firstLine="0"/>
        <w:rPr>
          <w:sz w:val="28"/>
          <w:szCs w:val="28"/>
        </w:rPr>
      </w:pPr>
      <w:r>
        <w:rPr>
          <w:sz w:val="28"/>
          <w:szCs w:val="28"/>
        </w:rPr>
        <w:t xml:space="preserve">The pair plot can be used to decide the influence of </w:t>
      </w:r>
      <w:r w:rsidR="00C173E6">
        <w:rPr>
          <w:sz w:val="28"/>
          <w:szCs w:val="28"/>
        </w:rPr>
        <w:t xml:space="preserve">each feature by looking at the separation of the red and blue points. If there is a significant pattern or </w:t>
      </w:r>
      <w:r w:rsidR="008E7DF4">
        <w:rPr>
          <w:sz w:val="28"/>
          <w:szCs w:val="28"/>
        </w:rPr>
        <w:t xml:space="preserve">difference in the distribution of red and blue points in the feature </w:t>
      </w:r>
      <w:r w:rsidR="007275E4">
        <w:rPr>
          <w:sz w:val="28"/>
          <w:szCs w:val="28"/>
        </w:rPr>
        <w:t>space,</w:t>
      </w:r>
      <w:r w:rsidR="008E7DF4">
        <w:rPr>
          <w:sz w:val="28"/>
          <w:szCs w:val="28"/>
        </w:rPr>
        <w:t xml:space="preserve"> then those pair of features are significant in the</w:t>
      </w:r>
      <w:r w:rsidR="007D75A2">
        <w:rPr>
          <w:sz w:val="28"/>
          <w:szCs w:val="28"/>
        </w:rPr>
        <w:t xml:space="preserve"> determining the labels.</w:t>
      </w:r>
    </w:p>
    <w:p w14:paraId="482C7471" w14:textId="77777777" w:rsidR="007D75A2" w:rsidRDefault="007D75A2" w:rsidP="00924F78">
      <w:pPr>
        <w:spacing w:line="276" w:lineRule="auto"/>
        <w:ind w:firstLine="0"/>
        <w:rPr>
          <w:sz w:val="28"/>
          <w:szCs w:val="28"/>
        </w:rPr>
      </w:pPr>
    </w:p>
    <w:p w14:paraId="67502E9D" w14:textId="77777777" w:rsidR="007D75A2" w:rsidRPr="00924F78" w:rsidRDefault="007D75A2" w:rsidP="00924F78">
      <w:pPr>
        <w:spacing w:line="276" w:lineRule="auto"/>
        <w:ind w:firstLine="0"/>
        <w:rPr>
          <w:sz w:val="28"/>
          <w:szCs w:val="28"/>
        </w:rPr>
      </w:pPr>
    </w:p>
    <w:p w14:paraId="0FA83C35" w14:textId="77777777" w:rsidR="009D5521" w:rsidRDefault="009D5521" w:rsidP="000674D6">
      <w:pPr>
        <w:spacing w:line="276" w:lineRule="auto"/>
        <w:ind w:firstLine="0"/>
      </w:pPr>
    </w:p>
    <w:p w14:paraId="45DC422C" w14:textId="612EA818" w:rsidR="009D5521" w:rsidRDefault="002068E8" w:rsidP="001C0A87">
      <w:pPr>
        <w:spacing w:line="276" w:lineRule="auto"/>
        <w:ind w:firstLine="0"/>
        <w:jc w:val="both"/>
      </w:pPr>
      <w:r>
        <w:rPr>
          <w:noProof/>
        </w:rPr>
        <w:drawing>
          <wp:inline distT="0" distB="0" distL="0" distR="0" wp14:anchorId="55F38067" wp14:editId="57663C22">
            <wp:extent cx="5943600" cy="4438650"/>
            <wp:effectExtent l="0" t="0" r="0" b="0"/>
            <wp:docPr id="7" name="Picture 7" descr="A picture containing different, bedclothes, fabr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fferent, bedclothes, fabric&#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438650"/>
                    </a:xfrm>
                    <a:prstGeom prst="rect">
                      <a:avLst/>
                    </a:prstGeom>
                  </pic:spPr>
                </pic:pic>
              </a:graphicData>
            </a:graphic>
          </wp:inline>
        </w:drawing>
      </w:r>
    </w:p>
    <w:p w14:paraId="0B69AFC6" w14:textId="77777777" w:rsidR="009D5521" w:rsidRDefault="009D5521" w:rsidP="001C0A87">
      <w:pPr>
        <w:spacing w:line="276" w:lineRule="auto"/>
        <w:ind w:firstLine="0"/>
        <w:jc w:val="both"/>
      </w:pPr>
    </w:p>
    <w:p w14:paraId="4F80A032" w14:textId="116F0993" w:rsidR="009D5521" w:rsidRDefault="002068E8" w:rsidP="001C0A87">
      <w:pPr>
        <w:spacing w:line="276" w:lineRule="auto"/>
        <w:ind w:firstLine="0"/>
        <w:jc w:val="both"/>
      </w:pPr>
      <w:r>
        <w:t>Fig</w:t>
      </w:r>
      <w:r w:rsidR="008F5B21">
        <w:t xml:space="preserve"> 6: </w:t>
      </w:r>
      <w:r w:rsidR="007275E4">
        <w:t xml:space="preserve"> </w:t>
      </w:r>
      <w:r w:rsidR="008F5B21">
        <w:t xml:space="preserve">A snippet of the above </w:t>
      </w:r>
      <w:r w:rsidR="009D398F">
        <w:t xml:space="preserve">pair plot which shows features spaces with obvious decision boundaries </w:t>
      </w:r>
      <w:r w:rsidR="007275E4">
        <w:t>marked with bright red curves.</w:t>
      </w:r>
    </w:p>
    <w:p w14:paraId="39F78084" w14:textId="77777777" w:rsidR="009D5521" w:rsidRDefault="009D5521" w:rsidP="000674D6">
      <w:pPr>
        <w:spacing w:line="276" w:lineRule="auto"/>
        <w:ind w:firstLine="0"/>
      </w:pPr>
    </w:p>
    <w:p w14:paraId="0B4EF3F5" w14:textId="77777777" w:rsidR="009D5521" w:rsidRDefault="009D5521" w:rsidP="000674D6">
      <w:pPr>
        <w:spacing w:line="276" w:lineRule="auto"/>
        <w:ind w:firstLine="0"/>
      </w:pPr>
    </w:p>
    <w:p w14:paraId="46FF26B4" w14:textId="77777777" w:rsidR="009D5521" w:rsidRDefault="009D5521" w:rsidP="000674D6">
      <w:pPr>
        <w:spacing w:line="276" w:lineRule="auto"/>
        <w:ind w:firstLine="0"/>
      </w:pPr>
    </w:p>
    <w:p w14:paraId="33AB45ED" w14:textId="40B8ED29" w:rsidR="009D5521" w:rsidRDefault="007275E4" w:rsidP="000674D6">
      <w:pPr>
        <w:spacing w:line="276" w:lineRule="auto"/>
        <w:ind w:firstLine="0"/>
      </w:pPr>
      <w:r>
        <w:t xml:space="preserve"> </w:t>
      </w:r>
    </w:p>
    <w:p w14:paraId="23E18E11" w14:textId="77777777" w:rsidR="009D5521" w:rsidRPr="00014100" w:rsidRDefault="009D5521" w:rsidP="000674D6">
      <w:pPr>
        <w:spacing w:line="276" w:lineRule="auto"/>
        <w:ind w:firstLine="0"/>
      </w:pPr>
    </w:p>
    <w:p w14:paraId="5CDB414A" w14:textId="555B4BBF" w:rsidR="00E81978" w:rsidRPr="00C31D30" w:rsidRDefault="005D6AB6" w:rsidP="00C31D30">
      <w:pPr>
        <w:pStyle w:val="Heading2"/>
      </w:pPr>
      <w:r w:rsidRPr="005D6AB6">
        <w:rPr>
          <w:sz w:val="32"/>
          <w:szCs w:val="32"/>
        </w:rPr>
        <w:lastRenderedPageBreak/>
        <w:t>Model Training</w:t>
      </w:r>
    </w:p>
    <w:p w14:paraId="798DD71F" w14:textId="77777777" w:rsidR="001B6C16" w:rsidRDefault="00E74366">
      <w:pPr>
        <w:pStyle w:val="NoSpacing"/>
        <w:rPr>
          <w:sz w:val="28"/>
          <w:szCs w:val="28"/>
        </w:rPr>
      </w:pPr>
      <w:r>
        <w:rPr>
          <w:sz w:val="28"/>
          <w:szCs w:val="28"/>
        </w:rPr>
        <w:t xml:space="preserve">In </w:t>
      </w:r>
      <w:r w:rsidR="00511702">
        <w:rPr>
          <w:sz w:val="28"/>
          <w:szCs w:val="28"/>
        </w:rPr>
        <w:t>t</w:t>
      </w:r>
      <w:r>
        <w:rPr>
          <w:sz w:val="28"/>
          <w:szCs w:val="28"/>
        </w:rPr>
        <w:t>his section</w:t>
      </w:r>
      <w:r w:rsidR="00511702">
        <w:rPr>
          <w:sz w:val="28"/>
          <w:szCs w:val="28"/>
        </w:rPr>
        <w:t xml:space="preserve"> we will be looking at the</w:t>
      </w:r>
      <w:r w:rsidR="001B6C16">
        <w:rPr>
          <w:sz w:val="28"/>
          <w:szCs w:val="28"/>
        </w:rPr>
        <w:t xml:space="preserve"> following:</w:t>
      </w:r>
    </w:p>
    <w:p w14:paraId="1085E983" w14:textId="7197B8B2" w:rsidR="001B6C16" w:rsidRDefault="001B6C16" w:rsidP="001B6C16">
      <w:pPr>
        <w:pStyle w:val="NoSpacing"/>
        <w:numPr>
          <w:ilvl w:val="1"/>
          <w:numId w:val="17"/>
        </w:numPr>
        <w:spacing w:line="276" w:lineRule="auto"/>
        <w:rPr>
          <w:sz w:val="28"/>
          <w:szCs w:val="28"/>
        </w:rPr>
      </w:pPr>
      <w:r>
        <w:rPr>
          <w:sz w:val="28"/>
          <w:szCs w:val="28"/>
        </w:rPr>
        <w:t>The XGBoost model used for the classification problem</w:t>
      </w:r>
    </w:p>
    <w:p w14:paraId="2AEAF8CB" w14:textId="15BA42B1" w:rsidR="00D34FCF" w:rsidRDefault="00D34FCF" w:rsidP="001B6C16">
      <w:pPr>
        <w:pStyle w:val="NoSpacing"/>
        <w:numPr>
          <w:ilvl w:val="1"/>
          <w:numId w:val="17"/>
        </w:numPr>
        <w:spacing w:line="276" w:lineRule="auto"/>
        <w:rPr>
          <w:sz w:val="28"/>
          <w:szCs w:val="28"/>
        </w:rPr>
      </w:pPr>
      <w:r>
        <w:rPr>
          <w:sz w:val="28"/>
          <w:szCs w:val="28"/>
        </w:rPr>
        <w:t>Comparison with other algorithms used for classification</w:t>
      </w:r>
    </w:p>
    <w:p w14:paraId="673AF10D" w14:textId="77777777" w:rsidR="00B71DC8" w:rsidRDefault="00D34FCF" w:rsidP="001B6C16">
      <w:pPr>
        <w:pStyle w:val="NoSpacing"/>
        <w:numPr>
          <w:ilvl w:val="1"/>
          <w:numId w:val="17"/>
        </w:numPr>
        <w:spacing w:line="276" w:lineRule="auto"/>
        <w:rPr>
          <w:sz w:val="28"/>
          <w:szCs w:val="28"/>
        </w:rPr>
      </w:pPr>
      <w:r>
        <w:rPr>
          <w:sz w:val="28"/>
          <w:szCs w:val="28"/>
        </w:rPr>
        <w:t xml:space="preserve">Comparison with the ensemble </w:t>
      </w:r>
      <w:r w:rsidR="00B71DC8">
        <w:rPr>
          <w:sz w:val="28"/>
          <w:szCs w:val="28"/>
        </w:rPr>
        <w:t>model that was used for classification</w:t>
      </w:r>
    </w:p>
    <w:p w14:paraId="2B0A814A" w14:textId="77777777" w:rsidR="005843A2" w:rsidRDefault="00B71DC8" w:rsidP="001B6C16">
      <w:pPr>
        <w:pStyle w:val="NoSpacing"/>
        <w:numPr>
          <w:ilvl w:val="1"/>
          <w:numId w:val="17"/>
        </w:numPr>
        <w:spacing w:line="276" w:lineRule="auto"/>
        <w:rPr>
          <w:sz w:val="28"/>
          <w:szCs w:val="28"/>
        </w:rPr>
      </w:pPr>
      <w:r>
        <w:rPr>
          <w:sz w:val="28"/>
          <w:szCs w:val="28"/>
        </w:rPr>
        <w:t xml:space="preserve">Why XGBoost was selected as the final model after considering </w:t>
      </w:r>
      <w:r w:rsidR="005843A2">
        <w:rPr>
          <w:sz w:val="28"/>
          <w:szCs w:val="28"/>
        </w:rPr>
        <w:t>lots of different algorithms.</w:t>
      </w:r>
    </w:p>
    <w:p w14:paraId="5BAFA782" w14:textId="77777777" w:rsidR="0081773A" w:rsidRDefault="0081773A" w:rsidP="005843A2">
      <w:pPr>
        <w:pStyle w:val="NoSpacing"/>
        <w:spacing w:line="276" w:lineRule="auto"/>
        <w:rPr>
          <w:sz w:val="28"/>
          <w:szCs w:val="28"/>
        </w:rPr>
      </w:pPr>
    </w:p>
    <w:p w14:paraId="4C006B9D" w14:textId="77777777" w:rsidR="0081773A" w:rsidRDefault="0081773A" w:rsidP="005843A2">
      <w:pPr>
        <w:pStyle w:val="NoSpacing"/>
        <w:spacing w:line="276" w:lineRule="auto"/>
        <w:rPr>
          <w:b/>
          <w:bCs/>
          <w:sz w:val="28"/>
          <w:szCs w:val="28"/>
        </w:rPr>
      </w:pPr>
      <w:r>
        <w:rPr>
          <w:b/>
          <w:bCs/>
          <w:sz w:val="28"/>
          <w:szCs w:val="28"/>
        </w:rPr>
        <w:t>XGBoost model</w:t>
      </w:r>
    </w:p>
    <w:p w14:paraId="63F15E28" w14:textId="77777777" w:rsidR="004F2AC6" w:rsidRDefault="004F2AC6" w:rsidP="005843A2">
      <w:pPr>
        <w:pStyle w:val="NoSpacing"/>
        <w:spacing w:line="276" w:lineRule="auto"/>
        <w:rPr>
          <w:b/>
          <w:bCs/>
          <w:sz w:val="28"/>
          <w:szCs w:val="28"/>
        </w:rPr>
      </w:pPr>
    </w:p>
    <w:p w14:paraId="0CC95335" w14:textId="1F2A9362" w:rsidR="004F2AC6" w:rsidRDefault="002F03A2" w:rsidP="005843A2">
      <w:pPr>
        <w:pStyle w:val="NoSpacing"/>
        <w:spacing w:line="276" w:lineRule="auto"/>
        <w:rPr>
          <w:sz w:val="28"/>
          <w:szCs w:val="28"/>
        </w:rPr>
      </w:pPr>
      <w:r>
        <w:rPr>
          <w:sz w:val="28"/>
          <w:szCs w:val="28"/>
        </w:rPr>
        <w:t xml:space="preserve">XGboost was taken as the starting point to </w:t>
      </w:r>
      <w:r w:rsidR="004F72A4">
        <w:rPr>
          <w:sz w:val="28"/>
          <w:szCs w:val="28"/>
        </w:rPr>
        <w:t xml:space="preserve">attack this binary classification problem. This was done because XGBoost is </w:t>
      </w:r>
      <w:r w:rsidR="00645C39">
        <w:rPr>
          <w:sz w:val="28"/>
          <w:szCs w:val="28"/>
        </w:rPr>
        <w:t xml:space="preserve">known to have delivered benchmark results in various ML </w:t>
      </w:r>
      <w:r w:rsidR="00FA56C8">
        <w:rPr>
          <w:sz w:val="28"/>
          <w:szCs w:val="28"/>
        </w:rPr>
        <w:t xml:space="preserve">competitions and is also one of the </w:t>
      </w:r>
      <w:r w:rsidR="00702B7B">
        <w:rPr>
          <w:sz w:val="28"/>
          <w:szCs w:val="28"/>
        </w:rPr>
        <w:t xml:space="preserve">most used </w:t>
      </w:r>
      <w:r w:rsidR="001A66F1">
        <w:rPr>
          <w:sz w:val="28"/>
          <w:szCs w:val="28"/>
        </w:rPr>
        <w:t>algorithms</w:t>
      </w:r>
      <w:r w:rsidR="00702B7B">
        <w:rPr>
          <w:sz w:val="28"/>
          <w:szCs w:val="28"/>
        </w:rPr>
        <w:t xml:space="preserve"> in Kaggle best models</w:t>
      </w:r>
      <w:r w:rsidR="001A66F1">
        <w:rPr>
          <w:sz w:val="28"/>
          <w:szCs w:val="28"/>
        </w:rPr>
        <w:t xml:space="preserve"> in various challenges. XGBoost is also considered to perform well in </w:t>
      </w:r>
      <w:r w:rsidR="00C57037">
        <w:rPr>
          <w:sz w:val="28"/>
          <w:szCs w:val="28"/>
        </w:rPr>
        <w:t xml:space="preserve">the case of tabular data without categorical features which is a condition </w:t>
      </w:r>
      <w:r w:rsidR="008D5B06">
        <w:rPr>
          <w:sz w:val="28"/>
          <w:szCs w:val="28"/>
        </w:rPr>
        <w:t>matching with our problem.</w:t>
      </w:r>
    </w:p>
    <w:p w14:paraId="1B27563B" w14:textId="77777777" w:rsidR="008D5B06" w:rsidRDefault="008D5B06" w:rsidP="005843A2">
      <w:pPr>
        <w:pStyle w:val="NoSpacing"/>
        <w:spacing w:line="276" w:lineRule="auto"/>
        <w:rPr>
          <w:sz w:val="28"/>
          <w:szCs w:val="28"/>
        </w:rPr>
      </w:pPr>
    </w:p>
    <w:p w14:paraId="1033077C" w14:textId="68805BF2" w:rsidR="005464A5" w:rsidRPr="00EF4053" w:rsidRDefault="008D5B06" w:rsidP="005843A2">
      <w:pPr>
        <w:pStyle w:val="NoSpacing"/>
        <w:spacing w:line="276" w:lineRule="auto"/>
        <w:rPr>
          <w:sz w:val="28"/>
          <w:szCs w:val="28"/>
          <w:u w:val="single"/>
        </w:rPr>
      </w:pPr>
      <w:r>
        <w:rPr>
          <w:sz w:val="28"/>
          <w:szCs w:val="28"/>
        </w:rPr>
        <w:t xml:space="preserve">The training dataset provided in the </w:t>
      </w:r>
      <w:r w:rsidR="00F45D8D">
        <w:rPr>
          <w:sz w:val="28"/>
          <w:szCs w:val="28"/>
        </w:rPr>
        <w:t>competition</w:t>
      </w:r>
      <w:r>
        <w:rPr>
          <w:sz w:val="28"/>
          <w:szCs w:val="28"/>
        </w:rPr>
        <w:t xml:space="preserve"> was split into </w:t>
      </w:r>
      <w:r w:rsidR="00F45D8D">
        <w:rPr>
          <w:sz w:val="28"/>
          <w:szCs w:val="28"/>
        </w:rPr>
        <w:t xml:space="preserve">training and validation set with validation set </w:t>
      </w:r>
      <w:r w:rsidR="00453995">
        <w:rPr>
          <w:sz w:val="28"/>
          <w:szCs w:val="28"/>
        </w:rPr>
        <w:t>consisting</w:t>
      </w:r>
      <w:r w:rsidR="00F45D8D">
        <w:rPr>
          <w:sz w:val="28"/>
          <w:szCs w:val="28"/>
        </w:rPr>
        <w:t xml:space="preserve"> of </w:t>
      </w:r>
      <w:r w:rsidR="00453995">
        <w:rPr>
          <w:sz w:val="28"/>
          <w:szCs w:val="28"/>
        </w:rPr>
        <w:t xml:space="preserve">10 percentage of the initially provided training dataset. </w:t>
      </w:r>
      <w:r w:rsidR="00453995" w:rsidRPr="00EF4053">
        <w:rPr>
          <w:sz w:val="28"/>
          <w:szCs w:val="28"/>
          <w:u w:val="single"/>
        </w:rPr>
        <w:t xml:space="preserve">Hyper parameter tuning was performed using </w:t>
      </w:r>
      <w:r w:rsidR="000B1BAE" w:rsidRPr="00EF4053">
        <w:rPr>
          <w:sz w:val="28"/>
          <w:szCs w:val="28"/>
          <w:u w:val="single"/>
        </w:rPr>
        <w:t xml:space="preserve">grid search method and a suitable set of </w:t>
      </w:r>
      <w:r w:rsidR="005464A5" w:rsidRPr="00EF4053">
        <w:rPr>
          <w:sz w:val="28"/>
          <w:szCs w:val="28"/>
          <w:u w:val="single"/>
        </w:rPr>
        <w:t>hyperparameters were obtained.</w:t>
      </w:r>
    </w:p>
    <w:p w14:paraId="00EBAFBE" w14:textId="77777777" w:rsidR="007275E4" w:rsidRPr="00EF4053" w:rsidRDefault="007275E4" w:rsidP="005843A2">
      <w:pPr>
        <w:pStyle w:val="NoSpacing"/>
        <w:spacing w:line="276" w:lineRule="auto"/>
        <w:rPr>
          <w:sz w:val="28"/>
          <w:szCs w:val="28"/>
          <w:u w:val="single"/>
        </w:rPr>
      </w:pPr>
    </w:p>
    <w:p w14:paraId="5E3E75CB" w14:textId="20045FC2" w:rsidR="007275E4" w:rsidRDefault="00E63E0C" w:rsidP="005843A2">
      <w:pPr>
        <w:pStyle w:val="NoSpacing"/>
        <w:spacing w:line="276" w:lineRule="auto"/>
        <w:rPr>
          <w:b/>
          <w:bCs/>
          <w:sz w:val="28"/>
          <w:szCs w:val="28"/>
        </w:rPr>
      </w:pPr>
      <w:r>
        <w:rPr>
          <w:b/>
          <w:bCs/>
          <w:sz w:val="28"/>
          <w:szCs w:val="28"/>
        </w:rPr>
        <w:t>Performance of the XGBoost model</w:t>
      </w:r>
    </w:p>
    <w:p w14:paraId="6ED3C047" w14:textId="77777777" w:rsidR="00E63E0C" w:rsidRDefault="00E63E0C" w:rsidP="005843A2">
      <w:pPr>
        <w:pStyle w:val="NoSpacing"/>
        <w:spacing w:line="276" w:lineRule="auto"/>
        <w:rPr>
          <w:b/>
          <w:bCs/>
          <w:sz w:val="28"/>
          <w:szCs w:val="28"/>
        </w:rPr>
      </w:pPr>
    </w:p>
    <w:p w14:paraId="0E6D1A6B" w14:textId="76BE1360" w:rsidR="00E63E0C" w:rsidRDefault="007F7558" w:rsidP="007F7558">
      <w:pPr>
        <w:pStyle w:val="NoSpacing"/>
        <w:numPr>
          <w:ilvl w:val="0"/>
          <w:numId w:val="18"/>
        </w:numPr>
        <w:spacing w:line="276" w:lineRule="auto"/>
        <w:rPr>
          <w:b/>
          <w:bCs/>
          <w:sz w:val="28"/>
          <w:szCs w:val="28"/>
        </w:rPr>
      </w:pPr>
      <w:r>
        <w:rPr>
          <w:b/>
          <w:bCs/>
          <w:sz w:val="28"/>
          <w:szCs w:val="28"/>
        </w:rPr>
        <w:t xml:space="preserve">On the </w:t>
      </w:r>
      <w:r w:rsidR="00575A56">
        <w:rPr>
          <w:b/>
          <w:bCs/>
          <w:sz w:val="28"/>
          <w:szCs w:val="28"/>
        </w:rPr>
        <w:t>T</w:t>
      </w:r>
      <w:r>
        <w:rPr>
          <w:b/>
          <w:bCs/>
          <w:sz w:val="28"/>
          <w:szCs w:val="28"/>
        </w:rPr>
        <w:t>raining dataset.</w:t>
      </w:r>
    </w:p>
    <w:p w14:paraId="1E2D3BA1" w14:textId="35C1A6DE" w:rsidR="007F7558" w:rsidRPr="00E63E0C" w:rsidRDefault="001C0A87" w:rsidP="007F7558">
      <w:pPr>
        <w:pStyle w:val="NoSpacing"/>
        <w:spacing w:line="276" w:lineRule="auto"/>
        <w:ind w:left="720"/>
        <w:rPr>
          <w:b/>
          <w:bCs/>
          <w:sz w:val="28"/>
          <w:szCs w:val="28"/>
        </w:rPr>
      </w:pPr>
      <w:r>
        <w:rPr>
          <w:b/>
          <w:bCs/>
          <w:noProof/>
          <w:sz w:val="28"/>
          <w:szCs w:val="28"/>
        </w:rPr>
        <w:drawing>
          <wp:anchor distT="0" distB="0" distL="114300" distR="114300" simplePos="0" relativeHeight="251661824" behindDoc="0" locked="0" layoutInCell="1" allowOverlap="1" wp14:anchorId="20A5246F" wp14:editId="612B70AF">
            <wp:simplePos x="0" y="0"/>
            <wp:positionH relativeFrom="margin">
              <wp:align>left</wp:align>
            </wp:positionH>
            <wp:positionV relativeFrom="paragraph">
              <wp:posOffset>-123</wp:posOffset>
            </wp:positionV>
            <wp:extent cx="1955165" cy="1935678"/>
            <wp:effectExtent l="0" t="0" r="6985" b="7620"/>
            <wp:wrapSquare wrapText="bothSides"/>
            <wp:docPr id="8" name="Picture 8"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1955165" cy="1935678"/>
                    </a:xfrm>
                    <a:prstGeom prst="rect">
                      <a:avLst/>
                    </a:prstGeom>
                  </pic:spPr>
                </pic:pic>
              </a:graphicData>
            </a:graphic>
            <wp14:sizeRelH relativeFrom="margin">
              <wp14:pctWidth>0</wp14:pctWidth>
            </wp14:sizeRelH>
            <wp14:sizeRelV relativeFrom="margin">
              <wp14:pctHeight>0</wp14:pctHeight>
            </wp14:sizeRelV>
          </wp:anchor>
        </w:drawing>
      </w:r>
    </w:p>
    <w:p w14:paraId="3ACDA64C" w14:textId="7FE2AADC" w:rsidR="005464A5" w:rsidRDefault="007F7558" w:rsidP="00361D60">
      <w:pPr>
        <w:pStyle w:val="NoSpacing"/>
        <w:spacing w:line="276" w:lineRule="auto"/>
        <w:jc w:val="both"/>
        <w:rPr>
          <w:sz w:val="28"/>
          <w:szCs w:val="28"/>
        </w:rPr>
      </w:pPr>
      <w:r>
        <w:rPr>
          <w:sz w:val="28"/>
          <w:szCs w:val="28"/>
        </w:rPr>
        <w:t xml:space="preserve"> </w:t>
      </w:r>
      <w:r w:rsidR="00727E08">
        <w:rPr>
          <w:sz w:val="28"/>
          <w:szCs w:val="28"/>
        </w:rPr>
        <w:t xml:space="preserve">The confusion matrix plotted from the training dataset shows that the </w:t>
      </w:r>
      <w:r w:rsidR="008309C8">
        <w:rPr>
          <w:sz w:val="28"/>
          <w:szCs w:val="28"/>
        </w:rPr>
        <w:t xml:space="preserve">XGBoost model was able to perfectly fit the training data without any false positive or false negatives. </w:t>
      </w:r>
    </w:p>
    <w:p w14:paraId="646EF613" w14:textId="77777777" w:rsidR="008309C8" w:rsidRPr="002F03A2" w:rsidRDefault="008309C8" w:rsidP="005843A2">
      <w:pPr>
        <w:pStyle w:val="NoSpacing"/>
        <w:spacing w:line="276" w:lineRule="auto"/>
        <w:rPr>
          <w:sz w:val="28"/>
          <w:szCs w:val="28"/>
        </w:rPr>
      </w:pPr>
    </w:p>
    <w:p w14:paraId="62648D92" w14:textId="1C5AFFB0" w:rsidR="00E81978" w:rsidRDefault="00A63890" w:rsidP="005843A2">
      <w:pPr>
        <w:pStyle w:val="NoSpacing"/>
        <w:spacing w:line="276" w:lineRule="auto"/>
        <w:rPr>
          <w:sz w:val="28"/>
          <w:szCs w:val="28"/>
        </w:rPr>
      </w:pPr>
      <w:r>
        <w:t xml:space="preserve">Fig </w:t>
      </w:r>
      <w:proofErr w:type="gramStart"/>
      <w:r>
        <w:t>7 :</w:t>
      </w:r>
      <w:proofErr w:type="gramEnd"/>
      <w:r>
        <w:t xml:space="preserve">  Confusion matrix from the training data using </w:t>
      </w:r>
      <w:r w:rsidR="00EF4053" w:rsidRPr="006D1ACA">
        <w:t xml:space="preserve">XGBoost </w:t>
      </w:r>
      <w:r w:rsidRPr="006D1ACA">
        <w:t xml:space="preserve"> </w:t>
      </w:r>
      <w:r w:rsidR="00EF4053" w:rsidRPr="006D1ACA">
        <w:t>classifier</w:t>
      </w:r>
    </w:p>
    <w:p w14:paraId="545FDA8B" w14:textId="3CE8C603" w:rsidR="005C49BF" w:rsidRDefault="005C49BF" w:rsidP="005C49BF">
      <w:pPr>
        <w:pStyle w:val="NoSpacing"/>
        <w:numPr>
          <w:ilvl w:val="0"/>
          <w:numId w:val="18"/>
        </w:numPr>
        <w:spacing w:line="276" w:lineRule="auto"/>
        <w:rPr>
          <w:b/>
          <w:bCs/>
          <w:sz w:val="28"/>
          <w:szCs w:val="28"/>
        </w:rPr>
      </w:pPr>
      <w:r>
        <w:rPr>
          <w:b/>
          <w:bCs/>
          <w:sz w:val="28"/>
          <w:szCs w:val="28"/>
        </w:rPr>
        <w:lastRenderedPageBreak/>
        <w:t>On the Validation dataset:</w:t>
      </w:r>
    </w:p>
    <w:p w14:paraId="4F4CED7C" w14:textId="77777777" w:rsidR="005C49BF" w:rsidRDefault="005C49BF" w:rsidP="005C49BF">
      <w:pPr>
        <w:pStyle w:val="NoSpacing"/>
        <w:spacing w:line="276" w:lineRule="auto"/>
        <w:rPr>
          <w:b/>
          <w:bCs/>
          <w:sz w:val="28"/>
          <w:szCs w:val="28"/>
        </w:rPr>
      </w:pPr>
    </w:p>
    <w:p w14:paraId="793D51F3" w14:textId="29E0C548" w:rsidR="005C49BF" w:rsidRDefault="005C49BF" w:rsidP="005C49BF">
      <w:pPr>
        <w:pStyle w:val="NoSpacing"/>
        <w:spacing w:line="276" w:lineRule="auto"/>
        <w:rPr>
          <w:b/>
          <w:bCs/>
          <w:sz w:val="28"/>
          <w:szCs w:val="28"/>
        </w:rPr>
      </w:pPr>
      <w:r>
        <w:rPr>
          <w:b/>
          <w:bCs/>
          <w:sz w:val="28"/>
          <w:szCs w:val="28"/>
        </w:rPr>
        <w:t xml:space="preserve">                                                </w:t>
      </w:r>
    </w:p>
    <w:p w14:paraId="300E4D8F" w14:textId="77777777" w:rsidR="0070562A" w:rsidRDefault="005C49BF" w:rsidP="0070562A">
      <w:pPr>
        <w:pStyle w:val="NoSpacing"/>
        <w:spacing w:line="276" w:lineRule="auto"/>
        <w:rPr>
          <w:sz w:val="28"/>
          <w:szCs w:val="28"/>
        </w:rPr>
      </w:pPr>
      <w:r>
        <w:rPr>
          <w:b/>
          <w:bCs/>
          <w:noProof/>
          <w:sz w:val="28"/>
          <w:szCs w:val="28"/>
        </w:rPr>
        <w:drawing>
          <wp:anchor distT="0" distB="0" distL="114300" distR="114300" simplePos="0" relativeHeight="251659264" behindDoc="1" locked="0" layoutInCell="1" allowOverlap="1" wp14:anchorId="79E0EA55" wp14:editId="2702B19D">
            <wp:simplePos x="0" y="0"/>
            <wp:positionH relativeFrom="column">
              <wp:posOffset>0</wp:posOffset>
            </wp:positionH>
            <wp:positionV relativeFrom="paragraph">
              <wp:posOffset>-4841</wp:posOffset>
            </wp:positionV>
            <wp:extent cx="2201083" cy="2201083"/>
            <wp:effectExtent l="0" t="0" r="8890" b="8890"/>
            <wp:wrapTight wrapText="bothSides">
              <wp:wrapPolygon edited="0">
                <wp:start x="0" y="0"/>
                <wp:lineTo x="0" y="21500"/>
                <wp:lineTo x="21500" y="21500"/>
                <wp:lineTo x="21500" y="0"/>
                <wp:lineTo x="0" y="0"/>
              </wp:wrapPolygon>
            </wp:wrapTight>
            <wp:docPr id="9" name="Picture 9"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waterfall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201083" cy="2201083"/>
                    </a:xfrm>
                    <a:prstGeom prst="rect">
                      <a:avLst/>
                    </a:prstGeom>
                  </pic:spPr>
                </pic:pic>
              </a:graphicData>
            </a:graphic>
          </wp:anchor>
        </w:drawing>
      </w:r>
      <w:r w:rsidR="0070562A">
        <w:rPr>
          <w:sz w:val="28"/>
          <w:szCs w:val="28"/>
        </w:rPr>
        <w:t xml:space="preserve">The confusion matrix plotted from the training dataset shows that the XGBoost model was able to perfectly fit the </w:t>
      </w:r>
      <w:r w:rsidR="0070562A">
        <w:rPr>
          <w:sz w:val="28"/>
          <w:szCs w:val="28"/>
        </w:rPr>
        <w:t>validation</w:t>
      </w:r>
      <w:r w:rsidR="0070562A">
        <w:rPr>
          <w:sz w:val="28"/>
          <w:szCs w:val="28"/>
        </w:rPr>
        <w:t xml:space="preserve"> data without any false positive or false negatives.</w:t>
      </w:r>
      <w:r w:rsidR="0070562A">
        <w:rPr>
          <w:sz w:val="28"/>
          <w:szCs w:val="28"/>
        </w:rPr>
        <w:t xml:space="preserve"> This implies there isn’t overfitting in the model. </w:t>
      </w:r>
    </w:p>
    <w:p w14:paraId="48876AB6" w14:textId="77777777" w:rsidR="0070562A" w:rsidRDefault="0070562A" w:rsidP="0070562A">
      <w:pPr>
        <w:pStyle w:val="NoSpacing"/>
        <w:spacing w:line="276" w:lineRule="auto"/>
        <w:rPr>
          <w:sz w:val="28"/>
          <w:szCs w:val="28"/>
        </w:rPr>
      </w:pPr>
    </w:p>
    <w:p w14:paraId="70C4B0B9" w14:textId="77777777" w:rsidR="0070562A" w:rsidRDefault="0070562A" w:rsidP="0070562A">
      <w:pPr>
        <w:pStyle w:val="NoSpacing"/>
        <w:spacing w:line="276" w:lineRule="auto"/>
        <w:rPr>
          <w:sz w:val="28"/>
          <w:szCs w:val="28"/>
        </w:rPr>
      </w:pPr>
    </w:p>
    <w:p w14:paraId="3261654A" w14:textId="6D09E392" w:rsidR="006D1ACA" w:rsidRDefault="0070562A" w:rsidP="006D1ACA">
      <w:pPr>
        <w:pStyle w:val="NoSpacing"/>
        <w:spacing w:line="276" w:lineRule="auto"/>
        <w:rPr>
          <w:sz w:val="28"/>
          <w:szCs w:val="28"/>
        </w:rPr>
      </w:pPr>
      <w:r>
        <w:rPr>
          <w:sz w:val="28"/>
          <w:szCs w:val="28"/>
        </w:rPr>
        <w:t xml:space="preserve"> </w:t>
      </w:r>
      <w:r>
        <w:rPr>
          <w:sz w:val="28"/>
          <w:szCs w:val="28"/>
        </w:rPr>
        <w:t xml:space="preserve"> </w:t>
      </w:r>
      <w:r w:rsidR="006D1ACA">
        <w:t xml:space="preserve">Fig </w:t>
      </w:r>
      <w:proofErr w:type="gramStart"/>
      <w:r w:rsidR="006D1ACA">
        <w:t>8</w:t>
      </w:r>
      <w:r w:rsidR="006D1ACA">
        <w:t xml:space="preserve"> :</w:t>
      </w:r>
      <w:proofErr w:type="gramEnd"/>
      <w:r w:rsidR="006D1ACA">
        <w:t xml:space="preserve">  Confusion matrix from the </w:t>
      </w:r>
      <w:r w:rsidR="006D1ACA">
        <w:t>validation</w:t>
      </w:r>
      <w:r w:rsidR="006D1ACA">
        <w:t xml:space="preserve"> data using </w:t>
      </w:r>
      <w:r w:rsidR="006D1ACA" w:rsidRPr="006D1ACA">
        <w:t>XGBoost  classifier</w:t>
      </w:r>
    </w:p>
    <w:p w14:paraId="151E4278" w14:textId="5D7785B2" w:rsidR="0070562A" w:rsidRPr="0070562A" w:rsidRDefault="0070562A" w:rsidP="0070562A">
      <w:pPr>
        <w:pStyle w:val="NoSpacing"/>
        <w:spacing w:line="276" w:lineRule="auto"/>
        <w:rPr>
          <w:b/>
          <w:bCs/>
          <w:sz w:val="28"/>
          <w:szCs w:val="28"/>
        </w:rPr>
      </w:pPr>
    </w:p>
    <w:p w14:paraId="7E1CEE92" w14:textId="77777777" w:rsidR="005C49BF" w:rsidRDefault="005C49BF" w:rsidP="005C49BF">
      <w:pPr>
        <w:pStyle w:val="NoSpacing"/>
        <w:spacing w:line="276" w:lineRule="auto"/>
        <w:rPr>
          <w:b/>
          <w:bCs/>
          <w:sz w:val="28"/>
          <w:szCs w:val="28"/>
        </w:rPr>
      </w:pPr>
    </w:p>
    <w:p w14:paraId="68A7C9AF" w14:textId="3F188380" w:rsidR="006D1ACA" w:rsidRDefault="006D1ACA" w:rsidP="005C49BF">
      <w:pPr>
        <w:pStyle w:val="NoSpacing"/>
        <w:spacing w:line="276" w:lineRule="auto"/>
        <w:rPr>
          <w:sz w:val="28"/>
          <w:szCs w:val="28"/>
        </w:rPr>
      </w:pPr>
      <w:r>
        <w:rPr>
          <w:sz w:val="28"/>
          <w:szCs w:val="28"/>
        </w:rPr>
        <w:t>By com</w:t>
      </w:r>
      <w:r w:rsidR="00575A56">
        <w:rPr>
          <w:sz w:val="28"/>
          <w:szCs w:val="28"/>
        </w:rPr>
        <w:t>paring the performance of the XGBoost model on the training dataset and validation dataset it can be</w:t>
      </w:r>
      <w:r w:rsidR="00372403">
        <w:rPr>
          <w:sz w:val="28"/>
          <w:szCs w:val="28"/>
        </w:rPr>
        <w:t xml:space="preserve"> suggested that the trained XGBoost model is able to generalize the classification task to unseen </w:t>
      </w:r>
      <w:r w:rsidR="000751C1">
        <w:rPr>
          <w:sz w:val="28"/>
          <w:szCs w:val="28"/>
        </w:rPr>
        <w:t xml:space="preserve">/ new datapoints without overfitting the training data set. </w:t>
      </w:r>
      <w:r w:rsidR="002F5B86">
        <w:rPr>
          <w:sz w:val="28"/>
          <w:szCs w:val="28"/>
        </w:rPr>
        <w:t>L</w:t>
      </w:r>
      <w:r w:rsidR="00185AB9">
        <w:rPr>
          <w:sz w:val="28"/>
          <w:szCs w:val="28"/>
        </w:rPr>
        <w:t xml:space="preserve">ater we will be looking at some other algorithms </w:t>
      </w:r>
      <w:r w:rsidR="00634B6F">
        <w:rPr>
          <w:sz w:val="28"/>
          <w:szCs w:val="28"/>
        </w:rPr>
        <w:t xml:space="preserve">to compare the results </w:t>
      </w:r>
      <w:r w:rsidR="009E306D">
        <w:rPr>
          <w:sz w:val="28"/>
          <w:szCs w:val="28"/>
        </w:rPr>
        <w:t xml:space="preserve">with that of this XGBoost. But looking at </w:t>
      </w:r>
      <w:r w:rsidR="00B94C91">
        <w:rPr>
          <w:sz w:val="28"/>
          <w:szCs w:val="28"/>
        </w:rPr>
        <w:t>these results</w:t>
      </w:r>
      <w:r w:rsidR="009E306D">
        <w:rPr>
          <w:sz w:val="28"/>
          <w:szCs w:val="28"/>
        </w:rPr>
        <w:t xml:space="preserve"> I am pretty sure that that we </w:t>
      </w:r>
      <w:r w:rsidR="00B94C91">
        <w:rPr>
          <w:sz w:val="28"/>
          <w:szCs w:val="28"/>
        </w:rPr>
        <w:t>can directly use this trained XGBoost to obtain good results for the testing dataset of this challenge.</w:t>
      </w:r>
    </w:p>
    <w:p w14:paraId="49B0C7F7" w14:textId="77777777" w:rsidR="00B94C91" w:rsidRDefault="00B94C91" w:rsidP="005C49BF">
      <w:pPr>
        <w:pStyle w:val="NoSpacing"/>
        <w:spacing w:line="276" w:lineRule="auto"/>
        <w:rPr>
          <w:sz w:val="28"/>
          <w:szCs w:val="28"/>
        </w:rPr>
      </w:pPr>
    </w:p>
    <w:p w14:paraId="15AC2C3F" w14:textId="338C7A67" w:rsidR="00B94C91" w:rsidRDefault="00B94C91" w:rsidP="002E0A75">
      <w:pPr>
        <w:pStyle w:val="NoSpacing"/>
        <w:spacing w:line="276" w:lineRule="auto"/>
        <w:jc w:val="center"/>
        <w:rPr>
          <w:sz w:val="28"/>
          <w:szCs w:val="28"/>
        </w:rPr>
      </w:pPr>
      <w:r>
        <w:rPr>
          <w:noProof/>
          <w:sz w:val="28"/>
          <w:szCs w:val="28"/>
        </w:rPr>
        <w:drawing>
          <wp:inline distT="0" distB="0" distL="0" distR="0" wp14:anchorId="2F4089E0" wp14:editId="21FA4B7C">
            <wp:extent cx="2861953" cy="2747889"/>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866559" cy="2752311"/>
                    </a:xfrm>
                    <a:prstGeom prst="rect">
                      <a:avLst/>
                    </a:prstGeom>
                  </pic:spPr>
                </pic:pic>
              </a:graphicData>
            </a:graphic>
          </wp:inline>
        </w:drawing>
      </w:r>
    </w:p>
    <w:p w14:paraId="3C8FB61F" w14:textId="463F0524" w:rsidR="00B94C91" w:rsidRPr="002E0A75" w:rsidRDefault="002E0A75" w:rsidP="002E0A75">
      <w:pPr>
        <w:pStyle w:val="NoSpacing"/>
        <w:spacing w:line="276" w:lineRule="auto"/>
        <w:jc w:val="center"/>
      </w:pPr>
      <w:r>
        <w:t>Fig 9: ROC curve plotted from the prediction of validation set using XGBoost estimator</w:t>
      </w:r>
    </w:p>
    <w:p w14:paraId="13D47708" w14:textId="2379A517" w:rsidR="005C49BF" w:rsidRDefault="002E0A75" w:rsidP="005C49BF">
      <w:pPr>
        <w:pStyle w:val="NoSpacing"/>
        <w:spacing w:line="276" w:lineRule="auto"/>
        <w:rPr>
          <w:b/>
          <w:bCs/>
          <w:sz w:val="28"/>
          <w:szCs w:val="28"/>
        </w:rPr>
      </w:pPr>
      <w:r>
        <w:rPr>
          <w:b/>
          <w:bCs/>
          <w:sz w:val="28"/>
          <w:szCs w:val="28"/>
        </w:rPr>
        <w:lastRenderedPageBreak/>
        <w:t xml:space="preserve">Comparison with other </w:t>
      </w:r>
      <w:r w:rsidR="00503B3B">
        <w:rPr>
          <w:b/>
          <w:bCs/>
          <w:sz w:val="28"/>
          <w:szCs w:val="28"/>
        </w:rPr>
        <w:t>trained</w:t>
      </w:r>
      <w:r>
        <w:rPr>
          <w:b/>
          <w:bCs/>
          <w:sz w:val="28"/>
          <w:szCs w:val="28"/>
        </w:rPr>
        <w:t xml:space="preserve"> </w:t>
      </w:r>
      <w:r w:rsidR="00503B3B">
        <w:rPr>
          <w:b/>
          <w:bCs/>
          <w:sz w:val="28"/>
          <w:szCs w:val="28"/>
        </w:rPr>
        <w:t xml:space="preserve">classification algorithms. </w:t>
      </w:r>
    </w:p>
    <w:p w14:paraId="1D373462" w14:textId="77777777" w:rsidR="00503B3B" w:rsidRDefault="00503B3B" w:rsidP="005C49BF">
      <w:pPr>
        <w:pStyle w:val="NoSpacing"/>
        <w:spacing w:line="276" w:lineRule="auto"/>
        <w:rPr>
          <w:b/>
          <w:bCs/>
          <w:sz w:val="28"/>
          <w:szCs w:val="28"/>
        </w:rPr>
      </w:pPr>
    </w:p>
    <w:p w14:paraId="039FB07D" w14:textId="5C108120" w:rsidR="009E5E19" w:rsidRDefault="00503B3B" w:rsidP="001C0A87">
      <w:pPr>
        <w:pStyle w:val="NoSpacing"/>
        <w:spacing w:line="276" w:lineRule="auto"/>
        <w:jc w:val="both"/>
        <w:rPr>
          <w:sz w:val="28"/>
          <w:szCs w:val="28"/>
        </w:rPr>
      </w:pPr>
      <w:r>
        <w:rPr>
          <w:sz w:val="28"/>
          <w:szCs w:val="28"/>
        </w:rPr>
        <w:t>A few othe</w:t>
      </w:r>
      <w:r w:rsidR="00F532F2">
        <w:rPr>
          <w:sz w:val="28"/>
          <w:szCs w:val="28"/>
        </w:rPr>
        <w:t>r</w:t>
      </w:r>
      <w:r>
        <w:rPr>
          <w:sz w:val="28"/>
          <w:szCs w:val="28"/>
        </w:rPr>
        <w:t xml:space="preserve"> classi</w:t>
      </w:r>
      <w:r w:rsidR="00F532F2">
        <w:rPr>
          <w:sz w:val="28"/>
          <w:szCs w:val="28"/>
        </w:rPr>
        <w:t xml:space="preserve">cal machine learning classification algorithms like </w:t>
      </w:r>
      <w:r w:rsidR="0027558C">
        <w:rPr>
          <w:sz w:val="28"/>
          <w:szCs w:val="28"/>
        </w:rPr>
        <w:t xml:space="preserve">K- </w:t>
      </w:r>
      <w:r w:rsidR="00330F44">
        <w:rPr>
          <w:sz w:val="28"/>
          <w:szCs w:val="28"/>
        </w:rPr>
        <w:t xml:space="preserve">Neighbors </w:t>
      </w:r>
      <w:r w:rsidR="00124E8F">
        <w:rPr>
          <w:sz w:val="28"/>
          <w:szCs w:val="28"/>
        </w:rPr>
        <w:t>algorithm,</w:t>
      </w:r>
      <w:r w:rsidR="00330F44">
        <w:rPr>
          <w:sz w:val="28"/>
          <w:szCs w:val="28"/>
        </w:rPr>
        <w:t xml:space="preserve"> </w:t>
      </w:r>
      <w:r w:rsidR="008D77FF">
        <w:rPr>
          <w:sz w:val="28"/>
          <w:szCs w:val="28"/>
        </w:rPr>
        <w:t xml:space="preserve">Support vector machine, Decision tree classifier, random forest classifier, </w:t>
      </w:r>
      <w:r w:rsidR="00C536F2">
        <w:rPr>
          <w:sz w:val="28"/>
          <w:szCs w:val="28"/>
        </w:rPr>
        <w:t>AdaBoost, Gradient boost classifier, Gaussian naïve bayes, Linear discrim</w:t>
      </w:r>
      <w:r w:rsidR="009E5E19">
        <w:rPr>
          <w:sz w:val="28"/>
          <w:szCs w:val="28"/>
        </w:rPr>
        <w:t xml:space="preserve">inant analysis, quadratic discriminant analysis, Logistic regression were used to train this classification problem. </w:t>
      </w:r>
      <w:r w:rsidR="00124E8F">
        <w:rPr>
          <w:sz w:val="28"/>
          <w:szCs w:val="28"/>
        </w:rPr>
        <w:t>The following plot shows the comparison of these algorithms with XGBoost algorithm.</w:t>
      </w:r>
    </w:p>
    <w:p w14:paraId="4604233B" w14:textId="77777777" w:rsidR="00124E8F" w:rsidRDefault="00124E8F" w:rsidP="001C0A87">
      <w:pPr>
        <w:pStyle w:val="NoSpacing"/>
        <w:spacing w:line="276" w:lineRule="auto"/>
        <w:jc w:val="both"/>
        <w:rPr>
          <w:sz w:val="28"/>
          <w:szCs w:val="28"/>
        </w:rPr>
      </w:pPr>
    </w:p>
    <w:p w14:paraId="32684A14" w14:textId="0E53FD1C" w:rsidR="00790997" w:rsidRPr="00503B3B" w:rsidRDefault="00790997" w:rsidP="001C0A87">
      <w:pPr>
        <w:pStyle w:val="NoSpacing"/>
        <w:spacing w:line="276" w:lineRule="auto"/>
        <w:jc w:val="both"/>
        <w:rPr>
          <w:sz w:val="28"/>
          <w:szCs w:val="28"/>
        </w:rPr>
      </w:pPr>
      <w:r>
        <w:rPr>
          <w:noProof/>
          <w:sz w:val="28"/>
          <w:szCs w:val="28"/>
        </w:rPr>
        <w:drawing>
          <wp:inline distT="0" distB="0" distL="0" distR="0" wp14:anchorId="4721DD2F" wp14:editId="694D2B0E">
            <wp:extent cx="6032665" cy="4132580"/>
            <wp:effectExtent l="0" t="0" r="6350" b="127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57241" cy="4149415"/>
                    </a:xfrm>
                    <a:prstGeom prst="rect">
                      <a:avLst/>
                    </a:prstGeom>
                  </pic:spPr>
                </pic:pic>
              </a:graphicData>
            </a:graphic>
          </wp:inline>
        </w:drawing>
      </w:r>
    </w:p>
    <w:p w14:paraId="73EC2D4E" w14:textId="29E71D0C" w:rsidR="00626077" w:rsidRDefault="00790997" w:rsidP="001C0A87">
      <w:pPr>
        <w:pStyle w:val="NoSpacing"/>
        <w:spacing w:line="276" w:lineRule="auto"/>
        <w:jc w:val="both"/>
      </w:pPr>
      <w:r>
        <w:t xml:space="preserve">Fig </w:t>
      </w:r>
      <w:r w:rsidR="00BB45EA">
        <w:t>10:</w:t>
      </w:r>
      <w:r>
        <w:t xml:space="preserve"> Comparison of different machine learning algorithms on the classification task </w:t>
      </w:r>
      <w:proofErr w:type="gramStart"/>
      <w:r w:rsidR="00626077">
        <w:t>on  the</w:t>
      </w:r>
      <w:proofErr w:type="gramEnd"/>
      <w:r w:rsidR="00626077">
        <w:t xml:space="preserve"> validation set that wasn’t used for training.</w:t>
      </w:r>
    </w:p>
    <w:p w14:paraId="3B862168" w14:textId="77777777" w:rsidR="00626077" w:rsidRDefault="00626077" w:rsidP="001C0A87">
      <w:pPr>
        <w:pStyle w:val="NoSpacing"/>
        <w:spacing w:line="276" w:lineRule="auto"/>
        <w:jc w:val="both"/>
      </w:pPr>
    </w:p>
    <w:p w14:paraId="0E8322BB" w14:textId="7B67298F" w:rsidR="00626077" w:rsidRDefault="00F25168" w:rsidP="001C0A87">
      <w:pPr>
        <w:pStyle w:val="NoSpacing"/>
        <w:spacing w:line="276" w:lineRule="auto"/>
        <w:jc w:val="both"/>
        <w:rPr>
          <w:sz w:val="28"/>
          <w:szCs w:val="28"/>
        </w:rPr>
      </w:pPr>
      <w:r>
        <w:rPr>
          <w:sz w:val="28"/>
          <w:szCs w:val="28"/>
        </w:rPr>
        <w:t xml:space="preserve">It was observed that many of these </w:t>
      </w:r>
      <w:r w:rsidR="00103769">
        <w:rPr>
          <w:sz w:val="28"/>
          <w:szCs w:val="28"/>
        </w:rPr>
        <w:t xml:space="preserve">algorithms were able to provide similar classification power for our classification task. This was tested several times by </w:t>
      </w:r>
      <w:r w:rsidR="007E1BF0">
        <w:rPr>
          <w:sz w:val="28"/>
          <w:szCs w:val="28"/>
        </w:rPr>
        <w:t>sampling different validation sets and training the models again and it was obser</w:t>
      </w:r>
      <w:r w:rsidR="001C0A87">
        <w:rPr>
          <w:sz w:val="28"/>
          <w:szCs w:val="28"/>
        </w:rPr>
        <w:t>ved that many of these models were performing on par with the XGB classifier.</w:t>
      </w:r>
    </w:p>
    <w:p w14:paraId="7A11DE23" w14:textId="77777777" w:rsidR="001C0A87" w:rsidRDefault="001C0A87" w:rsidP="00626077">
      <w:pPr>
        <w:pStyle w:val="NoSpacing"/>
        <w:spacing w:line="276" w:lineRule="auto"/>
        <w:rPr>
          <w:sz w:val="28"/>
          <w:szCs w:val="28"/>
        </w:rPr>
      </w:pPr>
    </w:p>
    <w:p w14:paraId="525C0CD2" w14:textId="6E70FB7B" w:rsidR="001C0A87" w:rsidRDefault="007523FC" w:rsidP="00626077">
      <w:pPr>
        <w:pStyle w:val="NoSpacing"/>
        <w:spacing w:line="276" w:lineRule="auto"/>
        <w:rPr>
          <w:b/>
          <w:bCs/>
          <w:sz w:val="28"/>
          <w:szCs w:val="28"/>
        </w:rPr>
      </w:pPr>
      <w:r>
        <w:rPr>
          <w:b/>
          <w:bCs/>
          <w:sz w:val="28"/>
          <w:szCs w:val="28"/>
        </w:rPr>
        <w:lastRenderedPageBreak/>
        <w:t>Ensemble model:</w:t>
      </w:r>
    </w:p>
    <w:p w14:paraId="0CD354F0" w14:textId="77777777" w:rsidR="007523FC" w:rsidRDefault="007523FC" w:rsidP="00626077">
      <w:pPr>
        <w:pStyle w:val="NoSpacing"/>
        <w:spacing w:line="276" w:lineRule="auto"/>
        <w:rPr>
          <w:b/>
          <w:bCs/>
          <w:sz w:val="28"/>
          <w:szCs w:val="28"/>
        </w:rPr>
      </w:pPr>
    </w:p>
    <w:p w14:paraId="2BCAE811" w14:textId="0D9C2229" w:rsidR="005C49BF" w:rsidRDefault="007523FC" w:rsidP="005C49BF">
      <w:pPr>
        <w:pStyle w:val="NoSpacing"/>
        <w:spacing w:line="276" w:lineRule="auto"/>
        <w:rPr>
          <w:sz w:val="28"/>
          <w:szCs w:val="28"/>
        </w:rPr>
      </w:pPr>
      <w:r>
        <w:rPr>
          <w:sz w:val="28"/>
          <w:szCs w:val="28"/>
        </w:rPr>
        <w:t xml:space="preserve">An Ensemble model </w:t>
      </w:r>
      <w:r w:rsidR="000C743B">
        <w:rPr>
          <w:sz w:val="28"/>
          <w:szCs w:val="28"/>
        </w:rPr>
        <w:t xml:space="preserve">by combing the best performing machine learning model was </w:t>
      </w:r>
      <w:r w:rsidR="00D70A8E">
        <w:rPr>
          <w:sz w:val="28"/>
          <w:szCs w:val="28"/>
        </w:rPr>
        <w:t xml:space="preserve">used to compare the results with the trained XGBoost algorithm. </w:t>
      </w:r>
    </w:p>
    <w:p w14:paraId="0E91E540" w14:textId="5B0EA1DB" w:rsidR="00C07E18" w:rsidRDefault="00C07E18" w:rsidP="005C49BF">
      <w:pPr>
        <w:pStyle w:val="NoSpacing"/>
        <w:spacing w:line="276" w:lineRule="auto"/>
        <w:rPr>
          <w:sz w:val="28"/>
          <w:szCs w:val="28"/>
        </w:rPr>
      </w:pPr>
      <w:r>
        <w:rPr>
          <w:sz w:val="28"/>
          <w:szCs w:val="28"/>
        </w:rPr>
        <w:t>The Ensemble included the following models</w:t>
      </w:r>
    </w:p>
    <w:p w14:paraId="2F5CE0F9" w14:textId="6FF6BE53" w:rsidR="00C07E18" w:rsidRDefault="00EB1F78" w:rsidP="00C07E18">
      <w:pPr>
        <w:pStyle w:val="NoSpacing"/>
        <w:numPr>
          <w:ilvl w:val="0"/>
          <w:numId w:val="19"/>
        </w:numPr>
        <w:spacing w:line="276" w:lineRule="auto"/>
        <w:rPr>
          <w:sz w:val="28"/>
          <w:szCs w:val="28"/>
        </w:rPr>
      </w:pPr>
      <w:r>
        <w:rPr>
          <w:sz w:val="28"/>
          <w:szCs w:val="28"/>
        </w:rPr>
        <w:t>XGBoost</w:t>
      </w:r>
    </w:p>
    <w:p w14:paraId="0DF69E73" w14:textId="71832F92" w:rsidR="00EB1F78" w:rsidRDefault="00EB1F78" w:rsidP="00C07E18">
      <w:pPr>
        <w:pStyle w:val="NoSpacing"/>
        <w:numPr>
          <w:ilvl w:val="0"/>
          <w:numId w:val="19"/>
        </w:numPr>
        <w:spacing w:line="276" w:lineRule="auto"/>
        <w:rPr>
          <w:sz w:val="28"/>
          <w:szCs w:val="28"/>
        </w:rPr>
      </w:pPr>
      <w:r>
        <w:rPr>
          <w:sz w:val="28"/>
          <w:szCs w:val="28"/>
        </w:rPr>
        <w:t>AdaBoost</w:t>
      </w:r>
    </w:p>
    <w:p w14:paraId="2F92B7FF" w14:textId="52AADF59" w:rsidR="00EB1F78" w:rsidRDefault="00EB1F78" w:rsidP="00C07E18">
      <w:pPr>
        <w:pStyle w:val="NoSpacing"/>
        <w:numPr>
          <w:ilvl w:val="0"/>
          <w:numId w:val="19"/>
        </w:numPr>
        <w:spacing w:line="276" w:lineRule="auto"/>
        <w:rPr>
          <w:sz w:val="28"/>
          <w:szCs w:val="28"/>
        </w:rPr>
      </w:pPr>
      <w:r>
        <w:rPr>
          <w:sz w:val="28"/>
          <w:szCs w:val="28"/>
        </w:rPr>
        <w:t>Gradient Boosting</w:t>
      </w:r>
    </w:p>
    <w:p w14:paraId="02F47C34" w14:textId="3424EA38" w:rsidR="00EB1F78" w:rsidRDefault="00EB1F78" w:rsidP="00C07E18">
      <w:pPr>
        <w:pStyle w:val="NoSpacing"/>
        <w:numPr>
          <w:ilvl w:val="0"/>
          <w:numId w:val="19"/>
        </w:numPr>
        <w:spacing w:line="276" w:lineRule="auto"/>
        <w:rPr>
          <w:sz w:val="28"/>
          <w:szCs w:val="28"/>
        </w:rPr>
      </w:pPr>
      <w:r>
        <w:rPr>
          <w:sz w:val="28"/>
          <w:szCs w:val="28"/>
        </w:rPr>
        <w:t xml:space="preserve"> </w:t>
      </w:r>
      <w:r w:rsidR="00634AEA">
        <w:rPr>
          <w:sz w:val="28"/>
          <w:szCs w:val="28"/>
        </w:rPr>
        <w:t>Linear discriminative analysis</w:t>
      </w:r>
    </w:p>
    <w:p w14:paraId="6024C399" w14:textId="5B58C189" w:rsidR="00634AEA" w:rsidRDefault="00634AEA" w:rsidP="00C07E18">
      <w:pPr>
        <w:pStyle w:val="NoSpacing"/>
        <w:numPr>
          <w:ilvl w:val="0"/>
          <w:numId w:val="19"/>
        </w:numPr>
        <w:spacing w:line="276" w:lineRule="auto"/>
        <w:rPr>
          <w:sz w:val="28"/>
          <w:szCs w:val="28"/>
        </w:rPr>
      </w:pPr>
      <w:r>
        <w:rPr>
          <w:sz w:val="28"/>
          <w:szCs w:val="28"/>
        </w:rPr>
        <w:t>Quadratic discriminative analysis</w:t>
      </w:r>
    </w:p>
    <w:p w14:paraId="2DA540FE" w14:textId="2D853C84" w:rsidR="00634AEA" w:rsidRDefault="00634AEA" w:rsidP="00C07E18">
      <w:pPr>
        <w:pStyle w:val="NoSpacing"/>
        <w:numPr>
          <w:ilvl w:val="0"/>
          <w:numId w:val="19"/>
        </w:numPr>
        <w:spacing w:line="276" w:lineRule="auto"/>
        <w:rPr>
          <w:sz w:val="28"/>
          <w:szCs w:val="28"/>
        </w:rPr>
      </w:pPr>
      <w:r>
        <w:rPr>
          <w:sz w:val="28"/>
          <w:szCs w:val="28"/>
        </w:rPr>
        <w:t>Logistic regression</w:t>
      </w:r>
    </w:p>
    <w:p w14:paraId="548D002B" w14:textId="77777777" w:rsidR="00634AEA" w:rsidRDefault="00634AEA" w:rsidP="00634AEA">
      <w:pPr>
        <w:pStyle w:val="NoSpacing"/>
        <w:spacing w:line="276" w:lineRule="auto"/>
        <w:rPr>
          <w:sz w:val="28"/>
          <w:szCs w:val="28"/>
        </w:rPr>
      </w:pPr>
    </w:p>
    <w:p w14:paraId="57974F6C" w14:textId="7DE794C7" w:rsidR="00634AEA" w:rsidRDefault="00634AEA" w:rsidP="00634AEA">
      <w:pPr>
        <w:pStyle w:val="NoSpacing"/>
        <w:spacing w:line="276" w:lineRule="auto"/>
        <w:rPr>
          <w:sz w:val="28"/>
          <w:szCs w:val="28"/>
        </w:rPr>
      </w:pPr>
      <w:r>
        <w:rPr>
          <w:sz w:val="28"/>
          <w:szCs w:val="28"/>
        </w:rPr>
        <w:t>The average of the predicted probabilities from the above models was used to classify the validation set. The foll</w:t>
      </w:r>
      <w:r w:rsidR="006C18E2">
        <w:rPr>
          <w:sz w:val="28"/>
          <w:szCs w:val="28"/>
        </w:rPr>
        <w:t>owing are the results obtained</w:t>
      </w:r>
      <w:r w:rsidR="00F65C0E">
        <w:rPr>
          <w:sz w:val="28"/>
          <w:szCs w:val="28"/>
        </w:rPr>
        <w:t>.</w:t>
      </w:r>
    </w:p>
    <w:p w14:paraId="500B030C" w14:textId="77777777" w:rsidR="00685252" w:rsidRDefault="00685252" w:rsidP="00634AEA">
      <w:pPr>
        <w:pStyle w:val="NoSpacing"/>
        <w:spacing w:line="276" w:lineRule="auto"/>
        <w:rPr>
          <w:sz w:val="28"/>
          <w:szCs w:val="28"/>
        </w:rPr>
      </w:pPr>
    </w:p>
    <w:p w14:paraId="53DB7435" w14:textId="6EE066D4" w:rsidR="00685252" w:rsidRDefault="00685252" w:rsidP="00685252">
      <w:pPr>
        <w:pStyle w:val="NoSpacing"/>
        <w:spacing w:line="276" w:lineRule="auto"/>
        <w:jc w:val="center"/>
        <w:rPr>
          <w:sz w:val="28"/>
          <w:szCs w:val="28"/>
        </w:rPr>
      </w:pPr>
      <w:r>
        <w:rPr>
          <w:noProof/>
          <w:sz w:val="28"/>
          <w:szCs w:val="28"/>
        </w:rPr>
        <w:drawing>
          <wp:inline distT="0" distB="0" distL="0" distR="0" wp14:anchorId="31D5CCB3" wp14:editId="639552DA">
            <wp:extent cx="2710263" cy="2660073"/>
            <wp:effectExtent l="0" t="0" r="0" b="6985"/>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714985" cy="2664708"/>
                    </a:xfrm>
                    <a:prstGeom prst="rect">
                      <a:avLst/>
                    </a:prstGeom>
                  </pic:spPr>
                </pic:pic>
              </a:graphicData>
            </a:graphic>
          </wp:inline>
        </w:drawing>
      </w:r>
    </w:p>
    <w:p w14:paraId="127E88A5" w14:textId="13351A8D" w:rsidR="00F65C0E" w:rsidRPr="00685252" w:rsidRDefault="00685252" w:rsidP="00685252">
      <w:pPr>
        <w:pStyle w:val="NoSpacing"/>
        <w:spacing w:line="276" w:lineRule="auto"/>
        <w:jc w:val="center"/>
      </w:pPr>
      <w:r>
        <w:t xml:space="preserve">Fig </w:t>
      </w:r>
      <w:r w:rsidR="00BB45EA">
        <w:t>11:</w:t>
      </w:r>
      <w:r>
        <w:t xml:space="preserve"> </w:t>
      </w:r>
      <w:r w:rsidR="0037457A">
        <w:t>Confusion matrix obtained from the prediction on the validation set using the ensemble</w:t>
      </w:r>
      <w:r w:rsidR="002703ED">
        <w:t>.</w:t>
      </w:r>
    </w:p>
    <w:p w14:paraId="6ED7CDB4" w14:textId="317F8463" w:rsidR="00F65C0E" w:rsidRDefault="00F65C0E" w:rsidP="000F2F67">
      <w:pPr>
        <w:pStyle w:val="NoSpacing"/>
        <w:spacing w:line="276" w:lineRule="auto"/>
        <w:jc w:val="center"/>
        <w:rPr>
          <w:sz w:val="28"/>
          <w:szCs w:val="28"/>
        </w:rPr>
      </w:pPr>
      <w:r>
        <w:rPr>
          <w:noProof/>
          <w:sz w:val="28"/>
          <w:szCs w:val="28"/>
        </w:rPr>
        <w:lastRenderedPageBreak/>
        <w:drawing>
          <wp:inline distT="0" distB="0" distL="0" distR="0" wp14:anchorId="04069C8A" wp14:editId="2D1188CB">
            <wp:extent cx="3504762" cy="3365079"/>
            <wp:effectExtent l="0" t="0" r="635" b="6985"/>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504762" cy="3365079"/>
                    </a:xfrm>
                    <a:prstGeom prst="rect">
                      <a:avLst/>
                    </a:prstGeom>
                  </pic:spPr>
                </pic:pic>
              </a:graphicData>
            </a:graphic>
          </wp:inline>
        </w:drawing>
      </w:r>
    </w:p>
    <w:p w14:paraId="689D30E6" w14:textId="027D5326" w:rsidR="006C18E2" w:rsidRPr="00814D54" w:rsidRDefault="000D6E4F" w:rsidP="00814D54">
      <w:pPr>
        <w:pStyle w:val="NoSpacing"/>
        <w:spacing w:line="276" w:lineRule="auto"/>
        <w:jc w:val="center"/>
      </w:pPr>
      <w:r>
        <w:t xml:space="preserve">Fig </w:t>
      </w:r>
      <w:r w:rsidR="00BB45EA">
        <w:t>12:</w:t>
      </w:r>
      <w:r>
        <w:t xml:space="preserve"> </w:t>
      </w:r>
      <w:r w:rsidR="00CA00DA">
        <w:t>ROC curve obtained from the predic</w:t>
      </w:r>
      <w:r w:rsidR="00685252">
        <w:t>tions on validation set using the ensemble model</w:t>
      </w:r>
    </w:p>
    <w:p w14:paraId="04912A50" w14:textId="77777777" w:rsidR="006C18E2" w:rsidRPr="007523FC" w:rsidRDefault="006C18E2" w:rsidP="00634AEA">
      <w:pPr>
        <w:pStyle w:val="NoSpacing"/>
        <w:spacing w:line="276" w:lineRule="auto"/>
        <w:rPr>
          <w:sz w:val="28"/>
          <w:szCs w:val="28"/>
        </w:rPr>
      </w:pPr>
    </w:p>
    <w:p w14:paraId="24F9CC22" w14:textId="77777777" w:rsidR="007523FC" w:rsidRDefault="007523FC" w:rsidP="005C49BF">
      <w:pPr>
        <w:pStyle w:val="NoSpacing"/>
        <w:spacing w:line="276" w:lineRule="auto"/>
        <w:rPr>
          <w:b/>
          <w:bCs/>
          <w:sz w:val="28"/>
          <w:szCs w:val="28"/>
        </w:rPr>
      </w:pPr>
    </w:p>
    <w:p w14:paraId="079C932F" w14:textId="57D383F0" w:rsidR="0095663B" w:rsidRDefault="002703ED" w:rsidP="00BD055D">
      <w:pPr>
        <w:pStyle w:val="NoSpacing"/>
        <w:spacing w:line="276" w:lineRule="auto"/>
        <w:jc w:val="both"/>
        <w:rPr>
          <w:sz w:val="28"/>
          <w:szCs w:val="28"/>
        </w:rPr>
      </w:pPr>
      <w:r>
        <w:rPr>
          <w:sz w:val="28"/>
          <w:szCs w:val="28"/>
        </w:rPr>
        <w:t>From Fig 11 and Fig 12</w:t>
      </w:r>
      <w:r w:rsidR="00E65FE2">
        <w:rPr>
          <w:sz w:val="28"/>
          <w:szCs w:val="28"/>
        </w:rPr>
        <w:t xml:space="preserve">, i.e., the confusion matrix and the ROC curve obtained from the ensemble model </w:t>
      </w:r>
      <w:r w:rsidR="0095663B">
        <w:rPr>
          <w:sz w:val="28"/>
          <w:szCs w:val="28"/>
        </w:rPr>
        <w:t xml:space="preserve">on the validation </w:t>
      </w:r>
      <w:r w:rsidR="00226291">
        <w:rPr>
          <w:sz w:val="28"/>
          <w:szCs w:val="28"/>
        </w:rPr>
        <w:t>set,</w:t>
      </w:r>
      <w:r w:rsidR="0095663B">
        <w:rPr>
          <w:sz w:val="28"/>
          <w:szCs w:val="28"/>
        </w:rPr>
        <w:t xml:space="preserve"> </w:t>
      </w:r>
      <w:r w:rsidR="00BB45EA">
        <w:rPr>
          <w:sz w:val="28"/>
          <w:szCs w:val="28"/>
        </w:rPr>
        <w:t>it</w:t>
      </w:r>
      <w:r w:rsidR="0095663B">
        <w:rPr>
          <w:sz w:val="28"/>
          <w:szCs w:val="28"/>
        </w:rPr>
        <w:t xml:space="preserve"> was observed that the performance of the trained single XGBoost model is </w:t>
      </w:r>
      <w:r w:rsidR="00BB45EA">
        <w:rPr>
          <w:sz w:val="28"/>
          <w:szCs w:val="28"/>
        </w:rPr>
        <w:t xml:space="preserve">comparable to </w:t>
      </w:r>
      <w:r w:rsidR="0095663B">
        <w:rPr>
          <w:sz w:val="28"/>
          <w:szCs w:val="28"/>
        </w:rPr>
        <w:t xml:space="preserve">that of this ensemble model. </w:t>
      </w:r>
    </w:p>
    <w:p w14:paraId="154DBE12" w14:textId="3C745511" w:rsidR="00BD055D" w:rsidRDefault="00BD055D" w:rsidP="00BD055D">
      <w:pPr>
        <w:pStyle w:val="NoSpacing"/>
        <w:spacing w:line="276" w:lineRule="auto"/>
        <w:jc w:val="both"/>
        <w:rPr>
          <w:sz w:val="28"/>
          <w:szCs w:val="28"/>
        </w:rPr>
      </w:pPr>
      <w:r>
        <w:rPr>
          <w:sz w:val="28"/>
          <w:szCs w:val="28"/>
        </w:rPr>
        <w:t>This result was verified several times by using different combinations of training dataset and validation set and similar observations were made.</w:t>
      </w:r>
    </w:p>
    <w:p w14:paraId="1B5E7884" w14:textId="77777777" w:rsidR="00BD055D" w:rsidRDefault="00BD055D" w:rsidP="00BD055D">
      <w:pPr>
        <w:pStyle w:val="NoSpacing"/>
        <w:spacing w:line="276" w:lineRule="auto"/>
        <w:jc w:val="both"/>
        <w:rPr>
          <w:sz w:val="28"/>
          <w:szCs w:val="28"/>
        </w:rPr>
      </w:pPr>
    </w:p>
    <w:p w14:paraId="71EE40B3" w14:textId="1D33D456" w:rsidR="00226291" w:rsidRDefault="00226291" w:rsidP="005C49BF">
      <w:pPr>
        <w:pStyle w:val="NoSpacing"/>
        <w:spacing w:line="276" w:lineRule="auto"/>
        <w:rPr>
          <w:b/>
          <w:bCs/>
          <w:sz w:val="28"/>
          <w:szCs w:val="28"/>
        </w:rPr>
      </w:pPr>
      <w:r>
        <w:rPr>
          <w:b/>
          <w:bCs/>
          <w:sz w:val="28"/>
          <w:szCs w:val="28"/>
        </w:rPr>
        <w:t xml:space="preserve">Why was XGBoost model used for final predictions </w:t>
      </w:r>
      <w:r w:rsidR="003E7D8B">
        <w:rPr>
          <w:b/>
          <w:bCs/>
          <w:sz w:val="28"/>
          <w:szCs w:val="28"/>
        </w:rPr>
        <w:t>using test dataset.</w:t>
      </w:r>
    </w:p>
    <w:p w14:paraId="1E20E8AE" w14:textId="77777777" w:rsidR="003E7D8B" w:rsidRDefault="003E7D8B" w:rsidP="005C49BF">
      <w:pPr>
        <w:pStyle w:val="NoSpacing"/>
        <w:spacing w:line="276" w:lineRule="auto"/>
        <w:rPr>
          <w:b/>
          <w:bCs/>
          <w:sz w:val="28"/>
          <w:szCs w:val="28"/>
        </w:rPr>
      </w:pPr>
    </w:p>
    <w:p w14:paraId="63A63745" w14:textId="77777777" w:rsidR="00974E59" w:rsidRDefault="003E7D8B" w:rsidP="005C49BF">
      <w:pPr>
        <w:pStyle w:val="NoSpacing"/>
        <w:spacing w:line="276" w:lineRule="auto"/>
        <w:rPr>
          <w:sz w:val="28"/>
          <w:szCs w:val="28"/>
        </w:rPr>
      </w:pPr>
      <w:r>
        <w:rPr>
          <w:sz w:val="28"/>
          <w:szCs w:val="28"/>
        </w:rPr>
        <w:t xml:space="preserve">Even though it was observed that </w:t>
      </w:r>
      <w:r w:rsidR="00E332DF">
        <w:rPr>
          <w:sz w:val="28"/>
          <w:szCs w:val="28"/>
        </w:rPr>
        <w:t xml:space="preserve">many different machine learning models were able to </w:t>
      </w:r>
      <w:r w:rsidR="00BD055D">
        <w:rPr>
          <w:sz w:val="28"/>
          <w:szCs w:val="28"/>
        </w:rPr>
        <w:t>perform comparable to the XGBoost model, I have chosen XGBoost as the Final model because I have spent more time on hyperparameter tuning of the</w:t>
      </w:r>
      <w:r w:rsidR="00974E59">
        <w:rPr>
          <w:sz w:val="28"/>
          <w:szCs w:val="28"/>
        </w:rPr>
        <w:t xml:space="preserve"> XGBoost model than other machine learning algorithms for this classification problem. </w:t>
      </w:r>
    </w:p>
    <w:p w14:paraId="610ED27F" w14:textId="77777777" w:rsidR="00974E59" w:rsidRDefault="00974E59" w:rsidP="005C49BF">
      <w:pPr>
        <w:pStyle w:val="NoSpacing"/>
        <w:spacing w:line="276" w:lineRule="auto"/>
        <w:rPr>
          <w:sz w:val="28"/>
          <w:szCs w:val="28"/>
        </w:rPr>
      </w:pPr>
    </w:p>
    <w:p w14:paraId="479686E4" w14:textId="3F2B54B4" w:rsidR="003E7D8B" w:rsidRDefault="00974E59" w:rsidP="005C49BF">
      <w:pPr>
        <w:pStyle w:val="NoSpacing"/>
        <w:spacing w:line="276" w:lineRule="auto"/>
        <w:rPr>
          <w:sz w:val="28"/>
          <w:szCs w:val="28"/>
        </w:rPr>
      </w:pPr>
      <w:r>
        <w:rPr>
          <w:sz w:val="28"/>
          <w:szCs w:val="28"/>
        </w:rPr>
        <w:t xml:space="preserve">XGBoost was chosen over the combined ensemble model even through </w:t>
      </w:r>
      <w:proofErr w:type="gramStart"/>
      <w:r>
        <w:rPr>
          <w:sz w:val="28"/>
          <w:szCs w:val="28"/>
        </w:rPr>
        <w:t>both of them</w:t>
      </w:r>
      <w:proofErr w:type="gramEnd"/>
      <w:r>
        <w:rPr>
          <w:sz w:val="28"/>
          <w:szCs w:val="28"/>
        </w:rPr>
        <w:t xml:space="preserve"> </w:t>
      </w:r>
      <w:r w:rsidR="00220116">
        <w:rPr>
          <w:sz w:val="28"/>
          <w:szCs w:val="28"/>
        </w:rPr>
        <w:t xml:space="preserve">have shown comparable results because the single XGBoost model is computationally more efficient the combined ensemble model and it doesn’t make </w:t>
      </w:r>
      <w:r w:rsidR="00220116">
        <w:rPr>
          <w:sz w:val="28"/>
          <w:szCs w:val="28"/>
        </w:rPr>
        <w:lastRenderedPageBreak/>
        <w:t xml:space="preserve">any sense to choose the ensemble model without significant improvement in the classification capabilities. </w:t>
      </w:r>
    </w:p>
    <w:p w14:paraId="2084422B" w14:textId="77777777" w:rsidR="00220116" w:rsidRDefault="00220116" w:rsidP="005C49BF">
      <w:pPr>
        <w:pStyle w:val="NoSpacing"/>
        <w:spacing w:line="276" w:lineRule="auto"/>
        <w:rPr>
          <w:sz w:val="28"/>
          <w:szCs w:val="28"/>
        </w:rPr>
      </w:pPr>
    </w:p>
    <w:p w14:paraId="343446D3" w14:textId="082BCFCF" w:rsidR="00220116" w:rsidRDefault="00B77289" w:rsidP="005C49BF">
      <w:pPr>
        <w:pStyle w:val="NoSpacing"/>
        <w:spacing w:line="276" w:lineRule="auto"/>
        <w:rPr>
          <w:sz w:val="28"/>
          <w:szCs w:val="28"/>
        </w:rPr>
      </w:pPr>
      <w:r>
        <w:rPr>
          <w:sz w:val="28"/>
          <w:szCs w:val="28"/>
        </w:rPr>
        <w:t>Thus,</w:t>
      </w:r>
      <w:r w:rsidR="00220116">
        <w:rPr>
          <w:sz w:val="28"/>
          <w:szCs w:val="28"/>
        </w:rPr>
        <w:t xml:space="preserve"> the XGBoost with the same hyperparameters were </w:t>
      </w:r>
      <w:r>
        <w:rPr>
          <w:sz w:val="28"/>
          <w:szCs w:val="28"/>
        </w:rPr>
        <w:t>trained again</w:t>
      </w:r>
      <w:r w:rsidR="00220116">
        <w:rPr>
          <w:sz w:val="28"/>
          <w:szCs w:val="28"/>
        </w:rPr>
        <w:t xml:space="preserve"> using the entire </w:t>
      </w:r>
      <w:r>
        <w:rPr>
          <w:sz w:val="28"/>
          <w:szCs w:val="28"/>
        </w:rPr>
        <w:t>training dataset provided and was used predict the classes of the test dataset.</w:t>
      </w:r>
    </w:p>
    <w:p w14:paraId="3EB54C91" w14:textId="77777777" w:rsidR="00B77289" w:rsidRDefault="00B77289" w:rsidP="005C49BF">
      <w:pPr>
        <w:pStyle w:val="NoSpacing"/>
        <w:spacing w:line="276" w:lineRule="auto"/>
        <w:rPr>
          <w:sz w:val="28"/>
          <w:szCs w:val="28"/>
        </w:rPr>
      </w:pPr>
    </w:p>
    <w:p w14:paraId="6250C74C" w14:textId="77777777" w:rsidR="00B77289" w:rsidRPr="003E7D8B" w:rsidRDefault="00B77289" w:rsidP="005C49BF">
      <w:pPr>
        <w:pStyle w:val="NoSpacing"/>
        <w:spacing w:line="276" w:lineRule="auto"/>
        <w:rPr>
          <w:sz w:val="28"/>
          <w:szCs w:val="28"/>
        </w:rPr>
      </w:pPr>
    </w:p>
    <w:p w14:paraId="7CAFF76C" w14:textId="3331A056" w:rsidR="008400CE" w:rsidRDefault="004B1D46" w:rsidP="005C49BF">
      <w:pPr>
        <w:pStyle w:val="NoSpacing"/>
        <w:spacing w:line="276" w:lineRule="auto"/>
        <w:rPr>
          <w:b/>
          <w:bCs/>
          <w:sz w:val="28"/>
          <w:szCs w:val="28"/>
        </w:rPr>
      </w:pPr>
      <w:r>
        <w:rPr>
          <w:b/>
          <w:bCs/>
          <w:sz w:val="28"/>
          <w:szCs w:val="28"/>
        </w:rPr>
        <w:t xml:space="preserve">Why do we believe that these trained models </w:t>
      </w:r>
      <w:r w:rsidR="008400CE">
        <w:rPr>
          <w:b/>
          <w:bCs/>
          <w:sz w:val="28"/>
          <w:szCs w:val="28"/>
        </w:rPr>
        <w:t>will be</w:t>
      </w:r>
      <w:r>
        <w:rPr>
          <w:b/>
          <w:bCs/>
          <w:sz w:val="28"/>
          <w:szCs w:val="28"/>
        </w:rPr>
        <w:t xml:space="preserve"> able to generalize to</w:t>
      </w:r>
      <w:r w:rsidR="008400CE">
        <w:rPr>
          <w:b/>
          <w:bCs/>
          <w:sz w:val="28"/>
          <w:szCs w:val="28"/>
        </w:rPr>
        <w:t xml:space="preserve"> unseen test dataset?</w:t>
      </w:r>
    </w:p>
    <w:p w14:paraId="1D7460DB" w14:textId="5AA16517" w:rsidR="0095663B" w:rsidRDefault="004B1D46" w:rsidP="005C49BF">
      <w:pPr>
        <w:pStyle w:val="NoSpacing"/>
        <w:spacing w:line="276" w:lineRule="auto"/>
        <w:rPr>
          <w:b/>
          <w:bCs/>
          <w:sz w:val="28"/>
          <w:szCs w:val="28"/>
        </w:rPr>
      </w:pPr>
      <w:r>
        <w:rPr>
          <w:b/>
          <w:bCs/>
          <w:sz w:val="28"/>
          <w:szCs w:val="28"/>
        </w:rPr>
        <w:t xml:space="preserve"> </w:t>
      </w:r>
    </w:p>
    <w:p w14:paraId="3F2A6B4F" w14:textId="4B2965C8" w:rsidR="002703ED" w:rsidRDefault="00E0382E" w:rsidP="005C49BF">
      <w:pPr>
        <w:pStyle w:val="NoSpacing"/>
        <w:spacing w:line="276" w:lineRule="auto"/>
        <w:rPr>
          <w:sz w:val="28"/>
          <w:szCs w:val="28"/>
        </w:rPr>
      </w:pPr>
      <w:r>
        <w:rPr>
          <w:sz w:val="28"/>
          <w:szCs w:val="28"/>
        </w:rPr>
        <w:t xml:space="preserve">These models were able to generalize well to unseen </w:t>
      </w:r>
      <w:r w:rsidR="006F2D7E">
        <w:rPr>
          <w:sz w:val="28"/>
          <w:szCs w:val="28"/>
        </w:rPr>
        <w:t xml:space="preserve">validation dataset. </w:t>
      </w:r>
      <w:r w:rsidR="00705A0B">
        <w:rPr>
          <w:sz w:val="28"/>
          <w:szCs w:val="28"/>
        </w:rPr>
        <w:t xml:space="preserve">But the </w:t>
      </w:r>
      <w:r w:rsidR="006F2D7E">
        <w:rPr>
          <w:sz w:val="28"/>
          <w:szCs w:val="28"/>
        </w:rPr>
        <w:t xml:space="preserve">validation </w:t>
      </w:r>
      <w:r w:rsidR="00705A0B">
        <w:rPr>
          <w:sz w:val="28"/>
          <w:szCs w:val="28"/>
        </w:rPr>
        <w:t xml:space="preserve">data set is sampled from the training </w:t>
      </w:r>
      <w:r w:rsidR="00B11FAE">
        <w:rPr>
          <w:sz w:val="28"/>
          <w:szCs w:val="28"/>
        </w:rPr>
        <w:t>dataset,</w:t>
      </w:r>
      <w:r w:rsidR="00705A0B">
        <w:rPr>
          <w:sz w:val="28"/>
          <w:szCs w:val="28"/>
        </w:rPr>
        <w:t xml:space="preserve"> </w:t>
      </w:r>
      <w:r w:rsidR="00E323A5">
        <w:rPr>
          <w:sz w:val="28"/>
          <w:szCs w:val="28"/>
        </w:rPr>
        <w:t>and we have shown that the c</w:t>
      </w:r>
      <w:r w:rsidR="00E1626E">
        <w:rPr>
          <w:sz w:val="28"/>
          <w:szCs w:val="28"/>
        </w:rPr>
        <w:t>lassification models are able generalize to unseen validation set from the sa</w:t>
      </w:r>
      <w:r w:rsidR="00B11FAE">
        <w:rPr>
          <w:sz w:val="28"/>
          <w:szCs w:val="28"/>
        </w:rPr>
        <w:t xml:space="preserve">me distribution. Thus, if the check whether the testing dataset and </w:t>
      </w:r>
      <w:r w:rsidR="00266608">
        <w:rPr>
          <w:sz w:val="28"/>
          <w:szCs w:val="28"/>
        </w:rPr>
        <w:t xml:space="preserve">training dataset have a similar probability distribution for its features, we would be </w:t>
      </w:r>
      <w:r w:rsidR="001F7030">
        <w:rPr>
          <w:sz w:val="28"/>
          <w:szCs w:val="28"/>
        </w:rPr>
        <w:t>confident</w:t>
      </w:r>
      <w:r w:rsidR="00BF2A6D">
        <w:rPr>
          <w:sz w:val="28"/>
          <w:szCs w:val="28"/>
        </w:rPr>
        <w:t xml:space="preserve"> that the trained classification models will be able to generalize well to the testing dataset and </w:t>
      </w:r>
      <w:r w:rsidR="001F7030">
        <w:rPr>
          <w:sz w:val="28"/>
          <w:szCs w:val="28"/>
        </w:rPr>
        <w:t>the models will give good results on the testing dataset.</w:t>
      </w:r>
    </w:p>
    <w:p w14:paraId="364C840C" w14:textId="77777777" w:rsidR="001F7030" w:rsidRDefault="001F7030" w:rsidP="005C49BF">
      <w:pPr>
        <w:pStyle w:val="NoSpacing"/>
        <w:spacing w:line="276" w:lineRule="auto"/>
        <w:rPr>
          <w:sz w:val="28"/>
          <w:szCs w:val="28"/>
        </w:rPr>
      </w:pPr>
    </w:p>
    <w:p w14:paraId="53F908C9" w14:textId="07354E7B" w:rsidR="003A1D17" w:rsidRPr="003A1D17" w:rsidRDefault="0099418A" w:rsidP="003A1D17">
      <w:pPr>
        <w:tabs>
          <w:tab w:val="left" w:pos="3011"/>
        </w:tabs>
        <w:spacing w:line="240" w:lineRule="auto"/>
        <w:ind w:firstLine="0"/>
        <w:jc w:val="both"/>
        <w:rPr>
          <w:sz w:val="28"/>
          <w:szCs w:val="28"/>
        </w:rPr>
      </w:pPr>
      <w:r>
        <w:rPr>
          <w:sz w:val="28"/>
          <w:szCs w:val="28"/>
        </w:rPr>
        <w:t xml:space="preserve">From the following plot comparing the probability distributions </w:t>
      </w:r>
      <w:r w:rsidR="003A1D17">
        <w:rPr>
          <w:sz w:val="28"/>
          <w:szCs w:val="28"/>
        </w:rPr>
        <w:t>of individual</w:t>
      </w:r>
      <w:r w:rsidR="008643DC">
        <w:rPr>
          <w:sz w:val="28"/>
          <w:szCs w:val="28"/>
        </w:rPr>
        <w:t xml:space="preserve"> </w:t>
      </w:r>
      <w:r w:rsidR="00277A50">
        <w:rPr>
          <w:sz w:val="28"/>
          <w:szCs w:val="28"/>
        </w:rPr>
        <w:t>features of</w:t>
      </w:r>
      <w:r w:rsidR="008643DC">
        <w:rPr>
          <w:sz w:val="28"/>
          <w:szCs w:val="28"/>
        </w:rPr>
        <w:t xml:space="preserve"> training datase</w:t>
      </w:r>
      <w:r w:rsidR="00277A50">
        <w:rPr>
          <w:sz w:val="28"/>
          <w:szCs w:val="28"/>
        </w:rPr>
        <w:t xml:space="preserve">t and testing dataset, </w:t>
      </w:r>
      <w:r w:rsidR="003A1D17">
        <w:rPr>
          <w:sz w:val="28"/>
          <w:szCs w:val="28"/>
        </w:rPr>
        <w:t>it</w:t>
      </w:r>
      <w:r w:rsidR="003A1D17">
        <w:rPr>
          <w:sz w:val="28"/>
          <w:szCs w:val="28"/>
        </w:rPr>
        <w:t xml:space="preserve"> can be observed that both the distributions peaks around the same values of all the features and have comparable shapes. </w:t>
      </w:r>
    </w:p>
    <w:p w14:paraId="37560AEA" w14:textId="0917C2C1" w:rsidR="001F7030" w:rsidRPr="0099418A" w:rsidRDefault="00726F3C" w:rsidP="005C49BF">
      <w:pPr>
        <w:pStyle w:val="NoSpacing"/>
        <w:spacing w:line="276" w:lineRule="auto"/>
        <w:rPr>
          <w:sz w:val="28"/>
          <w:szCs w:val="28"/>
        </w:rPr>
      </w:pPr>
      <w:r>
        <w:rPr>
          <w:sz w:val="28"/>
          <w:szCs w:val="28"/>
        </w:rPr>
        <w:t>Thus, we</w:t>
      </w:r>
      <w:r w:rsidR="00277A50">
        <w:rPr>
          <w:sz w:val="28"/>
          <w:szCs w:val="28"/>
        </w:rPr>
        <w:t xml:space="preserve"> can </w:t>
      </w:r>
      <w:r>
        <w:rPr>
          <w:sz w:val="28"/>
          <w:szCs w:val="28"/>
        </w:rPr>
        <w:t>believe</w:t>
      </w:r>
      <w:r w:rsidR="00277A50">
        <w:rPr>
          <w:sz w:val="28"/>
          <w:szCs w:val="28"/>
        </w:rPr>
        <w:t xml:space="preserve"> that the training dataset and </w:t>
      </w:r>
      <w:r w:rsidR="00FC5EEA">
        <w:rPr>
          <w:sz w:val="28"/>
          <w:szCs w:val="28"/>
        </w:rPr>
        <w:t xml:space="preserve">testing dataset was obtained from the same </w:t>
      </w:r>
      <w:r w:rsidR="003A1D17">
        <w:rPr>
          <w:sz w:val="28"/>
          <w:szCs w:val="28"/>
        </w:rPr>
        <w:t>distribution,</w:t>
      </w:r>
      <w:r w:rsidR="00FC5EEA">
        <w:rPr>
          <w:sz w:val="28"/>
          <w:szCs w:val="28"/>
        </w:rPr>
        <w:t xml:space="preserve"> and we can believe that the model will generalize well to the testing dataset.</w:t>
      </w:r>
    </w:p>
    <w:p w14:paraId="51D69E68" w14:textId="2FBCE329" w:rsidR="00E81978" w:rsidRDefault="003563C0">
      <w:pPr>
        <w:pStyle w:val="NoSpacing"/>
        <w:rPr>
          <w:noProof/>
        </w:rPr>
      </w:pPr>
      <w:r>
        <w:rPr>
          <w:noProof/>
        </w:rPr>
        <w:lastRenderedPageBreak/>
        <w:drawing>
          <wp:inline distT="0" distB="0" distL="0" distR="0" wp14:anchorId="1E6ED6A9" wp14:editId="1B1D6DB8">
            <wp:extent cx="5913912" cy="5627061"/>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14278" cy="5627409"/>
                    </a:xfrm>
                    <a:prstGeom prst="rect">
                      <a:avLst/>
                    </a:prstGeom>
                  </pic:spPr>
                </pic:pic>
              </a:graphicData>
            </a:graphic>
          </wp:inline>
        </w:drawing>
      </w:r>
    </w:p>
    <w:p w14:paraId="2964D467" w14:textId="7794ADA6" w:rsidR="003563C0" w:rsidRDefault="003563C0" w:rsidP="003C235D">
      <w:pPr>
        <w:tabs>
          <w:tab w:val="left" w:pos="3011"/>
        </w:tabs>
        <w:spacing w:line="240" w:lineRule="auto"/>
        <w:ind w:firstLine="0"/>
        <w:jc w:val="both"/>
      </w:pPr>
      <w:r>
        <w:t xml:space="preserve">Fig 13: Comparison of the probability distributions of the </w:t>
      </w:r>
      <w:r w:rsidR="003C235D">
        <w:t>individual features of the training and testing dataset</w:t>
      </w:r>
      <w:r>
        <w:t xml:space="preserve"> </w:t>
      </w:r>
    </w:p>
    <w:p w14:paraId="660BDE18" w14:textId="77777777" w:rsidR="003A1D17" w:rsidRDefault="003A1D17" w:rsidP="003C235D">
      <w:pPr>
        <w:tabs>
          <w:tab w:val="left" w:pos="3011"/>
        </w:tabs>
        <w:spacing w:line="240" w:lineRule="auto"/>
        <w:ind w:firstLine="0"/>
        <w:jc w:val="both"/>
      </w:pPr>
    </w:p>
    <w:p w14:paraId="65F12F9A" w14:textId="77777777" w:rsidR="003A1D17" w:rsidRDefault="003A1D17" w:rsidP="003C235D">
      <w:pPr>
        <w:tabs>
          <w:tab w:val="left" w:pos="3011"/>
        </w:tabs>
        <w:spacing w:line="240" w:lineRule="auto"/>
        <w:ind w:firstLine="0"/>
        <w:jc w:val="both"/>
      </w:pPr>
    </w:p>
    <w:sectPr w:rsidR="003A1D17" w:rsidSect="00475D92">
      <w:footerReference w:type="default" r:id="rId22"/>
      <w:headerReference w:type="first" r:id="rId23"/>
      <w:footnotePr>
        <w:pos w:val="beneathText"/>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619EFD" w14:textId="77777777" w:rsidR="00793ADE" w:rsidRDefault="00793ADE">
      <w:pPr>
        <w:spacing w:line="240" w:lineRule="auto"/>
      </w:pPr>
      <w:r>
        <w:separator/>
      </w:r>
    </w:p>
    <w:p w14:paraId="511D02DC" w14:textId="77777777" w:rsidR="00793ADE" w:rsidRDefault="00793ADE"/>
  </w:endnote>
  <w:endnote w:type="continuationSeparator" w:id="0">
    <w:p w14:paraId="630C675E" w14:textId="77777777" w:rsidR="00793ADE" w:rsidRDefault="00793ADE">
      <w:pPr>
        <w:spacing w:line="240" w:lineRule="auto"/>
      </w:pPr>
      <w:r>
        <w:continuationSeparator/>
      </w:r>
    </w:p>
    <w:p w14:paraId="6DE6731D" w14:textId="77777777" w:rsidR="00793ADE" w:rsidRDefault="00793AD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26DF8" w14:textId="721221DC" w:rsidR="006D57DF" w:rsidRDefault="006D57DF">
    <w:pPr>
      <w:pStyle w:val="Footer"/>
    </w:pPr>
  </w:p>
  <w:p w14:paraId="3CA9F1AE" w14:textId="77777777" w:rsidR="006D57DF" w:rsidRDefault="006D57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0611CB" w14:textId="77777777" w:rsidR="00793ADE" w:rsidRDefault="00793ADE">
      <w:pPr>
        <w:spacing w:line="240" w:lineRule="auto"/>
      </w:pPr>
      <w:r>
        <w:separator/>
      </w:r>
    </w:p>
    <w:p w14:paraId="0EE548DA" w14:textId="77777777" w:rsidR="00793ADE" w:rsidRDefault="00793ADE"/>
  </w:footnote>
  <w:footnote w:type="continuationSeparator" w:id="0">
    <w:p w14:paraId="6A49DD8C" w14:textId="77777777" w:rsidR="00793ADE" w:rsidRDefault="00793ADE">
      <w:pPr>
        <w:spacing w:line="240" w:lineRule="auto"/>
      </w:pPr>
      <w:r>
        <w:continuationSeparator/>
      </w:r>
    </w:p>
    <w:p w14:paraId="2EC52797" w14:textId="77777777" w:rsidR="00793ADE" w:rsidRDefault="00793AD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EB838" w14:textId="3CCDB00A" w:rsidR="00E81978" w:rsidRDefault="005D3A03">
    <w:pPr>
      <w:pStyle w:val="Header"/>
      <w:rPr>
        <w:rStyle w:val="Strong"/>
      </w:rPr>
    </w:pP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0D3F41">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299D2912"/>
    <w:multiLevelType w:val="multilevel"/>
    <w:tmpl w:val="3F308B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6920C5"/>
    <w:multiLevelType w:val="hybridMultilevel"/>
    <w:tmpl w:val="FBD4B58A"/>
    <w:lvl w:ilvl="0" w:tplc="0BF4087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4FD57215"/>
    <w:multiLevelType w:val="hybridMultilevel"/>
    <w:tmpl w:val="0FF81A12"/>
    <w:lvl w:ilvl="0" w:tplc="334A19F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00754DB"/>
    <w:multiLevelType w:val="multilevel"/>
    <w:tmpl w:val="24D8C81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DDC11FA"/>
    <w:multiLevelType w:val="hybridMultilevel"/>
    <w:tmpl w:val="9A9489FC"/>
    <w:lvl w:ilvl="0" w:tplc="4C444B7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7A26325"/>
    <w:multiLevelType w:val="hybridMultilevel"/>
    <w:tmpl w:val="FAEE4120"/>
    <w:lvl w:ilvl="0" w:tplc="3F7602F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359894812">
    <w:abstractNumId w:val="9"/>
  </w:num>
  <w:num w:numId="2" w16cid:durableId="1837454778">
    <w:abstractNumId w:val="7"/>
  </w:num>
  <w:num w:numId="3" w16cid:durableId="750736546">
    <w:abstractNumId w:val="6"/>
  </w:num>
  <w:num w:numId="4" w16cid:durableId="1819490101">
    <w:abstractNumId w:val="5"/>
  </w:num>
  <w:num w:numId="5" w16cid:durableId="785000700">
    <w:abstractNumId w:val="4"/>
  </w:num>
  <w:num w:numId="6" w16cid:durableId="982198203">
    <w:abstractNumId w:val="8"/>
  </w:num>
  <w:num w:numId="7" w16cid:durableId="154615656">
    <w:abstractNumId w:val="3"/>
  </w:num>
  <w:num w:numId="8" w16cid:durableId="539783233">
    <w:abstractNumId w:val="2"/>
  </w:num>
  <w:num w:numId="9" w16cid:durableId="673605089">
    <w:abstractNumId w:val="1"/>
  </w:num>
  <w:num w:numId="10" w16cid:durableId="400710973">
    <w:abstractNumId w:val="0"/>
  </w:num>
  <w:num w:numId="11" w16cid:durableId="2095124207">
    <w:abstractNumId w:val="9"/>
    <w:lvlOverride w:ilvl="0">
      <w:startOverride w:val="1"/>
    </w:lvlOverride>
  </w:num>
  <w:num w:numId="12" w16cid:durableId="1282764425">
    <w:abstractNumId w:val="18"/>
  </w:num>
  <w:num w:numId="13" w16cid:durableId="1439787604">
    <w:abstractNumId w:val="15"/>
  </w:num>
  <w:num w:numId="14" w16cid:durableId="2032487512">
    <w:abstractNumId w:val="12"/>
  </w:num>
  <w:num w:numId="15" w16cid:durableId="1183737653">
    <w:abstractNumId w:val="17"/>
  </w:num>
  <w:num w:numId="16" w16cid:durableId="1236817118">
    <w:abstractNumId w:val="14"/>
  </w:num>
  <w:num w:numId="17" w16cid:durableId="1126462788">
    <w:abstractNumId w:val="10"/>
  </w:num>
  <w:num w:numId="18" w16cid:durableId="570432874">
    <w:abstractNumId w:val="16"/>
  </w:num>
  <w:num w:numId="19" w16cid:durableId="1766684717">
    <w:abstractNumId w:val="19"/>
  </w:num>
  <w:num w:numId="20" w16cid:durableId="1344356533">
    <w:abstractNumId w:val="13"/>
  </w:num>
  <w:num w:numId="21" w16cid:durableId="6867159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07F"/>
    <w:rsid w:val="00014100"/>
    <w:rsid w:val="00037D39"/>
    <w:rsid w:val="000674D6"/>
    <w:rsid w:val="00072B5D"/>
    <w:rsid w:val="000751C1"/>
    <w:rsid w:val="00080557"/>
    <w:rsid w:val="000B1BAE"/>
    <w:rsid w:val="000C14C3"/>
    <w:rsid w:val="000C743B"/>
    <w:rsid w:val="000D3F41"/>
    <w:rsid w:val="000D6E4F"/>
    <w:rsid w:val="000E7E47"/>
    <w:rsid w:val="000F2F67"/>
    <w:rsid w:val="00103769"/>
    <w:rsid w:val="00124E8F"/>
    <w:rsid w:val="0013004A"/>
    <w:rsid w:val="00185828"/>
    <w:rsid w:val="00185AB9"/>
    <w:rsid w:val="001A66F1"/>
    <w:rsid w:val="001B6C16"/>
    <w:rsid w:val="001C0A87"/>
    <w:rsid w:val="001F7030"/>
    <w:rsid w:val="002068E8"/>
    <w:rsid w:val="00212338"/>
    <w:rsid w:val="00220116"/>
    <w:rsid w:val="00226291"/>
    <w:rsid w:val="00240F04"/>
    <w:rsid w:val="0025754C"/>
    <w:rsid w:val="00266608"/>
    <w:rsid w:val="002703ED"/>
    <w:rsid w:val="0027558C"/>
    <w:rsid w:val="00277A50"/>
    <w:rsid w:val="00281D14"/>
    <w:rsid w:val="002E0A75"/>
    <w:rsid w:val="002E26CB"/>
    <w:rsid w:val="002F03A2"/>
    <w:rsid w:val="002F5B86"/>
    <w:rsid w:val="00314BCD"/>
    <w:rsid w:val="00330F44"/>
    <w:rsid w:val="00337061"/>
    <w:rsid w:val="00345604"/>
    <w:rsid w:val="00355DCA"/>
    <w:rsid w:val="003563C0"/>
    <w:rsid w:val="00361D60"/>
    <w:rsid w:val="00372403"/>
    <w:rsid w:val="0037457A"/>
    <w:rsid w:val="0039208E"/>
    <w:rsid w:val="003A1D17"/>
    <w:rsid w:val="003B4AE3"/>
    <w:rsid w:val="003C235D"/>
    <w:rsid w:val="003C3E66"/>
    <w:rsid w:val="003E48AF"/>
    <w:rsid w:val="003E7D8B"/>
    <w:rsid w:val="00414E6B"/>
    <w:rsid w:val="0043700F"/>
    <w:rsid w:val="004406AD"/>
    <w:rsid w:val="004437AF"/>
    <w:rsid w:val="0045149C"/>
    <w:rsid w:val="00453995"/>
    <w:rsid w:val="00454790"/>
    <w:rsid w:val="00475D92"/>
    <w:rsid w:val="00481FA3"/>
    <w:rsid w:val="004A2A41"/>
    <w:rsid w:val="004A455E"/>
    <w:rsid w:val="004B0A69"/>
    <w:rsid w:val="004B1D46"/>
    <w:rsid w:val="004B20F3"/>
    <w:rsid w:val="004B2368"/>
    <w:rsid w:val="004F2AC6"/>
    <w:rsid w:val="004F72A4"/>
    <w:rsid w:val="00503B3B"/>
    <w:rsid w:val="00511702"/>
    <w:rsid w:val="0051300A"/>
    <w:rsid w:val="00525FFF"/>
    <w:rsid w:val="005464A5"/>
    <w:rsid w:val="00551A02"/>
    <w:rsid w:val="005534FA"/>
    <w:rsid w:val="00573EDD"/>
    <w:rsid w:val="00575A56"/>
    <w:rsid w:val="00580D94"/>
    <w:rsid w:val="005833A5"/>
    <w:rsid w:val="00583B58"/>
    <w:rsid w:val="005843A2"/>
    <w:rsid w:val="00586915"/>
    <w:rsid w:val="00593353"/>
    <w:rsid w:val="00597C25"/>
    <w:rsid w:val="00597C60"/>
    <w:rsid w:val="005C49BF"/>
    <w:rsid w:val="005D3A03"/>
    <w:rsid w:val="005D6AB6"/>
    <w:rsid w:val="00603878"/>
    <w:rsid w:val="00626077"/>
    <w:rsid w:val="00634AEA"/>
    <w:rsid w:val="00634B6F"/>
    <w:rsid w:val="00645C39"/>
    <w:rsid w:val="00673312"/>
    <w:rsid w:val="00685252"/>
    <w:rsid w:val="006B2CA2"/>
    <w:rsid w:val="006C1126"/>
    <w:rsid w:val="006C18E2"/>
    <w:rsid w:val="006D1ACA"/>
    <w:rsid w:val="006D57DF"/>
    <w:rsid w:val="006F2D7E"/>
    <w:rsid w:val="006F3687"/>
    <w:rsid w:val="00702B7B"/>
    <w:rsid w:val="0070562A"/>
    <w:rsid w:val="00705A0B"/>
    <w:rsid w:val="00726F3C"/>
    <w:rsid w:val="007275E4"/>
    <w:rsid w:val="00727E08"/>
    <w:rsid w:val="007434F6"/>
    <w:rsid w:val="007523FC"/>
    <w:rsid w:val="00770923"/>
    <w:rsid w:val="00790997"/>
    <w:rsid w:val="00793ADE"/>
    <w:rsid w:val="007D607F"/>
    <w:rsid w:val="007D75A2"/>
    <w:rsid w:val="007E1BF0"/>
    <w:rsid w:val="007E35AD"/>
    <w:rsid w:val="007F2F4C"/>
    <w:rsid w:val="007F7558"/>
    <w:rsid w:val="008002C0"/>
    <w:rsid w:val="00814D54"/>
    <w:rsid w:val="0081773A"/>
    <w:rsid w:val="00825006"/>
    <w:rsid w:val="008309C8"/>
    <w:rsid w:val="008362DB"/>
    <w:rsid w:val="008400CE"/>
    <w:rsid w:val="008643DC"/>
    <w:rsid w:val="008C5323"/>
    <w:rsid w:val="008D5B06"/>
    <w:rsid w:val="008D77FF"/>
    <w:rsid w:val="008E7DF4"/>
    <w:rsid w:val="008F5B21"/>
    <w:rsid w:val="008F6268"/>
    <w:rsid w:val="0092175B"/>
    <w:rsid w:val="00924F78"/>
    <w:rsid w:val="00956326"/>
    <w:rsid w:val="0095663B"/>
    <w:rsid w:val="00974E59"/>
    <w:rsid w:val="0099418A"/>
    <w:rsid w:val="0099689D"/>
    <w:rsid w:val="009978FE"/>
    <w:rsid w:val="009A32D1"/>
    <w:rsid w:val="009A3469"/>
    <w:rsid w:val="009A6A3B"/>
    <w:rsid w:val="009B436A"/>
    <w:rsid w:val="009D398F"/>
    <w:rsid w:val="009D5521"/>
    <w:rsid w:val="009E12B1"/>
    <w:rsid w:val="009E306D"/>
    <w:rsid w:val="009E5E19"/>
    <w:rsid w:val="009F2B7B"/>
    <w:rsid w:val="00A0470C"/>
    <w:rsid w:val="00A13982"/>
    <w:rsid w:val="00A63890"/>
    <w:rsid w:val="00A6576C"/>
    <w:rsid w:val="00A70DC8"/>
    <w:rsid w:val="00A86395"/>
    <w:rsid w:val="00AB7457"/>
    <w:rsid w:val="00AC6ED3"/>
    <w:rsid w:val="00B11FAE"/>
    <w:rsid w:val="00B648B6"/>
    <w:rsid w:val="00B71DC8"/>
    <w:rsid w:val="00B77289"/>
    <w:rsid w:val="00B823AA"/>
    <w:rsid w:val="00B94C91"/>
    <w:rsid w:val="00BA45DB"/>
    <w:rsid w:val="00BB08FA"/>
    <w:rsid w:val="00BB45EA"/>
    <w:rsid w:val="00BD055D"/>
    <w:rsid w:val="00BF2A6D"/>
    <w:rsid w:val="00BF4184"/>
    <w:rsid w:val="00C0601E"/>
    <w:rsid w:val="00C07E18"/>
    <w:rsid w:val="00C173E6"/>
    <w:rsid w:val="00C31D30"/>
    <w:rsid w:val="00C536F2"/>
    <w:rsid w:val="00C57037"/>
    <w:rsid w:val="00C9297D"/>
    <w:rsid w:val="00CA00DA"/>
    <w:rsid w:val="00CB179C"/>
    <w:rsid w:val="00CC0548"/>
    <w:rsid w:val="00CD6E39"/>
    <w:rsid w:val="00CF6E91"/>
    <w:rsid w:val="00D0443B"/>
    <w:rsid w:val="00D0544C"/>
    <w:rsid w:val="00D13209"/>
    <w:rsid w:val="00D202F4"/>
    <w:rsid w:val="00D330E0"/>
    <w:rsid w:val="00D34FCF"/>
    <w:rsid w:val="00D67618"/>
    <w:rsid w:val="00D70A8E"/>
    <w:rsid w:val="00D85B68"/>
    <w:rsid w:val="00DB5820"/>
    <w:rsid w:val="00DC2CBD"/>
    <w:rsid w:val="00E0382E"/>
    <w:rsid w:val="00E1626E"/>
    <w:rsid w:val="00E178DD"/>
    <w:rsid w:val="00E323A5"/>
    <w:rsid w:val="00E332DF"/>
    <w:rsid w:val="00E6004D"/>
    <w:rsid w:val="00E63E0C"/>
    <w:rsid w:val="00E65FE2"/>
    <w:rsid w:val="00E74366"/>
    <w:rsid w:val="00E81978"/>
    <w:rsid w:val="00EB1F78"/>
    <w:rsid w:val="00ED22A5"/>
    <w:rsid w:val="00EF4053"/>
    <w:rsid w:val="00F1236C"/>
    <w:rsid w:val="00F25168"/>
    <w:rsid w:val="00F379B7"/>
    <w:rsid w:val="00F4377C"/>
    <w:rsid w:val="00F45D8D"/>
    <w:rsid w:val="00F525FA"/>
    <w:rsid w:val="00F532F2"/>
    <w:rsid w:val="00F65C0E"/>
    <w:rsid w:val="00FA56C8"/>
    <w:rsid w:val="00FB676A"/>
    <w:rsid w:val="00FC5EEA"/>
    <w:rsid w:val="00FE3ABC"/>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027FB7"/>
  <w15:chartTrackingRefBased/>
  <w15:docId w15:val="{C092ECA1-5029-47E8-9993-7553C65AC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customStyle="1" w:styleId="topic-highlight">
    <w:name w:val="topic-highlight"/>
    <w:basedOn w:val="DefaultParagraphFont"/>
    <w:rsid w:val="00593353"/>
  </w:style>
  <w:style w:type="paragraph" w:customStyle="1" w:styleId="pw-post-body-paragraph">
    <w:name w:val="pw-post-body-paragraph"/>
    <w:basedOn w:val="Normal"/>
    <w:rsid w:val="00A13982"/>
    <w:pPr>
      <w:spacing w:before="100" w:beforeAutospacing="1" w:after="100" w:afterAutospacing="1" w:line="240" w:lineRule="auto"/>
      <w:ind w:firstLine="0"/>
    </w:pPr>
    <w:rPr>
      <w:rFonts w:ascii="Times New Roman" w:eastAsia="Times New Roman" w:hAnsi="Times New Roman" w:cs="Times New Roman"/>
      <w:kern w:val="0"/>
      <w:lang w:val="en-IN" w:eastAsia="en-IN"/>
    </w:rPr>
  </w:style>
  <w:style w:type="character" w:styleId="Hyperlink">
    <w:name w:val="Hyperlink"/>
    <w:basedOn w:val="DefaultParagraphFont"/>
    <w:uiPriority w:val="99"/>
    <w:semiHidden/>
    <w:unhideWhenUsed/>
    <w:rsid w:val="00A6576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19170930">
      <w:bodyDiv w:val="1"/>
      <w:marLeft w:val="0"/>
      <w:marRight w:val="0"/>
      <w:marTop w:val="0"/>
      <w:marBottom w:val="0"/>
      <w:divBdr>
        <w:top w:val="none" w:sz="0" w:space="0" w:color="auto"/>
        <w:left w:val="none" w:sz="0" w:space="0" w:color="auto"/>
        <w:bottom w:val="none" w:sz="0" w:space="0" w:color="auto"/>
        <w:right w:val="none" w:sz="0" w:space="0" w:color="auto"/>
      </w:divBdr>
    </w:div>
    <w:div w:id="1276332395">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87376688">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1881695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vita.had.co.nz/papers/gpp.pdf" TargetMode="External"/><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jil\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8679B138CC7443782C32D4237F25514"/>
        <w:category>
          <w:name w:val="General"/>
          <w:gallery w:val="placeholder"/>
        </w:category>
        <w:types>
          <w:type w:val="bbPlcHdr"/>
        </w:types>
        <w:behaviors>
          <w:behavior w:val="content"/>
        </w:behaviors>
        <w:guid w:val="{235203A5-608D-44BC-A5EC-77A9EDD02D77}"/>
      </w:docPartPr>
      <w:docPartBody>
        <w:p w:rsidR="00743D5D" w:rsidRDefault="00DA3932">
          <w:pPr>
            <w:pStyle w:val="B8679B138CC7443782C32D4237F25514"/>
          </w:pPr>
          <w:r>
            <w:t>[Title Here, up to 12 Words, on One to Two Lines]</w:t>
          </w:r>
        </w:p>
      </w:docPartBody>
    </w:docPart>
    <w:docPart>
      <w:docPartPr>
        <w:name w:val="936C4672ECD249449AA400BDE840783D"/>
        <w:category>
          <w:name w:val="General"/>
          <w:gallery w:val="placeholder"/>
        </w:category>
        <w:types>
          <w:type w:val="bbPlcHdr"/>
        </w:types>
        <w:behaviors>
          <w:behavior w:val="content"/>
        </w:behaviors>
        <w:guid w:val="{95F8E856-B882-46CC-9614-932745023577}"/>
      </w:docPartPr>
      <w:docPartBody>
        <w:p w:rsidR="00743D5D" w:rsidRDefault="00DA3932">
          <w:pPr>
            <w:pStyle w:val="936C4672ECD249449AA400BDE840783D"/>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932"/>
    <w:rsid w:val="00743D5D"/>
    <w:rsid w:val="00DA39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679B138CC7443782C32D4237F25514">
    <w:name w:val="B8679B138CC7443782C32D4237F25514"/>
  </w:style>
  <w:style w:type="paragraph" w:customStyle="1" w:styleId="AA37BABB38544D869FC338E79C247E39">
    <w:name w:val="AA37BABB38544D869FC338E79C247E39"/>
  </w:style>
  <w:style w:type="paragraph" w:customStyle="1" w:styleId="30AB5D13075748258A28A6D72CCFE363">
    <w:name w:val="30AB5D13075748258A28A6D72CCFE363"/>
  </w:style>
  <w:style w:type="paragraph" w:customStyle="1" w:styleId="3E62F14E466B421281DACFF580E9B078">
    <w:name w:val="3E62F14E466B421281DACFF580E9B078"/>
  </w:style>
  <w:style w:type="paragraph" w:customStyle="1" w:styleId="A4ED4811E9F14377A989AA6F07160BE7">
    <w:name w:val="A4ED4811E9F14377A989AA6F07160BE7"/>
  </w:style>
  <w:style w:type="paragraph" w:customStyle="1" w:styleId="622644055EC04EC582668466E4520270">
    <w:name w:val="622644055EC04EC582668466E4520270"/>
  </w:style>
  <w:style w:type="character" w:styleId="Emphasis">
    <w:name w:val="Emphasis"/>
    <w:basedOn w:val="DefaultParagraphFont"/>
    <w:uiPriority w:val="4"/>
    <w:unhideWhenUsed/>
    <w:qFormat/>
    <w:rPr>
      <w:i/>
      <w:iCs/>
    </w:rPr>
  </w:style>
  <w:style w:type="paragraph" w:customStyle="1" w:styleId="75F16BC3AEE948CA98359FDF8E1E683F">
    <w:name w:val="75F16BC3AEE948CA98359FDF8E1E683F"/>
  </w:style>
  <w:style w:type="paragraph" w:customStyle="1" w:styleId="109773B42ACA4DAFAE8F417B8420233A">
    <w:name w:val="109773B42ACA4DAFAE8F417B8420233A"/>
  </w:style>
  <w:style w:type="paragraph" w:customStyle="1" w:styleId="936C4672ECD249449AA400BDE840783D">
    <w:name w:val="936C4672ECD249449AA400BDE840783D"/>
  </w:style>
  <w:style w:type="paragraph" w:customStyle="1" w:styleId="D51F64DE9A174946ACDD6EAAF9632C82">
    <w:name w:val="D51F64DE9A174946ACDD6EAAF9632C82"/>
  </w:style>
  <w:style w:type="paragraph" w:customStyle="1" w:styleId="66653694DACB487399C31184FFD37E85">
    <w:name w:val="66653694DACB487399C31184FFD37E85"/>
  </w:style>
  <w:style w:type="paragraph" w:customStyle="1" w:styleId="8A5EF4E1702848D98C8BA63DB9E8DD93">
    <w:name w:val="8A5EF4E1702848D98C8BA63DB9E8DD93"/>
  </w:style>
  <w:style w:type="paragraph" w:customStyle="1" w:styleId="96C7C4469BBD44B99EA5DE9E8591A816">
    <w:name w:val="96C7C4469BBD44B99EA5DE9E8591A816"/>
  </w:style>
  <w:style w:type="paragraph" w:customStyle="1" w:styleId="D8517BF3B7264CB9A782EC75420B54A1">
    <w:name w:val="D8517BF3B7264CB9A782EC75420B54A1"/>
  </w:style>
  <w:style w:type="paragraph" w:customStyle="1" w:styleId="AE5C9DCF0BA442838EDED31BBC08F847">
    <w:name w:val="AE5C9DCF0BA442838EDED31BBC08F847"/>
  </w:style>
  <w:style w:type="paragraph" w:customStyle="1" w:styleId="38D956B40DEC4B5DA590702811F1684B">
    <w:name w:val="38D956B40DEC4B5DA590702811F1684B"/>
  </w:style>
  <w:style w:type="paragraph" w:customStyle="1" w:styleId="769DEF466FAE4CC99EB067B5B4135CFF">
    <w:name w:val="769DEF466FAE4CC99EB067B5B4135CFF"/>
  </w:style>
  <w:style w:type="paragraph" w:customStyle="1" w:styleId="1E7A590DCCFE4D56B7D43CD234A61FB7">
    <w:name w:val="1E7A590DCCFE4D56B7D43CD234A61FB7"/>
  </w:style>
  <w:style w:type="paragraph" w:customStyle="1" w:styleId="81E0D5C1582448ADB6B74176D538EEE7">
    <w:name w:val="81E0D5C1582448ADB6B74176D538EEE7"/>
  </w:style>
  <w:style w:type="paragraph" w:customStyle="1" w:styleId="617BDD9CDE3344B0A86E2C07ED20DAEC">
    <w:name w:val="617BDD9CDE3344B0A86E2C07ED20DAEC"/>
  </w:style>
  <w:style w:type="paragraph" w:customStyle="1" w:styleId="15ECEDCBF541415D96BDD7E32362AB74">
    <w:name w:val="15ECEDCBF541415D96BDD7E32362AB74"/>
  </w:style>
  <w:style w:type="paragraph" w:customStyle="1" w:styleId="8496B496BC7940A498ADA67735EC75FD">
    <w:name w:val="8496B496BC7940A498ADA67735EC75FD"/>
  </w:style>
  <w:style w:type="paragraph" w:customStyle="1" w:styleId="178BA58300884885AB616D20E9C5C7D4">
    <w:name w:val="178BA58300884885AB616D20E9C5C7D4"/>
  </w:style>
  <w:style w:type="paragraph" w:customStyle="1" w:styleId="A8891DAD54E0414EAF79395B3A37B83C">
    <w:name w:val="A8891DAD54E0414EAF79395B3A37B83C"/>
  </w:style>
  <w:style w:type="paragraph" w:customStyle="1" w:styleId="AB7B1750F63B41D98AF25159886FA3F9">
    <w:name w:val="AB7B1750F63B41D98AF25159886FA3F9"/>
  </w:style>
  <w:style w:type="paragraph" w:customStyle="1" w:styleId="0D2F67FC1AF340C68096C697078FEEAD">
    <w:name w:val="0D2F67FC1AF340C68096C697078FEEAD"/>
  </w:style>
  <w:style w:type="paragraph" w:customStyle="1" w:styleId="FF3F9922EC0E4CB1BF7BC0AC55671D66">
    <w:name w:val="FF3F9922EC0E4CB1BF7BC0AC55671D66"/>
  </w:style>
  <w:style w:type="paragraph" w:customStyle="1" w:styleId="8626469F083346C29E8C2C33D8CAA686">
    <w:name w:val="8626469F083346C29E8C2C33D8CAA686"/>
  </w:style>
  <w:style w:type="paragraph" w:customStyle="1" w:styleId="5646982C0DB34E909B32FAB5E6CDD2BE">
    <w:name w:val="5646982C0DB34E909B32FAB5E6CDD2BE"/>
  </w:style>
  <w:style w:type="paragraph" w:customStyle="1" w:styleId="DCC9FE9C7D424E19A2744F7E644E6222">
    <w:name w:val="DCC9FE9C7D424E19A2744F7E644E6222"/>
  </w:style>
  <w:style w:type="paragraph" w:customStyle="1" w:styleId="7D1DE984CA984636A8067CB45334CCCA">
    <w:name w:val="7D1DE984CA984636A8067CB45334CCCA"/>
  </w:style>
  <w:style w:type="paragraph" w:customStyle="1" w:styleId="CE68397772E746E1BCB45135384FECE0">
    <w:name w:val="CE68397772E746E1BCB45135384FECE0"/>
  </w:style>
  <w:style w:type="paragraph" w:customStyle="1" w:styleId="ACD5F5F17F184974A07F8C8E584EDAC8">
    <w:name w:val="ACD5F5F17F184974A07F8C8E584EDAC8"/>
  </w:style>
  <w:style w:type="paragraph" w:customStyle="1" w:styleId="2F5392106CFB4823AAD17DD714B32239">
    <w:name w:val="2F5392106CFB4823AAD17DD714B32239"/>
  </w:style>
  <w:style w:type="paragraph" w:customStyle="1" w:styleId="ED53134E7F684DA498D7A679B7A7CECC">
    <w:name w:val="ED53134E7F684DA498D7A679B7A7CECC"/>
  </w:style>
  <w:style w:type="paragraph" w:customStyle="1" w:styleId="4A01EEE3D9A24AC6855079A9A96922F6">
    <w:name w:val="4A01EEE3D9A24AC6855079A9A96922F6"/>
  </w:style>
  <w:style w:type="paragraph" w:customStyle="1" w:styleId="49A4DD4B8BC147C2B3A3A7BA6641CFCB">
    <w:name w:val="49A4DD4B8BC147C2B3A3A7BA6641CFCB"/>
  </w:style>
  <w:style w:type="paragraph" w:customStyle="1" w:styleId="11D4B5F8022D4A9192FCF674776D4C17">
    <w:name w:val="11D4B5F8022D4A9192FCF674776D4C17"/>
  </w:style>
  <w:style w:type="paragraph" w:customStyle="1" w:styleId="A3003840D0A54601881E83082BACF53B">
    <w:name w:val="A3003840D0A54601881E83082BACF53B"/>
  </w:style>
  <w:style w:type="paragraph" w:customStyle="1" w:styleId="DC831A5D25294D98AEA369A1E8B17CE0">
    <w:name w:val="DC831A5D25294D98AEA369A1E8B17CE0"/>
  </w:style>
  <w:style w:type="paragraph" w:customStyle="1" w:styleId="733C84FDA3554CA491CE2064C9BEBACA">
    <w:name w:val="733C84FDA3554CA491CE2064C9BEBACA"/>
  </w:style>
  <w:style w:type="paragraph" w:customStyle="1" w:styleId="22643E929254483DB733BD73AC25AC99">
    <w:name w:val="22643E929254483DB733BD73AC25AC99"/>
  </w:style>
  <w:style w:type="paragraph" w:customStyle="1" w:styleId="07AD11E15871484DB2DDB5D1C2EF3B2C">
    <w:name w:val="07AD11E15871484DB2DDB5D1C2EF3B2C"/>
  </w:style>
  <w:style w:type="paragraph" w:customStyle="1" w:styleId="9DBE829B8F5C4F34B081A89F0528F557">
    <w:name w:val="9DBE829B8F5C4F34B081A89F0528F557"/>
  </w:style>
  <w:style w:type="paragraph" w:customStyle="1" w:styleId="74B9B4834CD34C69BDEE17B4F49309D6">
    <w:name w:val="74B9B4834CD34C69BDEE17B4F49309D6"/>
  </w:style>
  <w:style w:type="paragraph" w:customStyle="1" w:styleId="F62925B746C848A3B6E521B17C26558F">
    <w:name w:val="F62925B746C848A3B6E521B17C26558F"/>
  </w:style>
  <w:style w:type="paragraph" w:customStyle="1" w:styleId="94CDB2018A0C4D328A8F9D176E882FA3">
    <w:name w:val="94CDB2018A0C4D328A8F9D176E882FA3"/>
  </w:style>
  <w:style w:type="paragraph" w:customStyle="1" w:styleId="8574CC23DA714E7E803EFC8217127C3B">
    <w:name w:val="8574CC23DA714E7E803EFC8217127C3B"/>
  </w:style>
  <w:style w:type="paragraph" w:customStyle="1" w:styleId="2C766BC0D79E4AC28A49FC74B1BDD228">
    <w:name w:val="2C766BC0D79E4AC28A49FC74B1BDD228"/>
  </w:style>
  <w:style w:type="paragraph" w:customStyle="1" w:styleId="F714F2F5464A4F19A43BF90152A9202C">
    <w:name w:val="F714F2F5464A4F19A43BF90152A9202C"/>
  </w:style>
  <w:style w:type="paragraph" w:customStyle="1" w:styleId="43ED830A5D914108954F4CF52AA16B13">
    <w:name w:val="43ED830A5D914108954F4CF52AA16B13"/>
  </w:style>
  <w:style w:type="paragraph" w:customStyle="1" w:styleId="988A6377BE1946A1B292954AAFADD6B1">
    <w:name w:val="988A6377BE1946A1B292954AAFADD6B1"/>
  </w:style>
  <w:style w:type="paragraph" w:customStyle="1" w:styleId="CFFFB4F6AED342519A79363ABD23EEDB">
    <w:name w:val="CFFFB4F6AED342519A79363ABD23EEDB"/>
  </w:style>
  <w:style w:type="paragraph" w:customStyle="1" w:styleId="7F9086D964C34D9F8BE7CF6DD7203C16">
    <w:name w:val="7F9086D964C34D9F8BE7CF6DD7203C16"/>
  </w:style>
  <w:style w:type="paragraph" w:customStyle="1" w:styleId="0983D01F16A34E308ECC06EA0CFA8DFF">
    <w:name w:val="0983D01F16A34E308ECC06EA0CFA8DFF"/>
  </w:style>
  <w:style w:type="paragraph" w:customStyle="1" w:styleId="7355FA78431E4BA5A2C0A3290B0FCFB7">
    <w:name w:val="7355FA78431E4BA5A2C0A3290B0FCFB7"/>
  </w:style>
  <w:style w:type="paragraph" w:customStyle="1" w:styleId="45D3796F1DC4426E997B10B1D77410C8">
    <w:name w:val="45D3796F1DC4426E997B10B1D77410C8"/>
  </w:style>
  <w:style w:type="paragraph" w:customStyle="1" w:styleId="F6756A689C2C4756BE7C62B490BC78A7">
    <w:name w:val="F6756A689C2C4756BE7C62B490BC78A7"/>
  </w:style>
  <w:style w:type="paragraph" w:customStyle="1" w:styleId="F7DCAB872FD5480786AF36F5C3C55755">
    <w:name w:val="F7DCAB872FD5480786AF36F5C3C55755"/>
  </w:style>
  <w:style w:type="paragraph" w:customStyle="1" w:styleId="6A9F36C843EB44CDBFA16FE9E91C6317">
    <w:name w:val="6A9F36C843EB44CDBFA16FE9E91C6317"/>
  </w:style>
  <w:style w:type="paragraph" w:customStyle="1" w:styleId="D2DE63ADFA764264B536766448282CA3">
    <w:name w:val="D2DE63ADFA764264B536766448282CA3"/>
  </w:style>
  <w:style w:type="paragraph" w:customStyle="1" w:styleId="B0700126F6FE4814B2C6A9AFF8346EC0">
    <w:name w:val="B0700126F6FE4814B2C6A9AFF8346EC0"/>
  </w:style>
  <w:style w:type="paragraph" w:customStyle="1" w:styleId="82D810BB581C4D52AC1B0E3DE0546B85">
    <w:name w:val="82D810BB581C4D52AC1B0E3DE0546B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82DBADFB-1DDD-494B-BD57-A57FFC80C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1</TotalTime>
  <Pages>17</Pages>
  <Words>2178</Words>
  <Characters>12416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Crowd for Good – Cancer ML Benchmarking Challenge</vt:lpstr>
    </vt:vector>
  </TitlesOfParts>
  <Company/>
  <LinksUpToDate>false</LinksUpToDate>
  <CharactersWithSpaces>14565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Crowd for Good – Cancer ML Benchmarking Challenge I</dc:title>
  <dc:subject/>
  <dc:creator>Sijil</dc:creator>
  <cp:keywords/>
  <dc:description/>
  <cp:lastModifiedBy>Sijil Jose</cp:lastModifiedBy>
  <cp:revision>2</cp:revision>
  <dcterms:created xsi:type="dcterms:W3CDTF">2022-06-08T18:05:00Z</dcterms:created>
  <dcterms:modified xsi:type="dcterms:W3CDTF">2022-06-08T18:05:00Z</dcterms:modified>
</cp:coreProperties>
</file>