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1F6A2A73" w:rsidR="003064CB" w:rsidRDefault="00155B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55584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  <w:p w14:paraId="6EE177CE" w14:textId="4877D891" w:rsidR="003064CB" w:rsidRDefault="001452F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5584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YourName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1F6A2A73" w:rsidR="003064CB" w:rsidRDefault="00155B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55584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X</w:t>
                          </w:r>
                        </w:p>
                        <w:p w14:paraId="6EE177CE" w14:textId="4877D891" w:rsidR="003064CB" w:rsidRDefault="003064C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55584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YourName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1452F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7DA6D606" w:rsidR="003064CB" w:rsidRDefault="001452F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Restaurant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3064C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7DA6D606" w:rsidR="003064CB" w:rsidRDefault="003064C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55B5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Restaurant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Heading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4D372715" w14:textId="4AF8B5BB" w:rsidR="005B424B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1767" w:history="1">
            <w:r w:rsidR="005B424B" w:rsidRPr="006559FE">
              <w:rPr>
                <w:rStyle w:val="Hyperlink"/>
                <w:noProof/>
              </w:rPr>
              <w:t>System Objective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_Toc10411767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2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57E32CB7" w14:textId="20324214" w:rsidR="005B424B" w:rsidRDefault="005B42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68" w:history="1">
            <w:r w:rsidRPr="006559FE">
              <w:rPr>
                <w:rStyle w:val="Hyperlink"/>
                <w:noProof/>
              </w:rPr>
              <w:t>Domain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4B63" w14:textId="640CB956" w:rsidR="005B424B" w:rsidRDefault="005B42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69" w:history="1">
            <w:r w:rsidRPr="006559FE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E5D1" w14:textId="7943F4A7" w:rsidR="005B424B" w:rsidRDefault="005B42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70" w:history="1">
            <w:r w:rsidRPr="006559FE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3608" w14:textId="2BF17185" w:rsidR="005B424B" w:rsidRDefault="005B42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71" w:history="1">
            <w:r w:rsidRPr="006559FE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7FBD" w14:textId="4A44F1DF" w:rsidR="005B424B" w:rsidRDefault="005B42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1772" w:history="1">
            <w:r w:rsidRPr="006559FE">
              <w:rPr>
                <w:rStyle w:val="Hyperlink"/>
                <w:noProof/>
              </w:rPr>
              <w:t>R1: ServerUI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48CB" w14:textId="53141E98" w:rsidR="005B424B" w:rsidRDefault="005B42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1773" w:history="1">
            <w:r w:rsidRPr="006559FE">
              <w:rPr>
                <w:rStyle w:val="Hyperlink"/>
                <w:noProof/>
              </w:rPr>
              <w:t>R2: ChefUI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6EB5" w14:textId="316D18FA" w:rsidR="005B424B" w:rsidRDefault="005B42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1774" w:history="1">
            <w:r w:rsidRPr="006559FE">
              <w:rPr>
                <w:rStyle w:val="Hyperlink"/>
                <w:noProof/>
              </w:rPr>
              <w:t>R3: OrderDB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033A" w14:textId="1BAD225B" w:rsidR="005B424B" w:rsidRDefault="005B42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1775" w:history="1">
            <w:r w:rsidRPr="006559FE">
              <w:rPr>
                <w:rStyle w:val="Hyperlink"/>
                <w:noProof/>
              </w:rPr>
              <w:t>R4: OrderProcessor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1C6E4419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Heading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F4D9D13" w:rsidR="00C63C39" w:rsidRDefault="008006E4" w:rsidP="00E4098B">
      <w:pPr>
        <w:pStyle w:val="Heading2"/>
      </w:pPr>
      <w:bookmarkStart w:id="0" w:name="_Toc10411767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 w14:paraId="1703AC53" w14:textId="5A0A5DE5" w:rsidR="008006E4" w:rsidRDefault="008006E4" w:rsidP="00793BAB">
      <w:pPr>
        <w:jc w:val="both"/>
      </w:pPr>
      <w:r>
        <w:rPr>
          <w:rFonts w:hint="eastAsia"/>
        </w:rPr>
        <w:t>In</w:t>
      </w:r>
      <w:r>
        <w:t xml:space="preserve"> this project, we are developing a software that can improve the accuracy and efficiency of services in a restaurant. By providing interconnected interfaces to servers and chefs in the restaurant, the system can reduce delays </w:t>
      </w:r>
      <w:r w:rsidR="00793BAB">
        <w:t>and the number of errors during services, which can improve customer satisfaction.</w:t>
      </w:r>
      <w:r>
        <w:t xml:space="preserve"> </w:t>
      </w:r>
    </w:p>
    <w:p w14:paraId="7698438E" w14:textId="44BABEFD" w:rsidR="00FF3DBE" w:rsidRDefault="00FF3DBE" w:rsidP="00793BAB">
      <w:pPr>
        <w:pStyle w:val="Heading2"/>
      </w:pPr>
      <w:bookmarkStart w:id="1" w:name="_Toc10411768"/>
      <w:commentRangeStart w:id="2"/>
      <w:r>
        <w:t>Domain Analysis</w:t>
      </w:r>
      <w:bookmarkEnd w:id="1"/>
      <w:commentRangeEnd w:id="2"/>
      <w:r w:rsidR="009B717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"/>
      </w:r>
    </w:p>
    <w:p w14:paraId="63366178" w14:textId="412EBF2E" w:rsidR="00273E1B" w:rsidRDefault="00E159A6" w:rsidP="00273E1B">
      <w:r>
        <w:t>The participants of activities in a restaurant can be categorized into Server, Chef and customer.</w:t>
      </w:r>
    </w:p>
    <w:p w14:paraId="4B3DCA59" w14:textId="396910D7" w:rsidR="00273E1B" w:rsidRDefault="00273E1B" w:rsidP="00273E1B">
      <w:r>
        <w:object w:dxaOrig="4716" w:dyaOrig="5077" w14:anchorId="424786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1pt;height:217.3pt" o:ole="">
            <v:imagedata r:id="rId14" o:title=""/>
          </v:shape>
          <o:OLEObject Type="Embed" ProgID="Visio.Drawing.15" ShapeID="_x0000_i1025" DrawAspect="Content" ObjectID="_1621026178" r:id="rId15"/>
        </w:object>
      </w:r>
      <w:r w:rsidR="00064227">
        <w:t xml:space="preserve">                   </w:t>
      </w:r>
      <w:r w:rsidR="00064227">
        <w:object w:dxaOrig="1657" w:dyaOrig="2725" w14:anchorId="749D0A2D">
          <v:shape id="_x0000_i1026" type="#_x0000_t75" style="width:82.85pt;height:136.25pt" o:ole="">
            <v:imagedata r:id="rId16" o:title=""/>
          </v:shape>
          <o:OLEObject Type="Embed" ProgID="Visio.Drawing.15" ShapeID="_x0000_i1026" DrawAspect="Content" ObjectID="_1621026179" r:id="rId17"/>
        </w:object>
      </w:r>
    </w:p>
    <w:p w14:paraId="0EB7ECBD" w14:textId="0677ACAE" w:rsidR="00E159A6" w:rsidRPr="00273E1B" w:rsidRDefault="00E159A6" w:rsidP="00273E1B">
      <w:r>
        <w:t>The relationships among different participants are shown as follows:</w:t>
      </w:r>
    </w:p>
    <w:p w14:paraId="46EA92EE" w14:textId="72BB106B" w:rsidR="00FF3DBE" w:rsidRDefault="00AC0B4D" w:rsidP="00FF3DBE">
      <w:r>
        <w:object w:dxaOrig="4800" w:dyaOrig="6301" w14:anchorId="74FC0278">
          <v:shape id="_x0000_i1027" type="#_x0000_t75" style="width:168.5pt;height:221.15pt" o:ole="">
            <v:imagedata r:id="rId18" o:title=""/>
          </v:shape>
          <o:OLEObject Type="Embed" ProgID="Visio.Drawing.15" ShapeID="_x0000_i1027" DrawAspect="Content" ObjectID="_1621026180" r:id="rId19"/>
        </w:object>
      </w:r>
      <w:r w:rsidR="00E159A6">
        <w:t xml:space="preserve">                        </w:t>
      </w:r>
      <w:r w:rsidR="00AA67E1">
        <w:object w:dxaOrig="4404" w:dyaOrig="2629" w14:anchorId="66D40FE5">
          <v:shape id="_x0000_i1028" type="#_x0000_t75" style="width:149.95pt;height:89.5pt" o:ole="">
            <v:imagedata r:id="rId20" o:title=""/>
          </v:shape>
          <o:OLEObject Type="Embed" ProgID="Visio.Drawing.15" ShapeID="_x0000_i1028" DrawAspect="Content" ObjectID="_1621026181" r:id="rId21"/>
        </w:object>
      </w:r>
    </w:p>
    <w:p w14:paraId="0E28C2D3" w14:textId="76BEF38B" w:rsidR="00E159A6" w:rsidRDefault="00E159A6" w:rsidP="00FF3DBE">
      <w:r>
        <w:t>Here is the sequence of events for serving a customer:</w:t>
      </w:r>
    </w:p>
    <w:p w14:paraId="77E8416B" w14:textId="1E56A1D5" w:rsidR="00FF3DBE" w:rsidRDefault="00E159A6" w:rsidP="00DC1905">
      <w:pPr>
        <w:jc w:val="center"/>
      </w:pPr>
      <w:r>
        <w:object w:dxaOrig="15229" w:dyaOrig="13812" w14:anchorId="208C06C2">
          <v:shape id="_x0000_i1029" type="#_x0000_t75" style="width:338.1pt;height:306.65pt" o:ole="">
            <v:imagedata r:id="rId22" o:title=""/>
          </v:shape>
          <o:OLEObject Type="Embed" ProgID="Visio.Drawing.15" ShapeID="_x0000_i1029" DrawAspect="Content" ObjectID="_1621026182" r:id="rId23"/>
        </w:object>
      </w:r>
    </w:p>
    <w:p w14:paraId="23ED8971" w14:textId="020B7777" w:rsidR="004D248C" w:rsidRDefault="00E159A6" w:rsidP="00DC1905">
      <w:pPr>
        <w:jc w:val="center"/>
      </w:pPr>
      <w:r>
        <w:object w:dxaOrig="15517" w:dyaOrig="14496" w14:anchorId="7D882C51">
          <v:shape id="_x0000_i1030" type="#_x0000_t75" style="width:347.6pt;height:324.7pt" o:ole="">
            <v:imagedata r:id="rId24" o:title=""/>
          </v:shape>
          <o:OLEObject Type="Embed" ProgID="Visio.Drawing.15" ShapeID="_x0000_i1030" DrawAspect="Content" ObjectID="_1621026183" r:id="rId25"/>
        </w:object>
      </w:r>
    </w:p>
    <w:p w14:paraId="56E098B9" w14:textId="355E1BD4" w:rsidR="00E159A6" w:rsidRDefault="00E159A6" w:rsidP="00FF3DBE">
      <w:r>
        <w:lastRenderedPageBreak/>
        <w:t>Here is the sequence of events for a chef to prepare meal:</w:t>
      </w:r>
    </w:p>
    <w:p w14:paraId="0F50AEEA" w14:textId="765E67B5" w:rsidR="004821C2" w:rsidRDefault="00555844" w:rsidP="00DC1905">
      <w:pPr>
        <w:jc w:val="center"/>
      </w:pPr>
      <w:r>
        <w:object w:dxaOrig="12301" w:dyaOrig="13021" w14:anchorId="0311AB31">
          <v:shape id="_x0000_i1031" type="#_x0000_t75" style="width:361.65pt;height:382.15pt" o:ole="">
            <v:imagedata r:id="rId26" o:title=""/>
          </v:shape>
          <o:OLEObject Type="Embed" ProgID="Visio.Drawing.15" ShapeID="_x0000_i1031" DrawAspect="Content" ObjectID="_1621026184" r:id="rId27"/>
        </w:object>
      </w:r>
    </w:p>
    <w:p w14:paraId="5AC10D5B" w14:textId="01BFD80B" w:rsidR="00793BAB" w:rsidRDefault="00793BAB" w:rsidP="00793BAB">
      <w:pPr>
        <w:pStyle w:val="Heading2"/>
      </w:pPr>
      <w:bookmarkStart w:id="3" w:name="_Toc10411769"/>
      <w:r>
        <w:t>System Architecture</w:t>
      </w:r>
      <w:bookmarkEnd w:id="3"/>
    </w:p>
    <w:p w14:paraId="5C4BEA47" w14:textId="3D60BDD8" w:rsidR="00DC1905" w:rsidRPr="00FF3DBE" w:rsidRDefault="00DC1905" w:rsidP="00DC1905">
      <w:r>
        <w:t>From the information above, we will design a software system that allows the server to create orders on a hand-held device and transmitted to the chef. The chef can notify the server when orders are ready. The system architecture is shown below:</w:t>
      </w:r>
    </w:p>
    <w:p w14:paraId="37CFDB4A" w14:textId="1971D1B9" w:rsidR="00DC1905" w:rsidRDefault="00DC1905" w:rsidP="00DC1905">
      <w:pPr>
        <w:jc w:val="center"/>
      </w:pPr>
      <w:r>
        <w:object w:dxaOrig="9528" w:dyaOrig="7189" w14:anchorId="74662712">
          <v:shape id="_x0000_i1032" type="#_x0000_t75" style="width:388.25pt;height:292.95pt" o:ole="">
            <v:imagedata r:id="rId28" o:title=""/>
          </v:shape>
          <o:OLEObject Type="Embed" ProgID="Visio.Drawing.15" ShapeID="_x0000_i1032" DrawAspect="Content" ObjectID="_1621026185" r:id="rId29"/>
        </w:object>
      </w:r>
    </w:p>
    <w:p w14:paraId="3E877867" w14:textId="77777777" w:rsidR="00131252" w:rsidRPr="00DC1905" w:rsidRDefault="00131252" w:rsidP="00131252"/>
    <w:p w14:paraId="25424BE7" w14:textId="6904466F" w:rsidR="00AB2C21" w:rsidRDefault="00AB2C21" w:rsidP="00AB2C21">
      <w:pPr>
        <w:pStyle w:val="Heading2"/>
      </w:pPr>
      <w:bookmarkStart w:id="4" w:name="_Toc10411770"/>
      <w:r>
        <w:t>Use Cases</w:t>
      </w:r>
      <w:bookmarkEnd w:id="4"/>
    </w:p>
    <w:p w14:paraId="640EFC5E" w14:textId="50F3A80D" w:rsidR="00E949CC" w:rsidRDefault="00E949CC" w:rsidP="00E949CC">
      <w:r>
        <w:t>The system</w:t>
      </w:r>
      <w:r w:rsidR="002041ED">
        <w:t xml:space="preserve"> can achieve the following use cases from the server’s and the chef’s perspectives:</w:t>
      </w:r>
    </w:p>
    <w:p w14:paraId="6C0B9265" w14:textId="21870630" w:rsidR="002041ED" w:rsidRDefault="002041ED" w:rsidP="002041ED">
      <w:r>
        <w:object w:dxaOrig="13609" w:dyaOrig="5461" w14:anchorId="33007099">
          <v:shape id="_x0000_i1033" type="#_x0000_t75" style="width:467.45pt;height:187.6pt" o:ole="">
            <v:imagedata r:id="rId30" o:title=""/>
          </v:shape>
          <o:OLEObject Type="Embed" ProgID="Visio.Drawing.15" ShapeID="_x0000_i1033" DrawAspect="Content" ObjectID="_1621026186" r:id="rId31"/>
        </w:object>
      </w:r>
    </w:p>
    <w:p w14:paraId="090D13F3" w14:textId="27A3E5B1" w:rsidR="002041ED" w:rsidRPr="002041ED" w:rsidRDefault="002041ED" w:rsidP="002041ED"/>
    <w:p w14:paraId="21ED85A9" w14:textId="35419E2D" w:rsidR="00AB2C21" w:rsidRPr="00AB2C21" w:rsidRDefault="00AB2C21" w:rsidP="00AB2C21">
      <w:pPr>
        <w:pStyle w:val="Heading2"/>
      </w:pPr>
      <w:bookmarkStart w:id="5" w:name="_Toc10411771"/>
      <w:commentRangeStart w:id="6"/>
      <w:r>
        <w:t>Software Requirements</w:t>
      </w:r>
      <w:bookmarkEnd w:id="5"/>
      <w:commentRangeEnd w:id="6"/>
      <w:r w:rsidR="009B717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6"/>
      </w:r>
    </w:p>
    <w:p w14:paraId="3CE8D69C" w14:textId="2E46F0E7" w:rsidR="00793BAB" w:rsidRDefault="00793BAB" w:rsidP="00793BAB"/>
    <w:p w14:paraId="7294A535" w14:textId="0E95719E" w:rsidR="000A4ED9" w:rsidRDefault="002E59F3" w:rsidP="002E59F3">
      <w:pPr>
        <w:pStyle w:val="Heading3"/>
        <w:ind w:left="360"/>
      </w:pPr>
      <w:bookmarkStart w:id="8" w:name="_Toc10411772"/>
      <w:r>
        <w:lastRenderedPageBreak/>
        <w:t xml:space="preserve">R1: </w:t>
      </w:r>
      <w:proofErr w:type="spellStart"/>
      <w:r>
        <w:t>ServerUI</w:t>
      </w:r>
      <w:bookmarkEnd w:id="8"/>
      <w:proofErr w:type="spellEnd"/>
    </w:p>
    <w:p w14:paraId="3259D5AD" w14:textId="59F53C77" w:rsidR="002E59F3" w:rsidRDefault="00514019" w:rsidP="00514019">
      <w:pPr>
        <w:pStyle w:val="ListParagraph"/>
        <w:numPr>
          <w:ilvl w:val="0"/>
          <w:numId w:val="2"/>
        </w:numPr>
      </w:pPr>
      <w:r>
        <w:t xml:space="preserve">R1.1: </w:t>
      </w:r>
      <w:r w:rsidR="00B152F0">
        <w:t xml:space="preserve">The server </w:t>
      </w:r>
      <w:r>
        <w:t>should be able to place an order for each table on his UI</w:t>
      </w:r>
    </w:p>
    <w:p w14:paraId="301D9200" w14:textId="02F093FB" w:rsidR="00514019" w:rsidRDefault="00514019" w:rsidP="00514019">
      <w:pPr>
        <w:pStyle w:val="ListParagraph"/>
        <w:numPr>
          <w:ilvl w:val="1"/>
          <w:numId w:val="2"/>
        </w:numPr>
      </w:pPr>
      <w:r>
        <w:t>R1.1.1: The server should be able to select food items from a menu</w:t>
      </w:r>
    </w:p>
    <w:p w14:paraId="6269AC91" w14:textId="7C510904" w:rsidR="00514019" w:rsidRDefault="00514019" w:rsidP="00514019">
      <w:pPr>
        <w:pStyle w:val="ListParagraph"/>
        <w:numPr>
          <w:ilvl w:val="1"/>
          <w:numId w:val="2"/>
        </w:numPr>
      </w:pPr>
      <w:r>
        <w:t xml:space="preserve">R1.1.2: </w:t>
      </w:r>
      <w:r w:rsidR="0061734C">
        <w:t>The server should be able to deselect food items from selected item list</w:t>
      </w:r>
    </w:p>
    <w:p w14:paraId="4BD3D55D" w14:textId="4ACAB3F8" w:rsidR="0061734C" w:rsidRDefault="0061734C" w:rsidP="00514019">
      <w:pPr>
        <w:pStyle w:val="ListParagraph"/>
        <w:numPr>
          <w:ilvl w:val="1"/>
          <w:numId w:val="2"/>
        </w:numPr>
      </w:pPr>
      <w:r>
        <w:t xml:space="preserve">R1.1.3: </w:t>
      </w:r>
      <w:r w:rsidR="00417856">
        <w:t>The server should be able to create an order for selected table</w:t>
      </w:r>
    </w:p>
    <w:p w14:paraId="5D671007" w14:textId="4B7E8803" w:rsidR="00417856" w:rsidRDefault="00417856" w:rsidP="00417856">
      <w:pPr>
        <w:pStyle w:val="ListParagraph"/>
        <w:numPr>
          <w:ilvl w:val="0"/>
          <w:numId w:val="2"/>
        </w:numPr>
      </w:pPr>
      <w:r>
        <w:t>R1.2: The server should be able to modify an order for each table</w:t>
      </w:r>
    </w:p>
    <w:p w14:paraId="5034B215" w14:textId="14373BCB" w:rsidR="00417856" w:rsidRDefault="00417856" w:rsidP="00417856">
      <w:pPr>
        <w:pStyle w:val="ListParagraph"/>
        <w:numPr>
          <w:ilvl w:val="0"/>
          <w:numId w:val="2"/>
        </w:numPr>
      </w:pPr>
      <w:r>
        <w:t>R1.3: The server should be able to receive messages from the chef</w:t>
      </w:r>
    </w:p>
    <w:p w14:paraId="30CC8618" w14:textId="77777777" w:rsidR="00514019" w:rsidRDefault="00514019" w:rsidP="002E59F3"/>
    <w:p w14:paraId="7B038F4D" w14:textId="28A64AEF" w:rsidR="002E59F3" w:rsidRDefault="002E59F3" w:rsidP="002E59F3">
      <w:pPr>
        <w:pStyle w:val="Heading3"/>
        <w:ind w:left="360"/>
      </w:pPr>
      <w:bookmarkStart w:id="9" w:name="_Toc10411773"/>
      <w:r>
        <w:t xml:space="preserve">R2: </w:t>
      </w:r>
      <w:proofErr w:type="spellStart"/>
      <w:r>
        <w:t>ChefUI</w:t>
      </w:r>
      <w:bookmarkEnd w:id="9"/>
      <w:proofErr w:type="spellEnd"/>
    </w:p>
    <w:p w14:paraId="45DC96DB" w14:textId="62143706" w:rsidR="00131252" w:rsidRDefault="00131252" w:rsidP="00131252">
      <w:pPr>
        <w:pStyle w:val="ListParagraph"/>
        <w:numPr>
          <w:ilvl w:val="0"/>
          <w:numId w:val="3"/>
        </w:numPr>
      </w:pPr>
      <w:r>
        <w:t>R2.1</w:t>
      </w:r>
    </w:p>
    <w:p w14:paraId="3C8FC762" w14:textId="6A4D32DD" w:rsidR="00131252" w:rsidRDefault="00131252" w:rsidP="00131252">
      <w:pPr>
        <w:pStyle w:val="ListParagraph"/>
        <w:numPr>
          <w:ilvl w:val="1"/>
          <w:numId w:val="3"/>
        </w:numPr>
      </w:pPr>
      <w:r>
        <w:t>R2.1.1</w:t>
      </w:r>
    </w:p>
    <w:p w14:paraId="2EA53D06" w14:textId="3A66EBD3" w:rsidR="00131252" w:rsidRDefault="00131252" w:rsidP="00131252">
      <w:pPr>
        <w:pStyle w:val="ListParagraph"/>
        <w:numPr>
          <w:ilvl w:val="1"/>
          <w:numId w:val="3"/>
        </w:numPr>
      </w:pPr>
      <w:r>
        <w:t>R2.1.2</w:t>
      </w:r>
    </w:p>
    <w:p w14:paraId="0007460B" w14:textId="6E22EB38" w:rsidR="00131252" w:rsidRDefault="00131252" w:rsidP="00131252">
      <w:pPr>
        <w:pStyle w:val="ListParagraph"/>
        <w:numPr>
          <w:ilvl w:val="0"/>
          <w:numId w:val="3"/>
        </w:numPr>
      </w:pPr>
      <w:r>
        <w:t>R2.2</w:t>
      </w:r>
    </w:p>
    <w:p w14:paraId="4CA6C173" w14:textId="693C6584" w:rsidR="00131252" w:rsidRDefault="00131252" w:rsidP="00131252">
      <w:pPr>
        <w:pStyle w:val="Heading3"/>
        <w:ind w:left="360"/>
      </w:pPr>
      <w:bookmarkStart w:id="10" w:name="_Toc10411774"/>
      <w:r>
        <w:t xml:space="preserve">R3: </w:t>
      </w:r>
      <w:proofErr w:type="spellStart"/>
      <w:r>
        <w:t>OrderDB</w:t>
      </w:r>
      <w:bookmarkEnd w:id="10"/>
      <w:proofErr w:type="spellEnd"/>
    </w:p>
    <w:p w14:paraId="4D0F5AF5" w14:textId="377BF7B4" w:rsidR="00131252" w:rsidRPr="00131252" w:rsidRDefault="00131252" w:rsidP="00131252">
      <w:pPr>
        <w:pStyle w:val="Heading3"/>
        <w:ind w:left="360"/>
      </w:pPr>
      <w:bookmarkStart w:id="11" w:name="_Toc10411775"/>
      <w:r>
        <w:t xml:space="preserve">R4: </w:t>
      </w:r>
      <w:proofErr w:type="spellStart"/>
      <w:r>
        <w:t>OrderProcessor</w:t>
      </w:r>
      <w:bookmarkEnd w:id="11"/>
      <w:proofErr w:type="spellEnd"/>
    </w:p>
    <w:sectPr w:rsidR="00131252" w:rsidRPr="00131252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hihao Jiang" w:date="2019-06-03T00:13:00Z" w:initials="ZJ">
    <w:p w14:paraId="1F2A4BD0" w14:textId="04A90F4D" w:rsidR="009B7174" w:rsidRDefault="009B7174">
      <w:pPr>
        <w:pStyle w:val="CommentText"/>
      </w:pPr>
      <w:r>
        <w:rPr>
          <w:rStyle w:val="CommentReference"/>
        </w:rPr>
        <w:annotationRef/>
      </w:r>
      <w:r>
        <w:t>Explain the business process so that you and the customer have the same understanding. This will also help your developer to understand the problem your team is trying to solve.</w:t>
      </w:r>
    </w:p>
  </w:comment>
  <w:comment w:id="6" w:author="Zhihao Jiang" w:date="2019-06-03T00:14:00Z" w:initials="ZJ">
    <w:p w14:paraId="64BCB65E" w14:textId="06DBA66D" w:rsidR="009B7174" w:rsidRDefault="009B7174">
      <w:pPr>
        <w:pStyle w:val="CommentText"/>
      </w:pPr>
      <w:r>
        <w:rPr>
          <w:rStyle w:val="CommentReference"/>
        </w:rPr>
        <w:annotationRef/>
      </w:r>
      <w:r>
        <w:t xml:space="preserve">Detailed enough so that the customer understand what your system does, but also abstract enough to hide implementation </w:t>
      </w:r>
      <w:r>
        <w:t>details.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2A4BD0" w15:done="0"/>
  <w15:commentEx w15:paraId="64BCB6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2A4BD0" w16cid:durableId="209EE4A3"/>
  <w16cid:commentId w16cid:paraId="64BCB65E" w16cid:durableId="209EE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3916D" w14:textId="77777777" w:rsidR="001452F5" w:rsidRDefault="001452F5" w:rsidP="005B424B">
      <w:pPr>
        <w:spacing w:after="0" w:line="240" w:lineRule="auto"/>
      </w:pPr>
      <w:r>
        <w:separator/>
      </w:r>
    </w:p>
  </w:endnote>
  <w:endnote w:type="continuationSeparator" w:id="0">
    <w:p w14:paraId="059274DA" w14:textId="77777777" w:rsidR="001452F5" w:rsidRDefault="001452F5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93401" w14:textId="77777777" w:rsidR="001452F5" w:rsidRDefault="001452F5" w:rsidP="005B424B">
      <w:pPr>
        <w:spacing w:after="0" w:line="240" w:lineRule="auto"/>
      </w:pPr>
      <w:r>
        <w:separator/>
      </w:r>
    </w:p>
  </w:footnote>
  <w:footnote w:type="continuationSeparator" w:id="0">
    <w:p w14:paraId="3166F00C" w14:textId="77777777" w:rsidR="001452F5" w:rsidRDefault="001452F5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1115F5"/>
    <w:rsid w:val="00131252"/>
    <w:rsid w:val="001363BB"/>
    <w:rsid w:val="001452F5"/>
    <w:rsid w:val="00155B57"/>
    <w:rsid w:val="001940F3"/>
    <w:rsid w:val="002041ED"/>
    <w:rsid w:val="00273E1B"/>
    <w:rsid w:val="002E59F3"/>
    <w:rsid w:val="003064CB"/>
    <w:rsid w:val="00417856"/>
    <w:rsid w:val="004821C2"/>
    <w:rsid w:val="004D248C"/>
    <w:rsid w:val="00514019"/>
    <w:rsid w:val="00555844"/>
    <w:rsid w:val="005B424B"/>
    <w:rsid w:val="0061734C"/>
    <w:rsid w:val="006D3ED7"/>
    <w:rsid w:val="006E1CE4"/>
    <w:rsid w:val="00793BAB"/>
    <w:rsid w:val="008006E4"/>
    <w:rsid w:val="008638A6"/>
    <w:rsid w:val="009B7174"/>
    <w:rsid w:val="00AA67E1"/>
    <w:rsid w:val="00AB2C21"/>
    <w:rsid w:val="00AC0B4D"/>
    <w:rsid w:val="00B152F0"/>
    <w:rsid w:val="00DC1905"/>
    <w:rsid w:val="00DD5FE6"/>
    <w:rsid w:val="00E159A6"/>
    <w:rsid w:val="00E4098B"/>
    <w:rsid w:val="00E949CC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64CB"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55B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B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B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B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73E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3E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41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14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4B"/>
  </w:style>
  <w:style w:type="paragraph" w:styleId="Footer">
    <w:name w:val="footer"/>
    <w:basedOn w:val="Normal"/>
    <w:link w:val="FooterChar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3.vsdx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package" Target="embeddings/Microsoft_Visio_Drawing1.vsdx"/><Relationship Id="rId25" Type="http://schemas.openxmlformats.org/officeDocument/2006/relationships/package" Target="embeddings/Microsoft_Visio_Drawing5.vsdx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package" Target="embeddings/Microsoft_Visio_Drawing7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7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23" Type="http://schemas.openxmlformats.org/officeDocument/2006/relationships/package" Target="embeddings/Microsoft_Visio_Drawing4.vsdx"/><Relationship Id="rId28" Type="http://schemas.openxmlformats.org/officeDocument/2006/relationships/image" Target="media/image9.emf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2.vsdx"/><Relationship Id="rId31" Type="http://schemas.openxmlformats.org/officeDocument/2006/relationships/package" Target="embeddings/Microsoft_Visio_Drawing8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6.vsdx"/><Relationship Id="rId30" Type="http://schemas.openxmlformats.org/officeDocument/2006/relationships/image" Target="media/image10.emf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1CA8C4-8963-4C49-9344-A86A7D430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7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Smart Restaurant System</dc:subject>
  <dc:creator>Zhihao Jiang</dc:creator>
  <cp:keywords/>
  <dc:description/>
  <cp:lastModifiedBy>Zhihao Jiang</cp:lastModifiedBy>
  <cp:revision>7</cp:revision>
  <dcterms:created xsi:type="dcterms:W3CDTF">2019-06-01T09:26:00Z</dcterms:created>
  <dcterms:modified xsi:type="dcterms:W3CDTF">2019-06-02T16:15:00Z</dcterms:modified>
</cp:coreProperties>
</file>