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61.jpeg" ContentType="image/jpeg"/>
  <Override PartName="/word/media/image60.jpeg" ContentType="image/jpeg"/>
  <Override PartName="/word/media/image52.jpeg" ContentType="image/jpeg"/>
  <Override PartName="/word/media/image51.jpeg" ContentType="image/jpeg"/>
  <Override PartName="/word/media/image50.jpeg" ContentType="image/jpeg"/>
  <Override PartName="/word/media/image42.jpeg" ContentType="image/jpeg"/>
  <Override PartName="/word/media/image41.jpeg" ContentType="image/jpeg"/>
  <Override PartName="/word/media/image37.jpeg" ContentType="image/jpeg"/>
  <Override PartName="/word/media/image49.jpeg" ContentType="image/jpeg"/>
  <Override PartName="/word/media/image16.jpeg" ContentType="image/jpeg"/>
  <Override PartName="/word/media/image48.jpeg" ContentType="image/jpeg"/>
  <Override PartName="/word/media/image15.jpeg" ContentType="image/jpeg"/>
  <Override PartName="/word/media/image47.jpeg" ContentType="image/jpeg"/>
  <Override PartName="/word/media/image14.jpeg" ContentType="image/jpeg"/>
  <Override PartName="/word/media/image45.jpeg" ContentType="image/jpeg"/>
  <Override PartName="/word/media/image12.jpeg" ContentType="image/jpeg"/>
  <Override PartName="/word/media/image44.jpeg" ContentType="image/jpeg"/>
  <Override PartName="/word/media/image11.jpeg" ContentType="image/jpeg"/>
  <Override PartName="/word/media/image43.jpeg" ContentType="image/jpeg"/>
  <Override PartName="/word/media/image10.jpeg" ContentType="image/jpeg"/>
  <Override PartName="/word/media/image46.jpeg" ContentType="image/jpeg"/>
  <Override PartName="/word/media/image13.jpeg" ContentType="image/jpeg"/>
  <Override PartName="/word/media/image17.jpeg" ContentType="image/jpeg"/>
  <Override PartName="/word/media/image18.jpeg" ContentType="image/jpeg"/>
  <Override PartName="/word/media/image19.jpeg" ContentType="image/jpeg"/>
  <Override PartName="/word/media/image9.jpeg" ContentType="image/jpeg"/>
  <Override PartName="/word/media/image8.jpeg" ContentType="image/jpeg"/>
  <Override PartName="/word/media/image62.jpeg" ContentType="image/jpeg"/>
  <Override PartName="/word/media/image2.png" ContentType="image/png"/>
  <Override PartName="/word/media/image40.jpeg" ContentType="image/jpeg"/>
  <Override PartName="/word/media/image1.png" ContentType="image/png"/>
  <Override PartName="/word/media/image3.png" ContentType="image/png"/>
  <Override PartName="/word/media/image53.jpeg" ContentType="image/jpeg"/>
  <Override PartName="/word/media/image20.jpeg" ContentType="image/jpeg"/>
  <Override PartName="/word/media/image54.jpeg" ContentType="image/jpeg"/>
  <Override PartName="/word/media/image21.jpeg" ContentType="image/jpeg"/>
  <Override PartName="/word/media/image55.jpeg" ContentType="image/jpeg"/>
  <Override PartName="/word/media/image22.jpeg" ContentType="image/jpeg"/>
  <Override PartName="/word/media/image56.jpeg" ContentType="image/jpeg"/>
  <Override PartName="/word/media/image23.jpeg" ContentType="image/jpeg"/>
  <Override PartName="/word/media/image57.jpeg" ContentType="image/jpeg"/>
  <Override PartName="/word/media/image24.jpeg" ContentType="image/jpeg"/>
  <Override PartName="/word/media/image58.jpeg" ContentType="image/jpeg"/>
  <Override PartName="/word/media/image25.jpeg" ContentType="image/jpeg"/>
  <Override PartName="/word/media/image59.jpeg" ContentType="image/jpeg"/>
  <Override PartName="/word/media/image4.jpeg" ContentType="image/jpeg"/>
  <Override PartName="/word/media/image26.jpeg" ContentType="image/jpeg"/>
  <Override PartName="/word/media/image5.jpeg" ContentType="image/jpeg"/>
  <Override PartName="/word/media/image27.jpeg" ContentType="image/jpeg"/>
  <Override PartName="/word/media/image6.jpeg" ContentType="image/jpeg"/>
  <Override PartName="/word/media/image28.jpeg" ContentType="image/jpeg"/>
  <Override PartName="/word/media/image7.jpeg" ContentType="image/jpeg"/>
  <Override PartName="/word/media/image29.jpeg" ContentType="image/jpeg"/>
  <Override PartName="/word/media/image63.jpeg" ContentType="image/jpeg"/>
  <Override PartName="/word/media/image30.jpeg" ContentType="image/jpeg"/>
  <Override PartName="/word/media/image31.jpeg" ContentType="image/jpeg"/>
  <Override PartName="/word/media/image38.jpeg" ContentType="image/jpeg"/>
  <Override PartName="/word/media/image32.jpeg" ContentType="image/jpeg"/>
  <Override PartName="/word/media/image39.jpeg" ContentType="image/jpeg"/>
  <Override PartName="/word/media/image33.jpeg" ContentType="image/jpeg"/>
  <Override PartName="/word/media/image34.jpeg" ContentType="image/jpeg"/>
  <Override PartName="/word/media/image35.jpeg" ContentType="image/jpeg"/>
  <Override PartName="/word/media/image36.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pPr w:bottomFromText="720" w:horzAnchor="margin" w:leftFromText="187" w:rightFromText="187" w:tblpX="0" w:tblpY="2746" w:topFromText="0" w:vertAnchor="page"/>
        <w:tblW w:w="5000" w:type="pct"/>
        <w:jc w:val="left"/>
        <w:tblInd w:w="0" w:type="dxa"/>
        <w:tblBorders/>
        <w:tblCellMar>
          <w:top w:w="0" w:type="dxa"/>
          <w:left w:w="108" w:type="dxa"/>
          <w:bottom w:w="0" w:type="dxa"/>
          <w:right w:w="108" w:type="dxa"/>
        </w:tblCellMar>
        <w:tblLook w:noVBand="1" w:val="04a0" w:noHBand="0" w:lastColumn="0" w:firstColumn="1" w:lastRow="0" w:firstRow="1"/>
      </w:tblPr>
      <w:tblGrid>
        <w:gridCol w:w="9782"/>
      </w:tblGrid>
      <w:tr>
        <w:trPr/>
        <w:tc>
          <w:tcPr>
            <w:tcW w:w="9782" w:type="dxa"/>
            <w:tcBorders/>
            <w:shd w:fill="auto" w:val="clear"/>
          </w:tcPr>
          <w:p>
            <w:pPr>
              <w:pStyle w:val="Title"/>
              <w:pBdr>
                <w:bottom w:val="single" w:sz="8" w:space="4" w:color="4F81BD"/>
              </w:pBdr>
              <w:spacing w:lineRule="auto" w:line="240" w:before="0" w:after="300"/>
              <w:contextualSpacing/>
              <w:rPr/>
            </w:pPr>
            <w:r>
              <w:rPr>
                <w:sz w:val="96"/>
                <w:szCs w:val="140"/>
                <w:lang w:val="en-GB"/>
              </w:rPr>
              <w:t xml:space="preserve">Name of the Score </w:t>
            </w:r>
          </w:p>
        </w:tc>
      </w:tr>
      <w:tr>
        <w:trPr/>
        <w:tc>
          <w:tcPr>
            <w:tcW w:w="9782" w:type="dxa"/>
            <w:tcBorders/>
            <w:shd w:fill="auto" w:val="clear"/>
            <w:vAlign w:val="bottom"/>
          </w:tcPr>
          <w:p>
            <w:pPr>
              <w:pStyle w:val="Subtitle"/>
              <w:rPr>
                <w:lang w:val="en-GB"/>
              </w:rPr>
            </w:pPr>
            <w:r>
              <w:rPr>
                <w:lang w:val="en-GB"/>
              </w:rPr>
            </w:r>
          </w:p>
          <w:p>
            <w:pPr>
              <w:pStyle w:val="Subtitle"/>
              <w:jc w:val="center"/>
              <w:rPr/>
            </w:pPr>
            <w:r>
              <w:rPr>
                <w:lang w:val="en-GB"/>
              </w:rPr>
              <w:t>Name of the Author, Department of the Author</w:t>
            </w:r>
          </w:p>
          <w:p>
            <w:pPr>
              <w:pStyle w:val="Normal"/>
              <w:jc w:val="center"/>
              <w:rPr>
                <w:rFonts w:ascii="Cambria" w:hAnsi="Cambria" w:eastAsia="Cambria" w:cs="Cambria"/>
                <w:b/>
                <w:b/>
                <w:iCs/>
                <w:color w:val="4F81BD"/>
                <w:spacing w:val="15"/>
                <w:sz w:val="28"/>
                <w:szCs w:val="24"/>
                <w:lang w:val="en-GB" w:eastAsia="fr-FR"/>
              </w:rPr>
            </w:pPr>
            <w:r>
              <w:rPr>
                <w:rFonts w:eastAsia="Cambria" w:cs="Cambria" w:ascii="Cambria" w:hAnsi="Cambria"/>
                <w:b/>
                <w:iCs/>
                <w:color w:val="4F81BD"/>
                <w:spacing w:val="15"/>
                <w:sz w:val="28"/>
                <w:szCs w:val="24"/>
                <w:lang w:val="en-GB" w:eastAsia="fr-FR"/>
              </w:rPr>
              <w:t>Description of the study</w:t>
            </w:r>
          </w:p>
          <w:p>
            <w:pPr>
              <w:pStyle w:val="Normal"/>
              <w:spacing w:before="0" w:after="200"/>
              <w:rPr>
                <w:sz w:val="28"/>
                <w:lang w:val="en-GB" w:eastAsia="fr-FR"/>
              </w:rPr>
            </w:pPr>
            <w:r>
              <w:rPr>
                <w:sz w:val="28"/>
                <w:lang w:val="en-GB" w:eastAsia="fr-FR"/>
              </w:rPr>
              <mc:AlternateContent>
                <mc:Choice Requires="wps">
                  <w:drawing>
                    <wp:anchor behindDoc="0" distT="0" distB="0" distL="114300" distR="113030" simplePos="0" locked="0" layoutInCell="1" allowOverlap="1" relativeHeight="4">
                      <wp:simplePos x="0" y="0"/>
                      <wp:positionH relativeFrom="column">
                        <wp:posOffset>0</wp:posOffset>
                      </wp:positionH>
                      <wp:positionV relativeFrom="paragraph">
                        <wp:posOffset>259080</wp:posOffset>
                      </wp:positionV>
                      <wp:extent cx="5984240" cy="20955"/>
                      <wp:effectExtent l="0" t="0" r="16510" b="17145"/>
                      <wp:wrapNone/>
                      <wp:docPr id="1" name="Connecteur droit 4"/>
                      <a:graphic xmlns:a="http://schemas.openxmlformats.org/drawingml/2006/main">
                        <a:graphicData uri="http://schemas.microsoft.com/office/word/2010/wordprocessingShape">
                          <wps:wsp>
                            <wps:cNvSpPr/>
                            <wps:spPr>
                              <a:xfrm>
                                <a:off x="0" y="0"/>
                                <a:ext cx="5983560" cy="17640"/>
                              </a:xfrm>
                              <a:prstGeom prst="line">
                                <a:avLst/>
                              </a:prstGeom>
                              <a:ln w="9360">
                                <a:solidFill>
                                  <a:srgbClr val="4a7ebb"/>
                                </a:solidFill>
                                <a:round/>
                              </a:ln>
                            </wps:spPr>
                            <wps:style>
                              <a:lnRef idx="0"/>
                              <a:fillRef idx="0"/>
                              <a:effectRef idx="0"/>
                              <a:fontRef idx="minor"/>
                            </wps:style>
                            <wps:bodyPr/>
                          </wps:wsp>
                        </a:graphicData>
                      </a:graphic>
                    </wp:anchor>
                  </w:drawing>
                </mc:Choice>
                <mc:Fallback>
                  <w:pict>
                    <v:line id="shape_0" from="0pt,19.75pt" to="471.1pt,21.1pt" ID="Connecteur droit 4" stroked="t" style="position:absolute">
                      <v:stroke color="#4a7ebb" weight="9360" joinstyle="round" endcap="flat"/>
                      <v:fill o:detectmouseclick="t" on="false"/>
                    </v:line>
                  </w:pict>
                </mc:Fallback>
              </mc:AlternateContent>
            </w:r>
          </w:p>
        </w:tc>
      </w:tr>
      <w:tr>
        <w:trPr/>
        <w:tc>
          <w:tcPr>
            <w:tcW w:w="9782" w:type="dxa"/>
            <w:tcBorders/>
            <w:shd w:fill="auto" w:val="clear"/>
            <w:vAlign w:val="bottom"/>
          </w:tcPr>
          <w:p>
            <w:pPr>
              <w:pStyle w:val="Subtitle"/>
              <w:spacing w:before="0" w:after="200"/>
              <w:rPr>
                <w:lang w:val="en-GB"/>
              </w:rPr>
            </w:pPr>
            <w:r>
              <w:rPr>
                <w:lang w:val="en-GB"/>
              </w:rPr>
            </w:r>
          </w:p>
        </w:tc>
      </w:tr>
      <w:tr>
        <w:trPr>
          <w:trHeight w:val="1152" w:hRule="atLeast"/>
        </w:trPr>
        <w:tc>
          <w:tcPr>
            <w:tcW w:w="9782" w:type="dxa"/>
            <w:tcBorders/>
            <w:shd w:fill="auto" w:val="clear"/>
            <w:vAlign w:val="bottom"/>
          </w:tcPr>
          <w:tbl>
            <w:tblPr>
              <w:tblW w:w="949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108" w:type="dxa"/>
              </w:tblCellMar>
              <w:tblLook w:noVBand="1" w:val="04a0" w:noHBand="0" w:lastColumn="0" w:firstColumn="1" w:lastRow="0" w:firstRow="1"/>
            </w:tblPr>
            <w:tblGrid>
              <w:gridCol w:w="1834"/>
              <w:gridCol w:w="7658"/>
            </w:tblGrid>
            <w:tr>
              <w:trPr/>
              <w:tc>
                <w:tcPr>
                  <w:tcW w:w="18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i/>
                      <w:i/>
                      <w:color w:val="000000"/>
                      <w:sz w:val="24"/>
                      <w:szCs w:val="24"/>
                      <w:lang w:val="en-GB"/>
                    </w:rPr>
                  </w:pPr>
                  <w:r>
                    <w:rPr>
                      <w:rFonts w:eastAsia="Batang"/>
                      <w:b/>
                      <w:i/>
                      <w:color w:val="000000"/>
                      <w:sz w:val="24"/>
                      <w:szCs w:val="24"/>
                      <w:lang w:val="en-GB"/>
                    </w:rPr>
                    <w:t>Entity name</w:t>
                  </w:r>
                </w:p>
              </w:tc>
              <w:tc>
                <w:tcPr>
                  <w:tcW w:w="76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color w:val="000000"/>
                      <w:sz w:val="24"/>
                      <w:szCs w:val="24"/>
                      <w:lang w:val="en-GB"/>
                    </w:rPr>
                  </w:pPr>
                  <w:r>
                    <w:rPr>
                      <w:color w:val="000000"/>
                      <w:sz w:val="24"/>
                      <w:szCs w:val="24"/>
                      <w:lang w:val="en-GB"/>
                    </w:rPr>
                  </w:r>
                </w:p>
              </w:tc>
            </w:tr>
            <w:tr>
              <w:trPr/>
              <w:tc>
                <w:tcPr>
                  <w:tcW w:w="18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i/>
                      <w:i/>
                      <w:color w:val="000000"/>
                      <w:sz w:val="24"/>
                      <w:szCs w:val="24"/>
                      <w:lang w:val="en-GB"/>
                    </w:rPr>
                  </w:pPr>
                  <w:r>
                    <w:rPr>
                      <w:rFonts w:eastAsia="Batang"/>
                      <w:b/>
                      <w:i/>
                      <w:color w:val="000000"/>
                      <w:sz w:val="24"/>
                      <w:szCs w:val="24"/>
                      <w:lang w:val="en-GB"/>
                    </w:rPr>
                    <w:t xml:space="preserve">Study name </w:t>
                  </w:r>
                </w:p>
              </w:tc>
              <w:tc>
                <w:tcPr>
                  <w:tcW w:w="76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color w:val="000000"/>
                      <w:sz w:val="24"/>
                      <w:szCs w:val="24"/>
                      <w:lang w:val="en-GB"/>
                    </w:rPr>
                  </w:pPr>
                  <w:r>
                    <w:rPr>
                      <w:color w:val="000000"/>
                      <w:sz w:val="24"/>
                      <w:szCs w:val="24"/>
                      <w:lang w:val="en-GB"/>
                    </w:rPr>
                  </w:r>
                </w:p>
              </w:tc>
            </w:tr>
            <w:tr>
              <w:trPr/>
              <w:tc>
                <w:tcPr>
                  <w:tcW w:w="18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i/>
                      <w:i/>
                      <w:color w:val="000000"/>
                      <w:sz w:val="24"/>
                      <w:szCs w:val="24"/>
                      <w:lang w:val="en-GB"/>
                    </w:rPr>
                  </w:pPr>
                  <w:r>
                    <w:rPr>
                      <w:rFonts w:eastAsia="Batang"/>
                      <w:b/>
                      <w:i/>
                      <w:color w:val="000000"/>
                      <w:sz w:val="24"/>
                      <w:szCs w:val="24"/>
                      <w:lang w:val="en-GB"/>
                    </w:rPr>
                    <w:t>Application</w:t>
                  </w:r>
                </w:p>
              </w:tc>
              <w:tc>
                <w:tcPr>
                  <w:tcW w:w="76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Batang"/>
                      <w:color w:val="000000"/>
                      <w:sz w:val="24"/>
                      <w:szCs w:val="24"/>
                      <w:lang w:val="en-GB"/>
                    </w:rPr>
                  </w:pPr>
                  <w:r>
                    <w:rPr>
                      <w:rFonts w:eastAsia="Batang"/>
                      <w:color w:val="000000"/>
                      <w:sz w:val="24"/>
                      <w:szCs w:val="24"/>
                      <w:lang w:val="en-GB"/>
                    </w:rPr>
                  </w:r>
                </w:p>
              </w:tc>
            </w:tr>
            <w:tr>
              <w:trPr/>
              <w:tc>
                <w:tcPr>
                  <w:tcW w:w="18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i/>
                      <w:i/>
                      <w:color w:val="000000"/>
                      <w:sz w:val="24"/>
                      <w:szCs w:val="24"/>
                      <w:lang w:val="en-GB"/>
                    </w:rPr>
                  </w:pPr>
                  <w:r>
                    <w:rPr>
                      <w:rFonts w:eastAsia="Batang"/>
                      <w:b/>
                      <w:i/>
                      <w:color w:val="000000"/>
                      <w:sz w:val="24"/>
                      <w:szCs w:val="24"/>
                      <w:lang w:val="en-GB"/>
                    </w:rPr>
                    <w:t>Author</w:t>
                  </w:r>
                </w:p>
              </w:tc>
              <w:tc>
                <w:tcPr>
                  <w:tcW w:w="76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color w:val="000000"/>
                      <w:sz w:val="24"/>
                      <w:szCs w:val="24"/>
                      <w:lang w:val="en-GB"/>
                    </w:rPr>
                  </w:pPr>
                  <w:r>
                    <w:rPr>
                      <w:color w:val="000000"/>
                      <w:sz w:val="24"/>
                      <w:szCs w:val="24"/>
                      <w:lang w:val="en-GB"/>
                    </w:rPr>
                  </w:r>
                </w:p>
              </w:tc>
            </w:tr>
            <w:tr>
              <w:trPr/>
              <w:tc>
                <w:tcPr>
                  <w:tcW w:w="18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i/>
                      <w:i/>
                      <w:color w:val="000000"/>
                      <w:sz w:val="24"/>
                      <w:szCs w:val="24"/>
                      <w:lang w:val="en-GB"/>
                    </w:rPr>
                  </w:pPr>
                  <w:r>
                    <w:rPr>
                      <w:rFonts w:eastAsia="Batang"/>
                      <w:b/>
                      <w:i/>
                      <w:color w:val="000000"/>
                      <w:sz w:val="24"/>
                      <w:szCs w:val="24"/>
                      <w:lang w:val="en-GB"/>
                    </w:rPr>
                    <w:t>Sponsor</w:t>
                  </w:r>
                </w:p>
              </w:tc>
              <w:tc>
                <w:tcPr>
                  <w:tcW w:w="76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Batang"/>
                      <w:color w:val="000000"/>
                      <w:sz w:val="24"/>
                      <w:szCs w:val="24"/>
                      <w:lang w:val="en-GB"/>
                    </w:rPr>
                  </w:pPr>
                  <w:r>
                    <w:rPr>
                      <w:rFonts w:eastAsia="Batang"/>
                      <w:color w:val="000000"/>
                      <w:sz w:val="24"/>
                      <w:szCs w:val="24"/>
                      <w:lang w:val="en-GB"/>
                    </w:rPr>
                  </w:r>
                </w:p>
              </w:tc>
            </w:tr>
            <w:tr>
              <w:trPr/>
              <w:tc>
                <w:tcPr>
                  <w:tcW w:w="18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i/>
                      <w:i/>
                      <w:color w:val="000000"/>
                      <w:sz w:val="24"/>
                      <w:szCs w:val="24"/>
                      <w:lang w:val="en-GB"/>
                    </w:rPr>
                  </w:pPr>
                  <w:r>
                    <w:rPr>
                      <w:rFonts w:eastAsia="Batang"/>
                      <w:b/>
                      <w:i/>
                      <w:color w:val="000000"/>
                      <w:sz w:val="24"/>
                      <w:szCs w:val="24"/>
                      <w:lang w:val="en-GB"/>
                    </w:rPr>
                    <w:t>Recipients</w:t>
                  </w:r>
                </w:p>
              </w:tc>
              <w:tc>
                <w:tcPr>
                  <w:tcW w:w="76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Batang"/>
                      <w:color w:val="000000"/>
                      <w:sz w:val="24"/>
                      <w:szCs w:val="24"/>
                      <w:lang w:val="en-GB"/>
                    </w:rPr>
                  </w:pPr>
                  <w:r>
                    <w:rPr>
                      <w:rFonts w:eastAsia="Batang"/>
                      <w:color w:val="000000"/>
                      <w:sz w:val="24"/>
                      <w:szCs w:val="24"/>
                      <w:lang w:val="en-GB"/>
                    </w:rPr>
                  </w:r>
                </w:p>
              </w:tc>
            </w:tr>
            <w:tr>
              <w:trPr/>
              <w:tc>
                <w:tcPr>
                  <w:tcW w:w="18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i/>
                      <w:i/>
                      <w:color w:val="000000"/>
                      <w:sz w:val="24"/>
                      <w:szCs w:val="24"/>
                      <w:lang w:val="en-GB"/>
                    </w:rPr>
                  </w:pPr>
                  <w:r>
                    <w:rPr>
                      <w:rFonts w:eastAsia="Batang"/>
                      <w:b/>
                      <w:i/>
                      <w:color w:val="000000"/>
                      <w:sz w:val="24"/>
                      <w:szCs w:val="24"/>
                      <w:lang w:val="en-GB"/>
                    </w:rPr>
                    <w:t>For information</w:t>
                  </w:r>
                </w:p>
              </w:tc>
              <w:tc>
                <w:tcPr>
                  <w:tcW w:w="76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Batang"/>
                      <w:color w:val="000000"/>
                      <w:sz w:val="24"/>
                      <w:szCs w:val="24"/>
                      <w:lang w:val="en-GB"/>
                    </w:rPr>
                  </w:pPr>
                  <w:r>
                    <w:rPr>
                      <w:rFonts w:eastAsia="Batang"/>
                      <w:color w:val="000000"/>
                      <w:sz w:val="24"/>
                      <w:szCs w:val="24"/>
                      <w:lang w:val="en-GB"/>
                    </w:rPr>
                  </w:r>
                </w:p>
              </w:tc>
            </w:tr>
            <w:tr>
              <w:trPr/>
              <w:tc>
                <w:tcPr>
                  <w:tcW w:w="18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i/>
                      <w:i/>
                      <w:color w:val="000000"/>
                      <w:sz w:val="24"/>
                      <w:szCs w:val="24"/>
                      <w:lang w:val="en-GB"/>
                    </w:rPr>
                  </w:pPr>
                  <w:r>
                    <w:rPr>
                      <w:rFonts w:eastAsia="Batang"/>
                      <w:b/>
                      <w:i/>
                      <w:color w:val="000000"/>
                      <w:sz w:val="24"/>
                      <w:szCs w:val="24"/>
                      <w:lang w:val="en-GB"/>
                    </w:rPr>
                    <w:t>Operational Validation</w:t>
                  </w:r>
                </w:p>
              </w:tc>
              <w:tc>
                <w:tcPr>
                  <w:tcW w:w="76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Batang"/>
                      <w:color w:val="000000"/>
                      <w:sz w:val="24"/>
                      <w:szCs w:val="24"/>
                      <w:lang w:val="en-GB"/>
                    </w:rPr>
                  </w:pPr>
                  <w:r>
                    <w:rPr>
                      <w:rFonts w:eastAsia="Batang"/>
                      <w:color w:val="000000"/>
                      <w:sz w:val="24"/>
                      <w:szCs w:val="24"/>
                      <w:lang w:val="en-GB"/>
                    </w:rPr>
                  </w:r>
                </w:p>
              </w:tc>
            </w:tr>
            <w:tr>
              <w:trPr/>
              <w:tc>
                <w:tcPr>
                  <w:tcW w:w="18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i/>
                      <w:i/>
                      <w:color w:val="000000"/>
                      <w:sz w:val="24"/>
                      <w:szCs w:val="24"/>
                      <w:lang w:val="en-GB"/>
                    </w:rPr>
                  </w:pPr>
                  <w:r>
                    <w:rPr>
                      <w:rFonts w:eastAsia="Batang"/>
                      <w:b/>
                      <w:i/>
                      <w:color w:val="000000"/>
                      <w:sz w:val="24"/>
                      <w:szCs w:val="24"/>
                      <w:lang w:val="en-GB"/>
                    </w:rPr>
                    <w:t>Domain / Field</w:t>
                  </w:r>
                </w:p>
              </w:tc>
              <w:tc>
                <w:tcPr>
                  <w:tcW w:w="76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Batang"/>
                      <w:b/>
                      <w:b/>
                      <w:bCs/>
                      <w:color w:val="000000"/>
                      <w:sz w:val="24"/>
                      <w:szCs w:val="24"/>
                      <w:lang w:val="en-GB"/>
                    </w:rPr>
                  </w:pPr>
                  <w:r>
                    <w:rPr>
                      <w:rFonts w:eastAsia="Batang"/>
                      <w:b/>
                      <w:bCs/>
                      <w:color w:val="000000"/>
                      <w:sz w:val="24"/>
                      <w:szCs w:val="24"/>
                      <w:lang w:val="en-GB"/>
                    </w:rPr>
                  </w:r>
                </w:p>
              </w:tc>
            </w:tr>
            <w:tr>
              <w:trPr/>
              <w:tc>
                <w:tcPr>
                  <w:tcW w:w="18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Batang"/>
                      <w:b/>
                      <w:b/>
                      <w:i/>
                      <w:i/>
                      <w:color w:val="000000"/>
                      <w:sz w:val="24"/>
                      <w:szCs w:val="24"/>
                      <w:lang w:val="en-GB"/>
                    </w:rPr>
                  </w:pPr>
                  <w:r>
                    <w:rPr>
                      <w:rFonts w:eastAsia="Batang"/>
                      <w:b/>
                      <w:i/>
                      <w:color w:val="000000"/>
                      <w:sz w:val="24"/>
                      <w:szCs w:val="24"/>
                      <w:lang w:val="en-GB"/>
                    </w:rPr>
                    <w:t>Train session</w:t>
                  </w:r>
                </w:p>
              </w:tc>
              <w:tc>
                <w:tcPr>
                  <w:tcW w:w="76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Fonts w:eastAsia="Batang"/>
                    </w:rPr>
                    <w:fldChar w:fldCharType="begin"/>
                  </w:r>
                  <w:r>
                    <w:rPr>
                      <w:rFonts w:eastAsia="Batang"/>
                    </w:rPr>
                    <w:instrText> MERGEFIELD train_session </w:instrText>
                  </w:r>
                  <w:r>
                    <w:rPr>
                      <w:rFonts w:eastAsia="Batang"/>
                    </w:rPr>
                    <w:fldChar w:fldCharType="separate"/>
                  </w:r>
                  <w:r>
                    <w:rPr>
                      <w:rFonts w:eastAsia="Batang"/>
                    </w:rPr>
                    <w:t>«train_session»</w:t>
                  </w:r>
                  <w:r>
                    <w:rPr>
                      <w:rFonts w:eastAsia="Batang"/>
                    </w:rPr>
                    <w:fldChar w:fldCharType="end"/>
                  </w:r>
                </w:p>
              </w:tc>
            </w:tr>
          </w:tbl>
          <w:p>
            <w:pPr>
              <w:pStyle w:val="Normal"/>
              <w:spacing w:before="0" w:after="200"/>
              <w:rPr>
                <w:color w:val="000000"/>
                <w:sz w:val="24"/>
                <w:szCs w:val="24"/>
                <w:lang w:val="en-GB"/>
              </w:rPr>
            </w:pPr>
            <w:r>
              <w:rPr>
                <w:color w:val="000000"/>
                <w:sz w:val="24"/>
                <w:szCs w:val="24"/>
                <w:lang w:val="en-GB"/>
              </w:rPr>
            </w:r>
          </w:p>
        </w:tc>
      </w:tr>
    </w:tbl>
    <w:p>
      <w:pPr>
        <w:pStyle w:val="Normal"/>
        <w:jc w:val="center"/>
        <w:rPr>
          <w:lang w:val="en-GB"/>
        </w:rPr>
      </w:pPr>
      <w:r>
        <w:rPr/>
        <mc:AlternateContent>
          <mc:Choice Requires="wps">
            <w:drawing>
              <wp:anchor behindDoc="0" distT="0" distB="0" distL="114300" distR="114300" simplePos="0" locked="0" layoutInCell="1" allowOverlap="1" relativeHeight="2">
                <wp:simplePos x="0" y="0"/>
                <wp:positionH relativeFrom="page">
                  <wp:posOffset>899795</wp:posOffset>
                </wp:positionH>
                <wp:positionV relativeFrom="margin">
                  <wp:posOffset>95260160</wp:posOffset>
                </wp:positionV>
                <wp:extent cx="6211570" cy="361950"/>
                <wp:effectExtent l="0" t="0" r="0" b="0"/>
                <wp:wrapNone/>
                <wp:docPr id="2" name="Zone de texte 53"/>
                <a:graphic xmlns:a="http://schemas.openxmlformats.org/drawingml/2006/main">
                  <a:graphicData uri="http://schemas.microsoft.com/office/word/2010/wordprocessingShape">
                    <wps:wsp>
                      <wps:cNvSpPr/>
                      <wps:spPr>
                        <a:xfrm>
                          <a:off x="0" y="0"/>
                          <a:ext cx="6211080" cy="361440"/>
                        </a:xfrm>
                        <a:prstGeom prst="rect">
                          <a:avLst/>
                        </a:prstGeom>
                        <a:noFill/>
                        <a:ln w="6480">
                          <a:noFill/>
                        </a:ln>
                      </wps:spPr>
                      <wps:style>
                        <a:lnRef idx="0"/>
                        <a:fillRef idx="0"/>
                        <a:effectRef idx="0"/>
                        <a:fontRef idx="minor"/>
                      </wps:style>
                      <wps:txbx>
                        <w:txbxContent>
                          <w:p>
                            <w:pPr>
                              <w:pStyle w:val="Subtitle"/>
                              <w:spacing w:before="0" w:after="200"/>
                              <w:rPr/>
                            </w:pPr>
                            <w:r>
                              <w:rPr>
                                <w:lang w:val="en-US"/>
                              </w:rPr>
                              <w:t>20/11/2020</w:t>
                            </w:r>
                          </w:p>
                        </w:txbxContent>
                      </wps:txbx>
                      <wps:bodyPr anchor="b">
                        <a:prstTxWarp prst="textNoShape"/>
                        <a:spAutoFit/>
                      </wps:bodyPr>
                    </wps:wsp>
                  </a:graphicData>
                </a:graphic>
                <wp14:sizeRelH relativeFrom="margin">
                  <wp14:pctWidth>100000</wp14:pctWidth>
                </wp14:sizeRelH>
                <wp14:sizeRelV relativeFrom="margin">
                  <wp14:pctHeight>15000</wp14:pctHeight>
                </wp14:sizeRelV>
              </wp:anchor>
            </w:drawing>
          </mc:Choice>
          <mc:Fallback>
            <w:pict>
              <v:rect id="shape_0" ID="Zone de texte 53" stroked="f" style="position:absolute;margin-left:70.85pt;margin-top:7500.8pt;width:489pt;height:28.4pt;mso-position-horizontal-relative:page;mso-position-vertical-relative:margin">
                <w10:wrap type="square"/>
                <v:fill o:detectmouseclick="t" on="false"/>
                <v:stroke color="#3465a4" weight="6480" joinstyle="round" endcap="flat"/>
                <v:textbox>
                  <w:txbxContent>
                    <w:p>
                      <w:pPr>
                        <w:pStyle w:val="Subtitle"/>
                        <w:spacing w:before="0" w:after="200"/>
                        <w:rPr/>
                      </w:pPr>
                      <w:r>
                        <w:rPr>
                          <w:lang w:val="en-US"/>
                        </w:rPr>
                        <w:t>20/11/2020</w:t>
                      </w:r>
                    </w:p>
                  </w:txbxContent>
                </v:textbox>
              </v:rect>
            </w:pict>
          </mc:Fallback>
        </mc:AlternateContent>
        <mc:AlternateContent>
          <mc:Choice Requires="wps">
            <w:drawing>
              <wp:anchor behindDoc="0" distT="0" distB="2540" distL="114300" distR="123190" simplePos="0" locked="0" layoutInCell="1" allowOverlap="1" relativeHeight="3">
                <wp:simplePos x="0" y="0"/>
                <wp:positionH relativeFrom="column">
                  <wp:posOffset>258445</wp:posOffset>
                </wp:positionH>
                <wp:positionV relativeFrom="paragraph">
                  <wp:posOffset>8778875</wp:posOffset>
                </wp:positionV>
                <wp:extent cx="33020" cy="19050"/>
                <wp:effectExtent l="0" t="0" r="0" b="0"/>
                <wp:wrapNone/>
                <wp:docPr id="4" name="Image 73"/>
                <a:graphic xmlns:a="http://schemas.openxmlformats.org/drawingml/2006/main">
                  <a:graphicData uri="http://schemas.openxmlformats.org/drawingml/2006/picture">
                    <pic:pic xmlns:pic="http://schemas.openxmlformats.org/drawingml/2006/picture">
                      <pic:nvPicPr>
                        <pic:cNvPr id="0" name="Image 73" descr=""/>
                        <pic:cNvPicPr/>
                      </pic:nvPicPr>
                      <pic:blipFill>
                        <a:blip r:embed="rId2"/>
                        <a:stretch/>
                      </pic:blipFill>
                      <pic:spPr>
                        <a:xfrm rot="10800000">
                          <a:off x="0" y="0"/>
                          <a:ext cx="32400" cy="1836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73" stroked="f" style="position:absolute;margin-left:20.35pt;margin-top:691.25pt;width:2.5pt;height:1.4pt;rotation:180" type="shapetype_75">
                <v:imagedata r:id="rId2" o:detectmouseclick="t"/>
                <w10:wrap type="none"/>
                <v:stroke color="#3465a4" joinstyle="round" endcap="flat"/>
              </v:shape>
            </w:pict>
          </mc:Fallback>
        </mc:AlternateContent>
      </w:r>
    </w:p>
    <w:p>
      <w:pPr>
        <w:pStyle w:val="Normal"/>
        <w:jc w:val="center"/>
        <w:rPr>
          <w:lang w:val="en-GB"/>
        </w:rPr>
      </w:pPr>
      <w:r>
        <w:rPr/>
      </w:r>
    </w:p>
    <w:p>
      <w:pPr>
        <w:pStyle w:val="Normal"/>
        <w:jc w:val="center"/>
        <w:rPr>
          <w:lang w:val="en-GB"/>
        </w:rPr>
      </w:pPr>
      <w:r>
        <w:rPr>
          <w:lang w:val="en-GB"/>
        </w:rPr>
        <w:t>This score was built by SSC Analytics using Scoring Gizmo package:</w:t>
      </w:r>
    </w:p>
    <w:p>
      <w:pPr>
        <w:pStyle w:val="Normal"/>
        <w:jc w:val="center"/>
        <w:rPr>
          <w:lang w:val="en-GB"/>
        </w:rPr>
      </w:pPr>
      <w:r>
        <w:rPr>
          <w:lang w:val="en-GB"/>
        </w:rPr>
        <w:drawing>
          <wp:anchor behindDoc="0" distT="0" distB="0" distL="0" distR="0" simplePos="0" locked="0" layoutInCell="1" allowOverlap="1" relativeHeight="5">
            <wp:simplePos x="0" y="0"/>
            <wp:positionH relativeFrom="column">
              <wp:posOffset>3542665</wp:posOffset>
            </wp:positionH>
            <wp:positionV relativeFrom="paragraph">
              <wp:posOffset>635</wp:posOffset>
            </wp:positionV>
            <wp:extent cx="1905000" cy="190500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1905000" cy="1905000"/>
                    </a:xfrm>
                    <a:prstGeom prst="rect">
                      <a:avLst/>
                    </a:prstGeom>
                  </pic:spPr>
                </pic:pic>
              </a:graphicData>
            </a:graphic>
          </wp:anchor>
        </w:drawing>
        <w:drawing>
          <wp:anchor behindDoc="0" distT="0" distB="0" distL="0" distR="0" simplePos="0" locked="0" layoutInCell="1" allowOverlap="1" relativeHeight="6">
            <wp:simplePos x="0" y="0"/>
            <wp:positionH relativeFrom="column">
              <wp:posOffset>892810</wp:posOffset>
            </wp:positionH>
            <wp:positionV relativeFrom="paragraph">
              <wp:posOffset>635</wp:posOffset>
            </wp:positionV>
            <wp:extent cx="1905000" cy="190500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4"/>
                    <a:stretch>
                      <a:fillRect/>
                    </a:stretch>
                  </pic:blipFill>
                  <pic:spPr bwMode="auto">
                    <a:xfrm>
                      <a:off x="0" y="0"/>
                      <a:ext cx="1905000" cy="1905000"/>
                    </a:xfrm>
                    <a:prstGeom prst="rect">
                      <a:avLst/>
                    </a:prstGeom>
                  </pic:spPr>
                </pic:pic>
              </a:graphicData>
            </a:graphic>
          </wp:anchor>
        </w:drawing>
      </w:r>
      <w:r>
        <w:br w:type="page"/>
      </w:r>
    </w:p>
    <w:tbl>
      <w:tblPr>
        <w:tblW w:w="1003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204"/>
        <w:gridCol w:w="6833"/>
      </w:tblGrid>
      <w:tr>
        <w:trPr>
          <w:trHeight w:val="284" w:hRule="atLeast"/>
        </w:trPr>
        <w:tc>
          <w:tcPr>
            <w:tcW w:w="32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ageBreakBefore/>
              <w:spacing w:lineRule="auto" w:line="240" w:before="0" w:after="0"/>
              <w:rPr>
                <w:b/>
                <w:b/>
                <w:i/>
                <w:i/>
                <w:lang w:val="en-GB"/>
              </w:rPr>
            </w:pPr>
            <w:r>
              <w:rPr>
                <w:rFonts w:eastAsia="Batang"/>
                <w:b/>
                <w:i/>
                <w:lang w:val="en-GB"/>
              </w:rPr>
              <w:t>Period of study</w:t>
            </w:r>
          </w:p>
        </w:tc>
        <w:tc>
          <w:tcPr>
            <w:tcW w:w="68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Fonts w:eastAsia="Batang"/>
              </w:rPr>
              <w:fldChar w:fldCharType="begin"/>
            </w:r>
            <w:r>
              <w:rPr>
                <w:rFonts w:eastAsia="Batang"/>
              </w:rPr>
              <w:instrText> MERGEFIELD df_total_min_date </w:instrText>
            </w:r>
            <w:r>
              <w:rPr>
                <w:rFonts w:eastAsia="Batang"/>
              </w:rPr>
              <w:fldChar w:fldCharType="separate"/>
            </w:r>
            <w:r>
              <w:rPr>
                <w:rFonts w:eastAsia="Batang"/>
              </w:rPr>
              <w:t>&lt;df_total_min_date&gt;</w:t>
            </w:r>
            <w:r>
              <w:rPr>
                <w:rFonts w:eastAsia="Batang"/>
              </w:rPr>
              <w:fldChar w:fldCharType="end"/>
            </w:r>
            <w:r>
              <w:rPr>
                <w:rFonts w:eastAsia="Batang"/>
                <w:lang w:val="en-GB"/>
              </w:rPr>
              <w:t xml:space="preserve"> – </w:t>
            </w:r>
            <w:r>
              <w:rPr>
                <w:rFonts w:eastAsia="Batang"/>
              </w:rPr>
              <w:fldChar w:fldCharType="begin"/>
            </w:r>
            <w:r>
              <w:rPr>
                <w:rFonts w:eastAsia="Batang"/>
              </w:rPr>
              <w:instrText> MERGEFIELD df_total_max_date </w:instrText>
            </w:r>
            <w:r>
              <w:rPr>
                <w:rFonts w:eastAsia="Batang"/>
              </w:rPr>
              <w:fldChar w:fldCharType="separate"/>
            </w:r>
            <w:r>
              <w:rPr>
                <w:rFonts w:eastAsia="Batang"/>
              </w:rPr>
              <w:t>&lt;df_total_max_date&gt;</w:t>
            </w:r>
            <w:r>
              <w:rPr>
                <w:rFonts w:eastAsia="Batang"/>
              </w:rPr>
              <w:fldChar w:fldCharType="end"/>
            </w:r>
          </w:p>
        </w:tc>
      </w:tr>
      <w:tr>
        <w:trPr>
          <w:trHeight w:val="300" w:hRule="atLeast"/>
        </w:trPr>
        <w:tc>
          <w:tcPr>
            <w:tcW w:w="32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i/>
                <w:i/>
                <w:lang w:val="en-GB"/>
              </w:rPr>
            </w:pPr>
            <w:r>
              <w:rPr>
                <w:rFonts w:eastAsia="Batang"/>
                <w:b/>
                <w:i/>
                <w:lang w:val="en-GB"/>
              </w:rPr>
              <w:t>Period of train</w:t>
            </w:r>
          </w:p>
        </w:tc>
        <w:tc>
          <w:tcPr>
            <w:tcW w:w="68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Fonts w:eastAsia="Batang"/>
              </w:rPr>
              <w:fldChar w:fldCharType="begin"/>
            </w:r>
            <w:r>
              <w:rPr>
                <w:rFonts w:eastAsia="Batang"/>
              </w:rPr>
              <w:instrText> MERGEFIELD df_train_min_date </w:instrText>
            </w:r>
            <w:r>
              <w:rPr>
                <w:rFonts w:eastAsia="Batang"/>
              </w:rPr>
              <w:fldChar w:fldCharType="separate"/>
            </w:r>
            <w:r>
              <w:rPr>
                <w:rFonts w:eastAsia="Batang"/>
              </w:rPr>
              <w:t>&lt;df_train_min_date&gt;</w:t>
            </w:r>
            <w:r>
              <w:rPr>
                <w:rFonts w:eastAsia="Batang"/>
              </w:rPr>
              <w:fldChar w:fldCharType="end"/>
            </w:r>
            <w:r>
              <w:rPr>
                <w:rFonts w:eastAsia="Batang"/>
                <w:lang w:val="en-GB"/>
              </w:rPr>
              <w:t xml:space="preserve"> – </w:t>
            </w:r>
            <w:r>
              <w:rPr>
                <w:rFonts w:eastAsia="Batang"/>
              </w:rPr>
              <w:fldChar w:fldCharType="begin"/>
            </w:r>
            <w:r>
              <w:rPr>
                <w:rFonts w:eastAsia="Batang"/>
              </w:rPr>
              <w:instrText> MERGEFIELD df_train_max_date </w:instrText>
            </w:r>
            <w:r>
              <w:rPr>
                <w:rFonts w:eastAsia="Batang"/>
              </w:rPr>
              <w:fldChar w:fldCharType="separate"/>
            </w:r>
            <w:r>
              <w:rPr>
                <w:rFonts w:eastAsia="Batang"/>
              </w:rPr>
              <w:t>&lt;df_train_max_date&gt;</w:t>
            </w:r>
            <w:r>
              <w:rPr>
                <w:rFonts w:eastAsia="Batang"/>
              </w:rPr>
              <w:fldChar w:fldCharType="end"/>
            </w:r>
            <w:r>
              <w:rPr>
                <w:rFonts w:eastAsia="Batang"/>
                <w:lang w:val="en-GB"/>
              </w:rPr>
              <w:t xml:space="preserve"> </w:t>
            </w:r>
            <w:r>
              <w:rPr>
                <w:rFonts w:eastAsia="Batang"/>
                <w:lang w:val="en-GB"/>
              </w:rPr>
              <w:t>(70%)</w:t>
            </w:r>
          </w:p>
        </w:tc>
      </w:tr>
      <w:tr>
        <w:trPr>
          <w:trHeight w:val="284" w:hRule="atLeast"/>
        </w:trPr>
        <w:tc>
          <w:tcPr>
            <w:tcW w:w="32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i/>
                <w:i/>
                <w:lang w:val="en-GB"/>
              </w:rPr>
            </w:pPr>
            <w:r>
              <w:rPr>
                <w:rFonts w:eastAsia="Batang"/>
                <w:b/>
                <w:i/>
                <w:lang w:val="en-GB"/>
              </w:rPr>
              <w:t>Period of test</w:t>
            </w:r>
          </w:p>
        </w:tc>
        <w:tc>
          <w:tcPr>
            <w:tcW w:w="68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Fonts w:eastAsia="Batang"/>
              </w:rPr>
              <w:fldChar w:fldCharType="begin"/>
            </w:r>
            <w:r>
              <w:rPr>
                <w:rFonts w:eastAsia="Batang"/>
              </w:rPr>
              <w:instrText> MERGEFIELD df_test_min_date </w:instrText>
            </w:r>
            <w:r>
              <w:rPr>
                <w:rFonts w:eastAsia="Batang"/>
              </w:rPr>
              <w:fldChar w:fldCharType="separate"/>
            </w:r>
            <w:r>
              <w:rPr>
                <w:rFonts w:eastAsia="Batang"/>
              </w:rPr>
              <w:t>&lt;df_test_min_date&gt;</w:t>
            </w:r>
            <w:r>
              <w:rPr>
                <w:rFonts w:eastAsia="Batang"/>
              </w:rPr>
              <w:fldChar w:fldCharType="end"/>
            </w:r>
            <w:r>
              <w:rPr>
                <w:rFonts w:eastAsia="Batang"/>
                <w:lang w:val="en-GB"/>
              </w:rPr>
              <w:t xml:space="preserve"> – </w:t>
            </w:r>
            <w:r>
              <w:rPr>
                <w:rFonts w:eastAsia="Batang"/>
              </w:rPr>
              <w:fldChar w:fldCharType="begin"/>
            </w:r>
            <w:r>
              <w:rPr>
                <w:rFonts w:eastAsia="Batang"/>
              </w:rPr>
              <w:instrText> MERGEFIELD df_test_max_date </w:instrText>
            </w:r>
            <w:r>
              <w:rPr>
                <w:rFonts w:eastAsia="Batang"/>
              </w:rPr>
              <w:fldChar w:fldCharType="separate"/>
            </w:r>
            <w:r>
              <w:rPr>
                <w:rFonts w:eastAsia="Batang"/>
              </w:rPr>
              <w:t>&lt;df_test_max_date&gt;</w:t>
            </w:r>
            <w:r>
              <w:rPr>
                <w:rFonts w:eastAsia="Batang"/>
              </w:rPr>
              <w:fldChar w:fldCharType="end"/>
            </w:r>
            <w:r>
              <w:rPr>
                <w:rFonts w:eastAsia="Batang"/>
                <w:lang w:val="en-GB"/>
              </w:rPr>
              <w:t xml:space="preserve"> </w:t>
            </w:r>
            <w:r>
              <w:rPr>
                <w:rFonts w:eastAsia="Batang"/>
                <w:lang w:val="en-GB"/>
              </w:rPr>
              <w:t>(30%)</w:t>
            </w:r>
          </w:p>
        </w:tc>
      </w:tr>
      <w:tr>
        <w:trPr>
          <w:trHeight w:val="284" w:hRule="atLeast"/>
        </w:trPr>
        <w:tc>
          <w:tcPr>
            <w:tcW w:w="32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i/>
                <w:i/>
                <w:lang w:val="en-GB"/>
              </w:rPr>
            </w:pPr>
            <w:r>
              <w:rPr>
                <w:rFonts w:eastAsia="Batang"/>
                <w:b/>
                <w:i/>
                <w:lang w:val="en-GB"/>
              </w:rPr>
              <w:t>Period of temporal validation</w:t>
            </w:r>
          </w:p>
        </w:tc>
        <w:tc>
          <w:tcPr>
            <w:tcW w:w="68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Fonts w:eastAsia="Batang"/>
              </w:rPr>
              <w:fldChar w:fldCharType="begin"/>
            </w:r>
            <w:r>
              <w:rPr>
                <w:rFonts w:eastAsia="Batang"/>
              </w:rPr>
              <w:instrText> MERGEFIELD df_t1df_date </w:instrText>
            </w:r>
            <w:r>
              <w:rPr>
                <w:rFonts w:eastAsia="Batang"/>
              </w:rPr>
              <w:fldChar w:fldCharType="separate"/>
            </w:r>
            <w:r>
              <w:rPr>
                <w:rFonts w:eastAsia="Batang"/>
              </w:rPr>
              <w:t>&lt;df_t1df_date&gt;</w:t>
            </w:r>
            <w:r>
              <w:rPr>
                <w:rFonts w:eastAsia="Batang"/>
              </w:rPr>
              <w:fldChar w:fldCharType="end"/>
            </w:r>
            <w:r>
              <w:rPr>
                <w:rFonts w:eastAsia="Batang"/>
                <w:lang w:val="en-GB"/>
              </w:rPr>
              <w:t xml:space="preserve">, </w:t>
            </w:r>
            <w:r>
              <w:rPr>
                <w:rFonts w:eastAsia="Batang"/>
              </w:rPr>
              <w:fldChar w:fldCharType="begin"/>
            </w:r>
            <w:r>
              <w:rPr>
                <w:rFonts w:eastAsia="Batang"/>
              </w:rPr>
              <w:instrText> MERGEFIELD df_t2df_date </w:instrText>
            </w:r>
            <w:r>
              <w:rPr>
                <w:rFonts w:eastAsia="Batang"/>
              </w:rPr>
              <w:fldChar w:fldCharType="separate"/>
            </w:r>
            <w:r>
              <w:rPr>
                <w:rFonts w:eastAsia="Batang"/>
              </w:rPr>
              <w:t>&lt;df_t2df_date&gt;</w:t>
            </w:r>
            <w:r>
              <w:rPr>
                <w:rFonts w:eastAsia="Batang"/>
              </w:rPr>
              <w:fldChar w:fldCharType="end"/>
            </w:r>
            <w:r>
              <w:rPr>
                <w:rFonts w:eastAsia="Batang"/>
                <w:lang w:val="en-GB"/>
              </w:rPr>
              <w:t xml:space="preserve">, </w:t>
            </w:r>
            <w:r>
              <w:rPr>
                <w:rFonts w:eastAsia="Batang"/>
              </w:rPr>
              <w:fldChar w:fldCharType="begin"/>
            </w:r>
            <w:r>
              <w:rPr>
                <w:rFonts w:eastAsia="Batang"/>
              </w:rPr>
              <w:instrText> MERGEFIELD df_t3df_date </w:instrText>
            </w:r>
            <w:r>
              <w:rPr>
                <w:rFonts w:eastAsia="Batang"/>
              </w:rPr>
              <w:fldChar w:fldCharType="separate"/>
            </w:r>
            <w:r>
              <w:rPr>
                <w:rFonts w:eastAsia="Batang"/>
              </w:rPr>
              <w:t>&lt;df_t3df_date&gt;</w:t>
            </w:r>
            <w:r>
              <w:rPr>
                <w:rFonts w:eastAsia="Batang"/>
              </w:rPr>
              <w:fldChar w:fldCharType="end"/>
            </w:r>
          </w:p>
        </w:tc>
      </w:tr>
      <w:tr>
        <w:trPr>
          <w:trHeight w:val="284" w:hRule="atLeast"/>
        </w:trPr>
        <w:tc>
          <w:tcPr>
            <w:tcW w:w="32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bCs/>
                <w:i/>
                <w:i/>
                <w:iCs/>
              </w:rPr>
            </w:pPr>
            <w:r>
              <w:rPr>
                <w:b/>
                <w:bCs/>
                <w:i/>
                <w:iCs/>
              </w:rPr>
              <w:t>Excluded periods</w:t>
            </w:r>
          </w:p>
        </w:tc>
        <w:tc>
          <w:tcPr>
            <w:tcW w:w="68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fldChar w:fldCharType="begin"/>
            </w:r>
            <w:r>
              <w:rPr/>
              <w:instrText> MERGEFIELD excluded_periods </w:instrText>
            </w:r>
            <w:r>
              <w:rPr/>
              <w:fldChar w:fldCharType="separate"/>
            </w:r>
            <w:r>
              <w:rPr/>
              <w:t>&lt;excluded_periods&gt;</w:t>
            </w:r>
            <w:r>
              <w:rPr/>
              <w:fldChar w:fldCharType="end"/>
            </w:r>
          </w:p>
        </w:tc>
      </w:tr>
      <w:tr>
        <w:trPr>
          <w:trHeight w:val="284" w:hRule="atLeast"/>
        </w:trPr>
        <w:tc>
          <w:tcPr>
            <w:tcW w:w="32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i/>
                <w:i/>
                <w:lang w:val="en-GB"/>
              </w:rPr>
            </w:pPr>
            <w:r>
              <w:rPr>
                <w:rFonts w:eastAsia="Batang"/>
                <w:b/>
                <w:i/>
                <w:lang w:val="en-GB"/>
              </w:rPr>
              <w:t>Data origin</w:t>
            </w:r>
          </w:p>
        </w:tc>
        <w:tc>
          <w:tcPr>
            <w:tcW w:w="68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Batang"/>
                <w:lang w:val="en-GB"/>
              </w:rPr>
            </w:pPr>
            <w:r>
              <w:rPr>
                <w:rFonts w:eastAsia="Batang"/>
                <w:lang w:val="en-GB"/>
              </w:rPr>
            </w:r>
          </w:p>
        </w:tc>
      </w:tr>
      <w:tr>
        <w:trPr>
          <w:trHeight w:val="300" w:hRule="atLeast"/>
        </w:trPr>
        <w:tc>
          <w:tcPr>
            <w:tcW w:w="32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i/>
                <w:i/>
                <w:lang w:val="en-GB"/>
              </w:rPr>
            </w:pPr>
            <w:r>
              <w:rPr>
                <w:rFonts w:eastAsia="Batang"/>
                <w:b/>
                <w:i/>
                <w:lang w:val="en-GB"/>
              </w:rPr>
              <w:t>Statistical tools</w:t>
            </w:r>
          </w:p>
        </w:tc>
        <w:tc>
          <w:tcPr>
            <w:tcW w:w="68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fldChar w:fldCharType="begin"/>
            </w:r>
            <w:r>
              <w:rPr/>
              <w:instrText>MERGEINFO statistical_tool</w:instrText>
            </w:r>
            <w:r>
              <w:rPr/>
              <w:fldChar w:fldCharType="separate"/>
            </w:r>
            <w:bookmarkStart w:id="0" w:name="__Fieldmark__1786_2155162270"/>
            <w:r>
              <w:rPr/>
            </w:r>
            <w:r>
              <w:rPr/>
            </w:r>
            <w:r>
              <w:rPr/>
              <w:fldChar w:fldCharType="end"/>
            </w:r>
            <w:bookmarkStart w:id="1" w:name="__Fieldmark__126_3114633387"/>
            <w:bookmarkStart w:id="2" w:name="__Fieldmark__21835_772476268"/>
            <w:bookmarkStart w:id="3" w:name="__Fieldmark__4776_1396221708"/>
            <w:bookmarkStart w:id="4" w:name="__Fieldmark__913_1353499881"/>
            <w:bookmarkStart w:id="5" w:name="__Fieldmark__2969_2366514136"/>
            <w:bookmarkStart w:id="6" w:name="__Fieldmark__1516_2366514136"/>
            <w:bookmarkStart w:id="7" w:name="__Fieldmark__3395_3385978240"/>
            <w:bookmarkStart w:id="8" w:name="__Fieldmark__114_3318336555"/>
            <w:bookmarkStart w:id="9" w:name="__Fieldmark__114_2041158547"/>
            <w:bookmarkStart w:id="10" w:name="__Fieldmark__114_1906170346"/>
            <w:bookmarkStart w:id="11" w:name="__Fieldmark__114_4023636453"/>
            <w:bookmarkStart w:id="12" w:name="__Fieldmark__114_3242820316"/>
            <w:bookmarkStart w:id="13" w:name="__Fieldmark__114_2401774607"/>
            <w:bookmarkStart w:id="14" w:name="__Fieldmark__1432_128937124"/>
            <w:bookmarkStart w:id="15" w:name="__Fieldmark__130_1183199854"/>
            <w:bookmarkStart w:id="16" w:name="__Fieldmark__2223_2366514136"/>
            <w:bookmarkStart w:id="17" w:name="__Fieldmark__1608_4023396265"/>
            <w:bookmarkStart w:id="18" w:name="__Fieldmark__3285_1353499881"/>
            <w:bookmarkStart w:id="19" w:name="__Fieldmark__14475_772476268"/>
            <w:bookmarkStart w:id="20" w:name="__Fieldmark__3387_171041650"/>
            <w:bookmarkStart w:id="21" w:name="__Fieldmark__942_215516227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rPr/>
              <w:fldChar w:fldCharType="begin"/>
            </w:r>
            <w:r>
              <w:rPr/>
              <w:instrText> MERGEFIELD statistical_tool </w:instrText>
            </w:r>
            <w:r>
              <w:rPr/>
              <w:fldChar w:fldCharType="separate"/>
            </w:r>
            <w:r>
              <w:rPr/>
              <w:t>&lt;statistical_tool&gt;</w:t>
            </w:r>
            <w:r>
              <w:rPr/>
              <w:fldChar w:fldCharType="end"/>
            </w:r>
          </w:p>
        </w:tc>
      </w:tr>
      <w:tr>
        <w:trPr>
          <w:trHeight w:val="284" w:hRule="atLeast"/>
        </w:trPr>
        <w:tc>
          <w:tcPr>
            <w:tcW w:w="32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i/>
                <w:i/>
                <w:lang w:val="en-GB"/>
              </w:rPr>
            </w:pPr>
            <w:r>
              <w:rPr>
                <w:rFonts w:eastAsia="Batang"/>
                <w:b/>
                <w:i/>
                <w:lang w:val="en-GB"/>
              </w:rPr>
              <w:t>Structural validation method</w:t>
            </w:r>
          </w:p>
        </w:tc>
        <w:tc>
          <w:tcPr>
            <w:tcW w:w="68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lang w:val="en-GB"/>
              </w:rPr>
            </w:pPr>
            <w:r>
              <w:rPr>
                <w:rFonts w:eastAsia="Batang"/>
                <w:lang w:val="en-GB"/>
              </w:rPr>
              <w:t>Random split of building sample (70/30 ratio)</w:t>
            </w:r>
          </w:p>
        </w:tc>
      </w:tr>
      <w:tr>
        <w:trPr>
          <w:trHeight w:val="314" w:hRule="atLeast"/>
        </w:trPr>
        <w:tc>
          <w:tcPr>
            <w:tcW w:w="32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i/>
                <w:i/>
                <w:lang w:val="en-GB"/>
              </w:rPr>
            </w:pPr>
            <w:r>
              <w:rPr>
                <w:rFonts w:eastAsia="Batang"/>
                <w:b/>
                <w:i/>
                <w:lang w:val="en-GB"/>
              </w:rPr>
              <w:t>Criterion</w:t>
            </w:r>
          </w:p>
        </w:tc>
        <w:tc>
          <w:tcPr>
            <w:tcW w:w="68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496" w:leader="none"/>
              </w:tabs>
              <w:spacing w:lineRule="auto" w:line="240" w:before="0" w:after="0"/>
              <w:rPr>
                <w:lang w:val="en-GB"/>
              </w:rPr>
            </w:pPr>
            <w:r>
              <w:rPr>
                <w:lang w:val="en-GB"/>
              </w:rPr>
            </w:r>
          </w:p>
        </w:tc>
      </w:tr>
      <w:tr>
        <w:trPr>
          <w:trHeight w:val="314" w:hRule="atLeast"/>
        </w:trPr>
        <w:tc>
          <w:tcPr>
            <w:tcW w:w="32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i/>
                <w:i/>
                <w:lang w:val="en-GB"/>
              </w:rPr>
            </w:pPr>
            <w:r>
              <w:rPr>
                <w:rFonts w:eastAsia="Batang"/>
                <w:b/>
                <w:i/>
                <w:lang w:val="en-GB"/>
              </w:rPr>
              <w:t>Performances</w:t>
            </w:r>
          </w:p>
        </w:tc>
        <w:tc>
          <w:tcPr>
            <w:tcW w:w="68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rPr/>
            </w:pPr>
            <w:r>
              <w:rPr/>
              <w:drawing>
                <wp:inline distT="0" distB="0" distL="0" distR="0">
                  <wp:extent cx="3561715" cy="1308735"/>
                  <wp:effectExtent l="0" t="0" r="0" b="0"/>
                  <wp:docPr id="7" name="graph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0" descr=""/>
                          <pic:cNvPicPr>
                            <a:picLocks noChangeAspect="1" noChangeArrowheads="1"/>
                          </pic:cNvPicPr>
                        </pic:nvPicPr>
                        <pic:blipFill>
                          <a:blip r:embed="rId5"/>
                          <a:stretch>
                            <a:fillRect/>
                          </a:stretch>
                        </pic:blipFill>
                        <pic:spPr bwMode="auto">
                          <a:xfrm>
                            <a:off x="0" y="0"/>
                            <a:ext cx="3561715" cy="1308735"/>
                          </a:xfrm>
                          <a:prstGeom prst="rect">
                            <a:avLst/>
                          </a:prstGeom>
                        </pic:spPr>
                      </pic:pic>
                    </a:graphicData>
                  </a:graphic>
                </wp:inline>
              </w:drawing>
            </w:r>
          </w:p>
          <w:p>
            <w:pPr>
              <w:pStyle w:val="Default"/>
              <w:rPr>
                <w:rFonts w:eastAsia="Batang"/>
                <w:b/>
                <w:b/>
                <w:bCs/>
                <w:sz w:val="22"/>
                <w:szCs w:val="22"/>
                <w:lang w:val="en-GB"/>
              </w:rPr>
            </w:pPr>
            <w:r>
              <w:rPr>
                <w:rFonts w:eastAsia="Batang"/>
                <w:b/>
                <w:bCs/>
                <w:sz w:val="22"/>
                <w:szCs w:val="22"/>
                <w:lang w:val="en-GB"/>
              </w:rPr>
            </w:r>
          </w:p>
        </w:tc>
      </w:tr>
      <w:tr>
        <w:trPr>
          <w:trHeight w:val="314" w:hRule="atLeast"/>
        </w:trPr>
        <w:tc>
          <w:tcPr>
            <w:tcW w:w="32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i/>
                <w:i/>
                <w:lang w:val="en-GB"/>
              </w:rPr>
            </w:pPr>
            <w:r>
              <w:rPr>
                <w:rFonts w:eastAsia="Batang"/>
                <w:b/>
                <w:i/>
                <w:lang w:val="en-GB"/>
              </w:rPr>
              <w:t>Roles</w:t>
            </w:r>
          </w:p>
        </w:tc>
        <w:tc>
          <w:tcPr>
            <w:tcW w:w="68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rPr>
                <w:rFonts w:eastAsia="Batang"/>
                <w:color w:val="auto"/>
                <w:lang w:val="en-GB"/>
              </w:rPr>
            </w:pPr>
            <w:r>
              <w:rPr>
                <w:rFonts w:eastAsia="Batang"/>
                <w:color w:val="auto"/>
                <w:lang w:val="en-GB"/>
              </w:rPr>
            </w:r>
          </w:p>
        </w:tc>
      </w:tr>
    </w:tbl>
    <w:p>
      <w:pPr>
        <w:pStyle w:val="Normal"/>
        <w:spacing w:lineRule="auto" w:line="240" w:before="0" w:after="0"/>
        <w:ind w:right="-141" w:hanging="0"/>
        <w:jc w:val="center"/>
        <w:rPr>
          <w:lang w:val="en-GB" w:eastAsia="fr-FR"/>
        </w:rPr>
      </w:pPr>
      <w:r>
        <w:rPr>
          <w:lang w:val="en-GB" w:eastAsia="fr-FR"/>
        </w:rPr>
      </w:r>
    </w:p>
    <w:p>
      <w:pPr>
        <w:pStyle w:val="Normal"/>
        <w:rPr>
          <w:lang w:val="en-GB" w:eastAsia="fr-FR"/>
        </w:rPr>
      </w:pPr>
      <w:r>
        <w:rPr>
          <w:lang w:val="en-GB" w:eastAsia="fr-FR"/>
        </w:rPr>
      </w:r>
      <w:r>
        <w:br w:type="page"/>
      </w:r>
    </w:p>
    <w:p>
      <w:pPr>
        <w:pStyle w:val="Normal"/>
        <w:spacing w:lineRule="auto" w:line="240" w:before="0" w:after="0"/>
        <w:ind w:right="-141" w:hanging="0"/>
        <w:jc w:val="center"/>
        <w:rPr>
          <w:lang w:val="en-GB" w:eastAsia="fr-FR"/>
        </w:rPr>
      </w:pPr>
      <w:r>
        <w:rPr>
          <w:lang w:val="en-GB" w:eastAsia="fr-FR"/>
        </w:rPr>
      </w:r>
    </w:p>
    <w:p>
      <w:pPr>
        <w:pStyle w:val="TOCHeading"/>
        <w:rPr/>
      </w:pPr>
      <w:r>
        <w:rPr>
          <w:lang w:val="en-GB"/>
        </w:rPr>
        <w:t>Content</w:t>
      </w:r>
    </w:p>
    <w:p>
      <w:pPr>
        <w:pStyle w:val="Contents1"/>
        <w:tabs>
          <w:tab w:val="right" w:pos="9782"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2203_424922862">
        <w:r>
          <w:rPr>
            <w:webHidden/>
            <w:rStyle w:val="IndexLink"/>
            <w:vanish w:val="false"/>
          </w:rPr>
          <w:t>1. Presentation of the situation</w:t>
          <w:tab/>
          <w:t>3</w:t>
        </w:r>
      </w:hyperlink>
    </w:p>
    <w:p>
      <w:pPr>
        <w:pStyle w:val="Contents2"/>
        <w:tabs>
          <w:tab w:val="right" w:pos="9782" w:leader="dot"/>
        </w:tabs>
        <w:rPr/>
      </w:pPr>
      <w:hyperlink w:anchor="__RefHeading___Toc2205_424922862">
        <w:r>
          <w:rPr>
            <w:webHidden/>
            <w:rStyle w:val="IndexLink"/>
            <w:vanish w:val="false"/>
          </w:rPr>
          <w:t>1.1 The Overview</w:t>
          <w:tab/>
          <w:t>3</w:t>
        </w:r>
      </w:hyperlink>
    </w:p>
    <w:p>
      <w:pPr>
        <w:pStyle w:val="Contents1"/>
        <w:tabs>
          <w:tab w:val="right" w:pos="9782" w:leader="dot"/>
        </w:tabs>
        <w:rPr/>
      </w:pPr>
      <w:hyperlink w:anchor="__RefHeading___Toc2207_424922862">
        <w:r>
          <w:rPr>
            <w:webHidden/>
            <w:rStyle w:val="IndexLink"/>
            <w:vanish w:val="false"/>
          </w:rPr>
          <w:t>2. Presentation and analysis of project</w:t>
          <w:tab/>
          <w:t>3</w:t>
        </w:r>
      </w:hyperlink>
    </w:p>
    <w:p>
      <w:pPr>
        <w:pStyle w:val="Contents2"/>
        <w:tabs>
          <w:tab w:val="right" w:pos="9782" w:leader="dot"/>
        </w:tabs>
        <w:rPr/>
      </w:pPr>
      <w:hyperlink w:anchor="__RefHeading___Toc2209_424922862">
        <w:r>
          <w:rPr>
            <w:webHidden/>
            <w:rStyle w:val="IndexLink"/>
            <w:vanish w:val="false"/>
          </w:rPr>
          <w:t>2.1 The perimeter of the study</w:t>
          <w:tab/>
          <w:t>3</w:t>
        </w:r>
      </w:hyperlink>
    </w:p>
    <w:p>
      <w:pPr>
        <w:pStyle w:val="Contents3"/>
        <w:tabs>
          <w:tab w:val="right" w:pos="9782" w:leader="dot"/>
        </w:tabs>
        <w:rPr/>
      </w:pPr>
      <w:hyperlink w:anchor="__RefHeading___Toc2211_424922862">
        <w:r>
          <w:rPr>
            <w:webHidden/>
            <w:rStyle w:val="IndexLink"/>
            <w:vanish w:val="false"/>
          </w:rPr>
          <w:t>2.1.1 Criterion study</w:t>
          <w:tab/>
          <w:t>3</w:t>
        </w:r>
      </w:hyperlink>
    </w:p>
    <w:p>
      <w:pPr>
        <w:pStyle w:val="Contents2"/>
        <w:tabs>
          <w:tab w:val="right" w:pos="9782" w:leader="dot"/>
        </w:tabs>
        <w:rPr/>
      </w:pPr>
      <w:hyperlink w:anchor="__RefHeading___Toc2213_424922862">
        <w:r>
          <w:rPr>
            <w:webHidden/>
            <w:rStyle w:val="IndexLink"/>
            <w:vanish w:val="false"/>
          </w:rPr>
          <w:t>2.2 The wherewithal</w:t>
          <w:tab/>
          <w:t>4</w:t>
        </w:r>
      </w:hyperlink>
    </w:p>
    <w:p>
      <w:pPr>
        <w:pStyle w:val="Contents2"/>
        <w:tabs>
          <w:tab w:val="right" w:pos="9782" w:leader="dot"/>
        </w:tabs>
        <w:rPr/>
      </w:pPr>
      <w:hyperlink w:anchor="__RefHeading___Toc2215_424922862">
        <w:r>
          <w:rPr>
            <w:webHidden/>
            <w:rStyle w:val="IndexLink"/>
            <w:vanish w:val="false"/>
          </w:rPr>
          <w:t>2.3 Target variable</w:t>
          <w:tab/>
          <w:t>4</w:t>
        </w:r>
      </w:hyperlink>
    </w:p>
    <w:p>
      <w:pPr>
        <w:pStyle w:val="Contents1"/>
        <w:tabs>
          <w:tab w:val="right" w:pos="9782" w:leader="dot"/>
        </w:tabs>
        <w:rPr/>
      </w:pPr>
      <w:hyperlink w:anchor="__RefHeading___Toc2217_424922862">
        <w:r>
          <w:rPr>
            <w:webHidden/>
            <w:rStyle w:val="IndexLink"/>
            <w:vanish w:val="false"/>
          </w:rPr>
          <w:t>3. Modelling</w:t>
          <w:tab/>
          <w:t>4</w:t>
        </w:r>
      </w:hyperlink>
    </w:p>
    <w:p>
      <w:pPr>
        <w:pStyle w:val="Contents2"/>
        <w:tabs>
          <w:tab w:val="right" w:pos="9782" w:leader="dot"/>
        </w:tabs>
        <w:rPr/>
      </w:pPr>
      <w:hyperlink w:anchor="__RefHeading___Toc2219_424922862">
        <w:r>
          <w:rPr>
            <w:webHidden/>
            <w:rStyle w:val="IndexLink"/>
            <w:vanish w:val="false"/>
          </w:rPr>
          <w:t>3.1 Statistical method</w:t>
          <w:tab/>
          <w:t>4</w:t>
        </w:r>
      </w:hyperlink>
    </w:p>
    <w:p>
      <w:pPr>
        <w:pStyle w:val="Contents2"/>
        <w:tabs>
          <w:tab w:val="right" w:pos="9782" w:leader="dot"/>
        </w:tabs>
        <w:rPr/>
      </w:pPr>
      <w:hyperlink w:anchor="__RefHeading___Toc2221_424922862">
        <w:r>
          <w:rPr>
            <w:webHidden/>
            <w:rStyle w:val="IndexLink"/>
            <w:vanish w:val="false"/>
          </w:rPr>
          <w:t>3.2 Candidate variables</w:t>
          <w:tab/>
          <w:t>5</w:t>
        </w:r>
      </w:hyperlink>
    </w:p>
    <w:p>
      <w:pPr>
        <w:pStyle w:val="Contents2"/>
        <w:tabs>
          <w:tab w:val="right" w:pos="9782" w:leader="dot"/>
        </w:tabs>
        <w:rPr/>
      </w:pPr>
      <w:hyperlink w:anchor="__RefHeading___Toc2223_424922862">
        <w:r>
          <w:rPr>
            <w:webHidden/>
            <w:rStyle w:val="IndexLink"/>
            <w:vanish w:val="false"/>
          </w:rPr>
          <w:t>3.3 Model selection</w:t>
          <w:tab/>
          <w:t>5</w:t>
        </w:r>
      </w:hyperlink>
    </w:p>
    <w:p>
      <w:pPr>
        <w:pStyle w:val="Contents2"/>
        <w:tabs>
          <w:tab w:val="right" w:pos="9782" w:leader="dot"/>
        </w:tabs>
        <w:rPr/>
      </w:pPr>
      <w:hyperlink w:anchor="__RefHeading___Toc2225_424922862">
        <w:r>
          <w:rPr>
            <w:webHidden/>
            <w:rStyle w:val="IndexLink"/>
            <w:vanish w:val="false"/>
          </w:rPr>
          <w:t>3.4 Variables selection</w:t>
          <w:tab/>
          <w:t>5</w:t>
        </w:r>
      </w:hyperlink>
    </w:p>
    <w:p>
      <w:pPr>
        <w:pStyle w:val="Contents1"/>
        <w:tabs>
          <w:tab w:val="right" w:pos="9782" w:leader="dot"/>
        </w:tabs>
        <w:rPr/>
      </w:pPr>
      <w:hyperlink w:anchor="__RefHeading___Toc2227_424922862">
        <w:r>
          <w:rPr>
            <w:webHidden/>
            <w:rStyle w:val="IndexLink"/>
            <w:vanish w:val="false"/>
          </w:rPr>
          <w:t>4. Final model</w:t>
          <w:tab/>
          <w:t>7</w:t>
        </w:r>
      </w:hyperlink>
    </w:p>
    <w:p>
      <w:pPr>
        <w:pStyle w:val="Contents2"/>
        <w:tabs>
          <w:tab w:val="right" w:pos="9782" w:leader="dot"/>
        </w:tabs>
        <w:rPr/>
      </w:pPr>
      <w:hyperlink w:anchor="__RefHeading___Toc2229_424922862">
        <w:r>
          <w:rPr>
            <w:webHidden/>
            <w:rStyle w:val="IndexLink"/>
            <w:vanish w:val="false"/>
          </w:rPr>
          <w:t>4.1 Segments stability</w:t>
          <w:tab/>
          <w:t>8</w:t>
        </w:r>
      </w:hyperlink>
    </w:p>
    <w:p>
      <w:pPr>
        <w:pStyle w:val="Contents2"/>
        <w:tabs>
          <w:tab w:val="right" w:pos="9782" w:leader="dot"/>
        </w:tabs>
        <w:rPr/>
      </w:pPr>
      <w:hyperlink w:anchor="__RefHeading___Toc2231_424922862">
        <w:r>
          <w:rPr>
            <w:webHidden/>
            <w:rStyle w:val="IndexLink"/>
            <w:vanish w:val="false"/>
          </w:rPr>
          <w:t>4.2 Variables stability</w:t>
          <w:tab/>
          <w:t>10</w:t>
        </w:r>
      </w:hyperlink>
    </w:p>
    <w:p>
      <w:pPr>
        <w:pStyle w:val="Contents2"/>
        <w:tabs>
          <w:tab w:val="right" w:pos="9782" w:leader="dot"/>
        </w:tabs>
        <w:rPr/>
      </w:pPr>
      <w:hyperlink w:anchor="__RefHeading___Toc2233_424922862">
        <w:r>
          <w:rPr>
            <w:webHidden/>
            <w:rStyle w:val="IndexLink"/>
            <w:vanish w:val="false"/>
          </w:rPr>
          <w:t>4.3 Score grid</w:t>
          <w:tab/>
          <w:t>14</w:t>
        </w:r>
      </w:hyperlink>
    </w:p>
    <w:p>
      <w:pPr>
        <w:pStyle w:val="Contents2"/>
        <w:tabs>
          <w:tab w:val="right" w:pos="9782" w:leader="dot"/>
        </w:tabs>
        <w:rPr/>
      </w:pPr>
      <w:hyperlink w:anchor="__RefHeading___Toc2235_424922862">
        <w:r>
          <w:rPr>
            <w:webHidden/>
            <w:rStyle w:val="IndexLink"/>
            <w:vanish w:val="false"/>
          </w:rPr>
          <w:t>4.4 Distribution of the deciles on valadation population</w:t>
          <w:tab/>
          <w:t>15</w:t>
        </w:r>
      </w:hyperlink>
    </w:p>
    <w:p>
      <w:pPr>
        <w:pStyle w:val="Contents2"/>
        <w:tabs>
          <w:tab w:val="right" w:pos="9782" w:leader="dot"/>
        </w:tabs>
        <w:rPr/>
      </w:pPr>
      <w:hyperlink w:anchor="__RefHeading___Toc2237_424922862">
        <w:r>
          <w:rPr>
            <w:webHidden/>
            <w:rStyle w:val="IndexLink"/>
            <w:vanish w:val="false"/>
          </w:rPr>
          <w:t>1.1 Accumulation Points by probability</w:t>
          <w:tab/>
          <w:t>15</w:t>
        </w:r>
      </w:hyperlink>
    </w:p>
    <w:p>
      <w:pPr>
        <w:pStyle w:val="Contents2"/>
        <w:tabs>
          <w:tab w:val="right" w:pos="9782" w:leader="dot"/>
        </w:tabs>
        <w:rPr/>
      </w:pPr>
      <w:hyperlink w:anchor="__RefHeading___Toc2239_424922862">
        <w:r>
          <w:rPr>
            <w:webHidden/>
            <w:rStyle w:val="IndexLink"/>
            <w:vanish w:val="false"/>
          </w:rPr>
          <w:t>1.1 Uplift curve and scoring bands</w:t>
          <w:tab/>
          <w:t>16</w:t>
        </w:r>
      </w:hyperlink>
    </w:p>
    <w:p>
      <w:pPr>
        <w:pStyle w:val="Contents2"/>
        <w:tabs>
          <w:tab w:val="right" w:pos="9782" w:leader="dot"/>
        </w:tabs>
        <w:rPr/>
      </w:pPr>
      <w:hyperlink w:anchor="__RefHeading___Toc2241_424922862">
        <w:r>
          <w:rPr>
            <w:webHidden/>
            <w:rStyle w:val="IndexLink"/>
            <w:vanish w:val="false"/>
          </w:rPr>
          <w:t>1.2 Efficiency metrics</w:t>
          <w:tab/>
          <w:t>16</w:t>
        </w:r>
      </w:hyperlink>
    </w:p>
    <w:p>
      <w:pPr>
        <w:pStyle w:val="Contents1"/>
        <w:tabs>
          <w:tab w:val="right" w:pos="9782" w:leader="dot"/>
        </w:tabs>
        <w:rPr/>
      </w:pPr>
      <w:hyperlink w:anchor="__RefHeading___Toc2243_424922862">
        <w:r>
          <w:rPr>
            <w:webHidden/>
            <w:rStyle w:val="IndexLink"/>
            <w:vanish w:val="false"/>
          </w:rPr>
          <w:t>2. Implementation of the score</w:t>
          <w:tab/>
          <w:t>17</w:t>
        </w:r>
      </w:hyperlink>
    </w:p>
    <w:p>
      <w:pPr>
        <w:pStyle w:val="Contents2"/>
        <w:tabs>
          <w:tab w:val="right" w:pos="9782" w:leader="dot"/>
        </w:tabs>
        <w:rPr/>
      </w:pPr>
      <w:hyperlink w:anchor="__RefHeading___Toc2245_424922862">
        <w:r>
          <w:rPr>
            <w:webHidden/>
            <w:rStyle w:val="IndexLink"/>
            <w:vanish w:val="false"/>
          </w:rPr>
          <w:t>2.1 Principle</w:t>
          <w:tab/>
          <w:t>17</w:t>
        </w:r>
      </w:hyperlink>
    </w:p>
    <w:p>
      <w:pPr>
        <w:pStyle w:val="Contents2"/>
        <w:tabs>
          <w:tab w:val="right" w:pos="9782" w:leader="dot"/>
        </w:tabs>
        <w:rPr/>
      </w:pPr>
      <w:hyperlink w:anchor="__RefHeading___Toc2247_424922862">
        <w:r>
          <w:rPr>
            <w:webHidden/>
            <w:rStyle w:val="IndexLink"/>
            <w:vanish w:val="false"/>
          </w:rPr>
          <w:t>2.2 Binning of variables</w:t>
          <w:tab/>
          <w:t>17</w:t>
        </w:r>
      </w:hyperlink>
    </w:p>
    <w:p>
      <w:pPr>
        <w:pStyle w:val="Contents2"/>
        <w:tabs>
          <w:tab w:val="right" w:pos="9782" w:leader="dot"/>
        </w:tabs>
        <w:rPr/>
      </w:pPr>
      <w:hyperlink w:anchor="__RefHeading___Toc2249_424922862">
        <w:r>
          <w:rPr>
            <w:webHidden/>
            <w:rStyle w:val="IndexLink"/>
            <w:vanish w:val="false"/>
          </w:rPr>
          <w:t>2.3 Description of the implementation strategy</w:t>
          <w:tab/>
          <w:t>18</w:t>
        </w:r>
      </w:hyperlink>
    </w:p>
    <w:p>
      <w:pPr>
        <w:pStyle w:val="Contents2"/>
        <w:tabs>
          <w:tab w:val="right" w:pos="9782" w:leader="dot"/>
        </w:tabs>
        <w:rPr/>
      </w:pPr>
      <w:hyperlink w:anchor="__RefHeading___Toc2251_424922862">
        <w:r>
          <w:rPr>
            <w:webHidden/>
            <w:rStyle w:val="IndexLink"/>
            <w:vanish w:val="false"/>
          </w:rPr>
          <w:t>2.4 Follow up in production &amp; real efficiency measures</w:t>
          <w:tab/>
          <w:t>18</w:t>
        </w:r>
      </w:hyperlink>
    </w:p>
    <w:p>
      <w:pPr>
        <w:pStyle w:val="Contents1"/>
        <w:tabs>
          <w:tab w:val="right" w:pos="9782" w:leader="dot"/>
        </w:tabs>
        <w:rPr/>
      </w:pPr>
      <w:hyperlink w:anchor="__RefHeading___Toc2253_424922862">
        <w:r>
          <w:rPr>
            <w:webHidden/>
            <w:rStyle w:val="IndexLink"/>
            <w:vanish w:val="false"/>
          </w:rPr>
          <w:t>3. Annex</w:t>
          <w:tab/>
          <w:t>18</w:t>
        </w:r>
      </w:hyperlink>
    </w:p>
    <w:p>
      <w:pPr>
        <w:pStyle w:val="Contents2"/>
        <w:tabs>
          <w:tab w:val="right" w:pos="9782" w:leader="dot"/>
        </w:tabs>
        <w:rPr/>
      </w:pPr>
      <w:hyperlink w:anchor="__RefHeading___Toc2255_424922862">
        <w:r>
          <w:rPr>
            <w:webHidden/>
            <w:rStyle w:val="IndexLink"/>
            <w:vanish w:val="false"/>
          </w:rPr>
          <w:t>3.1 Description of the data</w:t>
          <w:tab/>
          <w:t>18</w:t>
        </w:r>
      </w:hyperlink>
    </w:p>
    <w:p>
      <w:pPr>
        <w:pStyle w:val="Normal"/>
        <w:rPr/>
      </w:pPr>
      <w:r>
        <w:rPr/>
      </w:r>
      <w:r>
        <w:rPr/>
        <w:fldChar w:fldCharType="end"/>
      </w:r>
    </w:p>
    <w:p>
      <w:pPr>
        <w:pStyle w:val="Normal"/>
        <w:rPr>
          <w:lang w:val="en-GB"/>
        </w:rPr>
      </w:pPr>
      <w:r>
        <w:rPr>
          <w:lang w:val="en-GB"/>
        </w:rPr>
      </w:r>
    </w:p>
    <w:p>
      <w:pPr>
        <w:pStyle w:val="Heading1"/>
        <w:numPr>
          <w:ilvl w:val="0"/>
          <w:numId w:val="1"/>
        </w:numPr>
        <w:rPr>
          <w:lang w:val="en-GB"/>
        </w:rPr>
      </w:pPr>
      <w:bookmarkStart w:id="22" w:name="__RefHeading___Toc2203_424922862"/>
      <w:bookmarkStart w:id="23" w:name="_Toc56772538"/>
      <w:bookmarkEnd w:id="22"/>
      <w:r>
        <w:rPr>
          <w:lang w:val="en-GB"/>
        </w:rPr>
        <w:t>Presentation of the situation</w:t>
      </w:r>
      <w:bookmarkEnd w:id="23"/>
    </w:p>
    <w:p>
      <w:pPr>
        <w:pStyle w:val="Heading2"/>
        <w:numPr>
          <w:ilvl w:val="1"/>
          <w:numId w:val="1"/>
        </w:numPr>
        <w:spacing w:lineRule="auto" w:line="240" w:before="0" w:after="120"/>
        <w:ind w:left="1077" w:hanging="720"/>
        <w:rPr>
          <w:lang w:val="en-GB"/>
        </w:rPr>
      </w:pPr>
      <w:bookmarkStart w:id="24" w:name="__RefHeading___Toc2205_424922862"/>
      <w:bookmarkStart w:id="25" w:name="_Toc56772539"/>
      <w:bookmarkEnd w:id="24"/>
      <w:r>
        <w:rPr>
          <w:lang w:val="en-GB"/>
        </w:rPr>
        <w:t>The Overview</w:t>
      </w:r>
      <w:bookmarkEnd w:id="25"/>
    </w:p>
    <w:p>
      <w:pPr>
        <w:pStyle w:val="Normal"/>
        <w:rPr>
          <w:i/>
          <w:i/>
        </w:rPr>
      </w:pPr>
      <w:r>
        <w:rPr>
          <w:i/>
          <w:color w:val="000000"/>
          <w:lang w:val="en-GB"/>
        </w:rPr>
        <w:t>Fill in this part during the scoping definition of the project.</w:t>
      </w:r>
    </w:p>
    <w:p>
      <w:pPr>
        <w:pStyle w:val="Heading1"/>
        <w:numPr>
          <w:ilvl w:val="0"/>
          <w:numId w:val="1"/>
        </w:numPr>
        <w:rPr>
          <w:lang w:val="en-GB"/>
        </w:rPr>
      </w:pPr>
      <w:bookmarkStart w:id="26" w:name="__RefHeading___Toc2207_424922862"/>
      <w:bookmarkStart w:id="27" w:name="_Toc56772540"/>
      <w:bookmarkEnd w:id="26"/>
      <w:r>
        <w:rPr>
          <w:lang w:val="en-GB"/>
        </w:rPr>
        <w:t>Presentation and analysis of project</w:t>
      </w:r>
      <w:bookmarkEnd w:id="27"/>
    </w:p>
    <w:p>
      <w:pPr>
        <w:pStyle w:val="Heading2"/>
        <w:numPr>
          <w:ilvl w:val="1"/>
          <w:numId w:val="1"/>
        </w:numPr>
        <w:spacing w:lineRule="auto" w:line="240" w:before="180" w:after="120"/>
        <w:ind w:left="1077" w:hanging="720"/>
        <w:rPr>
          <w:lang w:val="en-GB"/>
        </w:rPr>
      </w:pPr>
      <w:bookmarkStart w:id="28" w:name="__RefHeading___Toc2209_424922862"/>
      <w:bookmarkStart w:id="29" w:name="_Toc56772541"/>
      <w:bookmarkEnd w:id="28"/>
      <w:r>
        <w:rPr>
          <w:lang w:val="en-GB"/>
        </w:rPr>
        <w:t>The perimeter of the study</w:t>
      </w:r>
      <w:bookmarkEnd w:id="29"/>
    </w:p>
    <w:p>
      <w:pPr>
        <w:pStyle w:val="Normal"/>
        <w:rPr>
          <w:i/>
          <w:i/>
          <w:color w:val="000000"/>
          <w:lang w:val="en-GB"/>
        </w:rPr>
      </w:pPr>
      <w:r>
        <w:rPr>
          <w:i/>
          <w:color w:val="000000"/>
          <w:lang w:val="en-GB"/>
        </w:rPr>
        <w:t>Fill in this part during the scoping definition of the project.</w:t>
      </w:r>
    </w:p>
    <w:p>
      <w:pPr>
        <w:pStyle w:val="Heading3"/>
        <w:numPr>
          <w:ilvl w:val="2"/>
          <w:numId w:val="1"/>
        </w:numPr>
        <w:rPr/>
      </w:pPr>
      <w:bookmarkStart w:id="30" w:name="__RefHeading___Toc2211_424922862"/>
      <w:bookmarkStart w:id="31" w:name="_Toc56772542"/>
      <w:bookmarkEnd w:id="30"/>
      <w:r>
        <w:rPr>
          <w:lang w:val="en-GB"/>
        </w:rPr>
        <w:t>C</w:t>
      </w:r>
      <w:bookmarkEnd w:id="31"/>
      <w:r>
        <w:rPr>
          <w:lang w:val="en-GB"/>
        </w:rPr>
        <w:t>riterion study – the whole data set before removing periods</w:t>
      </w:r>
    </w:p>
    <w:p>
      <w:pPr>
        <w:pStyle w:val="ListParagraph"/>
        <w:ind w:left="1440" w:hanging="0"/>
        <w:rPr/>
      </w:pPr>
      <w:r>
        <w:rPr/>
        <w:drawing>
          <wp:inline distT="0" distB="0" distL="0" distR="0">
            <wp:extent cx="4347845" cy="3017520"/>
            <wp:effectExtent l="0" t="0" r="0" b="0"/>
            <wp:docPr id="8" name="graph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1" descr=""/>
                    <pic:cNvPicPr>
                      <a:picLocks noChangeAspect="1" noChangeArrowheads="1"/>
                    </pic:cNvPicPr>
                  </pic:nvPicPr>
                  <pic:blipFill>
                    <a:blip r:embed="rId6"/>
                    <a:stretch>
                      <a:fillRect/>
                    </a:stretch>
                  </pic:blipFill>
                  <pic:spPr bwMode="auto">
                    <a:xfrm>
                      <a:off x="0" y="0"/>
                      <a:ext cx="4347845" cy="3017520"/>
                    </a:xfrm>
                    <a:prstGeom prst="rect">
                      <a:avLst/>
                    </a:prstGeom>
                  </pic:spPr>
                </pic:pic>
              </a:graphicData>
            </a:graphic>
          </wp:inline>
        </w:drawing>
      </w:r>
    </w:p>
    <w:p>
      <w:pPr>
        <w:pStyle w:val="ListParagraph"/>
        <w:ind w:left="0" w:hanging="0"/>
        <w:jc w:val="center"/>
        <w:rPr/>
      </w:pPr>
      <w:r>
        <w:rPr/>
        <w:drawing>
          <wp:inline distT="0" distB="0" distL="0" distR="0">
            <wp:extent cx="4347845" cy="3017520"/>
            <wp:effectExtent l="0" t="0" r="0" b="0"/>
            <wp:docPr id="9" name="graph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2" descr=""/>
                    <pic:cNvPicPr>
                      <a:picLocks noChangeAspect="1" noChangeArrowheads="1"/>
                    </pic:cNvPicPr>
                  </pic:nvPicPr>
                  <pic:blipFill>
                    <a:blip r:embed="rId7"/>
                    <a:stretch>
                      <a:fillRect/>
                    </a:stretch>
                  </pic:blipFill>
                  <pic:spPr bwMode="auto">
                    <a:xfrm>
                      <a:off x="0" y="0"/>
                      <a:ext cx="4347845" cy="3017520"/>
                    </a:xfrm>
                    <a:prstGeom prst="rect">
                      <a:avLst/>
                    </a:prstGeom>
                  </pic:spPr>
                </pic:pic>
              </a:graphicData>
            </a:graphic>
          </wp:inline>
        </w:drawing>
      </w:r>
    </w:p>
    <w:p>
      <w:pPr>
        <w:pStyle w:val="ListParagraph"/>
        <w:ind w:left="0" w:hanging="0"/>
        <w:jc w:val="center"/>
        <w:rPr/>
      </w:pPr>
      <w:r>
        <w:rPr/>
        <w:drawing>
          <wp:inline distT="0" distB="0" distL="0" distR="0">
            <wp:extent cx="4347845" cy="3017520"/>
            <wp:effectExtent l="0" t="0" r="0" b="0"/>
            <wp:docPr id="10" name="graph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3" descr=""/>
                    <pic:cNvPicPr>
                      <a:picLocks noChangeAspect="1" noChangeArrowheads="1"/>
                    </pic:cNvPicPr>
                  </pic:nvPicPr>
                  <pic:blipFill>
                    <a:blip r:embed="rId8"/>
                    <a:stretch>
                      <a:fillRect/>
                    </a:stretch>
                  </pic:blipFill>
                  <pic:spPr bwMode="auto">
                    <a:xfrm>
                      <a:off x="0" y="0"/>
                      <a:ext cx="4347845" cy="3017520"/>
                    </a:xfrm>
                    <a:prstGeom prst="rect">
                      <a:avLst/>
                    </a:prstGeom>
                  </pic:spPr>
                </pic:pic>
              </a:graphicData>
            </a:graphic>
          </wp:inline>
        </w:drawing>
      </w:r>
    </w:p>
    <w:p>
      <w:pPr>
        <w:pStyle w:val="ListParagraph"/>
        <w:ind w:left="1440" w:hanging="0"/>
        <w:rPr>
          <w:sz w:val="16"/>
          <w:szCs w:val="16"/>
          <w:lang w:val="en-GB"/>
        </w:rPr>
      </w:pPr>
      <w:r>
        <w:rPr>
          <w:sz w:val="16"/>
          <w:szCs w:val="16"/>
          <w:lang w:val="en-GB"/>
        </w:rPr>
      </w:r>
    </w:p>
    <w:p>
      <w:pPr>
        <w:pStyle w:val="ListParagraph"/>
        <w:ind w:left="0" w:hanging="0"/>
        <w:rPr>
          <w:i/>
          <w:i/>
          <w:szCs w:val="16"/>
          <w:lang w:val="en-GB"/>
        </w:rPr>
      </w:pPr>
      <w:r>
        <w:rPr>
          <w:i/>
          <w:szCs w:val="16"/>
          <w:lang w:val="en-GB"/>
        </w:rPr>
      </w:r>
    </w:p>
    <w:p>
      <w:pPr>
        <w:pStyle w:val="ListParagraph"/>
        <w:ind w:left="0" w:hanging="0"/>
        <w:rPr/>
      </w:pPr>
      <w:r>
        <w:rPr>
          <w:i/>
          <w:szCs w:val="16"/>
          <w:lang w:val="en-GB"/>
        </w:rPr>
        <w:t>Insert your comments here</w:t>
      </w:r>
    </w:p>
    <w:p>
      <w:pPr>
        <w:pStyle w:val="Heading3"/>
        <w:numPr>
          <w:ilvl w:val="2"/>
          <w:numId w:val="1"/>
        </w:numPr>
        <w:rPr/>
      </w:pPr>
      <w:bookmarkStart w:id="32" w:name="_Toc567725422"/>
      <w:r>
        <w:rPr>
          <w:lang w:val="en-GB"/>
        </w:rPr>
        <w:t>C</w:t>
      </w:r>
      <w:bookmarkEnd w:id="32"/>
      <w:r>
        <w:rPr>
          <w:lang w:val="en-GB"/>
        </w:rPr>
        <w:t>riterion study – the after removing periods</w:t>
      </w:r>
    </w:p>
    <w:p>
      <w:pPr>
        <w:pStyle w:val="ListParagraph"/>
        <w:ind w:left="1237" w:hanging="0"/>
        <w:rPr/>
      </w:pPr>
      <w:r>
        <w:rPr/>
        <w:drawing>
          <wp:inline distT="0" distB="0" distL="0" distR="0">
            <wp:extent cx="4347845" cy="3017520"/>
            <wp:effectExtent l="0" t="0" r="0" b="0"/>
            <wp:docPr id="11" name="graph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1.1" descr=""/>
                    <pic:cNvPicPr>
                      <a:picLocks noChangeAspect="1" noChangeArrowheads="1"/>
                    </pic:cNvPicPr>
                  </pic:nvPicPr>
                  <pic:blipFill>
                    <a:blip r:embed="rId9"/>
                    <a:stretch>
                      <a:fillRect/>
                    </a:stretch>
                  </pic:blipFill>
                  <pic:spPr bwMode="auto">
                    <a:xfrm>
                      <a:off x="0" y="0"/>
                      <a:ext cx="4347845" cy="3017520"/>
                    </a:xfrm>
                    <a:prstGeom prst="rect">
                      <a:avLst/>
                    </a:prstGeom>
                  </pic:spPr>
                </pic:pic>
              </a:graphicData>
            </a:graphic>
          </wp:inline>
        </w:drawing>
      </w:r>
    </w:p>
    <w:p>
      <w:pPr>
        <w:pStyle w:val="ListParagraph"/>
        <w:ind w:left="1237" w:hanging="0"/>
        <w:jc w:val="center"/>
        <w:rPr/>
      </w:pPr>
      <w:r>
        <w:rPr/>
        <w:drawing>
          <wp:inline distT="0" distB="0" distL="0" distR="0">
            <wp:extent cx="4347845" cy="3017520"/>
            <wp:effectExtent l="0" t="0" r="0" b="0"/>
            <wp:docPr id="12" name="graph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2.1" descr=""/>
                    <pic:cNvPicPr>
                      <a:picLocks noChangeAspect="1" noChangeArrowheads="1"/>
                    </pic:cNvPicPr>
                  </pic:nvPicPr>
                  <pic:blipFill>
                    <a:blip r:embed="rId10"/>
                    <a:stretch>
                      <a:fillRect/>
                    </a:stretch>
                  </pic:blipFill>
                  <pic:spPr bwMode="auto">
                    <a:xfrm>
                      <a:off x="0" y="0"/>
                      <a:ext cx="4347845" cy="3017520"/>
                    </a:xfrm>
                    <a:prstGeom prst="rect">
                      <a:avLst/>
                    </a:prstGeom>
                  </pic:spPr>
                </pic:pic>
              </a:graphicData>
            </a:graphic>
          </wp:inline>
        </w:drawing>
      </w:r>
    </w:p>
    <w:p>
      <w:pPr>
        <w:pStyle w:val="ListParagraph"/>
        <w:ind w:left="1237" w:hanging="0"/>
        <w:jc w:val="center"/>
        <w:rPr/>
      </w:pPr>
      <w:r>
        <w:rPr/>
        <w:drawing>
          <wp:inline distT="0" distB="0" distL="0" distR="0">
            <wp:extent cx="4347845" cy="3017520"/>
            <wp:effectExtent l="0" t="0" r="0" b="0"/>
            <wp:docPr id="13" name="graph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3.1" descr=""/>
                    <pic:cNvPicPr>
                      <a:picLocks noChangeAspect="1" noChangeArrowheads="1"/>
                    </pic:cNvPicPr>
                  </pic:nvPicPr>
                  <pic:blipFill>
                    <a:blip r:embed="rId11"/>
                    <a:stretch>
                      <a:fillRect/>
                    </a:stretch>
                  </pic:blipFill>
                  <pic:spPr bwMode="auto">
                    <a:xfrm>
                      <a:off x="0" y="0"/>
                      <a:ext cx="4347845" cy="3017520"/>
                    </a:xfrm>
                    <a:prstGeom prst="rect">
                      <a:avLst/>
                    </a:prstGeom>
                  </pic:spPr>
                </pic:pic>
              </a:graphicData>
            </a:graphic>
          </wp:inline>
        </w:drawing>
      </w:r>
    </w:p>
    <w:p>
      <w:pPr>
        <w:pStyle w:val="ListParagraph"/>
        <w:ind w:left="1237" w:hanging="0"/>
        <w:rPr>
          <w:sz w:val="16"/>
          <w:szCs w:val="16"/>
          <w:lang w:val="en-GB"/>
        </w:rPr>
      </w:pPr>
      <w:r>
        <w:rPr>
          <w:sz w:val="16"/>
          <w:szCs w:val="16"/>
          <w:lang w:val="en-GB"/>
        </w:rPr>
      </w:r>
    </w:p>
    <w:p>
      <w:pPr>
        <w:pStyle w:val="ListParagraph"/>
        <w:spacing w:lineRule="auto" w:line="240" w:before="180" w:after="120"/>
        <w:ind w:left="1287" w:hanging="0"/>
        <w:contextualSpacing/>
        <w:rPr/>
      </w:pPr>
      <w:r>
        <w:rPr>
          <w:i/>
          <w:szCs w:val="16"/>
          <w:lang w:val="en-GB"/>
        </w:rPr>
        <w:t>Insert your comments here</w:t>
      </w:r>
    </w:p>
    <w:p>
      <w:pPr>
        <w:pStyle w:val="Heading2"/>
        <w:numPr>
          <w:ilvl w:val="1"/>
          <w:numId w:val="1"/>
        </w:numPr>
        <w:spacing w:lineRule="auto" w:line="240" w:before="180" w:after="120"/>
        <w:ind w:left="1077" w:hanging="720"/>
        <w:rPr>
          <w:lang w:val="en-GB"/>
        </w:rPr>
      </w:pPr>
      <w:bookmarkStart w:id="33" w:name="__RefHeading___Toc2213_424922862"/>
      <w:bookmarkStart w:id="34" w:name="_Toc56772543"/>
      <w:bookmarkEnd w:id="33"/>
      <w:r>
        <w:rPr>
          <w:lang w:val="en-GB"/>
        </w:rPr>
        <w:t>The wherewithal</w:t>
      </w:r>
      <w:bookmarkEnd w:id="34"/>
    </w:p>
    <w:p>
      <w:pPr>
        <w:pStyle w:val="Normal"/>
        <w:rPr>
          <w:color w:val="000000"/>
          <w:lang w:val="en-GB"/>
        </w:rPr>
      </w:pPr>
      <w:r>
        <w:rPr>
          <w:color w:val="000000"/>
          <w:lang w:val="en-GB"/>
        </w:rPr>
        <w:t>Dataset was built in SQL. The study done in Python.</w:t>
      </w:r>
    </w:p>
    <w:p>
      <w:pPr>
        <w:pStyle w:val="Heading2"/>
        <w:numPr>
          <w:ilvl w:val="1"/>
          <w:numId w:val="1"/>
        </w:numPr>
        <w:spacing w:lineRule="auto" w:line="240" w:before="180" w:after="120"/>
        <w:ind w:left="1077" w:hanging="720"/>
        <w:rPr>
          <w:lang w:val="en-GB"/>
        </w:rPr>
      </w:pPr>
      <w:bookmarkStart w:id="35" w:name="__RefHeading___Toc2215_424922862"/>
      <w:bookmarkStart w:id="36" w:name="_Toc56772544"/>
      <w:bookmarkEnd w:id="35"/>
      <w:r>
        <w:rPr>
          <w:lang w:val="en-GB"/>
        </w:rPr>
        <w:t>Target variable</w:t>
      </w:r>
      <w:bookmarkEnd w:id="36"/>
    </w:p>
    <w:p>
      <w:pPr>
        <w:pStyle w:val="Default"/>
        <w:rPr>
          <w:i/>
          <w:i/>
          <w:sz w:val="22"/>
          <w:szCs w:val="22"/>
          <w:lang w:val="en-GB"/>
        </w:rPr>
      </w:pPr>
      <w:r>
        <w:rPr>
          <w:i/>
          <w:sz w:val="22"/>
          <w:szCs w:val="22"/>
          <w:lang w:val="en-GB"/>
        </w:rPr>
        <w:t>Fill in during the scoping phase.</w:t>
      </w:r>
    </w:p>
    <w:p>
      <w:pPr>
        <w:pStyle w:val="Heading1"/>
        <w:numPr>
          <w:ilvl w:val="0"/>
          <w:numId w:val="1"/>
        </w:numPr>
        <w:spacing w:before="240" w:after="200"/>
        <w:ind w:left="731" w:hanging="374"/>
        <w:rPr>
          <w:lang w:val="en-GB"/>
        </w:rPr>
      </w:pPr>
      <w:bookmarkStart w:id="37" w:name="__RefHeading___Toc2217_424922862"/>
      <w:bookmarkStart w:id="38" w:name="_Toc56772546"/>
      <w:bookmarkEnd w:id="37"/>
      <w:r>
        <w:rPr>
          <w:lang w:val="en-GB"/>
        </w:rPr>
        <w:t>Modelling</w:t>
      </w:r>
      <w:bookmarkEnd w:id="38"/>
    </w:p>
    <w:p>
      <w:pPr>
        <w:pStyle w:val="Heading2"/>
        <w:numPr>
          <w:ilvl w:val="1"/>
          <w:numId w:val="1"/>
        </w:numPr>
        <w:spacing w:lineRule="auto" w:line="240" w:before="120" w:after="120"/>
        <w:rPr>
          <w:lang w:val="en-GB"/>
        </w:rPr>
      </w:pPr>
      <w:bookmarkStart w:id="39" w:name="__RefHeading___Toc2219_424922862"/>
      <w:bookmarkStart w:id="40" w:name="_Toc56772547"/>
      <w:bookmarkEnd w:id="39"/>
      <w:r>
        <w:rPr>
          <w:lang w:val="en-GB"/>
        </w:rPr>
        <w:t>Statistical method</w:t>
      </w:r>
      <w:bookmarkEnd w:id="40"/>
    </w:p>
    <w:p>
      <w:pPr>
        <w:pStyle w:val="Normal"/>
        <w:rPr/>
      </w:pPr>
      <w:r>
        <w:rPr>
          <w:lang w:val="en-GB"/>
        </w:rPr>
        <w:t>For the modelling part the dataset was split on 2 parts- Train (70%) and Test (30%) + 3 temporal validation samples.</w:t>
      </w:r>
    </w:p>
    <w:p>
      <w:pPr>
        <w:pStyle w:val="Normal"/>
        <w:rPr>
          <w:color w:val="000000"/>
          <w:lang w:val="en-GB"/>
        </w:rPr>
      </w:pPr>
      <w:r>
        <w:rPr>
          <w:color w:val="000000"/>
          <w:lang w:val="en-GB"/>
        </w:rPr>
        <w:t>The volumes are below:</w:t>
      </w:r>
    </w:p>
    <w:p>
      <w:pPr>
        <w:pStyle w:val="Normal"/>
        <w:numPr>
          <w:ilvl w:val="0"/>
          <w:numId w:val="3"/>
        </w:numPr>
        <w:rPr/>
      </w:pPr>
      <w:r>
        <w:rPr>
          <w:color w:val="000000"/>
          <w:lang w:val="en-GB"/>
        </w:rPr>
        <w:t>Train:</w:t>
        <w:tab/>
      </w:r>
      <w:r>
        <w:rPr/>
        <w:fldChar w:fldCharType="begin"/>
      </w:r>
      <w:r>
        <w:rPr/>
        <w:instrText> MERGEFIELD df_train_volume </w:instrText>
      </w:r>
      <w:r>
        <w:rPr/>
        <w:fldChar w:fldCharType="separate"/>
      </w:r>
      <w:r>
        <w:rPr/>
      </w:r>
      <w:r>
        <w:rPr/>
        <w:fldChar w:fldCharType="end"/>
      </w:r>
      <w:r>
        <w:rPr>
          <w:color w:val="000000"/>
          <w:lang w:val="en-GB"/>
        </w:rPr>
        <w:t xml:space="preserve"> nb cases, </w:t>
      </w:r>
      <w:bookmarkStart w:id="41" w:name="__DdeLink__15154_772476268"/>
      <w:r>
        <w:rPr>
          <w:color w:val="000000"/>
          <w:lang w:val="en-GB"/>
        </w:rPr>
        <w:t xml:space="preserve">with </w:t>
      </w:r>
      <w:bookmarkEnd w:id="41"/>
      <w:r>
        <w:rPr>
          <w:color w:val="000000"/>
          <w:lang w:val="en-GB"/>
        </w:rPr>
        <w:t xml:space="preserve"> </w:t>
      </w:r>
      <w:r>
        <w:rPr/>
        <w:fldChar w:fldCharType="begin"/>
      </w:r>
      <w:r>
        <w:rPr/>
        <w:instrText> MERGEFIELD df_train_criterion </w:instrText>
      </w:r>
      <w:r>
        <w:rPr/>
        <w:fldChar w:fldCharType="separate"/>
      </w:r>
      <w:r>
        <w:rPr/>
      </w:r>
      <w:r>
        <w:rPr/>
        <w:fldChar w:fldCharType="end"/>
      </w:r>
      <w:r>
        <w:rPr>
          <w:color w:val="000000"/>
          <w:lang w:val="en-GB"/>
        </w:rPr>
        <w:t xml:space="preserve"> criterion rate</w:t>
      </w:r>
    </w:p>
    <w:p>
      <w:pPr>
        <w:pStyle w:val="Normal"/>
        <w:numPr>
          <w:ilvl w:val="0"/>
          <w:numId w:val="3"/>
        </w:numPr>
        <w:rPr/>
      </w:pPr>
      <w:r>
        <w:rPr>
          <w:color w:val="000000"/>
          <w:lang w:val="en-GB"/>
        </w:rPr>
        <w:t>Test:</w:t>
        <w:tab/>
      </w:r>
      <w:r>
        <w:rPr/>
        <w:fldChar w:fldCharType="begin"/>
      </w:r>
      <w:r>
        <w:rPr/>
        <w:instrText> MERGEFIELD df_test_volume </w:instrText>
      </w:r>
      <w:r>
        <w:rPr/>
        <w:fldChar w:fldCharType="separate"/>
      </w:r>
      <w:r>
        <w:rPr/>
      </w:r>
      <w:r>
        <w:rPr/>
        <w:fldChar w:fldCharType="end"/>
      </w:r>
      <w:r>
        <w:rPr>
          <w:color w:val="000000"/>
          <w:lang w:val="en-GB"/>
        </w:rPr>
        <w:t xml:space="preserve"> nb cases, with  </w:t>
      </w:r>
      <w:r>
        <w:rPr/>
        <w:fldChar w:fldCharType="begin"/>
      </w:r>
      <w:r>
        <w:rPr/>
        <w:instrText> MERGEFIELD df_test_criterion </w:instrText>
      </w:r>
      <w:r>
        <w:rPr/>
        <w:fldChar w:fldCharType="separate"/>
      </w:r>
      <w:r>
        <w:rPr/>
      </w:r>
      <w:r>
        <w:rPr/>
        <w:fldChar w:fldCharType="end"/>
      </w:r>
      <w:r>
        <w:rPr>
          <w:color w:val="000000"/>
          <w:lang w:val="en-GB"/>
        </w:rPr>
        <w:t xml:space="preserve"> criterion rate</w:t>
      </w:r>
    </w:p>
    <w:p>
      <w:pPr>
        <w:pStyle w:val="Normal"/>
        <w:numPr>
          <w:ilvl w:val="0"/>
          <w:numId w:val="3"/>
        </w:numPr>
        <w:rPr/>
      </w:pPr>
      <w:r>
        <w:rPr>
          <w:color w:val="000000"/>
          <w:lang w:val="en-GB"/>
        </w:rPr>
        <w:t>t1:</w:t>
        <w:tab/>
      </w:r>
      <w:r>
        <w:rPr/>
        <w:fldChar w:fldCharType="begin"/>
      </w:r>
      <w:r>
        <w:rPr/>
        <w:instrText> MERGEFIELD df_t1df_volume </w:instrText>
      </w:r>
      <w:r>
        <w:rPr/>
        <w:fldChar w:fldCharType="separate"/>
      </w:r>
      <w:r>
        <w:rPr/>
      </w:r>
      <w:r>
        <w:rPr/>
        <w:fldChar w:fldCharType="end"/>
      </w:r>
      <w:r>
        <w:rPr>
          <w:color w:val="000000"/>
          <w:lang w:val="en-GB"/>
        </w:rPr>
        <w:t xml:space="preserve"> nb cases, with  </w:t>
      </w:r>
      <w:r>
        <w:rPr/>
        <w:fldChar w:fldCharType="begin"/>
      </w:r>
      <w:r>
        <w:rPr/>
        <w:instrText> MERGEFIELD df_t1df_criterion </w:instrText>
      </w:r>
      <w:r>
        <w:rPr/>
        <w:fldChar w:fldCharType="separate"/>
      </w:r>
      <w:r>
        <w:rPr/>
      </w:r>
      <w:r>
        <w:rPr/>
        <w:fldChar w:fldCharType="end"/>
      </w:r>
      <w:r>
        <w:rPr>
          <w:color w:val="000000"/>
          <w:lang w:val="en-GB"/>
        </w:rPr>
        <w:t xml:space="preserve"> criterion rate</w:t>
      </w:r>
    </w:p>
    <w:p>
      <w:pPr>
        <w:pStyle w:val="Normal"/>
        <w:numPr>
          <w:ilvl w:val="0"/>
          <w:numId w:val="3"/>
        </w:numPr>
        <w:rPr/>
      </w:pPr>
      <w:r>
        <w:rPr>
          <w:color w:val="000000"/>
          <w:lang w:val="en-GB"/>
        </w:rPr>
        <w:t>t2:</w:t>
        <w:tab/>
      </w:r>
      <w:r>
        <w:rPr/>
        <w:fldChar w:fldCharType="begin"/>
      </w:r>
      <w:r>
        <w:rPr/>
        <w:instrText> MERGEFIELD df_t2df_volume </w:instrText>
      </w:r>
      <w:r>
        <w:rPr/>
        <w:fldChar w:fldCharType="separate"/>
      </w:r>
      <w:r>
        <w:rPr/>
      </w:r>
      <w:r>
        <w:rPr/>
        <w:fldChar w:fldCharType="end"/>
      </w:r>
      <w:r>
        <w:rPr>
          <w:color w:val="000000"/>
          <w:lang w:val="en-GB"/>
        </w:rPr>
        <w:t xml:space="preserve"> nb cases, with  </w:t>
      </w:r>
      <w:r>
        <w:rPr/>
        <w:fldChar w:fldCharType="begin"/>
      </w:r>
      <w:r>
        <w:rPr/>
        <w:instrText> MERGEFIELD df_t2df_criterion </w:instrText>
      </w:r>
      <w:r>
        <w:rPr/>
        <w:fldChar w:fldCharType="separate"/>
      </w:r>
      <w:r>
        <w:rPr/>
      </w:r>
      <w:r>
        <w:rPr/>
        <w:fldChar w:fldCharType="end"/>
      </w:r>
      <w:r>
        <w:rPr>
          <w:color w:val="000000"/>
          <w:lang w:val="en-GB"/>
        </w:rPr>
        <w:t xml:space="preserve"> criterion rate</w:t>
      </w:r>
    </w:p>
    <w:p>
      <w:pPr>
        <w:pStyle w:val="Normal"/>
        <w:numPr>
          <w:ilvl w:val="0"/>
          <w:numId w:val="3"/>
        </w:numPr>
        <w:rPr/>
      </w:pPr>
      <w:r>
        <w:rPr>
          <w:color w:val="000000"/>
          <w:lang w:val="en-GB"/>
        </w:rPr>
        <w:t>t3:</w:t>
        <w:tab/>
      </w:r>
      <w:r>
        <w:rPr/>
        <w:fldChar w:fldCharType="begin"/>
      </w:r>
      <w:r>
        <w:rPr/>
        <w:instrText> MERGEFIELD df_t3df_volume </w:instrText>
      </w:r>
      <w:r>
        <w:rPr/>
        <w:fldChar w:fldCharType="separate"/>
      </w:r>
      <w:r>
        <w:rPr/>
      </w:r>
      <w:r>
        <w:rPr/>
        <w:fldChar w:fldCharType="end"/>
      </w:r>
      <w:r>
        <w:rPr>
          <w:color w:val="000000"/>
          <w:lang w:val="en-GB"/>
        </w:rPr>
        <w:t xml:space="preserve"> nb cases, with  </w:t>
      </w:r>
      <w:r>
        <w:rPr/>
        <w:fldChar w:fldCharType="begin"/>
      </w:r>
      <w:r>
        <w:rPr/>
        <w:instrText> MERGEFIELD df_t3df_criterion </w:instrText>
      </w:r>
      <w:r>
        <w:rPr/>
        <w:fldChar w:fldCharType="separate"/>
      </w:r>
      <w:r>
        <w:rPr/>
      </w:r>
      <w:r>
        <w:rPr/>
        <w:fldChar w:fldCharType="end"/>
      </w:r>
      <w:r>
        <w:rPr>
          <w:color w:val="000000"/>
          <w:lang w:val="en-GB"/>
        </w:rPr>
        <w:t xml:space="preserve"> criterion rate</w:t>
      </w:r>
    </w:p>
    <w:p>
      <w:pPr>
        <w:pStyle w:val="Normal"/>
        <w:rPr>
          <w:color w:val="000000"/>
          <w:lang w:val="en-GB"/>
        </w:rPr>
      </w:pPr>
      <w:r>
        <w:rPr>
          <w:color w:val="000000"/>
          <w:lang w:val="en-GB"/>
        </w:rPr>
      </w:r>
    </w:p>
    <w:p>
      <w:pPr>
        <w:pStyle w:val="Heading2"/>
        <w:numPr>
          <w:ilvl w:val="1"/>
          <w:numId w:val="1"/>
        </w:numPr>
        <w:spacing w:lineRule="auto" w:line="240" w:before="180" w:after="120"/>
        <w:rPr>
          <w:lang w:val="en-GB"/>
        </w:rPr>
      </w:pPr>
      <w:bookmarkStart w:id="42" w:name="__RefHeading___Toc2221_424922862"/>
      <w:bookmarkStart w:id="43" w:name="_Toc56772548"/>
      <w:bookmarkEnd w:id="42"/>
      <w:r>
        <w:rPr>
          <w:lang w:val="en-GB"/>
        </w:rPr>
        <w:t>Candidate variables</w:t>
      </w:r>
      <w:bookmarkEnd w:id="43"/>
    </w:p>
    <w:p>
      <w:pPr>
        <w:pStyle w:val="Normal"/>
        <w:rPr/>
      </w:pPr>
      <w:r>
        <w:rPr>
          <w:i/>
          <w:lang w:val="en-GB"/>
        </w:rPr>
        <w:t>Describe the source of the data.</w:t>
      </w:r>
    </w:p>
    <w:p>
      <w:pPr>
        <w:pStyle w:val="Normal"/>
        <w:rPr>
          <w:b/>
          <w:b/>
          <w:color w:val="000000"/>
          <w:lang w:val="en-GB"/>
        </w:rPr>
      </w:pPr>
      <w:r>
        <w:rPr>
          <w:b/>
          <w:color w:val="000000"/>
          <w:lang w:val="en-GB"/>
        </w:rPr>
        <w:t>The description of the dataset is in appendix</w:t>
      </w:r>
    </w:p>
    <w:p>
      <w:pPr>
        <w:pStyle w:val="Heading2"/>
        <w:numPr>
          <w:ilvl w:val="1"/>
          <w:numId w:val="1"/>
        </w:numPr>
        <w:rPr>
          <w:lang w:val="en-GB"/>
        </w:rPr>
      </w:pPr>
      <w:bookmarkStart w:id="44" w:name="__RefHeading___Toc2223_424922862"/>
      <w:bookmarkStart w:id="45" w:name="_Toc56772549"/>
      <w:bookmarkEnd w:id="44"/>
      <w:r>
        <w:rPr>
          <w:lang w:val="en-GB"/>
        </w:rPr>
        <w:t>Model selection</w:t>
      </w:r>
      <w:bookmarkEnd w:id="45"/>
    </w:p>
    <w:p>
      <w:pPr>
        <w:pStyle w:val="Default"/>
        <w:rPr>
          <w:sz w:val="22"/>
          <w:szCs w:val="22"/>
          <w:lang w:val="en-GB"/>
        </w:rPr>
      </w:pPr>
      <w:r>
        <w:rPr>
          <w:sz w:val="22"/>
          <w:szCs w:val="22"/>
          <w:lang w:val="en-GB"/>
        </w:rPr>
        <w:t>Couple of different statistical models were used in competition to be able to pick the best option from (1) efficiency point of view, but also considering the technical and business implementations.</w:t>
      </w:r>
    </w:p>
    <w:p>
      <w:pPr>
        <w:pStyle w:val="Default"/>
        <w:rPr>
          <w:sz w:val="22"/>
          <w:szCs w:val="22"/>
          <w:lang w:val="en-GB"/>
        </w:rPr>
      </w:pPr>
      <w:r>
        <w:rPr>
          <w:sz w:val="22"/>
          <w:szCs w:val="22"/>
          <w:lang w:val="en-GB"/>
        </w:rPr>
        <w:t>Models used in competition: XGBoost, Random forest, Logistic regression, Decision tree</w:t>
      </w:r>
    </w:p>
    <w:p>
      <w:pPr>
        <w:pStyle w:val="Heading2"/>
        <w:numPr>
          <w:ilvl w:val="1"/>
          <w:numId w:val="1"/>
        </w:numPr>
        <w:rPr>
          <w:lang w:val="en-GB"/>
        </w:rPr>
      </w:pPr>
      <w:bookmarkStart w:id="46" w:name="__RefHeading___Toc2225_424922862"/>
      <w:bookmarkStart w:id="47" w:name="_Toc56772550"/>
      <w:bookmarkEnd w:id="46"/>
      <w:r>
        <w:rPr>
          <w:lang w:val="en-GB"/>
        </w:rPr>
        <w:t>Variables selection</w:t>
      </w:r>
      <w:bookmarkEnd w:id="47"/>
    </w:p>
    <w:p>
      <w:pPr>
        <w:pStyle w:val="Default"/>
        <w:rPr>
          <w:sz w:val="22"/>
          <w:szCs w:val="22"/>
          <w:lang w:val="en-US"/>
        </w:rPr>
      </w:pPr>
      <w:r>
        <w:rPr>
          <w:sz w:val="22"/>
          <w:szCs w:val="22"/>
          <w:lang w:val="en-US"/>
        </w:rPr>
        <w:t>All variables were with treated missing files and after a feature engineering process was performed in order to enrich the predictors in the data set.</w:t>
      </w:r>
    </w:p>
    <w:p>
      <w:pPr>
        <w:pStyle w:val="Default"/>
        <w:rPr/>
      </w:pPr>
      <w:r>
        <w:rPr>
          <w:sz w:val="22"/>
          <w:szCs w:val="22"/>
          <w:lang w:val="en-US"/>
        </w:rPr>
        <w:t>At the end, all features with correlation greater than 5% were used for modelling.</w:t>
      </w:r>
    </w:p>
    <w:p>
      <w:pPr>
        <w:pStyle w:val="Default"/>
        <w:rPr/>
      </w:pPr>
      <w:r>
        <w:rPr>
          <w:sz w:val="22"/>
          <w:szCs w:val="22"/>
          <w:lang w:val="en-US"/>
        </w:rPr>
        <w:t>Share of missing values by variable is in the appendix.</w:t>
      </w:r>
    </w:p>
    <w:p>
      <w:pPr>
        <w:pStyle w:val="Default"/>
        <w:rPr/>
      </w:pPr>
      <w:r>
        <w:rPr>
          <w:sz w:val="22"/>
          <w:szCs w:val="22"/>
          <w:lang w:val="en-US"/>
        </w:rPr>
        <w:t xml:space="preserve">Missing values were treated: </w:t>
      </w:r>
      <w:r>
        <w:rPr>
          <w:sz w:val="22"/>
          <w:szCs w:val="22"/>
        </w:rPr>
        <w:fldChar w:fldCharType="begin"/>
      </w:r>
      <w:r>
        <w:rPr>
          <w:sz w:val="22"/>
          <w:szCs w:val="22"/>
        </w:rPr>
        <w:instrText> MERGEFIELD missing_treatment </w:instrText>
      </w:r>
      <w:r>
        <w:rPr>
          <w:sz w:val="22"/>
          <w:szCs w:val="22"/>
        </w:rPr>
        <w:fldChar w:fldCharType="separate"/>
      </w:r>
      <w:r>
        <w:rPr>
          <w:sz w:val="22"/>
          <w:szCs w:val="22"/>
        </w:rPr>
      </w:r>
      <w:r>
        <w:rPr>
          <w:sz w:val="22"/>
          <w:szCs w:val="22"/>
        </w:rPr>
        <w:fldChar w:fldCharType="end"/>
      </w:r>
    </w:p>
    <w:p>
      <w:pPr>
        <w:pStyle w:val="Heading4"/>
        <w:rPr>
          <w:lang w:val="en-GB"/>
        </w:rPr>
      </w:pPr>
      <w:r>
        <w:rPr>
          <w:lang w:val="en-GB"/>
        </w:rPr>
      </w:r>
    </w:p>
    <w:p>
      <w:pPr>
        <w:pStyle w:val="Normal"/>
        <w:rPr>
          <w:color w:val="000000"/>
          <w:lang w:val="en-GB"/>
        </w:rPr>
      </w:pPr>
      <w:r>
        <w:rPr>
          <w:color w:val="000000"/>
          <w:lang w:val="en-GB"/>
        </w:rPr>
      </w:r>
    </w:p>
    <w:p>
      <w:pPr>
        <w:pStyle w:val="Heading1"/>
        <w:numPr>
          <w:ilvl w:val="0"/>
          <w:numId w:val="1"/>
        </w:numPr>
        <w:rPr>
          <w:lang w:val="en-GB"/>
        </w:rPr>
      </w:pPr>
      <w:bookmarkStart w:id="48" w:name="__RefHeading___Toc2227_424922862"/>
      <w:bookmarkStart w:id="49" w:name="_Toc56772551"/>
      <w:bookmarkEnd w:id="48"/>
      <w:r>
        <w:rPr>
          <w:lang w:val="en-GB"/>
        </w:rPr>
        <w:t>Final model</w:t>
      </w:r>
      <w:bookmarkEnd w:id="49"/>
    </w:p>
    <w:p>
      <w:pPr>
        <w:pStyle w:val="Normal"/>
        <w:rPr>
          <w:lang w:val="en-GB"/>
        </w:rPr>
      </w:pPr>
      <w:r>
        <w:rPr>
          <w:lang w:val="en-GB"/>
        </w:rPr>
      </w:r>
    </w:p>
    <w:p>
      <w:pPr>
        <w:pStyle w:val="Default"/>
        <w:rPr>
          <w:sz w:val="22"/>
          <w:szCs w:val="22"/>
          <w:lang w:val="en-US"/>
        </w:rPr>
      </w:pPr>
      <w:r>
        <w:rPr>
          <w:sz w:val="22"/>
          <w:szCs w:val="22"/>
          <w:lang w:val="en-GB"/>
        </w:rPr>
        <w:t xml:space="preserve">The chosen model is: </w:t>
      </w:r>
      <w:r>
        <w:rPr>
          <w:sz w:val="22"/>
          <w:szCs w:val="22"/>
        </w:rPr>
        <w:fldChar w:fldCharType="begin"/>
      </w:r>
      <w:r>
        <w:rPr>
          <w:sz w:val="22"/>
          <w:szCs w:val="22"/>
        </w:rPr>
        <w:instrText> MERGEFIELD chosen_model </w:instrText>
      </w:r>
      <w:r>
        <w:rPr>
          <w:sz w:val="22"/>
          <w:szCs w:val="22"/>
        </w:rPr>
        <w:fldChar w:fldCharType="separate"/>
      </w:r>
      <w:r>
        <w:rPr>
          <w:sz w:val="22"/>
          <w:szCs w:val="22"/>
        </w:rPr>
      </w:r>
      <w:r>
        <w:rPr>
          <w:sz w:val="22"/>
          <w:szCs w:val="22"/>
        </w:rPr>
        <w:fldChar w:fldCharType="end"/>
      </w:r>
    </w:p>
    <w:p>
      <w:pPr>
        <w:pStyle w:val="Normal"/>
        <w:rPr/>
      </w:pPr>
      <w:r>
        <w:rPr>
          <w:lang w:val="en-GB"/>
        </w:rPr>
        <w:t xml:space="preserve">Based on the nb of probabilities </w:t>
      </w:r>
      <w:r>
        <w:rPr/>
        <w:fldChar w:fldCharType="begin"/>
      </w:r>
      <w:r>
        <w:rPr/>
        <w:instrText> MERGEFIELD nb_of_bands </w:instrText>
      </w:r>
      <w:r>
        <w:rPr/>
        <w:fldChar w:fldCharType="separate"/>
      </w:r>
      <w:r>
        <w:rPr/>
      </w:r>
      <w:r>
        <w:rPr/>
        <w:fldChar w:fldCharType="end"/>
      </w:r>
      <w:r>
        <w:rPr>
          <w:lang w:val="en-GB"/>
        </w:rPr>
        <w:t xml:space="preserve">  the following 2 bands (cut-offs) are possible:</w:t>
      </w:r>
    </w:p>
    <w:p>
      <w:pPr>
        <w:pStyle w:val="Normal"/>
        <w:jc w:val="center"/>
        <w:rPr/>
      </w:pPr>
      <w:r>
        <w:rPr/>
        <w:drawing>
          <wp:inline distT="0" distB="0" distL="0" distR="0">
            <wp:extent cx="4343400" cy="7498080"/>
            <wp:effectExtent l="0" t="0" r="0" b="0"/>
            <wp:docPr id="14" name="graph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6.0" descr=""/>
                    <pic:cNvPicPr>
                      <a:picLocks noChangeAspect="1" noChangeArrowheads="1"/>
                    </pic:cNvPicPr>
                  </pic:nvPicPr>
                  <pic:blipFill>
                    <a:blip r:embed="rId12"/>
                    <a:stretch>
                      <a:fillRect/>
                    </a:stretch>
                  </pic:blipFill>
                  <pic:spPr bwMode="auto">
                    <a:xfrm>
                      <a:off x="0" y="0"/>
                      <a:ext cx="4343400" cy="7498080"/>
                    </a:xfrm>
                    <a:prstGeom prst="rect">
                      <a:avLst/>
                    </a:prstGeom>
                  </pic:spPr>
                </pic:pic>
              </a:graphicData>
            </a:graphic>
          </wp:inline>
        </w:drawing>
      </w:r>
      <w:r>
        <w:rPr/>
        <w:drawing>
          <wp:inline distT="0" distB="0" distL="0" distR="0">
            <wp:extent cx="4347845" cy="3017520"/>
            <wp:effectExtent l="0" t="0" r="0" b="0"/>
            <wp:docPr id="15" name="graph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6" descr=""/>
                    <pic:cNvPicPr>
                      <a:picLocks noChangeAspect="1" noChangeArrowheads="1"/>
                    </pic:cNvPicPr>
                  </pic:nvPicPr>
                  <pic:blipFill>
                    <a:blip r:embed="rId13"/>
                    <a:stretch>
                      <a:fillRect/>
                    </a:stretch>
                  </pic:blipFill>
                  <pic:spPr bwMode="auto">
                    <a:xfrm>
                      <a:off x="0" y="0"/>
                      <a:ext cx="4347845" cy="3017520"/>
                    </a:xfrm>
                    <a:prstGeom prst="rect">
                      <a:avLst/>
                    </a:prstGeom>
                  </pic:spPr>
                </pic:pic>
              </a:graphicData>
            </a:graphic>
          </wp:inline>
        </w:drawing>
      </w:r>
    </w:p>
    <w:p>
      <w:pPr>
        <w:pStyle w:val="Normal"/>
        <w:jc w:val="center"/>
        <w:rPr/>
      </w:pPr>
      <w:r>
        <w:rPr/>
        <w:drawing>
          <wp:inline distT="0" distB="0" distL="0" distR="0">
            <wp:extent cx="4347845" cy="3017520"/>
            <wp:effectExtent l="0" t="0" r="0" b="0"/>
            <wp:docPr id="16" name="graph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6.1" descr=""/>
                    <pic:cNvPicPr>
                      <a:picLocks noChangeAspect="1" noChangeArrowheads="1"/>
                    </pic:cNvPicPr>
                  </pic:nvPicPr>
                  <pic:blipFill>
                    <a:blip r:embed="rId14"/>
                    <a:stretch>
                      <a:fillRect/>
                    </a:stretch>
                  </pic:blipFill>
                  <pic:spPr bwMode="auto">
                    <a:xfrm>
                      <a:off x="0" y="0"/>
                      <a:ext cx="4347845" cy="3017520"/>
                    </a:xfrm>
                    <a:prstGeom prst="rect">
                      <a:avLst/>
                    </a:prstGeom>
                  </pic:spPr>
                </pic:pic>
              </a:graphicData>
            </a:graphic>
          </wp:inline>
        </w:drawing>
      </w:r>
    </w:p>
    <w:p>
      <w:pPr>
        <w:pStyle w:val="Normal"/>
        <w:jc w:val="center"/>
        <w:rPr/>
      </w:pPr>
      <w:r>
        <w:rPr/>
        <w:drawing>
          <wp:inline distT="0" distB="0" distL="0" distR="0">
            <wp:extent cx="4347845" cy="3017520"/>
            <wp:effectExtent l="0" t="0" r="0" b="0"/>
            <wp:docPr id="17" name="graph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9" descr=""/>
                    <pic:cNvPicPr>
                      <a:picLocks noChangeAspect="1" noChangeArrowheads="1"/>
                    </pic:cNvPicPr>
                  </pic:nvPicPr>
                  <pic:blipFill>
                    <a:blip r:embed="rId15"/>
                    <a:stretch>
                      <a:fillRect/>
                    </a:stretch>
                  </pic:blipFill>
                  <pic:spPr bwMode="auto">
                    <a:xfrm>
                      <a:off x="0" y="0"/>
                      <a:ext cx="4347845" cy="3017520"/>
                    </a:xfrm>
                    <a:prstGeom prst="rect">
                      <a:avLst/>
                    </a:prstGeom>
                  </pic:spPr>
                </pic:pic>
              </a:graphicData>
            </a:graphic>
          </wp:inline>
        </w:drawing>
      </w:r>
    </w:p>
    <w:p>
      <w:pPr>
        <w:pStyle w:val="Normal"/>
        <w:jc w:val="center"/>
        <w:rPr>
          <w:b/>
          <w:b/>
          <w:bCs/>
        </w:rPr>
      </w:pPr>
      <w:r>
        <w:rPr>
          <w:b/>
          <w:bCs/>
        </w:rPr>
      </w:r>
      <w:r>
        <w:br w:type="page"/>
      </w:r>
    </w:p>
    <w:p>
      <w:pPr>
        <w:pStyle w:val="Normal"/>
        <w:jc w:val="center"/>
        <w:rPr/>
      </w:pPr>
      <w:r>
        <w:rPr>
          <w:b/>
          <w:bCs/>
        </w:rPr>
        <w:t>ROC Curve Train</w:t>
      </w:r>
    </w:p>
    <w:p>
      <w:pPr>
        <w:pStyle w:val="Normal"/>
        <w:jc w:val="center"/>
        <w:rPr/>
      </w:pPr>
      <w:r>
        <w:rPr/>
        <w:drawing>
          <wp:inline distT="0" distB="0" distL="0" distR="0">
            <wp:extent cx="4347845" cy="3017520"/>
            <wp:effectExtent l="0" t="0" r="0" b="0"/>
            <wp:docPr id="18" name="graph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9.1" descr=""/>
                    <pic:cNvPicPr>
                      <a:picLocks noChangeAspect="1" noChangeArrowheads="1"/>
                    </pic:cNvPicPr>
                  </pic:nvPicPr>
                  <pic:blipFill>
                    <a:blip r:embed="rId16"/>
                    <a:stretch>
                      <a:fillRect/>
                    </a:stretch>
                  </pic:blipFill>
                  <pic:spPr bwMode="auto">
                    <a:xfrm>
                      <a:off x="0" y="0"/>
                      <a:ext cx="4347845" cy="3017520"/>
                    </a:xfrm>
                    <a:prstGeom prst="rect">
                      <a:avLst/>
                    </a:prstGeom>
                  </pic:spPr>
                </pic:pic>
              </a:graphicData>
            </a:graphic>
          </wp:inline>
        </w:drawing>
      </w:r>
    </w:p>
    <w:p>
      <w:pPr>
        <w:pStyle w:val="Normal"/>
        <w:jc w:val="center"/>
        <w:rPr/>
      </w:pPr>
      <w:r>
        <w:rPr>
          <w:b/>
          <w:bCs/>
        </w:rPr>
        <w:t>ROC Curve Test</w:t>
      </w:r>
    </w:p>
    <w:p>
      <w:pPr>
        <w:pStyle w:val="Normal"/>
        <w:jc w:val="center"/>
        <w:rPr/>
      </w:pPr>
      <w:r>
        <w:rPr/>
        <w:drawing>
          <wp:inline distT="0" distB="0" distL="0" distR="0">
            <wp:extent cx="4347845" cy="3017520"/>
            <wp:effectExtent l="0" t="0" r="0" b="0"/>
            <wp:docPr id="19" name="graph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9.2" descr=""/>
                    <pic:cNvPicPr>
                      <a:picLocks noChangeAspect="1" noChangeArrowheads="1"/>
                    </pic:cNvPicPr>
                  </pic:nvPicPr>
                  <pic:blipFill>
                    <a:blip r:embed="rId17"/>
                    <a:stretch>
                      <a:fillRect/>
                    </a:stretch>
                  </pic:blipFill>
                  <pic:spPr bwMode="auto">
                    <a:xfrm>
                      <a:off x="0" y="0"/>
                      <a:ext cx="4347845" cy="3017520"/>
                    </a:xfrm>
                    <a:prstGeom prst="rect">
                      <a:avLst/>
                    </a:prstGeom>
                  </pic:spPr>
                </pic:pic>
              </a:graphicData>
            </a:graphic>
          </wp:inline>
        </w:drawing>
      </w:r>
    </w:p>
    <w:p>
      <w:pPr>
        <w:pStyle w:val="Normal"/>
        <w:ind w:left="1440" w:hanging="0"/>
        <w:rPr>
          <w:lang w:val="en-GB"/>
        </w:rPr>
      </w:pPr>
      <w:r>
        <w:rPr>
          <w:lang w:val="en-GB"/>
        </w:rPr>
      </w:r>
    </w:p>
    <w:p>
      <w:pPr>
        <w:pStyle w:val="Normal"/>
        <w:rPr>
          <w:lang w:val="en-GB"/>
        </w:rPr>
      </w:pPr>
      <w:r>
        <w:rPr>
          <w:lang w:val="en-GB"/>
        </w:rPr>
      </w:r>
      <w:r>
        <w:br w:type="page"/>
      </w:r>
    </w:p>
    <w:p>
      <w:pPr>
        <w:pStyle w:val="Normal"/>
        <w:spacing w:lineRule="auto" w:line="240"/>
        <w:jc w:val="center"/>
        <w:rPr/>
      </w:pPr>
      <w:r>
        <w:rPr>
          <w:b/>
          <w:bCs/>
        </w:rPr>
        <w:t xml:space="preserve">CAP </w:t>
      </w:r>
      <w:r>
        <w:rPr/>
        <w:t>curve for Train sample:</w:t>
      </w:r>
    </w:p>
    <w:p>
      <w:pPr>
        <w:pStyle w:val="Normal"/>
        <w:spacing w:lineRule="auto" w:line="240"/>
        <w:jc w:val="center"/>
        <w:rPr/>
      </w:pPr>
      <w:r>
        <w:rPr/>
        <w:drawing>
          <wp:inline distT="0" distB="0" distL="0" distR="0">
            <wp:extent cx="4347845" cy="3017520"/>
            <wp:effectExtent l="0" t="0" r="0" b="0"/>
            <wp:docPr id="20" name="graph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9.3" descr=""/>
                    <pic:cNvPicPr>
                      <a:picLocks noChangeAspect="1" noChangeArrowheads="1"/>
                    </pic:cNvPicPr>
                  </pic:nvPicPr>
                  <pic:blipFill>
                    <a:blip r:embed="rId18"/>
                    <a:stretch>
                      <a:fillRect/>
                    </a:stretch>
                  </pic:blipFill>
                  <pic:spPr bwMode="auto">
                    <a:xfrm>
                      <a:off x="0" y="0"/>
                      <a:ext cx="4347845" cy="3017520"/>
                    </a:xfrm>
                    <a:prstGeom prst="rect">
                      <a:avLst/>
                    </a:prstGeom>
                  </pic:spPr>
                </pic:pic>
              </a:graphicData>
            </a:graphic>
          </wp:inline>
        </w:drawing>
      </w:r>
    </w:p>
    <w:p>
      <w:pPr>
        <w:pStyle w:val="Normal"/>
        <w:spacing w:lineRule="auto" w:line="240"/>
        <w:jc w:val="center"/>
        <w:rPr/>
      </w:pPr>
      <w:r>
        <w:rPr>
          <w:b/>
          <w:bCs/>
        </w:rPr>
        <w:t xml:space="preserve">CAP </w:t>
      </w:r>
      <w:r>
        <w:rPr/>
        <w:t>curve for Test sample:</w:t>
      </w:r>
    </w:p>
    <w:p>
      <w:pPr>
        <w:pStyle w:val="Normal"/>
        <w:spacing w:lineRule="auto" w:line="240"/>
        <w:jc w:val="center"/>
        <w:rPr/>
      </w:pPr>
      <w:r>
        <w:rPr/>
        <w:drawing>
          <wp:inline distT="0" distB="0" distL="0" distR="0">
            <wp:extent cx="4347845" cy="3017520"/>
            <wp:effectExtent l="0" t="0" r="0" b="0"/>
            <wp:docPr id="21" name="graph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9.4" descr=""/>
                    <pic:cNvPicPr>
                      <a:picLocks noChangeAspect="1" noChangeArrowheads="1"/>
                    </pic:cNvPicPr>
                  </pic:nvPicPr>
                  <pic:blipFill>
                    <a:blip r:embed="rId19"/>
                    <a:stretch>
                      <a:fillRect/>
                    </a:stretch>
                  </pic:blipFill>
                  <pic:spPr bwMode="auto">
                    <a:xfrm>
                      <a:off x="0" y="0"/>
                      <a:ext cx="4347845" cy="3017520"/>
                    </a:xfrm>
                    <a:prstGeom prst="rect">
                      <a:avLst/>
                    </a:prstGeom>
                  </pic:spPr>
                </pic:pic>
              </a:graphicData>
            </a:graphic>
          </wp:inline>
        </w:drawing>
      </w:r>
    </w:p>
    <w:p>
      <w:pPr>
        <w:pStyle w:val="Normal"/>
        <w:spacing w:lineRule="auto" w:line="240"/>
        <w:jc w:val="center"/>
        <w:rPr>
          <w:lang w:val="en-GB"/>
        </w:rPr>
      </w:pPr>
      <w:r>
        <w:rPr>
          <w:lang w:val="en-GB"/>
        </w:rPr>
      </w:r>
      <w:r>
        <w:br w:type="page"/>
      </w:r>
    </w:p>
    <w:p>
      <w:pPr>
        <w:pStyle w:val="Normal"/>
        <w:rPr/>
      </w:pPr>
      <w:r>
        <w:rPr>
          <w:lang w:val="en-GB"/>
        </w:rPr>
        <w:t>The split between bands for Train and Test with positive and negative criterion:</w:t>
      </w:r>
    </w:p>
    <w:p>
      <w:pPr>
        <w:pStyle w:val="Normal"/>
        <w:ind w:left="1440" w:hanging="0"/>
        <w:rPr/>
      </w:pPr>
      <w:r>
        <w:rPr/>
        <w:drawing>
          <wp:inline distT="0" distB="0" distL="0" distR="0">
            <wp:extent cx="4347845" cy="1597660"/>
            <wp:effectExtent l="0" t="0" r="0" b="0"/>
            <wp:docPr id="22" name="graph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7" descr=""/>
                    <pic:cNvPicPr>
                      <a:picLocks noChangeAspect="1" noChangeArrowheads="1"/>
                    </pic:cNvPicPr>
                  </pic:nvPicPr>
                  <pic:blipFill>
                    <a:blip r:embed="rId20"/>
                    <a:stretch>
                      <a:fillRect/>
                    </a:stretch>
                  </pic:blipFill>
                  <pic:spPr bwMode="auto">
                    <a:xfrm>
                      <a:off x="0" y="0"/>
                      <a:ext cx="4347845" cy="1597660"/>
                    </a:xfrm>
                    <a:prstGeom prst="rect">
                      <a:avLst/>
                    </a:prstGeom>
                  </pic:spPr>
                </pic:pic>
              </a:graphicData>
            </a:graphic>
          </wp:inline>
        </w:drawing>
      </w:r>
    </w:p>
    <w:p>
      <w:pPr>
        <w:pStyle w:val="Heading2"/>
        <w:numPr>
          <w:ilvl w:val="1"/>
          <w:numId w:val="1"/>
        </w:numPr>
        <w:rPr>
          <w:lang w:val="en-GB"/>
        </w:rPr>
      </w:pPr>
      <w:bookmarkStart w:id="50" w:name="__RefHeading___Toc2229_424922862"/>
      <w:bookmarkEnd w:id="50"/>
      <w:r>
        <w:rPr>
          <w:lang w:val="en-GB"/>
        </w:rPr>
        <w:t>Segments stability</w:t>
      </w:r>
    </w:p>
    <w:p>
      <w:pPr>
        <w:pStyle w:val="Normal"/>
        <w:spacing w:lineRule="auto" w:line="240" w:before="0" w:after="0"/>
        <w:rPr>
          <w:lang w:val="en-GB"/>
        </w:rPr>
      </w:pPr>
      <w:r>
        <w:rPr>
          <w:lang w:val="en-GB"/>
        </w:rPr>
      </w:r>
    </w:p>
    <w:p>
      <w:pPr>
        <w:pStyle w:val="Normal"/>
        <w:spacing w:lineRule="auto" w:line="240"/>
        <w:ind w:left="1440" w:hanging="0"/>
        <w:rPr/>
      </w:pPr>
      <w:r>
        <w:rPr>
          <w:i/>
          <w:color w:val="000000"/>
          <w:lang w:val="en-GB"/>
        </w:rPr>
        <w:t>Evolution of Positive and Negative Criterion by bands and observation points for all periods in Train, Test, T1, T2 and T3:</w:t>
      </w:r>
    </w:p>
    <w:p>
      <w:pPr>
        <w:pStyle w:val="Normal"/>
        <w:spacing w:lineRule="auto" w:line="240"/>
        <w:jc w:val="center"/>
        <w:rPr/>
      </w:pPr>
      <w:r>
        <w:rPr/>
        <w:drawing>
          <wp:inline distT="0" distB="0" distL="0" distR="0">
            <wp:extent cx="4347845" cy="3017520"/>
            <wp:effectExtent l="0" t="0" r="0" b="0"/>
            <wp:docPr id="23" name="graph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8" descr=""/>
                    <pic:cNvPicPr>
                      <a:picLocks noChangeAspect="1" noChangeArrowheads="1"/>
                    </pic:cNvPicPr>
                  </pic:nvPicPr>
                  <pic:blipFill>
                    <a:blip r:embed="rId21"/>
                    <a:stretch>
                      <a:fillRect/>
                    </a:stretch>
                  </pic:blipFill>
                  <pic:spPr bwMode="auto">
                    <a:xfrm>
                      <a:off x="0" y="0"/>
                      <a:ext cx="4347845" cy="3017520"/>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b/>
          <w:b/>
          <w:bCs/>
        </w:rPr>
      </w:pPr>
      <w:r>
        <w:rPr>
          <w:b/>
          <w:bCs/>
        </w:rPr>
      </w:r>
      <w:r>
        <w:br w:type="page"/>
      </w:r>
    </w:p>
    <w:p>
      <w:pPr>
        <w:pStyle w:val="Normal"/>
        <w:spacing w:lineRule="auto" w:line="240"/>
        <w:jc w:val="center"/>
        <w:rPr/>
      </w:pPr>
      <w:r>
        <w:rPr/>
      </w:r>
    </w:p>
    <w:p>
      <w:pPr>
        <w:pStyle w:val="Normal"/>
        <w:spacing w:lineRule="auto" w:line="240"/>
        <w:jc w:val="center"/>
        <w:rPr/>
      </w:pPr>
      <w:r>
        <w:rPr/>
        <w:drawing>
          <wp:inline distT="0" distB="0" distL="0" distR="0">
            <wp:extent cx="4347845" cy="3017520"/>
            <wp:effectExtent l="0" t="0" r="0" b="0"/>
            <wp:docPr id="24" name="graph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8.1" descr=""/>
                    <pic:cNvPicPr>
                      <a:picLocks noChangeAspect="1" noChangeArrowheads="1"/>
                    </pic:cNvPicPr>
                  </pic:nvPicPr>
                  <pic:blipFill>
                    <a:blip r:embed="rId22"/>
                    <a:stretch>
                      <a:fillRect/>
                    </a:stretch>
                  </pic:blipFill>
                  <pic:spPr bwMode="auto">
                    <a:xfrm>
                      <a:off x="0" y="0"/>
                      <a:ext cx="4347845" cy="3017520"/>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drawing>
          <wp:inline distT="0" distB="0" distL="0" distR="0">
            <wp:extent cx="4347845" cy="3017520"/>
            <wp:effectExtent l="0" t="0" r="0" b="0"/>
            <wp:docPr id="25" name="graph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8.2" descr=""/>
                    <pic:cNvPicPr>
                      <a:picLocks noChangeAspect="1" noChangeArrowheads="1"/>
                    </pic:cNvPicPr>
                  </pic:nvPicPr>
                  <pic:blipFill>
                    <a:blip r:embed="rId23"/>
                    <a:stretch>
                      <a:fillRect/>
                    </a:stretch>
                  </pic:blipFill>
                  <pic:spPr bwMode="auto">
                    <a:xfrm>
                      <a:off x="0" y="0"/>
                      <a:ext cx="4347845" cy="3017520"/>
                    </a:xfrm>
                    <a:prstGeom prst="rect">
                      <a:avLst/>
                    </a:prstGeom>
                  </pic:spPr>
                </pic:pic>
              </a:graphicData>
            </a:graphic>
          </wp:inline>
        </w:drawing>
      </w:r>
    </w:p>
    <w:p>
      <w:pPr>
        <w:pStyle w:val="Normal"/>
        <w:spacing w:lineRule="auto" w:line="240"/>
        <w:jc w:val="center"/>
        <w:rPr/>
      </w:pPr>
      <w:r>
        <w:rPr/>
      </w:r>
      <w:r>
        <w:br w:type="page"/>
      </w:r>
    </w:p>
    <w:p>
      <w:pPr>
        <w:pStyle w:val="Normal"/>
        <w:spacing w:lineRule="auto" w:line="240"/>
        <w:jc w:val="center"/>
        <w:rPr/>
      </w:pPr>
      <w:r>
        <w:rPr/>
      </w:r>
    </w:p>
    <w:p>
      <w:pPr>
        <w:pStyle w:val="Normal"/>
        <w:spacing w:lineRule="auto" w:line="240"/>
        <w:ind w:left="1440" w:hanging="0"/>
        <w:jc w:val="center"/>
        <w:rPr/>
      </w:pPr>
      <w:r>
        <w:rPr>
          <w:i/>
          <w:color w:val="000000"/>
          <w:lang w:val="en-GB"/>
        </w:rPr>
        <w:t xml:space="preserve">For </w:t>
      </w:r>
      <w:r>
        <w:rPr>
          <w:b/>
          <w:bCs/>
          <w:i/>
          <w:color w:val="000000"/>
          <w:lang w:val="en-GB"/>
        </w:rPr>
        <w:t>Train</w:t>
      </w:r>
      <w:r>
        <w:rPr>
          <w:i/>
          <w:color w:val="000000"/>
          <w:lang w:val="en-GB"/>
        </w:rPr>
        <w:t xml:space="preserve"> set in the graphs below are shown volumes the deciles, split by Proba, and the evolution of the criterion rate by decile:</w:t>
      </w:r>
    </w:p>
    <w:p>
      <w:pPr>
        <w:pStyle w:val="Normal"/>
        <w:spacing w:lineRule="auto" w:line="240"/>
        <w:jc w:val="center"/>
        <w:rPr/>
      </w:pPr>
      <w:r>
        <w:rPr/>
        <w:drawing>
          <wp:inline distT="0" distB="0" distL="0" distR="0">
            <wp:extent cx="4343400" cy="1828800"/>
            <wp:effectExtent l="0" t="0" r="0" b="0"/>
            <wp:docPr id="26" name="graph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10.2" descr=""/>
                    <pic:cNvPicPr>
                      <a:picLocks noChangeAspect="1" noChangeArrowheads="1"/>
                    </pic:cNvPicPr>
                  </pic:nvPicPr>
                  <pic:blipFill>
                    <a:blip r:embed="rId24"/>
                    <a:stretch>
                      <a:fillRect/>
                    </a:stretch>
                  </pic:blipFill>
                  <pic:spPr bwMode="auto">
                    <a:xfrm>
                      <a:off x="0" y="0"/>
                      <a:ext cx="4343400" cy="1828800"/>
                    </a:xfrm>
                    <a:prstGeom prst="rect">
                      <a:avLst/>
                    </a:prstGeom>
                  </pic:spPr>
                </pic:pic>
              </a:graphicData>
            </a:graphic>
          </wp:inline>
        </w:drawing>
      </w:r>
      <w:r>
        <w:rPr/>
        <w:drawing>
          <wp:inline distT="0" distB="0" distL="0" distR="0">
            <wp:extent cx="4347845" cy="2320290"/>
            <wp:effectExtent l="0" t="0" r="0" b="0"/>
            <wp:docPr id="27" name="graph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10" descr=""/>
                    <pic:cNvPicPr>
                      <a:picLocks noChangeAspect="1" noChangeArrowheads="1"/>
                    </pic:cNvPicPr>
                  </pic:nvPicPr>
                  <pic:blipFill>
                    <a:blip r:embed="rId25"/>
                    <a:stretch>
                      <a:fillRect/>
                    </a:stretch>
                  </pic:blipFill>
                  <pic:spPr bwMode="auto">
                    <a:xfrm>
                      <a:off x="0" y="0"/>
                      <a:ext cx="4347845" cy="2320290"/>
                    </a:xfrm>
                    <a:prstGeom prst="rect">
                      <a:avLst/>
                    </a:prstGeom>
                  </pic:spPr>
                </pic:pic>
              </a:graphicData>
            </a:graphic>
          </wp:inline>
        </w:drawing>
      </w:r>
      <w:r>
        <w:rPr/>
        <w:drawing>
          <wp:inline distT="0" distB="0" distL="0" distR="0">
            <wp:extent cx="4343400" cy="2322830"/>
            <wp:effectExtent l="0" t="0" r="0" b="0"/>
            <wp:docPr id="28" name="graph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11" descr=""/>
                    <pic:cNvPicPr>
                      <a:picLocks noChangeAspect="1" noChangeArrowheads="1"/>
                    </pic:cNvPicPr>
                  </pic:nvPicPr>
                  <pic:blipFill>
                    <a:blip r:embed="rId26"/>
                    <a:stretch>
                      <a:fillRect/>
                    </a:stretch>
                  </pic:blipFill>
                  <pic:spPr bwMode="auto">
                    <a:xfrm>
                      <a:off x="0" y="0"/>
                      <a:ext cx="4343400" cy="2322830"/>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r>
    </w:p>
    <w:p>
      <w:pPr>
        <w:pStyle w:val="Normal"/>
        <w:spacing w:lineRule="auto" w:line="240"/>
        <w:jc w:val="center"/>
        <w:rPr/>
      </w:pPr>
      <w:r>
        <w:rPr/>
      </w:r>
    </w:p>
    <w:p>
      <w:pPr>
        <w:pStyle w:val="Normal"/>
        <w:spacing w:lineRule="auto" w:line="240"/>
        <w:jc w:val="center"/>
        <w:rPr/>
      </w:pPr>
      <w:r>
        <w:rPr/>
      </w:r>
    </w:p>
    <w:p>
      <w:pPr>
        <w:pStyle w:val="Normal"/>
        <w:spacing w:lineRule="auto" w:line="240"/>
        <w:ind w:left="1440" w:hanging="0"/>
        <w:jc w:val="center"/>
        <w:rPr/>
      </w:pPr>
      <w:r>
        <w:rPr>
          <w:i/>
          <w:color w:val="000000"/>
          <w:lang w:val="en-GB"/>
        </w:rPr>
        <w:t xml:space="preserve">For </w:t>
      </w:r>
      <w:r>
        <w:rPr>
          <w:b/>
          <w:bCs/>
          <w:i/>
          <w:color w:val="000000"/>
          <w:lang w:val="en-GB"/>
        </w:rPr>
        <w:t>Test</w:t>
      </w:r>
      <w:r>
        <w:rPr>
          <w:i/>
          <w:color w:val="000000"/>
          <w:lang w:val="en-GB"/>
        </w:rPr>
        <w:t xml:space="preserve"> set in the graphs below are shown volumes the deciles, split by Proba, and the evolution of the criterion rate by decile:</w:t>
      </w:r>
    </w:p>
    <w:p>
      <w:pPr>
        <w:pStyle w:val="Normal"/>
        <w:spacing w:lineRule="auto" w:line="240"/>
        <w:jc w:val="center"/>
        <w:rPr/>
      </w:pPr>
      <w:r>
        <w:rPr/>
        <w:drawing>
          <wp:inline distT="0" distB="0" distL="0" distR="0">
            <wp:extent cx="4343400" cy="1828800"/>
            <wp:effectExtent l="0" t="0" r="0" b="0"/>
            <wp:docPr id="29" name="graph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10.3" descr=""/>
                    <pic:cNvPicPr>
                      <a:picLocks noChangeAspect="1" noChangeArrowheads="1"/>
                    </pic:cNvPicPr>
                  </pic:nvPicPr>
                  <pic:blipFill>
                    <a:blip r:embed="rId27"/>
                    <a:stretch>
                      <a:fillRect/>
                    </a:stretch>
                  </pic:blipFill>
                  <pic:spPr bwMode="auto">
                    <a:xfrm>
                      <a:off x="0" y="0"/>
                      <a:ext cx="4343400" cy="1828800"/>
                    </a:xfrm>
                    <a:prstGeom prst="rect">
                      <a:avLst/>
                    </a:prstGeom>
                  </pic:spPr>
                </pic:pic>
              </a:graphicData>
            </a:graphic>
          </wp:inline>
        </w:drawing>
      </w:r>
      <w:r>
        <w:rPr/>
        <w:drawing>
          <wp:inline distT="0" distB="0" distL="0" distR="0">
            <wp:extent cx="4343400" cy="2322830"/>
            <wp:effectExtent l="0" t="0" r="0" b="0"/>
            <wp:docPr id="30" name="graph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10.1" descr=""/>
                    <pic:cNvPicPr>
                      <a:picLocks noChangeAspect="1" noChangeArrowheads="1"/>
                    </pic:cNvPicPr>
                  </pic:nvPicPr>
                  <pic:blipFill>
                    <a:blip r:embed="rId28"/>
                    <a:stretch>
                      <a:fillRect/>
                    </a:stretch>
                  </pic:blipFill>
                  <pic:spPr bwMode="auto">
                    <a:xfrm>
                      <a:off x="0" y="0"/>
                      <a:ext cx="4343400" cy="2322830"/>
                    </a:xfrm>
                    <a:prstGeom prst="rect">
                      <a:avLst/>
                    </a:prstGeom>
                  </pic:spPr>
                </pic:pic>
              </a:graphicData>
            </a:graphic>
          </wp:inline>
        </w:drawing>
      </w:r>
    </w:p>
    <w:p>
      <w:pPr>
        <w:pStyle w:val="Normal"/>
        <w:spacing w:lineRule="auto" w:line="240"/>
        <w:jc w:val="center"/>
        <w:rPr/>
      </w:pPr>
      <w:r>
        <w:rPr/>
        <w:drawing>
          <wp:inline distT="0" distB="0" distL="0" distR="0">
            <wp:extent cx="4343400" cy="2322830"/>
            <wp:effectExtent l="0" t="0" r="0" b="0"/>
            <wp:docPr id="31" name="graph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11.1" descr=""/>
                    <pic:cNvPicPr>
                      <a:picLocks noChangeAspect="1" noChangeArrowheads="1"/>
                    </pic:cNvPicPr>
                  </pic:nvPicPr>
                  <pic:blipFill>
                    <a:blip r:embed="rId29"/>
                    <a:stretch>
                      <a:fillRect/>
                    </a:stretch>
                  </pic:blipFill>
                  <pic:spPr bwMode="auto">
                    <a:xfrm>
                      <a:off x="0" y="0"/>
                      <a:ext cx="4343400" cy="2322830"/>
                    </a:xfrm>
                    <a:prstGeom prst="rect">
                      <a:avLst/>
                    </a:prstGeom>
                  </pic:spPr>
                </pic:pic>
              </a:graphicData>
            </a:graphic>
          </wp:inline>
        </w:drawing>
      </w:r>
    </w:p>
    <w:p>
      <w:pPr>
        <w:pStyle w:val="Normal"/>
        <w:spacing w:lineRule="auto" w:line="240"/>
        <w:ind w:left="1440" w:hanging="0"/>
        <w:jc w:val="center"/>
        <w:rPr>
          <w:i/>
          <w:i/>
          <w:color w:val="000000"/>
          <w:lang w:val="en-GB"/>
        </w:rPr>
      </w:pPr>
      <w:r>
        <w:rPr>
          <w:i/>
          <w:color w:val="000000"/>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Heading2"/>
        <w:numPr>
          <w:ilvl w:val="1"/>
          <w:numId w:val="1"/>
        </w:numPr>
        <w:rPr/>
      </w:pPr>
      <w:bookmarkStart w:id="51" w:name="_Toc56772552"/>
      <w:r>
        <w:rPr>
          <w:lang w:val="en-GB"/>
        </w:rPr>
        <w:t>Variables stability</w:t>
      </w:r>
      <w:bookmarkEnd w:id="51"/>
    </w:p>
    <w:p>
      <w:pPr>
        <w:pStyle w:val="Normal"/>
        <w:spacing w:before="0" w:after="0"/>
        <w:rPr>
          <w:color w:val="000000"/>
          <w:lang w:val="en-GB"/>
        </w:rPr>
      </w:pPr>
      <w:r>
        <w:rPr>
          <w:color w:val="000000"/>
          <w:lang w:val="en-GB"/>
        </w:rPr>
      </w:r>
    </w:p>
    <w:p>
      <w:pPr>
        <w:pStyle w:val="Normal"/>
        <w:spacing w:before="0" w:after="0"/>
        <w:rPr/>
      </w:pPr>
      <w:r>
        <w:rPr>
          <w:lang w:val="en-GB"/>
        </w:rPr>
        <w:t xml:space="preserve">Pierson`s correlation between final and raw features used for the final model can be observed on the graph below. </w:t>
      </w:r>
    </w:p>
    <w:p>
      <w:pPr>
        <w:pStyle w:val="Normal"/>
        <w:jc w:val="center"/>
        <w:rPr/>
      </w:pPr>
      <w:r>
        <w:rPr>
          <w:color w:val="000000"/>
          <w:lang w:val="en-GB"/>
        </w:rPr>
        <w:t xml:space="preserve">List of final features: </w:t>
      </w:r>
      <w:r>
        <w:fldChar w:fldCharType="begin"/>
      </w:r>
      <w:r>
        <w:rPr/>
        <w:instrText>MERGEINFO list)of_variables</w:instrText>
      </w:r>
      <w:r>
        <w:rPr/>
        <w:fldChar w:fldCharType="separate"/>
      </w:r>
      <w:bookmarkStart w:id="52" w:name="__Fieldmark__2297_2155162270"/>
      <w:r>
        <w:rPr/>
      </w:r>
      <w:r>
        <w:rPr/>
      </w:r>
      <w:r>
        <w:rPr/>
        <w:fldChar w:fldCharType="end"/>
      </w:r>
      <w:bookmarkStart w:id="53" w:name="__Fieldmark__631_3114633387"/>
      <w:bookmarkStart w:id="54" w:name="__Fieldmark__22347_772476268"/>
      <w:bookmarkStart w:id="55" w:name="__Fieldmark__5263_1396221708"/>
      <w:bookmarkStart w:id="56" w:name="__Fieldmark__1393_1353499881"/>
      <w:bookmarkStart w:id="57" w:name="__Fieldmark__3443_2366514136"/>
      <w:bookmarkStart w:id="58" w:name="__Fieldmark__1984_2366514136"/>
      <w:bookmarkStart w:id="59" w:name="__Fieldmark__3857_3385978240"/>
      <w:bookmarkStart w:id="60" w:name="__Fieldmark__573_3318336555"/>
      <w:bookmarkStart w:id="61" w:name="__Fieldmark__553_2041158547"/>
      <w:bookmarkStart w:id="62" w:name="__Fieldmark__542_1906170346"/>
      <w:bookmarkStart w:id="63" w:name="__Fieldmark__560_3507991952"/>
      <w:bookmarkStart w:id="64" w:name="__Fieldmark__538_4023636453"/>
      <w:bookmarkStart w:id="65" w:name="__Fieldmark__543_3242820316"/>
      <w:bookmarkStart w:id="66" w:name="__Fieldmark__560_2401774607"/>
      <w:bookmarkStart w:id="67" w:name="__Fieldmark__1890_128937124"/>
      <w:bookmarkStart w:id="68" w:name="__Fieldmark__621_1183199854"/>
      <w:bookmarkStart w:id="69" w:name="__Fieldmark__2694_2366514136"/>
      <w:bookmarkStart w:id="70" w:name="__Fieldmark__2085_4023396265"/>
      <w:bookmarkStart w:id="71" w:name="__Fieldmark__3769_1353499881"/>
      <w:bookmarkStart w:id="72" w:name="__Fieldmark__14967_772476268"/>
      <w:bookmarkStart w:id="73" w:name="__Fieldmark__3889_171041650"/>
      <w:bookmarkStart w:id="74" w:name="__Fieldmark__1450_2155162270"/>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rPr/>
        <w:fldChar w:fldCharType="begin"/>
      </w:r>
      <w:r>
        <w:rPr/>
        <w:instrText> MERGEFIELD list_of_variables </w:instrText>
      </w:r>
      <w:r>
        <w:rPr/>
        <w:fldChar w:fldCharType="separate"/>
      </w:r>
      <w:r>
        <w:rPr/>
        <w:t>&lt;list_of_variables&gt;</w:t>
      </w:r>
      <w:r>
        <w:rPr/>
        <w:fldChar w:fldCharType="end"/>
      </w:r>
    </w:p>
    <w:p>
      <w:pPr>
        <w:pStyle w:val="Normal"/>
        <w:jc w:val="center"/>
        <w:rPr/>
      </w:pPr>
      <w:r>
        <w:rPr/>
        <w:drawing>
          <wp:inline distT="0" distB="0" distL="0" distR="0">
            <wp:extent cx="4377055" cy="3493770"/>
            <wp:effectExtent l="0" t="0" r="0" b="0"/>
            <wp:docPr id="32" name="graph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4" descr=""/>
                    <pic:cNvPicPr>
                      <a:picLocks noChangeAspect="1" noChangeArrowheads="1"/>
                    </pic:cNvPicPr>
                  </pic:nvPicPr>
                  <pic:blipFill>
                    <a:blip r:embed="rId30"/>
                    <a:stretch>
                      <a:fillRect/>
                    </a:stretch>
                  </pic:blipFill>
                  <pic:spPr bwMode="auto">
                    <a:xfrm>
                      <a:off x="0" y="0"/>
                      <a:ext cx="4377055" cy="3493770"/>
                    </a:xfrm>
                    <a:prstGeom prst="rect">
                      <a:avLst/>
                    </a:prstGeom>
                  </pic:spPr>
                </pic:pic>
              </a:graphicData>
            </a:graphic>
          </wp:inline>
        </w:drawing>
      </w:r>
    </w:p>
    <w:p>
      <w:pPr>
        <w:pStyle w:val="Normal"/>
        <w:jc w:val="center"/>
        <w:rPr/>
      </w:pPr>
      <w:r>
        <w:rPr/>
        <w:drawing>
          <wp:inline distT="0" distB="0" distL="0" distR="0">
            <wp:extent cx="4377055" cy="3493770"/>
            <wp:effectExtent l="0" t="0" r="0" b="0"/>
            <wp:docPr id="33" name="graph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5.1" descr=""/>
                    <pic:cNvPicPr>
                      <a:picLocks noChangeAspect="1" noChangeArrowheads="1"/>
                    </pic:cNvPicPr>
                  </pic:nvPicPr>
                  <pic:blipFill>
                    <a:blip r:embed="rId31"/>
                    <a:stretch>
                      <a:fillRect/>
                    </a:stretch>
                  </pic:blipFill>
                  <pic:spPr bwMode="auto">
                    <a:xfrm>
                      <a:off x="0" y="0"/>
                      <a:ext cx="4377055" cy="3493770"/>
                    </a:xfrm>
                    <a:prstGeom prst="rect">
                      <a:avLst/>
                    </a:prstGeom>
                  </pic:spPr>
                </pic:pic>
              </a:graphicData>
            </a:graphic>
          </wp:inline>
        </w:drawing>
      </w:r>
    </w:p>
    <w:p>
      <w:pPr>
        <w:pStyle w:val="Normal"/>
        <w:jc w:val="center"/>
        <w:rPr/>
      </w:pPr>
      <w:r>
        <w:rPr>
          <w:color w:val="000000"/>
          <w:lang w:val="en-GB"/>
        </w:rPr>
        <w:t xml:space="preserve">List of raw features: </w:t>
      </w:r>
      <w:r>
        <w:fldChar w:fldCharType="begin"/>
      </w:r>
      <w:r>
        <w:rPr/>
        <w:instrText>MERGEINFO list_of_raw_variables</w:instrText>
      </w:r>
      <w:r>
        <w:rPr/>
        <w:fldChar w:fldCharType="separate"/>
      </w:r>
      <w:bookmarkStart w:id="75" w:name="__Fieldmark__2370_2155162270"/>
      <w:r>
        <w:rPr/>
      </w:r>
      <w:r>
        <w:rPr/>
      </w:r>
      <w:r>
        <w:rPr/>
        <w:fldChar w:fldCharType="end"/>
      </w:r>
      <w:bookmarkStart w:id="76" w:name="__Fieldmark__698_3114633387"/>
      <w:bookmarkStart w:id="77" w:name="__Fieldmark__22408_772476268"/>
      <w:bookmarkStart w:id="78" w:name="__Fieldmark__5318_1396221708"/>
      <w:bookmarkStart w:id="79" w:name="__Fieldmark__1442_1353499881"/>
      <w:bookmarkStart w:id="80" w:name="__Fieldmark__3486_2366514136"/>
      <w:bookmarkStart w:id="81" w:name="__Fieldmark__2021_2366514136"/>
      <w:bookmarkStart w:id="82" w:name="__Fieldmark__3888_3385978240"/>
      <w:bookmarkStart w:id="83" w:name="__Fieldmark__598_3318336555"/>
      <w:bookmarkStart w:id="84" w:name="__Fieldmark__572_2041158547"/>
      <w:bookmarkStart w:id="85" w:name="__Fieldmark__545_4023636453"/>
      <w:bookmarkStart w:id="86" w:name="__Fieldmark__554_1906170346"/>
      <w:bookmarkStart w:id="87" w:name="__Fieldmark__568_3507991952"/>
      <w:bookmarkStart w:id="88" w:name="__Fieldmark__559_3242820316"/>
      <w:bookmarkStart w:id="89" w:name="__Fieldmark__582_2401774607"/>
      <w:bookmarkStart w:id="90" w:name="__Fieldmark__1918_128937124"/>
      <w:bookmarkStart w:id="91" w:name="__Fieldmark__655_1183199854"/>
      <w:bookmarkStart w:id="92" w:name="__Fieldmark__2734_2366514136"/>
      <w:bookmarkStart w:id="93" w:name="__Fieldmark__2131_4023396265"/>
      <w:bookmarkStart w:id="94" w:name="__Fieldmark__3821_1353499881"/>
      <w:bookmarkStart w:id="95" w:name="__Fieldmark__15025_772476268"/>
      <w:bookmarkStart w:id="96" w:name="__Fieldmark__3953_171041650"/>
      <w:bookmarkStart w:id="97" w:name="__Fieldmark__1520_2155162270"/>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r>
        <w:rPr/>
        <w:fldChar w:fldCharType="begin"/>
      </w:r>
      <w:r>
        <w:rPr/>
        <w:instrText> MERGEFIELD list_of_raw_variables </w:instrText>
      </w:r>
      <w:r>
        <w:rPr/>
        <w:fldChar w:fldCharType="separate"/>
      </w:r>
      <w:r>
        <w:rPr/>
        <w:t>&lt;list_of_raw_variables&gt;</w:t>
      </w:r>
      <w:r>
        <w:rPr/>
        <w:fldChar w:fldCharType="end"/>
      </w:r>
    </w:p>
    <w:p>
      <w:pPr>
        <w:pStyle w:val="Normal"/>
        <w:jc w:val="center"/>
        <w:rPr/>
      </w:pPr>
      <w:r>
        <w:rPr/>
        <w:drawing>
          <wp:inline distT="0" distB="0" distL="0" distR="0">
            <wp:extent cx="4347845" cy="3017520"/>
            <wp:effectExtent l="0" t="0" r="0" b="0"/>
            <wp:docPr id="34" name="graph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5" descr=""/>
                    <pic:cNvPicPr>
                      <a:picLocks noChangeAspect="1" noChangeArrowheads="1"/>
                    </pic:cNvPicPr>
                  </pic:nvPicPr>
                  <pic:blipFill>
                    <a:blip r:embed="rId32"/>
                    <a:stretch>
                      <a:fillRect/>
                    </a:stretch>
                  </pic:blipFill>
                  <pic:spPr bwMode="auto">
                    <a:xfrm>
                      <a:off x="0" y="0"/>
                      <a:ext cx="4347845" cy="3017520"/>
                    </a:xfrm>
                    <a:prstGeom prst="rect">
                      <a:avLst/>
                    </a:prstGeom>
                  </pic:spPr>
                </pic:pic>
              </a:graphicData>
            </a:graphic>
          </wp:inline>
        </w:drawing>
      </w:r>
    </w:p>
    <w:p>
      <w:pPr>
        <w:pStyle w:val="Normal"/>
        <w:spacing w:before="0" w:after="0"/>
        <w:ind w:left="517" w:hanging="0"/>
        <w:rPr>
          <w:color w:val="000000"/>
          <w:lang w:val="en-GB"/>
        </w:rPr>
      </w:pPr>
      <w:r>
        <w:rPr>
          <w:color w:val="000000"/>
          <w:lang w:val="en-GB"/>
        </w:rPr>
      </w:r>
    </w:p>
    <w:p>
      <w:pPr>
        <w:pStyle w:val="Normal"/>
        <w:spacing w:before="0" w:after="0"/>
        <w:jc w:val="both"/>
        <w:rPr>
          <w:color w:val="000000"/>
          <w:lang w:val="en-GB"/>
        </w:rPr>
      </w:pPr>
      <w:r>
        <w:rPr>
          <w:color w:val="000000"/>
          <w:lang w:val="en-GB"/>
        </w:rPr>
      </w:r>
    </w:p>
    <w:p>
      <w:pPr>
        <w:pStyle w:val="Heading1"/>
        <w:numPr>
          <w:ilvl w:val="0"/>
          <w:numId w:val="2"/>
        </w:numPr>
        <w:spacing w:before="240" w:after="200"/>
        <w:rPr>
          <w:lang w:val="en-GB"/>
        </w:rPr>
      </w:pPr>
      <w:bookmarkStart w:id="98" w:name="__RefHeading___Toc2243_424922862"/>
      <w:bookmarkStart w:id="99" w:name="_Toc56772558"/>
      <w:bookmarkEnd w:id="98"/>
      <w:r>
        <w:rPr>
          <w:lang w:val="en-GB"/>
        </w:rPr>
        <w:t>Implementation of the score</w:t>
      </w:r>
      <w:bookmarkEnd w:id="99"/>
    </w:p>
    <w:p>
      <w:pPr>
        <w:pStyle w:val="Heading2"/>
        <w:numPr>
          <w:ilvl w:val="1"/>
          <w:numId w:val="2"/>
        </w:numPr>
        <w:spacing w:lineRule="auto" w:line="240" w:before="120" w:after="120"/>
        <w:ind w:left="1077" w:hanging="720"/>
        <w:rPr>
          <w:lang w:val="en-GB"/>
        </w:rPr>
      </w:pPr>
      <w:bookmarkStart w:id="100" w:name="__RefHeading___Toc2245_424922862"/>
      <w:bookmarkStart w:id="101" w:name="_Toc56772559"/>
      <w:bookmarkEnd w:id="100"/>
      <w:r>
        <w:rPr>
          <w:lang w:val="en-GB"/>
        </w:rPr>
        <w:t>Principle</w:t>
      </w:r>
      <w:bookmarkEnd w:id="101"/>
      <w:r>
        <w:rPr>
          <w:lang w:val="en-GB"/>
        </w:rPr>
        <w:t xml:space="preserve"> </w:t>
      </w:r>
    </w:p>
    <w:p>
      <w:pPr>
        <w:pStyle w:val="Normal"/>
        <w:rPr/>
      </w:pPr>
      <w:r>
        <w:rPr/>
        <w:t>To be decided</w:t>
      </w:r>
    </w:p>
    <w:p>
      <w:pPr>
        <w:pStyle w:val="Heading2"/>
        <w:numPr>
          <w:ilvl w:val="1"/>
          <w:numId w:val="2"/>
        </w:numPr>
        <w:spacing w:lineRule="auto" w:line="240" w:before="120" w:after="120"/>
        <w:ind w:left="1077" w:hanging="720"/>
        <w:rPr>
          <w:lang w:val="en-GB"/>
        </w:rPr>
      </w:pPr>
      <w:bookmarkStart w:id="102" w:name="__RefHeading___Toc2249_424922862"/>
      <w:bookmarkStart w:id="103" w:name="_Toc56772561"/>
      <w:bookmarkEnd w:id="102"/>
      <w:r>
        <w:rPr>
          <w:lang w:val="en-GB"/>
        </w:rPr>
        <w:t>Description of the implementation strategy</w:t>
      </w:r>
      <w:bookmarkEnd w:id="103"/>
    </w:p>
    <w:p>
      <w:pPr>
        <w:pStyle w:val="Normal"/>
        <w:rPr>
          <w:lang w:val="en-GB"/>
        </w:rPr>
      </w:pPr>
      <w:r>
        <w:rPr>
          <w:lang w:val="en-GB"/>
        </w:rPr>
        <w:t>To be done</w:t>
      </w:r>
    </w:p>
    <w:p>
      <w:pPr>
        <w:pStyle w:val="Heading2"/>
        <w:numPr>
          <w:ilvl w:val="1"/>
          <w:numId w:val="2"/>
        </w:numPr>
        <w:spacing w:lineRule="auto" w:line="240" w:before="120" w:after="120"/>
        <w:ind w:left="1077" w:hanging="720"/>
        <w:rPr>
          <w:lang w:val="en-GB"/>
        </w:rPr>
      </w:pPr>
      <w:bookmarkStart w:id="104" w:name="__RefHeading___Toc2251_424922862"/>
      <w:bookmarkStart w:id="105" w:name="_Toc56772562"/>
      <w:bookmarkEnd w:id="104"/>
      <w:r>
        <w:rPr>
          <w:lang w:val="en-GB"/>
        </w:rPr>
        <w:t>Follow up in production &amp; real efficiency measures</w:t>
      </w:r>
      <w:bookmarkEnd w:id="105"/>
    </w:p>
    <w:p>
      <w:pPr>
        <w:pStyle w:val="Normal"/>
        <w:rPr>
          <w:lang w:val="en-GB"/>
        </w:rPr>
      </w:pPr>
      <w:r>
        <w:rPr>
          <w:lang w:val="en-GB"/>
        </w:rPr>
        <w:t>MUSE to be implemented</w:t>
      </w:r>
    </w:p>
    <w:p>
      <w:pPr>
        <w:pStyle w:val="Heading1"/>
        <w:numPr>
          <w:ilvl w:val="0"/>
          <w:numId w:val="2"/>
        </w:numPr>
        <w:spacing w:before="240" w:after="200"/>
        <w:ind w:left="731" w:hanging="374"/>
        <w:rPr/>
      </w:pPr>
      <w:bookmarkStart w:id="106" w:name="_Toc56772563"/>
      <w:r>
        <w:rPr>
          <w:lang w:val="en-GB"/>
        </w:rPr>
        <w:t>Annex</w:t>
      </w:r>
      <w:bookmarkEnd w:id="106"/>
    </w:p>
    <w:p>
      <w:pPr>
        <w:pStyle w:val="Heading1"/>
        <w:numPr>
          <w:ilvl w:val="1"/>
          <w:numId w:val="2"/>
        </w:numPr>
        <w:spacing w:before="240" w:after="200"/>
        <w:rPr/>
      </w:pPr>
      <w:bookmarkStart w:id="107" w:name="_Toc56772564"/>
      <w:r>
        <w:rPr>
          <w:lang w:val="en-GB"/>
        </w:rPr>
        <w:t>Description of the data</w:t>
      </w:r>
      <w:bookmarkEnd w:id="107"/>
    </w:p>
    <w:p>
      <w:pPr>
        <w:pStyle w:val="Normal"/>
        <w:spacing w:before="240" w:after="200"/>
        <w:rPr/>
      </w:pPr>
      <w:r>
        <w:rPr/>
        <w:drawing>
          <wp:inline distT="0" distB="0" distL="0" distR="0">
            <wp:extent cx="4347845" cy="7110730"/>
            <wp:effectExtent l="0" t="0" r="0" b="0"/>
            <wp:docPr id="35" name="graph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12" descr=""/>
                    <pic:cNvPicPr>
                      <a:picLocks noChangeAspect="1" noChangeArrowheads="1"/>
                    </pic:cNvPicPr>
                  </pic:nvPicPr>
                  <pic:blipFill>
                    <a:blip r:embed="rId33"/>
                    <a:stretch>
                      <a:fillRect/>
                    </a:stretch>
                  </pic:blipFill>
                  <pic:spPr bwMode="auto">
                    <a:xfrm>
                      <a:off x="0" y="0"/>
                      <a:ext cx="4347845" cy="7110730"/>
                    </a:xfrm>
                    <a:prstGeom prst="rect">
                      <a:avLst/>
                    </a:prstGeom>
                  </pic:spPr>
                </pic:pic>
              </a:graphicData>
            </a:graphic>
          </wp:inline>
        </w:drawing>
      </w:r>
    </w:p>
    <w:p>
      <w:pPr>
        <w:pStyle w:val="Heading1"/>
        <w:numPr>
          <w:ilvl w:val="1"/>
          <w:numId w:val="2"/>
        </w:numPr>
        <w:spacing w:before="240" w:after="200"/>
        <w:ind w:left="731" w:hanging="374"/>
        <w:rPr/>
      </w:pPr>
      <w:r>
        <w:rPr>
          <w:lang w:val="en-GB"/>
        </w:rPr>
        <w:t>Missing values</w:t>
      </w:r>
    </w:p>
    <w:p>
      <w:pPr>
        <w:pStyle w:val="Normal"/>
        <w:spacing w:lineRule="auto" w:line="240" w:before="120" w:after="200"/>
        <w:ind w:left="1077" w:hanging="720"/>
        <w:rPr/>
      </w:pPr>
      <w:r>
        <w:rPr/>
        <w:drawing>
          <wp:inline distT="0" distB="0" distL="0" distR="0">
            <wp:extent cx="4347845" cy="7110730"/>
            <wp:effectExtent l="0" t="0" r="0" b="0"/>
            <wp:docPr id="36" name="graph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13" descr=""/>
                    <pic:cNvPicPr>
                      <a:picLocks noChangeAspect="1" noChangeArrowheads="1"/>
                    </pic:cNvPicPr>
                  </pic:nvPicPr>
                  <pic:blipFill>
                    <a:blip r:embed="rId34"/>
                    <a:stretch>
                      <a:fillRect/>
                    </a:stretch>
                  </pic:blipFill>
                  <pic:spPr bwMode="auto">
                    <a:xfrm>
                      <a:off x="0" y="0"/>
                      <a:ext cx="4347845" cy="7110730"/>
                    </a:xfrm>
                    <a:prstGeom prst="rect">
                      <a:avLst/>
                    </a:prstGeom>
                  </pic:spPr>
                </pic:pic>
              </a:graphicData>
            </a:graphic>
          </wp:inline>
        </w:drawing>
      </w:r>
    </w:p>
    <w:p>
      <w:pPr>
        <w:pStyle w:val="Heading1"/>
        <w:numPr>
          <w:ilvl w:val="1"/>
          <w:numId w:val="2"/>
        </w:numPr>
        <w:spacing w:lineRule="auto" w:line="240" w:before="240" w:after="200"/>
        <w:ind w:left="731" w:hanging="374"/>
        <w:rPr/>
      </w:pPr>
      <w:r>
        <w:rPr>
          <w:lang w:val="en-GB"/>
        </w:rPr>
        <w:t>Feature stability</w:t>
      </w:r>
      <w:r>
        <w:rPr/>
        <w:tab/>
      </w:r>
      <w:r>
        <w:rPr/>
        <w:drawing>
          <wp:inline distT="0" distB="0" distL="0" distR="0">
            <wp:extent cx="4343400" cy="5486400"/>
            <wp:effectExtent l="0" t="0" r="0" b="0"/>
            <wp:docPr id="37" name="graph_a_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ph_a_1" descr=""/>
                    <pic:cNvPicPr>
                      <a:picLocks noChangeAspect="1" noChangeArrowheads="1"/>
                    </pic:cNvPicPr>
                  </pic:nvPicPr>
                  <pic:blipFill>
                    <a:blip r:embed="rId35"/>
                    <a:stretch>
                      <a:fillRect/>
                    </a:stretch>
                  </pic:blipFill>
                  <pic:spPr bwMode="auto">
                    <a:xfrm>
                      <a:off x="0" y="0"/>
                      <a:ext cx="4343400" cy="5486400"/>
                    </a:xfrm>
                    <a:prstGeom prst="rect">
                      <a:avLst/>
                    </a:prstGeom>
                  </pic:spPr>
                </pic:pic>
              </a:graphicData>
            </a:graphic>
          </wp:inline>
        </w:drawing>
      </w:r>
      <w:r>
        <w:rPr/>
        <w:drawing>
          <wp:inline distT="0" distB="0" distL="0" distR="0">
            <wp:extent cx="4343400" cy="5486400"/>
            <wp:effectExtent l="0" t="0" r="0" b="0"/>
            <wp:docPr id="38" name="graph_a_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_a_2" descr=""/>
                    <pic:cNvPicPr>
                      <a:picLocks noChangeAspect="1" noChangeArrowheads="1"/>
                    </pic:cNvPicPr>
                  </pic:nvPicPr>
                  <pic:blipFill>
                    <a:blip r:embed="rId36"/>
                    <a:stretch>
                      <a:fillRect/>
                    </a:stretch>
                  </pic:blipFill>
                  <pic:spPr bwMode="auto">
                    <a:xfrm>
                      <a:off x="0" y="0"/>
                      <a:ext cx="4343400" cy="5486400"/>
                    </a:xfrm>
                    <a:prstGeom prst="rect">
                      <a:avLst/>
                    </a:prstGeom>
                  </pic:spPr>
                </pic:pic>
              </a:graphicData>
            </a:graphic>
          </wp:inline>
        </w:drawing>
      </w:r>
      <w:r>
        <w:rPr/>
        <w:drawing>
          <wp:inline distT="0" distB="0" distL="0" distR="0">
            <wp:extent cx="4343400" cy="5486400"/>
            <wp:effectExtent l="0" t="0" r="0" b="0"/>
            <wp:docPr id="39" name="graph_a_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_a_3" descr=""/>
                    <pic:cNvPicPr>
                      <a:picLocks noChangeAspect="1" noChangeArrowheads="1"/>
                    </pic:cNvPicPr>
                  </pic:nvPicPr>
                  <pic:blipFill>
                    <a:blip r:embed="rId37"/>
                    <a:stretch>
                      <a:fillRect/>
                    </a:stretch>
                  </pic:blipFill>
                  <pic:spPr bwMode="auto">
                    <a:xfrm>
                      <a:off x="0" y="0"/>
                      <a:ext cx="4343400" cy="5486400"/>
                    </a:xfrm>
                    <a:prstGeom prst="rect">
                      <a:avLst/>
                    </a:prstGeom>
                  </pic:spPr>
                </pic:pic>
              </a:graphicData>
            </a:graphic>
          </wp:inline>
        </w:drawing>
      </w:r>
      <w:r>
        <w:rPr/>
        <w:drawing>
          <wp:inline distT="0" distB="0" distL="0" distR="0">
            <wp:extent cx="4343400" cy="5486400"/>
            <wp:effectExtent l="0" t="0" r="0" b="0"/>
            <wp:docPr id="40" name="graph_a_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_a_4" descr=""/>
                    <pic:cNvPicPr>
                      <a:picLocks noChangeAspect="1" noChangeArrowheads="1"/>
                    </pic:cNvPicPr>
                  </pic:nvPicPr>
                  <pic:blipFill>
                    <a:blip r:embed="rId38"/>
                    <a:stretch>
                      <a:fillRect/>
                    </a:stretch>
                  </pic:blipFill>
                  <pic:spPr bwMode="auto">
                    <a:xfrm>
                      <a:off x="0" y="0"/>
                      <a:ext cx="4343400" cy="5486400"/>
                    </a:xfrm>
                    <a:prstGeom prst="rect">
                      <a:avLst/>
                    </a:prstGeom>
                  </pic:spPr>
                </pic:pic>
              </a:graphicData>
            </a:graphic>
          </wp:inline>
        </w:drawing>
      </w:r>
      <w:r>
        <w:rPr/>
        <w:drawing>
          <wp:inline distT="0" distB="0" distL="0" distR="0">
            <wp:extent cx="4343400" cy="5486400"/>
            <wp:effectExtent l="0" t="0" r="0" b="0"/>
            <wp:docPr id="41" name="graph_a_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_a_5" descr=""/>
                    <pic:cNvPicPr>
                      <a:picLocks noChangeAspect="1" noChangeArrowheads="1"/>
                    </pic:cNvPicPr>
                  </pic:nvPicPr>
                  <pic:blipFill>
                    <a:blip r:embed="rId39"/>
                    <a:stretch>
                      <a:fillRect/>
                    </a:stretch>
                  </pic:blipFill>
                  <pic:spPr bwMode="auto">
                    <a:xfrm>
                      <a:off x="0" y="0"/>
                      <a:ext cx="4343400" cy="5486400"/>
                    </a:xfrm>
                    <a:prstGeom prst="rect">
                      <a:avLst/>
                    </a:prstGeom>
                  </pic:spPr>
                </pic:pic>
              </a:graphicData>
            </a:graphic>
          </wp:inline>
        </w:drawing>
      </w:r>
      <w:r>
        <w:rPr/>
        <w:drawing>
          <wp:inline distT="0" distB="0" distL="0" distR="0">
            <wp:extent cx="4343400" cy="5486400"/>
            <wp:effectExtent l="0" t="0" r="0" b="0"/>
            <wp:docPr id="42" name="graph_a_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_a_6" descr=""/>
                    <pic:cNvPicPr>
                      <a:picLocks noChangeAspect="1" noChangeArrowheads="1"/>
                    </pic:cNvPicPr>
                  </pic:nvPicPr>
                  <pic:blipFill>
                    <a:blip r:embed="rId40"/>
                    <a:stretch>
                      <a:fillRect/>
                    </a:stretch>
                  </pic:blipFill>
                  <pic:spPr bwMode="auto">
                    <a:xfrm>
                      <a:off x="0" y="0"/>
                      <a:ext cx="4343400" cy="5486400"/>
                    </a:xfrm>
                    <a:prstGeom prst="rect">
                      <a:avLst/>
                    </a:prstGeom>
                  </pic:spPr>
                </pic:pic>
              </a:graphicData>
            </a:graphic>
          </wp:inline>
        </w:drawing>
      </w:r>
      <w:r>
        <w:rPr/>
        <w:drawing>
          <wp:inline distT="0" distB="0" distL="0" distR="0">
            <wp:extent cx="4343400" cy="5486400"/>
            <wp:effectExtent l="0" t="0" r="0" b="0"/>
            <wp:docPr id="43" name="graph_a_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ph_a_7" descr=""/>
                    <pic:cNvPicPr>
                      <a:picLocks noChangeAspect="1" noChangeArrowheads="1"/>
                    </pic:cNvPicPr>
                  </pic:nvPicPr>
                  <pic:blipFill>
                    <a:blip r:embed="rId41"/>
                    <a:stretch>
                      <a:fillRect/>
                    </a:stretch>
                  </pic:blipFill>
                  <pic:spPr bwMode="auto">
                    <a:xfrm>
                      <a:off x="0" y="0"/>
                      <a:ext cx="4343400" cy="5486400"/>
                    </a:xfrm>
                    <a:prstGeom prst="rect">
                      <a:avLst/>
                    </a:prstGeom>
                  </pic:spPr>
                </pic:pic>
              </a:graphicData>
            </a:graphic>
          </wp:inline>
        </w:drawing>
      </w:r>
      <w:r>
        <w:rPr/>
        <w:drawing>
          <wp:inline distT="0" distB="0" distL="0" distR="0">
            <wp:extent cx="4343400" cy="5486400"/>
            <wp:effectExtent l="0" t="0" r="0" b="0"/>
            <wp:docPr id="44" name="graph_a_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_a_8" descr=""/>
                    <pic:cNvPicPr>
                      <a:picLocks noChangeAspect="1" noChangeArrowheads="1"/>
                    </pic:cNvPicPr>
                  </pic:nvPicPr>
                  <pic:blipFill>
                    <a:blip r:embed="rId42"/>
                    <a:stretch>
                      <a:fillRect/>
                    </a:stretch>
                  </pic:blipFill>
                  <pic:spPr bwMode="auto">
                    <a:xfrm>
                      <a:off x="0" y="0"/>
                      <a:ext cx="4343400" cy="5486400"/>
                    </a:xfrm>
                    <a:prstGeom prst="rect">
                      <a:avLst/>
                    </a:prstGeom>
                  </pic:spPr>
                </pic:pic>
              </a:graphicData>
            </a:graphic>
          </wp:inline>
        </w:drawing>
      </w:r>
      <w:r>
        <w:rPr/>
        <w:drawing>
          <wp:inline distT="0" distB="0" distL="0" distR="0">
            <wp:extent cx="4343400" cy="5486400"/>
            <wp:effectExtent l="0" t="0" r="0" b="0"/>
            <wp:docPr id="45" name="graph_a_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_a_9" descr=""/>
                    <pic:cNvPicPr>
                      <a:picLocks noChangeAspect="1" noChangeArrowheads="1"/>
                    </pic:cNvPicPr>
                  </pic:nvPicPr>
                  <pic:blipFill>
                    <a:blip r:embed="rId43"/>
                    <a:stretch>
                      <a:fillRect/>
                    </a:stretch>
                  </pic:blipFill>
                  <pic:spPr bwMode="auto">
                    <a:xfrm>
                      <a:off x="0" y="0"/>
                      <a:ext cx="4343400" cy="5486400"/>
                    </a:xfrm>
                    <a:prstGeom prst="rect">
                      <a:avLst/>
                    </a:prstGeom>
                  </pic:spPr>
                </pic:pic>
              </a:graphicData>
            </a:graphic>
          </wp:inline>
        </w:drawing>
      </w:r>
      <w:r>
        <w:rPr/>
        <w:drawing>
          <wp:inline distT="0" distB="0" distL="0" distR="0">
            <wp:extent cx="4343400" cy="5486400"/>
            <wp:effectExtent l="0" t="0" r="0" b="0"/>
            <wp:docPr id="46" name="graph_a_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raph_a_10" descr=""/>
                    <pic:cNvPicPr>
                      <a:picLocks noChangeAspect="1" noChangeArrowheads="1"/>
                    </pic:cNvPicPr>
                  </pic:nvPicPr>
                  <pic:blipFill>
                    <a:blip r:embed="rId44"/>
                    <a:stretch>
                      <a:fillRect/>
                    </a:stretch>
                  </pic:blipFill>
                  <pic:spPr bwMode="auto">
                    <a:xfrm>
                      <a:off x="0" y="0"/>
                      <a:ext cx="4343400" cy="5486400"/>
                    </a:xfrm>
                    <a:prstGeom prst="rect">
                      <a:avLst/>
                    </a:prstGeom>
                  </pic:spPr>
                </pic:pic>
              </a:graphicData>
            </a:graphic>
          </wp:inline>
        </w:drawing>
      </w:r>
      <w:r>
        <w:rPr/>
        <w:drawing>
          <wp:inline distT="0" distB="0" distL="0" distR="0">
            <wp:extent cx="4343400" cy="5486400"/>
            <wp:effectExtent l="0" t="0" r="0" b="0"/>
            <wp:docPr id="47" name="graph_a_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ph_a_11" descr=""/>
                    <pic:cNvPicPr>
                      <a:picLocks noChangeAspect="1" noChangeArrowheads="1"/>
                    </pic:cNvPicPr>
                  </pic:nvPicPr>
                  <pic:blipFill>
                    <a:blip r:embed="rId45"/>
                    <a:stretch>
                      <a:fillRect/>
                    </a:stretch>
                  </pic:blipFill>
                  <pic:spPr bwMode="auto">
                    <a:xfrm>
                      <a:off x="0" y="0"/>
                      <a:ext cx="4343400" cy="5486400"/>
                    </a:xfrm>
                    <a:prstGeom prst="rect">
                      <a:avLst/>
                    </a:prstGeom>
                  </pic:spPr>
                </pic:pic>
              </a:graphicData>
            </a:graphic>
          </wp:inline>
        </w:drawing>
      </w:r>
      <w:r>
        <w:rPr/>
        <w:drawing>
          <wp:inline distT="0" distB="0" distL="0" distR="0">
            <wp:extent cx="4343400" cy="5486400"/>
            <wp:effectExtent l="0" t="0" r="0" b="0"/>
            <wp:docPr id="48" name="graph_a_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_a_12" descr=""/>
                    <pic:cNvPicPr>
                      <a:picLocks noChangeAspect="1" noChangeArrowheads="1"/>
                    </pic:cNvPicPr>
                  </pic:nvPicPr>
                  <pic:blipFill>
                    <a:blip r:embed="rId46"/>
                    <a:stretch>
                      <a:fillRect/>
                    </a:stretch>
                  </pic:blipFill>
                  <pic:spPr bwMode="auto">
                    <a:xfrm>
                      <a:off x="0" y="0"/>
                      <a:ext cx="4343400" cy="5486400"/>
                    </a:xfrm>
                    <a:prstGeom prst="rect">
                      <a:avLst/>
                    </a:prstGeom>
                  </pic:spPr>
                </pic:pic>
              </a:graphicData>
            </a:graphic>
          </wp:inline>
        </w:drawing>
      </w:r>
      <w:r>
        <w:rPr/>
        <w:drawing>
          <wp:inline distT="0" distB="0" distL="0" distR="0">
            <wp:extent cx="4343400" cy="5486400"/>
            <wp:effectExtent l="0" t="0" r="0" b="0"/>
            <wp:docPr id="49" name="graph_a_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ph_a_13" descr=""/>
                    <pic:cNvPicPr>
                      <a:picLocks noChangeAspect="1" noChangeArrowheads="1"/>
                    </pic:cNvPicPr>
                  </pic:nvPicPr>
                  <pic:blipFill>
                    <a:blip r:embed="rId47"/>
                    <a:stretch>
                      <a:fillRect/>
                    </a:stretch>
                  </pic:blipFill>
                  <pic:spPr bwMode="auto">
                    <a:xfrm>
                      <a:off x="0" y="0"/>
                      <a:ext cx="4343400" cy="5486400"/>
                    </a:xfrm>
                    <a:prstGeom prst="rect">
                      <a:avLst/>
                    </a:prstGeom>
                  </pic:spPr>
                </pic:pic>
              </a:graphicData>
            </a:graphic>
          </wp:inline>
        </w:drawing>
      </w:r>
      <w:r>
        <w:rPr/>
        <w:drawing>
          <wp:inline distT="0" distB="0" distL="0" distR="0">
            <wp:extent cx="4343400" cy="5486400"/>
            <wp:effectExtent l="0" t="0" r="0" b="0"/>
            <wp:docPr id="50" name="graph_a_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aph_a_14" descr=""/>
                    <pic:cNvPicPr>
                      <a:picLocks noChangeAspect="1" noChangeArrowheads="1"/>
                    </pic:cNvPicPr>
                  </pic:nvPicPr>
                  <pic:blipFill>
                    <a:blip r:embed="rId48"/>
                    <a:stretch>
                      <a:fillRect/>
                    </a:stretch>
                  </pic:blipFill>
                  <pic:spPr bwMode="auto">
                    <a:xfrm>
                      <a:off x="0" y="0"/>
                      <a:ext cx="4343400" cy="5486400"/>
                    </a:xfrm>
                    <a:prstGeom prst="rect">
                      <a:avLst/>
                    </a:prstGeom>
                  </pic:spPr>
                </pic:pic>
              </a:graphicData>
            </a:graphic>
          </wp:inline>
        </w:drawing>
      </w:r>
      <w:r>
        <w:rPr/>
        <w:drawing>
          <wp:inline distT="0" distB="0" distL="0" distR="0">
            <wp:extent cx="4343400" cy="5486400"/>
            <wp:effectExtent l="0" t="0" r="0" b="0"/>
            <wp:docPr id="51" name="graph_a_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ph_a_15" descr=""/>
                    <pic:cNvPicPr>
                      <a:picLocks noChangeAspect="1" noChangeArrowheads="1"/>
                    </pic:cNvPicPr>
                  </pic:nvPicPr>
                  <pic:blipFill>
                    <a:blip r:embed="rId49"/>
                    <a:stretch>
                      <a:fillRect/>
                    </a:stretch>
                  </pic:blipFill>
                  <pic:spPr bwMode="auto">
                    <a:xfrm>
                      <a:off x="0" y="0"/>
                      <a:ext cx="4343400" cy="5486400"/>
                    </a:xfrm>
                    <a:prstGeom prst="rect">
                      <a:avLst/>
                    </a:prstGeom>
                  </pic:spPr>
                </pic:pic>
              </a:graphicData>
            </a:graphic>
          </wp:inline>
        </w:drawing>
      </w:r>
      <w:r>
        <w:rPr/>
        <w:drawing>
          <wp:inline distT="0" distB="0" distL="0" distR="0">
            <wp:extent cx="4343400" cy="5486400"/>
            <wp:effectExtent l="0" t="0" r="0" b="0"/>
            <wp:docPr id="52" name="graph_a_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ph_a_16" descr=""/>
                    <pic:cNvPicPr>
                      <a:picLocks noChangeAspect="1" noChangeArrowheads="1"/>
                    </pic:cNvPicPr>
                  </pic:nvPicPr>
                  <pic:blipFill>
                    <a:blip r:embed="rId50"/>
                    <a:stretch>
                      <a:fillRect/>
                    </a:stretch>
                  </pic:blipFill>
                  <pic:spPr bwMode="auto">
                    <a:xfrm>
                      <a:off x="0" y="0"/>
                      <a:ext cx="4343400" cy="5486400"/>
                    </a:xfrm>
                    <a:prstGeom prst="rect">
                      <a:avLst/>
                    </a:prstGeom>
                  </pic:spPr>
                </pic:pic>
              </a:graphicData>
            </a:graphic>
          </wp:inline>
        </w:drawing>
      </w:r>
      <w:r>
        <w:rPr/>
        <w:drawing>
          <wp:inline distT="0" distB="0" distL="0" distR="0">
            <wp:extent cx="4343400" cy="5486400"/>
            <wp:effectExtent l="0" t="0" r="0" b="0"/>
            <wp:docPr id="53" name="graph_a_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_a_17" descr=""/>
                    <pic:cNvPicPr>
                      <a:picLocks noChangeAspect="1" noChangeArrowheads="1"/>
                    </pic:cNvPicPr>
                  </pic:nvPicPr>
                  <pic:blipFill>
                    <a:blip r:embed="rId51"/>
                    <a:stretch>
                      <a:fillRect/>
                    </a:stretch>
                  </pic:blipFill>
                  <pic:spPr bwMode="auto">
                    <a:xfrm>
                      <a:off x="0" y="0"/>
                      <a:ext cx="4343400" cy="5486400"/>
                    </a:xfrm>
                    <a:prstGeom prst="rect">
                      <a:avLst/>
                    </a:prstGeom>
                  </pic:spPr>
                </pic:pic>
              </a:graphicData>
            </a:graphic>
          </wp:inline>
        </w:drawing>
      </w:r>
      <w:r>
        <w:rPr/>
        <w:drawing>
          <wp:inline distT="0" distB="0" distL="0" distR="0">
            <wp:extent cx="4343400" cy="5486400"/>
            <wp:effectExtent l="0" t="0" r="0" b="0"/>
            <wp:docPr id="54" name="graph_a_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raph_a_18" descr=""/>
                    <pic:cNvPicPr>
                      <a:picLocks noChangeAspect="1" noChangeArrowheads="1"/>
                    </pic:cNvPicPr>
                  </pic:nvPicPr>
                  <pic:blipFill>
                    <a:blip r:embed="rId52"/>
                    <a:stretch>
                      <a:fillRect/>
                    </a:stretch>
                  </pic:blipFill>
                  <pic:spPr bwMode="auto">
                    <a:xfrm>
                      <a:off x="0" y="0"/>
                      <a:ext cx="4343400" cy="5486400"/>
                    </a:xfrm>
                    <a:prstGeom prst="rect">
                      <a:avLst/>
                    </a:prstGeom>
                  </pic:spPr>
                </pic:pic>
              </a:graphicData>
            </a:graphic>
          </wp:inline>
        </w:drawing>
      </w:r>
      <w:r>
        <w:rPr/>
        <w:drawing>
          <wp:inline distT="0" distB="0" distL="0" distR="0">
            <wp:extent cx="4343400" cy="5486400"/>
            <wp:effectExtent l="0" t="0" r="0" b="0"/>
            <wp:docPr id="55" name="graph_a_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ph_a_19" descr=""/>
                    <pic:cNvPicPr>
                      <a:picLocks noChangeAspect="1" noChangeArrowheads="1"/>
                    </pic:cNvPicPr>
                  </pic:nvPicPr>
                  <pic:blipFill>
                    <a:blip r:embed="rId53"/>
                    <a:stretch>
                      <a:fillRect/>
                    </a:stretch>
                  </pic:blipFill>
                  <pic:spPr bwMode="auto">
                    <a:xfrm>
                      <a:off x="0" y="0"/>
                      <a:ext cx="4343400" cy="5486400"/>
                    </a:xfrm>
                    <a:prstGeom prst="rect">
                      <a:avLst/>
                    </a:prstGeom>
                  </pic:spPr>
                </pic:pic>
              </a:graphicData>
            </a:graphic>
          </wp:inline>
        </w:drawing>
      </w:r>
      <w:r>
        <w:rPr/>
        <w:drawing>
          <wp:inline distT="0" distB="0" distL="0" distR="0">
            <wp:extent cx="4343400" cy="5486400"/>
            <wp:effectExtent l="0" t="0" r="0" b="0"/>
            <wp:docPr id="56" name="graph_a_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_a_20" descr=""/>
                    <pic:cNvPicPr>
                      <a:picLocks noChangeAspect="1" noChangeArrowheads="1"/>
                    </pic:cNvPicPr>
                  </pic:nvPicPr>
                  <pic:blipFill>
                    <a:blip r:embed="rId54"/>
                    <a:stretch>
                      <a:fillRect/>
                    </a:stretch>
                  </pic:blipFill>
                  <pic:spPr bwMode="auto">
                    <a:xfrm>
                      <a:off x="0" y="0"/>
                      <a:ext cx="4343400" cy="5486400"/>
                    </a:xfrm>
                    <a:prstGeom prst="rect">
                      <a:avLst/>
                    </a:prstGeom>
                  </pic:spPr>
                </pic:pic>
              </a:graphicData>
            </a:graphic>
          </wp:inline>
        </w:drawing>
      </w:r>
      <w:r>
        <w:rPr/>
        <w:drawing>
          <wp:inline distT="0" distB="0" distL="0" distR="0">
            <wp:extent cx="4343400" cy="5486400"/>
            <wp:effectExtent l="0" t="0" r="0" b="0"/>
            <wp:docPr id="57" name="graph_a_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raph_a_21" descr=""/>
                    <pic:cNvPicPr>
                      <a:picLocks noChangeAspect="1" noChangeArrowheads="1"/>
                    </pic:cNvPicPr>
                  </pic:nvPicPr>
                  <pic:blipFill>
                    <a:blip r:embed="rId55"/>
                    <a:stretch>
                      <a:fillRect/>
                    </a:stretch>
                  </pic:blipFill>
                  <pic:spPr bwMode="auto">
                    <a:xfrm>
                      <a:off x="0" y="0"/>
                      <a:ext cx="4343400" cy="5486400"/>
                    </a:xfrm>
                    <a:prstGeom prst="rect">
                      <a:avLst/>
                    </a:prstGeom>
                  </pic:spPr>
                </pic:pic>
              </a:graphicData>
            </a:graphic>
          </wp:inline>
        </w:drawing>
      </w:r>
      <w:r>
        <w:rPr/>
        <w:drawing>
          <wp:inline distT="0" distB="0" distL="0" distR="0">
            <wp:extent cx="4343400" cy="5486400"/>
            <wp:effectExtent l="0" t="0" r="0" b="0"/>
            <wp:docPr id="58" name="graph_a_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raph_a_22" descr=""/>
                    <pic:cNvPicPr>
                      <a:picLocks noChangeAspect="1" noChangeArrowheads="1"/>
                    </pic:cNvPicPr>
                  </pic:nvPicPr>
                  <pic:blipFill>
                    <a:blip r:embed="rId56"/>
                    <a:stretch>
                      <a:fillRect/>
                    </a:stretch>
                  </pic:blipFill>
                  <pic:spPr bwMode="auto">
                    <a:xfrm>
                      <a:off x="0" y="0"/>
                      <a:ext cx="4343400" cy="5486400"/>
                    </a:xfrm>
                    <a:prstGeom prst="rect">
                      <a:avLst/>
                    </a:prstGeom>
                  </pic:spPr>
                </pic:pic>
              </a:graphicData>
            </a:graphic>
          </wp:inline>
        </w:drawing>
      </w:r>
      <w:r>
        <w:rPr/>
        <w:drawing>
          <wp:inline distT="0" distB="0" distL="0" distR="0">
            <wp:extent cx="4343400" cy="5486400"/>
            <wp:effectExtent l="0" t="0" r="0" b="0"/>
            <wp:docPr id="59" name="graph_a_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graph_a_23" descr=""/>
                    <pic:cNvPicPr>
                      <a:picLocks noChangeAspect="1" noChangeArrowheads="1"/>
                    </pic:cNvPicPr>
                  </pic:nvPicPr>
                  <pic:blipFill>
                    <a:blip r:embed="rId57"/>
                    <a:stretch>
                      <a:fillRect/>
                    </a:stretch>
                  </pic:blipFill>
                  <pic:spPr bwMode="auto">
                    <a:xfrm>
                      <a:off x="0" y="0"/>
                      <a:ext cx="4343400" cy="5486400"/>
                    </a:xfrm>
                    <a:prstGeom prst="rect">
                      <a:avLst/>
                    </a:prstGeom>
                  </pic:spPr>
                </pic:pic>
              </a:graphicData>
            </a:graphic>
          </wp:inline>
        </w:drawing>
      </w:r>
      <w:r>
        <w:rPr/>
        <w:drawing>
          <wp:inline distT="0" distB="0" distL="0" distR="0">
            <wp:extent cx="4343400" cy="5486400"/>
            <wp:effectExtent l="0" t="0" r="0" b="0"/>
            <wp:docPr id="60" name="graph_a_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graph_a_24" descr=""/>
                    <pic:cNvPicPr>
                      <a:picLocks noChangeAspect="1" noChangeArrowheads="1"/>
                    </pic:cNvPicPr>
                  </pic:nvPicPr>
                  <pic:blipFill>
                    <a:blip r:embed="rId58"/>
                    <a:stretch>
                      <a:fillRect/>
                    </a:stretch>
                  </pic:blipFill>
                  <pic:spPr bwMode="auto">
                    <a:xfrm>
                      <a:off x="0" y="0"/>
                      <a:ext cx="4343400" cy="5486400"/>
                    </a:xfrm>
                    <a:prstGeom prst="rect">
                      <a:avLst/>
                    </a:prstGeom>
                  </pic:spPr>
                </pic:pic>
              </a:graphicData>
            </a:graphic>
          </wp:inline>
        </w:drawing>
      </w:r>
      <w:r>
        <w:rPr/>
        <w:drawing>
          <wp:inline distT="0" distB="0" distL="0" distR="0">
            <wp:extent cx="4343400" cy="5486400"/>
            <wp:effectExtent l="0" t="0" r="0" b="0"/>
            <wp:docPr id="61" name="graph_a_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ph_a_25" descr=""/>
                    <pic:cNvPicPr>
                      <a:picLocks noChangeAspect="1" noChangeArrowheads="1"/>
                    </pic:cNvPicPr>
                  </pic:nvPicPr>
                  <pic:blipFill>
                    <a:blip r:embed="rId59"/>
                    <a:stretch>
                      <a:fillRect/>
                    </a:stretch>
                  </pic:blipFill>
                  <pic:spPr bwMode="auto">
                    <a:xfrm>
                      <a:off x="0" y="0"/>
                      <a:ext cx="4343400" cy="5486400"/>
                    </a:xfrm>
                    <a:prstGeom prst="rect">
                      <a:avLst/>
                    </a:prstGeom>
                  </pic:spPr>
                </pic:pic>
              </a:graphicData>
            </a:graphic>
          </wp:inline>
        </w:drawing>
      </w:r>
      <w:r>
        <w:rPr/>
        <w:drawing>
          <wp:inline distT="0" distB="0" distL="0" distR="0">
            <wp:extent cx="4343400" cy="5486400"/>
            <wp:effectExtent l="0" t="0" r="0" b="0"/>
            <wp:docPr id="62" name="graph_a_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graph_a_26" descr=""/>
                    <pic:cNvPicPr>
                      <a:picLocks noChangeAspect="1" noChangeArrowheads="1"/>
                    </pic:cNvPicPr>
                  </pic:nvPicPr>
                  <pic:blipFill>
                    <a:blip r:embed="rId60"/>
                    <a:stretch>
                      <a:fillRect/>
                    </a:stretch>
                  </pic:blipFill>
                  <pic:spPr bwMode="auto">
                    <a:xfrm>
                      <a:off x="0" y="0"/>
                      <a:ext cx="4343400" cy="5486400"/>
                    </a:xfrm>
                    <a:prstGeom prst="rect">
                      <a:avLst/>
                    </a:prstGeom>
                  </pic:spPr>
                </pic:pic>
              </a:graphicData>
            </a:graphic>
          </wp:inline>
        </w:drawing>
      </w:r>
      <w:r>
        <w:rPr/>
        <w:drawing>
          <wp:inline distT="0" distB="0" distL="0" distR="0">
            <wp:extent cx="4343400" cy="5486400"/>
            <wp:effectExtent l="0" t="0" r="0" b="0"/>
            <wp:docPr id="63" name="graph_a_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graph_a_27" descr=""/>
                    <pic:cNvPicPr>
                      <a:picLocks noChangeAspect="1" noChangeArrowheads="1"/>
                    </pic:cNvPicPr>
                  </pic:nvPicPr>
                  <pic:blipFill>
                    <a:blip r:embed="rId61"/>
                    <a:stretch>
                      <a:fillRect/>
                    </a:stretch>
                  </pic:blipFill>
                  <pic:spPr bwMode="auto">
                    <a:xfrm>
                      <a:off x="0" y="0"/>
                      <a:ext cx="4343400" cy="5486400"/>
                    </a:xfrm>
                    <a:prstGeom prst="rect">
                      <a:avLst/>
                    </a:prstGeom>
                  </pic:spPr>
                </pic:pic>
              </a:graphicData>
            </a:graphic>
          </wp:inline>
        </w:drawing>
      </w:r>
      <w:r>
        <w:rPr/>
        <w:drawing>
          <wp:inline distT="0" distB="0" distL="0" distR="0">
            <wp:extent cx="4343400" cy="5486400"/>
            <wp:effectExtent l="0" t="0" r="0" b="0"/>
            <wp:docPr id="64" name="graph_a_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graph_a_28" descr=""/>
                    <pic:cNvPicPr>
                      <a:picLocks noChangeAspect="1" noChangeArrowheads="1"/>
                    </pic:cNvPicPr>
                  </pic:nvPicPr>
                  <pic:blipFill>
                    <a:blip r:embed="rId62"/>
                    <a:stretch>
                      <a:fillRect/>
                    </a:stretch>
                  </pic:blipFill>
                  <pic:spPr bwMode="auto">
                    <a:xfrm>
                      <a:off x="0" y="0"/>
                      <a:ext cx="4343400" cy="5486400"/>
                    </a:xfrm>
                    <a:prstGeom prst="rect">
                      <a:avLst/>
                    </a:prstGeom>
                  </pic:spPr>
                </pic:pic>
              </a:graphicData>
            </a:graphic>
          </wp:inline>
        </w:drawing>
      </w:r>
      <w:r>
        <w:rPr/>
        <w:drawing>
          <wp:inline distT="0" distB="0" distL="0" distR="0">
            <wp:extent cx="4343400" cy="5486400"/>
            <wp:effectExtent l="0" t="0" r="0" b="0"/>
            <wp:docPr id="65" name="graph_a_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graph_a_29" descr=""/>
                    <pic:cNvPicPr>
                      <a:picLocks noChangeAspect="1" noChangeArrowheads="1"/>
                    </pic:cNvPicPr>
                  </pic:nvPicPr>
                  <pic:blipFill>
                    <a:blip r:embed="rId63"/>
                    <a:stretch>
                      <a:fillRect/>
                    </a:stretch>
                  </pic:blipFill>
                  <pic:spPr bwMode="auto">
                    <a:xfrm>
                      <a:off x="0" y="0"/>
                      <a:ext cx="4343400" cy="5486400"/>
                    </a:xfrm>
                    <a:prstGeom prst="rect">
                      <a:avLst/>
                    </a:prstGeom>
                  </pic:spPr>
                </pic:pic>
              </a:graphicData>
            </a:graphic>
          </wp:inline>
        </w:drawing>
      </w:r>
    </w:p>
    <w:p>
      <w:pPr>
        <w:pStyle w:val="Normal"/>
        <w:spacing w:lineRule="auto" w:line="240" w:before="240" w:after="200"/>
        <w:ind w:left="731" w:hanging="374"/>
        <w:rPr/>
      </w:pPr>
      <w:r>
        <w:rPr/>
        <w:drawing>
          <wp:inline distT="0" distB="0" distL="0" distR="0">
            <wp:extent cx="4343400" cy="5486400"/>
            <wp:effectExtent l="0" t="0" r="0" b="0"/>
            <wp:docPr id="66" name="graph_a_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raph_a_30" descr=""/>
                    <pic:cNvPicPr>
                      <a:picLocks noChangeAspect="1" noChangeArrowheads="1"/>
                    </pic:cNvPicPr>
                  </pic:nvPicPr>
                  <pic:blipFill>
                    <a:blip r:embed="rId64"/>
                    <a:stretch>
                      <a:fillRect/>
                    </a:stretch>
                  </pic:blipFill>
                  <pic:spPr bwMode="auto">
                    <a:xfrm>
                      <a:off x="0" y="0"/>
                      <a:ext cx="4343400" cy="5486400"/>
                    </a:xfrm>
                    <a:prstGeom prst="rect">
                      <a:avLst/>
                    </a:prstGeom>
                  </pic:spPr>
                </pic:pic>
              </a:graphicData>
            </a:graphic>
          </wp:inline>
        </w:drawing>
      </w:r>
    </w:p>
    <w:sectPr>
      <w:footerReference w:type="default" r:id="rId65"/>
      <w:footerReference w:type="first" r:id="rId66"/>
      <w:type w:val="nextPage"/>
      <w:pgSz w:w="12240" w:h="15840"/>
      <w:pgMar w:left="1417" w:right="1041" w:header="0" w:top="993" w:footer="708" w:bottom="993"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49</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0</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517" w:hanging="375"/>
      </w:pPr>
    </w:lvl>
    <w:lvl w:ilvl="1">
      <w:start w:val="1"/>
      <w:numFmt w:val="decimal"/>
      <w:lvlText w:val="%1.%2"/>
      <w:lvlJc w:val="left"/>
      <w:pPr>
        <w:ind w:left="1287" w:hanging="720"/>
      </w:pPr>
    </w:lvl>
    <w:lvl w:ilvl="2">
      <w:start w:val="1"/>
      <w:numFmt w:val="decimal"/>
      <w:lvlText w:val="%1.%2.%3"/>
      <w:lvlJc w:val="left"/>
      <w:pPr>
        <w:ind w:left="1440" w:hanging="108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520" w:hanging="216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2">
    <w:lvl w:ilvl="0">
      <w:start w:val="1"/>
      <w:numFmt w:val="decimal"/>
      <w:lvlText w:val="%1."/>
      <w:lvlJc w:val="left"/>
      <w:pPr>
        <w:ind w:left="517" w:hanging="375"/>
      </w:pPr>
    </w:lvl>
    <w:lvl w:ilvl="1">
      <w:start w:val="1"/>
      <w:numFmt w:val="decimal"/>
      <w:lvlText w:val="%1.%2"/>
      <w:lvlJc w:val="left"/>
      <w:pPr>
        <w:ind w:left="1287" w:hanging="720"/>
      </w:pPr>
    </w:lvl>
    <w:lvl w:ilvl="2">
      <w:start w:val="1"/>
      <w:numFmt w:val="decimal"/>
      <w:lvlText w:val="%1.%2.%3"/>
      <w:lvlJc w:val="left"/>
      <w:pPr>
        <w:ind w:left="1440" w:hanging="108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520" w:hanging="216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bg-BG" w:eastAsia="bg-BG"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c48c3"/>
    <w:pPr>
      <w:widowControl/>
      <w:bidi w:val="0"/>
      <w:spacing w:lineRule="auto" w:line="276" w:before="0" w:after="20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link w:val="Heading1Char"/>
    <w:uiPriority w:val="9"/>
    <w:qFormat/>
    <w:rsid w:val="00ba0bad"/>
    <w:pPr>
      <w:keepNext w:val="true"/>
      <w:keepLines/>
      <w:spacing w:before="480" w:after="0"/>
      <w:outlineLvl w:val="0"/>
    </w:pPr>
    <w:rPr>
      <w:rFonts w:ascii="Cambria" w:hAnsi="Cambria" w:eastAsia="Cambria" w:cs="Cambria"/>
      <w:b/>
      <w:bCs/>
      <w:color w:val="365F91"/>
      <w:sz w:val="36"/>
      <w:szCs w:val="28"/>
    </w:rPr>
  </w:style>
  <w:style w:type="paragraph" w:styleId="Heading2">
    <w:name w:val="Heading 2"/>
    <w:basedOn w:val="Normal"/>
    <w:next w:val="Normal"/>
    <w:link w:val="Heading2Char"/>
    <w:uiPriority w:val="9"/>
    <w:unhideWhenUsed/>
    <w:qFormat/>
    <w:rsid w:val="00ba0bad"/>
    <w:pPr>
      <w:keepNext w:val="true"/>
      <w:keepLines/>
      <w:spacing w:before="200" w:after="0"/>
      <w:outlineLvl w:val="1"/>
    </w:pPr>
    <w:rPr>
      <w:rFonts w:ascii="Cambria" w:hAnsi="Cambria" w:eastAsia="Cambria" w:cs="Cambria"/>
      <w:b/>
      <w:bCs/>
      <w:color w:val="4F81BD"/>
      <w:sz w:val="32"/>
      <w:szCs w:val="26"/>
    </w:rPr>
  </w:style>
  <w:style w:type="paragraph" w:styleId="Heading3">
    <w:name w:val="Heading 3"/>
    <w:basedOn w:val="Normal"/>
    <w:next w:val="Normal"/>
    <w:link w:val="Heading3Char"/>
    <w:uiPriority w:val="9"/>
    <w:unhideWhenUsed/>
    <w:qFormat/>
    <w:rsid w:val="00ba0bad"/>
    <w:pPr>
      <w:keepNext w:val="true"/>
      <w:keepLines/>
      <w:spacing w:before="200" w:after="0"/>
      <w:outlineLvl w:val="2"/>
    </w:pPr>
    <w:rPr>
      <w:rFonts w:ascii="Cambria" w:hAnsi="Cambria" w:eastAsia="Cambria" w:cs="Cambria"/>
      <w:b/>
      <w:bCs/>
      <w:color w:val="4F81BD"/>
      <w:sz w:val="28"/>
    </w:rPr>
  </w:style>
  <w:style w:type="paragraph" w:styleId="Heading4">
    <w:name w:val="Heading 4"/>
    <w:basedOn w:val="Normal"/>
    <w:next w:val="Normal"/>
    <w:link w:val="Heading4Char"/>
    <w:uiPriority w:val="9"/>
    <w:unhideWhenUsed/>
    <w:qFormat/>
    <w:rsid w:val="00ba0bad"/>
    <w:pPr>
      <w:keepNext w:val="true"/>
      <w:keepLines/>
      <w:spacing w:before="200" w:after="0"/>
      <w:outlineLvl w:val="3"/>
    </w:pPr>
    <w:rPr>
      <w:rFonts w:ascii="Cambria" w:hAnsi="Cambria" w:eastAsia="Cambria" w:cs="Cambria"/>
      <w:b/>
      <w:bCs/>
      <w:i/>
      <w:iCs/>
      <w:color w:val="4F81BD"/>
      <w:sz w:val="24"/>
    </w:rPr>
  </w:style>
  <w:style w:type="paragraph" w:styleId="Heading5">
    <w:name w:val="Heading 5"/>
    <w:basedOn w:val="Normal"/>
    <w:next w:val="Normal"/>
    <w:link w:val="Heading5Char"/>
    <w:uiPriority w:val="9"/>
    <w:unhideWhenUsed/>
    <w:qFormat/>
    <w:rsid w:val="002417be"/>
    <w:pPr>
      <w:keepNext w:val="true"/>
      <w:keepLines/>
      <w:spacing w:before="200" w:after="0"/>
      <w:outlineLvl w:val="4"/>
    </w:pPr>
    <w:rPr>
      <w:rFonts w:ascii="Cambria" w:hAnsi="Cambria" w:eastAsia="Cambria" w:cs="Cambria"/>
      <w:color w:val="243F60"/>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ba0bad"/>
    <w:rPr>
      <w:rFonts w:ascii="Cambria" w:hAnsi="Cambria" w:eastAsia="Cambria" w:cs="Cambria"/>
      <w:b/>
      <w:bCs/>
      <w:color w:val="365F91"/>
      <w:sz w:val="36"/>
      <w:szCs w:val="28"/>
    </w:rPr>
  </w:style>
  <w:style w:type="character" w:styleId="BalloonTextChar" w:customStyle="1">
    <w:name w:val="Balloon Text Char"/>
    <w:link w:val="BalloonText"/>
    <w:uiPriority w:val="99"/>
    <w:semiHidden/>
    <w:qFormat/>
    <w:rsid w:val="001a156d"/>
    <w:rPr>
      <w:rFonts w:ascii="Tahoma" w:hAnsi="Tahoma" w:cs="Tahoma"/>
      <w:sz w:val="16"/>
      <w:szCs w:val="16"/>
    </w:rPr>
  </w:style>
  <w:style w:type="character" w:styleId="Heading2Char" w:customStyle="1">
    <w:name w:val="Heading 2 Char"/>
    <w:link w:val="Heading2"/>
    <w:uiPriority w:val="9"/>
    <w:qFormat/>
    <w:rsid w:val="00ba0bad"/>
    <w:rPr>
      <w:rFonts w:ascii="Cambria" w:hAnsi="Cambria" w:eastAsia="Cambria" w:cs="Cambria"/>
      <w:b/>
      <w:bCs/>
      <w:color w:val="4F81BD"/>
      <w:sz w:val="32"/>
      <w:szCs w:val="26"/>
    </w:rPr>
  </w:style>
  <w:style w:type="character" w:styleId="Heading3Char" w:customStyle="1">
    <w:name w:val="Heading 3 Char"/>
    <w:link w:val="Heading3"/>
    <w:uiPriority w:val="9"/>
    <w:qFormat/>
    <w:rsid w:val="00ba0bad"/>
    <w:rPr>
      <w:rFonts w:ascii="Cambria" w:hAnsi="Cambria" w:eastAsia="Cambria" w:cs="Cambria"/>
      <w:b/>
      <w:bCs/>
      <w:color w:val="4F81BD"/>
      <w:sz w:val="28"/>
    </w:rPr>
  </w:style>
  <w:style w:type="character" w:styleId="TitleChar" w:customStyle="1">
    <w:name w:val="Title Char"/>
    <w:link w:val="Title"/>
    <w:uiPriority w:val="10"/>
    <w:qFormat/>
    <w:rsid w:val="005e0508"/>
    <w:rPr>
      <w:rFonts w:ascii="Cambria" w:hAnsi="Cambria" w:eastAsia="Cambria" w:cs="Cambria"/>
      <w:color w:val="17365D"/>
      <w:spacing w:val="5"/>
      <w:kern w:val="2"/>
      <w:sz w:val="52"/>
      <w:szCs w:val="52"/>
      <w:lang w:val="fr-FR" w:eastAsia="fr-FR"/>
    </w:rPr>
  </w:style>
  <w:style w:type="character" w:styleId="SubtitleChar" w:customStyle="1">
    <w:name w:val="Subtitle Char"/>
    <w:link w:val="Subtitle"/>
    <w:uiPriority w:val="11"/>
    <w:qFormat/>
    <w:rsid w:val="008c6955"/>
    <w:rPr>
      <w:rFonts w:ascii="Cambria" w:hAnsi="Cambria" w:eastAsia="Cambria" w:cs="Cambria"/>
      <w:i/>
      <w:iCs/>
      <w:color w:val="4F81BD"/>
      <w:spacing w:val="15"/>
      <w:sz w:val="24"/>
      <w:szCs w:val="24"/>
      <w:lang w:val="fr-FR" w:eastAsia="fr-FR"/>
    </w:rPr>
  </w:style>
  <w:style w:type="character" w:styleId="InternetLink" w:customStyle="1">
    <w:name w:val="Internet Link"/>
    <w:uiPriority w:val="99"/>
    <w:unhideWhenUsed/>
    <w:rsid w:val="00c62b37"/>
    <w:rPr>
      <w:color w:val="0000FF"/>
      <w:u w:val="single"/>
    </w:rPr>
  </w:style>
  <w:style w:type="character" w:styleId="Heading4Char" w:customStyle="1">
    <w:name w:val="Heading 4 Char"/>
    <w:link w:val="Heading4"/>
    <w:uiPriority w:val="9"/>
    <w:qFormat/>
    <w:rsid w:val="00ba0bad"/>
    <w:rPr>
      <w:rFonts w:ascii="Cambria" w:hAnsi="Cambria" w:eastAsia="Cambria" w:cs="Cambria"/>
      <w:b/>
      <w:bCs/>
      <w:i/>
      <w:iCs/>
      <w:color w:val="4F81BD"/>
      <w:sz w:val="24"/>
    </w:rPr>
  </w:style>
  <w:style w:type="character" w:styleId="HeaderChar" w:customStyle="1">
    <w:name w:val="Header Char"/>
    <w:basedOn w:val="DefaultParagraphFont"/>
    <w:link w:val="Header"/>
    <w:uiPriority w:val="99"/>
    <w:qFormat/>
    <w:rsid w:val="006510d7"/>
    <w:rPr/>
  </w:style>
  <w:style w:type="character" w:styleId="FooterChar" w:customStyle="1">
    <w:name w:val="Footer Char"/>
    <w:basedOn w:val="DefaultParagraphFont"/>
    <w:link w:val="Footer"/>
    <w:uiPriority w:val="99"/>
    <w:qFormat/>
    <w:rsid w:val="006510d7"/>
    <w:rPr/>
  </w:style>
  <w:style w:type="character" w:styleId="PlaceholderText">
    <w:name w:val="Placeholder Text"/>
    <w:uiPriority w:val="99"/>
    <w:semiHidden/>
    <w:qFormat/>
    <w:rsid w:val="00953571"/>
    <w:rPr>
      <w:color w:val="808080"/>
    </w:rPr>
  </w:style>
  <w:style w:type="character" w:styleId="Heading5Char" w:customStyle="1">
    <w:name w:val="Heading 5 Char"/>
    <w:link w:val="Heading5"/>
    <w:uiPriority w:val="9"/>
    <w:qFormat/>
    <w:rsid w:val="002417be"/>
    <w:rPr>
      <w:rFonts w:ascii="Cambria" w:hAnsi="Cambria" w:eastAsia="Cambria" w:cs="Cambria"/>
      <w:color w:val="243F60"/>
    </w:rPr>
  </w:style>
  <w:style w:type="character" w:styleId="Annotationreference">
    <w:name w:val="annotation reference"/>
    <w:uiPriority w:val="99"/>
    <w:semiHidden/>
    <w:unhideWhenUsed/>
    <w:qFormat/>
    <w:rsid w:val="00ca310e"/>
    <w:rPr>
      <w:sz w:val="16"/>
      <w:szCs w:val="16"/>
    </w:rPr>
  </w:style>
  <w:style w:type="character" w:styleId="CommentTextChar" w:customStyle="1">
    <w:name w:val="Comment Text Char"/>
    <w:link w:val="CommentText"/>
    <w:uiPriority w:val="99"/>
    <w:semiHidden/>
    <w:qFormat/>
    <w:rsid w:val="00ca310e"/>
    <w:rPr>
      <w:sz w:val="20"/>
      <w:szCs w:val="20"/>
    </w:rPr>
  </w:style>
  <w:style w:type="character" w:styleId="CommentSubjectChar" w:customStyle="1">
    <w:name w:val="Comment Subject Char"/>
    <w:link w:val="CommentSubject"/>
    <w:uiPriority w:val="99"/>
    <w:semiHidden/>
    <w:qFormat/>
    <w:rsid w:val="00ca310e"/>
    <w:rPr>
      <w:b/>
      <w:bCs/>
      <w:sz w:val="20"/>
      <w:szCs w:val="20"/>
    </w:rPr>
  </w:style>
  <w:style w:type="character" w:styleId="Linenumber">
    <w:name w:val="line number"/>
    <w:basedOn w:val="DefaultParagraphFont"/>
    <w:uiPriority w:val="99"/>
    <w:semiHidden/>
    <w:unhideWhenUsed/>
    <w:qFormat/>
    <w:rsid w:val="0082664e"/>
    <w:rPr/>
  </w:style>
  <w:style w:type="character" w:styleId="FootnoteTextChar" w:customStyle="1">
    <w:name w:val="Footnote Text Char"/>
    <w:link w:val="FootnoteText"/>
    <w:uiPriority w:val="99"/>
    <w:semiHidden/>
    <w:qFormat/>
    <w:rsid w:val="00590fd4"/>
    <w:rPr>
      <w:sz w:val="20"/>
      <w:szCs w:val="20"/>
    </w:rPr>
  </w:style>
  <w:style w:type="character" w:styleId="FootnoteCharacters" w:customStyle="1">
    <w:name w:val="Footnote Characters"/>
    <w:uiPriority w:val="99"/>
    <w:semiHidden/>
    <w:unhideWhenUsed/>
    <w:qFormat/>
    <w:rsid w:val="00590fd4"/>
    <w:rPr>
      <w:vertAlign w:val="superscript"/>
    </w:rPr>
  </w:style>
  <w:style w:type="character" w:styleId="FootnoteAnchor" w:customStyle="1">
    <w:name w:val="Footnote Anchor"/>
    <w:rPr>
      <w:vertAlign w:val="superscript"/>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eastAsia="Calibri" w:cs="Calibri"/>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color w:val="000000"/>
    </w:rPr>
  </w:style>
  <w:style w:type="character" w:styleId="ListLabel69" w:customStyle="1">
    <w:name w:val="ListLabel 69"/>
    <w:qFormat/>
    <w:rPr>
      <w:rFonts w:cs="Courier New"/>
    </w:rPr>
  </w:style>
  <w:style w:type="character" w:styleId="ListLabel70" w:customStyle="1">
    <w:name w:val="ListLabel 70"/>
    <w:qFormat/>
    <w:rPr>
      <w:rFonts w:cs="Courier New"/>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cs="Courier New"/>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cs="Courier New"/>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IndexLink" w:customStyle="1">
    <w:name w:val="Index Link"/>
    <w:qFormat/>
    <w:rPr/>
  </w:style>
  <w:style w:type="character" w:styleId="ListLabel84" w:customStyle="1">
    <w:name w:val="ListLabel 84"/>
    <w:qFormat/>
    <w:rPr>
      <w:rFonts w:cs="Symbol"/>
      <w:sz w:val="22"/>
    </w:rPr>
  </w:style>
  <w:style w:type="character" w:styleId="ListLabel85" w:customStyle="1">
    <w:name w:val="ListLabel 85"/>
    <w:qFormat/>
    <w:rPr>
      <w:rFonts w:cs="Courier New"/>
    </w:rPr>
  </w:style>
  <w:style w:type="character" w:styleId="ListLabel86" w:customStyle="1">
    <w:name w:val="ListLabel 86"/>
    <w:qFormat/>
    <w:rPr>
      <w:rFonts w:cs="Wingdings"/>
    </w:rPr>
  </w:style>
  <w:style w:type="character" w:styleId="ListLabel87" w:customStyle="1">
    <w:name w:val="ListLabel 87"/>
    <w:qFormat/>
    <w:rPr>
      <w:rFonts w:cs="Symbol"/>
    </w:rPr>
  </w:style>
  <w:style w:type="character" w:styleId="ListLabel88" w:customStyle="1">
    <w:name w:val="ListLabel 88"/>
    <w:qFormat/>
    <w:rPr>
      <w:rFonts w:cs="Courier New"/>
    </w:rPr>
  </w:style>
  <w:style w:type="character" w:styleId="ListLabel89" w:customStyle="1">
    <w:name w:val="ListLabel 89"/>
    <w:qFormat/>
    <w:rPr>
      <w:rFonts w:cs="Wingdings"/>
    </w:rPr>
  </w:style>
  <w:style w:type="character" w:styleId="ListLabel90" w:customStyle="1">
    <w:name w:val="ListLabel 90"/>
    <w:qFormat/>
    <w:rPr>
      <w:rFonts w:cs="Symbol"/>
    </w:rPr>
  </w:style>
  <w:style w:type="character" w:styleId="ListLabel91" w:customStyle="1">
    <w:name w:val="ListLabel 91"/>
    <w:qFormat/>
    <w:rPr>
      <w:rFonts w:cs="Courier New"/>
    </w:rPr>
  </w:style>
  <w:style w:type="character" w:styleId="ListLabel92" w:customStyle="1">
    <w:name w:val="ListLabel 92"/>
    <w:qFormat/>
    <w:rPr>
      <w:rFonts w:cs="Wingdings"/>
    </w:rPr>
  </w:style>
  <w:style w:type="character" w:styleId="ListLabel93" w:customStyle="1">
    <w:name w:val="ListLabel 93"/>
    <w:qFormat/>
    <w:rPr>
      <w:rFonts w:cs="Symbol"/>
      <w:sz w:val="22"/>
    </w:rPr>
  </w:style>
  <w:style w:type="character" w:styleId="ListLabel94" w:customStyle="1">
    <w:name w:val="ListLabel 94"/>
    <w:qFormat/>
    <w:rPr>
      <w:rFonts w:cs="Courier New"/>
    </w:rPr>
  </w:style>
  <w:style w:type="character" w:styleId="ListLabel95" w:customStyle="1">
    <w:name w:val="ListLabel 95"/>
    <w:qFormat/>
    <w:rPr>
      <w:rFonts w:cs="Wingdings"/>
    </w:rPr>
  </w:style>
  <w:style w:type="character" w:styleId="ListLabel96" w:customStyle="1">
    <w:name w:val="ListLabel 96"/>
    <w:qFormat/>
    <w:rPr>
      <w:rFonts w:cs="Symbol"/>
    </w:rPr>
  </w:style>
  <w:style w:type="character" w:styleId="ListLabel97" w:customStyle="1">
    <w:name w:val="ListLabel 97"/>
    <w:qFormat/>
    <w:rPr>
      <w:rFonts w:cs="Courier New"/>
    </w:rPr>
  </w:style>
  <w:style w:type="character" w:styleId="ListLabel98" w:customStyle="1">
    <w:name w:val="ListLabel 98"/>
    <w:qFormat/>
    <w:rPr>
      <w:rFonts w:cs="Wingdings"/>
    </w:rPr>
  </w:style>
  <w:style w:type="character" w:styleId="ListLabel99" w:customStyle="1">
    <w:name w:val="ListLabel 99"/>
    <w:qFormat/>
    <w:rPr>
      <w:rFonts w:cs="Symbol"/>
    </w:rPr>
  </w:style>
  <w:style w:type="character" w:styleId="ListLabel100" w:customStyle="1">
    <w:name w:val="ListLabel 100"/>
    <w:qFormat/>
    <w:rPr>
      <w:rFonts w:cs="Courier New"/>
    </w:rPr>
  </w:style>
  <w:style w:type="character" w:styleId="ListLabel101" w:customStyle="1">
    <w:name w:val="ListLabel 101"/>
    <w:qFormat/>
    <w:rPr>
      <w:rFonts w:cs="Wingdings"/>
    </w:rPr>
  </w:style>
  <w:style w:type="character" w:styleId="ListLabel102" w:customStyle="1">
    <w:name w:val="ListLabel 102"/>
    <w:qFormat/>
    <w:rPr>
      <w:rFonts w:cs="Symbol"/>
      <w:color w:val="000000"/>
    </w:rPr>
  </w:style>
  <w:style w:type="character" w:styleId="ListLabel103" w:customStyle="1">
    <w:name w:val="ListLabel 103"/>
    <w:qFormat/>
    <w:rPr>
      <w:rFonts w:cs="Courier New"/>
    </w:rPr>
  </w:style>
  <w:style w:type="character" w:styleId="ListLabel104" w:customStyle="1">
    <w:name w:val="ListLabel 104"/>
    <w:qFormat/>
    <w:rPr>
      <w:rFonts w:cs="Wingdings"/>
    </w:rPr>
  </w:style>
  <w:style w:type="character" w:styleId="ListLabel105" w:customStyle="1">
    <w:name w:val="ListLabel 105"/>
    <w:qFormat/>
    <w:rPr>
      <w:rFonts w:cs="Symbol"/>
    </w:rPr>
  </w:style>
  <w:style w:type="character" w:styleId="ListLabel106" w:customStyle="1">
    <w:name w:val="ListLabel 106"/>
    <w:qFormat/>
    <w:rPr>
      <w:rFonts w:cs="Courier New"/>
    </w:rPr>
  </w:style>
  <w:style w:type="character" w:styleId="ListLabel107" w:customStyle="1">
    <w:name w:val="ListLabel 107"/>
    <w:qFormat/>
    <w:rPr>
      <w:rFonts w:cs="Wingdings"/>
    </w:rPr>
  </w:style>
  <w:style w:type="character" w:styleId="ListLabel108" w:customStyle="1">
    <w:name w:val="ListLabel 108"/>
    <w:qFormat/>
    <w:rPr>
      <w:rFonts w:cs="Symbol"/>
    </w:rPr>
  </w:style>
  <w:style w:type="character" w:styleId="ListLabel109" w:customStyle="1">
    <w:name w:val="ListLabel 109"/>
    <w:qFormat/>
    <w:rPr>
      <w:rFonts w:cs="Courier New"/>
    </w:rPr>
  </w:style>
  <w:style w:type="character" w:styleId="ListLabel110" w:customStyle="1">
    <w:name w:val="ListLabel 110"/>
    <w:qFormat/>
    <w:rPr>
      <w:rFonts w:cs="Wingdings"/>
    </w:rPr>
  </w:style>
  <w:style w:type="character" w:styleId="ListLabel111" w:customStyle="1">
    <w:name w:val="ListLabel 111"/>
    <w:qFormat/>
    <w:rPr>
      <w:rFonts w:cs="Symbol"/>
      <w:color w:val="000000"/>
    </w:rPr>
  </w:style>
  <w:style w:type="character" w:styleId="ListLabel112" w:customStyle="1">
    <w:name w:val="ListLabel 112"/>
    <w:qFormat/>
    <w:rPr>
      <w:rFonts w:cs="Courier New"/>
    </w:rPr>
  </w:style>
  <w:style w:type="character" w:styleId="ListLabel113" w:customStyle="1">
    <w:name w:val="ListLabel 113"/>
    <w:qFormat/>
    <w:rPr>
      <w:rFonts w:cs="Wingdings"/>
    </w:rPr>
  </w:style>
  <w:style w:type="character" w:styleId="ListLabel114" w:customStyle="1">
    <w:name w:val="ListLabel 114"/>
    <w:qFormat/>
    <w:rPr>
      <w:rFonts w:cs="Symbol"/>
    </w:rPr>
  </w:style>
  <w:style w:type="character" w:styleId="ListLabel115" w:customStyle="1">
    <w:name w:val="ListLabel 115"/>
    <w:qFormat/>
    <w:rPr>
      <w:rFonts w:cs="Courier New"/>
    </w:rPr>
  </w:style>
  <w:style w:type="character" w:styleId="ListLabel116" w:customStyle="1">
    <w:name w:val="ListLabel 116"/>
    <w:qFormat/>
    <w:rPr>
      <w:rFonts w:cs="Wingdings"/>
    </w:rPr>
  </w:style>
  <w:style w:type="character" w:styleId="ListLabel117" w:customStyle="1">
    <w:name w:val="ListLabel 117"/>
    <w:qFormat/>
    <w:rPr>
      <w:rFonts w:cs="Symbol"/>
    </w:rPr>
  </w:style>
  <w:style w:type="character" w:styleId="ListLabel118" w:customStyle="1">
    <w:name w:val="ListLabel 118"/>
    <w:qFormat/>
    <w:rPr>
      <w:rFonts w:cs="Courier New"/>
    </w:rPr>
  </w:style>
  <w:style w:type="character" w:styleId="ListLabel119" w:customStyle="1">
    <w:name w:val="ListLabel 119"/>
    <w:qFormat/>
    <w:rPr>
      <w:rFonts w:cs="Wingdings"/>
    </w:rPr>
  </w:style>
  <w:style w:type="character" w:styleId="ListLabel120" w:customStyle="1">
    <w:name w:val="ListLabel 120"/>
    <w:qFormat/>
    <w:rPr>
      <w:rFonts w:cs="Symbol"/>
      <w:color w:val="000000"/>
    </w:rPr>
  </w:style>
  <w:style w:type="character" w:styleId="ListLabel121" w:customStyle="1">
    <w:name w:val="ListLabel 121"/>
    <w:qFormat/>
    <w:rPr>
      <w:rFonts w:cs="Courier New"/>
    </w:rPr>
  </w:style>
  <w:style w:type="character" w:styleId="ListLabel122" w:customStyle="1">
    <w:name w:val="ListLabel 122"/>
    <w:qFormat/>
    <w:rPr>
      <w:rFonts w:cs="Wingdings"/>
    </w:rPr>
  </w:style>
  <w:style w:type="character" w:styleId="ListLabel123" w:customStyle="1">
    <w:name w:val="ListLabel 123"/>
    <w:qFormat/>
    <w:rPr>
      <w:rFonts w:cs="Symbol"/>
    </w:rPr>
  </w:style>
  <w:style w:type="character" w:styleId="ListLabel124" w:customStyle="1">
    <w:name w:val="ListLabel 124"/>
    <w:qFormat/>
    <w:rPr>
      <w:rFonts w:cs="Courier New"/>
    </w:rPr>
  </w:style>
  <w:style w:type="character" w:styleId="ListLabel125" w:customStyle="1">
    <w:name w:val="ListLabel 125"/>
    <w:qFormat/>
    <w:rPr>
      <w:rFonts w:cs="Wingdings"/>
    </w:rPr>
  </w:style>
  <w:style w:type="character" w:styleId="ListLabel126" w:customStyle="1">
    <w:name w:val="ListLabel 126"/>
    <w:qFormat/>
    <w:rPr>
      <w:rFonts w:cs="Symbol"/>
    </w:rPr>
  </w:style>
  <w:style w:type="character" w:styleId="ListLabel127" w:customStyle="1">
    <w:name w:val="ListLabel 127"/>
    <w:qFormat/>
    <w:rPr>
      <w:rFonts w:cs="Courier New"/>
    </w:rPr>
  </w:style>
  <w:style w:type="character" w:styleId="ListLabel128" w:customStyle="1">
    <w:name w:val="ListLabel 128"/>
    <w:qFormat/>
    <w:rPr>
      <w:rFonts w:cs="Wingdings"/>
    </w:rPr>
  </w:style>
  <w:style w:type="character" w:styleId="ListLabel129" w:customStyle="1">
    <w:name w:val="ListLabel 129"/>
    <w:qFormat/>
    <w:rPr>
      <w:rFonts w:cs="Symbol"/>
      <w:color w:val="000000"/>
    </w:rPr>
  </w:style>
  <w:style w:type="character" w:styleId="ListLabel130" w:customStyle="1">
    <w:name w:val="ListLabel 130"/>
    <w:qFormat/>
    <w:rPr>
      <w:rFonts w:cs="Courier New"/>
    </w:rPr>
  </w:style>
  <w:style w:type="character" w:styleId="ListLabel131" w:customStyle="1">
    <w:name w:val="ListLabel 131"/>
    <w:qFormat/>
    <w:rPr>
      <w:rFonts w:cs="Wingdings"/>
    </w:rPr>
  </w:style>
  <w:style w:type="character" w:styleId="ListLabel132" w:customStyle="1">
    <w:name w:val="ListLabel 132"/>
    <w:qFormat/>
    <w:rPr>
      <w:rFonts w:cs="Symbol"/>
    </w:rPr>
  </w:style>
  <w:style w:type="character" w:styleId="ListLabel133" w:customStyle="1">
    <w:name w:val="ListLabel 133"/>
    <w:qFormat/>
    <w:rPr>
      <w:rFonts w:cs="Courier New"/>
    </w:rPr>
  </w:style>
  <w:style w:type="character" w:styleId="ListLabel134" w:customStyle="1">
    <w:name w:val="ListLabel 134"/>
    <w:qFormat/>
    <w:rPr>
      <w:rFonts w:cs="Wingdings"/>
    </w:rPr>
  </w:style>
  <w:style w:type="character" w:styleId="ListLabel135" w:customStyle="1">
    <w:name w:val="ListLabel 135"/>
    <w:qFormat/>
    <w:rPr>
      <w:rFonts w:cs="Symbol"/>
    </w:rPr>
  </w:style>
  <w:style w:type="character" w:styleId="ListLabel136" w:customStyle="1">
    <w:name w:val="ListLabel 136"/>
    <w:qFormat/>
    <w:rPr>
      <w:rFonts w:cs="Courier New"/>
    </w:rPr>
  </w:style>
  <w:style w:type="character" w:styleId="ListLabel137" w:customStyle="1">
    <w:name w:val="ListLabel 137"/>
    <w:qFormat/>
    <w:rPr>
      <w:rFonts w:cs="Wingdings"/>
    </w:rPr>
  </w:style>
  <w:style w:type="character" w:styleId="Bullets" w:customStyle="1">
    <w:name w:val="Bullets"/>
    <w:qFormat/>
    <w:rPr>
      <w:rFonts w:ascii="OpenSymbol" w:hAnsi="OpenSymbol" w:eastAsia="OpenSymbol" w:cs="OpenSymbol"/>
    </w:rPr>
  </w:style>
  <w:style w:type="character" w:styleId="ListLabel138" w:customStyle="1">
    <w:name w:val="ListLabel 138"/>
    <w:qFormat/>
    <w:rPr>
      <w:rFonts w:cs="Symbol"/>
      <w:color w:val="000000"/>
    </w:rPr>
  </w:style>
  <w:style w:type="character" w:styleId="ListLabel139" w:customStyle="1">
    <w:name w:val="ListLabel 139"/>
    <w:qFormat/>
    <w:rPr>
      <w:rFonts w:cs="Courier New"/>
    </w:rPr>
  </w:style>
  <w:style w:type="character" w:styleId="ListLabel140" w:customStyle="1">
    <w:name w:val="ListLabel 140"/>
    <w:qFormat/>
    <w:rPr>
      <w:rFonts w:cs="Wingdings"/>
    </w:rPr>
  </w:style>
  <w:style w:type="character" w:styleId="ListLabel141" w:customStyle="1">
    <w:name w:val="ListLabel 141"/>
    <w:qFormat/>
    <w:rPr>
      <w:rFonts w:cs="Symbol"/>
    </w:rPr>
  </w:style>
  <w:style w:type="character" w:styleId="ListLabel142" w:customStyle="1">
    <w:name w:val="ListLabel 142"/>
    <w:qFormat/>
    <w:rPr>
      <w:rFonts w:cs="Courier New"/>
    </w:rPr>
  </w:style>
  <w:style w:type="character" w:styleId="ListLabel143" w:customStyle="1">
    <w:name w:val="ListLabel 143"/>
    <w:qFormat/>
    <w:rPr>
      <w:rFonts w:cs="Wingdings"/>
    </w:rPr>
  </w:style>
  <w:style w:type="character" w:styleId="ListLabel144" w:customStyle="1">
    <w:name w:val="ListLabel 144"/>
    <w:qFormat/>
    <w:rPr>
      <w:rFonts w:cs="Symbol"/>
    </w:rPr>
  </w:style>
  <w:style w:type="character" w:styleId="ListLabel145" w:customStyle="1">
    <w:name w:val="ListLabel 145"/>
    <w:qFormat/>
    <w:rPr>
      <w:rFonts w:cs="Courier New"/>
    </w:rPr>
  </w:style>
  <w:style w:type="character" w:styleId="ListLabel146" w:customStyle="1">
    <w:name w:val="ListLabel 146"/>
    <w:qFormat/>
    <w:rPr>
      <w:rFonts w:cs="Wingdings"/>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Symbol"/>
      <w:color w:val="000000"/>
    </w:rPr>
  </w:style>
  <w:style w:type="character" w:styleId="ListLabel157" w:customStyle="1">
    <w:name w:val="ListLabel 157"/>
    <w:qFormat/>
    <w:rPr>
      <w:rFonts w:cs="Courier New"/>
    </w:rPr>
  </w:style>
  <w:style w:type="character" w:styleId="ListLabel158" w:customStyle="1">
    <w:name w:val="ListLabel 158"/>
    <w:qFormat/>
    <w:rPr>
      <w:rFonts w:cs="Wingdings"/>
    </w:rPr>
  </w:style>
  <w:style w:type="character" w:styleId="ListLabel159" w:customStyle="1">
    <w:name w:val="ListLabel 159"/>
    <w:qFormat/>
    <w:rPr>
      <w:rFonts w:cs="Symbol"/>
    </w:rPr>
  </w:style>
  <w:style w:type="character" w:styleId="ListLabel160" w:customStyle="1">
    <w:name w:val="ListLabel 160"/>
    <w:qFormat/>
    <w:rPr>
      <w:rFonts w:cs="Courier New"/>
    </w:rPr>
  </w:style>
  <w:style w:type="character" w:styleId="ListLabel161" w:customStyle="1">
    <w:name w:val="ListLabel 161"/>
    <w:qFormat/>
    <w:rPr>
      <w:rFonts w:cs="Wingdings"/>
    </w:rPr>
  </w:style>
  <w:style w:type="character" w:styleId="ListLabel162" w:customStyle="1">
    <w:name w:val="ListLabel 162"/>
    <w:qFormat/>
    <w:rPr>
      <w:rFonts w:cs="Symbol"/>
    </w:rPr>
  </w:style>
  <w:style w:type="character" w:styleId="ListLabel163" w:customStyle="1">
    <w:name w:val="ListLabel 163"/>
    <w:qFormat/>
    <w:rPr>
      <w:rFonts w:cs="Courier New"/>
    </w:rPr>
  </w:style>
  <w:style w:type="character" w:styleId="ListLabel164" w:customStyle="1">
    <w:name w:val="ListLabel 164"/>
    <w:qFormat/>
    <w:rPr>
      <w:rFonts w:cs="Wingdings"/>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Symbol"/>
      <w:color w:val="000000"/>
    </w:rPr>
  </w:style>
  <w:style w:type="character" w:styleId="ListLabel175" w:customStyle="1">
    <w:name w:val="ListLabel 175"/>
    <w:qFormat/>
    <w:rPr>
      <w:rFonts w:cs="Courier New"/>
    </w:rPr>
  </w:style>
  <w:style w:type="character" w:styleId="ListLabel176" w:customStyle="1">
    <w:name w:val="ListLabel 176"/>
    <w:qFormat/>
    <w:rPr>
      <w:rFonts w:cs="Wingdings"/>
    </w:rPr>
  </w:style>
  <w:style w:type="character" w:styleId="ListLabel177" w:customStyle="1">
    <w:name w:val="ListLabel 177"/>
    <w:qFormat/>
    <w:rPr>
      <w:rFonts w:cs="Symbol"/>
    </w:rPr>
  </w:style>
  <w:style w:type="character" w:styleId="ListLabel178" w:customStyle="1">
    <w:name w:val="ListLabel 178"/>
    <w:qFormat/>
    <w:rPr>
      <w:rFonts w:cs="Courier New"/>
    </w:rPr>
  </w:style>
  <w:style w:type="character" w:styleId="ListLabel179" w:customStyle="1">
    <w:name w:val="ListLabel 179"/>
    <w:qFormat/>
    <w:rPr>
      <w:rFonts w:cs="Wingdings"/>
    </w:rPr>
  </w:style>
  <w:style w:type="character" w:styleId="ListLabel180" w:customStyle="1">
    <w:name w:val="ListLabel 180"/>
    <w:qFormat/>
    <w:rPr>
      <w:rFonts w:cs="Symbol"/>
    </w:rPr>
  </w:style>
  <w:style w:type="character" w:styleId="ListLabel181" w:customStyle="1">
    <w:name w:val="ListLabel 181"/>
    <w:qFormat/>
    <w:rPr>
      <w:rFonts w:cs="Courier New"/>
    </w:rPr>
  </w:style>
  <w:style w:type="character" w:styleId="ListLabel182" w:customStyle="1">
    <w:name w:val="ListLabel 182"/>
    <w:qFormat/>
    <w:rPr>
      <w:rFonts w:cs="Wingdings"/>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NumberingSymbols" w:customStyle="1">
    <w:name w:val="Numbering Symbols"/>
    <w:qFormat/>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unhideWhenUsed/>
    <w:qFormat/>
    <w:rsid w:val="0017246f"/>
    <w:pPr>
      <w:spacing w:lineRule="auto" w:line="240"/>
      <w:jc w:val="center"/>
    </w:pPr>
    <w:rPr>
      <w:rFonts w:eastAsia="Batang"/>
      <w:b/>
      <w:bCs/>
      <w:i/>
      <w:color w:val="4F81BD"/>
      <w:szCs w:val="18"/>
    </w:rPr>
  </w:style>
  <w:style w:type="paragraph" w:styleId="BalloonText">
    <w:name w:val="Balloon Text"/>
    <w:basedOn w:val="Normal"/>
    <w:link w:val="BalloonTextChar"/>
    <w:uiPriority w:val="99"/>
    <w:semiHidden/>
    <w:unhideWhenUsed/>
    <w:qFormat/>
    <w:rsid w:val="001a156d"/>
    <w:pPr>
      <w:spacing w:lineRule="auto" w:line="240" w:before="0" w:after="0"/>
    </w:pPr>
    <w:rPr>
      <w:rFonts w:ascii="Tahoma" w:hAnsi="Tahoma" w:cs="Tahoma"/>
      <w:sz w:val="16"/>
      <w:szCs w:val="16"/>
    </w:rPr>
  </w:style>
  <w:style w:type="paragraph" w:styleId="ListParagraph">
    <w:name w:val="List Paragraph"/>
    <w:basedOn w:val="Normal"/>
    <w:uiPriority w:val="34"/>
    <w:qFormat/>
    <w:rsid w:val="006a6a2f"/>
    <w:pPr>
      <w:spacing w:before="0" w:after="200"/>
      <w:ind w:left="720" w:hanging="0"/>
      <w:contextualSpacing/>
    </w:pPr>
    <w:rPr/>
  </w:style>
  <w:style w:type="paragraph" w:styleId="Title">
    <w:name w:val="Title"/>
    <w:basedOn w:val="Normal"/>
    <w:next w:val="Normal"/>
    <w:link w:val="TitleChar"/>
    <w:uiPriority w:val="10"/>
    <w:qFormat/>
    <w:rsid w:val="005e0508"/>
    <w:pPr>
      <w:pBdr>
        <w:bottom w:val="single" w:sz="8" w:space="4" w:color="4F81BD"/>
      </w:pBdr>
      <w:spacing w:lineRule="auto" w:line="240" w:before="0" w:after="300"/>
      <w:contextualSpacing/>
    </w:pPr>
    <w:rPr>
      <w:rFonts w:ascii="Cambria" w:hAnsi="Cambria" w:eastAsia="Cambria" w:cs="Cambria"/>
      <w:color w:val="17365D"/>
      <w:spacing w:val="5"/>
      <w:kern w:val="2"/>
      <w:sz w:val="52"/>
      <w:szCs w:val="52"/>
      <w:lang w:val="fr-FR" w:eastAsia="fr-FR"/>
    </w:rPr>
  </w:style>
  <w:style w:type="paragraph" w:styleId="Subtitle">
    <w:name w:val="Subtitle"/>
    <w:basedOn w:val="Normal"/>
    <w:next w:val="Normal"/>
    <w:link w:val="SubtitleChar"/>
    <w:uiPriority w:val="11"/>
    <w:qFormat/>
    <w:rsid w:val="008c6955"/>
    <w:pPr/>
    <w:rPr>
      <w:rFonts w:ascii="Cambria" w:hAnsi="Cambria" w:eastAsia="Cambria" w:cs="Cambria"/>
      <w:i/>
      <w:iCs/>
      <w:color w:val="4F81BD"/>
      <w:spacing w:val="15"/>
      <w:sz w:val="24"/>
      <w:szCs w:val="24"/>
      <w:lang w:val="fr-FR" w:eastAsia="fr-FR"/>
    </w:rPr>
  </w:style>
  <w:style w:type="paragraph" w:styleId="TOCHeading">
    <w:name w:val="TOC Heading"/>
    <w:basedOn w:val="Heading1"/>
    <w:next w:val="Normal"/>
    <w:uiPriority w:val="39"/>
    <w:unhideWhenUsed/>
    <w:qFormat/>
    <w:rsid w:val="00c62b37"/>
    <w:pPr/>
    <w:rPr>
      <w:lang w:val="fr-FR" w:eastAsia="fr-FR"/>
    </w:rPr>
  </w:style>
  <w:style w:type="paragraph" w:styleId="Contents2">
    <w:name w:val="TOC 2"/>
    <w:basedOn w:val="Normal"/>
    <w:next w:val="Normal"/>
    <w:autoRedefine/>
    <w:uiPriority w:val="39"/>
    <w:unhideWhenUsed/>
    <w:qFormat/>
    <w:rsid w:val="00c62b37"/>
    <w:pPr>
      <w:spacing w:before="0" w:after="100"/>
      <w:ind w:left="220" w:hanging="0"/>
    </w:pPr>
    <w:rPr>
      <w:lang w:val="fr-FR" w:eastAsia="fr-FR"/>
    </w:rPr>
  </w:style>
  <w:style w:type="paragraph" w:styleId="Contents1">
    <w:name w:val="TOC 1"/>
    <w:basedOn w:val="Normal"/>
    <w:next w:val="Normal"/>
    <w:autoRedefine/>
    <w:uiPriority w:val="39"/>
    <w:unhideWhenUsed/>
    <w:qFormat/>
    <w:rsid w:val="00c62b37"/>
    <w:pPr>
      <w:spacing w:before="0" w:after="100"/>
    </w:pPr>
    <w:rPr>
      <w:lang w:val="fr-FR" w:eastAsia="fr-FR"/>
    </w:rPr>
  </w:style>
  <w:style w:type="paragraph" w:styleId="Contents3">
    <w:name w:val="TOC 3"/>
    <w:basedOn w:val="Normal"/>
    <w:next w:val="Normal"/>
    <w:autoRedefine/>
    <w:uiPriority w:val="39"/>
    <w:unhideWhenUsed/>
    <w:qFormat/>
    <w:rsid w:val="00c62b37"/>
    <w:pPr>
      <w:spacing w:before="0" w:after="100"/>
      <w:ind w:left="440" w:hanging="0"/>
    </w:pPr>
    <w:rPr>
      <w:lang w:val="fr-FR" w:eastAsia="fr-FR"/>
    </w:rPr>
  </w:style>
  <w:style w:type="paragraph" w:styleId="Header">
    <w:name w:val="Header"/>
    <w:basedOn w:val="Normal"/>
    <w:link w:val="HeaderChar"/>
    <w:uiPriority w:val="99"/>
    <w:unhideWhenUsed/>
    <w:rsid w:val="006510d7"/>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6510d7"/>
    <w:pPr>
      <w:tabs>
        <w:tab w:val="center" w:pos="4536" w:leader="none"/>
        <w:tab w:val="right" w:pos="9072" w:leader="none"/>
      </w:tabs>
      <w:spacing w:lineRule="auto" w:line="240" w:before="0" w:after="0"/>
    </w:pPr>
    <w:rPr/>
  </w:style>
  <w:style w:type="paragraph" w:styleId="Default" w:customStyle="1">
    <w:name w:val="Default"/>
    <w:qFormat/>
    <w:rsid w:val="009b177d"/>
    <w:pPr>
      <w:widowControl/>
      <w:bidi w:val="0"/>
      <w:jc w:val="left"/>
    </w:pPr>
    <w:rPr>
      <w:rFonts w:ascii="Calibri" w:hAnsi="Calibri" w:eastAsia="Calibri" w:cs="Calibri"/>
      <w:color w:val="000000"/>
      <w:kern w:val="0"/>
      <w:sz w:val="24"/>
      <w:szCs w:val="24"/>
      <w:lang w:val="fr-FR" w:eastAsia="en-US" w:bidi="ar-SA"/>
    </w:rPr>
  </w:style>
  <w:style w:type="paragraph" w:styleId="NormalWeb">
    <w:name w:val="Normal (Web)"/>
    <w:basedOn w:val="Normal"/>
    <w:uiPriority w:val="99"/>
    <w:unhideWhenUsed/>
    <w:qFormat/>
    <w:rsid w:val="00f7291f"/>
    <w:pPr>
      <w:spacing w:lineRule="auto" w:line="240" w:beforeAutospacing="1" w:afterAutospacing="1"/>
    </w:pPr>
    <w:rPr>
      <w:rFonts w:ascii="Times New Roman" w:hAnsi="Times New Roman" w:cs="Times New Roman"/>
      <w:sz w:val="24"/>
      <w:szCs w:val="24"/>
      <w:lang w:val="fr-FR" w:eastAsia="fr-FR"/>
    </w:rPr>
  </w:style>
  <w:style w:type="paragraph" w:styleId="Annotationtext">
    <w:name w:val="annotation text"/>
    <w:basedOn w:val="Normal"/>
    <w:link w:val="CommentTextChar"/>
    <w:uiPriority w:val="99"/>
    <w:semiHidden/>
    <w:unhideWhenUsed/>
    <w:qFormat/>
    <w:rsid w:val="00ca310e"/>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ca310e"/>
    <w:pPr/>
    <w:rPr>
      <w:b/>
      <w:bCs/>
    </w:rPr>
  </w:style>
  <w:style w:type="paragraph" w:styleId="Footnote">
    <w:name w:val="Footnote Text"/>
    <w:basedOn w:val="Normal"/>
    <w:link w:val="FootnoteTextChar"/>
    <w:uiPriority w:val="99"/>
    <w:semiHidden/>
    <w:unhideWhenUsed/>
    <w:rsid w:val="00590fd4"/>
    <w:pPr>
      <w:spacing w:lineRule="auto" w:line="240" w:before="0" w:after="0"/>
    </w:pPr>
    <w:rPr>
      <w:sz w:val="20"/>
      <w:szCs w:val="20"/>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7246f"/>
    <w:rPr>
      <w:lang w:val="fr-F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2">
    <w:name w:val="Light List Accent 2"/>
    <w:basedOn w:val="TableNormal"/>
    <w:uiPriority w:val="61"/>
    <w:rsid w:val="000e5aba"/>
    <w:tblPr>
      <w:tblStyleRowBandSize w:val="1"/>
      <w:tblStyleColBandSize w:val="1"/>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Pr/>
    </w:tblStylePr>
    <w:tblStylePr w:type="lastCol">
      <w:rPr>
        <w:b/>
        <w:bCs/>
      </w:rPr>
      <w:tbl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LightList-Accent5">
    <w:name w:val="Light List Accent 5"/>
    <w:basedOn w:val="TableNormal"/>
    <w:uiPriority w:val="61"/>
    <w:rsid w:val="00c65477"/>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Pr/>
    </w:tblStylePr>
    <w:tblStylePr w:type="lastCol">
      <w:rPr>
        <w:b/>
        <w:bCs/>
      </w:rPr>
      <w:tbl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LightList-Accent1">
    <w:name w:val="Light List Accent 1"/>
    <w:basedOn w:val="TableNormal"/>
    <w:uiPriority w:val="61"/>
    <w:rsid w:val="00cf5827"/>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ightGrid-Accent1">
    <w:name w:val="Light Grid Accent 1"/>
    <w:basedOn w:val="TableNormal"/>
    <w:uiPriority w:val="62"/>
    <w:rsid w:val="00cf5827"/>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single" w:color="4F81BD" w:sz="18" w:space="0"/>
          <w:right w:val="single" w:color="4F81BD" w:sz="8" w:space="0"/>
          <w:insideH w:val="nil"/>
          <w:insideV w:val="single" w:color="4F81BD" w:sz="8" w:space="0"/>
        </w:tcBorders>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insideH w:val="nil"/>
          <w:insideV w:val="single" w:color="4F81BD" w:sz="8" w:space="0"/>
        </w:tcBorders>
      </w:tcPr>
    </w:tblStylePr>
    <w:tblStylePr w:type="firstCol">
      <w:rPr>
        <w:b/>
        <w:bCs/>
      </w:rPr>
      <w:tblPr/>
    </w:tblStylePr>
    <w:tblStylePr w:type="lastCol">
      <w:rPr>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color="4F81BD"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color="4F81BD" w:sz="8" w:space="0"/>
        </w:tcBorders>
      </w:tcPr>
    </w:tblStylePr>
  </w:style>
  <w:style w:type="table" w:styleId="LightList-Accent3">
    <w:name w:val="Light List Accent 3"/>
    <w:basedOn w:val="TableNormal"/>
    <w:uiPriority w:val="61"/>
    <w:rsid w:val="00242d29"/>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Pr/>
    </w:tblStylePr>
    <w:tblStylePr w:type="lastCol">
      <w:rPr>
        <w:b/>
        <w:bCs/>
      </w:rPr>
      <w:tbl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ListTable3-Accent1">
    <w:name w:val="List Table 3 Accent 1"/>
    <w:basedOn w:val="TableNormal"/>
    <w:uiPriority w:val="48"/>
    <w:rsid w:val="005c60c2"/>
    <w:tblPr>
      <w:tblStyleRowBandSize w:val="1"/>
      <w:tblStyleColBandSize w:val="1"/>
      <w:tblBorders>
        <w:top w:val="single" w:color="4F81BD" w:sz="4" w:space="0"/>
        <w:left w:val="single" w:color="4F81BD" w:sz="4" w:space="0"/>
        <w:bottom w:val="single" w:color="4F81BD" w:sz="4" w:space="0"/>
        <w:right w:val="single" w:color="4F81BD" w:sz="4" w:space="0"/>
      </w:tblBorders>
    </w:tblPr>
    <w:tblStylePr w:type="firstRow">
      <w:rPr>
        <w:b/>
        <w:bCs/>
        <w:color w:val="FFFFFF"/>
      </w:rPr>
      <w:tblPr/>
      <w:tcPr>
        <w:shd w:val="clear" w:color="auto" w:fill="4F81BD"/>
      </w:tcPr>
    </w:tblStylePr>
    <w:tblStylePr w:type="lastRow">
      <w:rPr>
        <w:b/>
        <w:bCs/>
      </w:rPr>
      <w:tblPr/>
      <w:tcPr>
        <w:tcBorders>
          <w:top w:val="double" w:color="4F81BD"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4F81BD" w:sz="4" w:space="0"/>
          <w:right w:val="single" w:color="4F81BD" w:sz="4" w:space="0"/>
        </w:tcBorders>
      </w:tcPr>
    </w:tblStylePr>
    <w:tblStylePr w:type="band1Horz">
      <w:tblPr/>
      <w:tcPr>
        <w:tcBorders>
          <w:top w:val="single" w:color="4F81BD" w:sz="4" w:space="0"/>
          <w:bottom w:val="single" w:color="4F81BD"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F81BD" w:sz="4" w:space="0"/>
          <w:left w:val="nil"/>
        </w:tcBorders>
      </w:tcPr>
    </w:tblStylePr>
    <w:tblStylePr w:type="swCell">
      <w:tblPr/>
      <w:tcPr>
        <w:tcBorders>
          <w:top w:val="double" w:color="4F81BD"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image" Target="media/image20.jpeg"/><Relationship Id="rId22" Type="http://schemas.openxmlformats.org/officeDocument/2006/relationships/image" Target="media/image21.jpeg"/><Relationship Id="rId23" Type="http://schemas.openxmlformats.org/officeDocument/2006/relationships/image" Target="media/image22.jpeg"/><Relationship Id="rId24" Type="http://schemas.openxmlformats.org/officeDocument/2006/relationships/image" Target="media/image23.jpeg"/><Relationship Id="rId25" Type="http://schemas.openxmlformats.org/officeDocument/2006/relationships/image" Target="media/image24.jpeg"/><Relationship Id="rId26" Type="http://schemas.openxmlformats.org/officeDocument/2006/relationships/image" Target="media/image25.jpeg"/><Relationship Id="rId27" Type="http://schemas.openxmlformats.org/officeDocument/2006/relationships/image" Target="media/image26.jpeg"/><Relationship Id="rId28" Type="http://schemas.openxmlformats.org/officeDocument/2006/relationships/image" Target="media/image27.jpeg"/><Relationship Id="rId29" Type="http://schemas.openxmlformats.org/officeDocument/2006/relationships/image" Target="media/image28.jpeg"/><Relationship Id="rId30" Type="http://schemas.openxmlformats.org/officeDocument/2006/relationships/image" Target="media/image29.jpeg"/><Relationship Id="rId31" Type="http://schemas.openxmlformats.org/officeDocument/2006/relationships/image" Target="media/image30.jpeg"/><Relationship Id="rId32" Type="http://schemas.openxmlformats.org/officeDocument/2006/relationships/image" Target="media/image31.jpeg"/><Relationship Id="rId33" Type="http://schemas.openxmlformats.org/officeDocument/2006/relationships/image" Target="media/image32.jpeg"/><Relationship Id="rId34" Type="http://schemas.openxmlformats.org/officeDocument/2006/relationships/image" Target="media/image33.jpeg"/><Relationship Id="rId35" Type="http://schemas.openxmlformats.org/officeDocument/2006/relationships/image" Target="media/image34.jpeg"/><Relationship Id="rId36" Type="http://schemas.openxmlformats.org/officeDocument/2006/relationships/image" Target="media/image35.jpeg"/><Relationship Id="rId37" Type="http://schemas.openxmlformats.org/officeDocument/2006/relationships/image" Target="media/image36.jpeg"/><Relationship Id="rId38" Type="http://schemas.openxmlformats.org/officeDocument/2006/relationships/image" Target="media/image37.jpeg"/><Relationship Id="rId39" Type="http://schemas.openxmlformats.org/officeDocument/2006/relationships/image" Target="media/image38.jpeg"/><Relationship Id="rId40" Type="http://schemas.openxmlformats.org/officeDocument/2006/relationships/image" Target="media/image39.jpeg"/><Relationship Id="rId41" Type="http://schemas.openxmlformats.org/officeDocument/2006/relationships/image" Target="media/image40.jpeg"/><Relationship Id="rId42" Type="http://schemas.openxmlformats.org/officeDocument/2006/relationships/image" Target="media/image41.jpeg"/><Relationship Id="rId43" Type="http://schemas.openxmlformats.org/officeDocument/2006/relationships/image" Target="media/image42.jpeg"/><Relationship Id="rId44" Type="http://schemas.openxmlformats.org/officeDocument/2006/relationships/image" Target="media/image43.jpeg"/><Relationship Id="rId45" Type="http://schemas.openxmlformats.org/officeDocument/2006/relationships/image" Target="media/image44.jpeg"/><Relationship Id="rId46" Type="http://schemas.openxmlformats.org/officeDocument/2006/relationships/image" Target="media/image45.jpeg"/><Relationship Id="rId47" Type="http://schemas.openxmlformats.org/officeDocument/2006/relationships/image" Target="media/image46.jpeg"/><Relationship Id="rId48" Type="http://schemas.openxmlformats.org/officeDocument/2006/relationships/image" Target="media/image47.jpeg"/><Relationship Id="rId49" Type="http://schemas.openxmlformats.org/officeDocument/2006/relationships/image" Target="media/image48.jpeg"/><Relationship Id="rId50" Type="http://schemas.openxmlformats.org/officeDocument/2006/relationships/image" Target="media/image49.jpeg"/><Relationship Id="rId51" Type="http://schemas.openxmlformats.org/officeDocument/2006/relationships/image" Target="media/image50.jpeg"/><Relationship Id="rId52" Type="http://schemas.openxmlformats.org/officeDocument/2006/relationships/image" Target="media/image51.jpeg"/><Relationship Id="rId53" Type="http://schemas.openxmlformats.org/officeDocument/2006/relationships/image" Target="media/image52.jpeg"/><Relationship Id="rId54" Type="http://schemas.openxmlformats.org/officeDocument/2006/relationships/image" Target="media/image53.jpeg"/><Relationship Id="rId55" Type="http://schemas.openxmlformats.org/officeDocument/2006/relationships/image" Target="media/image54.jpeg"/><Relationship Id="rId56" Type="http://schemas.openxmlformats.org/officeDocument/2006/relationships/image" Target="media/image55.jpeg"/><Relationship Id="rId57" Type="http://schemas.openxmlformats.org/officeDocument/2006/relationships/image" Target="media/image56.jpeg"/><Relationship Id="rId58" Type="http://schemas.openxmlformats.org/officeDocument/2006/relationships/image" Target="media/image57.jpeg"/><Relationship Id="rId59" Type="http://schemas.openxmlformats.org/officeDocument/2006/relationships/image" Target="media/image58.jpeg"/><Relationship Id="rId60" Type="http://schemas.openxmlformats.org/officeDocument/2006/relationships/image" Target="media/image59.jpeg"/><Relationship Id="rId61" Type="http://schemas.openxmlformats.org/officeDocument/2006/relationships/image" Target="media/image60.jpeg"/><Relationship Id="rId62" Type="http://schemas.openxmlformats.org/officeDocument/2006/relationships/image" Target="media/image61.jpeg"/><Relationship Id="rId63" Type="http://schemas.openxmlformats.org/officeDocument/2006/relationships/image" Target="media/image62.jpeg"/><Relationship Id="rId64" Type="http://schemas.openxmlformats.org/officeDocument/2006/relationships/image" Target="media/image63.jpeg"/><Relationship Id="rId65" Type="http://schemas.openxmlformats.org/officeDocument/2006/relationships/footer" Target="footer1.xml"/><Relationship Id="rId66" Type="http://schemas.openxmlformats.org/officeDocument/2006/relationships/footer" Target="footer2.xml"/><Relationship Id="rId67" Type="http://schemas.openxmlformats.org/officeDocument/2006/relationships/numbering" Target="numbering.xml"/><Relationship Id="rId68" Type="http://schemas.openxmlformats.org/officeDocument/2006/relationships/fontTable" Target="fontTable.xml"/><Relationship Id="rId69" Type="http://schemas.openxmlformats.org/officeDocument/2006/relationships/settings" Target="settings.xml"/><Relationship Id="rId70" Type="http://schemas.openxmlformats.org/officeDocument/2006/relationships/theme" Target="theme/theme1.xml"/><Relationship Id="rId71" Type="http://schemas.openxmlformats.org/officeDocument/2006/relationships/customXml" Target="../customXml/item1.xml"/><Relationship Id="rId72" Type="http://schemas.openxmlformats.org/officeDocument/2006/relationships/customXml" Target="../customXml/item2.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64460B7C-AE6C-433B-B7FF-D034E4486081}">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4001</TotalTime>
  <Application>LibreOffice/6.0.6.1$Linux_X86_64 LibreOffice_project/00$Build-1</Application>
  <Pages>51</Pages>
  <Words>707</Words>
  <Characters>3718</Characters>
  <CharactersWithSpaces>4294</CharactersWithSpaces>
  <Paragraphs>152</Paragraphs>
  <Company>BNP Paribas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2021-02-22T09:17:00Z</dcterms:created>
  <dc:creator>b85713</dc:creator>
  <dc:description/>
  <dc:language>en-US</dc:language>
  <cp:lastModifiedBy/>
  <cp:lastPrinted>2019-08-06T15:48:00Z</cp:lastPrinted>
  <dcterms:modified xsi:type="dcterms:W3CDTF">2021-09-29T15:08:50Z</dcterms:modified>
  <cp:revision>135</cp:revision>
  <dc:subject>MSOA excluded</dc:subject>
  <dc:title>First unpaid study for Opel Vauxhall Finance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BNP Paribas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