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9A332" w14:textId="77777777" w:rsidR="006A110D" w:rsidRPr="006A110D" w:rsidRDefault="006A110D" w:rsidP="006A110D">
      <w:pPr>
        <w:rPr>
          <w:rFonts w:ascii="Tahoma" w:hAnsi="Tahoma" w:cs="Tahoma"/>
          <w:b/>
          <w:bCs/>
        </w:rPr>
      </w:pPr>
      <w:r w:rsidRPr="006A110D">
        <w:rPr>
          <w:rFonts w:ascii="Tahoma" w:hAnsi="Tahoma" w:cs="Tahoma"/>
          <w:b/>
          <w:bCs/>
        </w:rPr>
        <w:t>System Design/Requirements Document</w:t>
      </w:r>
    </w:p>
    <w:p w14:paraId="40769C91" w14:textId="77777777" w:rsidR="006A110D" w:rsidRPr="006A110D" w:rsidRDefault="006A110D" w:rsidP="006A110D">
      <w:pPr>
        <w:rPr>
          <w:rFonts w:ascii="Tahoma" w:hAnsi="Tahoma" w:cs="Tahoma"/>
        </w:rPr>
      </w:pPr>
      <w:r w:rsidRPr="006A110D">
        <w:rPr>
          <w:rFonts w:ascii="Tahoma" w:hAnsi="Tahoma" w:cs="Tahoma"/>
        </w:rPr>
        <w:t xml:space="preserve">1. </w:t>
      </w:r>
      <w:r w:rsidRPr="006A110D">
        <w:rPr>
          <w:rFonts w:ascii="Tahoma" w:hAnsi="Tahoma" w:cs="Tahoma"/>
          <w:b/>
          <w:bCs/>
        </w:rPr>
        <w:t>System Design/Requirements Document - Introduction</w:t>
      </w:r>
    </w:p>
    <w:p w14:paraId="216133A1" w14:textId="77777777" w:rsidR="006A110D" w:rsidRPr="006A110D" w:rsidRDefault="006A110D" w:rsidP="006A110D">
      <w:pPr>
        <w:rPr>
          <w:rFonts w:ascii="Tahoma" w:hAnsi="Tahoma" w:cs="Tahoma"/>
        </w:rPr>
      </w:pPr>
      <w:r w:rsidRPr="006A110D">
        <w:rPr>
          <w:rFonts w:ascii="Tahoma" w:hAnsi="Tahoma" w:cs="Tahoma"/>
          <w:b/>
          <w:bCs/>
        </w:rPr>
        <w:t>1.1 Purpose:</w:t>
      </w:r>
      <w:r w:rsidRPr="006A110D">
        <w:rPr>
          <w:rFonts w:ascii="Tahoma" w:hAnsi="Tahoma" w:cs="Tahoma"/>
        </w:rPr>
        <w:t xml:space="preserve"> The purpose of this document is to outline the system design and requirements for the development of a Tax Calculator System. This system aims to assist individuals in calculating their tax obligations based on their annual incomes, utilizing the tax rates provided by the South African Revenue Service (SARS).</w:t>
      </w:r>
    </w:p>
    <w:p w14:paraId="29066FDF" w14:textId="77777777" w:rsidR="006A110D" w:rsidRPr="006A110D" w:rsidRDefault="006A110D" w:rsidP="006A110D">
      <w:pPr>
        <w:rPr>
          <w:rFonts w:ascii="Tahoma" w:hAnsi="Tahoma" w:cs="Tahoma"/>
        </w:rPr>
      </w:pPr>
      <w:r w:rsidRPr="006A110D">
        <w:rPr>
          <w:rFonts w:ascii="Tahoma" w:hAnsi="Tahoma" w:cs="Tahoma"/>
          <w:b/>
          <w:bCs/>
        </w:rPr>
        <w:t>1.2 Scope:</w:t>
      </w:r>
      <w:r w:rsidRPr="006A110D">
        <w:rPr>
          <w:rFonts w:ascii="Tahoma" w:hAnsi="Tahoma" w:cs="Tahoma"/>
        </w:rPr>
        <w:t xml:space="preserve"> The Tax Calculator System will cover the calculation of individual income taxes using the tax rates specified by SARS. The system will provide a user-friendly interface for individuals to input their annual income, and it will calculate the corresponding tax obligations.</w:t>
      </w:r>
    </w:p>
    <w:p w14:paraId="76FE8351" w14:textId="77777777" w:rsidR="006A110D" w:rsidRPr="006A110D" w:rsidRDefault="006A110D" w:rsidP="006A110D">
      <w:pPr>
        <w:rPr>
          <w:rFonts w:ascii="Tahoma" w:hAnsi="Tahoma" w:cs="Tahoma"/>
        </w:rPr>
      </w:pPr>
      <w:r w:rsidRPr="006A110D">
        <w:rPr>
          <w:rFonts w:ascii="Tahoma" w:hAnsi="Tahoma" w:cs="Tahoma"/>
          <w:b/>
          <w:bCs/>
        </w:rPr>
        <w:t>1.3 Objectives:</w:t>
      </w:r>
    </w:p>
    <w:p w14:paraId="1D00BB4E" w14:textId="77777777" w:rsidR="006A110D" w:rsidRPr="006A110D" w:rsidRDefault="006A110D" w:rsidP="006A110D">
      <w:pPr>
        <w:numPr>
          <w:ilvl w:val="0"/>
          <w:numId w:val="12"/>
        </w:numPr>
        <w:rPr>
          <w:rFonts w:ascii="Tahoma" w:hAnsi="Tahoma" w:cs="Tahoma"/>
        </w:rPr>
      </w:pPr>
      <w:r w:rsidRPr="006A110D">
        <w:rPr>
          <w:rFonts w:ascii="Tahoma" w:hAnsi="Tahoma" w:cs="Tahoma"/>
        </w:rPr>
        <w:t>Develop a user-friendly Tax Calculator System.</w:t>
      </w:r>
    </w:p>
    <w:p w14:paraId="401E62FF" w14:textId="77777777" w:rsidR="006A110D" w:rsidRPr="006A110D" w:rsidRDefault="006A110D" w:rsidP="006A110D">
      <w:pPr>
        <w:numPr>
          <w:ilvl w:val="0"/>
          <w:numId w:val="12"/>
        </w:numPr>
        <w:rPr>
          <w:rFonts w:ascii="Tahoma" w:hAnsi="Tahoma" w:cs="Tahoma"/>
        </w:rPr>
      </w:pPr>
      <w:r w:rsidRPr="006A110D">
        <w:rPr>
          <w:rFonts w:ascii="Tahoma" w:hAnsi="Tahoma" w:cs="Tahoma"/>
        </w:rPr>
        <w:t>Accurately calculate individual tax obligations based on annual income.</w:t>
      </w:r>
    </w:p>
    <w:p w14:paraId="68C8AB4C" w14:textId="77777777" w:rsidR="006A110D" w:rsidRPr="006A110D" w:rsidRDefault="006A110D" w:rsidP="006A110D">
      <w:pPr>
        <w:numPr>
          <w:ilvl w:val="0"/>
          <w:numId w:val="12"/>
        </w:numPr>
        <w:rPr>
          <w:rFonts w:ascii="Tahoma" w:hAnsi="Tahoma" w:cs="Tahoma"/>
        </w:rPr>
      </w:pPr>
      <w:r w:rsidRPr="006A110D">
        <w:rPr>
          <w:rFonts w:ascii="Tahoma" w:hAnsi="Tahoma" w:cs="Tahoma"/>
        </w:rPr>
        <w:t>Utilize the tax rates provided by SARS for accurate calculations.</w:t>
      </w:r>
    </w:p>
    <w:p w14:paraId="75607A91" w14:textId="77777777" w:rsidR="006A110D" w:rsidRPr="006A110D" w:rsidRDefault="006A110D" w:rsidP="006A110D">
      <w:pPr>
        <w:rPr>
          <w:rFonts w:ascii="Tahoma" w:hAnsi="Tahoma" w:cs="Tahoma"/>
        </w:rPr>
      </w:pPr>
      <w:r w:rsidRPr="006A110D">
        <w:rPr>
          <w:rFonts w:ascii="Tahoma" w:hAnsi="Tahoma" w:cs="Tahoma"/>
        </w:rPr>
        <w:t xml:space="preserve">2. </w:t>
      </w:r>
      <w:r w:rsidRPr="006A110D">
        <w:rPr>
          <w:rFonts w:ascii="Tahoma" w:hAnsi="Tahoma" w:cs="Tahoma"/>
          <w:b/>
          <w:bCs/>
        </w:rPr>
        <w:t>System Design/Requirements Document - System Architecture</w:t>
      </w:r>
    </w:p>
    <w:p w14:paraId="114B0577" w14:textId="77777777" w:rsidR="006A110D" w:rsidRPr="006A110D" w:rsidRDefault="006A110D" w:rsidP="006A110D">
      <w:pPr>
        <w:rPr>
          <w:rFonts w:ascii="Tahoma" w:hAnsi="Tahoma" w:cs="Tahoma"/>
        </w:rPr>
      </w:pPr>
      <w:r w:rsidRPr="006A110D">
        <w:rPr>
          <w:rFonts w:ascii="Tahoma" w:hAnsi="Tahoma" w:cs="Tahoma"/>
          <w:b/>
          <w:bCs/>
        </w:rPr>
        <w:t>2.1 System Overview:</w:t>
      </w:r>
      <w:r w:rsidRPr="006A110D">
        <w:rPr>
          <w:rFonts w:ascii="Tahoma" w:hAnsi="Tahoma" w:cs="Tahoma"/>
        </w:rPr>
        <w:t xml:space="preserve"> The Tax Calculator System will follow a client-server architecture. The client side will consist of a user interface for inputting income details, and the server side will handle the computation of tax obligations based on the provided rates.</w:t>
      </w:r>
    </w:p>
    <w:p w14:paraId="061D5238" w14:textId="77777777" w:rsidR="006A110D" w:rsidRPr="006A110D" w:rsidRDefault="006A110D" w:rsidP="006A110D">
      <w:pPr>
        <w:rPr>
          <w:rFonts w:ascii="Tahoma" w:hAnsi="Tahoma" w:cs="Tahoma"/>
        </w:rPr>
      </w:pPr>
      <w:r w:rsidRPr="006A110D">
        <w:rPr>
          <w:rFonts w:ascii="Tahoma" w:hAnsi="Tahoma" w:cs="Tahoma"/>
          <w:b/>
          <w:bCs/>
        </w:rPr>
        <w:t>2.2 Components:</w:t>
      </w:r>
    </w:p>
    <w:p w14:paraId="2DE7D35C" w14:textId="77777777" w:rsidR="006A110D" w:rsidRPr="006A110D" w:rsidRDefault="006A110D" w:rsidP="006A110D">
      <w:pPr>
        <w:numPr>
          <w:ilvl w:val="0"/>
          <w:numId w:val="13"/>
        </w:numPr>
        <w:rPr>
          <w:rFonts w:ascii="Tahoma" w:hAnsi="Tahoma" w:cs="Tahoma"/>
        </w:rPr>
      </w:pPr>
      <w:r w:rsidRPr="006A110D">
        <w:rPr>
          <w:rFonts w:ascii="Tahoma" w:hAnsi="Tahoma" w:cs="Tahoma"/>
        </w:rPr>
        <w:t>User Interface Module</w:t>
      </w:r>
    </w:p>
    <w:p w14:paraId="31A43FEC" w14:textId="77777777" w:rsidR="006A110D" w:rsidRPr="006A110D" w:rsidRDefault="006A110D" w:rsidP="006A110D">
      <w:pPr>
        <w:numPr>
          <w:ilvl w:val="0"/>
          <w:numId w:val="13"/>
        </w:numPr>
        <w:rPr>
          <w:rFonts w:ascii="Tahoma" w:hAnsi="Tahoma" w:cs="Tahoma"/>
        </w:rPr>
      </w:pPr>
      <w:r w:rsidRPr="006A110D">
        <w:rPr>
          <w:rFonts w:ascii="Tahoma" w:hAnsi="Tahoma" w:cs="Tahoma"/>
        </w:rPr>
        <w:t>Tax Calculation Module</w:t>
      </w:r>
    </w:p>
    <w:p w14:paraId="05350FDD" w14:textId="77777777" w:rsidR="006A110D" w:rsidRPr="006A110D" w:rsidRDefault="006A110D" w:rsidP="006A110D">
      <w:pPr>
        <w:numPr>
          <w:ilvl w:val="0"/>
          <w:numId w:val="13"/>
        </w:numPr>
        <w:rPr>
          <w:rFonts w:ascii="Tahoma" w:hAnsi="Tahoma" w:cs="Tahoma"/>
        </w:rPr>
      </w:pPr>
      <w:r w:rsidRPr="006A110D">
        <w:rPr>
          <w:rFonts w:ascii="Tahoma" w:hAnsi="Tahoma" w:cs="Tahoma"/>
        </w:rPr>
        <w:t>Database (for storing tax rates)</w:t>
      </w:r>
    </w:p>
    <w:p w14:paraId="5FAE3D91" w14:textId="77777777" w:rsidR="006A110D" w:rsidRPr="006A110D" w:rsidRDefault="006A110D" w:rsidP="006A110D">
      <w:pPr>
        <w:rPr>
          <w:rFonts w:ascii="Tahoma" w:hAnsi="Tahoma" w:cs="Tahoma"/>
        </w:rPr>
      </w:pPr>
      <w:r w:rsidRPr="006A110D">
        <w:rPr>
          <w:rFonts w:ascii="Tahoma" w:hAnsi="Tahoma" w:cs="Tahoma"/>
          <w:b/>
          <w:bCs/>
        </w:rPr>
        <w:t>2.3 Data Flow:</w:t>
      </w:r>
    </w:p>
    <w:p w14:paraId="3A7CCAED" w14:textId="77777777" w:rsidR="006A110D" w:rsidRPr="006A110D" w:rsidRDefault="006A110D" w:rsidP="006A110D">
      <w:pPr>
        <w:numPr>
          <w:ilvl w:val="0"/>
          <w:numId w:val="14"/>
        </w:numPr>
        <w:rPr>
          <w:rFonts w:ascii="Tahoma" w:hAnsi="Tahoma" w:cs="Tahoma"/>
        </w:rPr>
      </w:pPr>
      <w:r w:rsidRPr="006A110D">
        <w:rPr>
          <w:rFonts w:ascii="Tahoma" w:hAnsi="Tahoma" w:cs="Tahoma"/>
        </w:rPr>
        <w:t>User inputs annual income.</w:t>
      </w:r>
    </w:p>
    <w:p w14:paraId="6081CB79" w14:textId="77777777" w:rsidR="006A110D" w:rsidRPr="006A110D" w:rsidRDefault="006A110D" w:rsidP="006A110D">
      <w:pPr>
        <w:numPr>
          <w:ilvl w:val="0"/>
          <w:numId w:val="14"/>
        </w:numPr>
        <w:rPr>
          <w:rFonts w:ascii="Tahoma" w:hAnsi="Tahoma" w:cs="Tahoma"/>
        </w:rPr>
      </w:pPr>
      <w:r w:rsidRPr="006A110D">
        <w:rPr>
          <w:rFonts w:ascii="Tahoma" w:hAnsi="Tahoma" w:cs="Tahoma"/>
        </w:rPr>
        <w:t>User Interface Module sends data to the Tax Calculation Module.</w:t>
      </w:r>
    </w:p>
    <w:p w14:paraId="6E67D7F1" w14:textId="77777777" w:rsidR="006A110D" w:rsidRPr="006A110D" w:rsidRDefault="006A110D" w:rsidP="006A110D">
      <w:pPr>
        <w:numPr>
          <w:ilvl w:val="0"/>
          <w:numId w:val="14"/>
        </w:numPr>
        <w:rPr>
          <w:rFonts w:ascii="Tahoma" w:hAnsi="Tahoma" w:cs="Tahoma"/>
        </w:rPr>
      </w:pPr>
      <w:r w:rsidRPr="006A110D">
        <w:rPr>
          <w:rFonts w:ascii="Tahoma" w:hAnsi="Tahoma" w:cs="Tahoma"/>
        </w:rPr>
        <w:t>Tax Calculation Module retrieves tax rates from the Database.</w:t>
      </w:r>
    </w:p>
    <w:p w14:paraId="20D4237A" w14:textId="77777777" w:rsidR="006A110D" w:rsidRPr="006A110D" w:rsidRDefault="006A110D" w:rsidP="006A110D">
      <w:pPr>
        <w:numPr>
          <w:ilvl w:val="0"/>
          <w:numId w:val="14"/>
        </w:numPr>
        <w:rPr>
          <w:rFonts w:ascii="Tahoma" w:hAnsi="Tahoma" w:cs="Tahoma"/>
        </w:rPr>
      </w:pPr>
      <w:r w:rsidRPr="006A110D">
        <w:rPr>
          <w:rFonts w:ascii="Tahoma" w:hAnsi="Tahoma" w:cs="Tahoma"/>
        </w:rPr>
        <w:t>The module calculates tax obligations and sends the result back to the User Interface Module.</w:t>
      </w:r>
    </w:p>
    <w:p w14:paraId="0561BA98" w14:textId="77777777" w:rsidR="006A110D" w:rsidRPr="006A110D" w:rsidRDefault="006A110D" w:rsidP="006A110D">
      <w:pPr>
        <w:rPr>
          <w:rFonts w:ascii="Tahoma" w:hAnsi="Tahoma" w:cs="Tahoma"/>
        </w:rPr>
      </w:pPr>
      <w:r w:rsidRPr="006A110D">
        <w:rPr>
          <w:rFonts w:ascii="Tahoma" w:hAnsi="Tahoma" w:cs="Tahoma"/>
        </w:rPr>
        <w:t xml:space="preserve">3. </w:t>
      </w:r>
      <w:r w:rsidRPr="006A110D">
        <w:rPr>
          <w:rFonts w:ascii="Tahoma" w:hAnsi="Tahoma" w:cs="Tahoma"/>
          <w:b/>
          <w:bCs/>
        </w:rPr>
        <w:t>System Design/Requirements Document - Functional Requirements</w:t>
      </w:r>
    </w:p>
    <w:p w14:paraId="11400056" w14:textId="77777777" w:rsidR="006A110D" w:rsidRPr="006A110D" w:rsidRDefault="006A110D" w:rsidP="006A110D">
      <w:pPr>
        <w:rPr>
          <w:rFonts w:ascii="Tahoma" w:hAnsi="Tahoma" w:cs="Tahoma"/>
        </w:rPr>
      </w:pPr>
      <w:r w:rsidRPr="006A110D">
        <w:rPr>
          <w:rFonts w:ascii="Tahoma" w:hAnsi="Tahoma" w:cs="Tahoma"/>
          <w:b/>
          <w:bCs/>
        </w:rPr>
        <w:t>3.1 User Input:</w:t>
      </w:r>
    </w:p>
    <w:p w14:paraId="5F598FAC" w14:textId="77777777" w:rsidR="006A110D" w:rsidRPr="006A110D" w:rsidRDefault="006A110D" w:rsidP="006A110D">
      <w:pPr>
        <w:numPr>
          <w:ilvl w:val="0"/>
          <w:numId w:val="15"/>
        </w:numPr>
        <w:rPr>
          <w:rFonts w:ascii="Tahoma" w:hAnsi="Tahoma" w:cs="Tahoma"/>
        </w:rPr>
      </w:pPr>
      <w:r w:rsidRPr="006A110D">
        <w:rPr>
          <w:rFonts w:ascii="Tahoma" w:hAnsi="Tahoma" w:cs="Tahoma"/>
        </w:rPr>
        <w:t>The system shall provide a user interface for individuals to input their annual income.</w:t>
      </w:r>
    </w:p>
    <w:p w14:paraId="09E9AEAD" w14:textId="77777777" w:rsidR="006A110D" w:rsidRPr="006A110D" w:rsidRDefault="006A110D" w:rsidP="006A110D">
      <w:pPr>
        <w:numPr>
          <w:ilvl w:val="0"/>
          <w:numId w:val="15"/>
        </w:numPr>
        <w:rPr>
          <w:rFonts w:ascii="Tahoma" w:hAnsi="Tahoma" w:cs="Tahoma"/>
        </w:rPr>
      </w:pPr>
      <w:r w:rsidRPr="006A110D">
        <w:rPr>
          <w:rFonts w:ascii="Tahoma" w:hAnsi="Tahoma" w:cs="Tahoma"/>
        </w:rPr>
        <w:t>The system shall validate and handle erroneous inputs.</w:t>
      </w:r>
    </w:p>
    <w:p w14:paraId="64DED99E" w14:textId="77777777" w:rsidR="006A110D" w:rsidRPr="006A110D" w:rsidRDefault="006A110D" w:rsidP="006A110D">
      <w:pPr>
        <w:rPr>
          <w:rFonts w:ascii="Tahoma" w:hAnsi="Tahoma" w:cs="Tahoma"/>
        </w:rPr>
      </w:pPr>
      <w:r w:rsidRPr="006A110D">
        <w:rPr>
          <w:rFonts w:ascii="Tahoma" w:hAnsi="Tahoma" w:cs="Tahoma"/>
          <w:b/>
          <w:bCs/>
        </w:rPr>
        <w:t>3.2 Tax Calculation:</w:t>
      </w:r>
    </w:p>
    <w:p w14:paraId="544F7A22" w14:textId="77777777" w:rsidR="006A110D" w:rsidRPr="006A110D" w:rsidRDefault="006A110D" w:rsidP="006A110D">
      <w:pPr>
        <w:numPr>
          <w:ilvl w:val="0"/>
          <w:numId w:val="16"/>
        </w:numPr>
        <w:rPr>
          <w:rFonts w:ascii="Tahoma" w:hAnsi="Tahoma" w:cs="Tahoma"/>
        </w:rPr>
      </w:pPr>
      <w:r w:rsidRPr="006A110D">
        <w:rPr>
          <w:rFonts w:ascii="Tahoma" w:hAnsi="Tahoma" w:cs="Tahoma"/>
        </w:rPr>
        <w:t>The system shall retrieve tax rates from the database based on the user's income.</w:t>
      </w:r>
    </w:p>
    <w:p w14:paraId="080D4E3C" w14:textId="77777777" w:rsidR="006A110D" w:rsidRPr="006A110D" w:rsidRDefault="006A110D" w:rsidP="006A110D">
      <w:pPr>
        <w:numPr>
          <w:ilvl w:val="0"/>
          <w:numId w:val="16"/>
        </w:numPr>
        <w:rPr>
          <w:rFonts w:ascii="Tahoma" w:hAnsi="Tahoma" w:cs="Tahoma"/>
        </w:rPr>
      </w:pPr>
      <w:r w:rsidRPr="006A110D">
        <w:rPr>
          <w:rFonts w:ascii="Tahoma" w:hAnsi="Tahoma" w:cs="Tahoma"/>
        </w:rPr>
        <w:lastRenderedPageBreak/>
        <w:t>The system shall calculate tax obligations using the provided rates.</w:t>
      </w:r>
    </w:p>
    <w:p w14:paraId="017F0C26" w14:textId="77777777" w:rsidR="006A110D" w:rsidRPr="006A110D" w:rsidRDefault="006A110D" w:rsidP="006A110D">
      <w:pPr>
        <w:rPr>
          <w:rFonts w:ascii="Tahoma" w:hAnsi="Tahoma" w:cs="Tahoma"/>
        </w:rPr>
      </w:pPr>
      <w:r w:rsidRPr="006A110D">
        <w:rPr>
          <w:rFonts w:ascii="Tahoma" w:hAnsi="Tahoma" w:cs="Tahoma"/>
          <w:b/>
          <w:bCs/>
        </w:rPr>
        <w:t>3.3 Results Display:</w:t>
      </w:r>
    </w:p>
    <w:p w14:paraId="0201B1B3" w14:textId="77777777" w:rsidR="006A110D" w:rsidRPr="006A110D" w:rsidRDefault="006A110D" w:rsidP="006A110D">
      <w:pPr>
        <w:numPr>
          <w:ilvl w:val="0"/>
          <w:numId w:val="17"/>
        </w:numPr>
        <w:rPr>
          <w:rFonts w:ascii="Tahoma" w:hAnsi="Tahoma" w:cs="Tahoma"/>
        </w:rPr>
      </w:pPr>
      <w:r w:rsidRPr="006A110D">
        <w:rPr>
          <w:rFonts w:ascii="Tahoma" w:hAnsi="Tahoma" w:cs="Tahoma"/>
        </w:rPr>
        <w:t>The system shall display the calculated tax obligations to the user.</w:t>
      </w:r>
    </w:p>
    <w:p w14:paraId="160AD3BB" w14:textId="77777777" w:rsidR="006A110D" w:rsidRPr="006A110D" w:rsidRDefault="006A110D" w:rsidP="006A110D">
      <w:pPr>
        <w:rPr>
          <w:rFonts w:ascii="Tahoma" w:hAnsi="Tahoma" w:cs="Tahoma"/>
        </w:rPr>
      </w:pPr>
      <w:r w:rsidRPr="006A110D">
        <w:rPr>
          <w:rFonts w:ascii="Tahoma" w:hAnsi="Tahoma" w:cs="Tahoma"/>
        </w:rPr>
        <w:t xml:space="preserve">4. </w:t>
      </w:r>
      <w:r w:rsidRPr="006A110D">
        <w:rPr>
          <w:rFonts w:ascii="Tahoma" w:hAnsi="Tahoma" w:cs="Tahoma"/>
          <w:b/>
          <w:bCs/>
        </w:rPr>
        <w:t>System Design/Requirements Document - Non-functional Requirements</w:t>
      </w:r>
    </w:p>
    <w:p w14:paraId="386978A6" w14:textId="77777777" w:rsidR="006A110D" w:rsidRPr="006A110D" w:rsidRDefault="006A110D" w:rsidP="006A110D">
      <w:pPr>
        <w:rPr>
          <w:rFonts w:ascii="Tahoma" w:hAnsi="Tahoma" w:cs="Tahoma"/>
        </w:rPr>
      </w:pPr>
      <w:r w:rsidRPr="006A110D">
        <w:rPr>
          <w:rFonts w:ascii="Tahoma" w:hAnsi="Tahoma" w:cs="Tahoma"/>
          <w:b/>
          <w:bCs/>
        </w:rPr>
        <w:t>4.1 Performance:</w:t>
      </w:r>
    </w:p>
    <w:p w14:paraId="41463CFA" w14:textId="77777777" w:rsidR="006A110D" w:rsidRPr="006A110D" w:rsidRDefault="006A110D" w:rsidP="006A110D">
      <w:pPr>
        <w:numPr>
          <w:ilvl w:val="0"/>
          <w:numId w:val="18"/>
        </w:numPr>
        <w:rPr>
          <w:rFonts w:ascii="Tahoma" w:hAnsi="Tahoma" w:cs="Tahoma"/>
        </w:rPr>
      </w:pPr>
      <w:r w:rsidRPr="006A110D">
        <w:rPr>
          <w:rFonts w:ascii="Tahoma" w:hAnsi="Tahoma" w:cs="Tahoma"/>
        </w:rPr>
        <w:t>The system shall respond to user inputs within 2 seconds.</w:t>
      </w:r>
    </w:p>
    <w:p w14:paraId="3E9E1BB0" w14:textId="77777777" w:rsidR="006A110D" w:rsidRPr="006A110D" w:rsidRDefault="006A110D" w:rsidP="006A110D">
      <w:pPr>
        <w:numPr>
          <w:ilvl w:val="0"/>
          <w:numId w:val="18"/>
        </w:numPr>
        <w:rPr>
          <w:rFonts w:ascii="Tahoma" w:hAnsi="Tahoma" w:cs="Tahoma"/>
        </w:rPr>
      </w:pPr>
      <w:r w:rsidRPr="006A110D">
        <w:rPr>
          <w:rFonts w:ascii="Tahoma" w:hAnsi="Tahoma" w:cs="Tahoma"/>
        </w:rPr>
        <w:t>The system shall handle up to 10,000 simultaneous users.</w:t>
      </w:r>
    </w:p>
    <w:p w14:paraId="5298F2BF" w14:textId="77777777" w:rsidR="006A110D" w:rsidRPr="006A110D" w:rsidRDefault="006A110D" w:rsidP="006A110D">
      <w:pPr>
        <w:rPr>
          <w:rFonts w:ascii="Tahoma" w:hAnsi="Tahoma" w:cs="Tahoma"/>
        </w:rPr>
      </w:pPr>
      <w:r w:rsidRPr="006A110D">
        <w:rPr>
          <w:rFonts w:ascii="Tahoma" w:hAnsi="Tahoma" w:cs="Tahoma"/>
          <w:b/>
          <w:bCs/>
        </w:rPr>
        <w:t>4.2 Security:</w:t>
      </w:r>
    </w:p>
    <w:p w14:paraId="50A571FC" w14:textId="77777777" w:rsidR="006A110D" w:rsidRPr="006A110D" w:rsidRDefault="006A110D" w:rsidP="006A110D">
      <w:pPr>
        <w:numPr>
          <w:ilvl w:val="0"/>
          <w:numId w:val="19"/>
        </w:numPr>
        <w:rPr>
          <w:rFonts w:ascii="Tahoma" w:hAnsi="Tahoma" w:cs="Tahoma"/>
        </w:rPr>
      </w:pPr>
      <w:r w:rsidRPr="006A110D">
        <w:rPr>
          <w:rFonts w:ascii="Tahoma" w:hAnsi="Tahoma" w:cs="Tahoma"/>
        </w:rPr>
        <w:t>User data, including income details, shall be encrypted during transmission.</w:t>
      </w:r>
    </w:p>
    <w:p w14:paraId="7612C043" w14:textId="77777777" w:rsidR="006A110D" w:rsidRPr="006A110D" w:rsidRDefault="006A110D" w:rsidP="006A110D">
      <w:pPr>
        <w:numPr>
          <w:ilvl w:val="0"/>
          <w:numId w:val="19"/>
        </w:numPr>
        <w:rPr>
          <w:rFonts w:ascii="Tahoma" w:hAnsi="Tahoma" w:cs="Tahoma"/>
        </w:rPr>
      </w:pPr>
      <w:r w:rsidRPr="006A110D">
        <w:rPr>
          <w:rFonts w:ascii="Tahoma" w:hAnsi="Tahoma" w:cs="Tahoma"/>
        </w:rPr>
        <w:t>Access to the tax rate database shall be restricted to authorized personnel.</w:t>
      </w:r>
    </w:p>
    <w:p w14:paraId="4866C3E0" w14:textId="77777777" w:rsidR="006A110D" w:rsidRPr="006A110D" w:rsidRDefault="006A110D" w:rsidP="006A110D">
      <w:pPr>
        <w:rPr>
          <w:rFonts w:ascii="Tahoma" w:hAnsi="Tahoma" w:cs="Tahoma"/>
        </w:rPr>
      </w:pPr>
      <w:r w:rsidRPr="006A110D">
        <w:rPr>
          <w:rFonts w:ascii="Tahoma" w:hAnsi="Tahoma" w:cs="Tahoma"/>
        </w:rPr>
        <w:t xml:space="preserve">5. </w:t>
      </w:r>
      <w:r w:rsidRPr="006A110D">
        <w:rPr>
          <w:rFonts w:ascii="Tahoma" w:hAnsi="Tahoma" w:cs="Tahoma"/>
          <w:b/>
          <w:bCs/>
        </w:rPr>
        <w:t>System Design/Requirements Document - User Interface Design</w:t>
      </w:r>
    </w:p>
    <w:p w14:paraId="297533D4" w14:textId="77777777" w:rsidR="006A110D" w:rsidRPr="006A110D" w:rsidRDefault="006A110D" w:rsidP="006A110D">
      <w:pPr>
        <w:rPr>
          <w:rFonts w:ascii="Tahoma" w:hAnsi="Tahoma" w:cs="Tahoma"/>
        </w:rPr>
      </w:pPr>
      <w:r w:rsidRPr="006A110D">
        <w:rPr>
          <w:rFonts w:ascii="Tahoma" w:hAnsi="Tahoma" w:cs="Tahoma"/>
          <w:b/>
          <w:bCs/>
        </w:rPr>
        <w:t>5.1 Input Form:</w:t>
      </w:r>
    </w:p>
    <w:p w14:paraId="1052227C" w14:textId="77777777" w:rsidR="006A110D" w:rsidRPr="006A110D" w:rsidRDefault="006A110D" w:rsidP="006A110D">
      <w:pPr>
        <w:numPr>
          <w:ilvl w:val="0"/>
          <w:numId w:val="20"/>
        </w:numPr>
        <w:rPr>
          <w:rFonts w:ascii="Tahoma" w:hAnsi="Tahoma" w:cs="Tahoma"/>
        </w:rPr>
      </w:pPr>
      <w:r w:rsidRPr="006A110D">
        <w:rPr>
          <w:rFonts w:ascii="Tahoma" w:hAnsi="Tahoma" w:cs="Tahoma"/>
        </w:rPr>
        <w:t>The User Interface Module shall provide a clear and intuitive form for users to input their annual income.</w:t>
      </w:r>
    </w:p>
    <w:p w14:paraId="3A01BA0D" w14:textId="77777777" w:rsidR="006A110D" w:rsidRPr="006A110D" w:rsidRDefault="006A110D" w:rsidP="006A110D">
      <w:pPr>
        <w:rPr>
          <w:rFonts w:ascii="Tahoma" w:hAnsi="Tahoma" w:cs="Tahoma"/>
        </w:rPr>
      </w:pPr>
      <w:r w:rsidRPr="006A110D">
        <w:rPr>
          <w:rFonts w:ascii="Tahoma" w:hAnsi="Tahoma" w:cs="Tahoma"/>
          <w:b/>
          <w:bCs/>
        </w:rPr>
        <w:t>5.2 Results Display:</w:t>
      </w:r>
    </w:p>
    <w:p w14:paraId="6F4B57BE" w14:textId="77777777" w:rsidR="006A110D" w:rsidRPr="006A110D" w:rsidRDefault="006A110D" w:rsidP="006A110D">
      <w:pPr>
        <w:numPr>
          <w:ilvl w:val="0"/>
          <w:numId w:val="21"/>
        </w:numPr>
        <w:rPr>
          <w:rFonts w:ascii="Tahoma" w:hAnsi="Tahoma" w:cs="Tahoma"/>
        </w:rPr>
      </w:pPr>
      <w:r w:rsidRPr="006A110D">
        <w:rPr>
          <w:rFonts w:ascii="Tahoma" w:hAnsi="Tahoma" w:cs="Tahoma"/>
        </w:rPr>
        <w:t>The system shall display the calculated tax obligations in a clear and understandable format.</w:t>
      </w:r>
    </w:p>
    <w:p w14:paraId="3871F7C1" w14:textId="77777777" w:rsidR="006A110D" w:rsidRPr="006A110D" w:rsidRDefault="006A110D" w:rsidP="006A110D">
      <w:pPr>
        <w:rPr>
          <w:rFonts w:ascii="Tahoma" w:hAnsi="Tahoma" w:cs="Tahoma"/>
        </w:rPr>
      </w:pPr>
      <w:r w:rsidRPr="006A110D">
        <w:rPr>
          <w:rFonts w:ascii="Tahoma" w:hAnsi="Tahoma" w:cs="Tahoma"/>
          <w:b/>
          <w:bCs/>
        </w:rPr>
        <w:t>5.3 Error Handling:</w:t>
      </w:r>
    </w:p>
    <w:p w14:paraId="073A77F7" w14:textId="77777777" w:rsidR="006A110D" w:rsidRPr="006A110D" w:rsidRDefault="006A110D" w:rsidP="006A110D">
      <w:pPr>
        <w:numPr>
          <w:ilvl w:val="0"/>
          <w:numId w:val="22"/>
        </w:numPr>
        <w:rPr>
          <w:rFonts w:ascii="Tahoma" w:hAnsi="Tahoma" w:cs="Tahoma"/>
        </w:rPr>
      </w:pPr>
      <w:r w:rsidRPr="006A110D">
        <w:rPr>
          <w:rFonts w:ascii="Tahoma" w:hAnsi="Tahoma" w:cs="Tahoma"/>
        </w:rPr>
        <w:t>The system shall provide meaningful error messages for incorrect inputs.</w:t>
      </w:r>
    </w:p>
    <w:p w14:paraId="6918F1D4" w14:textId="77777777" w:rsidR="006A110D" w:rsidRPr="006A110D" w:rsidRDefault="006A110D" w:rsidP="006A110D">
      <w:pPr>
        <w:rPr>
          <w:rFonts w:ascii="Tahoma" w:hAnsi="Tahoma" w:cs="Tahoma"/>
        </w:rPr>
      </w:pPr>
      <w:r w:rsidRPr="006A110D">
        <w:rPr>
          <w:rFonts w:ascii="Tahoma" w:hAnsi="Tahoma" w:cs="Tahoma"/>
        </w:rPr>
        <w:t>Conclusion:</w:t>
      </w:r>
    </w:p>
    <w:p w14:paraId="7D024D92" w14:textId="77777777" w:rsidR="006A110D" w:rsidRPr="006A110D" w:rsidRDefault="006A110D" w:rsidP="006A110D">
      <w:pPr>
        <w:rPr>
          <w:rFonts w:ascii="Tahoma" w:hAnsi="Tahoma" w:cs="Tahoma"/>
        </w:rPr>
      </w:pPr>
      <w:r w:rsidRPr="006A110D">
        <w:rPr>
          <w:rFonts w:ascii="Tahoma" w:hAnsi="Tahoma" w:cs="Tahoma"/>
        </w:rPr>
        <w:t>This System Design/Requirements Document outlines the key aspects of the Tax Calculator System, ensuring accurate tax calculations based on individual annual incomes. The following stages will involve detailed design, implementation, testing, and maintenance, adhering to the Waterfall Model's structured approach.</w:t>
      </w:r>
    </w:p>
    <w:p w14:paraId="39FC976A" w14:textId="77777777" w:rsidR="000D6B23" w:rsidRDefault="000D6B23">
      <w:pPr>
        <w:rPr>
          <w:rFonts w:ascii="Tahoma" w:hAnsi="Tahoma" w:cs="Tahoma"/>
        </w:rPr>
      </w:pPr>
    </w:p>
    <w:p w14:paraId="0745343F" w14:textId="77777777" w:rsidR="006A110D" w:rsidRDefault="006A110D">
      <w:pPr>
        <w:rPr>
          <w:rFonts w:ascii="Tahoma" w:hAnsi="Tahoma" w:cs="Tahoma"/>
        </w:rPr>
      </w:pPr>
    </w:p>
    <w:p w14:paraId="23BDCAAE"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Is SDLC?</w:t>
      </w:r>
    </w:p>
    <w:p w14:paraId="43154C81" w14:textId="77777777" w:rsidR="006A110D" w:rsidRPr="006A110D" w:rsidRDefault="006A110D" w:rsidP="006A110D">
      <w:pPr>
        <w:numPr>
          <w:ilvl w:val="1"/>
          <w:numId w:val="23"/>
        </w:numPr>
        <w:rPr>
          <w:rFonts w:ascii="Tahoma" w:hAnsi="Tahoma" w:cs="Tahoma"/>
        </w:rPr>
      </w:pPr>
      <w:r w:rsidRPr="006A110D">
        <w:rPr>
          <w:rFonts w:ascii="Tahoma" w:hAnsi="Tahoma" w:cs="Tahoma"/>
        </w:rPr>
        <w:t>SDLC stands for Software Development Life Cycle. It is a systematic process for building software that ensures the quality and correctness of the software built. SDLC involves a series of phases, each with defined activities, to guide the development and maintenance of software.</w:t>
      </w:r>
    </w:p>
    <w:p w14:paraId="2324BBCB" w14:textId="77777777" w:rsidR="006A110D" w:rsidRPr="006A110D" w:rsidRDefault="006A110D" w:rsidP="006A110D">
      <w:pPr>
        <w:numPr>
          <w:ilvl w:val="0"/>
          <w:numId w:val="23"/>
        </w:numPr>
        <w:rPr>
          <w:rFonts w:ascii="Tahoma" w:hAnsi="Tahoma" w:cs="Tahoma"/>
        </w:rPr>
      </w:pPr>
      <w:r w:rsidRPr="006A110D">
        <w:rPr>
          <w:rFonts w:ascii="Tahoma" w:hAnsi="Tahoma" w:cs="Tahoma"/>
          <w:b/>
          <w:bCs/>
        </w:rPr>
        <w:t>Name five Models used in SDLC:</w:t>
      </w:r>
    </w:p>
    <w:p w14:paraId="534526CC" w14:textId="77777777" w:rsidR="006A110D" w:rsidRPr="006A110D" w:rsidRDefault="006A110D" w:rsidP="006A110D">
      <w:pPr>
        <w:numPr>
          <w:ilvl w:val="1"/>
          <w:numId w:val="23"/>
        </w:numPr>
        <w:rPr>
          <w:rFonts w:ascii="Tahoma" w:hAnsi="Tahoma" w:cs="Tahoma"/>
        </w:rPr>
      </w:pPr>
      <w:r w:rsidRPr="006A110D">
        <w:rPr>
          <w:rFonts w:ascii="Tahoma" w:hAnsi="Tahoma" w:cs="Tahoma"/>
        </w:rPr>
        <w:t>a. Waterfall Model</w:t>
      </w:r>
    </w:p>
    <w:p w14:paraId="1EEE47F6" w14:textId="77777777" w:rsidR="006A110D" w:rsidRPr="006A110D" w:rsidRDefault="006A110D" w:rsidP="006A110D">
      <w:pPr>
        <w:numPr>
          <w:ilvl w:val="1"/>
          <w:numId w:val="23"/>
        </w:numPr>
        <w:rPr>
          <w:rFonts w:ascii="Tahoma" w:hAnsi="Tahoma" w:cs="Tahoma"/>
        </w:rPr>
      </w:pPr>
      <w:r w:rsidRPr="006A110D">
        <w:rPr>
          <w:rFonts w:ascii="Tahoma" w:hAnsi="Tahoma" w:cs="Tahoma"/>
        </w:rPr>
        <w:t>b. Agile Model</w:t>
      </w:r>
    </w:p>
    <w:p w14:paraId="364B78C4" w14:textId="77777777" w:rsidR="006A110D" w:rsidRPr="006A110D" w:rsidRDefault="006A110D" w:rsidP="006A110D">
      <w:pPr>
        <w:numPr>
          <w:ilvl w:val="1"/>
          <w:numId w:val="23"/>
        </w:numPr>
        <w:rPr>
          <w:rFonts w:ascii="Tahoma" w:hAnsi="Tahoma" w:cs="Tahoma"/>
        </w:rPr>
      </w:pPr>
      <w:r w:rsidRPr="006A110D">
        <w:rPr>
          <w:rFonts w:ascii="Tahoma" w:hAnsi="Tahoma" w:cs="Tahoma"/>
        </w:rPr>
        <w:lastRenderedPageBreak/>
        <w:t>c. V-Model</w:t>
      </w:r>
    </w:p>
    <w:p w14:paraId="0864CD39" w14:textId="77777777" w:rsidR="006A110D" w:rsidRPr="006A110D" w:rsidRDefault="006A110D" w:rsidP="006A110D">
      <w:pPr>
        <w:numPr>
          <w:ilvl w:val="1"/>
          <w:numId w:val="23"/>
        </w:numPr>
        <w:rPr>
          <w:rFonts w:ascii="Tahoma" w:hAnsi="Tahoma" w:cs="Tahoma"/>
        </w:rPr>
      </w:pPr>
      <w:r w:rsidRPr="006A110D">
        <w:rPr>
          <w:rFonts w:ascii="Tahoma" w:hAnsi="Tahoma" w:cs="Tahoma"/>
        </w:rPr>
        <w:t>d. Spiral Model</w:t>
      </w:r>
    </w:p>
    <w:p w14:paraId="1E21CB44" w14:textId="77777777" w:rsidR="006A110D" w:rsidRPr="006A110D" w:rsidRDefault="006A110D" w:rsidP="006A110D">
      <w:pPr>
        <w:numPr>
          <w:ilvl w:val="1"/>
          <w:numId w:val="23"/>
        </w:numPr>
        <w:rPr>
          <w:rFonts w:ascii="Tahoma" w:hAnsi="Tahoma" w:cs="Tahoma"/>
        </w:rPr>
      </w:pPr>
      <w:r w:rsidRPr="006A110D">
        <w:rPr>
          <w:rFonts w:ascii="Tahoma" w:hAnsi="Tahoma" w:cs="Tahoma"/>
        </w:rPr>
        <w:t>e. Incremental Model</w:t>
      </w:r>
    </w:p>
    <w:p w14:paraId="117FB517" w14:textId="77777777" w:rsidR="006A110D" w:rsidRPr="006A110D" w:rsidRDefault="006A110D" w:rsidP="006A110D">
      <w:pPr>
        <w:numPr>
          <w:ilvl w:val="0"/>
          <w:numId w:val="23"/>
        </w:numPr>
        <w:rPr>
          <w:rFonts w:ascii="Tahoma" w:hAnsi="Tahoma" w:cs="Tahoma"/>
        </w:rPr>
      </w:pPr>
      <w:r w:rsidRPr="006A110D">
        <w:rPr>
          <w:rFonts w:ascii="Tahoma" w:hAnsi="Tahoma" w:cs="Tahoma"/>
          <w:b/>
          <w:bCs/>
        </w:rPr>
        <w:t>Explain Phases of the waterfall model:</w:t>
      </w:r>
    </w:p>
    <w:p w14:paraId="6B52EE79"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a. </w:t>
      </w:r>
      <w:r w:rsidRPr="006A110D">
        <w:rPr>
          <w:rFonts w:ascii="Tahoma" w:hAnsi="Tahoma" w:cs="Tahoma"/>
          <w:b/>
          <w:bCs/>
        </w:rPr>
        <w:t>Requirements Gathering and Analysis:</w:t>
      </w:r>
      <w:r w:rsidRPr="006A110D">
        <w:rPr>
          <w:rFonts w:ascii="Tahoma" w:hAnsi="Tahoma" w:cs="Tahoma"/>
        </w:rPr>
        <w:t xml:space="preserve"> Understanding and defining the project requirements.</w:t>
      </w:r>
    </w:p>
    <w:p w14:paraId="67937DDB"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b. </w:t>
      </w:r>
      <w:r w:rsidRPr="006A110D">
        <w:rPr>
          <w:rFonts w:ascii="Tahoma" w:hAnsi="Tahoma" w:cs="Tahoma"/>
          <w:b/>
          <w:bCs/>
        </w:rPr>
        <w:t>System Design:</w:t>
      </w:r>
      <w:r w:rsidRPr="006A110D">
        <w:rPr>
          <w:rFonts w:ascii="Tahoma" w:hAnsi="Tahoma" w:cs="Tahoma"/>
        </w:rPr>
        <w:t xml:space="preserve"> Creating an architecture for the system based on requirements.</w:t>
      </w:r>
    </w:p>
    <w:p w14:paraId="20503BF6"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c. </w:t>
      </w:r>
      <w:r w:rsidRPr="006A110D">
        <w:rPr>
          <w:rFonts w:ascii="Tahoma" w:hAnsi="Tahoma" w:cs="Tahoma"/>
          <w:b/>
          <w:bCs/>
        </w:rPr>
        <w:t>Implementation (Coding):</w:t>
      </w:r>
      <w:r w:rsidRPr="006A110D">
        <w:rPr>
          <w:rFonts w:ascii="Tahoma" w:hAnsi="Tahoma" w:cs="Tahoma"/>
        </w:rPr>
        <w:t xml:space="preserve"> Writing code based on the design specifications.</w:t>
      </w:r>
    </w:p>
    <w:p w14:paraId="41191A71"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d. </w:t>
      </w:r>
      <w:r w:rsidRPr="006A110D">
        <w:rPr>
          <w:rFonts w:ascii="Tahoma" w:hAnsi="Tahoma" w:cs="Tahoma"/>
          <w:b/>
          <w:bCs/>
        </w:rPr>
        <w:t>Testing:</w:t>
      </w:r>
      <w:r w:rsidRPr="006A110D">
        <w:rPr>
          <w:rFonts w:ascii="Tahoma" w:hAnsi="Tahoma" w:cs="Tahoma"/>
        </w:rPr>
        <w:t xml:space="preserve"> Verifying that the software works as intended.</w:t>
      </w:r>
    </w:p>
    <w:p w14:paraId="7B18453A"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e. </w:t>
      </w:r>
      <w:r w:rsidRPr="006A110D">
        <w:rPr>
          <w:rFonts w:ascii="Tahoma" w:hAnsi="Tahoma" w:cs="Tahoma"/>
          <w:b/>
          <w:bCs/>
        </w:rPr>
        <w:t>Deployment (Installation):</w:t>
      </w:r>
      <w:r w:rsidRPr="006A110D">
        <w:rPr>
          <w:rFonts w:ascii="Tahoma" w:hAnsi="Tahoma" w:cs="Tahoma"/>
        </w:rPr>
        <w:t xml:space="preserve"> Deploying the software for use.</w:t>
      </w:r>
    </w:p>
    <w:p w14:paraId="6D24BCA7"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f. </w:t>
      </w:r>
      <w:r w:rsidRPr="006A110D">
        <w:rPr>
          <w:rFonts w:ascii="Tahoma" w:hAnsi="Tahoma" w:cs="Tahoma"/>
          <w:b/>
          <w:bCs/>
        </w:rPr>
        <w:t>Maintenance:</w:t>
      </w:r>
      <w:r w:rsidRPr="006A110D">
        <w:rPr>
          <w:rFonts w:ascii="Tahoma" w:hAnsi="Tahoma" w:cs="Tahoma"/>
        </w:rPr>
        <w:t xml:space="preserve"> Regular updates and bug fixes.</w:t>
      </w:r>
    </w:p>
    <w:p w14:paraId="356632CD" w14:textId="77777777" w:rsidR="006A110D" w:rsidRPr="006A110D" w:rsidRDefault="006A110D" w:rsidP="006A110D">
      <w:pPr>
        <w:numPr>
          <w:ilvl w:val="0"/>
          <w:numId w:val="23"/>
        </w:numPr>
        <w:rPr>
          <w:rFonts w:ascii="Tahoma" w:hAnsi="Tahoma" w:cs="Tahoma"/>
        </w:rPr>
      </w:pPr>
      <w:r w:rsidRPr="006A110D">
        <w:rPr>
          <w:rFonts w:ascii="Tahoma" w:hAnsi="Tahoma" w:cs="Tahoma"/>
          <w:b/>
          <w:bCs/>
        </w:rPr>
        <w:t xml:space="preserve">States the importance of Design </w:t>
      </w:r>
      <w:proofErr w:type="gramStart"/>
      <w:r w:rsidRPr="006A110D">
        <w:rPr>
          <w:rFonts w:ascii="Tahoma" w:hAnsi="Tahoma" w:cs="Tahoma"/>
          <w:b/>
          <w:bCs/>
        </w:rPr>
        <w:t>phase?</w:t>
      </w:r>
      <w:proofErr w:type="gramEnd"/>
    </w:p>
    <w:p w14:paraId="2CB7BE1D" w14:textId="77777777" w:rsidR="006A110D" w:rsidRPr="006A110D" w:rsidRDefault="006A110D" w:rsidP="006A110D">
      <w:pPr>
        <w:numPr>
          <w:ilvl w:val="1"/>
          <w:numId w:val="23"/>
        </w:numPr>
        <w:rPr>
          <w:rFonts w:ascii="Tahoma" w:hAnsi="Tahoma" w:cs="Tahoma"/>
        </w:rPr>
      </w:pPr>
      <w:r w:rsidRPr="006A110D">
        <w:rPr>
          <w:rFonts w:ascii="Tahoma" w:hAnsi="Tahoma" w:cs="Tahoma"/>
        </w:rPr>
        <w:t>The design phase is crucial as it defines how the system will operate, addressing issues such as architecture, data flow, and user interfaces. It serves as a blueprint for developers and ensures that the subsequent implementation phase aligns with the overall project objectives.</w:t>
      </w:r>
    </w:p>
    <w:p w14:paraId="200517A2"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are the tasks performed in Coding phase?</w:t>
      </w:r>
    </w:p>
    <w:p w14:paraId="7E68650F" w14:textId="77777777" w:rsidR="006A110D" w:rsidRPr="006A110D" w:rsidRDefault="006A110D" w:rsidP="006A110D">
      <w:pPr>
        <w:numPr>
          <w:ilvl w:val="1"/>
          <w:numId w:val="23"/>
        </w:numPr>
        <w:rPr>
          <w:rFonts w:ascii="Tahoma" w:hAnsi="Tahoma" w:cs="Tahoma"/>
        </w:rPr>
      </w:pPr>
      <w:r w:rsidRPr="006A110D">
        <w:rPr>
          <w:rFonts w:ascii="Tahoma" w:hAnsi="Tahoma" w:cs="Tahoma"/>
        </w:rPr>
        <w:t>In the coding phase, programmers write code according to the design specifications. Tasks include:</w:t>
      </w:r>
    </w:p>
    <w:p w14:paraId="05F9EE08" w14:textId="77777777" w:rsidR="006A110D" w:rsidRPr="006A110D" w:rsidRDefault="006A110D" w:rsidP="006A110D">
      <w:pPr>
        <w:numPr>
          <w:ilvl w:val="2"/>
          <w:numId w:val="23"/>
        </w:numPr>
        <w:rPr>
          <w:rFonts w:ascii="Tahoma" w:hAnsi="Tahoma" w:cs="Tahoma"/>
        </w:rPr>
      </w:pPr>
      <w:r w:rsidRPr="006A110D">
        <w:rPr>
          <w:rFonts w:ascii="Tahoma" w:hAnsi="Tahoma" w:cs="Tahoma"/>
        </w:rPr>
        <w:t>Translating design documentation into source code.</w:t>
      </w:r>
    </w:p>
    <w:p w14:paraId="602D6CDD" w14:textId="77777777" w:rsidR="006A110D" w:rsidRPr="006A110D" w:rsidRDefault="006A110D" w:rsidP="006A110D">
      <w:pPr>
        <w:numPr>
          <w:ilvl w:val="2"/>
          <w:numId w:val="23"/>
        </w:numPr>
        <w:rPr>
          <w:rFonts w:ascii="Tahoma" w:hAnsi="Tahoma" w:cs="Tahoma"/>
        </w:rPr>
      </w:pPr>
      <w:r w:rsidRPr="006A110D">
        <w:rPr>
          <w:rFonts w:ascii="Tahoma" w:hAnsi="Tahoma" w:cs="Tahoma"/>
        </w:rPr>
        <w:t>Ensuring code readability and maintainability.</w:t>
      </w:r>
    </w:p>
    <w:p w14:paraId="49B650D2" w14:textId="77777777" w:rsidR="006A110D" w:rsidRPr="006A110D" w:rsidRDefault="006A110D" w:rsidP="006A110D">
      <w:pPr>
        <w:numPr>
          <w:ilvl w:val="2"/>
          <w:numId w:val="23"/>
        </w:numPr>
        <w:rPr>
          <w:rFonts w:ascii="Tahoma" w:hAnsi="Tahoma" w:cs="Tahoma"/>
        </w:rPr>
      </w:pPr>
      <w:r w:rsidRPr="006A110D">
        <w:rPr>
          <w:rFonts w:ascii="Tahoma" w:hAnsi="Tahoma" w:cs="Tahoma"/>
        </w:rPr>
        <w:t>Debugging and fixing errors.</w:t>
      </w:r>
    </w:p>
    <w:p w14:paraId="72476FC3" w14:textId="77777777" w:rsidR="006A110D" w:rsidRPr="006A110D" w:rsidRDefault="006A110D" w:rsidP="006A110D">
      <w:pPr>
        <w:numPr>
          <w:ilvl w:val="2"/>
          <w:numId w:val="23"/>
        </w:numPr>
        <w:rPr>
          <w:rFonts w:ascii="Tahoma" w:hAnsi="Tahoma" w:cs="Tahoma"/>
        </w:rPr>
      </w:pPr>
      <w:r w:rsidRPr="006A110D">
        <w:rPr>
          <w:rFonts w:ascii="Tahoma" w:hAnsi="Tahoma" w:cs="Tahoma"/>
        </w:rPr>
        <w:t>Integrating code modules.</w:t>
      </w:r>
    </w:p>
    <w:p w14:paraId="39978620"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is a feasibility study?</w:t>
      </w:r>
    </w:p>
    <w:p w14:paraId="05013DE3"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A feasibility study is an assessment of the practicality and viability of a proposed project. It involves </w:t>
      </w:r>
      <w:proofErr w:type="spellStart"/>
      <w:r w:rsidRPr="006A110D">
        <w:rPr>
          <w:rFonts w:ascii="Tahoma" w:hAnsi="Tahoma" w:cs="Tahoma"/>
        </w:rPr>
        <w:t>analyzing</w:t>
      </w:r>
      <w:proofErr w:type="spellEnd"/>
      <w:r w:rsidRPr="006A110D">
        <w:rPr>
          <w:rFonts w:ascii="Tahoma" w:hAnsi="Tahoma" w:cs="Tahoma"/>
        </w:rPr>
        <w:t xml:space="preserve"> various aspects such as technical, economic, legal, and operational to determine whether the project is worth pursuing.</w:t>
      </w:r>
    </w:p>
    <w:p w14:paraId="1BAFF327"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are the Maturity levels in CMM?</w:t>
      </w:r>
    </w:p>
    <w:p w14:paraId="480FCFCC" w14:textId="77777777" w:rsidR="006A110D" w:rsidRPr="006A110D" w:rsidRDefault="006A110D" w:rsidP="006A110D">
      <w:pPr>
        <w:numPr>
          <w:ilvl w:val="1"/>
          <w:numId w:val="23"/>
        </w:numPr>
        <w:rPr>
          <w:rFonts w:ascii="Tahoma" w:hAnsi="Tahoma" w:cs="Tahoma"/>
        </w:rPr>
      </w:pPr>
      <w:r w:rsidRPr="006A110D">
        <w:rPr>
          <w:rFonts w:ascii="Tahoma" w:hAnsi="Tahoma" w:cs="Tahoma"/>
        </w:rPr>
        <w:t>Capability Maturity Model (CMM) has five maturity levels:</w:t>
      </w:r>
    </w:p>
    <w:p w14:paraId="21A39A88" w14:textId="77777777" w:rsidR="006A110D" w:rsidRPr="006A110D" w:rsidRDefault="006A110D" w:rsidP="006A110D">
      <w:pPr>
        <w:numPr>
          <w:ilvl w:val="2"/>
          <w:numId w:val="23"/>
        </w:numPr>
        <w:rPr>
          <w:rFonts w:ascii="Tahoma" w:hAnsi="Tahoma" w:cs="Tahoma"/>
        </w:rPr>
      </w:pPr>
      <w:r w:rsidRPr="006A110D">
        <w:rPr>
          <w:rFonts w:ascii="Tahoma" w:hAnsi="Tahoma" w:cs="Tahoma"/>
        </w:rPr>
        <w:t>Initial</w:t>
      </w:r>
    </w:p>
    <w:p w14:paraId="1C6C0995" w14:textId="77777777" w:rsidR="006A110D" w:rsidRPr="006A110D" w:rsidRDefault="006A110D" w:rsidP="006A110D">
      <w:pPr>
        <w:numPr>
          <w:ilvl w:val="2"/>
          <w:numId w:val="23"/>
        </w:numPr>
        <w:rPr>
          <w:rFonts w:ascii="Tahoma" w:hAnsi="Tahoma" w:cs="Tahoma"/>
        </w:rPr>
      </w:pPr>
      <w:r w:rsidRPr="006A110D">
        <w:rPr>
          <w:rFonts w:ascii="Tahoma" w:hAnsi="Tahoma" w:cs="Tahoma"/>
        </w:rPr>
        <w:t>Managed</w:t>
      </w:r>
    </w:p>
    <w:p w14:paraId="77B8591D" w14:textId="77777777" w:rsidR="006A110D" w:rsidRPr="006A110D" w:rsidRDefault="006A110D" w:rsidP="006A110D">
      <w:pPr>
        <w:numPr>
          <w:ilvl w:val="2"/>
          <w:numId w:val="23"/>
        </w:numPr>
        <w:rPr>
          <w:rFonts w:ascii="Tahoma" w:hAnsi="Tahoma" w:cs="Tahoma"/>
        </w:rPr>
      </w:pPr>
      <w:r w:rsidRPr="006A110D">
        <w:rPr>
          <w:rFonts w:ascii="Tahoma" w:hAnsi="Tahoma" w:cs="Tahoma"/>
        </w:rPr>
        <w:t>Defined</w:t>
      </w:r>
    </w:p>
    <w:p w14:paraId="763FB261" w14:textId="77777777" w:rsidR="006A110D" w:rsidRPr="006A110D" w:rsidRDefault="006A110D" w:rsidP="006A110D">
      <w:pPr>
        <w:numPr>
          <w:ilvl w:val="2"/>
          <w:numId w:val="23"/>
        </w:numPr>
        <w:rPr>
          <w:rFonts w:ascii="Tahoma" w:hAnsi="Tahoma" w:cs="Tahoma"/>
        </w:rPr>
      </w:pPr>
      <w:r w:rsidRPr="006A110D">
        <w:rPr>
          <w:rFonts w:ascii="Tahoma" w:hAnsi="Tahoma" w:cs="Tahoma"/>
        </w:rPr>
        <w:lastRenderedPageBreak/>
        <w:t>Quantitatively Managed</w:t>
      </w:r>
    </w:p>
    <w:p w14:paraId="04AB3565" w14:textId="77777777" w:rsidR="006A110D" w:rsidRPr="006A110D" w:rsidRDefault="006A110D" w:rsidP="006A110D">
      <w:pPr>
        <w:numPr>
          <w:ilvl w:val="2"/>
          <w:numId w:val="23"/>
        </w:numPr>
        <w:rPr>
          <w:rFonts w:ascii="Tahoma" w:hAnsi="Tahoma" w:cs="Tahoma"/>
        </w:rPr>
      </w:pPr>
      <w:r w:rsidRPr="006A110D">
        <w:rPr>
          <w:rFonts w:ascii="Tahoma" w:hAnsi="Tahoma" w:cs="Tahoma"/>
        </w:rPr>
        <w:t>Optimizing</w:t>
      </w:r>
    </w:p>
    <w:p w14:paraId="372C0470" w14:textId="77777777" w:rsidR="006A110D" w:rsidRPr="006A110D" w:rsidRDefault="006A110D" w:rsidP="006A110D">
      <w:pPr>
        <w:numPr>
          <w:ilvl w:val="0"/>
          <w:numId w:val="23"/>
        </w:numPr>
        <w:rPr>
          <w:rFonts w:ascii="Tahoma" w:hAnsi="Tahoma" w:cs="Tahoma"/>
        </w:rPr>
      </w:pPr>
      <w:r w:rsidRPr="006A110D">
        <w:rPr>
          <w:rFonts w:ascii="Tahoma" w:hAnsi="Tahoma" w:cs="Tahoma"/>
          <w:b/>
          <w:bCs/>
        </w:rPr>
        <w:t>Give some benefits of using V model?</w:t>
      </w:r>
    </w:p>
    <w:p w14:paraId="2EB2FEA0" w14:textId="77777777" w:rsidR="006A110D" w:rsidRPr="006A110D" w:rsidRDefault="006A110D" w:rsidP="006A110D">
      <w:pPr>
        <w:numPr>
          <w:ilvl w:val="1"/>
          <w:numId w:val="23"/>
        </w:numPr>
        <w:rPr>
          <w:rFonts w:ascii="Tahoma" w:hAnsi="Tahoma" w:cs="Tahoma"/>
        </w:rPr>
      </w:pPr>
      <w:r w:rsidRPr="006A110D">
        <w:rPr>
          <w:rFonts w:ascii="Tahoma" w:hAnsi="Tahoma" w:cs="Tahoma"/>
        </w:rPr>
        <w:t>a. Early detection of defects.</w:t>
      </w:r>
    </w:p>
    <w:p w14:paraId="23DF13F9" w14:textId="77777777" w:rsidR="006A110D" w:rsidRPr="006A110D" w:rsidRDefault="006A110D" w:rsidP="006A110D">
      <w:pPr>
        <w:numPr>
          <w:ilvl w:val="1"/>
          <w:numId w:val="23"/>
        </w:numPr>
        <w:rPr>
          <w:rFonts w:ascii="Tahoma" w:hAnsi="Tahoma" w:cs="Tahoma"/>
        </w:rPr>
      </w:pPr>
      <w:r w:rsidRPr="006A110D">
        <w:rPr>
          <w:rFonts w:ascii="Tahoma" w:hAnsi="Tahoma" w:cs="Tahoma"/>
        </w:rPr>
        <w:t>b. Clear documentation of requirements and design.</w:t>
      </w:r>
    </w:p>
    <w:p w14:paraId="400DF4C0" w14:textId="77777777" w:rsidR="006A110D" w:rsidRPr="006A110D" w:rsidRDefault="006A110D" w:rsidP="006A110D">
      <w:pPr>
        <w:numPr>
          <w:ilvl w:val="1"/>
          <w:numId w:val="23"/>
        </w:numPr>
        <w:rPr>
          <w:rFonts w:ascii="Tahoma" w:hAnsi="Tahoma" w:cs="Tahoma"/>
        </w:rPr>
      </w:pPr>
      <w:r w:rsidRPr="006A110D">
        <w:rPr>
          <w:rFonts w:ascii="Tahoma" w:hAnsi="Tahoma" w:cs="Tahoma"/>
        </w:rPr>
        <w:t>c. Parallel development of testing and coding.</w:t>
      </w:r>
    </w:p>
    <w:p w14:paraId="7273338D"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d. </w:t>
      </w:r>
      <w:proofErr w:type="gramStart"/>
      <w:r w:rsidRPr="006A110D">
        <w:rPr>
          <w:rFonts w:ascii="Tahoma" w:hAnsi="Tahoma" w:cs="Tahoma"/>
        </w:rPr>
        <w:t>Better</w:t>
      </w:r>
      <w:proofErr w:type="gramEnd"/>
      <w:r w:rsidRPr="006A110D">
        <w:rPr>
          <w:rFonts w:ascii="Tahoma" w:hAnsi="Tahoma" w:cs="Tahoma"/>
        </w:rPr>
        <w:t xml:space="preserve"> traceability between the development phases.</w:t>
      </w:r>
    </w:p>
    <w:p w14:paraId="488DA534" w14:textId="77777777" w:rsidR="006A110D" w:rsidRPr="006A110D" w:rsidRDefault="006A110D" w:rsidP="006A110D">
      <w:pPr>
        <w:numPr>
          <w:ilvl w:val="1"/>
          <w:numId w:val="23"/>
        </w:numPr>
        <w:rPr>
          <w:rFonts w:ascii="Tahoma" w:hAnsi="Tahoma" w:cs="Tahoma"/>
        </w:rPr>
      </w:pPr>
      <w:r w:rsidRPr="006A110D">
        <w:rPr>
          <w:rFonts w:ascii="Tahoma" w:hAnsi="Tahoma" w:cs="Tahoma"/>
        </w:rPr>
        <w:t>e. Systematic and structured approach.</w:t>
      </w:r>
    </w:p>
    <w:p w14:paraId="7D0794D4"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is the 'scope' of a project?</w:t>
      </w:r>
    </w:p>
    <w:p w14:paraId="26E57A29" w14:textId="77777777" w:rsidR="006A110D" w:rsidRPr="006A110D" w:rsidRDefault="006A110D" w:rsidP="006A110D">
      <w:pPr>
        <w:numPr>
          <w:ilvl w:val="1"/>
          <w:numId w:val="23"/>
        </w:numPr>
        <w:rPr>
          <w:rFonts w:ascii="Tahoma" w:hAnsi="Tahoma" w:cs="Tahoma"/>
        </w:rPr>
      </w:pPr>
      <w:r w:rsidRPr="006A110D">
        <w:rPr>
          <w:rFonts w:ascii="Tahoma" w:hAnsi="Tahoma" w:cs="Tahoma"/>
        </w:rPr>
        <w:t>The scope of a project defines the boundaries and objectives of the project, including what is included and excluded. It outlines the deliverables, goals, tasks, costs, and deadlines.</w:t>
      </w:r>
    </w:p>
    <w:p w14:paraId="4C8C3529" w14:textId="77777777" w:rsidR="006A110D" w:rsidRPr="006A110D" w:rsidRDefault="006A110D" w:rsidP="006A110D">
      <w:pPr>
        <w:numPr>
          <w:ilvl w:val="0"/>
          <w:numId w:val="23"/>
        </w:numPr>
        <w:rPr>
          <w:rFonts w:ascii="Tahoma" w:hAnsi="Tahoma" w:cs="Tahoma"/>
        </w:rPr>
      </w:pPr>
      <w:r w:rsidRPr="006A110D">
        <w:rPr>
          <w:rFonts w:ascii="Tahoma" w:hAnsi="Tahoma" w:cs="Tahoma"/>
          <w:b/>
          <w:bCs/>
        </w:rPr>
        <w:t>According to you, when should users be trained on a new system?</w:t>
      </w:r>
    </w:p>
    <w:p w14:paraId="39E03D90" w14:textId="77777777" w:rsidR="006A110D" w:rsidRPr="006A110D" w:rsidRDefault="006A110D" w:rsidP="006A110D">
      <w:pPr>
        <w:numPr>
          <w:ilvl w:val="1"/>
          <w:numId w:val="23"/>
        </w:numPr>
        <w:rPr>
          <w:rFonts w:ascii="Tahoma" w:hAnsi="Tahoma" w:cs="Tahoma"/>
        </w:rPr>
      </w:pPr>
      <w:r w:rsidRPr="006A110D">
        <w:rPr>
          <w:rFonts w:ascii="Tahoma" w:hAnsi="Tahoma" w:cs="Tahoma"/>
        </w:rPr>
        <w:t>Users should be trained on a new system after the system has been thoroughly tested and is ready for deployment. Training should occur before the system goes live to ensure users are familiar with its features and functionalities.</w:t>
      </w:r>
    </w:p>
    <w:p w14:paraId="6AA684B8" w14:textId="77777777" w:rsidR="006A110D" w:rsidRPr="006A110D" w:rsidRDefault="006A110D" w:rsidP="006A110D">
      <w:pPr>
        <w:numPr>
          <w:ilvl w:val="0"/>
          <w:numId w:val="23"/>
        </w:numPr>
        <w:rPr>
          <w:rFonts w:ascii="Tahoma" w:hAnsi="Tahoma" w:cs="Tahoma"/>
        </w:rPr>
      </w:pPr>
      <w:r w:rsidRPr="006A110D">
        <w:rPr>
          <w:rFonts w:ascii="Tahoma" w:hAnsi="Tahoma" w:cs="Tahoma"/>
          <w:b/>
          <w:bCs/>
        </w:rPr>
        <w:t>Name the phase where the performance of the new system is monitored?</w:t>
      </w:r>
    </w:p>
    <w:p w14:paraId="113E64A8" w14:textId="77777777" w:rsidR="006A110D" w:rsidRPr="006A110D" w:rsidRDefault="006A110D" w:rsidP="006A110D">
      <w:pPr>
        <w:numPr>
          <w:ilvl w:val="1"/>
          <w:numId w:val="23"/>
        </w:numPr>
        <w:rPr>
          <w:rFonts w:ascii="Tahoma" w:hAnsi="Tahoma" w:cs="Tahoma"/>
        </w:rPr>
      </w:pPr>
      <w:r w:rsidRPr="006A110D">
        <w:rPr>
          <w:rFonts w:ascii="Tahoma" w:hAnsi="Tahoma" w:cs="Tahoma"/>
        </w:rPr>
        <w:t>The phase where the performance of the new system is monitored is during the Maintenance phase of the SDLC.</w:t>
      </w:r>
    </w:p>
    <w:p w14:paraId="21A84465"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is a computer-based information system?</w:t>
      </w:r>
    </w:p>
    <w:p w14:paraId="4F54957B" w14:textId="77777777" w:rsidR="006A110D" w:rsidRPr="006A110D" w:rsidRDefault="006A110D" w:rsidP="006A110D">
      <w:pPr>
        <w:numPr>
          <w:ilvl w:val="1"/>
          <w:numId w:val="23"/>
        </w:numPr>
        <w:rPr>
          <w:rFonts w:ascii="Tahoma" w:hAnsi="Tahoma" w:cs="Tahoma"/>
        </w:rPr>
      </w:pPr>
      <w:r w:rsidRPr="006A110D">
        <w:rPr>
          <w:rFonts w:ascii="Tahoma" w:hAnsi="Tahoma" w:cs="Tahoma"/>
        </w:rPr>
        <w:t>A computer-based information system is a system that uses computer hardware and software to collect, process, store, and distribute information for a specific purpose within an organization.</w:t>
      </w:r>
    </w:p>
    <w:p w14:paraId="7AF771C3" w14:textId="77777777" w:rsidR="006A110D" w:rsidRPr="006A110D" w:rsidRDefault="006A110D" w:rsidP="006A110D">
      <w:pPr>
        <w:numPr>
          <w:ilvl w:val="0"/>
          <w:numId w:val="23"/>
        </w:numPr>
        <w:rPr>
          <w:rFonts w:ascii="Tahoma" w:hAnsi="Tahoma" w:cs="Tahoma"/>
        </w:rPr>
      </w:pPr>
      <w:r w:rsidRPr="006A110D">
        <w:rPr>
          <w:rFonts w:ascii="Tahoma" w:hAnsi="Tahoma" w:cs="Tahoma"/>
          <w:b/>
          <w:bCs/>
        </w:rPr>
        <w:t>Explain Low Level or Detailed Design concerning SDLC:</w:t>
      </w:r>
    </w:p>
    <w:p w14:paraId="01D43D21" w14:textId="77777777" w:rsidR="006A110D" w:rsidRPr="006A110D" w:rsidRDefault="006A110D" w:rsidP="006A110D">
      <w:pPr>
        <w:numPr>
          <w:ilvl w:val="1"/>
          <w:numId w:val="23"/>
        </w:numPr>
        <w:rPr>
          <w:rFonts w:ascii="Tahoma" w:hAnsi="Tahoma" w:cs="Tahoma"/>
        </w:rPr>
      </w:pPr>
      <w:r w:rsidRPr="006A110D">
        <w:rPr>
          <w:rFonts w:ascii="Tahoma" w:hAnsi="Tahoma" w:cs="Tahoma"/>
        </w:rPr>
        <w:t>Low-Level Design (LLD) is the phase where the detailed design of the system is created based on the high-level design. It includes data structures, algorithmic details, and interface specifications for each module.</w:t>
      </w:r>
    </w:p>
    <w:p w14:paraId="4639D50F"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is the use of JAD session?</w:t>
      </w:r>
    </w:p>
    <w:p w14:paraId="33AF7186" w14:textId="77777777" w:rsidR="006A110D" w:rsidRPr="006A110D" w:rsidRDefault="006A110D" w:rsidP="006A110D">
      <w:pPr>
        <w:numPr>
          <w:ilvl w:val="1"/>
          <w:numId w:val="23"/>
        </w:numPr>
        <w:rPr>
          <w:rFonts w:ascii="Tahoma" w:hAnsi="Tahoma" w:cs="Tahoma"/>
        </w:rPr>
      </w:pPr>
      <w:r w:rsidRPr="006A110D">
        <w:rPr>
          <w:rFonts w:ascii="Tahoma" w:hAnsi="Tahoma" w:cs="Tahoma"/>
        </w:rPr>
        <w:t>Joint Application Development (JAD) sessions are used to bring together key stakeholders, users, and development teams to discuss, plan, and define system requirements. It fosters communication and collaboration, ensuring a shared understanding of project goals.</w:t>
      </w:r>
    </w:p>
    <w:p w14:paraId="6CA300B0" w14:textId="77777777" w:rsidR="006A110D" w:rsidRPr="006A110D" w:rsidRDefault="006A110D" w:rsidP="006A110D">
      <w:pPr>
        <w:numPr>
          <w:ilvl w:val="0"/>
          <w:numId w:val="23"/>
        </w:numPr>
        <w:rPr>
          <w:rFonts w:ascii="Tahoma" w:hAnsi="Tahoma" w:cs="Tahoma"/>
        </w:rPr>
      </w:pPr>
      <w:r w:rsidRPr="006A110D">
        <w:rPr>
          <w:rFonts w:ascii="Tahoma" w:hAnsi="Tahoma" w:cs="Tahoma"/>
          <w:b/>
          <w:bCs/>
        </w:rPr>
        <w:t>State the Difference Between SDLC And STLC:</w:t>
      </w:r>
    </w:p>
    <w:p w14:paraId="445E4611"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SDLC (Software Development Life Cycle) focuses on the entire software development process, from planning to maintenance. STLC (Software Testing </w:t>
      </w:r>
      <w:r w:rsidRPr="006A110D">
        <w:rPr>
          <w:rFonts w:ascii="Tahoma" w:hAnsi="Tahoma" w:cs="Tahoma"/>
        </w:rPr>
        <w:lastRenderedPageBreak/>
        <w:t>Life Cycle) specifically addresses the testing aspects within the SDLC, including planning, execution, and evaluation of tests.</w:t>
      </w:r>
    </w:p>
    <w:p w14:paraId="6FB2C3D4" w14:textId="77777777" w:rsidR="006A110D" w:rsidRPr="006A110D" w:rsidRDefault="006A110D" w:rsidP="006A110D">
      <w:pPr>
        <w:numPr>
          <w:ilvl w:val="0"/>
          <w:numId w:val="23"/>
        </w:numPr>
        <w:rPr>
          <w:rFonts w:ascii="Tahoma" w:hAnsi="Tahoma" w:cs="Tahoma"/>
        </w:rPr>
      </w:pPr>
      <w:r w:rsidRPr="006A110D">
        <w:rPr>
          <w:rFonts w:ascii="Tahoma" w:hAnsi="Tahoma" w:cs="Tahoma"/>
          <w:b/>
          <w:bCs/>
        </w:rPr>
        <w:t>Who are the people involved in the phases of the Waterfall Model?</w:t>
      </w:r>
    </w:p>
    <w:p w14:paraId="380F8B0F" w14:textId="77777777" w:rsidR="006A110D" w:rsidRPr="006A110D" w:rsidRDefault="006A110D" w:rsidP="006A110D">
      <w:pPr>
        <w:numPr>
          <w:ilvl w:val="1"/>
          <w:numId w:val="23"/>
        </w:numPr>
        <w:rPr>
          <w:rFonts w:ascii="Tahoma" w:hAnsi="Tahoma" w:cs="Tahoma"/>
        </w:rPr>
      </w:pPr>
      <w:r w:rsidRPr="006A110D">
        <w:rPr>
          <w:rFonts w:ascii="Tahoma" w:hAnsi="Tahoma" w:cs="Tahoma"/>
        </w:rPr>
        <w:t>a. Requirements Gathering: Business Analysts, Users</w:t>
      </w:r>
    </w:p>
    <w:p w14:paraId="47569FC8" w14:textId="77777777" w:rsidR="006A110D" w:rsidRPr="006A110D" w:rsidRDefault="006A110D" w:rsidP="006A110D">
      <w:pPr>
        <w:numPr>
          <w:ilvl w:val="1"/>
          <w:numId w:val="23"/>
        </w:numPr>
        <w:rPr>
          <w:rFonts w:ascii="Tahoma" w:hAnsi="Tahoma" w:cs="Tahoma"/>
        </w:rPr>
      </w:pPr>
      <w:r w:rsidRPr="006A110D">
        <w:rPr>
          <w:rFonts w:ascii="Tahoma" w:hAnsi="Tahoma" w:cs="Tahoma"/>
        </w:rPr>
        <w:t>b. System Design: System Architects, Designers</w:t>
      </w:r>
    </w:p>
    <w:p w14:paraId="613C939F" w14:textId="77777777" w:rsidR="006A110D" w:rsidRPr="006A110D" w:rsidRDefault="006A110D" w:rsidP="006A110D">
      <w:pPr>
        <w:numPr>
          <w:ilvl w:val="1"/>
          <w:numId w:val="23"/>
        </w:numPr>
        <w:rPr>
          <w:rFonts w:ascii="Tahoma" w:hAnsi="Tahoma" w:cs="Tahoma"/>
        </w:rPr>
      </w:pPr>
      <w:r w:rsidRPr="006A110D">
        <w:rPr>
          <w:rFonts w:ascii="Tahoma" w:hAnsi="Tahoma" w:cs="Tahoma"/>
        </w:rPr>
        <w:t>c. Implementation (Coding): Programmers, Developers</w:t>
      </w:r>
    </w:p>
    <w:p w14:paraId="6BF81E0A" w14:textId="77777777" w:rsidR="006A110D" w:rsidRPr="006A110D" w:rsidRDefault="006A110D" w:rsidP="006A110D">
      <w:pPr>
        <w:numPr>
          <w:ilvl w:val="1"/>
          <w:numId w:val="23"/>
        </w:numPr>
        <w:rPr>
          <w:rFonts w:ascii="Tahoma" w:hAnsi="Tahoma" w:cs="Tahoma"/>
        </w:rPr>
      </w:pPr>
      <w:r w:rsidRPr="006A110D">
        <w:rPr>
          <w:rFonts w:ascii="Tahoma" w:hAnsi="Tahoma" w:cs="Tahoma"/>
        </w:rPr>
        <w:t>d. Testing: Testers</w:t>
      </w:r>
    </w:p>
    <w:p w14:paraId="28A55953" w14:textId="77777777" w:rsidR="006A110D" w:rsidRPr="006A110D" w:rsidRDefault="006A110D" w:rsidP="006A110D">
      <w:pPr>
        <w:numPr>
          <w:ilvl w:val="1"/>
          <w:numId w:val="23"/>
        </w:numPr>
        <w:rPr>
          <w:rFonts w:ascii="Tahoma" w:hAnsi="Tahoma" w:cs="Tahoma"/>
        </w:rPr>
      </w:pPr>
      <w:r w:rsidRPr="006A110D">
        <w:rPr>
          <w:rFonts w:ascii="Tahoma" w:hAnsi="Tahoma" w:cs="Tahoma"/>
        </w:rPr>
        <w:t>e. Deployment (Installation): System Administrators</w:t>
      </w:r>
    </w:p>
    <w:p w14:paraId="6A608A02" w14:textId="77777777" w:rsidR="006A110D" w:rsidRPr="006A110D" w:rsidRDefault="006A110D" w:rsidP="006A110D">
      <w:pPr>
        <w:numPr>
          <w:ilvl w:val="1"/>
          <w:numId w:val="23"/>
        </w:numPr>
        <w:rPr>
          <w:rFonts w:ascii="Tahoma" w:hAnsi="Tahoma" w:cs="Tahoma"/>
        </w:rPr>
      </w:pPr>
      <w:r w:rsidRPr="006A110D">
        <w:rPr>
          <w:rFonts w:ascii="Tahoma" w:hAnsi="Tahoma" w:cs="Tahoma"/>
        </w:rPr>
        <w:t>f. Maintenance: Developers, Support Team</w:t>
      </w:r>
    </w:p>
    <w:p w14:paraId="149B6C29"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is level-0 DFD?</w:t>
      </w:r>
    </w:p>
    <w:p w14:paraId="299116EB" w14:textId="77777777" w:rsidR="006A110D" w:rsidRPr="006A110D" w:rsidRDefault="006A110D" w:rsidP="006A110D">
      <w:pPr>
        <w:numPr>
          <w:ilvl w:val="1"/>
          <w:numId w:val="23"/>
        </w:numPr>
        <w:rPr>
          <w:rFonts w:ascii="Tahoma" w:hAnsi="Tahoma" w:cs="Tahoma"/>
        </w:rPr>
      </w:pPr>
      <w:r w:rsidRPr="006A110D">
        <w:rPr>
          <w:rFonts w:ascii="Tahoma" w:hAnsi="Tahoma" w:cs="Tahoma"/>
        </w:rPr>
        <w:t>Level-0 Data Flow Diagram (DFD) is the highest abstraction level in a DFD. It provides an overview of the entire system and represents the main processes or subsystems and their interactions.</w:t>
      </w:r>
    </w:p>
    <w:p w14:paraId="3E290DC9" w14:textId="77777777" w:rsidR="006A110D" w:rsidRPr="006A110D" w:rsidRDefault="006A110D" w:rsidP="006A110D">
      <w:pPr>
        <w:numPr>
          <w:ilvl w:val="0"/>
          <w:numId w:val="23"/>
        </w:numPr>
        <w:rPr>
          <w:rFonts w:ascii="Tahoma" w:hAnsi="Tahoma" w:cs="Tahoma"/>
        </w:rPr>
      </w:pPr>
      <w:r w:rsidRPr="006A110D">
        <w:rPr>
          <w:rFonts w:ascii="Tahoma" w:hAnsi="Tahoma" w:cs="Tahoma"/>
          <w:b/>
          <w:bCs/>
        </w:rPr>
        <w:t>Explain the team Requirement Gathering concerning SDLC:</w:t>
      </w:r>
    </w:p>
    <w:p w14:paraId="4802BEBF" w14:textId="77777777" w:rsidR="006A110D" w:rsidRPr="006A110D" w:rsidRDefault="006A110D" w:rsidP="006A110D">
      <w:pPr>
        <w:numPr>
          <w:ilvl w:val="1"/>
          <w:numId w:val="23"/>
        </w:numPr>
        <w:rPr>
          <w:rFonts w:ascii="Tahoma" w:hAnsi="Tahoma" w:cs="Tahoma"/>
        </w:rPr>
      </w:pPr>
      <w:r w:rsidRPr="006A110D">
        <w:rPr>
          <w:rFonts w:ascii="Tahoma" w:hAnsi="Tahoma" w:cs="Tahoma"/>
        </w:rPr>
        <w:t>The Requirement Gathering team comprises business analysts, project managers, system architects, and key stakeholders. Their role is to identify and document the project requirements by conducting interviews, surveys, and workshops with end-users and stakeholders.</w:t>
      </w:r>
    </w:p>
    <w:p w14:paraId="2C5C805A" w14:textId="77777777" w:rsidR="006A110D" w:rsidRPr="006A110D" w:rsidRDefault="006A110D" w:rsidP="006A110D">
      <w:pPr>
        <w:numPr>
          <w:ilvl w:val="0"/>
          <w:numId w:val="23"/>
        </w:numPr>
        <w:rPr>
          <w:rFonts w:ascii="Tahoma" w:hAnsi="Tahoma" w:cs="Tahoma"/>
        </w:rPr>
      </w:pPr>
      <w:r w:rsidRPr="006A110D">
        <w:rPr>
          <w:rFonts w:ascii="Tahoma" w:hAnsi="Tahoma" w:cs="Tahoma"/>
          <w:b/>
          <w:bCs/>
        </w:rPr>
        <w:t>Briefly explain the Testing Phase:</w:t>
      </w:r>
    </w:p>
    <w:p w14:paraId="73B4C3CD" w14:textId="77777777" w:rsidR="006A110D" w:rsidRPr="006A110D" w:rsidRDefault="006A110D" w:rsidP="006A110D">
      <w:pPr>
        <w:numPr>
          <w:ilvl w:val="1"/>
          <w:numId w:val="23"/>
        </w:numPr>
        <w:rPr>
          <w:rFonts w:ascii="Tahoma" w:hAnsi="Tahoma" w:cs="Tahoma"/>
        </w:rPr>
      </w:pPr>
      <w:r w:rsidRPr="006A110D">
        <w:rPr>
          <w:rFonts w:ascii="Tahoma" w:hAnsi="Tahoma" w:cs="Tahoma"/>
        </w:rPr>
        <w:t>In the Testing Phase, the software is systematically evaluated to ensure that it meets specified requirements and works as intended. It includes various testing types such as unit testing, integration testing, system testing, and user acceptance testing.</w:t>
      </w:r>
    </w:p>
    <w:p w14:paraId="78C877C5"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are problems faced in the waterfall model?</w:t>
      </w:r>
    </w:p>
    <w:p w14:paraId="3DA7BAC6" w14:textId="77777777" w:rsidR="006A110D" w:rsidRPr="006A110D" w:rsidRDefault="006A110D" w:rsidP="006A110D">
      <w:pPr>
        <w:numPr>
          <w:ilvl w:val="1"/>
          <w:numId w:val="23"/>
        </w:numPr>
        <w:rPr>
          <w:rFonts w:ascii="Tahoma" w:hAnsi="Tahoma" w:cs="Tahoma"/>
        </w:rPr>
      </w:pPr>
      <w:r w:rsidRPr="006A110D">
        <w:rPr>
          <w:rFonts w:ascii="Tahoma" w:hAnsi="Tahoma" w:cs="Tahoma"/>
        </w:rPr>
        <w:t>a. Inflexibility to accommodate changes after the project starts.</w:t>
      </w:r>
    </w:p>
    <w:p w14:paraId="66B521A8" w14:textId="77777777" w:rsidR="006A110D" w:rsidRPr="006A110D" w:rsidRDefault="006A110D" w:rsidP="006A110D">
      <w:pPr>
        <w:numPr>
          <w:ilvl w:val="1"/>
          <w:numId w:val="23"/>
        </w:numPr>
        <w:rPr>
          <w:rFonts w:ascii="Tahoma" w:hAnsi="Tahoma" w:cs="Tahoma"/>
        </w:rPr>
      </w:pPr>
      <w:r w:rsidRPr="006A110D">
        <w:rPr>
          <w:rFonts w:ascii="Tahoma" w:hAnsi="Tahoma" w:cs="Tahoma"/>
        </w:rPr>
        <w:t xml:space="preserve">b. Extended time before tangible results </w:t>
      </w:r>
      <w:proofErr w:type="gramStart"/>
      <w:r w:rsidRPr="006A110D">
        <w:rPr>
          <w:rFonts w:ascii="Tahoma" w:hAnsi="Tahoma" w:cs="Tahoma"/>
        </w:rPr>
        <w:t>are</w:t>
      </w:r>
      <w:proofErr w:type="gramEnd"/>
      <w:r w:rsidRPr="006A110D">
        <w:rPr>
          <w:rFonts w:ascii="Tahoma" w:hAnsi="Tahoma" w:cs="Tahoma"/>
        </w:rPr>
        <w:t xml:space="preserve"> produced.</w:t>
      </w:r>
    </w:p>
    <w:p w14:paraId="4DD9212B" w14:textId="77777777" w:rsidR="006A110D" w:rsidRPr="006A110D" w:rsidRDefault="006A110D" w:rsidP="006A110D">
      <w:pPr>
        <w:numPr>
          <w:ilvl w:val="1"/>
          <w:numId w:val="23"/>
        </w:numPr>
        <w:rPr>
          <w:rFonts w:ascii="Tahoma" w:hAnsi="Tahoma" w:cs="Tahoma"/>
        </w:rPr>
      </w:pPr>
      <w:r w:rsidRPr="006A110D">
        <w:rPr>
          <w:rFonts w:ascii="Tahoma" w:hAnsi="Tahoma" w:cs="Tahoma"/>
        </w:rPr>
        <w:t>c. Limited user involvement until the testing phase.</w:t>
      </w:r>
    </w:p>
    <w:p w14:paraId="1DDA411F" w14:textId="77777777" w:rsidR="006A110D" w:rsidRPr="006A110D" w:rsidRDefault="006A110D" w:rsidP="006A110D">
      <w:pPr>
        <w:numPr>
          <w:ilvl w:val="1"/>
          <w:numId w:val="23"/>
        </w:numPr>
        <w:rPr>
          <w:rFonts w:ascii="Tahoma" w:hAnsi="Tahoma" w:cs="Tahoma"/>
        </w:rPr>
      </w:pPr>
      <w:r w:rsidRPr="006A110D">
        <w:rPr>
          <w:rFonts w:ascii="Tahoma" w:hAnsi="Tahoma" w:cs="Tahoma"/>
        </w:rPr>
        <w:t>d. Higher risks in large and complex projects.</w:t>
      </w:r>
    </w:p>
    <w:p w14:paraId="5900F536"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is the detailed study of the existing system called?</w:t>
      </w:r>
    </w:p>
    <w:p w14:paraId="14CC063E" w14:textId="77777777" w:rsidR="006A110D" w:rsidRPr="006A110D" w:rsidRDefault="006A110D" w:rsidP="006A110D">
      <w:pPr>
        <w:numPr>
          <w:ilvl w:val="1"/>
          <w:numId w:val="23"/>
        </w:numPr>
        <w:rPr>
          <w:rFonts w:ascii="Tahoma" w:hAnsi="Tahoma" w:cs="Tahoma"/>
        </w:rPr>
      </w:pPr>
      <w:r w:rsidRPr="006A110D">
        <w:rPr>
          <w:rFonts w:ascii="Tahoma" w:hAnsi="Tahoma" w:cs="Tahoma"/>
        </w:rPr>
        <w:t>The detailed study of the existing system is called a System Analysis. It involves studying the current processes, identifying problems, and proposing improvements or replacements.</w:t>
      </w:r>
    </w:p>
    <w:p w14:paraId="72182208" w14:textId="77777777" w:rsidR="006A110D" w:rsidRPr="006A110D" w:rsidRDefault="006A110D" w:rsidP="006A110D">
      <w:pPr>
        <w:numPr>
          <w:ilvl w:val="0"/>
          <w:numId w:val="23"/>
        </w:numPr>
        <w:rPr>
          <w:rFonts w:ascii="Tahoma" w:hAnsi="Tahoma" w:cs="Tahoma"/>
        </w:rPr>
      </w:pPr>
      <w:r w:rsidRPr="006A110D">
        <w:rPr>
          <w:rFonts w:ascii="Tahoma" w:hAnsi="Tahoma" w:cs="Tahoma"/>
          <w:b/>
          <w:bCs/>
        </w:rPr>
        <w:t>What is the main aim of prototyping aim?</w:t>
      </w:r>
    </w:p>
    <w:p w14:paraId="22DE7EE0" w14:textId="77777777" w:rsidR="006A110D" w:rsidRPr="006A110D" w:rsidRDefault="006A110D" w:rsidP="006A110D">
      <w:pPr>
        <w:numPr>
          <w:ilvl w:val="1"/>
          <w:numId w:val="23"/>
        </w:numPr>
        <w:rPr>
          <w:rFonts w:ascii="Tahoma" w:hAnsi="Tahoma" w:cs="Tahoma"/>
        </w:rPr>
      </w:pPr>
      <w:r w:rsidRPr="006A110D">
        <w:rPr>
          <w:rFonts w:ascii="Tahoma" w:hAnsi="Tahoma" w:cs="Tahoma"/>
        </w:rPr>
        <w:t>The main aim of prototyping is to provide a tangible, working model of a system to users for evaluation and feedback. It helps in clarifying user requirements and expectations before the full system is developed.</w:t>
      </w:r>
    </w:p>
    <w:p w14:paraId="4CB6157D" w14:textId="77777777" w:rsidR="006A110D" w:rsidRPr="006A110D" w:rsidRDefault="006A110D" w:rsidP="006A110D">
      <w:pPr>
        <w:numPr>
          <w:ilvl w:val="0"/>
          <w:numId w:val="23"/>
        </w:numPr>
        <w:rPr>
          <w:rFonts w:ascii="Tahoma" w:hAnsi="Tahoma" w:cs="Tahoma"/>
        </w:rPr>
      </w:pPr>
      <w:r w:rsidRPr="006A110D">
        <w:rPr>
          <w:rFonts w:ascii="Tahoma" w:hAnsi="Tahoma" w:cs="Tahoma"/>
          <w:b/>
          <w:bCs/>
        </w:rPr>
        <w:lastRenderedPageBreak/>
        <w:t>In which step of SDLC project early termination could be done?</w:t>
      </w:r>
    </w:p>
    <w:p w14:paraId="00634C82" w14:textId="77777777" w:rsidR="006A110D" w:rsidRPr="006A110D" w:rsidRDefault="006A110D" w:rsidP="006A110D">
      <w:pPr>
        <w:numPr>
          <w:ilvl w:val="1"/>
          <w:numId w:val="23"/>
        </w:numPr>
        <w:rPr>
          <w:rFonts w:ascii="Tahoma" w:hAnsi="Tahoma" w:cs="Tahoma"/>
        </w:rPr>
      </w:pPr>
      <w:r w:rsidRPr="006A110D">
        <w:rPr>
          <w:rFonts w:ascii="Tahoma" w:hAnsi="Tahoma" w:cs="Tahoma"/>
        </w:rPr>
        <w:t>Early termination of an SDLC project could be done during the Planning phase or Initial Requirements phase if it is determined that the project is not feasible or aligns with organizational goals.</w:t>
      </w:r>
    </w:p>
    <w:p w14:paraId="7C7AC082" w14:textId="77777777" w:rsidR="006A110D" w:rsidRPr="006A110D" w:rsidRDefault="006A110D" w:rsidP="006A110D">
      <w:pPr>
        <w:numPr>
          <w:ilvl w:val="0"/>
          <w:numId w:val="23"/>
        </w:numPr>
        <w:rPr>
          <w:rFonts w:ascii="Tahoma" w:hAnsi="Tahoma" w:cs="Tahoma"/>
        </w:rPr>
      </w:pPr>
      <w:r w:rsidRPr="006A110D">
        <w:rPr>
          <w:rFonts w:ascii="Tahoma" w:hAnsi="Tahoma" w:cs="Tahoma"/>
          <w:b/>
          <w:bCs/>
        </w:rPr>
        <w:t>According to you, which is the most creative and challenging phase of the system life cycle?</w:t>
      </w:r>
    </w:p>
    <w:p w14:paraId="0C383EA8" w14:textId="77777777" w:rsidR="006A110D" w:rsidRPr="006A110D" w:rsidRDefault="006A110D" w:rsidP="006A110D">
      <w:pPr>
        <w:numPr>
          <w:ilvl w:val="1"/>
          <w:numId w:val="23"/>
        </w:numPr>
        <w:rPr>
          <w:rFonts w:ascii="Tahoma" w:hAnsi="Tahoma" w:cs="Tahoma"/>
        </w:rPr>
      </w:pPr>
      <w:r w:rsidRPr="006A110D">
        <w:rPr>
          <w:rFonts w:ascii="Tahoma" w:hAnsi="Tahoma" w:cs="Tahoma"/>
        </w:rPr>
        <w:t>The most creative and challenging phase of the system life cycle is the Design phase. This phase involves creating the blueprint for the system, addressing architecture, data flow, and user interfaces.</w:t>
      </w:r>
    </w:p>
    <w:p w14:paraId="64C86575" w14:textId="77777777" w:rsidR="006A110D" w:rsidRPr="006A110D" w:rsidRDefault="006A110D" w:rsidP="006A110D">
      <w:pPr>
        <w:numPr>
          <w:ilvl w:val="0"/>
          <w:numId w:val="23"/>
        </w:numPr>
        <w:rPr>
          <w:rFonts w:ascii="Tahoma" w:hAnsi="Tahoma" w:cs="Tahoma"/>
        </w:rPr>
      </w:pPr>
      <w:r w:rsidRPr="006A110D">
        <w:rPr>
          <w:rFonts w:ascii="Tahoma" w:hAnsi="Tahoma" w:cs="Tahoma"/>
          <w:b/>
          <w:bCs/>
        </w:rPr>
        <w:t>Name the type of feasibility where the cost savings and additional profits will exceed the investment required.</w:t>
      </w:r>
    </w:p>
    <w:p w14:paraId="76E91CB5" w14:textId="77777777" w:rsidR="006A110D" w:rsidRPr="006A110D" w:rsidRDefault="006A110D" w:rsidP="006A110D">
      <w:pPr>
        <w:numPr>
          <w:ilvl w:val="1"/>
          <w:numId w:val="23"/>
        </w:numPr>
        <w:rPr>
          <w:rFonts w:ascii="Tahoma" w:hAnsi="Tahoma" w:cs="Tahoma"/>
        </w:rPr>
      </w:pPr>
      <w:r w:rsidRPr="006A110D">
        <w:rPr>
          <w:rFonts w:ascii="Tahoma" w:hAnsi="Tahoma" w:cs="Tahoma"/>
        </w:rPr>
        <w:t>Economic Feasibility is the type of feasibility where the cost savings and additional profits are expected to exceed the investment required for the project.</w:t>
      </w:r>
    </w:p>
    <w:p w14:paraId="67FF3879" w14:textId="77777777" w:rsidR="006A110D" w:rsidRPr="006A110D" w:rsidRDefault="006A110D" w:rsidP="006A110D">
      <w:pPr>
        <w:numPr>
          <w:ilvl w:val="0"/>
          <w:numId w:val="23"/>
        </w:numPr>
        <w:rPr>
          <w:rFonts w:ascii="Tahoma" w:hAnsi="Tahoma" w:cs="Tahoma"/>
        </w:rPr>
      </w:pPr>
      <w:r w:rsidRPr="006A110D">
        <w:rPr>
          <w:rFonts w:ascii="Tahoma" w:hAnsi="Tahoma" w:cs="Tahoma"/>
          <w:b/>
          <w:bCs/>
        </w:rPr>
        <w:t>Can bug fixes also include software maintenance?</w:t>
      </w:r>
    </w:p>
    <w:p w14:paraId="45266960" w14:textId="77777777" w:rsidR="006A110D" w:rsidRPr="006A110D" w:rsidRDefault="006A110D" w:rsidP="006A110D">
      <w:pPr>
        <w:numPr>
          <w:ilvl w:val="1"/>
          <w:numId w:val="23"/>
        </w:numPr>
        <w:rPr>
          <w:rFonts w:ascii="Tahoma" w:hAnsi="Tahoma" w:cs="Tahoma"/>
        </w:rPr>
      </w:pPr>
      <w:r w:rsidRPr="006A110D">
        <w:rPr>
          <w:rFonts w:ascii="Tahoma" w:hAnsi="Tahoma" w:cs="Tahoma"/>
        </w:rPr>
        <w:t>Yes, bug fixes are a part of software maintenance. Software maintenance involves modifying and updating the software to correct errors, improve performance, and adapt it to changes in the environment.</w:t>
      </w:r>
    </w:p>
    <w:p w14:paraId="6DA56588" w14:textId="77777777" w:rsidR="006A110D" w:rsidRPr="006A110D" w:rsidRDefault="006A110D" w:rsidP="006A110D">
      <w:pPr>
        <w:numPr>
          <w:ilvl w:val="0"/>
          <w:numId w:val="23"/>
        </w:numPr>
        <w:rPr>
          <w:rFonts w:ascii="Tahoma" w:hAnsi="Tahoma" w:cs="Tahoma"/>
        </w:rPr>
      </w:pPr>
      <w:r w:rsidRPr="006A110D">
        <w:rPr>
          <w:rFonts w:ascii="Tahoma" w:hAnsi="Tahoma" w:cs="Tahoma"/>
          <w:b/>
          <w:bCs/>
        </w:rPr>
        <w:t>Cost of error correction is least in which stage of the SDLC life cycle?</w:t>
      </w:r>
    </w:p>
    <w:p w14:paraId="7D35148E" w14:textId="77777777" w:rsidR="006A110D" w:rsidRPr="006A110D" w:rsidRDefault="006A110D" w:rsidP="006A110D">
      <w:pPr>
        <w:numPr>
          <w:ilvl w:val="1"/>
          <w:numId w:val="23"/>
        </w:numPr>
        <w:rPr>
          <w:rFonts w:ascii="Tahoma" w:hAnsi="Tahoma" w:cs="Tahoma"/>
        </w:rPr>
      </w:pPr>
      <w:r w:rsidRPr="006A110D">
        <w:rPr>
          <w:rFonts w:ascii="Tahoma" w:hAnsi="Tahoma" w:cs="Tahoma"/>
        </w:rPr>
        <w:t>The cost of error correction is least during the Requirements Gathering and Analysis stage of the SDLC life cycle. Detecting and correcting errors at this stage is more cost-effective than in later stages of development.</w:t>
      </w:r>
    </w:p>
    <w:p w14:paraId="567C4F55" w14:textId="77777777" w:rsidR="006A110D" w:rsidRPr="006A110D" w:rsidRDefault="006A110D">
      <w:pPr>
        <w:rPr>
          <w:rFonts w:ascii="Tahoma" w:hAnsi="Tahoma" w:cs="Tahoma"/>
        </w:rPr>
      </w:pPr>
    </w:p>
    <w:sectPr w:rsidR="006A110D" w:rsidRPr="006A11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A55F7"/>
    <w:multiLevelType w:val="multilevel"/>
    <w:tmpl w:val="55AE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4C782B"/>
    <w:multiLevelType w:val="multilevel"/>
    <w:tmpl w:val="A07C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50562C"/>
    <w:multiLevelType w:val="multilevel"/>
    <w:tmpl w:val="2CE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88767F"/>
    <w:multiLevelType w:val="multilevel"/>
    <w:tmpl w:val="653C3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9348F"/>
    <w:multiLevelType w:val="multilevel"/>
    <w:tmpl w:val="0AA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1F49B4"/>
    <w:multiLevelType w:val="multilevel"/>
    <w:tmpl w:val="87EC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924134"/>
    <w:multiLevelType w:val="multilevel"/>
    <w:tmpl w:val="6918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86168C"/>
    <w:multiLevelType w:val="multilevel"/>
    <w:tmpl w:val="4AF6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E372AD"/>
    <w:multiLevelType w:val="multilevel"/>
    <w:tmpl w:val="3F5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1726E9"/>
    <w:multiLevelType w:val="multilevel"/>
    <w:tmpl w:val="E15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541C7E"/>
    <w:multiLevelType w:val="multilevel"/>
    <w:tmpl w:val="7AFC8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4910F7"/>
    <w:multiLevelType w:val="multilevel"/>
    <w:tmpl w:val="0A66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B83A75"/>
    <w:multiLevelType w:val="multilevel"/>
    <w:tmpl w:val="C31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EE0FFE"/>
    <w:multiLevelType w:val="multilevel"/>
    <w:tmpl w:val="8C36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30437B"/>
    <w:multiLevelType w:val="multilevel"/>
    <w:tmpl w:val="F6C6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F84752"/>
    <w:multiLevelType w:val="multilevel"/>
    <w:tmpl w:val="9694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964165"/>
    <w:multiLevelType w:val="multilevel"/>
    <w:tmpl w:val="DE7A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B36B41"/>
    <w:multiLevelType w:val="multilevel"/>
    <w:tmpl w:val="BB8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DA7E79"/>
    <w:multiLevelType w:val="multilevel"/>
    <w:tmpl w:val="6EBE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766314"/>
    <w:multiLevelType w:val="multilevel"/>
    <w:tmpl w:val="76AC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7676B4"/>
    <w:multiLevelType w:val="multilevel"/>
    <w:tmpl w:val="5BE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977F33"/>
    <w:multiLevelType w:val="multilevel"/>
    <w:tmpl w:val="56E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7042A6"/>
    <w:multiLevelType w:val="multilevel"/>
    <w:tmpl w:val="3A9C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5163764">
    <w:abstractNumId w:val="4"/>
  </w:num>
  <w:num w:numId="2" w16cid:durableId="539436406">
    <w:abstractNumId w:val="8"/>
  </w:num>
  <w:num w:numId="3" w16cid:durableId="1630890890">
    <w:abstractNumId w:val="19"/>
  </w:num>
  <w:num w:numId="4" w16cid:durableId="1499923404">
    <w:abstractNumId w:val="17"/>
  </w:num>
  <w:num w:numId="5" w16cid:durableId="2125224047">
    <w:abstractNumId w:val="13"/>
  </w:num>
  <w:num w:numId="6" w16cid:durableId="492256803">
    <w:abstractNumId w:val="21"/>
  </w:num>
  <w:num w:numId="7" w16cid:durableId="274024473">
    <w:abstractNumId w:val="2"/>
  </w:num>
  <w:num w:numId="8" w16cid:durableId="1191918043">
    <w:abstractNumId w:val="7"/>
  </w:num>
  <w:num w:numId="9" w16cid:durableId="910316445">
    <w:abstractNumId w:val="14"/>
  </w:num>
  <w:num w:numId="10" w16cid:durableId="1724598447">
    <w:abstractNumId w:val="0"/>
  </w:num>
  <w:num w:numId="11" w16cid:durableId="862549006">
    <w:abstractNumId w:val="6"/>
  </w:num>
  <w:num w:numId="12" w16cid:durableId="1322272419">
    <w:abstractNumId w:val="16"/>
  </w:num>
  <w:num w:numId="13" w16cid:durableId="982194818">
    <w:abstractNumId w:val="5"/>
  </w:num>
  <w:num w:numId="14" w16cid:durableId="290477640">
    <w:abstractNumId w:val="3"/>
  </w:num>
  <w:num w:numId="15" w16cid:durableId="1508598441">
    <w:abstractNumId w:val="15"/>
  </w:num>
  <w:num w:numId="16" w16cid:durableId="1254706431">
    <w:abstractNumId w:val="9"/>
  </w:num>
  <w:num w:numId="17" w16cid:durableId="689337437">
    <w:abstractNumId w:val="1"/>
  </w:num>
  <w:num w:numId="18" w16cid:durableId="1599558376">
    <w:abstractNumId w:val="22"/>
  </w:num>
  <w:num w:numId="19" w16cid:durableId="726417503">
    <w:abstractNumId w:val="18"/>
  </w:num>
  <w:num w:numId="20" w16cid:durableId="1420171611">
    <w:abstractNumId w:val="12"/>
  </w:num>
  <w:num w:numId="21" w16cid:durableId="226845897">
    <w:abstractNumId w:val="20"/>
  </w:num>
  <w:num w:numId="22" w16cid:durableId="266549387">
    <w:abstractNumId w:val="11"/>
  </w:num>
  <w:num w:numId="23" w16cid:durableId="8590459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A110D"/>
    <w:rsid w:val="000D6B23"/>
    <w:rsid w:val="006A110D"/>
    <w:rsid w:val="00A66A87"/>
    <w:rsid w:val="00D34747"/>
    <w:rsid w:val="00E63A1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72716"/>
  <w15:chartTrackingRefBased/>
  <w15:docId w15:val="{F5CB9FFB-BD8C-441E-BA69-2E50D4840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1292">
      <w:bodyDiv w:val="1"/>
      <w:marLeft w:val="0"/>
      <w:marRight w:val="0"/>
      <w:marTop w:val="0"/>
      <w:marBottom w:val="0"/>
      <w:divBdr>
        <w:top w:val="none" w:sz="0" w:space="0" w:color="auto"/>
        <w:left w:val="none" w:sz="0" w:space="0" w:color="auto"/>
        <w:bottom w:val="none" w:sz="0" w:space="0" w:color="auto"/>
        <w:right w:val="none" w:sz="0" w:space="0" w:color="auto"/>
      </w:divBdr>
    </w:div>
    <w:div w:id="1983650614">
      <w:bodyDiv w:val="1"/>
      <w:marLeft w:val="0"/>
      <w:marRight w:val="0"/>
      <w:marTop w:val="0"/>
      <w:marBottom w:val="0"/>
      <w:divBdr>
        <w:top w:val="none" w:sz="0" w:space="0" w:color="auto"/>
        <w:left w:val="none" w:sz="0" w:space="0" w:color="auto"/>
        <w:bottom w:val="none" w:sz="0" w:space="0" w:color="auto"/>
        <w:right w:val="none" w:sz="0" w:space="0" w:color="auto"/>
      </w:divBdr>
    </w:div>
    <w:div w:id="202567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1553</Words>
  <Characters>8856</Characters>
  <Application>Microsoft Office Word</Application>
  <DocSecurity>0</DocSecurity>
  <Lines>73</Lines>
  <Paragraphs>20</Paragraphs>
  <ScaleCrop>false</ScaleCrop>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Aphiwe Sikhuphela</dc:creator>
  <cp:keywords/>
  <dc:description/>
  <cp:lastModifiedBy>Aphiwe Sikhuphela</cp:lastModifiedBy>
  <cp:revision>1</cp:revision>
  <dcterms:created xsi:type="dcterms:W3CDTF">2023-12-07T06:51:00Z</dcterms:created>
  <dcterms:modified xsi:type="dcterms:W3CDTF">2023-12-07T06:55:00Z</dcterms:modified>
</cp:coreProperties>
</file>