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80A0" w14:textId="6C66CC0F" w:rsidR="008362E0" w:rsidRPr="008362E0" w:rsidRDefault="008362E0" w:rsidP="008362E0">
      <w:pPr>
        <w:rPr>
          <w:rFonts w:ascii="Tahoma" w:hAnsi="Tahoma" w:cs="Tahoma"/>
          <w:b/>
          <w:bCs/>
        </w:rPr>
      </w:pPr>
      <w:r>
        <w:rPr>
          <w:rFonts w:ascii="Tahoma" w:hAnsi="Tahoma" w:cs="Tahoma"/>
          <w:b/>
          <w:bCs/>
        </w:rPr>
        <w:t xml:space="preserve">        </w:t>
      </w:r>
      <w:r w:rsidRPr="008362E0">
        <w:rPr>
          <w:rFonts w:ascii="Tahoma" w:hAnsi="Tahoma" w:cs="Tahoma"/>
          <w:b/>
          <w:bCs/>
        </w:rPr>
        <w:t>Introduction to Variables</w:t>
      </w:r>
    </w:p>
    <w:p w14:paraId="21223A91" w14:textId="77777777" w:rsidR="008362E0" w:rsidRPr="008362E0" w:rsidRDefault="008362E0" w:rsidP="008362E0">
      <w:pPr>
        <w:rPr>
          <w:rFonts w:ascii="Tahoma" w:hAnsi="Tahoma" w:cs="Tahoma"/>
        </w:rPr>
      </w:pPr>
      <w:r w:rsidRPr="008362E0">
        <w:rPr>
          <w:rFonts w:ascii="Tahoma" w:hAnsi="Tahoma" w:cs="Tahoma"/>
        </w:rPr>
        <w:t xml:space="preserve"> Variables in programming are temporary storage spaces in a computer's memory that hold different data values.</w:t>
      </w:r>
    </w:p>
    <w:p w14:paraId="392D883F" w14:textId="77777777" w:rsidR="008362E0" w:rsidRPr="008362E0" w:rsidRDefault="008362E0" w:rsidP="008362E0">
      <w:pPr>
        <w:rPr>
          <w:rFonts w:ascii="Tahoma" w:hAnsi="Tahoma" w:cs="Tahoma"/>
        </w:rPr>
      </w:pPr>
      <w:r w:rsidRPr="008362E0">
        <w:rPr>
          <w:rFonts w:ascii="Tahoma" w:hAnsi="Tahoma" w:cs="Tahoma"/>
        </w:rPr>
        <w:t>They are essential in changing a program's state as their values change and are used to transfer data between functions.</w:t>
      </w:r>
    </w:p>
    <w:p w14:paraId="22D09BE0" w14:textId="77777777" w:rsidR="008362E0" w:rsidRPr="008362E0" w:rsidRDefault="008362E0" w:rsidP="008362E0">
      <w:pPr>
        <w:rPr>
          <w:rFonts w:ascii="Tahoma" w:hAnsi="Tahoma" w:cs="Tahoma"/>
        </w:rPr>
      </w:pPr>
      <w:r w:rsidRPr="008362E0">
        <w:rPr>
          <w:rFonts w:ascii="Tahoma" w:hAnsi="Tahoma" w:cs="Tahoma"/>
        </w:rPr>
        <w:t>Variables go through three states: creation (declaration), assignment (initialization), and change (execution).</w:t>
      </w:r>
    </w:p>
    <w:p w14:paraId="37F8A2B0" w14:textId="77777777" w:rsidR="008362E0" w:rsidRPr="008362E0" w:rsidRDefault="008362E0" w:rsidP="008362E0">
      <w:pPr>
        <w:rPr>
          <w:rFonts w:ascii="Tahoma" w:hAnsi="Tahoma" w:cs="Tahoma"/>
        </w:rPr>
      </w:pPr>
      <w:r w:rsidRPr="008362E0">
        <w:rPr>
          <w:rFonts w:ascii="Tahoma" w:hAnsi="Tahoma" w:cs="Tahoma"/>
        </w:rPr>
        <w:t>In Python, variables are defined using the assignment character (=) and follow naming conventions for readability.</w:t>
      </w:r>
    </w:p>
    <w:p w14:paraId="58860A42" w14:textId="77777777" w:rsidR="008362E0" w:rsidRPr="008362E0" w:rsidRDefault="008362E0" w:rsidP="008362E0">
      <w:pPr>
        <w:rPr>
          <w:rFonts w:ascii="Tahoma" w:hAnsi="Tahoma" w:cs="Tahoma"/>
        </w:rPr>
      </w:pPr>
      <w:r w:rsidRPr="008362E0">
        <w:rPr>
          <w:rFonts w:ascii="Tahoma" w:hAnsi="Tahoma" w:cs="Tahoma"/>
        </w:rPr>
        <w:t>Variable names can include letters (upper and lower case), numbers, or underscores but should not start with a number or contain spaces.</w:t>
      </w:r>
    </w:p>
    <w:p w14:paraId="29447B64" w14:textId="77777777" w:rsidR="008362E0" w:rsidRPr="008362E0" w:rsidRDefault="008362E0" w:rsidP="008362E0">
      <w:pPr>
        <w:rPr>
          <w:rFonts w:ascii="Tahoma" w:hAnsi="Tahoma" w:cs="Tahoma"/>
        </w:rPr>
      </w:pPr>
      <w:r w:rsidRPr="008362E0">
        <w:rPr>
          <w:rFonts w:ascii="Tahoma" w:hAnsi="Tahoma" w:cs="Tahoma"/>
        </w:rPr>
        <w:t>Python is case-sensitive, and variable names cannot match Python keywords.</w:t>
      </w:r>
    </w:p>
    <w:p w14:paraId="433E7701" w14:textId="77777777" w:rsidR="008362E0" w:rsidRPr="008362E0" w:rsidRDefault="008362E0" w:rsidP="008362E0">
      <w:pPr>
        <w:rPr>
          <w:rFonts w:ascii="Tahoma" w:hAnsi="Tahoma" w:cs="Tahoma"/>
        </w:rPr>
      </w:pPr>
      <w:r w:rsidRPr="008362E0">
        <w:rPr>
          <w:rFonts w:ascii="Tahoma" w:hAnsi="Tahoma" w:cs="Tahoma"/>
        </w:rPr>
        <w:t xml:space="preserve">You can check Python's built-in attributes using the </w:t>
      </w:r>
      <w:proofErr w:type="spellStart"/>
      <w:proofErr w:type="gramStart"/>
      <w:r w:rsidRPr="008362E0">
        <w:rPr>
          <w:rFonts w:ascii="Tahoma" w:hAnsi="Tahoma" w:cs="Tahoma"/>
        </w:rPr>
        <w:t>dir</w:t>
      </w:r>
      <w:proofErr w:type="spellEnd"/>
      <w:r w:rsidRPr="008362E0">
        <w:rPr>
          <w:rFonts w:ascii="Tahoma" w:hAnsi="Tahoma" w:cs="Tahoma"/>
        </w:rPr>
        <w:t>(</w:t>
      </w:r>
      <w:proofErr w:type="gramEnd"/>
      <w:r w:rsidRPr="008362E0">
        <w:rPr>
          <w:rFonts w:ascii="Tahoma" w:hAnsi="Tahoma" w:cs="Tahoma"/>
        </w:rPr>
        <w:t>) function with the __</w:t>
      </w:r>
      <w:proofErr w:type="spellStart"/>
      <w:r w:rsidRPr="008362E0">
        <w:rPr>
          <w:rFonts w:ascii="Tahoma" w:hAnsi="Tahoma" w:cs="Tahoma"/>
        </w:rPr>
        <w:t>builtins</w:t>
      </w:r>
      <w:proofErr w:type="spellEnd"/>
      <w:r w:rsidRPr="008362E0">
        <w:rPr>
          <w:rFonts w:ascii="Tahoma" w:hAnsi="Tahoma" w:cs="Tahoma"/>
        </w:rPr>
        <w:t>__ attribute.</w:t>
      </w:r>
    </w:p>
    <w:p w14:paraId="3CC1503C" w14:textId="4E684CBC" w:rsidR="000D6B23" w:rsidRDefault="008362E0" w:rsidP="008362E0">
      <w:pPr>
        <w:rPr>
          <w:rFonts w:ascii="Tahoma" w:hAnsi="Tahoma" w:cs="Tahoma"/>
        </w:rPr>
      </w:pPr>
      <w:r w:rsidRPr="008362E0">
        <w:rPr>
          <w:rFonts w:ascii="Tahoma" w:hAnsi="Tahoma" w:cs="Tahoma"/>
        </w:rPr>
        <w:t xml:space="preserve">Special methods, exceptions, and functions found in </w:t>
      </w:r>
      <w:proofErr w:type="spellStart"/>
      <w:r w:rsidRPr="008362E0">
        <w:rPr>
          <w:rFonts w:ascii="Tahoma" w:hAnsi="Tahoma" w:cs="Tahoma"/>
        </w:rPr>
        <w:t>dir</w:t>
      </w:r>
      <w:proofErr w:type="spellEnd"/>
      <w:r w:rsidRPr="008362E0">
        <w:rPr>
          <w:rFonts w:ascii="Tahoma" w:hAnsi="Tahoma" w:cs="Tahoma"/>
        </w:rPr>
        <w:t>(__</w:t>
      </w:r>
      <w:proofErr w:type="spellStart"/>
      <w:r w:rsidRPr="008362E0">
        <w:rPr>
          <w:rFonts w:ascii="Tahoma" w:hAnsi="Tahoma" w:cs="Tahoma"/>
        </w:rPr>
        <w:t>builtins</w:t>
      </w:r>
      <w:proofErr w:type="spellEnd"/>
      <w:r w:rsidRPr="008362E0">
        <w:rPr>
          <w:rFonts w:ascii="Tahoma" w:hAnsi="Tahoma" w:cs="Tahoma"/>
        </w:rPr>
        <w:t xml:space="preserve">__), </w:t>
      </w:r>
      <w:proofErr w:type="spellStart"/>
      <w:r w:rsidRPr="008362E0">
        <w:rPr>
          <w:rFonts w:ascii="Tahoma" w:hAnsi="Tahoma" w:cs="Tahoma"/>
        </w:rPr>
        <w:t>dir</w:t>
      </w:r>
      <w:proofErr w:type="spellEnd"/>
      <w:r w:rsidRPr="008362E0">
        <w:rPr>
          <w:rFonts w:ascii="Tahoma" w:hAnsi="Tahoma" w:cs="Tahoma"/>
        </w:rPr>
        <w:t xml:space="preserve">(__doc__), </w:t>
      </w:r>
      <w:proofErr w:type="spellStart"/>
      <w:r w:rsidRPr="008362E0">
        <w:rPr>
          <w:rFonts w:ascii="Tahoma" w:hAnsi="Tahoma" w:cs="Tahoma"/>
        </w:rPr>
        <w:t>dir</w:t>
      </w:r>
      <w:proofErr w:type="spellEnd"/>
      <w:r w:rsidRPr="008362E0">
        <w:rPr>
          <w:rFonts w:ascii="Tahoma" w:hAnsi="Tahoma" w:cs="Tahoma"/>
        </w:rPr>
        <w:t xml:space="preserve">(__name__), and </w:t>
      </w:r>
      <w:proofErr w:type="spellStart"/>
      <w:r w:rsidRPr="008362E0">
        <w:rPr>
          <w:rFonts w:ascii="Tahoma" w:hAnsi="Tahoma" w:cs="Tahoma"/>
        </w:rPr>
        <w:t>dir</w:t>
      </w:r>
      <w:proofErr w:type="spellEnd"/>
      <w:r w:rsidRPr="008362E0">
        <w:rPr>
          <w:rFonts w:ascii="Tahoma" w:hAnsi="Tahoma" w:cs="Tahoma"/>
        </w:rPr>
        <w:t xml:space="preserve">(__package__) cannot be used as </w:t>
      </w:r>
      <w:proofErr w:type="gramStart"/>
      <w:r w:rsidRPr="008362E0">
        <w:rPr>
          <w:rFonts w:ascii="Tahoma" w:hAnsi="Tahoma" w:cs="Tahoma"/>
        </w:rPr>
        <w:t>variable</w:t>
      </w:r>
      <w:proofErr w:type="gramEnd"/>
    </w:p>
    <w:p w14:paraId="5589371E" w14:textId="77777777" w:rsidR="008362E0" w:rsidRDefault="008362E0" w:rsidP="008362E0">
      <w:pPr>
        <w:rPr>
          <w:rFonts w:ascii="Tahoma" w:hAnsi="Tahoma" w:cs="Tahoma"/>
        </w:rPr>
      </w:pPr>
    </w:p>
    <w:p w14:paraId="7B1B2C02" w14:textId="77777777" w:rsidR="008362E0" w:rsidRPr="008362E0" w:rsidRDefault="008362E0" w:rsidP="008362E0">
      <w:pPr>
        <w:rPr>
          <w:rFonts w:ascii="Tahoma" w:hAnsi="Tahoma" w:cs="Tahoma"/>
        </w:rPr>
      </w:pPr>
      <w:r w:rsidRPr="008362E0">
        <w:rPr>
          <w:rFonts w:ascii="Tahoma" w:hAnsi="Tahoma" w:cs="Tahoma"/>
        </w:rPr>
        <w:t>Using variables</w:t>
      </w:r>
    </w:p>
    <w:p w14:paraId="5C744601" w14:textId="77777777" w:rsidR="008362E0" w:rsidRPr="008362E0" w:rsidRDefault="008362E0" w:rsidP="008362E0">
      <w:pPr>
        <w:rPr>
          <w:rFonts w:ascii="Tahoma" w:hAnsi="Tahoma" w:cs="Tahoma"/>
        </w:rPr>
      </w:pPr>
      <w:r w:rsidRPr="008362E0">
        <w:rPr>
          <w:rFonts w:ascii="Tahoma" w:hAnsi="Tahoma" w:cs="Tahoma"/>
        </w:rPr>
        <w:t xml:space="preserve"> All variables </w:t>
      </w:r>
      <w:proofErr w:type="gramStart"/>
      <w:r w:rsidRPr="008362E0">
        <w:rPr>
          <w:rFonts w:ascii="Tahoma" w:hAnsi="Tahoma" w:cs="Tahoma"/>
        </w:rPr>
        <w:t>have to</w:t>
      </w:r>
      <w:proofErr w:type="gramEnd"/>
      <w:r w:rsidRPr="008362E0">
        <w:rPr>
          <w:rFonts w:ascii="Tahoma" w:hAnsi="Tahoma" w:cs="Tahoma"/>
        </w:rPr>
        <w:t xml:space="preserve"> be assigned to a data type like a string (a series of characters) or an integer (positive and negative whole numbers).</w:t>
      </w:r>
    </w:p>
    <w:p w14:paraId="73AE892C" w14:textId="77777777" w:rsidR="008362E0" w:rsidRPr="008362E0" w:rsidRDefault="008362E0" w:rsidP="008362E0">
      <w:pPr>
        <w:rPr>
          <w:rFonts w:ascii="Tahoma" w:hAnsi="Tahoma" w:cs="Tahoma"/>
        </w:rPr>
      </w:pPr>
    </w:p>
    <w:p w14:paraId="09D16402" w14:textId="77777777" w:rsidR="008362E0" w:rsidRPr="008362E0" w:rsidRDefault="008362E0" w:rsidP="008362E0">
      <w:pPr>
        <w:rPr>
          <w:rFonts w:ascii="Tahoma" w:hAnsi="Tahoma" w:cs="Tahoma"/>
        </w:rPr>
      </w:pPr>
      <w:r w:rsidRPr="008362E0">
        <w:rPr>
          <w:rFonts w:ascii="Tahoma" w:hAnsi="Tahoma" w:cs="Tahoma"/>
        </w:rPr>
        <w:t>A variable is assigned automatically to an appropriate data type. For example, Python automatically assigns a variable to a string datatype, if an input or value is given that contains letters or words.</w:t>
      </w:r>
    </w:p>
    <w:p w14:paraId="40F6607E" w14:textId="77777777" w:rsidR="008362E0" w:rsidRPr="008362E0" w:rsidRDefault="008362E0" w:rsidP="008362E0">
      <w:pPr>
        <w:rPr>
          <w:rFonts w:ascii="Tahoma" w:hAnsi="Tahoma" w:cs="Tahoma"/>
        </w:rPr>
      </w:pPr>
    </w:p>
    <w:p w14:paraId="46E08B5A" w14:textId="77777777" w:rsidR="008362E0" w:rsidRPr="008362E0" w:rsidRDefault="008362E0" w:rsidP="008362E0">
      <w:pPr>
        <w:rPr>
          <w:rFonts w:ascii="Tahoma" w:hAnsi="Tahoma" w:cs="Tahoma"/>
        </w:rPr>
      </w:pPr>
      <w:r w:rsidRPr="008362E0">
        <w:rPr>
          <w:rFonts w:ascii="Tahoma" w:hAnsi="Tahoma" w:cs="Tahoma"/>
        </w:rPr>
        <w:t>Values of the same type can be manipulated together. Python finds a way to manipulate values into a common type by casting the values automatically.</w:t>
      </w:r>
    </w:p>
    <w:p w14:paraId="2F4EE3C6" w14:textId="77777777" w:rsidR="008362E0" w:rsidRPr="008362E0" w:rsidRDefault="008362E0" w:rsidP="008362E0">
      <w:pPr>
        <w:rPr>
          <w:rFonts w:ascii="Tahoma" w:hAnsi="Tahoma" w:cs="Tahoma"/>
        </w:rPr>
      </w:pPr>
    </w:p>
    <w:p w14:paraId="0084E1E0" w14:textId="77777777" w:rsidR="008362E0" w:rsidRPr="008362E0" w:rsidRDefault="008362E0" w:rsidP="008362E0">
      <w:pPr>
        <w:rPr>
          <w:rFonts w:ascii="Tahoma" w:hAnsi="Tahoma" w:cs="Tahoma"/>
        </w:rPr>
      </w:pPr>
      <w:r w:rsidRPr="008362E0">
        <w:rPr>
          <w:rFonts w:ascii="Tahoma" w:hAnsi="Tahoma" w:cs="Tahoma"/>
        </w:rPr>
        <w:t>example:"</w:t>
      </w:r>
    </w:p>
    <w:p w14:paraId="04D9F1AC" w14:textId="77777777" w:rsidR="008362E0" w:rsidRPr="008362E0" w:rsidRDefault="008362E0" w:rsidP="008362E0">
      <w:pPr>
        <w:rPr>
          <w:rFonts w:ascii="Tahoma" w:hAnsi="Tahoma" w:cs="Tahoma"/>
        </w:rPr>
      </w:pPr>
      <w:r w:rsidRPr="008362E0">
        <w:rPr>
          <w:rFonts w:ascii="Tahoma" w:hAnsi="Tahoma" w:cs="Tahoma"/>
        </w:rPr>
        <w:t>Example 1: Automatic assignment of variables:</w:t>
      </w:r>
    </w:p>
    <w:p w14:paraId="3818F5CE" w14:textId="77777777" w:rsidR="008362E0" w:rsidRPr="008362E0" w:rsidRDefault="008362E0" w:rsidP="008362E0">
      <w:pPr>
        <w:rPr>
          <w:rFonts w:ascii="Tahoma" w:hAnsi="Tahoma" w:cs="Tahoma"/>
        </w:rPr>
      </w:pPr>
      <w:r w:rsidRPr="008362E0">
        <w:rPr>
          <w:rFonts w:ascii="Tahoma" w:hAnsi="Tahoma" w:cs="Tahoma"/>
        </w:rPr>
        <w:t>num1 = 15 #num1 is automatically assigned as an integer</w:t>
      </w:r>
    </w:p>
    <w:p w14:paraId="309AA627" w14:textId="77777777" w:rsidR="008362E0" w:rsidRPr="008362E0" w:rsidRDefault="008362E0" w:rsidP="008362E0">
      <w:pPr>
        <w:rPr>
          <w:rFonts w:ascii="Tahoma" w:hAnsi="Tahoma" w:cs="Tahoma"/>
        </w:rPr>
      </w:pPr>
      <w:r w:rsidRPr="008362E0">
        <w:rPr>
          <w:rFonts w:ascii="Tahoma" w:hAnsi="Tahoma" w:cs="Tahoma"/>
        </w:rPr>
        <w:t>#value</w:t>
      </w:r>
    </w:p>
    <w:p w14:paraId="37E4F73E" w14:textId="77777777" w:rsidR="008362E0" w:rsidRPr="008362E0" w:rsidRDefault="008362E0" w:rsidP="008362E0">
      <w:pPr>
        <w:rPr>
          <w:rFonts w:ascii="Tahoma" w:hAnsi="Tahoma" w:cs="Tahoma"/>
        </w:rPr>
      </w:pPr>
      <w:r w:rsidRPr="008362E0">
        <w:rPr>
          <w:rFonts w:ascii="Tahoma" w:hAnsi="Tahoma" w:cs="Tahoma"/>
        </w:rPr>
        <w:t>num2 = 30 #num2 is also assigned as an integer value</w:t>
      </w:r>
    </w:p>
    <w:p w14:paraId="02C36C80" w14:textId="65EDCD87" w:rsidR="008362E0" w:rsidRDefault="008362E0" w:rsidP="008362E0">
      <w:pPr>
        <w:rPr>
          <w:rFonts w:ascii="Tahoma" w:hAnsi="Tahoma" w:cs="Tahoma"/>
        </w:rPr>
      </w:pPr>
      <w:r w:rsidRPr="008362E0">
        <w:rPr>
          <w:rFonts w:ascii="Tahoma" w:hAnsi="Tahoma" w:cs="Tahoma"/>
        </w:rPr>
        <w:t xml:space="preserve">print (num1 + num2) #answer is </w:t>
      </w:r>
      <w:proofErr w:type="gramStart"/>
      <w:r w:rsidRPr="008362E0">
        <w:rPr>
          <w:rFonts w:ascii="Tahoma" w:hAnsi="Tahoma" w:cs="Tahoma"/>
        </w:rPr>
        <w:t>printed</w:t>
      </w:r>
      <w:proofErr w:type="gramEnd"/>
    </w:p>
    <w:p w14:paraId="7DEB2768" w14:textId="77777777" w:rsidR="008362E0" w:rsidRDefault="008362E0" w:rsidP="008362E0">
      <w:pPr>
        <w:rPr>
          <w:rFonts w:ascii="Tahoma" w:hAnsi="Tahoma" w:cs="Tahoma"/>
        </w:rPr>
      </w:pPr>
    </w:p>
    <w:p w14:paraId="59CCC5A2" w14:textId="3EEB62EB" w:rsidR="008362E0" w:rsidRPr="008362E0" w:rsidRDefault="008362E0" w:rsidP="008362E0">
      <w:pPr>
        <w:rPr>
          <w:rFonts w:ascii="Tahoma" w:hAnsi="Tahoma" w:cs="Tahoma"/>
          <w:b/>
          <w:bCs/>
        </w:rPr>
      </w:pPr>
      <w:r w:rsidRPr="008362E0">
        <w:rPr>
          <w:rFonts w:ascii="Tahoma" w:hAnsi="Tahoma" w:cs="Tahoma"/>
          <w:b/>
          <w:bCs/>
        </w:rPr>
        <w:lastRenderedPageBreak/>
        <w:t xml:space="preserve">   </w:t>
      </w:r>
      <w:r w:rsidRPr="008362E0">
        <w:rPr>
          <w:rFonts w:ascii="Tahoma" w:hAnsi="Tahoma" w:cs="Tahoma"/>
          <w:b/>
          <w:bCs/>
        </w:rPr>
        <w:t>Casting</w:t>
      </w:r>
    </w:p>
    <w:p w14:paraId="1FC6BA03" w14:textId="77777777" w:rsidR="008362E0" w:rsidRPr="008362E0" w:rsidRDefault="008362E0" w:rsidP="008362E0">
      <w:pPr>
        <w:rPr>
          <w:rFonts w:ascii="Tahoma" w:hAnsi="Tahoma" w:cs="Tahoma"/>
        </w:rPr>
      </w:pPr>
      <w:r w:rsidRPr="008362E0">
        <w:rPr>
          <w:rFonts w:ascii="Tahoma" w:hAnsi="Tahoma" w:cs="Tahoma"/>
        </w:rPr>
        <w:t xml:space="preserve"> Implicit Casting: In implicit casting, the compiler automatically converts a value from one data type to another when it's confident there will be no data loss. For example, casting from an integer to a floating-point variable or from one integer to another.</w:t>
      </w:r>
    </w:p>
    <w:p w14:paraId="25DACD9F" w14:textId="77777777" w:rsidR="008362E0" w:rsidRPr="008362E0" w:rsidRDefault="008362E0" w:rsidP="008362E0">
      <w:pPr>
        <w:rPr>
          <w:rFonts w:ascii="Tahoma" w:hAnsi="Tahoma" w:cs="Tahoma"/>
        </w:rPr>
      </w:pPr>
    </w:p>
    <w:p w14:paraId="6D6D23EA" w14:textId="560F2002" w:rsidR="008362E0" w:rsidRDefault="008362E0" w:rsidP="008362E0">
      <w:pPr>
        <w:rPr>
          <w:rFonts w:ascii="Tahoma" w:hAnsi="Tahoma" w:cs="Tahoma"/>
        </w:rPr>
      </w:pPr>
      <w:r w:rsidRPr="008362E0">
        <w:rPr>
          <w:rFonts w:ascii="Tahoma" w:hAnsi="Tahoma" w:cs="Tahoma"/>
        </w:rPr>
        <w:t>Explicit Casting: Explicit casting is used when there might be data loss during the conversion, and extra code needs to be written to ensure that the value remains the same. An example is casting from a floating-point value to an integer value.</w:t>
      </w:r>
    </w:p>
    <w:p w14:paraId="4430BFF4" w14:textId="77777777" w:rsidR="008362E0" w:rsidRDefault="008362E0" w:rsidP="008362E0">
      <w:pPr>
        <w:rPr>
          <w:rFonts w:ascii="Tahoma" w:hAnsi="Tahoma" w:cs="Tahoma"/>
        </w:rPr>
      </w:pPr>
    </w:p>
    <w:p w14:paraId="7E8AE70B" w14:textId="77777777" w:rsidR="008362E0" w:rsidRPr="008362E0" w:rsidRDefault="008362E0" w:rsidP="008362E0">
      <w:pPr>
        <w:rPr>
          <w:rFonts w:ascii="Tahoma" w:hAnsi="Tahoma" w:cs="Tahoma"/>
        </w:rPr>
      </w:pPr>
      <w:r w:rsidRPr="008362E0">
        <w:rPr>
          <w:rFonts w:ascii="Tahoma" w:hAnsi="Tahoma" w:cs="Tahoma"/>
        </w:rPr>
        <w:t>Consolidating Learnings</w:t>
      </w:r>
    </w:p>
    <w:p w14:paraId="31CE9B8A" w14:textId="77777777" w:rsidR="008362E0" w:rsidRPr="008362E0" w:rsidRDefault="008362E0" w:rsidP="008362E0">
      <w:pPr>
        <w:rPr>
          <w:rFonts w:ascii="Tahoma" w:hAnsi="Tahoma" w:cs="Tahoma"/>
        </w:rPr>
      </w:pPr>
      <w:r w:rsidRPr="008362E0">
        <w:rPr>
          <w:rFonts w:ascii="Tahoma" w:hAnsi="Tahoma" w:cs="Tahoma"/>
        </w:rPr>
        <w:t xml:space="preserve"> String (str):</w:t>
      </w:r>
    </w:p>
    <w:p w14:paraId="5E31D16D" w14:textId="77777777" w:rsidR="008362E0" w:rsidRPr="008362E0" w:rsidRDefault="008362E0" w:rsidP="008362E0">
      <w:pPr>
        <w:rPr>
          <w:rFonts w:ascii="Tahoma" w:hAnsi="Tahoma" w:cs="Tahoma"/>
        </w:rPr>
      </w:pPr>
      <w:r w:rsidRPr="008362E0">
        <w:rPr>
          <w:rFonts w:ascii="Tahoma" w:hAnsi="Tahoma" w:cs="Tahoma"/>
        </w:rPr>
        <w:t>A string is a data type used to represent a sequence of characters, typically used for text in programming. It can contain letters, numbers, symbols, spaces, and other characters.</w:t>
      </w:r>
    </w:p>
    <w:p w14:paraId="383C29B3" w14:textId="77777777" w:rsidR="008362E0" w:rsidRPr="008362E0" w:rsidRDefault="008362E0" w:rsidP="008362E0">
      <w:pPr>
        <w:rPr>
          <w:rFonts w:ascii="Tahoma" w:hAnsi="Tahoma" w:cs="Tahoma"/>
        </w:rPr>
      </w:pPr>
      <w:r w:rsidRPr="008362E0">
        <w:rPr>
          <w:rFonts w:ascii="Tahoma" w:hAnsi="Tahoma" w:cs="Tahoma"/>
        </w:rPr>
        <w:t>In Python, strings are enclosed in either single (' ') or double (" ") quotation marks.</w:t>
      </w:r>
    </w:p>
    <w:p w14:paraId="77188F77" w14:textId="77777777" w:rsidR="008362E0" w:rsidRPr="008362E0" w:rsidRDefault="008362E0" w:rsidP="008362E0">
      <w:pPr>
        <w:rPr>
          <w:rFonts w:ascii="Tahoma" w:hAnsi="Tahoma" w:cs="Tahoma"/>
        </w:rPr>
      </w:pPr>
      <w:r w:rsidRPr="008362E0">
        <w:rPr>
          <w:rFonts w:ascii="Tahoma" w:hAnsi="Tahoma" w:cs="Tahoma"/>
        </w:rPr>
        <w:t>Example: "Hello, World!" is a string.</w:t>
      </w:r>
    </w:p>
    <w:p w14:paraId="0444C776" w14:textId="77777777" w:rsidR="008362E0" w:rsidRPr="008362E0" w:rsidRDefault="008362E0" w:rsidP="008362E0">
      <w:pPr>
        <w:rPr>
          <w:rFonts w:ascii="Tahoma" w:hAnsi="Tahoma" w:cs="Tahoma"/>
        </w:rPr>
      </w:pPr>
    </w:p>
    <w:p w14:paraId="5DA4BDD3" w14:textId="77777777" w:rsidR="008362E0" w:rsidRPr="008362E0" w:rsidRDefault="008362E0" w:rsidP="008362E0">
      <w:pPr>
        <w:rPr>
          <w:rFonts w:ascii="Tahoma" w:hAnsi="Tahoma" w:cs="Tahoma"/>
        </w:rPr>
      </w:pPr>
      <w:r w:rsidRPr="008362E0">
        <w:rPr>
          <w:rFonts w:ascii="Tahoma" w:hAnsi="Tahoma" w:cs="Tahoma"/>
        </w:rPr>
        <w:t>Integer (int):</w:t>
      </w:r>
    </w:p>
    <w:p w14:paraId="14133E31" w14:textId="77777777" w:rsidR="008362E0" w:rsidRPr="008362E0" w:rsidRDefault="008362E0" w:rsidP="008362E0">
      <w:pPr>
        <w:rPr>
          <w:rFonts w:ascii="Tahoma" w:hAnsi="Tahoma" w:cs="Tahoma"/>
        </w:rPr>
      </w:pPr>
      <w:r w:rsidRPr="008362E0">
        <w:rPr>
          <w:rFonts w:ascii="Tahoma" w:hAnsi="Tahoma" w:cs="Tahoma"/>
        </w:rPr>
        <w:t>An integer is a data type used to represent whole numbers (positive or negative) without any fractional or decimal part.</w:t>
      </w:r>
    </w:p>
    <w:p w14:paraId="41459EEA" w14:textId="77777777" w:rsidR="008362E0" w:rsidRPr="008362E0" w:rsidRDefault="008362E0" w:rsidP="008362E0">
      <w:pPr>
        <w:rPr>
          <w:rFonts w:ascii="Tahoma" w:hAnsi="Tahoma" w:cs="Tahoma"/>
        </w:rPr>
      </w:pPr>
      <w:r w:rsidRPr="008362E0">
        <w:rPr>
          <w:rFonts w:ascii="Tahoma" w:hAnsi="Tahoma" w:cs="Tahoma"/>
        </w:rPr>
        <w:t>Integers are used for counting, indexing, and performing mathematical operations that don't involve fractions.</w:t>
      </w:r>
    </w:p>
    <w:p w14:paraId="26EE4AEE" w14:textId="77777777" w:rsidR="008362E0" w:rsidRPr="008362E0" w:rsidRDefault="008362E0" w:rsidP="008362E0">
      <w:pPr>
        <w:rPr>
          <w:rFonts w:ascii="Tahoma" w:hAnsi="Tahoma" w:cs="Tahoma"/>
        </w:rPr>
      </w:pPr>
      <w:r w:rsidRPr="008362E0">
        <w:rPr>
          <w:rFonts w:ascii="Tahoma" w:hAnsi="Tahoma" w:cs="Tahoma"/>
        </w:rPr>
        <w:t>Examples: -5, 0, 42.</w:t>
      </w:r>
    </w:p>
    <w:p w14:paraId="4295199B" w14:textId="77777777" w:rsidR="008362E0" w:rsidRDefault="008362E0" w:rsidP="008362E0">
      <w:pPr>
        <w:rPr>
          <w:rFonts w:ascii="Tahoma" w:hAnsi="Tahoma" w:cs="Tahoma"/>
        </w:rPr>
      </w:pPr>
    </w:p>
    <w:p w14:paraId="0CBB8D14" w14:textId="73D80DC4" w:rsidR="008362E0" w:rsidRPr="008362E0" w:rsidRDefault="008362E0" w:rsidP="008362E0">
      <w:pPr>
        <w:rPr>
          <w:rFonts w:ascii="Tahoma" w:hAnsi="Tahoma" w:cs="Tahoma"/>
          <w:b/>
          <w:bCs/>
        </w:rPr>
      </w:pPr>
      <w:r w:rsidRPr="008362E0">
        <w:rPr>
          <w:rFonts w:ascii="Tahoma" w:hAnsi="Tahoma" w:cs="Tahoma"/>
          <w:b/>
          <w:bCs/>
        </w:rPr>
        <w:t>Casting from Integer to String:</w:t>
      </w:r>
    </w:p>
    <w:p w14:paraId="121FF75C" w14:textId="77777777" w:rsidR="008362E0" w:rsidRPr="008362E0" w:rsidRDefault="008362E0" w:rsidP="008362E0">
      <w:pPr>
        <w:rPr>
          <w:rFonts w:ascii="Tahoma" w:hAnsi="Tahoma" w:cs="Tahoma"/>
        </w:rPr>
      </w:pPr>
      <w:r w:rsidRPr="008362E0">
        <w:rPr>
          <w:rFonts w:ascii="Tahoma" w:hAnsi="Tahoma" w:cs="Tahoma"/>
        </w:rPr>
        <w:t xml:space="preserve">To convert an integer to a string, you can use the </w:t>
      </w:r>
      <w:proofErr w:type="gramStart"/>
      <w:r w:rsidRPr="008362E0">
        <w:rPr>
          <w:rFonts w:ascii="Tahoma" w:hAnsi="Tahoma" w:cs="Tahoma"/>
        </w:rPr>
        <w:t>str(</w:t>
      </w:r>
      <w:proofErr w:type="gramEnd"/>
      <w:r w:rsidRPr="008362E0">
        <w:rPr>
          <w:rFonts w:ascii="Tahoma" w:hAnsi="Tahoma" w:cs="Tahoma"/>
        </w:rPr>
        <w:t>) function. This function changes the integer into a string, allowing it to be used as text.</w:t>
      </w:r>
    </w:p>
    <w:p w14:paraId="6F6135A6" w14:textId="77777777" w:rsidR="008362E0" w:rsidRPr="008362E0" w:rsidRDefault="008362E0" w:rsidP="008362E0">
      <w:pPr>
        <w:rPr>
          <w:rFonts w:ascii="Tahoma" w:hAnsi="Tahoma" w:cs="Tahoma"/>
        </w:rPr>
      </w:pPr>
      <w:r w:rsidRPr="008362E0">
        <w:rPr>
          <w:rFonts w:ascii="Tahoma" w:hAnsi="Tahoma" w:cs="Tahoma"/>
        </w:rPr>
        <w:t>Example:</w:t>
      </w:r>
    </w:p>
    <w:p w14:paraId="7F54081A" w14:textId="77777777" w:rsidR="008362E0" w:rsidRPr="008362E0" w:rsidRDefault="008362E0" w:rsidP="008362E0">
      <w:pPr>
        <w:rPr>
          <w:rFonts w:ascii="Tahoma" w:hAnsi="Tahoma" w:cs="Tahoma"/>
        </w:rPr>
      </w:pPr>
      <w:proofErr w:type="spellStart"/>
      <w:r w:rsidRPr="008362E0">
        <w:rPr>
          <w:rFonts w:ascii="Tahoma" w:hAnsi="Tahoma" w:cs="Tahoma"/>
        </w:rPr>
        <w:t>integer_num</w:t>
      </w:r>
      <w:proofErr w:type="spellEnd"/>
      <w:r w:rsidRPr="008362E0">
        <w:rPr>
          <w:rFonts w:ascii="Tahoma" w:hAnsi="Tahoma" w:cs="Tahoma"/>
        </w:rPr>
        <w:t xml:space="preserve"> = 42 # An integer</w:t>
      </w:r>
    </w:p>
    <w:p w14:paraId="55C7D5BD" w14:textId="77777777" w:rsidR="008362E0" w:rsidRPr="008362E0" w:rsidRDefault="008362E0" w:rsidP="008362E0">
      <w:pPr>
        <w:rPr>
          <w:rFonts w:ascii="Tahoma" w:hAnsi="Tahoma" w:cs="Tahoma"/>
        </w:rPr>
      </w:pPr>
      <w:proofErr w:type="spellStart"/>
      <w:r w:rsidRPr="008362E0">
        <w:rPr>
          <w:rFonts w:ascii="Tahoma" w:hAnsi="Tahoma" w:cs="Tahoma"/>
        </w:rPr>
        <w:t>string_num</w:t>
      </w:r>
      <w:proofErr w:type="spellEnd"/>
      <w:r w:rsidRPr="008362E0">
        <w:rPr>
          <w:rFonts w:ascii="Tahoma" w:hAnsi="Tahoma" w:cs="Tahoma"/>
        </w:rPr>
        <w:t xml:space="preserve"> = str(</w:t>
      </w:r>
      <w:proofErr w:type="spellStart"/>
      <w:r w:rsidRPr="008362E0">
        <w:rPr>
          <w:rFonts w:ascii="Tahoma" w:hAnsi="Tahoma" w:cs="Tahoma"/>
        </w:rPr>
        <w:t>integer_num</w:t>
      </w:r>
      <w:proofErr w:type="spellEnd"/>
      <w:r w:rsidRPr="008362E0">
        <w:rPr>
          <w:rFonts w:ascii="Tahoma" w:hAnsi="Tahoma" w:cs="Tahoma"/>
        </w:rPr>
        <w:t>) # Casting the integer to a string</w:t>
      </w:r>
    </w:p>
    <w:p w14:paraId="6E5F9D15" w14:textId="77777777" w:rsidR="008362E0" w:rsidRPr="008362E0" w:rsidRDefault="008362E0" w:rsidP="008362E0">
      <w:pPr>
        <w:rPr>
          <w:rFonts w:ascii="Tahoma" w:hAnsi="Tahoma" w:cs="Tahoma"/>
        </w:rPr>
      </w:pPr>
      <w:r w:rsidRPr="008362E0">
        <w:rPr>
          <w:rFonts w:ascii="Tahoma" w:hAnsi="Tahoma" w:cs="Tahoma"/>
        </w:rPr>
        <w:t>print(</w:t>
      </w:r>
      <w:proofErr w:type="spellStart"/>
      <w:r w:rsidRPr="008362E0">
        <w:rPr>
          <w:rFonts w:ascii="Tahoma" w:hAnsi="Tahoma" w:cs="Tahoma"/>
        </w:rPr>
        <w:t>string_num</w:t>
      </w:r>
      <w:proofErr w:type="spellEnd"/>
      <w:r w:rsidRPr="008362E0">
        <w:rPr>
          <w:rFonts w:ascii="Tahoma" w:hAnsi="Tahoma" w:cs="Tahoma"/>
        </w:rPr>
        <w:t>) # Output will be a string: "</w:t>
      </w:r>
      <w:proofErr w:type="gramStart"/>
      <w:r w:rsidRPr="008362E0">
        <w:rPr>
          <w:rFonts w:ascii="Tahoma" w:hAnsi="Tahoma" w:cs="Tahoma"/>
        </w:rPr>
        <w:t>42"</w:t>
      </w:r>
      <w:proofErr w:type="gramEnd"/>
    </w:p>
    <w:p w14:paraId="651A1E45" w14:textId="77777777" w:rsidR="008362E0" w:rsidRPr="008362E0" w:rsidRDefault="008362E0" w:rsidP="008362E0">
      <w:pPr>
        <w:rPr>
          <w:rFonts w:ascii="Tahoma" w:hAnsi="Tahoma" w:cs="Tahoma"/>
        </w:rPr>
      </w:pPr>
    </w:p>
    <w:p w14:paraId="36082FC8" w14:textId="77777777" w:rsidR="008362E0" w:rsidRPr="008362E0" w:rsidRDefault="008362E0" w:rsidP="008362E0">
      <w:pPr>
        <w:rPr>
          <w:rFonts w:ascii="Tahoma" w:hAnsi="Tahoma" w:cs="Tahoma"/>
          <w:b/>
          <w:bCs/>
        </w:rPr>
      </w:pPr>
      <w:r w:rsidRPr="008362E0">
        <w:rPr>
          <w:rFonts w:ascii="Tahoma" w:hAnsi="Tahoma" w:cs="Tahoma"/>
          <w:b/>
          <w:bCs/>
        </w:rPr>
        <w:t>Python's Naming Conventions:</w:t>
      </w:r>
    </w:p>
    <w:p w14:paraId="731DE904" w14:textId="77777777" w:rsidR="008362E0" w:rsidRPr="008362E0" w:rsidRDefault="008362E0" w:rsidP="008362E0">
      <w:pPr>
        <w:rPr>
          <w:rFonts w:ascii="Tahoma" w:hAnsi="Tahoma" w:cs="Tahoma"/>
        </w:rPr>
      </w:pPr>
      <w:r w:rsidRPr="008362E0">
        <w:rPr>
          <w:rFonts w:ascii="Tahoma" w:hAnsi="Tahoma" w:cs="Tahoma"/>
        </w:rPr>
        <w:t>Python follows specific naming conventions to make code more readable and maintainable:</w:t>
      </w:r>
    </w:p>
    <w:p w14:paraId="5D8124BB" w14:textId="77777777" w:rsidR="008362E0" w:rsidRPr="008362E0" w:rsidRDefault="008362E0" w:rsidP="008362E0">
      <w:pPr>
        <w:rPr>
          <w:rFonts w:ascii="Tahoma" w:hAnsi="Tahoma" w:cs="Tahoma"/>
        </w:rPr>
      </w:pPr>
      <w:r w:rsidRPr="008362E0">
        <w:rPr>
          <w:rFonts w:ascii="Tahoma" w:hAnsi="Tahoma" w:cs="Tahoma"/>
        </w:rPr>
        <w:lastRenderedPageBreak/>
        <w:t>Variable Names: Use lowercase letters with underscores (</w:t>
      </w:r>
      <w:proofErr w:type="spellStart"/>
      <w:r w:rsidRPr="008362E0">
        <w:rPr>
          <w:rFonts w:ascii="Tahoma" w:hAnsi="Tahoma" w:cs="Tahoma"/>
        </w:rPr>
        <w:t>snake_case</w:t>
      </w:r>
      <w:proofErr w:type="spellEnd"/>
      <w:r w:rsidRPr="008362E0">
        <w:rPr>
          <w:rFonts w:ascii="Tahoma" w:hAnsi="Tahoma" w:cs="Tahoma"/>
        </w:rPr>
        <w:t xml:space="preserve">). For example, </w:t>
      </w:r>
      <w:proofErr w:type="spellStart"/>
      <w:r w:rsidRPr="008362E0">
        <w:rPr>
          <w:rFonts w:ascii="Tahoma" w:hAnsi="Tahoma" w:cs="Tahoma"/>
        </w:rPr>
        <w:t>my_variable</w:t>
      </w:r>
      <w:proofErr w:type="spellEnd"/>
      <w:r w:rsidRPr="008362E0">
        <w:rPr>
          <w:rFonts w:ascii="Tahoma" w:hAnsi="Tahoma" w:cs="Tahoma"/>
        </w:rPr>
        <w:t xml:space="preserve">, </w:t>
      </w:r>
      <w:proofErr w:type="spellStart"/>
      <w:r w:rsidRPr="008362E0">
        <w:rPr>
          <w:rFonts w:ascii="Tahoma" w:hAnsi="Tahoma" w:cs="Tahoma"/>
        </w:rPr>
        <w:t>user_count</w:t>
      </w:r>
      <w:proofErr w:type="spellEnd"/>
      <w:r w:rsidRPr="008362E0">
        <w:rPr>
          <w:rFonts w:ascii="Tahoma" w:hAnsi="Tahoma" w:cs="Tahoma"/>
        </w:rPr>
        <w:t>.</w:t>
      </w:r>
    </w:p>
    <w:p w14:paraId="3E6AF186" w14:textId="77777777" w:rsidR="008362E0" w:rsidRPr="008362E0" w:rsidRDefault="008362E0" w:rsidP="008362E0">
      <w:pPr>
        <w:rPr>
          <w:rFonts w:ascii="Tahoma" w:hAnsi="Tahoma" w:cs="Tahoma"/>
        </w:rPr>
      </w:pPr>
      <w:r w:rsidRPr="008362E0">
        <w:rPr>
          <w:rFonts w:ascii="Tahoma" w:hAnsi="Tahoma" w:cs="Tahoma"/>
        </w:rPr>
        <w:t xml:space="preserve">Function Names: Also use lowercase letters with underscores. For example, </w:t>
      </w:r>
      <w:proofErr w:type="spellStart"/>
      <w:r w:rsidRPr="008362E0">
        <w:rPr>
          <w:rFonts w:ascii="Tahoma" w:hAnsi="Tahoma" w:cs="Tahoma"/>
        </w:rPr>
        <w:t>calculate_average</w:t>
      </w:r>
      <w:proofErr w:type="spellEnd"/>
      <w:r w:rsidRPr="008362E0">
        <w:rPr>
          <w:rFonts w:ascii="Tahoma" w:hAnsi="Tahoma" w:cs="Tahoma"/>
        </w:rPr>
        <w:t xml:space="preserve">, </w:t>
      </w:r>
      <w:proofErr w:type="spellStart"/>
      <w:r w:rsidRPr="008362E0">
        <w:rPr>
          <w:rFonts w:ascii="Tahoma" w:hAnsi="Tahoma" w:cs="Tahoma"/>
        </w:rPr>
        <w:t>print_result</w:t>
      </w:r>
      <w:proofErr w:type="spellEnd"/>
      <w:r w:rsidRPr="008362E0">
        <w:rPr>
          <w:rFonts w:ascii="Tahoma" w:hAnsi="Tahoma" w:cs="Tahoma"/>
        </w:rPr>
        <w:t>.</w:t>
      </w:r>
    </w:p>
    <w:p w14:paraId="27C0887C" w14:textId="77777777" w:rsidR="008362E0" w:rsidRPr="008362E0" w:rsidRDefault="008362E0" w:rsidP="008362E0">
      <w:pPr>
        <w:rPr>
          <w:rFonts w:ascii="Tahoma" w:hAnsi="Tahoma" w:cs="Tahoma"/>
        </w:rPr>
      </w:pPr>
    </w:p>
    <w:p w14:paraId="2040B89E" w14:textId="77777777" w:rsidR="008362E0" w:rsidRPr="008362E0" w:rsidRDefault="008362E0" w:rsidP="008362E0">
      <w:pPr>
        <w:rPr>
          <w:rFonts w:ascii="Tahoma" w:hAnsi="Tahoma" w:cs="Tahoma"/>
        </w:rPr>
      </w:pPr>
      <w:r w:rsidRPr="008362E0">
        <w:rPr>
          <w:rFonts w:ascii="Tahoma" w:hAnsi="Tahoma" w:cs="Tahoma"/>
        </w:rPr>
        <w:t>Constant Names: Use all uppercase letters with underscores to represent constants. For example, PI, MAX_LENGTH.</w:t>
      </w:r>
    </w:p>
    <w:p w14:paraId="6DF74862" w14:textId="77777777" w:rsidR="008362E0" w:rsidRPr="008362E0" w:rsidRDefault="008362E0" w:rsidP="008362E0">
      <w:pPr>
        <w:rPr>
          <w:rFonts w:ascii="Tahoma" w:hAnsi="Tahoma" w:cs="Tahoma"/>
        </w:rPr>
      </w:pPr>
      <w:r w:rsidRPr="008362E0">
        <w:rPr>
          <w:rFonts w:ascii="Tahoma" w:hAnsi="Tahoma" w:cs="Tahoma"/>
        </w:rPr>
        <w:t xml:space="preserve">Class Names: Use CamelCase, where each word starts with a capital letter and there are no spaces or underscores. For example, </w:t>
      </w:r>
      <w:proofErr w:type="spellStart"/>
      <w:r w:rsidRPr="008362E0">
        <w:rPr>
          <w:rFonts w:ascii="Tahoma" w:hAnsi="Tahoma" w:cs="Tahoma"/>
        </w:rPr>
        <w:t>MyClass</w:t>
      </w:r>
      <w:proofErr w:type="spellEnd"/>
      <w:r w:rsidRPr="008362E0">
        <w:rPr>
          <w:rFonts w:ascii="Tahoma" w:hAnsi="Tahoma" w:cs="Tahoma"/>
        </w:rPr>
        <w:t xml:space="preserve">, </w:t>
      </w:r>
      <w:proofErr w:type="spellStart"/>
      <w:r w:rsidRPr="008362E0">
        <w:rPr>
          <w:rFonts w:ascii="Tahoma" w:hAnsi="Tahoma" w:cs="Tahoma"/>
        </w:rPr>
        <w:t>CarModel</w:t>
      </w:r>
      <w:proofErr w:type="spellEnd"/>
      <w:r w:rsidRPr="008362E0">
        <w:rPr>
          <w:rFonts w:ascii="Tahoma" w:hAnsi="Tahoma" w:cs="Tahoma"/>
        </w:rPr>
        <w:t>.</w:t>
      </w:r>
    </w:p>
    <w:p w14:paraId="42A0C047" w14:textId="77777777" w:rsidR="008362E0" w:rsidRPr="008362E0" w:rsidRDefault="008362E0" w:rsidP="008362E0">
      <w:pPr>
        <w:rPr>
          <w:rFonts w:ascii="Tahoma" w:hAnsi="Tahoma" w:cs="Tahoma"/>
        </w:rPr>
      </w:pPr>
      <w:r w:rsidRPr="008362E0">
        <w:rPr>
          <w:rFonts w:ascii="Tahoma" w:hAnsi="Tahoma" w:cs="Tahoma"/>
        </w:rPr>
        <w:t>Module Names: Use lowercase letters with underscores to name modules (files containing code). For example, my_module.py.</w:t>
      </w:r>
    </w:p>
    <w:p w14:paraId="598ADFB1" w14:textId="2BFD3431" w:rsidR="008362E0" w:rsidRPr="008362E0" w:rsidRDefault="008362E0" w:rsidP="008362E0">
      <w:pPr>
        <w:rPr>
          <w:rFonts w:ascii="Tahoma" w:hAnsi="Tahoma" w:cs="Tahoma"/>
        </w:rPr>
      </w:pPr>
      <w:r w:rsidRPr="008362E0">
        <w:rPr>
          <w:rFonts w:ascii="Tahoma" w:hAnsi="Tahoma" w:cs="Tahoma"/>
        </w:rPr>
        <w:t xml:space="preserve">Package Names: Package names (folders containing modules) should also use lowercase letters. Avoid using underscores in package names. For example, </w:t>
      </w:r>
      <w:proofErr w:type="spellStart"/>
      <w:r w:rsidRPr="008362E0">
        <w:rPr>
          <w:rFonts w:ascii="Tahoma" w:hAnsi="Tahoma" w:cs="Tahoma"/>
        </w:rPr>
        <w:t>mypackage</w:t>
      </w:r>
      <w:proofErr w:type="spellEnd"/>
      <w:r w:rsidRPr="008362E0">
        <w:rPr>
          <w:rFonts w:ascii="Tahoma" w:hAnsi="Tahoma" w:cs="Tahoma"/>
        </w:rPr>
        <w:t>.</w:t>
      </w:r>
    </w:p>
    <w:sectPr w:rsidR="008362E0" w:rsidRPr="00836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62E0"/>
    <w:rsid w:val="000D6B23"/>
    <w:rsid w:val="008362E0"/>
    <w:rsid w:val="00A66A87"/>
    <w:rsid w:val="00D34747"/>
    <w:rsid w:val="00E63A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4D1F"/>
  <w15:chartTrackingRefBased/>
  <w15:docId w15:val="{90042ADE-0290-4E73-AE87-40C29FD1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298251">
      <w:bodyDiv w:val="1"/>
      <w:marLeft w:val="0"/>
      <w:marRight w:val="0"/>
      <w:marTop w:val="0"/>
      <w:marBottom w:val="0"/>
      <w:divBdr>
        <w:top w:val="none" w:sz="0" w:space="0" w:color="auto"/>
        <w:left w:val="none" w:sz="0" w:space="0" w:color="auto"/>
        <w:bottom w:val="none" w:sz="0" w:space="0" w:color="auto"/>
        <w:right w:val="none" w:sz="0" w:space="0" w:color="auto"/>
      </w:divBdr>
      <w:divsChild>
        <w:div w:id="170702077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Aphiwe Sikhuphela</dc:creator>
  <cp:keywords/>
  <dc:description/>
  <cp:lastModifiedBy>Aphiwe Sikhuphela</cp:lastModifiedBy>
  <cp:revision>1</cp:revision>
  <dcterms:created xsi:type="dcterms:W3CDTF">2023-10-24T13:21:00Z</dcterms:created>
  <dcterms:modified xsi:type="dcterms:W3CDTF">2023-10-24T13:28:00Z</dcterms:modified>
</cp:coreProperties>
</file>