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11DE" w14:textId="77777777" w:rsidR="00A05CB9" w:rsidRPr="00A05CB9" w:rsidRDefault="00A05CB9" w:rsidP="00A05CB9">
      <w:pPr>
        <w:rPr>
          <w:rFonts w:ascii="Tahoma" w:hAnsi="Tahoma" w:cs="Tahoma"/>
          <w:b/>
          <w:bCs/>
          <w:sz w:val="24"/>
          <w:szCs w:val="24"/>
        </w:rPr>
      </w:pPr>
      <w:r w:rsidRPr="00A05CB9">
        <w:rPr>
          <w:rFonts w:ascii="Tahoma" w:hAnsi="Tahoma" w:cs="Tahoma"/>
          <w:b/>
          <w:bCs/>
          <w:sz w:val="24"/>
          <w:szCs w:val="24"/>
        </w:rPr>
        <w:t>Functions</w:t>
      </w:r>
    </w:p>
    <w:p w14:paraId="2F2044D2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Definition: A block of organized, reusable code used to perform a single, related action.</w:t>
      </w:r>
    </w:p>
    <w:p w14:paraId="03FCF79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Syntax:</w:t>
      </w:r>
    </w:p>
    <w:p w14:paraId="30465AE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def </w:t>
      </w:r>
      <w:proofErr w:type="spellStart"/>
      <w:r w:rsidRPr="00A05CB9">
        <w:rPr>
          <w:rFonts w:ascii="Tahoma" w:hAnsi="Tahoma" w:cs="Tahoma"/>
        </w:rPr>
        <w:t>function_name</w:t>
      </w:r>
      <w:proofErr w:type="spellEnd"/>
      <w:r w:rsidRPr="00A05CB9">
        <w:rPr>
          <w:rFonts w:ascii="Tahoma" w:hAnsi="Tahoma" w:cs="Tahoma"/>
        </w:rPr>
        <w:t>(parameters):</w:t>
      </w:r>
    </w:p>
    <w:p w14:paraId="161A6135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    # function body</w:t>
      </w:r>
    </w:p>
    <w:p w14:paraId="0D0FE973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    return [expression]</w:t>
      </w:r>
    </w:p>
    <w:p w14:paraId="367BA74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Parameters: Inputs to the function (can be optional).</w:t>
      </w:r>
    </w:p>
    <w:p w14:paraId="40CD7270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Return Statement: Sends back a result from the function (optional).</w:t>
      </w:r>
    </w:p>
    <w:p w14:paraId="24AC0124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Types</w:t>
      </w:r>
    </w:p>
    <w:p w14:paraId="75B47C5F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 xml:space="preserve">Built-in Functions: Predefined functions in Python like </w:t>
      </w:r>
      <w:proofErr w:type="gramStart"/>
      <w:r w:rsidRPr="00A05CB9">
        <w:rPr>
          <w:rFonts w:ascii="Tahoma" w:hAnsi="Tahoma" w:cs="Tahoma"/>
        </w:rPr>
        <w:t>print(</w:t>
      </w:r>
      <w:proofErr w:type="gramEnd"/>
      <w:r w:rsidRPr="00A05CB9">
        <w:rPr>
          <w:rFonts w:ascii="Tahoma" w:hAnsi="Tahoma" w:cs="Tahoma"/>
        </w:rPr>
        <w:t xml:space="preserve">), </w:t>
      </w:r>
      <w:proofErr w:type="spellStart"/>
      <w:r w:rsidRPr="00A05CB9">
        <w:rPr>
          <w:rFonts w:ascii="Tahoma" w:hAnsi="Tahoma" w:cs="Tahoma"/>
        </w:rPr>
        <w:t>len</w:t>
      </w:r>
      <w:proofErr w:type="spellEnd"/>
      <w:r w:rsidRPr="00A05CB9">
        <w:rPr>
          <w:rFonts w:ascii="Tahoma" w:hAnsi="Tahoma" w:cs="Tahoma"/>
        </w:rPr>
        <w:t>(), etc.</w:t>
      </w:r>
    </w:p>
    <w:p w14:paraId="28142E7E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User-defined Functions: Functions defined by the user for specific tasks.</w:t>
      </w:r>
    </w:p>
    <w:p w14:paraId="2948537E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Characteristics</w:t>
      </w:r>
    </w:p>
    <w:p w14:paraId="56B7D9B2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Reusability: Functions can be called multiple times within a program.</w:t>
      </w:r>
    </w:p>
    <w:p w14:paraId="66276218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Modularity: Encapsulating functionality into functions enhances code organization.</w:t>
      </w:r>
    </w:p>
    <w:p w14:paraId="0FEB2A28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Abstraction: Users can utilize functions without knowing the internal implementation.</w:t>
      </w:r>
    </w:p>
    <w:p w14:paraId="4BBD088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Arguments in Functions</w:t>
      </w:r>
    </w:p>
    <w:p w14:paraId="2DFD5EF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Positional Arguments: Defined by their position in the function call.</w:t>
      </w:r>
    </w:p>
    <w:p w14:paraId="6C30F27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Keyword Arguments: Associated with parameter names in the function call.</w:t>
      </w:r>
    </w:p>
    <w:p w14:paraId="2CD36733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Default Arguments: Parameters with preset default values.</w:t>
      </w:r>
    </w:p>
    <w:p w14:paraId="452AD596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Variable Scope</w:t>
      </w:r>
    </w:p>
    <w:p w14:paraId="1750AEF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Global Variables: Defined outside functions, accessible throughout the program.</w:t>
      </w:r>
    </w:p>
    <w:p w14:paraId="0D54FA8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Local Variables: Defined within a function, accessible only within that function.</w:t>
      </w:r>
    </w:p>
    <w:p w14:paraId="101C84E9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Lambda Functions</w:t>
      </w:r>
    </w:p>
    <w:p w14:paraId="31238D0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Anonymous Functions: Small, unnamed functions defined using the lambda keyword.</w:t>
      </w:r>
    </w:p>
    <w:p w14:paraId="3BE609BA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Syntax:</w:t>
      </w:r>
    </w:p>
    <w:p w14:paraId="06CFDDE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lambda arguments: expression</w:t>
      </w:r>
    </w:p>
    <w:p w14:paraId="6F815111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Recursion</w:t>
      </w:r>
    </w:p>
    <w:p w14:paraId="4F0FEB11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calling itself: Recursive functions solve problems in smaller instances.</w:t>
      </w:r>
    </w:p>
    <w:p w14:paraId="30B9C89D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Base Case: Condition where the function stops calling itself.</w:t>
      </w:r>
    </w:p>
    <w:p w14:paraId="6251F5EA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 Decorators</w:t>
      </w:r>
    </w:p>
    <w:p w14:paraId="7D540BC3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lastRenderedPageBreak/>
        <w:t xml:space="preserve">Modify or extend </w:t>
      </w:r>
      <w:proofErr w:type="spellStart"/>
      <w:r w:rsidRPr="00A05CB9">
        <w:rPr>
          <w:rFonts w:ascii="Tahoma" w:hAnsi="Tahoma" w:cs="Tahoma"/>
        </w:rPr>
        <w:t>behavior</w:t>
      </w:r>
      <w:proofErr w:type="spellEnd"/>
      <w:r w:rsidRPr="00A05CB9">
        <w:rPr>
          <w:rFonts w:ascii="Tahoma" w:hAnsi="Tahoma" w:cs="Tahoma"/>
        </w:rPr>
        <w:t xml:space="preserve"> of functions: Functions that take another function and extend its functionality.</w:t>
      </w:r>
    </w:p>
    <w:p w14:paraId="1C543E6A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Docstrings</w:t>
      </w:r>
    </w:p>
    <w:p w14:paraId="66EB24AC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Documentation Strings: Description of a function's purpose, usage, and parameters using triple quotes '''...'''.</w:t>
      </w:r>
    </w:p>
    <w:p w14:paraId="65EAD537" w14:textId="77777777" w:rsidR="00A05CB9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Passing Functions as Arguments</w:t>
      </w:r>
    </w:p>
    <w:p w14:paraId="04E870A6" w14:textId="7D028D0C" w:rsidR="000D6B23" w:rsidRPr="00A05CB9" w:rsidRDefault="00A05CB9" w:rsidP="00A05CB9">
      <w:pPr>
        <w:rPr>
          <w:rFonts w:ascii="Tahoma" w:hAnsi="Tahoma" w:cs="Tahoma"/>
        </w:rPr>
      </w:pPr>
      <w:r w:rsidRPr="00A05CB9">
        <w:rPr>
          <w:rFonts w:ascii="Tahoma" w:hAnsi="Tahoma" w:cs="Tahoma"/>
        </w:rPr>
        <w:t>Functions can be passed as arguments to other functions.</w:t>
      </w:r>
    </w:p>
    <w:sectPr w:rsidR="000D6B23" w:rsidRPr="00A0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B9"/>
    <w:rsid w:val="000D6B23"/>
    <w:rsid w:val="00136706"/>
    <w:rsid w:val="00A05CB9"/>
    <w:rsid w:val="00A66A87"/>
    <w:rsid w:val="00D34747"/>
    <w:rsid w:val="00E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D3C3B"/>
  <w15:chartTrackingRefBased/>
  <w15:docId w15:val="{58736D60-0E47-4132-A613-4F23107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Aphiwe Sikhuphela</dc:creator>
  <cp:keywords/>
  <dc:description/>
  <cp:lastModifiedBy>Aphiwe Sikhuphela</cp:lastModifiedBy>
  <cp:revision>2</cp:revision>
  <dcterms:created xsi:type="dcterms:W3CDTF">2023-11-02T12:24:00Z</dcterms:created>
  <dcterms:modified xsi:type="dcterms:W3CDTF">2023-11-06T08:55:00Z</dcterms:modified>
</cp:coreProperties>
</file>