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tl初步"/>
    <w:p>
      <w:pPr>
        <w:pStyle w:val="Heading1"/>
      </w:pPr>
      <w:r>
        <w:t xml:space="preserve">STL初步</w:t>
      </w:r>
    </w:p>
    <w:p>
      <w:pPr>
        <w:pStyle w:val="FirstParagraph"/>
      </w:pPr>
      <w:r>
        <w:t xml:space="preserve">自己定义的struct必须要重定义小于号</w:t>
      </w:r>
    </w:p>
    <w:bookmarkStart w:id="20" w:name="全排列"/>
    <w:p>
      <w:pPr>
        <w:pStyle w:val="Heading2"/>
      </w:pPr>
      <w:r>
        <w:t xml:space="preserve">全排列</w:t>
      </w:r>
    </w:p>
    <w:p>
      <w:pPr>
        <w:pStyle w:val="FirstParagraph"/>
      </w:pPr>
      <w:r>
        <w:t xml:space="preserve">不用写dfs了。</w:t>
      </w:r>
    </w:p>
    <w:p>
      <w:pPr>
        <w:pStyle w:val="SourceCode"/>
      </w:pPr>
      <w:r>
        <w:rPr>
          <w:rStyle w:val="CommentTok"/>
        </w:rPr>
        <w:t xml:space="preserve">// 如果vec不是有序的，先排序可以枚举所有排列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tot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bb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next_permutation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CommentTok"/>
        </w:rPr>
        <w:t xml:space="preserve">// 如果是C数组，就传两个指针进去</w:t>
      </w:r>
    </w:p>
    <w:p>
      <w:pPr>
        <w:pStyle w:val="FirstParagraph"/>
      </w:pPr>
      <w:r>
        <w:t xml:space="preserve">这个函数会修改容器。</w:t>
      </w:r>
    </w:p>
    <w:bookmarkEnd w:id="20"/>
    <w:bookmarkStart w:id="21" w:name="string"/>
    <w:p>
      <w:pPr>
        <w:pStyle w:val="Heading2"/>
      </w:pPr>
      <w:r>
        <w:t xml:space="preserve">string</w:t>
      </w:r>
    </w:p>
    <w:p>
      <w:pPr>
        <w:pStyle w:val="FirstParagraph"/>
      </w:pPr>
      <w:r>
        <w:t xml:space="preserve">定义</w:t>
      </w:r>
    </w:p>
    <w:p>
      <w:pPr>
        <w:pStyle w:val="SourceCode"/>
      </w:pPr>
      <w:r>
        <w:rPr>
          <w:rStyle w:val="NormalTok"/>
        </w:rPr>
        <w:t xml:space="preserve">string s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长度（复杂度是O(1)的）</w:t>
      </w:r>
    </w:p>
    <w:p>
      <w:pPr>
        <w:pStyle w:val="SourceCode"/>
      </w:pP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length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定义流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&lt;sstream&gt;</w:t>
      </w:r>
      <w:r>
        <w:br/>
      </w:r>
      <w:r>
        <w:rPr>
          <w:rStyle w:val="CommentTok"/>
        </w:rPr>
        <w:t xml:space="preserve">//...</w:t>
      </w:r>
      <w:r>
        <w:br/>
      </w:r>
      <w:r>
        <w:rPr>
          <w:rStyle w:val="NormalTok"/>
        </w:rPr>
        <w:t xml:space="preserve">string 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stringstream ss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line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ss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//就可以直接从line里面读或写</w:t>
      </w:r>
    </w:p>
    <w:p>
      <w:pPr>
        <w:pStyle w:val="FirstParagraph"/>
      </w:pPr>
      <w:r>
        <w:t xml:space="preserve">读取一整行</w:t>
      </w:r>
    </w:p>
    <w:p>
      <w:pPr>
        <w:pStyle w:val="SourceCode"/>
      </w:pPr>
      <w:r>
        <w:rPr>
          <w:rStyle w:val="NormalTok"/>
        </w:rPr>
        <w:t xml:space="preserve">getline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line</w:t>
      </w:r>
      <w:r>
        <w:rPr>
          <w:rStyle w:val="OperatorTok"/>
        </w:rPr>
        <w:t xml:space="preserve">);</w:t>
      </w:r>
    </w:p>
    <w:bookmarkEnd w:id="21"/>
    <w:bookmarkStart w:id="22" w:name="重定义运算符"/>
    <w:p>
      <w:pPr>
        <w:pStyle w:val="Heading2"/>
      </w:pPr>
      <w:r>
        <w:t xml:space="preserve">重定义运算符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note</w:t>
      </w:r>
      <w:r>
        <w:rPr>
          <w:rStyle w:val="OperatorTok"/>
        </w:rPr>
        <w:t xml:space="preserve">{...}</w:t>
      </w:r>
      <w:r>
        <w:br/>
      </w:r>
      <w:r>
        <w:rPr>
          <w:rStyle w:val="NormalTok"/>
        </w:rPr>
        <w:t xml:space="preserve">note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+(</w:t>
      </w:r>
      <w:r>
        <w:rPr>
          <w:rStyle w:val="NormalTok"/>
        </w:rPr>
        <w:t xml:space="preserve">note aa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note bb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{...}</w:t>
      </w:r>
    </w:p>
    <w:bookmarkEnd w:id="22"/>
    <w:bookmarkStart w:id="23" w:name="vector可变长数组"/>
    <w:p>
      <w:pPr>
        <w:pStyle w:val="Heading2"/>
      </w:pPr>
      <w:r>
        <w:t xml:space="preserve">vector（可变长数组）</w:t>
      </w:r>
    </w:p>
    <w:p>
      <w:pPr>
        <w:pStyle w:val="SourceCode"/>
      </w:pP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//定义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//a的大小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//改变a的大小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//插入元素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pop_back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//删除元素</w:t>
      </w:r>
    </w:p>
    <w:bookmarkEnd w:id="23"/>
    <w:bookmarkStart w:id="25" w:name="set集合"/>
    <w:p>
      <w:pPr>
        <w:pStyle w:val="Heading2"/>
      </w:pPr>
      <w:r>
        <w:t xml:space="preserve">set（集合）</w:t>
      </w:r>
    </w:p>
    <w:p>
      <w:pPr>
        <w:pStyle w:val="FirstParagraph"/>
      </w:pPr>
      <w:r>
        <w:rPr>
          <w:bCs/>
          <w:b/>
        </w:rPr>
        <w:t xml:space="preserve">集合中的元素总是按照升序排列好的</w:t>
      </w:r>
      <w:r>
        <w:t xml:space="preserve">，也就是说集合可以直接</w:t>
      </w:r>
      <w:r>
        <w:rPr>
          <w:rStyle w:val="VerbatimChar"/>
        </w:rPr>
        <w:t xml:space="preserve">lower_bound()</w:t>
      </w:r>
      <w:r>
        <w:t xml:space="preserve">以及</w:t>
      </w:r>
      <w:r>
        <w:rPr>
          <w:rStyle w:val="VerbatimChar"/>
        </w:rPr>
        <w:t xml:space="preserve">upper_bound()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dict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//定义</w:t>
      </w:r>
      <w:r>
        <w:br/>
      </w:r>
      <w:r>
        <w:rPr>
          <w:rStyle w:val="NormalTok"/>
        </w:rPr>
        <w:t xml:space="preserve">dict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//插入元素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iterator 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dict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)</w:t>
      </w:r>
      <w:r>
        <w:br/>
      </w:r>
      <w:r>
        <w:rPr>
          <w:rStyle w:val="CommentTok"/>
        </w:rPr>
        <w:t xml:space="preserve">//↑遍历，其中定义了set&lt;string&gt;类型的名为it的迭代器</w:t>
      </w:r>
      <w:r>
        <w:br/>
      </w:r>
      <w:r>
        <w:rPr>
          <w:rStyle w:val="NormalTok"/>
        </w:rPr>
        <w:t xml:space="preserve">dict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erease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//删除元素</w:t>
      </w:r>
      <w:r>
        <w:br/>
      </w:r>
      <w:r>
        <w:rPr>
          <w:rStyle w:val="NormalTok"/>
        </w:rPr>
        <w:t xml:space="preserve">dict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//查找</w:t>
      </w:r>
    </w:p>
    <w:bookmarkStart w:id="24" w:name="multiset"/>
    <w:p>
      <w:pPr>
        <w:pStyle w:val="Heading3"/>
      </w:pPr>
      <w:r>
        <w:t xml:space="preserve">multiset</w:t>
      </w:r>
    </w:p>
    <w:p>
      <w:pPr>
        <w:pStyle w:val="FirstParagraph"/>
      </w:pPr>
      <w:r>
        <w:t xml:space="preserve">不去重的</w:t>
      </w:r>
      <w:r>
        <w:rPr>
          <w:rStyle w:val="VerbatimChar"/>
        </w:rPr>
        <w:t xml:space="preserve">set</w:t>
      </w:r>
      <w:r>
        <w:t xml:space="preserve">，可以有效平替平衡树</w:t>
      </w:r>
    </w:p>
    <w:bookmarkEnd w:id="24"/>
    <w:bookmarkEnd w:id="25"/>
    <w:bookmarkStart w:id="27" w:name="map映射"/>
    <w:p>
      <w:pPr>
        <w:pStyle w:val="Heading2"/>
      </w:pPr>
      <w:r>
        <w:t xml:space="preserve">map（映射）</w:t>
      </w:r>
    </w:p>
    <w:p>
      <w:pPr>
        <w:pStyle w:val="FirstParagraph"/>
      </w:pPr>
      <w:r>
        <w:t xml:space="preserve">对于集合的大部分操作也可适用于map，但更多时候map是作为下标强大的数组使用的。</w:t>
      </w:r>
    </w:p>
    <w:p>
      <w:pPr>
        <w:pStyle w:val="SourceCode"/>
      </w:pP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//这里m是string为下标，里面存int的数组</w:t>
      </w:r>
      <w:r>
        <w:br/>
      </w:r>
      <w:r>
        <w:rPr>
          <w:rStyle w:val="NormalTok"/>
        </w:rPr>
        <w:t xml:space="preserve">m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"July"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//于是就可以有这样的操作</w:t>
      </w:r>
    </w:p>
    <w:p>
      <w:pPr>
        <w:pStyle w:val="FirstParagraph"/>
      </w:pPr>
      <w:r>
        <w:t xml:space="preserve">由于其下标功能强大，map通常可以用来做离散处理，只是在复杂度上套了一个log。（还有一个很大的常数）</w:t>
      </w:r>
    </w:p>
    <w:p>
      <w:pPr>
        <w:pStyle w:val="BodyText"/>
      </w:pPr>
      <w:r>
        <w:t xml:space="preserve">如果访问到了不存在的键，map会自动给该键赋值，int类型的默认值为0。若需要判断某个键是否存在，可以用</w:t>
      </w:r>
      <w:r>
        <w:rPr>
          <w:rStyle w:val="VerbatimChar"/>
        </w:rPr>
        <w:t xml:space="preserve">count()</w:t>
      </w:r>
      <w:r>
        <w:t xml:space="preserve">函数，返回某个键出现的次数（map中的键是唯一的）。</w:t>
      </w:r>
    </w:p>
    <w:bookmarkStart w:id="26" w:name="unordered_map"/>
    <w:p>
      <w:pPr>
        <w:pStyle w:val="Heading3"/>
      </w:pPr>
      <w:r>
        <w:t xml:space="preserve">unordered_map</w:t>
      </w:r>
    </w:p>
    <w:p>
      <w:pPr>
        <w:pStyle w:val="FirstParagraph"/>
      </w:pPr>
      <w:r>
        <w:t xml:space="preserve">unordered_map是基于哈希实现的，其内部没有顺序，但复杂度是O(1)的。支持如下操作：</w:t>
      </w:r>
    </w:p>
    <w:p>
      <w:pPr>
        <w:pStyle w:val="SourceCode"/>
      </w:pPr>
      <w:r>
        <w:rPr>
          <w:rStyle w:val="NormalTok"/>
        </w:rPr>
        <w:t xml:space="preserve">unorderd_map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//定义</w:t>
      </w:r>
      <w:r>
        <w:br/>
      </w:r>
      <w:r>
        <w:rPr>
          <w:rStyle w:val="NormalTok"/>
        </w:rPr>
        <w:t xml:space="preserve">list</w:t>
      </w:r>
      <w:r>
        <w:rPr>
          <w:rStyle w:val="OperatorTok"/>
        </w:rPr>
        <w:t xml:space="preserve">[</w:t>
      </w:r>
      <w:r>
        <w:rPr>
          <w:rStyle w:val="StringTok"/>
        </w:rPr>
        <w:t xml:space="preserve">"233"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//赋值</w:t>
      </w:r>
      <w:r>
        <w:br/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//可以用来判断是否存在</w:t>
      </w:r>
      <w:r>
        <w:br/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erease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233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//删除映射关系</w:t>
      </w:r>
      <w:r>
        <w:br/>
      </w:r>
      <w:r>
        <w:rPr>
          <w:rStyle w:val="NormalTok"/>
        </w:rPr>
        <w:t xml:space="preserve">list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clear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//清空</w:t>
      </w:r>
    </w:p>
    <w:bookmarkEnd w:id="26"/>
    <w:bookmarkEnd w:id="27"/>
    <w:bookmarkStart w:id="29" w:name="stack-queue栈队列"/>
    <w:p>
      <w:pPr>
        <w:pStyle w:val="Heading2"/>
      </w:pPr>
      <w:r>
        <w:t xml:space="preserve">stack, queue（栈、队列）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stack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对于队列而言，操作是类似的，只有取队首不同：</w:t>
      </w:r>
      <w:r>
        <w:rPr>
          <w:rStyle w:val="VerbatimChar"/>
        </w:rPr>
        <w:t xml:space="preserve">a = q.front()</w:t>
      </w:r>
    </w:p>
    <w:p>
      <w:pPr>
        <w:pStyle w:val="BodyText"/>
      </w:pPr>
      <w:r>
        <w:t xml:space="preserve">不过于我个人而言，我更倾向于手写队列</w:t>
      </w:r>
    </w:p>
    <w:bookmarkStart w:id="28" w:name="priority_queue优先队列"/>
    <w:p>
      <w:pPr>
        <w:pStyle w:val="Heading3"/>
      </w:pPr>
      <w:r>
        <w:t xml:space="preserve">priority_queue（优先队列）</w:t>
      </w:r>
    </w:p>
    <w:p>
      <w:pPr>
        <w:pStyle w:val="FirstParagraph"/>
      </w:pPr>
      <w:r>
        <w:t xml:space="preserve">常用于Dijkstra的堆优化，求单源最短路。默认的堆顶是最大的元素。其操作和stack相同，也是用</w:t>
      </w:r>
      <w:r>
        <w:rPr>
          <w:rStyle w:val="VerbatimChar"/>
        </w:rPr>
        <w:t xml:space="preserve">top()</w:t>
      </w:r>
      <w:r>
        <w:t xml:space="preserve">取堆顶。</w:t>
      </w:r>
    </w:p>
    <w:p>
      <w:pPr>
        <w:pStyle w:val="BodyText"/>
      </w:pPr>
      <w:r>
        <w:t xml:space="preserve">如果想要堆顶元素最小，可以有以下几种方法：</w:t>
      </w:r>
    </w:p>
    <w:p>
      <w:pPr>
        <w:numPr>
          <w:ilvl w:val="0"/>
          <w:numId w:val="1001"/>
        </w:numPr>
        <w:pStyle w:val="Compact"/>
      </w:pPr>
      <w:r>
        <w:t xml:space="preserve">存相反数进去；</w:t>
      </w:r>
    </w:p>
    <w:p>
      <w:pPr>
        <w:numPr>
          <w:ilvl w:val="0"/>
          <w:numId w:val="1001"/>
        </w:numPr>
        <w:pStyle w:val="Compact"/>
      </w:pPr>
      <w:r>
        <w:t xml:space="preserve">定义一个struct，然后把小于号重定义为大于号；</w:t>
      </w:r>
    </w:p>
    <w:p>
      <w:pPr>
        <w:numPr>
          <w:ilvl w:val="0"/>
          <w:numId w:val="1001"/>
        </w:numPr>
        <w:pStyle w:val="Compact"/>
      </w:pPr>
      <w:r>
        <w:t xml:space="preserve">按照如下方法定义优先队列，但需要注意的是，最后“&lt; &lt;”中间必须有空格，不然有些（并非所有）编译器会认为这是位移运算符。</w:t>
      </w:r>
    </w:p>
    <w:p>
      <w:pPr>
        <w:pStyle w:val="SourceCode"/>
      </w:pPr>
      <w:r>
        <w:rPr>
          <w:rStyle w:val="NormalTok"/>
        </w:rPr>
        <w:t xml:space="preserve">priority_queue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greater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//top()取出来的就是最大的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2024-11-16T03:07:57Z</dcterms:created>
  <dcterms:modified xsi:type="dcterms:W3CDTF">2024-11-16T03:07:57Z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