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AED97EA" w:rsidP="5301DF6C" w:rsidRDefault="4AED97EA" w14:paraId="0F46C878" w14:textId="3A85451E">
      <w:pPr>
        <w:pStyle w:val="Title"/>
        <w:jc w:val="center"/>
        <w:rPr>
          <w:noProof w:val="0"/>
          <w:lang w:val="pl-PL"/>
        </w:rPr>
      </w:pPr>
      <w:r w:rsidRPr="5301DF6C" w:rsidR="4AED97EA">
        <w:rPr>
          <w:noProof w:val="0"/>
          <w:lang w:val="pl-PL"/>
        </w:rPr>
        <w:t>Specyfikacja</w:t>
      </w:r>
      <w:r w:rsidRPr="5301DF6C" w:rsidR="4AED97EA">
        <w:rPr>
          <w:noProof w:val="0"/>
          <w:lang w:val="pl-PL"/>
        </w:rPr>
        <w:t xml:space="preserve"> </w:t>
      </w:r>
      <w:r w:rsidRPr="5301DF6C" w:rsidR="205AFB8D">
        <w:rPr>
          <w:noProof w:val="0"/>
          <w:lang w:val="pl-PL"/>
        </w:rPr>
        <w:t>Projektu</w:t>
      </w:r>
    </w:p>
    <w:p w:rsidR="1271BAD8" w:rsidP="5301DF6C" w:rsidRDefault="1271BAD8" w14:paraId="2825655F" w14:textId="02ED7E2E">
      <w:pPr>
        <w:pStyle w:val="Subtitle"/>
        <w:jc w:val="center"/>
        <w:rPr/>
      </w:pPr>
      <w:r w:rsidR="1271BAD8">
        <w:rPr/>
        <w:t xml:space="preserve">Wykorzystanie </w:t>
      </w:r>
      <w:r w:rsidR="550F37FF">
        <w:rPr/>
        <w:t xml:space="preserve">sztucznej inteligencji </w:t>
      </w:r>
      <w:r w:rsidR="1271BAD8">
        <w:rPr/>
        <w:t>do opisania zdjęcia</w:t>
      </w:r>
    </w:p>
    <w:p w:rsidR="5301DF6C" w:rsidP="5301DF6C" w:rsidRDefault="5301DF6C" w14:paraId="3C695232" w14:textId="388B4B4E">
      <w:pPr>
        <w:pStyle w:val="Normal"/>
      </w:pPr>
    </w:p>
    <w:p w:rsidR="58382FBD" w:rsidP="5301DF6C" w:rsidRDefault="58382FBD" w14:paraId="45EEC40F" w14:textId="53B6F4E3">
      <w:pPr>
        <w:pStyle w:val="Heading2"/>
      </w:pPr>
      <w:r w:rsidRPr="5301DF6C" w:rsidR="58382FBD">
        <w:rPr>
          <w:noProof w:val="0"/>
          <w:lang w:val="pl-PL"/>
        </w:rPr>
        <w:t>Opis dziedziny</w:t>
      </w:r>
    </w:p>
    <w:p w:rsidR="58382FBD" w:rsidP="5301DF6C" w:rsidRDefault="58382FBD" w14:paraId="3E7B006B" w14:textId="3FBCA24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5301DF6C" w:rsidR="58382F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Współczesne technologie, w tym modele językowe (LLM – </w:t>
      </w:r>
      <w:r w:rsidRPr="5301DF6C" w:rsidR="58382F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Large</w:t>
      </w:r>
      <w:r w:rsidRPr="5301DF6C" w:rsidR="58382F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Language </w:t>
      </w:r>
      <w:r w:rsidRPr="5301DF6C" w:rsidR="58382F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Models</w:t>
      </w:r>
      <w:r w:rsidRPr="5301DF6C" w:rsidR="58382F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), odgrywają coraz większą rolę w analizie i interpretacji obrazów. Systemy oparte na sztucznej inteligencji pozwalają na automatyczne generowanie opisów wizualnych </w:t>
      </w:r>
      <w:r w:rsidRPr="5301DF6C" w:rsidR="75A9A02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w wielu dziedzinach życia, zarówno profesjonalnych takich jak agrokultura czy ochrona środowiska, jak i w życiu prywatnym do opisania </w:t>
      </w:r>
      <w:r w:rsidRPr="5301DF6C" w:rsidR="4E2A251B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zdjęć bądź wielu sytuacji</w:t>
      </w:r>
      <w:r w:rsidRPr="5301DF6C" w:rsidR="58382F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. Systemy te wspierają użytkowników w analizie i interpretacji obrazów, co jest szczególnie przydatne dla osób nieposiadających specjalistycznej wiedzy w danym obszarze</w:t>
      </w:r>
      <w:r w:rsidRPr="5301DF6C" w:rsidR="6E8FFF3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 bądź też osób z niepełnosprawnością wzrokową</w:t>
      </w:r>
      <w:r w:rsidRPr="5301DF6C" w:rsidR="58382F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.</w:t>
      </w:r>
    </w:p>
    <w:p w:rsidR="58382FBD" w:rsidP="5301DF6C" w:rsidRDefault="58382FBD" w14:paraId="535A9549" w14:textId="67CE73A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5301DF6C" w:rsidR="58382F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W projekcie stworzymy system oparty na modelu językowym, który umożliwi generowanie opisów obrazów związanych z tematyką rolniczą. W ramach systemu model językowy przetworzy obrazy w formacie RGB, aby wygenerować ich ogólny opis. Obrazy te mogą przedstawiać takie elementy jak pola uprawne, rośliny czy problemy roślinne. System będzie narzędziem wspierającym analizę zawartości wizualnej, przydatnym w zarządzaniu uprawami</w:t>
      </w:r>
      <w:r w:rsidRPr="5301DF6C" w:rsidR="1691806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.</w:t>
      </w:r>
    </w:p>
    <w:p w:rsidR="58382FBD" w:rsidP="5301DF6C" w:rsidRDefault="58382FBD" w14:paraId="731DD062" w14:textId="5D1C9C18">
      <w:pPr>
        <w:pStyle w:val="Heading2"/>
      </w:pPr>
      <w:r w:rsidRPr="5301DF6C" w:rsidR="58382FBD">
        <w:rPr>
          <w:noProof w:val="0"/>
          <w:lang w:val="pl-PL"/>
        </w:rPr>
        <w:t>Wizja systemu</w:t>
      </w:r>
    </w:p>
    <w:p w:rsidR="58382FBD" w:rsidP="5301DF6C" w:rsidRDefault="58382FBD" w14:paraId="44B35F14" w14:textId="1509D973">
      <w:pPr>
        <w:pStyle w:val="Normal"/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5301DF6C" w:rsidR="58382F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System ma umożliwić użytkownikom automatyczne generowanie ogólnych opisów obrazów, które koncentrują się na podstawowych elementach wizualnych. Opisy te będą krótkie i ogólne, co pozwoli na szybkie zrozumienie zawartości obrazu bez zagłębiania się w szczegóły. W związku z tym zadaniem </w:t>
      </w:r>
      <w:r w:rsidRPr="5301DF6C" w:rsidR="266B758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 xml:space="preserve">modelu językowego </w:t>
      </w:r>
      <w:r w:rsidRPr="5301DF6C" w:rsidR="58382F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jest wyłącznie faktograficzne opisanie obrazu.</w:t>
      </w:r>
    </w:p>
    <w:p w:rsidR="58382FBD" w:rsidP="5301DF6C" w:rsidRDefault="58382FBD" w14:paraId="6AFB67A0" w14:textId="1F8D46EB">
      <w:pPr>
        <w:pStyle w:val="Normal"/>
      </w:pPr>
      <w:r w:rsidRPr="5301DF6C" w:rsidR="58382F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Główne funkcje systemu:</w:t>
      </w:r>
    </w:p>
    <w:p w:rsidR="58382FBD" w:rsidP="5301DF6C" w:rsidRDefault="58382FBD" w14:paraId="4FBEA92D" w14:textId="72F7D0A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301DF6C" w:rsidR="58382F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Przetwarzanie obrazów</w:t>
      </w:r>
      <w:r w:rsidRPr="5301DF6C" w:rsidR="58382FB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System przyjmuje jako dane wejściowe </w:t>
      </w:r>
      <w:bookmarkStart w:name="_Int_Jo1Ek1R0" w:id="887073929"/>
      <w:r w:rsidRPr="5301DF6C" w:rsidR="58382FBD">
        <w:rPr>
          <w:rFonts w:ascii="Aptos" w:hAnsi="Aptos" w:eastAsia="Aptos" w:cs="Aptos"/>
          <w:noProof w:val="0"/>
          <w:sz w:val="24"/>
          <w:szCs w:val="24"/>
          <w:lang w:val="pl-PL"/>
        </w:rPr>
        <w:t>obrazy</w:t>
      </w:r>
      <w:r w:rsidRPr="5301DF6C" w:rsidR="5D84533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 stosunkowo małych rozmiarach,</w:t>
      </w:r>
      <w:bookmarkEnd w:id="887073929"/>
      <w:r w:rsidRPr="5301DF6C" w:rsidR="58382FB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5301DF6C" w:rsidR="67683B43">
        <w:rPr>
          <w:rFonts w:ascii="Aptos" w:hAnsi="Aptos" w:eastAsia="Aptos" w:cs="Aptos"/>
          <w:noProof w:val="0"/>
          <w:sz w:val="24"/>
          <w:szCs w:val="24"/>
          <w:lang w:val="pl-PL"/>
        </w:rPr>
        <w:t>z których będą wyciągane kanały RGB</w:t>
      </w:r>
      <w:r w:rsidRPr="5301DF6C" w:rsidR="58382FBD">
        <w:rPr>
          <w:rFonts w:ascii="Aptos" w:hAnsi="Aptos" w:eastAsia="Aptos" w:cs="Aptos"/>
          <w:noProof w:val="0"/>
          <w:sz w:val="24"/>
          <w:szCs w:val="24"/>
          <w:lang w:val="pl-PL"/>
        </w:rPr>
        <w:t>. Obrazy rolnicze mogą przedstawiać różne elementy natury, np. pola, rośliny, szkodniki.</w:t>
      </w:r>
    </w:p>
    <w:p w:rsidR="58382FBD" w:rsidP="5301DF6C" w:rsidRDefault="58382FBD" w14:paraId="2F1B244B" w14:textId="277A637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301DF6C" w:rsidR="58382F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Generowanie opisów</w:t>
      </w:r>
      <w:r w:rsidRPr="5301DF6C" w:rsidR="58382FBD">
        <w:rPr>
          <w:rFonts w:ascii="Aptos" w:hAnsi="Aptos" w:eastAsia="Aptos" w:cs="Aptos"/>
          <w:noProof w:val="0"/>
          <w:sz w:val="24"/>
          <w:szCs w:val="24"/>
          <w:lang w:val="pl-PL"/>
        </w:rPr>
        <w:t>: Model językowy generuje opis obrazu, skupiający się na jego podstawowych elementach. Opisy są proste, zrozumiałe i niezbyt szczegółowe, aby były łatwe do interpretacji.</w:t>
      </w:r>
    </w:p>
    <w:p w:rsidR="58382FBD" w:rsidP="5301DF6C" w:rsidRDefault="58382FBD" w14:paraId="7A4537B7" w14:textId="6DA2CB4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301DF6C" w:rsidR="58382F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Interfejs użytkownika</w:t>
      </w:r>
      <w:r w:rsidRPr="5301DF6C" w:rsidR="58382FB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</w:t>
      </w:r>
      <w:r w:rsidRPr="5301DF6C" w:rsidR="58382FB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  <w:t>Interfejs</w:t>
      </w:r>
      <w:r w:rsidRPr="5301DF6C" w:rsidR="58382FB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umożliwia użytkownikowi przesyłanie zdjęć i przeglądanie wygenerowanych opisów. Opis jest wyświetlany w formie tekstowej.</w:t>
      </w:r>
    </w:p>
    <w:p w:rsidR="58382FBD" w:rsidP="5301DF6C" w:rsidRDefault="58382FBD" w14:paraId="197904BC" w14:textId="648C3BEF">
      <w:pPr>
        <w:spacing w:before="240" w:beforeAutospacing="off" w:after="240" w:afterAutospacing="off"/>
      </w:pPr>
      <w:r w:rsidRPr="5301DF6C" w:rsidR="58382F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Ograniczenia i założenia systemu:</w:t>
      </w:r>
    </w:p>
    <w:p w:rsidR="58382FBD" w:rsidP="5301DF6C" w:rsidRDefault="58382FBD" w14:paraId="5DE64D5C" w14:textId="603B3936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301DF6C" w:rsidR="58382FBD">
        <w:rPr>
          <w:rFonts w:ascii="Aptos" w:hAnsi="Aptos" w:eastAsia="Aptos" w:cs="Aptos"/>
          <w:noProof w:val="0"/>
          <w:sz w:val="24"/>
          <w:szCs w:val="24"/>
          <w:lang w:val="pl-PL"/>
        </w:rPr>
        <w:t>Model generujący opis koncentruje się na podstawowych i ogólnych opisach bez dużej precyzji.</w:t>
      </w:r>
    </w:p>
    <w:p w:rsidR="58382FBD" w:rsidP="5301DF6C" w:rsidRDefault="58382FBD" w14:paraId="5C6E0783" w14:textId="783D9EF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301DF6C" w:rsidR="58382FBD">
        <w:rPr>
          <w:rFonts w:ascii="Aptos" w:hAnsi="Aptos" w:eastAsia="Aptos" w:cs="Aptos"/>
          <w:noProof w:val="0"/>
          <w:sz w:val="24"/>
          <w:szCs w:val="24"/>
          <w:lang w:val="pl-PL"/>
        </w:rPr>
        <w:t>System obsługuje tylko zdjęcia małego formatu, co pozwala na szybsze przetwarzanie.</w:t>
      </w:r>
    </w:p>
    <w:p w:rsidR="58382FBD" w:rsidP="5301DF6C" w:rsidRDefault="58382FBD" w14:paraId="6E5FDFFC" w14:textId="478D014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301DF6C" w:rsidR="58382FB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System dostarcza jedynie faktograficzny opis, bez </w:t>
      </w:r>
      <w:r w:rsidRPr="5301DF6C" w:rsidR="246E751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zbędnej </w:t>
      </w:r>
      <w:r w:rsidRPr="5301DF6C" w:rsidR="58382FBD">
        <w:rPr>
          <w:rFonts w:ascii="Aptos" w:hAnsi="Aptos" w:eastAsia="Aptos" w:cs="Aptos"/>
          <w:noProof w:val="0"/>
          <w:sz w:val="24"/>
          <w:szCs w:val="24"/>
          <w:lang w:val="pl-PL"/>
        </w:rPr>
        <w:t>interpretacji.</w:t>
      </w:r>
    </w:p>
    <w:p w:rsidR="58382FBD" w:rsidP="5301DF6C" w:rsidRDefault="58382FBD" w14:paraId="34CC5B9D" w14:textId="0132DC7E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5301DF6C" w:rsidR="58382F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Cel systemu</w:t>
      </w:r>
      <w:r w:rsidRPr="5301DF6C" w:rsidR="58382FBD">
        <w:rPr>
          <w:rFonts w:ascii="Aptos" w:hAnsi="Aptos" w:eastAsia="Aptos" w:cs="Aptos"/>
          <w:noProof w:val="0"/>
          <w:sz w:val="24"/>
          <w:szCs w:val="24"/>
          <w:lang w:val="pl-PL"/>
        </w:rPr>
        <w:t>: Celem projektu jest stworzenie narzędzia do automatycznego generowania ogólnych opisów obrazów</w:t>
      </w:r>
      <w:r w:rsidRPr="5301DF6C" w:rsidR="3264108D">
        <w:rPr>
          <w:rFonts w:ascii="Aptos" w:hAnsi="Aptos" w:eastAsia="Aptos" w:cs="Aptos"/>
          <w:noProof w:val="0"/>
          <w:sz w:val="24"/>
          <w:szCs w:val="24"/>
          <w:lang w:val="pl-PL"/>
        </w:rPr>
        <w:t>, głównie związanych z agrokulturą</w:t>
      </w:r>
      <w:r w:rsidRPr="5301DF6C" w:rsidR="58382FBD">
        <w:rPr>
          <w:rFonts w:ascii="Aptos" w:hAnsi="Aptos" w:eastAsia="Aptos" w:cs="Aptos"/>
          <w:noProof w:val="0"/>
          <w:sz w:val="24"/>
          <w:szCs w:val="24"/>
          <w:lang w:val="pl-PL"/>
        </w:rPr>
        <w:t>. Dzięki temu</w:t>
      </w:r>
      <w:r w:rsidRPr="5301DF6C" w:rsidR="5DD3969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użytkownik będzie mógł łatwo i szybko </w:t>
      </w:r>
      <w:r w:rsidRPr="5301DF6C" w:rsidR="45918460">
        <w:rPr>
          <w:rFonts w:ascii="Aptos" w:hAnsi="Aptos" w:eastAsia="Aptos" w:cs="Aptos"/>
          <w:noProof w:val="0"/>
          <w:sz w:val="24"/>
          <w:szCs w:val="24"/>
          <w:lang w:val="pl-PL"/>
        </w:rPr>
        <w:t>otrzymać informacje na temat obrazu, co okaże się przydatne w szczególności dla osób z niepełnosprawnością wzroku.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6Jojf/XHfgTpG" int2:id="bKDnu4zi">
      <int2:state int2:type="AugLoop_Text_Critique" int2:value="Rejected"/>
    </int2:textHash>
    <int2:textHash int2:hashCode="UpbVzO0qoc8Zr9" int2:id="O6pyfr1m">
      <int2:state int2:type="AugLoop_Text_Critique" int2:value="Rejected"/>
    </int2:textHash>
    <int2:bookmark int2:bookmarkName="_Int_Jo1Ek1R0" int2:invalidationBookmarkName="" int2:hashCode="uXoWHPmjmlWuFI" int2:id="vdFglomS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a62fb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0378bc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fcff2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e03f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12F15E"/>
    <w:rsid w:val="011B3CEF"/>
    <w:rsid w:val="03DFB21E"/>
    <w:rsid w:val="0612F15E"/>
    <w:rsid w:val="066709FF"/>
    <w:rsid w:val="0670638D"/>
    <w:rsid w:val="08F561C5"/>
    <w:rsid w:val="12295D93"/>
    <w:rsid w:val="1271BAD8"/>
    <w:rsid w:val="16918067"/>
    <w:rsid w:val="18687FDC"/>
    <w:rsid w:val="205AFB8D"/>
    <w:rsid w:val="246E7510"/>
    <w:rsid w:val="25F93C24"/>
    <w:rsid w:val="266B758F"/>
    <w:rsid w:val="2819F2F6"/>
    <w:rsid w:val="2B8AE9E3"/>
    <w:rsid w:val="2C6F4F79"/>
    <w:rsid w:val="309C3175"/>
    <w:rsid w:val="309C3175"/>
    <w:rsid w:val="3264108D"/>
    <w:rsid w:val="3D3AEC07"/>
    <w:rsid w:val="45918460"/>
    <w:rsid w:val="49823CC9"/>
    <w:rsid w:val="4AED97EA"/>
    <w:rsid w:val="4E2A251B"/>
    <w:rsid w:val="4EA663B7"/>
    <w:rsid w:val="4F0DF8E4"/>
    <w:rsid w:val="4FBC7789"/>
    <w:rsid w:val="5301DF6C"/>
    <w:rsid w:val="532E16BD"/>
    <w:rsid w:val="550F37FF"/>
    <w:rsid w:val="56F90CBF"/>
    <w:rsid w:val="58382FBD"/>
    <w:rsid w:val="5D59D1BB"/>
    <w:rsid w:val="5D845335"/>
    <w:rsid w:val="5DD39693"/>
    <w:rsid w:val="5EEAE8E5"/>
    <w:rsid w:val="629A2893"/>
    <w:rsid w:val="653FCB7E"/>
    <w:rsid w:val="65DE0210"/>
    <w:rsid w:val="6616EDF1"/>
    <w:rsid w:val="6616EDF1"/>
    <w:rsid w:val="66351A73"/>
    <w:rsid w:val="67426CE8"/>
    <w:rsid w:val="67683B43"/>
    <w:rsid w:val="68D7992C"/>
    <w:rsid w:val="6E8FFF38"/>
    <w:rsid w:val="6ED70CFB"/>
    <w:rsid w:val="6F7F7A60"/>
    <w:rsid w:val="6F7F7A60"/>
    <w:rsid w:val="706322F9"/>
    <w:rsid w:val="716F7B74"/>
    <w:rsid w:val="7225758D"/>
    <w:rsid w:val="75A9A02D"/>
    <w:rsid w:val="7B8CF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F15E"/>
  <w15:chartTrackingRefBased/>
  <w15:docId w15:val="{6D5067F5-0DCA-4E65-A06F-C272D889B2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301DF6C"/>
    <w:rPr>
      <w:noProof w:val="0"/>
      <w:lang w:val="pl-P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5301DF6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301DF6C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301DF6C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301DF6C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301DF6C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301DF6C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301DF6C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301DF6C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301DF6C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5301DF6C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5301DF6C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5301DF6C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5301DF6C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301DF6C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5301DF6C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301DF6C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301DF6C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301DF6C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301DF6C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301DF6C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301DF6C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301DF6C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301DF6C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301DF6C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5301DF6C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5301DF6C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5301DF6C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1ffa0cc850184981" /><Relationship Type="http://schemas.openxmlformats.org/officeDocument/2006/relationships/numbering" Target="numbering.xml" Id="Rb53b2193b55143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2024-11-03T16:43:30.6866207Z</dcterms:created>
  <dcterms:modified xsi:type="dcterms:W3CDTF">2024-11-03T18:51:01.3770076Z</dcterms:modified>
  <dc:creator>Kacper Sikorski (ks306723)</dc:creator>
  <lastModifiedBy>Kacper Sikorski (ks306723)</lastModifiedBy>
</coreProperties>
</file>