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eastAsia="Times New Roman" w:ascii="Times New Roman" w:hAnsi="Times New Roman"/>
          <w:b/>
          <w:bCs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1</w:t>
      </w:r>
      <w:r>
        <w:rPr>
          <w:rFonts w:eastAsia="Times New Roman" w:ascii="Times New Roman" w:hAnsi="Times New Roman"/>
          <w:b/>
          <w:bCs/>
          <w:sz w:val="28"/>
          <w:szCs w:val="20"/>
          <w:lang w:eastAsia="ru-RU"/>
        </w:rPr>
        <w:t xml:space="preserve"> ВВЕДЕНИЕ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ind w:left="0" w:right="0" w:firstLine="708"/>
        <w:rPr>
          <w:rFonts w:eastAsia="Times New Roman" w:ascii="Times New Roman" w:hAnsi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>Проект будет являться приложением для проверки знания фильмов, ранее просмотренных пользователем.</w:t>
      </w:r>
    </w:p>
    <w:p>
      <w:pPr>
        <w:pStyle w:val="Normal"/>
        <w:ind w:left="0" w:right="0" w:firstLine="708"/>
        <w:rPr>
          <w:rFonts w:eastAsia="Times New Roman" w:ascii="Times New Roman" w:hAnsi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Приложение будет предоставлять кадр из фильма и четыре варианта   названия фильма (одно из которых соответствует изображению). Пользователю необходимо будет найти подходящий ответ, за правильные ответы будут начисляться  очки, в противном случае пользователь теряет одну из трех «жизней»,  когда жизней не остается  или истекает время, предоставленное для выбора ответа –  игра заканчивается. </w:t>
      </w:r>
    </w:p>
    <w:p>
      <w:pPr>
        <w:pStyle w:val="Normal"/>
        <w:ind w:left="0" w:right="0" w:firstLine="708"/>
        <w:rPr>
          <w:rFonts w:eastAsia="Times New Roman" w:ascii="Times New Roman" w:hAnsi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Кадры из фильмов будут выбраны на основе аккаунта на сайте </w:t>
      </w: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kinopoisk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.ru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. Также будет предусмотрена система ведения рекордов.</w:t>
      </w:r>
    </w:p>
    <w:p>
      <w:pPr>
        <w:pStyle w:val="Normal"/>
        <w:ind w:left="0" w:right="0" w:firstLine="708"/>
        <w:rPr>
          <w:rFonts w:eastAsia="Times New Roman" w:ascii="Times New Roman" w:hAnsi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Название проекта: </w:t>
      </w:r>
      <w:r>
        <w:rPr>
          <w:rFonts w:eastAsia="Times New Roman" w:ascii="Times New Roman" w:hAnsi="Times New Roman"/>
          <w:b/>
          <w:sz w:val="28"/>
          <w:szCs w:val="28"/>
          <w:lang w:eastAsia="ru-RU"/>
        </w:rPr>
        <w:t>“</w:t>
      </w:r>
      <w:r>
        <w:rPr>
          <w:rFonts w:eastAsia="Times New Roman" w:ascii="Times New Roman" w:hAnsi="Times New Roman"/>
          <w:b/>
          <w:sz w:val="28"/>
          <w:szCs w:val="28"/>
          <w:lang w:val="en-US" w:eastAsia="ru-RU"/>
        </w:rPr>
        <w:t>film</w:t>
      </w: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b/>
          <w:sz w:val="28"/>
          <w:szCs w:val="28"/>
          <w:lang w:val="en-US" w:eastAsia="ru-RU"/>
        </w:rPr>
        <w:t>expert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”.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ascii="Times New Roman" w:hAnsi="Times New Roman"/>
          <w:b/>
          <w:bCs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</w:t>
      </w:r>
      <w:r>
        <w:rPr>
          <w:rFonts w:eastAsia="Times New Roman" w:ascii="Times New Roman" w:hAnsi="Times New Roman"/>
          <w:b/>
          <w:bCs/>
          <w:sz w:val="28"/>
          <w:szCs w:val="20"/>
          <w:lang w:eastAsia="ru-RU"/>
        </w:rPr>
        <w:t>ТРЕБОВАНИЯ ПОЛЬЗОВАТЕЛЯ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2.1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Программные интерфейсы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  <w:t xml:space="preserve">Проект будет создан с помощью </w:t>
      </w:r>
      <w:r>
        <w:rPr>
          <w:rFonts w:eastAsia="Times New Roman" w:ascii="Times New Roman" w:hAnsi="Times New Roman"/>
          <w:sz w:val="28"/>
          <w:szCs w:val="20"/>
          <w:lang w:val="en-US" w:eastAsia="ru-RU"/>
        </w:rPr>
        <w:t>Android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</w:t>
      </w:r>
      <w:r>
        <w:rPr>
          <w:rFonts w:eastAsia="Times New Roman" w:ascii="Times New Roman" w:hAnsi="Times New Roman"/>
          <w:sz w:val="28"/>
          <w:szCs w:val="20"/>
          <w:lang w:val="en-US" w:eastAsia="ru-RU"/>
        </w:rPr>
        <w:t>SDK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2.2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Интерфейс пользователя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Интерфейс описывается иллюстрациям, приложенными к проекту.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 w:ascii="Times New Roman" w:hAnsi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Интерфейс будет обеспечивать  простоту и интуитивность управления.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2.3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Характеристики пользователей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  <w:t>Опыт, техническая грамотность, уровень образования, возраст пользователя не являются значимыми т. к., п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роект нацелен на аудиторию, интересующейся кинематографом. 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2.4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Предположения и зависимости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Во время реализации проект может получить некоторые модификации функционала </w:t>
      </w:r>
      <w:r>
        <w:rPr>
          <w:rFonts w:eastAsia="Times New Roman" w:ascii="Times New Roman" w:hAnsi="Times New Roman"/>
          <w:sz w:val="28"/>
          <w:szCs w:val="20"/>
          <w:lang w:eastAsia="ru-RU"/>
        </w:rPr>
        <w:t>, а также усовершенствовать первоначальный интерфейс  в зависимости от возникновения новых идей, выявления недочетов и др.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b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ascii="Times New Roman" w:hAnsi="Times New Roman"/>
          <w:b/>
          <w:bCs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0"/>
          <w:lang w:eastAsia="ru-RU"/>
        </w:rPr>
        <w:t>3 СИСТЕМНЫЕ ТРЕБОВАНИЯ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3.1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Функциональные требования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</w:r>
      <w:r>
        <w:rPr>
          <w:rFonts w:eastAsia="Times New Roman" w:ascii="Times New Roman" w:hAnsi="Times New Roman"/>
          <w:sz w:val="28"/>
          <w:szCs w:val="20"/>
          <w:lang w:eastAsia="ru-RU"/>
        </w:rPr>
        <w:t>1</w:t>
      </w:r>
      <w:r>
        <w:rPr>
          <w:rFonts w:eastAsia="Times New Roman" w:ascii="Times New Roman" w:hAnsi="Times New Roman"/>
          <w:sz w:val="28"/>
          <w:szCs w:val="20"/>
          <w:lang w:eastAsia="ru-RU"/>
        </w:rPr>
        <w:t>. Стабильный доступ к сети интернет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</w:r>
      <w:r>
        <w:rPr>
          <w:rFonts w:eastAsia="Times New Roman" w:ascii="Times New Roman" w:hAnsi="Times New Roman"/>
          <w:sz w:val="28"/>
          <w:szCs w:val="20"/>
          <w:lang w:eastAsia="ru-RU"/>
        </w:rPr>
        <w:t>2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. </w:t>
      </w:r>
      <w:r>
        <w:rPr>
          <w:rFonts w:eastAsia="Times New Roman" w:ascii="Times New Roman" w:hAnsi="Times New Roman"/>
          <w:sz w:val="28"/>
          <w:szCs w:val="20"/>
          <w:lang w:val="en-US" w:eastAsia="ru-RU"/>
        </w:rPr>
        <w:t>Android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– 5.0 и выше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  <w:t>3.2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 Нефункциональные требования</w:t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</w:r>
      <w:r>
        <w:rPr>
          <w:rFonts w:eastAsia="Times New Roman" w:ascii="Times New Roman" w:hAnsi="Times New Roman"/>
          <w:sz w:val="28"/>
          <w:szCs w:val="20"/>
          <w:lang w:eastAsia="ru-RU"/>
        </w:rPr>
        <w:t>1.Стабильность работы.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  <w:t>2</w:t>
      </w:r>
      <w:r>
        <w:rPr>
          <w:rFonts w:eastAsia="Times New Roman" w:ascii="Times New Roman" w:hAnsi="Times New Roman"/>
          <w:sz w:val="28"/>
          <w:szCs w:val="20"/>
          <w:lang w:eastAsia="ru-RU"/>
        </w:rPr>
        <w:t xml:space="preserve">. </w:t>
      </w:r>
      <w:r>
        <w:rPr>
          <w:rFonts w:eastAsia="Times New Roman" w:ascii="Times New Roman" w:hAnsi="Times New Roman"/>
          <w:sz w:val="28"/>
          <w:szCs w:val="20"/>
          <w:lang w:eastAsia="ru-RU"/>
        </w:rPr>
        <w:t>Безопасность х</w:t>
      </w:r>
      <w:r>
        <w:rPr>
          <w:rFonts w:cs="Times New Roman" w:ascii="Times New Roman" w:hAnsi="Times New Roman"/>
          <w:sz w:val="28"/>
          <w:szCs w:val="28"/>
        </w:rPr>
        <w:t>ранения данных.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</w:t>
      </w:r>
      <w:r>
        <w:rPr>
          <w:rFonts w:cs="Times New Roman" w:ascii="Times New Roman" w:hAnsi="Times New Roman"/>
          <w:sz w:val="28"/>
          <w:szCs w:val="28"/>
        </w:rPr>
        <w:t xml:space="preserve">. Удобство использования – приложение должно иметь простой и </w:t>
        <w:tab/>
        <w:t>понятный интерфейс.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  <w:tab/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bookmarkStart w:id="0" w:name="_GoBack"/>
      <w:bookmarkStart w:id="1" w:name="_GoBack"/>
      <w:bookmarkEnd w:id="1"/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b/>
          <w:sz w:val="28"/>
          <w:szCs w:val="20"/>
          <w:lang w:eastAsia="ru-RU"/>
        </w:rPr>
      </w:pPr>
      <w:r>
        <w:rPr>
          <w:rFonts w:eastAsia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rPr>
          <w:rFonts w:eastAsia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ascii="Times New Roman" w:hAnsi="Times New Roman"/>
          <w:sz w:val="24"/>
          <w:szCs w:val="20"/>
          <w:lang w:eastAsia="ru-RU"/>
        </w:rPr>
        <w:b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8076b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semiHidden/>
    <w:unhideWhenUsed/>
    <w:rsid w:val="00d8076b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d8076b"/>
    <w:basedOn w:val="DefaultParagraphFont"/>
    <w:rPr/>
  </w:style>
  <w:style w:type="character" w:styleId="Style15" w:customStyle="1">
    <w:name w:val="Верхний колонтитул Знак"/>
    <w:uiPriority w:val="99"/>
    <w:link w:val="a5"/>
    <w:rsid w:val="0038780f"/>
    <w:basedOn w:val="DefaultParagraphFont"/>
    <w:rPr/>
  </w:style>
  <w:style w:type="character" w:styleId="Style16" w:customStyle="1">
    <w:name w:val="Нижний колонтитул Знак"/>
    <w:uiPriority w:val="99"/>
    <w:link w:val="a7"/>
    <w:rsid w:val="0038780f"/>
    <w:basedOn w:val="DefaultParagraphFont"/>
    <w:rPr/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8076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paragraph" w:styleId="Style22">
    <w:name w:val="Верхний колонтитул"/>
    <w:uiPriority w:val="99"/>
    <w:unhideWhenUsed/>
    <w:link w:val="a6"/>
    <w:rsid w:val="0038780f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Нижний колонтитул"/>
    <w:uiPriority w:val="99"/>
    <w:unhideWhenUsed/>
    <w:link w:val="a8"/>
    <w:rsid w:val="0038780f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2016-09-15T09:05:00Z</dcterms:created>
  <dc:creator>Дмитрий Мищенко</dc:creator>
  <dc:language>ru-RU</dc:language>
  <cp:lastModifiedBy>Alexandor</cp:lastModifiedBy>
  <dcterms:modified xsi:type="dcterms:W3CDTF">2016-09-15T09:05:00Z</dcterms:modified>
  <cp:revision>2</cp:revision>
</cp:coreProperties>
</file>