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B076" w14:textId="77777777" w:rsidR="00CC124C" w:rsidRDefault="008A3693" w:rsidP="008A3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A73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</w:t>
      </w:r>
      <w:r w:rsidR="00CC124C">
        <w:rPr>
          <w:rFonts w:ascii="Times New Roman" w:hAnsi="Times New Roman" w:cs="Times New Roman"/>
          <w:b/>
          <w:sz w:val="28"/>
          <w:szCs w:val="28"/>
        </w:rPr>
        <w:t>на практику</w:t>
      </w:r>
    </w:p>
    <w:p w14:paraId="1BB25F02" w14:textId="0F9A7A6E" w:rsidR="00CC124C" w:rsidRPr="00765924" w:rsidRDefault="00765924" w:rsidP="008A369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592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Киселева Валерия Алексеевича</w:t>
      </w:r>
    </w:p>
    <w:p w14:paraId="24F395C9" w14:textId="77777777" w:rsidR="00E107A2" w:rsidRDefault="007E40D3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</w:t>
      </w:r>
      <w:r w:rsidR="00CC124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подготовки </w:t>
      </w:r>
      <w:r w:rsidR="0046685F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.03.0</w:t>
      </w:r>
      <w:r w:rsidR="004668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85F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</w:p>
    <w:p w14:paraId="2FC6137E" w14:textId="77777777" w:rsidR="007E40D3" w:rsidRDefault="00CC124C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 (профиль) «</w:t>
      </w:r>
      <w:r w:rsidR="0046685F">
        <w:rPr>
          <w:rFonts w:ascii="Times New Roman" w:hAnsi="Times New Roman" w:cs="Times New Roman"/>
          <w:sz w:val="24"/>
          <w:szCs w:val="24"/>
        </w:rPr>
        <w:t>Открытые информационные системы»</w:t>
      </w:r>
    </w:p>
    <w:p w14:paraId="5CE68996" w14:textId="755F0227" w:rsidR="00B53A7B" w:rsidRDefault="00CC124C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58024B">
        <w:rPr>
          <w:rFonts w:ascii="Times New Roman" w:hAnsi="Times New Roman" w:cs="Times New Roman"/>
          <w:sz w:val="24"/>
          <w:szCs w:val="24"/>
        </w:rPr>
        <w:t>1</w:t>
      </w:r>
      <w:r w:rsidR="00A9650F">
        <w:rPr>
          <w:rFonts w:ascii="Times New Roman" w:hAnsi="Times New Roman" w:cs="Times New Roman"/>
          <w:sz w:val="24"/>
          <w:szCs w:val="24"/>
        </w:rPr>
        <w:t>52</w:t>
      </w:r>
      <w:r w:rsidR="003525E0">
        <w:rPr>
          <w:rFonts w:ascii="Times New Roman" w:hAnsi="Times New Roman" w:cs="Times New Roman"/>
          <w:sz w:val="24"/>
          <w:szCs w:val="24"/>
        </w:rPr>
        <w:t>0321</w:t>
      </w:r>
    </w:p>
    <w:p w14:paraId="13391DE8" w14:textId="77777777" w:rsidR="0014724D" w:rsidRPr="007E40D3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6911"/>
      </w:tblGrid>
      <w:tr w:rsidR="002F1094" w:rsidRPr="002F1094" w14:paraId="78533EA0" w14:textId="77777777" w:rsidTr="000B0FD8">
        <w:tc>
          <w:tcPr>
            <w:tcW w:w="1809" w:type="dxa"/>
          </w:tcPr>
          <w:p w14:paraId="113CFBAA" w14:textId="77777777" w:rsidR="00CC124C" w:rsidRPr="002F1094" w:rsidRDefault="00CC124C" w:rsidP="00A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8471" w:type="dxa"/>
            <w:gridSpan w:val="2"/>
          </w:tcPr>
          <w:p w14:paraId="6B8F6CF1" w14:textId="77777777" w:rsidR="00CC124C" w:rsidRPr="002F1094" w:rsidRDefault="00E107A2" w:rsidP="002F109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CC124C"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>роизводственная</w:t>
            </w:r>
            <w:r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2F1094" w:rsidRPr="002F1094" w14:paraId="283F6AC8" w14:textId="77777777" w:rsidTr="000B0FD8">
        <w:tc>
          <w:tcPr>
            <w:tcW w:w="1809" w:type="dxa"/>
          </w:tcPr>
          <w:p w14:paraId="2C9681AD" w14:textId="77777777" w:rsidR="00CC124C" w:rsidRPr="002F1094" w:rsidRDefault="00CC124C" w:rsidP="00A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8471" w:type="dxa"/>
            <w:gridSpan w:val="2"/>
          </w:tcPr>
          <w:p w14:paraId="24F9A5F0" w14:textId="77777777" w:rsidR="00CC124C" w:rsidRDefault="00A9650F" w:rsidP="002F109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эксплуатационная </w:t>
            </w:r>
          </w:p>
          <w:p w14:paraId="185FA4BB" w14:textId="77777777" w:rsidR="007166D5" w:rsidRPr="002F1094" w:rsidRDefault="007166D5" w:rsidP="007166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5E58" w:rsidRPr="0081602F" w14:paraId="3FC42E89" w14:textId="77777777" w:rsidTr="000B0FD8">
        <w:tc>
          <w:tcPr>
            <w:tcW w:w="3369" w:type="dxa"/>
            <w:gridSpan w:val="2"/>
          </w:tcPr>
          <w:p w14:paraId="23F0541F" w14:textId="77777777" w:rsidR="007166D5" w:rsidRPr="007166D5" w:rsidRDefault="007166D5" w:rsidP="0071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6D5"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практики: </w:t>
            </w:r>
          </w:p>
          <w:p w14:paraId="55D7FE74" w14:textId="77777777" w:rsidR="009F5E58" w:rsidRPr="0081602F" w:rsidRDefault="009F5E58" w:rsidP="0020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2F">
              <w:rPr>
                <w:rFonts w:ascii="Times New Roman" w:hAnsi="Times New Roman" w:cs="Times New Roman"/>
                <w:sz w:val="24"/>
                <w:szCs w:val="24"/>
              </w:rPr>
              <w:t>Место проведения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  <w:tc>
          <w:tcPr>
            <w:tcW w:w="6911" w:type="dxa"/>
          </w:tcPr>
          <w:p w14:paraId="5A499622" w14:textId="77777777" w:rsidR="007166D5" w:rsidRDefault="007166D5" w:rsidP="0020000F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166D5">
              <w:rPr>
                <w:rFonts w:ascii="Times New Roman" w:hAnsi="Times New Roman" w:cs="Times New Roman"/>
                <w:sz w:val="24"/>
                <w:szCs w:val="24"/>
              </w:rPr>
              <w:t>выездная; стационарная.</w:t>
            </w:r>
          </w:p>
          <w:p w14:paraId="54118911" w14:textId="5EF22368" w:rsidR="009F5E58" w:rsidRPr="00765924" w:rsidRDefault="00765924" w:rsidP="0020000F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76592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ООО «Максимастер»</w:t>
            </w:r>
          </w:p>
        </w:tc>
      </w:tr>
      <w:tr w:rsidR="009F5E58" w:rsidRPr="0081602F" w14:paraId="15EBEC36" w14:textId="77777777" w:rsidTr="000B0FD8">
        <w:tc>
          <w:tcPr>
            <w:tcW w:w="3369" w:type="dxa"/>
            <w:gridSpan w:val="2"/>
          </w:tcPr>
          <w:p w14:paraId="643A240B" w14:textId="77777777" w:rsidR="009F5E58" w:rsidRPr="0081602F" w:rsidRDefault="009F5E58" w:rsidP="0020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911" w:type="dxa"/>
          </w:tcPr>
          <w:p w14:paraId="2585B7E1" w14:textId="5497DD90" w:rsidR="009F5E58" w:rsidRPr="0046685F" w:rsidRDefault="00D2696D" w:rsidP="00A9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31.03.2025</w:t>
            </w:r>
            <w:r w:rsidR="00240DBF" w:rsidRPr="00466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27.04.2025</w:t>
            </w:r>
            <w:r w:rsidR="000B0FD8" w:rsidRPr="00466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D1934F" w14:textId="77777777" w:rsidR="00DF02ED" w:rsidRDefault="00DF02ED" w:rsidP="00DF02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0D0051" w14:textId="77777777" w:rsidR="00394EF0" w:rsidRPr="00394EF0" w:rsidRDefault="00394EF0" w:rsidP="00DA34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4EF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394E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AD1C2E5" w14:textId="77777777" w:rsidR="00394EF0" w:rsidRDefault="008545A9" w:rsidP="00DA3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студентом в процессе обучения, на основе изучения опыта работы профильной организации</w:t>
      </w:r>
      <w:r>
        <w:rPr>
          <w:rFonts w:ascii="Times New Roman" w:hAnsi="Times New Roman" w:cs="Times New Roman"/>
          <w:sz w:val="24"/>
          <w:szCs w:val="24"/>
        </w:rPr>
        <w:t xml:space="preserve">, получение навыков разработки и применения </w:t>
      </w:r>
      <w:r w:rsidR="009A0917">
        <w:rPr>
          <w:rFonts w:ascii="Times New Roman" w:hAnsi="Times New Roman" w:cs="Times New Roman"/>
          <w:sz w:val="24"/>
          <w:szCs w:val="24"/>
        </w:rPr>
        <w:t>информационных ресурсов в профессиональной деятельности по профилю обучения</w:t>
      </w:r>
      <w:r w:rsidR="009320B6">
        <w:rPr>
          <w:rFonts w:ascii="Times New Roman" w:hAnsi="Times New Roman" w:cs="Times New Roman"/>
          <w:sz w:val="24"/>
          <w:szCs w:val="24"/>
        </w:rPr>
        <w:t xml:space="preserve"> для выполнения выпускной квалификационной работы</w:t>
      </w:r>
      <w:r w:rsidR="009A0917">
        <w:rPr>
          <w:rFonts w:ascii="Times New Roman" w:hAnsi="Times New Roman" w:cs="Times New Roman"/>
          <w:sz w:val="24"/>
          <w:szCs w:val="24"/>
        </w:rPr>
        <w:t>.</w:t>
      </w:r>
    </w:p>
    <w:p w14:paraId="0C2EB020" w14:textId="77777777" w:rsidR="008545A9" w:rsidRPr="008545A9" w:rsidRDefault="008545A9" w:rsidP="00DA3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276E0C" w14:textId="77777777" w:rsidR="00394EF0" w:rsidRDefault="00394EF0" w:rsidP="00DA34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4EF0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практики:</w:t>
      </w:r>
    </w:p>
    <w:p w14:paraId="61B5CBED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sz w:val="24"/>
          <w:szCs w:val="24"/>
        </w:rPr>
        <w:t xml:space="preserve">В результате освоения производственной практики студент должен приобрести: </w:t>
      </w:r>
    </w:p>
    <w:p w14:paraId="165D2FD2" w14:textId="77777777" w:rsid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знания</w:t>
      </w:r>
      <w:r w:rsidRPr="008545A9">
        <w:rPr>
          <w:rFonts w:ascii="Times New Roman" w:hAnsi="Times New Roman" w:cs="Times New Roman"/>
          <w:sz w:val="24"/>
          <w:szCs w:val="24"/>
        </w:rPr>
        <w:t xml:space="preserve"> методологий разработки программного обеспечения; методологий управления проектами разработки программного обеспечения; методов и средств организации проектных данных; практики управления разработкой программного обеспечения; основных принципов и методов управления персоналом; нормативно-технических документов (стандарты и регламенты), описывающие процессы управления информацией в команде разработки;</w:t>
      </w:r>
    </w:p>
    <w:p w14:paraId="10005446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умения</w:t>
      </w:r>
      <w:r w:rsidRPr="008545A9">
        <w:rPr>
          <w:rFonts w:ascii="Times New Roman" w:hAnsi="Times New Roman" w:cs="Times New Roman"/>
          <w:sz w:val="24"/>
          <w:szCs w:val="24"/>
        </w:rPr>
        <w:t xml:space="preserve"> применять методологии разработки программного обеспечения; применять методологии управления проектами разработки программного обеспечения; применять методы и средства организации проектных данных; применять лучшие практики и отражать их в базе знаний; применять основные принципы и методы управления персоналом; применять нормативно-технические документы (стандарты и регламенты), описывающие процессы управления информацией в команде разработки;</w:t>
      </w:r>
    </w:p>
    <w:p w14:paraId="77ADB1C1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навыки</w:t>
      </w:r>
      <w:r w:rsidRPr="008545A9">
        <w:rPr>
          <w:rFonts w:ascii="Times New Roman" w:hAnsi="Times New Roman" w:cs="Times New Roman"/>
          <w:sz w:val="24"/>
          <w:szCs w:val="24"/>
        </w:rPr>
        <w:t xml:space="preserve"> разработки внутренних правил, методик и регламентов создания приложений.</w:t>
      </w:r>
    </w:p>
    <w:p w14:paraId="5D893F62" w14:textId="77777777" w:rsidR="00DA3428" w:rsidRPr="00394EF0" w:rsidRDefault="00DA3428" w:rsidP="00394EF0">
      <w:p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517F9F" w14:textId="77777777" w:rsidR="008A3693" w:rsidRDefault="00DF02ED" w:rsidP="00DF0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Рабочий график (план) проведения практики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1808"/>
      </w:tblGrid>
      <w:tr w:rsidR="00DF02ED" w14:paraId="0673805A" w14:textId="77777777" w:rsidTr="00CE19FB">
        <w:tc>
          <w:tcPr>
            <w:tcW w:w="675" w:type="dxa"/>
          </w:tcPr>
          <w:p w14:paraId="5299DB9D" w14:textId="77777777" w:rsidR="00DF02ED" w:rsidRDefault="00DF02ED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7797" w:type="dxa"/>
          </w:tcPr>
          <w:p w14:paraId="738B02C1" w14:textId="77777777" w:rsidR="00DF02ED" w:rsidRDefault="00394EF0" w:rsidP="00394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="00B80DDE">
              <w:rPr>
                <w:rFonts w:ascii="Times New Roman" w:hAnsi="Times New Roman" w:cs="Times New Roman"/>
                <w:sz w:val="24"/>
                <w:szCs w:val="24"/>
              </w:rPr>
              <w:t>, виды работ</w:t>
            </w:r>
          </w:p>
        </w:tc>
        <w:tc>
          <w:tcPr>
            <w:tcW w:w="1808" w:type="dxa"/>
          </w:tcPr>
          <w:p w14:paraId="36F59575" w14:textId="77777777" w:rsidR="00DF02ED" w:rsidRDefault="00DF02ED" w:rsidP="001E6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</w:tr>
      <w:tr w:rsidR="009A0917" w:rsidRPr="009A0917" w14:paraId="7D382D84" w14:textId="77777777" w:rsidTr="00CE19FB">
        <w:tc>
          <w:tcPr>
            <w:tcW w:w="675" w:type="dxa"/>
          </w:tcPr>
          <w:p w14:paraId="180F9DD1" w14:textId="77777777" w:rsidR="00DF02ED" w:rsidRPr="009A0917" w:rsidRDefault="00CE19FB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9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7" w:type="dxa"/>
          </w:tcPr>
          <w:p w14:paraId="17D7A865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 xml:space="preserve">Ознакомление с профильным предприятием компьютерных и информационных технологий и описание его общей характеристики: </w:t>
            </w:r>
          </w:p>
          <w:p w14:paraId="4763D9D2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форма собственности;</w:t>
            </w:r>
          </w:p>
          <w:p w14:paraId="5CA830CB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организационная структура;</w:t>
            </w:r>
          </w:p>
          <w:p w14:paraId="3B64BDFA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основные направления деятельности (без раскрытия сведений, составляющих коммерческую тайну);</w:t>
            </w:r>
          </w:p>
          <w:p w14:paraId="107F16C7" w14:textId="22D8FEAE" w:rsidR="00DF02ED" w:rsidRPr="009A0917" w:rsidRDefault="00625981" w:rsidP="00625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 какие задачи обработки информации решаются на предприятии и как они распределены по структурным подразделениям и рабочим местам.</w:t>
            </w:r>
          </w:p>
        </w:tc>
        <w:tc>
          <w:tcPr>
            <w:tcW w:w="1808" w:type="dxa"/>
          </w:tcPr>
          <w:p w14:paraId="769996B9" w14:textId="577CC0BC" w:rsidR="00DF02ED" w:rsidRPr="00FD1C8A" w:rsidRDefault="003247C0" w:rsidP="00895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31.03.2025</w:t>
            </w:r>
            <w:r w:rsidR="00A51B2E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06.04.2025</w:t>
            </w:r>
          </w:p>
        </w:tc>
      </w:tr>
      <w:tr w:rsidR="009A0917" w:rsidRPr="009A0917" w14:paraId="6932EF44" w14:textId="77777777" w:rsidTr="00CE19FB">
        <w:tc>
          <w:tcPr>
            <w:tcW w:w="675" w:type="dxa"/>
          </w:tcPr>
          <w:p w14:paraId="6F3719F6" w14:textId="77777777" w:rsidR="00DF02ED" w:rsidRPr="009A0917" w:rsidRDefault="00CE19FB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9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7" w:type="dxa"/>
          </w:tcPr>
          <w:p w14:paraId="6656BDAF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Изучение применяемых на предприятии информационных систем и подготовка их описания:</w:t>
            </w:r>
          </w:p>
          <w:p w14:paraId="28B7DECF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архитектура применяемой информационной системы и ее основные модули;</w:t>
            </w:r>
          </w:p>
          <w:p w14:paraId="30EB64D2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степень интеграции в информационную систему структурных подразделений организации и отдельных рабочих мест;</w:t>
            </w:r>
          </w:p>
          <w:p w14:paraId="518799EA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наличие в составе ИС единого информационного хранилища и его структура;</w:t>
            </w:r>
          </w:p>
          <w:p w14:paraId="142FB079" w14:textId="5A2886BD" w:rsidR="00E11F3C" w:rsidRPr="009A0917" w:rsidRDefault="00625981" w:rsidP="00625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– разработчики компонентов ИС, технология ее сопровождения.</w:t>
            </w:r>
          </w:p>
        </w:tc>
        <w:tc>
          <w:tcPr>
            <w:tcW w:w="1808" w:type="dxa"/>
          </w:tcPr>
          <w:p w14:paraId="0491D206" w14:textId="6061DCE9" w:rsidR="00DF02ED" w:rsidRPr="00FD1C8A" w:rsidRDefault="005469B7" w:rsidP="00895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07.04.2025</w:t>
            </w:r>
            <w:r w:rsidR="009A0917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13.04.2025</w:t>
            </w:r>
          </w:p>
        </w:tc>
      </w:tr>
      <w:tr w:rsidR="00CE19FB" w14:paraId="5DDB6544" w14:textId="77777777" w:rsidTr="00CE19FB">
        <w:tc>
          <w:tcPr>
            <w:tcW w:w="675" w:type="dxa"/>
          </w:tcPr>
          <w:p w14:paraId="621201A8" w14:textId="77777777" w:rsidR="00CE19FB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7" w:type="dxa"/>
          </w:tcPr>
          <w:p w14:paraId="7176FF23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Подготовка описания информационной системы предприятия с технической точки зрения: </w:t>
            </w:r>
          </w:p>
          <w:p w14:paraId="7D26E104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t xml:space="preserve">– </w:t>
            </w:r>
            <w:r>
              <w:rPr>
                <w:rFonts w:eastAsiaTheme="minorHAnsi"/>
                <w:lang w:eastAsia="en-US"/>
              </w:rPr>
              <w:t>какие компьютеры применяются (тип, основные характеристики: быстродействие, оперативная память, внешние запоминающие устройства, емкость накопителей на жестких дисках),</w:t>
            </w:r>
          </w:p>
          <w:p w14:paraId="5AC29A08" w14:textId="579347AB" w:rsidR="00CE19FB" w:rsidRPr="00B241AC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 объединены ли они в локальную сеть (если да, то характеристики сервера).</w:t>
            </w:r>
          </w:p>
        </w:tc>
        <w:tc>
          <w:tcPr>
            <w:tcW w:w="1808" w:type="dxa"/>
          </w:tcPr>
          <w:p w14:paraId="769C1B97" w14:textId="5B67F63D" w:rsidR="00CE19FB" w:rsidRPr="00FD1C8A" w:rsidRDefault="00817688" w:rsidP="00F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14.04.2025</w:t>
            </w:r>
            <w:r w:rsidR="00895D9A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20.04.2025</w:t>
            </w:r>
          </w:p>
        </w:tc>
      </w:tr>
      <w:tr w:rsidR="00FD1C8A" w:rsidRPr="00FD1C8A" w14:paraId="75487ADC" w14:textId="77777777" w:rsidTr="00CE19FB">
        <w:tc>
          <w:tcPr>
            <w:tcW w:w="675" w:type="dxa"/>
          </w:tcPr>
          <w:p w14:paraId="44C8D3D2" w14:textId="77777777" w:rsidR="00CE19FB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7" w:type="dxa"/>
          </w:tcPr>
          <w:p w14:paraId="57F25586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Проведение анализа одного из существующих бизнес-процессов предприятия</w:t>
            </w:r>
          </w:p>
          <w:p w14:paraId="06C7E58D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охарактеризовать входную информацию и ее структуру;</w:t>
            </w:r>
          </w:p>
          <w:p w14:paraId="3DBE0CF8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описать основные алгоритмы, используемые для обработки;</w:t>
            </w:r>
          </w:p>
          <w:p w14:paraId="2E1AEBBC" w14:textId="3F044928" w:rsidR="00B34E53" w:rsidRPr="00B241AC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описать выходную информацию и характер ее использования при принятии решений.</w:t>
            </w:r>
          </w:p>
        </w:tc>
        <w:tc>
          <w:tcPr>
            <w:tcW w:w="1808" w:type="dxa"/>
          </w:tcPr>
          <w:p w14:paraId="59D25660" w14:textId="70C5D5B6" w:rsidR="00CE19FB" w:rsidRPr="00FD1C8A" w:rsidRDefault="00817688" w:rsidP="003F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21.04.2025</w:t>
            </w:r>
            <w:r w:rsidR="00B241AC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24.04.2025</w:t>
            </w:r>
          </w:p>
        </w:tc>
      </w:tr>
      <w:tr w:rsidR="00B56472" w14:paraId="7184ADC8" w14:textId="77777777" w:rsidTr="00CE19FB">
        <w:tc>
          <w:tcPr>
            <w:tcW w:w="675" w:type="dxa"/>
          </w:tcPr>
          <w:p w14:paraId="789E4FE4" w14:textId="77777777" w:rsidR="00B56472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7" w:type="dxa"/>
          </w:tcPr>
          <w:p w14:paraId="6C6BD556" w14:textId="5C561F6B" w:rsidR="00B56472" w:rsidRPr="0042738B" w:rsidRDefault="00B56472" w:rsidP="00B23BB8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val="en-US" w:eastAsia="en-US"/>
              </w:rPr>
            </w:pPr>
            <w:r w:rsidRPr="00B241AC">
              <w:rPr>
                <w:rFonts w:eastAsiaTheme="minorHAnsi"/>
                <w:lang w:eastAsia="en-US"/>
              </w:rPr>
              <w:t>Подготов</w:t>
            </w:r>
            <w:r w:rsidR="00B23BB8" w:rsidRPr="00B241AC">
              <w:rPr>
                <w:rFonts w:eastAsiaTheme="minorHAnsi"/>
                <w:lang w:eastAsia="en-US"/>
              </w:rPr>
              <w:t>ка</w:t>
            </w:r>
            <w:r w:rsidRPr="00B241AC">
              <w:rPr>
                <w:rFonts w:eastAsiaTheme="minorHAnsi"/>
                <w:lang w:eastAsia="en-US"/>
              </w:rPr>
              <w:t xml:space="preserve"> отчет</w:t>
            </w:r>
            <w:r w:rsidR="00B23BB8" w:rsidRPr="00B241AC">
              <w:rPr>
                <w:rFonts w:eastAsiaTheme="minorHAnsi"/>
                <w:lang w:eastAsia="en-US"/>
              </w:rPr>
              <w:t>а</w:t>
            </w:r>
            <w:r w:rsidRPr="00B241AC">
              <w:rPr>
                <w:rFonts w:eastAsiaTheme="minorHAnsi"/>
                <w:lang w:eastAsia="en-US"/>
              </w:rPr>
              <w:t xml:space="preserve"> по практике</w:t>
            </w:r>
            <w:r w:rsidR="0042738B">
              <w:rPr>
                <w:rFonts w:eastAsiaTheme="minorHAnsi"/>
                <w:lang w:val="en-US" w:eastAsia="en-US"/>
              </w:rPr>
              <w:t>A</w:t>
            </w:r>
          </w:p>
        </w:tc>
        <w:tc>
          <w:tcPr>
            <w:tcW w:w="1808" w:type="dxa"/>
          </w:tcPr>
          <w:p w14:paraId="7FE439A7" w14:textId="169A534F" w:rsidR="00B56472" w:rsidRPr="00FD1C8A" w:rsidRDefault="00817688" w:rsidP="003F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25.04.2025-27.04.2025</w:t>
            </w:r>
          </w:p>
        </w:tc>
      </w:tr>
    </w:tbl>
    <w:p w14:paraId="0A0BC413" w14:textId="77777777" w:rsidR="00DF02ED" w:rsidRDefault="00DF02E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DCE78" w14:textId="77777777" w:rsidR="000F1D2F" w:rsidRDefault="000F1D2F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6829A" w14:textId="77777777" w:rsidR="009F5E58" w:rsidRDefault="009F5E58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CF97B" w14:textId="77777777" w:rsidR="00DF02E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1602F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1E9BB71E" w14:textId="7B9E656A" w:rsidR="0014724D" w:rsidRPr="0042738B" w:rsidRDefault="00DF02E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B23BB8">
        <w:rPr>
          <w:rFonts w:ascii="Times New Roman" w:hAnsi="Times New Roman" w:cs="Times New Roman"/>
          <w:sz w:val="24"/>
          <w:szCs w:val="24"/>
        </w:rPr>
        <w:t xml:space="preserve">ТГПУ </w:t>
      </w:r>
      <w:proofErr w:type="spellStart"/>
      <w:r w:rsidR="00B23BB8">
        <w:rPr>
          <w:rFonts w:ascii="Times New Roman" w:hAnsi="Times New Roman" w:cs="Times New Roman"/>
          <w:sz w:val="24"/>
          <w:szCs w:val="24"/>
        </w:rPr>
        <w:t>им.Л.Н.Толстого</w:t>
      </w:r>
      <w:proofErr w:type="spellEnd"/>
      <w:r w:rsidR="0014724D" w:rsidRPr="0081602F">
        <w:rPr>
          <w:rFonts w:ascii="Times New Roman" w:hAnsi="Times New Roman" w:cs="Times New Roman"/>
          <w:sz w:val="24"/>
          <w:szCs w:val="24"/>
        </w:rPr>
        <w:t xml:space="preserve"> </w:t>
      </w:r>
      <w:r w:rsidR="0014724D">
        <w:rPr>
          <w:rFonts w:ascii="Times New Roman" w:hAnsi="Times New Roman" w:cs="Times New Roman"/>
          <w:sz w:val="24"/>
          <w:szCs w:val="24"/>
        </w:rPr>
        <w:tab/>
      </w:r>
      <w:r w:rsidR="0014724D" w:rsidRPr="008160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1D2F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="0042738B" w:rsidRPr="0042738B">
        <w:rPr>
          <w:rFonts w:ascii="Times New Roman" w:hAnsi="Times New Roman" w:cs="Times New Roman"/>
          <w:color w:val="FF0000"/>
          <w:sz w:val="24"/>
          <w:szCs w:val="24"/>
        </w:rPr>
        <w:t>Филиппова Е. В.</w:t>
      </w:r>
    </w:p>
    <w:p w14:paraId="56CCCA68" w14:textId="77777777" w:rsidR="0014724D" w:rsidRPr="0014724D" w:rsidRDefault="0014724D" w:rsidP="00B23BB8">
      <w:pPr>
        <w:spacing w:after="0" w:line="240" w:lineRule="auto"/>
        <w:ind w:left="4962"/>
        <w:rPr>
          <w:rFonts w:ascii="Times New Roman" w:hAnsi="Times New Roman" w:cs="Times New Roman"/>
          <w:i/>
          <w:sz w:val="16"/>
          <w:szCs w:val="16"/>
        </w:rPr>
      </w:pPr>
      <w:r w:rsidRPr="0014724D">
        <w:rPr>
          <w:rFonts w:ascii="Times New Roman" w:hAnsi="Times New Roman" w:cs="Times New Roman"/>
          <w:i/>
          <w:sz w:val="16"/>
          <w:szCs w:val="16"/>
        </w:rPr>
        <w:t>(подпись</w:t>
      </w:r>
      <w:r w:rsidR="000F1D2F">
        <w:rPr>
          <w:rFonts w:ascii="Times New Roman" w:hAnsi="Times New Roman" w:cs="Times New Roman"/>
          <w:i/>
          <w:sz w:val="16"/>
          <w:szCs w:val="16"/>
        </w:rPr>
        <w:t xml:space="preserve"> руководителя</w:t>
      </w:r>
      <w:r w:rsidR="00DF02ED">
        <w:rPr>
          <w:rFonts w:ascii="Times New Roman" w:hAnsi="Times New Roman" w:cs="Times New Roman"/>
          <w:i/>
          <w:sz w:val="16"/>
          <w:szCs w:val="16"/>
        </w:rPr>
        <w:t xml:space="preserve"> от вуза</w:t>
      </w:r>
      <w:r w:rsidRPr="0014724D">
        <w:rPr>
          <w:rFonts w:ascii="Times New Roman" w:hAnsi="Times New Roman" w:cs="Times New Roman"/>
          <w:i/>
          <w:sz w:val="16"/>
          <w:szCs w:val="16"/>
        </w:rPr>
        <w:t>)</w:t>
      </w:r>
    </w:p>
    <w:p w14:paraId="097DEB70" w14:textId="77777777" w:rsidR="0014724D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DD5D8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получил:</w:t>
      </w:r>
    </w:p>
    <w:p w14:paraId="13C1951D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482449E" w14:textId="77777777" w:rsidR="0014724D" w:rsidRPr="0081602F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81602F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Pr="008160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="00B241AC" w:rsidRPr="0042738B">
        <w:rPr>
          <w:rFonts w:ascii="Times New Roman" w:hAnsi="Times New Roman" w:cs="Times New Roman"/>
          <w:color w:val="FF0000"/>
          <w:sz w:val="24"/>
          <w:szCs w:val="24"/>
        </w:rPr>
        <w:t>Иванов И.И.</w:t>
      </w:r>
    </w:p>
    <w:p w14:paraId="148F1507" w14:textId="77777777" w:rsidR="0014724D" w:rsidRPr="0014724D" w:rsidRDefault="0014724D" w:rsidP="000F1D2F">
      <w:pPr>
        <w:spacing w:after="0" w:line="240" w:lineRule="auto"/>
        <w:ind w:left="1134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дата</w:t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755229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Pr="0014724D">
        <w:rPr>
          <w:rFonts w:ascii="Times New Roman" w:hAnsi="Times New Roman" w:cs="Times New Roman"/>
          <w:i/>
          <w:sz w:val="16"/>
          <w:szCs w:val="16"/>
        </w:rPr>
        <w:t>подпись</w:t>
      </w:r>
      <w:r w:rsidR="000F1D2F">
        <w:rPr>
          <w:rFonts w:ascii="Times New Roman" w:hAnsi="Times New Roman" w:cs="Times New Roman"/>
          <w:i/>
          <w:sz w:val="16"/>
          <w:szCs w:val="16"/>
        </w:rPr>
        <w:t xml:space="preserve"> студента</w:t>
      </w:r>
    </w:p>
    <w:p w14:paraId="502666CA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422487" w14:textId="77777777" w:rsidR="0014724D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04462" w14:textId="77777777" w:rsidR="00022306" w:rsidRDefault="00022306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C2877" w14:textId="77777777" w:rsidR="00B23BB8" w:rsidRPr="00755229" w:rsidRDefault="00B23BB8" w:rsidP="007E40D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A390DF0" w14:textId="77777777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241AC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19D86637" w14:textId="77777777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241AC">
        <w:rPr>
          <w:rFonts w:ascii="Times New Roman" w:hAnsi="Times New Roman" w:cs="Times New Roman"/>
          <w:sz w:val="24"/>
          <w:szCs w:val="24"/>
        </w:rPr>
        <w:t xml:space="preserve">(профильная организация) </w:t>
      </w:r>
      <w:r w:rsidRPr="00B241AC">
        <w:rPr>
          <w:rFonts w:ascii="Times New Roman" w:hAnsi="Times New Roman" w:cs="Times New Roman"/>
          <w:sz w:val="24"/>
          <w:szCs w:val="24"/>
        </w:rPr>
        <w:tab/>
      </w:r>
      <w:r w:rsidRPr="00B241AC">
        <w:rPr>
          <w:rFonts w:ascii="Times New Roman" w:hAnsi="Times New Roman" w:cs="Times New Roman"/>
          <w:sz w:val="24"/>
          <w:szCs w:val="24"/>
        </w:rPr>
        <w:tab/>
      </w:r>
      <w:r w:rsidR="00755229" w:rsidRPr="00B241AC">
        <w:rPr>
          <w:rFonts w:ascii="Times New Roman" w:hAnsi="Times New Roman" w:cs="Times New Roman"/>
          <w:sz w:val="24"/>
          <w:szCs w:val="24"/>
        </w:rPr>
        <w:tab/>
      </w:r>
      <w:r w:rsidRPr="00B241AC">
        <w:rPr>
          <w:rFonts w:ascii="Times New Roman" w:hAnsi="Times New Roman" w:cs="Times New Roman"/>
          <w:sz w:val="24"/>
          <w:szCs w:val="24"/>
        </w:rPr>
        <w:t>_________________</w:t>
      </w:r>
      <w:proofErr w:type="gramStart"/>
      <w:r w:rsidRPr="00B241AC">
        <w:rPr>
          <w:rFonts w:ascii="Times New Roman" w:hAnsi="Times New Roman" w:cs="Times New Roman"/>
          <w:sz w:val="24"/>
          <w:szCs w:val="24"/>
        </w:rPr>
        <w:t xml:space="preserve">_ </w:t>
      </w:r>
      <w:r w:rsidR="00022306" w:rsidRPr="00B241AC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022306" w:rsidRPr="00B241AC">
        <w:rPr>
          <w:rFonts w:ascii="Times New Roman" w:hAnsi="Times New Roman" w:cs="Times New Roman"/>
          <w:sz w:val="24"/>
          <w:szCs w:val="24"/>
        </w:rPr>
        <w:t>________________</w:t>
      </w:r>
    </w:p>
    <w:p w14:paraId="1DD5FE09" w14:textId="77777777" w:rsidR="00B23BB8" w:rsidRPr="00B241AC" w:rsidRDefault="00B23BB8" w:rsidP="00022306">
      <w:pPr>
        <w:spacing w:after="0" w:line="240" w:lineRule="auto"/>
        <w:ind w:left="5245" w:firstLine="1"/>
        <w:jc w:val="both"/>
        <w:rPr>
          <w:rFonts w:ascii="Times New Roman" w:hAnsi="Times New Roman" w:cs="Times New Roman"/>
          <w:i/>
          <w:sz w:val="16"/>
          <w:szCs w:val="16"/>
        </w:rPr>
      </w:pPr>
      <w:r w:rsidRPr="00B241AC">
        <w:rPr>
          <w:rFonts w:ascii="Times New Roman" w:hAnsi="Times New Roman" w:cs="Times New Roman"/>
          <w:i/>
          <w:sz w:val="16"/>
          <w:szCs w:val="16"/>
        </w:rPr>
        <w:t>(подпись)</w:t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  <w:t xml:space="preserve"> (ФИО)</w:t>
      </w:r>
    </w:p>
    <w:p w14:paraId="357F5FA2" w14:textId="77777777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84A4D0" w14:textId="77777777" w:rsidR="00B23BB8" w:rsidRPr="00755229" w:rsidRDefault="00B23BB8" w:rsidP="007E40D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23BB8" w:rsidRPr="00755229" w:rsidSect="00B53A7B">
      <w:pgSz w:w="11906" w:h="16838"/>
      <w:pgMar w:top="709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727B"/>
    <w:multiLevelType w:val="multilevel"/>
    <w:tmpl w:val="4FF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96119"/>
    <w:multiLevelType w:val="hybridMultilevel"/>
    <w:tmpl w:val="7854CF38"/>
    <w:lvl w:ilvl="0" w:tplc="83AA89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4575371">
    <w:abstractNumId w:val="0"/>
  </w:num>
  <w:num w:numId="2" w16cid:durableId="9201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693"/>
    <w:rsid w:val="000119CB"/>
    <w:rsid w:val="00022306"/>
    <w:rsid w:val="00094A73"/>
    <w:rsid w:val="000B0FD8"/>
    <w:rsid w:val="000C1A14"/>
    <w:rsid w:val="000C3F8A"/>
    <w:rsid w:val="000C784C"/>
    <w:rsid w:val="000F1D2F"/>
    <w:rsid w:val="0014724D"/>
    <w:rsid w:val="00171145"/>
    <w:rsid w:val="001F600C"/>
    <w:rsid w:val="00240DBF"/>
    <w:rsid w:val="002F1094"/>
    <w:rsid w:val="003247C0"/>
    <w:rsid w:val="00335F91"/>
    <w:rsid w:val="003525E0"/>
    <w:rsid w:val="00356FEB"/>
    <w:rsid w:val="003745CA"/>
    <w:rsid w:val="00381DBE"/>
    <w:rsid w:val="00392324"/>
    <w:rsid w:val="00394EF0"/>
    <w:rsid w:val="003F0B6E"/>
    <w:rsid w:val="0042738B"/>
    <w:rsid w:val="00444EF1"/>
    <w:rsid w:val="0046685F"/>
    <w:rsid w:val="005469B7"/>
    <w:rsid w:val="0058024B"/>
    <w:rsid w:val="00586DA3"/>
    <w:rsid w:val="00591980"/>
    <w:rsid w:val="005D499B"/>
    <w:rsid w:val="00605259"/>
    <w:rsid w:val="00625981"/>
    <w:rsid w:val="00637927"/>
    <w:rsid w:val="0069244E"/>
    <w:rsid w:val="006D7D72"/>
    <w:rsid w:val="007166D5"/>
    <w:rsid w:val="00722A1B"/>
    <w:rsid w:val="00755229"/>
    <w:rsid w:val="00765924"/>
    <w:rsid w:val="007B4A9B"/>
    <w:rsid w:val="007B64C5"/>
    <w:rsid w:val="007E40D3"/>
    <w:rsid w:val="00817688"/>
    <w:rsid w:val="008545A9"/>
    <w:rsid w:val="00892034"/>
    <w:rsid w:val="00895D9A"/>
    <w:rsid w:val="008A3693"/>
    <w:rsid w:val="009320B6"/>
    <w:rsid w:val="00954297"/>
    <w:rsid w:val="009A0917"/>
    <w:rsid w:val="009E278B"/>
    <w:rsid w:val="009F5536"/>
    <w:rsid w:val="009F5E58"/>
    <w:rsid w:val="00A51B2E"/>
    <w:rsid w:val="00A657FF"/>
    <w:rsid w:val="00A9650F"/>
    <w:rsid w:val="00B23BB8"/>
    <w:rsid w:val="00B241AC"/>
    <w:rsid w:val="00B34E53"/>
    <w:rsid w:val="00B53A7B"/>
    <w:rsid w:val="00B56472"/>
    <w:rsid w:val="00B80DDE"/>
    <w:rsid w:val="00B81967"/>
    <w:rsid w:val="00C34734"/>
    <w:rsid w:val="00C348A6"/>
    <w:rsid w:val="00CC124C"/>
    <w:rsid w:val="00CE19FB"/>
    <w:rsid w:val="00D2696D"/>
    <w:rsid w:val="00DA3428"/>
    <w:rsid w:val="00DF02ED"/>
    <w:rsid w:val="00E107A2"/>
    <w:rsid w:val="00E11F3C"/>
    <w:rsid w:val="00E75201"/>
    <w:rsid w:val="00F058B5"/>
    <w:rsid w:val="00F74270"/>
    <w:rsid w:val="00FA1F95"/>
    <w:rsid w:val="00FD1C8A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F448"/>
  <w15:docId w15:val="{DCE38E6E-E3C6-4CBB-8B36-1B1B3A9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9F5E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F1D2F"/>
  </w:style>
  <w:style w:type="character" w:styleId="a5">
    <w:name w:val="Hyperlink"/>
    <w:basedOn w:val="a0"/>
    <w:uiPriority w:val="99"/>
    <w:semiHidden/>
    <w:unhideWhenUsed/>
    <w:rsid w:val="000F1D2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A3428"/>
    <w:pPr>
      <w:ind w:left="720"/>
      <w:contextualSpacing/>
    </w:pPr>
  </w:style>
  <w:style w:type="paragraph" w:styleId="2">
    <w:name w:val="Body Text 2"/>
    <w:basedOn w:val="a"/>
    <w:link w:val="20"/>
    <w:semiHidden/>
    <w:rsid w:val="00CE19FB"/>
    <w:pPr>
      <w:spacing w:after="120" w:line="48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CE1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66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ТГПУ им. Л. Н. Толстого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zabelina</dc:creator>
  <cp:lastModifiedBy>Пользователь</cp:lastModifiedBy>
  <cp:revision>15</cp:revision>
  <cp:lastPrinted>2016-10-28T08:12:00Z</cp:lastPrinted>
  <dcterms:created xsi:type="dcterms:W3CDTF">2024-11-10T18:35:00Z</dcterms:created>
  <dcterms:modified xsi:type="dcterms:W3CDTF">2025-04-07T12:30:00Z</dcterms:modified>
</cp:coreProperties>
</file>