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27F83" w14:textId="76DFB652" w:rsidR="009C47DB" w:rsidRDefault="00151DCE" w:rsidP="00151DCE">
      <w:pPr>
        <w:pStyle w:val="Title"/>
        <w:jc w:val="center"/>
        <w:rPr>
          <w:u w:val="single"/>
        </w:rPr>
      </w:pPr>
      <w:r>
        <w:rPr>
          <w:u w:val="single"/>
        </w:rPr>
        <w:t>National Parks Road Trip</w:t>
      </w:r>
    </w:p>
    <w:p w14:paraId="7F626657" w14:textId="04577210" w:rsidR="00151DCE" w:rsidRDefault="00151DCE" w:rsidP="00151DCE">
      <w:pPr>
        <w:pStyle w:val="Heading1"/>
        <w:rPr>
          <w:b/>
        </w:rPr>
      </w:pPr>
      <w:r>
        <w:rPr>
          <w:b/>
        </w:rPr>
        <w:t>Stops:</w:t>
      </w:r>
    </w:p>
    <w:p w14:paraId="29BF8F94" w14:textId="239349DA" w:rsidR="00151DCE" w:rsidRDefault="00151DCE" w:rsidP="00151DCE">
      <w:pPr>
        <w:pStyle w:val="ListParagraph"/>
        <w:numPr>
          <w:ilvl w:val="0"/>
          <w:numId w:val="2"/>
        </w:numPr>
      </w:pPr>
      <w:r>
        <w:t>Arches</w:t>
      </w:r>
    </w:p>
    <w:p w14:paraId="6484F74D" w14:textId="21EE804B" w:rsidR="00151DCE" w:rsidRDefault="00151DCE" w:rsidP="00151DCE">
      <w:pPr>
        <w:pStyle w:val="ListParagraph"/>
        <w:numPr>
          <w:ilvl w:val="0"/>
          <w:numId w:val="2"/>
        </w:numPr>
      </w:pPr>
      <w:r>
        <w:t>Bryce</w:t>
      </w:r>
    </w:p>
    <w:p w14:paraId="55BC88C6" w14:textId="2C67022E" w:rsidR="00151DCE" w:rsidRDefault="00151DCE" w:rsidP="00151DCE">
      <w:pPr>
        <w:pStyle w:val="ListParagraph"/>
        <w:numPr>
          <w:ilvl w:val="0"/>
          <w:numId w:val="2"/>
        </w:numPr>
      </w:pPr>
      <w:r>
        <w:t>Grand Canyon</w:t>
      </w:r>
    </w:p>
    <w:p w14:paraId="06CB5ACF" w14:textId="0A8259B0" w:rsidR="00151DCE" w:rsidRDefault="00151DCE" w:rsidP="00151DCE">
      <w:pPr>
        <w:pStyle w:val="ListParagraph"/>
        <w:numPr>
          <w:ilvl w:val="0"/>
          <w:numId w:val="2"/>
        </w:numPr>
      </w:pPr>
      <w:r>
        <w:t>Zion</w:t>
      </w:r>
    </w:p>
    <w:p w14:paraId="45B760B2" w14:textId="725A5776" w:rsidR="00151DCE" w:rsidRDefault="00151DCE" w:rsidP="00151DCE">
      <w:pPr>
        <w:pStyle w:val="ListParagraph"/>
        <w:numPr>
          <w:ilvl w:val="0"/>
          <w:numId w:val="2"/>
        </w:numPr>
      </w:pPr>
      <w:r>
        <w:t>Canyonlands</w:t>
      </w:r>
    </w:p>
    <w:p w14:paraId="0EDA347E" w14:textId="77777777" w:rsidR="00206F4A" w:rsidRPr="00151DCE" w:rsidRDefault="00206F4A" w:rsidP="00206F4A">
      <w:pPr>
        <w:ind w:left="360"/>
      </w:pPr>
    </w:p>
    <w:p w14:paraId="13567FA8" w14:textId="0ABFB620" w:rsidR="00151DCE" w:rsidRDefault="00151DCE" w:rsidP="00151DCE">
      <w:pPr>
        <w:pStyle w:val="Heading1"/>
        <w:rPr>
          <w:b/>
        </w:rPr>
      </w:pPr>
      <w:r w:rsidRPr="00151DCE">
        <w:rPr>
          <w:b/>
        </w:rPr>
        <w:t>Directions</w:t>
      </w:r>
      <w:r>
        <w:rPr>
          <w:b/>
        </w:rPr>
        <w:t>:</w:t>
      </w:r>
    </w:p>
    <w:p w14:paraId="77BAAAE3" w14:textId="5A3B7E38" w:rsidR="00151DCE" w:rsidRPr="000F4A23" w:rsidRDefault="000F4A23" w:rsidP="00151DCE">
      <w:r w:rsidRPr="000F4A23">
        <w:t xml:space="preserve">To Dalton Wells Camping Area, north-west of entrance to </w:t>
      </w:r>
      <w:r w:rsidRPr="00640103">
        <w:rPr>
          <w:b/>
        </w:rPr>
        <w:t>Arches</w:t>
      </w:r>
      <w:r w:rsidRPr="000F4A23">
        <w:t xml:space="preserve"> (38.717797, -109.689383):</w:t>
      </w:r>
    </w:p>
    <w:p w14:paraId="68CC3954" w14:textId="6346A1AA" w:rsidR="000F4A23" w:rsidRDefault="000F4A23" w:rsidP="000F4A23">
      <w:r>
        <w:rPr>
          <w:noProof/>
        </w:rPr>
        <w:drawing>
          <wp:inline distT="0" distB="0" distL="0" distR="0" wp14:anchorId="1FD1A814" wp14:editId="4929CA67">
            <wp:extent cx="3952381" cy="37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381" cy="3704762"/>
                    </a:xfrm>
                    <a:prstGeom prst="rect">
                      <a:avLst/>
                    </a:prstGeom>
                  </pic:spPr>
                </pic:pic>
              </a:graphicData>
            </a:graphic>
          </wp:inline>
        </w:drawing>
      </w:r>
    </w:p>
    <w:p w14:paraId="27B4E534" w14:textId="6D89C776" w:rsidR="000F4A23" w:rsidRDefault="000F4A23" w:rsidP="000F4A23">
      <w:r>
        <w:rPr>
          <w:noProof/>
        </w:rPr>
        <w:lastRenderedPageBreak/>
        <w:drawing>
          <wp:inline distT="0" distB="0" distL="0" distR="0" wp14:anchorId="07D78F1C" wp14:editId="7399C790">
            <wp:extent cx="3790476" cy="40476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476" cy="4047619"/>
                    </a:xfrm>
                    <a:prstGeom prst="rect">
                      <a:avLst/>
                    </a:prstGeom>
                  </pic:spPr>
                </pic:pic>
              </a:graphicData>
            </a:graphic>
          </wp:inline>
        </w:drawing>
      </w:r>
    </w:p>
    <w:p w14:paraId="59B5E64A" w14:textId="0F440CB5" w:rsidR="000F4A23" w:rsidRDefault="000F4A23" w:rsidP="000F4A23">
      <w:pPr>
        <w:pBdr>
          <w:bottom w:val="single" w:sz="12" w:space="1" w:color="auto"/>
        </w:pBdr>
      </w:pPr>
      <w:r>
        <w:rPr>
          <w:noProof/>
        </w:rPr>
        <w:drawing>
          <wp:inline distT="0" distB="0" distL="0" distR="0" wp14:anchorId="153159F1" wp14:editId="21542654">
            <wp:extent cx="3895238" cy="24476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238" cy="2447619"/>
                    </a:xfrm>
                    <a:prstGeom prst="rect">
                      <a:avLst/>
                    </a:prstGeom>
                  </pic:spPr>
                </pic:pic>
              </a:graphicData>
            </a:graphic>
          </wp:inline>
        </w:drawing>
      </w:r>
    </w:p>
    <w:p w14:paraId="25E8E307" w14:textId="77777777" w:rsidR="00206F4A" w:rsidRDefault="00206F4A" w:rsidP="000F4A23">
      <w:pPr>
        <w:pBdr>
          <w:bottom w:val="single" w:sz="12" w:space="1" w:color="auto"/>
        </w:pBdr>
      </w:pPr>
    </w:p>
    <w:p w14:paraId="40A83706" w14:textId="1A9D76F2" w:rsidR="000F4A23" w:rsidRDefault="000F4A23" w:rsidP="000F4A23">
      <w:pPr>
        <w:pBdr>
          <w:bottom w:val="single" w:sz="12" w:space="1" w:color="auto"/>
        </w:pBdr>
      </w:pPr>
      <w:r>
        <w:t>Alternative camping grounds:</w:t>
      </w:r>
    </w:p>
    <w:p w14:paraId="528586AE" w14:textId="678CAB88" w:rsidR="00206F4A" w:rsidRDefault="00640103" w:rsidP="00640103">
      <w:pPr>
        <w:pBdr>
          <w:bottom w:val="single" w:sz="12" w:space="1" w:color="auto"/>
        </w:pBdr>
      </w:pPr>
      <w:r>
        <w:t>- Willow Springs Road (</w:t>
      </w:r>
      <w:r w:rsidRPr="00640103">
        <w:t>38.696832, -109.6981</w:t>
      </w:r>
      <w:r>
        <w:t>)</w:t>
      </w:r>
      <w:r>
        <w:br/>
        <w:t>- Dispersed camping (</w:t>
      </w:r>
      <w:r w:rsidRPr="00640103">
        <w:t>38.717671, -109.785491</w:t>
      </w:r>
      <w:r>
        <w:t>)</w:t>
      </w:r>
    </w:p>
    <w:p w14:paraId="3A6430E5" w14:textId="77777777" w:rsidR="000F4A23" w:rsidRDefault="000F4A23" w:rsidP="000F4A23">
      <w:pPr>
        <w:pBdr>
          <w:bottom w:val="single" w:sz="12" w:space="1" w:color="auto"/>
        </w:pBdr>
      </w:pPr>
    </w:p>
    <w:p w14:paraId="4A989290" w14:textId="3D2A4D08" w:rsidR="000F4A23" w:rsidRDefault="000F4A23" w:rsidP="000F4A23">
      <w:pPr>
        <w:spacing w:before="240"/>
      </w:pPr>
      <w:r>
        <w:lastRenderedPageBreak/>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 xml:space="preserve">To </w:t>
      </w:r>
      <w:r w:rsidR="001C308D">
        <w:t xml:space="preserve">FR 090 Free Camping Site north of </w:t>
      </w:r>
      <w:r w:rsidR="001C308D" w:rsidRPr="00640103">
        <w:rPr>
          <w:b/>
        </w:rPr>
        <w:t>Bryce</w:t>
      </w:r>
      <w:r w:rsidR="001C308D">
        <w:t xml:space="preserve"> Canyon (</w:t>
      </w:r>
      <w:r w:rsidR="001C308D" w:rsidRPr="001C308D">
        <w:t>37.656008, -112.164194</w:t>
      </w:r>
      <w:r w:rsidR="001C308D">
        <w:t>):</w:t>
      </w:r>
    </w:p>
    <w:p w14:paraId="1AD9F830" w14:textId="631419F8" w:rsidR="001C308D" w:rsidRDefault="003D6D43" w:rsidP="000F4A23">
      <w:pPr>
        <w:spacing w:before="240"/>
      </w:pPr>
      <w:r>
        <w:rPr>
          <w:noProof/>
        </w:rPr>
        <w:drawing>
          <wp:inline distT="0" distB="0" distL="0" distR="0" wp14:anchorId="49469971" wp14:editId="216BE469">
            <wp:extent cx="3696176" cy="77906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8561" cy="7795716"/>
                    </a:xfrm>
                    <a:prstGeom prst="rect">
                      <a:avLst/>
                    </a:prstGeom>
                  </pic:spPr>
                </pic:pic>
              </a:graphicData>
            </a:graphic>
          </wp:inline>
        </w:drawing>
      </w:r>
    </w:p>
    <w:p w14:paraId="32C0B6BD" w14:textId="42D08E48" w:rsidR="003D6D43" w:rsidRDefault="003D6D43" w:rsidP="003D6D43">
      <w:pPr>
        <w:pBdr>
          <w:bottom w:val="single" w:sz="12" w:space="1" w:color="auto"/>
        </w:pBdr>
      </w:pPr>
      <w:r>
        <w:lastRenderedPageBreak/>
        <w:t>Alternative camping grounds:</w:t>
      </w:r>
    </w:p>
    <w:p w14:paraId="1DDEB0B0" w14:textId="5439B508" w:rsidR="001113A0" w:rsidRDefault="00640103" w:rsidP="00640103">
      <w:pPr>
        <w:pBdr>
          <w:bottom w:val="single" w:sz="12" w:space="1" w:color="auto"/>
        </w:pBdr>
      </w:pPr>
      <w:r>
        <w:t xml:space="preserve">- </w:t>
      </w:r>
      <w:r w:rsidR="001113A0">
        <w:t>FR088 South (</w:t>
      </w:r>
      <w:r w:rsidR="001113A0" w:rsidRPr="001113A0">
        <w:t>37.626331, -112.228073</w:t>
      </w:r>
      <w:r w:rsidR="001113A0">
        <w:t>)</w:t>
      </w:r>
      <w:r w:rsidR="001113A0">
        <w:br/>
        <w:t>- Pines Rest Area (</w:t>
      </w:r>
      <w:r w:rsidR="001113A0" w:rsidRPr="001113A0">
        <w:t>37.708304, -112.205794</w:t>
      </w:r>
      <w:r w:rsidR="001113A0">
        <w:t>)</w:t>
      </w:r>
      <w:r w:rsidR="001113A0">
        <w:br/>
        <w:t>- Tom’s Best Spring Road Dispersed Camping (</w:t>
      </w:r>
      <w:r w:rsidR="001113A0" w:rsidRPr="001113A0">
        <w:t>37.721502, -112.254688</w:t>
      </w:r>
      <w:r w:rsidR="001113A0">
        <w:t>)</w:t>
      </w:r>
    </w:p>
    <w:p w14:paraId="7C81023E" w14:textId="77777777" w:rsidR="003D6D43" w:rsidRDefault="003D6D43" w:rsidP="003D6D43">
      <w:pPr>
        <w:pBdr>
          <w:bottom w:val="single" w:sz="12" w:space="1" w:color="auto"/>
        </w:pBdr>
      </w:pPr>
    </w:p>
    <w:p w14:paraId="32414B4A" w14:textId="77777777" w:rsidR="00206F4A" w:rsidRDefault="003D6D43" w:rsidP="003D6D43">
      <w:pPr>
        <w:spacing w:before="24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1535245D" w14:textId="43266018" w:rsidR="003D6D43" w:rsidRDefault="003D6D43" w:rsidP="003D6D43">
      <w:pPr>
        <w:spacing w:before="240"/>
      </w:pPr>
      <w:r>
        <w:t xml:space="preserve">To </w:t>
      </w:r>
      <w:r w:rsidR="002839B8">
        <w:t>FR22 Free campsite 5 miles</w:t>
      </w:r>
      <w:r>
        <w:t xml:space="preserve"> north of </w:t>
      </w:r>
      <w:r w:rsidRPr="00640103">
        <w:rPr>
          <w:b/>
        </w:rPr>
        <w:t>Grand Canyon</w:t>
      </w:r>
      <w:r>
        <w:t xml:space="preserve"> North Rim</w:t>
      </w:r>
      <w:r w:rsidR="002839B8">
        <w:t xml:space="preserve"> </w:t>
      </w:r>
      <w:r>
        <w:t>(</w:t>
      </w:r>
      <w:r w:rsidR="002839B8" w:rsidRPr="002839B8">
        <w:t>36.397933, -112.124183</w:t>
      </w:r>
      <w:r>
        <w:t>):</w:t>
      </w:r>
    </w:p>
    <w:p w14:paraId="6DAC4232" w14:textId="026FAE6F" w:rsidR="002839B8" w:rsidRDefault="002839B8" w:rsidP="003D6D43">
      <w:pPr>
        <w:spacing w:before="240"/>
      </w:pPr>
      <w:r>
        <w:rPr>
          <w:noProof/>
        </w:rPr>
        <w:drawing>
          <wp:inline distT="0" distB="0" distL="0" distR="0" wp14:anchorId="68E69B81" wp14:editId="71E89381">
            <wp:extent cx="3761905" cy="518095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905" cy="5180952"/>
                    </a:xfrm>
                    <a:prstGeom prst="rect">
                      <a:avLst/>
                    </a:prstGeom>
                  </pic:spPr>
                </pic:pic>
              </a:graphicData>
            </a:graphic>
          </wp:inline>
        </w:drawing>
      </w:r>
    </w:p>
    <w:p w14:paraId="11838177" w14:textId="01801EB6" w:rsidR="002839B8" w:rsidRDefault="002839B8" w:rsidP="003D6D43">
      <w:pPr>
        <w:spacing w:before="240"/>
      </w:pPr>
      <w:r>
        <w:rPr>
          <w:noProof/>
        </w:rPr>
        <w:lastRenderedPageBreak/>
        <w:drawing>
          <wp:inline distT="0" distB="0" distL="0" distR="0" wp14:anchorId="718DCEFA" wp14:editId="684A327F">
            <wp:extent cx="3752381" cy="65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381" cy="6504762"/>
                    </a:xfrm>
                    <a:prstGeom prst="rect">
                      <a:avLst/>
                    </a:prstGeom>
                  </pic:spPr>
                </pic:pic>
              </a:graphicData>
            </a:graphic>
          </wp:inline>
        </w:drawing>
      </w:r>
    </w:p>
    <w:p w14:paraId="2B26E72A" w14:textId="77777777" w:rsidR="002839B8" w:rsidRDefault="002839B8" w:rsidP="003D6D43">
      <w:pPr>
        <w:spacing w:before="240"/>
      </w:pPr>
    </w:p>
    <w:p w14:paraId="02CBC299" w14:textId="77777777" w:rsidR="003D6D43" w:rsidRDefault="003D6D43" w:rsidP="003D6D43">
      <w:pPr>
        <w:pBdr>
          <w:bottom w:val="single" w:sz="12" w:space="1" w:color="auto"/>
        </w:pBdr>
      </w:pPr>
      <w:r>
        <w:t>Alternative camping grounds:</w:t>
      </w:r>
    </w:p>
    <w:p w14:paraId="18892474" w14:textId="60DFB72A" w:rsidR="001113A0" w:rsidRDefault="001113A0" w:rsidP="001113A0">
      <w:pPr>
        <w:pBdr>
          <w:bottom w:val="single" w:sz="12" w:space="1" w:color="auto"/>
        </w:pBdr>
      </w:pPr>
      <w:r>
        <w:t>- Forest Route 207T (</w:t>
      </w:r>
      <w:r w:rsidRPr="001113A0">
        <w:t>36.401567, -112.137511</w:t>
      </w:r>
      <w:r>
        <w:t>)</w:t>
      </w:r>
      <w:r>
        <w:br/>
        <w:t>- Kaibab Nat’l Forest East Viewpoint (</w:t>
      </w:r>
      <w:r w:rsidRPr="001113A0">
        <w:t>36.413164, -112.09266</w:t>
      </w:r>
      <w:r>
        <w:t>)</w:t>
      </w:r>
      <w:r>
        <w:br/>
        <w:t>- Marble (</w:t>
      </w:r>
      <w:r w:rsidRPr="001113A0">
        <w:t>36.402541, -112.062378</w:t>
      </w:r>
      <w:r>
        <w:t>)</w:t>
      </w:r>
    </w:p>
    <w:p w14:paraId="211B891B" w14:textId="77777777" w:rsidR="003D6D43" w:rsidRDefault="003D6D43" w:rsidP="003D6D43">
      <w:pPr>
        <w:pBdr>
          <w:bottom w:val="single" w:sz="12" w:space="1" w:color="auto"/>
        </w:pBdr>
      </w:pPr>
    </w:p>
    <w:p w14:paraId="38679631" w14:textId="3D0FAC7E" w:rsidR="003D6D43" w:rsidRDefault="003D6D43" w:rsidP="003D6D43">
      <w:pPr>
        <w:spacing w:before="240"/>
      </w:pPr>
      <w:r>
        <w:lastRenderedPageBreak/>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To</w:t>
      </w:r>
      <w:r w:rsidR="002839B8">
        <w:t xml:space="preserve"> BLM Lands east of </w:t>
      </w:r>
      <w:r w:rsidR="002839B8" w:rsidRPr="00640103">
        <w:rPr>
          <w:b/>
        </w:rPr>
        <w:t>Zion</w:t>
      </w:r>
      <w:r w:rsidR="002839B8">
        <w:t>, south of Highway 9</w:t>
      </w:r>
      <w:r>
        <w:t xml:space="preserve"> (</w:t>
      </w:r>
      <w:r w:rsidR="002839B8" w:rsidRPr="002839B8">
        <w:t>37.249128, -112.778939</w:t>
      </w:r>
      <w:r>
        <w:t>):</w:t>
      </w:r>
    </w:p>
    <w:p w14:paraId="7FEE77C4" w14:textId="34827F2F" w:rsidR="003D6D43" w:rsidRDefault="002839B8" w:rsidP="003D6D43">
      <w:pPr>
        <w:spacing w:before="240"/>
      </w:pPr>
      <w:r>
        <w:rPr>
          <w:noProof/>
        </w:rPr>
        <w:drawing>
          <wp:inline distT="0" distB="0" distL="0" distR="0" wp14:anchorId="339E16E8" wp14:editId="52E19E4B">
            <wp:extent cx="3761905" cy="529523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1905" cy="5295238"/>
                    </a:xfrm>
                    <a:prstGeom prst="rect">
                      <a:avLst/>
                    </a:prstGeom>
                  </pic:spPr>
                </pic:pic>
              </a:graphicData>
            </a:graphic>
          </wp:inline>
        </w:drawing>
      </w:r>
    </w:p>
    <w:p w14:paraId="0D56030C" w14:textId="0D9D50DC" w:rsidR="002839B8" w:rsidRDefault="002839B8" w:rsidP="003D6D43">
      <w:pPr>
        <w:spacing w:before="240"/>
      </w:pPr>
      <w:r>
        <w:rPr>
          <w:noProof/>
        </w:rPr>
        <w:lastRenderedPageBreak/>
        <w:drawing>
          <wp:inline distT="0" distB="0" distL="0" distR="0" wp14:anchorId="18D3E5C6" wp14:editId="1422943B">
            <wp:extent cx="3942857" cy="4933333"/>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857" cy="4933333"/>
                    </a:xfrm>
                    <a:prstGeom prst="rect">
                      <a:avLst/>
                    </a:prstGeom>
                  </pic:spPr>
                </pic:pic>
              </a:graphicData>
            </a:graphic>
          </wp:inline>
        </w:drawing>
      </w:r>
    </w:p>
    <w:p w14:paraId="6733CEF4" w14:textId="77777777" w:rsidR="002839B8" w:rsidRDefault="002839B8" w:rsidP="003D6D43">
      <w:pPr>
        <w:spacing w:before="240"/>
      </w:pPr>
    </w:p>
    <w:p w14:paraId="504C29F1" w14:textId="77777777" w:rsidR="003D6D43" w:rsidRDefault="003D6D43" w:rsidP="003D6D43">
      <w:pPr>
        <w:pBdr>
          <w:bottom w:val="single" w:sz="12" w:space="1" w:color="auto"/>
        </w:pBdr>
      </w:pPr>
      <w:r>
        <w:t>Alternative camping grounds:</w:t>
      </w:r>
    </w:p>
    <w:p w14:paraId="51164A67" w14:textId="3BE6D556" w:rsidR="001113A0" w:rsidRDefault="001113A0" w:rsidP="001113A0">
      <w:pPr>
        <w:pBdr>
          <w:bottom w:val="single" w:sz="12" w:space="1" w:color="auto"/>
        </w:pBdr>
      </w:pPr>
      <w:r>
        <w:t>- Kane Dispersed Campsite (</w:t>
      </w:r>
      <w:r w:rsidRPr="001113A0">
        <w:t>37.254758, -112.770044</w:t>
      </w:r>
      <w:r>
        <w:t>)</w:t>
      </w:r>
      <w:r>
        <w:br/>
        <w:t>- Twin Hollows Canyon (</w:t>
      </w:r>
      <w:r w:rsidRPr="001113A0">
        <w:t>37.2071, -112.6893</w:t>
      </w:r>
      <w:r>
        <w:t>)</w:t>
      </w:r>
    </w:p>
    <w:p w14:paraId="209A77BB" w14:textId="77777777" w:rsidR="003D6D43" w:rsidRDefault="003D6D43" w:rsidP="003D6D43">
      <w:pPr>
        <w:pBdr>
          <w:bottom w:val="single" w:sz="12" w:space="1" w:color="auto"/>
        </w:pBdr>
      </w:pPr>
    </w:p>
    <w:p w14:paraId="2014D2C2" w14:textId="77777777" w:rsidR="00206F4A" w:rsidRDefault="003D6D43" w:rsidP="003D6D43">
      <w:pPr>
        <w:spacing w:before="24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6E4EA3A6" w14:textId="77777777" w:rsidR="00206F4A" w:rsidRDefault="00206F4A" w:rsidP="003D6D43">
      <w:pPr>
        <w:spacing w:before="240"/>
      </w:pPr>
    </w:p>
    <w:p w14:paraId="5CB6794D" w14:textId="77777777" w:rsidR="00206F4A" w:rsidRDefault="00206F4A" w:rsidP="003D6D43">
      <w:pPr>
        <w:spacing w:before="240"/>
      </w:pPr>
    </w:p>
    <w:p w14:paraId="5E92AFDC" w14:textId="77777777" w:rsidR="00206F4A" w:rsidRDefault="00206F4A" w:rsidP="003D6D43">
      <w:pPr>
        <w:spacing w:before="240"/>
      </w:pPr>
    </w:p>
    <w:p w14:paraId="64E00243" w14:textId="77777777" w:rsidR="00206F4A" w:rsidRDefault="00206F4A" w:rsidP="003D6D43">
      <w:pPr>
        <w:spacing w:before="240"/>
      </w:pPr>
    </w:p>
    <w:p w14:paraId="60F0086A" w14:textId="3C716297" w:rsidR="003D6D43" w:rsidRDefault="003D6D43" w:rsidP="003D6D43">
      <w:pPr>
        <w:spacing w:before="240"/>
      </w:pPr>
      <w:r>
        <w:lastRenderedPageBreak/>
        <w:t xml:space="preserve">To </w:t>
      </w:r>
      <w:r w:rsidR="002839B8">
        <w:t xml:space="preserve">Free Campsite </w:t>
      </w:r>
      <w:r w:rsidR="002839B8" w:rsidRPr="002839B8">
        <w:t>Horsethief Trail (Mineral Rd)</w:t>
      </w:r>
      <w:r w:rsidR="002839B8">
        <w:t xml:space="preserve"> north of</w:t>
      </w:r>
      <w:r w:rsidR="002839B8" w:rsidRPr="002839B8">
        <w:t xml:space="preserve"> </w:t>
      </w:r>
      <w:r w:rsidR="002839B8" w:rsidRPr="00640103">
        <w:rPr>
          <w:b/>
        </w:rPr>
        <w:t>Canyonlands</w:t>
      </w:r>
      <w:r w:rsidR="002839B8" w:rsidRPr="002839B8">
        <w:t xml:space="preserve"> </w:t>
      </w:r>
      <w:r>
        <w:t>(</w:t>
      </w:r>
      <w:r w:rsidR="002839B8" w:rsidRPr="002839B8">
        <w:t>38.590363, -109.840694</w:t>
      </w:r>
      <w:r>
        <w:t>):</w:t>
      </w:r>
    </w:p>
    <w:p w14:paraId="57FE53DA" w14:textId="2F44CB06" w:rsidR="002839B8" w:rsidRDefault="002839B8" w:rsidP="003D6D43">
      <w:pPr>
        <w:spacing w:before="240"/>
      </w:pPr>
      <w:r>
        <w:rPr>
          <w:noProof/>
        </w:rPr>
        <w:drawing>
          <wp:inline distT="0" distB="0" distL="0" distR="0" wp14:anchorId="5E9383DA" wp14:editId="4795BE02">
            <wp:extent cx="3623342" cy="38112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1226" cy="3830030"/>
                    </a:xfrm>
                    <a:prstGeom prst="rect">
                      <a:avLst/>
                    </a:prstGeom>
                  </pic:spPr>
                </pic:pic>
              </a:graphicData>
            </a:graphic>
          </wp:inline>
        </w:drawing>
      </w:r>
    </w:p>
    <w:p w14:paraId="7D2D67A3" w14:textId="08B3BC0A" w:rsidR="002839B8" w:rsidRDefault="002839B8" w:rsidP="003D6D43">
      <w:pPr>
        <w:spacing w:before="240"/>
      </w:pPr>
      <w:r>
        <w:rPr>
          <w:noProof/>
        </w:rPr>
        <w:drawing>
          <wp:inline distT="0" distB="0" distL="0" distR="0" wp14:anchorId="72418B8B" wp14:editId="52109B69">
            <wp:extent cx="3632961" cy="390631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452" cy="3912222"/>
                    </a:xfrm>
                    <a:prstGeom prst="rect">
                      <a:avLst/>
                    </a:prstGeom>
                  </pic:spPr>
                </pic:pic>
              </a:graphicData>
            </a:graphic>
          </wp:inline>
        </w:drawing>
      </w:r>
    </w:p>
    <w:p w14:paraId="08FF4D18" w14:textId="77777777" w:rsidR="002839B8" w:rsidRDefault="002839B8" w:rsidP="003D6D43">
      <w:pPr>
        <w:spacing w:before="240"/>
      </w:pPr>
    </w:p>
    <w:p w14:paraId="737FAF49" w14:textId="77777777" w:rsidR="003D6D43" w:rsidRDefault="003D6D43" w:rsidP="003D6D43">
      <w:pPr>
        <w:pBdr>
          <w:bottom w:val="single" w:sz="12" w:space="1" w:color="auto"/>
        </w:pBdr>
      </w:pPr>
      <w:r>
        <w:t>Alternative camping grounds:</w:t>
      </w:r>
    </w:p>
    <w:p w14:paraId="04746920" w14:textId="599AABB2" w:rsidR="003D6D43" w:rsidRDefault="001113A0" w:rsidP="003D6D43">
      <w:pPr>
        <w:pBdr>
          <w:bottom w:val="single" w:sz="12" w:space="1" w:color="auto"/>
        </w:pBdr>
      </w:pPr>
      <w:r>
        <w:t xml:space="preserve">- </w:t>
      </w:r>
      <w:r w:rsidR="00B97FA1">
        <w:t xml:space="preserve">Small Pullout </w:t>
      </w:r>
      <w:proofErr w:type="gramStart"/>
      <w:r w:rsidR="00B97FA1">
        <w:t>off of</w:t>
      </w:r>
      <w:proofErr w:type="gramEnd"/>
      <w:r w:rsidR="00B97FA1">
        <w:t xml:space="preserve"> BLM Rd 137</w:t>
      </w:r>
      <w:r>
        <w:t xml:space="preserve"> (</w:t>
      </w:r>
      <w:r w:rsidR="00B97FA1" w:rsidRPr="00B97FA1">
        <w:t>38.641008, -109.814553</w:t>
      </w:r>
      <w:r>
        <w:t>)</w:t>
      </w:r>
      <w:r>
        <w:br/>
        <w:t xml:space="preserve">- </w:t>
      </w:r>
      <w:r w:rsidR="00B97FA1">
        <w:t>Long Canyon Dispersed Camping</w:t>
      </w:r>
      <w:r>
        <w:t xml:space="preserve"> (</w:t>
      </w:r>
      <w:r w:rsidR="00B97FA1" w:rsidRPr="00B97FA1">
        <w:t>38.539848, -109.71217</w:t>
      </w:r>
      <w:r>
        <w:t>)</w:t>
      </w:r>
    </w:p>
    <w:p w14:paraId="00F1AFCB" w14:textId="77777777" w:rsidR="003D6D43" w:rsidRDefault="003D6D43" w:rsidP="003D6D43">
      <w:pPr>
        <w:pBdr>
          <w:bottom w:val="single" w:sz="12" w:space="1" w:color="auto"/>
        </w:pBdr>
      </w:pPr>
    </w:p>
    <w:p w14:paraId="52F1B6F1" w14:textId="6C0D930C" w:rsidR="003D6D43" w:rsidRDefault="003D6D43" w:rsidP="003D6D43">
      <w:pPr>
        <w:spacing w:before="24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 xml:space="preserve">To </w:t>
      </w:r>
      <w:r w:rsidR="002839B8" w:rsidRPr="00207A8A">
        <w:rPr>
          <w:b/>
        </w:rPr>
        <w:t>Home</w:t>
      </w:r>
      <w:r w:rsidR="002839B8">
        <w:t xml:space="preserve"> from camping ground near Canyonlands</w:t>
      </w:r>
      <w:r>
        <w:t>:</w:t>
      </w:r>
    </w:p>
    <w:p w14:paraId="1F08AB35" w14:textId="7086677F" w:rsidR="003D6D43" w:rsidRDefault="00FE5E6E" w:rsidP="003D6D43">
      <w:pPr>
        <w:pBdr>
          <w:bottom w:val="single" w:sz="12" w:space="1" w:color="auto"/>
        </w:pBdr>
      </w:pPr>
      <w:r>
        <w:rPr>
          <w:noProof/>
        </w:rPr>
        <w:drawing>
          <wp:inline distT="0" distB="0" distL="0" distR="0" wp14:anchorId="7306FEB7" wp14:editId="1489B165">
            <wp:extent cx="3399358" cy="2384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3994" cy="2395022"/>
                    </a:xfrm>
                    <a:prstGeom prst="rect">
                      <a:avLst/>
                    </a:prstGeom>
                  </pic:spPr>
                </pic:pic>
              </a:graphicData>
            </a:graphic>
          </wp:inline>
        </w:drawing>
      </w:r>
    </w:p>
    <w:p w14:paraId="2A9CC7B4" w14:textId="6A9B2B79" w:rsidR="003D6D43" w:rsidRDefault="00FE5E6E" w:rsidP="003D6D43">
      <w:pPr>
        <w:pBdr>
          <w:bottom w:val="single" w:sz="12" w:space="1" w:color="auto"/>
        </w:pBdr>
      </w:pPr>
      <w:r>
        <w:rPr>
          <w:noProof/>
        </w:rPr>
        <w:drawing>
          <wp:inline distT="0" distB="0" distL="0" distR="0" wp14:anchorId="69D0F61E" wp14:editId="7B4A408C">
            <wp:extent cx="3466032" cy="3694176"/>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8420" cy="3718037"/>
                    </a:xfrm>
                    <a:prstGeom prst="rect">
                      <a:avLst/>
                    </a:prstGeom>
                  </pic:spPr>
                </pic:pic>
              </a:graphicData>
            </a:graphic>
          </wp:inline>
        </w:drawing>
      </w:r>
    </w:p>
    <w:p w14:paraId="0E69A91F" w14:textId="7000D9C7" w:rsidR="003D6D43" w:rsidRDefault="003D6D43" w:rsidP="003D6D43">
      <w:pPr>
        <w:pStyle w:val="Heading1"/>
        <w:rPr>
          <w:b/>
        </w:rPr>
      </w:pPr>
      <w:r>
        <w:lastRenderedPageBreak/>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Pr="003D6D43">
        <w:rPr>
          <w:b/>
        </w:rPr>
        <w:t>Trails</w:t>
      </w:r>
      <w:r>
        <w:rPr>
          <w:b/>
        </w:rPr>
        <w:t>:</w:t>
      </w:r>
    </w:p>
    <w:p w14:paraId="28704A4A" w14:textId="76DEBD84" w:rsidR="00206F4A" w:rsidRDefault="00206F4A" w:rsidP="003D6D43"/>
    <w:p w14:paraId="5A19597A" w14:textId="0FF71FD8" w:rsidR="00206F4A" w:rsidRDefault="00206F4A" w:rsidP="003D6D43">
      <w:pPr>
        <w:rPr>
          <w:b/>
        </w:rPr>
      </w:pPr>
      <w:r>
        <w:rPr>
          <w:b/>
        </w:rPr>
        <w:t>Arches:</w:t>
      </w:r>
    </w:p>
    <w:p w14:paraId="2C8B74BC" w14:textId="77777777" w:rsidR="0034523C" w:rsidRDefault="0034523C" w:rsidP="0034523C">
      <w:pPr>
        <w:pStyle w:val="ListParagraph"/>
        <w:numPr>
          <w:ilvl w:val="0"/>
          <w:numId w:val="7"/>
        </w:numPr>
      </w:pPr>
      <w:r w:rsidRPr="0034523C">
        <w:rPr>
          <w:u w:val="single"/>
        </w:rPr>
        <w:t>Double O Arch</w:t>
      </w:r>
      <w:r w:rsidRPr="0034523C">
        <w:rPr>
          <w:u w:val="single"/>
        </w:rPr>
        <w:t xml:space="preserve"> </w:t>
      </w:r>
      <w:r w:rsidRPr="0034523C">
        <w:rPr>
          <w:u w:val="single"/>
        </w:rPr>
        <w:t>at Devils Garden</w:t>
      </w:r>
      <w:r>
        <w:rPr>
          <w:u w:val="single"/>
        </w:rPr>
        <w:br/>
      </w:r>
      <w:r w:rsidRPr="0034523C">
        <w:t xml:space="preserve">4.5 </w:t>
      </w:r>
      <w:proofErr w:type="gramStart"/>
      <w:r w:rsidRPr="0034523C">
        <w:t xml:space="preserve">miles </w:t>
      </w:r>
      <w:r>
        <w:t xml:space="preserve"> </w:t>
      </w:r>
      <w:r w:rsidRPr="0034523C">
        <w:t>(</w:t>
      </w:r>
      <w:proofErr w:type="gramEnd"/>
      <w:r w:rsidRPr="0034523C">
        <w:t>6.8 km)</w:t>
      </w:r>
      <w:r>
        <w:t xml:space="preserve">, </w:t>
      </w:r>
      <w:r w:rsidRPr="0034523C">
        <w:t>2.5 hours</w:t>
      </w:r>
      <w:r>
        <w:t>;</w:t>
      </w:r>
      <w:r>
        <w:br/>
      </w:r>
      <w:r w:rsidRPr="0034523C">
        <w:t>Beyond Landscape Arch (listed above), the trail is more challenging as it climbs over sandstone slabs. Footing is rocky; there are narrow ledges with exposure to heights. Spur trails lead to Partition and Navajo arches. Dark Angel is 0.5 miles (0.8 km) farther. Trail guide available at trailhead.</w:t>
      </w:r>
    </w:p>
    <w:p w14:paraId="04E9198B" w14:textId="77777777" w:rsidR="0034523C" w:rsidRDefault="0034523C" w:rsidP="0034523C">
      <w:pPr>
        <w:pStyle w:val="ListParagraph"/>
        <w:numPr>
          <w:ilvl w:val="0"/>
          <w:numId w:val="7"/>
        </w:numPr>
      </w:pPr>
      <w:r w:rsidRPr="0034523C">
        <w:rPr>
          <w:u w:val="single"/>
        </w:rPr>
        <w:t>Primitive Trail</w:t>
      </w:r>
      <w:r w:rsidRPr="0034523C">
        <w:rPr>
          <w:u w:val="single"/>
        </w:rPr>
        <w:t xml:space="preserve"> </w:t>
      </w:r>
      <w:r w:rsidRPr="0034523C">
        <w:rPr>
          <w:u w:val="single"/>
        </w:rPr>
        <w:t>at Devils Garden</w:t>
      </w:r>
      <w:r>
        <w:br/>
      </w:r>
      <w:r>
        <w:t>7.2 miles (11.6 km</w:t>
      </w:r>
      <w:r>
        <w:t xml:space="preserve">), </w:t>
      </w:r>
      <w:r>
        <w:t>4 hours</w:t>
      </w:r>
      <w:r>
        <w:t>;</w:t>
      </w:r>
      <w:r>
        <w:br/>
      </w:r>
      <w:r w:rsidRPr="0034523C">
        <w:t xml:space="preserve">The Primitive Trail is an alternative route to or from Double O Arch. It involves narrow ledges, uneven surface hiking and scrambling on slickrock. </w:t>
      </w:r>
      <w:r w:rsidRPr="0034523C">
        <w:rPr>
          <w:b/>
        </w:rPr>
        <w:t>Not recommended when rock is wet or snowy</w:t>
      </w:r>
      <w:r w:rsidRPr="0034523C">
        <w:t>, or for those uncomfortable with heights or exposure. Trail guide available at trailhead.</w:t>
      </w:r>
    </w:p>
    <w:p w14:paraId="6532742C" w14:textId="77777777" w:rsidR="0034523C" w:rsidRDefault="0034523C" w:rsidP="0034523C">
      <w:pPr>
        <w:pStyle w:val="ListParagraph"/>
        <w:numPr>
          <w:ilvl w:val="0"/>
          <w:numId w:val="7"/>
        </w:numPr>
      </w:pPr>
      <w:r w:rsidRPr="0034523C">
        <w:rPr>
          <w:u w:val="single"/>
        </w:rPr>
        <w:t>Tower Arc</w:t>
      </w:r>
      <w:r w:rsidRPr="0034523C">
        <w:rPr>
          <w:u w:val="single"/>
        </w:rPr>
        <w:t>h</w:t>
      </w:r>
      <w:r>
        <w:br/>
      </w:r>
      <w:r>
        <w:t>3.4 miles (5.5 km</w:t>
      </w:r>
      <w:r>
        <w:t xml:space="preserve">), </w:t>
      </w:r>
      <w:r>
        <w:t>2.5 hours</w:t>
      </w:r>
      <w:r>
        <w:t>;</w:t>
      </w:r>
      <w:r>
        <w:br/>
      </w:r>
      <w:r>
        <w:t>Trail climbs a steep, short rock wall, cuts across a valley and then meanders through sandstone fins and sand dunes. An alternate, shorter trail (0.3 mile [0.5 km] one way), begins at the end of the four-wheel-drive road on the west side of Tower Arch. Unpaved roads wash out quickly in rainstorms; check road conditions before heading out.</w:t>
      </w:r>
    </w:p>
    <w:p w14:paraId="63D201B1" w14:textId="29D7D1BF" w:rsidR="0034523C" w:rsidRDefault="0034523C" w:rsidP="0034523C">
      <w:pPr>
        <w:pStyle w:val="ListParagraph"/>
        <w:numPr>
          <w:ilvl w:val="0"/>
          <w:numId w:val="7"/>
        </w:numPr>
      </w:pPr>
      <w:r w:rsidRPr="0034523C">
        <w:rPr>
          <w:u w:val="single"/>
        </w:rPr>
        <w:t>Delicate Arch</w:t>
      </w:r>
      <w:r w:rsidR="007553C0">
        <w:rPr>
          <w:u w:val="single"/>
        </w:rPr>
        <w:t>*</w:t>
      </w:r>
      <w:r>
        <w:br/>
      </w:r>
      <w:r>
        <w:t>3 miles (4.8 km)</w:t>
      </w:r>
      <w:r>
        <w:tab/>
      </w:r>
      <w:r>
        <w:t xml:space="preserve">, </w:t>
      </w:r>
      <w:r>
        <w:t>2.5 hours</w:t>
      </w:r>
      <w:r>
        <w:t>;</w:t>
      </w:r>
      <w:r>
        <w:br/>
      </w:r>
      <w:r>
        <w:t xml:space="preserve">Open slickrock with no shade. The first half mile is a </w:t>
      </w:r>
      <w:proofErr w:type="spellStart"/>
      <w:proofErr w:type="gramStart"/>
      <w:r>
        <w:t>well defined</w:t>
      </w:r>
      <w:proofErr w:type="spellEnd"/>
      <w:proofErr w:type="gramEnd"/>
      <w:r>
        <w:t xml:space="preserve"> trail. Follow the rock cairns. The trail climbs steadily and levels out toward the top of this rock face. Just before you get to Delicate Arch, the trail traverses a narrow rock ledge for about 200 yards (183 m). Take at least 2 quarts (2 L) of water per person.</w:t>
      </w:r>
    </w:p>
    <w:p w14:paraId="168D5D6A" w14:textId="2F0BDAB2" w:rsidR="005A61FF" w:rsidRPr="0034523C" w:rsidRDefault="0034523C" w:rsidP="0034523C">
      <w:pPr>
        <w:pStyle w:val="ListParagraph"/>
        <w:numPr>
          <w:ilvl w:val="0"/>
          <w:numId w:val="7"/>
        </w:numPr>
      </w:pPr>
      <w:r w:rsidRPr="003C783B">
        <w:rPr>
          <w:u w:val="single"/>
        </w:rPr>
        <w:t>Landscape Arch</w:t>
      </w:r>
      <w:r w:rsidRPr="003C783B">
        <w:rPr>
          <w:u w:val="single"/>
        </w:rPr>
        <w:t xml:space="preserve"> </w:t>
      </w:r>
      <w:r w:rsidRPr="003C783B">
        <w:rPr>
          <w:u w:val="single"/>
        </w:rPr>
        <w:t>at Devils Garden</w:t>
      </w:r>
      <w:r>
        <w:br/>
      </w:r>
      <w:r>
        <w:t>1.6 miles (2.6 km)</w:t>
      </w:r>
      <w:r w:rsidR="003C783B">
        <w:t xml:space="preserve">, </w:t>
      </w:r>
      <w:r>
        <w:t>50 minutes</w:t>
      </w:r>
      <w:r w:rsidR="003C783B">
        <w:t>;</w:t>
      </w:r>
      <w:r w:rsidR="003C783B">
        <w:br/>
      </w:r>
      <w:r>
        <w:t>Park at Devils Garden trailhead. A relatively flat, gravel-surfaced trail leads to a spectacular ribbon of rock, whose span is more than a football field in length. Some steep slopes may be accessible to wheelchairs with assistance. Short side trips to Tunnel and Pine Tree arches. Trail guide available at trailhead. After Landscape Arch, the Devils Garden trail becomes difficult, with rock scrambling, narrow ledges, and exposure to heights.</w:t>
      </w:r>
    </w:p>
    <w:p w14:paraId="723F7B43" w14:textId="77777777" w:rsidR="0034523C" w:rsidRPr="0034523C" w:rsidRDefault="0034523C" w:rsidP="0034523C">
      <w:pPr>
        <w:ind w:left="360"/>
        <w:rPr>
          <w:u w:val="single"/>
        </w:rPr>
      </w:pPr>
    </w:p>
    <w:p w14:paraId="0C95C3E1" w14:textId="0098D780" w:rsidR="005A61FF" w:rsidRDefault="005A61FF" w:rsidP="003D6D43">
      <w:pPr>
        <w:rPr>
          <w:b/>
          <w:noProof/>
        </w:rPr>
      </w:pPr>
      <w:r>
        <w:rPr>
          <w:b/>
          <w:noProof/>
        </w:rPr>
        <w:t>Bryce:</w:t>
      </w:r>
    </w:p>
    <w:p w14:paraId="63E25294" w14:textId="609AF529" w:rsidR="005A7257" w:rsidRDefault="005A7257" w:rsidP="005A7257">
      <w:pPr>
        <w:pStyle w:val="ListParagraph"/>
        <w:numPr>
          <w:ilvl w:val="0"/>
          <w:numId w:val="7"/>
        </w:numPr>
        <w:rPr>
          <w:noProof/>
        </w:rPr>
      </w:pPr>
      <w:r>
        <w:rPr>
          <w:noProof/>
          <w:u w:val="single"/>
        </w:rPr>
        <w:t>8 Loop Trail</w:t>
      </w:r>
      <w:r w:rsidR="00617AA2">
        <w:rPr>
          <w:noProof/>
          <w:u w:val="single"/>
        </w:rPr>
        <w:t>*</w:t>
      </w:r>
      <w:r>
        <w:rPr>
          <w:noProof/>
        </w:rPr>
        <w:br/>
        <w:t>Combines Navajo Loop, Peek-A-Boo Loop and Queens Garden</w:t>
      </w:r>
      <w:r>
        <w:rPr>
          <w:noProof/>
        </w:rPr>
        <w:br/>
        <w:t>6.4 mi. round-trip;</w:t>
      </w:r>
      <w:r>
        <w:rPr>
          <w:noProof/>
        </w:rPr>
        <w:br/>
        <w:t>Possibility to shorten to 2.9 mi. round-trip by omitting the Peek-A-Boo Loop and connecting the Navajo Loop and the Queens Garden Loop.</w:t>
      </w:r>
    </w:p>
    <w:p w14:paraId="2254A1BB" w14:textId="13EFE498" w:rsidR="00B9413A" w:rsidRDefault="00B9413A" w:rsidP="0034523C">
      <w:pPr>
        <w:pStyle w:val="ListParagraph"/>
        <w:numPr>
          <w:ilvl w:val="0"/>
          <w:numId w:val="7"/>
        </w:numPr>
        <w:rPr>
          <w:noProof/>
        </w:rPr>
      </w:pPr>
      <w:r w:rsidRPr="0034523C">
        <w:rPr>
          <w:noProof/>
          <w:u w:val="single"/>
        </w:rPr>
        <w:lastRenderedPageBreak/>
        <w:t>Navajo Trail</w:t>
      </w:r>
      <w:r w:rsidR="0034523C">
        <w:rPr>
          <w:noProof/>
        </w:rPr>
        <w:br/>
      </w:r>
      <w:r>
        <w:rPr>
          <w:noProof/>
        </w:rPr>
        <w:t>1.3 mi / 2.2 km round trip</w:t>
      </w:r>
      <w:r w:rsidR="0034523C">
        <w:rPr>
          <w:noProof/>
        </w:rPr>
        <w:t>;</w:t>
      </w:r>
      <w:r w:rsidR="0034523C">
        <w:rPr>
          <w:noProof/>
        </w:rPr>
        <w:br/>
      </w:r>
      <w:r>
        <w:rPr>
          <w:noProof/>
        </w:rPr>
        <w:t>The Navajo Loop begins at Sunset Point and goes down into Bryce Amphitheater through a "slot" canyon where large Douglas Fir trees are stretching to reach sunlight high above.</w:t>
      </w:r>
    </w:p>
    <w:p w14:paraId="1DB16C9D" w14:textId="77777777" w:rsidR="005A7257" w:rsidRDefault="005A7257" w:rsidP="005A7257">
      <w:pPr>
        <w:ind w:left="360"/>
        <w:rPr>
          <w:noProof/>
        </w:rPr>
      </w:pPr>
    </w:p>
    <w:p w14:paraId="00083804" w14:textId="3764F748" w:rsidR="005A61FF" w:rsidRDefault="005A61FF" w:rsidP="003D6D43">
      <w:pPr>
        <w:rPr>
          <w:b/>
          <w:noProof/>
        </w:rPr>
      </w:pPr>
      <w:r>
        <w:rPr>
          <w:b/>
          <w:noProof/>
        </w:rPr>
        <w:t>Grand Canyon:</w:t>
      </w:r>
    </w:p>
    <w:p w14:paraId="3D56AE89" w14:textId="33BC056E" w:rsidR="005A61FF" w:rsidRDefault="005A61FF" w:rsidP="005A61FF">
      <w:pPr>
        <w:pStyle w:val="ListParagraph"/>
        <w:numPr>
          <w:ilvl w:val="0"/>
          <w:numId w:val="7"/>
        </w:numPr>
        <w:rPr>
          <w:noProof/>
        </w:rPr>
      </w:pPr>
      <w:r w:rsidRPr="004F7885">
        <w:rPr>
          <w:noProof/>
          <w:u w:val="single"/>
        </w:rPr>
        <w:t>Windforss Trail</w:t>
      </w:r>
      <w:r w:rsidR="00617AA2">
        <w:rPr>
          <w:noProof/>
          <w:u w:val="single"/>
        </w:rPr>
        <w:t>*</w:t>
      </w:r>
      <w:r>
        <w:rPr>
          <w:noProof/>
        </w:rPr>
        <w:br/>
      </w:r>
      <w:r w:rsidRPr="005A61FF">
        <w:rPr>
          <w:noProof/>
        </w:rPr>
        <w:t>10 mi. / 16 km round-trip; 6 hours approximate round-trip hiking time. Blends forest and canyon scenery. Even a short walk can be very satisfying. Take the dirt road 1/4 mile/0.4 km south of Cape Royal Road for 1 mile / 1.6 km to the Widforss Trail parking area. Self-guiding trail brochure available at trailhead.</w:t>
      </w:r>
    </w:p>
    <w:p w14:paraId="580BC256" w14:textId="101FEFBB" w:rsidR="005A61FF" w:rsidRDefault="005A61FF" w:rsidP="005A61FF">
      <w:pPr>
        <w:pStyle w:val="ListParagraph"/>
        <w:numPr>
          <w:ilvl w:val="0"/>
          <w:numId w:val="7"/>
        </w:numPr>
        <w:rPr>
          <w:noProof/>
        </w:rPr>
      </w:pPr>
      <w:r w:rsidRPr="004F7885">
        <w:rPr>
          <w:noProof/>
          <w:u w:val="single"/>
        </w:rPr>
        <w:t>Transept Trail</w:t>
      </w:r>
      <w:r>
        <w:rPr>
          <w:noProof/>
        </w:rPr>
        <w:br/>
      </w:r>
      <w:r>
        <w:rPr>
          <w:noProof/>
        </w:rPr>
        <w:t>3.0 mi. / 4.8 km round-trip; 1.5 hours approximate round-trip hiking time. Follows the canyon rim from Grand Canyon Lodge to the North Rim Campground.</w:t>
      </w:r>
    </w:p>
    <w:p w14:paraId="343C9D58" w14:textId="3C1FAAD5" w:rsidR="005A61FF" w:rsidRDefault="005A61FF" w:rsidP="005A61FF">
      <w:pPr>
        <w:pStyle w:val="ListParagraph"/>
        <w:numPr>
          <w:ilvl w:val="0"/>
          <w:numId w:val="7"/>
        </w:numPr>
        <w:rPr>
          <w:noProof/>
        </w:rPr>
      </w:pPr>
      <w:r w:rsidRPr="004F7885">
        <w:rPr>
          <w:noProof/>
          <w:u w:val="single"/>
        </w:rPr>
        <w:t>Uncle Jim Trail</w:t>
      </w:r>
      <w:r>
        <w:rPr>
          <w:noProof/>
        </w:rPr>
        <w:br/>
      </w:r>
      <w:r>
        <w:rPr>
          <w:noProof/>
        </w:rPr>
        <w:t>5.0 mi. / 8.0 km round-trip; 3 hours approximate round-trip hiking time. Winds through the forest to a point overlooking the canyon and the North Kaibab Trail switchbacks. Begins at the North Kaibab Trail parking lot. This trail is also used by mules.</w:t>
      </w:r>
    </w:p>
    <w:p w14:paraId="25E98340" w14:textId="4A98B55C" w:rsidR="005A61FF" w:rsidRDefault="005A61FF" w:rsidP="005A61FF">
      <w:pPr>
        <w:pStyle w:val="ListParagraph"/>
        <w:numPr>
          <w:ilvl w:val="0"/>
          <w:numId w:val="7"/>
        </w:numPr>
        <w:rPr>
          <w:noProof/>
        </w:rPr>
      </w:pPr>
      <w:r w:rsidRPr="004F7885">
        <w:rPr>
          <w:noProof/>
          <w:u w:val="single"/>
        </w:rPr>
        <w:t>Cape Final Trail</w:t>
      </w:r>
      <w:r>
        <w:rPr>
          <w:noProof/>
        </w:rPr>
        <w:br/>
      </w:r>
      <w:r>
        <w:rPr>
          <w:noProof/>
        </w:rPr>
        <w:t>4.0 mi. / 6.4 km round-trip; 2 hours approximate round-trip hiking time. A 2-mile walk from dirt parking area to Cape Final. This trail offers a view of the canyon.</w:t>
      </w:r>
    </w:p>
    <w:p w14:paraId="17837F7F" w14:textId="77777777" w:rsidR="005A61FF" w:rsidRDefault="005A61FF" w:rsidP="005A61FF">
      <w:pPr>
        <w:pStyle w:val="ListParagraph"/>
        <w:rPr>
          <w:noProof/>
        </w:rPr>
      </w:pPr>
    </w:p>
    <w:p w14:paraId="47DEE500" w14:textId="3A3C7C49" w:rsidR="005A61FF" w:rsidRDefault="005A61FF" w:rsidP="003D6D43">
      <w:pPr>
        <w:rPr>
          <w:b/>
          <w:noProof/>
        </w:rPr>
      </w:pPr>
      <w:r>
        <w:rPr>
          <w:b/>
          <w:noProof/>
        </w:rPr>
        <w:t>Zion:</w:t>
      </w:r>
    </w:p>
    <w:p w14:paraId="283073E5" w14:textId="5E59A2F1" w:rsidR="004F7885" w:rsidRDefault="005A61FF" w:rsidP="004F7885">
      <w:pPr>
        <w:pStyle w:val="ListParagraph"/>
        <w:numPr>
          <w:ilvl w:val="0"/>
          <w:numId w:val="7"/>
        </w:numPr>
        <w:rPr>
          <w:noProof/>
        </w:rPr>
      </w:pPr>
      <w:r w:rsidRPr="004F7885">
        <w:rPr>
          <w:noProof/>
          <w:u w:val="single"/>
        </w:rPr>
        <w:t>Angels Landing</w:t>
      </w:r>
      <w:r w:rsidR="00617AA2">
        <w:rPr>
          <w:noProof/>
          <w:u w:val="single"/>
        </w:rPr>
        <w:t>*</w:t>
      </w:r>
      <w:r w:rsidR="004F7885">
        <w:rPr>
          <w:noProof/>
        </w:rPr>
        <w:br/>
      </w:r>
      <w:r w:rsidR="004F7885">
        <w:rPr>
          <w:noProof/>
        </w:rPr>
        <w:t>Angels Landing via West Rim Trail</w:t>
      </w:r>
      <w:r w:rsidR="004F7885">
        <w:rPr>
          <w:noProof/>
        </w:rPr>
        <w:br/>
      </w:r>
      <w:r w:rsidR="004F7885">
        <w:rPr>
          <w:noProof/>
        </w:rPr>
        <w:t>Location: The Grotto</w:t>
      </w:r>
      <w:r w:rsidR="004F7885">
        <w:rPr>
          <w:noProof/>
        </w:rPr>
        <w:t xml:space="preserve"> | </w:t>
      </w:r>
      <w:r w:rsidR="004F7885">
        <w:rPr>
          <w:noProof/>
        </w:rPr>
        <w:t>Distance: 5.4 miles/approx. 4 hours</w:t>
      </w:r>
      <w:r w:rsidR="004F7885">
        <w:rPr>
          <w:noProof/>
        </w:rPr>
        <w:br/>
      </w:r>
      <w:r w:rsidR="004F7885">
        <w:rPr>
          <w:noProof/>
        </w:rPr>
        <w:t>Arguably the most iconic landmark in Zion, Angels Landing is written on the bucket lists of travelers all over the world. Owning one of the most incredible views you will ever see, this hike is challenging and not for the faint of heart. Long drop-offs, including a final section along a steep, narrow ridge to the summit render this hike not suitable for small children or anyone with a fear of heights. Angels Landing is certainly a day hike lasting around 4-5 hours so an early start is recommended. Your legs will burn but you will never forget it! Tens of thousands of visitors return to Springdale every year to conquer the Landing over again because it’s just that incredible!</w:t>
      </w:r>
    </w:p>
    <w:p w14:paraId="31BAACFB" w14:textId="31A61A90" w:rsidR="004F7885" w:rsidRDefault="004F7885" w:rsidP="004F7885">
      <w:pPr>
        <w:pStyle w:val="ListParagraph"/>
        <w:numPr>
          <w:ilvl w:val="0"/>
          <w:numId w:val="7"/>
        </w:numPr>
        <w:rPr>
          <w:noProof/>
        </w:rPr>
      </w:pPr>
      <w:r w:rsidRPr="004F7885">
        <w:rPr>
          <w:noProof/>
          <w:u w:val="single"/>
        </w:rPr>
        <w:t>Lower Emerald Pool Trail</w:t>
      </w:r>
      <w:r>
        <w:rPr>
          <w:noProof/>
        </w:rPr>
        <w:br/>
      </w:r>
      <w:r>
        <w:rPr>
          <w:noProof/>
        </w:rPr>
        <w:t>Location: Zion Lodge</w:t>
      </w:r>
      <w:r>
        <w:rPr>
          <w:noProof/>
        </w:rPr>
        <w:t xml:space="preserve"> | </w:t>
      </w:r>
      <w:r>
        <w:rPr>
          <w:noProof/>
        </w:rPr>
        <w:t>Distance: 1.2 miles/approx. 1 hour</w:t>
      </w:r>
      <w:r>
        <w:rPr>
          <w:noProof/>
        </w:rPr>
        <w:br/>
      </w:r>
      <w:r>
        <w:rPr>
          <w:noProof/>
        </w:rPr>
        <w:t xml:space="preserve">One of the most popular hikes in Zion National Park, the path to the lower section of Emerald Pools is extremely rewarding considering its short length. The hike is just over a mile in length (one way) which shouldn’t take very long at all, even with young children in your group. The water that rolls off the cliffs creating light waterfalls is captivating, as are the shining pools and lush vegetation that develop as a result. All ages can enjoy this particular hike which is one </w:t>
      </w:r>
      <w:r>
        <w:rPr>
          <w:noProof/>
        </w:rPr>
        <w:lastRenderedPageBreak/>
        <w:t>reason it remains a perennial favorite. Truthfully, you could probably get away with bringing a baby stroller on this one, requiring a little maneuvering here and there, but not to the middle and upper Emerald Pool levels. There are some minor drop-offs so keep an eye on the kiddos. Continue on the trail past the lower section for a longer and more strenuous hike up to both the middle and upper sections. This hike also connects to the Kayenta Trail.</w:t>
      </w:r>
    </w:p>
    <w:p w14:paraId="51ACB417" w14:textId="03357A8D" w:rsidR="005A61FF" w:rsidRDefault="004F7885" w:rsidP="00335D81">
      <w:pPr>
        <w:pStyle w:val="ListParagraph"/>
        <w:numPr>
          <w:ilvl w:val="0"/>
          <w:numId w:val="7"/>
        </w:numPr>
        <w:rPr>
          <w:noProof/>
        </w:rPr>
      </w:pPr>
      <w:r w:rsidRPr="004F7885">
        <w:rPr>
          <w:noProof/>
          <w:u w:val="single"/>
        </w:rPr>
        <w:t>Canyon Overlook Trail</w:t>
      </w:r>
      <w:r>
        <w:rPr>
          <w:noProof/>
        </w:rPr>
        <w:br/>
      </w:r>
      <w:r>
        <w:rPr>
          <w:noProof/>
        </w:rPr>
        <w:t>Location: Zion-Mt. Carmel Hwy</w:t>
      </w:r>
      <w:r>
        <w:rPr>
          <w:noProof/>
        </w:rPr>
        <w:t xml:space="preserve"> | </w:t>
      </w:r>
      <w:r>
        <w:rPr>
          <w:noProof/>
        </w:rPr>
        <w:t>Distance: 1 mile/approx. 1 hour</w:t>
      </w:r>
      <w:r>
        <w:rPr>
          <w:noProof/>
        </w:rPr>
        <w:br/>
      </w:r>
      <w:r>
        <w:rPr>
          <w:noProof/>
        </w:rPr>
        <w:t>There are not very many official trails in the upper East Canyon, but this is one of them. At about 1 mile in length, this hike isn’t long, but it packs a punch. On this maintained trail, you’ll get great views of the Pine Creek slot canyon as well as stunning views of the main canyon once you get to the viewpoint at the end, not to mention the cool (temperature cool) alcove that is a favorite resting spot on this trail. This trail is a bit rocky and there are some high drop-offs, but the trail is mostly fenced. This hike must find a place on every first-time visitor’s list to Zion National Park! It starts just east of the Zion-Mt. Carmel Tunnel.</w:t>
      </w:r>
    </w:p>
    <w:p w14:paraId="35AB14B7" w14:textId="77777777" w:rsidR="00335D81" w:rsidRDefault="00335D81" w:rsidP="00335D81">
      <w:pPr>
        <w:ind w:left="360"/>
        <w:rPr>
          <w:noProof/>
        </w:rPr>
      </w:pPr>
    </w:p>
    <w:p w14:paraId="2701ED3E" w14:textId="0C64E46E" w:rsidR="005A61FF" w:rsidRPr="006332DF" w:rsidRDefault="005A61FF" w:rsidP="006332DF">
      <w:pPr>
        <w:rPr>
          <w:b/>
          <w:noProof/>
        </w:rPr>
      </w:pPr>
      <w:r>
        <w:rPr>
          <w:b/>
          <w:noProof/>
        </w:rPr>
        <w:t>Canyonlands</w:t>
      </w:r>
      <w:r w:rsidR="0097505C">
        <w:rPr>
          <w:b/>
          <w:noProof/>
        </w:rPr>
        <w:t xml:space="preserve"> (Island in the Sky)</w:t>
      </w:r>
      <w:r>
        <w:rPr>
          <w:b/>
          <w:noProof/>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Description w:val="a listing of trails at Island in the Sky"/>
      </w:tblPr>
      <w:tblGrid>
        <w:gridCol w:w="1654"/>
        <w:gridCol w:w="1854"/>
        <w:gridCol w:w="1164"/>
        <w:gridCol w:w="4672"/>
      </w:tblGrid>
      <w:tr w:rsidR="006332DF" w:rsidRPr="006332DF" w14:paraId="68FA31A5" w14:textId="77777777" w:rsidTr="003F7AA4">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34083C01" w14:textId="77777777" w:rsidR="006332DF" w:rsidRPr="006332DF" w:rsidRDefault="006332DF" w:rsidP="006332DF">
            <w:pPr>
              <w:rPr>
                <w:b/>
                <w:bCs/>
              </w:rPr>
            </w:pPr>
            <w:r w:rsidRPr="006332DF">
              <w:rPr>
                <w:b/>
                <w:bCs/>
              </w:rPr>
              <w:t>Trail</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3AF2B1FA" w14:textId="77777777" w:rsidR="006332DF" w:rsidRPr="006332DF" w:rsidRDefault="006332DF" w:rsidP="006332DF">
            <w:pPr>
              <w:rPr>
                <w:b/>
                <w:bCs/>
              </w:rPr>
            </w:pPr>
            <w:r w:rsidRPr="006332DF">
              <w:rPr>
                <w:b/>
                <w:bCs/>
              </w:rPr>
              <w:t>Distance (round-trip)</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0BA2A5D4" w14:textId="77777777" w:rsidR="006332DF" w:rsidRPr="006332DF" w:rsidRDefault="006332DF" w:rsidP="006332DF">
            <w:pPr>
              <w:rPr>
                <w:b/>
                <w:bCs/>
              </w:rPr>
            </w:pPr>
            <w:r w:rsidRPr="006332DF">
              <w:rPr>
                <w:b/>
                <w:bCs/>
              </w:rPr>
              <w:t>Average Time</w:t>
            </w:r>
          </w:p>
        </w:tc>
        <w:tc>
          <w:tcPr>
            <w:tcW w:w="2500" w:type="pct"/>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79C07FF7" w14:textId="77777777" w:rsidR="006332DF" w:rsidRPr="006332DF" w:rsidRDefault="006332DF" w:rsidP="006332DF">
            <w:pPr>
              <w:rPr>
                <w:b/>
                <w:bCs/>
              </w:rPr>
            </w:pPr>
            <w:r w:rsidRPr="006332DF">
              <w:rPr>
                <w:b/>
                <w:bCs/>
              </w:rPr>
              <w:t>Description</w:t>
            </w:r>
          </w:p>
        </w:tc>
      </w:tr>
      <w:tr w:rsidR="006332DF" w:rsidRPr="006332DF" w14:paraId="41A777A2" w14:textId="77777777" w:rsidTr="003F7AA4">
        <w:tc>
          <w:tcPr>
            <w:tcW w:w="0" w:type="auto"/>
            <w:gridSpan w:val="4"/>
            <w:tcBorders>
              <w:top w:val="single" w:sz="6" w:space="0" w:color="FFFFFF"/>
              <w:left w:val="single" w:sz="6" w:space="0" w:color="FFFFFF"/>
              <w:bottom w:val="single" w:sz="6" w:space="0" w:color="FFFFFF"/>
              <w:right w:val="single" w:sz="6" w:space="0" w:color="FFFFFF"/>
            </w:tcBorders>
            <w:shd w:val="clear" w:color="auto" w:fill="5E7630"/>
            <w:vAlign w:val="center"/>
            <w:hideMark/>
          </w:tcPr>
          <w:p w14:paraId="614F7E27" w14:textId="77777777" w:rsidR="006332DF" w:rsidRPr="006332DF" w:rsidRDefault="006332DF" w:rsidP="006332DF">
            <w:r w:rsidRPr="006332DF">
              <w:rPr>
                <w:b/>
                <w:bCs/>
                <w:i/>
                <w:iCs/>
              </w:rPr>
              <w:t>Easy</w:t>
            </w:r>
          </w:p>
        </w:tc>
      </w:tr>
      <w:tr w:rsidR="006332DF" w:rsidRPr="006332DF" w14:paraId="4AE71832" w14:textId="77777777" w:rsidTr="003F7AA4">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50A5570B" w14:textId="159C090F" w:rsidR="006332DF" w:rsidRPr="006332DF" w:rsidRDefault="006332DF" w:rsidP="006332DF">
            <w:r w:rsidRPr="006332DF">
              <w:rPr>
                <w:bCs/>
              </w:rPr>
              <w:t>Mesa Arch</w:t>
            </w:r>
            <w:r w:rsidR="0097505C">
              <w:rPr>
                <w:bCs/>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72092EFD" w14:textId="77777777" w:rsidR="006332DF" w:rsidRPr="006332DF" w:rsidRDefault="006332DF" w:rsidP="006332DF">
            <w:r w:rsidRPr="006332DF">
              <w:t>0.5 miles (0.8 km)</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655C92A0" w14:textId="77777777" w:rsidR="006332DF" w:rsidRPr="006332DF" w:rsidRDefault="006332DF" w:rsidP="006332DF">
            <w:r w:rsidRPr="006332DF">
              <w:t>30 minutes</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B71E190" w14:textId="77777777" w:rsidR="006332DF" w:rsidRPr="006332DF" w:rsidRDefault="006332DF" w:rsidP="006332DF">
            <w:r w:rsidRPr="006332DF">
              <w:t>Short walk to arch on cliff edge. Popular sunrise photograph.</w:t>
            </w:r>
          </w:p>
        </w:tc>
      </w:tr>
      <w:tr w:rsidR="006332DF" w:rsidRPr="006332DF" w14:paraId="27816CC8" w14:textId="77777777" w:rsidTr="003F7AA4">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1E980990" w14:textId="77777777" w:rsidR="006332DF" w:rsidRPr="006332DF" w:rsidRDefault="006332DF" w:rsidP="006332DF">
            <w:r w:rsidRPr="006332DF">
              <w:t>White Rim Overlook</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49B39328" w14:textId="77777777" w:rsidR="006332DF" w:rsidRPr="006332DF" w:rsidRDefault="006332DF" w:rsidP="006332DF">
            <w:r w:rsidRPr="006332DF">
              <w:t>1.8 miles</w:t>
            </w:r>
            <w:r w:rsidRPr="006332DF">
              <w:br/>
              <w:t>(2.8 km)</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09214811" w14:textId="77777777" w:rsidR="006332DF" w:rsidRPr="006332DF" w:rsidRDefault="006332DF" w:rsidP="006332DF">
            <w:r w:rsidRPr="006332DF">
              <w:t>1.5 hours</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5CD6622E" w14:textId="77777777" w:rsidR="006332DF" w:rsidRPr="006332DF" w:rsidRDefault="006332DF" w:rsidP="006332DF">
            <w:r w:rsidRPr="006332DF">
              <w:t>Walk to an east-facing overlook for views of the Colorado River, Monument Basin, and La Sal Mountains. Very limited trailhead parking.</w:t>
            </w:r>
          </w:p>
        </w:tc>
      </w:tr>
      <w:tr w:rsidR="006332DF" w:rsidRPr="006332DF" w14:paraId="45D8CC05" w14:textId="77777777" w:rsidTr="003F7AA4">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B3707FA" w14:textId="676F173C" w:rsidR="006332DF" w:rsidRPr="006332DF" w:rsidRDefault="006332DF" w:rsidP="006332DF">
            <w:r w:rsidRPr="006332DF">
              <w:t>Grand View Point</w:t>
            </w:r>
            <w:r w:rsidR="0036088B">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7939DB0F" w14:textId="77777777" w:rsidR="006332DF" w:rsidRPr="006332DF" w:rsidRDefault="006332DF" w:rsidP="006332DF">
            <w:r w:rsidRPr="006332DF">
              <w:t>2 miles</w:t>
            </w:r>
            <w:r w:rsidRPr="006332DF">
              <w:br/>
              <w:t>(3.2 km)</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3B95B51A" w14:textId="77777777" w:rsidR="006332DF" w:rsidRPr="006332DF" w:rsidRDefault="006332DF" w:rsidP="006332DF">
            <w:r w:rsidRPr="006332DF">
              <w:t>1.5 hours</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79517A96" w14:textId="77777777" w:rsidR="006332DF" w:rsidRPr="006332DF" w:rsidRDefault="006332DF" w:rsidP="006332DF">
            <w:r w:rsidRPr="006332DF">
              <w:t>Easy walk along canyon edge to end of Island in the Sky mesa. Panoramic views.</w:t>
            </w:r>
          </w:p>
        </w:tc>
      </w:tr>
      <w:tr w:rsidR="006332DF" w:rsidRPr="006332DF" w14:paraId="12098260" w14:textId="77777777" w:rsidTr="003F7AA4">
        <w:tc>
          <w:tcPr>
            <w:tcW w:w="0" w:type="auto"/>
            <w:shd w:val="clear" w:color="auto" w:fill="DCDCDC"/>
            <w:vAlign w:val="center"/>
            <w:hideMark/>
          </w:tcPr>
          <w:p w14:paraId="2917BBA7" w14:textId="77777777" w:rsidR="006332DF" w:rsidRPr="006332DF" w:rsidRDefault="006332DF" w:rsidP="006332DF">
            <w:r w:rsidRPr="006332DF">
              <w:t>Murphy Point</w:t>
            </w:r>
          </w:p>
        </w:tc>
        <w:tc>
          <w:tcPr>
            <w:tcW w:w="0" w:type="auto"/>
            <w:shd w:val="clear" w:color="auto" w:fill="DCDCDC"/>
            <w:vAlign w:val="center"/>
            <w:hideMark/>
          </w:tcPr>
          <w:p w14:paraId="0E86B55C" w14:textId="77777777" w:rsidR="006332DF" w:rsidRPr="006332DF" w:rsidRDefault="006332DF" w:rsidP="006332DF">
            <w:r w:rsidRPr="006332DF">
              <w:t>3.6 miles</w:t>
            </w:r>
            <w:r w:rsidRPr="006332DF">
              <w:br/>
              <w:t>(5.8 km)</w:t>
            </w:r>
          </w:p>
        </w:tc>
        <w:tc>
          <w:tcPr>
            <w:tcW w:w="0" w:type="auto"/>
            <w:shd w:val="clear" w:color="auto" w:fill="DCDCDC"/>
            <w:vAlign w:val="center"/>
            <w:hideMark/>
          </w:tcPr>
          <w:p w14:paraId="60E84D08" w14:textId="77777777" w:rsidR="006332DF" w:rsidRPr="006332DF" w:rsidRDefault="006332DF" w:rsidP="006332DF">
            <w:r w:rsidRPr="006332DF">
              <w:t>2 hours</w:t>
            </w:r>
          </w:p>
        </w:tc>
        <w:tc>
          <w:tcPr>
            <w:tcW w:w="0" w:type="auto"/>
            <w:shd w:val="clear" w:color="auto" w:fill="DCDCDC"/>
            <w:vAlign w:val="center"/>
            <w:hideMark/>
          </w:tcPr>
          <w:p w14:paraId="4AE0181A" w14:textId="77777777" w:rsidR="006332DF" w:rsidRPr="006332DF" w:rsidRDefault="006332DF" w:rsidP="006332DF">
            <w:r w:rsidRPr="006332DF">
              <w:t>Passes historic corral, ends with panoramic views</w:t>
            </w:r>
          </w:p>
        </w:tc>
      </w:tr>
      <w:tr w:rsidR="006332DF" w:rsidRPr="006332DF" w14:paraId="29805203" w14:textId="77777777" w:rsidTr="003F7AA4">
        <w:tc>
          <w:tcPr>
            <w:tcW w:w="0" w:type="auto"/>
            <w:gridSpan w:val="4"/>
            <w:shd w:val="clear" w:color="auto" w:fill="5E7630"/>
            <w:vAlign w:val="center"/>
            <w:hideMark/>
          </w:tcPr>
          <w:p w14:paraId="11DB6A0E" w14:textId="77777777" w:rsidR="006332DF" w:rsidRPr="006332DF" w:rsidRDefault="006332DF" w:rsidP="006332DF">
            <w:r w:rsidRPr="006332DF">
              <w:rPr>
                <w:b/>
                <w:bCs/>
                <w:i/>
                <w:iCs/>
              </w:rPr>
              <w:t>Moderate</w:t>
            </w:r>
          </w:p>
        </w:tc>
      </w:tr>
      <w:tr w:rsidR="006332DF" w:rsidRPr="006332DF" w14:paraId="7B167616" w14:textId="77777777" w:rsidTr="003F7AA4">
        <w:tc>
          <w:tcPr>
            <w:tcW w:w="0" w:type="auto"/>
            <w:shd w:val="clear" w:color="auto" w:fill="FFFFFF"/>
            <w:vAlign w:val="center"/>
            <w:hideMark/>
          </w:tcPr>
          <w:p w14:paraId="3AD6F609" w14:textId="77777777" w:rsidR="006332DF" w:rsidRPr="006332DF" w:rsidRDefault="006332DF" w:rsidP="006332DF">
            <w:r w:rsidRPr="006332DF">
              <w:t>Upheaval Dome</w:t>
            </w:r>
          </w:p>
        </w:tc>
        <w:tc>
          <w:tcPr>
            <w:tcW w:w="0" w:type="auto"/>
            <w:shd w:val="clear" w:color="auto" w:fill="FFFFFF"/>
            <w:vAlign w:val="center"/>
            <w:hideMark/>
          </w:tcPr>
          <w:p w14:paraId="63A992E8" w14:textId="77777777" w:rsidR="006332DF" w:rsidRPr="006332DF" w:rsidRDefault="006332DF" w:rsidP="006332DF">
            <w:r w:rsidRPr="006332DF">
              <w:t>1 mile</w:t>
            </w:r>
            <w:r w:rsidRPr="006332DF">
              <w:br/>
              <w:t>(1.5 km)</w:t>
            </w:r>
            <w:r w:rsidRPr="006332DF">
              <w:br/>
              <w:t>to first overlook</w:t>
            </w:r>
          </w:p>
        </w:tc>
        <w:tc>
          <w:tcPr>
            <w:tcW w:w="0" w:type="auto"/>
            <w:shd w:val="clear" w:color="auto" w:fill="FFFFFF"/>
            <w:vAlign w:val="center"/>
            <w:hideMark/>
          </w:tcPr>
          <w:p w14:paraId="7B75ADBD" w14:textId="77777777" w:rsidR="006332DF" w:rsidRPr="006332DF" w:rsidRDefault="006332DF" w:rsidP="006332DF">
            <w:r w:rsidRPr="006332DF">
              <w:t>30 minutes</w:t>
            </w:r>
          </w:p>
        </w:tc>
        <w:tc>
          <w:tcPr>
            <w:tcW w:w="0" w:type="auto"/>
            <w:shd w:val="clear" w:color="auto" w:fill="FFFFFF"/>
            <w:vAlign w:val="center"/>
            <w:hideMark/>
          </w:tcPr>
          <w:p w14:paraId="6C97153B" w14:textId="77777777" w:rsidR="006332DF" w:rsidRPr="006332DF" w:rsidRDefault="006332DF" w:rsidP="006332DF">
            <w:r w:rsidRPr="006332DF">
              <w:t>View of intriguing rock formation. Hiking to second overlook adds 1 mi/1.5 km and 50 ft/15 m. One-hundred-foot elevation change (30 m)</w:t>
            </w:r>
          </w:p>
        </w:tc>
      </w:tr>
      <w:tr w:rsidR="006332DF" w:rsidRPr="006332DF" w14:paraId="1FE39CA9" w14:textId="77777777" w:rsidTr="003F7AA4">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27BD1B5C" w14:textId="77777777" w:rsidR="006332DF" w:rsidRPr="006332DF" w:rsidRDefault="006332DF" w:rsidP="006332DF">
            <w:r w:rsidRPr="006332DF">
              <w:t>Whale Rock</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1CCF6B85" w14:textId="77777777" w:rsidR="006332DF" w:rsidRPr="006332DF" w:rsidRDefault="006332DF" w:rsidP="006332DF">
            <w:r w:rsidRPr="006332DF">
              <w:t>1 mile</w:t>
            </w:r>
            <w:r w:rsidRPr="006332DF">
              <w:br/>
              <w:t>(1.6 km)</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5C5C91A6" w14:textId="77777777" w:rsidR="006332DF" w:rsidRPr="006332DF" w:rsidRDefault="006332DF" w:rsidP="006332DF">
            <w:r w:rsidRPr="006332DF">
              <w:t>1 hour</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664C8051" w14:textId="77777777" w:rsidR="006332DF" w:rsidRPr="006332DF" w:rsidRDefault="006332DF" w:rsidP="006332DF">
            <w:r w:rsidRPr="006332DF">
              <w:t>Short climb up Whale Rock leads to views of Upheaval Done and surrounding area. Elevation change: 100 feet / 30 m</w:t>
            </w:r>
          </w:p>
        </w:tc>
      </w:tr>
      <w:tr w:rsidR="006332DF" w:rsidRPr="006332DF" w14:paraId="5A8C5EC1" w14:textId="77777777" w:rsidTr="003F7AA4">
        <w:tc>
          <w:tcPr>
            <w:tcW w:w="0" w:type="auto"/>
            <w:shd w:val="clear" w:color="auto" w:fill="FFFFFF"/>
            <w:vAlign w:val="center"/>
            <w:hideMark/>
          </w:tcPr>
          <w:p w14:paraId="79FDD52F" w14:textId="77777777" w:rsidR="006332DF" w:rsidRPr="006332DF" w:rsidRDefault="006332DF" w:rsidP="006332DF">
            <w:r w:rsidRPr="006332DF">
              <w:lastRenderedPageBreak/>
              <w:t>Aztec Butte</w:t>
            </w:r>
          </w:p>
        </w:tc>
        <w:tc>
          <w:tcPr>
            <w:tcW w:w="0" w:type="auto"/>
            <w:shd w:val="clear" w:color="auto" w:fill="FFFFFF"/>
            <w:vAlign w:val="center"/>
            <w:hideMark/>
          </w:tcPr>
          <w:p w14:paraId="19E86B74" w14:textId="77777777" w:rsidR="006332DF" w:rsidRPr="006332DF" w:rsidRDefault="006332DF" w:rsidP="006332DF">
            <w:r w:rsidRPr="006332DF">
              <w:t>2 miles</w:t>
            </w:r>
            <w:r w:rsidRPr="006332DF">
              <w:br/>
              <w:t>(3 km)</w:t>
            </w:r>
          </w:p>
        </w:tc>
        <w:tc>
          <w:tcPr>
            <w:tcW w:w="0" w:type="auto"/>
            <w:shd w:val="clear" w:color="auto" w:fill="FFFFFF"/>
            <w:vAlign w:val="center"/>
            <w:hideMark/>
          </w:tcPr>
          <w:p w14:paraId="046F12E4" w14:textId="77777777" w:rsidR="006332DF" w:rsidRPr="006332DF" w:rsidRDefault="006332DF" w:rsidP="006332DF">
            <w:r w:rsidRPr="006332DF">
              <w:t>1.5 hours</w:t>
            </w:r>
          </w:p>
        </w:tc>
        <w:tc>
          <w:tcPr>
            <w:tcW w:w="0" w:type="auto"/>
            <w:shd w:val="clear" w:color="auto" w:fill="FFFFFF"/>
            <w:vAlign w:val="center"/>
            <w:hideMark/>
          </w:tcPr>
          <w:p w14:paraId="34346ED3" w14:textId="77777777" w:rsidR="006332DF" w:rsidRPr="006332DF" w:rsidRDefault="006332DF" w:rsidP="006332DF">
            <w:r w:rsidRPr="006332DF">
              <w:t>Steep climb leading to ancestral Puebloan granaries and view of Taylor Canyon. Elevation change: 225 feet / 68 m</w:t>
            </w:r>
          </w:p>
        </w:tc>
      </w:tr>
      <w:tr w:rsidR="006332DF" w:rsidRPr="006332DF" w14:paraId="0643E54E" w14:textId="77777777" w:rsidTr="003F7AA4">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561C049A" w14:textId="77777777" w:rsidR="006332DF" w:rsidRPr="006332DF" w:rsidRDefault="006332DF" w:rsidP="006332DF">
            <w:r w:rsidRPr="006332DF">
              <w:t>Neck Spring</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0BE976C5" w14:textId="77777777" w:rsidR="006332DF" w:rsidRPr="006332DF" w:rsidRDefault="006332DF" w:rsidP="006332DF">
            <w:r w:rsidRPr="006332DF">
              <w:t>5.8 miles</w:t>
            </w:r>
            <w:r w:rsidRPr="006332DF">
              <w:br/>
              <w:t>(9.3 km)</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167E097C" w14:textId="77777777" w:rsidR="006332DF" w:rsidRPr="006332DF" w:rsidRDefault="006332DF" w:rsidP="006332DF">
            <w:r w:rsidRPr="006332DF">
              <w:t>3-4 hours</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7C3E8A13" w14:textId="77777777" w:rsidR="006332DF" w:rsidRPr="006332DF" w:rsidRDefault="006332DF" w:rsidP="006332DF">
            <w:r w:rsidRPr="006332DF">
              <w:t>Loop trail passes historic ranching features, two seep springs, and diverse plant life. Elevation change: 300 feet / 91 m</w:t>
            </w:r>
          </w:p>
        </w:tc>
      </w:tr>
      <w:tr w:rsidR="006332DF" w:rsidRPr="006332DF" w14:paraId="77B245E3" w14:textId="77777777" w:rsidTr="003F7AA4">
        <w:tc>
          <w:tcPr>
            <w:tcW w:w="0" w:type="auto"/>
            <w:gridSpan w:val="4"/>
            <w:tcBorders>
              <w:top w:val="single" w:sz="6" w:space="0" w:color="FFFFFF"/>
              <w:left w:val="single" w:sz="6" w:space="0" w:color="FFFFFF"/>
              <w:bottom w:val="single" w:sz="6" w:space="0" w:color="FFFFFF"/>
              <w:right w:val="single" w:sz="6" w:space="0" w:color="FFFFFF"/>
            </w:tcBorders>
            <w:shd w:val="clear" w:color="auto" w:fill="5E7630"/>
            <w:vAlign w:val="center"/>
            <w:hideMark/>
          </w:tcPr>
          <w:p w14:paraId="75C0921C" w14:textId="77777777" w:rsidR="006332DF" w:rsidRPr="006332DF" w:rsidRDefault="006332DF" w:rsidP="006332DF">
            <w:r w:rsidRPr="006332DF">
              <w:rPr>
                <w:b/>
                <w:bCs/>
                <w:i/>
                <w:iCs/>
              </w:rPr>
              <w:t>Strenuous</w:t>
            </w:r>
          </w:p>
        </w:tc>
      </w:tr>
      <w:tr w:rsidR="006332DF" w:rsidRPr="006332DF" w14:paraId="763D89EF" w14:textId="77777777" w:rsidTr="003F7AA4">
        <w:tc>
          <w:tcPr>
            <w:tcW w:w="0" w:type="auto"/>
            <w:shd w:val="clear" w:color="auto" w:fill="FFFFFF"/>
            <w:vAlign w:val="center"/>
            <w:hideMark/>
          </w:tcPr>
          <w:p w14:paraId="0D301047" w14:textId="77777777" w:rsidR="006332DF" w:rsidRPr="006332DF" w:rsidRDefault="006332DF" w:rsidP="006332DF">
            <w:r w:rsidRPr="006332DF">
              <w:t>Gooseberry Canyon</w:t>
            </w:r>
          </w:p>
        </w:tc>
        <w:tc>
          <w:tcPr>
            <w:tcW w:w="0" w:type="auto"/>
            <w:shd w:val="clear" w:color="auto" w:fill="FFFFFF"/>
            <w:vAlign w:val="center"/>
            <w:hideMark/>
          </w:tcPr>
          <w:p w14:paraId="07ED1C2F" w14:textId="77777777" w:rsidR="006332DF" w:rsidRPr="006332DF" w:rsidRDefault="006332DF" w:rsidP="006332DF">
            <w:r w:rsidRPr="006332DF">
              <w:t>5.4 miles</w:t>
            </w:r>
            <w:r w:rsidRPr="006332DF">
              <w:br/>
              <w:t>(8.6 km)</w:t>
            </w:r>
          </w:p>
        </w:tc>
        <w:tc>
          <w:tcPr>
            <w:tcW w:w="0" w:type="auto"/>
            <w:shd w:val="clear" w:color="auto" w:fill="FFFFFF"/>
            <w:vAlign w:val="center"/>
            <w:hideMark/>
          </w:tcPr>
          <w:p w14:paraId="2E5EE6E1" w14:textId="77777777" w:rsidR="006332DF" w:rsidRPr="006332DF" w:rsidRDefault="006332DF" w:rsidP="006332DF">
            <w:r w:rsidRPr="006332DF">
              <w:t>4-6 hours</w:t>
            </w:r>
          </w:p>
        </w:tc>
        <w:tc>
          <w:tcPr>
            <w:tcW w:w="0" w:type="auto"/>
            <w:shd w:val="clear" w:color="auto" w:fill="FFFFFF"/>
            <w:vAlign w:val="center"/>
            <w:hideMark/>
          </w:tcPr>
          <w:p w14:paraId="09CC1B3C" w14:textId="77777777" w:rsidR="006332DF" w:rsidRPr="006332DF" w:rsidRDefault="006332DF" w:rsidP="006332DF">
            <w:r w:rsidRPr="006332DF">
              <w:t>Very steep switchbacks descend into canyon and return. Starts at White Rim Overlook. Elevation change: 1,400 feet / 427 m</w:t>
            </w:r>
          </w:p>
        </w:tc>
      </w:tr>
      <w:tr w:rsidR="006332DF" w:rsidRPr="006332DF" w14:paraId="72E724F1" w14:textId="77777777" w:rsidTr="003F7AA4">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31E19E6B" w14:textId="6D66FDAC" w:rsidR="006332DF" w:rsidRPr="006332DF" w:rsidRDefault="006332DF" w:rsidP="006332DF">
            <w:r w:rsidRPr="006332DF">
              <w:t>Syncline Loop</w:t>
            </w:r>
            <w:r w:rsidR="00932134">
              <w:t>*</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37874DCE" w14:textId="77777777" w:rsidR="006332DF" w:rsidRPr="006332DF" w:rsidRDefault="006332DF" w:rsidP="006332DF">
            <w:r w:rsidRPr="006332DF">
              <w:t>8.3 miles</w:t>
            </w:r>
            <w:r w:rsidRPr="006332DF">
              <w:br/>
              <w:t>(13.3 km)</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5CC0B6FE" w14:textId="77777777" w:rsidR="006332DF" w:rsidRPr="006332DF" w:rsidRDefault="006332DF" w:rsidP="006332DF">
            <w:r w:rsidRPr="006332DF">
              <w:t>5-7 hours</w:t>
            </w:r>
          </w:p>
        </w:tc>
        <w:tc>
          <w:tcPr>
            <w:tcW w:w="0" w:type="auto"/>
            <w:tcBorders>
              <w:top w:val="single" w:sz="6" w:space="0" w:color="FFFFFF"/>
              <w:left w:val="single" w:sz="6" w:space="0" w:color="FFFFFF"/>
              <w:bottom w:val="single" w:sz="6" w:space="0" w:color="FFFFFF"/>
              <w:right w:val="single" w:sz="6" w:space="0" w:color="FFFFFF"/>
            </w:tcBorders>
            <w:shd w:val="clear" w:color="auto" w:fill="DCDCDC"/>
            <w:vAlign w:val="center"/>
            <w:hideMark/>
          </w:tcPr>
          <w:p w14:paraId="68392256" w14:textId="77777777" w:rsidR="006332DF" w:rsidRPr="006332DF" w:rsidRDefault="006332DF" w:rsidP="006332DF">
            <w:r w:rsidRPr="006332DF">
              <w:t>This challenging trail follows the canyons around Upheaval Dome and requires route-finding, climbing and scrambling through boulder fields, and steep switchbacks with 1,300-feet (396 m) of elevation change. </w:t>
            </w:r>
            <w:r w:rsidRPr="006332DF">
              <w:rPr>
                <w:b/>
                <w:bCs/>
              </w:rPr>
              <w:t>Not recommended in July and August. </w:t>
            </w:r>
            <w:r w:rsidRPr="006332DF">
              <w:t>Carry a map, extra gallons of water, food, and a flashlight. Hike this trail clockwise for more afternoon shade.</w:t>
            </w:r>
          </w:p>
        </w:tc>
      </w:tr>
      <w:tr w:rsidR="006332DF" w:rsidRPr="006332DF" w14:paraId="4CBE2915" w14:textId="77777777" w:rsidTr="003F7AA4">
        <w:tc>
          <w:tcPr>
            <w:tcW w:w="0" w:type="auto"/>
            <w:shd w:val="clear" w:color="auto" w:fill="FFFFFF"/>
            <w:vAlign w:val="center"/>
            <w:hideMark/>
          </w:tcPr>
          <w:p w14:paraId="28811A61" w14:textId="77777777" w:rsidR="006332DF" w:rsidRPr="006332DF" w:rsidRDefault="006332DF" w:rsidP="006332DF">
            <w:r w:rsidRPr="006332DF">
              <w:t>Murphy Loop</w:t>
            </w:r>
          </w:p>
        </w:tc>
        <w:tc>
          <w:tcPr>
            <w:tcW w:w="0" w:type="auto"/>
            <w:shd w:val="clear" w:color="auto" w:fill="FFFFFF"/>
            <w:vAlign w:val="center"/>
            <w:hideMark/>
          </w:tcPr>
          <w:p w14:paraId="7BDDB335" w14:textId="77777777" w:rsidR="006332DF" w:rsidRPr="006332DF" w:rsidRDefault="006332DF" w:rsidP="006332DF">
            <w:r w:rsidRPr="006332DF">
              <w:t>10.8 miles</w:t>
            </w:r>
            <w:r w:rsidRPr="006332DF">
              <w:br/>
              <w:t>(17.4 km)</w:t>
            </w:r>
          </w:p>
        </w:tc>
        <w:tc>
          <w:tcPr>
            <w:tcW w:w="0" w:type="auto"/>
            <w:shd w:val="clear" w:color="auto" w:fill="FFFFFF"/>
            <w:vAlign w:val="center"/>
            <w:hideMark/>
          </w:tcPr>
          <w:p w14:paraId="0330EC66" w14:textId="77777777" w:rsidR="006332DF" w:rsidRPr="006332DF" w:rsidRDefault="006332DF" w:rsidP="006332DF">
            <w:r w:rsidRPr="006332DF">
              <w:t>5-7 hours</w:t>
            </w:r>
          </w:p>
        </w:tc>
        <w:tc>
          <w:tcPr>
            <w:tcW w:w="0" w:type="auto"/>
            <w:shd w:val="clear" w:color="auto" w:fill="FFFFFF"/>
            <w:vAlign w:val="center"/>
            <w:hideMark/>
          </w:tcPr>
          <w:p w14:paraId="06E9A727" w14:textId="77777777" w:rsidR="006332DF" w:rsidRPr="006332DF" w:rsidRDefault="006332DF" w:rsidP="006332DF">
            <w:r w:rsidRPr="006332DF">
              <w:t>Descends into canyon, crosses hogback along White Rim Road, then returns via rocky wash. Elevation change: 1,400 feet / 427 m</w:t>
            </w:r>
          </w:p>
        </w:tc>
      </w:tr>
      <w:tr w:rsidR="006332DF" w:rsidRPr="006332DF" w14:paraId="133FF6FB" w14:textId="77777777" w:rsidTr="003F7AA4">
        <w:tc>
          <w:tcPr>
            <w:tcW w:w="0" w:type="auto"/>
            <w:shd w:val="clear" w:color="auto" w:fill="DCDCDC"/>
            <w:vAlign w:val="center"/>
            <w:hideMark/>
          </w:tcPr>
          <w:p w14:paraId="363AF804" w14:textId="77777777" w:rsidR="006332DF" w:rsidRPr="006332DF" w:rsidRDefault="006332DF" w:rsidP="006332DF">
            <w:r w:rsidRPr="006332DF">
              <w:t>Alcove Spring</w:t>
            </w:r>
          </w:p>
        </w:tc>
        <w:tc>
          <w:tcPr>
            <w:tcW w:w="0" w:type="auto"/>
            <w:shd w:val="clear" w:color="auto" w:fill="DCDCDC"/>
            <w:vAlign w:val="center"/>
            <w:hideMark/>
          </w:tcPr>
          <w:p w14:paraId="0F498381" w14:textId="77777777" w:rsidR="006332DF" w:rsidRPr="006332DF" w:rsidRDefault="006332DF" w:rsidP="006332DF">
            <w:r w:rsidRPr="006332DF">
              <w:t>11.2 miles</w:t>
            </w:r>
            <w:r w:rsidRPr="006332DF">
              <w:br/>
              <w:t>(18 km)</w:t>
            </w:r>
          </w:p>
        </w:tc>
        <w:tc>
          <w:tcPr>
            <w:tcW w:w="0" w:type="auto"/>
            <w:shd w:val="clear" w:color="auto" w:fill="DCDCDC"/>
            <w:vAlign w:val="center"/>
            <w:hideMark/>
          </w:tcPr>
          <w:p w14:paraId="12469B5F" w14:textId="77777777" w:rsidR="006332DF" w:rsidRPr="006332DF" w:rsidRDefault="006332DF" w:rsidP="006332DF">
            <w:r w:rsidRPr="006332DF">
              <w:t>6-7 hours</w:t>
            </w:r>
          </w:p>
        </w:tc>
        <w:tc>
          <w:tcPr>
            <w:tcW w:w="0" w:type="auto"/>
            <w:shd w:val="clear" w:color="auto" w:fill="DCDCDC"/>
            <w:vAlign w:val="center"/>
            <w:hideMark/>
          </w:tcPr>
          <w:p w14:paraId="39C34522" w14:textId="77777777" w:rsidR="006332DF" w:rsidRPr="006332DF" w:rsidRDefault="006332DF" w:rsidP="006332DF">
            <w:r w:rsidRPr="006332DF">
              <w:t>After descending 1,300 feet (396 m) past a large alcove, the trail meanders in a wide canyon to the base of the notable Moses and Zeus towers.</w:t>
            </w:r>
          </w:p>
        </w:tc>
      </w:tr>
      <w:tr w:rsidR="006332DF" w:rsidRPr="006332DF" w14:paraId="35284B9E" w14:textId="77777777" w:rsidTr="003F7AA4">
        <w:tc>
          <w:tcPr>
            <w:tcW w:w="0" w:type="auto"/>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17F2B58E" w14:textId="77777777" w:rsidR="006332DF" w:rsidRPr="006332DF" w:rsidRDefault="006332DF" w:rsidP="006332DF">
            <w:r w:rsidRPr="006332DF">
              <w:t>Wilhite Canyon</w:t>
            </w:r>
          </w:p>
        </w:tc>
        <w:tc>
          <w:tcPr>
            <w:tcW w:w="0" w:type="auto"/>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552BCF2B" w14:textId="77777777" w:rsidR="006332DF" w:rsidRPr="006332DF" w:rsidRDefault="006332DF" w:rsidP="006332DF">
            <w:r w:rsidRPr="006332DF">
              <w:t>12.2 miles</w:t>
            </w:r>
            <w:r w:rsidRPr="006332DF">
              <w:br/>
              <w:t>(19.6 km)</w:t>
            </w:r>
          </w:p>
        </w:tc>
        <w:tc>
          <w:tcPr>
            <w:tcW w:w="0" w:type="auto"/>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0CB78282" w14:textId="77777777" w:rsidR="006332DF" w:rsidRPr="006332DF" w:rsidRDefault="006332DF" w:rsidP="006332DF">
            <w:r w:rsidRPr="006332DF">
              <w:t>6-8 hours</w:t>
            </w:r>
          </w:p>
        </w:tc>
        <w:tc>
          <w:tcPr>
            <w:tcW w:w="0" w:type="auto"/>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77167F8D" w14:textId="77777777" w:rsidR="006332DF" w:rsidRPr="006332DF" w:rsidRDefault="006332DF" w:rsidP="006332DF">
            <w:r w:rsidRPr="006332DF">
              <w:t>Switchback descent into rocky wash, then return. Elevation change: 1,600 feet / 488 m</w:t>
            </w:r>
          </w:p>
        </w:tc>
      </w:tr>
    </w:tbl>
    <w:p w14:paraId="0E85EF0E" w14:textId="7C26840D" w:rsidR="00206F4A" w:rsidRDefault="00206F4A" w:rsidP="003D6D43"/>
    <w:p w14:paraId="6CA4F289" w14:textId="1367B7F1" w:rsidR="00D54818" w:rsidRPr="00206F4A" w:rsidRDefault="00D54818" w:rsidP="003D6D43">
      <w:bookmarkStart w:id="0" w:name="_GoBack"/>
      <w:bookmarkEnd w:id="0"/>
    </w:p>
    <w:sectPr w:rsidR="00D54818" w:rsidRPr="00206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F7D29"/>
    <w:multiLevelType w:val="hybridMultilevel"/>
    <w:tmpl w:val="98F4552E"/>
    <w:lvl w:ilvl="0" w:tplc="6BC83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17A70"/>
    <w:multiLevelType w:val="hybridMultilevel"/>
    <w:tmpl w:val="198C8662"/>
    <w:lvl w:ilvl="0" w:tplc="1EC83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22785"/>
    <w:multiLevelType w:val="hybridMultilevel"/>
    <w:tmpl w:val="CF98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52036"/>
    <w:multiLevelType w:val="hybridMultilevel"/>
    <w:tmpl w:val="ABECFDBA"/>
    <w:lvl w:ilvl="0" w:tplc="176E37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63F8C"/>
    <w:multiLevelType w:val="hybridMultilevel"/>
    <w:tmpl w:val="C8E6CA3E"/>
    <w:lvl w:ilvl="0" w:tplc="8B108FEC">
      <w:start w:val="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1719D"/>
    <w:multiLevelType w:val="hybridMultilevel"/>
    <w:tmpl w:val="E7D8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87F66"/>
    <w:multiLevelType w:val="hybridMultilevel"/>
    <w:tmpl w:val="B2DC1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CE"/>
    <w:rsid w:val="000F4A23"/>
    <w:rsid w:val="001113A0"/>
    <w:rsid w:val="00151DCE"/>
    <w:rsid w:val="001C308D"/>
    <w:rsid w:val="001C758C"/>
    <w:rsid w:val="00206F4A"/>
    <w:rsid w:val="00207A8A"/>
    <w:rsid w:val="002839B8"/>
    <w:rsid w:val="002E71B8"/>
    <w:rsid w:val="00335D81"/>
    <w:rsid w:val="0034523C"/>
    <w:rsid w:val="0036088B"/>
    <w:rsid w:val="003C1367"/>
    <w:rsid w:val="003C783B"/>
    <w:rsid w:val="003D6D43"/>
    <w:rsid w:val="003F7AA4"/>
    <w:rsid w:val="004F7885"/>
    <w:rsid w:val="005A61FF"/>
    <w:rsid w:val="005A7257"/>
    <w:rsid w:val="00617AA2"/>
    <w:rsid w:val="006332DF"/>
    <w:rsid w:val="00640103"/>
    <w:rsid w:val="007553C0"/>
    <w:rsid w:val="00932134"/>
    <w:rsid w:val="0097505C"/>
    <w:rsid w:val="00B9413A"/>
    <w:rsid w:val="00B97FA1"/>
    <w:rsid w:val="00BE6AB4"/>
    <w:rsid w:val="00D54818"/>
    <w:rsid w:val="00F525D7"/>
    <w:rsid w:val="00FE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4F2A"/>
  <w15:chartTrackingRefBased/>
  <w15:docId w15:val="{0B976590-E22E-4BD5-B821-27461592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7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D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1D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1DCE"/>
    <w:pPr>
      <w:ind w:left="720"/>
      <w:contextualSpacing/>
    </w:pPr>
  </w:style>
  <w:style w:type="table" w:styleId="TableGrid">
    <w:name w:val="Table Grid"/>
    <w:basedOn w:val="TableNormal"/>
    <w:uiPriority w:val="39"/>
    <w:rsid w:val="000F4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D43"/>
    <w:pPr>
      <w:spacing w:after="0" w:line="240" w:lineRule="auto"/>
    </w:pPr>
  </w:style>
  <w:style w:type="character" w:styleId="Hyperlink">
    <w:name w:val="Hyperlink"/>
    <w:basedOn w:val="DefaultParagraphFont"/>
    <w:uiPriority w:val="99"/>
    <w:unhideWhenUsed/>
    <w:rsid w:val="00206F4A"/>
    <w:rPr>
      <w:color w:val="0563C1" w:themeColor="hyperlink"/>
      <w:u w:val="single"/>
    </w:rPr>
  </w:style>
  <w:style w:type="character" w:styleId="UnresolvedMention">
    <w:name w:val="Unresolved Mention"/>
    <w:basedOn w:val="DefaultParagraphFont"/>
    <w:uiPriority w:val="99"/>
    <w:semiHidden/>
    <w:unhideWhenUsed/>
    <w:rsid w:val="00206F4A"/>
    <w:rPr>
      <w:color w:val="605E5C"/>
      <w:shd w:val="clear" w:color="auto" w:fill="E1DFDD"/>
    </w:rPr>
  </w:style>
  <w:style w:type="character" w:customStyle="1" w:styleId="Heading3Char">
    <w:name w:val="Heading 3 Char"/>
    <w:basedOn w:val="DefaultParagraphFont"/>
    <w:link w:val="Heading3"/>
    <w:uiPriority w:val="9"/>
    <w:semiHidden/>
    <w:rsid w:val="004F78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7461">
      <w:bodyDiv w:val="1"/>
      <w:marLeft w:val="0"/>
      <w:marRight w:val="0"/>
      <w:marTop w:val="0"/>
      <w:marBottom w:val="0"/>
      <w:divBdr>
        <w:top w:val="none" w:sz="0" w:space="0" w:color="auto"/>
        <w:left w:val="none" w:sz="0" w:space="0" w:color="auto"/>
        <w:bottom w:val="none" w:sz="0" w:space="0" w:color="auto"/>
        <w:right w:val="none" w:sz="0" w:space="0" w:color="auto"/>
      </w:divBdr>
    </w:div>
    <w:div w:id="252012087">
      <w:bodyDiv w:val="1"/>
      <w:marLeft w:val="0"/>
      <w:marRight w:val="0"/>
      <w:marTop w:val="0"/>
      <w:marBottom w:val="0"/>
      <w:divBdr>
        <w:top w:val="none" w:sz="0" w:space="0" w:color="auto"/>
        <w:left w:val="none" w:sz="0" w:space="0" w:color="auto"/>
        <w:bottom w:val="none" w:sz="0" w:space="0" w:color="auto"/>
        <w:right w:val="none" w:sz="0" w:space="0" w:color="auto"/>
      </w:divBdr>
    </w:div>
    <w:div w:id="261575473">
      <w:bodyDiv w:val="1"/>
      <w:marLeft w:val="0"/>
      <w:marRight w:val="0"/>
      <w:marTop w:val="0"/>
      <w:marBottom w:val="0"/>
      <w:divBdr>
        <w:top w:val="none" w:sz="0" w:space="0" w:color="auto"/>
        <w:left w:val="none" w:sz="0" w:space="0" w:color="auto"/>
        <w:bottom w:val="none" w:sz="0" w:space="0" w:color="auto"/>
        <w:right w:val="none" w:sz="0" w:space="0" w:color="auto"/>
      </w:divBdr>
    </w:div>
    <w:div w:id="367679863">
      <w:bodyDiv w:val="1"/>
      <w:marLeft w:val="0"/>
      <w:marRight w:val="0"/>
      <w:marTop w:val="0"/>
      <w:marBottom w:val="0"/>
      <w:divBdr>
        <w:top w:val="none" w:sz="0" w:space="0" w:color="auto"/>
        <w:left w:val="none" w:sz="0" w:space="0" w:color="auto"/>
        <w:bottom w:val="none" w:sz="0" w:space="0" w:color="auto"/>
        <w:right w:val="none" w:sz="0" w:space="0" w:color="auto"/>
      </w:divBdr>
    </w:div>
    <w:div w:id="439108508">
      <w:bodyDiv w:val="1"/>
      <w:marLeft w:val="0"/>
      <w:marRight w:val="0"/>
      <w:marTop w:val="0"/>
      <w:marBottom w:val="0"/>
      <w:divBdr>
        <w:top w:val="none" w:sz="0" w:space="0" w:color="auto"/>
        <w:left w:val="none" w:sz="0" w:space="0" w:color="auto"/>
        <w:bottom w:val="none" w:sz="0" w:space="0" w:color="auto"/>
        <w:right w:val="none" w:sz="0" w:space="0" w:color="auto"/>
      </w:divBdr>
    </w:div>
    <w:div w:id="566650436">
      <w:bodyDiv w:val="1"/>
      <w:marLeft w:val="0"/>
      <w:marRight w:val="0"/>
      <w:marTop w:val="0"/>
      <w:marBottom w:val="0"/>
      <w:divBdr>
        <w:top w:val="none" w:sz="0" w:space="0" w:color="auto"/>
        <w:left w:val="none" w:sz="0" w:space="0" w:color="auto"/>
        <w:bottom w:val="none" w:sz="0" w:space="0" w:color="auto"/>
        <w:right w:val="none" w:sz="0" w:space="0" w:color="auto"/>
      </w:divBdr>
    </w:div>
    <w:div w:id="967513682">
      <w:bodyDiv w:val="1"/>
      <w:marLeft w:val="0"/>
      <w:marRight w:val="0"/>
      <w:marTop w:val="0"/>
      <w:marBottom w:val="0"/>
      <w:divBdr>
        <w:top w:val="none" w:sz="0" w:space="0" w:color="auto"/>
        <w:left w:val="none" w:sz="0" w:space="0" w:color="auto"/>
        <w:bottom w:val="none" w:sz="0" w:space="0" w:color="auto"/>
        <w:right w:val="none" w:sz="0" w:space="0" w:color="auto"/>
      </w:divBdr>
    </w:div>
    <w:div w:id="1053849603">
      <w:bodyDiv w:val="1"/>
      <w:marLeft w:val="0"/>
      <w:marRight w:val="0"/>
      <w:marTop w:val="0"/>
      <w:marBottom w:val="0"/>
      <w:divBdr>
        <w:top w:val="none" w:sz="0" w:space="0" w:color="auto"/>
        <w:left w:val="none" w:sz="0" w:space="0" w:color="auto"/>
        <w:bottom w:val="none" w:sz="0" w:space="0" w:color="auto"/>
        <w:right w:val="none" w:sz="0" w:space="0" w:color="auto"/>
      </w:divBdr>
    </w:div>
    <w:div w:id="1626961715">
      <w:bodyDiv w:val="1"/>
      <w:marLeft w:val="0"/>
      <w:marRight w:val="0"/>
      <w:marTop w:val="0"/>
      <w:marBottom w:val="0"/>
      <w:divBdr>
        <w:top w:val="none" w:sz="0" w:space="0" w:color="auto"/>
        <w:left w:val="none" w:sz="0" w:space="0" w:color="auto"/>
        <w:bottom w:val="none" w:sz="0" w:space="0" w:color="auto"/>
        <w:right w:val="none" w:sz="0" w:space="0" w:color="auto"/>
      </w:divBdr>
    </w:div>
    <w:div w:id="1671324337">
      <w:bodyDiv w:val="1"/>
      <w:marLeft w:val="0"/>
      <w:marRight w:val="0"/>
      <w:marTop w:val="0"/>
      <w:marBottom w:val="0"/>
      <w:divBdr>
        <w:top w:val="none" w:sz="0" w:space="0" w:color="auto"/>
        <w:left w:val="none" w:sz="0" w:space="0" w:color="auto"/>
        <w:bottom w:val="none" w:sz="0" w:space="0" w:color="auto"/>
        <w:right w:val="none" w:sz="0" w:space="0" w:color="auto"/>
      </w:divBdr>
    </w:div>
    <w:div w:id="1790079014">
      <w:bodyDiv w:val="1"/>
      <w:marLeft w:val="0"/>
      <w:marRight w:val="0"/>
      <w:marTop w:val="0"/>
      <w:marBottom w:val="0"/>
      <w:divBdr>
        <w:top w:val="none" w:sz="0" w:space="0" w:color="auto"/>
        <w:left w:val="none" w:sz="0" w:space="0" w:color="auto"/>
        <w:bottom w:val="none" w:sz="0" w:space="0" w:color="auto"/>
        <w:right w:val="none" w:sz="0" w:space="0" w:color="auto"/>
      </w:divBdr>
    </w:div>
    <w:div w:id="192749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13</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Maas</dc:creator>
  <cp:keywords/>
  <dc:description/>
  <cp:lastModifiedBy>Sil Maas</cp:lastModifiedBy>
  <cp:revision>13</cp:revision>
  <dcterms:created xsi:type="dcterms:W3CDTF">2018-11-15T00:16:00Z</dcterms:created>
  <dcterms:modified xsi:type="dcterms:W3CDTF">2018-11-15T23:11:00Z</dcterms:modified>
</cp:coreProperties>
</file>