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067" w:rsidRPr="00634B87" w:rsidRDefault="006E7EDE">
      <w:pPr>
        <w:rPr>
          <w:rStyle w:val="IntenseEmphasis"/>
          <w:sz w:val="32"/>
          <w:szCs w:val="32"/>
        </w:rPr>
      </w:pPr>
      <w:proofErr w:type="spellStart"/>
      <w:r w:rsidRPr="00634B87">
        <w:rPr>
          <w:rStyle w:val="IntenseEmphasis"/>
          <w:sz w:val="32"/>
          <w:szCs w:val="32"/>
        </w:rPr>
        <w:t>HiperGate</w:t>
      </w:r>
      <w:proofErr w:type="spellEnd"/>
      <w:r w:rsidRPr="00634B87">
        <w:rPr>
          <w:rStyle w:val="IntenseEmphasis"/>
          <w:sz w:val="32"/>
          <w:szCs w:val="32"/>
        </w:rPr>
        <w:t xml:space="preserve"> CRM</w:t>
      </w:r>
    </w:p>
    <w:bookmarkStart w:id="0" w:name="_GoBack"/>
    <w:p w:rsidR="00D53847" w:rsidRDefault="00073B6E">
      <w:r>
        <w:fldChar w:fldCharType="begin"/>
      </w:r>
      <w:r>
        <w:instrText xml:space="preserve"> HYPERLINK "http://www.hipergate.org/en/whats.html?i=1" </w:instrText>
      </w:r>
      <w:r>
        <w:fldChar w:fldCharType="separate"/>
      </w:r>
      <w:r w:rsidR="007C19D4" w:rsidRPr="00C47CC4">
        <w:rPr>
          <w:rStyle w:val="Hyperlink"/>
        </w:rPr>
        <w:t>http://www.hipergate.org</w:t>
      </w:r>
      <w:r>
        <w:rPr>
          <w:rStyle w:val="Hyperlink"/>
        </w:rPr>
        <w:fldChar w:fldCharType="end"/>
      </w:r>
    </w:p>
    <w:bookmarkEnd w:id="0"/>
    <w:p w:rsidR="007C19D4" w:rsidRDefault="00073B6E">
      <w:r>
        <w:fldChar w:fldCharType="begin"/>
      </w:r>
      <w:r>
        <w:instrText xml:space="preserve"> HYPERLINK "http://open-source-crm.blogspot.com.au/2008/01/hipergate-crm.html" </w:instrText>
      </w:r>
      <w:r>
        <w:fldChar w:fldCharType="separate"/>
      </w:r>
      <w:r w:rsidR="00314162" w:rsidRPr="00C47CC4">
        <w:rPr>
          <w:rStyle w:val="Hyperlink"/>
        </w:rPr>
        <w:t>http://open-source-crm.blogspot.com.au/2008/01/hipergate-crm.html</w:t>
      </w:r>
      <w:r>
        <w:rPr>
          <w:rStyle w:val="Hyperlink"/>
        </w:rPr>
        <w:fldChar w:fldCharType="end"/>
      </w:r>
    </w:p>
    <w:p w:rsidR="00314162" w:rsidRDefault="00314162">
      <w:r w:rsidRPr="00314162">
        <w:t>https://sites.google.com/site/voipnotes/hipergate-crm</w:t>
      </w:r>
    </w:p>
    <w:p w:rsidR="006E7EDE" w:rsidRDefault="00314162" w:rsidP="00314162">
      <w:pPr>
        <w:pStyle w:val="NormalWeb"/>
      </w:pPr>
      <w:r>
        <w:t>H</w:t>
      </w:r>
      <w:r w:rsidR="006E7EDE">
        <w:t>ipergate is a web based application suite for CRM.</w:t>
      </w:r>
      <w:r>
        <w:t xml:space="preserve"> </w:t>
      </w:r>
      <w:r w:rsidR="006E7EDE">
        <w:t>The purpose of the suite is to cover a wide range of functional needs at any given organization.</w:t>
      </w:r>
      <w:r>
        <w:t xml:space="preserve"> H</w:t>
      </w:r>
      <w:r w:rsidR="006E7EDE">
        <w:t>ipergate is multi-tenant and can be used for a single company, for a company group or as Software as a Service.</w:t>
      </w:r>
    </w:p>
    <w:p w:rsidR="006E7EDE" w:rsidRDefault="00D53847" w:rsidP="004F707A">
      <w:pPr>
        <w:pStyle w:val="Heading3"/>
      </w:pPr>
      <w:r>
        <w:t>Features</w:t>
      </w:r>
    </w:p>
    <w:p w:rsidR="00967F29" w:rsidRDefault="00967F29" w:rsidP="00967F29">
      <w:pPr>
        <w:spacing w:before="100" w:beforeAutospacing="1" w:after="100" w:afterAutospacing="1" w:line="240" w:lineRule="auto"/>
        <w:rPr>
          <w:rFonts w:ascii="Times New Roman" w:eastAsia="Times New Roman" w:hAnsi="Times New Roman" w:cs="Times New Roman"/>
          <w:b/>
          <w:bCs/>
          <w:sz w:val="24"/>
          <w:szCs w:val="24"/>
          <w:lang w:eastAsia="en-AU"/>
        </w:rPr>
        <w:sectPr w:rsidR="00967F29">
          <w:pgSz w:w="11906" w:h="16838"/>
          <w:pgMar w:top="1440" w:right="1440" w:bottom="1440" w:left="1440" w:header="708" w:footer="708" w:gutter="0"/>
          <w:cols w:space="708"/>
          <w:docGrid w:linePitch="360"/>
        </w:sectPr>
      </w:pPr>
    </w:p>
    <w:p w:rsidR="007625A4" w:rsidRPr="007625A4" w:rsidRDefault="007625A4" w:rsidP="007625A4">
      <w:p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b/>
          <w:bCs/>
          <w:sz w:val="24"/>
          <w:szCs w:val="24"/>
          <w:lang w:eastAsia="en-AU"/>
        </w:rPr>
        <w:lastRenderedPageBreak/>
        <w:t>Collaborative tools and Groupware Module</w:t>
      </w:r>
      <w:r w:rsidRPr="007625A4">
        <w:rPr>
          <w:rFonts w:ascii="Times New Roman" w:eastAsia="Times New Roman" w:hAnsi="Times New Roman" w:cs="Times New Roman"/>
          <w:sz w:val="24"/>
          <w:szCs w:val="24"/>
          <w:lang w:eastAsia="en-AU"/>
        </w:rPr>
        <w:t xml:space="preserve"> </w:t>
      </w:r>
    </w:p>
    <w:p w:rsidR="007625A4" w:rsidRPr="007625A4" w:rsidRDefault="007625A4" w:rsidP="00E37C8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Private and/or shared calendar and diary. </w:t>
      </w:r>
    </w:p>
    <w:p w:rsidR="007625A4" w:rsidRPr="007625A4" w:rsidRDefault="007625A4" w:rsidP="00E37C8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Discussion </w:t>
      </w:r>
      <w:proofErr w:type="gramStart"/>
      <w:r w:rsidRPr="007625A4">
        <w:rPr>
          <w:rFonts w:ascii="Times New Roman" w:eastAsia="Times New Roman" w:hAnsi="Times New Roman" w:cs="Times New Roman"/>
          <w:sz w:val="24"/>
          <w:szCs w:val="24"/>
          <w:lang w:eastAsia="en-AU"/>
        </w:rPr>
        <w:t>forums,</w:t>
      </w:r>
      <w:proofErr w:type="gramEnd"/>
      <w:r w:rsidRPr="007625A4">
        <w:rPr>
          <w:rFonts w:ascii="Times New Roman" w:eastAsia="Times New Roman" w:hAnsi="Times New Roman" w:cs="Times New Roman"/>
          <w:sz w:val="24"/>
          <w:szCs w:val="24"/>
          <w:lang w:eastAsia="en-AU"/>
        </w:rPr>
        <w:t xml:space="preserve"> open or moderated. </w:t>
      </w:r>
    </w:p>
    <w:p w:rsidR="007625A4" w:rsidRPr="007625A4" w:rsidRDefault="007625A4" w:rsidP="007625A4">
      <w:pPr>
        <w:spacing w:after="0"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b/>
          <w:bCs/>
          <w:sz w:val="24"/>
          <w:szCs w:val="24"/>
          <w:lang w:eastAsia="en-AU"/>
        </w:rPr>
        <w:t>Contact Management Module</w:t>
      </w:r>
      <w:r w:rsidRPr="007625A4">
        <w:rPr>
          <w:rFonts w:ascii="Times New Roman" w:eastAsia="Times New Roman" w:hAnsi="Times New Roman" w:cs="Times New Roman"/>
          <w:sz w:val="24"/>
          <w:szCs w:val="24"/>
          <w:lang w:eastAsia="en-AU"/>
        </w:rPr>
        <w:t xml:space="preserve"> </w:t>
      </w:r>
    </w:p>
    <w:p w:rsidR="007625A4" w:rsidRPr="007625A4" w:rsidRDefault="007625A4" w:rsidP="007625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Clients, Suppliers, Competitors and Partners. </w:t>
      </w:r>
    </w:p>
    <w:p w:rsidR="007625A4" w:rsidRPr="007625A4" w:rsidRDefault="007625A4" w:rsidP="007625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Personal and group contacts. </w:t>
      </w:r>
    </w:p>
    <w:p w:rsidR="007625A4" w:rsidRPr="007625A4" w:rsidRDefault="007625A4" w:rsidP="007625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Import from Windows Address Book (Outlook Express) </w:t>
      </w:r>
    </w:p>
    <w:p w:rsidR="007625A4" w:rsidRPr="007625A4" w:rsidRDefault="007625A4" w:rsidP="007625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Import from data files (text, Excel). </w:t>
      </w:r>
    </w:p>
    <w:p w:rsidR="007625A4" w:rsidRPr="007625A4" w:rsidRDefault="007625A4" w:rsidP="007625A4">
      <w:pPr>
        <w:spacing w:after="0"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b/>
          <w:bCs/>
          <w:sz w:val="24"/>
          <w:szCs w:val="24"/>
          <w:lang w:eastAsia="en-AU"/>
        </w:rPr>
        <w:t>Project Management and Support Issues Tracking Module</w:t>
      </w:r>
      <w:r w:rsidRPr="007625A4">
        <w:rPr>
          <w:rFonts w:ascii="Times New Roman" w:eastAsia="Times New Roman" w:hAnsi="Times New Roman" w:cs="Times New Roman"/>
          <w:sz w:val="24"/>
          <w:szCs w:val="24"/>
          <w:lang w:eastAsia="en-AU"/>
        </w:rPr>
        <w:t xml:space="preserve"> </w:t>
      </w:r>
    </w:p>
    <w:p w:rsidR="007625A4" w:rsidRPr="007625A4" w:rsidRDefault="007625A4" w:rsidP="007625A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SLA and maintenance contracts. </w:t>
      </w:r>
    </w:p>
    <w:p w:rsidR="007625A4" w:rsidRPr="007625A4" w:rsidRDefault="007625A4" w:rsidP="007625A4">
      <w:pPr>
        <w:spacing w:after="0" w:line="240" w:lineRule="auto"/>
        <w:rPr>
          <w:rFonts w:ascii="Times New Roman" w:eastAsia="Times New Roman" w:hAnsi="Times New Roman" w:cs="Times New Roman"/>
          <w:sz w:val="24"/>
          <w:szCs w:val="24"/>
          <w:lang w:eastAsia="en-AU"/>
        </w:rPr>
      </w:pPr>
      <w:proofErr w:type="gramStart"/>
      <w:r w:rsidRPr="007625A4">
        <w:rPr>
          <w:rFonts w:ascii="Times New Roman" w:eastAsia="Times New Roman" w:hAnsi="Times New Roman" w:cs="Times New Roman"/>
          <w:b/>
          <w:bCs/>
          <w:sz w:val="24"/>
          <w:szCs w:val="24"/>
          <w:lang w:eastAsia="en-AU"/>
        </w:rPr>
        <w:t>eShop</w:t>
      </w:r>
      <w:proofErr w:type="gramEnd"/>
      <w:r w:rsidRPr="007625A4">
        <w:rPr>
          <w:rFonts w:ascii="Times New Roman" w:eastAsia="Times New Roman" w:hAnsi="Times New Roman" w:cs="Times New Roman"/>
          <w:b/>
          <w:bCs/>
          <w:sz w:val="24"/>
          <w:szCs w:val="24"/>
          <w:lang w:eastAsia="en-AU"/>
        </w:rPr>
        <w:t xml:space="preserve"> Module</w:t>
      </w:r>
      <w:r w:rsidRPr="007625A4">
        <w:rPr>
          <w:rFonts w:ascii="Times New Roman" w:eastAsia="Times New Roman" w:hAnsi="Times New Roman" w:cs="Times New Roman"/>
          <w:sz w:val="24"/>
          <w:szCs w:val="24"/>
          <w:lang w:eastAsia="en-AU"/>
        </w:rPr>
        <w:t xml:space="preserve"> </w:t>
      </w:r>
    </w:p>
    <w:p w:rsidR="007625A4" w:rsidRPr="007625A4" w:rsidRDefault="007625A4" w:rsidP="007625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Multiple product </w:t>
      </w:r>
      <w:r w:rsidR="004F2D6F" w:rsidRPr="007625A4">
        <w:rPr>
          <w:rFonts w:ascii="Times New Roman" w:eastAsia="Times New Roman" w:hAnsi="Times New Roman" w:cs="Times New Roman"/>
          <w:sz w:val="24"/>
          <w:szCs w:val="24"/>
          <w:lang w:eastAsia="en-AU"/>
        </w:rPr>
        <w:t>catalogues</w:t>
      </w:r>
      <w:r w:rsidRPr="007625A4">
        <w:rPr>
          <w:rFonts w:ascii="Times New Roman" w:eastAsia="Times New Roman" w:hAnsi="Times New Roman" w:cs="Times New Roman"/>
          <w:sz w:val="24"/>
          <w:szCs w:val="24"/>
          <w:lang w:eastAsia="en-AU"/>
        </w:rPr>
        <w:t xml:space="preserve">. </w:t>
      </w:r>
    </w:p>
    <w:p w:rsidR="007625A4" w:rsidRPr="007625A4" w:rsidRDefault="007625A4" w:rsidP="007625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Custom attributes per product. </w:t>
      </w:r>
    </w:p>
    <w:p w:rsidR="007625A4" w:rsidRPr="007625A4" w:rsidRDefault="007625A4" w:rsidP="007625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Stock management, with multiple warehouses. </w:t>
      </w:r>
    </w:p>
    <w:p w:rsidR="007625A4" w:rsidRPr="007625A4" w:rsidRDefault="007625A4" w:rsidP="007625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Order and Invoice management. </w:t>
      </w:r>
    </w:p>
    <w:p w:rsidR="007625A4" w:rsidRPr="007625A4" w:rsidRDefault="007625A4" w:rsidP="007625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Modular and extensible Payment Processing. </w:t>
      </w:r>
    </w:p>
    <w:p w:rsidR="007625A4" w:rsidRPr="007625A4" w:rsidRDefault="007625A4" w:rsidP="007625A4">
      <w:pPr>
        <w:spacing w:after="0"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b/>
          <w:bCs/>
          <w:sz w:val="24"/>
          <w:szCs w:val="24"/>
          <w:lang w:eastAsia="en-AU"/>
        </w:rPr>
        <w:t>Content Management Module</w:t>
      </w:r>
      <w:r w:rsidRPr="007625A4">
        <w:rPr>
          <w:rFonts w:ascii="Times New Roman" w:eastAsia="Times New Roman" w:hAnsi="Times New Roman" w:cs="Times New Roman"/>
          <w:sz w:val="24"/>
          <w:szCs w:val="24"/>
          <w:lang w:eastAsia="en-AU"/>
        </w:rPr>
        <w:t xml:space="preserve"> </w:t>
      </w:r>
    </w:p>
    <w:p w:rsidR="007625A4" w:rsidRPr="007625A4" w:rsidRDefault="004F2D6F" w:rsidP="007625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E-mail</w:t>
      </w:r>
      <w:r w:rsidR="007625A4" w:rsidRPr="007625A4">
        <w:rPr>
          <w:rFonts w:ascii="Times New Roman" w:eastAsia="Times New Roman" w:hAnsi="Times New Roman" w:cs="Times New Roman"/>
          <w:sz w:val="24"/>
          <w:szCs w:val="24"/>
          <w:lang w:eastAsia="en-AU"/>
        </w:rPr>
        <w:t xml:space="preserve"> templates. </w:t>
      </w:r>
    </w:p>
    <w:p w:rsidR="007625A4" w:rsidRPr="007625A4" w:rsidRDefault="004F2D6F" w:rsidP="007625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Website</w:t>
      </w:r>
      <w:r w:rsidR="007625A4" w:rsidRPr="007625A4">
        <w:rPr>
          <w:rFonts w:ascii="Times New Roman" w:eastAsia="Times New Roman" w:hAnsi="Times New Roman" w:cs="Times New Roman"/>
          <w:sz w:val="24"/>
          <w:szCs w:val="24"/>
          <w:lang w:eastAsia="en-AU"/>
        </w:rPr>
        <w:t xml:space="preserve"> templates. </w:t>
      </w:r>
    </w:p>
    <w:p w:rsidR="007625A4" w:rsidRPr="007625A4" w:rsidRDefault="007625A4" w:rsidP="007625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Electronic forms. </w:t>
      </w:r>
    </w:p>
    <w:p w:rsidR="007625A4" w:rsidRPr="007625A4" w:rsidRDefault="007625A4" w:rsidP="007625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lastRenderedPageBreak/>
        <w:t xml:space="preserve">Web based outgoing fax. </w:t>
      </w:r>
    </w:p>
    <w:p w:rsidR="007625A4" w:rsidRPr="007625A4" w:rsidRDefault="007625A4" w:rsidP="007625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Can include rich media (video, flash). </w:t>
      </w:r>
    </w:p>
    <w:p w:rsidR="007625A4" w:rsidRPr="007625A4" w:rsidRDefault="007625A4" w:rsidP="007625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Categorized contents management. </w:t>
      </w:r>
    </w:p>
    <w:p w:rsidR="007625A4" w:rsidRPr="007625A4" w:rsidRDefault="007625A4" w:rsidP="007625A4">
      <w:pPr>
        <w:spacing w:after="0"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b/>
          <w:bCs/>
          <w:sz w:val="24"/>
          <w:szCs w:val="24"/>
          <w:lang w:eastAsia="en-AU"/>
        </w:rPr>
        <w:t>Massive Email Module</w:t>
      </w:r>
      <w:r w:rsidRPr="007625A4">
        <w:rPr>
          <w:rFonts w:ascii="Times New Roman" w:eastAsia="Times New Roman" w:hAnsi="Times New Roman" w:cs="Times New Roman"/>
          <w:sz w:val="24"/>
          <w:szCs w:val="24"/>
          <w:lang w:eastAsia="en-AU"/>
        </w:rPr>
        <w:t xml:space="preserve"> </w:t>
      </w:r>
    </w:p>
    <w:p w:rsidR="007625A4" w:rsidRPr="007625A4" w:rsidRDefault="007625A4" w:rsidP="007625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Multiple e-mail management addressed to distribution lists. </w:t>
      </w:r>
    </w:p>
    <w:p w:rsidR="007625A4" w:rsidRPr="007625A4" w:rsidRDefault="007625A4" w:rsidP="007625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Message reception statistics. </w:t>
      </w:r>
    </w:p>
    <w:p w:rsidR="007625A4" w:rsidRPr="007625A4" w:rsidRDefault="007625A4" w:rsidP="007625A4">
      <w:pPr>
        <w:spacing w:after="0"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b/>
          <w:bCs/>
          <w:sz w:val="24"/>
          <w:szCs w:val="24"/>
          <w:lang w:eastAsia="en-AU"/>
        </w:rPr>
        <w:t>Co</w:t>
      </w:r>
      <w:r w:rsidR="004F2D6F">
        <w:rPr>
          <w:rFonts w:ascii="Times New Roman" w:eastAsia="Times New Roman" w:hAnsi="Times New Roman" w:cs="Times New Roman"/>
          <w:b/>
          <w:bCs/>
          <w:sz w:val="24"/>
          <w:szCs w:val="24"/>
          <w:lang w:eastAsia="en-AU"/>
        </w:rPr>
        <w:t>r</w:t>
      </w:r>
      <w:r w:rsidRPr="007625A4">
        <w:rPr>
          <w:rFonts w:ascii="Times New Roman" w:eastAsia="Times New Roman" w:hAnsi="Times New Roman" w:cs="Times New Roman"/>
          <w:b/>
          <w:bCs/>
          <w:sz w:val="24"/>
          <w:szCs w:val="24"/>
          <w:lang w:eastAsia="en-AU"/>
        </w:rPr>
        <w:t>porate Library</w:t>
      </w:r>
      <w:r w:rsidRPr="007625A4">
        <w:rPr>
          <w:rFonts w:ascii="Times New Roman" w:eastAsia="Times New Roman" w:hAnsi="Times New Roman" w:cs="Times New Roman"/>
          <w:sz w:val="24"/>
          <w:szCs w:val="24"/>
          <w:lang w:eastAsia="en-AU"/>
        </w:rPr>
        <w:t xml:space="preserve"> </w:t>
      </w:r>
    </w:p>
    <w:p w:rsidR="007625A4" w:rsidRPr="007625A4" w:rsidRDefault="007625A4" w:rsidP="007625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100% web based virtual disk. </w:t>
      </w:r>
    </w:p>
    <w:p w:rsidR="007625A4" w:rsidRPr="0075028D" w:rsidRDefault="007625A4" w:rsidP="0075028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Role based security for all files. </w:t>
      </w:r>
      <w:r w:rsidRPr="0075028D">
        <w:rPr>
          <w:rFonts w:ascii="Times New Roman" w:eastAsia="Times New Roman" w:hAnsi="Times New Roman" w:cs="Times New Roman"/>
          <w:sz w:val="24"/>
          <w:szCs w:val="24"/>
          <w:lang w:eastAsia="en-AU"/>
        </w:rPr>
        <w:br/>
      </w:r>
      <w:r w:rsidRPr="0075028D">
        <w:rPr>
          <w:rFonts w:ascii="Times New Roman" w:eastAsia="Times New Roman" w:hAnsi="Times New Roman" w:cs="Times New Roman"/>
          <w:sz w:val="24"/>
          <w:szCs w:val="24"/>
          <w:lang w:eastAsia="en-AU"/>
        </w:rPr>
        <w:br/>
      </w:r>
      <w:r w:rsidRPr="0075028D">
        <w:rPr>
          <w:rFonts w:ascii="Times New Roman" w:eastAsia="Times New Roman" w:hAnsi="Times New Roman" w:cs="Times New Roman"/>
          <w:b/>
          <w:bCs/>
          <w:sz w:val="24"/>
          <w:szCs w:val="24"/>
          <w:lang w:eastAsia="en-AU"/>
        </w:rPr>
        <w:t>Roles based security</w:t>
      </w:r>
      <w:r w:rsidRPr="0075028D">
        <w:rPr>
          <w:rFonts w:ascii="Times New Roman" w:eastAsia="Times New Roman" w:hAnsi="Times New Roman" w:cs="Times New Roman"/>
          <w:sz w:val="24"/>
          <w:szCs w:val="24"/>
          <w:lang w:eastAsia="en-AU"/>
        </w:rPr>
        <w:t xml:space="preserve"> </w:t>
      </w:r>
    </w:p>
    <w:p w:rsidR="007625A4" w:rsidRPr="007625A4" w:rsidRDefault="007625A4" w:rsidP="007625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Multiple isolated security domains. </w:t>
      </w:r>
    </w:p>
    <w:p w:rsidR="007625A4" w:rsidRPr="007625A4" w:rsidRDefault="007625A4" w:rsidP="007625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Unlimited users and groups. </w:t>
      </w:r>
    </w:p>
    <w:p w:rsidR="007625A4" w:rsidRPr="007625A4" w:rsidRDefault="007625A4" w:rsidP="007625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Predefined groups for rapid application rollout. </w:t>
      </w:r>
    </w:p>
    <w:p w:rsidR="007625A4" w:rsidRPr="007625A4" w:rsidRDefault="007625A4" w:rsidP="007625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Security can be implemented in a company and/or </w:t>
      </w:r>
      <w:r w:rsidR="004F2D6F" w:rsidRPr="007625A4">
        <w:rPr>
          <w:rFonts w:ascii="Times New Roman" w:eastAsia="Times New Roman" w:hAnsi="Times New Roman" w:cs="Times New Roman"/>
          <w:sz w:val="24"/>
          <w:szCs w:val="24"/>
          <w:lang w:eastAsia="en-AU"/>
        </w:rPr>
        <w:t>department</w:t>
      </w:r>
      <w:r w:rsidRPr="007625A4">
        <w:rPr>
          <w:rFonts w:ascii="Times New Roman" w:eastAsia="Times New Roman" w:hAnsi="Times New Roman" w:cs="Times New Roman"/>
          <w:sz w:val="24"/>
          <w:szCs w:val="24"/>
          <w:lang w:eastAsia="en-AU"/>
        </w:rPr>
        <w:t xml:space="preserve"> basis. </w:t>
      </w:r>
    </w:p>
    <w:p w:rsidR="007625A4" w:rsidRPr="007625A4" w:rsidRDefault="007625A4" w:rsidP="007625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Can be integrated with a LDAP directory. </w:t>
      </w:r>
    </w:p>
    <w:p w:rsidR="007625A4" w:rsidRPr="007625A4" w:rsidRDefault="007625A4" w:rsidP="007625A4">
      <w:pPr>
        <w:spacing w:after="0"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b/>
          <w:bCs/>
          <w:sz w:val="24"/>
          <w:szCs w:val="24"/>
          <w:lang w:eastAsia="en-AU"/>
        </w:rPr>
        <w:t>Queries and Reports</w:t>
      </w:r>
      <w:r w:rsidRPr="007625A4">
        <w:rPr>
          <w:rFonts w:ascii="Times New Roman" w:eastAsia="Times New Roman" w:hAnsi="Times New Roman" w:cs="Times New Roman"/>
          <w:sz w:val="24"/>
          <w:szCs w:val="24"/>
          <w:lang w:eastAsia="en-AU"/>
        </w:rPr>
        <w:t xml:space="preserve"> </w:t>
      </w:r>
    </w:p>
    <w:p w:rsidR="007625A4" w:rsidRPr="007625A4" w:rsidRDefault="007625A4" w:rsidP="007625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Excel export. </w:t>
      </w:r>
    </w:p>
    <w:p w:rsidR="007625A4" w:rsidRPr="007625A4" w:rsidRDefault="007625A4" w:rsidP="007625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Online reports in HTML format. </w:t>
      </w:r>
    </w:p>
    <w:p w:rsidR="007625A4" w:rsidRPr="007625A4" w:rsidRDefault="007625A4" w:rsidP="007625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All reports can be sent via e-mail. </w:t>
      </w:r>
    </w:p>
    <w:p w:rsidR="007625A4" w:rsidRPr="007625A4" w:rsidRDefault="007625A4" w:rsidP="007625A4">
      <w:pPr>
        <w:spacing w:after="0"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b/>
          <w:bCs/>
          <w:sz w:val="24"/>
          <w:szCs w:val="24"/>
          <w:lang w:eastAsia="en-AU"/>
        </w:rPr>
        <w:t>Job Scheduler</w:t>
      </w:r>
      <w:r w:rsidRPr="007625A4">
        <w:rPr>
          <w:rFonts w:ascii="Times New Roman" w:eastAsia="Times New Roman" w:hAnsi="Times New Roman" w:cs="Times New Roman"/>
          <w:sz w:val="24"/>
          <w:szCs w:val="24"/>
          <w:lang w:eastAsia="en-AU"/>
        </w:rPr>
        <w:t xml:space="preserve"> </w:t>
      </w:r>
    </w:p>
    <w:p w:rsidR="007625A4" w:rsidRPr="007625A4" w:rsidRDefault="007625A4" w:rsidP="007625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7625A4">
        <w:rPr>
          <w:rFonts w:ascii="Times New Roman" w:eastAsia="Times New Roman" w:hAnsi="Times New Roman" w:cs="Times New Roman"/>
          <w:sz w:val="24"/>
          <w:szCs w:val="24"/>
          <w:lang w:eastAsia="en-AU"/>
        </w:rPr>
        <w:t xml:space="preserve">Background multi-thread executor. </w:t>
      </w:r>
    </w:p>
    <w:p w:rsidR="00967F29" w:rsidRDefault="00967F29">
      <w:pPr>
        <w:sectPr w:rsidR="00967F29" w:rsidSect="00967F29">
          <w:type w:val="continuous"/>
          <w:pgSz w:w="11906" w:h="16838"/>
          <w:pgMar w:top="1440" w:right="1440" w:bottom="1440" w:left="1440" w:header="708" w:footer="708" w:gutter="0"/>
          <w:cols w:num="2" w:space="708"/>
          <w:docGrid w:linePitch="360"/>
        </w:sectPr>
      </w:pPr>
    </w:p>
    <w:p w:rsidR="00D53847" w:rsidRDefault="00D53847" w:rsidP="004F707A">
      <w:pPr>
        <w:pStyle w:val="Heading3"/>
      </w:pPr>
      <w:r>
        <w:lastRenderedPageBreak/>
        <w:t>Dependencies</w:t>
      </w:r>
    </w:p>
    <w:p w:rsidR="004F707A" w:rsidRDefault="002D6B74">
      <w:r>
        <w:t>To run the application:</w:t>
      </w:r>
    </w:p>
    <w:p w:rsidR="002D6B74" w:rsidRDefault="002D6B74" w:rsidP="002D6B74">
      <w:pPr>
        <w:pStyle w:val="ListParagraph"/>
        <w:numPr>
          <w:ilvl w:val="0"/>
          <w:numId w:val="19"/>
        </w:numPr>
      </w:pPr>
      <w:r>
        <w:t>Windows or Linux machine with</w:t>
      </w:r>
      <w:r w:rsidR="00D5708D">
        <w:t xml:space="preserve"> web</w:t>
      </w:r>
      <w:r>
        <w:t xml:space="preserve"> browser</w:t>
      </w:r>
      <w:r w:rsidR="00403BAB">
        <w:t>;</w:t>
      </w:r>
    </w:p>
    <w:p w:rsidR="005E4D00" w:rsidRDefault="00403BAB" w:rsidP="005E4D00">
      <w:pPr>
        <w:pStyle w:val="ListParagraph"/>
        <w:numPr>
          <w:ilvl w:val="0"/>
          <w:numId w:val="6"/>
        </w:numPr>
      </w:pPr>
      <w:r>
        <w:t>J</w:t>
      </w:r>
      <w:r w:rsidR="005E4D00" w:rsidRPr="005E4D00">
        <w:t>ava 1.6 or later</w:t>
      </w:r>
      <w:r w:rsidR="005E4D00">
        <w:t>;</w:t>
      </w:r>
    </w:p>
    <w:p w:rsidR="005E4D00" w:rsidRPr="005E4D00" w:rsidRDefault="005E4D00" w:rsidP="005E4D00">
      <w:pPr>
        <w:pStyle w:val="ListParagraph"/>
        <w:numPr>
          <w:ilvl w:val="0"/>
          <w:numId w:val="6"/>
        </w:numPr>
      </w:pPr>
      <w:r w:rsidRPr="005E4D00">
        <w:t>Tomcat 6.0.16</w:t>
      </w:r>
      <w:r>
        <w:t> </w:t>
      </w:r>
      <w:r w:rsidRPr="005E4D00">
        <w:rPr>
          <w:sz w:val="20"/>
          <w:szCs w:val="20"/>
        </w:rPr>
        <w:t>(or later);</w:t>
      </w:r>
    </w:p>
    <w:p w:rsidR="005E4D00" w:rsidRDefault="005E4D00" w:rsidP="005E4D00">
      <w:pPr>
        <w:pStyle w:val="ListParagraph"/>
        <w:numPr>
          <w:ilvl w:val="0"/>
          <w:numId w:val="6"/>
        </w:numPr>
      </w:pPr>
      <w:r w:rsidRPr="005E4D00">
        <w:t>PostgreSQL 8.0</w:t>
      </w:r>
      <w:r>
        <w:t> </w:t>
      </w:r>
      <w:r w:rsidRPr="005E4D00">
        <w:rPr>
          <w:sz w:val="20"/>
          <w:szCs w:val="20"/>
        </w:rPr>
        <w:t>(or later)</w:t>
      </w:r>
      <w:r>
        <w:t xml:space="preserve">, </w:t>
      </w:r>
      <w:r w:rsidRPr="005E4D00">
        <w:t>Microsoft SQL Server 2005/DE</w:t>
      </w:r>
      <w:r>
        <w:t> </w:t>
      </w:r>
      <w:r w:rsidRPr="005E4D00">
        <w:rPr>
          <w:sz w:val="20"/>
          <w:szCs w:val="20"/>
        </w:rPr>
        <w:t>(or later)</w:t>
      </w:r>
      <w:r>
        <w:t> </w:t>
      </w:r>
      <w:r w:rsidRPr="005E4D00">
        <w:t>Oracle 10g/XE</w:t>
      </w:r>
      <w:r>
        <w:t> </w:t>
      </w:r>
      <w:r w:rsidRPr="005E4D00">
        <w:rPr>
          <w:sz w:val="20"/>
          <w:szCs w:val="20"/>
        </w:rPr>
        <w:t>(or later)</w:t>
      </w:r>
      <w:r>
        <w:t> </w:t>
      </w:r>
      <w:r w:rsidRPr="005E4D00">
        <w:t>MySQL 5.0</w:t>
      </w:r>
      <w:r>
        <w:t> </w:t>
      </w:r>
      <w:r w:rsidRPr="005E4D00">
        <w:rPr>
          <w:sz w:val="20"/>
          <w:szCs w:val="20"/>
        </w:rPr>
        <w:t>(or later)</w:t>
      </w:r>
      <w:r>
        <w:t>.</w:t>
      </w:r>
    </w:p>
    <w:p w:rsidR="004F707A" w:rsidRDefault="004F707A">
      <w:r w:rsidRPr="004F707A">
        <w:rPr>
          <w:rFonts w:asciiTheme="majorHAnsi" w:eastAsiaTheme="majorEastAsia" w:hAnsiTheme="majorHAnsi" w:cstheme="majorBidi"/>
          <w:b/>
          <w:bCs/>
          <w:color w:val="4F81BD" w:themeColor="accent1"/>
        </w:rPr>
        <w:t>Licence</w:t>
      </w:r>
    </w:p>
    <w:p w:rsidR="00FC1E6E" w:rsidRDefault="00FC1E6E" w:rsidP="002D386B">
      <w:pPr>
        <w:pStyle w:val="ListParagraph"/>
        <w:numPr>
          <w:ilvl w:val="0"/>
          <w:numId w:val="2"/>
        </w:numPr>
      </w:pPr>
      <w:r w:rsidRPr="00FC1E6E">
        <w:t>Affero GNU Public License</w:t>
      </w:r>
      <w:r>
        <w:t>;</w:t>
      </w:r>
    </w:p>
    <w:p w:rsidR="004F707A" w:rsidRDefault="00FC1E6E" w:rsidP="002D386B">
      <w:pPr>
        <w:pStyle w:val="ListParagraph"/>
        <w:numPr>
          <w:ilvl w:val="0"/>
          <w:numId w:val="2"/>
        </w:numPr>
      </w:pPr>
      <w:r>
        <w:t>100</w:t>
      </w:r>
      <w:r w:rsidR="00BC5843">
        <w:t>% on open source software to completely avoid license fees.</w:t>
      </w:r>
    </w:p>
    <w:p w:rsidR="004F707A" w:rsidRPr="004F707A" w:rsidRDefault="004F707A">
      <w:pPr>
        <w:rPr>
          <w:rFonts w:asciiTheme="majorHAnsi" w:eastAsiaTheme="majorEastAsia" w:hAnsiTheme="majorHAnsi" w:cstheme="majorBidi"/>
          <w:b/>
          <w:bCs/>
          <w:color w:val="4F81BD" w:themeColor="accent1"/>
        </w:rPr>
      </w:pPr>
      <w:r w:rsidRPr="004F707A">
        <w:rPr>
          <w:rFonts w:asciiTheme="majorHAnsi" w:eastAsiaTheme="majorEastAsia" w:hAnsiTheme="majorHAnsi" w:cstheme="majorBidi"/>
          <w:b/>
          <w:bCs/>
          <w:color w:val="4F81BD" w:themeColor="accent1"/>
        </w:rPr>
        <w:t>Technology</w:t>
      </w:r>
    </w:p>
    <w:p w:rsidR="00BC5843" w:rsidRDefault="00BC5843" w:rsidP="00BC5843">
      <w:pPr>
        <w:pStyle w:val="ListParagraph"/>
        <w:numPr>
          <w:ilvl w:val="0"/>
          <w:numId w:val="2"/>
        </w:numPr>
      </w:pPr>
      <w:r>
        <w:t>Developer 100% in Java with five layer</w:t>
      </w:r>
      <w:r w:rsidR="00172C0B">
        <w:t xml:space="preserve"> architecture</w:t>
      </w:r>
      <w:r>
        <w:t xml:space="preserve"> code:</w:t>
      </w:r>
    </w:p>
    <w:p w:rsidR="00BC5843" w:rsidRDefault="00BC5843" w:rsidP="00BC5843">
      <w:pPr>
        <w:pStyle w:val="ListParagraph"/>
        <w:numPr>
          <w:ilvl w:val="1"/>
          <w:numId w:val="2"/>
        </w:numPr>
      </w:pPr>
      <w:r w:rsidRPr="00BC5843">
        <w:rPr>
          <w:rFonts w:ascii="Times New Roman" w:eastAsia="Times New Roman" w:hAnsi="Times New Roman" w:cs="Times New Roman"/>
          <w:b/>
          <w:bCs/>
          <w:sz w:val="24"/>
          <w:szCs w:val="24"/>
          <w:lang w:eastAsia="en-AU"/>
        </w:rPr>
        <w:t>Layer 1:</w:t>
      </w:r>
      <w:r w:rsidRPr="00BC5843">
        <w:rPr>
          <w:rFonts w:ascii="Times New Roman" w:eastAsia="Times New Roman" w:hAnsi="Times New Roman" w:cs="Times New Roman"/>
          <w:sz w:val="24"/>
          <w:szCs w:val="24"/>
          <w:lang w:eastAsia="en-AU"/>
        </w:rPr>
        <w:t xml:space="preserve"> JavaScript code run by the client's browser.</w:t>
      </w:r>
    </w:p>
    <w:p w:rsidR="00BC5843" w:rsidRPr="00BC5843" w:rsidRDefault="00BC5843" w:rsidP="00BC5843">
      <w:pPr>
        <w:pStyle w:val="ListParagraph"/>
        <w:numPr>
          <w:ilvl w:val="1"/>
          <w:numId w:val="2"/>
        </w:numPr>
        <w:spacing w:after="240" w:line="240" w:lineRule="auto"/>
        <w:rPr>
          <w:rFonts w:ascii="Times New Roman" w:eastAsia="Times New Roman" w:hAnsi="Times New Roman" w:cs="Times New Roman"/>
          <w:sz w:val="24"/>
          <w:szCs w:val="24"/>
          <w:lang w:eastAsia="en-AU"/>
        </w:rPr>
      </w:pPr>
      <w:r w:rsidRPr="00BC5843">
        <w:rPr>
          <w:rFonts w:ascii="Times New Roman" w:eastAsia="Times New Roman" w:hAnsi="Times New Roman" w:cs="Times New Roman"/>
          <w:b/>
          <w:bCs/>
          <w:sz w:val="24"/>
          <w:szCs w:val="24"/>
          <w:lang w:eastAsia="en-AU"/>
        </w:rPr>
        <w:t>Layer 2:</w:t>
      </w:r>
      <w:r w:rsidRPr="00BC5843">
        <w:rPr>
          <w:rFonts w:ascii="Times New Roman" w:eastAsia="Times New Roman" w:hAnsi="Times New Roman" w:cs="Times New Roman"/>
          <w:sz w:val="24"/>
          <w:szCs w:val="24"/>
          <w:lang w:eastAsia="en-AU"/>
        </w:rPr>
        <w:t xml:space="preserve"> JSP pages served by the servlet runner.</w:t>
      </w:r>
    </w:p>
    <w:p w:rsidR="00BC5843" w:rsidRPr="00BC5843" w:rsidRDefault="00BC5843" w:rsidP="00BC5843">
      <w:pPr>
        <w:pStyle w:val="ListParagraph"/>
        <w:numPr>
          <w:ilvl w:val="1"/>
          <w:numId w:val="2"/>
        </w:numPr>
        <w:spacing w:after="0" w:line="240" w:lineRule="auto"/>
        <w:rPr>
          <w:rFonts w:ascii="Times New Roman" w:eastAsia="Times New Roman" w:hAnsi="Times New Roman" w:cs="Times New Roman"/>
          <w:sz w:val="24"/>
          <w:szCs w:val="24"/>
          <w:lang w:eastAsia="en-AU"/>
        </w:rPr>
      </w:pPr>
      <w:r w:rsidRPr="00BC5843">
        <w:rPr>
          <w:rFonts w:ascii="Times New Roman" w:eastAsia="Times New Roman" w:hAnsi="Times New Roman" w:cs="Times New Roman"/>
          <w:b/>
          <w:bCs/>
          <w:sz w:val="24"/>
          <w:szCs w:val="24"/>
          <w:lang w:eastAsia="en-AU"/>
        </w:rPr>
        <w:t>Layer 3:</w:t>
      </w:r>
      <w:r w:rsidRPr="00BC5843">
        <w:rPr>
          <w:rFonts w:ascii="Times New Roman" w:eastAsia="Times New Roman" w:hAnsi="Times New Roman" w:cs="Times New Roman"/>
          <w:sz w:val="24"/>
          <w:szCs w:val="24"/>
          <w:lang w:eastAsia="en-AU"/>
        </w:rPr>
        <w:t xml:space="preserve"> Java POJO business logic model.</w:t>
      </w:r>
    </w:p>
    <w:p w:rsidR="00BC5843" w:rsidRPr="00BC5843" w:rsidRDefault="00BC5843" w:rsidP="00BC5843">
      <w:pPr>
        <w:pStyle w:val="ListParagraph"/>
        <w:numPr>
          <w:ilvl w:val="1"/>
          <w:numId w:val="2"/>
        </w:numPr>
        <w:spacing w:after="240" w:line="240" w:lineRule="auto"/>
        <w:rPr>
          <w:rFonts w:ascii="Times New Roman" w:eastAsia="Times New Roman" w:hAnsi="Times New Roman" w:cs="Times New Roman"/>
          <w:sz w:val="24"/>
          <w:szCs w:val="24"/>
          <w:lang w:eastAsia="en-AU"/>
        </w:rPr>
      </w:pPr>
      <w:r w:rsidRPr="00BC5843">
        <w:rPr>
          <w:rFonts w:ascii="Times New Roman" w:eastAsia="Times New Roman" w:hAnsi="Times New Roman" w:cs="Times New Roman"/>
          <w:b/>
          <w:bCs/>
          <w:sz w:val="24"/>
          <w:szCs w:val="24"/>
          <w:lang w:eastAsia="en-AU"/>
        </w:rPr>
        <w:t>Layer 4:</w:t>
      </w:r>
      <w:r w:rsidRPr="00BC5843">
        <w:rPr>
          <w:rFonts w:ascii="Times New Roman" w:eastAsia="Times New Roman" w:hAnsi="Times New Roman" w:cs="Times New Roman"/>
          <w:sz w:val="24"/>
          <w:szCs w:val="24"/>
          <w:lang w:eastAsia="en-AU"/>
        </w:rPr>
        <w:t xml:space="preserve"> Java </w:t>
      </w:r>
      <w:r w:rsidR="00172C0B" w:rsidRPr="00BC5843">
        <w:rPr>
          <w:rFonts w:ascii="Times New Roman" w:eastAsia="Times New Roman" w:hAnsi="Times New Roman" w:cs="Times New Roman"/>
          <w:sz w:val="24"/>
          <w:szCs w:val="24"/>
          <w:lang w:eastAsia="en-AU"/>
        </w:rPr>
        <w:t>Bean Shell</w:t>
      </w:r>
      <w:r w:rsidRPr="00BC5843">
        <w:rPr>
          <w:rFonts w:ascii="Times New Roman" w:eastAsia="Times New Roman" w:hAnsi="Times New Roman" w:cs="Times New Roman"/>
          <w:sz w:val="24"/>
          <w:szCs w:val="24"/>
          <w:lang w:eastAsia="en-AU"/>
        </w:rPr>
        <w:t xml:space="preserve"> Scripts.</w:t>
      </w:r>
    </w:p>
    <w:p w:rsidR="00BC5843" w:rsidRDefault="00BC5843" w:rsidP="00BC5843">
      <w:pPr>
        <w:pStyle w:val="ListParagraph"/>
        <w:numPr>
          <w:ilvl w:val="1"/>
          <w:numId w:val="2"/>
        </w:numPr>
      </w:pPr>
      <w:r w:rsidRPr="00BC5843">
        <w:rPr>
          <w:rFonts w:ascii="Times New Roman" w:eastAsia="Times New Roman" w:hAnsi="Times New Roman" w:cs="Times New Roman"/>
          <w:b/>
          <w:bCs/>
          <w:sz w:val="24"/>
          <w:szCs w:val="24"/>
          <w:lang w:eastAsia="en-AU"/>
        </w:rPr>
        <w:t>Layer 5:</w:t>
      </w:r>
      <w:r w:rsidRPr="00BC5843">
        <w:rPr>
          <w:rFonts w:ascii="Times New Roman" w:eastAsia="Times New Roman" w:hAnsi="Times New Roman" w:cs="Times New Roman"/>
          <w:sz w:val="24"/>
          <w:szCs w:val="24"/>
          <w:lang w:eastAsia="en-AU"/>
        </w:rPr>
        <w:t xml:space="preserve"> RDBMS stored procedures.</w:t>
      </w:r>
    </w:p>
    <w:p w:rsidR="00557DEE" w:rsidRDefault="00557DEE" w:rsidP="00BC5843">
      <w:pPr>
        <w:pStyle w:val="ListParagraph"/>
        <w:numPr>
          <w:ilvl w:val="0"/>
          <w:numId w:val="2"/>
        </w:numPr>
      </w:pPr>
      <w:r>
        <w:t>Run Linux and Windows 64</w:t>
      </w:r>
    </w:p>
    <w:p w:rsidR="00557DEE" w:rsidRDefault="00557DEE" w:rsidP="00BC5843">
      <w:pPr>
        <w:pStyle w:val="ListParagraph"/>
        <w:numPr>
          <w:ilvl w:val="0"/>
          <w:numId w:val="2"/>
        </w:numPr>
      </w:pPr>
      <w:r>
        <w:t>Application with three layers: Web Server, application Server and Database Server.</w:t>
      </w:r>
    </w:p>
    <w:p w:rsidR="00BC5843" w:rsidRDefault="00367012" w:rsidP="00BC5843">
      <w:pPr>
        <w:pStyle w:val="ListParagraph"/>
        <w:numPr>
          <w:ilvl w:val="0"/>
          <w:numId w:val="2"/>
        </w:numPr>
      </w:pPr>
      <w:r>
        <w:t>Use</w:t>
      </w:r>
      <w:r w:rsidR="007D3529">
        <w:t>r</w:t>
      </w:r>
      <w:r>
        <w:t xml:space="preserve"> session cookies stored on the client workstation (reduced use of memory and enhances the scalability of the web server.</w:t>
      </w:r>
    </w:p>
    <w:p w:rsidR="006E557D" w:rsidRDefault="006E557D" w:rsidP="00BC5843">
      <w:pPr>
        <w:pStyle w:val="ListParagraph"/>
        <w:numPr>
          <w:ilvl w:val="0"/>
          <w:numId w:val="2"/>
        </w:numPr>
      </w:pPr>
      <w:r>
        <w:t xml:space="preserve">Compatibility load contacts from </w:t>
      </w:r>
      <w:r w:rsidR="007D3529">
        <w:t>Outlook</w:t>
      </w:r>
      <w:r>
        <w:t xml:space="preserve"> Express and Listings in Excel.</w:t>
      </w:r>
    </w:p>
    <w:p w:rsidR="004F707A" w:rsidRPr="00BA5F06" w:rsidRDefault="00BA5F06">
      <w:pPr>
        <w:rPr>
          <w:rFonts w:asciiTheme="majorHAnsi" w:eastAsiaTheme="majorEastAsia" w:hAnsiTheme="majorHAnsi" w:cstheme="majorBidi"/>
          <w:b/>
          <w:bCs/>
          <w:color w:val="4F81BD" w:themeColor="accent1"/>
        </w:rPr>
      </w:pPr>
      <w:r w:rsidRPr="00BA5F06">
        <w:rPr>
          <w:rFonts w:asciiTheme="majorHAnsi" w:eastAsiaTheme="majorEastAsia" w:hAnsiTheme="majorHAnsi" w:cstheme="majorBidi"/>
          <w:b/>
          <w:bCs/>
          <w:color w:val="4F81BD" w:themeColor="accent1"/>
        </w:rPr>
        <w:t>Database</w:t>
      </w:r>
    </w:p>
    <w:p w:rsidR="00BA5F06" w:rsidRDefault="00BA5F06" w:rsidP="00BA5F06">
      <w:pPr>
        <w:pStyle w:val="ListParagraph"/>
        <w:numPr>
          <w:ilvl w:val="0"/>
          <w:numId w:val="2"/>
        </w:numPr>
      </w:pPr>
      <w:r>
        <w:t xml:space="preserve">The Hipergate CRM </w:t>
      </w:r>
      <w:r w:rsidR="00BA193C">
        <w:t>supports</w:t>
      </w:r>
      <w:r>
        <w:t xml:space="preserve"> the follow Database: </w:t>
      </w:r>
      <w:r w:rsidRPr="005E4D00">
        <w:t>PostgreSQL 8.0</w:t>
      </w:r>
      <w:r>
        <w:t xml:space="preserve">, </w:t>
      </w:r>
      <w:r w:rsidRPr="005E4D00">
        <w:t>Microsoft SQL Server 2005/DE</w:t>
      </w:r>
      <w:r w:rsidR="00BA193C">
        <w:t>,</w:t>
      </w:r>
      <w:r>
        <w:t> </w:t>
      </w:r>
      <w:r w:rsidRPr="005E4D00">
        <w:t>Oracle 10g/XE</w:t>
      </w:r>
      <w:r>
        <w:t> </w:t>
      </w:r>
      <w:r w:rsidR="00BA193C">
        <w:t>and</w:t>
      </w:r>
      <w:r>
        <w:t> </w:t>
      </w:r>
      <w:r w:rsidRPr="005E4D00">
        <w:t>MySQL 5.0</w:t>
      </w:r>
      <w:r>
        <w:t>.</w:t>
      </w:r>
    </w:p>
    <w:p w:rsidR="003E1277" w:rsidRDefault="003E1277" w:rsidP="003E1277">
      <w:pPr>
        <w:rPr>
          <w:rFonts w:asciiTheme="majorHAnsi" w:eastAsiaTheme="majorEastAsia" w:hAnsiTheme="majorHAnsi" w:cstheme="majorBidi"/>
          <w:b/>
          <w:bCs/>
          <w:color w:val="4F81BD" w:themeColor="accent1"/>
        </w:rPr>
      </w:pPr>
      <w:r w:rsidRPr="003E1277">
        <w:rPr>
          <w:rFonts w:asciiTheme="majorHAnsi" w:eastAsiaTheme="majorEastAsia" w:hAnsiTheme="majorHAnsi" w:cstheme="majorBidi"/>
          <w:b/>
          <w:bCs/>
          <w:color w:val="4F81BD" w:themeColor="accent1"/>
        </w:rPr>
        <w:t>Channel Mobile</w:t>
      </w:r>
    </w:p>
    <w:p w:rsidR="007C00CA" w:rsidRDefault="007C00CA" w:rsidP="007C00CA">
      <w:pPr>
        <w:pStyle w:val="ListParagraph"/>
        <w:numPr>
          <w:ilvl w:val="0"/>
          <w:numId w:val="2"/>
        </w:numPr>
      </w:pPr>
      <w:r w:rsidRPr="007C00CA">
        <w:t>N/A</w:t>
      </w:r>
    </w:p>
    <w:p w:rsidR="00BA5F06" w:rsidRDefault="00100C9A">
      <w:pPr>
        <w:rPr>
          <w:rFonts w:asciiTheme="majorHAnsi" w:eastAsiaTheme="majorEastAsia" w:hAnsiTheme="majorHAnsi" w:cstheme="majorBidi"/>
          <w:b/>
          <w:bCs/>
          <w:color w:val="4F81BD" w:themeColor="accent1"/>
        </w:rPr>
      </w:pPr>
      <w:r w:rsidRPr="00100C9A">
        <w:rPr>
          <w:rFonts w:asciiTheme="majorHAnsi" w:eastAsiaTheme="majorEastAsia" w:hAnsiTheme="majorHAnsi" w:cstheme="majorBidi"/>
          <w:b/>
          <w:bCs/>
          <w:color w:val="4F81BD" w:themeColor="accent1"/>
        </w:rPr>
        <w:t>Documentation</w:t>
      </w:r>
    </w:p>
    <w:p w:rsidR="00100C9A" w:rsidRDefault="00100C9A" w:rsidP="00BE6DBD">
      <w:pPr>
        <w:pStyle w:val="ListParagraph"/>
        <w:numPr>
          <w:ilvl w:val="0"/>
          <w:numId w:val="2"/>
        </w:numPr>
      </w:pPr>
      <w:r>
        <w:t>It is very well documented, the author of the application still work with and maintain a very good process to update and control of the documents.</w:t>
      </w:r>
    </w:p>
    <w:p w:rsidR="00BE6DBD" w:rsidRDefault="00100C9A">
      <w:pPr>
        <w:rPr>
          <w:rFonts w:asciiTheme="majorHAnsi" w:eastAsiaTheme="majorEastAsia" w:hAnsiTheme="majorHAnsi" w:cstheme="majorBidi"/>
          <w:b/>
          <w:bCs/>
          <w:color w:val="4F81BD" w:themeColor="accent1"/>
        </w:rPr>
      </w:pPr>
      <w:r w:rsidRPr="00100C9A">
        <w:rPr>
          <w:rFonts w:asciiTheme="majorHAnsi" w:eastAsiaTheme="majorEastAsia" w:hAnsiTheme="majorHAnsi" w:cstheme="majorBidi"/>
          <w:b/>
          <w:bCs/>
          <w:color w:val="4F81BD" w:themeColor="accent1"/>
        </w:rPr>
        <w:t>Ease of use and review</w:t>
      </w:r>
    </w:p>
    <w:p w:rsidR="00BE6DBD" w:rsidRDefault="00BE6DBD" w:rsidP="00BE6DBD">
      <w:pPr>
        <w:pStyle w:val="ListParagraph"/>
        <w:numPr>
          <w:ilvl w:val="0"/>
          <w:numId w:val="2"/>
        </w:numPr>
      </w:pPr>
      <w:r>
        <w:t xml:space="preserve">The interface is very friendly and simple, easy the users can get in. </w:t>
      </w:r>
    </w:p>
    <w:p w:rsidR="00BE6DBD" w:rsidRDefault="00BE6DBD" w:rsidP="00BE6DBD">
      <w:pPr>
        <w:pStyle w:val="ListParagraph"/>
        <w:numPr>
          <w:ilvl w:val="0"/>
          <w:numId w:val="2"/>
        </w:numPr>
      </w:pPr>
      <w:r>
        <w:t>The coding has been designed to enhance easy maintainability and expansion by programmer without an advanced knowledge of the system, many components are reusable so it is easy to update and add new features to the application.</w:t>
      </w:r>
    </w:p>
    <w:p w:rsidR="00BE6DBD" w:rsidRDefault="00BE6DBD">
      <w:pPr>
        <w:rPr>
          <w:rFonts w:asciiTheme="majorHAnsi" w:eastAsiaTheme="majorEastAsia" w:hAnsiTheme="majorHAnsi" w:cstheme="majorBidi"/>
          <w:b/>
          <w:bCs/>
          <w:color w:val="4F81BD" w:themeColor="accent1"/>
        </w:rPr>
      </w:pPr>
    </w:p>
    <w:p w:rsidR="00E06B58" w:rsidRPr="002D386B" w:rsidRDefault="00E06B58">
      <w:pPr>
        <w:rPr>
          <w:rStyle w:val="IntenseEmphasis"/>
          <w:b w:val="0"/>
          <w:bCs w:val="0"/>
          <w:sz w:val="32"/>
          <w:szCs w:val="32"/>
        </w:rPr>
      </w:pPr>
      <w:r w:rsidRPr="002D386B">
        <w:rPr>
          <w:rStyle w:val="IntenseEmphasis"/>
          <w:b w:val="0"/>
          <w:bCs w:val="0"/>
          <w:sz w:val="32"/>
          <w:szCs w:val="32"/>
        </w:rPr>
        <w:lastRenderedPageBreak/>
        <w:t>Sugar</w:t>
      </w:r>
      <w:r w:rsidR="0075028D" w:rsidRPr="002D386B">
        <w:rPr>
          <w:rStyle w:val="IntenseEmphasis"/>
          <w:b w:val="0"/>
          <w:bCs w:val="0"/>
          <w:sz w:val="32"/>
          <w:szCs w:val="32"/>
        </w:rPr>
        <w:t xml:space="preserve"> CRM (Community </w:t>
      </w:r>
      <w:proofErr w:type="spellStart"/>
      <w:r w:rsidR="0075028D" w:rsidRPr="002D386B">
        <w:rPr>
          <w:rStyle w:val="IntenseEmphasis"/>
          <w:b w:val="0"/>
          <w:bCs w:val="0"/>
          <w:sz w:val="32"/>
          <w:szCs w:val="32"/>
        </w:rPr>
        <w:t>Edtion</w:t>
      </w:r>
      <w:proofErr w:type="spellEnd"/>
      <w:r w:rsidR="0075028D" w:rsidRPr="002D386B">
        <w:rPr>
          <w:rStyle w:val="IntenseEmphasis"/>
          <w:b w:val="0"/>
          <w:bCs w:val="0"/>
          <w:sz w:val="32"/>
          <w:szCs w:val="32"/>
        </w:rPr>
        <w:t>)</w:t>
      </w:r>
    </w:p>
    <w:p w:rsidR="00AF2B53" w:rsidRDefault="00AF2B53">
      <w:pPr>
        <w:rPr>
          <w:rFonts w:asciiTheme="majorHAnsi" w:eastAsiaTheme="majorEastAsia" w:hAnsiTheme="majorHAnsi" w:cstheme="majorBidi"/>
          <w:b/>
          <w:bCs/>
          <w:color w:val="4F81BD" w:themeColor="accent1"/>
        </w:rPr>
      </w:pPr>
      <w:r w:rsidRPr="00AF2B53">
        <w:rPr>
          <w:rFonts w:asciiTheme="majorHAnsi" w:eastAsiaTheme="majorEastAsia" w:hAnsiTheme="majorHAnsi" w:cstheme="majorBidi"/>
          <w:b/>
          <w:bCs/>
          <w:color w:val="4F81BD" w:themeColor="accent1"/>
        </w:rPr>
        <w:t>http://open-source-crm.blogspot.com.au/2008/01/sugarcrm.html</w:t>
      </w:r>
    </w:p>
    <w:p w:rsidR="00E06B58" w:rsidRDefault="00334DE5">
      <w:pPr>
        <w:rPr>
          <w:rFonts w:asciiTheme="majorHAnsi" w:eastAsiaTheme="majorEastAsia" w:hAnsiTheme="majorHAnsi" w:cstheme="majorBidi"/>
          <w:b/>
          <w:bCs/>
          <w:color w:val="4F81BD" w:themeColor="accent1"/>
        </w:rPr>
      </w:pPr>
      <w:r w:rsidRPr="00334DE5">
        <w:rPr>
          <w:rFonts w:asciiTheme="majorHAnsi" w:eastAsiaTheme="majorEastAsia" w:hAnsiTheme="majorHAnsi" w:cstheme="majorBidi"/>
          <w:b/>
          <w:bCs/>
          <w:color w:val="4F81BD" w:themeColor="accent1"/>
        </w:rPr>
        <w:t>http://support.sugarcrm.com</w:t>
      </w:r>
    </w:p>
    <w:p w:rsidR="00E06B58" w:rsidRDefault="00E06B58">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Features</w:t>
      </w:r>
    </w:p>
    <w:p w:rsidR="00B45703" w:rsidRDefault="00B45703" w:rsidP="00B45703">
      <w:pPr>
        <w:spacing w:before="100" w:beforeAutospacing="1" w:after="100" w:afterAutospacing="1" w:line="240" w:lineRule="auto"/>
        <w:ind w:left="36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Modules are integrated in Groups or individual</w:t>
      </w:r>
    </w:p>
    <w:p w:rsidR="00B45703" w:rsidRDefault="00B45703" w:rsidP="00B45703">
      <w:pPr>
        <w:spacing w:before="100" w:beforeAutospacing="1" w:after="100" w:afterAutospacing="1" w:line="240" w:lineRule="auto"/>
        <w:rPr>
          <w:rFonts w:ascii="Times New Roman" w:eastAsia="Times New Roman" w:hAnsi="Times New Roman" w:cs="Times New Roman"/>
          <w:sz w:val="24"/>
          <w:szCs w:val="24"/>
          <w:lang w:eastAsia="en-AU"/>
        </w:rPr>
        <w:sectPr w:rsidR="00B45703" w:rsidSect="00967F29">
          <w:type w:val="continuous"/>
          <w:pgSz w:w="11906" w:h="16838"/>
          <w:pgMar w:top="1440" w:right="1440" w:bottom="1440" w:left="1440" w:header="708" w:footer="708" w:gutter="0"/>
          <w:cols w:space="708"/>
          <w:docGrid w:linePitch="360"/>
        </w:sectPr>
      </w:pPr>
    </w:p>
    <w:p w:rsidR="00AF2B53" w:rsidRDefault="00A50B0B" w:rsidP="007875B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Sales Force Automation</w:t>
      </w:r>
    </w:p>
    <w:p w:rsidR="00A50B0B" w:rsidRDefault="00A50B0B" w:rsidP="007875B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Marketing Automation</w:t>
      </w:r>
    </w:p>
    <w:p w:rsidR="00B45703" w:rsidRDefault="00A50B0B" w:rsidP="007875B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B45703">
        <w:rPr>
          <w:rFonts w:ascii="Times New Roman" w:eastAsia="Times New Roman" w:hAnsi="Times New Roman" w:cs="Times New Roman"/>
          <w:sz w:val="24"/>
          <w:szCs w:val="24"/>
          <w:lang w:eastAsia="en-AU"/>
        </w:rPr>
        <w:t>Customer Support</w:t>
      </w:r>
    </w:p>
    <w:p w:rsidR="00A50B0B" w:rsidRPr="00B45703" w:rsidRDefault="00A50B0B" w:rsidP="007875B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B45703">
        <w:rPr>
          <w:rFonts w:ascii="Times New Roman" w:eastAsia="Times New Roman" w:hAnsi="Times New Roman" w:cs="Times New Roman"/>
          <w:sz w:val="24"/>
          <w:szCs w:val="24"/>
          <w:lang w:eastAsia="en-AU"/>
        </w:rPr>
        <w:t xml:space="preserve">Integrated </w:t>
      </w:r>
      <w:r w:rsidR="00CA787D" w:rsidRPr="00B45703">
        <w:rPr>
          <w:rFonts w:ascii="Times New Roman" w:eastAsia="Times New Roman" w:hAnsi="Times New Roman" w:cs="Times New Roman"/>
          <w:sz w:val="24"/>
          <w:szCs w:val="24"/>
          <w:lang w:eastAsia="en-AU"/>
        </w:rPr>
        <w:t>security</w:t>
      </w:r>
      <w:r w:rsidRPr="00B45703">
        <w:rPr>
          <w:rFonts w:ascii="Times New Roman" w:eastAsia="Times New Roman" w:hAnsi="Times New Roman" w:cs="Times New Roman"/>
          <w:sz w:val="24"/>
          <w:szCs w:val="24"/>
          <w:lang w:eastAsia="en-AU"/>
        </w:rPr>
        <w:t xml:space="preserve"> (user session rules)</w:t>
      </w:r>
    </w:p>
    <w:p w:rsidR="00B45703" w:rsidRDefault="00B45703" w:rsidP="007875B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sectPr w:rsidR="00B45703" w:rsidSect="00B45703">
          <w:type w:val="continuous"/>
          <w:pgSz w:w="11906" w:h="16838"/>
          <w:pgMar w:top="1440" w:right="1440" w:bottom="1440" w:left="1440" w:header="708" w:footer="708" w:gutter="0"/>
          <w:cols w:space="708"/>
          <w:docGrid w:linePitch="360"/>
        </w:sectPr>
      </w:pPr>
    </w:p>
    <w:p w:rsidR="00A50B0B" w:rsidRDefault="00A50B0B" w:rsidP="00E37C8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 xml:space="preserve">Mobile module (report access, emails, </w:t>
      </w:r>
      <w:r w:rsidR="00CA787D">
        <w:rPr>
          <w:rFonts w:ascii="Times New Roman" w:eastAsia="Times New Roman" w:hAnsi="Times New Roman" w:cs="Times New Roman"/>
          <w:sz w:val="24"/>
          <w:szCs w:val="24"/>
          <w:lang w:eastAsia="en-AU"/>
        </w:rPr>
        <w:t>etc.</w:t>
      </w:r>
      <w:r>
        <w:rPr>
          <w:rFonts w:ascii="Times New Roman" w:eastAsia="Times New Roman" w:hAnsi="Times New Roman" w:cs="Times New Roman"/>
          <w:sz w:val="24"/>
          <w:szCs w:val="24"/>
          <w:lang w:eastAsia="en-AU"/>
        </w:rPr>
        <w:t>)</w:t>
      </w:r>
    </w:p>
    <w:p w:rsidR="00B45703" w:rsidRPr="00B45703" w:rsidRDefault="00B45703" w:rsidP="00E37C8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B45703">
        <w:rPr>
          <w:rFonts w:ascii="Times New Roman" w:eastAsia="Times New Roman" w:hAnsi="Times New Roman" w:cs="Times New Roman"/>
          <w:sz w:val="24"/>
          <w:szCs w:val="24"/>
          <w:lang w:eastAsia="en-AU"/>
        </w:rPr>
        <w:t>Sales - Home, Accounts, Contacts, Opportunities, and Leads</w:t>
      </w:r>
    </w:p>
    <w:p w:rsidR="00B45703" w:rsidRPr="00B45703" w:rsidRDefault="00B45703" w:rsidP="00B4570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B45703">
        <w:rPr>
          <w:rFonts w:ascii="Times New Roman" w:eastAsia="Times New Roman" w:hAnsi="Times New Roman" w:cs="Times New Roman"/>
          <w:sz w:val="24"/>
          <w:szCs w:val="24"/>
          <w:lang w:eastAsia="en-AU"/>
        </w:rPr>
        <w:t>Marketing - Home, Accounts, Contacts, Leads, Campaigns, Targets, and Target Lists</w:t>
      </w:r>
    </w:p>
    <w:p w:rsidR="00B45703" w:rsidRPr="00B45703" w:rsidRDefault="00B45703" w:rsidP="00B4570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B45703">
        <w:rPr>
          <w:rFonts w:ascii="Times New Roman" w:eastAsia="Times New Roman" w:hAnsi="Times New Roman" w:cs="Times New Roman"/>
          <w:sz w:val="24"/>
          <w:szCs w:val="24"/>
          <w:lang w:eastAsia="en-AU"/>
        </w:rPr>
        <w:t>Support - Home, Accounts, Contacts, Cases, and Bug Tracker</w:t>
      </w:r>
    </w:p>
    <w:p w:rsidR="00B45703" w:rsidRPr="00B45703" w:rsidRDefault="00B45703" w:rsidP="00B4570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B45703">
        <w:rPr>
          <w:rFonts w:ascii="Times New Roman" w:eastAsia="Times New Roman" w:hAnsi="Times New Roman" w:cs="Times New Roman"/>
          <w:sz w:val="24"/>
          <w:szCs w:val="24"/>
          <w:lang w:eastAsia="en-AU"/>
        </w:rPr>
        <w:t>Activities - Home, Calendar, Calls, Meetings, Emails, Tasks, and Notes</w:t>
      </w:r>
    </w:p>
    <w:p w:rsidR="00B45703" w:rsidRPr="00B45703" w:rsidRDefault="00B45703" w:rsidP="00B4570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B45703">
        <w:rPr>
          <w:rFonts w:ascii="Times New Roman" w:eastAsia="Times New Roman" w:hAnsi="Times New Roman" w:cs="Times New Roman"/>
          <w:sz w:val="24"/>
          <w:szCs w:val="24"/>
          <w:lang w:eastAsia="en-AU"/>
        </w:rPr>
        <w:t xml:space="preserve"> Collaboration - Home, Emails, and Documents</w:t>
      </w:r>
    </w:p>
    <w:p w:rsidR="00E06B58" w:rsidRDefault="00E06B58">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Dependencies</w:t>
      </w:r>
    </w:p>
    <w:p w:rsidR="00967F29" w:rsidRDefault="00967F29" w:rsidP="00967F29">
      <w:r>
        <w:t>To run the application:</w:t>
      </w:r>
    </w:p>
    <w:p w:rsidR="00967F29" w:rsidRDefault="00967F29" w:rsidP="00967F29">
      <w:pPr>
        <w:pStyle w:val="ListParagraph"/>
        <w:numPr>
          <w:ilvl w:val="0"/>
          <w:numId w:val="19"/>
        </w:numPr>
      </w:pPr>
      <w:r>
        <w:t>web browser;</w:t>
      </w:r>
    </w:p>
    <w:p w:rsidR="00967F29" w:rsidRDefault="00967F29" w:rsidP="00967F29">
      <w:pPr>
        <w:pStyle w:val="ListParagraph"/>
        <w:numPr>
          <w:ilvl w:val="0"/>
          <w:numId w:val="6"/>
        </w:numPr>
      </w:pPr>
      <w:r>
        <w:t>JavaScript and Cookie support should be enable in the web browser.</w:t>
      </w:r>
    </w:p>
    <w:p w:rsidR="00967F29" w:rsidRPr="005E4D00" w:rsidRDefault="00967F29" w:rsidP="00967F29">
      <w:pPr>
        <w:pStyle w:val="ListParagraph"/>
        <w:numPr>
          <w:ilvl w:val="0"/>
          <w:numId w:val="6"/>
        </w:numPr>
      </w:pPr>
      <w:r>
        <w:t>Network access to a server to run Sugar CRM</w:t>
      </w:r>
    </w:p>
    <w:p w:rsidR="00967F29" w:rsidRDefault="00967F29" w:rsidP="00967F29">
      <w:pPr>
        <w:pStyle w:val="ListParagraph"/>
        <w:numPr>
          <w:ilvl w:val="0"/>
          <w:numId w:val="6"/>
        </w:numPr>
      </w:pPr>
      <w:r w:rsidRPr="005E4D00">
        <w:t xml:space="preserve">Microsoft SQL </w:t>
      </w:r>
      <w:r>
        <w:rPr>
          <w:sz w:val="20"/>
          <w:szCs w:val="20"/>
        </w:rPr>
        <w:t xml:space="preserve">or </w:t>
      </w:r>
      <w:r w:rsidRPr="005E4D00">
        <w:t>MySQL</w:t>
      </w:r>
    </w:p>
    <w:p w:rsidR="0041129D" w:rsidRPr="0041129D" w:rsidRDefault="0041129D" w:rsidP="004112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41129D">
        <w:rPr>
          <w:rFonts w:ascii="Times New Roman" w:eastAsia="Times New Roman" w:hAnsi="Times New Roman" w:cs="Times New Roman"/>
          <w:sz w:val="24"/>
          <w:szCs w:val="24"/>
          <w:lang w:eastAsia="en-AU"/>
        </w:rPr>
        <w:t>32-bit installations: 256M or higher</w:t>
      </w:r>
    </w:p>
    <w:p w:rsidR="0041129D" w:rsidRPr="0041129D" w:rsidRDefault="0041129D" w:rsidP="004112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41129D">
        <w:rPr>
          <w:rFonts w:ascii="Times New Roman" w:eastAsia="Times New Roman" w:hAnsi="Times New Roman" w:cs="Times New Roman"/>
          <w:sz w:val="24"/>
          <w:szCs w:val="24"/>
          <w:lang w:eastAsia="en-AU"/>
        </w:rPr>
        <w:t>64-bit installations: 512M or higher</w:t>
      </w:r>
    </w:p>
    <w:p w:rsidR="00E06B58" w:rsidRDefault="00E06B58">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Licence</w:t>
      </w:r>
    </w:p>
    <w:p w:rsidR="002D386B" w:rsidRDefault="002D386B" w:rsidP="002D386B">
      <w:pPr>
        <w:pStyle w:val="ListParagraph"/>
        <w:numPr>
          <w:ilvl w:val="0"/>
          <w:numId w:val="2"/>
        </w:numPr>
      </w:pPr>
      <w:r w:rsidRPr="00FC1E6E">
        <w:t>Affero GNU Public License</w:t>
      </w:r>
      <w:r>
        <w:t>;</w:t>
      </w:r>
    </w:p>
    <w:p w:rsidR="00E06B58" w:rsidRDefault="00E06B58">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Technology</w:t>
      </w:r>
    </w:p>
    <w:p w:rsidR="00AF2B53" w:rsidRDefault="00AF2B53" w:rsidP="00AF2B53">
      <w:pPr>
        <w:pStyle w:val="ListParagraph"/>
        <w:numPr>
          <w:ilvl w:val="0"/>
          <w:numId w:val="2"/>
        </w:numPr>
      </w:pPr>
      <w:r>
        <w:t>Build in PHP</w:t>
      </w:r>
    </w:p>
    <w:p w:rsidR="00E06B58" w:rsidRDefault="00E06B58">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Database</w:t>
      </w:r>
    </w:p>
    <w:p w:rsidR="00AF2B53" w:rsidRDefault="00AF2B53" w:rsidP="00AF2B53">
      <w:pPr>
        <w:pStyle w:val="ListParagraph"/>
        <w:numPr>
          <w:ilvl w:val="0"/>
          <w:numId w:val="2"/>
        </w:numPr>
      </w:pPr>
      <w:r>
        <w:t>Support MySQL and SQL Server.</w:t>
      </w:r>
    </w:p>
    <w:p w:rsidR="00E06B58" w:rsidRDefault="00E06B58">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Channel (mobile)</w:t>
      </w:r>
    </w:p>
    <w:p w:rsidR="0075028D" w:rsidRDefault="0075028D" w:rsidP="0075028D">
      <w:pPr>
        <w:pStyle w:val="ListParagraph"/>
        <w:numPr>
          <w:ilvl w:val="0"/>
          <w:numId w:val="2"/>
        </w:numPr>
      </w:pPr>
      <w:r>
        <w:t xml:space="preserve">It is possible to access Sugar by using </w:t>
      </w:r>
      <w:r w:rsidR="002D386B">
        <w:t xml:space="preserve">mobile (Android, </w:t>
      </w:r>
      <w:proofErr w:type="spellStart"/>
      <w:r w:rsidR="002D386B">
        <w:t>Os</w:t>
      </w:r>
      <w:proofErr w:type="spellEnd"/>
      <w:r w:rsidR="002D386B">
        <w:t xml:space="preserve">) </w:t>
      </w:r>
    </w:p>
    <w:p w:rsidR="00E06B58" w:rsidRDefault="00E06B58">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Documentation</w:t>
      </w:r>
    </w:p>
    <w:p w:rsidR="0075028D" w:rsidRDefault="0075028D" w:rsidP="0075028D">
      <w:pPr>
        <w:pStyle w:val="ListParagraph"/>
        <w:numPr>
          <w:ilvl w:val="0"/>
          <w:numId w:val="2"/>
        </w:numPr>
      </w:pPr>
      <w:r>
        <w:lastRenderedPageBreak/>
        <w:t xml:space="preserve">It is very well </w:t>
      </w:r>
      <w:r w:rsidR="00AF2B53">
        <w:t xml:space="preserve">documented; </w:t>
      </w:r>
      <w:r w:rsidR="002D386B">
        <w:t>it</w:t>
      </w:r>
      <w:r w:rsidR="00AF2B53">
        <w:t xml:space="preserve"> has a webpage to the community version and also to the commercial editions.</w:t>
      </w:r>
    </w:p>
    <w:p w:rsidR="00E06B58" w:rsidRDefault="00E06B58">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Ease of use and review</w:t>
      </w:r>
    </w:p>
    <w:p w:rsidR="00AF2B53" w:rsidRDefault="00AF2B53" w:rsidP="00AF2B53">
      <w:pPr>
        <w:pStyle w:val="ListParagraph"/>
        <w:numPr>
          <w:ilvl w:val="0"/>
          <w:numId w:val="2"/>
        </w:numPr>
      </w:pPr>
      <w:r>
        <w:t>It is intuitive and user-friendly graphical interface.</w:t>
      </w:r>
      <w:r w:rsidR="002D386B">
        <w:t xml:space="preserve"> </w:t>
      </w:r>
    </w:p>
    <w:p w:rsidR="002D386B" w:rsidRPr="00AF2B53" w:rsidRDefault="002D386B" w:rsidP="00AF2B53">
      <w:pPr>
        <w:pStyle w:val="ListParagraph"/>
        <w:numPr>
          <w:ilvl w:val="0"/>
          <w:numId w:val="2"/>
        </w:numPr>
      </w:pPr>
      <w:r>
        <w:t>Accessibility Standards (Section 508 of the Rehabilitation Act of 1973)</w:t>
      </w:r>
    </w:p>
    <w:sectPr w:rsidR="002D386B" w:rsidRPr="00AF2B53" w:rsidSect="007875B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16A88"/>
    <w:multiLevelType w:val="hybridMultilevel"/>
    <w:tmpl w:val="86C48A4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74E4498"/>
    <w:multiLevelType w:val="multilevel"/>
    <w:tmpl w:val="7312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05521C"/>
    <w:multiLevelType w:val="hybridMultilevel"/>
    <w:tmpl w:val="8A929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E64123F"/>
    <w:multiLevelType w:val="multilevel"/>
    <w:tmpl w:val="7CAE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C76F6F"/>
    <w:multiLevelType w:val="multilevel"/>
    <w:tmpl w:val="63FC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3010F2"/>
    <w:multiLevelType w:val="multilevel"/>
    <w:tmpl w:val="8E6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180462"/>
    <w:multiLevelType w:val="hybridMultilevel"/>
    <w:tmpl w:val="842E7F5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C3C3486"/>
    <w:multiLevelType w:val="hybridMultilevel"/>
    <w:tmpl w:val="844CFB4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02540B3"/>
    <w:multiLevelType w:val="multilevel"/>
    <w:tmpl w:val="8EA6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524DB1"/>
    <w:multiLevelType w:val="multilevel"/>
    <w:tmpl w:val="71AC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2777E4"/>
    <w:multiLevelType w:val="hybridMultilevel"/>
    <w:tmpl w:val="8B2A58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BD77208"/>
    <w:multiLevelType w:val="multilevel"/>
    <w:tmpl w:val="CAAC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F82633"/>
    <w:multiLevelType w:val="multilevel"/>
    <w:tmpl w:val="70E4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B42E5F"/>
    <w:multiLevelType w:val="multilevel"/>
    <w:tmpl w:val="72D8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6C2CC9"/>
    <w:multiLevelType w:val="multilevel"/>
    <w:tmpl w:val="CF36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D11304"/>
    <w:multiLevelType w:val="multilevel"/>
    <w:tmpl w:val="8A9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FE304D"/>
    <w:multiLevelType w:val="multilevel"/>
    <w:tmpl w:val="7EA2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30684A"/>
    <w:multiLevelType w:val="multilevel"/>
    <w:tmpl w:val="75C6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AC7F20"/>
    <w:multiLevelType w:val="multilevel"/>
    <w:tmpl w:val="99A4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1B1E03"/>
    <w:multiLevelType w:val="hybridMultilevel"/>
    <w:tmpl w:val="2C88D5E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0873484"/>
    <w:multiLevelType w:val="hybridMultilevel"/>
    <w:tmpl w:val="F5A4251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3"/>
  </w:num>
  <w:num w:numId="4">
    <w:abstractNumId w:val="20"/>
  </w:num>
  <w:num w:numId="5">
    <w:abstractNumId w:val="7"/>
  </w:num>
  <w:num w:numId="6">
    <w:abstractNumId w:val="19"/>
  </w:num>
  <w:num w:numId="7">
    <w:abstractNumId w:val="0"/>
  </w:num>
  <w:num w:numId="8">
    <w:abstractNumId w:val="9"/>
  </w:num>
  <w:num w:numId="9">
    <w:abstractNumId w:val="8"/>
  </w:num>
  <w:num w:numId="10">
    <w:abstractNumId w:val="4"/>
  </w:num>
  <w:num w:numId="11">
    <w:abstractNumId w:val="18"/>
  </w:num>
  <w:num w:numId="12">
    <w:abstractNumId w:val="12"/>
  </w:num>
  <w:num w:numId="13">
    <w:abstractNumId w:val="5"/>
  </w:num>
  <w:num w:numId="14">
    <w:abstractNumId w:val="17"/>
  </w:num>
  <w:num w:numId="15">
    <w:abstractNumId w:val="13"/>
  </w:num>
  <w:num w:numId="16">
    <w:abstractNumId w:val="1"/>
  </w:num>
  <w:num w:numId="17">
    <w:abstractNumId w:val="16"/>
  </w:num>
  <w:num w:numId="18">
    <w:abstractNumId w:val="11"/>
  </w:num>
  <w:num w:numId="19">
    <w:abstractNumId w:val="6"/>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EDE"/>
    <w:rsid w:val="00073B6E"/>
    <w:rsid w:val="00100C9A"/>
    <w:rsid w:val="00172C0B"/>
    <w:rsid w:val="002D386B"/>
    <w:rsid w:val="002D6B74"/>
    <w:rsid w:val="00314162"/>
    <w:rsid w:val="003171E4"/>
    <w:rsid w:val="00334DE5"/>
    <w:rsid w:val="00337018"/>
    <w:rsid w:val="00367012"/>
    <w:rsid w:val="003E1277"/>
    <w:rsid w:val="00403BAB"/>
    <w:rsid w:val="0041129D"/>
    <w:rsid w:val="004B7C39"/>
    <w:rsid w:val="004F2D6F"/>
    <w:rsid w:val="004F707A"/>
    <w:rsid w:val="00512147"/>
    <w:rsid w:val="00557DEE"/>
    <w:rsid w:val="005E4D00"/>
    <w:rsid w:val="00634B87"/>
    <w:rsid w:val="00690733"/>
    <w:rsid w:val="006E557D"/>
    <w:rsid w:val="006E7EDE"/>
    <w:rsid w:val="0075028D"/>
    <w:rsid w:val="007625A4"/>
    <w:rsid w:val="007875B8"/>
    <w:rsid w:val="007C00CA"/>
    <w:rsid w:val="007C19D4"/>
    <w:rsid w:val="007D3529"/>
    <w:rsid w:val="007E4B0F"/>
    <w:rsid w:val="00835A87"/>
    <w:rsid w:val="00967F29"/>
    <w:rsid w:val="00A50B0B"/>
    <w:rsid w:val="00AF2B53"/>
    <w:rsid w:val="00AF6F38"/>
    <w:rsid w:val="00B45703"/>
    <w:rsid w:val="00B62C35"/>
    <w:rsid w:val="00BA193C"/>
    <w:rsid w:val="00BA5F06"/>
    <w:rsid w:val="00BC5843"/>
    <w:rsid w:val="00BE6DBD"/>
    <w:rsid w:val="00C67067"/>
    <w:rsid w:val="00CA787D"/>
    <w:rsid w:val="00D53847"/>
    <w:rsid w:val="00D5708D"/>
    <w:rsid w:val="00D97F2A"/>
    <w:rsid w:val="00DD5BDA"/>
    <w:rsid w:val="00E06B58"/>
    <w:rsid w:val="00E37C83"/>
    <w:rsid w:val="00E54551"/>
    <w:rsid w:val="00E5711A"/>
    <w:rsid w:val="00FC1E6E"/>
    <w:rsid w:val="00FF64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384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unhideWhenUsed/>
    <w:qFormat/>
    <w:rsid w:val="004F70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7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ED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D5384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4F70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F707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C5843"/>
    <w:pPr>
      <w:ind w:left="720"/>
      <w:contextualSpacing/>
    </w:pPr>
  </w:style>
  <w:style w:type="character" w:styleId="Hyperlink">
    <w:name w:val="Hyperlink"/>
    <w:basedOn w:val="DefaultParagraphFont"/>
    <w:uiPriority w:val="99"/>
    <w:unhideWhenUsed/>
    <w:rsid w:val="005E4D00"/>
    <w:rPr>
      <w:color w:val="0000FF"/>
      <w:u w:val="single"/>
    </w:rPr>
  </w:style>
  <w:style w:type="character" w:styleId="IntenseEmphasis">
    <w:name w:val="Intense Emphasis"/>
    <w:basedOn w:val="DefaultParagraphFont"/>
    <w:uiPriority w:val="21"/>
    <w:qFormat/>
    <w:rsid w:val="00634B87"/>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384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unhideWhenUsed/>
    <w:qFormat/>
    <w:rsid w:val="004F70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7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ED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D5384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4F70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F707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C5843"/>
    <w:pPr>
      <w:ind w:left="720"/>
      <w:contextualSpacing/>
    </w:pPr>
  </w:style>
  <w:style w:type="character" w:styleId="Hyperlink">
    <w:name w:val="Hyperlink"/>
    <w:basedOn w:val="DefaultParagraphFont"/>
    <w:uiPriority w:val="99"/>
    <w:unhideWhenUsed/>
    <w:rsid w:val="005E4D00"/>
    <w:rPr>
      <w:color w:val="0000FF"/>
      <w:u w:val="single"/>
    </w:rPr>
  </w:style>
  <w:style w:type="character" w:styleId="IntenseEmphasis">
    <w:name w:val="Intense Emphasis"/>
    <w:basedOn w:val="DefaultParagraphFont"/>
    <w:uiPriority w:val="21"/>
    <w:qFormat/>
    <w:rsid w:val="00634B87"/>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685569">
      <w:bodyDiv w:val="1"/>
      <w:marLeft w:val="0"/>
      <w:marRight w:val="0"/>
      <w:marTop w:val="0"/>
      <w:marBottom w:val="0"/>
      <w:divBdr>
        <w:top w:val="none" w:sz="0" w:space="0" w:color="auto"/>
        <w:left w:val="none" w:sz="0" w:space="0" w:color="auto"/>
        <w:bottom w:val="none" w:sz="0" w:space="0" w:color="auto"/>
        <w:right w:val="none" w:sz="0" w:space="0" w:color="auto"/>
      </w:divBdr>
      <w:divsChild>
        <w:div w:id="1200893342">
          <w:marLeft w:val="0"/>
          <w:marRight w:val="0"/>
          <w:marTop w:val="0"/>
          <w:marBottom w:val="0"/>
          <w:divBdr>
            <w:top w:val="none" w:sz="0" w:space="0" w:color="auto"/>
            <w:left w:val="none" w:sz="0" w:space="0" w:color="auto"/>
            <w:bottom w:val="none" w:sz="0" w:space="0" w:color="auto"/>
            <w:right w:val="none" w:sz="0" w:space="0" w:color="auto"/>
          </w:divBdr>
          <w:divsChild>
            <w:div w:id="1838035644">
              <w:marLeft w:val="0"/>
              <w:marRight w:val="0"/>
              <w:marTop w:val="0"/>
              <w:marBottom w:val="0"/>
              <w:divBdr>
                <w:top w:val="none" w:sz="0" w:space="0" w:color="auto"/>
                <w:left w:val="none" w:sz="0" w:space="0" w:color="auto"/>
                <w:bottom w:val="none" w:sz="0" w:space="0" w:color="auto"/>
                <w:right w:val="none" w:sz="0" w:space="0" w:color="auto"/>
              </w:divBdr>
            </w:div>
            <w:div w:id="15797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862">
      <w:bodyDiv w:val="1"/>
      <w:marLeft w:val="0"/>
      <w:marRight w:val="0"/>
      <w:marTop w:val="0"/>
      <w:marBottom w:val="0"/>
      <w:divBdr>
        <w:top w:val="none" w:sz="0" w:space="0" w:color="auto"/>
        <w:left w:val="none" w:sz="0" w:space="0" w:color="auto"/>
        <w:bottom w:val="none" w:sz="0" w:space="0" w:color="auto"/>
        <w:right w:val="none" w:sz="0" w:space="0" w:color="auto"/>
      </w:divBdr>
    </w:div>
    <w:div w:id="813912329">
      <w:bodyDiv w:val="1"/>
      <w:marLeft w:val="0"/>
      <w:marRight w:val="0"/>
      <w:marTop w:val="0"/>
      <w:marBottom w:val="0"/>
      <w:divBdr>
        <w:top w:val="none" w:sz="0" w:space="0" w:color="auto"/>
        <w:left w:val="none" w:sz="0" w:space="0" w:color="auto"/>
        <w:bottom w:val="none" w:sz="0" w:space="0" w:color="auto"/>
        <w:right w:val="none" w:sz="0" w:space="0" w:color="auto"/>
      </w:divBdr>
    </w:div>
    <w:div w:id="917399396">
      <w:bodyDiv w:val="1"/>
      <w:marLeft w:val="0"/>
      <w:marRight w:val="0"/>
      <w:marTop w:val="0"/>
      <w:marBottom w:val="0"/>
      <w:divBdr>
        <w:top w:val="none" w:sz="0" w:space="0" w:color="auto"/>
        <w:left w:val="none" w:sz="0" w:space="0" w:color="auto"/>
        <w:bottom w:val="none" w:sz="0" w:space="0" w:color="auto"/>
        <w:right w:val="none" w:sz="0" w:space="0" w:color="auto"/>
      </w:divBdr>
    </w:div>
    <w:div w:id="953364770">
      <w:bodyDiv w:val="1"/>
      <w:marLeft w:val="0"/>
      <w:marRight w:val="0"/>
      <w:marTop w:val="0"/>
      <w:marBottom w:val="0"/>
      <w:divBdr>
        <w:top w:val="none" w:sz="0" w:space="0" w:color="auto"/>
        <w:left w:val="none" w:sz="0" w:space="0" w:color="auto"/>
        <w:bottom w:val="none" w:sz="0" w:space="0" w:color="auto"/>
        <w:right w:val="none" w:sz="0" w:space="0" w:color="auto"/>
      </w:divBdr>
      <w:divsChild>
        <w:div w:id="1659532489">
          <w:marLeft w:val="1080"/>
          <w:marRight w:val="0"/>
          <w:marTop w:val="0"/>
          <w:marBottom w:val="0"/>
          <w:divBdr>
            <w:top w:val="none" w:sz="0" w:space="0" w:color="auto"/>
            <w:left w:val="none" w:sz="0" w:space="0" w:color="auto"/>
            <w:bottom w:val="none" w:sz="0" w:space="0" w:color="auto"/>
            <w:right w:val="none" w:sz="0" w:space="0" w:color="auto"/>
          </w:divBdr>
          <w:divsChild>
            <w:div w:id="2083093852">
              <w:marLeft w:val="0"/>
              <w:marRight w:val="0"/>
              <w:marTop w:val="0"/>
              <w:marBottom w:val="0"/>
              <w:divBdr>
                <w:top w:val="none" w:sz="0" w:space="0" w:color="auto"/>
                <w:left w:val="none" w:sz="0" w:space="0" w:color="auto"/>
                <w:bottom w:val="none" w:sz="0" w:space="0" w:color="auto"/>
                <w:right w:val="none" w:sz="0" w:space="0" w:color="auto"/>
              </w:divBdr>
            </w:div>
          </w:divsChild>
        </w:div>
        <w:div w:id="2138450797">
          <w:marLeft w:val="0"/>
          <w:marRight w:val="0"/>
          <w:marTop w:val="0"/>
          <w:marBottom w:val="0"/>
          <w:divBdr>
            <w:top w:val="none" w:sz="0" w:space="0" w:color="auto"/>
            <w:left w:val="none" w:sz="0" w:space="0" w:color="auto"/>
            <w:bottom w:val="none" w:sz="0" w:space="0" w:color="auto"/>
            <w:right w:val="none" w:sz="0" w:space="0" w:color="auto"/>
          </w:divBdr>
        </w:div>
        <w:div w:id="257953187">
          <w:marLeft w:val="0"/>
          <w:marRight w:val="0"/>
          <w:marTop w:val="0"/>
          <w:marBottom w:val="0"/>
          <w:divBdr>
            <w:top w:val="none" w:sz="0" w:space="0" w:color="auto"/>
            <w:left w:val="none" w:sz="0" w:space="0" w:color="auto"/>
            <w:bottom w:val="none" w:sz="0" w:space="0" w:color="auto"/>
            <w:right w:val="none" w:sz="0" w:space="0" w:color="auto"/>
          </w:divBdr>
        </w:div>
        <w:div w:id="45420291">
          <w:marLeft w:val="1080"/>
          <w:marRight w:val="0"/>
          <w:marTop w:val="0"/>
          <w:marBottom w:val="0"/>
          <w:divBdr>
            <w:top w:val="none" w:sz="0" w:space="0" w:color="auto"/>
            <w:left w:val="none" w:sz="0" w:space="0" w:color="auto"/>
            <w:bottom w:val="none" w:sz="0" w:space="0" w:color="auto"/>
            <w:right w:val="none" w:sz="0" w:space="0" w:color="auto"/>
          </w:divBdr>
          <w:divsChild>
            <w:div w:id="1719235448">
              <w:marLeft w:val="0"/>
              <w:marRight w:val="0"/>
              <w:marTop w:val="0"/>
              <w:marBottom w:val="0"/>
              <w:divBdr>
                <w:top w:val="none" w:sz="0" w:space="0" w:color="auto"/>
                <w:left w:val="none" w:sz="0" w:space="0" w:color="auto"/>
                <w:bottom w:val="none" w:sz="0" w:space="0" w:color="auto"/>
                <w:right w:val="none" w:sz="0" w:space="0" w:color="auto"/>
              </w:divBdr>
            </w:div>
            <w:div w:id="1921863434">
              <w:marLeft w:val="0"/>
              <w:marRight w:val="0"/>
              <w:marTop w:val="0"/>
              <w:marBottom w:val="0"/>
              <w:divBdr>
                <w:top w:val="none" w:sz="0" w:space="0" w:color="auto"/>
                <w:left w:val="none" w:sz="0" w:space="0" w:color="auto"/>
                <w:bottom w:val="none" w:sz="0" w:space="0" w:color="auto"/>
                <w:right w:val="none" w:sz="0" w:space="0" w:color="auto"/>
              </w:divBdr>
            </w:div>
          </w:divsChild>
        </w:div>
        <w:div w:id="1775632425">
          <w:marLeft w:val="0"/>
          <w:marRight w:val="0"/>
          <w:marTop w:val="0"/>
          <w:marBottom w:val="0"/>
          <w:divBdr>
            <w:top w:val="none" w:sz="0" w:space="0" w:color="auto"/>
            <w:left w:val="none" w:sz="0" w:space="0" w:color="auto"/>
            <w:bottom w:val="none" w:sz="0" w:space="0" w:color="auto"/>
            <w:right w:val="none" w:sz="0" w:space="0" w:color="auto"/>
          </w:divBdr>
        </w:div>
        <w:div w:id="931012671">
          <w:marLeft w:val="0"/>
          <w:marRight w:val="0"/>
          <w:marTop w:val="0"/>
          <w:marBottom w:val="0"/>
          <w:divBdr>
            <w:top w:val="none" w:sz="0" w:space="0" w:color="auto"/>
            <w:left w:val="none" w:sz="0" w:space="0" w:color="auto"/>
            <w:bottom w:val="none" w:sz="0" w:space="0" w:color="auto"/>
            <w:right w:val="none" w:sz="0" w:space="0" w:color="auto"/>
          </w:divBdr>
        </w:div>
        <w:div w:id="1264413118">
          <w:marLeft w:val="1080"/>
          <w:marRight w:val="0"/>
          <w:marTop w:val="0"/>
          <w:marBottom w:val="0"/>
          <w:divBdr>
            <w:top w:val="none" w:sz="0" w:space="0" w:color="auto"/>
            <w:left w:val="none" w:sz="0" w:space="0" w:color="auto"/>
            <w:bottom w:val="none" w:sz="0" w:space="0" w:color="auto"/>
            <w:right w:val="none" w:sz="0" w:space="0" w:color="auto"/>
          </w:divBdr>
          <w:divsChild>
            <w:div w:id="1225141942">
              <w:marLeft w:val="0"/>
              <w:marRight w:val="0"/>
              <w:marTop w:val="0"/>
              <w:marBottom w:val="0"/>
              <w:divBdr>
                <w:top w:val="none" w:sz="0" w:space="0" w:color="auto"/>
                <w:left w:val="none" w:sz="0" w:space="0" w:color="auto"/>
                <w:bottom w:val="none" w:sz="0" w:space="0" w:color="auto"/>
                <w:right w:val="none" w:sz="0" w:space="0" w:color="auto"/>
              </w:divBdr>
            </w:div>
            <w:div w:id="1515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1177">
      <w:bodyDiv w:val="1"/>
      <w:marLeft w:val="0"/>
      <w:marRight w:val="0"/>
      <w:marTop w:val="0"/>
      <w:marBottom w:val="0"/>
      <w:divBdr>
        <w:top w:val="none" w:sz="0" w:space="0" w:color="auto"/>
        <w:left w:val="none" w:sz="0" w:space="0" w:color="auto"/>
        <w:bottom w:val="none" w:sz="0" w:space="0" w:color="auto"/>
        <w:right w:val="none" w:sz="0" w:space="0" w:color="auto"/>
      </w:divBdr>
    </w:div>
    <w:div w:id="1072701845">
      <w:bodyDiv w:val="1"/>
      <w:marLeft w:val="0"/>
      <w:marRight w:val="0"/>
      <w:marTop w:val="0"/>
      <w:marBottom w:val="0"/>
      <w:divBdr>
        <w:top w:val="none" w:sz="0" w:space="0" w:color="auto"/>
        <w:left w:val="none" w:sz="0" w:space="0" w:color="auto"/>
        <w:bottom w:val="none" w:sz="0" w:space="0" w:color="auto"/>
        <w:right w:val="none" w:sz="0" w:space="0" w:color="auto"/>
      </w:divBdr>
      <w:divsChild>
        <w:div w:id="1200121067">
          <w:marLeft w:val="1080"/>
          <w:marRight w:val="0"/>
          <w:marTop w:val="0"/>
          <w:marBottom w:val="0"/>
          <w:divBdr>
            <w:top w:val="none" w:sz="0" w:space="0" w:color="auto"/>
            <w:left w:val="none" w:sz="0" w:space="0" w:color="auto"/>
            <w:bottom w:val="none" w:sz="0" w:space="0" w:color="auto"/>
            <w:right w:val="none" w:sz="0" w:space="0" w:color="auto"/>
          </w:divBdr>
          <w:divsChild>
            <w:div w:id="2060006838">
              <w:marLeft w:val="0"/>
              <w:marRight w:val="0"/>
              <w:marTop w:val="0"/>
              <w:marBottom w:val="0"/>
              <w:divBdr>
                <w:top w:val="none" w:sz="0" w:space="0" w:color="auto"/>
                <w:left w:val="none" w:sz="0" w:space="0" w:color="auto"/>
                <w:bottom w:val="none" w:sz="0" w:space="0" w:color="auto"/>
                <w:right w:val="none" w:sz="0" w:space="0" w:color="auto"/>
              </w:divBdr>
            </w:div>
          </w:divsChild>
        </w:div>
        <w:div w:id="916013224">
          <w:marLeft w:val="0"/>
          <w:marRight w:val="0"/>
          <w:marTop w:val="0"/>
          <w:marBottom w:val="0"/>
          <w:divBdr>
            <w:top w:val="none" w:sz="0" w:space="0" w:color="auto"/>
            <w:left w:val="none" w:sz="0" w:space="0" w:color="auto"/>
            <w:bottom w:val="none" w:sz="0" w:space="0" w:color="auto"/>
            <w:right w:val="none" w:sz="0" w:space="0" w:color="auto"/>
          </w:divBdr>
        </w:div>
        <w:div w:id="116602500">
          <w:marLeft w:val="0"/>
          <w:marRight w:val="0"/>
          <w:marTop w:val="0"/>
          <w:marBottom w:val="0"/>
          <w:divBdr>
            <w:top w:val="none" w:sz="0" w:space="0" w:color="auto"/>
            <w:left w:val="none" w:sz="0" w:space="0" w:color="auto"/>
            <w:bottom w:val="none" w:sz="0" w:space="0" w:color="auto"/>
            <w:right w:val="none" w:sz="0" w:space="0" w:color="auto"/>
          </w:divBdr>
        </w:div>
        <w:div w:id="1231186891">
          <w:marLeft w:val="1080"/>
          <w:marRight w:val="0"/>
          <w:marTop w:val="0"/>
          <w:marBottom w:val="0"/>
          <w:divBdr>
            <w:top w:val="none" w:sz="0" w:space="0" w:color="auto"/>
            <w:left w:val="none" w:sz="0" w:space="0" w:color="auto"/>
            <w:bottom w:val="none" w:sz="0" w:space="0" w:color="auto"/>
            <w:right w:val="none" w:sz="0" w:space="0" w:color="auto"/>
          </w:divBdr>
          <w:divsChild>
            <w:div w:id="395327143">
              <w:marLeft w:val="0"/>
              <w:marRight w:val="0"/>
              <w:marTop w:val="0"/>
              <w:marBottom w:val="0"/>
              <w:divBdr>
                <w:top w:val="none" w:sz="0" w:space="0" w:color="auto"/>
                <w:left w:val="none" w:sz="0" w:space="0" w:color="auto"/>
                <w:bottom w:val="none" w:sz="0" w:space="0" w:color="auto"/>
                <w:right w:val="none" w:sz="0" w:space="0" w:color="auto"/>
              </w:divBdr>
            </w:div>
            <w:div w:id="1281036823">
              <w:marLeft w:val="0"/>
              <w:marRight w:val="0"/>
              <w:marTop w:val="0"/>
              <w:marBottom w:val="0"/>
              <w:divBdr>
                <w:top w:val="none" w:sz="0" w:space="0" w:color="auto"/>
                <w:left w:val="none" w:sz="0" w:space="0" w:color="auto"/>
                <w:bottom w:val="none" w:sz="0" w:space="0" w:color="auto"/>
                <w:right w:val="none" w:sz="0" w:space="0" w:color="auto"/>
              </w:divBdr>
            </w:div>
          </w:divsChild>
        </w:div>
        <w:div w:id="2004432445">
          <w:marLeft w:val="0"/>
          <w:marRight w:val="0"/>
          <w:marTop w:val="0"/>
          <w:marBottom w:val="0"/>
          <w:divBdr>
            <w:top w:val="none" w:sz="0" w:space="0" w:color="auto"/>
            <w:left w:val="none" w:sz="0" w:space="0" w:color="auto"/>
            <w:bottom w:val="none" w:sz="0" w:space="0" w:color="auto"/>
            <w:right w:val="none" w:sz="0" w:space="0" w:color="auto"/>
          </w:divBdr>
        </w:div>
        <w:div w:id="1360812522">
          <w:marLeft w:val="0"/>
          <w:marRight w:val="0"/>
          <w:marTop w:val="0"/>
          <w:marBottom w:val="0"/>
          <w:divBdr>
            <w:top w:val="none" w:sz="0" w:space="0" w:color="auto"/>
            <w:left w:val="none" w:sz="0" w:space="0" w:color="auto"/>
            <w:bottom w:val="none" w:sz="0" w:space="0" w:color="auto"/>
            <w:right w:val="none" w:sz="0" w:space="0" w:color="auto"/>
          </w:divBdr>
        </w:div>
        <w:div w:id="1160803424">
          <w:marLeft w:val="1080"/>
          <w:marRight w:val="0"/>
          <w:marTop w:val="0"/>
          <w:marBottom w:val="0"/>
          <w:divBdr>
            <w:top w:val="none" w:sz="0" w:space="0" w:color="auto"/>
            <w:left w:val="none" w:sz="0" w:space="0" w:color="auto"/>
            <w:bottom w:val="none" w:sz="0" w:space="0" w:color="auto"/>
            <w:right w:val="none" w:sz="0" w:space="0" w:color="auto"/>
          </w:divBdr>
          <w:divsChild>
            <w:div w:id="2007047990">
              <w:marLeft w:val="0"/>
              <w:marRight w:val="0"/>
              <w:marTop w:val="0"/>
              <w:marBottom w:val="0"/>
              <w:divBdr>
                <w:top w:val="none" w:sz="0" w:space="0" w:color="auto"/>
                <w:left w:val="none" w:sz="0" w:space="0" w:color="auto"/>
                <w:bottom w:val="none" w:sz="0" w:space="0" w:color="auto"/>
                <w:right w:val="none" w:sz="0" w:space="0" w:color="auto"/>
              </w:divBdr>
            </w:div>
            <w:div w:id="17577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8165">
      <w:bodyDiv w:val="1"/>
      <w:marLeft w:val="0"/>
      <w:marRight w:val="0"/>
      <w:marTop w:val="0"/>
      <w:marBottom w:val="0"/>
      <w:divBdr>
        <w:top w:val="none" w:sz="0" w:space="0" w:color="auto"/>
        <w:left w:val="none" w:sz="0" w:space="0" w:color="auto"/>
        <w:bottom w:val="none" w:sz="0" w:space="0" w:color="auto"/>
        <w:right w:val="none" w:sz="0" w:space="0" w:color="auto"/>
      </w:divBdr>
    </w:div>
    <w:div w:id="1556507419">
      <w:bodyDiv w:val="1"/>
      <w:marLeft w:val="0"/>
      <w:marRight w:val="0"/>
      <w:marTop w:val="0"/>
      <w:marBottom w:val="0"/>
      <w:divBdr>
        <w:top w:val="none" w:sz="0" w:space="0" w:color="auto"/>
        <w:left w:val="none" w:sz="0" w:space="0" w:color="auto"/>
        <w:bottom w:val="none" w:sz="0" w:space="0" w:color="auto"/>
        <w:right w:val="none" w:sz="0" w:space="0" w:color="auto"/>
      </w:divBdr>
    </w:div>
    <w:div w:id="183881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159F3-8718-4F8D-BD48-27F2DD5E4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Central TAFE</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2014-03-20T02:01:00Z</dcterms:created>
  <dcterms:modified xsi:type="dcterms:W3CDTF">2014-03-20T04:43:00Z</dcterms:modified>
</cp:coreProperties>
</file>