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E39" w:rsidRDefault="00571E39" w:rsidP="00571E39">
      <w:pPr>
        <w:pStyle w:val="a3"/>
        <w:numPr>
          <w:ilvl w:val="0"/>
          <w:numId w:val="2"/>
        </w:numPr>
        <w:ind w:leftChars="0"/>
        <w:rPr>
          <w:rFonts w:hint="eastAsia"/>
        </w:rPr>
      </w:pPr>
      <w:r>
        <w:rPr>
          <w:rFonts w:hint="eastAsia"/>
        </w:rPr>
        <w:t>3D Character Models</w:t>
      </w:r>
      <w:r w:rsidR="008C6024">
        <w:br/>
      </w:r>
      <w:r w:rsidR="00745EBB">
        <w:rPr>
          <w:rFonts w:hint="eastAsia"/>
        </w:rPr>
        <w:t>Overview: m</w:t>
      </w:r>
      <w:r w:rsidR="008C6024">
        <w:rPr>
          <w:rFonts w:hint="eastAsia"/>
        </w:rPr>
        <w:t xml:space="preserve">ain character, Sub-main character and 1 monster </w:t>
      </w:r>
      <w:r w:rsidR="00745EBB">
        <w:rPr>
          <w:rFonts w:hint="eastAsia"/>
        </w:rPr>
        <w:t>are completed</w:t>
      </w:r>
      <w:r w:rsidR="00745EBB">
        <w:br/>
      </w:r>
      <w:r w:rsidR="00745EBB">
        <w:rPr>
          <w:rFonts w:hint="eastAsia"/>
        </w:rPr>
        <w:t>.</w:t>
      </w:r>
    </w:p>
    <w:p w:rsidR="008C6024" w:rsidRDefault="00571E39" w:rsidP="008C6024">
      <w:pPr>
        <w:pStyle w:val="a3"/>
        <w:numPr>
          <w:ilvl w:val="1"/>
          <w:numId w:val="2"/>
        </w:numPr>
        <w:ind w:leftChars="0"/>
        <w:rPr>
          <w:rFonts w:hint="eastAsia"/>
        </w:rPr>
      </w:pPr>
      <w:r>
        <w:rPr>
          <w:rFonts w:hint="eastAsia"/>
        </w:rPr>
        <w:t>Modeling</w:t>
      </w:r>
      <w:r>
        <w:br/>
      </w:r>
      <w:r>
        <w:rPr>
          <w:rFonts w:hint="eastAsia"/>
        </w:rPr>
        <w:t xml:space="preserve">Adobe Fuse </w:t>
      </w:r>
      <w:r w:rsidR="003C45AE">
        <w:rPr>
          <w:rFonts w:hint="eastAsia"/>
        </w:rPr>
        <w:t>CC (Free L</w:t>
      </w:r>
      <w:r>
        <w:rPr>
          <w:rFonts w:hint="eastAsia"/>
        </w:rPr>
        <w:t xml:space="preserve">icense) and </w:t>
      </w:r>
      <w:r w:rsidR="003C45AE">
        <w:rPr>
          <w:rFonts w:hint="eastAsia"/>
        </w:rPr>
        <w:t xml:space="preserve">Autodesk Maya 2016 (Student License) are used to model </w:t>
      </w:r>
      <w:r w:rsidR="008C6024">
        <w:rPr>
          <w:rFonts w:hint="eastAsia"/>
        </w:rPr>
        <w:t xml:space="preserve">and texture </w:t>
      </w:r>
      <w:r w:rsidR="003C45AE">
        <w:rPr>
          <w:rFonts w:hint="eastAsia"/>
        </w:rPr>
        <w:t>human-like cha</w:t>
      </w:r>
      <w:r w:rsidR="008C6024">
        <w:rPr>
          <w:rFonts w:hint="eastAsia"/>
        </w:rPr>
        <w:t>racters, including texturing. They provide</w:t>
      </w:r>
      <w:r w:rsidR="003C45AE">
        <w:rPr>
          <w:rFonts w:hint="eastAsia"/>
        </w:rPr>
        <w:t xml:space="preserve"> </w:t>
      </w:r>
      <w:r w:rsidR="008C6024">
        <w:rPr>
          <w:rFonts w:hint="eastAsia"/>
        </w:rPr>
        <w:t>a library of models and variables to customize every unique human-like character.</w:t>
      </w:r>
    </w:p>
    <w:p w:rsidR="008C6024" w:rsidRDefault="008C6024" w:rsidP="008C6024">
      <w:pPr>
        <w:pStyle w:val="a3"/>
        <w:numPr>
          <w:ilvl w:val="1"/>
          <w:numId w:val="2"/>
        </w:numPr>
        <w:ind w:leftChars="0"/>
        <w:rPr>
          <w:rFonts w:hint="eastAsia"/>
        </w:rPr>
      </w:pPr>
      <w:r>
        <w:rPr>
          <w:rFonts w:hint="eastAsia"/>
        </w:rPr>
        <w:t>Rigging &amp; Animating</w:t>
      </w:r>
      <w:r>
        <w:rPr>
          <w:rFonts w:hint="eastAsia"/>
        </w:rPr>
        <w:br/>
      </w:r>
      <w:proofErr w:type="spellStart"/>
      <w:r>
        <w:rPr>
          <w:rFonts w:hint="eastAsia"/>
        </w:rPr>
        <w:t>Mixamo</w:t>
      </w:r>
      <w:proofErr w:type="spellEnd"/>
      <w:r>
        <w:rPr>
          <w:rFonts w:hint="eastAsia"/>
        </w:rPr>
        <w:t xml:space="preserve"> (Online Free Tool) is used to rig and animate human-like characters. It provides a library of assets of animations. Also a pretty amount of default characters are provided as a starter kit for beginners. In this project, some monsters characters come from the starter kit.</w:t>
      </w:r>
    </w:p>
    <w:p w:rsidR="008C6024" w:rsidRDefault="008C6024" w:rsidP="008C6024">
      <w:pPr>
        <w:pStyle w:val="a3"/>
        <w:numPr>
          <w:ilvl w:val="1"/>
          <w:numId w:val="2"/>
        </w:numPr>
        <w:ind w:leftChars="0"/>
        <w:rPr>
          <w:rFonts w:hint="eastAsia"/>
        </w:rPr>
      </w:pPr>
      <w:r>
        <w:rPr>
          <w:rFonts w:hint="eastAsia"/>
        </w:rPr>
        <w:t>Importing</w:t>
      </w:r>
      <w:r>
        <w:rPr>
          <w:rFonts w:hint="eastAsia"/>
        </w:rPr>
        <w:br/>
        <w:t>Unreal Engine is the game engine used to build our game. Characters are imported and animated using its animation blueprint function. Every character can move, run, attack, jump, etc.. smoothly by using this function.</w:t>
      </w:r>
      <w:r w:rsidR="00745EBB">
        <w:br/>
      </w:r>
    </w:p>
    <w:p w:rsidR="00571E39" w:rsidRDefault="00571E39" w:rsidP="00571E39">
      <w:pPr>
        <w:pStyle w:val="a3"/>
        <w:numPr>
          <w:ilvl w:val="0"/>
          <w:numId w:val="2"/>
        </w:numPr>
        <w:ind w:leftChars="0"/>
        <w:rPr>
          <w:rFonts w:hint="eastAsia"/>
        </w:rPr>
      </w:pPr>
      <w:r>
        <w:rPr>
          <w:rFonts w:hint="eastAsia"/>
        </w:rPr>
        <w:t>Architecture Models</w:t>
      </w:r>
      <w:r w:rsidR="00745EBB">
        <w:br/>
      </w:r>
      <w:r w:rsidR="00745EBB">
        <w:rPr>
          <w:rFonts w:hint="eastAsia"/>
        </w:rPr>
        <w:t>Overview: 5%-10% static models are completed</w:t>
      </w:r>
    </w:p>
    <w:p w:rsidR="00745EBB" w:rsidRDefault="00745EBB" w:rsidP="00745EBB">
      <w:pPr>
        <w:pStyle w:val="a3"/>
        <w:numPr>
          <w:ilvl w:val="1"/>
          <w:numId w:val="2"/>
        </w:numPr>
        <w:ind w:leftChars="0"/>
        <w:rPr>
          <w:rFonts w:hint="eastAsia"/>
        </w:rPr>
      </w:pPr>
      <w:r>
        <w:rPr>
          <w:rFonts w:hint="eastAsia"/>
        </w:rPr>
        <w:t>Modeling</w:t>
      </w:r>
      <w:r>
        <w:rPr>
          <w:rFonts w:hint="eastAsia"/>
        </w:rPr>
        <w:br/>
        <w:t>Autodesk Maya 2016 (Student License) is used to model static models</w:t>
      </w:r>
      <w:r>
        <w:rPr>
          <w:rFonts w:hint="eastAsia"/>
        </w:rPr>
        <w:br/>
      </w:r>
    </w:p>
    <w:p w:rsidR="00571E39" w:rsidRDefault="00571E39" w:rsidP="00571E39">
      <w:pPr>
        <w:pStyle w:val="a3"/>
        <w:numPr>
          <w:ilvl w:val="0"/>
          <w:numId w:val="2"/>
        </w:numPr>
        <w:ind w:leftChars="0"/>
        <w:rPr>
          <w:rFonts w:hint="eastAsia"/>
        </w:rPr>
      </w:pPr>
      <w:r>
        <w:rPr>
          <w:rFonts w:hint="eastAsia"/>
        </w:rPr>
        <w:t>VR</w:t>
      </w:r>
      <w:r w:rsidR="00745EBB">
        <w:br/>
      </w:r>
      <w:r w:rsidR="00745EBB">
        <w:rPr>
          <w:rFonts w:hint="eastAsia"/>
        </w:rPr>
        <w:t>Overview: need tuning for better user experience</w:t>
      </w:r>
      <w:r w:rsidR="00745EBB">
        <w:rPr>
          <w:rFonts w:hint="eastAsia"/>
        </w:rPr>
        <w:br/>
      </w:r>
    </w:p>
    <w:p w:rsidR="00745EBB" w:rsidRDefault="00745EBB" w:rsidP="00745EBB">
      <w:pPr>
        <w:pStyle w:val="a3"/>
        <w:numPr>
          <w:ilvl w:val="1"/>
          <w:numId w:val="2"/>
        </w:numPr>
        <w:ind w:leftChars="0"/>
        <w:rPr>
          <w:rFonts w:hint="eastAsia"/>
        </w:rPr>
      </w:pPr>
      <w:r>
        <w:rPr>
          <w:rFonts w:hint="eastAsia"/>
        </w:rPr>
        <w:t>Hardware gears</w:t>
      </w:r>
      <w:r>
        <w:rPr>
          <w:rFonts w:hint="eastAsia"/>
        </w:rPr>
        <w:br/>
        <w:t xml:space="preserve">For development purpose, </w:t>
      </w:r>
      <w:proofErr w:type="spellStart"/>
      <w:r>
        <w:rPr>
          <w:rFonts w:hint="eastAsia"/>
        </w:rPr>
        <w:t>Trinus</w:t>
      </w:r>
      <w:proofErr w:type="spellEnd"/>
      <w:r>
        <w:rPr>
          <w:rFonts w:hint="eastAsia"/>
        </w:rPr>
        <w:t xml:space="preserve"> VR (free mobile app) with Google Cardboard (cheap VR gear) is used. Via online connection, game screen can be displayed on mobile (or gear) in VR mode.</w:t>
      </w:r>
      <w:r>
        <w:br/>
      </w:r>
      <w:r>
        <w:rPr>
          <w:rFonts w:hint="eastAsia"/>
        </w:rPr>
        <w:t xml:space="preserve">In </w:t>
      </w:r>
      <w:r>
        <w:rPr>
          <w:rFonts w:hint="eastAsia"/>
        </w:rPr>
        <w:br/>
      </w:r>
    </w:p>
    <w:p w:rsidR="00745EBB" w:rsidRDefault="00745EBB" w:rsidP="00745EBB">
      <w:pPr>
        <w:pStyle w:val="a3"/>
        <w:numPr>
          <w:ilvl w:val="1"/>
          <w:numId w:val="2"/>
        </w:numPr>
        <w:ind w:leftChars="0"/>
      </w:pPr>
      <w:r>
        <w:rPr>
          <w:rFonts w:hint="eastAsia"/>
        </w:rPr>
        <w:t>Software implementation</w:t>
      </w:r>
      <w:r>
        <w:rPr>
          <w:rFonts w:hint="eastAsia"/>
        </w:rPr>
        <w:br/>
        <w:t xml:space="preserve">By default, VR </w:t>
      </w:r>
      <w:proofErr w:type="spellStart"/>
      <w:r>
        <w:rPr>
          <w:rFonts w:hint="eastAsia"/>
        </w:rPr>
        <w:t>plugins</w:t>
      </w:r>
      <w:proofErr w:type="spellEnd"/>
      <w:r>
        <w:rPr>
          <w:rFonts w:hint="eastAsia"/>
        </w:rPr>
        <w:t xml:space="preserve"> are provided in Unreal Engine, and thus </w:t>
      </w:r>
      <w:r w:rsidR="000E3C55">
        <w:rPr>
          <w:rFonts w:hint="eastAsia"/>
        </w:rPr>
        <w:t>VR function can be activated flawlessly without extra settings needed.</w:t>
      </w:r>
    </w:p>
    <w:sectPr w:rsidR="00745EBB" w:rsidSect="0060242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16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BBB2C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1E39"/>
    <w:rsid w:val="000E3C55"/>
    <w:rsid w:val="003C45AE"/>
    <w:rsid w:val="00571E39"/>
    <w:rsid w:val="00602424"/>
    <w:rsid w:val="00745EBB"/>
    <w:rsid w:val="008C602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42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E39"/>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Y580</dc:creator>
  <cp:lastModifiedBy>Y580</cp:lastModifiedBy>
  <cp:revision>1</cp:revision>
  <dcterms:created xsi:type="dcterms:W3CDTF">2016-02-07T12:25:00Z</dcterms:created>
  <dcterms:modified xsi:type="dcterms:W3CDTF">2016-02-07T13:13:00Z</dcterms:modified>
</cp:coreProperties>
</file>