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65A" w:rsidRPr="00B6026A" w:rsidRDefault="003A065A" w:rsidP="003A065A">
      <w:pPr>
        <w:pStyle w:val="Author"/>
        <w:rPr>
          <w:b/>
          <w:bCs/>
          <w:sz w:val="28"/>
          <w:szCs w:val="28"/>
        </w:rPr>
      </w:pPr>
      <w:r w:rsidRPr="00B6026A">
        <w:rPr>
          <w:b/>
          <w:bCs/>
          <w:sz w:val="28"/>
          <w:szCs w:val="28"/>
        </w:rPr>
        <w:t>TRAFİK AKIŞININ MODELLENMESİ</w:t>
      </w:r>
    </w:p>
    <w:p w:rsidR="003A065A" w:rsidRPr="00B6026A" w:rsidRDefault="003A065A" w:rsidP="003A065A">
      <w:pPr>
        <w:pStyle w:val="Affiliation"/>
      </w:pPr>
      <w:r w:rsidRPr="00B6026A">
        <w:t>Emre SUALP – Fatma Sıla SEÇGİN</w:t>
      </w:r>
    </w:p>
    <w:p w:rsidR="00B6026A" w:rsidRPr="00B6026A" w:rsidRDefault="00B6026A" w:rsidP="00B6026A">
      <w:pPr>
        <w:pStyle w:val="Affiliation"/>
        <w:tabs>
          <w:tab w:val="left" w:pos="2943"/>
        </w:tabs>
        <w:jc w:val="left"/>
      </w:pPr>
      <w:r w:rsidRPr="00B6026A">
        <w:tab/>
      </w:r>
      <w:r w:rsidR="0077243F">
        <w:t xml:space="preserve">    </w:t>
      </w:r>
      <w:proofErr w:type="gramStart"/>
      <w:r w:rsidRPr="00B6026A">
        <w:t>160201103  -</w:t>
      </w:r>
      <w:proofErr w:type="gramEnd"/>
      <w:r w:rsidRPr="00B6026A">
        <w:t xml:space="preserve">  170201087</w:t>
      </w:r>
    </w:p>
    <w:p w:rsidR="003A065A" w:rsidRPr="00B6026A" w:rsidRDefault="003A065A" w:rsidP="003A065A">
      <w:pPr>
        <w:pStyle w:val="Affiliation"/>
      </w:pPr>
      <w:r w:rsidRPr="00B6026A">
        <w:t>Bilgisayar</w:t>
      </w:r>
      <w:r w:rsidRPr="00B6026A">
        <w:rPr>
          <w:rFonts w:eastAsia="Times New Roman"/>
        </w:rPr>
        <w:t xml:space="preserve"> </w:t>
      </w:r>
      <w:r w:rsidRPr="00B6026A">
        <w:t>Mühendisliği</w:t>
      </w:r>
      <w:r w:rsidRPr="00B6026A">
        <w:rPr>
          <w:rFonts w:eastAsia="Times New Roman"/>
        </w:rPr>
        <w:t xml:space="preserve"> </w:t>
      </w:r>
      <w:r w:rsidRPr="00B6026A">
        <w:t>Bölümü</w:t>
      </w:r>
    </w:p>
    <w:p w:rsidR="003A065A" w:rsidRPr="00B6026A" w:rsidRDefault="003A065A" w:rsidP="003A065A">
      <w:pPr>
        <w:pStyle w:val="Affiliation"/>
      </w:pPr>
      <w:r w:rsidRPr="00B6026A">
        <w:t>Kocaeli</w:t>
      </w:r>
      <w:r w:rsidRPr="00B6026A">
        <w:rPr>
          <w:rFonts w:eastAsia="Times New Roman"/>
        </w:rPr>
        <w:t xml:space="preserve"> </w:t>
      </w:r>
      <w:r w:rsidRPr="00B6026A">
        <w:t>Üniversitesi</w:t>
      </w:r>
    </w:p>
    <w:p w:rsidR="003A065A" w:rsidRPr="00B6026A" w:rsidRDefault="003A065A" w:rsidP="003A065A">
      <w:pPr>
        <w:pStyle w:val="Affiliation"/>
        <w:rPr>
          <w:color w:val="000000" w:themeColor="text1"/>
          <w:sz w:val="20"/>
          <w:szCs w:val="20"/>
        </w:rPr>
      </w:pPr>
      <w:r w:rsidRPr="00B6026A">
        <w:rPr>
          <w:color w:val="160341"/>
          <w:sz w:val="19"/>
          <w:szCs w:val="19"/>
          <w:u w:val="single"/>
          <w:shd w:val="clear" w:color="auto" w:fill="FFFFFF"/>
        </w:rPr>
        <w:t>esualp95@gmail.com</w:t>
      </w:r>
      <w:r w:rsidRPr="00B6026A">
        <w:t>,</w:t>
      </w:r>
      <w:r w:rsidRPr="00B6026A">
        <w:rPr>
          <w:rFonts w:eastAsia="Times New Roman"/>
          <w:sz w:val="18"/>
        </w:rPr>
        <w:t xml:space="preserve"> </w:t>
      </w:r>
      <w:r w:rsidRPr="00B6026A">
        <w:rPr>
          <w:rStyle w:val="Kpr"/>
          <w:rFonts w:eastAsia="Times New Roman"/>
          <w:color w:val="000000" w:themeColor="text1"/>
          <w:sz w:val="20"/>
          <w:szCs w:val="20"/>
        </w:rPr>
        <w:t>silasecgin@gmail.com</w:t>
      </w:r>
    </w:p>
    <w:p w:rsidR="003A065A" w:rsidRPr="003A065A" w:rsidRDefault="003A065A" w:rsidP="003A065A">
      <w:pPr>
        <w:pStyle w:val="Affiliation"/>
        <w:jc w:val="left"/>
        <w:rPr>
          <w:rFonts w:ascii="Arial" w:hAnsi="Arial" w:cs="Arial"/>
          <w:color w:val="000000" w:themeColor="text1"/>
        </w:rPr>
      </w:pPr>
    </w:p>
    <w:p w:rsidR="003A065A" w:rsidRDefault="003A065A" w:rsidP="003A065A">
      <w:pPr>
        <w:pStyle w:val="Affiliation"/>
        <w:jc w:val="left"/>
        <w:rPr>
          <w:rFonts w:ascii="Arial" w:hAnsi="Arial" w:cs="Arial"/>
          <w:b/>
        </w:rPr>
      </w:pPr>
    </w:p>
    <w:p w:rsidR="003A065A" w:rsidRDefault="003A065A" w:rsidP="003A065A">
      <w:pPr>
        <w:pStyle w:val="Affiliation"/>
        <w:jc w:val="left"/>
        <w:rPr>
          <w:b/>
        </w:rPr>
        <w:sectPr w:rsidR="003A065A" w:rsidSect="003A065A">
          <w:footerReference w:type="default" r:id="rId7"/>
          <w:pgSz w:w="11906" w:h="16838"/>
          <w:pgMar w:top="1417" w:right="1417" w:bottom="1417" w:left="1417" w:header="708" w:footer="708" w:gutter="0"/>
          <w:cols w:space="708"/>
          <w:docGrid w:linePitch="360"/>
        </w:sectPr>
      </w:pPr>
    </w:p>
    <w:p w:rsidR="00A24279" w:rsidRDefault="0077243F" w:rsidP="00B6026A">
      <w:pPr>
        <w:ind w:left="-81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B6026A" w:rsidRPr="00B6026A">
        <w:rPr>
          <w:rFonts w:ascii="Times New Roman" w:hAnsi="Times New Roman" w:cs="Times New Roman"/>
          <w:b/>
          <w:color w:val="000000" w:themeColor="text1"/>
          <w:sz w:val="28"/>
          <w:szCs w:val="28"/>
        </w:rPr>
        <w:t>Özet</w:t>
      </w:r>
    </w:p>
    <w:p w:rsidR="0077243F" w:rsidRDefault="004D12F4" w:rsidP="0077243F">
      <w:pPr>
        <w:pStyle w:val="Normal1"/>
        <w:ind w:left="-5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D12F4">
        <w:rPr>
          <w:rFonts w:ascii="Times New Roman" w:hAnsi="Times New Roman" w:cs="Times New Roman"/>
          <w:color w:val="000000" w:themeColor="text1"/>
          <w:sz w:val="24"/>
          <w:szCs w:val="24"/>
        </w:rPr>
        <w:t>Projemiz kullanıcıdan</w:t>
      </w:r>
      <w:r>
        <w:rPr>
          <w:rFonts w:ascii="Times New Roman" w:hAnsi="Times New Roman" w:cs="Times New Roman"/>
          <w:color w:val="000000" w:themeColor="text1"/>
          <w:sz w:val="24"/>
          <w:szCs w:val="24"/>
        </w:rPr>
        <w:t xml:space="preserve"> gerekli olan giriş, çıkış, yön ve bilinen caddeler üzerinden geçen araç sayısını alarak, araç sayısı bilinmeyen caddeleri</w:t>
      </w:r>
      <w:r w:rsidR="0077243F">
        <w:rPr>
          <w:rFonts w:ascii="Times New Roman" w:hAnsi="Times New Roman" w:cs="Times New Roman"/>
          <w:color w:val="000000" w:themeColor="text1"/>
          <w:sz w:val="24"/>
          <w:szCs w:val="24"/>
        </w:rPr>
        <w:t>n trafik akış oranını</w:t>
      </w:r>
      <w:r>
        <w:rPr>
          <w:rFonts w:ascii="Times New Roman" w:hAnsi="Times New Roman" w:cs="Times New Roman"/>
          <w:color w:val="000000" w:themeColor="text1"/>
          <w:sz w:val="24"/>
          <w:szCs w:val="24"/>
        </w:rPr>
        <w:t xml:space="preserve"> Gauss Jordan yok etme yöntemi kullanarak hesaplamaktadır. Bir </w:t>
      </w:r>
      <w:proofErr w:type="spellStart"/>
      <w:r>
        <w:rPr>
          <w:rFonts w:ascii="Times New Roman" w:hAnsi="Times New Roman" w:cs="Times New Roman"/>
          <w:color w:val="000000" w:themeColor="text1"/>
          <w:sz w:val="24"/>
          <w:szCs w:val="24"/>
        </w:rPr>
        <w:t>arayüz</w:t>
      </w:r>
      <w:proofErr w:type="spellEnd"/>
      <w:r>
        <w:rPr>
          <w:rFonts w:ascii="Times New Roman" w:hAnsi="Times New Roman" w:cs="Times New Roman"/>
          <w:color w:val="000000" w:themeColor="text1"/>
          <w:sz w:val="24"/>
          <w:szCs w:val="24"/>
        </w:rPr>
        <w:t xml:space="preserve"> tasarladık ve kullanıcıya 2 adet harita sunduk. Kullanıcı istediği </w:t>
      </w:r>
      <w:proofErr w:type="spellStart"/>
      <w:r>
        <w:rPr>
          <w:rFonts w:ascii="Times New Roman" w:hAnsi="Times New Roman" w:cs="Times New Roman"/>
          <w:color w:val="000000" w:themeColor="text1"/>
          <w:sz w:val="24"/>
          <w:szCs w:val="24"/>
        </w:rPr>
        <w:t>haritanin</w:t>
      </w:r>
      <w:proofErr w:type="spellEnd"/>
      <w:r>
        <w:rPr>
          <w:rFonts w:ascii="Times New Roman" w:hAnsi="Times New Roman" w:cs="Times New Roman"/>
          <w:color w:val="000000" w:themeColor="text1"/>
          <w:sz w:val="24"/>
          <w:szCs w:val="24"/>
        </w:rPr>
        <w:t xml:space="preserve"> seçimini girer ve geri kalan işlemler seçimine göre devam eder. </w:t>
      </w:r>
      <w:proofErr w:type="spellStart"/>
      <w:r>
        <w:rPr>
          <w:rFonts w:ascii="Times New Roman" w:hAnsi="Times New Roman" w:cs="Times New Roman"/>
          <w:color w:val="000000" w:themeColor="text1"/>
          <w:sz w:val="24"/>
          <w:szCs w:val="24"/>
        </w:rPr>
        <w:t>Haritanin</w:t>
      </w:r>
      <w:proofErr w:type="spellEnd"/>
      <w:r w:rsidR="0077243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gösterilmesinde </w:t>
      </w:r>
      <w:proofErr w:type="spellStart"/>
      <w:r>
        <w:rPr>
          <w:rFonts w:ascii="Times New Roman" w:hAnsi="Times New Roman" w:cs="Times New Roman"/>
          <w:color w:val="000000" w:themeColor="text1"/>
          <w:sz w:val="24"/>
          <w:szCs w:val="24"/>
        </w:rPr>
        <w:t>graphics.h</w:t>
      </w:r>
      <w:proofErr w:type="spellEnd"/>
      <w:r>
        <w:rPr>
          <w:rFonts w:ascii="Times New Roman" w:hAnsi="Times New Roman" w:cs="Times New Roman"/>
          <w:color w:val="000000" w:themeColor="text1"/>
          <w:sz w:val="24"/>
          <w:szCs w:val="24"/>
        </w:rPr>
        <w:t xml:space="preserve"> kütüphanesini kullandık.</w:t>
      </w:r>
      <w:r w:rsidR="0077243F">
        <w:rPr>
          <w:rFonts w:ascii="Times New Roman" w:hAnsi="Times New Roman" w:cs="Times New Roman"/>
          <w:color w:val="000000" w:themeColor="text1"/>
          <w:sz w:val="24"/>
          <w:szCs w:val="24"/>
        </w:rPr>
        <w:t xml:space="preserve"> Bu proje ile trafik akışını modellerken doğrusal denklem sistemlerinin nasıl kullanacağını öğrenmiş olduk.</w:t>
      </w:r>
    </w:p>
    <w:p w:rsidR="0077243F" w:rsidRDefault="0077243F" w:rsidP="0077243F">
      <w:pPr>
        <w:pStyle w:val="Normal1"/>
        <w:ind w:left="-540"/>
        <w:jc w:val="both"/>
        <w:rPr>
          <w:rFonts w:ascii="Times New Roman" w:eastAsia="Times New Roman" w:hAnsi="Times New Roman" w:cs="Times New Roman"/>
          <w:b/>
          <w:sz w:val="28"/>
          <w:szCs w:val="28"/>
        </w:rPr>
      </w:pPr>
      <w:r w:rsidRPr="0077243F">
        <w:rPr>
          <w:rFonts w:ascii="Times New Roman" w:eastAsia="Times New Roman" w:hAnsi="Times New Roman" w:cs="Times New Roman"/>
          <w:b/>
          <w:sz w:val="28"/>
          <w:szCs w:val="28"/>
        </w:rPr>
        <w:t>1.Giriş</w:t>
      </w:r>
    </w:p>
    <w:p w:rsidR="001F6E78" w:rsidRPr="001F6E78" w:rsidRDefault="001F6E78" w:rsidP="0077243F">
      <w:pPr>
        <w:pStyle w:val="Normal1"/>
        <w:ind w:left="-5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Öncelikle kullanıcıya iki adet harita gösterilir. Kullanıcı seçimini girer ve seçmediği harita kapatılır. </w:t>
      </w:r>
      <w:r w:rsidR="00DE584A">
        <w:rPr>
          <w:rFonts w:ascii="Times New Roman" w:eastAsia="Times New Roman" w:hAnsi="Times New Roman" w:cs="Times New Roman"/>
          <w:sz w:val="24"/>
          <w:szCs w:val="24"/>
        </w:rPr>
        <w:t xml:space="preserve"> Kullanıcıdan   giriş ve çıkış olmasını istediği caddeler alınır. Sonra sırasıyla A-B-C-D yollarının başlangıç ve bitiş yönleri alınır. Başlangıç yönleri girişlerden, bitiş yönleri çıkışlar seçilmelidir. Aksi halde program kullanıcıya tekrar sorar. Alınan yönlere göre harita üzerinde oklar çizilir. Böylece harita görseli oluşturulmuş olur. Daha sonra kullanıcıdan bilinen caddelerin akış yoğunluğunun değerinin girilmesi istenir. Bilinmeyen yani programın hesaplayacağı caddelerin -1 girilmesi kullanıcıdan beklenir. </w:t>
      </w:r>
      <w:r w:rsidR="003657FD">
        <w:rPr>
          <w:rFonts w:ascii="Times New Roman" w:eastAsia="Times New Roman" w:hAnsi="Times New Roman" w:cs="Times New Roman"/>
          <w:sz w:val="24"/>
          <w:szCs w:val="24"/>
        </w:rPr>
        <w:t xml:space="preserve">-1 girilen caddeler Gauss Jordan yok etme metoduyla hesaplanarak kullanıcıya gösterilir. </w:t>
      </w:r>
    </w:p>
    <w:p w:rsidR="0077243F" w:rsidRPr="0077243F" w:rsidRDefault="0077243F" w:rsidP="0077243F">
      <w:pPr>
        <w:pStyle w:val="Normal1"/>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rsidR="0077243F" w:rsidRDefault="00A709CA" w:rsidP="0077243F">
      <w:pPr>
        <w:pStyle w:val="Normal1"/>
        <w:ind w:left="-540"/>
        <w:jc w:val="both"/>
        <w:rPr>
          <w:rFonts w:ascii="Times New Roman" w:eastAsia="Times New Roman" w:hAnsi="Times New Roman" w:cs="Times New Roman"/>
          <w:b/>
          <w:sz w:val="28"/>
          <w:szCs w:val="28"/>
        </w:rPr>
      </w:pPr>
      <w:r w:rsidRPr="00A709CA">
        <w:rPr>
          <w:rFonts w:ascii="Times New Roman" w:eastAsia="Times New Roman" w:hAnsi="Times New Roman" w:cs="Times New Roman"/>
          <w:b/>
          <w:sz w:val="28"/>
          <w:szCs w:val="28"/>
        </w:rPr>
        <w:t xml:space="preserve">2.Temel Bilgiler </w:t>
      </w:r>
    </w:p>
    <w:p w:rsidR="00A709CA" w:rsidRDefault="00A709CA" w:rsidP="0077243F">
      <w:pPr>
        <w:pStyle w:val="Normal1"/>
        <w:ind w:left="-540"/>
        <w:jc w:val="both"/>
        <w:rPr>
          <w:rFonts w:ascii="Times New Roman" w:hAnsi="Times New Roman" w:cs="Times New Roman"/>
          <w:sz w:val="24"/>
          <w:szCs w:val="24"/>
        </w:rPr>
      </w:pPr>
      <w:r>
        <w:rPr>
          <w:rFonts w:ascii="Times New Roman" w:hAnsi="Times New Roman" w:cs="Times New Roman"/>
          <w:sz w:val="24"/>
          <w:szCs w:val="24"/>
        </w:rPr>
        <w:t xml:space="preserve">  </w:t>
      </w:r>
      <w:r w:rsidRPr="00A709CA">
        <w:rPr>
          <w:rFonts w:ascii="Times New Roman" w:hAnsi="Times New Roman" w:cs="Times New Roman"/>
          <w:sz w:val="24"/>
          <w:szCs w:val="24"/>
        </w:rPr>
        <w:t>Program C programlama dilinde geliştirilmiş olup, tümleşik geliştirme ortamı olarak “</w:t>
      </w:r>
      <w:proofErr w:type="spellStart"/>
      <w:r w:rsidRPr="00A709CA">
        <w:rPr>
          <w:rFonts w:ascii="Times New Roman" w:hAnsi="Times New Roman" w:cs="Times New Roman"/>
          <w:sz w:val="24"/>
          <w:szCs w:val="24"/>
        </w:rPr>
        <w:t>CodeBlocks</w:t>
      </w:r>
      <w:proofErr w:type="spellEnd"/>
      <w:r w:rsidRPr="00A709CA">
        <w:rPr>
          <w:rFonts w:ascii="Times New Roman" w:hAnsi="Times New Roman" w:cs="Times New Roman"/>
          <w:sz w:val="24"/>
          <w:szCs w:val="24"/>
        </w:rPr>
        <w:t>” kullanılmıştır.</w:t>
      </w:r>
      <w:r>
        <w:rPr>
          <w:rFonts w:ascii="Times New Roman" w:hAnsi="Times New Roman" w:cs="Times New Roman"/>
          <w:sz w:val="24"/>
          <w:szCs w:val="24"/>
        </w:rPr>
        <w:t xml:space="preserve"> </w:t>
      </w:r>
    </w:p>
    <w:p w:rsidR="003657FD" w:rsidRDefault="003657FD" w:rsidP="0077243F">
      <w:pPr>
        <w:pStyle w:val="Normal1"/>
        <w:ind w:left="-540"/>
        <w:jc w:val="both"/>
        <w:rPr>
          <w:rFonts w:ascii="Times New Roman" w:hAnsi="Times New Roman" w:cs="Times New Roman"/>
          <w:b/>
          <w:sz w:val="28"/>
          <w:szCs w:val="28"/>
        </w:rPr>
      </w:pPr>
    </w:p>
    <w:p w:rsidR="003657FD" w:rsidRDefault="003657FD" w:rsidP="0077243F">
      <w:pPr>
        <w:pStyle w:val="Normal1"/>
        <w:ind w:left="-540"/>
        <w:jc w:val="both"/>
        <w:rPr>
          <w:rFonts w:ascii="Times New Roman" w:hAnsi="Times New Roman" w:cs="Times New Roman"/>
          <w:b/>
          <w:sz w:val="28"/>
          <w:szCs w:val="28"/>
        </w:rPr>
      </w:pPr>
    </w:p>
    <w:p w:rsidR="00A709CA" w:rsidRPr="00A709CA" w:rsidRDefault="00A709CA" w:rsidP="0077243F">
      <w:pPr>
        <w:pStyle w:val="Normal1"/>
        <w:ind w:left="-540"/>
        <w:jc w:val="both"/>
        <w:rPr>
          <w:rFonts w:ascii="Times New Roman" w:hAnsi="Times New Roman" w:cs="Times New Roman"/>
          <w:b/>
          <w:sz w:val="28"/>
          <w:szCs w:val="28"/>
        </w:rPr>
      </w:pPr>
      <w:r w:rsidRPr="00A709CA">
        <w:rPr>
          <w:rFonts w:ascii="Times New Roman" w:hAnsi="Times New Roman" w:cs="Times New Roman"/>
          <w:b/>
          <w:sz w:val="28"/>
          <w:szCs w:val="28"/>
        </w:rPr>
        <w:t xml:space="preserve">3.Tasarım </w:t>
      </w:r>
    </w:p>
    <w:p w:rsidR="00A709CA" w:rsidRPr="00A709CA" w:rsidRDefault="003657FD" w:rsidP="0077243F">
      <w:pPr>
        <w:pStyle w:val="Normal1"/>
        <w:ind w:left="-540"/>
        <w:jc w:val="both"/>
        <w:rPr>
          <w:rFonts w:ascii="Times New Roman" w:hAnsi="Times New Roman" w:cs="Times New Roman"/>
          <w:sz w:val="24"/>
          <w:szCs w:val="24"/>
        </w:rPr>
      </w:pPr>
      <w:r>
        <w:rPr>
          <w:rFonts w:ascii="Times New Roman" w:hAnsi="Times New Roman" w:cs="Times New Roman"/>
          <w:sz w:val="24"/>
          <w:szCs w:val="24"/>
        </w:rPr>
        <w:t xml:space="preserve">Trafik akış kontrolünün </w:t>
      </w:r>
      <w:r w:rsidR="00A709CA" w:rsidRPr="00A709CA">
        <w:rPr>
          <w:rFonts w:ascii="Times New Roman" w:hAnsi="Times New Roman" w:cs="Times New Roman"/>
          <w:sz w:val="24"/>
          <w:szCs w:val="24"/>
        </w:rPr>
        <w:t>programlanma aşamaları altta belirtilen başlıklar altında açıklanmıştır.</w:t>
      </w:r>
    </w:p>
    <w:p w:rsidR="004D12F4" w:rsidRDefault="004D12F4" w:rsidP="004D12F4">
      <w:pPr>
        <w:ind w:left="-810"/>
        <w:rPr>
          <w:rFonts w:ascii="Times New Roman" w:hAnsi="Times New Roman" w:cs="Times New Roman"/>
          <w:color w:val="000000" w:themeColor="text1"/>
          <w:sz w:val="24"/>
          <w:szCs w:val="24"/>
        </w:rPr>
      </w:pPr>
    </w:p>
    <w:p w:rsidR="004D12F4" w:rsidRPr="003657FD" w:rsidRDefault="003657FD" w:rsidP="003657FD">
      <w:pPr>
        <w:ind w:left="-540" w:hanging="90"/>
        <w:rPr>
          <w:rFonts w:ascii="Times New Roman" w:hAnsi="Times New Roman" w:cs="Times New Roman"/>
          <w:b/>
          <w:color w:val="000000" w:themeColor="text1"/>
          <w:sz w:val="28"/>
          <w:szCs w:val="28"/>
        </w:rPr>
      </w:pPr>
      <w:r>
        <w:rPr>
          <w:rFonts w:ascii="Times New Roman" w:hAnsi="Times New Roman" w:cs="Times New Roman"/>
          <w:b/>
          <w:sz w:val="28"/>
          <w:szCs w:val="28"/>
        </w:rPr>
        <w:t xml:space="preserve">    </w:t>
      </w:r>
      <w:r w:rsidRPr="003657FD">
        <w:rPr>
          <w:rFonts w:ascii="Times New Roman" w:hAnsi="Times New Roman" w:cs="Times New Roman"/>
          <w:b/>
          <w:sz w:val="28"/>
          <w:szCs w:val="28"/>
        </w:rPr>
        <w:t>3.</w:t>
      </w:r>
      <w:r w:rsidR="00D82B2D">
        <w:rPr>
          <w:rFonts w:ascii="Times New Roman" w:hAnsi="Times New Roman" w:cs="Times New Roman"/>
          <w:b/>
          <w:sz w:val="28"/>
          <w:szCs w:val="28"/>
        </w:rPr>
        <w:t>1</w:t>
      </w:r>
      <w:r w:rsidRPr="003657FD">
        <w:rPr>
          <w:rFonts w:ascii="Times New Roman" w:hAnsi="Times New Roman" w:cs="Times New Roman"/>
          <w:b/>
          <w:sz w:val="28"/>
          <w:szCs w:val="28"/>
        </w:rPr>
        <w:t>Kullanılan​​Fonksiyonlar</w:t>
      </w:r>
    </w:p>
    <w:p w:rsidR="007635BA" w:rsidRDefault="007635BA" w:rsidP="007635BA">
      <w:pPr>
        <w:rPr>
          <w:rFonts w:ascii="Times New Roman" w:hAnsi="Times New Roman" w:cs="Times New Roman"/>
          <w:color w:val="000000" w:themeColor="text1"/>
          <w:sz w:val="24"/>
          <w:szCs w:val="24"/>
        </w:rPr>
      </w:pPr>
      <w:proofErr w:type="spellStart"/>
      <w:proofErr w:type="gramStart"/>
      <w:r w:rsidRPr="007635BA">
        <w:rPr>
          <w:rFonts w:ascii="Times New Roman" w:hAnsi="Times New Roman" w:cs="Times New Roman"/>
          <w:color w:val="000000" w:themeColor="text1"/>
          <w:sz w:val="24"/>
          <w:szCs w:val="24"/>
        </w:rPr>
        <w:t>void</w:t>
      </w:r>
      <w:proofErr w:type="spellEnd"/>
      <w:proofErr w:type="gramEnd"/>
      <w:r w:rsidRPr="007635BA">
        <w:rPr>
          <w:rFonts w:ascii="Times New Roman" w:hAnsi="Times New Roman" w:cs="Times New Roman"/>
          <w:color w:val="000000" w:themeColor="text1"/>
          <w:sz w:val="24"/>
          <w:szCs w:val="24"/>
        </w:rPr>
        <w:t xml:space="preserve"> </w:t>
      </w:r>
      <w:proofErr w:type="spellStart"/>
      <w:r w:rsidRPr="007635BA">
        <w:rPr>
          <w:rFonts w:ascii="Times New Roman" w:hAnsi="Times New Roman" w:cs="Times New Roman"/>
          <w:color w:val="000000" w:themeColor="text1"/>
          <w:sz w:val="24"/>
          <w:szCs w:val="24"/>
        </w:rPr>
        <w:t>yonCiz</w:t>
      </w:r>
      <w:proofErr w:type="spellEnd"/>
      <w:r w:rsidRPr="007635BA">
        <w:rPr>
          <w:rFonts w:ascii="Times New Roman" w:hAnsi="Times New Roman" w:cs="Times New Roman"/>
          <w:color w:val="000000" w:themeColor="text1"/>
          <w:sz w:val="24"/>
          <w:szCs w:val="24"/>
        </w:rPr>
        <w:t>();</w:t>
      </w:r>
    </w:p>
    <w:p w:rsidR="00D82B2D" w:rsidRPr="00D82B2D" w:rsidRDefault="00D82B2D" w:rsidP="007635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Kullanıcının girdiği yöne göre ok çizer.</w:t>
      </w:r>
    </w:p>
    <w:p w:rsidR="007635BA" w:rsidRDefault="007635BA" w:rsidP="007635BA">
      <w:pPr>
        <w:rPr>
          <w:rFonts w:ascii="Times New Roman" w:hAnsi="Times New Roman" w:cs="Times New Roman"/>
          <w:color w:val="000000" w:themeColor="text1"/>
          <w:sz w:val="24"/>
          <w:szCs w:val="24"/>
        </w:rPr>
      </w:pPr>
      <w:proofErr w:type="spellStart"/>
      <w:proofErr w:type="gramStart"/>
      <w:r w:rsidRPr="007635BA">
        <w:rPr>
          <w:rFonts w:ascii="Times New Roman" w:hAnsi="Times New Roman" w:cs="Times New Roman"/>
          <w:color w:val="000000" w:themeColor="text1"/>
          <w:sz w:val="24"/>
          <w:szCs w:val="24"/>
        </w:rPr>
        <w:t>void</w:t>
      </w:r>
      <w:proofErr w:type="spellEnd"/>
      <w:proofErr w:type="gramEnd"/>
      <w:r w:rsidRPr="007635BA">
        <w:rPr>
          <w:rFonts w:ascii="Times New Roman" w:hAnsi="Times New Roman" w:cs="Times New Roman"/>
          <w:color w:val="000000" w:themeColor="text1"/>
          <w:sz w:val="24"/>
          <w:szCs w:val="24"/>
        </w:rPr>
        <w:t xml:space="preserve"> </w:t>
      </w:r>
      <w:proofErr w:type="spellStart"/>
      <w:r w:rsidRPr="007635BA">
        <w:rPr>
          <w:rFonts w:ascii="Times New Roman" w:hAnsi="Times New Roman" w:cs="Times New Roman"/>
          <w:color w:val="000000" w:themeColor="text1"/>
          <w:sz w:val="24"/>
          <w:szCs w:val="24"/>
        </w:rPr>
        <w:t>degerGir</w:t>
      </w:r>
      <w:proofErr w:type="spellEnd"/>
      <w:r w:rsidRPr="007635BA">
        <w:rPr>
          <w:rFonts w:ascii="Times New Roman" w:hAnsi="Times New Roman" w:cs="Times New Roman"/>
          <w:color w:val="000000" w:themeColor="text1"/>
          <w:sz w:val="24"/>
          <w:szCs w:val="24"/>
        </w:rPr>
        <w:t>();</w:t>
      </w:r>
    </w:p>
    <w:p w:rsidR="007635BA" w:rsidRPr="007635BA" w:rsidRDefault="00D82B2D" w:rsidP="007635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Kullanıcıdan değer alır.</w:t>
      </w:r>
    </w:p>
    <w:p w:rsidR="007635BA" w:rsidRDefault="007635BA" w:rsidP="007635BA">
      <w:pPr>
        <w:rPr>
          <w:rFonts w:ascii="Times New Roman" w:hAnsi="Times New Roman" w:cs="Times New Roman"/>
          <w:color w:val="000000" w:themeColor="text1"/>
          <w:sz w:val="24"/>
          <w:szCs w:val="24"/>
        </w:rPr>
      </w:pPr>
      <w:proofErr w:type="spellStart"/>
      <w:proofErr w:type="gramStart"/>
      <w:r w:rsidRPr="007635BA">
        <w:rPr>
          <w:rFonts w:ascii="Times New Roman" w:hAnsi="Times New Roman" w:cs="Times New Roman"/>
          <w:color w:val="000000" w:themeColor="text1"/>
          <w:sz w:val="24"/>
          <w:szCs w:val="24"/>
        </w:rPr>
        <w:t>void</w:t>
      </w:r>
      <w:proofErr w:type="spellEnd"/>
      <w:proofErr w:type="gramEnd"/>
      <w:r w:rsidRPr="007635BA">
        <w:rPr>
          <w:rFonts w:ascii="Times New Roman" w:hAnsi="Times New Roman" w:cs="Times New Roman"/>
          <w:color w:val="000000" w:themeColor="text1"/>
          <w:sz w:val="24"/>
          <w:szCs w:val="24"/>
        </w:rPr>
        <w:t xml:space="preserve"> draw_mp1();</w:t>
      </w:r>
    </w:p>
    <w:p w:rsidR="007635BA" w:rsidRPr="007635BA" w:rsidRDefault="00D82B2D" w:rsidP="007635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Harita 1’i görsel olarak ekrana yollar.</w:t>
      </w:r>
    </w:p>
    <w:p w:rsidR="007635BA" w:rsidRDefault="007635BA" w:rsidP="007635BA">
      <w:pPr>
        <w:rPr>
          <w:rFonts w:ascii="Times New Roman" w:hAnsi="Times New Roman" w:cs="Times New Roman"/>
          <w:color w:val="000000" w:themeColor="text1"/>
          <w:sz w:val="24"/>
          <w:szCs w:val="24"/>
        </w:rPr>
      </w:pPr>
      <w:proofErr w:type="spellStart"/>
      <w:proofErr w:type="gramStart"/>
      <w:r w:rsidRPr="007635BA">
        <w:rPr>
          <w:rFonts w:ascii="Times New Roman" w:hAnsi="Times New Roman" w:cs="Times New Roman"/>
          <w:color w:val="000000" w:themeColor="text1"/>
          <w:sz w:val="24"/>
          <w:szCs w:val="24"/>
        </w:rPr>
        <w:t>void</w:t>
      </w:r>
      <w:proofErr w:type="spellEnd"/>
      <w:proofErr w:type="gramEnd"/>
      <w:r w:rsidRPr="007635BA">
        <w:rPr>
          <w:rFonts w:ascii="Times New Roman" w:hAnsi="Times New Roman" w:cs="Times New Roman"/>
          <w:color w:val="000000" w:themeColor="text1"/>
          <w:sz w:val="24"/>
          <w:szCs w:val="24"/>
        </w:rPr>
        <w:t xml:space="preserve"> draw_mp2();</w:t>
      </w:r>
    </w:p>
    <w:p w:rsidR="007635BA" w:rsidRPr="007635BA" w:rsidRDefault="00D82B2D" w:rsidP="007635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Harita 2’i görsel olarak ekrana yollar.</w:t>
      </w:r>
    </w:p>
    <w:p w:rsidR="007635BA" w:rsidRDefault="007635BA" w:rsidP="007635BA">
      <w:pPr>
        <w:rPr>
          <w:rFonts w:ascii="Times New Roman" w:hAnsi="Times New Roman" w:cs="Times New Roman"/>
          <w:color w:val="000000" w:themeColor="text1"/>
          <w:sz w:val="24"/>
          <w:szCs w:val="24"/>
        </w:rPr>
      </w:pPr>
      <w:proofErr w:type="spellStart"/>
      <w:proofErr w:type="gramStart"/>
      <w:r w:rsidRPr="007635BA">
        <w:rPr>
          <w:rFonts w:ascii="Times New Roman" w:hAnsi="Times New Roman" w:cs="Times New Roman"/>
          <w:color w:val="000000" w:themeColor="text1"/>
          <w:sz w:val="24"/>
          <w:szCs w:val="24"/>
        </w:rPr>
        <w:t>void</w:t>
      </w:r>
      <w:proofErr w:type="spellEnd"/>
      <w:proofErr w:type="gramEnd"/>
      <w:r w:rsidRPr="007635BA">
        <w:rPr>
          <w:rFonts w:ascii="Times New Roman" w:hAnsi="Times New Roman" w:cs="Times New Roman"/>
          <w:color w:val="000000" w:themeColor="text1"/>
          <w:sz w:val="24"/>
          <w:szCs w:val="24"/>
        </w:rPr>
        <w:t xml:space="preserve"> draw_mp11();</w:t>
      </w:r>
    </w:p>
    <w:p w:rsidR="007635BA" w:rsidRPr="007635BA" w:rsidRDefault="00D82B2D" w:rsidP="007635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Kullanıcının seçtiği haritayı ekranda bırakır. </w:t>
      </w:r>
    </w:p>
    <w:p w:rsidR="0077243F" w:rsidRDefault="007635BA" w:rsidP="007635BA">
      <w:pPr>
        <w:rPr>
          <w:rFonts w:ascii="Times New Roman" w:hAnsi="Times New Roman" w:cs="Times New Roman"/>
          <w:color w:val="000000" w:themeColor="text1"/>
          <w:sz w:val="24"/>
          <w:szCs w:val="24"/>
        </w:rPr>
      </w:pPr>
      <w:proofErr w:type="spellStart"/>
      <w:proofErr w:type="gramStart"/>
      <w:r w:rsidRPr="007635BA">
        <w:rPr>
          <w:rFonts w:ascii="Times New Roman" w:hAnsi="Times New Roman" w:cs="Times New Roman"/>
          <w:color w:val="000000" w:themeColor="text1"/>
          <w:sz w:val="24"/>
          <w:szCs w:val="24"/>
        </w:rPr>
        <w:t>void</w:t>
      </w:r>
      <w:proofErr w:type="spellEnd"/>
      <w:proofErr w:type="gramEnd"/>
      <w:r w:rsidRPr="007635BA">
        <w:rPr>
          <w:rFonts w:ascii="Times New Roman" w:hAnsi="Times New Roman" w:cs="Times New Roman"/>
          <w:color w:val="000000" w:themeColor="text1"/>
          <w:sz w:val="24"/>
          <w:szCs w:val="24"/>
        </w:rPr>
        <w:t xml:space="preserve"> </w:t>
      </w:r>
      <w:proofErr w:type="spellStart"/>
      <w:r w:rsidRPr="007635BA">
        <w:rPr>
          <w:rFonts w:ascii="Times New Roman" w:hAnsi="Times New Roman" w:cs="Times New Roman"/>
          <w:color w:val="000000" w:themeColor="text1"/>
          <w:sz w:val="24"/>
          <w:szCs w:val="24"/>
        </w:rPr>
        <w:t>gaussElimination</w:t>
      </w:r>
      <w:proofErr w:type="spellEnd"/>
      <w:r w:rsidRPr="007635BA">
        <w:rPr>
          <w:rFonts w:ascii="Times New Roman" w:hAnsi="Times New Roman" w:cs="Times New Roman"/>
          <w:color w:val="000000" w:themeColor="text1"/>
          <w:sz w:val="24"/>
          <w:szCs w:val="24"/>
        </w:rPr>
        <w:t>();</w:t>
      </w:r>
    </w:p>
    <w:p w:rsidR="0077243F" w:rsidRDefault="00D82B2D" w:rsidP="004D12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Gauss metoduyla akış yoğunluğu bilinmeyen caddenin yoğunluğunu hesaplar.</w:t>
      </w:r>
    </w:p>
    <w:p w:rsidR="007635BA" w:rsidRDefault="007635BA" w:rsidP="004D12F4">
      <w:pPr>
        <w:rPr>
          <w:rFonts w:ascii="Times New Roman" w:hAnsi="Times New Roman" w:cs="Times New Roman"/>
          <w:b/>
          <w:color w:val="000000" w:themeColor="text1"/>
          <w:sz w:val="28"/>
          <w:szCs w:val="24"/>
        </w:rPr>
      </w:pPr>
      <w:bookmarkStart w:id="0" w:name="_GoBack"/>
      <w:bookmarkEnd w:id="0"/>
    </w:p>
    <w:p w:rsidR="007635BA" w:rsidRDefault="002E33AC" w:rsidP="004D12F4">
      <w:pP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5</w:t>
      </w:r>
      <w:r w:rsidR="007635BA">
        <w:rPr>
          <w:rFonts w:ascii="Times New Roman" w:hAnsi="Times New Roman" w:cs="Times New Roman"/>
          <w:b/>
          <w:color w:val="000000" w:themeColor="text1"/>
          <w:sz w:val="28"/>
          <w:szCs w:val="24"/>
        </w:rPr>
        <w:t>-EKRAN ÇIKTILARI=</w:t>
      </w:r>
    </w:p>
    <w:p w:rsidR="00D82B2D" w:rsidRDefault="00D82B2D" w:rsidP="004D12F4">
      <w:pPr>
        <w:rPr>
          <w:rFonts w:ascii="Times New Roman" w:hAnsi="Times New Roman" w:cs="Times New Roman"/>
          <w:b/>
          <w:color w:val="000000" w:themeColor="text1"/>
          <w:sz w:val="28"/>
          <w:szCs w:val="24"/>
        </w:rPr>
      </w:pPr>
      <w:r>
        <w:rPr>
          <w:rFonts w:ascii="Times New Roman" w:hAnsi="Times New Roman" w:cs="Times New Roman"/>
          <w:b/>
          <w:noProof/>
          <w:color w:val="000000" w:themeColor="text1"/>
          <w:sz w:val="28"/>
          <w:szCs w:val="24"/>
        </w:rPr>
        <w:drawing>
          <wp:inline distT="0" distB="0" distL="0" distR="0">
            <wp:extent cx="2643505" cy="1487170"/>
            <wp:effectExtent l="0" t="0" r="444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10-29 at 10.46.3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3505" cy="1487170"/>
                    </a:xfrm>
                    <a:prstGeom prst="rect">
                      <a:avLst/>
                    </a:prstGeom>
                  </pic:spPr>
                </pic:pic>
              </a:graphicData>
            </a:graphic>
          </wp:inline>
        </w:drawing>
      </w:r>
    </w:p>
    <w:p w:rsidR="00D82B2D" w:rsidRDefault="00D82B2D" w:rsidP="004D12F4">
      <w:pPr>
        <w:rPr>
          <w:rFonts w:ascii="Times New Roman" w:hAnsi="Times New Roman" w:cs="Times New Roman"/>
          <w:b/>
          <w:color w:val="000000" w:themeColor="text1"/>
          <w:sz w:val="28"/>
          <w:szCs w:val="24"/>
        </w:rPr>
      </w:pPr>
    </w:p>
    <w:p w:rsidR="00D82B2D" w:rsidRDefault="00D82B2D" w:rsidP="004D12F4">
      <w:pPr>
        <w:rPr>
          <w:rFonts w:ascii="Times New Roman" w:hAnsi="Times New Roman" w:cs="Times New Roman"/>
          <w:b/>
          <w:color w:val="000000" w:themeColor="text1"/>
          <w:sz w:val="28"/>
          <w:szCs w:val="24"/>
        </w:rPr>
      </w:pPr>
      <w:r>
        <w:rPr>
          <w:rFonts w:ascii="Times New Roman" w:hAnsi="Times New Roman" w:cs="Times New Roman"/>
          <w:b/>
          <w:noProof/>
          <w:color w:val="000000" w:themeColor="text1"/>
          <w:sz w:val="28"/>
          <w:szCs w:val="24"/>
        </w:rPr>
        <w:drawing>
          <wp:inline distT="0" distB="0" distL="0" distR="0">
            <wp:extent cx="2643505" cy="1487170"/>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10-29 at 12.05.0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3505" cy="1487170"/>
                    </a:xfrm>
                    <a:prstGeom prst="rect">
                      <a:avLst/>
                    </a:prstGeom>
                  </pic:spPr>
                </pic:pic>
              </a:graphicData>
            </a:graphic>
          </wp:inline>
        </w:drawing>
      </w:r>
    </w:p>
    <w:p w:rsidR="00D82B2D" w:rsidRDefault="00D82B2D" w:rsidP="004D12F4">
      <w:pPr>
        <w:rPr>
          <w:rFonts w:ascii="Times New Roman" w:hAnsi="Times New Roman" w:cs="Times New Roman"/>
          <w:b/>
          <w:color w:val="000000" w:themeColor="text1"/>
          <w:sz w:val="28"/>
          <w:szCs w:val="24"/>
        </w:rPr>
      </w:pPr>
    </w:p>
    <w:p w:rsidR="007635BA" w:rsidRDefault="00D82B2D" w:rsidP="004D12F4">
      <w:pPr>
        <w:rPr>
          <w:rFonts w:ascii="Times New Roman" w:hAnsi="Times New Roman" w:cs="Times New Roman"/>
          <w:b/>
          <w:color w:val="000000" w:themeColor="text1"/>
          <w:sz w:val="28"/>
          <w:szCs w:val="24"/>
        </w:rPr>
      </w:pPr>
      <w:r>
        <w:rPr>
          <w:rFonts w:ascii="Times New Roman" w:hAnsi="Times New Roman" w:cs="Times New Roman"/>
          <w:b/>
          <w:noProof/>
          <w:color w:val="000000" w:themeColor="text1"/>
          <w:sz w:val="28"/>
          <w:szCs w:val="24"/>
        </w:rPr>
        <w:drawing>
          <wp:inline distT="0" distB="0" distL="0" distR="0">
            <wp:extent cx="2643505" cy="1487170"/>
            <wp:effectExtent l="0" t="0" r="444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0-29 at 12.06.3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1487170"/>
                    </a:xfrm>
                    <a:prstGeom prst="rect">
                      <a:avLst/>
                    </a:prstGeom>
                  </pic:spPr>
                </pic:pic>
              </a:graphicData>
            </a:graphic>
          </wp:inline>
        </w:drawing>
      </w:r>
    </w:p>
    <w:p w:rsidR="00D82B2D" w:rsidRDefault="00D82B2D" w:rsidP="004D12F4">
      <w:pPr>
        <w:rPr>
          <w:rFonts w:ascii="Times New Roman" w:hAnsi="Times New Roman" w:cs="Times New Roman"/>
          <w:b/>
          <w:color w:val="000000" w:themeColor="text1"/>
          <w:sz w:val="28"/>
          <w:szCs w:val="24"/>
        </w:rPr>
      </w:pPr>
    </w:p>
    <w:p w:rsidR="00D82B2D" w:rsidRDefault="00D82B2D" w:rsidP="004D12F4">
      <w:pPr>
        <w:rPr>
          <w:rFonts w:ascii="Times New Roman" w:hAnsi="Times New Roman" w:cs="Times New Roman"/>
          <w:b/>
          <w:color w:val="000000" w:themeColor="text1"/>
          <w:sz w:val="28"/>
          <w:szCs w:val="24"/>
        </w:rPr>
      </w:pPr>
      <w:r>
        <w:rPr>
          <w:rFonts w:ascii="Times New Roman" w:hAnsi="Times New Roman" w:cs="Times New Roman"/>
          <w:b/>
          <w:noProof/>
          <w:color w:val="000000" w:themeColor="text1"/>
          <w:sz w:val="28"/>
          <w:szCs w:val="24"/>
        </w:rPr>
        <w:drawing>
          <wp:inline distT="0" distB="0" distL="0" distR="0">
            <wp:extent cx="3536950" cy="1446895"/>
            <wp:effectExtent l="0" t="0" r="635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itaz.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7499" cy="1455301"/>
                    </a:xfrm>
                    <a:prstGeom prst="rect">
                      <a:avLst/>
                    </a:prstGeom>
                  </pic:spPr>
                </pic:pic>
              </a:graphicData>
            </a:graphic>
          </wp:inline>
        </w:drawing>
      </w:r>
    </w:p>
    <w:p w:rsidR="007635BA" w:rsidRDefault="007635BA" w:rsidP="004D12F4">
      <w:pPr>
        <w:rPr>
          <w:rFonts w:ascii="Times New Roman" w:hAnsi="Times New Roman" w:cs="Times New Roman"/>
          <w:b/>
          <w:color w:val="000000" w:themeColor="text1"/>
          <w:sz w:val="28"/>
          <w:szCs w:val="24"/>
        </w:rPr>
      </w:pPr>
    </w:p>
    <w:p w:rsidR="007635BA" w:rsidRDefault="007635BA" w:rsidP="004D12F4">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D82B2D" w:rsidRDefault="00D82B2D" w:rsidP="007635BA">
      <w:pPr>
        <w:rPr>
          <w:rFonts w:ascii="Times New Roman" w:hAnsi="Times New Roman" w:cs="Times New Roman"/>
          <w:b/>
          <w:color w:val="000000" w:themeColor="text1"/>
          <w:sz w:val="28"/>
          <w:szCs w:val="24"/>
        </w:rPr>
      </w:pPr>
    </w:p>
    <w:p w:rsidR="007635BA" w:rsidRPr="007635BA" w:rsidRDefault="002E33AC" w:rsidP="007635BA">
      <w:pP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lastRenderedPageBreak/>
        <w:t>6</w:t>
      </w:r>
      <w:r w:rsidR="007635BA" w:rsidRPr="007635BA">
        <w:rPr>
          <w:rFonts w:ascii="Times New Roman" w:hAnsi="Times New Roman" w:cs="Times New Roman"/>
          <w:b/>
          <w:color w:val="000000" w:themeColor="text1"/>
          <w:sz w:val="28"/>
          <w:szCs w:val="24"/>
        </w:rPr>
        <w:t>-KAYNAKÇA=</w:t>
      </w:r>
    </w:p>
    <w:p w:rsidR="0077243F" w:rsidRDefault="00151992" w:rsidP="0036331C">
      <w:pPr>
        <w:pStyle w:val="ListeParagraf"/>
        <w:numPr>
          <w:ilvl w:val="0"/>
          <w:numId w:val="2"/>
        </w:numPr>
        <w:rPr>
          <w:rFonts w:ascii="Times New Roman" w:hAnsi="Times New Roman" w:cs="Times New Roman"/>
          <w:color w:val="000000" w:themeColor="text1"/>
          <w:sz w:val="24"/>
          <w:szCs w:val="24"/>
        </w:rPr>
      </w:pPr>
      <w:hyperlink r:id="rId12" w:history="1">
        <w:r w:rsidR="0036331C" w:rsidRPr="00984460">
          <w:rPr>
            <w:rStyle w:val="Kpr"/>
            <w:rFonts w:ascii="Times New Roman" w:hAnsi="Times New Roman" w:cs="Times New Roman"/>
            <w:sz w:val="24"/>
            <w:szCs w:val="24"/>
          </w:rPr>
          <w:t>https://www.codewithc.com/c-program-for-gauss-elimination-method/</w:t>
        </w:r>
      </w:hyperlink>
    </w:p>
    <w:p w:rsidR="0036331C" w:rsidRDefault="0036331C" w:rsidP="0036331C">
      <w:pPr>
        <w:pStyle w:val="ListeParagraf"/>
        <w:rPr>
          <w:rFonts w:ascii="Times New Roman" w:hAnsi="Times New Roman" w:cs="Times New Roman"/>
          <w:color w:val="000000" w:themeColor="text1"/>
          <w:sz w:val="24"/>
          <w:szCs w:val="24"/>
        </w:rPr>
      </w:pPr>
    </w:p>
    <w:p w:rsidR="0036331C" w:rsidRDefault="00151992" w:rsidP="0036331C">
      <w:pPr>
        <w:pStyle w:val="ListeParagraf"/>
        <w:numPr>
          <w:ilvl w:val="0"/>
          <w:numId w:val="2"/>
        </w:numPr>
        <w:rPr>
          <w:rFonts w:ascii="Times New Roman" w:hAnsi="Times New Roman" w:cs="Times New Roman"/>
          <w:color w:val="000000" w:themeColor="text1"/>
          <w:sz w:val="24"/>
          <w:szCs w:val="24"/>
        </w:rPr>
      </w:pPr>
      <w:hyperlink r:id="rId13" w:history="1">
        <w:r w:rsidR="0036331C" w:rsidRPr="00984460">
          <w:rPr>
            <w:rStyle w:val="Kpr"/>
            <w:rFonts w:ascii="Times New Roman" w:hAnsi="Times New Roman" w:cs="Times New Roman"/>
            <w:sz w:val="24"/>
            <w:szCs w:val="24"/>
          </w:rPr>
          <w:t>https://rosettacode.org/wiki/Gaussian_elimination</w:t>
        </w:r>
      </w:hyperlink>
    </w:p>
    <w:p w:rsidR="0036331C" w:rsidRPr="0036331C" w:rsidRDefault="0036331C" w:rsidP="0036331C">
      <w:pPr>
        <w:pStyle w:val="ListeParagraf"/>
        <w:numPr>
          <w:ilvl w:val="0"/>
          <w:numId w:val="2"/>
        </w:numPr>
        <w:rPr>
          <w:rFonts w:ascii="Times New Roman" w:hAnsi="Times New Roman" w:cs="Times New Roman"/>
          <w:color w:val="000000" w:themeColor="text1"/>
          <w:sz w:val="24"/>
          <w:szCs w:val="24"/>
        </w:rPr>
      </w:pPr>
      <w:r w:rsidRPr="0036331C">
        <w:rPr>
          <w:rFonts w:ascii="Times New Roman" w:hAnsi="Times New Roman" w:cs="Times New Roman"/>
          <w:color w:val="000000" w:themeColor="text1"/>
          <w:sz w:val="24"/>
          <w:szCs w:val="24"/>
        </w:rPr>
        <w:t>https://martin-thoma.com/solving-linear-equations-with-gaussian-elimination/</w:t>
      </w:r>
    </w:p>
    <w:p w:rsidR="0077243F" w:rsidRDefault="0077243F" w:rsidP="004D12F4">
      <w:pPr>
        <w:rPr>
          <w:rFonts w:ascii="Times New Roman" w:hAnsi="Times New Roman" w:cs="Times New Roman"/>
          <w:color w:val="000000" w:themeColor="text1"/>
          <w:sz w:val="24"/>
          <w:szCs w:val="24"/>
        </w:rPr>
      </w:pPr>
    </w:p>
    <w:p w:rsidR="0077243F" w:rsidRDefault="0077243F" w:rsidP="004D12F4">
      <w:pPr>
        <w:rPr>
          <w:rFonts w:ascii="Times New Roman" w:hAnsi="Times New Roman" w:cs="Times New Roman"/>
          <w:color w:val="000000" w:themeColor="text1"/>
          <w:sz w:val="24"/>
          <w:szCs w:val="24"/>
        </w:rPr>
      </w:pPr>
    </w:p>
    <w:p w:rsidR="0077243F" w:rsidRDefault="0077243F" w:rsidP="004D12F4">
      <w:pPr>
        <w:rPr>
          <w:rFonts w:ascii="Times New Roman" w:hAnsi="Times New Roman" w:cs="Times New Roman"/>
          <w:color w:val="000000" w:themeColor="text1"/>
          <w:sz w:val="24"/>
          <w:szCs w:val="24"/>
        </w:rPr>
      </w:pPr>
    </w:p>
    <w:p w:rsidR="0077243F" w:rsidRDefault="0077243F" w:rsidP="004D12F4">
      <w:pPr>
        <w:rPr>
          <w:rFonts w:ascii="Times New Roman" w:hAnsi="Times New Roman" w:cs="Times New Roman"/>
          <w:color w:val="000000" w:themeColor="text1"/>
          <w:sz w:val="24"/>
          <w:szCs w:val="24"/>
        </w:rPr>
      </w:pPr>
    </w:p>
    <w:p w:rsidR="0077243F" w:rsidRDefault="0077243F" w:rsidP="004D12F4">
      <w:pPr>
        <w:rPr>
          <w:rFonts w:ascii="Times New Roman" w:hAnsi="Times New Roman" w:cs="Times New Roman"/>
          <w:color w:val="000000" w:themeColor="text1"/>
          <w:sz w:val="24"/>
          <w:szCs w:val="24"/>
        </w:rPr>
      </w:pPr>
    </w:p>
    <w:p w:rsidR="0077243F" w:rsidRDefault="0077243F" w:rsidP="004D12F4">
      <w:pPr>
        <w:rPr>
          <w:rFonts w:ascii="Times New Roman" w:hAnsi="Times New Roman" w:cs="Times New Roman"/>
          <w:color w:val="000000" w:themeColor="text1"/>
          <w:sz w:val="24"/>
          <w:szCs w:val="24"/>
        </w:rPr>
      </w:pPr>
    </w:p>
    <w:p w:rsidR="0077243F" w:rsidRDefault="0077243F" w:rsidP="004D12F4">
      <w:pPr>
        <w:rPr>
          <w:rFonts w:ascii="Times New Roman" w:hAnsi="Times New Roman" w:cs="Times New Roman"/>
          <w:color w:val="000000" w:themeColor="text1"/>
          <w:sz w:val="24"/>
          <w:szCs w:val="24"/>
        </w:rPr>
      </w:pPr>
    </w:p>
    <w:p w:rsidR="0077243F" w:rsidRDefault="0077243F" w:rsidP="004D12F4">
      <w:pPr>
        <w:rPr>
          <w:rFonts w:ascii="Times New Roman" w:hAnsi="Times New Roman" w:cs="Times New Roman"/>
          <w:color w:val="000000" w:themeColor="text1"/>
          <w:sz w:val="24"/>
          <w:szCs w:val="24"/>
        </w:rPr>
      </w:pPr>
    </w:p>
    <w:p w:rsidR="0077243F" w:rsidRDefault="0077243F" w:rsidP="004D12F4">
      <w:pPr>
        <w:rPr>
          <w:rFonts w:ascii="Times New Roman" w:hAnsi="Times New Roman" w:cs="Times New Roman"/>
          <w:color w:val="000000" w:themeColor="text1"/>
          <w:sz w:val="24"/>
          <w:szCs w:val="24"/>
        </w:rPr>
      </w:pPr>
    </w:p>
    <w:p w:rsidR="0077243F" w:rsidRDefault="0077243F" w:rsidP="004D12F4">
      <w:pPr>
        <w:rPr>
          <w:rFonts w:ascii="Times New Roman" w:hAnsi="Times New Roman" w:cs="Times New Roman"/>
          <w:color w:val="000000" w:themeColor="text1"/>
          <w:sz w:val="24"/>
          <w:szCs w:val="24"/>
        </w:rPr>
      </w:pPr>
    </w:p>
    <w:p w:rsidR="0077243F" w:rsidRDefault="0077243F" w:rsidP="004D12F4">
      <w:pPr>
        <w:rPr>
          <w:rFonts w:ascii="Times New Roman" w:hAnsi="Times New Roman" w:cs="Times New Roman"/>
          <w:color w:val="000000" w:themeColor="text1"/>
          <w:sz w:val="24"/>
          <w:szCs w:val="24"/>
        </w:rPr>
      </w:pPr>
    </w:p>
    <w:p w:rsidR="0077243F" w:rsidRDefault="0077243F" w:rsidP="004D12F4">
      <w:pPr>
        <w:rPr>
          <w:rFonts w:ascii="Times New Roman" w:hAnsi="Times New Roman" w:cs="Times New Roman"/>
          <w:color w:val="000000" w:themeColor="text1"/>
          <w:sz w:val="24"/>
          <w:szCs w:val="24"/>
        </w:rPr>
      </w:pPr>
    </w:p>
    <w:p w:rsidR="0077243F" w:rsidRDefault="0077243F" w:rsidP="004D12F4">
      <w:pPr>
        <w:rPr>
          <w:rFonts w:ascii="Times New Roman" w:hAnsi="Times New Roman" w:cs="Times New Roman"/>
          <w:color w:val="000000" w:themeColor="text1"/>
          <w:sz w:val="24"/>
          <w:szCs w:val="24"/>
        </w:rPr>
      </w:pPr>
    </w:p>
    <w:p w:rsidR="0077243F" w:rsidRDefault="0077243F" w:rsidP="004D12F4">
      <w:pPr>
        <w:rPr>
          <w:rFonts w:ascii="Times New Roman" w:hAnsi="Times New Roman" w:cs="Times New Roman"/>
          <w:color w:val="000000" w:themeColor="text1"/>
          <w:sz w:val="24"/>
          <w:szCs w:val="24"/>
        </w:rPr>
      </w:pPr>
    </w:p>
    <w:p w:rsidR="0077243F" w:rsidRPr="004D12F4" w:rsidRDefault="0077243F" w:rsidP="004D12F4">
      <w:pPr>
        <w:rPr>
          <w:rFonts w:ascii="Times New Roman" w:hAnsi="Times New Roman" w:cs="Times New Roman"/>
          <w:color w:val="000000" w:themeColor="text1"/>
          <w:sz w:val="24"/>
          <w:szCs w:val="24"/>
        </w:rPr>
      </w:pPr>
    </w:p>
    <w:sectPr w:rsidR="0077243F" w:rsidRPr="004D12F4" w:rsidSect="0077243F">
      <w:type w:val="continuous"/>
      <w:pgSz w:w="11906" w:h="16838"/>
      <w:pgMar w:top="1417" w:right="746" w:bottom="1417" w:left="1417" w:header="708" w:footer="708" w:gutter="0"/>
      <w:cols w:num="2" w:space="141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992" w:rsidRDefault="00151992">
      <w:pPr>
        <w:spacing w:after="0" w:line="240" w:lineRule="auto"/>
      </w:pPr>
      <w:r>
        <w:separator/>
      </w:r>
    </w:p>
  </w:endnote>
  <w:endnote w:type="continuationSeparator" w:id="0">
    <w:p w:rsidR="00151992" w:rsidRDefault="00151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7154169"/>
      <w:docPartObj>
        <w:docPartGallery w:val="Page Numbers (Bottom of Page)"/>
        <w:docPartUnique/>
      </w:docPartObj>
    </w:sdtPr>
    <w:sdtEndPr/>
    <w:sdtContent>
      <w:p w:rsidR="0063690B" w:rsidRDefault="007635BA">
        <w:pPr>
          <w:pStyle w:val="AltBilgi"/>
          <w:jc w:val="center"/>
        </w:pPr>
        <w:r>
          <w:fldChar w:fldCharType="begin"/>
        </w:r>
        <w:r>
          <w:instrText>PAGE   \* MERGEFORMAT</w:instrText>
        </w:r>
        <w:r>
          <w:fldChar w:fldCharType="separate"/>
        </w:r>
        <w:r>
          <w:rPr>
            <w:noProof/>
          </w:rPr>
          <w:t>1</w:t>
        </w:r>
        <w:r>
          <w:fldChar w:fldCharType="end"/>
        </w:r>
      </w:p>
    </w:sdtContent>
  </w:sdt>
  <w:p w:rsidR="0063690B" w:rsidRDefault="0015199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992" w:rsidRDefault="00151992">
      <w:pPr>
        <w:spacing w:after="0" w:line="240" w:lineRule="auto"/>
      </w:pPr>
      <w:r>
        <w:separator/>
      </w:r>
    </w:p>
  </w:footnote>
  <w:footnote w:type="continuationSeparator" w:id="0">
    <w:p w:rsidR="00151992" w:rsidRDefault="00151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20522"/>
    <w:multiLevelType w:val="hybridMultilevel"/>
    <w:tmpl w:val="2408B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01C207A"/>
    <w:multiLevelType w:val="hybridMultilevel"/>
    <w:tmpl w:val="B8BEFA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5A"/>
    <w:rsid w:val="00065537"/>
    <w:rsid w:val="000C7E46"/>
    <w:rsid w:val="000F1D85"/>
    <w:rsid w:val="00151992"/>
    <w:rsid w:val="001F6E78"/>
    <w:rsid w:val="002E33AC"/>
    <w:rsid w:val="0036331C"/>
    <w:rsid w:val="003657FD"/>
    <w:rsid w:val="003A065A"/>
    <w:rsid w:val="004D12F4"/>
    <w:rsid w:val="007635BA"/>
    <w:rsid w:val="0077243F"/>
    <w:rsid w:val="00982A4B"/>
    <w:rsid w:val="00A709CA"/>
    <w:rsid w:val="00B4746B"/>
    <w:rsid w:val="00B6026A"/>
    <w:rsid w:val="00D82B2D"/>
    <w:rsid w:val="00DE58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4E5BA-C355-46AC-9711-367488E1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065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3A065A"/>
    <w:pPr>
      <w:spacing w:after="200" w:line="276" w:lineRule="auto"/>
    </w:pPr>
    <w:rPr>
      <w:rFonts w:ascii="Calibri" w:eastAsia="Calibri" w:hAnsi="Calibri" w:cs="Calibri"/>
    </w:rPr>
  </w:style>
  <w:style w:type="character" w:styleId="Kpr">
    <w:name w:val="Hyperlink"/>
    <w:basedOn w:val="VarsaylanParagrafYazTipi"/>
    <w:unhideWhenUsed/>
    <w:rsid w:val="003A065A"/>
    <w:rPr>
      <w:color w:val="0000FF"/>
      <w:u w:val="single"/>
    </w:rPr>
  </w:style>
  <w:style w:type="paragraph" w:customStyle="1" w:styleId="Author">
    <w:name w:val="Author"/>
    <w:basedOn w:val="Normal"/>
    <w:next w:val="Normal"/>
    <w:rsid w:val="003A065A"/>
    <w:pPr>
      <w:suppressAutoHyphens/>
      <w:spacing w:before="220" w:after="220" w:line="240" w:lineRule="auto"/>
      <w:jc w:val="center"/>
    </w:pPr>
    <w:rPr>
      <w:rFonts w:ascii="Times New Roman" w:eastAsia="MS Mincho" w:hAnsi="Times New Roman" w:cs="Times New Roman"/>
      <w:i/>
      <w:iCs/>
      <w:sz w:val="24"/>
      <w:szCs w:val="24"/>
      <w:lang w:eastAsia="zh-CN"/>
    </w:rPr>
  </w:style>
  <w:style w:type="paragraph" w:customStyle="1" w:styleId="Affiliation">
    <w:name w:val="Affiliation"/>
    <w:basedOn w:val="Normal"/>
    <w:rsid w:val="003A065A"/>
    <w:pPr>
      <w:suppressAutoHyphens/>
      <w:spacing w:after="0" w:line="240" w:lineRule="auto"/>
      <w:jc w:val="center"/>
    </w:pPr>
    <w:rPr>
      <w:rFonts w:ascii="Times New Roman" w:eastAsia="MS Mincho" w:hAnsi="Times New Roman" w:cs="Times New Roman"/>
      <w:sz w:val="24"/>
      <w:szCs w:val="24"/>
      <w:lang w:eastAsia="zh-CN"/>
    </w:rPr>
  </w:style>
  <w:style w:type="paragraph" w:styleId="AltBilgi">
    <w:name w:val="footer"/>
    <w:basedOn w:val="Normal"/>
    <w:link w:val="AltBilgiChar"/>
    <w:uiPriority w:val="99"/>
    <w:unhideWhenUsed/>
    <w:rsid w:val="003A065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A065A"/>
  </w:style>
  <w:style w:type="paragraph" w:styleId="ListeParagraf">
    <w:name w:val="List Paragraph"/>
    <w:basedOn w:val="Normal"/>
    <w:uiPriority w:val="34"/>
    <w:qFormat/>
    <w:rsid w:val="007635BA"/>
    <w:pPr>
      <w:ind w:left="720"/>
      <w:contextualSpacing/>
    </w:pPr>
  </w:style>
  <w:style w:type="character" w:styleId="zmlenmeyenBahsetme">
    <w:name w:val="Unresolved Mention"/>
    <w:basedOn w:val="VarsaylanParagrafYazTipi"/>
    <w:uiPriority w:val="99"/>
    <w:semiHidden/>
    <w:unhideWhenUsed/>
    <w:rsid w:val="00363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54513">
      <w:bodyDiv w:val="1"/>
      <w:marLeft w:val="0"/>
      <w:marRight w:val="0"/>
      <w:marTop w:val="0"/>
      <w:marBottom w:val="0"/>
      <w:divBdr>
        <w:top w:val="none" w:sz="0" w:space="0" w:color="auto"/>
        <w:left w:val="none" w:sz="0" w:space="0" w:color="auto"/>
        <w:bottom w:val="none" w:sz="0" w:space="0" w:color="auto"/>
        <w:right w:val="none" w:sz="0" w:space="0" w:color="auto"/>
      </w:divBdr>
    </w:div>
    <w:div w:id="1636450485">
      <w:bodyDiv w:val="1"/>
      <w:marLeft w:val="0"/>
      <w:marRight w:val="0"/>
      <w:marTop w:val="0"/>
      <w:marBottom w:val="0"/>
      <w:divBdr>
        <w:top w:val="none" w:sz="0" w:space="0" w:color="auto"/>
        <w:left w:val="none" w:sz="0" w:space="0" w:color="auto"/>
        <w:bottom w:val="none" w:sz="0" w:space="0" w:color="auto"/>
        <w:right w:val="none" w:sz="0" w:space="0" w:color="auto"/>
      </w:divBdr>
    </w:div>
    <w:div w:id="190775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osettacode.org/wiki/Gaussian_eliminatio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codewithc.com/c-program-for-gauss-elimination-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380</Words>
  <Characters>2172</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 SEÇGİN</dc:creator>
  <cp:keywords/>
  <dc:description/>
  <cp:lastModifiedBy>SILA SEÇGİN</cp:lastModifiedBy>
  <cp:revision>5</cp:revision>
  <dcterms:created xsi:type="dcterms:W3CDTF">2018-10-29T12:27:00Z</dcterms:created>
  <dcterms:modified xsi:type="dcterms:W3CDTF">2019-03-09T10:03:00Z</dcterms:modified>
</cp:coreProperties>
</file>