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EE3" w:rsidRDefault="007D5EE3" w:rsidP="00EE4C87">
      <w:pPr>
        <w:pStyle w:val="Affiliation"/>
        <w:rPr>
          <w:b/>
          <w:bCs/>
        </w:rPr>
      </w:pPr>
      <w:r w:rsidRPr="007D5EE3">
        <w:rPr>
          <w:b/>
          <w:bCs/>
        </w:rPr>
        <w:t>SUNUCU İSTEK YOĞUNLUĞUNUN MULTITHREAD İLE KONTROLÜ</w:t>
      </w:r>
    </w:p>
    <w:p w:rsidR="007D5EE3" w:rsidRPr="007D5EE3" w:rsidRDefault="007D5EE3" w:rsidP="00EE4C87">
      <w:pPr>
        <w:pStyle w:val="Affiliation"/>
        <w:rPr>
          <w:b/>
          <w:bCs/>
        </w:rPr>
      </w:pPr>
    </w:p>
    <w:p w:rsidR="001B0B5A" w:rsidRDefault="001B0B5A" w:rsidP="00EE4C87">
      <w:pPr>
        <w:pStyle w:val="Affiliation"/>
      </w:pPr>
      <w:r>
        <w:t>Fatma Sıla SEÇGİN</w:t>
      </w:r>
    </w:p>
    <w:p w:rsidR="00E37D37" w:rsidRDefault="00A613E9" w:rsidP="00EE4C87">
      <w:pPr>
        <w:pStyle w:val="Affiliation"/>
      </w:pPr>
      <w:r>
        <w:t>Bilgisayar</w:t>
      </w:r>
      <w:r>
        <w:rPr>
          <w:rFonts w:eastAsia="Times New Roman"/>
        </w:rPr>
        <w:t xml:space="preserve"> </w:t>
      </w:r>
      <w:r>
        <w:t>Mühendisliği</w:t>
      </w:r>
      <w:r>
        <w:rPr>
          <w:rFonts w:eastAsia="Times New Roman"/>
        </w:rPr>
        <w:t xml:space="preserve"> </w:t>
      </w:r>
      <w:r>
        <w:t>Bölümü</w:t>
      </w:r>
    </w:p>
    <w:p w:rsidR="00E37D37" w:rsidRDefault="004F6008" w:rsidP="00EE4C87">
      <w:pPr>
        <w:pStyle w:val="Affiliation"/>
      </w:pPr>
      <w:r>
        <w:t>Kocaeli</w:t>
      </w:r>
      <w:r w:rsidR="00A613E9">
        <w:rPr>
          <w:rFonts w:eastAsia="Times New Roman"/>
        </w:rPr>
        <w:t xml:space="preserve"> </w:t>
      </w:r>
      <w:r w:rsidR="00A613E9">
        <w:t>Üniversitesi</w:t>
      </w:r>
    </w:p>
    <w:p w:rsidR="00E37D37" w:rsidRDefault="00EE4C87" w:rsidP="00EE4C87">
      <w:pPr>
        <w:pStyle w:val="Affiliation"/>
        <w:ind w:left="720"/>
        <w:jc w:val="both"/>
      </w:pPr>
      <w:r>
        <w:t xml:space="preserve">                                    </w:t>
      </w:r>
      <w:r w:rsidR="001B0B5A">
        <w:tab/>
      </w:r>
      <w:r>
        <w:t xml:space="preserve">   </w:t>
      </w:r>
      <w:hyperlink r:id="rId7" w:history="1">
        <w:r w:rsidR="007D5EE3" w:rsidRPr="00BC47E3">
          <w:rPr>
            <w:rStyle w:val="Kpr"/>
          </w:rPr>
          <w:t>silasecgin@gmail.com</w:t>
        </w:r>
      </w:hyperlink>
    </w:p>
    <w:p w:rsidR="007D5EE3" w:rsidRDefault="007D5EE3" w:rsidP="007D5EE3">
      <w:pPr>
        <w:pStyle w:val="Affiliation"/>
        <w:ind w:left="720"/>
        <w:jc w:val="both"/>
        <w:rPr>
          <w:rFonts w:eastAsia="Times New Roman"/>
          <w:sz w:val="18"/>
        </w:rPr>
      </w:pPr>
      <w:r>
        <w:t xml:space="preserve">                                                          170201087</w:t>
      </w:r>
    </w:p>
    <w:p w:rsidR="0072459D" w:rsidRPr="007D5EE3" w:rsidRDefault="007A3B16" w:rsidP="007D5EE3">
      <w:pPr>
        <w:pStyle w:val="Affiliation"/>
        <w:ind w:left="720"/>
        <w:jc w:val="both"/>
        <w:rPr>
          <w:rFonts w:eastAsia="Times New Roman"/>
          <w:sz w:val="18"/>
        </w:rPr>
      </w:pPr>
      <w:r>
        <w:rPr>
          <w:sz w:val="1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w:rsidR="00E37D37" w:rsidRDefault="00E37D37">
      <w:pPr>
        <w:sectPr w:rsidR="00E37D37" w:rsidSect="0072459D">
          <w:pgSz w:w="11906" w:h="16838"/>
          <w:pgMar w:top="1980" w:right="1134" w:bottom="1871" w:left="1134" w:header="720" w:footer="720" w:gutter="0"/>
          <w:cols w:space="720"/>
          <w:docGrid w:linePitch="360"/>
        </w:sectPr>
      </w:pPr>
    </w:p>
    <w:p w:rsidR="0056274E" w:rsidRPr="002B6499" w:rsidRDefault="004F6008" w:rsidP="002B6499">
      <w:pPr>
        <w:pStyle w:val="AbstractHeading"/>
        <w:jc w:val="both"/>
      </w:pPr>
      <w:r>
        <w:t>Özet</w:t>
      </w:r>
    </w:p>
    <w:p w:rsidR="00B63656" w:rsidRPr="007D5EE3" w:rsidRDefault="007D5EE3">
      <w:pPr>
        <w:pStyle w:val="BodyTextKeep"/>
        <w:ind w:right="0"/>
        <w:rPr>
          <w:i/>
        </w:rPr>
      </w:pPr>
      <w:r>
        <w:rPr>
          <w:i/>
          <w:sz w:val="22"/>
          <w:szCs w:val="22"/>
        </w:rPr>
        <w:t xml:space="preserve">  </w:t>
      </w:r>
      <w:r w:rsidR="0056274E" w:rsidRPr="007D5EE3">
        <w:rPr>
          <w:i/>
          <w:sz w:val="22"/>
          <w:szCs w:val="22"/>
        </w:rPr>
        <w:t xml:space="preserve">Bu projeyi geliştirirken </w:t>
      </w:r>
      <w:proofErr w:type="spellStart"/>
      <w:r w:rsidR="0056274E" w:rsidRPr="007D5EE3">
        <w:rPr>
          <w:i/>
          <w:sz w:val="22"/>
          <w:szCs w:val="22"/>
        </w:rPr>
        <w:t>java</w:t>
      </w:r>
      <w:proofErr w:type="spellEnd"/>
      <w:r w:rsidR="0056274E" w:rsidRPr="007D5EE3">
        <w:rPr>
          <w:i/>
          <w:sz w:val="22"/>
          <w:szCs w:val="22"/>
        </w:rPr>
        <w:t xml:space="preserve"> dilini ve özelliklerini kullandı</w:t>
      </w:r>
      <w:r w:rsidR="00B63656" w:rsidRPr="007D5EE3">
        <w:rPr>
          <w:i/>
          <w:sz w:val="22"/>
          <w:szCs w:val="22"/>
        </w:rPr>
        <w:t xml:space="preserve">m. </w:t>
      </w:r>
      <w:r w:rsidRPr="007D5EE3">
        <w:rPr>
          <w:i/>
          <w:sz w:val="22"/>
          <w:szCs w:val="22"/>
        </w:rPr>
        <w:t xml:space="preserve">Projede bir sunucuya gelen isteklerdeki aşırı yoğunluğu, </w:t>
      </w:r>
      <w:proofErr w:type="spellStart"/>
      <w:r w:rsidRPr="007D5EE3">
        <w:rPr>
          <w:i/>
          <w:sz w:val="22"/>
          <w:szCs w:val="22"/>
        </w:rPr>
        <w:t>multi</w:t>
      </w:r>
      <w:r>
        <w:rPr>
          <w:i/>
          <w:sz w:val="22"/>
          <w:szCs w:val="22"/>
        </w:rPr>
        <w:t>t</w:t>
      </w:r>
      <w:r w:rsidRPr="007D5EE3">
        <w:rPr>
          <w:i/>
          <w:sz w:val="22"/>
          <w:szCs w:val="22"/>
        </w:rPr>
        <w:t>hread</w:t>
      </w:r>
      <w:proofErr w:type="spellEnd"/>
      <w:r w:rsidRPr="007D5EE3">
        <w:rPr>
          <w:i/>
          <w:sz w:val="22"/>
          <w:szCs w:val="22"/>
        </w:rPr>
        <w:t xml:space="preserve"> kullanarak alt sunucularla birlikte azaltmaktır.</w:t>
      </w:r>
      <w:r>
        <w:rPr>
          <w:i/>
          <w:sz w:val="22"/>
          <w:szCs w:val="22"/>
        </w:rPr>
        <w:t xml:space="preserve"> Alt sunucu kapasitelerinin %70 üzerine çıktığı anda yarı yarıya azaltıp yeni yaratılan </w:t>
      </w:r>
      <w:proofErr w:type="spellStart"/>
      <w:r>
        <w:rPr>
          <w:i/>
          <w:sz w:val="22"/>
          <w:szCs w:val="22"/>
        </w:rPr>
        <w:t>threadin</w:t>
      </w:r>
      <w:proofErr w:type="spellEnd"/>
      <w:r>
        <w:rPr>
          <w:i/>
          <w:sz w:val="22"/>
          <w:szCs w:val="22"/>
        </w:rPr>
        <w:t xml:space="preserve"> kapasitesi artmakta ve o kapasite bitene kadar </w:t>
      </w:r>
      <w:proofErr w:type="spellStart"/>
      <w:r>
        <w:rPr>
          <w:i/>
          <w:sz w:val="22"/>
          <w:szCs w:val="22"/>
        </w:rPr>
        <w:t>thread</w:t>
      </w:r>
      <w:proofErr w:type="spellEnd"/>
      <w:r>
        <w:rPr>
          <w:i/>
          <w:sz w:val="22"/>
          <w:szCs w:val="22"/>
        </w:rPr>
        <w:t xml:space="preserve"> çalışmaya devam etmektedir ve bütün </w:t>
      </w:r>
      <w:proofErr w:type="spellStart"/>
      <w:r>
        <w:rPr>
          <w:i/>
          <w:sz w:val="22"/>
          <w:szCs w:val="22"/>
        </w:rPr>
        <w:t>thread</w:t>
      </w:r>
      <w:proofErr w:type="spellEnd"/>
      <w:r>
        <w:rPr>
          <w:i/>
          <w:sz w:val="22"/>
          <w:szCs w:val="22"/>
        </w:rPr>
        <w:t xml:space="preserve"> kapasitelerini canlı olarak görebilmekteyiz.</w:t>
      </w:r>
    </w:p>
    <w:p w:rsidR="00BC0221" w:rsidRDefault="00BC0221">
      <w:pPr>
        <w:pStyle w:val="BodyTextKeep"/>
        <w:ind w:right="0"/>
        <w:rPr>
          <w:i/>
          <w:color w:val="000000"/>
        </w:rPr>
      </w:pPr>
    </w:p>
    <w:p w:rsidR="00C44EA9" w:rsidRPr="0012081F" w:rsidRDefault="007D5EE3" w:rsidP="007D5EE3">
      <w:pPr>
        <w:pStyle w:val="Balk1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 Tanımı</w:t>
      </w:r>
    </w:p>
    <w:p w:rsidR="0012081F" w:rsidRPr="007D5EE3" w:rsidRDefault="007D5EE3" w:rsidP="0012081F">
      <w:pPr>
        <w:ind w:left="2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D5EE3">
        <w:rPr>
          <w:sz w:val="22"/>
          <w:szCs w:val="22"/>
        </w:rPr>
        <w:t xml:space="preserve">Main </w:t>
      </w:r>
      <w:proofErr w:type="spellStart"/>
      <w:r w:rsidRPr="007D5EE3">
        <w:rPr>
          <w:sz w:val="22"/>
          <w:szCs w:val="22"/>
        </w:rPr>
        <w:t>thread</w:t>
      </w:r>
      <w:proofErr w:type="spellEnd"/>
      <w:r w:rsidRPr="007D5EE3">
        <w:rPr>
          <w:sz w:val="22"/>
          <w:szCs w:val="22"/>
        </w:rPr>
        <w:t xml:space="preserve"> kapasitemiz 10000 ve 500 </w:t>
      </w:r>
      <w:proofErr w:type="spellStart"/>
      <w:r w:rsidRPr="007D5EE3">
        <w:rPr>
          <w:sz w:val="22"/>
          <w:szCs w:val="22"/>
        </w:rPr>
        <w:t>ms</w:t>
      </w:r>
      <w:proofErr w:type="spellEnd"/>
      <w:r w:rsidRPr="007D5EE3">
        <w:rPr>
          <w:sz w:val="22"/>
          <w:szCs w:val="22"/>
        </w:rPr>
        <w:t xml:space="preserve"> zaman aralıklarıyla [1-100] arasında rastgele sayıda istek kabul etmektedir. İstek olduğu sürece 200 </w:t>
      </w:r>
      <w:proofErr w:type="spellStart"/>
      <w:r w:rsidRPr="007D5EE3">
        <w:rPr>
          <w:sz w:val="22"/>
          <w:szCs w:val="22"/>
        </w:rPr>
        <w:t>ms</w:t>
      </w:r>
      <w:proofErr w:type="spellEnd"/>
      <w:r w:rsidRPr="007D5EE3">
        <w:rPr>
          <w:sz w:val="22"/>
          <w:szCs w:val="22"/>
        </w:rPr>
        <w:t xml:space="preserve"> zaman aralıklarıyla [1-50] arasında rastgele sayıda isteğe geri dönüş yapmaktadır Child </w:t>
      </w:r>
      <w:proofErr w:type="spellStart"/>
      <w:r w:rsidRPr="007D5EE3">
        <w:rPr>
          <w:sz w:val="22"/>
          <w:szCs w:val="22"/>
        </w:rPr>
        <w:t>thread</w:t>
      </w:r>
      <w:proofErr w:type="spellEnd"/>
      <w:r w:rsidRPr="007D5EE3">
        <w:rPr>
          <w:sz w:val="22"/>
          <w:szCs w:val="22"/>
        </w:rPr>
        <w:t xml:space="preserve"> kapasitemiz ise 5000 </w:t>
      </w:r>
      <w:proofErr w:type="spellStart"/>
      <w:r w:rsidRPr="007D5EE3">
        <w:rPr>
          <w:sz w:val="22"/>
          <w:szCs w:val="22"/>
        </w:rPr>
        <w:t>dir</w:t>
      </w:r>
      <w:proofErr w:type="spellEnd"/>
      <w:r w:rsidRPr="007D5EE3">
        <w:rPr>
          <w:sz w:val="22"/>
          <w:szCs w:val="22"/>
        </w:rPr>
        <w:t xml:space="preserve">. 500 </w:t>
      </w:r>
      <w:proofErr w:type="spellStart"/>
      <w:r w:rsidRPr="007D5EE3">
        <w:rPr>
          <w:sz w:val="22"/>
          <w:szCs w:val="22"/>
        </w:rPr>
        <w:t>ms</w:t>
      </w:r>
      <w:proofErr w:type="spellEnd"/>
      <w:r w:rsidRPr="007D5EE3">
        <w:rPr>
          <w:sz w:val="22"/>
          <w:szCs w:val="22"/>
        </w:rPr>
        <w:t xml:space="preserve"> zaman aralıklarıyla [1-50] arasında rastgele sayıda ana sunucudan istek almaktadır. İstek olduğu sürece 300 </w:t>
      </w:r>
      <w:proofErr w:type="spellStart"/>
      <w:r w:rsidRPr="007D5EE3">
        <w:rPr>
          <w:sz w:val="22"/>
          <w:szCs w:val="22"/>
        </w:rPr>
        <w:t>ms</w:t>
      </w:r>
      <w:proofErr w:type="spellEnd"/>
      <w:r w:rsidRPr="007D5EE3">
        <w:rPr>
          <w:sz w:val="22"/>
          <w:szCs w:val="22"/>
        </w:rPr>
        <w:t xml:space="preserve"> zaman aralıklarıyla [1-50] arasında rastgele sayıda isteğe geri dönüş yapmaktadır.</w:t>
      </w:r>
    </w:p>
    <w:p w:rsidR="00F04632" w:rsidRDefault="007D5EE3" w:rsidP="00F04632">
      <w:pPr>
        <w:rPr>
          <w:sz w:val="22"/>
          <w:szCs w:val="22"/>
        </w:rPr>
      </w:pPr>
      <w:r w:rsidRPr="007D5EE3">
        <w:rPr>
          <w:sz w:val="22"/>
          <w:szCs w:val="22"/>
        </w:rPr>
        <w:t xml:space="preserve">Child </w:t>
      </w:r>
      <w:proofErr w:type="spellStart"/>
      <w:r w:rsidRPr="007D5EE3">
        <w:rPr>
          <w:sz w:val="22"/>
          <w:szCs w:val="22"/>
        </w:rPr>
        <w:t>threadlerin</w:t>
      </w:r>
      <w:proofErr w:type="spellEnd"/>
      <w:r w:rsidRPr="007D5EE3">
        <w:rPr>
          <w:sz w:val="22"/>
          <w:szCs w:val="22"/>
        </w:rPr>
        <w:t xml:space="preserve"> </w:t>
      </w:r>
      <w:proofErr w:type="gramStart"/>
      <w:r w:rsidRPr="007D5EE3">
        <w:rPr>
          <w:sz w:val="22"/>
          <w:szCs w:val="22"/>
        </w:rPr>
        <w:t>% 70</w:t>
      </w:r>
      <w:proofErr w:type="gramEnd"/>
      <w:r w:rsidRPr="007D5EE3">
        <w:rPr>
          <w:sz w:val="22"/>
          <w:szCs w:val="22"/>
        </w:rPr>
        <w:t xml:space="preserve"> olduğunda ise yeni </w:t>
      </w:r>
      <w:proofErr w:type="spellStart"/>
      <w:r w:rsidRPr="007D5EE3">
        <w:rPr>
          <w:sz w:val="22"/>
          <w:szCs w:val="22"/>
        </w:rPr>
        <w:t>threade</w:t>
      </w:r>
      <w:proofErr w:type="spellEnd"/>
      <w:r w:rsidRPr="007D5EE3">
        <w:rPr>
          <w:sz w:val="22"/>
          <w:szCs w:val="22"/>
        </w:rPr>
        <w:t xml:space="preserve"> kapasitelerinin yarısını aktarmaktadır. </w:t>
      </w:r>
    </w:p>
    <w:p w:rsidR="007D5EE3" w:rsidRPr="007D5EE3" w:rsidRDefault="007D5EE3" w:rsidP="00F04632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Multithread</w:t>
      </w:r>
      <w:proofErr w:type="spellEnd"/>
      <w:r>
        <w:rPr>
          <w:sz w:val="22"/>
          <w:szCs w:val="22"/>
        </w:rPr>
        <w:t xml:space="preserve"> kullanarak bütün </w:t>
      </w:r>
      <w:proofErr w:type="spellStart"/>
      <w:r>
        <w:rPr>
          <w:sz w:val="22"/>
          <w:szCs w:val="22"/>
        </w:rPr>
        <w:t>threadlerin</w:t>
      </w:r>
      <w:proofErr w:type="spellEnd"/>
      <w:r>
        <w:rPr>
          <w:sz w:val="22"/>
          <w:szCs w:val="22"/>
        </w:rPr>
        <w:t xml:space="preserve"> istek alıp geri dönüşünü sağlamak. </w:t>
      </w:r>
      <w:proofErr w:type="spellStart"/>
      <w:r>
        <w:rPr>
          <w:sz w:val="22"/>
          <w:szCs w:val="22"/>
        </w:rPr>
        <w:t>Thread</w:t>
      </w:r>
      <w:proofErr w:type="spellEnd"/>
      <w:r>
        <w:rPr>
          <w:sz w:val="22"/>
          <w:szCs w:val="22"/>
        </w:rPr>
        <w:t xml:space="preserve"> kapasitelerini canlı göstermek.</w:t>
      </w:r>
    </w:p>
    <w:p w:rsidR="00087C0C" w:rsidRPr="0072459D" w:rsidRDefault="007D5EE3" w:rsidP="007D5EE3">
      <w:pPr>
        <w:pStyle w:val="Balk1"/>
        <w:numPr>
          <w:ilvl w:val="0"/>
          <w:numId w:val="0"/>
        </w:numPr>
        <w:jc w:val="both"/>
        <w:rPr>
          <w:sz w:val="18"/>
        </w:rPr>
      </w:pPr>
      <w:r>
        <w:rPr>
          <w:sz w:val="24"/>
          <w:szCs w:val="24"/>
        </w:rPr>
        <w:t>2.2 Yapılan Araştırmalar</w:t>
      </w:r>
    </w:p>
    <w:p w:rsidR="0072459D" w:rsidRDefault="007D5EE3" w:rsidP="00087C0C">
      <w:pPr>
        <w:ind w:left="2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087C0C">
        <w:rPr>
          <w:sz w:val="22"/>
          <w:szCs w:val="22"/>
        </w:rPr>
        <w:t xml:space="preserve">Projeme başlamadan önce </w:t>
      </w:r>
      <w:proofErr w:type="spellStart"/>
      <w:r>
        <w:rPr>
          <w:sz w:val="22"/>
          <w:szCs w:val="22"/>
        </w:rPr>
        <w:t>thread</w:t>
      </w:r>
      <w:proofErr w:type="spellEnd"/>
      <w:r>
        <w:rPr>
          <w:sz w:val="22"/>
          <w:szCs w:val="22"/>
        </w:rPr>
        <w:t xml:space="preserve"> </w:t>
      </w:r>
      <w:r w:rsidR="00087C0C">
        <w:rPr>
          <w:sz w:val="22"/>
          <w:szCs w:val="22"/>
        </w:rPr>
        <w:t xml:space="preserve">hakkında araştırma yaptım. </w:t>
      </w:r>
      <w:proofErr w:type="spellStart"/>
      <w:r>
        <w:rPr>
          <w:sz w:val="22"/>
          <w:szCs w:val="22"/>
        </w:rPr>
        <w:t>Thread</w:t>
      </w:r>
      <w:proofErr w:type="spellEnd"/>
      <w:r>
        <w:rPr>
          <w:sz w:val="22"/>
          <w:szCs w:val="22"/>
        </w:rPr>
        <w:t xml:space="preserve"> yapısını anlamak</w:t>
      </w:r>
      <w:r w:rsidR="00087C0C">
        <w:rPr>
          <w:sz w:val="22"/>
          <w:szCs w:val="22"/>
        </w:rPr>
        <w:t xml:space="preserve"> için forum sitelerinden önceden kullanmış kişilerin yazdıklarını okudum. </w:t>
      </w:r>
      <w:proofErr w:type="spellStart"/>
      <w:r>
        <w:rPr>
          <w:sz w:val="22"/>
          <w:szCs w:val="22"/>
        </w:rPr>
        <w:t>Thread</w:t>
      </w:r>
      <w:proofErr w:type="spellEnd"/>
      <w:r>
        <w:rPr>
          <w:sz w:val="22"/>
          <w:szCs w:val="22"/>
        </w:rPr>
        <w:t xml:space="preserve"> komutlarını </w:t>
      </w:r>
      <w:proofErr w:type="spellStart"/>
      <w:r>
        <w:rPr>
          <w:sz w:val="22"/>
          <w:szCs w:val="22"/>
        </w:rPr>
        <w:t>yield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join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sleep</w:t>
      </w:r>
      <w:proofErr w:type="spellEnd"/>
      <w:r>
        <w:rPr>
          <w:sz w:val="22"/>
          <w:szCs w:val="22"/>
        </w:rPr>
        <w:t xml:space="preserve"> gibi </w:t>
      </w:r>
      <w:proofErr w:type="spellStart"/>
      <w:r>
        <w:rPr>
          <w:sz w:val="22"/>
          <w:szCs w:val="22"/>
        </w:rPr>
        <w:t>methodlarını</w:t>
      </w:r>
      <w:proofErr w:type="spellEnd"/>
      <w:r>
        <w:rPr>
          <w:sz w:val="22"/>
          <w:szCs w:val="22"/>
        </w:rPr>
        <w:t xml:space="preserve"> kullanıp öğrendim. </w:t>
      </w:r>
      <w:proofErr w:type="spellStart"/>
      <w:r>
        <w:rPr>
          <w:sz w:val="22"/>
          <w:szCs w:val="22"/>
        </w:rPr>
        <w:t>Multithreadin</w:t>
      </w:r>
      <w:proofErr w:type="spellEnd"/>
      <w:r>
        <w:rPr>
          <w:sz w:val="22"/>
          <w:szCs w:val="22"/>
        </w:rPr>
        <w:t xml:space="preserve"> işletim sistemleri için çok önemli ve değişmez bir işlem olduğunu öğrendim. Java dinamik </w:t>
      </w:r>
      <w:proofErr w:type="spellStart"/>
      <w:r>
        <w:rPr>
          <w:sz w:val="22"/>
          <w:szCs w:val="22"/>
        </w:rPr>
        <w:t>label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progres</w:t>
      </w:r>
      <w:proofErr w:type="spellEnd"/>
      <w:r>
        <w:rPr>
          <w:sz w:val="22"/>
          <w:szCs w:val="22"/>
        </w:rPr>
        <w:t xml:space="preserve"> bar yaratmak için </w:t>
      </w:r>
      <w:proofErr w:type="spellStart"/>
      <w:r>
        <w:rPr>
          <w:sz w:val="22"/>
          <w:szCs w:val="22"/>
        </w:rPr>
        <w:t>swing</w:t>
      </w:r>
      <w:proofErr w:type="spellEnd"/>
      <w:r>
        <w:rPr>
          <w:sz w:val="22"/>
          <w:szCs w:val="22"/>
        </w:rPr>
        <w:t xml:space="preserve"> kütüphanesi araştırması yaptım. </w:t>
      </w:r>
    </w:p>
    <w:p w:rsidR="007D5EE3" w:rsidRDefault="007D5EE3" w:rsidP="00087C0C">
      <w:pPr>
        <w:ind w:left="28"/>
        <w:rPr>
          <w:sz w:val="22"/>
          <w:szCs w:val="22"/>
        </w:rPr>
      </w:pPr>
    </w:p>
    <w:p w:rsidR="006A2AA6" w:rsidRPr="006A2AA6" w:rsidRDefault="0072459D" w:rsidP="006A2AA6">
      <w:pPr>
        <w:pStyle w:val="ListeParagraf"/>
        <w:numPr>
          <w:ilvl w:val="1"/>
          <w:numId w:val="19"/>
        </w:numPr>
        <w:rPr>
          <w:b/>
          <w:bCs/>
          <w:sz w:val="24"/>
          <w:szCs w:val="24"/>
        </w:rPr>
      </w:pPr>
      <w:r w:rsidRPr="006A2AA6">
        <w:rPr>
          <w:b/>
          <w:bCs/>
          <w:sz w:val="24"/>
          <w:szCs w:val="24"/>
        </w:rPr>
        <w:t xml:space="preserve">Tasarım </w:t>
      </w:r>
    </w:p>
    <w:p w:rsidR="006A2AA6" w:rsidRDefault="006A2AA6" w:rsidP="006A2AA6">
      <w:pPr>
        <w:rPr>
          <w:sz w:val="22"/>
          <w:szCs w:val="22"/>
        </w:rPr>
      </w:pPr>
      <w:r>
        <w:rPr>
          <w:sz w:val="22"/>
          <w:szCs w:val="22"/>
        </w:rPr>
        <w:t xml:space="preserve">   Projem de sol tarafta devamlı çalışan </w:t>
      </w:r>
      <w:proofErr w:type="spellStart"/>
      <w:r>
        <w:rPr>
          <w:sz w:val="22"/>
          <w:szCs w:val="22"/>
        </w:rPr>
        <w:t>mainthread</w:t>
      </w:r>
      <w:proofErr w:type="spellEnd"/>
      <w:r>
        <w:rPr>
          <w:sz w:val="22"/>
          <w:szCs w:val="22"/>
        </w:rPr>
        <w:t xml:space="preserve"> sub1thread ve sub2thread yer almaktadır. Sağ tarafta ise yeni yaratılan </w:t>
      </w:r>
      <w:proofErr w:type="spellStart"/>
      <w:r>
        <w:rPr>
          <w:sz w:val="22"/>
          <w:szCs w:val="22"/>
        </w:rPr>
        <w:t>threadler</w:t>
      </w:r>
      <w:proofErr w:type="spellEnd"/>
      <w:r>
        <w:rPr>
          <w:sz w:val="22"/>
          <w:szCs w:val="22"/>
        </w:rPr>
        <w:t xml:space="preserve"> görüntülenmektedir. Bunların yanında ise kapasite % </w:t>
      </w:r>
      <w:proofErr w:type="spellStart"/>
      <w:r>
        <w:rPr>
          <w:sz w:val="22"/>
          <w:szCs w:val="22"/>
        </w:rPr>
        <w:t>leri</w:t>
      </w:r>
      <w:proofErr w:type="spellEnd"/>
      <w:r>
        <w:rPr>
          <w:sz w:val="22"/>
          <w:szCs w:val="22"/>
        </w:rPr>
        <w:t xml:space="preserve"> yer almaktadır.</w:t>
      </w:r>
    </w:p>
    <w:p w:rsidR="006A2AA6" w:rsidRDefault="006A2AA6" w:rsidP="006A2AA6">
      <w:pPr>
        <w:ind w:firstLine="360"/>
        <w:rPr>
          <w:b/>
          <w:bCs/>
          <w:sz w:val="24"/>
          <w:szCs w:val="24"/>
        </w:rPr>
      </w:pPr>
    </w:p>
    <w:p w:rsidR="007D5EE3" w:rsidRDefault="007D5EE3" w:rsidP="00087C0C">
      <w:pPr>
        <w:ind w:left="28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887345" cy="1437640"/>
            <wp:effectExtent l="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EE3" w:rsidRDefault="007D5EE3" w:rsidP="00087C0C">
      <w:pPr>
        <w:ind w:left="28"/>
        <w:rPr>
          <w:b/>
          <w:bCs/>
          <w:sz w:val="24"/>
          <w:szCs w:val="24"/>
        </w:rPr>
      </w:pPr>
    </w:p>
    <w:p w:rsidR="006A2AA6" w:rsidRDefault="006A2AA6" w:rsidP="006A2AA6">
      <w:pPr>
        <w:pStyle w:val="ListeParagraf"/>
        <w:numPr>
          <w:ilvl w:val="2"/>
          <w:numId w:val="19"/>
        </w:numPr>
        <w:rPr>
          <w:b/>
          <w:bCs/>
          <w:sz w:val="24"/>
          <w:szCs w:val="24"/>
        </w:rPr>
      </w:pPr>
      <w:r w:rsidRPr="006A2AA6">
        <w:rPr>
          <w:b/>
          <w:bCs/>
          <w:sz w:val="24"/>
          <w:szCs w:val="24"/>
        </w:rPr>
        <w:t>Akış Şeması</w:t>
      </w:r>
    </w:p>
    <w:p w:rsidR="006A2AA6" w:rsidRPr="006A2AA6" w:rsidRDefault="006A2AA6" w:rsidP="006A2AA6">
      <w:pPr>
        <w:pStyle w:val="ListeParagraf"/>
        <w:rPr>
          <w:b/>
          <w:bCs/>
          <w:sz w:val="24"/>
          <w:szCs w:val="24"/>
        </w:rPr>
      </w:pPr>
    </w:p>
    <w:p w:rsidR="006A2AA6" w:rsidRDefault="006A2AA6" w:rsidP="006A2AA6">
      <w:pPr>
        <w:rPr>
          <w:b/>
          <w:bCs/>
          <w:sz w:val="24"/>
          <w:szCs w:val="24"/>
        </w:rPr>
      </w:pP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>
            <wp:extent cx="1371600" cy="339581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702" cy="345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AA6" w:rsidRDefault="006A2AA6" w:rsidP="006A2AA6">
      <w:pPr>
        <w:rPr>
          <w:b/>
          <w:bCs/>
          <w:sz w:val="24"/>
          <w:szCs w:val="24"/>
        </w:rPr>
      </w:pPr>
    </w:p>
    <w:p w:rsidR="006A2AA6" w:rsidRDefault="006A2AA6" w:rsidP="006A2AA6">
      <w:pPr>
        <w:rPr>
          <w:b/>
          <w:bCs/>
          <w:sz w:val="24"/>
          <w:szCs w:val="24"/>
        </w:rPr>
      </w:pPr>
    </w:p>
    <w:p w:rsidR="006A2AA6" w:rsidRDefault="006A2AA6" w:rsidP="006A2AA6">
      <w:pPr>
        <w:rPr>
          <w:b/>
          <w:bCs/>
          <w:sz w:val="24"/>
          <w:szCs w:val="24"/>
        </w:rPr>
      </w:pPr>
    </w:p>
    <w:p w:rsidR="006A2AA6" w:rsidRDefault="006A2AA6" w:rsidP="006A2AA6">
      <w:pPr>
        <w:rPr>
          <w:b/>
          <w:bCs/>
          <w:sz w:val="24"/>
          <w:szCs w:val="24"/>
        </w:rPr>
      </w:pPr>
    </w:p>
    <w:p w:rsidR="006B2F96" w:rsidRPr="006B2F96" w:rsidRDefault="006A2AA6" w:rsidP="006B2F96">
      <w:pPr>
        <w:pStyle w:val="ListeParagraf"/>
        <w:numPr>
          <w:ilvl w:val="2"/>
          <w:numId w:val="19"/>
        </w:numPr>
        <w:rPr>
          <w:b/>
          <w:bCs/>
          <w:sz w:val="24"/>
          <w:szCs w:val="24"/>
        </w:rPr>
      </w:pPr>
      <w:r w:rsidRPr="006B2F96">
        <w:rPr>
          <w:b/>
          <w:bCs/>
          <w:sz w:val="24"/>
          <w:szCs w:val="24"/>
        </w:rPr>
        <w:t>Yazılım Mimarisi</w:t>
      </w:r>
    </w:p>
    <w:p w:rsidR="006B2F96" w:rsidRPr="006B2F96" w:rsidRDefault="006B2F96" w:rsidP="006B2F96">
      <w:pPr>
        <w:rPr>
          <w:b/>
          <w:bCs/>
          <w:sz w:val="24"/>
          <w:szCs w:val="24"/>
        </w:rPr>
      </w:pPr>
    </w:p>
    <w:p w:rsidR="006A2AA6" w:rsidRDefault="006B2F96" w:rsidP="006A2AA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887345" cy="2240280"/>
            <wp:effectExtent l="0" t="0" r="8255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96" w:rsidRDefault="006B2F96" w:rsidP="006A2AA6">
      <w:pPr>
        <w:rPr>
          <w:b/>
          <w:bCs/>
          <w:sz w:val="24"/>
          <w:szCs w:val="24"/>
        </w:rPr>
      </w:pPr>
    </w:p>
    <w:p w:rsidR="006B2F96" w:rsidRDefault="006B2F96" w:rsidP="006A2AA6">
      <w:pPr>
        <w:rPr>
          <w:sz w:val="22"/>
          <w:szCs w:val="22"/>
        </w:rPr>
      </w:pPr>
      <w:r>
        <w:rPr>
          <w:sz w:val="22"/>
          <w:szCs w:val="22"/>
        </w:rPr>
        <w:t>Yukarıda görünen mimari yapıyı kod yapısında geliştirmek için kullandım. Bu yapıyı şu şekilde koda döktüm.</w:t>
      </w:r>
    </w:p>
    <w:p w:rsidR="006B2F96" w:rsidRDefault="006B2F96" w:rsidP="006A2AA6">
      <w:pPr>
        <w:rPr>
          <w:sz w:val="22"/>
          <w:szCs w:val="22"/>
        </w:rPr>
      </w:pPr>
    </w:p>
    <w:p w:rsidR="006B2F96" w:rsidRDefault="006B2F96" w:rsidP="006A2AA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F659B2C" wp14:editId="27FED235">
            <wp:extent cx="1676400" cy="15113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96" w:rsidRDefault="006B2F96" w:rsidP="006A2AA6">
      <w:pPr>
        <w:rPr>
          <w:sz w:val="22"/>
          <w:szCs w:val="22"/>
        </w:rPr>
      </w:pPr>
    </w:p>
    <w:p w:rsidR="006B2F96" w:rsidRDefault="006B2F96" w:rsidP="006A2AA6">
      <w:pPr>
        <w:rPr>
          <w:sz w:val="22"/>
          <w:szCs w:val="22"/>
        </w:rPr>
      </w:pPr>
      <w:r>
        <w:rPr>
          <w:sz w:val="22"/>
          <w:szCs w:val="22"/>
        </w:rPr>
        <w:t xml:space="preserve">Controller </w:t>
      </w:r>
      <w:proofErr w:type="spellStart"/>
      <w:r>
        <w:rPr>
          <w:sz w:val="22"/>
          <w:szCs w:val="22"/>
        </w:rPr>
        <w:t>frame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classı</w:t>
      </w:r>
      <w:proofErr w:type="spellEnd"/>
      <w:r>
        <w:rPr>
          <w:sz w:val="22"/>
          <w:szCs w:val="22"/>
        </w:rPr>
        <w:t xml:space="preserve"> ekran tasarım kontrollerini içermektedir. Controller </w:t>
      </w:r>
      <w:proofErr w:type="spellStart"/>
      <w:r>
        <w:rPr>
          <w:sz w:val="22"/>
          <w:szCs w:val="22"/>
        </w:rPr>
        <w:t>classı</w:t>
      </w:r>
      <w:proofErr w:type="spellEnd"/>
      <w:r>
        <w:rPr>
          <w:sz w:val="22"/>
          <w:szCs w:val="22"/>
        </w:rPr>
        <w:t xml:space="preserve"> ise yapılan her işlem ve değişkenlerin tutulduğu yapı olarak yazdım. </w:t>
      </w:r>
      <w:proofErr w:type="spellStart"/>
      <w:r>
        <w:rPr>
          <w:sz w:val="22"/>
          <w:szCs w:val="22"/>
        </w:rPr>
        <w:t>Mainthread</w:t>
      </w:r>
      <w:proofErr w:type="spellEnd"/>
      <w:r>
        <w:rPr>
          <w:sz w:val="22"/>
          <w:szCs w:val="22"/>
        </w:rPr>
        <w:t>, sub1</w:t>
      </w:r>
      <w:proofErr w:type="gramStart"/>
      <w:r>
        <w:rPr>
          <w:sz w:val="22"/>
          <w:szCs w:val="22"/>
        </w:rPr>
        <w:t>thread,sub</w:t>
      </w:r>
      <w:proofErr w:type="gramEnd"/>
      <w:r>
        <w:rPr>
          <w:sz w:val="22"/>
          <w:szCs w:val="22"/>
        </w:rPr>
        <w:t xml:space="preserve">2thread ve </w:t>
      </w:r>
      <w:proofErr w:type="spellStart"/>
      <w:r>
        <w:rPr>
          <w:sz w:val="22"/>
          <w:szCs w:val="22"/>
        </w:rPr>
        <w:t>subntherad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ları</w:t>
      </w:r>
      <w:proofErr w:type="spellEnd"/>
      <w:r>
        <w:rPr>
          <w:sz w:val="22"/>
          <w:szCs w:val="22"/>
        </w:rPr>
        <w:t xml:space="preserve"> da her </w:t>
      </w: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 xml:space="preserve"> ta yapılacak olan işlemleri içermektedir.</w:t>
      </w:r>
    </w:p>
    <w:p w:rsidR="006B2F96" w:rsidRDefault="006B2F96" w:rsidP="006A2AA6">
      <w:pPr>
        <w:rPr>
          <w:b/>
          <w:bCs/>
          <w:sz w:val="24"/>
          <w:szCs w:val="24"/>
        </w:rPr>
      </w:pPr>
    </w:p>
    <w:p w:rsidR="006A2AA6" w:rsidRDefault="004B556A" w:rsidP="006A2AA6">
      <w:pPr>
        <w:pStyle w:val="ListeParagraf"/>
        <w:numPr>
          <w:ilvl w:val="2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Örnek Proje Çıktıları</w:t>
      </w:r>
    </w:p>
    <w:p w:rsidR="004B556A" w:rsidRDefault="004B556A" w:rsidP="004B556A">
      <w:pPr>
        <w:pStyle w:val="ListeParagraf"/>
        <w:rPr>
          <w:b/>
          <w:bCs/>
          <w:sz w:val="24"/>
          <w:szCs w:val="24"/>
        </w:rPr>
      </w:pPr>
    </w:p>
    <w:p w:rsidR="004B556A" w:rsidRPr="004B556A" w:rsidRDefault="004B556A" w:rsidP="004B556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183631" cy="1098299"/>
            <wp:effectExtent l="0" t="0" r="7620" b="698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237" cy="110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A6" w:rsidRDefault="006A2AA6" w:rsidP="006A2AA6">
      <w:pPr>
        <w:pStyle w:val="ListeParagraf"/>
        <w:rPr>
          <w:b/>
          <w:bCs/>
          <w:sz w:val="24"/>
          <w:szCs w:val="24"/>
        </w:rPr>
      </w:pPr>
    </w:p>
    <w:p w:rsidR="006A2AA6" w:rsidRDefault="006A2AA6" w:rsidP="006A2AA6">
      <w:pPr>
        <w:pStyle w:val="ListeParagraf"/>
        <w:rPr>
          <w:b/>
          <w:bCs/>
          <w:sz w:val="24"/>
          <w:szCs w:val="24"/>
        </w:rPr>
      </w:pPr>
    </w:p>
    <w:p w:rsidR="006A2AA6" w:rsidRDefault="006A2AA6" w:rsidP="006A2AA6">
      <w:pPr>
        <w:pStyle w:val="ListeParagraf"/>
        <w:rPr>
          <w:b/>
          <w:bCs/>
          <w:sz w:val="24"/>
          <w:szCs w:val="24"/>
        </w:rPr>
      </w:pPr>
    </w:p>
    <w:p w:rsidR="006A2AA6" w:rsidRDefault="004B556A" w:rsidP="004B556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1913860" cy="1494638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641" cy="151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6A" w:rsidRDefault="004B556A" w:rsidP="004B556A">
      <w:pPr>
        <w:rPr>
          <w:b/>
          <w:bCs/>
          <w:sz w:val="24"/>
          <w:szCs w:val="24"/>
        </w:rPr>
      </w:pPr>
    </w:p>
    <w:p w:rsidR="004B556A" w:rsidRDefault="004B556A" w:rsidP="004B556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2169041" cy="1090960"/>
            <wp:effectExtent l="0" t="0" r="317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90" cy="110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6A" w:rsidRPr="004B556A" w:rsidRDefault="004B556A" w:rsidP="004B556A">
      <w:pPr>
        <w:rPr>
          <w:b/>
          <w:bCs/>
          <w:sz w:val="24"/>
          <w:szCs w:val="24"/>
        </w:rPr>
      </w:pPr>
    </w:p>
    <w:p w:rsidR="005B6807" w:rsidRPr="004B556A" w:rsidRDefault="006A2AA6" w:rsidP="00DB4141">
      <w:pPr>
        <w:pStyle w:val="ListeParagraf"/>
        <w:numPr>
          <w:ilvl w:val="1"/>
          <w:numId w:val="19"/>
        </w:numPr>
        <w:rPr>
          <w:b/>
          <w:bCs/>
          <w:sz w:val="24"/>
          <w:szCs w:val="24"/>
        </w:rPr>
      </w:pPr>
      <w:r w:rsidRPr="004B556A">
        <w:rPr>
          <w:b/>
          <w:bCs/>
          <w:sz w:val="24"/>
          <w:szCs w:val="24"/>
        </w:rPr>
        <w:t xml:space="preserve"> Genel Yapı</w:t>
      </w:r>
    </w:p>
    <w:p w:rsidR="005B6807" w:rsidRDefault="005B6807" w:rsidP="005B6807">
      <w:pPr>
        <w:rPr>
          <w:sz w:val="22"/>
          <w:szCs w:val="22"/>
        </w:rPr>
      </w:pPr>
      <w:r>
        <w:rPr>
          <w:sz w:val="22"/>
          <w:szCs w:val="22"/>
        </w:rPr>
        <w:t xml:space="preserve">İlk önce </w:t>
      </w:r>
      <w:proofErr w:type="spellStart"/>
      <w:r>
        <w:rPr>
          <w:sz w:val="22"/>
          <w:szCs w:val="22"/>
        </w:rPr>
        <w:t>mainthread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classını</w:t>
      </w:r>
      <w:proofErr w:type="spellEnd"/>
      <w:r>
        <w:rPr>
          <w:sz w:val="22"/>
          <w:szCs w:val="22"/>
        </w:rPr>
        <w:t xml:space="preserve"> kurdum ve her 500ms de bir istek almasını bu isteğe de her 200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de bir kez geri dönüş yapmasını sağladım.</w:t>
      </w:r>
    </w:p>
    <w:p w:rsidR="005B6807" w:rsidRDefault="005B6807" w:rsidP="005B6807">
      <w:pPr>
        <w:rPr>
          <w:sz w:val="22"/>
          <w:szCs w:val="22"/>
        </w:rPr>
      </w:pPr>
    </w:p>
    <w:p w:rsidR="005B6807" w:rsidRDefault="005B6807" w:rsidP="005B6807">
      <w:pPr>
        <w:rPr>
          <w:sz w:val="22"/>
          <w:szCs w:val="22"/>
        </w:rPr>
      </w:pPr>
      <w:r>
        <w:rPr>
          <w:sz w:val="22"/>
          <w:szCs w:val="22"/>
        </w:rPr>
        <w:t>Sub</w:t>
      </w:r>
      <w:proofErr w:type="gramStart"/>
      <w:r>
        <w:rPr>
          <w:sz w:val="22"/>
          <w:szCs w:val="22"/>
        </w:rPr>
        <w:t>1,sub</w:t>
      </w:r>
      <w:proofErr w:type="gramEnd"/>
      <w:r>
        <w:rPr>
          <w:sz w:val="22"/>
          <w:szCs w:val="22"/>
        </w:rPr>
        <w:t xml:space="preserve">2,ve </w:t>
      </w:r>
      <w:proofErr w:type="spellStart"/>
      <w:r>
        <w:rPr>
          <w:sz w:val="22"/>
          <w:szCs w:val="22"/>
        </w:rPr>
        <w:t>subN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classlarında</w:t>
      </w:r>
      <w:proofErr w:type="spellEnd"/>
      <w:r>
        <w:rPr>
          <w:sz w:val="22"/>
          <w:szCs w:val="22"/>
        </w:rPr>
        <w:t xml:space="preserve"> ise her 500ms de bir kez </w:t>
      </w:r>
      <w:proofErr w:type="spellStart"/>
      <w:r>
        <w:rPr>
          <w:sz w:val="22"/>
          <w:szCs w:val="22"/>
        </w:rPr>
        <w:t>anasunucudan</w:t>
      </w:r>
      <w:proofErr w:type="spellEnd"/>
      <w:r>
        <w:rPr>
          <w:sz w:val="22"/>
          <w:szCs w:val="22"/>
        </w:rPr>
        <w:t xml:space="preserve"> istek almakta ve her 300ms de bir kez </w:t>
      </w:r>
      <w:proofErr w:type="spellStart"/>
      <w:r>
        <w:rPr>
          <w:sz w:val="22"/>
          <w:szCs w:val="22"/>
        </w:rPr>
        <w:t>anasunucuya</w:t>
      </w:r>
      <w:proofErr w:type="spellEnd"/>
      <w:r>
        <w:rPr>
          <w:sz w:val="22"/>
          <w:szCs w:val="22"/>
        </w:rPr>
        <w:t xml:space="preserve"> geri dönüş sağlamaktadır. Eğer alt sunucu kapasitelerinden herhangi biri %70 i aşarsa </w:t>
      </w:r>
      <w:proofErr w:type="spellStart"/>
      <w:r>
        <w:rPr>
          <w:sz w:val="22"/>
          <w:szCs w:val="22"/>
        </w:rPr>
        <w:t>capasityControl</w:t>
      </w:r>
      <w:proofErr w:type="spellEnd"/>
      <w:r>
        <w:rPr>
          <w:sz w:val="22"/>
          <w:szCs w:val="22"/>
        </w:rPr>
        <w:t xml:space="preserve"> fonksiyonu ile kapasite kontörü yapılıp yeni bir </w:t>
      </w:r>
      <w:proofErr w:type="spellStart"/>
      <w:r>
        <w:rPr>
          <w:sz w:val="22"/>
          <w:szCs w:val="22"/>
        </w:rPr>
        <w:t>subN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threadCreate</w:t>
      </w:r>
      <w:proofErr w:type="spellEnd"/>
      <w:r>
        <w:rPr>
          <w:sz w:val="22"/>
          <w:szCs w:val="22"/>
        </w:rPr>
        <w:t xml:space="preserve"> fonksiyonu ile yaratılmaktadır. %70 kapasiteyi aşan </w:t>
      </w:r>
      <w:proofErr w:type="spellStart"/>
      <w:r>
        <w:rPr>
          <w:sz w:val="22"/>
          <w:szCs w:val="22"/>
        </w:rPr>
        <w:t>sub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thread</w:t>
      </w:r>
      <w:proofErr w:type="spellEnd"/>
      <w:r>
        <w:rPr>
          <w:sz w:val="22"/>
          <w:szCs w:val="22"/>
        </w:rPr>
        <w:t xml:space="preserve"> kapasitesinin yarısı </w:t>
      </w:r>
      <w:proofErr w:type="spellStart"/>
      <w:r>
        <w:rPr>
          <w:sz w:val="22"/>
          <w:szCs w:val="22"/>
        </w:rPr>
        <w:t>subn</w:t>
      </w:r>
      <w:proofErr w:type="spellEnd"/>
      <w:r>
        <w:rPr>
          <w:sz w:val="22"/>
          <w:szCs w:val="22"/>
        </w:rPr>
        <w:t xml:space="preserve"> kapasiteye aktarılarak </w:t>
      </w:r>
      <w:proofErr w:type="spellStart"/>
      <w:r>
        <w:rPr>
          <w:sz w:val="22"/>
          <w:szCs w:val="22"/>
        </w:rPr>
        <w:t>subn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threadi</w:t>
      </w:r>
      <w:proofErr w:type="spellEnd"/>
      <w:r>
        <w:rPr>
          <w:sz w:val="22"/>
          <w:szCs w:val="22"/>
        </w:rPr>
        <w:t xml:space="preserve"> her 500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de bir </w:t>
      </w:r>
      <w:proofErr w:type="spellStart"/>
      <w:r>
        <w:rPr>
          <w:sz w:val="22"/>
          <w:szCs w:val="22"/>
        </w:rPr>
        <w:t>anasunucudan</w:t>
      </w:r>
      <w:proofErr w:type="spellEnd"/>
      <w:r>
        <w:rPr>
          <w:sz w:val="22"/>
          <w:szCs w:val="22"/>
        </w:rPr>
        <w:t xml:space="preserve"> istek alarak her 300ms de bir kez isteğe geri dönüş yapmaktadır. Ve devamlı azalarak </w:t>
      </w:r>
      <w:proofErr w:type="spellStart"/>
      <w:r>
        <w:rPr>
          <w:sz w:val="22"/>
          <w:szCs w:val="22"/>
        </w:rPr>
        <w:t>subn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threadini</w:t>
      </w:r>
      <w:proofErr w:type="spellEnd"/>
      <w:r>
        <w:rPr>
          <w:sz w:val="22"/>
          <w:szCs w:val="22"/>
        </w:rPr>
        <w:t xml:space="preserve"> azaltmaktadır. </w:t>
      </w:r>
      <w:proofErr w:type="spellStart"/>
      <w:r>
        <w:rPr>
          <w:sz w:val="22"/>
          <w:szCs w:val="22"/>
        </w:rPr>
        <w:t>Subn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threadi</w:t>
      </w:r>
      <w:proofErr w:type="spellEnd"/>
      <w:r>
        <w:rPr>
          <w:sz w:val="22"/>
          <w:szCs w:val="22"/>
        </w:rPr>
        <w:t xml:space="preserve"> 0 a ulaştığında ise o </w:t>
      </w:r>
      <w:proofErr w:type="spellStart"/>
      <w:r>
        <w:rPr>
          <w:sz w:val="22"/>
          <w:szCs w:val="22"/>
        </w:rPr>
        <w:t>threadi</w:t>
      </w:r>
      <w:proofErr w:type="spellEnd"/>
      <w:r>
        <w:rPr>
          <w:sz w:val="22"/>
          <w:szCs w:val="22"/>
        </w:rPr>
        <w:t xml:space="preserve"> yok </w:t>
      </w:r>
      <w:proofErr w:type="spellStart"/>
      <w:proofErr w:type="gramStart"/>
      <w:r>
        <w:rPr>
          <w:sz w:val="22"/>
          <w:szCs w:val="22"/>
        </w:rPr>
        <w:t>etmektedir.Uygulamada</w:t>
      </w:r>
      <w:proofErr w:type="spellEnd"/>
      <w:proofErr w:type="gramEnd"/>
      <w:r>
        <w:rPr>
          <w:sz w:val="22"/>
          <w:szCs w:val="22"/>
        </w:rPr>
        <w:t xml:space="preserve"> bulunan her </w:t>
      </w:r>
      <w:proofErr w:type="spellStart"/>
      <w:r>
        <w:rPr>
          <w:sz w:val="22"/>
          <w:szCs w:val="22"/>
        </w:rPr>
        <w:t>thread</w:t>
      </w:r>
      <w:proofErr w:type="spellEnd"/>
      <w:r>
        <w:rPr>
          <w:sz w:val="22"/>
          <w:szCs w:val="22"/>
        </w:rPr>
        <w:t xml:space="preserve"> in kapasitesi % olarak canlı takip edilmekte ve </w:t>
      </w:r>
      <w:proofErr w:type="spellStart"/>
      <w:r>
        <w:rPr>
          <w:sz w:val="22"/>
          <w:szCs w:val="22"/>
        </w:rPr>
        <w:t>progress</w:t>
      </w:r>
      <w:proofErr w:type="spellEnd"/>
      <w:r>
        <w:rPr>
          <w:sz w:val="22"/>
          <w:szCs w:val="22"/>
        </w:rPr>
        <w:t xml:space="preserve"> bar ile gösterilmektedir.</w:t>
      </w:r>
    </w:p>
    <w:p w:rsidR="00316613" w:rsidRDefault="00316613" w:rsidP="005B6807">
      <w:pPr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3314520" cy="2504661"/>
            <wp:effectExtent l="0" t="0" r="63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769" cy="251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13" w:rsidRDefault="004B556A" w:rsidP="005B6807">
      <w:pPr>
        <w:rPr>
          <w:sz w:val="22"/>
          <w:szCs w:val="22"/>
        </w:rPr>
      </w:pPr>
      <w:r>
        <w:rPr>
          <w:sz w:val="22"/>
          <w:szCs w:val="22"/>
        </w:rPr>
        <w:t>Ö</w:t>
      </w:r>
      <w:r w:rsidR="00316613">
        <w:rPr>
          <w:sz w:val="22"/>
          <w:szCs w:val="22"/>
        </w:rPr>
        <w:t xml:space="preserve">rnek olarak </w:t>
      </w:r>
      <w:proofErr w:type="spellStart"/>
      <w:r w:rsidR="00316613">
        <w:rPr>
          <w:sz w:val="22"/>
          <w:szCs w:val="22"/>
        </w:rPr>
        <w:t>mainThread</w:t>
      </w:r>
      <w:proofErr w:type="spellEnd"/>
      <w:r w:rsidR="00316613">
        <w:rPr>
          <w:sz w:val="22"/>
          <w:szCs w:val="22"/>
        </w:rPr>
        <w:t xml:space="preserve"> </w:t>
      </w:r>
      <w:proofErr w:type="spellStart"/>
      <w:r w:rsidR="00316613">
        <w:rPr>
          <w:sz w:val="22"/>
          <w:szCs w:val="22"/>
        </w:rPr>
        <w:t>class</w:t>
      </w:r>
      <w:proofErr w:type="spellEnd"/>
      <w:r w:rsidR="00316613">
        <w:rPr>
          <w:sz w:val="22"/>
          <w:szCs w:val="22"/>
        </w:rPr>
        <w:t xml:space="preserve"> içeriği yukarıdaki fotoğrafta gösterilmiştir. </w:t>
      </w:r>
    </w:p>
    <w:p w:rsidR="003E09E2" w:rsidRDefault="006A2AA6" w:rsidP="003E09E2">
      <w:pPr>
        <w:pStyle w:val="ListeParagraf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Referanslar</w:t>
      </w:r>
    </w:p>
    <w:p w:rsidR="003E09E2" w:rsidRDefault="003E09E2" w:rsidP="003E09E2">
      <w:pPr>
        <w:pStyle w:val="ListeParagraf"/>
        <w:ind w:left="360"/>
        <w:rPr>
          <w:b/>
          <w:bCs/>
          <w:sz w:val="24"/>
          <w:szCs w:val="24"/>
        </w:rPr>
      </w:pPr>
    </w:p>
    <w:p w:rsidR="003E09E2" w:rsidRPr="003E09E2" w:rsidRDefault="003E09E2" w:rsidP="003E09E2">
      <w:pPr>
        <w:pStyle w:val="references"/>
      </w:pPr>
      <w:r w:rsidRPr="003E09E2">
        <w:t>https://emrahmete.wordpress.com/2011/10/06/javada-thread-yapisi-ve-kullanimi-hakkinda-ipuclari/</w:t>
      </w:r>
    </w:p>
    <w:p w:rsidR="003E09E2" w:rsidRPr="003E09E2" w:rsidRDefault="003E09E2" w:rsidP="003E09E2">
      <w:pPr>
        <w:pStyle w:val="references"/>
      </w:pPr>
      <w:r w:rsidRPr="003E09E2">
        <w:t>https://www.generacodice.com/es/articolo/693507/Understand-the-concept-of-MultiThreading-in-Javahttps://stackoverflow.com/questions/29987378/java-multithreading-difference-in-child-thread-running-time</w:t>
      </w:r>
    </w:p>
    <w:p w:rsidR="003E09E2" w:rsidRPr="003E09E2" w:rsidRDefault="003E09E2" w:rsidP="003E09E2">
      <w:pPr>
        <w:pStyle w:val="references"/>
      </w:pPr>
      <w:r w:rsidRPr="003E09E2">
        <w:t>https://stackoverflow.com/questions/13786083/create-two-threads-one-display-odd-other-even-numbers</w:t>
      </w:r>
    </w:p>
    <w:p w:rsidR="003E09E2" w:rsidRPr="003E09E2" w:rsidRDefault="003E09E2" w:rsidP="003E09E2">
      <w:pPr>
        <w:pStyle w:val="references"/>
      </w:pPr>
      <w:r w:rsidRPr="003E09E2">
        <w:t>https://www.subjectcoach.com/tutorials/detail/contents/quick-walk-through-the-advanced-concepts-in-java-part-3-of-series/chapter/multithreading</w:t>
      </w:r>
    </w:p>
    <w:p w:rsidR="003E09E2" w:rsidRPr="003E09E2" w:rsidRDefault="003E09E2" w:rsidP="003E09E2">
      <w:pPr>
        <w:pStyle w:val="references"/>
      </w:pPr>
      <w:r w:rsidRPr="003E09E2">
        <w:t>https://www.journaldev.com/1037/java-thread-wait-notify-and-notifyall-example</w:t>
      </w:r>
    </w:p>
    <w:p w:rsidR="003E09E2" w:rsidRPr="003E09E2" w:rsidRDefault="003E09E2" w:rsidP="003E09E2">
      <w:pPr>
        <w:pStyle w:val="ListeParagraf"/>
        <w:ind w:left="360"/>
        <w:rPr>
          <w:sz w:val="22"/>
          <w:szCs w:val="22"/>
        </w:rPr>
      </w:pPr>
    </w:p>
    <w:p w:rsidR="003E09E2" w:rsidRPr="003E09E2" w:rsidRDefault="003E09E2" w:rsidP="003E09E2">
      <w:pPr>
        <w:pStyle w:val="references"/>
      </w:pPr>
      <w:r w:rsidRPr="003E09E2">
        <w:t>https://www.logicbig.com/tutorials/core-java-tutorial/java-multi-threading/thread-wait-notify.html</w:t>
      </w:r>
    </w:p>
    <w:p w:rsidR="003E09E2" w:rsidRPr="003E09E2" w:rsidRDefault="003E09E2" w:rsidP="003E09E2">
      <w:pPr>
        <w:pStyle w:val="references"/>
      </w:pPr>
      <w:r w:rsidRPr="003E09E2">
        <w:t>https://emrahmete.wordpress.com/2011/10/06/javada-thread-yapisi-ve-kullanimi-hakkinda-ipuclari/</w:t>
      </w:r>
    </w:p>
    <w:p w:rsidR="003E09E2" w:rsidRPr="003E09E2" w:rsidRDefault="003E09E2" w:rsidP="003E09E2">
      <w:pPr>
        <w:pStyle w:val="references"/>
      </w:pPr>
      <w:r w:rsidRPr="003E09E2">
        <w:t>https://medium.com/gokhanyavas/javada-multithreading-bbc6a9181772</w:t>
      </w:r>
    </w:p>
    <w:p w:rsidR="003E09E2" w:rsidRPr="003E09E2" w:rsidRDefault="003E09E2" w:rsidP="003E09E2">
      <w:pPr>
        <w:pStyle w:val="references"/>
      </w:pPr>
      <w:r w:rsidRPr="003E09E2">
        <w:t>http://www.csharpnedir.com/articles/read/?id=593</w:t>
      </w:r>
    </w:p>
    <w:p w:rsidR="003E09E2" w:rsidRPr="003E09E2" w:rsidRDefault="003E09E2" w:rsidP="003E09E2">
      <w:pPr>
        <w:pStyle w:val="references"/>
      </w:pPr>
      <w:r w:rsidRPr="003E09E2">
        <w:t>https://coderanch.com/t/475739/certification/Thread-java-lang-IllegalMonitorStateException-Iam</w:t>
      </w:r>
    </w:p>
    <w:p w:rsidR="003E09E2" w:rsidRPr="003E09E2" w:rsidRDefault="003E09E2" w:rsidP="003E09E2">
      <w:pPr>
        <w:pStyle w:val="ListeParagraf"/>
        <w:ind w:left="360"/>
        <w:rPr>
          <w:sz w:val="22"/>
          <w:szCs w:val="22"/>
        </w:rPr>
      </w:pPr>
    </w:p>
    <w:p w:rsidR="003E09E2" w:rsidRPr="003E09E2" w:rsidRDefault="003E09E2" w:rsidP="003E09E2">
      <w:pPr>
        <w:pStyle w:val="references"/>
      </w:pPr>
      <w:r w:rsidRPr="003E09E2">
        <w:t>https://stackoverflow.com/questions/33642758/how-to-create-dynamic-threads-in-java</w:t>
      </w:r>
    </w:p>
    <w:p w:rsidR="003E09E2" w:rsidRPr="003E09E2" w:rsidRDefault="003E09E2" w:rsidP="003E09E2">
      <w:pPr>
        <w:pStyle w:val="ListeParagraf"/>
        <w:ind w:left="360"/>
        <w:rPr>
          <w:sz w:val="22"/>
          <w:szCs w:val="22"/>
        </w:rPr>
      </w:pPr>
    </w:p>
    <w:p w:rsidR="003E09E2" w:rsidRPr="003E09E2" w:rsidRDefault="003E09E2" w:rsidP="003E09E2">
      <w:pPr>
        <w:pStyle w:val="references"/>
      </w:pPr>
      <w:r w:rsidRPr="003E09E2">
        <w:t>https://ramazanbiyikci.com.tr/java-thread-ayni-anda-coklu-islem/</w:t>
      </w:r>
    </w:p>
    <w:p w:rsidR="001E5E38" w:rsidRDefault="001E5E38" w:rsidP="003E09E2">
      <w:pPr>
        <w:pStyle w:val="Reference"/>
        <w:numPr>
          <w:ilvl w:val="0"/>
          <w:numId w:val="0"/>
        </w:numPr>
        <w:ind w:left="720"/>
      </w:pPr>
      <w:bookmarkStart w:id="0" w:name="_GoBack"/>
      <w:bookmarkEnd w:id="0"/>
    </w:p>
    <w:sectPr w:rsidR="001E5E38" w:rsidSect="00536B54">
      <w:type w:val="continuous"/>
      <w:pgSz w:w="11906" w:h="16838"/>
      <w:pgMar w:top="720" w:right="1134" w:bottom="1871" w:left="1134" w:header="720" w:footer="720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789" w:rsidRDefault="00C44789" w:rsidP="00F56E0A">
      <w:r>
        <w:separator/>
      </w:r>
    </w:p>
  </w:endnote>
  <w:endnote w:type="continuationSeparator" w:id="0">
    <w:p w:rsidR="00C44789" w:rsidRDefault="00C44789" w:rsidP="00F5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Sans">
    <w:altName w:val="MS PGothic"/>
    <w:charset w:val="80"/>
    <w:family w:val="swiss"/>
    <w:pitch w:val="variable"/>
  </w:font>
  <w:font w:name="DejaVu Sans">
    <w:charset w:val="8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789" w:rsidRDefault="00C44789" w:rsidP="00F56E0A">
      <w:r>
        <w:separator/>
      </w:r>
    </w:p>
  </w:footnote>
  <w:footnote w:type="continuationSeparator" w:id="0">
    <w:p w:rsidR="00C44789" w:rsidRDefault="00C44789" w:rsidP="00F5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5F64136"/>
    <w:multiLevelType w:val="hybridMultilevel"/>
    <w:tmpl w:val="25AA603A"/>
    <w:lvl w:ilvl="0" w:tplc="F00A4732">
      <w:start w:val="1"/>
      <w:numFmt w:val="decimal"/>
      <w:lvlText w:val="%1-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F69F4"/>
    <w:multiLevelType w:val="hybridMultilevel"/>
    <w:tmpl w:val="08D43180"/>
    <w:lvl w:ilvl="0" w:tplc="229E8DFE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206C5"/>
    <w:multiLevelType w:val="multilevel"/>
    <w:tmpl w:val="BC5A75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5196402"/>
    <w:multiLevelType w:val="hybridMultilevel"/>
    <w:tmpl w:val="D27C95F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4248CD"/>
    <w:multiLevelType w:val="hybridMultilevel"/>
    <w:tmpl w:val="09263310"/>
    <w:lvl w:ilvl="0" w:tplc="229E8DFE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26656"/>
    <w:multiLevelType w:val="hybridMultilevel"/>
    <w:tmpl w:val="9F202E18"/>
    <w:lvl w:ilvl="0" w:tplc="229E8DFE">
      <w:start w:val="1"/>
      <w:numFmt w:val="decimal"/>
      <w:lvlText w:val="%1."/>
      <w:lvlJc w:val="left"/>
      <w:pPr>
        <w:ind w:left="1640" w:hanging="360"/>
      </w:pPr>
    </w:lvl>
    <w:lvl w:ilvl="1" w:tplc="041F0019" w:tentative="1">
      <w:start w:val="1"/>
      <w:numFmt w:val="lowerLetter"/>
      <w:lvlText w:val="%2."/>
      <w:lvlJc w:val="left"/>
      <w:pPr>
        <w:ind w:left="1640" w:hanging="360"/>
      </w:pPr>
    </w:lvl>
    <w:lvl w:ilvl="2" w:tplc="041F001B" w:tentative="1">
      <w:start w:val="1"/>
      <w:numFmt w:val="lowerRoman"/>
      <w:lvlText w:val="%3."/>
      <w:lvlJc w:val="right"/>
      <w:pPr>
        <w:ind w:left="2360" w:hanging="180"/>
      </w:pPr>
    </w:lvl>
    <w:lvl w:ilvl="3" w:tplc="041F000F" w:tentative="1">
      <w:start w:val="1"/>
      <w:numFmt w:val="decimal"/>
      <w:lvlText w:val="%4."/>
      <w:lvlJc w:val="left"/>
      <w:pPr>
        <w:ind w:left="3080" w:hanging="360"/>
      </w:pPr>
    </w:lvl>
    <w:lvl w:ilvl="4" w:tplc="041F0019" w:tentative="1">
      <w:start w:val="1"/>
      <w:numFmt w:val="lowerLetter"/>
      <w:lvlText w:val="%5."/>
      <w:lvlJc w:val="left"/>
      <w:pPr>
        <w:ind w:left="3800" w:hanging="360"/>
      </w:pPr>
    </w:lvl>
    <w:lvl w:ilvl="5" w:tplc="041F001B" w:tentative="1">
      <w:start w:val="1"/>
      <w:numFmt w:val="lowerRoman"/>
      <w:lvlText w:val="%6."/>
      <w:lvlJc w:val="right"/>
      <w:pPr>
        <w:ind w:left="4520" w:hanging="180"/>
      </w:pPr>
    </w:lvl>
    <w:lvl w:ilvl="6" w:tplc="041F000F" w:tentative="1">
      <w:start w:val="1"/>
      <w:numFmt w:val="decimal"/>
      <w:lvlText w:val="%7."/>
      <w:lvlJc w:val="left"/>
      <w:pPr>
        <w:ind w:left="5240" w:hanging="360"/>
      </w:pPr>
    </w:lvl>
    <w:lvl w:ilvl="7" w:tplc="041F0019" w:tentative="1">
      <w:start w:val="1"/>
      <w:numFmt w:val="lowerLetter"/>
      <w:lvlText w:val="%8."/>
      <w:lvlJc w:val="left"/>
      <w:pPr>
        <w:ind w:left="5960" w:hanging="360"/>
      </w:pPr>
    </w:lvl>
    <w:lvl w:ilvl="8" w:tplc="041F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2" w15:restartNumberingAfterBreak="0">
    <w:nsid w:val="44971F35"/>
    <w:multiLevelType w:val="multilevel"/>
    <w:tmpl w:val="EAB4BD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83271EB"/>
    <w:multiLevelType w:val="hybridMultilevel"/>
    <w:tmpl w:val="6C322D1E"/>
    <w:lvl w:ilvl="0" w:tplc="229E8DFE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7A7A64"/>
    <w:multiLevelType w:val="hybridMultilevel"/>
    <w:tmpl w:val="2304A5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D66DE"/>
    <w:multiLevelType w:val="multilevel"/>
    <w:tmpl w:val="F0C67688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2A0252"/>
    <w:multiLevelType w:val="multilevel"/>
    <w:tmpl w:val="71ECCE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5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12"/>
  </w:num>
  <w:num w:numId="14">
    <w:abstractNumId w:val="0"/>
    <w:lvlOverride w:ilvl="0">
      <w:startOverride w:val="5"/>
    </w:lvlOverride>
  </w:num>
  <w:num w:numId="15">
    <w:abstractNumId w:val="14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6"/>
  </w:num>
  <w:num w:numId="19">
    <w:abstractNumId w:val="8"/>
  </w:num>
  <w:num w:numId="20">
    <w:abstractNumId w:val="13"/>
  </w:num>
  <w:num w:numId="21">
    <w:abstractNumId w:val="11"/>
  </w:num>
  <w:num w:numId="22">
    <w:abstractNumId w:val="7"/>
  </w:num>
  <w:num w:numId="23">
    <w:abstractNumId w:val="9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008"/>
    <w:rsid w:val="00087C0C"/>
    <w:rsid w:val="000D28D4"/>
    <w:rsid w:val="000E2C3C"/>
    <w:rsid w:val="000F635C"/>
    <w:rsid w:val="0012081F"/>
    <w:rsid w:val="00142A89"/>
    <w:rsid w:val="00177041"/>
    <w:rsid w:val="0018273C"/>
    <w:rsid w:val="001B0B5A"/>
    <w:rsid w:val="001B664A"/>
    <w:rsid w:val="001C02A5"/>
    <w:rsid w:val="001E5E38"/>
    <w:rsid w:val="00237E1A"/>
    <w:rsid w:val="00275CEC"/>
    <w:rsid w:val="002B6499"/>
    <w:rsid w:val="00303959"/>
    <w:rsid w:val="00316613"/>
    <w:rsid w:val="00387E3F"/>
    <w:rsid w:val="003A6821"/>
    <w:rsid w:val="003B10A2"/>
    <w:rsid w:val="003C01FB"/>
    <w:rsid w:val="003D429D"/>
    <w:rsid w:val="003E09E2"/>
    <w:rsid w:val="00423459"/>
    <w:rsid w:val="00434DFE"/>
    <w:rsid w:val="004571A7"/>
    <w:rsid w:val="00473616"/>
    <w:rsid w:val="00482156"/>
    <w:rsid w:val="00493740"/>
    <w:rsid w:val="004B3A17"/>
    <w:rsid w:val="004B556A"/>
    <w:rsid w:val="004E01F7"/>
    <w:rsid w:val="004F6008"/>
    <w:rsid w:val="00536B54"/>
    <w:rsid w:val="0056274E"/>
    <w:rsid w:val="005A70FD"/>
    <w:rsid w:val="005B5FB0"/>
    <w:rsid w:val="005B6807"/>
    <w:rsid w:val="005C47ED"/>
    <w:rsid w:val="006518BB"/>
    <w:rsid w:val="00665495"/>
    <w:rsid w:val="006700A4"/>
    <w:rsid w:val="006A2AA6"/>
    <w:rsid w:val="006B2F96"/>
    <w:rsid w:val="006D494B"/>
    <w:rsid w:val="006F4478"/>
    <w:rsid w:val="00713080"/>
    <w:rsid w:val="0072459D"/>
    <w:rsid w:val="00751BF2"/>
    <w:rsid w:val="0078143F"/>
    <w:rsid w:val="00784B16"/>
    <w:rsid w:val="007A3B16"/>
    <w:rsid w:val="007D5EE3"/>
    <w:rsid w:val="007D754C"/>
    <w:rsid w:val="00836FC2"/>
    <w:rsid w:val="008434B6"/>
    <w:rsid w:val="008823A4"/>
    <w:rsid w:val="008B4F84"/>
    <w:rsid w:val="008F7747"/>
    <w:rsid w:val="00961B6E"/>
    <w:rsid w:val="00963374"/>
    <w:rsid w:val="009810EF"/>
    <w:rsid w:val="00996BB8"/>
    <w:rsid w:val="009A4BFC"/>
    <w:rsid w:val="009B3E38"/>
    <w:rsid w:val="009D73D2"/>
    <w:rsid w:val="00A121C0"/>
    <w:rsid w:val="00A4031F"/>
    <w:rsid w:val="00A60134"/>
    <w:rsid w:val="00A613E9"/>
    <w:rsid w:val="00A66B7A"/>
    <w:rsid w:val="00A91B46"/>
    <w:rsid w:val="00AB6B77"/>
    <w:rsid w:val="00AE0163"/>
    <w:rsid w:val="00AE0C3B"/>
    <w:rsid w:val="00AF0A61"/>
    <w:rsid w:val="00B63656"/>
    <w:rsid w:val="00BA2B5E"/>
    <w:rsid w:val="00BA5200"/>
    <w:rsid w:val="00BC0221"/>
    <w:rsid w:val="00BC0DE8"/>
    <w:rsid w:val="00BD5616"/>
    <w:rsid w:val="00BE4E93"/>
    <w:rsid w:val="00BF1F84"/>
    <w:rsid w:val="00C03C4D"/>
    <w:rsid w:val="00C350A0"/>
    <w:rsid w:val="00C43D4E"/>
    <w:rsid w:val="00C44789"/>
    <w:rsid w:val="00C44EA9"/>
    <w:rsid w:val="00C82751"/>
    <w:rsid w:val="00C8745D"/>
    <w:rsid w:val="00D57075"/>
    <w:rsid w:val="00D72703"/>
    <w:rsid w:val="00D93496"/>
    <w:rsid w:val="00DD0ACE"/>
    <w:rsid w:val="00E01C04"/>
    <w:rsid w:val="00E03DF5"/>
    <w:rsid w:val="00E263A4"/>
    <w:rsid w:val="00E370BB"/>
    <w:rsid w:val="00E37D37"/>
    <w:rsid w:val="00E50D1A"/>
    <w:rsid w:val="00EC00FD"/>
    <w:rsid w:val="00EE4C87"/>
    <w:rsid w:val="00F04632"/>
    <w:rsid w:val="00F30AF3"/>
    <w:rsid w:val="00F56E0A"/>
    <w:rsid w:val="00F804C8"/>
    <w:rsid w:val="00F90103"/>
    <w:rsid w:val="00FC57B4"/>
    <w:rsid w:val="00FE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A02C942"/>
  <w15:docId w15:val="{AC6D4ABA-FD48-49EC-AAAF-1BBB5E6F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eastAsia="MS Mincho"/>
      <w:lang w:val="tr-TR" w:eastAsia="zh-CN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qFormat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VarsaylanParagrafYazTipi1">
    <w:name w:val="Varsayılan Paragraf Yazı Tipi1"/>
  </w:style>
  <w:style w:type="character" w:customStyle="1" w:styleId="EndnoteCharacters">
    <w:name w:val="Endnote Characters"/>
    <w:basedOn w:val="VarsaylanParagrafYazTipi1"/>
    <w:rPr>
      <w:vertAlign w:val="superscript"/>
    </w:rPr>
  </w:style>
  <w:style w:type="character" w:customStyle="1" w:styleId="FootnoteCharacters">
    <w:name w:val="Footnote Characters"/>
    <w:basedOn w:val="VarsaylanParagrafYazTipi1"/>
    <w:rPr>
      <w:vertAlign w:val="superscript"/>
    </w:rPr>
  </w:style>
  <w:style w:type="character" w:customStyle="1" w:styleId="Superscript">
    <w:name w:val="Superscript"/>
    <w:rPr>
      <w:vertAlign w:val="superscript"/>
    </w:rPr>
  </w:style>
  <w:style w:type="character" w:styleId="Vurgu">
    <w:name w:val="Emphasis"/>
    <w:basedOn w:val="VarsaylanParagrafYazTipi1"/>
    <w:qFormat/>
    <w:rPr>
      <w:i/>
      <w:iCs/>
    </w:rPr>
  </w:style>
  <w:style w:type="character" w:customStyle="1" w:styleId="AklamaBavurusu1">
    <w:name w:val="Açıklama Başvurusu1"/>
    <w:basedOn w:val="VarsaylanParagrafYazTipi1"/>
    <w:rPr>
      <w:sz w:val="16"/>
      <w:szCs w:val="16"/>
    </w:rPr>
  </w:style>
  <w:style w:type="character" w:styleId="Kpr">
    <w:name w:val="Hyperlink"/>
    <w:basedOn w:val="VarsaylanParagrafYazTipi1"/>
    <w:rPr>
      <w:color w:val="0000FF"/>
      <w:u w:val="single"/>
    </w:rPr>
  </w:style>
  <w:style w:type="character" w:styleId="zlenenKpr">
    <w:name w:val="FollowedHyperlink"/>
    <w:basedOn w:val="VarsaylanParagrafYazTipi1"/>
    <w:rPr>
      <w:color w:val="800080"/>
      <w:u w:val="single"/>
    </w:rPr>
  </w:style>
  <w:style w:type="paragraph" w:customStyle="1" w:styleId="Heading">
    <w:name w:val="Heading"/>
    <w:basedOn w:val="Normal"/>
    <w:next w:val="GvdeMetni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klamaMetni1">
    <w:name w:val="Açıklama Metni1"/>
    <w:basedOn w:val="Normal"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Pr>
      <w:rFonts w:ascii="Courier" w:hAnsi="Courier" w:cs="Courier"/>
      <w:lang w:val="en-GB"/>
    </w:r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</w:style>
  <w:style w:type="paragraph" w:customStyle="1" w:styleId="MakroMetni1">
    <w:name w:val="Makro Metni1"/>
    <w:basedOn w:val="Normal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pPr>
      <w:numPr>
        <w:numId w:val="5"/>
      </w:numPr>
    </w:pPr>
    <w:rPr>
      <w:sz w:val="18"/>
      <w:szCs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0">
    <w:name w:val="c0"/>
    <w:basedOn w:val="Normal"/>
    <w:rsid w:val="00E01C04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142A89"/>
    <w:rPr>
      <w:color w:val="808080"/>
    </w:rPr>
  </w:style>
  <w:style w:type="paragraph" w:styleId="ListeParagraf">
    <w:name w:val="List Paragraph"/>
    <w:basedOn w:val="Normal"/>
    <w:uiPriority w:val="34"/>
    <w:qFormat/>
    <w:rsid w:val="00665495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E50D1A"/>
    <w:rPr>
      <w:color w:val="605E5C"/>
      <w:shd w:val="clear" w:color="auto" w:fill="E1DFDD"/>
    </w:rPr>
  </w:style>
  <w:style w:type="paragraph" w:styleId="AralkYok">
    <w:name w:val="No Spacing"/>
    <w:uiPriority w:val="1"/>
    <w:qFormat/>
    <w:rsid w:val="00BA2B5E"/>
    <w:rPr>
      <w:rFonts w:asciiTheme="minorHAnsi" w:eastAsiaTheme="minorEastAsia" w:hAnsiTheme="minorHAnsi" w:cstheme="minorBidi"/>
      <w:lang w:val="tr-TR" w:eastAsia="tr-TR"/>
    </w:rPr>
  </w:style>
  <w:style w:type="paragraph" w:customStyle="1" w:styleId="references">
    <w:name w:val="references"/>
    <w:basedOn w:val="Normal"/>
    <w:rsid w:val="003E09E2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silasecgin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tmpl_97_turkce.dot</Template>
  <TotalTime>77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cengslymn</dc:creator>
  <cp:lastModifiedBy>SILA SEÇGİN</cp:lastModifiedBy>
  <cp:revision>7</cp:revision>
  <cp:lastPrinted>2007-11-28T13:58:00Z</cp:lastPrinted>
  <dcterms:created xsi:type="dcterms:W3CDTF">2019-11-02T13:39:00Z</dcterms:created>
  <dcterms:modified xsi:type="dcterms:W3CDTF">2019-12-11T20:06:00Z</dcterms:modified>
</cp:coreProperties>
</file>