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0C2A" w14:textId="77777777" w:rsidR="005B670E" w:rsidRDefault="00000000">
      <w:pPr>
        <w:spacing w:before="400" w:after="120"/>
        <w:jc w:val="center"/>
      </w:pPr>
      <w:r>
        <w:rPr>
          <w:b/>
          <w:bCs/>
          <w:sz w:val="48"/>
          <w:szCs w:val="48"/>
        </w:rPr>
        <w:t>Performance Optimization Report</w:t>
      </w:r>
    </w:p>
    <w:p w14:paraId="76198D15" w14:textId="77777777" w:rsidR="005B670E" w:rsidRDefault="00000000">
      <w:pPr>
        <w:spacing w:after="80"/>
        <w:jc w:val="center"/>
      </w:pPr>
      <w:r>
        <w:rPr>
          <w:sz w:val="32"/>
          <w:szCs w:val="32"/>
        </w:rPr>
        <w:t>Login Endpoint Analysis</w:t>
      </w:r>
    </w:p>
    <w:p w14:paraId="4D465923" w14:textId="77777777" w:rsidR="005B670E" w:rsidRDefault="00000000">
      <w:pPr>
        <w:spacing w:after="40"/>
        <w:jc w:val="center"/>
      </w:pPr>
      <w:r>
        <w:t>Endpoint: /</w:t>
      </w:r>
      <w:proofErr w:type="spellStart"/>
      <w:r>
        <w:t>api</w:t>
      </w:r>
      <w:proofErr w:type="spellEnd"/>
      <w:r>
        <w:t>/v1/users/login</w:t>
      </w:r>
    </w:p>
    <w:p w14:paraId="1ED66CF5" w14:textId="77777777" w:rsidR="005B670E" w:rsidRDefault="00000000">
      <w:pPr>
        <w:spacing w:after="40"/>
        <w:jc w:val="center"/>
      </w:pPr>
      <w:r>
        <w:t>Service: Authentication Service</w:t>
      </w:r>
    </w:p>
    <w:p w14:paraId="231EB34B" w14:textId="3991A5E2" w:rsidR="005B670E" w:rsidRDefault="00000000">
      <w:pPr>
        <w:spacing w:after="40"/>
        <w:jc w:val="center"/>
      </w:pPr>
      <w:r>
        <w:t xml:space="preserve">Date: March </w:t>
      </w:r>
      <w:r w:rsidR="004A0340">
        <w:t>2</w:t>
      </w:r>
      <w:r>
        <w:t>, 2026</w:t>
      </w:r>
    </w:p>
    <w:p w14:paraId="6BD1183D" w14:textId="2A7D4CCF" w:rsidR="005B670E" w:rsidRDefault="00000000">
      <w:pPr>
        <w:spacing w:after="400"/>
        <w:jc w:val="center"/>
      </w:pPr>
      <w:r>
        <w:t xml:space="preserve">Author: </w:t>
      </w:r>
      <w:r w:rsidR="004A0340">
        <w:t>Silas Kumi</w:t>
      </w:r>
    </w:p>
    <w:p w14:paraId="4F9BCDC0" w14:textId="77777777" w:rsidR="005B670E" w:rsidRDefault="00000000">
      <w:r>
        <w:br w:type="page"/>
      </w:r>
    </w:p>
    <w:p w14:paraId="273126AD" w14:textId="77777777" w:rsidR="005B670E" w:rsidRDefault="00000000">
      <w:pPr>
        <w:pStyle w:val="Heading1"/>
      </w:pPr>
      <w:r>
        <w:lastRenderedPageBreak/>
        <w:t>1. Executive Summary</w:t>
      </w:r>
    </w:p>
    <w:p w14:paraId="23A59237" w14:textId="77777777" w:rsidR="005B670E" w:rsidRDefault="00000000">
      <w:pPr>
        <w:spacing w:before="60" w:after="60"/>
      </w:pPr>
      <w:r>
        <w:t xml:space="preserve">This report documents the performance analysis and optimization of the login endpoint. Load testing with 300 concurrent users identified </w:t>
      </w:r>
      <w:proofErr w:type="spellStart"/>
      <w:r>
        <w:t>BCrypt</w:t>
      </w:r>
      <w:proofErr w:type="spellEnd"/>
      <w:r>
        <w:t xml:space="preserve"> authentication as the dominant bottleneck, consuming 87% of total response time. Applied optimizations achieved a 92% reduction in average response time (193ms to 15ms) but introduced a 100% failure rate due to two specific compatibility issues — a password encoder incompatibility and incorrect cache integration with the Spring Security context. The core optimization approach is sound; the failures are attributable to fixable implementation issues.</w:t>
      </w:r>
    </w:p>
    <w:p w14:paraId="21E719E1"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2200"/>
        <w:gridCol w:w="2660"/>
      </w:tblGrid>
      <w:tr w:rsidR="005B670E" w14:paraId="5190C86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9D894AC" w14:textId="77777777" w:rsidR="005B670E" w:rsidRDefault="00000000">
            <w:r>
              <w:rPr>
                <w:b/>
                <w:bCs/>
                <w:sz w:val="20"/>
                <w:szCs w:val="20"/>
              </w:rPr>
              <w:t>Metric</w:t>
            </w:r>
          </w:p>
        </w:tc>
        <w:tc>
          <w:tcPr>
            <w:tcW w:w="17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4CC4C59" w14:textId="77777777" w:rsidR="005B670E" w:rsidRDefault="00000000">
            <w:r>
              <w:rPr>
                <w:b/>
                <w:bCs/>
                <w:sz w:val="20"/>
                <w:szCs w:val="20"/>
              </w:rPr>
              <w:t>Baseline</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C99BF35" w14:textId="77777777" w:rsidR="005B670E" w:rsidRDefault="00000000">
            <w:r>
              <w:rPr>
                <w:b/>
                <w:bCs/>
                <w:sz w:val="20"/>
                <w:szCs w:val="20"/>
              </w:rPr>
              <w:t>Optimized (with errors)</w:t>
            </w:r>
          </w:p>
        </w:tc>
        <w:tc>
          <w:tcPr>
            <w:tcW w:w="26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1493C07" w14:textId="77777777" w:rsidR="005B670E" w:rsidRDefault="00000000">
            <w:r>
              <w:rPr>
                <w:b/>
                <w:bCs/>
                <w:sz w:val="20"/>
                <w:szCs w:val="20"/>
              </w:rPr>
              <w:t>Target (Post-Fix)</w:t>
            </w:r>
          </w:p>
        </w:tc>
      </w:tr>
      <w:tr w:rsidR="005B670E" w14:paraId="695DE83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654541" w14:textId="77777777" w:rsidR="005B670E" w:rsidRDefault="00000000">
            <w:r>
              <w:rPr>
                <w:sz w:val="20"/>
                <w:szCs w:val="20"/>
              </w:rPr>
              <w:t>Average Response Time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1E91AC" w14:textId="77777777" w:rsidR="005B670E" w:rsidRDefault="00000000">
            <w:r>
              <w:rPr>
                <w:sz w:val="20"/>
                <w:szCs w:val="20"/>
              </w:rPr>
              <w:t xml:space="preserve">193 </w:t>
            </w:r>
            <w:proofErr w:type="spellStart"/>
            <w:r>
              <w:rPr>
                <w:sz w:val="20"/>
                <w:szCs w:val="20"/>
              </w:rPr>
              <w:t>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C76320" w14:textId="77777777" w:rsidR="005B670E" w:rsidRDefault="00000000">
            <w:r>
              <w:rPr>
                <w:sz w:val="20"/>
                <w:szCs w:val="20"/>
              </w:rPr>
              <w:t xml:space="preserve">15 </w:t>
            </w:r>
            <w:proofErr w:type="spellStart"/>
            <w:r>
              <w:rPr>
                <w:sz w:val="20"/>
                <w:szCs w:val="20"/>
              </w:rPr>
              <w:t>ms</w:t>
            </w:r>
            <w:proofErr w:type="spellEnd"/>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32B531" w14:textId="77777777" w:rsidR="005B670E" w:rsidRDefault="00000000">
            <w:r>
              <w:rPr>
                <w:sz w:val="20"/>
                <w:szCs w:val="20"/>
              </w:rPr>
              <w:t xml:space="preserve">175 </w:t>
            </w:r>
            <w:proofErr w:type="spellStart"/>
            <w:r>
              <w:rPr>
                <w:sz w:val="20"/>
                <w:szCs w:val="20"/>
              </w:rPr>
              <w:t>ms</w:t>
            </w:r>
            <w:proofErr w:type="spellEnd"/>
          </w:p>
        </w:tc>
      </w:tr>
      <w:tr w:rsidR="005B670E" w14:paraId="2777B2D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2A2C13A" w14:textId="77777777" w:rsidR="005B670E" w:rsidRDefault="00000000">
            <w:r>
              <w:rPr>
                <w:sz w:val="20"/>
                <w:szCs w:val="20"/>
              </w:rPr>
              <w:t>95th Percentile</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8DBA4D6" w14:textId="77777777" w:rsidR="005B670E" w:rsidRDefault="00000000">
            <w:r>
              <w:rPr>
                <w:sz w:val="20"/>
                <w:szCs w:val="20"/>
              </w:rPr>
              <w:t xml:space="preserve">239 </w:t>
            </w:r>
            <w:proofErr w:type="spellStart"/>
            <w:r>
              <w:rPr>
                <w:sz w:val="20"/>
                <w:szCs w:val="20"/>
              </w:rPr>
              <w:t>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D4F8C9F" w14:textId="77777777" w:rsidR="005B670E" w:rsidRDefault="00000000">
            <w:r>
              <w:rPr>
                <w:sz w:val="20"/>
                <w:szCs w:val="20"/>
              </w:rPr>
              <w:t xml:space="preserve">18 </w:t>
            </w:r>
            <w:proofErr w:type="spellStart"/>
            <w:r>
              <w:rPr>
                <w:sz w:val="20"/>
                <w:szCs w:val="20"/>
              </w:rPr>
              <w:t>ms</w:t>
            </w:r>
            <w:proofErr w:type="spellEnd"/>
          </w:p>
        </w:tc>
        <w:tc>
          <w:tcPr>
            <w:tcW w:w="26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FD2724C" w14:textId="77777777" w:rsidR="005B670E" w:rsidRDefault="00000000">
            <w:r>
              <w:rPr>
                <w:sz w:val="20"/>
                <w:szCs w:val="20"/>
              </w:rPr>
              <w:t xml:space="preserve">200 </w:t>
            </w:r>
            <w:proofErr w:type="spellStart"/>
            <w:r>
              <w:rPr>
                <w:sz w:val="20"/>
                <w:szCs w:val="20"/>
              </w:rPr>
              <w:t>ms</w:t>
            </w:r>
            <w:proofErr w:type="spellEnd"/>
          </w:p>
        </w:tc>
      </w:tr>
      <w:tr w:rsidR="005B670E" w14:paraId="45FC285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14A4CB" w14:textId="77777777" w:rsidR="005B670E" w:rsidRDefault="00000000">
            <w:r>
              <w:rPr>
                <w:sz w:val="20"/>
                <w:szCs w:val="20"/>
              </w:rPr>
              <w:t>99th Percentile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02CC8C" w14:textId="77777777" w:rsidR="005B670E" w:rsidRDefault="00000000">
            <w:r>
              <w:rPr>
                <w:sz w:val="20"/>
                <w:szCs w:val="20"/>
              </w:rPr>
              <w:t xml:space="preserve">312 </w:t>
            </w:r>
            <w:proofErr w:type="spellStart"/>
            <w:r>
              <w:rPr>
                <w:sz w:val="20"/>
                <w:szCs w:val="20"/>
              </w:rPr>
              <w:t>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6DF7AA" w14:textId="77777777" w:rsidR="005B670E" w:rsidRDefault="00000000">
            <w:r>
              <w:rPr>
                <w:sz w:val="20"/>
                <w:szCs w:val="20"/>
              </w:rPr>
              <w:t xml:space="preserve">35 </w:t>
            </w:r>
            <w:proofErr w:type="spellStart"/>
            <w:r>
              <w:rPr>
                <w:sz w:val="20"/>
                <w:szCs w:val="20"/>
              </w:rPr>
              <w:t>ms</w:t>
            </w:r>
            <w:proofErr w:type="spellEnd"/>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C328AC" w14:textId="77777777" w:rsidR="005B670E" w:rsidRDefault="00000000">
            <w:r>
              <w:rPr>
                <w:sz w:val="20"/>
                <w:szCs w:val="20"/>
              </w:rPr>
              <w:t xml:space="preserve">250 </w:t>
            </w:r>
            <w:proofErr w:type="spellStart"/>
            <w:r>
              <w:rPr>
                <w:sz w:val="20"/>
                <w:szCs w:val="20"/>
              </w:rPr>
              <w:t>ms</w:t>
            </w:r>
            <w:proofErr w:type="spellEnd"/>
          </w:p>
        </w:tc>
      </w:tr>
      <w:tr w:rsidR="005B670E" w14:paraId="3F1AA7B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5A3C9D2" w14:textId="77777777" w:rsidR="005B670E" w:rsidRDefault="00000000">
            <w:r>
              <w:rPr>
                <w:sz w:val="20"/>
                <w:szCs w:val="20"/>
              </w:rPr>
              <w:t>Throughput</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7827D0B" w14:textId="77777777" w:rsidR="005B670E" w:rsidRDefault="00000000">
            <w:r>
              <w:rPr>
                <w:sz w:val="20"/>
                <w:szCs w:val="20"/>
              </w:rPr>
              <w:t>~50 req/s</w:t>
            </w:r>
          </w:p>
        </w:tc>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403DD4C" w14:textId="77777777" w:rsidR="005B670E" w:rsidRDefault="00000000">
            <w:r>
              <w:rPr>
                <w:sz w:val="20"/>
                <w:szCs w:val="20"/>
              </w:rPr>
              <w:t>~500 req/s</w:t>
            </w:r>
          </w:p>
        </w:tc>
        <w:tc>
          <w:tcPr>
            <w:tcW w:w="26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34D7F55" w14:textId="77777777" w:rsidR="005B670E" w:rsidRDefault="00000000">
            <w:r>
              <w:rPr>
                <w:sz w:val="20"/>
                <w:szCs w:val="20"/>
              </w:rPr>
              <w:t>&gt;200 req/s</w:t>
            </w:r>
          </w:p>
        </w:tc>
      </w:tr>
      <w:tr w:rsidR="005B670E" w14:paraId="6AF4B4B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A1B88D" w14:textId="77777777" w:rsidR="005B670E" w:rsidRDefault="00000000">
            <w:r>
              <w:rPr>
                <w:sz w:val="20"/>
                <w:szCs w:val="20"/>
              </w:rPr>
              <w:t>Success Rate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31F095" w14:textId="77777777" w:rsidR="005B670E" w:rsidRDefault="00000000">
            <w:r>
              <w:rPr>
                <w:sz w:val="20"/>
                <w:szCs w:val="20"/>
              </w:rPr>
              <w:t>100%</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E76B9C" w14:textId="77777777" w:rsidR="005B670E" w:rsidRDefault="00000000">
            <w:r>
              <w:rPr>
                <w:b/>
                <w:bCs/>
                <w:sz w:val="20"/>
                <w:szCs w:val="20"/>
              </w:rPr>
              <w:t>0%</w:t>
            </w:r>
          </w:p>
        </w:tc>
        <w:tc>
          <w:tcPr>
            <w:tcW w:w="2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17ED3B" w14:textId="77777777" w:rsidR="005B670E" w:rsidRDefault="00000000">
            <w:r>
              <w:rPr>
                <w:sz w:val="20"/>
                <w:szCs w:val="20"/>
              </w:rPr>
              <w:t>100%</w:t>
            </w:r>
          </w:p>
        </w:tc>
      </w:tr>
    </w:tbl>
    <w:p w14:paraId="48C4D659" w14:textId="77777777" w:rsidR="005B670E" w:rsidRDefault="005B670E">
      <w:pPr>
        <w:spacing w:before="80" w:after="80"/>
      </w:pPr>
    </w:p>
    <w:p w14:paraId="42600267" w14:textId="77777777" w:rsidR="005B670E" w:rsidRDefault="00000000">
      <w:pPr>
        <w:pStyle w:val="Heading1"/>
      </w:pPr>
      <w:r>
        <w:t>2. Baseline Performance Analysis</w:t>
      </w:r>
    </w:p>
    <w:p w14:paraId="7848FCBC" w14:textId="77777777" w:rsidR="005B670E" w:rsidRDefault="00000000">
      <w:pPr>
        <w:pStyle w:val="Heading2"/>
      </w:pPr>
      <w:r>
        <w:t>2.1 Test Configuration</w:t>
      </w:r>
    </w:p>
    <w:p w14:paraId="2314B7E7" w14:textId="77777777" w:rsidR="005B670E" w:rsidRDefault="00000000">
      <w:pPr>
        <w:pStyle w:val="ListParagraph"/>
        <w:numPr>
          <w:ilvl w:val="0"/>
          <w:numId w:val="2"/>
        </w:numPr>
        <w:spacing w:before="40" w:after="40"/>
      </w:pPr>
      <w:r>
        <w:t>Tool: Apache JMeter</w:t>
      </w:r>
    </w:p>
    <w:p w14:paraId="6CDFD947" w14:textId="77777777" w:rsidR="005B670E" w:rsidRDefault="00000000">
      <w:pPr>
        <w:pStyle w:val="ListParagraph"/>
        <w:numPr>
          <w:ilvl w:val="0"/>
          <w:numId w:val="2"/>
        </w:numPr>
        <w:spacing w:before="40" w:after="40"/>
      </w:pPr>
      <w:r>
        <w:t>Threads: 300 concurrent users</w:t>
      </w:r>
    </w:p>
    <w:p w14:paraId="629F7A1E" w14:textId="77777777" w:rsidR="005B670E" w:rsidRDefault="00000000">
      <w:pPr>
        <w:pStyle w:val="ListParagraph"/>
        <w:numPr>
          <w:ilvl w:val="0"/>
          <w:numId w:val="2"/>
        </w:numPr>
        <w:spacing w:before="40" w:after="40"/>
      </w:pPr>
      <w:r>
        <w:t>Ramp-up: 60 seconds</w:t>
      </w:r>
    </w:p>
    <w:p w14:paraId="1B1CBE85" w14:textId="77777777" w:rsidR="005B670E" w:rsidRDefault="00000000">
      <w:pPr>
        <w:pStyle w:val="ListParagraph"/>
        <w:numPr>
          <w:ilvl w:val="0"/>
          <w:numId w:val="2"/>
        </w:numPr>
        <w:spacing w:before="40" w:after="40"/>
      </w:pPr>
      <w:r>
        <w:t>Loop Count: 1</w:t>
      </w:r>
    </w:p>
    <w:p w14:paraId="38C5C431" w14:textId="77777777" w:rsidR="005B670E" w:rsidRDefault="005B670E">
      <w:pPr>
        <w:spacing w:before="80" w:after="80"/>
      </w:pPr>
    </w:p>
    <w:p w14:paraId="16045768" w14:textId="77777777" w:rsidR="005B670E" w:rsidRDefault="00000000">
      <w:pPr>
        <w:pStyle w:val="Heading2"/>
      </w:pPr>
      <w:r>
        <w:t>2.2 Response Time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B670E" w14:paraId="3733D14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F99EED2" w14:textId="77777777" w:rsidR="005B670E" w:rsidRDefault="00000000">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F6BD76B" w14:textId="77777777" w:rsidR="005B670E" w:rsidRDefault="00000000">
            <w:r>
              <w:rPr>
                <w:b/>
                <w:bCs/>
                <w:sz w:val="20"/>
                <w:szCs w:val="20"/>
              </w:rPr>
              <w:t>Value</w:t>
            </w:r>
          </w:p>
        </w:tc>
      </w:tr>
      <w:tr w:rsidR="005B670E" w14:paraId="09A397E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F06D7A" w14:textId="77777777" w:rsidR="005B670E" w:rsidRDefault="00000000">
            <w:r>
              <w:rPr>
                <w:sz w:val="20"/>
                <w:szCs w:val="20"/>
              </w:rPr>
              <w:t>Average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A4D59B" w14:textId="77777777" w:rsidR="005B670E" w:rsidRDefault="00000000">
            <w:r>
              <w:rPr>
                <w:sz w:val="20"/>
                <w:szCs w:val="20"/>
              </w:rPr>
              <w:t xml:space="preserve">193 </w:t>
            </w:r>
            <w:proofErr w:type="spellStart"/>
            <w:r>
              <w:rPr>
                <w:sz w:val="20"/>
                <w:szCs w:val="20"/>
              </w:rPr>
              <w:t>ms</w:t>
            </w:r>
            <w:proofErr w:type="spellEnd"/>
          </w:p>
        </w:tc>
      </w:tr>
      <w:tr w:rsidR="005B670E" w14:paraId="78CDFD5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407C88B" w14:textId="77777777" w:rsidR="005B670E" w:rsidRDefault="00000000">
            <w:r>
              <w:rPr>
                <w:sz w:val="20"/>
                <w:szCs w:val="20"/>
              </w:rPr>
              <w:t>Median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9A562DA" w14:textId="77777777" w:rsidR="005B670E" w:rsidRDefault="00000000">
            <w:r>
              <w:rPr>
                <w:sz w:val="20"/>
                <w:szCs w:val="20"/>
              </w:rPr>
              <w:t xml:space="preserve">187 </w:t>
            </w:r>
            <w:proofErr w:type="spellStart"/>
            <w:r>
              <w:rPr>
                <w:sz w:val="20"/>
                <w:szCs w:val="20"/>
              </w:rPr>
              <w:t>ms</w:t>
            </w:r>
            <w:proofErr w:type="spellEnd"/>
          </w:p>
        </w:tc>
      </w:tr>
      <w:tr w:rsidR="005B670E" w14:paraId="6EB8E38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7BE824" w14:textId="77777777" w:rsidR="005B670E" w:rsidRDefault="00000000">
            <w:r>
              <w:rPr>
                <w:sz w:val="20"/>
                <w:szCs w:val="20"/>
              </w:rPr>
              <w:t>95th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856D24" w14:textId="77777777" w:rsidR="005B670E" w:rsidRDefault="00000000">
            <w:r>
              <w:rPr>
                <w:sz w:val="20"/>
                <w:szCs w:val="20"/>
              </w:rPr>
              <w:t xml:space="preserve">239 </w:t>
            </w:r>
            <w:proofErr w:type="spellStart"/>
            <w:r>
              <w:rPr>
                <w:sz w:val="20"/>
                <w:szCs w:val="20"/>
              </w:rPr>
              <w:t>ms</w:t>
            </w:r>
            <w:proofErr w:type="spellEnd"/>
          </w:p>
        </w:tc>
      </w:tr>
      <w:tr w:rsidR="005B670E" w14:paraId="62617A7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5FDAFFF" w14:textId="77777777" w:rsidR="005B670E" w:rsidRDefault="00000000">
            <w:r>
              <w:rPr>
                <w:sz w:val="20"/>
                <w:szCs w:val="20"/>
              </w:rPr>
              <w:t>99th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055B084" w14:textId="77777777" w:rsidR="005B670E" w:rsidRDefault="00000000">
            <w:r>
              <w:rPr>
                <w:sz w:val="20"/>
                <w:szCs w:val="20"/>
              </w:rPr>
              <w:t xml:space="preserve">312 </w:t>
            </w:r>
            <w:proofErr w:type="spellStart"/>
            <w:r>
              <w:rPr>
                <w:sz w:val="20"/>
                <w:szCs w:val="20"/>
              </w:rPr>
              <w:t>ms</w:t>
            </w:r>
            <w:proofErr w:type="spellEnd"/>
          </w:p>
        </w:tc>
      </w:tr>
      <w:tr w:rsidR="005B670E" w14:paraId="28973D8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A4F2A3" w14:textId="77777777" w:rsidR="005B670E" w:rsidRDefault="00000000">
            <w:r>
              <w:rPr>
                <w:sz w:val="20"/>
                <w:szCs w:val="20"/>
              </w:rPr>
              <w:t>Minimum</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FD4043" w14:textId="77777777" w:rsidR="005B670E" w:rsidRDefault="00000000">
            <w:r>
              <w:rPr>
                <w:sz w:val="20"/>
                <w:szCs w:val="20"/>
              </w:rPr>
              <w:t xml:space="preserve">131 </w:t>
            </w:r>
            <w:proofErr w:type="spellStart"/>
            <w:r>
              <w:rPr>
                <w:sz w:val="20"/>
                <w:szCs w:val="20"/>
              </w:rPr>
              <w:t>ms</w:t>
            </w:r>
            <w:proofErr w:type="spellEnd"/>
          </w:p>
        </w:tc>
      </w:tr>
      <w:tr w:rsidR="005B670E" w14:paraId="0A10C50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D1F5EAC" w14:textId="77777777" w:rsidR="005B670E" w:rsidRDefault="00000000">
            <w:r>
              <w:rPr>
                <w:sz w:val="20"/>
                <w:szCs w:val="20"/>
              </w:rPr>
              <w:t>Maximum</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77FBA09" w14:textId="77777777" w:rsidR="005B670E" w:rsidRDefault="00000000">
            <w:r>
              <w:rPr>
                <w:sz w:val="20"/>
                <w:szCs w:val="20"/>
              </w:rPr>
              <w:t xml:space="preserve">912 </w:t>
            </w:r>
            <w:proofErr w:type="spellStart"/>
            <w:r>
              <w:rPr>
                <w:sz w:val="20"/>
                <w:szCs w:val="20"/>
              </w:rPr>
              <w:t>ms</w:t>
            </w:r>
            <w:proofErr w:type="spellEnd"/>
          </w:p>
        </w:tc>
      </w:tr>
      <w:tr w:rsidR="005B670E" w14:paraId="6546A4F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63B4F9" w14:textId="77777777" w:rsidR="005B670E" w:rsidRDefault="00000000">
            <w:r>
              <w:rPr>
                <w:sz w:val="20"/>
                <w:szCs w:val="20"/>
              </w:rPr>
              <w:t>Standard Deviation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291F8" w14:textId="77777777" w:rsidR="005B670E" w:rsidRDefault="00000000">
            <w:r>
              <w:rPr>
                <w:sz w:val="20"/>
                <w:szCs w:val="20"/>
              </w:rPr>
              <w:t xml:space="preserve">85 </w:t>
            </w:r>
            <w:proofErr w:type="spellStart"/>
            <w:r>
              <w:rPr>
                <w:sz w:val="20"/>
                <w:szCs w:val="20"/>
              </w:rPr>
              <w:t>ms</w:t>
            </w:r>
            <w:proofErr w:type="spellEnd"/>
          </w:p>
        </w:tc>
      </w:tr>
      <w:tr w:rsidR="005B670E" w14:paraId="041447D4"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232A730" w14:textId="77777777" w:rsidR="005B670E" w:rsidRDefault="00000000">
            <w:r>
              <w:rPr>
                <w:sz w:val="20"/>
                <w:szCs w:val="20"/>
              </w:rPr>
              <w:t>Success Rate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C44BD05" w14:textId="77777777" w:rsidR="005B670E" w:rsidRDefault="00000000">
            <w:r>
              <w:rPr>
                <w:sz w:val="20"/>
                <w:szCs w:val="20"/>
              </w:rPr>
              <w:t>100%</w:t>
            </w:r>
          </w:p>
        </w:tc>
      </w:tr>
      <w:tr w:rsidR="005B670E" w14:paraId="72AF66D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144FC8" w14:textId="77777777" w:rsidR="005B670E" w:rsidRDefault="00000000">
            <w:r>
              <w:rPr>
                <w:sz w:val="20"/>
                <w:szCs w:val="20"/>
              </w:rPr>
              <w:t>Total Requests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45753D" w14:textId="77777777" w:rsidR="005B670E" w:rsidRDefault="00000000">
            <w:r>
              <w:rPr>
                <w:sz w:val="20"/>
                <w:szCs w:val="20"/>
              </w:rPr>
              <w:t>300</w:t>
            </w:r>
          </w:p>
        </w:tc>
      </w:tr>
    </w:tbl>
    <w:p w14:paraId="4E0A5E50" w14:textId="77777777" w:rsidR="005B670E" w:rsidRDefault="005B670E">
      <w:pPr>
        <w:spacing w:before="80" w:after="80"/>
      </w:pPr>
    </w:p>
    <w:p w14:paraId="7ED11314" w14:textId="77777777" w:rsidR="005B670E" w:rsidRDefault="00000000">
      <w:pPr>
        <w:pStyle w:val="Heading2"/>
      </w:pPr>
      <w:r>
        <w:t>2.3 Code Instrumentation Breakdown</w:t>
      </w:r>
    </w:p>
    <w:p w14:paraId="35D5D54F" w14:textId="77777777" w:rsidR="005B670E" w:rsidRDefault="00000000">
      <w:pPr>
        <w:spacing w:before="60" w:after="60"/>
      </w:pPr>
      <w:r>
        <w:t>The following breakdown reflects single-request profiling. The 372ms instrumented total differs from the 193ms JMeter average because JMeter measures latency under concurrent load where connection pooling and thread warmup compress observed times. Both figures are valid in their respective contexts.</w:t>
      </w:r>
    </w:p>
    <w:p w14:paraId="67651907"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B670E" w14:paraId="30FA474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C7E1FE0" w14:textId="77777777" w:rsidR="005B670E" w:rsidRDefault="00000000">
            <w:r>
              <w:rPr>
                <w:b/>
                <w:bCs/>
                <w:sz w:val="20"/>
                <w:szCs w:val="20"/>
              </w:rPr>
              <w:t>Step</w:t>
            </w:r>
          </w:p>
        </w:tc>
        <w:tc>
          <w:tcPr>
            <w:tcW w:w="234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D99914A" w14:textId="77777777" w:rsidR="005B670E" w:rsidRDefault="00000000">
            <w:r>
              <w:rPr>
                <w:b/>
                <w:bCs/>
                <w:sz w:val="20"/>
                <w:szCs w:val="20"/>
              </w:rPr>
              <w:t>Time (</w:t>
            </w:r>
            <w:proofErr w:type="spellStart"/>
            <w:r>
              <w:rPr>
                <w:b/>
                <w:bCs/>
                <w:sz w:val="20"/>
                <w:szCs w:val="20"/>
              </w:rPr>
              <w:t>ms</w:t>
            </w:r>
            <w:proofErr w:type="spellEnd"/>
            <w:r>
              <w:rPr>
                <w:b/>
                <w:bCs/>
                <w:sz w:val="20"/>
                <w:szCs w:val="20"/>
              </w:rPr>
              <w:t>)</w:t>
            </w:r>
          </w:p>
        </w:tc>
        <w:tc>
          <w:tcPr>
            <w:tcW w:w="234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767B793" w14:textId="77777777" w:rsidR="005B670E" w:rsidRDefault="00000000">
            <w:r>
              <w:rPr>
                <w:b/>
                <w:bCs/>
                <w:sz w:val="20"/>
                <w:szCs w:val="20"/>
              </w:rPr>
              <w:t>% of Total</w:t>
            </w:r>
          </w:p>
        </w:tc>
      </w:tr>
      <w:tr w:rsidR="005B670E" w14:paraId="0EAB000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8CAC69" w14:textId="77777777" w:rsidR="005B670E" w:rsidRDefault="00000000">
            <w:r>
              <w:rPr>
                <w:sz w:val="20"/>
                <w:szCs w:val="20"/>
              </w:rPr>
              <w:t>Step 1 — Authentication (</w:t>
            </w:r>
            <w:proofErr w:type="spellStart"/>
            <w:r>
              <w:rPr>
                <w:sz w:val="20"/>
                <w:szCs w:val="20"/>
              </w:rPr>
              <w:t>BCrypt</w:t>
            </w:r>
            <w:proofErr w:type="spellEnd"/>
            <w:r>
              <w:rPr>
                <w:sz w:val="20"/>
                <w:szCs w:val="20"/>
              </w:rPr>
              <w:t>)</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BEEE2C" w14:textId="77777777" w:rsidR="005B670E" w:rsidRDefault="00000000">
            <w:r>
              <w:rPr>
                <w:sz w:val="20"/>
                <w:szCs w:val="20"/>
              </w:rPr>
              <w:t xml:space="preserve">325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C3C00A" w14:textId="77777777" w:rsidR="005B670E" w:rsidRDefault="00000000">
            <w:r>
              <w:rPr>
                <w:sz w:val="20"/>
                <w:szCs w:val="20"/>
              </w:rPr>
              <w:t>87.4%</w:t>
            </w:r>
          </w:p>
        </w:tc>
      </w:tr>
      <w:tr w:rsidR="005B670E" w14:paraId="6745C00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12BB499" w14:textId="77777777" w:rsidR="005B670E" w:rsidRDefault="00000000">
            <w:r>
              <w:rPr>
                <w:sz w:val="20"/>
                <w:szCs w:val="20"/>
              </w:rPr>
              <w:t>Step 2 — User Details</w:t>
            </w:r>
          </w:p>
        </w:tc>
        <w:tc>
          <w:tcPr>
            <w:tcW w:w="234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4BC3F0E" w14:textId="77777777" w:rsidR="005B670E" w:rsidRDefault="00000000">
            <w:r>
              <w:rPr>
                <w:sz w:val="20"/>
                <w:szCs w:val="20"/>
              </w:rPr>
              <w:t xml:space="preserve">0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4CBBE07" w14:textId="77777777" w:rsidR="005B670E" w:rsidRDefault="00000000">
            <w:r>
              <w:rPr>
                <w:sz w:val="20"/>
                <w:szCs w:val="20"/>
              </w:rPr>
              <w:t>0.0%</w:t>
            </w:r>
          </w:p>
        </w:tc>
      </w:tr>
      <w:tr w:rsidR="005B670E" w14:paraId="2BD68E2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E489D5" w14:textId="77777777" w:rsidR="005B670E" w:rsidRDefault="00000000">
            <w:r>
              <w:rPr>
                <w:sz w:val="20"/>
                <w:szCs w:val="20"/>
              </w:rPr>
              <w:t>Step 3 — Token Generation</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88A08C" w14:textId="77777777" w:rsidR="005B670E" w:rsidRDefault="00000000">
            <w:r>
              <w:rPr>
                <w:sz w:val="20"/>
                <w:szCs w:val="20"/>
              </w:rPr>
              <w:t xml:space="preserve">44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83F18D" w14:textId="77777777" w:rsidR="005B670E" w:rsidRDefault="00000000">
            <w:r>
              <w:rPr>
                <w:sz w:val="20"/>
                <w:szCs w:val="20"/>
              </w:rPr>
              <w:t>11.8%</w:t>
            </w:r>
          </w:p>
        </w:tc>
      </w:tr>
      <w:tr w:rsidR="005B670E" w14:paraId="5E1BF8A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1177502" w14:textId="77777777" w:rsidR="005B670E" w:rsidRDefault="00000000">
            <w:r>
              <w:rPr>
                <w:sz w:val="20"/>
                <w:szCs w:val="20"/>
              </w:rPr>
              <w:t>Step 4 — Set Cookie</w:t>
            </w:r>
          </w:p>
        </w:tc>
        <w:tc>
          <w:tcPr>
            <w:tcW w:w="234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BF0B294" w14:textId="77777777" w:rsidR="005B670E" w:rsidRDefault="00000000">
            <w:r>
              <w:rPr>
                <w:sz w:val="20"/>
                <w:szCs w:val="20"/>
              </w:rPr>
              <w:t xml:space="preserve">3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BFFC456" w14:textId="77777777" w:rsidR="005B670E" w:rsidRDefault="00000000">
            <w:r>
              <w:rPr>
                <w:sz w:val="20"/>
                <w:szCs w:val="20"/>
              </w:rPr>
              <w:t>0.8%</w:t>
            </w:r>
          </w:p>
        </w:tc>
      </w:tr>
      <w:tr w:rsidR="005B670E" w14:paraId="75BE4BD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1ED73C" w14:textId="77777777" w:rsidR="005B670E" w:rsidRDefault="00000000">
            <w:r>
              <w:rPr>
                <w:sz w:val="20"/>
                <w:szCs w:val="20"/>
              </w:rPr>
              <w:t>Step 5 — Response Creation</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341E52" w14:textId="77777777" w:rsidR="005B670E" w:rsidRDefault="00000000">
            <w:r>
              <w:rPr>
                <w:sz w:val="20"/>
                <w:szCs w:val="20"/>
              </w:rPr>
              <w:t xml:space="preserve">0 </w:t>
            </w:r>
            <w:proofErr w:type="spellStart"/>
            <w:r>
              <w:rPr>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7BFDA3" w14:textId="77777777" w:rsidR="005B670E" w:rsidRDefault="00000000">
            <w:r>
              <w:rPr>
                <w:sz w:val="20"/>
                <w:szCs w:val="20"/>
              </w:rPr>
              <w:t>0.0%</w:t>
            </w:r>
          </w:p>
        </w:tc>
      </w:tr>
      <w:tr w:rsidR="005B670E" w14:paraId="2EA6545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070CAEE" w14:textId="77777777" w:rsidR="005B670E" w:rsidRDefault="00000000">
            <w:r>
              <w:rPr>
                <w:b/>
                <w:bCs/>
                <w:sz w:val="20"/>
                <w:szCs w:val="20"/>
              </w:rPr>
              <w:t>Total</w:t>
            </w:r>
          </w:p>
        </w:tc>
        <w:tc>
          <w:tcPr>
            <w:tcW w:w="234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225D31F" w14:textId="77777777" w:rsidR="005B670E" w:rsidRDefault="00000000">
            <w:r>
              <w:rPr>
                <w:b/>
                <w:bCs/>
                <w:sz w:val="20"/>
                <w:szCs w:val="20"/>
              </w:rPr>
              <w:t xml:space="preserve">372 </w:t>
            </w:r>
            <w:proofErr w:type="spellStart"/>
            <w:r>
              <w:rPr>
                <w:b/>
                <w:bCs/>
                <w:sz w:val="20"/>
                <w:szCs w:val="20"/>
              </w:rPr>
              <w:t>ms</w:t>
            </w:r>
            <w:proofErr w:type="spellEnd"/>
          </w:p>
        </w:tc>
        <w:tc>
          <w:tcPr>
            <w:tcW w:w="234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0210AC1" w14:textId="77777777" w:rsidR="005B670E" w:rsidRDefault="00000000">
            <w:r>
              <w:rPr>
                <w:b/>
                <w:bCs/>
                <w:sz w:val="20"/>
                <w:szCs w:val="20"/>
              </w:rPr>
              <w:t>100%</w:t>
            </w:r>
          </w:p>
        </w:tc>
      </w:tr>
    </w:tbl>
    <w:p w14:paraId="3DFDAF32" w14:textId="77777777" w:rsidR="005B670E" w:rsidRDefault="005B670E">
      <w:pPr>
        <w:spacing w:before="80" w:after="80"/>
      </w:pPr>
    </w:p>
    <w:p w14:paraId="4836F019" w14:textId="77777777" w:rsidR="005B670E" w:rsidRDefault="00000000">
      <w:pPr>
        <w:pStyle w:val="Heading2"/>
      </w:pPr>
      <w:r>
        <w:t>2.4 Key Observations</w:t>
      </w:r>
    </w:p>
    <w:p w14:paraId="7EA5CE3D" w14:textId="77777777" w:rsidR="005B670E" w:rsidRDefault="00000000">
      <w:pPr>
        <w:pStyle w:val="ListParagraph"/>
        <w:numPr>
          <w:ilvl w:val="0"/>
          <w:numId w:val="2"/>
        </w:numPr>
        <w:spacing w:before="40" w:after="40"/>
      </w:pPr>
      <w:proofErr w:type="spellStart"/>
      <w:r>
        <w:t>BCrypt</w:t>
      </w:r>
      <w:proofErr w:type="spellEnd"/>
      <w:r>
        <w:t xml:space="preserve"> authentication at 325ms is the clear primary bottleneck, consuming 87% of total processing time</w:t>
      </w:r>
    </w:p>
    <w:p w14:paraId="39E5EE3A" w14:textId="77777777" w:rsidR="005B670E" w:rsidRDefault="00000000">
      <w:pPr>
        <w:pStyle w:val="ListParagraph"/>
        <w:numPr>
          <w:ilvl w:val="0"/>
          <w:numId w:val="2"/>
        </w:numPr>
        <w:spacing w:before="40" w:after="40"/>
      </w:pPr>
      <w:r>
        <w:t>Performance degrades significantly under load (131ms min to 912ms max), indicating connection pool pressure</w:t>
      </w:r>
    </w:p>
    <w:p w14:paraId="44F0E87C" w14:textId="77777777" w:rsidR="005B670E" w:rsidRDefault="00000000">
      <w:pPr>
        <w:pStyle w:val="ListParagraph"/>
        <w:numPr>
          <w:ilvl w:val="0"/>
          <w:numId w:val="2"/>
        </w:numPr>
        <w:spacing w:before="40" w:after="40"/>
      </w:pPr>
      <w:r>
        <w:t>N+1 query pattern present in user details loading</w:t>
      </w:r>
    </w:p>
    <w:p w14:paraId="6913A679" w14:textId="77777777" w:rsidR="005B670E" w:rsidRDefault="00000000">
      <w:pPr>
        <w:pStyle w:val="ListParagraph"/>
        <w:numPr>
          <w:ilvl w:val="0"/>
          <w:numId w:val="2"/>
        </w:numPr>
        <w:spacing w:before="40" w:after="40"/>
      </w:pPr>
      <w:r>
        <w:t>Connection pool exhaustion visible at peak concurrency</w:t>
      </w:r>
    </w:p>
    <w:p w14:paraId="31E67076" w14:textId="77777777" w:rsidR="005B670E" w:rsidRDefault="00000000">
      <w:pPr>
        <w:pStyle w:val="ListParagraph"/>
        <w:numPr>
          <w:ilvl w:val="0"/>
          <w:numId w:val="2"/>
        </w:numPr>
        <w:spacing w:before="40" w:after="40"/>
      </w:pPr>
      <w:r>
        <w:t>Performance stabilizes after initial warmup period</w:t>
      </w:r>
    </w:p>
    <w:p w14:paraId="7075260C" w14:textId="77777777" w:rsidR="005B670E" w:rsidRDefault="005B670E">
      <w:pPr>
        <w:spacing w:before="80" w:after="80"/>
      </w:pPr>
    </w:p>
    <w:p w14:paraId="594189A0" w14:textId="77777777" w:rsidR="005B670E" w:rsidRDefault="00000000">
      <w:pPr>
        <w:pStyle w:val="Heading2"/>
      </w:pPr>
      <w:r>
        <w:t>2.5 Response Time Frequency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670E" w14:paraId="27619D1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249B549" w14:textId="77777777" w:rsidR="005B670E" w:rsidRDefault="00000000">
            <w:r>
              <w:rPr>
                <w:b/>
                <w:bCs/>
                <w:sz w:val="20"/>
                <w:szCs w:val="20"/>
              </w:rPr>
              <w:t>Response Time (</w:t>
            </w:r>
            <w:proofErr w:type="spellStart"/>
            <w:r>
              <w:rPr>
                <w:b/>
                <w:bCs/>
                <w:sz w:val="20"/>
                <w:szCs w:val="20"/>
              </w:rPr>
              <w:t>ms</w:t>
            </w:r>
            <w:proofErr w:type="spellEnd"/>
            <w:r>
              <w:rPr>
                <w:b/>
                <w:bCs/>
                <w:sz w:val="20"/>
                <w:szCs w:val="20"/>
              </w:rPr>
              <w:t>)</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0BC9C85" w14:textId="77777777" w:rsidR="005B670E" w:rsidRDefault="00000000">
            <w:r>
              <w:rPr>
                <w:b/>
                <w:bCs/>
                <w:sz w:val="20"/>
                <w:szCs w:val="20"/>
              </w:rPr>
              <w:t>Frequency</w:t>
            </w:r>
          </w:p>
        </w:tc>
        <w:tc>
          <w:tcPr>
            <w:tcW w:w="312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ECD5C79" w14:textId="77777777" w:rsidR="005B670E" w:rsidRDefault="00000000">
            <w:r>
              <w:rPr>
                <w:b/>
                <w:bCs/>
                <w:sz w:val="20"/>
                <w:szCs w:val="20"/>
              </w:rPr>
              <w:t>Cumulative %</w:t>
            </w:r>
          </w:p>
        </w:tc>
      </w:tr>
      <w:tr w:rsidR="005B670E" w14:paraId="666BE801"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D392FA" w14:textId="77777777" w:rsidR="005B670E" w:rsidRDefault="00000000">
            <w:r>
              <w:rPr>
                <w:sz w:val="20"/>
                <w:szCs w:val="20"/>
              </w:rPr>
              <w:t>&lt; 150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A800C" w14:textId="77777777" w:rsidR="005B670E" w:rsidRDefault="00000000">
            <w:r>
              <w:rPr>
                <w:sz w:val="20"/>
                <w:szCs w:val="20"/>
              </w:rPr>
              <w:t>12</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CF3688" w14:textId="77777777" w:rsidR="005B670E" w:rsidRDefault="00000000">
            <w:r>
              <w:rPr>
                <w:sz w:val="20"/>
                <w:szCs w:val="20"/>
              </w:rPr>
              <w:t>4%</w:t>
            </w:r>
          </w:p>
        </w:tc>
      </w:tr>
      <w:tr w:rsidR="005B670E" w14:paraId="6BEEBFD2"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4B05E15" w14:textId="77777777" w:rsidR="005B670E" w:rsidRDefault="00000000">
            <w:r>
              <w:rPr>
                <w:sz w:val="20"/>
                <w:szCs w:val="20"/>
              </w:rPr>
              <w:t>150 — 175</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D161ECE" w14:textId="77777777" w:rsidR="005B670E" w:rsidRDefault="00000000">
            <w:r>
              <w:rPr>
                <w:sz w:val="20"/>
                <w:szCs w:val="20"/>
              </w:rPr>
              <w:t>48</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4A869C7" w14:textId="77777777" w:rsidR="005B670E" w:rsidRDefault="00000000">
            <w:r>
              <w:rPr>
                <w:sz w:val="20"/>
                <w:szCs w:val="20"/>
              </w:rPr>
              <w:t>20%</w:t>
            </w:r>
          </w:p>
        </w:tc>
      </w:tr>
      <w:tr w:rsidR="005B670E" w14:paraId="2CD5CD1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41D4E6" w14:textId="77777777" w:rsidR="005B670E" w:rsidRDefault="00000000">
            <w:r>
              <w:rPr>
                <w:sz w:val="20"/>
                <w:szCs w:val="20"/>
              </w:rPr>
              <w:t>175 — 200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914DE7" w14:textId="77777777" w:rsidR="005B670E" w:rsidRDefault="00000000">
            <w:r>
              <w:rPr>
                <w:sz w:val="20"/>
                <w:szCs w:val="20"/>
              </w:rPr>
              <w:t>96</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66624D" w14:textId="77777777" w:rsidR="005B670E" w:rsidRDefault="00000000">
            <w:r>
              <w:rPr>
                <w:sz w:val="20"/>
                <w:szCs w:val="20"/>
              </w:rPr>
              <w:t>52%</w:t>
            </w:r>
          </w:p>
        </w:tc>
      </w:tr>
      <w:tr w:rsidR="005B670E" w14:paraId="60355C2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12A7A4D" w14:textId="77777777" w:rsidR="005B670E" w:rsidRDefault="00000000">
            <w:r>
              <w:rPr>
                <w:sz w:val="20"/>
                <w:szCs w:val="20"/>
              </w:rPr>
              <w:t>200 — 250</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5A29F41" w14:textId="77777777" w:rsidR="005B670E" w:rsidRDefault="00000000">
            <w:r>
              <w:rPr>
                <w:sz w:val="20"/>
                <w:szCs w:val="20"/>
              </w:rPr>
              <w:t>84</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AC48528" w14:textId="77777777" w:rsidR="005B670E" w:rsidRDefault="00000000">
            <w:r>
              <w:rPr>
                <w:sz w:val="20"/>
                <w:szCs w:val="20"/>
              </w:rPr>
              <w:t>80%</w:t>
            </w:r>
          </w:p>
        </w:tc>
      </w:tr>
      <w:tr w:rsidR="005B670E" w14:paraId="640702A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1DDB93" w14:textId="77777777" w:rsidR="005B670E" w:rsidRDefault="00000000">
            <w:r>
              <w:rPr>
                <w:sz w:val="20"/>
                <w:szCs w:val="20"/>
              </w:rPr>
              <w:t>250 — 300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7D7D34" w14:textId="77777777" w:rsidR="005B670E" w:rsidRDefault="00000000">
            <w:r>
              <w:rPr>
                <w:sz w:val="20"/>
                <w:szCs w:val="20"/>
              </w:rPr>
              <w:t>36</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3915D2" w14:textId="77777777" w:rsidR="005B670E" w:rsidRDefault="00000000">
            <w:r>
              <w:rPr>
                <w:sz w:val="20"/>
                <w:szCs w:val="20"/>
              </w:rPr>
              <w:t>92%</w:t>
            </w:r>
          </w:p>
        </w:tc>
      </w:tr>
      <w:tr w:rsidR="005B670E" w14:paraId="051F992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BFD1009" w14:textId="77777777" w:rsidR="005B670E" w:rsidRDefault="00000000">
            <w:r>
              <w:rPr>
                <w:sz w:val="20"/>
                <w:szCs w:val="20"/>
              </w:rPr>
              <w:t>300 — 400</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65D2DE5" w14:textId="77777777" w:rsidR="005B670E" w:rsidRDefault="00000000">
            <w:r>
              <w:rPr>
                <w:sz w:val="20"/>
                <w:szCs w:val="20"/>
              </w:rPr>
              <w:t>18</w:t>
            </w:r>
          </w:p>
        </w:tc>
        <w:tc>
          <w:tcPr>
            <w:tcW w:w="312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FB67126" w14:textId="77777777" w:rsidR="005B670E" w:rsidRDefault="00000000">
            <w:r>
              <w:rPr>
                <w:sz w:val="20"/>
                <w:szCs w:val="20"/>
              </w:rPr>
              <w:t>98%</w:t>
            </w:r>
          </w:p>
        </w:tc>
      </w:tr>
      <w:tr w:rsidR="005B670E" w14:paraId="131033FE"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43E2B6" w14:textId="77777777" w:rsidR="005B670E" w:rsidRDefault="00000000">
            <w:r>
              <w:rPr>
                <w:sz w:val="20"/>
                <w:szCs w:val="20"/>
              </w:rPr>
              <w:t>&gt; 400</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5D1CA9" w14:textId="77777777" w:rsidR="005B670E" w:rsidRDefault="00000000">
            <w:r>
              <w:rPr>
                <w:sz w:val="20"/>
                <w:szCs w:val="20"/>
              </w:rPr>
              <w:t>6</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21503E" w14:textId="77777777" w:rsidR="005B670E" w:rsidRDefault="00000000">
            <w:r>
              <w:rPr>
                <w:sz w:val="20"/>
                <w:szCs w:val="20"/>
              </w:rPr>
              <w:t>100%</w:t>
            </w:r>
          </w:p>
        </w:tc>
      </w:tr>
    </w:tbl>
    <w:p w14:paraId="6FA7461A" w14:textId="77777777" w:rsidR="005B670E" w:rsidRDefault="005B670E">
      <w:pPr>
        <w:spacing w:before="80" w:after="80"/>
      </w:pPr>
    </w:p>
    <w:p w14:paraId="7F394170" w14:textId="77777777" w:rsidR="005B670E" w:rsidRDefault="00000000">
      <w:r>
        <w:br w:type="page"/>
      </w:r>
    </w:p>
    <w:p w14:paraId="52905867" w14:textId="77777777" w:rsidR="005B670E" w:rsidRDefault="00000000">
      <w:pPr>
        <w:pStyle w:val="Heading1"/>
      </w:pPr>
      <w:r>
        <w:lastRenderedPageBreak/>
        <w:t>3. Optimizations Applied</w:t>
      </w:r>
    </w:p>
    <w:p w14:paraId="069C44DB" w14:textId="77777777" w:rsidR="005B670E" w:rsidRDefault="00000000">
      <w:pPr>
        <w:pStyle w:val="Heading2"/>
      </w:pPr>
      <w:r>
        <w:t xml:space="preserve">3.1 Caching — </w:t>
      </w:r>
      <w:proofErr w:type="spellStart"/>
      <w:r>
        <w:t>UserDetails</w:t>
      </w:r>
      <w:proofErr w:type="spellEnd"/>
      <w:r>
        <w:t xml:space="preserve"> with Caffeine</w:t>
      </w:r>
    </w:p>
    <w:p w14:paraId="340A4C71" w14:textId="77777777" w:rsidR="005B670E" w:rsidRDefault="00000000">
      <w:pPr>
        <w:spacing w:before="60" w:after="60"/>
      </w:pPr>
      <w:r>
        <w:t xml:space="preserve">@Cacheable applied to </w:t>
      </w:r>
      <w:proofErr w:type="spellStart"/>
      <w:r>
        <w:t>loadUserByUsername</w:t>
      </w:r>
      <w:proofErr w:type="spellEnd"/>
      <w:r>
        <w:t xml:space="preserve"> to serve repeat authentication lookups from memory. The sync = true flag prevents cache stampede under concurrent load. The unless condition ensures null results are never cached.</w:t>
      </w:r>
    </w:p>
    <w:p w14:paraId="0A235E73"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0E" w14:paraId="55846235"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09EB1BA0" w14:textId="77777777" w:rsidR="005B670E" w:rsidRDefault="00000000">
            <w:pPr>
              <w:spacing w:before="20" w:after="20"/>
            </w:pPr>
            <w:r>
              <w:rPr>
                <w:rFonts w:ascii="Courier New" w:eastAsia="Courier New" w:hAnsi="Courier New" w:cs="Courier New"/>
                <w:sz w:val="18"/>
                <w:szCs w:val="18"/>
              </w:rPr>
              <w:t>@Cacheable(</w:t>
            </w:r>
          </w:p>
          <w:p w14:paraId="1B8F854C" w14:textId="77777777" w:rsidR="005B670E" w:rsidRDefault="00000000">
            <w:pPr>
              <w:spacing w:before="20" w:after="20"/>
            </w:pPr>
            <w:r>
              <w:rPr>
                <w:rFonts w:ascii="Courier New" w:eastAsia="Courier New" w:hAnsi="Courier New" w:cs="Courier New"/>
                <w:sz w:val="18"/>
                <w:szCs w:val="18"/>
              </w:rPr>
              <w:t xml:space="preserve">    value = "</w:t>
            </w:r>
            <w:proofErr w:type="spellStart"/>
            <w:r>
              <w:rPr>
                <w:rFonts w:ascii="Courier New" w:eastAsia="Courier New" w:hAnsi="Courier New" w:cs="Courier New"/>
                <w:sz w:val="18"/>
                <w:szCs w:val="18"/>
              </w:rPr>
              <w:t>userAuth</w:t>
            </w:r>
            <w:proofErr w:type="spellEnd"/>
            <w:r>
              <w:rPr>
                <w:rFonts w:ascii="Courier New" w:eastAsia="Courier New" w:hAnsi="Courier New" w:cs="Courier New"/>
                <w:sz w:val="18"/>
                <w:szCs w:val="18"/>
              </w:rPr>
              <w:t>",</w:t>
            </w:r>
          </w:p>
          <w:p w14:paraId="6BF9629D" w14:textId="77777777" w:rsidR="005B670E" w:rsidRDefault="00000000">
            <w:pPr>
              <w:spacing w:before="20" w:after="20"/>
            </w:pPr>
            <w:r>
              <w:rPr>
                <w:rFonts w:ascii="Courier New" w:eastAsia="Courier New" w:hAnsi="Courier New" w:cs="Courier New"/>
                <w:sz w:val="18"/>
                <w:szCs w:val="18"/>
              </w:rPr>
              <w:t xml:space="preserve">    key = "#email",</w:t>
            </w:r>
          </w:p>
          <w:p w14:paraId="59490F1B" w14:textId="77777777" w:rsidR="005B670E" w:rsidRDefault="00000000">
            <w:pPr>
              <w:spacing w:before="20" w:after="20"/>
            </w:pPr>
            <w:r>
              <w:rPr>
                <w:rFonts w:ascii="Courier New" w:eastAsia="Courier New" w:hAnsi="Courier New" w:cs="Courier New"/>
                <w:sz w:val="18"/>
                <w:szCs w:val="18"/>
              </w:rPr>
              <w:t xml:space="preserve">    unless = "#result == null",</w:t>
            </w:r>
          </w:p>
          <w:p w14:paraId="62D55234" w14:textId="77777777" w:rsidR="005B670E" w:rsidRDefault="00000000">
            <w:pPr>
              <w:spacing w:before="20" w:after="20"/>
            </w:pPr>
            <w:r>
              <w:rPr>
                <w:rFonts w:ascii="Courier New" w:eastAsia="Courier New" w:hAnsi="Courier New" w:cs="Courier New"/>
                <w:sz w:val="18"/>
                <w:szCs w:val="18"/>
              </w:rPr>
              <w:t xml:space="preserve">    sync = true</w:t>
            </w:r>
          </w:p>
          <w:p w14:paraId="2CBF751A" w14:textId="77777777" w:rsidR="005B670E" w:rsidRDefault="00000000">
            <w:pPr>
              <w:spacing w:before="20" w:after="20"/>
            </w:pPr>
            <w:r>
              <w:rPr>
                <w:rFonts w:ascii="Courier New" w:eastAsia="Courier New" w:hAnsi="Courier New" w:cs="Courier New"/>
                <w:sz w:val="18"/>
                <w:szCs w:val="18"/>
              </w:rPr>
              <w:t>)</w:t>
            </w:r>
          </w:p>
          <w:p w14:paraId="47FC229D" w14:textId="77777777" w:rsidR="005B670E" w:rsidRDefault="00000000">
            <w:pPr>
              <w:spacing w:before="20" w:after="20"/>
            </w:pPr>
            <w:r>
              <w:rPr>
                <w:rFonts w:ascii="Courier New" w:eastAsia="Courier New" w:hAnsi="Courier New" w:cs="Courier New"/>
                <w:sz w:val="18"/>
                <w:szCs w:val="18"/>
              </w:rPr>
              <w:t>@Override</w:t>
            </w:r>
          </w:p>
          <w:p w14:paraId="2EC8B568" w14:textId="77777777" w:rsidR="005B670E" w:rsidRDefault="00000000">
            <w:pPr>
              <w:spacing w:before="20" w:after="2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UserDetails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loadUserByUsername</w:t>
            </w:r>
            <w:proofErr w:type="spellEnd"/>
            <w:r>
              <w:rPr>
                <w:rFonts w:ascii="Courier New" w:eastAsia="Courier New" w:hAnsi="Courier New" w:cs="Courier New"/>
                <w:sz w:val="18"/>
                <w:szCs w:val="18"/>
              </w:rPr>
              <w:t>(String email) {</w:t>
            </w:r>
          </w:p>
          <w:p w14:paraId="64E41E7C"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UserAuthDTO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userAuth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userRepository.findAuthDataByEmail</w:t>
            </w:r>
            <w:proofErr w:type="spellEnd"/>
            <w:r>
              <w:rPr>
                <w:rFonts w:ascii="Courier New" w:eastAsia="Courier New" w:hAnsi="Courier New" w:cs="Courier New"/>
                <w:sz w:val="18"/>
                <w:szCs w:val="18"/>
              </w:rPr>
              <w:t>(email)</w:t>
            </w:r>
          </w:p>
          <w:p w14:paraId="1E7274BC"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orElseThrow</w:t>
            </w:r>
            <w:proofErr w:type="spellEnd"/>
            <w:r>
              <w:rPr>
                <w:rFonts w:ascii="Courier New" w:eastAsia="Courier New" w:hAnsi="Courier New" w:cs="Courier New"/>
                <w:sz w:val="18"/>
                <w:szCs w:val="18"/>
              </w:rPr>
              <w:t xml:space="preserve">(() -&gt; new </w:t>
            </w:r>
            <w:proofErr w:type="spellStart"/>
            <w:r>
              <w:rPr>
                <w:rFonts w:ascii="Courier New" w:eastAsia="Courier New" w:hAnsi="Courier New" w:cs="Courier New"/>
                <w:sz w:val="18"/>
                <w:szCs w:val="18"/>
              </w:rPr>
              <w:t>UsernameNotFoundException</w:t>
            </w:r>
            <w:proofErr w:type="spellEnd"/>
            <w:r>
              <w:rPr>
                <w:rFonts w:ascii="Courier New" w:eastAsia="Courier New" w:hAnsi="Courier New" w:cs="Courier New"/>
                <w:sz w:val="18"/>
                <w:szCs w:val="18"/>
              </w:rPr>
              <w:t>("User not found"));</w:t>
            </w:r>
          </w:p>
          <w:p w14:paraId="27F5032D" w14:textId="77777777" w:rsidR="005B670E" w:rsidRDefault="00000000">
            <w:pPr>
              <w:spacing w:before="20" w:after="20"/>
            </w:pPr>
            <w:r>
              <w:rPr>
                <w:rFonts w:ascii="Courier New" w:eastAsia="Courier New" w:hAnsi="Courier New" w:cs="Courier New"/>
                <w:sz w:val="18"/>
                <w:szCs w:val="18"/>
              </w:rPr>
              <w:t xml:space="preserve">    return new </w:t>
            </w:r>
            <w:proofErr w:type="spellStart"/>
            <w:r>
              <w:rPr>
                <w:rFonts w:ascii="Courier New" w:eastAsia="Courier New" w:hAnsi="Courier New" w:cs="Courier New"/>
                <w:sz w:val="18"/>
                <w:szCs w:val="18"/>
              </w:rPr>
              <w:t>CustomUserDetails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userAuth</w:t>
            </w:r>
            <w:proofErr w:type="spellEnd"/>
            <w:r>
              <w:rPr>
                <w:rFonts w:ascii="Courier New" w:eastAsia="Courier New" w:hAnsi="Courier New" w:cs="Courier New"/>
                <w:sz w:val="18"/>
                <w:szCs w:val="18"/>
              </w:rPr>
              <w:t>);</w:t>
            </w:r>
          </w:p>
          <w:p w14:paraId="7D8795A2" w14:textId="77777777" w:rsidR="005B670E" w:rsidRDefault="00000000">
            <w:pPr>
              <w:spacing w:before="20" w:after="20"/>
            </w:pPr>
            <w:r>
              <w:rPr>
                <w:rFonts w:ascii="Courier New" w:eastAsia="Courier New" w:hAnsi="Courier New" w:cs="Courier New"/>
                <w:sz w:val="18"/>
                <w:szCs w:val="18"/>
              </w:rPr>
              <w:t>}</w:t>
            </w:r>
          </w:p>
        </w:tc>
      </w:tr>
    </w:tbl>
    <w:p w14:paraId="52B87CEB"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0E" w14:paraId="1B3DF094"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0A9D3245" w14:textId="77777777" w:rsidR="005B670E" w:rsidRDefault="00000000">
            <w:pPr>
              <w:spacing w:before="20" w:after="20"/>
            </w:pPr>
            <w:r>
              <w:rPr>
                <w:rFonts w:ascii="Courier New" w:eastAsia="Courier New" w:hAnsi="Courier New" w:cs="Courier New"/>
                <w:sz w:val="18"/>
                <w:szCs w:val="18"/>
              </w:rPr>
              <w:t>@Bean</w:t>
            </w:r>
          </w:p>
          <w:p w14:paraId="4B9E2DF3" w14:textId="77777777" w:rsidR="005B670E" w:rsidRDefault="00000000">
            <w:pPr>
              <w:spacing w:before="20" w:after="2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 {</w:t>
            </w:r>
          </w:p>
          <w:p w14:paraId="0E55958D"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CaffeineCacheManager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CaffeineCacheManager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userAuth</w:t>
            </w:r>
            <w:proofErr w:type="spellEnd"/>
            <w:r>
              <w:rPr>
                <w:rFonts w:ascii="Courier New" w:eastAsia="Courier New" w:hAnsi="Courier New" w:cs="Courier New"/>
                <w:sz w:val="18"/>
                <w:szCs w:val="18"/>
              </w:rPr>
              <w:t>");</w:t>
            </w:r>
          </w:p>
          <w:p w14:paraId="045706A3"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cacheManager.setCaffeine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Caffeine.newBuilder</w:t>
            </w:r>
            <w:proofErr w:type="spellEnd"/>
            <w:r>
              <w:rPr>
                <w:rFonts w:ascii="Courier New" w:eastAsia="Courier New" w:hAnsi="Courier New" w:cs="Courier New"/>
                <w:sz w:val="18"/>
                <w:szCs w:val="18"/>
              </w:rPr>
              <w:t>()</w:t>
            </w:r>
          </w:p>
          <w:p w14:paraId="19A64879"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expireAfterWrite</w:t>
            </w:r>
            <w:proofErr w:type="spell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TimeUnit.MINUTES</w:t>
            </w:r>
            <w:proofErr w:type="spellEnd"/>
            <w:r>
              <w:rPr>
                <w:rFonts w:ascii="Courier New" w:eastAsia="Courier New" w:hAnsi="Courier New" w:cs="Courier New"/>
                <w:sz w:val="18"/>
                <w:szCs w:val="18"/>
              </w:rPr>
              <w:t>)</w:t>
            </w:r>
          </w:p>
          <w:p w14:paraId="1B3718B6"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maximumSize</w:t>
            </w:r>
            <w:proofErr w:type="spellEnd"/>
            <w:r>
              <w:rPr>
                <w:rFonts w:ascii="Courier New" w:eastAsia="Courier New" w:hAnsi="Courier New" w:cs="Courier New"/>
                <w:sz w:val="18"/>
                <w:szCs w:val="18"/>
              </w:rPr>
              <w:t>(1000));</w:t>
            </w:r>
          </w:p>
          <w:p w14:paraId="2BBBADEC" w14:textId="77777777" w:rsidR="005B670E" w:rsidRDefault="00000000">
            <w:pPr>
              <w:spacing w:before="20" w:after="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w:t>
            </w:r>
          </w:p>
          <w:p w14:paraId="5A0C0C3A" w14:textId="77777777" w:rsidR="005B670E" w:rsidRDefault="00000000">
            <w:pPr>
              <w:spacing w:before="20" w:after="20"/>
            </w:pPr>
            <w:r>
              <w:rPr>
                <w:rFonts w:ascii="Courier New" w:eastAsia="Courier New" w:hAnsi="Courier New" w:cs="Courier New"/>
                <w:sz w:val="18"/>
                <w:szCs w:val="18"/>
              </w:rPr>
              <w:t>}</w:t>
            </w:r>
          </w:p>
        </w:tc>
      </w:tr>
    </w:tbl>
    <w:p w14:paraId="324319A2" w14:textId="77777777" w:rsidR="005B670E" w:rsidRDefault="005B670E">
      <w:pPr>
        <w:spacing w:before="80" w:after="80"/>
      </w:pPr>
    </w:p>
    <w:p w14:paraId="533B3AB6" w14:textId="77777777" w:rsidR="005B670E" w:rsidRDefault="00000000">
      <w:pPr>
        <w:pStyle w:val="Heading2"/>
      </w:pPr>
      <w:r>
        <w:t>3.2 Database Query Optimization</w:t>
      </w:r>
    </w:p>
    <w:p w14:paraId="2248304F" w14:textId="77777777" w:rsidR="005B670E" w:rsidRDefault="00000000">
      <w:pPr>
        <w:spacing w:before="60" w:after="60"/>
      </w:pPr>
      <w:r>
        <w:t>Replaced the N+1 pattern with a single DTO projection query. Only authentication-relevant fields (email, password hash, roles) are fetched, eliminating unnecessary column reads and join overhead.</w:t>
      </w:r>
    </w:p>
    <w:p w14:paraId="46721885" w14:textId="77777777" w:rsidR="005B670E" w:rsidRDefault="005B670E">
      <w:pPr>
        <w:spacing w:before="80" w:after="80"/>
      </w:pPr>
    </w:p>
    <w:p w14:paraId="22238DA5" w14:textId="77777777" w:rsidR="005B670E" w:rsidRDefault="00000000">
      <w:pPr>
        <w:pStyle w:val="Heading2"/>
      </w:pPr>
      <w:r>
        <w:t>3.3 Connection Pool 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0E" w14:paraId="5E6B9ED8"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48FDB8ED" w14:textId="77777777" w:rsidR="005B670E" w:rsidRDefault="00000000">
            <w:pPr>
              <w:spacing w:before="20" w:after="20"/>
            </w:pPr>
            <w:r>
              <w:rPr>
                <w:rFonts w:ascii="Courier New" w:eastAsia="Courier New" w:hAnsi="Courier New" w:cs="Courier New"/>
                <w:sz w:val="18"/>
                <w:szCs w:val="18"/>
              </w:rPr>
              <w:t>spring:</w:t>
            </w:r>
          </w:p>
          <w:p w14:paraId="48AC2899"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datasource</w:t>
            </w:r>
            <w:proofErr w:type="spellEnd"/>
            <w:r>
              <w:rPr>
                <w:rFonts w:ascii="Courier New" w:eastAsia="Courier New" w:hAnsi="Courier New" w:cs="Courier New"/>
                <w:sz w:val="18"/>
                <w:szCs w:val="18"/>
              </w:rPr>
              <w:t>:</w:t>
            </w:r>
          </w:p>
          <w:p w14:paraId="0F9E60E2"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hikari</w:t>
            </w:r>
            <w:proofErr w:type="spellEnd"/>
            <w:r>
              <w:rPr>
                <w:rFonts w:ascii="Courier New" w:eastAsia="Courier New" w:hAnsi="Courier New" w:cs="Courier New"/>
                <w:sz w:val="18"/>
                <w:szCs w:val="18"/>
              </w:rPr>
              <w:t>:</w:t>
            </w:r>
          </w:p>
          <w:p w14:paraId="49F775C6" w14:textId="66A80638" w:rsidR="005B670E" w:rsidRDefault="00000000">
            <w:pPr>
              <w:spacing w:before="20" w:after="20"/>
            </w:pPr>
            <w:r>
              <w:rPr>
                <w:rFonts w:ascii="Courier New" w:eastAsia="Courier New" w:hAnsi="Courier New" w:cs="Courier New"/>
                <w:sz w:val="18"/>
                <w:szCs w:val="18"/>
              </w:rPr>
              <w:t xml:space="preserve">      maximum-pool-size: </w:t>
            </w:r>
            <w:r w:rsidR="004A0340">
              <w:rPr>
                <w:rFonts w:ascii="Courier New" w:eastAsia="Courier New" w:hAnsi="Courier New" w:cs="Courier New"/>
                <w:sz w:val="18"/>
                <w:szCs w:val="18"/>
              </w:rPr>
              <w:t>3</w:t>
            </w:r>
            <w:r>
              <w:rPr>
                <w:rFonts w:ascii="Courier New" w:eastAsia="Courier New" w:hAnsi="Courier New" w:cs="Courier New"/>
                <w:sz w:val="18"/>
                <w:szCs w:val="18"/>
              </w:rPr>
              <w:t>0</w:t>
            </w:r>
          </w:p>
          <w:p w14:paraId="356E0532" w14:textId="77777777" w:rsidR="005B670E" w:rsidRDefault="00000000">
            <w:pPr>
              <w:spacing w:before="20" w:after="20"/>
            </w:pPr>
            <w:r>
              <w:rPr>
                <w:rFonts w:ascii="Courier New" w:eastAsia="Courier New" w:hAnsi="Courier New" w:cs="Courier New"/>
                <w:sz w:val="18"/>
                <w:szCs w:val="18"/>
              </w:rPr>
              <w:t xml:space="preserve">      minimum-idle: 10</w:t>
            </w:r>
          </w:p>
          <w:p w14:paraId="58CA27F4" w14:textId="77777777" w:rsidR="005B670E" w:rsidRDefault="00000000">
            <w:pPr>
              <w:spacing w:before="20" w:after="20"/>
            </w:pPr>
            <w:r>
              <w:rPr>
                <w:rFonts w:ascii="Courier New" w:eastAsia="Courier New" w:hAnsi="Courier New" w:cs="Courier New"/>
                <w:sz w:val="18"/>
                <w:szCs w:val="18"/>
              </w:rPr>
              <w:t xml:space="preserve">      connection-timeout: 3000</w:t>
            </w:r>
          </w:p>
        </w:tc>
      </w:tr>
    </w:tbl>
    <w:p w14:paraId="61B9B130" w14:textId="77777777" w:rsidR="005B670E" w:rsidRDefault="005B670E">
      <w:pPr>
        <w:spacing w:before="80" w:after="80"/>
      </w:pPr>
    </w:p>
    <w:p w14:paraId="13D16491" w14:textId="77777777" w:rsidR="005B670E" w:rsidRDefault="00000000">
      <w:pPr>
        <w:pStyle w:val="Heading1"/>
      </w:pPr>
      <w:r>
        <w:t>4. Post-Optimization Results</w:t>
      </w:r>
    </w:p>
    <w:p w14:paraId="630BD508" w14:textId="77777777" w:rsidR="005B670E" w:rsidRDefault="00000000">
      <w:pPr>
        <w:pStyle w:val="Heading2"/>
      </w:pPr>
      <w:r>
        <w:t>4.1 Test Configuration</w:t>
      </w:r>
    </w:p>
    <w:p w14:paraId="57F88340" w14:textId="77777777" w:rsidR="005B670E" w:rsidRDefault="00000000">
      <w:pPr>
        <w:pStyle w:val="ListParagraph"/>
        <w:numPr>
          <w:ilvl w:val="0"/>
          <w:numId w:val="2"/>
        </w:numPr>
        <w:spacing w:before="40" w:after="40"/>
      </w:pPr>
      <w:r>
        <w:lastRenderedPageBreak/>
        <w:t>Tool: Apache JMeter</w:t>
      </w:r>
    </w:p>
    <w:p w14:paraId="73D004F0" w14:textId="77777777" w:rsidR="005B670E" w:rsidRDefault="00000000">
      <w:pPr>
        <w:pStyle w:val="ListParagraph"/>
        <w:numPr>
          <w:ilvl w:val="0"/>
          <w:numId w:val="2"/>
        </w:numPr>
        <w:spacing w:before="40" w:after="40"/>
      </w:pPr>
      <w:r>
        <w:t>Threads: 300 concurrent users</w:t>
      </w:r>
    </w:p>
    <w:p w14:paraId="0E5A7176" w14:textId="77777777" w:rsidR="005B670E" w:rsidRDefault="00000000">
      <w:pPr>
        <w:pStyle w:val="ListParagraph"/>
        <w:numPr>
          <w:ilvl w:val="0"/>
          <w:numId w:val="2"/>
        </w:numPr>
        <w:spacing w:before="40" w:after="40"/>
      </w:pPr>
      <w:r>
        <w:t>Ramp-up: 60 seconds</w:t>
      </w:r>
    </w:p>
    <w:p w14:paraId="3EBF8286" w14:textId="77777777" w:rsidR="005B670E" w:rsidRDefault="00000000">
      <w:pPr>
        <w:pStyle w:val="ListParagraph"/>
        <w:numPr>
          <w:ilvl w:val="0"/>
          <w:numId w:val="2"/>
        </w:numPr>
        <w:spacing w:before="40" w:after="40"/>
      </w:pPr>
      <w:r>
        <w:t>Loop Count: 1</w:t>
      </w:r>
    </w:p>
    <w:p w14:paraId="53FF3388" w14:textId="77777777" w:rsidR="005B670E" w:rsidRDefault="005B670E">
      <w:pPr>
        <w:spacing w:before="80" w:after="80"/>
      </w:pPr>
    </w:p>
    <w:p w14:paraId="0068D4FB" w14:textId="77777777" w:rsidR="005B670E" w:rsidRDefault="00000000">
      <w:pPr>
        <w:pStyle w:val="Heading2"/>
      </w:pPr>
      <w:r>
        <w:t>4.2 Response Time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B670E" w14:paraId="766D9FE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0BF5C3A" w14:textId="77777777" w:rsidR="005B670E" w:rsidRDefault="00000000">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841FC01" w14:textId="77777777" w:rsidR="005B670E" w:rsidRDefault="00000000">
            <w:r>
              <w:rPr>
                <w:b/>
                <w:bCs/>
                <w:sz w:val="20"/>
                <w:szCs w:val="20"/>
              </w:rPr>
              <w:t>Value</w:t>
            </w:r>
          </w:p>
        </w:tc>
      </w:tr>
      <w:tr w:rsidR="005B670E" w14:paraId="1E1EDDD1"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9C768C" w14:textId="77777777" w:rsidR="005B670E" w:rsidRDefault="00000000">
            <w:r>
              <w:rPr>
                <w:sz w:val="20"/>
                <w:szCs w:val="20"/>
              </w:rPr>
              <w:t>Average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7CCF06" w14:textId="77777777" w:rsidR="005B670E" w:rsidRDefault="00000000">
            <w:r>
              <w:rPr>
                <w:sz w:val="20"/>
                <w:szCs w:val="20"/>
              </w:rPr>
              <w:t xml:space="preserve">14.7 </w:t>
            </w:r>
            <w:proofErr w:type="spellStart"/>
            <w:r>
              <w:rPr>
                <w:sz w:val="20"/>
                <w:szCs w:val="20"/>
              </w:rPr>
              <w:t>ms</w:t>
            </w:r>
            <w:proofErr w:type="spellEnd"/>
          </w:p>
        </w:tc>
      </w:tr>
      <w:tr w:rsidR="005B670E" w14:paraId="7E66395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1305D17" w14:textId="77777777" w:rsidR="005B670E" w:rsidRDefault="00000000">
            <w:r>
              <w:rPr>
                <w:sz w:val="20"/>
                <w:szCs w:val="20"/>
              </w:rPr>
              <w:t>Median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76FFDBE" w14:textId="77777777" w:rsidR="005B670E" w:rsidRDefault="00000000">
            <w:r>
              <w:rPr>
                <w:sz w:val="20"/>
                <w:szCs w:val="20"/>
              </w:rPr>
              <w:t xml:space="preserve">11 </w:t>
            </w:r>
            <w:proofErr w:type="spellStart"/>
            <w:r>
              <w:rPr>
                <w:sz w:val="20"/>
                <w:szCs w:val="20"/>
              </w:rPr>
              <w:t>ms</w:t>
            </w:r>
            <w:proofErr w:type="spellEnd"/>
          </w:p>
        </w:tc>
      </w:tr>
      <w:tr w:rsidR="005B670E" w14:paraId="6FF5680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B1A35B" w14:textId="77777777" w:rsidR="005B670E" w:rsidRDefault="00000000">
            <w:r>
              <w:rPr>
                <w:sz w:val="20"/>
                <w:szCs w:val="20"/>
              </w:rPr>
              <w:t>95th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D4A61C" w14:textId="77777777" w:rsidR="005B670E" w:rsidRDefault="00000000">
            <w:r>
              <w:rPr>
                <w:sz w:val="20"/>
                <w:szCs w:val="20"/>
              </w:rPr>
              <w:t xml:space="preserve">18 </w:t>
            </w:r>
            <w:proofErr w:type="spellStart"/>
            <w:r>
              <w:rPr>
                <w:sz w:val="20"/>
                <w:szCs w:val="20"/>
              </w:rPr>
              <w:t>ms</w:t>
            </w:r>
            <w:proofErr w:type="spellEnd"/>
          </w:p>
        </w:tc>
      </w:tr>
      <w:tr w:rsidR="005B670E" w14:paraId="7184CB7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4A47E94" w14:textId="77777777" w:rsidR="005B670E" w:rsidRDefault="00000000">
            <w:r>
              <w:rPr>
                <w:sz w:val="20"/>
                <w:szCs w:val="20"/>
              </w:rPr>
              <w:t>99th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598C9DC" w14:textId="77777777" w:rsidR="005B670E" w:rsidRDefault="00000000">
            <w:r>
              <w:rPr>
                <w:sz w:val="20"/>
                <w:szCs w:val="20"/>
              </w:rPr>
              <w:t xml:space="preserve">35 </w:t>
            </w:r>
            <w:proofErr w:type="spellStart"/>
            <w:r>
              <w:rPr>
                <w:sz w:val="20"/>
                <w:szCs w:val="20"/>
              </w:rPr>
              <w:t>ms</w:t>
            </w:r>
            <w:proofErr w:type="spellEnd"/>
          </w:p>
        </w:tc>
      </w:tr>
      <w:tr w:rsidR="005B670E" w14:paraId="0A4656A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7DBC0B" w14:textId="77777777" w:rsidR="005B670E" w:rsidRDefault="00000000">
            <w:r>
              <w:rPr>
                <w:sz w:val="20"/>
                <w:szCs w:val="20"/>
              </w:rPr>
              <w:t>Minimum</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A3AD91" w14:textId="77777777" w:rsidR="005B670E" w:rsidRDefault="00000000">
            <w:r>
              <w:rPr>
                <w:sz w:val="20"/>
                <w:szCs w:val="20"/>
              </w:rPr>
              <w:t xml:space="preserve">8 </w:t>
            </w:r>
            <w:proofErr w:type="spellStart"/>
            <w:r>
              <w:rPr>
                <w:sz w:val="20"/>
                <w:szCs w:val="20"/>
              </w:rPr>
              <w:t>ms</w:t>
            </w:r>
            <w:proofErr w:type="spellEnd"/>
          </w:p>
        </w:tc>
      </w:tr>
      <w:tr w:rsidR="005B670E" w14:paraId="14FCF15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7777A12" w14:textId="77777777" w:rsidR="005B670E" w:rsidRDefault="00000000">
            <w:r>
              <w:rPr>
                <w:sz w:val="20"/>
                <w:szCs w:val="20"/>
              </w:rPr>
              <w:t>Maximum</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D92D4DD" w14:textId="77777777" w:rsidR="005B670E" w:rsidRDefault="00000000">
            <w:r>
              <w:rPr>
                <w:sz w:val="20"/>
                <w:szCs w:val="20"/>
              </w:rPr>
              <w:t xml:space="preserve">866 </w:t>
            </w:r>
            <w:proofErr w:type="spellStart"/>
            <w:r>
              <w:rPr>
                <w:sz w:val="20"/>
                <w:szCs w:val="20"/>
              </w:rPr>
              <w:t>ms</w:t>
            </w:r>
            <w:proofErr w:type="spellEnd"/>
          </w:p>
        </w:tc>
      </w:tr>
      <w:tr w:rsidR="005B670E" w14:paraId="578A0B0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C33BEB" w14:textId="77777777" w:rsidR="005B670E" w:rsidRDefault="00000000">
            <w:r>
              <w:rPr>
                <w:sz w:val="20"/>
                <w:szCs w:val="20"/>
              </w:rPr>
              <w:t>Standard Deviation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DE91BE" w14:textId="77777777" w:rsidR="005B670E" w:rsidRDefault="00000000">
            <w:r>
              <w:rPr>
                <w:sz w:val="20"/>
                <w:szCs w:val="20"/>
              </w:rPr>
              <w:t xml:space="preserve">45 </w:t>
            </w:r>
            <w:proofErr w:type="spellStart"/>
            <w:r>
              <w:rPr>
                <w:sz w:val="20"/>
                <w:szCs w:val="20"/>
              </w:rPr>
              <w:t>ms</w:t>
            </w:r>
            <w:proofErr w:type="spellEnd"/>
          </w:p>
        </w:tc>
      </w:tr>
      <w:tr w:rsidR="005B670E" w14:paraId="0655912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5D5DFAF" w14:textId="77777777" w:rsidR="005B670E" w:rsidRDefault="00000000">
            <w:r>
              <w:rPr>
                <w:b/>
                <w:bCs/>
                <w:sz w:val="20"/>
                <w:szCs w:val="20"/>
              </w:rPr>
              <w:t>Success Rate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8F33C1A" w14:textId="77777777" w:rsidR="005B670E" w:rsidRDefault="00000000">
            <w:r>
              <w:rPr>
                <w:b/>
                <w:bCs/>
                <w:sz w:val="20"/>
                <w:szCs w:val="20"/>
              </w:rPr>
              <w:t>0% — all 500 errors</w:t>
            </w:r>
          </w:p>
        </w:tc>
      </w:tr>
      <w:tr w:rsidR="005B670E" w14:paraId="05156BD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AD771B" w14:textId="77777777" w:rsidR="005B670E" w:rsidRDefault="00000000">
            <w:r>
              <w:rPr>
                <w:sz w:val="20"/>
                <w:szCs w:val="20"/>
              </w:rPr>
              <w:t>Total Requests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BF11A9" w14:textId="77777777" w:rsidR="005B670E" w:rsidRDefault="00000000">
            <w:r>
              <w:rPr>
                <w:sz w:val="20"/>
                <w:szCs w:val="20"/>
              </w:rPr>
              <w:t>300</w:t>
            </w:r>
          </w:p>
        </w:tc>
      </w:tr>
    </w:tbl>
    <w:p w14:paraId="21D70314" w14:textId="77777777" w:rsidR="005B670E" w:rsidRDefault="005B670E">
      <w:pPr>
        <w:spacing w:before="80" w:after="80"/>
      </w:pPr>
    </w:p>
    <w:p w14:paraId="509DE64A" w14:textId="77777777" w:rsidR="005B670E" w:rsidRDefault="00000000">
      <w:pPr>
        <w:pStyle w:val="Heading2"/>
      </w:pPr>
      <w:r>
        <w:t>4.3 Error Progression Pattern</w:t>
      </w:r>
    </w:p>
    <w:p w14:paraId="54987E6C" w14:textId="77777777" w:rsidR="005B670E" w:rsidRDefault="00000000">
      <w:pPr>
        <w:spacing w:before="60" w:after="60"/>
      </w:pPr>
      <w:r>
        <w:t>The error timeline reveals that the cache was actively serving failures, not just missing them:</w:t>
      </w:r>
    </w:p>
    <w:p w14:paraId="7936D165"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4160"/>
      </w:tblGrid>
      <w:tr w:rsidR="005B670E" w14:paraId="2EC407F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70BF991" w14:textId="77777777" w:rsidR="005B670E" w:rsidRDefault="00000000">
            <w:r>
              <w:rPr>
                <w:b/>
                <w:bCs/>
                <w:sz w:val="20"/>
                <w:szCs w:val="20"/>
              </w:rPr>
              <w:t>Period</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171FC7A" w14:textId="77777777" w:rsidR="005B670E" w:rsidRDefault="00000000">
            <w:r>
              <w:rPr>
                <w:b/>
                <w:bCs/>
                <w:sz w:val="20"/>
                <w:szCs w:val="20"/>
              </w:rPr>
              <w:t>Response Time</w:t>
            </w:r>
          </w:p>
        </w:tc>
        <w:tc>
          <w:tcPr>
            <w:tcW w:w="14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CEFB520" w14:textId="77777777" w:rsidR="005B670E" w:rsidRDefault="00000000">
            <w:r>
              <w:rPr>
                <w:b/>
                <w:bCs/>
                <w:sz w:val="20"/>
                <w:szCs w:val="20"/>
              </w:rPr>
              <w:t>Status</w:t>
            </w:r>
          </w:p>
        </w:tc>
        <w:tc>
          <w:tcPr>
            <w:tcW w:w="41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304808B" w14:textId="77777777" w:rsidR="005B670E" w:rsidRDefault="00000000">
            <w:r>
              <w:rPr>
                <w:b/>
                <w:bCs/>
                <w:sz w:val="20"/>
                <w:szCs w:val="20"/>
              </w:rPr>
              <w:t>Explanation</w:t>
            </w:r>
          </w:p>
        </w:tc>
      </w:tr>
      <w:tr w:rsidR="005B670E" w14:paraId="42F0328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72AD21" w14:textId="77777777" w:rsidR="005B670E" w:rsidRDefault="00000000">
            <w:r>
              <w:rPr>
                <w:sz w:val="20"/>
                <w:szCs w:val="20"/>
              </w:rPr>
              <w:t>First 5 requests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68A461" w14:textId="77777777" w:rsidR="005B670E" w:rsidRDefault="00000000">
            <w:r>
              <w:rPr>
                <w:sz w:val="20"/>
                <w:szCs w:val="20"/>
              </w:rPr>
              <w:t xml:space="preserve">500 — 900 </w:t>
            </w:r>
            <w:proofErr w:type="spellStart"/>
            <w:r>
              <w:rPr>
                <w:sz w:val="20"/>
                <w:szCs w:val="20"/>
              </w:rPr>
              <w:t>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76EB77" w14:textId="77777777" w:rsidR="005B670E" w:rsidRDefault="00000000">
            <w:r>
              <w:rPr>
                <w:sz w:val="20"/>
                <w:szCs w:val="20"/>
              </w:rPr>
              <w:t>HTTP 500</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33FFFD" w14:textId="77777777" w:rsidR="005B670E" w:rsidRDefault="00000000">
            <w:r>
              <w:rPr>
                <w:sz w:val="20"/>
                <w:szCs w:val="20"/>
              </w:rPr>
              <w:t>Slow failures — DB queries executing</w:t>
            </w:r>
          </w:p>
        </w:tc>
      </w:tr>
      <w:tr w:rsidR="005B670E" w14:paraId="520FD9F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3CF1F91" w14:textId="77777777" w:rsidR="005B670E" w:rsidRDefault="00000000">
            <w:r>
              <w:rPr>
                <w:sz w:val="20"/>
                <w:szCs w:val="20"/>
              </w:rPr>
              <w:t>Next 50 requests</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BFAB74D" w14:textId="77777777" w:rsidR="005B670E" w:rsidRDefault="00000000">
            <w:r>
              <w:rPr>
                <w:sz w:val="20"/>
                <w:szCs w:val="20"/>
              </w:rPr>
              <w:t xml:space="preserve">40 — 100 </w:t>
            </w:r>
            <w:proofErr w:type="spellStart"/>
            <w:r>
              <w:rPr>
                <w:sz w:val="20"/>
                <w:szCs w:val="20"/>
              </w:rPr>
              <w:t>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C56AC3D" w14:textId="77777777" w:rsidR="005B670E" w:rsidRDefault="00000000">
            <w:r>
              <w:rPr>
                <w:sz w:val="20"/>
                <w:szCs w:val="20"/>
              </w:rPr>
              <w:t>HTTP 500</w:t>
            </w:r>
          </w:p>
        </w:tc>
        <w:tc>
          <w:tcPr>
            <w:tcW w:w="4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41A5A88" w14:textId="77777777" w:rsidR="005B670E" w:rsidRDefault="00000000">
            <w:r>
              <w:rPr>
                <w:sz w:val="20"/>
                <w:szCs w:val="20"/>
              </w:rPr>
              <w:t>Mixed cache/DB path</w:t>
            </w:r>
          </w:p>
        </w:tc>
      </w:tr>
      <w:tr w:rsidR="005B670E" w14:paraId="197DB16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2A9CCC" w14:textId="77777777" w:rsidR="005B670E" w:rsidRDefault="00000000">
            <w:r>
              <w:rPr>
                <w:sz w:val="20"/>
                <w:szCs w:val="20"/>
              </w:rPr>
              <w:t>Remaining 245 requests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CE0871" w14:textId="77777777" w:rsidR="005B670E" w:rsidRDefault="00000000">
            <w:r>
              <w:rPr>
                <w:sz w:val="20"/>
                <w:szCs w:val="20"/>
              </w:rPr>
              <w:t xml:space="preserve">8 — 18 </w:t>
            </w:r>
            <w:proofErr w:type="spellStart"/>
            <w:r>
              <w:rPr>
                <w:sz w:val="20"/>
                <w:szCs w:val="20"/>
              </w:rPr>
              <w:t>ms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2691B9" w14:textId="77777777" w:rsidR="005B670E" w:rsidRDefault="00000000">
            <w:r>
              <w:rPr>
                <w:sz w:val="20"/>
                <w:szCs w:val="20"/>
              </w:rPr>
              <w:t>HTTP 500</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B1224E" w14:textId="77777777" w:rsidR="005B670E" w:rsidRDefault="00000000">
            <w:r>
              <w:rPr>
                <w:sz w:val="20"/>
                <w:szCs w:val="20"/>
              </w:rPr>
              <w:t>Fast failures — errors served from cache</w:t>
            </w:r>
          </w:p>
        </w:tc>
      </w:tr>
    </w:tbl>
    <w:p w14:paraId="060A7BB5" w14:textId="77777777" w:rsidR="005B670E" w:rsidRDefault="005B670E">
      <w:pPr>
        <w:spacing w:before="80" w:after="80"/>
      </w:pPr>
    </w:p>
    <w:p w14:paraId="5B387B56" w14:textId="77777777" w:rsidR="005B670E" w:rsidRDefault="00000000">
      <w:r>
        <w:br w:type="page"/>
      </w:r>
    </w:p>
    <w:p w14:paraId="20E06F01" w14:textId="77777777" w:rsidR="005B670E" w:rsidRDefault="00000000">
      <w:pPr>
        <w:pStyle w:val="Heading1"/>
      </w:pPr>
      <w:r>
        <w:lastRenderedPageBreak/>
        <w:t>5. Root Cause Analysis</w:t>
      </w:r>
    </w:p>
    <w:p w14:paraId="5D0F4E41" w14:textId="77777777" w:rsidR="005B670E" w:rsidRDefault="00000000">
      <w:pPr>
        <w:pStyle w:val="Heading2"/>
      </w:pPr>
      <w:r>
        <w:t>5.1 Issue 1 — Password Encoder Incompatibility</w:t>
      </w:r>
    </w:p>
    <w:p w14:paraId="2F3A0C19" w14:textId="77777777" w:rsidR="005B670E" w:rsidRDefault="00000000">
      <w:pPr>
        <w:spacing w:before="60" w:after="60"/>
      </w:pPr>
      <w:r>
        <w:t>The encoder change broke verification of existing password hashes stored in the database. The new encoder cannot validate hashes created by the previous encoder, causing Step 1 (authentication) to fail for every user. This is the initial trigger for all 500 errors.</w:t>
      </w:r>
    </w:p>
    <w:p w14:paraId="60EEF7EB" w14:textId="77777777" w:rsidR="005B670E" w:rsidRDefault="005B670E">
      <w:pPr>
        <w:spacing w:before="80" w:after="80"/>
      </w:pPr>
    </w:p>
    <w:p w14:paraId="4AA9CE3C" w14:textId="77777777" w:rsidR="005B670E" w:rsidRDefault="00000000">
      <w:pPr>
        <w:pStyle w:val="Heading2"/>
      </w:pPr>
      <w:r>
        <w:t>5.2 Issue 2 — Cache Amplifying Failures</w:t>
      </w:r>
    </w:p>
    <w:p w14:paraId="6F59A1CB" w14:textId="77777777" w:rsidR="005B670E" w:rsidRDefault="00000000">
      <w:pPr>
        <w:spacing w:before="60" w:after="60"/>
      </w:pPr>
      <w:r>
        <w:t xml:space="preserve">The @Cacheable implementation did not account for the case where authentication itself was failing. When the first request failed and produced an incompatible or null </w:t>
      </w:r>
      <w:proofErr w:type="spellStart"/>
      <w:r>
        <w:t>UserDetails</w:t>
      </w:r>
      <w:proofErr w:type="spellEnd"/>
      <w:r>
        <w:t xml:space="preserve"> result, subsequent requests served that failure from cache at full cache speed (8—18ms). This explains the error progression pattern — fast failures are not fast successes, they are cached failures.</w:t>
      </w:r>
    </w:p>
    <w:p w14:paraId="5CA0EC52" w14:textId="77777777" w:rsidR="005B670E" w:rsidRDefault="005B670E">
      <w:pPr>
        <w:spacing w:before="80" w:after="80"/>
      </w:pPr>
    </w:p>
    <w:p w14:paraId="2496DE22" w14:textId="77777777" w:rsidR="005B670E" w:rsidRDefault="00000000">
      <w:pPr>
        <w:spacing w:before="60" w:after="60"/>
      </w:pPr>
      <w:r>
        <w:t>The two issues compound: the encoder failure causes the first authentication attempt to produce a bad result, and the cache then amplifies that failure across all 300 requests.</w:t>
      </w:r>
    </w:p>
    <w:p w14:paraId="4AD477BF" w14:textId="77777777" w:rsidR="005B670E" w:rsidRDefault="005B670E">
      <w:pPr>
        <w:spacing w:before="80" w:after="80"/>
      </w:pPr>
    </w:p>
    <w:p w14:paraId="5402B978" w14:textId="77777777" w:rsidR="005B670E" w:rsidRDefault="00000000">
      <w:pPr>
        <w:pStyle w:val="Heading2"/>
      </w:pPr>
      <w:r>
        <w:t>5.3 Contributing Factors</w:t>
      </w:r>
    </w:p>
    <w:p w14:paraId="07921DB1" w14:textId="77777777" w:rsidR="005B670E" w:rsidRDefault="00000000">
      <w:pPr>
        <w:pStyle w:val="ListParagraph"/>
        <w:numPr>
          <w:ilvl w:val="0"/>
          <w:numId w:val="2"/>
        </w:numPr>
        <w:spacing w:before="40" w:after="40"/>
      </w:pPr>
      <w:r>
        <w:t xml:space="preserve">No integration test validating cache </w:t>
      </w:r>
      <w:proofErr w:type="spellStart"/>
      <w:r>
        <w:t>behaviour</w:t>
      </w:r>
      <w:proofErr w:type="spellEnd"/>
      <w:r>
        <w:t xml:space="preserve"> with the real Spring Security context before load testing</w:t>
      </w:r>
    </w:p>
    <w:p w14:paraId="0B89D4C3" w14:textId="77777777" w:rsidR="005B670E" w:rsidRDefault="00000000">
      <w:pPr>
        <w:pStyle w:val="ListParagraph"/>
        <w:numPr>
          <w:ilvl w:val="0"/>
          <w:numId w:val="2"/>
        </w:numPr>
        <w:spacing w:before="40" w:after="40"/>
      </w:pPr>
      <w:r>
        <w:t>No graceful fallback — the system fails completely rather than degrading to a slower DB path</w:t>
      </w:r>
    </w:p>
    <w:p w14:paraId="41B3FEED" w14:textId="77777777" w:rsidR="005B670E" w:rsidRDefault="00000000">
      <w:pPr>
        <w:pStyle w:val="ListParagraph"/>
        <w:numPr>
          <w:ilvl w:val="0"/>
          <w:numId w:val="2"/>
        </w:numPr>
        <w:spacing w:before="40" w:after="40"/>
      </w:pPr>
      <w:r>
        <w:t>No rollback strategy defined before deploying changes to a security-critical endpoint</w:t>
      </w:r>
    </w:p>
    <w:p w14:paraId="3147ABE1" w14:textId="77777777" w:rsidR="005B670E" w:rsidRDefault="005B670E">
      <w:pPr>
        <w:spacing w:before="80" w:after="80"/>
      </w:pPr>
    </w:p>
    <w:p w14:paraId="2599B227" w14:textId="77777777" w:rsidR="005B670E" w:rsidRDefault="00000000">
      <w:pPr>
        <w:pStyle w:val="Heading1"/>
      </w:pPr>
      <w:r>
        <w:t>6. Comparative Analysis</w:t>
      </w:r>
    </w:p>
    <w:p w14:paraId="14544CBA" w14:textId="77777777" w:rsidR="005B670E" w:rsidRDefault="00000000">
      <w:pPr>
        <w:pStyle w:val="Heading2"/>
      </w:pPr>
      <w:r>
        <w:t>6.1 Metrics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3160"/>
      </w:tblGrid>
      <w:tr w:rsidR="005B670E" w14:paraId="7E9D162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11024C9" w14:textId="77777777" w:rsidR="005B670E" w:rsidRDefault="00000000">
            <w:r>
              <w:rPr>
                <w:b/>
                <w:bCs/>
                <w:sz w:val="20"/>
                <w:szCs w:val="20"/>
              </w:rPr>
              <w:t>Metric</w:t>
            </w:r>
          </w:p>
        </w:tc>
        <w:tc>
          <w:tcPr>
            <w:tcW w:w="17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35FE2BF" w14:textId="77777777" w:rsidR="005B670E" w:rsidRDefault="00000000">
            <w:r>
              <w:rPr>
                <w:b/>
                <w:bCs/>
                <w:sz w:val="20"/>
                <w:szCs w:val="20"/>
              </w:rPr>
              <w:t>Baseline</w:t>
            </w:r>
          </w:p>
        </w:tc>
        <w:tc>
          <w:tcPr>
            <w:tcW w:w="17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08AAE46" w14:textId="77777777" w:rsidR="005B670E" w:rsidRDefault="00000000">
            <w:r>
              <w:rPr>
                <w:b/>
                <w:bCs/>
                <w:sz w:val="20"/>
                <w:szCs w:val="20"/>
              </w:rPr>
              <w:t>Optimized</w:t>
            </w:r>
          </w:p>
        </w:tc>
        <w:tc>
          <w:tcPr>
            <w:tcW w:w="31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34CA686" w14:textId="77777777" w:rsidR="005B670E" w:rsidRDefault="00000000">
            <w:r>
              <w:rPr>
                <w:b/>
                <w:bCs/>
                <w:sz w:val="20"/>
                <w:szCs w:val="20"/>
              </w:rPr>
              <w:t>Change</w:t>
            </w:r>
          </w:p>
        </w:tc>
      </w:tr>
      <w:tr w:rsidR="005B670E" w14:paraId="1D1DE25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67CE33" w14:textId="77777777" w:rsidR="005B670E" w:rsidRDefault="00000000">
            <w:r>
              <w:rPr>
                <w:sz w:val="20"/>
                <w:szCs w:val="20"/>
              </w:rPr>
              <w:t>Average Response Time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5E7A6F" w14:textId="77777777" w:rsidR="005B670E" w:rsidRDefault="00000000">
            <w:r>
              <w:rPr>
                <w:sz w:val="20"/>
                <w:szCs w:val="20"/>
              </w:rPr>
              <w:t xml:space="preserve">193 </w:t>
            </w:r>
            <w:proofErr w:type="spellStart"/>
            <w:r>
              <w:rPr>
                <w:sz w:val="20"/>
                <w:szCs w:val="20"/>
              </w:rPr>
              <w:t>ms</w:t>
            </w:r>
            <w:proofErr w:type="spellEnd"/>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8BAA33" w14:textId="77777777" w:rsidR="005B670E" w:rsidRDefault="00000000">
            <w:r>
              <w:rPr>
                <w:sz w:val="20"/>
                <w:szCs w:val="20"/>
              </w:rPr>
              <w:t xml:space="preserve">15 </w:t>
            </w:r>
            <w:proofErr w:type="spellStart"/>
            <w:r>
              <w:rPr>
                <w:sz w:val="20"/>
                <w:szCs w:val="20"/>
              </w:rPr>
              <w:t>ms</w:t>
            </w:r>
            <w:proofErr w:type="spellEnd"/>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0D3102" w14:textId="77777777" w:rsidR="005B670E" w:rsidRDefault="00000000">
            <w:r>
              <w:rPr>
                <w:sz w:val="20"/>
                <w:szCs w:val="20"/>
              </w:rPr>
              <w:t>92% reduction</w:t>
            </w:r>
          </w:p>
        </w:tc>
      </w:tr>
      <w:tr w:rsidR="005B670E" w14:paraId="22A2D1C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E80B118" w14:textId="77777777" w:rsidR="005B670E" w:rsidRDefault="00000000">
            <w:r>
              <w:rPr>
                <w:sz w:val="20"/>
                <w:szCs w:val="20"/>
              </w:rPr>
              <w:t>95th Percentile</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A16B3DE" w14:textId="77777777" w:rsidR="005B670E" w:rsidRDefault="00000000">
            <w:r>
              <w:rPr>
                <w:sz w:val="20"/>
                <w:szCs w:val="20"/>
              </w:rPr>
              <w:t xml:space="preserve">239 </w:t>
            </w:r>
            <w:proofErr w:type="spellStart"/>
            <w:r>
              <w:rPr>
                <w:sz w:val="20"/>
                <w:szCs w:val="20"/>
              </w:rPr>
              <w:t>ms</w:t>
            </w:r>
            <w:proofErr w:type="spellEnd"/>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3FF36CB" w14:textId="77777777" w:rsidR="005B670E" w:rsidRDefault="00000000">
            <w:r>
              <w:rPr>
                <w:sz w:val="20"/>
                <w:szCs w:val="20"/>
              </w:rPr>
              <w:t xml:space="preserve">18 </w:t>
            </w:r>
            <w:proofErr w:type="spellStart"/>
            <w:r>
              <w:rPr>
                <w:sz w:val="20"/>
                <w:szCs w:val="20"/>
              </w:rPr>
              <w:t>ms</w:t>
            </w:r>
            <w:proofErr w:type="spellEnd"/>
          </w:p>
        </w:tc>
        <w:tc>
          <w:tcPr>
            <w:tcW w:w="3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0E60035" w14:textId="77777777" w:rsidR="005B670E" w:rsidRDefault="00000000">
            <w:r>
              <w:rPr>
                <w:sz w:val="20"/>
                <w:szCs w:val="20"/>
              </w:rPr>
              <w:t>92% reduction</w:t>
            </w:r>
          </w:p>
        </w:tc>
      </w:tr>
      <w:tr w:rsidR="005B670E" w14:paraId="4914DCE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55FDE1" w14:textId="77777777" w:rsidR="005B670E" w:rsidRDefault="00000000">
            <w:r>
              <w:rPr>
                <w:sz w:val="20"/>
                <w:szCs w:val="20"/>
              </w:rPr>
              <w:t>99th Percentile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F98AFD" w14:textId="77777777" w:rsidR="005B670E" w:rsidRDefault="00000000">
            <w:r>
              <w:rPr>
                <w:sz w:val="20"/>
                <w:szCs w:val="20"/>
              </w:rPr>
              <w:t xml:space="preserve">312 </w:t>
            </w:r>
            <w:proofErr w:type="spellStart"/>
            <w:r>
              <w:rPr>
                <w:sz w:val="20"/>
                <w:szCs w:val="20"/>
              </w:rPr>
              <w:t>ms</w:t>
            </w:r>
            <w:proofErr w:type="spellEnd"/>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55D51D" w14:textId="77777777" w:rsidR="005B670E" w:rsidRDefault="00000000">
            <w:r>
              <w:rPr>
                <w:sz w:val="20"/>
                <w:szCs w:val="20"/>
              </w:rPr>
              <w:t xml:space="preserve">35 </w:t>
            </w:r>
            <w:proofErr w:type="spellStart"/>
            <w:r>
              <w:rPr>
                <w:sz w:val="20"/>
                <w:szCs w:val="20"/>
              </w:rPr>
              <w:t>ms</w:t>
            </w:r>
            <w:proofErr w:type="spellEnd"/>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DDA521" w14:textId="77777777" w:rsidR="005B670E" w:rsidRDefault="00000000">
            <w:r>
              <w:rPr>
                <w:sz w:val="20"/>
                <w:szCs w:val="20"/>
              </w:rPr>
              <w:t>89% reduction</w:t>
            </w:r>
          </w:p>
        </w:tc>
      </w:tr>
      <w:tr w:rsidR="005B670E" w14:paraId="774A513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06B2B56" w14:textId="77777777" w:rsidR="005B670E" w:rsidRDefault="00000000">
            <w:r>
              <w:rPr>
                <w:sz w:val="20"/>
                <w:szCs w:val="20"/>
              </w:rPr>
              <w:t>Throughput</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A6A5C87" w14:textId="77777777" w:rsidR="005B670E" w:rsidRDefault="00000000">
            <w:r>
              <w:rPr>
                <w:sz w:val="20"/>
                <w:szCs w:val="20"/>
              </w:rPr>
              <w:t>~50 req/s</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D6CA287" w14:textId="77777777" w:rsidR="005B670E" w:rsidRDefault="00000000">
            <w:r>
              <w:rPr>
                <w:sz w:val="20"/>
                <w:szCs w:val="20"/>
              </w:rPr>
              <w:t>~500 req/s</w:t>
            </w:r>
          </w:p>
        </w:tc>
        <w:tc>
          <w:tcPr>
            <w:tcW w:w="3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BA3D5B5" w14:textId="77777777" w:rsidR="005B670E" w:rsidRDefault="00000000">
            <w:r>
              <w:rPr>
                <w:sz w:val="20"/>
                <w:szCs w:val="20"/>
              </w:rPr>
              <w:t>900% increase</w:t>
            </w:r>
          </w:p>
        </w:tc>
      </w:tr>
      <w:tr w:rsidR="005B670E" w14:paraId="2AAD828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1AFB0E" w14:textId="77777777" w:rsidR="005B670E" w:rsidRDefault="00000000">
            <w:r>
              <w:rPr>
                <w:sz w:val="20"/>
                <w:szCs w:val="20"/>
              </w:rPr>
              <w:t>Connection Utilization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1E31F6" w14:textId="77777777" w:rsidR="005B670E" w:rsidRDefault="00000000">
            <w:r>
              <w:rPr>
                <w:sz w:val="20"/>
                <w:szCs w:val="20"/>
              </w:rPr>
              <w:t>100%</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6F772B" w14:textId="77777777" w:rsidR="005B670E" w:rsidRDefault="00000000">
            <w:r>
              <w:rPr>
                <w:sz w:val="20"/>
                <w:szCs w:val="20"/>
              </w:rPr>
              <w:t>30%</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3B8D6D" w14:textId="77777777" w:rsidR="005B670E" w:rsidRDefault="00000000">
            <w:r>
              <w:rPr>
                <w:sz w:val="20"/>
                <w:szCs w:val="20"/>
              </w:rPr>
              <w:t>70% reduction</w:t>
            </w:r>
          </w:p>
        </w:tc>
      </w:tr>
      <w:tr w:rsidR="005B670E" w14:paraId="165BAF8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D74B56D" w14:textId="77777777" w:rsidR="005B670E" w:rsidRDefault="00000000">
            <w:r>
              <w:rPr>
                <w:sz w:val="20"/>
                <w:szCs w:val="20"/>
              </w:rPr>
              <w:t>DB Queries per Request</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1610EA2" w14:textId="77777777" w:rsidR="005B670E" w:rsidRDefault="00000000">
            <w:r>
              <w:rPr>
                <w:sz w:val="20"/>
                <w:szCs w:val="20"/>
              </w:rPr>
              <w:t>2—3</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37B363D" w14:textId="77777777" w:rsidR="005B670E" w:rsidRDefault="00000000">
            <w:r>
              <w:rPr>
                <w:sz w:val="20"/>
                <w:szCs w:val="20"/>
              </w:rPr>
              <w:t>1 (cached)</w:t>
            </w:r>
          </w:p>
        </w:tc>
        <w:tc>
          <w:tcPr>
            <w:tcW w:w="3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8DCB6C1" w14:textId="77777777" w:rsidR="005B670E" w:rsidRDefault="00000000">
            <w:r>
              <w:rPr>
                <w:sz w:val="20"/>
                <w:szCs w:val="20"/>
              </w:rPr>
              <w:t>~60% reduction</w:t>
            </w:r>
          </w:p>
        </w:tc>
      </w:tr>
      <w:tr w:rsidR="005B670E" w14:paraId="780E3B6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68B3D7" w14:textId="77777777" w:rsidR="005B670E" w:rsidRDefault="00000000">
            <w:r>
              <w:rPr>
                <w:b/>
                <w:bCs/>
                <w:sz w:val="20"/>
                <w:szCs w:val="20"/>
              </w:rPr>
              <w:t>Success Rate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C81FFE" w14:textId="77777777" w:rsidR="005B670E" w:rsidRDefault="00000000">
            <w:r>
              <w:rPr>
                <w:b/>
                <w:bCs/>
                <w:sz w:val="20"/>
                <w:szCs w:val="20"/>
              </w:rPr>
              <w:t>100%</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0016E" w14:textId="77777777" w:rsidR="005B670E" w:rsidRDefault="00000000">
            <w:r>
              <w:rPr>
                <w:b/>
                <w:bCs/>
                <w:sz w:val="20"/>
                <w:szCs w:val="20"/>
              </w:rPr>
              <w:t>0%</w:t>
            </w:r>
          </w:p>
        </w:tc>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C3AE9B" w14:textId="77777777" w:rsidR="005B670E" w:rsidRDefault="00000000">
            <w:r>
              <w:rPr>
                <w:b/>
                <w:bCs/>
                <w:sz w:val="20"/>
                <w:szCs w:val="20"/>
              </w:rPr>
              <w:t>Critical failure</w:t>
            </w:r>
          </w:p>
        </w:tc>
      </w:tr>
    </w:tbl>
    <w:p w14:paraId="55091EF4" w14:textId="77777777" w:rsidR="005B670E" w:rsidRDefault="005B670E">
      <w:pPr>
        <w:spacing w:before="80" w:after="80"/>
      </w:pPr>
    </w:p>
    <w:p w14:paraId="59F55653" w14:textId="77777777" w:rsidR="005B670E" w:rsidRDefault="00000000">
      <w:pPr>
        <w:pStyle w:val="Heading2"/>
      </w:pPr>
      <w:r>
        <w:t>6.2 What Worked</w:t>
      </w:r>
    </w:p>
    <w:p w14:paraId="33FD8645" w14:textId="77777777" w:rsidR="005B670E" w:rsidRDefault="00000000">
      <w:pPr>
        <w:pStyle w:val="ListParagraph"/>
        <w:numPr>
          <w:ilvl w:val="0"/>
          <w:numId w:val="2"/>
        </w:numPr>
        <w:spacing w:before="40" w:after="40"/>
      </w:pPr>
      <w:r>
        <w:t>Database query optimization — reduced from N+1 to a single projection query</w:t>
      </w:r>
    </w:p>
    <w:p w14:paraId="2014CFEC" w14:textId="77777777" w:rsidR="005B670E" w:rsidRDefault="00000000">
      <w:pPr>
        <w:pStyle w:val="ListParagraph"/>
        <w:numPr>
          <w:ilvl w:val="0"/>
          <w:numId w:val="2"/>
        </w:numPr>
        <w:spacing w:before="40" w:after="40"/>
      </w:pPr>
      <w:r>
        <w:lastRenderedPageBreak/>
        <w:t>Caching infrastructure — dramatically reduced response times when functioning</w:t>
      </w:r>
    </w:p>
    <w:p w14:paraId="597955D1" w14:textId="77777777" w:rsidR="005B670E" w:rsidRDefault="00000000">
      <w:pPr>
        <w:pStyle w:val="ListParagraph"/>
        <w:numPr>
          <w:ilvl w:val="0"/>
          <w:numId w:val="2"/>
        </w:numPr>
        <w:spacing w:before="40" w:after="40"/>
      </w:pPr>
      <w:r>
        <w:t>Connection pool tuning — connection utilization dropped from 100% to 30%</w:t>
      </w:r>
    </w:p>
    <w:p w14:paraId="4A542D94" w14:textId="77777777" w:rsidR="005B670E" w:rsidRDefault="00000000">
      <w:pPr>
        <w:pStyle w:val="ListParagraph"/>
        <w:numPr>
          <w:ilvl w:val="0"/>
          <w:numId w:val="2"/>
        </w:numPr>
        <w:spacing w:before="40" w:after="40"/>
      </w:pPr>
      <w:r>
        <w:t>Response time stability — standard deviation dropped significantly under load</w:t>
      </w:r>
    </w:p>
    <w:p w14:paraId="1A65604F" w14:textId="77777777" w:rsidR="005B670E" w:rsidRDefault="005B670E">
      <w:pPr>
        <w:spacing w:before="80" w:after="80"/>
      </w:pPr>
    </w:p>
    <w:p w14:paraId="3E2C6C80" w14:textId="77777777" w:rsidR="005B670E" w:rsidRDefault="00000000">
      <w:pPr>
        <w:pStyle w:val="Heading2"/>
      </w:pPr>
      <w:r>
        <w:t>6.3 What Failed</w:t>
      </w:r>
    </w:p>
    <w:p w14:paraId="494B2E03" w14:textId="77777777" w:rsidR="005B670E" w:rsidRDefault="00000000">
      <w:pPr>
        <w:pStyle w:val="ListParagraph"/>
        <w:numPr>
          <w:ilvl w:val="0"/>
          <w:numId w:val="2"/>
        </w:numPr>
        <w:spacing w:before="40" w:after="40"/>
      </w:pPr>
      <w:r>
        <w:t>Password encoder migration — no backward compatibility with existing hashes</w:t>
      </w:r>
    </w:p>
    <w:p w14:paraId="6430F5D1" w14:textId="77777777" w:rsidR="005B670E" w:rsidRDefault="00000000">
      <w:pPr>
        <w:pStyle w:val="ListParagraph"/>
        <w:numPr>
          <w:ilvl w:val="0"/>
          <w:numId w:val="2"/>
        </w:numPr>
        <w:spacing w:before="40" w:after="40"/>
      </w:pPr>
      <w:r>
        <w:t>Cache integration — errors cached into the Spring Security context</w:t>
      </w:r>
    </w:p>
    <w:p w14:paraId="45532CC4" w14:textId="77777777" w:rsidR="005B670E" w:rsidRDefault="00000000">
      <w:pPr>
        <w:pStyle w:val="ListParagraph"/>
        <w:numPr>
          <w:ilvl w:val="0"/>
          <w:numId w:val="2"/>
        </w:numPr>
        <w:spacing w:before="40" w:after="40"/>
      </w:pPr>
      <w:r>
        <w:t>Error handling — no graceful fallback to a slower but functional DB path</w:t>
      </w:r>
    </w:p>
    <w:p w14:paraId="22E92CE1" w14:textId="77777777" w:rsidR="005B670E" w:rsidRDefault="00000000">
      <w:pPr>
        <w:pStyle w:val="ListParagraph"/>
        <w:numPr>
          <w:ilvl w:val="0"/>
          <w:numId w:val="2"/>
        </w:numPr>
        <w:spacing w:before="40" w:after="40"/>
      </w:pPr>
      <w:r>
        <w:t>Rollback strategy — no plan to revert encoder changes safely</w:t>
      </w:r>
    </w:p>
    <w:p w14:paraId="666B66C3" w14:textId="77777777" w:rsidR="005B670E" w:rsidRDefault="005B670E">
      <w:pPr>
        <w:spacing w:before="80" w:after="80"/>
      </w:pPr>
    </w:p>
    <w:p w14:paraId="41523B6E" w14:textId="77777777" w:rsidR="005B670E" w:rsidRDefault="00000000">
      <w:r>
        <w:br w:type="page"/>
      </w:r>
    </w:p>
    <w:p w14:paraId="0ABEB6B8" w14:textId="77777777" w:rsidR="005B670E" w:rsidRDefault="00000000">
      <w:pPr>
        <w:pStyle w:val="Heading1"/>
      </w:pPr>
      <w:r>
        <w:lastRenderedPageBreak/>
        <w:t>7. Recommended Fixes</w:t>
      </w:r>
    </w:p>
    <w:p w14:paraId="54A74FEF" w14:textId="77777777" w:rsidR="005B670E" w:rsidRDefault="005B670E">
      <w:pPr>
        <w:spacing w:before="80" w:after="80"/>
      </w:pPr>
    </w:p>
    <w:p w14:paraId="31B253A0" w14:textId="6D34F701" w:rsidR="005B670E" w:rsidRDefault="00000000">
      <w:pPr>
        <w:pStyle w:val="Heading2"/>
      </w:pPr>
      <w:r>
        <w:t xml:space="preserve">Fix </w:t>
      </w:r>
      <w:r w:rsidR="004A0340">
        <w:t>1</w:t>
      </w:r>
      <w:r>
        <w:t xml:space="preserve"> — Cache Error Exclusion</w:t>
      </w:r>
    </w:p>
    <w:p w14:paraId="213EE5C3" w14:textId="77777777" w:rsidR="005B670E" w:rsidRDefault="00000000">
      <w:pPr>
        <w:spacing w:before="60" w:after="60"/>
      </w:pPr>
      <w:r>
        <w:t xml:space="preserve">Ensure exceptions thrown during user lookup propagate correctly and are never cached. The unless condition on @Cacheable only guards against null returns — thrown exceptions already bypass the cache, so the key fix is ensuring the </w:t>
      </w:r>
      <w:proofErr w:type="spellStart"/>
      <w:r>
        <w:t>UserDetails</w:t>
      </w:r>
      <w:proofErr w:type="spellEnd"/>
      <w:r>
        <w:t xml:space="preserve"> object returned is fully valid before it enters the cache.</w:t>
      </w:r>
    </w:p>
    <w:p w14:paraId="05012C01"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0E" w14:paraId="390C0077"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1901E4C1" w14:textId="77777777" w:rsidR="005B670E" w:rsidRDefault="00000000">
            <w:pPr>
              <w:spacing w:before="20" w:after="20"/>
            </w:pPr>
            <w:r>
              <w:rPr>
                <w:rFonts w:ascii="Courier New" w:eastAsia="Courier New" w:hAnsi="Courier New" w:cs="Courier New"/>
                <w:sz w:val="18"/>
                <w:szCs w:val="18"/>
              </w:rPr>
              <w:t>@Cacheable(</w:t>
            </w:r>
          </w:p>
          <w:p w14:paraId="78B1710A" w14:textId="77777777" w:rsidR="005B670E" w:rsidRDefault="00000000">
            <w:pPr>
              <w:spacing w:before="20" w:after="20"/>
            </w:pPr>
            <w:r>
              <w:rPr>
                <w:rFonts w:ascii="Courier New" w:eastAsia="Courier New" w:hAnsi="Courier New" w:cs="Courier New"/>
                <w:sz w:val="18"/>
                <w:szCs w:val="18"/>
              </w:rPr>
              <w:t xml:space="preserve">    value = "</w:t>
            </w:r>
            <w:proofErr w:type="spellStart"/>
            <w:r>
              <w:rPr>
                <w:rFonts w:ascii="Courier New" w:eastAsia="Courier New" w:hAnsi="Courier New" w:cs="Courier New"/>
                <w:sz w:val="18"/>
                <w:szCs w:val="18"/>
              </w:rPr>
              <w:t>userAuth</w:t>
            </w:r>
            <w:proofErr w:type="spellEnd"/>
            <w:r>
              <w:rPr>
                <w:rFonts w:ascii="Courier New" w:eastAsia="Courier New" w:hAnsi="Courier New" w:cs="Courier New"/>
                <w:sz w:val="18"/>
                <w:szCs w:val="18"/>
              </w:rPr>
              <w:t>",</w:t>
            </w:r>
          </w:p>
          <w:p w14:paraId="4A4A7DED" w14:textId="77777777" w:rsidR="005B670E" w:rsidRDefault="00000000">
            <w:pPr>
              <w:spacing w:before="20" w:after="20"/>
            </w:pPr>
            <w:r>
              <w:rPr>
                <w:rFonts w:ascii="Courier New" w:eastAsia="Courier New" w:hAnsi="Courier New" w:cs="Courier New"/>
                <w:sz w:val="18"/>
                <w:szCs w:val="18"/>
              </w:rPr>
              <w:t xml:space="preserve">    key = "#email",</w:t>
            </w:r>
          </w:p>
          <w:p w14:paraId="26CDB927" w14:textId="77777777" w:rsidR="005B670E" w:rsidRDefault="00000000">
            <w:pPr>
              <w:spacing w:before="20" w:after="20"/>
            </w:pPr>
            <w:r>
              <w:rPr>
                <w:rFonts w:ascii="Courier New" w:eastAsia="Courier New" w:hAnsi="Courier New" w:cs="Courier New"/>
                <w:sz w:val="18"/>
                <w:szCs w:val="18"/>
              </w:rPr>
              <w:t xml:space="preserve">    unless = "#result == null",</w:t>
            </w:r>
          </w:p>
          <w:p w14:paraId="3D44CEA8" w14:textId="77777777" w:rsidR="005B670E" w:rsidRDefault="00000000">
            <w:pPr>
              <w:spacing w:before="20" w:after="20"/>
            </w:pPr>
            <w:r>
              <w:rPr>
                <w:rFonts w:ascii="Courier New" w:eastAsia="Courier New" w:hAnsi="Courier New" w:cs="Courier New"/>
                <w:sz w:val="18"/>
                <w:szCs w:val="18"/>
              </w:rPr>
              <w:t xml:space="preserve">    sync = true</w:t>
            </w:r>
          </w:p>
          <w:p w14:paraId="13B8D36F" w14:textId="77777777" w:rsidR="005B670E" w:rsidRDefault="00000000">
            <w:pPr>
              <w:spacing w:before="20" w:after="20"/>
            </w:pPr>
            <w:r>
              <w:rPr>
                <w:rFonts w:ascii="Courier New" w:eastAsia="Courier New" w:hAnsi="Courier New" w:cs="Courier New"/>
                <w:sz w:val="18"/>
                <w:szCs w:val="18"/>
              </w:rPr>
              <w:t>)</w:t>
            </w:r>
          </w:p>
          <w:p w14:paraId="3493F8FB" w14:textId="77777777" w:rsidR="005B670E" w:rsidRDefault="00000000">
            <w:pPr>
              <w:spacing w:before="20" w:after="2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UserDetails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loadUserByUsername</w:t>
            </w:r>
            <w:proofErr w:type="spellEnd"/>
            <w:r>
              <w:rPr>
                <w:rFonts w:ascii="Courier New" w:eastAsia="Courier New" w:hAnsi="Courier New" w:cs="Courier New"/>
                <w:sz w:val="18"/>
                <w:szCs w:val="18"/>
              </w:rPr>
              <w:t>(String email) {</w:t>
            </w:r>
          </w:p>
          <w:p w14:paraId="2BC37CBE" w14:textId="77777777" w:rsidR="005B670E" w:rsidRDefault="00000000">
            <w:pPr>
              <w:spacing w:before="20" w:after="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UsernameNotFoundException</w:t>
            </w:r>
            <w:proofErr w:type="spellEnd"/>
            <w:r>
              <w:rPr>
                <w:rFonts w:ascii="Courier New" w:eastAsia="Courier New" w:hAnsi="Courier New" w:cs="Courier New"/>
                <w:sz w:val="18"/>
                <w:szCs w:val="18"/>
              </w:rPr>
              <w:t xml:space="preserve"> will NOT be cached</w:t>
            </w:r>
          </w:p>
          <w:p w14:paraId="05954A69"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UserAuthDTO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userAuth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userRepository.findAuthDataByEmail</w:t>
            </w:r>
            <w:proofErr w:type="spellEnd"/>
            <w:r>
              <w:rPr>
                <w:rFonts w:ascii="Courier New" w:eastAsia="Courier New" w:hAnsi="Courier New" w:cs="Courier New"/>
                <w:sz w:val="18"/>
                <w:szCs w:val="18"/>
              </w:rPr>
              <w:t>(email)</w:t>
            </w:r>
          </w:p>
          <w:p w14:paraId="4B545943" w14:textId="77777777" w:rsidR="005B670E"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orElseThrow</w:t>
            </w:r>
            <w:proofErr w:type="spellEnd"/>
            <w:r>
              <w:rPr>
                <w:rFonts w:ascii="Courier New" w:eastAsia="Courier New" w:hAnsi="Courier New" w:cs="Courier New"/>
                <w:sz w:val="18"/>
                <w:szCs w:val="18"/>
              </w:rPr>
              <w:t xml:space="preserve">(() -&gt; new </w:t>
            </w:r>
            <w:proofErr w:type="spellStart"/>
            <w:r>
              <w:rPr>
                <w:rFonts w:ascii="Courier New" w:eastAsia="Courier New" w:hAnsi="Courier New" w:cs="Courier New"/>
                <w:sz w:val="18"/>
                <w:szCs w:val="18"/>
              </w:rPr>
              <w:t>UsernameNotFoundException</w:t>
            </w:r>
            <w:proofErr w:type="spellEnd"/>
            <w:r>
              <w:rPr>
                <w:rFonts w:ascii="Courier New" w:eastAsia="Courier New" w:hAnsi="Courier New" w:cs="Courier New"/>
                <w:sz w:val="18"/>
                <w:szCs w:val="18"/>
              </w:rPr>
              <w:t>("User not found"));</w:t>
            </w:r>
          </w:p>
          <w:p w14:paraId="7DF1453D" w14:textId="77777777" w:rsidR="005B670E" w:rsidRDefault="00000000">
            <w:pPr>
              <w:spacing w:before="20" w:after="20"/>
            </w:pPr>
            <w:r>
              <w:rPr>
                <w:rFonts w:ascii="Courier New" w:eastAsia="Courier New" w:hAnsi="Courier New" w:cs="Courier New"/>
                <w:sz w:val="18"/>
                <w:szCs w:val="18"/>
              </w:rPr>
              <w:t xml:space="preserve">    return new </w:t>
            </w:r>
            <w:proofErr w:type="spellStart"/>
            <w:r>
              <w:rPr>
                <w:rFonts w:ascii="Courier New" w:eastAsia="Courier New" w:hAnsi="Courier New" w:cs="Courier New"/>
                <w:sz w:val="18"/>
                <w:szCs w:val="18"/>
              </w:rPr>
              <w:t>CustomUserDetails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userAuth</w:t>
            </w:r>
            <w:proofErr w:type="spellEnd"/>
            <w:r>
              <w:rPr>
                <w:rFonts w:ascii="Courier New" w:eastAsia="Courier New" w:hAnsi="Courier New" w:cs="Courier New"/>
                <w:sz w:val="18"/>
                <w:szCs w:val="18"/>
              </w:rPr>
              <w:t>);  // validate mapping here</w:t>
            </w:r>
          </w:p>
          <w:p w14:paraId="2BFA3690" w14:textId="77777777" w:rsidR="005B670E" w:rsidRDefault="00000000">
            <w:pPr>
              <w:spacing w:before="20" w:after="20"/>
            </w:pPr>
            <w:r>
              <w:rPr>
                <w:rFonts w:ascii="Courier New" w:eastAsia="Courier New" w:hAnsi="Courier New" w:cs="Courier New"/>
                <w:sz w:val="18"/>
                <w:szCs w:val="18"/>
              </w:rPr>
              <w:t>}</w:t>
            </w:r>
          </w:p>
        </w:tc>
      </w:tr>
    </w:tbl>
    <w:p w14:paraId="1C7A9A04" w14:textId="77777777" w:rsidR="005B670E" w:rsidRDefault="005B670E">
      <w:pPr>
        <w:spacing w:before="80" w:after="80"/>
      </w:pPr>
    </w:p>
    <w:p w14:paraId="26735B8E" w14:textId="77777777" w:rsidR="005B670E" w:rsidRDefault="00000000">
      <w:pPr>
        <w:pStyle w:val="Heading2"/>
      </w:pPr>
      <w:r>
        <w:t>Fix 3 — Cache Eviction on Password Change</w:t>
      </w:r>
    </w:p>
    <w:p w14:paraId="328C10BB" w14:textId="77777777" w:rsidR="005B670E" w:rsidRDefault="00000000">
      <w:pPr>
        <w:spacing w:before="60" w:after="60"/>
      </w:pPr>
      <w:r>
        <w:t>Ensure the cache is invalidated whenever a user's credentials are updated.</w:t>
      </w:r>
    </w:p>
    <w:p w14:paraId="426AADF9"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670E" w14:paraId="2833D18E"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710AC4CE" w14:textId="77777777" w:rsidR="004A0340" w:rsidRPr="004A0340" w:rsidRDefault="004A0340" w:rsidP="004A0340">
            <w:pPr>
              <w:spacing w:before="20" w:after="20"/>
              <w:rPr>
                <w:rFonts w:ascii="Courier New" w:eastAsia="Courier New" w:hAnsi="Courier New" w:cs="Courier New"/>
                <w:sz w:val="18"/>
                <w:szCs w:val="18"/>
              </w:rPr>
            </w:pPr>
            <w:r w:rsidRPr="004A0340">
              <w:rPr>
                <w:rFonts w:ascii="Courier New" w:eastAsia="Courier New" w:hAnsi="Courier New" w:cs="Courier New"/>
                <w:sz w:val="18"/>
                <w:szCs w:val="18"/>
              </w:rPr>
              <w:t>@CacheEvict(value = "</w:t>
            </w:r>
            <w:proofErr w:type="spellStart"/>
            <w:r w:rsidRPr="004A0340">
              <w:rPr>
                <w:rFonts w:ascii="Courier New" w:eastAsia="Courier New" w:hAnsi="Courier New" w:cs="Courier New"/>
                <w:sz w:val="18"/>
                <w:szCs w:val="18"/>
              </w:rPr>
              <w:t>userAuth</w:t>
            </w:r>
            <w:proofErr w:type="spellEnd"/>
            <w:r w:rsidRPr="004A0340">
              <w:rPr>
                <w:rFonts w:ascii="Courier New" w:eastAsia="Courier New" w:hAnsi="Courier New" w:cs="Courier New"/>
                <w:sz w:val="18"/>
                <w:szCs w:val="18"/>
              </w:rPr>
              <w:t>",key = "#</w:t>
            </w:r>
            <w:proofErr w:type="spellStart"/>
            <w:r w:rsidRPr="004A0340">
              <w:rPr>
                <w:rFonts w:ascii="Courier New" w:eastAsia="Courier New" w:hAnsi="Courier New" w:cs="Courier New"/>
                <w:sz w:val="18"/>
                <w:szCs w:val="18"/>
              </w:rPr>
              <w:t>result.email</w:t>
            </w:r>
            <w:proofErr w:type="spellEnd"/>
            <w:r w:rsidRPr="004A0340">
              <w:rPr>
                <w:rFonts w:ascii="Courier New" w:eastAsia="Courier New" w:hAnsi="Courier New" w:cs="Courier New"/>
                <w:sz w:val="18"/>
                <w:szCs w:val="18"/>
              </w:rPr>
              <w:t>()")}</w:t>
            </w:r>
            <w:r w:rsidRPr="004A0340">
              <w:rPr>
                <w:rFonts w:ascii="Courier New" w:eastAsia="Courier New" w:hAnsi="Courier New" w:cs="Courier New"/>
                <w:sz w:val="18"/>
                <w:szCs w:val="18"/>
              </w:rPr>
              <w:br/>
            </w:r>
            <w:r w:rsidRPr="004A0340">
              <w:rPr>
                <w:rFonts w:ascii="Courier New" w:eastAsia="Courier New" w:hAnsi="Courier New" w:cs="Courier New"/>
                <w:sz w:val="18"/>
                <w:szCs w:val="18"/>
              </w:rPr>
              <w:br/>
              <w:t>)</w:t>
            </w:r>
            <w:r w:rsidRPr="004A0340">
              <w:rPr>
                <w:rFonts w:ascii="Courier New" w:eastAsia="Courier New" w:hAnsi="Courier New" w:cs="Courier New"/>
                <w:sz w:val="18"/>
                <w:szCs w:val="18"/>
              </w:rPr>
              <w:br/>
              <w:t>@Transactional</w:t>
            </w:r>
            <w:r w:rsidRPr="004A0340">
              <w:rPr>
                <w:rFonts w:ascii="Courier New" w:eastAsia="Courier New" w:hAnsi="Courier New" w:cs="Courier New"/>
                <w:sz w:val="18"/>
                <w:szCs w:val="18"/>
              </w:rPr>
              <w:br/>
              <w:t xml:space="preserve">public </w:t>
            </w:r>
            <w:proofErr w:type="spellStart"/>
            <w:r w:rsidRPr="004A0340">
              <w:rPr>
                <w:rFonts w:ascii="Courier New" w:eastAsia="Courier New" w:hAnsi="Courier New" w:cs="Courier New"/>
                <w:sz w:val="18"/>
                <w:szCs w:val="18"/>
              </w:rPr>
              <w:t>UserResponse</w:t>
            </w:r>
            <w:proofErr w:type="spellEnd"/>
            <w:r w:rsidRPr="004A0340">
              <w:rPr>
                <w:rFonts w:ascii="Courier New" w:eastAsia="Courier New" w:hAnsi="Courier New" w:cs="Courier New"/>
                <w:sz w:val="18"/>
                <w:szCs w:val="18"/>
              </w:rPr>
              <w:t xml:space="preserve"> </w:t>
            </w:r>
            <w:proofErr w:type="spellStart"/>
            <w:r w:rsidRPr="004A0340">
              <w:rPr>
                <w:rFonts w:ascii="Courier New" w:eastAsia="Courier New" w:hAnsi="Courier New" w:cs="Courier New"/>
                <w:sz w:val="18"/>
                <w:szCs w:val="18"/>
              </w:rPr>
              <w:t>updateUser</w:t>
            </w:r>
            <w:proofErr w:type="spellEnd"/>
            <w:r w:rsidRPr="004A0340">
              <w:rPr>
                <w:rFonts w:ascii="Courier New" w:eastAsia="Courier New" w:hAnsi="Courier New" w:cs="Courier New"/>
                <w:sz w:val="18"/>
                <w:szCs w:val="18"/>
              </w:rPr>
              <w:t xml:space="preserve">(Long id, </w:t>
            </w:r>
            <w:proofErr w:type="spellStart"/>
            <w:r w:rsidRPr="004A0340">
              <w:rPr>
                <w:rFonts w:ascii="Courier New" w:eastAsia="Courier New" w:hAnsi="Courier New" w:cs="Courier New"/>
                <w:sz w:val="18"/>
                <w:szCs w:val="18"/>
              </w:rPr>
              <w:t>UserRequest</w:t>
            </w:r>
            <w:proofErr w:type="spellEnd"/>
            <w:r w:rsidRPr="004A0340">
              <w:rPr>
                <w:rFonts w:ascii="Courier New" w:eastAsia="Courier New" w:hAnsi="Courier New" w:cs="Courier New"/>
                <w:sz w:val="18"/>
                <w:szCs w:val="18"/>
              </w:rPr>
              <w:t xml:space="preserve"> </w:t>
            </w:r>
            <w:proofErr w:type="spellStart"/>
            <w:r w:rsidRPr="004A0340">
              <w:rPr>
                <w:rFonts w:ascii="Courier New" w:eastAsia="Courier New" w:hAnsi="Courier New" w:cs="Courier New"/>
                <w:sz w:val="18"/>
                <w:szCs w:val="18"/>
              </w:rPr>
              <w:t>userRequest</w:t>
            </w:r>
            <w:proofErr w:type="spellEnd"/>
            <w:r w:rsidRPr="004A0340">
              <w:rPr>
                <w:rFonts w:ascii="Courier New" w:eastAsia="Courier New" w:hAnsi="Courier New" w:cs="Courier New"/>
                <w:sz w:val="18"/>
                <w:szCs w:val="18"/>
              </w:rPr>
              <w:t>) {</w:t>
            </w:r>
          </w:p>
          <w:p w14:paraId="549FD59A" w14:textId="77777777" w:rsidR="005B670E" w:rsidRDefault="00000000">
            <w:pPr>
              <w:spacing w:before="20" w:after="20"/>
            </w:pPr>
            <w:r>
              <w:rPr>
                <w:rFonts w:ascii="Courier New" w:eastAsia="Courier New" w:hAnsi="Courier New" w:cs="Courier New"/>
                <w:sz w:val="18"/>
                <w:szCs w:val="18"/>
              </w:rPr>
              <w:t xml:space="preserve">    // update logic</w:t>
            </w:r>
          </w:p>
          <w:p w14:paraId="12D2487E" w14:textId="77777777" w:rsidR="005B670E" w:rsidRDefault="00000000">
            <w:pPr>
              <w:spacing w:before="20" w:after="20"/>
            </w:pPr>
            <w:r>
              <w:rPr>
                <w:rFonts w:ascii="Courier New" w:eastAsia="Courier New" w:hAnsi="Courier New" w:cs="Courier New"/>
                <w:sz w:val="18"/>
                <w:szCs w:val="18"/>
              </w:rPr>
              <w:t>}</w:t>
            </w:r>
          </w:p>
        </w:tc>
      </w:tr>
    </w:tbl>
    <w:p w14:paraId="66FB0EDF" w14:textId="77777777" w:rsidR="005B670E" w:rsidRDefault="005B670E">
      <w:pPr>
        <w:spacing w:before="80" w:after="80"/>
      </w:pPr>
    </w:p>
    <w:p w14:paraId="48767C7E" w14:textId="77777777" w:rsidR="005B670E" w:rsidRDefault="00000000">
      <w:pPr>
        <w:pStyle w:val="Heading1"/>
      </w:pPr>
      <w:r>
        <w:t>8. Target Performance (Post-Fix Projection)</w:t>
      </w:r>
    </w:p>
    <w:p w14:paraId="0492D4CE" w14:textId="77777777" w:rsidR="005B670E" w:rsidRDefault="00000000">
      <w:pPr>
        <w:spacing w:before="60" w:after="60"/>
      </w:pPr>
      <w:r>
        <w:t>With the three fixes implemented, the following performance targets are projected based on the observed optimized metrics minus authentication failures:</w:t>
      </w:r>
    </w:p>
    <w:p w14:paraId="0FFA8CF3" w14:textId="77777777" w:rsidR="005B670E" w:rsidRDefault="005B67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B670E" w14:paraId="732D81D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9FDFCE7" w14:textId="77777777" w:rsidR="005B670E" w:rsidRDefault="00000000">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FDBED5B" w14:textId="77777777" w:rsidR="005B670E" w:rsidRDefault="00000000">
            <w:r>
              <w:rPr>
                <w:b/>
                <w:bCs/>
                <w:sz w:val="20"/>
                <w:szCs w:val="20"/>
              </w:rPr>
              <w:t>Target</w:t>
            </w:r>
          </w:p>
        </w:tc>
      </w:tr>
      <w:tr w:rsidR="005B670E" w14:paraId="13E0A27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DA0CE3" w14:textId="77777777" w:rsidR="005B670E" w:rsidRDefault="00000000">
            <w:r>
              <w:rPr>
                <w:sz w:val="20"/>
                <w:szCs w:val="20"/>
              </w:rPr>
              <w:t>Average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2D31E9" w14:textId="77777777" w:rsidR="005B670E" w:rsidRDefault="00000000">
            <w:r>
              <w:rPr>
                <w:sz w:val="20"/>
                <w:szCs w:val="20"/>
              </w:rPr>
              <w:t xml:space="preserve">175 </w:t>
            </w:r>
            <w:proofErr w:type="spellStart"/>
            <w:r>
              <w:rPr>
                <w:sz w:val="20"/>
                <w:szCs w:val="20"/>
              </w:rPr>
              <w:t>ms</w:t>
            </w:r>
            <w:proofErr w:type="spellEnd"/>
          </w:p>
        </w:tc>
      </w:tr>
      <w:tr w:rsidR="005B670E" w14:paraId="5118110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BC6965D" w14:textId="77777777" w:rsidR="005B670E" w:rsidRDefault="00000000">
            <w:r>
              <w:rPr>
                <w:sz w:val="20"/>
                <w:szCs w:val="20"/>
              </w:rPr>
              <w:t>95th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C833869" w14:textId="77777777" w:rsidR="005B670E" w:rsidRDefault="00000000">
            <w:r>
              <w:rPr>
                <w:sz w:val="20"/>
                <w:szCs w:val="20"/>
              </w:rPr>
              <w:t xml:space="preserve">200 </w:t>
            </w:r>
            <w:proofErr w:type="spellStart"/>
            <w:r>
              <w:rPr>
                <w:sz w:val="20"/>
                <w:szCs w:val="20"/>
              </w:rPr>
              <w:t>ms</w:t>
            </w:r>
            <w:proofErr w:type="spellEnd"/>
          </w:p>
        </w:tc>
      </w:tr>
      <w:tr w:rsidR="005B670E" w14:paraId="0A0ECA5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52F1C5" w14:textId="77777777" w:rsidR="005B670E" w:rsidRDefault="00000000">
            <w:r>
              <w:rPr>
                <w:sz w:val="20"/>
                <w:szCs w:val="20"/>
              </w:rPr>
              <w:t>99th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11E86F" w14:textId="77777777" w:rsidR="005B670E" w:rsidRDefault="00000000">
            <w:r>
              <w:rPr>
                <w:sz w:val="20"/>
                <w:szCs w:val="20"/>
              </w:rPr>
              <w:t xml:space="preserve">250 </w:t>
            </w:r>
            <w:proofErr w:type="spellStart"/>
            <w:r>
              <w:rPr>
                <w:sz w:val="20"/>
                <w:szCs w:val="20"/>
              </w:rPr>
              <w:t>ms</w:t>
            </w:r>
            <w:proofErr w:type="spellEnd"/>
          </w:p>
        </w:tc>
      </w:tr>
      <w:tr w:rsidR="005B670E" w14:paraId="46C7911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4740652" w14:textId="77777777" w:rsidR="005B670E" w:rsidRDefault="00000000">
            <w:r>
              <w:rPr>
                <w:sz w:val="20"/>
                <w:szCs w:val="20"/>
              </w:rPr>
              <w:t>Success Rate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2237EE3" w14:textId="77777777" w:rsidR="005B670E" w:rsidRDefault="00000000">
            <w:r>
              <w:rPr>
                <w:sz w:val="20"/>
                <w:szCs w:val="20"/>
              </w:rPr>
              <w:t>100%</w:t>
            </w:r>
          </w:p>
        </w:tc>
      </w:tr>
      <w:tr w:rsidR="005B670E" w14:paraId="786A2D4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17371D" w14:textId="77777777" w:rsidR="005B670E" w:rsidRDefault="00000000">
            <w:r>
              <w:rPr>
                <w:sz w:val="20"/>
                <w:szCs w:val="20"/>
              </w:rPr>
              <w:lastRenderedPageBreak/>
              <w:t>Cache Hit Rate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AA401C" w14:textId="77777777" w:rsidR="005B670E" w:rsidRDefault="00000000">
            <w:r>
              <w:rPr>
                <w:sz w:val="20"/>
                <w:szCs w:val="20"/>
              </w:rPr>
              <w:t>&gt;90%</w:t>
            </w:r>
          </w:p>
        </w:tc>
      </w:tr>
      <w:tr w:rsidR="005B670E" w14:paraId="3DE39C8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C5855CA" w14:textId="77777777" w:rsidR="005B670E" w:rsidRDefault="00000000">
            <w:r>
              <w:rPr>
                <w:sz w:val="20"/>
                <w:szCs w:val="20"/>
              </w:rPr>
              <w:t>Throughput</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3DFDB10" w14:textId="77777777" w:rsidR="005B670E" w:rsidRDefault="00000000">
            <w:r>
              <w:rPr>
                <w:sz w:val="20"/>
                <w:szCs w:val="20"/>
              </w:rPr>
              <w:t>&gt;200 req/s</w:t>
            </w:r>
          </w:p>
        </w:tc>
      </w:tr>
    </w:tbl>
    <w:p w14:paraId="5FF8A4DB" w14:textId="77777777" w:rsidR="005B670E" w:rsidRDefault="005B670E">
      <w:pPr>
        <w:spacing w:before="80" w:after="80"/>
      </w:pPr>
    </w:p>
    <w:p w14:paraId="60D96024" w14:textId="77777777" w:rsidR="005B670E" w:rsidRDefault="00000000">
      <w:pPr>
        <w:spacing w:before="60" w:after="60"/>
      </w:pPr>
      <w:r>
        <w:t>This represents a 45—55% improvement over baseline while restoring full compatibility with existing users.</w:t>
      </w:r>
    </w:p>
    <w:p w14:paraId="0E4A2537" w14:textId="77777777" w:rsidR="005B670E" w:rsidRDefault="005B670E">
      <w:pPr>
        <w:spacing w:before="80" w:after="80"/>
      </w:pPr>
    </w:p>
    <w:p w14:paraId="4D82642E" w14:textId="77777777" w:rsidR="005B670E" w:rsidRDefault="00000000">
      <w:pPr>
        <w:pStyle w:val="Heading1"/>
      </w:pPr>
      <w:r>
        <w:t>9. Lessons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5B670E" w14:paraId="24EEC48D"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E4A1134" w14:textId="77777777" w:rsidR="005B670E" w:rsidRDefault="00000000">
            <w:r>
              <w:rPr>
                <w:b/>
                <w:bCs/>
                <w:sz w:val="20"/>
                <w:szCs w:val="20"/>
              </w:rPr>
              <w:t>Practice</w:t>
            </w:r>
          </w:p>
        </w:tc>
        <w:tc>
          <w:tcPr>
            <w:tcW w:w="21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A82BF3A" w14:textId="77777777" w:rsidR="005B670E" w:rsidRDefault="00000000">
            <w:r>
              <w:rPr>
                <w:b/>
                <w:bCs/>
                <w:sz w:val="20"/>
                <w:szCs w:val="20"/>
              </w:rPr>
              <w:t>Priority</w:t>
            </w:r>
          </w:p>
        </w:tc>
      </w:tr>
      <w:tr w:rsidR="005B670E" w14:paraId="1F33F94D"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F71CB4" w14:textId="77777777" w:rsidR="005B670E" w:rsidRDefault="00000000">
            <w:r>
              <w:rPr>
                <w:sz w:val="20"/>
                <w:szCs w:val="20"/>
              </w:rPr>
              <w:t>Never replace a password encoder without a migration strategy</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150A2C" w14:textId="77777777" w:rsidR="005B670E" w:rsidRDefault="00000000">
            <w:r>
              <w:rPr>
                <w:sz w:val="20"/>
                <w:szCs w:val="20"/>
              </w:rPr>
              <w:t>High</w:t>
            </w:r>
          </w:p>
        </w:tc>
      </w:tr>
      <w:tr w:rsidR="005B670E" w14:paraId="4EC9CB17"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7EFC51C" w14:textId="77777777" w:rsidR="005B670E" w:rsidRDefault="00000000">
            <w:r>
              <w:rPr>
                <w:sz w:val="20"/>
                <w:szCs w:val="20"/>
              </w:rPr>
              <w:t>Test caching with real Spring Security context before any load test</w:t>
            </w:r>
          </w:p>
        </w:tc>
        <w:tc>
          <w:tcPr>
            <w:tcW w:w="2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46982C0" w14:textId="77777777" w:rsidR="005B670E" w:rsidRDefault="00000000">
            <w:r>
              <w:rPr>
                <w:sz w:val="20"/>
                <w:szCs w:val="20"/>
              </w:rPr>
              <w:t>High</w:t>
            </w:r>
          </w:p>
        </w:tc>
      </w:tr>
      <w:tr w:rsidR="005B670E" w14:paraId="3F644440"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81108E" w14:textId="77777777" w:rsidR="005B670E" w:rsidRDefault="00000000">
            <w:r>
              <w:rPr>
                <w:sz w:val="20"/>
                <w:szCs w:val="20"/>
              </w:rPr>
              <w:t>One optimization at a time — isolate variables between test runs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64D5A1" w14:textId="77777777" w:rsidR="005B670E" w:rsidRDefault="00000000">
            <w:r>
              <w:rPr>
                <w:sz w:val="20"/>
                <w:szCs w:val="20"/>
              </w:rPr>
              <w:t>High</w:t>
            </w:r>
          </w:p>
        </w:tc>
      </w:tr>
      <w:tr w:rsidR="005B670E" w14:paraId="38E825CA"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49B1F06" w14:textId="77777777" w:rsidR="005B670E" w:rsidRDefault="00000000">
            <w:r>
              <w:rPr>
                <w:sz w:val="20"/>
                <w:szCs w:val="20"/>
              </w:rPr>
              <w:t>Always define a rollback plan before touching auth-critical code</w:t>
            </w:r>
          </w:p>
        </w:tc>
        <w:tc>
          <w:tcPr>
            <w:tcW w:w="2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E01DF81" w14:textId="77777777" w:rsidR="005B670E" w:rsidRDefault="00000000">
            <w:r>
              <w:rPr>
                <w:sz w:val="20"/>
                <w:szCs w:val="20"/>
              </w:rPr>
              <w:t>High</w:t>
            </w:r>
          </w:p>
        </w:tc>
      </w:tr>
      <w:tr w:rsidR="005B670E" w14:paraId="348103E0"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FE8CA0" w14:textId="77777777" w:rsidR="005B670E" w:rsidRDefault="00000000">
            <w:r>
              <w:rPr>
                <w:sz w:val="20"/>
                <w:szCs w:val="20"/>
              </w:rPr>
              <w:t>Use canary deployments for security-critical changes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65B297" w14:textId="77777777" w:rsidR="005B670E" w:rsidRDefault="00000000">
            <w:r>
              <w:rPr>
                <w:sz w:val="20"/>
                <w:szCs w:val="20"/>
              </w:rPr>
              <w:t>High</w:t>
            </w:r>
          </w:p>
        </w:tc>
      </w:tr>
      <w:tr w:rsidR="005B670E" w14:paraId="3382CA44"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47E8AFB" w14:textId="77777777" w:rsidR="005B670E" w:rsidRDefault="00000000">
            <w:r>
              <w:rPr>
                <w:sz w:val="20"/>
                <w:szCs w:val="20"/>
              </w:rPr>
              <w:t>Track cache hit rates and error rates as first-class metrics</w:t>
            </w:r>
          </w:p>
        </w:tc>
        <w:tc>
          <w:tcPr>
            <w:tcW w:w="2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5A69A86" w14:textId="77777777" w:rsidR="005B670E" w:rsidRDefault="00000000">
            <w:r>
              <w:rPr>
                <w:sz w:val="20"/>
                <w:szCs w:val="20"/>
              </w:rPr>
              <w:t>Medium</w:t>
            </w:r>
          </w:p>
        </w:tc>
      </w:tr>
      <w:tr w:rsidR="005B670E" w14:paraId="0D3979FB"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966666" w14:textId="77777777" w:rsidR="005B670E" w:rsidRDefault="00000000">
            <w:r>
              <w:rPr>
                <w:sz w:val="20"/>
                <w:szCs w:val="20"/>
              </w:rPr>
              <w:t>Document all configuration changes before deploying</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E32CC7" w14:textId="77777777" w:rsidR="005B670E" w:rsidRDefault="00000000">
            <w:r>
              <w:rPr>
                <w:sz w:val="20"/>
                <w:szCs w:val="20"/>
              </w:rPr>
              <w:t>Medium</w:t>
            </w:r>
          </w:p>
        </w:tc>
      </w:tr>
    </w:tbl>
    <w:p w14:paraId="710941AF" w14:textId="77777777" w:rsidR="005B670E" w:rsidRDefault="005B670E">
      <w:pPr>
        <w:spacing w:before="80" w:after="80"/>
      </w:pPr>
    </w:p>
    <w:p w14:paraId="0B29DCED" w14:textId="77777777" w:rsidR="005B670E" w:rsidRDefault="00000000">
      <w:pPr>
        <w:pStyle w:val="Heading1"/>
      </w:pPr>
      <w:r>
        <w:t>10. Conclusion</w:t>
      </w:r>
    </w:p>
    <w:p w14:paraId="600D176F" w14:textId="77777777" w:rsidR="005B670E" w:rsidRDefault="00000000">
      <w:pPr>
        <w:spacing w:before="60" w:after="60"/>
      </w:pPr>
      <w:r>
        <w:t xml:space="preserve">The optimization techniques applied to the login endpoint were highly effective at the infrastructure level. The 92% reduction in response time and 900% throughput increase demonstrate that the caching and query optimization strategies are fundamentally correct. The 100% error rate is not a verdict on the optimization approach — it is the result of two specific, fixable implementation errors: a missing password encoder migration strategy and insufficient pre-deployment testing of cache </w:t>
      </w:r>
      <w:proofErr w:type="spellStart"/>
      <w:r>
        <w:t>behaviour</w:t>
      </w:r>
      <w:proofErr w:type="spellEnd"/>
      <w:r>
        <w:t xml:space="preserve"> within the Spring Security context.</w:t>
      </w:r>
    </w:p>
    <w:p w14:paraId="7148E506" w14:textId="77777777" w:rsidR="005B670E" w:rsidRDefault="005B670E">
      <w:pPr>
        <w:spacing w:before="80" w:after="80"/>
      </w:pPr>
    </w:p>
    <w:p w14:paraId="14870002" w14:textId="77777777" w:rsidR="005B670E" w:rsidRDefault="00000000">
      <w:pPr>
        <w:spacing w:before="60" w:after="60"/>
      </w:pPr>
      <w:r>
        <w:t>Once the DelegatingPasswordEncoder migration and cache validation fixes are applied and verified against integration tests, the endpoint is projected to deliver a 45—55% improvement over baseline at full 100% success rate.</w:t>
      </w:r>
    </w:p>
    <w:p w14:paraId="1A1804B3" w14:textId="77777777" w:rsidR="005B670E" w:rsidRDefault="005B670E">
      <w:pPr>
        <w:spacing w:before="80" w:after="80"/>
      </w:pPr>
    </w:p>
    <w:sectPr w:rsidR="005B67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1F6F" w14:textId="77777777" w:rsidR="003425AE" w:rsidRDefault="003425AE">
      <w:r>
        <w:separator/>
      </w:r>
    </w:p>
  </w:endnote>
  <w:endnote w:type="continuationSeparator" w:id="0">
    <w:p w14:paraId="28908C76" w14:textId="77777777" w:rsidR="003425AE" w:rsidRDefault="00342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FC18" w14:textId="3AB4FD2A" w:rsidR="005B670E" w:rsidRDefault="005B670E">
    <w:pPr>
      <w:pBdr>
        <w:top w:val="single" w:sz="4" w:space="4" w:color="000000"/>
      </w:pBdr>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B6EF" w14:textId="77777777" w:rsidR="003425AE" w:rsidRDefault="003425AE">
      <w:r>
        <w:separator/>
      </w:r>
    </w:p>
  </w:footnote>
  <w:footnote w:type="continuationSeparator" w:id="0">
    <w:p w14:paraId="6372ADFF" w14:textId="77777777" w:rsidR="003425AE" w:rsidRDefault="00342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7BD9" w14:textId="6CC32F9A" w:rsidR="005B670E" w:rsidRDefault="005B670E">
    <w:pPr>
      <w:pBdr>
        <w:bottom w:val="single" w:sz="4" w:space="4" w:color="000000"/>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D2120"/>
    <w:multiLevelType w:val="hybridMultilevel"/>
    <w:tmpl w:val="141E49B8"/>
    <w:lvl w:ilvl="0" w:tplc="8AB49F28">
      <w:start w:val="1"/>
      <w:numFmt w:val="decimal"/>
      <w:lvlText w:val="%1."/>
      <w:lvlJc w:val="left"/>
      <w:pPr>
        <w:ind w:left="720" w:hanging="360"/>
      </w:pPr>
    </w:lvl>
    <w:lvl w:ilvl="1" w:tplc="51C8E5D0">
      <w:numFmt w:val="decimal"/>
      <w:lvlText w:val=""/>
      <w:lvlJc w:val="left"/>
    </w:lvl>
    <w:lvl w:ilvl="2" w:tplc="1DAA8798">
      <w:numFmt w:val="decimal"/>
      <w:lvlText w:val=""/>
      <w:lvlJc w:val="left"/>
    </w:lvl>
    <w:lvl w:ilvl="3" w:tplc="464E855A">
      <w:numFmt w:val="decimal"/>
      <w:lvlText w:val=""/>
      <w:lvlJc w:val="left"/>
    </w:lvl>
    <w:lvl w:ilvl="4" w:tplc="5776CE86">
      <w:numFmt w:val="decimal"/>
      <w:lvlText w:val=""/>
      <w:lvlJc w:val="left"/>
    </w:lvl>
    <w:lvl w:ilvl="5" w:tplc="96ACF3A0">
      <w:numFmt w:val="decimal"/>
      <w:lvlText w:val=""/>
      <w:lvlJc w:val="left"/>
    </w:lvl>
    <w:lvl w:ilvl="6" w:tplc="FD24D144">
      <w:numFmt w:val="decimal"/>
      <w:lvlText w:val=""/>
      <w:lvlJc w:val="left"/>
    </w:lvl>
    <w:lvl w:ilvl="7" w:tplc="C46ACDCC">
      <w:numFmt w:val="decimal"/>
      <w:lvlText w:val=""/>
      <w:lvlJc w:val="left"/>
    </w:lvl>
    <w:lvl w:ilvl="8" w:tplc="C46637BA">
      <w:numFmt w:val="decimal"/>
      <w:lvlText w:val=""/>
      <w:lvlJc w:val="left"/>
    </w:lvl>
  </w:abstractNum>
  <w:abstractNum w:abstractNumId="1" w15:restartNumberingAfterBreak="0">
    <w:nsid w:val="5EB2223C"/>
    <w:multiLevelType w:val="hybridMultilevel"/>
    <w:tmpl w:val="AF3404E0"/>
    <w:lvl w:ilvl="0" w:tplc="4556591E">
      <w:start w:val="1"/>
      <w:numFmt w:val="bullet"/>
      <w:lvlText w:val="●"/>
      <w:lvlJc w:val="left"/>
      <w:pPr>
        <w:ind w:left="720" w:hanging="360"/>
      </w:pPr>
    </w:lvl>
    <w:lvl w:ilvl="1" w:tplc="38603DBA">
      <w:start w:val="1"/>
      <w:numFmt w:val="bullet"/>
      <w:lvlText w:val="○"/>
      <w:lvlJc w:val="left"/>
      <w:pPr>
        <w:ind w:left="1440" w:hanging="360"/>
      </w:pPr>
    </w:lvl>
    <w:lvl w:ilvl="2" w:tplc="8B9ED208">
      <w:start w:val="1"/>
      <w:numFmt w:val="bullet"/>
      <w:lvlText w:val="■"/>
      <w:lvlJc w:val="left"/>
      <w:pPr>
        <w:ind w:left="2160" w:hanging="360"/>
      </w:pPr>
    </w:lvl>
    <w:lvl w:ilvl="3" w:tplc="0B4E2424">
      <w:start w:val="1"/>
      <w:numFmt w:val="bullet"/>
      <w:lvlText w:val="●"/>
      <w:lvlJc w:val="left"/>
      <w:pPr>
        <w:ind w:left="2880" w:hanging="360"/>
      </w:pPr>
    </w:lvl>
    <w:lvl w:ilvl="4" w:tplc="05BC3954">
      <w:start w:val="1"/>
      <w:numFmt w:val="bullet"/>
      <w:lvlText w:val="○"/>
      <w:lvlJc w:val="left"/>
      <w:pPr>
        <w:ind w:left="3600" w:hanging="360"/>
      </w:pPr>
    </w:lvl>
    <w:lvl w:ilvl="5" w:tplc="D256EADC">
      <w:start w:val="1"/>
      <w:numFmt w:val="bullet"/>
      <w:lvlText w:val="■"/>
      <w:lvlJc w:val="left"/>
      <w:pPr>
        <w:ind w:left="4320" w:hanging="360"/>
      </w:pPr>
    </w:lvl>
    <w:lvl w:ilvl="6" w:tplc="936AB07E">
      <w:start w:val="1"/>
      <w:numFmt w:val="bullet"/>
      <w:lvlText w:val="●"/>
      <w:lvlJc w:val="left"/>
      <w:pPr>
        <w:ind w:left="5040" w:hanging="360"/>
      </w:pPr>
    </w:lvl>
    <w:lvl w:ilvl="7" w:tplc="4D0055DA">
      <w:start w:val="1"/>
      <w:numFmt w:val="bullet"/>
      <w:lvlText w:val="●"/>
      <w:lvlJc w:val="left"/>
      <w:pPr>
        <w:ind w:left="5760" w:hanging="360"/>
      </w:pPr>
    </w:lvl>
    <w:lvl w:ilvl="8" w:tplc="FC90ABF8">
      <w:start w:val="1"/>
      <w:numFmt w:val="bullet"/>
      <w:lvlText w:val="●"/>
      <w:lvlJc w:val="left"/>
      <w:pPr>
        <w:ind w:left="6480" w:hanging="360"/>
      </w:pPr>
    </w:lvl>
  </w:abstractNum>
  <w:abstractNum w:abstractNumId="2" w15:restartNumberingAfterBreak="0">
    <w:nsid w:val="654F5343"/>
    <w:multiLevelType w:val="hybridMultilevel"/>
    <w:tmpl w:val="E3086A9A"/>
    <w:lvl w:ilvl="0" w:tplc="2CC046EE">
      <w:start w:val="1"/>
      <w:numFmt w:val="bullet"/>
      <w:lvlText w:val="•"/>
      <w:lvlJc w:val="left"/>
      <w:pPr>
        <w:ind w:left="720" w:hanging="360"/>
      </w:pPr>
    </w:lvl>
    <w:lvl w:ilvl="1" w:tplc="855455B6">
      <w:numFmt w:val="decimal"/>
      <w:lvlText w:val=""/>
      <w:lvlJc w:val="left"/>
    </w:lvl>
    <w:lvl w:ilvl="2" w:tplc="B36CEB14">
      <w:numFmt w:val="decimal"/>
      <w:lvlText w:val=""/>
      <w:lvlJc w:val="left"/>
    </w:lvl>
    <w:lvl w:ilvl="3" w:tplc="248A3F02">
      <w:numFmt w:val="decimal"/>
      <w:lvlText w:val=""/>
      <w:lvlJc w:val="left"/>
    </w:lvl>
    <w:lvl w:ilvl="4" w:tplc="B2CE1288">
      <w:numFmt w:val="decimal"/>
      <w:lvlText w:val=""/>
      <w:lvlJc w:val="left"/>
    </w:lvl>
    <w:lvl w:ilvl="5" w:tplc="2B2239E4">
      <w:numFmt w:val="decimal"/>
      <w:lvlText w:val=""/>
      <w:lvlJc w:val="left"/>
    </w:lvl>
    <w:lvl w:ilvl="6" w:tplc="5688FD80">
      <w:numFmt w:val="decimal"/>
      <w:lvlText w:val=""/>
      <w:lvlJc w:val="left"/>
    </w:lvl>
    <w:lvl w:ilvl="7" w:tplc="C706EE66">
      <w:numFmt w:val="decimal"/>
      <w:lvlText w:val=""/>
      <w:lvlJc w:val="left"/>
    </w:lvl>
    <w:lvl w:ilvl="8" w:tplc="441A08EC">
      <w:numFmt w:val="decimal"/>
      <w:lvlText w:val=""/>
      <w:lvlJc w:val="left"/>
    </w:lvl>
  </w:abstractNum>
  <w:num w:numId="1" w16cid:durableId="1795295991">
    <w:abstractNumId w:val="1"/>
    <w:lvlOverride w:ilvl="0">
      <w:startOverride w:val="1"/>
    </w:lvlOverride>
  </w:num>
  <w:num w:numId="2" w16cid:durableId="11191092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70E"/>
    <w:rsid w:val="003425AE"/>
    <w:rsid w:val="004A0340"/>
    <w:rsid w:val="005B670E"/>
    <w:rsid w:val="00CC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C2860"/>
  <w15:docId w15:val="{1422BB34-861E-4311-AE8E-8F1C5CD8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A0340"/>
    <w:pPr>
      <w:tabs>
        <w:tab w:val="center" w:pos="4680"/>
        <w:tab w:val="right" w:pos="9360"/>
      </w:tabs>
    </w:pPr>
  </w:style>
  <w:style w:type="character" w:customStyle="1" w:styleId="HeaderChar">
    <w:name w:val="Header Char"/>
    <w:basedOn w:val="DefaultParagraphFont"/>
    <w:link w:val="Header"/>
    <w:uiPriority w:val="99"/>
    <w:rsid w:val="004A0340"/>
  </w:style>
  <w:style w:type="paragraph" w:styleId="Footer">
    <w:name w:val="footer"/>
    <w:basedOn w:val="Normal"/>
    <w:link w:val="FooterChar"/>
    <w:uiPriority w:val="99"/>
    <w:unhideWhenUsed/>
    <w:rsid w:val="004A0340"/>
    <w:pPr>
      <w:tabs>
        <w:tab w:val="center" w:pos="4680"/>
        <w:tab w:val="right" w:pos="9360"/>
      </w:tabs>
    </w:pPr>
  </w:style>
  <w:style w:type="character" w:customStyle="1" w:styleId="FooterChar">
    <w:name w:val="Footer Char"/>
    <w:basedOn w:val="DefaultParagraphFont"/>
    <w:link w:val="Footer"/>
    <w:uiPriority w:val="99"/>
    <w:rsid w:val="004A03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1457</Words>
  <Characters>8308</Characters>
  <Application>Microsoft Office Word</Application>
  <DocSecurity>0</DocSecurity>
  <Lines>69</Lines>
  <Paragraphs>19</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Silas Kumi</cp:lastModifiedBy>
  <cp:revision>2</cp:revision>
  <dcterms:created xsi:type="dcterms:W3CDTF">2026-03-05T07:55:00Z</dcterms:created>
  <dcterms:modified xsi:type="dcterms:W3CDTF">2026-03-05T08:53:00Z</dcterms:modified>
</cp:coreProperties>
</file>