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r w:rsidR="00004FD2" w:rsidRPr="00757D97">
        <w:rPr>
          <w:b/>
          <w:bCs/>
          <w:sz w:val="36"/>
          <w:szCs w:val="36"/>
        </w:rPr>
        <w:t>Advanced</w:t>
      </w:r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r w:rsidRPr="008901CF">
        <w:rPr>
          <w:b/>
          <w:bCs/>
          <w:sz w:val="44"/>
          <w:szCs w:val="44"/>
        </w:rPr>
        <w:t>Weeping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3B44AB66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102F2F">
        <w:rPr>
          <w:noProof/>
          <w:sz w:val="22"/>
        </w:rPr>
        <w:t>19.05.2021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CC06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CC06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r w:rsidR="00BA3E24" w:rsidRPr="0064768F">
        <w:rPr>
          <w:color w:val="FF0000"/>
        </w:rPr>
        <w:t xml:space="preserve">Application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20F37B74" w:rsidR="00D55F84" w:rsidRPr="00004FD2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>Spielen, gegner rammen (5 runden lang) gibt punkte</w:t>
      </w:r>
    </w:p>
    <w:p w14:paraId="283BDECC" w14:textId="32613A06" w:rsidR="00757D97" w:rsidRPr="00102F2F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Ältere spuren sind hindernisse / existieren nicht</w:t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77777777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p w14:paraId="7A860CFB" w14:textId="1A414BD5" w:rsidR="00C73FB9" w:rsidRDefault="00C73FB9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7A215896" w:rsidR="00757D97" w:rsidRPr="00757D97" w:rsidRDefault="00757D97" w:rsidP="00757D97">
      <w:pPr>
        <w:pStyle w:val="berschrift2"/>
      </w:pPr>
      <w:bookmarkStart w:id="13" w:name="_Toc72307022"/>
      <w:r w:rsidRPr="00757D97">
        <w:t>Ubiquitous Language</w:t>
      </w:r>
      <w:bookmarkEnd w:id="13"/>
    </w:p>
    <w:p w14:paraId="6446F954" w14:textId="7D75EA8D" w:rsidR="00757D97" w:rsidRDefault="00AD6801" w:rsidP="00757D97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der Ubiquitous Language mit &gt;= 5 Beispielen</w:t>
      </w:r>
    </w:p>
    <w:p w14:paraId="2FB42DEB" w14:textId="025DD7BA" w:rsidR="00757D97" w:rsidRPr="00757D97" w:rsidRDefault="00757D97" w:rsidP="00757D97">
      <w:pPr>
        <w:pStyle w:val="berschrift2"/>
      </w:pPr>
      <w:bookmarkStart w:id="14" w:name="_Toc72307023"/>
      <w:r w:rsidRPr="00757D97">
        <w:t>Analyse</w:t>
      </w:r>
      <w:r>
        <w:t xml:space="preserve"> ??</w:t>
      </w:r>
      <w:bookmarkEnd w:id="14"/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5" w:name="_Toc72307024"/>
      <w:r>
        <w:lastRenderedPageBreak/>
        <w:t>Programming Principles</w:t>
      </w:r>
      <w:bookmarkEnd w:id="15"/>
    </w:p>
    <w:p w14:paraId="1655BE68" w14:textId="4FFAFE01" w:rsidR="00C73FB9" w:rsidRDefault="00C73FB9" w:rsidP="00C73FB9">
      <w:pPr>
        <w:pStyle w:val="berschrift2"/>
      </w:pPr>
      <w:bookmarkStart w:id="16" w:name="_Toc72307025"/>
      <w:r>
        <w:t>SOLID</w:t>
      </w:r>
      <w:bookmarkEnd w:id="16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7" w:name="_Toc72307026"/>
      <w:r>
        <w:t>GRASP</w:t>
      </w:r>
      <w:bookmarkEnd w:id="17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8" w:name="_Toc72307027"/>
      <w:r>
        <w:t>DRY</w:t>
      </w:r>
      <w:bookmarkEnd w:id="18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9" w:name="_Toc72307028"/>
      <w:r>
        <w:lastRenderedPageBreak/>
        <w:t>Entwurfsmuster</w:t>
      </w:r>
      <w:bookmarkEnd w:id="19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20" w:name="_Toc72307029"/>
      <w:r>
        <w:lastRenderedPageBreak/>
        <w:t>Clean Architecture</w:t>
      </w:r>
      <w:bookmarkEnd w:id="20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1" w:name="_Toc72307030"/>
      <w:r>
        <w:lastRenderedPageBreak/>
        <w:t>Legacy Code</w:t>
      </w:r>
      <w:bookmarkEnd w:id="21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2" w:name="_Toc72307031"/>
      <w:r>
        <w:lastRenderedPageBreak/>
        <w:t>Refactoring</w:t>
      </w:r>
      <w:bookmarkEnd w:id="22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Code Smells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vorher/nacher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3" w:name="_Toc72307032"/>
      <w:r>
        <w:lastRenderedPageBreak/>
        <w:t>Unit Tests</w:t>
      </w:r>
      <w:bookmarkEnd w:id="23"/>
    </w:p>
    <w:p w14:paraId="0CC8ECA9" w14:textId="6C6924C2" w:rsidR="00E771BC" w:rsidRPr="00E771BC" w:rsidRDefault="00E771BC" w:rsidP="00E771BC">
      <w:pPr>
        <w:pStyle w:val="berschrift2"/>
      </w:pPr>
      <w:bookmarkStart w:id="24" w:name="_Toc72307033"/>
      <w:r>
        <w:t>Konzept</w:t>
      </w:r>
      <w:bookmarkEnd w:id="24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Fake-/MockObjekten (ohne Frameworks wie z.B. Mockito)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Fake/MockObjekte</w:t>
      </w:r>
    </w:p>
    <w:p w14:paraId="1EFFFC52" w14:textId="48782285" w:rsidR="00E771BC" w:rsidRDefault="00E771BC" w:rsidP="00E771BC">
      <w:pPr>
        <w:pStyle w:val="berschrift2"/>
      </w:pPr>
      <w:bookmarkStart w:id="25" w:name="_Toc72307034"/>
      <w:r>
        <w:t>ATRIP-Regeln</w:t>
      </w:r>
      <w:bookmarkEnd w:id="25"/>
    </w:p>
    <w:p w14:paraId="43D12FCB" w14:textId="73559BD1" w:rsidR="00E771BC" w:rsidRPr="00E771BC" w:rsidRDefault="00E771BC" w:rsidP="00E771BC">
      <w:pPr>
        <w:pStyle w:val="berschrift2"/>
      </w:pPr>
      <w:bookmarkStart w:id="26" w:name="_Toc72307035"/>
      <w:r>
        <w:t>Code Coverage</w:t>
      </w:r>
      <w:bookmarkEnd w:id="26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7" w:name="_Toc72307036"/>
      <w:r>
        <w:lastRenderedPageBreak/>
        <w:t xml:space="preserve">Zusatz: </w:t>
      </w:r>
      <w:r w:rsidR="00C73FB9">
        <w:t>API-Design</w:t>
      </w:r>
      <w:bookmarkEnd w:id="27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8" w:name="_Toc72307037"/>
      <w:r>
        <w:t>API</w:t>
      </w:r>
      <w:bookmarkEnd w:id="28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9" w:name="_Toc72307038"/>
      <w:r>
        <w:t>Analyse</w:t>
      </w:r>
      <w:bookmarkEnd w:id="29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6"/>
      <w:footerReference w:type="default" r:id="rId27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F7A9" w14:textId="77777777" w:rsidR="00CC06BD" w:rsidRDefault="00CC06BD" w:rsidP="00DC3D67">
      <w:r>
        <w:separator/>
      </w:r>
    </w:p>
  </w:endnote>
  <w:endnote w:type="continuationSeparator" w:id="0">
    <w:p w14:paraId="396C2836" w14:textId="77777777" w:rsidR="00CC06BD" w:rsidRDefault="00CC06BD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CC06BD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64EB985E" w:rsidR="00313588" w:rsidRDefault="00CC06BD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fldSimple w:instr="SECTIONPAGES   \* MERGEFORMAT">
              <w:r w:rsidR="00102F2F">
                <w:rPr>
                  <w:noProof/>
                </w:rPr>
                <w:t>9</w:t>
              </w:r>
            </w:fldSimple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3EF6" w14:textId="77777777" w:rsidR="00CC06BD" w:rsidRDefault="00CC06BD" w:rsidP="004D5E17">
      <w:pPr>
        <w:spacing w:line="240" w:lineRule="auto"/>
      </w:pPr>
      <w:r>
        <w:separator/>
      </w:r>
    </w:p>
  </w:footnote>
  <w:footnote w:type="continuationSeparator" w:id="0">
    <w:p w14:paraId="0A35AAA3" w14:textId="77777777" w:rsidR="00CC06BD" w:rsidRDefault="00CC06BD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8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2021-05-19T11:53:00Z</dcterms:modified>
</cp:coreProperties>
</file>