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7F7ED"/>
  <w:body>
    <w:p w14:paraId="0E9EBBF7" w14:textId="77777777" w:rsidR="00F65433" w:rsidRDefault="00F65433">
      <w:pPr>
        <w:widowControl/>
        <w:jc w:val="left"/>
        <w:rPr>
          <w:rFonts w:ascii="Times New Roman" w:eastAsia="宋体" w:hAnsi="Times New Roman" w:cs="Times New Roman"/>
          <w:noProof/>
        </w:rPr>
      </w:pPr>
    </w:p>
    <w:p w14:paraId="7DEFD05C" w14:textId="7C7AD087" w:rsidR="00BF51ED" w:rsidRDefault="009833AB">
      <w:pPr>
        <w:widowControl/>
        <w:jc w:val="left"/>
        <w:rPr>
          <w:rFonts w:ascii="Times New Roman" w:eastAsia="宋体" w:hAnsi="Times New Roman" w:cs="Times New Roman"/>
          <w:sz w:val="36"/>
          <w:szCs w:val="36"/>
        </w:rPr>
        <w:sectPr w:rsidR="00BF51ED">
          <w:type w:val="continuous"/>
          <w:pgSz w:w="11906" w:h="16838"/>
          <w:pgMar w:top="1440" w:right="1800" w:bottom="1440" w:left="1800" w:header="851" w:footer="992" w:gutter="0"/>
          <w:cols w:space="425"/>
          <w:docGrid w:type="lines" w:linePitch="312"/>
        </w:sectPr>
      </w:pPr>
      <w:r>
        <w:rPr>
          <w:rFonts w:ascii="Times New Roman" w:eastAsia="宋体" w:hAnsi="Times New Roman" w:cs="Times New Roman"/>
          <w:noProof/>
        </w:rPr>
        <w:drawing>
          <wp:anchor distT="0" distB="0" distL="114300" distR="114300" simplePos="0" relativeHeight="251660288" behindDoc="1" locked="0" layoutInCell="1" allowOverlap="1" wp14:anchorId="05F096BA" wp14:editId="15CDDA7B">
            <wp:simplePos x="0" y="0"/>
            <wp:positionH relativeFrom="page">
              <wp:align>left</wp:align>
            </wp:positionH>
            <wp:positionV relativeFrom="paragraph">
              <wp:posOffset>-909566</wp:posOffset>
            </wp:positionV>
            <wp:extent cx="7560310" cy="10692130"/>
            <wp:effectExtent l="0" t="0" r="2540" b="0"/>
            <wp:wrapNone/>
            <wp:docPr id="3" name="图片 3"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age001"/>
                    <pic:cNvPicPr preferRelativeResize="0">
                      <a:picLocks noChangeAspect="1"/>
                    </pic:cNvPicPr>
                  </pic:nvPicPr>
                  <pic:blipFill>
                    <a:blip r:embed="rId9"/>
                    <a:stretch>
                      <a:fillRect/>
                    </a:stretch>
                  </pic:blipFill>
                  <pic:spPr>
                    <a:xfrm>
                      <a:off x="0" y="0"/>
                      <a:ext cx="7560310" cy="10692130"/>
                    </a:xfrm>
                    <a:prstGeom prst="rect">
                      <a:avLst/>
                    </a:prstGeom>
                  </pic:spPr>
                </pic:pic>
              </a:graphicData>
            </a:graphic>
          </wp:anchor>
        </w:drawing>
      </w:r>
      <w:r>
        <w:rPr>
          <w:rFonts w:ascii="Times New Roman" w:eastAsia="宋体" w:hAnsi="Times New Roman" w:cs="Times New Roman"/>
          <w:noProof/>
        </w:rPr>
        <w:drawing>
          <wp:inline distT="0" distB="0" distL="0" distR="0" wp14:anchorId="2F7FEF46" wp14:editId="7DFD75CA">
            <wp:extent cx="5357495" cy="44024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357495" cy="4402455"/>
                    </a:xfrm>
                    <a:prstGeom prst="rect">
                      <a:avLst/>
                    </a:prstGeom>
                  </pic:spPr>
                </pic:pic>
              </a:graphicData>
            </a:graphic>
          </wp:inline>
        </w:drawing>
      </w:r>
    </w:p>
    <w:p w14:paraId="741962D6" w14:textId="77777777" w:rsidR="00BF51ED" w:rsidRDefault="009833AB">
      <w:pPr>
        <w:widowControl/>
        <w:jc w:val="center"/>
        <w:rPr>
          <w:rFonts w:ascii="Microsoft Yi Baiti" w:eastAsia="宋体" w:hAnsi="Microsoft Yi Baiti" w:cs="Microsoft Yi Baiti"/>
          <w:sz w:val="30"/>
          <w:szCs w:val="30"/>
        </w:rPr>
      </w:pPr>
      <w:r>
        <w:rPr>
          <w:rFonts w:ascii="Microsoft Yi Baiti" w:eastAsia="宋体" w:hAnsi="Microsoft Yi Baiti" w:cs="Microsoft Yi Baiti"/>
          <w:sz w:val="30"/>
          <w:szCs w:val="30"/>
        </w:rPr>
        <w:t xml:space="preserve">In </w:t>
      </w:r>
      <w:proofErr w:type="spellStart"/>
      <w:r>
        <w:rPr>
          <w:rFonts w:ascii="Microsoft Yi Baiti" w:eastAsia="宋体" w:hAnsi="Microsoft Yi Baiti" w:cs="Microsoft Yi Baiti"/>
          <w:sz w:val="30"/>
          <w:szCs w:val="30"/>
        </w:rPr>
        <w:t>lucem</w:t>
      </w:r>
      <w:proofErr w:type="spellEnd"/>
      <w:r>
        <w:rPr>
          <w:rFonts w:ascii="Microsoft Yi Baiti" w:eastAsia="宋体" w:hAnsi="Microsoft Yi Baiti" w:cs="Microsoft Yi Baiti"/>
          <w:sz w:val="30"/>
          <w:szCs w:val="30"/>
        </w:rPr>
        <w:t xml:space="preserve">, </w:t>
      </w:r>
      <w:proofErr w:type="spellStart"/>
      <w:r>
        <w:rPr>
          <w:rFonts w:ascii="Microsoft Yi Baiti" w:eastAsia="宋体" w:hAnsi="Microsoft Yi Baiti" w:cs="Microsoft Yi Baiti"/>
          <w:sz w:val="30"/>
          <w:szCs w:val="30"/>
        </w:rPr>
        <w:t>ita</w:t>
      </w:r>
      <w:proofErr w:type="spellEnd"/>
      <w:r>
        <w:rPr>
          <w:rFonts w:ascii="Microsoft Yi Baiti" w:eastAsia="宋体" w:hAnsi="Microsoft Yi Baiti" w:cs="Microsoft Yi Baiti"/>
          <w:sz w:val="30"/>
          <w:szCs w:val="30"/>
        </w:rPr>
        <w:t xml:space="preserve"> </w:t>
      </w:r>
      <w:proofErr w:type="spellStart"/>
      <w:r>
        <w:rPr>
          <w:rFonts w:ascii="Microsoft Yi Baiti" w:eastAsia="宋体" w:hAnsi="Microsoft Yi Baiti" w:cs="Microsoft Yi Baiti"/>
          <w:sz w:val="30"/>
          <w:szCs w:val="30"/>
        </w:rPr>
        <w:t>inspiratio</w:t>
      </w:r>
      <w:proofErr w:type="spellEnd"/>
      <w:r>
        <w:rPr>
          <w:rFonts w:ascii="Microsoft Yi Baiti" w:eastAsia="宋体" w:hAnsi="Microsoft Yi Baiti" w:cs="Microsoft Yi Baiti"/>
          <w:sz w:val="30"/>
          <w:szCs w:val="30"/>
        </w:rPr>
        <w:t xml:space="preserve">. In </w:t>
      </w:r>
      <w:proofErr w:type="spellStart"/>
      <w:r>
        <w:rPr>
          <w:rFonts w:ascii="Microsoft Yi Baiti" w:eastAsia="宋体" w:hAnsi="Microsoft Yi Baiti" w:cs="Microsoft Yi Baiti"/>
          <w:sz w:val="30"/>
          <w:szCs w:val="30"/>
        </w:rPr>
        <w:t>tenebris</w:t>
      </w:r>
      <w:proofErr w:type="spellEnd"/>
      <w:r>
        <w:rPr>
          <w:rFonts w:ascii="Microsoft Yi Baiti" w:eastAsia="宋体" w:hAnsi="Microsoft Yi Baiti" w:cs="Microsoft Yi Baiti"/>
          <w:sz w:val="30"/>
          <w:szCs w:val="30"/>
        </w:rPr>
        <w:t xml:space="preserve"> secreta </w:t>
      </w:r>
      <w:proofErr w:type="spellStart"/>
      <w:r>
        <w:rPr>
          <w:rFonts w:ascii="Microsoft Yi Baiti" w:eastAsia="宋体" w:hAnsi="Microsoft Yi Baiti" w:cs="Microsoft Yi Baiti"/>
          <w:sz w:val="30"/>
          <w:szCs w:val="30"/>
        </w:rPr>
        <w:t>sapientiae</w:t>
      </w:r>
      <w:proofErr w:type="spellEnd"/>
      <w:r>
        <w:rPr>
          <w:rFonts w:ascii="Microsoft Yi Baiti" w:eastAsia="宋体" w:hAnsi="Microsoft Yi Baiti" w:cs="Microsoft Yi Baiti"/>
          <w:sz w:val="30"/>
          <w:szCs w:val="30"/>
        </w:rPr>
        <w:t>.</w:t>
      </w:r>
    </w:p>
    <w:p w14:paraId="0CF1B10B" w14:textId="77777777" w:rsidR="00BF51ED" w:rsidRDefault="009833AB">
      <w:pPr>
        <w:widowControl/>
        <w:jc w:val="center"/>
        <w:rPr>
          <w:rFonts w:ascii="Times New Roman" w:eastAsia="宋体" w:hAnsi="Times New Roman" w:cs="Times New Roman"/>
          <w:sz w:val="36"/>
          <w:szCs w:val="36"/>
        </w:rPr>
      </w:pPr>
      <w:r>
        <w:rPr>
          <w:rFonts w:ascii="Times New Roman" w:eastAsia="宋体" w:hAnsi="Times New Roman" w:cs="Times New Roman"/>
        </w:rPr>
        <w:t>是光芒也，亦奇想也。是黑暗秘密之智也。</w:t>
      </w:r>
    </w:p>
    <w:p w14:paraId="69230F14" w14:textId="77777777" w:rsidR="00160763" w:rsidRDefault="009833AB" w:rsidP="00160763">
      <w:pPr>
        <w:jc w:val="center"/>
        <w:rPr>
          <w:rFonts w:ascii="华文行楷" w:eastAsia="华文行楷" w:hAnsi="Times New Roman" w:cs="Times New Roman"/>
          <w:color w:val="F79646" w:themeColor="accent6"/>
          <w:sz w:val="84"/>
          <w:szCs w:val="84"/>
          <w14:textFill>
            <w14:gradFill>
              <w14:gsLst>
                <w14:gs w14:pos="0">
                  <w14:schemeClr w14:val="accent6">
                    <w14:lumMod w14:val="0"/>
                    <w14:lumOff w14:val="100000"/>
                  </w14:schemeClr>
                </w14:gs>
                <w14:gs w14:pos="27000">
                  <w14:srgbClr w14:val="FFC000"/>
                </w14:gs>
                <w14:gs w14:pos="100000">
                  <w14:schemeClr w14:val="accent6">
                    <w14:lumMod w14:val="100000"/>
                  </w14:schemeClr>
                </w14:gs>
              </w14:gsLst>
              <w14:path w14:path="circle">
                <w14:fillToRect w14:l="50000" w14:t="-80000" w14:r="50000" w14:b="180000"/>
              </w14:path>
            </w14:gradFill>
          </w14:textFill>
          <w14:props3d w14:extrusionH="57150" w14:contourW="0" w14:prstMaterial="none">
            <w14:extrusionClr>
              <w14:srgbClr w14:val="FFC000"/>
            </w14:extrusionClr>
          </w14:props3d>
        </w:rPr>
      </w:pPr>
      <w:r>
        <w:rPr>
          <w:rFonts w:ascii="华文行楷" w:eastAsia="华文行楷" w:hAnsi="Times New Roman" w:cs="Times New Roman" w:hint="eastAsia"/>
          <w:color w:val="F79646" w:themeColor="accent6"/>
          <w:sz w:val="84"/>
          <w:szCs w:val="84"/>
          <w14:textFill>
            <w14:gradFill>
              <w14:gsLst>
                <w14:gs w14:pos="0">
                  <w14:schemeClr w14:val="accent6">
                    <w14:lumMod w14:val="0"/>
                    <w14:lumOff w14:val="100000"/>
                  </w14:schemeClr>
                </w14:gs>
                <w14:gs w14:pos="27000">
                  <w14:srgbClr w14:val="FFC000"/>
                </w14:gs>
                <w14:gs w14:pos="100000">
                  <w14:schemeClr w14:val="accent6">
                    <w14:lumMod w14:val="100000"/>
                  </w14:schemeClr>
                </w14:gs>
              </w14:gsLst>
              <w14:path w14:path="circle">
                <w14:fillToRect w14:l="50000" w14:t="-80000" w14:r="50000" w14:b="180000"/>
              </w14:path>
            </w14:gradFill>
          </w14:textFill>
          <w14:props3d w14:extrusionH="57150" w14:contourW="0" w14:prstMaterial="none">
            <w14:extrusionClr>
              <w14:srgbClr w14:val="FFC000"/>
            </w14:extrusionClr>
          </w14:props3d>
        </w:rPr>
        <w:t>烁光祷文</w:t>
      </w:r>
    </w:p>
    <w:p w14:paraId="443C5F01" w14:textId="01066031" w:rsidR="00BF51ED" w:rsidRPr="00160763" w:rsidRDefault="009833AB" w:rsidP="00160763">
      <w:pPr>
        <w:rPr>
          <w:rFonts w:ascii="华文行楷" w:eastAsia="华文行楷" w:hAnsi="Times New Roman" w:cs="Times New Roman"/>
          <w:color w:val="F79646" w:themeColor="accent6"/>
          <w:sz w:val="84"/>
          <w:szCs w:val="84"/>
          <w14:textFill>
            <w14:gradFill>
              <w14:gsLst>
                <w14:gs w14:pos="0">
                  <w14:schemeClr w14:val="accent6">
                    <w14:lumMod w14:val="0"/>
                    <w14:lumOff w14:val="100000"/>
                  </w14:schemeClr>
                </w14:gs>
                <w14:gs w14:pos="27000">
                  <w14:srgbClr w14:val="FFC000"/>
                </w14:gs>
                <w14:gs w14:pos="100000">
                  <w14:schemeClr w14:val="accent6">
                    <w14:lumMod w14:val="100000"/>
                  </w14:schemeClr>
                </w14:gs>
              </w14:gsLst>
              <w14:path w14:path="circle">
                <w14:fillToRect w14:l="50000" w14:t="-80000" w14:r="50000" w14:b="180000"/>
              </w14:path>
            </w14:gradFill>
          </w14:textFill>
          <w14:props3d w14:extrusionH="57150" w14:contourW="0" w14:prstMaterial="none">
            <w14:extrusionClr>
              <w14:srgbClr w14:val="FFC000"/>
            </w14:extrusionClr>
          </w14:props3d>
        </w:rPr>
      </w:pPr>
      <w:r>
        <w:rPr>
          <w:rFonts w:ascii="Times New Roman" w:eastAsia="宋体" w:hAnsi="Times New Roman" w:cs="Times New Roman"/>
          <w:noProof/>
        </w:rPr>
        <w:drawing>
          <wp:anchor distT="0" distB="0" distL="114300" distR="114300" simplePos="0" relativeHeight="251661312" behindDoc="0" locked="0" layoutInCell="1" allowOverlap="1" wp14:anchorId="755C5909" wp14:editId="72D09930">
            <wp:simplePos x="0" y="0"/>
            <wp:positionH relativeFrom="column">
              <wp:posOffset>2635250</wp:posOffset>
            </wp:positionH>
            <wp:positionV relativeFrom="paragraph">
              <wp:posOffset>135255</wp:posOffset>
            </wp:positionV>
            <wp:extent cx="3002280" cy="2106295"/>
            <wp:effectExtent l="0" t="0" r="7620" b="8890"/>
            <wp:wrapSquare wrapText="bothSides"/>
            <wp:docPr id="10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图片 2"/>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002280" cy="2106295"/>
                    </a:xfrm>
                    <a:prstGeom prst="rect">
                      <a:avLst/>
                    </a:prstGeom>
                    <a:ln>
                      <a:noFill/>
                    </a:ln>
                  </pic:spPr>
                </pic:pic>
              </a:graphicData>
            </a:graphic>
          </wp:anchor>
        </w:drawing>
      </w:r>
      <w:r>
        <w:rPr>
          <w:rFonts w:ascii="Times New Roman" w:eastAsia="宋体" w:hAnsi="Times New Roman" w:cs="Times New Roman"/>
        </w:rPr>
        <w:t>作者名称：</w:t>
      </w:r>
      <w:r>
        <w:rPr>
          <w:rFonts w:ascii="Times New Roman" w:eastAsia="宋体" w:hAnsi="Times New Roman" w:cs="Times New Roman"/>
        </w:rPr>
        <w:t xml:space="preserve">The fox of </w:t>
      </w:r>
      <w:proofErr w:type="spellStart"/>
      <w:r>
        <w:rPr>
          <w:rFonts w:ascii="Times New Roman" w:eastAsia="宋体" w:hAnsi="Times New Roman" w:cs="Times New Roman"/>
        </w:rPr>
        <w:t>Alagadda</w:t>
      </w:r>
      <w:proofErr w:type="spellEnd"/>
    </w:p>
    <w:p w14:paraId="5B159290" w14:textId="77777777" w:rsidR="00BF51ED" w:rsidRDefault="009833AB">
      <w:pPr>
        <w:rPr>
          <w:rFonts w:ascii="Times New Roman" w:eastAsia="宋体" w:hAnsi="Times New Roman" w:cs="Times New Roman"/>
        </w:rPr>
      </w:pPr>
      <w:r>
        <w:rPr>
          <w:rFonts w:ascii="Times New Roman" w:eastAsia="宋体" w:hAnsi="Times New Roman" w:cs="Times New Roman"/>
        </w:rPr>
        <w:t>联系方式：</w:t>
      </w:r>
      <w:r w:rsidR="002C786E">
        <w:fldChar w:fldCharType="begin"/>
      </w:r>
      <w:r w:rsidR="002C786E">
        <w:instrText xml:space="preserve"> HYPERLINK "mailto:lhy-zhee@hotmail.com" </w:instrText>
      </w:r>
      <w:r w:rsidR="002C786E">
        <w:fldChar w:fldCharType="separate"/>
      </w:r>
      <w:r>
        <w:rPr>
          <w:rStyle w:val="a7"/>
          <w:rFonts w:ascii="Times New Roman" w:eastAsia="宋体" w:hAnsi="Times New Roman" w:cs="Times New Roman"/>
        </w:rPr>
        <w:t>lhy-zhee@hotmail.com</w:t>
      </w:r>
      <w:r w:rsidR="002C786E">
        <w:rPr>
          <w:rStyle w:val="a7"/>
          <w:rFonts w:ascii="Times New Roman" w:eastAsia="宋体" w:hAnsi="Times New Roman" w:cs="Times New Roman"/>
        </w:rPr>
        <w:fldChar w:fldCharType="end"/>
      </w:r>
    </w:p>
    <w:p w14:paraId="65A4790C" w14:textId="77777777" w:rsidR="00BF51ED" w:rsidRDefault="009833AB">
      <w:pPr>
        <w:rPr>
          <w:rFonts w:ascii="Times New Roman" w:eastAsia="宋体" w:hAnsi="Times New Roman" w:cs="Times New Roman"/>
        </w:rPr>
      </w:pPr>
      <w:r>
        <w:rPr>
          <w:rFonts w:ascii="Times New Roman" w:eastAsia="宋体" w:hAnsi="Times New Roman" w:cs="Times New Roman"/>
        </w:rPr>
        <w:t xml:space="preserve">          </w:t>
      </w:r>
      <w:hyperlink r:id="rId12" w:history="1">
        <w:r>
          <w:rPr>
            <w:rStyle w:val="a7"/>
            <w:rFonts w:ascii="Times New Roman" w:eastAsia="宋体" w:hAnsi="Times New Roman" w:cs="Times New Roman"/>
          </w:rPr>
          <w:t>2223926976@qq.com</w:t>
        </w:r>
      </w:hyperlink>
    </w:p>
    <w:p w14:paraId="71C4C049" w14:textId="77777777" w:rsidR="00BF51ED" w:rsidRDefault="009833AB">
      <w:pPr>
        <w:rPr>
          <w:rFonts w:ascii="Times New Roman" w:eastAsia="宋体" w:hAnsi="Times New Roman" w:cs="Times New Roman"/>
        </w:rPr>
      </w:pPr>
      <w:r>
        <w:rPr>
          <w:rFonts w:ascii="Times New Roman" w:eastAsia="宋体" w:hAnsi="Times New Roman" w:cs="Times New Roman"/>
        </w:rPr>
        <w:t>允许转载：是</w:t>
      </w:r>
      <w:r>
        <w:rPr>
          <w:rFonts w:ascii="Times New Roman" w:eastAsia="宋体" w:hAnsi="Times New Roman" w:cs="Times New Roman"/>
        </w:rPr>
        <w:t xml:space="preserve">  </w:t>
      </w:r>
      <w:r>
        <w:rPr>
          <w:rFonts w:ascii="Times New Roman" w:eastAsia="宋体" w:hAnsi="Times New Roman" w:cs="Times New Roman"/>
        </w:rPr>
        <w:t>允许制作小说或视频：是</w:t>
      </w:r>
    </w:p>
    <w:p w14:paraId="2411A52F" w14:textId="7A9D9C03" w:rsidR="00BF51ED" w:rsidRDefault="009833AB">
      <w:pPr>
        <w:rPr>
          <w:rFonts w:ascii="Times New Roman" w:eastAsia="宋体" w:hAnsi="Times New Roman" w:cs="Times New Roman"/>
        </w:rPr>
      </w:pPr>
      <w:r>
        <w:rPr>
          <w:rFonts w:ascii="Times New Roman" w:eastAsia="宋体" w:hAnsi="Times New Roman" w:cs="Times New Roman"/>
        </w:rPr>
        <w:t>允许修改后发布：是</w:t>
      </w:r>
      <w:r>
        <w:rPr>
          <w:rFonts w:ascii="Times New Roman" w:eastAsia="宋体" w:hAnsi="Times New Roman" w:cs="Times New Roman"/>
        </w:rPr>
        <w:t xml:space="preserve"> </w:t>
      </w:r>
      <w:r>
        <w:rPr>
          <w:rFonts w:ascii="Times New Roman" w:eastAsia="宋体" w:hAnsi="Times New Roman" w:cs="Times New Roman"/>
        </w:rPr>
        <w:t>允许商业用途：否</w:t>
      </w:r>
    </w:p>
    <w:p w14:paraId="53FACEDE" w14:textId="77777777" w:rsidR="00BF51ED" w:rsidRDefault="009833AB">
      <w:pPr>
        <w:rPr>
          <w:rFonts w:ascii="Times New Roman" w:eastAsia="宋体" w:hAnsi="Times New Roman" w:cs="Times New Roman"/>
        </w:rPr>
      </w:pPr>
      <w:r>
        <w:rPr>
          <w:rFonts w:ascii="Times New Roman" w:eastAsia="宋体" w:hAnsi="Times New Roman" w:cs="Times New Roman"/>
        </w:rPr>
        <w:t>备注：转载请保留作者及本表格信息</w:t>
      </w:r>
    </w:p>
    <w:p w14:paraId="58766B0B" w14:textId="65BF6C50" w:rsidR="00BE3BE8" w:rsidRDefault="00BE3BE8" w:rsidP="00BE3BE8">
      <w:pPr>
        <w:rPr>
          <w:rFonts w:ascii="Times New Roman" w:eastAsia="宋体" w:hAnsi="Times New Roman" w:cs="Times New Roman"/>
        </w:rPr>
      </w:pPr>
      <w:r>
        <w:rPr>
          <w:rFonts w:ascii="Times New Roman" w:eastAsia="宋体" w:hAnsi="Times New Roman" w:cs="Times New Roman" w:hint="eastAsia"/>
        </w:rPr>
        <w:t>模组规则：</w:t>
      </w:r>
      <w:r>
        <w:rPr>
          <w:rFonts w:ascii="Times New Roman" w:eastAsia="宋体" w:hAnsi="Times New Roman" w:cs="Times New Roman"/>
        </w:rPr>
        <w:t>《克苏鲁的呼唤》第七版规则</w:t>
      </w:r>
      <w:r>
        <w:rPr>
          <w:rFonts w:ascii="Times New Roman" w:eastAsia="宋体" w:hAnsi="Times New Roman" w:cs="Times New Roman" w:hint="eastAsia"/>
        </w:rPr>
        <w:t>中的所有必选规则和少量可选规则，以及</w:t>
      </w:r>
      <w:r w:rsidR="00275D85">
        <w:rPr>
          <w:rFonts w:ascii="Times New Roman" w:eastAsia="宋体" w:hAnsi="Times New Roman" w:cs="Times New Roman" w:hint="eastAsia"/>
        </w:rPr>
        <w:t>《克苏鲁魔法大典》扩展中有关于深层魔法，灵体占据</w:t>
      </w:r>
      <w:r w:rsidR="004F7C45">
        <w:rPr>
          <w:rFonts w:ascii="Times New Roman" w:eastAsia="宋体" w:hAnsi="Times New Roman" w:cs="Times New Roman" w:hint="eastAsia"/>
        </w:rPr>
        <w:t>等相关规则</w:t>
      </w:r>
      <w:r w:rsidR="004F7C45" w:rsidRPr="004F7C45">
        <w:rPr>
          <w:rFonts w:ascii="Times New Roman" w:eastAsia="宋体" w:hAnsi="Times New Roman" w:cs="Times New Roman" w:hint="eastAsia"/>
        </w:rPr>
        <w:t>编写</w:t>
      </w:r>
      <w:r>
        <w:rPr>
          <w:rFonts w:ascii="Times New Roman" w:eastAsia="宋体" w:hAnsi="Times New Roman" w:cs="Times New Roman" w:hint="eastAsia"/>
        </w:rPr>
        <w:t>。</w:t>
      </w:r>
    </w:p>
    <w:p w14:paraId="727F6889" w14:textId="529EC412" w:rsidR="00BE3BE8" w:rsidRPr="00BE3BE8" w:rsidRDefault="00BE3BE8" w:rsidP="00BE3BE8">
      <w:pPr>
        <w:rPr>
          <w:rFonts w:ascii="Times New Roman" w:eastAsia="宋体" w:hAnsi="Times New Roman" w:cs="Times New Roman"/>
        </w:rPr>
      </w:pPr>
      <w:r>
        <w:rPr>
          <w:rFonts w:ascii="Times New Roman" w:eastAsia="宋体" w:hAnsi="Times New Roman" w:cs="Times New Roman" w:hint="eastAsia"/>
        </w:rPr>
        <w:t>模组风格：线性模组</w:t>
      </w:r>
    </w:p>
    <w:p w14:paraId="57DF0FD6" w14:textId="35F8AA20" w:rsidR="00BF51ED" w:rsidRDefault="00BE3BE8">
      <w:pPr>
        <w:rPr>
          <w:rFonts w:ascii="Times New Roman" w:eastAsia="宋体" w:hAnsi="Times New Roman" w:cs="Times New Roman"/>
        </w:rPr>
      </w:pPr>
      <w:r>
        <w:rPr>
          <w:rFonts w:ascii="Times New Roman" w:eastAsia="宋体" w:hAnsi="Times New Roman" w:cs="Times New Roman" w:hint="eastAsia"/>
        </w:rPr>
        <w:t>模组时代：</w:t>
      </w:r>
      <w:r>
        <w:rPr>
          <w:rFonts w:ascii="Times New Roman" w:eastAsia="宋体" w:hAnsi="Times New Roman" w:cs="Times New Roman" w:hint="eastAsia"/>
        </w:rPr>
        <w:t>1</w:t>
      </w:r>
      <w:r>
        <w:rPr>
          <w:rFonts w:ascii="Times New Roman" w:eastAsia="宋体" w:hAnsi="Times New Roman" w:cs="Times New Roman"/>
        </w:rPr>
        <w:t>900</w:t>
      </w:r>
      <w:r>
        <w:rPr>
          <w:rFonts w:ascii="Times New Roman" w:eastAsia="宋体" w:hAnsi="Times New Roman" w:cs="Times New Roman" w:hint="eastAsia"/>
        </w:rPr>
        <w:t>s</w:t>
      </w:r>
    </w:p>
    <w:p w14:paraId="2F4DA270" w14:textId="7E643DF0" w:rsidR="004F7C45" w:rsidRDefault="00BE3BE8" w:rsidP="004F7C45">
      <w:pPr>
        <w:rPr>
          <w:rFonts w:ascii="Times New Roman" w:eastAsia="宋体" w:hAnsi="Times New Roman" w:cs="Times New Roman"/>
        </w:rPr>
      </w:pPr>
      <w:r>
        <w:rPr>
          <w:rFonts w:ascii="Times New Roman" w:eastAsia="宋体" w:hAnsi="Times New Roman" w:cs="Times New Roman" w:hint="eastAsia"/>
        </w:rPr>
        <w:t>模组人数：</w:t>
      </w:r>
      <w:r w:rsidR="004F7C45">
        <w:rPr>
          <w:rFonts w:ascii="Times New Roman" w:eastAsia="宋体" w:hAnsi="Times New Roman" w:cs="Times New Roman" w:hint="eastAsia"/>
        </w:rPr>
        <w:t>1</w:t>
      </w:r>
      <w:r w:rsidR="004F7C45">
        <w:rPr>
          <w:rFonts w:ascii="Times New Roman" w:eastAsia="宋体" w:hAnsi="Times New Roman" w:cs="Times New Roman" w:hint="eastAsia"/>
        </w:rPr>
        <w:t>人，</w:t>
      </w:r>
      <w:r w:rsidR="004F7C45">
        <w:rPr>
          <w:rFonts w:ascii="Times New Roman" w:eastAsia="宋体" w:hAnsi="Times New Roman" w:cs="Times New Roman"/>
        </w:rPr>
        <w:t>并且使用预设卡进行游戏</w:t>
      </w:r>
    </w:p>
    <w:p w14:paraId="013EED21" w14:textId="599EF450" w:rsidR="00BE3BE8" w:rsidRPr="004F7C45" w:rsidRDefault="00BE3BE8">
      <w:pPr>
        <w:rPr>
          <w:rFonts w:ascii="Times New Roman" w:eastAsia="宋体" w:hAnsi="Times New Roman" w:cs="Times New Roman"/>
        </w:rPr>
      </w:pPr>
    </w:p>
    <w:p w14:paraId="5774ED36" w14:textId="43B3AB96" w:rsidR="00160763" w:rsidRDefault="00160763" w:rsidP="00E64ED4">
      <w:pPr>
        <w:rPr>
          <w:rFonts w:ascii="Times New Roman" w:eastAsia="宋体" w:hAnsi="Times New Roman" w:cs="Times New Roman"/>
        </w:rPr>
      </w:pPr>
    </w:p>
    <w:p w14:paraId="593C2E35" w14:textId="1B255789" w:rsidR="00160763" w:rsidRPr="00160763" w:rsidRDefault="00160763" w:rsidP="00160763">
      <w:pPr>
        <w:rPr>
          <w:rFonts w:ascii="Times New Roman" w:eastAsia="宋体" w:hAnsi="Times New Roman" w:cs="Times New Roman"/>
        </w:rPr>
      </w:pPr>
    </w:p>
    <w:p w14:paraId="63F75806" w14:textId="6B298902" w:rsidR="00BF51ED" w:rsidRDefault="00BF51ED">
      <w:pPr>
        <w:pStyle w:val="2"/>
        <w:sectPr w:rsidR="00BF51ED">
          <w:type w:val="continuous"/>
          <w:pgSz w:w="11906" w:h="16838"/>
          <w:pgMar w:top="1440" w:right="1800" w:bottom="1440" w:left="1800" w:header="851" w:footer="992" w:gutter="0"/>
          <w:cols w:space="425"/>
          <w:docGrid w:type="lines" w:linePitch="312"/>
        </w:sectPr>
      </w:pPr>
    </w:p>
    <w:p w14:paraId="22F8D17F" w14:textId="1E55AA35" w:rsidR="00BF51ED" w:rsidRDefault="00CB2837">
      <w:pPr>
        <w:pStyle w:val="2"/>
      </w:pPr>
      <w:r>
        <w:rPr>
          <w:rFonts w:eastAsia="宋体" w:cs="Times New Roman"/>
          <w:noProof/>
        </w:rPr>
        <w:drawing>
          <wp:anchor distT="0" distB="0" distL="114300" distR="114300" simplePos="0" relativeHeight="251670528" behindDoc="1" locked="0" layoutInCell="1" allowOverlap="1" wp14:anchorId="4791CE6F" wp14:editId="33EF0D17">
            <wp:simplePos x="0" y="0"/>
            <wp:positionH relativeFrom="page">
              <wp:align>left</wp:align>
            </wp:positionH>
            <wp:positionV relativeFrom="paragraph">
              <wp:posOffset>-1112035</wp:posOffset>
            </wp:positionV>
            <wp:extent cx="7560310" cy="10692130"/>
            <wp:effectExtent l="0" t="0" r="2540" b="0"/>
            <wp:wrapNone/>
            <wp:docPr id="6" name="图片 6"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age001"/>
                    <pic:cNvPicPr preferRelativeResize="0">
                      <a:picLocks noChangeAspect="1"/>
                    </pic:cNvPicPr>
                  </pic:nvPicPr>
                  <pic:blipFill>
                    <a:blip r:embed="rId9"/>
                    <a:stretch>
                      <a:fillRect/>
                    </a:stretch>
                  </pic:blipFill>
                  <pic:spPr>
                    <a:xfrm>
                      <a:off x="0" y="0"/>
                      <a:ext cx="7560310" cy="10692130"/>
                    </a:xfrm>
                    <a:prstGeom prst="rect">
                      <a:avLst/>
                    </a:prstGeom>
                  </pic:spPr>
                </pic:pic>
              </a:graphicData>
            </a:graphic>
          </wp:anchor>
        </w:drawing>
      </w:r>
      <w:bookmarkStart w:id="0" w:name="_Hlk95310057"/>
      <w:r w:rsidR="009833AB">
        <w:t>守秘人</w:t>
      </w:r>
      <w:bookmarkStart w:id="1" w:name="_Hlk95309907"/>
      <w:bookmarkEnd w:id="0"/>
      <w:r w:rsidR="009833AB">
        <w:t>信息</w:t>
      </w:r>
      <w:bookmarkEnd w:id="1"/>
    </w:p>
    <w:p w14:paraId="25E15A1A" w14:textId="0ADE0A14" w:rsidR="009F4E80" w:rsidRDefault="009F4E80" w:rsidP="009F4E80">
      <w:pPr>
        <w:keepNext/>
        <w:keepLines/>
        <w:spacing w:before="20" w:after="20"/>
        <w:outlineLvl w:val="2"/>
        <w:rPr>
          <w:rFonts w:ascii="Times New Roman" w:eastAsia="宋体" w:hAnsi="Times New Roman"/>
          <w:bCs/>
          <w:color w:val="244061" w:themeColor="accent1" w:themeShade="80"/>
          <w:sz w:val="32"/>
          <w:szCs w:val="32"/>
        </w:rPr>
      </w:pPr>
      <w:bookmarkStart w:id="2" w:name="_Hlk95294358"/>
      <w:r w:rsidRPr="009F4E80">
        <w:rPr>
          <w:rFonts w:ascii="Times New Roman" w:eastAsia="宋体" w:hAnsi="Times New Roman" w:hint="eastAsia"/>
          <w:bCs/>
          <w:color w:val="244061" w:themeColor="accent1" w:themeShade="80"/>
          <w:sz w:val="32"/>
          <w:szCs w:val="32"/>
        </w:rPr>
        <w:t>守秘人</w:t>
      </w:r>
      <w:r>
        <w:rPr>
          <w:rFonts w:ascii="Times New Roman" w:eastAsia="宋体" w:hAnsi="Times New Roman" w:hint="eastAsia"/>
          <w:bCs/>
          <w:color w:val="244061" w:themeColor="accent1" w:themeShade="80"/>
          <w:sz w:val="32"/>
          <w:szCs w:val="32"/>
        </w:rPr>
        <w:t>指南</w:t>
      </w:r>
    </w:p>
    <w:p w14:paraId="65BD9FCC" w14:textId="77777777" w:rsidR="00C36911" w:rsidRDefault="009F4E80" w:rsidP="009F4E80">
      <w:pPr>
        <w:keepNext/>
        <w:keepLines/>
        <w:spacing w:before="20" w:after="20"/>
        <w:ind w:firstLine="420"/>
        <w:outlineLvl w:val="2"/>
        <w:rPr>
          <w:rFonts w:ascii="Times New Roman" w:eastAsia="宋体" w:hAnsi="Times New Roman" w:cs="Times New Roman"/>
        </w:rPr>
      </w:pPr>
      <w:r>
        <w:rPr>
          <w:rFonts w:ascii="Times New Roman" w:eastAsia="宋体" w:hAnsi="Times New Roman" w:cs="Times New Roman" w:hint="eastAsia"/>
        </w:rPr>
        <w:t>由于本模组采用预设卡进行游戏，因此玩家在扮演时可能会出现一定的局限性，这受制于模组本身背景和历史事件。</w:t>
      </w:r>
      <w:r w:rsidR="00636081">
        <w:rPr>
          <w:rFonts w:ascii="Times New Roman" w:eastAsia="宋体" w:hAnsi="Times New Roman" w:cs="Times New Roman" w:hint="eastAsia"/>
        </w:rPr>
        <w:t>同时，本模组的调查员不同于大多数调查员的身份。灯塔管理员的身份可以提供很多足够的专业知识——详见《灯塔管理员守则》，可以用于帮助调查员大体推断出一些事情的发展。</w:t>
      </w:r>
    </w:p>
    <w:p w14:paraId="03355ABD" w14:textId="462AF9C5" w:rsidR="009F4E80" w:rsidRDefault="00636081" w:rsidP="009F4E80">
      <w:pPr>
        <w:keepNext/>
        <w:keepLines/>
        <w:spacing w:before="20" w:after="20"/>
        <w:ind w:firstLine="420"/>
        <w:outlineLvl w:val="2"/>
        <w:rPr>
          <w:rFonts w:ascii="Times New Roman" w:eastAsia="宋体" w:hAnsi="Times New Roman" w:cs="Times New Roman"/>
        </w:rPr>
      </w:pPr>
      <w:r>
        <w:rPr>
          <w:rFonts w:ascii="Times New Roman" w:eastAsia="宋体" w:hAnsi="Times New Roman" w:cs="Times New Roman" w:hint="eastAsia"/>
        </w:rPr>
        <w:t>但同时守秘人也应提醒调查员，他并非是专业负责案件的警探亦或是接受委托的私家侦探，他来到艾琳莫尔岛的目的一部分是为了大体检查一下三位灯塔管理员的情况，并且尽快恢复因灯塔停止工作而受到极大影响的航线，后者才是在最短时间内派出他的主要原因。</w:t>
      </w:r>
      <w:r w:rsidR="005E0C75">
        <w:rPr>
          <w:rFonts w:ascii="Times New Roman" w:eastAsia="宋体" w:hAnsi="Times New Roman" w:cs="Times New Roman" w:hint="eastAsia"/>
        </w:rPr>
        <w:t>并且因为有很多主要线索被凶手抹去，因此本模组在非幻觉部分的线索偏向于破碎性——守秘人可以</w:t>
      </w:r>
      <w:r w:rsidR="000744DF">
        <w:rPr>
          <w:rFonts w:ascii="Times New Roman" w:eastAsia="宋体" w:hAnsi="Times New Roman" w:cs="Times New Roman" w:hint="eastAsia"/>
        </w:rPr>
        <w:t>在调查员获得同类型的线索，进行综合推断时略作提醒，但也告知玩家这并不是一场侦破行动——要时刻注意你的本职。</w:t>
      </w:r>
    </w:p>
    <w:p w14:paraId="6E1AE691" w14:textId="33A04C9F" w:rsidR="00C36911" w:rsidRDefault="00C36911" w:rsidP="009F4E80">
      <w:pPr>
        <w:keepNext/>
        <w:keepLines/>
        <w:spacing w:before="20" w:after="20"/>
        <w:ind w:firstLine="420"/>
        <w:outlineLvl w:val="2"/>
        <w:rPr>
          <w:rFonts w:ascii="Times New Roman" w:eastAsia="宋体" w:hAnsi="Times New Roman"/>
          <w:bCs/>
          <w:color w:val="244061" w:themeColor="accent1" w:themeShade="80"/>
          <w:sz w:val="32"/>
          <w:szCs w:val="32"/>
        </w:rPr>
      </w:pPr>
      <w:r>
        <w:rPr>
          <w:rFonts w:ascii="Times New Roman" w:eastAsia="宋体" w:hAnsi="Times New Roman" w:cs="Times New Roman" w:hint="eastAsia"/>
        </w:rPr>
        <w:t>在本模组中调查员物理性的受伤，可能性几乎接近于</w:t>
      </w:r>
      <w:r>
        <w:rPr>
          <w:rFonts w:ascii="Times New Roman" w:eastAsia="宋体" w:hAnsi="Times New Roman" w:cs="Times New Roman" w:hint="eastAsia"/>
        </w:rPr>
        <w:t>0</w:t>
      </w:r>
      <w:r>
        <w:rPr>
          <w:rFonts w:ascii="Times New Roman" w:eastAsia="宋体" w:hAnsi="Times New Roman" w:cs="Times New Roman" w:hint="eastAsia"/>
        </w:rPr>
        <w:t>，但这并不代表着整个模组氛围十分轻松，</w:t>
      </w:r>
      <w:r w:rsidR="00CF3E2E">
        <w:rPr>
          <w:rFonts w:ascii="Times New Roman" w:eastAsia="宋体" w:hAnsi="Times New Roman" w:cs="Times New Roman" w:hint="eastAsia"/>
        </w:rPr>
        <w:t>大量的恐惧以及超越常识之上的疯狂之物以及幻觉，会迅速地让调查员理智恶化——临时甚至不定性疯狂在这个模组中会是十分常见的可能，因此守秘人如果能够掌握好</w:t>
      </w:r>
      <w:r w:rsidR="00CF3E2E">
        <w:rPr>
          <w:rFonts w:ascii="Times New Roman" w:eastAsia="宋体" w:hAnsi="Times New Roman" w:cs="Times New Roman"/>
        </w:rPr>
        <w:t>《克苏鲁的呼唤》第七版规则</w:t>
      </w:r>
      <w:r w:rsidR="00CF3E2E">
        <w:rPr>
          <w:rFonts w:ascii="Times New Roman" w:eastAsia="宋体" w:hAnsi="Times New Roman" w:cs="Times New Roman" w:hint="eastAsia"/>
        </w:rPr>
        <w:t>中的第八章“理智”相关规则并且根据情况设计合适的改编情节能够最大程度上提供良好的氛围，同时玩家也能够意识到和神话生物的遭遇，阅读神话典籍甚至是尝试释放那些亵渎的法术绝不仅仅是一种简单的过程。</w:t>
      </w:r>
    </w:p>
    <w:p w14:paraId="3E89BD85" w14:textId="77777777" w:rsidR="00BF51ED" w:rsidRDefault="009833AB">
      <w:pPr>
        <w:pStyle w:val="3"/>
      </w:pPr>
      <w:r>
        <w:t>地</w:t>
      </w:r>
      <w:bookmarkStart w:id="3" w:name="_Hlk95309927"/>
      <w:r>
        <w:t>点</w:t>
      </w:r>
      <w:bookmarkEnd w:id="3"/>
    </w:p>
    <w:bookmarkEnd w:id="2"/>
    <w:p w14:paraId="0502F50C" w14:textId="775CD7C5" w:rsidR="00192B28" w:rsidRDefault="009833AB" w:rsidP="00192B28">
      <w:pPr>
        <w:ind w:firstLine="420"/>
        <w:rPr>
          <w:rFonts w:ascii="Times New Roman" w:eastAsia="宋体" w:hAnsi="Times New Roman" w:cs="Times New Roman"/>
        </w:rPr>
      </w:pPr>
      <w:r>
        <w:rPr>
          <w:rFonts w:ascii="Times New Roman" w:eastAsia="宋体" w:hAnsi="Times New Roman" w:cs="Times New Roman"/>
        </w:rPr>
        <w:t>这场事件的大体位置在于大西洋中，苏格兰外赫布里底群岛小岛屿群中的弗兰南群岛，其确切位置刘易斯岛以西大约</w:t>
      </w:r>
      <w:r>
        <w:rPr>
          <w:rFonts w:ascii="Times New Roman" w:eastAsia="宋体" w:hAnsi="Times New Roman" w:cs="Times New Roman"/>
        </w:rPr>
        <w:t>32</w:t>
      </w:r>
      <w:r>
        <w:rPr>
          <w:rFonts w:ascii="Times New Roman" w:eastAsia="宋体" w:hAnsi="Times New Roman" w:cs="Times New Roman"/>
        </w:rPr>
        <w:t>公里（</w:t>
      </w:r>
      <w:r>
        <w:rPr>
          <w:rFonts w:ascii="Times New Roman" w:eastAsia="宋体" w:hAnsi="Times New Roman" w:cs="Times New Roman"/>
        </w:rPr>
        <w:t>20</w:t>
      </w:r>
      <w:r>
        <w:rPr>
          <w:rFonts w:ascii="Times New Roman" w:eastAsia="宋体" w:hAnsi="Times New Roman" w:cs="Times New Roman"/>
        </w:rPr>
        <w:t>英里）。位于</w:t>
      </w:r>
      <w:r>
        <w:rPr>
          <w:rFonts w:ascii="Times New Roman" w:eastAsia="宋体" w:hAnsi="Times New Roman" w:cs="Times New Roman"/>
        </w:rPr>
        <w:t>58°17′N 07°35′W</w:t>
      </w:r>
      <w:r>
        <w:rPr>
          <w:rFonts w:ascii="Times New Roman" w:eastAsia="宋体" w:hAnsi="Times New Roman" w:cs="Times New Roman"/>
        </w:rPr>
        <w:t>，这些岛屿分为三组，由</w:t>
      </w:r>
      <w:r>
        <w:rPr>
          <w:rFonts w:ascii="Times New Roman" w:eastAsia="宋体" w:hAnsi="Times New Roman" w:cs="Times New Roman"/>
        </w:rPr>
        <w:t>7</w:t>
      </w:r>
      <w:r>
        <w:rPr>
          <w:rFonts w:ascii="Times New Roman" w:eastAsia="宋体" w:hAnsi="Times New Roman" w:cs="Times New Roman"/>
        </w:rPr>
        <w:t>个岛屿和许多岩礁组成，东北包括艾琳莫尔岛（面积</w:t>
      </w:r>
      <w:r>
        <w:rPr>
          <w:rFonts w:ascii="Times New Roman" w:eastAsia="宋体" w:hAnsi="Times New Roman" w:cs="Times New Roman"/>
        </w:rPr>
        <w:t>18</w:t>
      </w:r>
      <w:r>
        <w:rPr>
          <w:rFonts w:ascii="Times New Roman" w:eastAsia="宋体" w:hAnsi="Times New Roman" w:cs="Times New Roman"/>
        </w:rPr>
        <w:t>公顷）和艾伦泰伊岛（面积</w:t>
      </w:r>
      <w:r>
        <w:rPr>
          <w:rFonts w:ascii="Times New Roman" w:eastAsia="宋体" w:hAnsi="Times New Roman" w:cs="Times New Roman"/>
        </w:rPr>
        <w:t>8</w:t>
      </w:r>
      <w:r>
        <w:rPr>
          <w:rFonts w:ascii="Times New Roman" w:eastAsia="宋体" w:hAnsi="Times New Roman" w:cs="Times New Roman"/>
        </w:rPr>
        <w:t>公顷）；南部岛屿距东北岛屿</w:t>
      </w:r>
      <w:r>
        <w:rPr>
          <w:rFonts w:ascii="Times New Roman" w:eastAsia="宋体" w:hAnsi="Times New Roman" w:cs="Times New Roman"/>
        </w:rPr>
        <w:t>650</w:t>
      </w:r>
      <w:r>
        <w:rPr>
          <w:rFonts w:ascii="Times New Roman" w:eastAsia="宋体" w:hAnsi="Times New Roman" w:cs="Times New Roman"/>
        </w:rPr>
        <w:t>米，主要有绍拉伊岛、</w:t>
      </w:r>
      <w:r>
        <w:rPr>
          <w:rFonts w:ascii="Times New Roman" w:eastAsia="宋体" w:hAnsi="Times New Roman" w:cs="Times New Roman"/>
        </w:rPr>
        <w:t>托曼岛和利伊希恩岛；西部岛屿距东部岛屿</w:t>
      </w:r>
      <w:r>
        <w:rPr>
          <w:rFonts w:ascii="Times New Roman" w:eastAsia="宋体" w:hAnsi="Times New Roman" w:cs="Times New Roman"/>
        </w:rPr>
        <w:t>2.7</w:t>
      </w:r>
      <w:r>
        <w:rPr>
          <w:rFonts w:ascii="Times New Roman" w:eastAsia="宋体" w:hAnsi="Times New Roman" w:cs="Times New Roman"/>
        </w:rPr>
        <w:t>公里，主要为罗阿雷姆岛、格布哈岛，布龙纳克赖特岩。而事件的真正发生地点位于其中的艾琳莫尔岛的灯塔中。</w:t>
      </w:r>
    </w:p>
    <w:p w14:paraId="6E1A4334" w14:textId="58A25DD0" w:rsidR="003B4D87" w:rsidRDefault="002A05FC" w:rsidP="002A05FC">
      <w:pPr>
        <w:keepNext/>
        <w:keepLines/>
        <w:spacing w:before="20" w:after="20"/>
        <w:outlineLvl w:val="2"/>
        <w:rPr>
          <w:rFonts w:ascii="Times New Roman" w:eastAsia="宋体" w:hAnsi="Times New Roman"/>
          <w:bCs/>
          <w:color w:val="244061" w:themeColor="accent1" w:themeShade="80"/>
          <w:sz w:val="32"/>
          <w:szCs w:val="32"/>
        </w:rPr>
      </w:pPr>
      <w:r>
        <w:rPr>
          <w:rFonts w:ascii="Times New Roman" w:eastAsia="宋体" w:hAnsi="Times New Roman" w:hint="eastAsia"/>
          <w:bCs/>
          <w:color w:val="244061" w:themeColor="accent1" w:themeShade="80"/>
          <w:sz w:val="32"/>
          <w:szCs w:val="32"/>
        </w:rPr>
        <w:t>北方灯塔委员会</w:t>
      </w:r>
    </w:p>
    <w:p w14:paraId="37147EF2" w14:textId="58C77199" w:rsidR="0006590A" w:rsidRPr="003B4D87" w:rsidRDefault="003B4D87" w:rsidP="002A05FC">
      <w:pPr>
        <w:keepNext/>
        <w:keepLines/>
        <w:spacing w:before="20" w:after="20"/>
        <w:outlineLvl w:val="2"/>
        <w:rPr>
          <w:rFonts w:ascii="宋体" w:eastAsia="宋体" w:hAnsi="宋体"/>
          <w:bCs/>
          <w:color w:val="000000" w:themeColor="text1"/>
          <w:szCs w:val="21"/>
        </w:rPr>
      </w:pPr>
      <w:r w:rsidRPr="003B4D87">
        <w:rPr>
          <w:rFonts w:ascii="宋体" w:eastAsia="宋体" w:hAnsi="宋体" w:hint="eastAsia"/>
          <w:bCs/>
          <w:color w:val="000000" w:themeColor="text1"/>
          <w:szCs w:val="21"/>
        </w:rPr>
        <w:t>1</w:t>
      </w:r>
      <w:r w:rsidRPr="003B4D87">
        <w:rPr>
          <w:rFonts w:ascii="宋体" w:eastAsia="宋体" w:hAnsi="宋体"/>
          <w:bCs/>
          <w:color w:val="000000" w:themeColor="text1"/>
          <w:szCs w:val="21"/>
        </w:rPr>
        <w:t>5</w:t>
      </w:r>
      <w:r>
        <w:rPr>
          <w:rFonts w:ascii="宋体" w:eastAsia="宋体" w:hAnsi="宋体"/>
          <w:bCs/>
          <w:color w:val="000000" w:themeColor="text1"/>
          <w:szCs w:val="21"/>
        </w:rPr>
        <w:t>66</w:t>
      </w:r>
      <w:r>
        <w:rPr>
          <w:rFonts w:ascii="宋体" w:eastAsia="宋体" w:hAnsi="宋体" w:hint="eastAsia"/>
          <w:bCs/>
          <w:color w:val="000000" w:themeColor="text1"/>
          <w:szCs w:val="21"/>
        </w:rPr>
        <w:t>年，在伊丽莎白一世执政时期，英国一会通过了《航标法案》，授权德特福德地区的领港协会树立“海上信标、测标和标志”，这其中自然包括了灯塔的建造权利，然而领港协会被授权的管理范围仅包括爱尔兰，威尔士。在1</w:t>
      </w:r>
      <w:r>
        <w:rPr>
          <w:rFonts w:ascii="宋体" w:eastAsia="宋体" w:hAnsi="宋体"/>
          <w:bCs/>
          <w:color w:val="000000" w:themeColor="text1"/>
          <w:szCs w:val="21"/>
        </w:rPr>
        <w:t>786</w:t>
      </w:r>
      <w:r>
        <w:rPr>
          <w:rFonts w:ascii="宋体" w:eastAsia="宋体" w:hAnsi="宋体" w:hint="eastAsia"/>
          <w:bCs/>
          <w:color w:val="000000" w:themeColor="text1"/>
          <w:szCs w:val="21"/>
        </w:rPr>
        <w:t>年，为改变境内无灯塔的现状，苏格兰于1</w:t>
      </w:r>
      <w:r>
        <w:rPr>
          <w:rFonts w:ascii="宋体" w:eastAsia="宋体" w:hAnsi="宋体"/>
          <w:bCs/>
          <w:color w:val="000000" w:themeColor="text1"/>
          <w:szCs w:val="21"/>
        </w:rPr>
        <w:t>786</w:t>
      </w:r>
      <w:r>
        <w:rPr>
          <w:rFonts w:ascii="宋体" w:eastAsia="宋体" w:hAnsi="宋体" w:hint="eastAsia"/>
          <w:bCs/>
          <w:color w:val="000000" w:themeColor="text1"/>
          <w:szCs w:val="21"/>
        </w:rPr>
        <w:t>年成立了北方灯塔监事会，后更名为北方灯塔委员会，归属下有完整的工程部门和灯塔管理部门体系。</w:t>
      </w:r>
      <w:r w:rsidR="00C516C2">
        <w:rPr>
          <w:rFonts w:ascii="宋体" w:eastAsia="宋体" w:hAnsi="宋体" w:hint="eastAsia"/>
          <w:bCs/>
          <w:color w:val="000000" w:themeColor="text1"/>
          <w:szCs w:val="21"/>
        </w:rPr>
        <w:t>苏格兰境内的大多数灯塔建造者均为其委员会首席工程师托马斯.史密斯及其三个儿子</w:t>
      </w:r>
      <w:r w:rsidR="00CB6962">
        <w:rPr>
          <w:rFonts w:ascii="宋体" w:eastAsia="宋体" w:hAnsi="宋体" w:hint="eastAsia"/>
          <w:bCs/>
          <w:color w:val="000000" w:themeColor="text1"/>
          <w:szCs w:val="21"/>
        </w:rPr>
        <w:t>。</w:t>
      </w:r>
    </w:p>
    <w:p w14:paraId="1E4640A4" w14:textId="77777777" w:rsidR="00BF51ED" w:rsidRDefault="009833AB">
      <w:pPr>
        <w:pStyle w:val="3"/>
      </w:pPr>
      <w:r>
        <w:t>真相与历史</w:t>
      </w:r>
    </w:p>
    <w:p w14:paraId="46EEB98E" w14:textId="0FCEB3E1" w:rsidR="0006590A" w:rsidRDefault="00645D47">
      <w:pPr>
        <w:ind w:firstLine="420"/>
        <w:rPr>
          <w:rFonts w:ascii="Times New Roman" w:eastAsia="宋体" w:hAnsi="Times New Roman" w:cs="Times New Roman"/>
        </w:rPr>
      </w:pPr>
      <w:r w:rsidRPr="00453904">
        <w:rPr>
          <w:rFonts w:ascii="Times New Roman" w:eastAsia="宋体" w:hAnsi="Times New Roman" w:cs="Times New Roman"/>
          <w:noProof/>
        </w:rPr>
        <mc:AlternateContent>
          <mc:Choice Requires="wps">
            <w:drawing>
              <wp:anchor distT="45720" distB="45720" distL="114300" distR="114300" simplePos="0" relativeHeight="251694080" behindDoc="0" locked="0" layoutInCell="1" allowOverlap="1" wp14:anchorId="63F9EE04" wp14:editId="07D77D28">
                <wp:simplePos x="0" y="0"/>
                <wp:positionH relativeFrom="margin">
                  <wp:align>right</wp:align>
                </wp:positionH>
                <wp:positionV relativeFrom="paragraph">
                  <wp:posOffset>433208</wp:posOffset>
                </wp:positionV>
                <wp:extent cx="2360930" cy="1404620"/>
                <wp:effectExtent l="0" t="0" r="20320" b="1778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79801E5" w14:textId="3DD69352" w:rsidR="00453904" w:rsidRDefault="00453904">
                            <w:r>
                              <w:rPr>
                                <w:rFonts w:hint="eastAsia"/>
                              </w:rPr>
                              <w:t>杜卡特于幻觉和梦境中拼凑的咒语：这个咒语</w:t>
                            </w:r>
                            <w:r w:rsidR="00D62134">
                              <w:rPr>
                                <w:rFonts w:hint="eastAsia"/>
                              </w:rPr>
                              <w:t>几乎和</w:t>
                            </w:r>
                            <w:r w:rsidR="00645D47">
                              <w:rPr>
                                <w:rFonts w:hint="eastAsia"/>
                              </w:rPr>
                              <w:t>下文所提到的“攀升梵咒</w:t>
                            </w:r>
                            <w:r w:rsidR="00161DC9">
                              <w:rPr>
                                <w:rFonts w:hint="eastAsia"/>
                              </w:rPr>
                              <w:t>”</w:t>
                            </w:r>
                            <w:r w:rsidR="00D62134">
                              <w:rPr>
                                <w:rFonts w:hint="eastAsia"/>
                              </w:rPr>
                              <w:t>完全相同</w:t>
                            </w:r>
                            <w:r w:rsidR="003D7DAD">
                              <w:rPr>
                                <w:rFonts w:hint="eastAsia"/>
                              </w:rPr>
                              <w:t>。</w:t>
                            </w:r>
                            <w:r w:rsidR="00645D47">
                              <w:rPr>
                                <w:rFonts w:hint="eastAsia"/>
                              </w:rPr>
                              <w:t>不过</w:t>
                            </w:r>
                            <w:r w:rsidR="00161DC9">
                              <w:rPr>
                                <w:rFonts w:hint="eastAsia"/>
                              </w:rPr>
                              <w:t>杜卡特错误地理解了灵魂在这个仪式中的作用</w:t>
                            </w:r>
                            <w:r w:rsidR="003D7DAD">
                              <w:t>——</w:t>
                            </w:r>
                            <w:r w:rsidR="003D7DAD">
                              <w:rPr>
                                <w:rFonts w:hint="eastAsia"/>
                              </w:rPr>
                              <w:t>他将他人灵魂作为祭品而不是献出自己的灵魂</w:t>
                            </w:r>
                            <w:r w:rsidR="00161DC9">
                              <w:rPr>
                                <w:rFonts w:hint="eastAsia"/>
                              </w:rPr>
                              <w:t>使得咒语错误地发挥了作用。</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3F9EE04" id="_x0000_t202" coordsize="21600,21600" o:spt="202" path="m,l,21600r21600,l21600,xe">
                <v:stroke joinstyle="miter"/>
                <v:path gradientshapeok="t" o:connecttype="rect"/>
              </v:shapetype>
              <v:shape id="文本框 2" o:spid="_x0000_s1026" type="#_x0000_t202" style="position:absolute;left:0;text-align:left;margin-left:134.7pt;margin-top:34.1pt;width:185.9pt;height:110.6pt;z-index:25169408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">
                <v:textbox style="mso-fit-shape-to-text:t">
                  <w:txbxContent>
                    <w:p w14:paraId="079801E5" w14:textId="3DD69352" w:rsidR="00453904" w:rsidRDefault="00453904">
                      <w:r>
                        <w:rPr>
                          <w:rFonts w:hint="eastAsia"/>
                        </w:rPr>
                        <w:t>杜卡特于幻觉和梦境中拼凑的咒语：这个咒语</w:t>
                      </w:r>
                      <w:r w:rsidR="00D62134">
                        <w:rPr>
                          <w:rFonts w:hint="eastAsia"/>
                        </w:rPr>
                        <w:t>几乎和</w:t>
                      </w:r>
                      <w:r w:rsidR="00645D47">
                        <w:rPr>
                          <w:rFonts w:hint="eastAsia"/>
                        </w:rPr>
                        <w:t>下文所提到的“攀升梵咒</w:t>
                      </w:r>
                      <w:r w:rsidR="00161DC9">
                        <w:rPr>
                          <w:rFonts w:hint="eastAsia"/>
                        </w:rPr>
                        <w:t>”</w:t>
                      </w:r>
                      <w:r w:rsidR="00D62134">
                        <w:rPr>
                          <w:rFonts w:hint="eastAsia"/>
                        </w:rPr>
                        <w:t>完全相同</w:t>
                      </w:r>
                      <w:r w:rsidR="003D7DAD">
                        <w:rPr>
                          <w:rFonts w:hint="eastAsia"/>
                        </w:rPr>
                        <w:t>。</w:t>
                      </w:r>
                      <w:r w:rsidR="00645D47">
                        <w:rPr>
                          <w:rFonts w:hint="eastAsia"/>
                        </w:rPr>
                        <w:t>不过</w:t>
                      </w:r>
                      <w:r w:rsidR="00161DC9">
                        <w:rPr>
                          <w:rFonts w:hint="eastAsia"/>
                        </w:rPr>
                        <w:t>杜卡特错误地理解了灵魂在这个仪式中的作用</w:t>
                      </w:r>
                      <w:r w:rsidR="003D7DAD">
                        <w:t>——</w:t>
                      </w:r>
                      <w:r w:rsidR="003D7DAD">
                        <w:rPr>
                          <w:rFonts w:hint="eastAsia"/>
                        </w:rPr>
                        <w:t>他将他人灵魂作为祭品而不是献出自己的灵魂</w:t>
                      </w:r>
                      <w:r w:rsidR="00161DC9">
                        <w:rPr>
                          <w:rFonts w:hint="eastAsia"/>
                        </w:rPr>
                        <w:t>使得咒语错误地发挥了作用。</w:t>
                      </w:r>
                    </w:p>
                  </w:txbxContent>
                </v:textbox>
                <w10:wrap type="square" anchorx="margin"/>
              </v:shape>
            </w:pict>
          </mc:Fallback>
        </mc:AlternateContent>
      </w:r>
      <w:r w:rsidR="009833AB">
        <w:rPr>
          <w:rFonts w:ascii="Times New Roman" w:eastAsia="宋体" w:hAnsi="Times New Roman" w:cs="Times New Roman"/>
        </w:rPr>
        <w:t>由于弗兰南群岛处于苏格兰货运航线的交通枢纽，并且此地暗礁横立，经常发生商船触礁事故。于是北方灯塔委员会在</w:t>
      </w:r>
      <w:r w:rsidR="009833AB">
        <w:rPr>
          <w:rFonts w:ascii="Times New Roman" w:eastAsia="宋体" w:hAnsi="Times New Roman" w:cs="Times New Roman"/>
        </w:rPr>
        <w:t>1895</w:t>
      </w:r>
      <w:r w:rsidR="009833AB">
        <w:rPr>
          <w:rFonts w:ascii="Times New Roman" w:eastAsia="宋体" w:hAnsi="Times New Roman" w:cs="Times New Roman"/>
        </w:rPr>
        <w:t>开始在艾琳莫尔岛修建一座灯塔，这座灯塔于</w:t>
      </w:r>
      <w:r w:rsidR="009833AB">
        <w:rPr>
          <w:rFonts w:ascii="Times New Roman" w:eastAsia="宋体" w:hAnsi="Times New Roman" w:cs="Times New Roman"/>
        </w:rPr>
        <w:t>1899</w:t>
      </w:r>
      <w:r w:rsidR="009833AB">
        <w:rPr>
          <w:rFonts w:ascii="Times New Roman" w:eastAsia="宋体" w:hAnsi="Times New Roman" w:cs="Times New Roman"/>
        </w:rPr>
        <w:t>年</w:t>
      </w:r>
      <w:r w:rsidR="009833AB">
        <w:rPr>
          <w:rFonts w:ascii="Times New Roman" w:eastAsia="宋体" w:hAnsi="Times New Roman" w:cs="Times New Roman"/>
        </w:rPr>
        <w:t>12</w:t>
      </w:r>
      <w:r w:rsidR="009833AB">
        <w:rPr>
          <w:rFonts w:ascii="Times New Roman" w:eastAsia="宋体" w:hAnsi="Times New Roman" w:cs="Times New Roman"/>
        </w:rPr>
        <w:t>月竣工，在随后很短的时间内，北方灯塔委员会便一次性派遣了三位</w:t>
      </w:r>
      <w:r w:rsidR="004311FC">
        <w:rPr>
          <w:rFonts w:ascii="Times New Roman" w:eastAsia="宋体" w:hAnsi="Times New Roman" w:cs="Times New Roman" w:hint="eastAsia"/>
        </w:rPr>
        <w:t>有着丰富经验，熟练掌握管理守则和专业技能的</w:t>
      </w:r>
      <w:r w:rsidR="009833AB">
        <w:rPr>
          <w:rFonts w:ascii="Times New Roman" w:eastAsia="宋体" w:hAnsi="Times New Roman" w:cs="Times New Roman"/>
        </w:rPr>
        <w:t>灯塔管理员负责管理灯塔事宜，这三人分别为</w:t>
      </w:r>
      <w:r w:rsidR="009833AB">
        <w:rPr>
          <w:rFonts w:ascii="Times New Roman" w:eastAsia="宋体" w:hAnsi="Times New Roman" w:cs="Times New Roman"/>
        </w:rPr>
        <w:t>40</w:t>
      </w:r>
      <w:r w:rsidR="009833AB">
        <w:rPr>
          <w:rFonts w:ascii="Times New Roman" w:eastAsia="宋体" w:hAnsi="Times New Roman" w:cs="Times New Roman"/>
        </w:rPr>
        <w:t>岁的汤玛斯</w:t>
      </w:r>
      <w:r w:rsidR="009833AB">
        <w:rPr>
          <w:rFonts w:ascii="Times New Roman" w:eastAsia="宋体" w:hAnsi="Times New Roman" w:cs="Times New Roman"/>
        </w:rPr>
        <w:t>·</w:t>
      </w:r>
      <w:r w:rsidR="009833AB">
        <w:rPr>
          <w:rFonts w:ascii="Times New Roman" w:eastAsia="宋体" w:hAnsi="Times New Roman" w:cs="Times New Roman"/>
        </w:rPr>
        <w:t>马歇尔</w:t>
      </w:r>
      <w:r w:rsidR="009833AB">
        <w:rPr>
          <w:rFonts w:ascii="Times New Roman" w:eastAsia="宋体" w:hAnsi="Times New Roman" w:cs="Times New Roman"/>
        </w:rPr>
        <w:t>, 43</w:t>
      </w:r>
      <w:r w:rsidR="009833AB">
        <w:rPr>
          <w:rFonts w:ascii="Times New Roman" w:eastAsia="宋体" w:hAnsi="Times New Roman" w:cs="Times New Roman"/>
        </w:rPr>
        <w:t>岁的詹姆斯</w:t>
      </w:r>
      <w:r w:rsidR="009833AB">
        <w:rPr>
          <w:rFonts w:ascii="Times New Roman" w:eastAsia="宋体" w:hAnsi="Times New Roman" w:cs="Times New Roman"/>
        </w:rPr>
        <w:t>·</w:t>
      </w:r>
      <w:r w:rsidR="009833AB">
        <w:rPr>
          <w:rFonts w:ascii="Times New Roman" w:eastAsia="宋体" w:hAnsi="Times New Roman" w:cs="Times New Roman"/>
        </w:rPr>
        <w:t>杜卡特和</w:t>
      </w:r>
      <w:r w:rsidR="009833AB">
        <w:rPr>
          <w:rFonts w:ascii="Times New Roman" w:eastAsia="宋体" w:hAnsi="Times New Roman" w:cs="Times New Roman"/>
        </w:rPr>
        <w:t>28</w:t>
      </w:r>
      <w:r w:rsidR="009833AB">
        <w:rPr>
          <w:rFonts w:ascii="Times New Roman" w:eastAsia="宋体" w:hAnsi="Times New Roman" w:cs="Times New Roman"/>
        </w:rPr>
        <w:t>岁的唐纳德</w:t>
      </w:r>
      <w:r w:rsidR="009833AB">
        <w:rPr>
          <w:rFonts w:ascii="Times New Roman" w:eastAsia="宋体" w:hAnsi="Times New Roman" w:cs="Times New Roman"/>
        </w:rPr>
        <w:t>·</w:t>
      </w:r>
      <w:r w:rsidR="009833AB">
        <w:rPr>
          <w:rFonts w:ascii="Times New Roman" w:eastAsia="宋体" w:hAnsi="Times New Roman" w:cs="Times New Roman"/>
        </w:rPr>
        <w:t>麦克阿瑟。杜卡特作为首席，而马歇尔和麦克阿瑟分别作为第二和第三助理。</w:t>
      </w:r>
    </w:p>
    <w:p w14:paraId="64F8D9D2" w14:textId="7461C1C9" w:rsidR="00BF51ED" w:rsidRDefault="009833AB" w:rsidP="00CB6962">
      <w:pPr>
        <w:ind w:firstLine="420"/>
        <w:rPr>
          <w:rFonts w:ascii="Times New Roman" w:eastAsia="宋体" w:hAnsi="Times New Roman" w:cs="Times New Roman"/>
        </w:rPr>
      </w:pPr>
      <w:r>
        <w:rPr>
          <w:rFonts w:ascii="Times New Roman" w:eastAsia="宋体" w:hAnsi="Times New Roman" w:cs="Times New Roman"/>
        </w:rPr>
        <w:t>艾琳莫尔灯塔从一开始建造时便已经埋下了隐患。由于一场未知的阴谋，一扇带有守夜人</w:t>
      </w:r>
      <w:r>
        <w:rPr>
          <w:rFonts w:ascii="Times New Roman" w:eastAsia="宋体" w:hAnsi="Times New Roman" w:cs="Times New Roman"/>
        </w:rPr>
        <w:t>——</w:t>
      </w:r>
      <w:r>
        <w:rPr>
          <w:rFonts w:ascii="Times New Roman" w:eastAsia="宋体" w:hAnsi="Times New Roman" w:cs="Times New Roman"/>
        </w:rPr>
        <w:t>一位下级旧神力量的</w:t>
      </w:r>
      <w:r w:rsidR="004311FC">
        <w:rPr>
          <w:rFonts w:ascii="Times New Roman" w:eastAsia="宋体" w:hAnsi="Times New Roman" w:cs="Times New Roman" w:hint="eastAsia"/>
        </w:rPr>
        <w:t>守夜人</w:t>
      </w:r>
      <w:r>
        <w:rPr>
          <w:rFonts w:ascii="Times New Roman" w:eastAsia="宋体" w:hAnsi="Times New Roman" w:cs="Times New Roman"/>
        </w:rPr>
        <w:t>之镜在工厂被当做菲涅尔透镜的原材料进行加工切削，而最终被工人们安装成为了菲涅尔透镜的一部分，而当</w:t>
      </w:r>
      <w:r>
        <w:rPr>
          <w:rFonts w:ascii="Times New Roman" w:eastAsia="宋体" w:hAnsi="Times New Roman" w:cs="Times New Roman"/>
        </w:rPr>
        <w:lastRenderedPageBreak/>
        <w:t>灯塔竣工并且投入使用后，其中蕴含的辉光之力在封闭的透镜中不断的继续，并且随着时间的推</w:t>
      </w:r>
      <w:r w:rsidR="003E731F">
        <w:rPr>
          <w:rFonts w:ascii="Times New Roman" w:eastAsia="宋体" w:hAnsi="Times New Roman" w:cs="Times New Roman"/>
          <w:noProof/>
        </w:rPr>
        <w:drawing>
          <wp:anchor distT="0" distB="0" distL="114300" distR="114300" simplePos="0" relativeHeight="251671552" behindDoc="1" locked="0" layoutInCell="1" allowOverlap="1" wp14:anchorId="5BEA7C23" wp14:editId="60B84483">
            <wp:simplePos x="0" y="0"/>
            <wp:positionH relativeFrom="page">
              <wp:align>right</wp:align>
            </wp:positionH>
            <wp:positionV relativeFrom="paragraph">
              <wp:posOffset>-902568</wp:posOffset>
            </wp:positionV>
            <wp:extent cx="7560310" cy="10692130"/>
            <wp:effectExtent l="0" t="0" r="2540" b="0"/>
            <wp:wrapNone/>
            <wp:docPr id="10" name="图片 10"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001"/>
                    <pic:cNvPicPr preferRelativeResize="0">
                      <a:picLocks noChangeAspect="1"/>
                    </pic:cNvPicPr>
                  </pic:nvPicPr>
                  <pic:blipFill>
                    <a:blip r:embed="rId9"/>
                    <a:stretch>
                      <a:fillRect/>
                    </a:stretch>
                  </pic:blipFill>
                  <pic:spPr>
                    <a:xfrm>
                      <a:off x="0" y="0"/>
                      <a:ext cx="7560310" cy="10692130"/>
                    </a:xfrm>
                    <a:prstGeom prst="rect">
                      <a:avLst/>
                    </a:prstGeom>
                  </pic:spPr>
                </pic:pic>
              </a:graphicData>
            </a:graphic>
          </wp:anchor>
        </w:drawing>
      </w:r>
      <w:r>
        <w:rPr>
          <w:rFonts w:ascii="Times New Roman" w:eastAsia="宋体" w:hAnsi="Times New Roman" w:cs="Times New Roman"/>
        </w:rPr>
        <w:t>移散播到整个接近封闭的塔楼中。这种力量一开始显得比较轻微，仅仅是某些时候油灯变得比以往稍微有些明亮，某种时候的思维更加明晰，而随着持续的渗透与集聚，这种影响会使得笼罩于其间的人产生明显的幻觉。</w:t>
      </w:r>
    </w:p>
    <w:p w14:paraId="45DA0894" w14:textId="503841E1" w:rsidR="004311FC" w:rsidRDefault="009833AB">
      <w:pPr>
        <w:ind w:firstLine="420"/>
        <w:rPr>
          <w:rFonts w:ascii="Times New Roman" w:eastAsia="宋体" w:hAnsi="Times New Roman" w:cs="Times New Roman"/>
        </w:rPr>
      </w:pPr>
      <w:r>
        <w:rPr>
          <w:rFonts w:ascii="Times New Roman" w:eastAsia="宋体" w:hAnsi="Times New Roman" w:cs="Times New Roman"/>
        </w:rPr>
        <w:t>这种影响在</w:t>
      </w:r>
      <w:r>
        <w:rPr>
          <w:rFonts w:ascii="Times New Roman" w:eastAsia="宋体" w:hAnsi="Times New Roman" w:cs="Times New Roman"/>
        </w:rPr>
        <w:t>1900.12.15</w:t>
      </w:r>
      <w:r>
        <w:rPr>
          <w:rFonts w:ascii="Times New Roman" w:eastAsia="宋体" w:hAnsi="Times New Roman" w:cs="Times New Roman"/>
        </w:rPr>
        <w:t>日达到了极点。艾琳莫尔灯塔的三位守夜人中，最年长的杜卡特早在一段时间之前便已经发觉了这种辉光的存在，然而他因为意图利用这种力量在逐渐加强的幻觉与诡异梦境中陷入了入迷，于是他</w:t>
      </w:r>
      <w:r w:rsidR="004311FC">
        <w:rPr>
          <w:rFonts w:ascii="Times New Roman" w:eastAsia="宋体" w:hAnsi="Times New Roman" w:cs="Times New Roman" w:hint="eastAsia"/>
        </w:rPr>
        <w:t>提前计划好了这场事件，在自己负责外出巡逻的时间段巧妙地人为损毁了</w:t>
      </w:r>
      <w:r w:rsidR="00990A3B">
        <w:rPr>
          <w:rFonts w:ascii="Times New Roman" w:eastAsia="宋体" w:hAnsi="Times New Roman" w:cs="Times New Roman" w:hint="eastAsia"/>
        </w:rPr>
        <w:t>起重设施的绳索。他在归来后详装为自然磨损，向其他两人按照流程记录下这个情况，并且在唐纳德值班时</w:t>
      </w:r>
      <w:r w:rsidR="00D74B18">
        <w:rPr>
          <w:rFonts w:ascii="Times New Roman" w:eastAsia="宋体" w:hAnsi="Times New Roman" w:cs="Times New Roman" w:hint="eastAsia"/>
        </w:rPr>
        <w:t>指派其负责去维修并且更换绳索</w:t>
      </w:r>
      <w:r w:rsidR="000D11EC">
        <w:rPr>
          <w:rFonts w:ascii="Times New Roman" w:eastAsia="宋体" w:hAnsi="Times New Roman" w:cs="Times New Roman" w:hint="eastAsia"/>
        </w:rPr>
        <w:t>。</w:t>
      </w:r>
    </w:p>
    <w:p w14:paraId="13A41BA6" w14:textId="5E072DBF" w:rsidR="00645D47" w:rsidRDefault="00D74B18">
      <w:pPr>
        <w:ind w:firstLine="420"/>
        <w:rPr>
          <w:rFonts w:ascii="Times New Roman" w:eastAsia="宋体" w:hAnsi="Times New Roman" w:cs="Times New Roman"/>
        </w:rPr>
      </w:pPr>
      <w:r>
        <w:rPr>
          <w:rFonts w:ascii="Times New Roman" w:eastAsia="宋体" w:hAnsi="Times New Roman" w:cs="Times New Roman" w:hint="eastAsia"/>
        </w:rPr>
        <w:t>在支开唐纳德后，杜卡特提前从厨房准备好了一把切肉刀，以灯室的机械转向装置故障，需要两个人尽快修复以免误事为由，骗取信任他的</w:t>
      </w:r>
      <w:r>
        <w:rPr>
          <w:rFonts w:ascii="Times New Roman" w:eastAsia="宋体" w:hAnsi="Times New Roman" w:cs="Times New Roman"/>
        </w:rPr>
        <w:t>托马斯</w:t>
      </w:r>
      <w:r>
        <w:rPr>
          <w:rFonts w:ascii="Times New Roman" w:eastAsia="宋体" w:hAnsi="Times New Roman" w:cs="Times New Roman"/>
        </w:rPr>
        <w:t>.</w:t>
      </w:r>
      <w:r>
        <w:rPr>
          <w:rFonts w:ascii="Times New Roman" w:eastAsia="宋体" w:hAnsi="Times New Roman" w:cs="Times New Roman"/>
        </w:rPr>
        <w:t>马歇尔</w:t>
      </w:r>
      <w:r>
        <w:rPr>
          <w:rFonts w:ascii="Times New Roman" w:eastAsia="宋体" w:hAnsi="Times New Roman" w:cs="Times New Roman" w:hint="eastAsia"/>
        </w:rPr>
        <w:t>来到灯室并将其重伤</w:t>
      </w:r>
      <w:r w:rsidR="000D11EC">
        <w:rPr>
          <w:rFonts w:ascii="Times New Roman" w:eastAsia="宋体" w:hAnsi="Times New Roman" w:cs="Times New Roman" w:hint="eastAsia"/>
        </w:rPr>
        <w:t>并将其用绳索捆绑以避免逃跑</w:t>
      </w:r>
      <w:r>
        <w:rPr>
          <w:rFonts w:ascii="Times New Roman" w:eastAsia="宋体" w:hAnsi="Times New Roman" w:cs="Times New Roman" w:hint="eastAsia"/>
        </w:rPr>
        <w:t>，</w:t>
      </w:r>
      <w:r w:rsidR="000D11EC">
        <w:rPr>
          <w:rFonts w:ascii="Times New Roman" w:eastAsia="宋体" w:hAnsi="Times New Roman" w:cs="Times New Roman" w:hint="eastAsia"/>
        </w:rPr>
        <w:t>随后在剩下不多的时间迅速清除</w:t>
      </w:r>
      <w:r w:rsidR="00DC71A8">
        <w:rPr>
          <w:rFonts w:ascii="Times New Roman" w:eastAsia="宋体" w:hAnsi="Times New Roman" w:cs="Times New Roman" w:hint="eastAsia"/>
        </w:rPr>
        <w:t>了诸如打斗痕迹和血液等</w:t>
      </w:r>
      <w:r w:rsidR="000D11EC">
        <w:rPr>
          <w:rFonts w:ascii="Times New Roman" w:eastAsia="宋体" w:hAnsi="Times New Roman" w:cs="Times New Roman" w:hint="eastAsia"/>
        </w:rPr>
        <w:t>主要线索后，杜卡特</w:t>
      </w:r>
      <w:r w:rsidR="009833AB">
        <w:rPr>
          <w:rFonts w:ascii="Times New Roman" w:eastAsia="宋体" w:hAnsi="Times New Roman" w:cs="Times New Roman"/>
        </w:rPr>
        <w:t>按照自己在幻觉和梦境中拼凑起来的残</w:t>
      </w:r>
      <w:r w:rsidR="000D11EC">
        <w:rPr>
          <w:rFonts w:ascii="Times New Roman" w:eastAsia="宋体" w:hAnsi="Times New Roman" w:cs="Times New Roman" w:hint="eastAsia"/>
        </w:rPr>
        <w:t>缺咒语</w:t>
      </w:r>
      <w:r w:rsidR="0094073B">
        <w:rPr>
          <w:rFonts w:ascii="Times New Roman" w:eastAsia="宋体" w:hAnsi="Times New Roman" w:cs="Times New Roman" w:hint="eastAsia"/>
        </w:rPr>
        <w:t>在灯室</w:t>
      </w:r>
      <w:r w:rsidR="00DC71A8">
        <w:rPr>
          <w:rFonts w:ascii="Times New Roman" w:eastAsia="宋体" w:hAnsi="Times New Roman" w:cs="Times New Roman" w:hint="eastAsia"/>
        </w:rPr>
        <w:t>举行了仪式</w:t>
      </w:r>
      <w:r w:rsidR="0094073B">
        <w:rPr>
          <w:rFonts w:ascii="Times New Roman" w:eastAsia="宋体" w:hAnsi="Times New Roman" w:cs="Times New Roman" w:hint="eastAsia"/>
        </w:rPr>
        <w:t>，</w:t>
      </w:r>
      <w:r w:rsidR="009833AB">
        <w:rPr>
          <w:rFonts w:ascii="Times New Roman" w:eastAsia="宋体" w:hAnsi="Times New Roman" w:cs="Times New Roman"/>
        </w:rPr>
        <w:t>重伤的马歇尔和杜卡特本人都在仪式中彻底消失，而由于灯室中菲涅尔透镜与守夜人之镜构成的光阱的存在，以及咒语的残缺，杜卡特的灵魂没有按照他所期待的那样完</w:t>
      </w:r>
      <w:r w:rsidR="009833AB">
        <w:rPr>
          <w:rFonts w:ascii="Times New Roman" w:eastAsia="宋体" w:hAnsi="Times New Roman" w:cs="Times New Roman"/>
        </w:rPr>
        <w:t>成攀升，而是被囚禁于灯室的光阱中。</w:t>
      </w:r>
      <w:r w:rsidR="00A265B9">
        <w:rPr>
          <w:rFonts w:ascii="Times New Roman" w:eastAsia="宋体" w:hAnsi="Times New Roman" w:cs="Times New Roman" w:hint="eastAsia"/>
        </w:rPr>
        <w:t>同时，残缺的咒语极度影响了艾琳莫尔岛的气候，引发了一场自然条件下几乎无法形成的特大风暴，从</w:t>
      </w:r>
      <w:r w:rsidR="00A265B9">
        <w:rPr>
          <w:rFonts w:ascii="Times New Roman" w:eastAsia="宋体" w:hAnsi="Times New Roman" w:cs="Times New Roman" w:hint="eastAsia"/>
        </w:rPr>
        <w:t>1</w:t>
      </w:r>
      <w:r w:rsidR="00A265B9">
        <w:rPr>
          <w:rFonts w:ascii="Times New Roman" w:eastAsia="宋体" w:hAnsi="Times New Roman" w:cs="Times New Roman"/>
        </w:rPr>
        <w:t>2.17</w:t>
      </w:r>
      <w:r w:rsidR="00A265B9">
        <w:rPr>
          <w:rFonts w:ascii="Times New Roman" w:eastAsia="宋体" w:hAnsi="Times New Roman" w:cs="Times New Roman" w:hint="eastAsia"/>
        </w:rPr>
        <w:t>一直持续到</w:t>
      </w:r>
      <w:r w:rsidR="00A265B9">
        <w:rPr>
          <w:rFonts w:ascii="Times New Roman" w:eastAsia="宋体" w:hAnsi="Times New Roman" w:cs="Times New Roman" w:hint="eastAsia"/>
        </w:rPr>
        <w:t>1</w:t>
      </w:r>
      <w:r w:rsidR="00A265B9">
        <w:rPr>
          <w:rFonts w:ascii="Times New Roman" w:eastAsia="宋体" w:hAnsi="Times New Roman" w:cs="Times New Roman"/>
        </w:rPr>
        <w:t>2.26</w:t>
      </w:r>
      <w:r w:rsidR="00A265B9">
        <w:rPr>
          <w:rFonts w:ascii="Times New Roman" w:eastAsia="宋体" w:hAnsi="Times New Roman" w:cs="Times New Roman" w:hint="eastAsia"/>
        </w:rPr>
        <w:t>日</w:t>
      </w:r>
      <w:r w:rsidR="007C6FB2">
        <w:rPr>
          <w:rFonts w:ascii="Times New Roman" w:eastAsia="宋体" w:hAnsi="Times New Roman" w:cs="Times New Roman" w:hint="eastAsia"/>
        </w:rPr>
        <w:t>。</w:t>
      </w:r>
    </w:p>
    <w:p w14:paraId="2FAEC173" w14:textId="6B36CF8F" w:rsidR="00CB6962" w:rsidRDefault="009833AB" w:rsidP="002D318B">
      <w:pPr>
        <w:ind w:firstLine="420"/>
        <w:rPr>
          <w:rFonts w:ascii="Times New Roman" w:eastAsia="宋体" w:hAnsi="Times New Roman" w:cs="Times New Roman"/>
        </w:rPr>
      </w:pPr>
      <w:r>
        <w:rPr>
          <w:rFonts w:ascii="Times New Roman" w:eastAsia="宋体" w:hAnsi="Times New Roman" w:cs="Times New Roman"/>
        </w:rPr>
        <w:t>而在剩下的时间内，发觉二人神秘失踪的恐惧与逐渐加强的幻觉最终摧毁了唐纳德</w:t>
      </w:r>
      <w:r>
        <w:rPr>
          <w:rFonts w:ascii="Times New Roman" w:eastAsia="宋体" w:hAnsi="Times New Roman" w:cs="Times New Roman"/>
        </w:rPr>
        <w:t>.</w:t>
      </w:r>
      <w:r>
        <w:rPr>
          <w:rFonts w:ascii="Times New Roman" w:eastAsia="宋体" w:hAnsi="Times New Roman" w:cs="Times New Roman"/>
        </w:rPr>
        <w:t>麦克阿瑟最后的理智，使得他最终绝望地奔向码头试图驾驶船只逃走，但岛上仅有的一艘船只为不具备远航能力的木船，在当晚离开码头后，</w:t>
      </w:r>
      <w:r w:rsidR="00BA453D">
        <w:rPr>
          <w:rFonts w:ascii="Times New Roman" w:eastAsia="宋体" w:hAnsi="Times New Roman" w:cs="Times New Roman" w:hint="eastAsia"/>
        </w:rPr>
        <w:t>他</w:t>
      </w:r>
      <w:r>
        <w:rPr>
          <w:rFonts w:ascii="Times New Roman" w:eastAsia="宋体" w:hAnsi="Times New Roman" w:cs="Times New Roman"/>
        </w:rPr>
        <w:t>最终</w:t>
      </w:r>
      <w:r w:rsidR="00BA453D">
        <w:rPr>
          <w:rFonts w:ascii="Times New Roman" w:eastAsia="宋体" w:hAnsi="Times New Roman" w:cs="Times New Roman" w:hint="eastAsia"/>
        </w:rPr>
        <w:t>在远离艾琳莫尔岛的海域因遭遇</w:t>
      </w:r>
      <w:r w:rsidR="00BA453D">
        <w:rPr>
          <w:rFonts w:ascii="Times New Roman" w:eastAsia="宋体" w:hAnsi="Times New Roman" w:cs="Times New Roman" w:hint="eastAsia"/>
        </w:rPr>
        <w:t>1</w:t>
      </w:r>
      <w:r w:rsidR="00BA453D">
        <w:rPr>
          <w:rFonts w:ascii="Times New Roman" w:eastAsia="宋体" w:hAnsi="Times New Roman" w:cs="Times New Roman"/>
        </w:rPr>
        <w:t>2.16</w:t>
      </w:r>
      <w:r w:rsidR="00BA453D">
        <w:rPr>
          <w:rFonts w:ascii="Times New Roman" w:eastAsia="宋体" w:hAnsi="Times New Roman" w:cs="Times New Roman" w:hint="eastAsia"/>
        </w:rPr>
        <w:t>日晚开始酝酿的风暴所致</w:t>
      </w:r>
      <w:r>
        <w:rPr>
          <w:rFonts w:ascii="Times New Roman" w:eastAsia="宋体" w:hAnsi="Times New Roman" w:cs="Times New Roman"/>
        </w:rPr>
        <w:t>船只失事而溺死。</w:t>
      </w:r>
    </w:p>
    <w:p w14:paraId="69426EB0" w14:textId="77777777" w:rsidR="00A265B9" w:rsidRDefault="009833AB" w:rsidP="000B0889">
      <w:pPr>
        <w:ind w:firstLine="420"/>
        <w:rPr>
          <w:rFonts w:ascii="Times New Roman" w:eastAsia="宋体" w:hAnsi="Times New Roman" w:cs="Times New Roman"/>
        </w:rPr>
      </w:pPr>
      <w:r>
        <w:rPr>
          <w:rFonts w:ascii="Times New Roman" w:eastAsia="宋体" w:hAnsi="Times New Roman" w:cs="Times New Roman"/>
        </w:rPr>
        <w:t>至</w:t>
      </w:r>
      <w:r>
        <w:rPr>
          <w:rFonts w:ascii="Times New Roman" w:eastAsia="宋体" w:hAnsi="Times New Roman" w:cs="Times New Roman"/>
        </w:rPr>
        <w:t>1900.12.15</w:t>
      </w:r>
      <w:r>
        <w:rPr>
          <w:rFonts w:ascii="Times New Roman" w:eastAsia="宋体" w:hAnsi="Times New Roman" w:cs="Times New Roman"/>
        </w:rPr>
        <w:t>的夜晚，在苏格兰北方航道航行的苏格兰利斯号货轮在发现艾琳莫尔灯塔没有正常工作指引往来船只后，便向国际轮船航线委员会发送了一份说明电报，内容大体上控诉并斥责了灯塔管理员的失职。随后在受到国际轮船航线委员会要求检查艾琳莫尔灯塔状况的通知后，北方灯塔委员会再一次采用电报联络艾琳莫尔灯塔，但也丝毫没有回应。</w:t>
      </w:r>
    </w:p>
    <w:p w14:paraId="3072EB12" w14:textId="429F02FD" w:rsidR="000B0889" w:rsidRDefault="009833AB" w:rsidP="000B0889">
      <w:pPr>
        <w:ind w:firstLine="420"/>
        <w:rPr>
          <w:rFonts w:ascii="Times New Roman" w:eastAsia="宋体" w:hAnsi="Times New Roman" w:cs="Times New Roman"/>
        </w:rPr>
        <w:sectPr w:rsidR="000B0889">
          <w:type w:val="continuous"/>
          <w:pgSz w:w="11906" w:h="16838"/>
          <w:pgMar w:top="1418" w:right="1418" w:bottom="1418" w:left="1418" w:header="851" w:footer="992" w:gutter="0"/>
          <w:cols w:num="2" w:space="425"/>
          <w:docGrid w:type="lines" w:linePitch="312"/>
        </w:sectPr>
      </w:pPr>
      <w:r>
        <w:rPr>
          <w:rFonts w:ascii="Times New Roman" w:eastAsia="宋体" w:hAnsi="Times New Roman" w:cs="Times New Roman"/>
        </w:rPr>
        <w:t>于是北方灯塔委员会作出了初步判断：三位灯塔管理员失联，随后并派遣了本该正常上岛的第四位灯塔看守员约瑟夫</w:t>
      </w:r>
      <w:r>
        <w:rPr>
          <w:rFonts w:ascii="Times New Roman" w:eastAsia="宋体" w:hAnsi="Times New Roman" w:cs="Times New Roman"/>
        </w:rPr>
        <w:t>.</w:t>
      </w:r>
      <w:r>
        <w:rPr>
          <w:rFonts w:ascii="Times New Roman" w:eastAsia="宋体" w:hAnsi="Times New Roman" w:cs="Times New Roman"/>
        </w:rPr>
        <w:t>莫尔上岛检查灯塔状况并在当天内临时负责值守工作。</w:t>
      </w:r>
      <w:r w:rsidR="000B0889">
        <w:rPr>
          <w:rFonts w:ascii="Times New Roman" w:eastAsia="宋体" w:hAnsi="Times New Roman" w:cs="Times New Roman"/>
        </w:rPr>
        <w:t>由于受到艾琳莫尔岛附近恶劣风暴的影响，本该</w:t>
      </w:r>
      <w:r w:rsidR="000B0889">
        <w:rPr>
          <w:rFonts w:ascii="Times New Roman" w:eastAsia="宋体" w:hAnsi="Times New Roman" w:cs="Times New Roman"/>
        </w:rPr>
        <w:t>12.20</w:t>
      </w:r>
      <w:r w:rsidR="000B0889">
        <w:rPr>
          <w:rFonts w:ascii="Times New Roman" w:eastAsia="宋体" w:hAnsi="Times New Roman" w:cs="Times New Roman"/>
        </w:rPr>
        <w:t>日出发的行程被迫推迟至</w:t>
      </w:r>
      <w:r w:rsidR="000B0889">
        <w:rPr>
          <w:rFonts w:ascii="Times New Roman" w:eastAsia="宋体" w:hAnsi="Times New Roman" w:cs="Times New Roman"/>
        </w:rPr>
        <w:t>12.26</w:t>
      </w:r>
      <w:r w:rsidR="000B0889">
        <w:rPr>
          <w:rFonts w:ascii="Times New Roman" w:eastAsia="宋体" w:hAnsi="Times New Roman" w:cs="Times New Roman"/>
        </w:rPr>
        <w:t>的上午，灯塔管理员约瑟夫</w:t>
      </w:r>
      <w:r w:rsidR="000B0889">
        <w:rPr>
          <w:rFonts w:ascii="Times New Roman" w:eastAsia="宋体" w:hAnsi="Times New Roman" w:cs="Times New Roman"/>
        </w:rPr>
        <w:t>.</w:t>
      </w:r>
      <w:r w:rsidR="000B0889">
        <w:rPr>
          <w:rFonts w:ascii="Times New Roman" w:eastAsia="宋体" w:hAnsi="Times New Roman" w:cs="Times New Roman"/>
        </w:rPr>
        <w:t>莫尔乘坐吉姆</w:t>
      </w:r>
      <w:r w:rsidR="000B0889">
        <w:rPr>
          <w:rFonts w:ascii="Times New Roman" w:eastAsia="宋体" w:hAnsi="Times New Roman" w:cs="Times New Roman"/>
        </w:rPr>
        <w:t>.</w:t>
      </w:r>
      <w:r w:rsidR="000B0889">
        <w:rPr>
          <w:rFonts w:ascii="Times New Roman" w:eastAsia="宋体" w:hAnsi="Times New Roman" w:cs="Times New Roman"/>
        </w:rPr>
        <w:t>哈维船长的补给船长庚号前去调查，这也是故事的开端</w:t>
      </w:r>
      <w:r w:rsidR="000B0889">
        <w:rPr>
          <w:rFonts w:ascii="Times New Roman" w:eastAsia="宋体" w:hAnsi="Times New Roman" w:cs="Times New Roman" w:hint="eastAsia"/>
        </w:rPr>
        <w:t>。</w:t>
      </w:r>
    </w:p>
    <w:p w14:paraId="79727AAB" w14:textId="43B0E1B6" w:rsidR="00BF51ED" w:rsidRDefault="00BF51ED">
      <w:pPr>
        <w:ind w:firstLine="420"/>
        <w:rPr>
          <w:rFonts w:ascii="Times New Roman" w:eastAsia="宋体" w:hAnsi="Times New Roman" w:cs="Times New Roman"/>
        </w:rPr>
      </w:pPr>
    </w:p>
    <w:p w14:paraId="318099D9" w14:textId="01CD0D61" w:rsidR="00BF51ED" w:rsidRDefault="003E731F">
      <w:pPr>
        <w:rPr>
          <w:rFonts w:ascii="Times New Roman" w:eastAsia="宋体" w:hAnsi="Times New Roman" w:cs="Times New Roman"/>
        </w:rPr>
        <w:sectPr w:rsidR="00BF51ED">
          <w:type w:val="continuous"/>
          <w:pgSz w:w="11906" w:h="16838"/>
          <w:pgMar w:top="1418" w:right="1418" w:bottom="1418" w:left="1418" w:header="851" w:footer="992" w:gutter="0"/>
          <w:cols w:space="425"/>
          <w:docGrid w:type="lines" w:linePitch="312"/>
        </w:sectPr>
      </w:pPr>
      <w:r>
        <w:rPr>
          <w:rFonts w:ascii="Times New Roman" w:eastAsia="宋体" w:hAnsi="Times New Roman" w:cs="Times New Roman"/>
          <w:noProof/>
        </w:rPr>
        <w:lastRenderedPageBreak/>
        <w:drawing>
          <wp:anchor distT="0" distB="0" distL="114300" distR="114300" simplePos="0" relativeHeight="251683840" behindDoc="1" locked="0" layoutInCell="1" allowOverlap="1" wp14:anchorId="7A6A835A" wp14:editId="52F51978">
            <wp:simplePos x="0" y="0"/>
            <wp:positionH relativeFrom="page">
              <wp:posOffset>-8833</wp:posOffset>
            </wp:positionH>
            <wp:positionV relativeFrom="paragraph">
              <wp:posOffset>-898431</wp:posOffset>
            </wp:positionV>
            <wp:extent cx="7560310" cy="10692130"/>
            <wp:effectExtent l="0" t="0" r="2540" b="0"/>
            <wp:wrapNone/>
            <wp:docPr id="12" name="图片 1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001"/>
                    <pic:cNvPicPr preferRelativeResize="0">
                      <a:picLocks noChangeAspect="1"/>
                    </pic:cNvPicPr>
                  </pic:nvPicPr>
                  <pic:blipFill>
                    <a:blip r:embed="rId9"/>
                    <a:stretch>
                      <a:fillRect/>
                    </a:stretch>
                  </pic:blipFill>
                  <pic:spPr>
                    <a:xfrm>
                      <a:off x="0" y="0"/>
                      <a:ext cx="7560310" cy="10692130"/>
                    </a:xfrm>
                    <a:prstGeom prst="rect">
                      <a:avLst/>
                    </a:prstGeom>
                  </pic:spPr>
                </pic:pic>
              </a:graphicData>
            </a:graphic>
          </wp:anchor>
        </w:drawing>
      </w:r>
      <w:r w:rsidR="009833AB">
        <w:rPr>
          <w:rFonts w:ascii="Times New Roman" w:eastAsia="宋体" w:hAnsi="Times New Roman" w:cs="Times New Roman"/>
          <w:noProof/>
        </w:rPr>
        <mc:AlternateContent>
          <mc:Choice Requires="wps">
            <w:drawing>
              <wp:anchor distT="45720" distB="45720" distL="114300" distR="114300" simplePos="0" relativeHeight="251663360" behindDoc="0" locked="0" layoutInCell="1" allowOverlap="1" wp14:anchorId="7067452A" wp14:editId="33BECD30">
                <wp:simplePos x="0" y="0"/>
                <wp:positionH relativeFrom="column">
                  <wp:posOffset>-5715</wp:posOffset>
                </wp:positionH>
                <wp:positionV relativeFrom="paragraph">
                  <wp:posOffset>180340</wp:posOffset>
                </wp:positionV>
                <wp:extent cx="5762625" cy="1404620"/>
                <wp:effectExtent l="0" t="0" r="28575" b="21590"/>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CC">
                            <a:alpha val="10196"/>
                          </a:srgbClr>
                        </a:solidFill>
                        <a:ln w="9525">
                          <a:solidFill>
                            <a:srgbClr val="000000"/>
                          </a:solidFill>
                          <a:miter lim="800000"/>
                        </a:ln>
                      </wps:spPr>
                      <wps:txbx>
                        <w:txbxContent>
                          <w:p w14:paraId="41100AAC" w14:textId="77777777" w:rsidR="00BF51ED" w:rsidRDefault="009833AB">
                            <w:pPr>
                              <w:rPr>
                                <w:rFonts w:ascii="宋体" w:eastAsia="宋体" w:hAnsi="宋体"/>
                                <w:b/>
                                <w:bCs/>
                                <w:sz w:val="28"/>
                                <w:szCs w:val="28"/>
                              </w:rPr>
                            </w:pPr>
                            <w:r>
                              <w:rPr>
                                <w:rFonts w:ascii="宋体" w:eastAsia="宋体" w:hAnsi="宋体"/>
                                <w:b/>
                                <w:bCs/>
                                <w:sz w:val="28"/>
                                <w:szCs w:val="28"/>
                              </w:rPr>
                              <w:t>特殊规则-辉光之幻</w:t>
                            </w:r>
                          </w:p>
                          <w:p w14:paraId="1F763A02" w14:textId="35670CAF" w:rsidR="00BF51ED" w:rsidRDefault="009833AB">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一位下级旧神</w:t>
                            </w:r>
                            <w:r>
                              <w:rPr>
                                <w:rFonts w:ascii="Times New Roman" w:eastAsia="宋体" w:hAnsi="Times New Roman" w:cs="Times New Roman"/>
                              </w:rPr>
                              <w:t>——</w:t>
                            </w:r>
                            <w:r>
                              <w:rPr>
                                <w:rFonts w:ascii="Times New Roman" w:eastAsia="宋体" w:hAnsi="Times New Roman" w:cs="Times New Roman"/>
                              </w:rPr>
                              <w:t>守夜人的力量借助</w:t>
                            </w:r>
                            <w:r w:rsidR="00B635C1">
                              <w:rPr>
                                <w:rFonts w:ascii="Times New Roman" w:eastAsia="宋体" w:hAnsi="Times New Roman" w:cs="Times New Roman" w:hint="eastAsia"/>
                              </w:rPr>
                              <w:t>守夜人</w:t>
                            </w:r>
                            <w:r>
                              <w:rPr>
                                <w:rFonts w:ascii="Times New Roman" w:eastAsia="宋体" w:hAnsi="Times New Roman" w:cs="Times New Roman"/>
                              </w:rPr>
                              <w:t>之镜持续地向现实渗透着，从灯楼的塔顶透镜处开始向逐渐向其他位置蔓延。这种力量有着极为复杂的影响，它可以给予受影响者更为明晰的思路，更为深刻的洞见，乃至于能够感受到一段时间后将要发生的事情，但同样这种影响也会对那些受到影响者营造极度真实而毫无仁慈的幻觉，那些洞见在某种程度上也并非人类所能承受，所以最终受影响者要么因入迷而让自己的意识永远的迷失，要么则会因窥见更伟大之物而自己寻求解脱。</w:t>
                            </w:r>
                          </w:p>
                          <w:p w14:paraId="159C2A2F" w14:textId="77777777" w:rsidR="00BF51ED" w:rsidRDefault="009833AB">
                            <w:pPr>
                              <w:jc w:val="left"/>
                              <w:rPr>
                                <w:rFonts w:ascii="Times New Roman" w:eastAsia="宋体" w:hAnsi="Times New Roman" w:cs="Times New Roman"/>
                              </w:rPr>
                            </w:pPr>
                            <w:r>
                              <w:rPr>
                                <w:rFonts w:ascii="Times New Roman" w:eastAsia="宋体" w:hAnsi="Times New Roman" w:cs="Times New Roman"/>
                              </w:rPr>
                              <w:t xml:space="preserve">   </w:t>
                            </w:r>
                            <w:r>
                              <w:rPr>
                                <w:rFonts w:ascii="Times New Roman" w:eastAsia="宋体" w:hAnsi="Times New Roman" w:cs="Times New Roman"/>
                              </w:rPr>
                              <w:t>这种影响在调查员探索的过程中对其施加的影响会逐渐加深，并且在一定程度时开始直接发挥作用，产生十分逼真的幻觉。在不同的地点中，带有</w:t>
                            </w:r>
                            <w:r>
                              <w:rPr>
                                <w:rFonts w:ascii="Times New Roman" w:eastAsia="宋体" w:hAnsi="Times New Roman" w:cs="Times New Roman"/>
                              </w:rPr>
                              <w:t>“</w:t>
                            </w:r>
                            <w:r>
                              <w:rPr>
                                <w:rFonts w:ascii="Times New Roman" w:eastAsia="宋体" w:hAnsi="Times New Roman" w:cs="Times New Roman"/>
                              </w:rPr>
                              <w:t>幻觉</w:t>
                            </w:r>
                            <w:r>
                              <w:rPr>
                                <w:rFonts w:ascii="Times New Roman" w:eastAsia="宋体" w:hAnsi="Times New Roman" w:cs="Times New Roman"/>
                              </w:rPr>
                              <w:t>”</w:t>
                            </w:r>
                            <w:r>
                              <w:rPr>
                                <w:rFonts w:ascii="Times New Roman" w:eastAsia="宋体" w:hAnsi="Times New Roman" w:cs="Times New Roman"/>
                              </w:rPr>
                              <w:t>关键词后的描述为调查员在幻觉时才会观察到的场景。</w:t>
                            </w:r>
                          </w:p>
                          <w:p w14:paraId="230AFD2E" w14:textId="77777777" w:rsidR="00BF51ED" w:rsidRDefault="009833AB">
                            <w:pPr>
                              <w:ind w:firstLine="420"/>
                              <w:jc w:val="left"/>
                            </w:pPr>
                            <w:r>
                              <w:rPr>
                                <w:rFonts w:ascii="Times New Roman" w:eastAsia="宋体" w:hAnsi="Times New Roman" w:cs="Times New Roman"/>
                              </w:rPr>
                              <w:t>当调查员意识并且试图摆脱这种幻觉之时才可以进行一次</w:t>
                            </w:r>
                            <w:r w:rsidRPr="00B635C1">
                              <w:rPr>
                                <w:rFonts w:ascii="Times New Roman" w:eastAsia="宋体" w:hAnsi="Times New Roman" w:cs="Times New Roman"/>
                                <w:color w:val="00B0F0"/>
                              </w:rPr>
                              <w:t>现实认知检定</w:t>
                            </w:r>
                            <w:r>
                              <w:rPr>
                                <w:rFonts w:ascii="Times New Roman" w:eastAsia="宋体" w:hAnsi="Times New Roman" w:cs="Times New Roman"/>
                              </w:rPr>
                              <w:t>。通过检定后，调查员便可以重新见证到现实中的事物，未通过的调查员便会受困于这种逼真幻象带来的影响，但这也并非单纯的坏事。幻象在某种程度上揭示了更伟大的存在，这也提供了解决问题的其他方法，而某些特殊的景象只会在幻觉中才会出现。由于这种幻觉成因的特殊性，调查员也可以在</w:t>
                            </w:r>
                            <w:r w:rsidRPr="00B635C1">
                              <w:rPr>
                                <w:rFonts w:ascii="Times New Roman" w:eastAsia="宋体" w:hAnsi="Times New Roman" w:cs="Times New Roman"/>
                                <w:color w:val="00B0F0"/>
                              </w:rPr>
                              <w:t>现实认知检定</w:t>
                            </w:r>
                            <w:r>
                              <w:rPr>
                                <w:rFonts w:ascii="Times New Roman" w:eastAsia="宋体" w:hAnsi="Times New Roman" w:cs="Times New Roman"/>
                              </w:rPr>
                              <w:t>通过后的任意时间点重新向幻觉敞开自己的思维，无需检定即可重新目睹那些超越现实之物的幻觉，在这种情况下，让自主意识彻底向幻觉屈服会使得调查员损失</w:t>
                            </w:r>
                            <w:r w:rsidRPr="00B635C1">
                              <w:rPr>
                                <w:rFonts w:ascii="Times New Roman" w:eastAsia="宋体" w:hAnsi="Times New Roman" w:cs="Times New Roman"/>
                                <w:color w:val="00B0F0"/>
                              </w:rPr>
                              <w:t>1/1D3</w:t>
                            </w:r>
                            <w:r>
                              <w:rPr>
                                <w:rFonts w:ascii="Times New Roman" w:eastAsia="宋体" w:hAnsi="Times New Roman" w:cs="Times New Roman"/>
                              </w:rPr>
                              <w:t>理智值，并且患上渴光癖。在此之后，除非离开辉光</w:t>
                            </w:r>
                            <w:r>
                              <w:rPr>
                                <w:rFonts w:ascii="Times New Roman" w:eastAsia="宋体" w:hAnsi="Times New Roman" w:cs="Times New Roman"/>
                              </w:rPr>
                              <w:t>——</w:t>
                            </w:r>
                            <w:r>
                              <w:rPr>
                                <w:rFonts w:ascii="Times New Roman" w:eastAsia="宋体" w:hAnsi="Times New Roman" w:cs="Times New Roman"/>
                              </w:rPr>
                              <w:t>这幻觉产生的源头，调查员没有其他办法通过再次的现实认知检定来摆脱幻觉了。</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7067452A" id="_x0000_s1027" type="#_x0000_t202" style="position:absolute;left:0;text-align:left;margin-left:-.45pt;margin-top:14.2pt;width:453.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" fillcolor="#ffc">
                <v:fill opacity="6682f"/>
                <v:textbox style="mso-fit-shape-to-text:t">
                  <w:txbxContent>
                    <w:p w14:paraId="41100AAC" w14:textId="77777777" w:rsidR="00BF51ED" w:rsidRDefault="009833AB">
                      <w:pPr>
                        <w:rPr>
                          <w:rFonts w:ascii="宋体" w:eastAsia="宋体" w:hAnsi="宋体"/>
                          <w:b/>
                          <w:bCs/>
                          <w:sz w:val="28"/>
                          <w:szCs w:val="28"/>
                        </w:rPr>
                      </w:pPr>
                      <w:r>
                        <w:rPr>
                          <w:rFonts w:ascii="宋体" w:eastAsia="宋体" w:hAnsi="宋体"/>
                          <w:b/>
                          <w:bCs/>
                          <w:sz w:val="28"/>
                          <w:szCs w:val="28"/>
                        </w:rPr>
                        <w:t>特殊规则-辉光之幻</w:t>
                      </w:r>
                    </w:p>
                    <w:p w14:paraId="1F763A02" w14:textId="35670CAF" w:rsidR="00BF51ED" w:rsidRDefault="009833AB">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一位下级旧神</w:t>
                      </w:r>
                      <w:r>
                        <w:rPr>
                          <w:rFonts w:ascii="Times New Roman" w:eastAsia="宋体" w:hAnsi="Times New Roman" w:cs="Times New Roman"/>
                        </w:rPr>
                        <w:t>——</w:t>
                      </w:r>
                      <w:r>
                        <w:rPr>
                          <w:rFonts w:ascii="Times New Roman" w:eastAsia="宋体" w:hAnsi="Times New Roman" w:cs="Times New Roman"/>
                        </w:rPr>
                        <w:t>守夜人的力量借助</w:t>
                      </w:r>
                      <w:r w:rsidR="00B635C1">
                        <w:rPr>
                          <w:rFonts w:ascii="Times New Roman" w:eastAsia="宋体" w:hAnsi="Times New Roman" w:cs="Times New Roman" w:hint="eastAsia"/>
                        </w:rPr>
                        <w:t>守夜人</w:t>
                      </w:r>
                      <w:r>
                        <w:rPr>
                          <w:rFonts w:ascii="Times New Roman" w:eastAsia="宋体" w:hAnsi="Times New Roman" w:cs="Times New Roman"/>
                        </w:rPr>
                        <w:t>之镜持续地向现实渗透着，从灯楼的塔顶透镜处开始向逐渐向其他位置蔓延。这种力量有着极为复杂的影响，它可以给予受影响者更为明晰的思路，更为深刻的洞见，乃至于能够感受到一段时间后将要发生的事情，但同样这种影响也会对那些受到影响者营造极度真实而毫无仁慈的幻觉，那些洞见在某种程度上也并非人类所能承受，所以最终受影响者要么因入迷而让自己的意识永远的迷失，要么则会因窥见更伟大之物而自己寻求解脱。</w:t>
                      </w:r>
                    </w:p>
                    <w:p w14:paraId="159C2A2F" w14:textId="77777777" w:rsidR="00BF51ED" w:rsidRDefault="009833AB">
                      <w:pPr>
                        <w:jc w:val="left"/>
                        <w:rPr>
                          <w:rFonts w:ascii="Times New Roman" w:eastAsia="宋体" w:hAnsi="Times New Roman" w:cs="Times New Roman"/>
                        </w:rPr>
                      </w:pPr>
                      <w:r>
                        <w:rPr>
                          <w:rFonts w:ascii="Times New Roman" w:eastAsia="宋体" w:hAnsi="Times New Roman" w:cs="Times New Roman"/>
                        </w:rPr>
                        <w:t xml:space="preserve">   </w:t>
                      </w:r>
                      <w:r>
                        <w:rPr>
                          <w:rFonts w:ascii="Times New Roman" w:eastAsia="宋体" w:hAnsi="Times New Roman" w:cs="Times New Roman"/>
                        </w:rPr>
                        <w:t>这种影响在调查员探索的过程中对其施加的影响会逐渐加深，并且在一定程度时开始直接发挥作用，产生十分逼真的幻觉。在不同的地点中，带有</w:t>
                      </w:r>
                      <w:r>
                        <w:rPr>
                          <w:rFonts w:ascii="Times New Roman" w:eastAsia="宋体" w:hAnsi="Times New Roman" w:cs="Times New Roman"/>
                        </w:rPr>
                        <w:t>“</w:t>
                      </w:r>
                      <w:r>
                        <w:rPr>
                          <w:rFonts w:ascii="Times New Roman" w:eastAsia="宋体" w:hAnsi="Times New Roman" w:cs="Times New Roman"/>
                        </w:rPr>
                        <w:t>幻觉</w:t>
                      </w:r>
                      <w:r>
                        <w:rPr>
                          <w:rFonts w:ascii="Times New Roman" w:eastAsia="宋体" w:hAnsi="Times New Roman" w:cs="Times New Roman"/>
                        </w:rPr>
                        <w:t>”</w:t>
                      </w:r>
                      <w:r>
                        <w:rPr>
                          <w:rFonts w:ascii="Times New Roman" w:eastAsia="宋体" w:hAnsi="Times New Roman" w:cs="Times New Roman"/>
                        </w:rPr>
                        <w:t>关键词后的描述为调查员在幻觉时才会观察到的场景。</w:t>
                      </w:r>
                    </w:p>
                    <w:p w14:paraId="230AFD2E" w14:textId="77777777" w:rsidR="00BF51ED" w:rsidRDefault="009833AB">
                      <w:pPr>
                        <w:ind w:firstLine="420"/>
                        <w:jc w:val="left"/>
                      </w:pPr>
                      <w:r>
                        <w:rPr>
                          <w:rFonts w:ascii="Times New Roman" w:eastAsia="宋体" w:hAnsi="Times New Roman" w:cs="Times New Roman"/>
                        </w:rPr>
                        <w:t>当调查员意识并且试图摆脱这种幻觉之时才可以进行一次</w:t>
                      </w:r>
                      <w:r w:rsidRPr="00B635C1">
                        <w:rPr>
                          <w:rFonts w:ascii="Times New Roman" w:eastAsia="宋体" w:hAnsi="Times New Roman" w:cs="Times New Roman"/>
                          <w:color w:val="00B0F0"/>
                        </w:rPr>
                        <w:t>现实认知检定</w:t>
                      </w:r>
                      <w:r>
                        <w:rPr>
                          <w:rFonts w:ascii="Times New Roman" w:eastAsia="宋体" w:hAnsi="Times New Roman" w:cs="Times New Roman"/>
                        </w:rPr>
                        <w:t>。通过检定后，调查员便可以重新见证到现实中的事物，未通过的调查员便会受困于这种逼真幻象带来的影响，但这也并非单纯的坏事。幻象在某种程度上揭示了更伟大的存在，这也提供了解决问题的其他方法，而某些特殊的景象只会在幻觉中才会出现。由于这种幻觉成因的特殊性，调查员也可以在</w:t>
                      </w:r>
                      <w:r w:rsidRPr="00B635C1">
                        <w:rPr>
                          <w:rFonts w:ascii="Times New Roman" w:eastAsia="宋体" w:hAnsi="Times New Roman" w:cs="Times New Roman"/>
                          <w:color w:val="00B0F0"/>
                        </w:rPr>
                        <w:t>现实认知检定</w:t>
                      </w:r>
                      <w:r>
                        <w:rPr>
                          <w:rFonts w:ascii="Times New Roman" w:eastAsia="宋体" w:hAnsi="Times New Roman" w:cs="Times New Roman"/>
                        </w:rPr>
                        <w:t>通过后的任意时间点重新向幻觉敞开自己的思维，无需检定即可重新目睹那些超越现实之物的幻觉，在这种情况下，让自主意识彻底向幻觉屈服会使得调查员损失</w:t>
                      </w:r>
                      <w:r w:rsidRPr="00B635C1">
                        <w:rPr>
                          <w:rFonts w:ascii="Times New Roman" w:eastAsia="宋体" w:hAnsi="Times New Roman" w:cs="Times New Roman"/>
                          <w:color w:val="00B0F0"/>
                        </w:rPr>
                        <w:t>1/1D3</w:t>
                      </w:r>
                      <w:r>
                        <w:rPr>
                          <w:rFonts w:ascii="Times New Roman" w:eastAsia="宋体" w:hAnsi="Times New Roman" w:cs="Times New Roman"/>
                        </w:rPr>
                        <w:t>理智值，并且患上渴光癖。在此之后，除非离开辉光</w:t>
                      </w:r>
                      <w:r>
                        <w:rPr>
                          <w:rFonts w:ascii="Times New Roman" w:eastAsia="宋体" w:hAnsi="Times New Roman" w:cs="Times New Roman"/>
                        </w:rPr>
                        <w:t>——</w:t>
                      </w:r>
                      <w:r>
                        <w:rPr>
                          <w:rFonts w:ascii="Times New Roman" w:eastAsia="宋体" w:hAnsi="Times New Roman" w:cs="Times New Roman"/>
                        </w:rPr>
                        <w:t>这幻觉产生的源头，调查员没有其他办法通过再次的现实认知检定来摆脱幻觉了。</w:t>
                      </w:r>
                    </w:p>
                  </w:txbxContent>
                </v:textbox>
                <w10:wrap type="square"/>
              </v:shape>
            </w:pict>
          </mc:Fallback>
        </mc:AlternateContent>
      </w:r>
    </w:p>
    <w:p w14:paraId="2D9AE4D6" w14:textId="45DDC246" w:rsidR="00BF51ED" w:rsidRDefault="00BF51ED">
      <w:pPr>
        <w:pStyle w:val="2"/>
        <w:sectPr w:rsidR="00BF51ED">
          <w:type w:val="continuous"/>
          <w:pgSz w:w="11906" w:h="16838"/>
          <w:pgMar w:top="1418" w:right="1418" w:bottom="1418" w:left="1418" w:header="851" w:footer="992" w:gutter="0"/>
          <w:cols w:space="425"/>
          <w:docGrid w:type="lines" w:linePitch="312"/>
        </w:sectPr>
      </w:pPr>
    </w:p>
    <w:p w14:paraId="2A49B8C4" w14:textId="1D0A2C98" w:rsidR="00BF51ED" w:rsidRDefault="009833AB">
      <w:pPr>
        <w:pStyle w:val="2"/>
      </w:pPr>
      <w:r>
        <w:t>正文</w:t>
      </w:r>
    </w:p>
    <w:p w14:paraId="6941F491" w14:textId="60DA7D2D" w:rsidR="00BF51ED" w:rsidRDefault="009833AB">
      <w:pPr>
        <w:pStyle w:val="3"/>
      </w:pPr>
      <w:r>
        <w:t>场景</w:t>
      </w:r>
      <w:r>
        <w:t>1</w:t>
      </w:r>
      <w:r>
        <w:t>：长庚号</w:t>
      </w:r>
    </w:p>
    <w:p w14:paraId="225055D0" w14:textId="3A53F5CF" w:rsidR="00BF51ED" w:rsidRDefault="009833AB">
      <w:pPr>
        <w:ind w:firstLine="420"/>
        <w:rPr>
          <w:rFonts w:ascii="Times New Roman" w:eastAsia="宋体" w:hAnsi="Times New Roman" w:cs="Times New Roman"/>
        </w:rPr>
      </w:pPr>
      <w:r>
        <w:rPr>
          <w:rFonts w:ascii="Times New Roman" w:eastAsia="宋体" w:hAnsi="Times New Roman" w:cs="Times New Roman"/>
        </w:rPr>
        <w:t>此时为</w:t>
      </w:r>
      <w:r>
        <w:rPr>
          <w:rFonts w:ascii="Times New Roman" w:eastAsia="宋体" w:hAnsi="Times New Roman" w:cs="Times New Roman"/>
        </w:rPr>
        <w:t>1900</w:t>
      </w:r>
      <w:r>
        <w:rPr>
          <w:rFonts w:ascii="Times New Roman" w:eastAsia="宋体" w:hAnsi="Times New Roman" w:cs="Times New Roman"/>
        </w:rPr>
        <w:t>年</w:t>
      </w:r>
      <w:r>
        <w:rPr>
          <w:rFonts w:ascii="Times New Roman" w:eastAsia="宋体" w:hAnsi="Times New Roman" w:cs="Times New Roman"/>
        </w:rPr>
        <w:t xml:space="preserve"> 12.26 </w:t>
      </w:r>
      <w:r>
        <w:rPr>
          <w:rFonts w:ascii="Times New Roman" w:eastAsia="宋体" w:hAnsi="Times New Roman" w:cs="Times New Roman"/>
        </w:rPr>
        <w:t>的上午，调查员正在前往艾琳莫尔岛灯塔的航程中。他所乘坐的船只是负责艾琳莫尔灯塔补给运输的补给船长庚号，其船长为吉姆</w:t>
      </w:r>
      <w:r>
        <w:rPr>
          <w:rFonts w:ascii="Times New Roman" w:eastAsia="宋体" w:hAnsi="Times New Roman" w:cs="Times New Roman"/>
        </w:rPr>
        <w:t>.</w:t>
      </w:r>
      <w:r>
        <w:rPr>
          <w:rFonts w:ascii="Times New Roman" w:eastAsia="宋体" w:hAnsi="Times New Roman" w:cs="Times New Roman"/>
        </w:rPr>
        <w:t>哈维</w:t>
      </w:r>
      <w:r>
        <w:rPr>
          <w:rFonts w:ascii="Times New Roman" w:eastAsia="宋体" w:hAnsi="Times New Roman" w:cs="Times New Roman"/>
        </w:rPr>
        <w:t>,</w:t>
      </w:r>
      <w:r>
        <w:rPr>
          <w:rFonts w:ascii="Times New Roman" w:eastAsia="宋体" w:hAnsi="Times New Roman" w:cs="Times New Roman"/>
        </w:rPr>
        <w:t>一名老练的海员，随行有数名水手负责掌控船只</w:t>
      </w:r>
    </w:p>
    <w:p w14:paraId="7EF8DF0E" w14:textId="20B840A7" w:rsidR="00BF51ED" w:rsidRDefault="009833AB">
      <w:pPr>
        <w:ind w:firstLine="420"/>
        <w:rPr>
          <w:rFonts w:ascii="Times New Roman" w:eastAsia="宋体" w:hAnsi="Times New Roman" w:cs="Times New Roman"/>
        </w:rPr>
      </w:pPr>
      <w:r>
        <w:rPr>
          <w:rFonts w:ascii="Times New Roman" w:eastAsia="宋体" w:hAnsi="Times New Roman" w:cs="Times New Roman"/>
        </w:rPr>
        <w:t>如果调查员走出船舱，那么他会发现目前艾琳莫尔岛附近的气象条件并不算是十分良好，在西南方向依旧有大片的乌云笼罩在天空中，当前的风力强度也足够让长庚号这种小船出现明显的偏斜。岛上的艾琳莫尔灯塔则是依旧保持着漆黑的状况，并没有按照正常工作的状态进行灯光指引</w:t>
      </w:r>
      <w:r w:rsidR="003413F6">
        <w:rPr>
          <w:rFonts w:ascii="Times New Roman" w:eastAsia="宋体" w:hAnsi="Times New Roman" w:cs="Times New Roman" w:hint="eastAsia"/>
        </w:rPr>
        <w:t>。</w:t>
      </w:r>
    </w:p>
    <w:p w14:paraId="2C921BC4" w14:textId="77777777" w:rsidR="00BF51ED" w:rsidRPr="00A40184" w:rsidRDefault="009833AB">
      <w:pPr>
        <w:ind w:firstLine="420"/>
        <w:rPr>
          <w:rFonts w:ascii="楷体" w:eastAsia="楷体" w:hAnsi="楷体" w:cs="Times New Roman"/>
        </w:rPr>
      </w:pPr>
      <w:r w:rsidRPr="00A40184">
        <w:rPr>
          <w:rFonts w:ascii="楷体" w:eastAsia="楷体" w:hAnsi="楷体" w:cs="Times New Roman"/>
        </w:rPr>
        <w:t>一个</w:t>
      </w:r>
      <w:r w:rsidRPr="00A40184">
        <w:rPr>
          <w:rFonts w:ascii="楷体" w:eastAsia="楷体" w:hAnsi="楷体" w:cs="Times New Roman"/>
          <w:color w:val="00B0F0"/>
        </w:rPr>
        <w:t>极难成功的侦查检定</w:t>
      </w:r>
      <w:r w:rsidRPr="00A40184">
        <w:rPr>
          <w:rFonts w:ascii="楷体" w:eastAsia="楷体" w:hAnsi="楷体" w:cs="Times New Roman"/>
        </w:rPr>
        <w:t>可以让调查员在很远的距离注意到灯塔的灯室中似乎有一个光点一闪而过。随行的船长和水手并不会注意到这种现象。</w:t>
      </w:r>
    </w:p>
    <w:p w14:paraId="7C3FF575" w14:textId="39648298" w:rsidR="00BF51ED" w:rsidRPr="00A40184" w:rsidRDefault="009833AB">
      <w:pPr>
        <w:ind w:firstLine="420"/>
        <w:rPr>
          <w:rFonts w:ascii="楷体" w:eastAsia="楷体" w:hAnsi="楷体" w:cs="Times New Roman"/>
        </w:rPr>
      </w:pPr>
      <w:r w:rsidRPr="00A40184">
        <w:rPr>
          <w:rFonts w:ascii="楷体" w:eastAsia="楷体" w:hAnsi="楷体" w:cs="Times New Roman"/>
        </w:rPr>
        <w:t>一个</w:t>
      </w:r>
      <w:r w:rsidRPr="00A40184">
        <w:rPr>
          <w:rFonts w:ascii="楷体" w:eastAsia="楷体" w:hAnsi="楷体" w:cs="Times New Roman"/>
          <w:color w:val="00B0F0"/>
        </w:rPr>
        <w:t>成功的气象学检定</w:t>
      </w:r>
      <w:r w:rsidRPr="00A40184">
        <w:rPr>
          <w:rFonts w:ascii="楷体" w:eastAsia="楷体" w:hAnsi="楷体" w:cs="Times New Roman"/>
        </w:rPr>
        <w:t>可以让调查员判断</w:t>
      </w:r>
      <w:r w:rsidRPr="00A40184">
        <w:rPr>
          <w:rFonts w:ascii="楷体" w:eastAsia="楷体" w:hAnsi="楷体" w:cs="Times New Roman"/>
        </w:rPr>
        <w:t>出目前岛附近的气象特征这是风暴刚刚消退时的特征，这很容易就可以和前几天艾琳莫尔岛剧烈的风暴联系在一起，正是因为这场风暴，所以调查员的前来才被迫推迟至今日。</w:t>
      </w:r>
      <w:r w:rsidR="00BA288E">
        <w:rPr>
          <w:rFonts w:ascii="楷体" w:eastAsia="楷体" w:hAnsi="楷体" w:cs="Times New Roman" w:hint="eastAsia"/>
        </w:rPr>
        <w:t>（灯室中的光点就是被囚禁在光阱中的黄色跃魂，在角度极其合适的情况下，在非幻觉的状态下偶然也能注意到，而刚刚消退的风暴则是从1</w:t>
      </w:r>
      <w:r w:rsidR="00BA288E">
        <w:rPr>
          <w:rFonts w:ascii="楷体" w:eastAsia="楷体" w:hAnsi="楷体" w:cs="Times New Roman"/>
        </w:rPr>
        <w:t>2.17</w:t>
      </w:r>
      <w:r w:rsidR="00BA288E">
        <w:rPr>
          <w:rFonts w:ascii="楷体" w:eastAsia="楷体" w:hAnsi="楷体" w:cs="Times New Roman" w:hint="eastAsia"/>
        </w:rPr>
        <w:t>一直持续到现在的特大风暴）</w:t>
      </w:r>
    </w:p>
    <w:p w14:paraId="63539541" w14:textId="36D0168D" w:rsidR="00015E21" w:rsidRDefault="009833AB" w:rsidP="002D318B">
      <w:pPr>
        <w:ind w:firstLine="420"/>
        <w:rPr>
          <w:rFonts w:ascii="Times New Roman" w:eastAsia="宋体" w:hAnsi="Times New Roman" w:cs="Times New Roman"/>
        </w:rPr>
      </w:pPr>
      <w:r>
        <w:rPr>
          <w:rFonts w:ascii="Times New Roman" w:eastAsia="宋体" w:hAnsi="Times New Roman" w:cs="Times New Roman"/>
        </w:rPr>
        <w:t>在船舱内的桌子上放置有一些北方灯塔委员会准备好的基本资料：一张弗兰南群岛的海图，数张关于灯塔的外围和内部的施工设计图和结构图，和一张三位前灯塔管理员的合照（具体资料详见附件）</w:t>
      </w:r>
      <w:r w:rsidR="004B20FB">
        <w:rPr>
          <w:rFonts w:ascii="Times New Roman" w:eastAsia="宋体" w:hAnsi="Times New Roman" w:cs="Times New Roman" w:hint="eastAsia"/>
        </w:rPr>
        <w:t>，</w:t>
      </w:r>
      <w:r w:rsidR="003413F6">
        <w:rPr>
          <w:rFonts w:ascii="Times New Roman" w:eastAsia="宋体" w:hAnsi="Times New Roman" w:cs="Times New Roman" w:hint="eastAsia"/>
        </w:rPr>
        <w:t>以及一本灯塔管理员守则，作为</w:t>
      </w:r>
      <w:r w:rsidR="004B20FB">
        <w:rPr>
          <w:rFonts w:ascii="Times New Roman" w:eastAsia="宋体" w:hAnsi="Times New Roman" w:cs="Times New Roman" w:hint="eastAsia"/>
        </w:rPr>
        <w:t>由于本身这个岛屿上建筑物很容易辨认并且没有其他遮挡物，因此平时都没有准备岛上的地图。</w:t>
      </w:r>
    </w:p>
    <w:p w14:paraId="1A4F9FC3" w14:textId="73ECC128" w:rsidR="00015E21" w:rsidRDefault="009833AB" w:rsidP="00015E21">
      <w:pPr>
        <w:ind w:firstLine="420"/>
        <w:rPr>
          <w:rFonts w:ascii="Times New Roman" w:eastAsia="宋体" w:hAnsi="Times New Roman" w:cs="Times New Roman"/>
        </w:rPr>
      </w:pPr>
      <w:r>
        <w:rPr>
          <w:rFonts w:ascii="Times New Roman" w:eastAsia="宋体" w:hAnsi="Times New Roman" w:cs="Times New Roman"/>
        </w:rPr>
        <w:t>吉姆</w:t>
      </w:r>
      <w:r>
        <w:rPr>
          <w:rFonts w:ascii="Times New Roman" w:eastAsia="宋体" w:hAnsi="Times New Roman" w:cs="Times New Roman"/>
        </w:rPr>
        <w:t>.</w:t>
      </w:r>
      <w:r>
        <w:rPr>
          <w:rFonts w:ascii="Times New Roman" w:eastAsia="宋体" w:hAnsi="Times New Roman" w:cs="Times New Roman"/>
        </w:rPr>
        <w:t>哈维船长会在调查员阅读资料的前后为调查员解答一些疑问。这些可以解答的疑问包括有关于这次调查行动的缘由及目的，艾琳莫尔</w:t>
      </w:r>
      <w:r w:rsidR="00644CEA">
        <w:rPr>
          <w:rFonts w:ascii="Times New Roman" w:eastAsia="宋体" w:hAnsi="Times New Roman" w:cs="Times New Roman"/>
        </w:rPr>
        <w:t>灯塔兴建的历史，以及弗兰南群岛的水域特征（详见真相部分）。对于其他方面所不了解的问题，他并不会给出解答。</w:t>
      </w:r>
    </w:p>
    <w:p w14:paraId="0D0967C8" w14:textId="6D2798FA" w:rsidR="00BF51ED" w:rsidRDefault="00592508" w:rsidP="00015E21">
      <w:pPr>
        <w:ind w:firstLine="420"/>
        <w:rPr>
          <w:rFonts w:ascii="Times New Roman" w:eastAsia="宋体" w:hAnsi="Times New Roman" w:cs="Times New Roman"/>
        </w:rPr>
      </w:pPr>
      <w:r w:rsidRPr="00933842">
        <w:rPr>
          <w:rFonts w:ascii="Times New Roman" w:eastAsia="宋体" w:hAnsi="Times New Roman" w:cs="Times New Roman"/>
          <w:noProof/>
        </w:rPr>
        <w:lastRenderedPageBreak/>
        <mc:AlternateContent>
          <mc:Choice Requires="wps">
            <w:drawing>
              <wp:anchor distT="0" distB="0" distL="457200" distR="118745" simplePos="0" relativeHeight="251692032" behindDoc="0" locked="0" layoutInCell="0" allowOverlap="1" wp14:anchorId="0D7A0D24" wp14:editId="32FE0F48">
                <wp:simplePos x="0" y="0"/>
                <wp:positionH relativeFrom="margin">
                  <wp:align>left</wp:align>
                </wp:positionH>
                <wp:positionV relativeFrom="paragraph">
                  <wp:posOffset>0</wp:posOffset>
                </wp:positionV>
                <wp:extent cx="6020435" cy="5549265"/>
                <wp:effectExtent l="0" t="0" r="18415" b="13335"/>
                <wp:wrapSquare wrapText="bothSides"/>
                <wp:docPr id="205" name="自选图形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0435" cy="5549774"/>
                        </a:xfrm>
                        <a:prstGeom prst="rect">
                          <a:avLst/>
                        </a:prstGeom>
                        <a:ln/>
                      </wps:spPr>
                      <wps:style>
                        <a:lnRef idx="2">
                          <a:schemeClr val="accent4"/>
                        </a:lnRef>
                        <a:fillRef idx="1">
                          <a:schemeClr val="lt1"/>
                        </a:fillRef>
                        <a:effectRef idx="0">
                          <a:schemeClr val="accent4"/>
                        </a:effectRef>
                        <a:fontRef idx="minor">
                          <a:schemeClr val="dk1"/>
                        </a:fontRef>
                      </wps:style>
                      <wps:txbx>
                        <w:txbxContent>
                          <w:p w14:paraId="2EC6B122" w14:textId="276C05EE" w:rsidR="00933842" w:rsidRPr="005F19FF" w:rsidRDefault="00B33E90">
                            <w:pPr>
                              <w:pBdr>
                                <w:left w:val="single" w:sz="4" w:space="9" w:color="4F81BD" w:themeColor="accent1"/>
                              </w:pBdr>
                              <w:rPr>
                                <w:rFonts w:ascii="宋体" w:eastAsia="宋体" w:hAnsi="宋体" w:cstheme="majorBidi"/>
                                <w:color w:val="0D0D0D" w:themeColor="text1" w:themeTint="F2"/>
                                <w:sz w:val="24"/>
                                <w:szCs w:val="24"/>
                              </w:rPr>
                            </w:pPr>
                            <w:r w:rsidRPr="005F19FF">
                              <w:rPr>
                                <w:rFonts w:ascii="宋体" w:eastAsia="宋体" w:hAnsi="宋体" w:cstheme="majorBidi" w:hint="eastAsia"/>
                                <w:color w:val="0D0D0D" w:themeColor="text1" w:themeTint="F2"/>
                                <w:sz w:val="24"/>
                                <w:szCs w:val="24"/>
                              </w:rPr>
                              <w:t>《</w:t>
                            </w:r>
                            <w:r w:rsidR="00933842" w:rsidRPr="005F19FF">
                              <w:rPr>
                                <w:rFonts w:ascii="宋体" w:eastAsia="宋体" w:hAnsi="宋体" w:cstheme="majorBidi" w:hint="eastAsia"/>
                                <w:color w:val="0D0D0D" w:themeColor="text1" w:themeTint="F2"/>
                                <w:sz w:val="24"/>
                                <w:szCs w:val="24"/>
                              </w:rPr>
                              <w:t>灯塔管理员守则</w:t>
                            </w:r>
                            <w:r w:rsidRPr="005F19FF">
                              <w:rPr>
                                <w:rFonts w:ascii="宋体" w:eastAsia="宋体" w:hAnsi="宋体" w:cstheme="majorBidi" w:hint="eastAsia"/>
                                <w:color w:val="0D0D0D" w:themeColor="text1" w:themeTint="F2"/>
                                <w:sz w:val="24"/>
                                <w:szCs w:val="24"/>
                              </w:rPr>
                              <w:t>》</w:t>
                            </w:r>
                          </w:p>
                          <w:p w14:paraId="36C912F8" w14:textId="7CA8CCD9" w:rsidR="001E1C29" w:rsidRPr="00002E23" w:rsidRDefault="00B33E90" w:rsidP="00117CD7">
                            <w:pPr>
                              <w:pBdr>
                                <w:left w:val="single" w:sz="4" w:space="9" w:color="4F81BD" w:themeColor="accent1"/>
                              </w:pBdr>
                              <w:snapToGrid w:val="0"/>
                              <w:ind w:firstLine="420"/>
                              <w:rPr>
                                <w:rFonts w:ascii="楷体" w:eastAsia="楷体" w:hAnsi="楷体"/>
                                <w:color w:val="0D0D0D" w:themeColor="text1" w:themeTint="F2"/>
                                <w:szCs w:val="21"/>
                              </w:rPr>
                            </w:pPr>
                            <w:r w:rsidRPr="00002E23">
                              <w:rPr>
                                <w:rFonts w:ascii="楷体" w:eastAsia="楷体" w:hAnsi="楷体" w:hint="eastAsia"/>
                                <w:color w:val="0D0D0D" w:themeColor="text1" w:themeTint="F2"/>
                                <w:szCs w:val="21"/>
                              </w:rPr>
                              <w:t>这本守则的内容涉及到了调查员作为灯塔管理员需要遵守的条例</w:t>
                            </w:r>
                            <w:r w:rsidR="00117CD7" w:rsidRPr="00002E23">
                              <w:rPr>
                                <w:rFonts w:ascii="楷体" w:eastAsia="楷体" w:hAnsi="楷体" w:hint="eastAsia"/>
                                <w:color w:val="0D0D0D" w:themeColor="text1" w:themeTint="F2"/>
                                <w:szCs w:val="21"/>
                              </w:rPr>
                              <w:t>。</w:t>
                            </w:r>
                            <w:r w:rsidRPr="00002E23">
                              <w:rPr>
                                <w:rFonts w:ascii="楷体" w:eastAsia="楷体" w:hAnsi="楷体" w:hint="eastAsia"/>
                                <w:color w:val="0D0D0D" w:themeColor="text1" w:themeTint="F2"/>
                                <w:szCs w:val="21"/>
                              </w:rPr>
                              <w:t>在本模组中，有以下信息是较为重要的</w:t>
                            </w:r>
                            <w:r w:rsidR="00DE2987" w:rsidRPr="00002E23">
                              <w:rPr>
                                <w:rFonts w:ascii="楷体" w:eastAsia="楷体" w:hAnsi="楷体" w:hint="eastAsia"/>
                                <w:color w:val="0D0D0D" w:themeColor="text1" w:themeTint="F2"/>
                                <w:szCs w:val="21"/>
                              </w:rPr>
                              <w:t>，调查员可以</w:t>
                            </w:r>
                            <w:r w:rsidR="00451FB9" w:rsidRPr="00002E23">
                              <w:rPr>
                                <w:rFonts w:ascii="楷体" w:eastAsia="楷体" w:hAnsi="楷体" w:hint="eastAsia"/>
                                <w:color w:val="0D0D0D" w:themeColor="text1" w:themeTint="F2"/>
                                <w:szCs w:val="21"/>
                              </w:rPr>
                              <w:t>以一次</w:t>
                            </w:r>
                            <w:r w:rsidR="00451FB9" w:rsidRPr="00002E23">
                              <w:rPr>
                                <w:rFonts w:ascii="楷体" w:eastAsia="楷体" w:hAnsi="楷体" w:hint="eastAsia"/>
                                <w:color w:val="00B0F0"/>
                                <w:szCs w:val="21"/>
                              </w:rPr>
                              <w:t>成功的图书馆使用</w:t>
                            </w:r>
                            <w:r w:rsidR="00DE2987" w:rsidRPr="00002E23">
                              <w:rPr>
                                <w:rFonts w:ascii="楷体" w:eastAsia="楷体" w:hAnsi="楷体" w:hint="eastAsia"/>
                                <w:color w:val="00B0F0"/>
                                <w:szCs w:val="21"/>
                              </w:rPr>
                              <w:t>检定</w:t>
                            </w:r>
                            <w:r w:rsidR="00DE2987" w:rsidRPr="00002E23">
                              <w:rPr>
                                <w:rFonts w:ascii="楷体" w:eastAsia="楷体" w:hAnsi="楷体" w:hint="eastAsia"/>
                                <w:color w:val="0D0D0D" w:themeColor="text1" w:themeTint="F2"/>
                                <w:szCs w:val="21"/>
                              </w:rPr>
                              <w:t>直接快速查阅</w:t>
                            </w:r>
                            <w:r w:rsidR="00451FB9" w:rsidRPr="00002E23">
                              <w:rPr>
                                <w:rFonts w:ascii="楷体" w:eastAsia="楷体" w:hAnsi="楷体" w:hint="eastAsia"/>
                                <w:color w:val="0D0D0D" w:themeColor="text1" w:themeTint="F2"/>
                                <w:szCs w:val="21"/>
                              </w:rPr>
                              <w:t>核当前情况</w:t>
                            </w:r>
                            <w:r w:rsidR="00DE2987" w:rsidRPr="00002E23">
                              <w:rPr>
                                <w:rFonts w:ascii="楷体" w:eastAsia="楷体" w:hAnsi="楷体" w:hint="eastAsia"/>
                                <w:color w:val="0D0D0D" w:themeColor="text1" w:themeTint="F2"/>
                                <w:szCs w:val="21"/>
                              </w:rPr>
                              <w:t>有关</w:t>
                            </w:r>
                            <w:r w:rsidR="00117CD7" w:rsidRPr="00002E23">
                              <w:rPr>
                                <w:rFonts w:ascii="楷体" w:eastAsia="楷体" w:hAnsi="楷体" w:hint="eastAsia"/>
                                <w:color w:val="0D0D0D" w:themeColor="text1" w:themeTint="F2"/>
                                <w:szCs w:val="21"/>
                              </w:rPr>
                              <w:t>信息</w:t>
                            </w:r>
                            <w:r w:rsidR="00DE2987" w:rsidRPr="00002E23">
                              <w:rPr>
                                <w:rFonts w:ascii="楷体" w:eastAsia="楷体" w:hAnsi="楷体" w:hint="eastAsia"/>
                                <w:color w:val="0D0D0D" w:themeColor="text1" w:themeTint="F2"/>
                                <w:szCs w:val="21"/>
                              </w:rPr>
                              <w:t>，</w:t>
                            </w:r>
                            <w:r w:rsidR="00117CD7" w:rsidRPr="00002E23">
                              <w:rPr>
                                <w:rFonts w:ascii="楷体" w:eastAsia="楷体" w:hAnsi="楷体" w:hint="eastAsia"/>
                                <w:color w:val="0D0D0D" w:themeColor="text1" w:themeTint="F2"/>
                                <w:szCs w:val="21"/>
                              </w:rPr>
                              <w:t>用于辅助调查员进行推断。</w:t>
                            </w:r>
                            <w:r w:rsidR="00DE4765">
                              <w:rPr>
                                <w:rFonts w:ascii="楷体" w:eastAsia="楷体" w:hAnsi="楷体" w:hint="eastAsia"/>
                                <w:color w:val="0D0D0D" w:themeColor="text1" w:themeTint="F2"/>
                                <w:szCs w:val="21"/>
                              </w:rPr>
                              <w:t>守秘人也可以自行决定是否在时机合适时自动提供信息。</w:t>
                            </w:r>
                          </w:p>
                          <w:p w14:paraId="3CEBCAAF" w14:textId="2294ED6C" w:rsidR="00A8140B" w:rsidRPr="00002E23" w:rsidRDefault="00A8140B" w:rsidP="00A8140B">
                            <w:pPr>
                              <w:pBdr>
                                <w:left w:val="single" w:sz="4" w:space="9" w:color="4F81BD" w:themeColor="accent1"/>
                              </w:pBdr>
                              <w:snapToGrid w:val="0"/>
                              <w:rPr>
                                <w:rFonts w:ascii="楷体" w:eastAsia="楷体" w:hAnsi="楷体"/>
                                <w:color w:val="0D0D0D" w:themeColor="text1" w:themeTint="F2"/>
                                <w:szCs w:val="21"/>
                              </w:rPr>
                            </w:pPr>
                            <w:r w:rsidRPr="00002E23">
                              <w:rPr>
                                <w:rFonts w:ascii="楷体" w:eastAsia="楷体" w:hAnsi="楷体" w:hint="eastAsia"/>
                                <w:color w:val="0D0D0D" w:themeColor="text1" w:themeTint="F2"/>
                                <w:szCs w:val="21"/>
                              </w:rPr>
                              <w:t>1、</w:t>
                            </w:r>
                            <w:r w:rsidR="005B18CF" w:rsidRPr="00002E23">
                              <w:rPr>
                                <w:rFonts w:ascii="楷体" w:eastAsia="楷体" w:hAnsi="楷体" w:hint="eastAsia"/>
                                <w:color w:val="0D0D0D" w:themeColor="text1" w:themeTint="F2"/>
                                <w:szCs w:val="21"/>
                              </w:rPr>
                              <w:t>例行物资补给</w:t>
                            </w:r>
                            <w:r w:rsidRPr="00002E23">
                              <w:rPr>
                                <w:rFonts w:ascii="楷体" w:eastAsia="楷体" w:hAnsi="楷体" w:hint="eastAsia"/>
                                <w:color w:val="0D0D0D" w:themeColor="text1" w:themeTint="F2"/>
                                <w:szCs w:val="21"/>
                              </w:rPr>
                              <w:t>工作时的工作流程</w:t>
                            </w:r>
                          </w:p>
                          <w:p w14:paraId="44DFCF19" w14:textId="345351EE" w:rsidR="00266C50" w:rsidRPr="00002E23" w:rsidRDefault="0058314F" w:rsidP="00117CD7">
                            <w:pPr>
                              <w:pBdr>
                                <w:left w:val="single" w:sz="4" w:space="9" w:color="4F81BD" w:themeColor="accent1"/>
                              </w:pBdr>
                              <w:snapToGrid w:val="0"/>
                              <w:ind w:firstLine="420"/>
                              <w:rPr>
                                <w:rFonts w:ascii="楷体" w:eastAsia="楷体" w:hAnsi="楷体"/>
                                <w:color w:val="0D0D0D" w:themeColor="text1" w:themeTint="F2"/>
                                <w:szCs w:val="21"/>
                              </w:rPr>
                            </w:pPr>
                            <w:r w:rsidRPr="00002E23">
                              <w:rPr>
                                <w:rFonts w:ascii="楷体" w:eastAsia="楷体" w:hAnsi="楷体" w:hint="eastAsia"/>
                                <w:color w:val="0D0D0D" w:themeColor="text1" w:themeTint="F2"/>
                                <w:szCs w:val="21"/>
                              </w:rPr>
                              <w:t>在例行的物资补给到来时，</w:t>
                            </w:r>
                            <w:r w:rsidR="001E1C29" w:rsidRPr="00002E23">
                              <w:rPr>
                                <w:rFonts w:ascii="楷体" w:eastAsia="楷体" w:hAnsi="楷体" w:hint="eastAsia"/>
                                <w:color w:val="0D0D0D" w:themeColor="text1" w:themeTint="F2"/>
                                <w:szCs w:val="21"/>
                              </w:rPr>
                              <w:t>一位灯塔管理员应在注意到补给船前来时</w:t>
                            </w:r>
                            <w:r w:rsidR="00266C50" w:rsidRPr="00002E23">
                              <w:rPr>
                                <w:rFonts w:ascii="楷体" w:eastAsia="楷体" w:hAnsi="楷体" w:hint="eastAsia"/>
                                <w:color w:val="0D0D0D" w:themeColor="text1" w:themeTint="F2"/>
                                <w:szCs w:val="21"/>
                              </w:rPr>
                              <w:t>在灯室操作机械装置来调整灯光</w:t>
                            </w:r>
                            <w:r w:rsidR="001E1C29" w:rsidRPr="00002E23">
                              <w:rPr>
                                <w:rFonts w:ascii="楷体" w:eastAsia="楷体" w:hAnsi="楷体" w:hint="eastAsia"/>
                                <w:color w:val="0D0D0D" w:themeColor="text1" w:themeTint="F2"/>
                                <w:szCs w:val="21"/>
                              </w:rPr>
                              <w:t>予以指引，并随后升起灯塔的旗帜以示意自身得知其前来</w:t>
                            </w:r>
                            <w:r w:rsidR="00266C50" w:rsidRPr="00002E23">
                              <w:rPr>
                                <w:rFonts w:ascii="楷体" w:eastAsia="楷体" w:hAnsi="楷体" w:hint="eastAsia"/>
                                <w:color w:val="0D0D0D" w:themeColor="text1" w:themeTint="F2"/>
                                <w:szCs w:val="21"/>
                              </w:rPr>
                              <w:t>。</w:t>
                            </w:r>
                            <w:r w:rsidR="00451FB9" w:rsidRPr="00002E23">
                              <w:rPr>
                                <w:rFonts w:ascii="楷体" w:eastAsia="楷体" w:hAnsi="楷体" w:hint="eastAsia"/>
                                <w:color w:val="0D0D0D" w:themeColor="text1" w:themeTint="F2"/>
                                <w:szCs w:val="21"/>
                              </w:rPr>
                              <w:t>另一位灯塔管理员需在灯塔处的起重设施处待命并且观察接下来的物资运送过程有无大体差错</w:t>
                            </w:r>
                          </w:p>
                          <w:p w14:paraId="72615DA4" w14:textId="591369E5" w:rsidR="00266C50" w:rsidRPr="00002E23" w:rsidRDefault="00451FB9" w:rsidP="00117CD7">
                            <w:pPr>
                              <w:pBdr>
                                <w:left w:val="single" w:sz="4" w:space="9" w:color="4F81BD" w:themeColor="accent1"/>
                              </w:pBdr>
                              <w:snapToGrid w:val="0"/>
                              <w:ind w:firstLine="420"/>
                              <w:rPr>
                                <w:rFonts w:ascii="楷体" w:eastAsia="楷体" w:hAnsi="楷体"/>
                                <w:color w:val="0D0D0D" w:themeColor="text1" w:themeTint="F2"/>
                                <w:szCs w:val="21"/>
                              </w:rPr>
                            </w:pPr>
                            <w:r w:rsidRPr="00002E23">
                              <w:rPr>
                                <w:rFonts w:ascii="楷体" w:eastAsia="楷体" w:hAnsi="楷体" w:hint="eastAsia"/>
                                <w:color w:val="0D0D0D" w:themeColor="text1" w:themeTint="F2"/>
                                <w:szCs w:val="21"/>
                              </w:rPr>
                              <w:t>随后，一位提前</w:t>
                            </w:r>
                            <w:r w:rsidR="001E1C29" w:rsidRPr="00002E23">
                              <w:rPr>
                                <w:rFonts w:ascii="楷体" w:eastAsia="楷体" w:hAnsi="楷体" w:hint="eastAsia"/>
                                <w:color w:val="0D0D0D" w:themeColor="text1" w:themeTint="F2"/>
                                <w:szCs w:val="21"/>
                              </w:rPr>
                              <w:t>在码头处</w:t>
                            </w:r>
                            <w:r w:rsidRPr="00002E23">
                              <w:rPr>
                                <w:rFonts w:ascii="楷体" w:eastAsia="楷体" w:hAnsi="楷体" w:hint="eastAsia"/>
                                <w:color w:val="0D0D0D" w:themeColor="text1" w:themeTint="F2"/>
                                <w:szCs w:val="21"/>
                              </w:rPr>
                              <w:t>准备好</w:t>
                            </w:r>
                            <w:r w:rsidR="005B18CF" w:rsidRPr="00002E23">
                              <w:rPr>
                                <w:rFonts w:ascii="楷体" w:eastAsia="楷体" w:hAnsi="楷体" w:hint="eastAsia"/>
                                <w:color w:val="0D0D0D" w:themeColor="text1" w:themeTint="F2"/>
                                <w:szCs w:val="21"/>
                              </w:rPr>
                              <w:t>，为排班表上轮至休假</w:t>
                            </w:r>
                            <w:r w:rsidRPr="00002E23">
                              <w:rPr>
                                <w:rFonts w:ascii="楷体" w:eastAsia="楷体" w:hAnsi="楷体" w:hint="eastAsia"/>
                                <w:color w:val="0D0D0D" w:themeColor="text1" w:themeTint="F2"/>
                                <w:szCs w:val="21"/>
                              </w:rPr>
                              <w:t>的灯塔管理员</w:t>
                            </w:r>
                            <w:r w:rsidR="005B18CF" w:rsidRPr="00002E23">
                              <w:rPr>
                                <w:rFonts w:ascii="楷体" w:eastAsia="楷体" w:hAnsi="楷体" w:hint="eastAsia"/>
                                <w:color w:val="0D0D0D" w:themeColor="text1" w:themeTint="F2"/>
                                <w:szCs w:val="21"/>
                              </w:rPr>
                              <w:t>，要</w:t>
                            </w:r>
                            <w:r w:rsidRPr="00002E23">
                              <w:rPr>
                                <w:rFonts w:ascii="楷体" w:eastAsia="楷体" w:hAnsi="楷体" w:hint="eastAsia"/>
                                <w:color w:val="0D0D0D" w:themeColor="text1" w:themeTint="F2"/>
                                <w:szCs w:val="21"/>
                              </w:rPr>
                              <w:t>在补给船</w:t>
                            </w:r>
                            <w:r w:rsidR="005B18CF" w:rsidRPr="00002E23">
                              <w:rPr>
                                <w:rFonts w:ascii="楷体" w:eastAsia="楷体" w:hAnsi="楷体" w:hint="eastAsia"/>
                                <w:color w:val="0D0D0D" w:themeColor="text1" w:themeTint="F2"/>
                                <w:szCs w:val="21"/>
                              </w:rPr>
                              <w:t>达到预定位置后，</w:t>
                            </w:r>
                            <w:r w:rsidR="001E1C29" w:rsidRPr="00002E23">
                              <w:rPr>
                                <w:rFonts w:ascii="楷体" w:eastAsia="楷体" w:hAnsi="楷体" w:hint="eastAsia"/>
                                <w:color w:val="0D0D0D" w:themeColor="text1" w:themeTint="F2"/>
                                <w:szCs w:val="21"/>
                              </w:rPr>
                              <w:t>乘坐单人皮划艇前去补给船</w:t>
                            </w:r>
                            <w:r w:rsidR="005B18CF" w:rsidRPr="00002E23">
                              <w:rPr>
                                <w:rFonts w:ascii="楷体" w:eastAsia="楷体" w:hAnsi="楷体" w:hint="eastAsia"/>
                                <w:color w:val="0D0D0D" w:themeColor="text1" w:themeTint="F2"/>
                                <w:szCs w:val="21"/>
                              </w:rPr>
                              <w:t>运送物资至码头</w:t>
                            </w:r>
                            <w:r w:rsidR="001E1C29" w:rsidRPr="00002E23">
                              <w:rPr>
                                <w:rFonts w:ascii="楷体" w:eastAsia="楷体" w:hAnsi="楷体" w:hint="eastAsia"/>
                                <w:color w:val="0D0D0D" w:themeColor="text1" w:themeTint="F2"/>
                                <w:szCs w:val="21"/>
                              </w:rPr>
                              <w:t>，这些补给物资随后在数次往返后运输完成被安置在</w:t>
                            </w:r>
                            <w:r w:rsidR="005B18CF" w:rsidRPr="00002E23">
                              <w:rPr>
                                <w:rFonts w:ascii="楷体" w:eastAsia="楷体" w:hAnsi="楷体" w:hint="eastAsia"/>
                                <w:color w:val="0D0D0D" w:themeColor="text1" w:themeTint="F2"/>
                                <w:szCs w:val="21"/>
                              </w:rPr>
                              <w:t>标准木制箱</w:t>
                            </w:r>
                            <w:r w:rsidR="001E1C29" w:rsidRPr="00002E23">
                              <w:rPr>
                                <w:rFonts w:ascii="楷体" w:eastAsia="楷体" w:hAnsi="楷体" w:hint="eastAsia"/>
                                <w:color w:val="0D0D0D" w:themeColor="text1" w:themeTint="F2"/>
                                <w:szCs w:val="21"/>
                              </w:rPr>
                              <w:t>中</w:t>
                            </w:r>
                            <w:r w:rsidR="005B18CF" w:rsidRPr="00002E23">
                              <w:rPr>
                                <w:rFonts w:ascii="楷体" w:eastAsia="楷体" w:hAnsi="楷体" w:hint="eastAsia"/>
                                <w:color w:val="0D0D0D" w:themeColor="text1" w:themeTint="F2"/>
                                <w:szCs w:val="21"/>
                              </w:rPr>
                              <w:t>，在最后一次往返时，此管理员跟随补给船离开并且由接替其的管理员划小艇回到码头</w:t>
                            </w:r>
                            <w:r w:rsidR="00266C50" w:rsidRPr="00002E23">
                              <w:rPr>
                                <w:rFonts w:ascii="楷体" w:eastAsia="楷体" w:hAnsi="楷体" w:hint="eastAsia"/>
                                <w:color w:val="0D0D0D" w:themeColor="text1" w:themeTint="F2"/>
                                <w:szCs w:val="21"/>
                              </w:rPr>
                              <w:t>。</w:t>
                            </w:r>
                          </w:p>
                          <w:p w14:paraId="451A76D9" w14:textId="7E4D4EC6" w:rsidR="00933842" w:rsidRPr="00002E23" w:rsidRDefault="00266C50" w:rsidP="00117CD7">
                            <w:pPr>
                              <w:pBdr>
                                <w:left w:val="single" w:sz="4" w:space="9" w:color="4F81BD" w:themeColor="accent1"/>
                              </w:pBdr>
                              <w:snapToGrid w:val="0"/>
                              <w:ind w:firstLine="420"/>
                              <w:rPr>
                                <w:rFonts w:ascii="楷体" w:eastAsia="楷体" w:hAnsi="楷体"/>
                                <w:color w:val="0D0D0D" w:themeColor="text1" w:themeTint="F2"/>
                                <w:szCs w:val="21"/>
                              </w:rPr>
                            </w:pPr>
                            <w:r w:rsidRPr="00002E23">
                              <w:rPr>
                                <w:rFonts w:ascii="楷体" w:eastAsia="楷体" w:hAnsi="楷体" w:hint="eastAsia"/>
                                <w:color w:val="0D0D0D" w:themeColor="text1" w:themeTint="F2"/>
                                <w:szCs w:val="21"/>
                              </w:rPr>
                              <w:t>接下来，</w:t>
                            </w:r>
                            <w:r w:rsidR="005B18CF" w:rsidRPr="00002E23">
                              <w:rPr>
                                <w:rFonts w:ascii="楷体" w:eastAsia="楷体" w:hAnsi="楷体" w:hint="eastAsia"/>
                                <w:color w:val="0D0D0D" w:themeColor="text1" w:themeTint="F2"/>
                                <w:szCs w:val="21"/>
                              </w:rPr>
                              <w:t>在看到接替的新管理员到达码头后，</w:t>
                            </w:r>
                            <w:r w:rsidR="001E1C29" w:rsidRPr="00002E23">
                              <w:rPr>
                                <w:rFonts w:ascii="楷体" w:eastAsia="楷体" w:hAnsi="楷体" w:hint="eastAsia"/>
                                <w:color w:val="0D0D0D" w:themeColor="text1" w:themeTint="F2"/>
                                <w:szCs w:val="21"/>
                              </w:rPr>
                              <w:t>灯塔与码头处的两位灯塔管理员</w:t>
                            </w:r>
                            <w:r w:rsidR="0058314F" w:rsidRPr="00002E23">
                              <w:rPr>
                                <w:rFonts w:ascii="楷体" w:eastAsia="楷体" w:hAnsi="楷体" w:hint="eastAsia"/>
                                <w:color w:val="0D0D0D" w:themeColor="text1" w:themeTint="F2"/>
                                <w:szCs w:val="21"/>
                              </w:rPr>
                              <w:t>需要</w:t>
                            </w:r>
                            <w:r w:rsidR="001E1C29" w:rsidRPr="00002E23">
                              <w:rPr>
                                <w:rFonts w:ascii="楷体" w:eastAsia="楷体" w:hAnsi="楷体" w:hint="eastAsia"/>
                                <w:color w:val="0D0D0D" w:themeColor="text1" w:themeTint="F2"/>
                                <w:szCs w:val="21"/>
                              </w:rPr>
                              <w:t>配合通过起重设施来将</w:t>
                            </w:r>
                            <w:r w:rsidR="005B18CF" w:rsidRPr="00002E23">
                              <w:rPr>
                                <w:rFonts w:ascii="楷体" w:eastAsia="楷体" w:hAnsi="楷体" w:hint="eastAsia"/>
                                <w:color w:val="0D0D0D" w:themeColor="text1" w:themeTint="F2"/>
                                <w:szCs w:val="21"/>
                              </w:rPr>
                              <w:t>物资箱</w:t>
                            </w:r>
                            <w:r w:rsidR="001E1C29" w:rsidRPr="00002E23">
                              <w:rPr>
                                <w:rFonts w:ascii="楷体" w:eastAsia="楷体" w:hAnsi="楷体" w:hint="eastAsia"/>
                                <w:color w:val="0D0D0D" w:themeColor="text1" w:themeTint="F2"/>
                                <w:szCs w:val="21"/>
                              </w:rPr>
                              <w:t>快速运输回处于高处的灯塔</w:t>
                            </w:r>
                            <w:r w:rsidR="0058314F" w:rsidRPr="00002E23">
                              <w:rPr>
                                <w:rFonts w:ascii="楷体" w:eastAsia="楷体" w:hAnsi="楷体" w:hint="eastAsia"/>
                                <w:color w:val="0D0D0D" w:themeColor="text1" w:themeTint="F2"/>
                                <w:szCs w:val="21"/>
                              </w:rPr>
                              <w:t>。</w:t>
                            </w:r>
                            <w:r w:rsidR="005B18CF" w:rsidRPr="00002E23">
                              <w:rPr>
                                <w:rFonts w:ascii="楷体" w:eastAsia="楷体" w:hAnsi="楷体" w:hint="eastAsia"/>
                                <w:color w:val="0D0D0D" w:themeColor="text1" w:themeTint="F2"/>
                                <w:szCs w:val="21"/>
                              </w:rPr>
                              <w:t>在完成此项工作后回到灯塔。完成整个流程</w:t>
                            </w:r>
                          </w:p>
                          <w:p w14:paraId="369336F7" w14:textId="64ACDF02" w:rsidR="001E1C29" w:rsidRPr="00002E23" w:rsidRDefault="000E01EC" w:rsidP="000E01EC">
                            <w:pPr>
                              <w:pBdr>
                                <w:left w:val="single" w:sz="4" w:space="9" w:color="4F81BD" w:themeColor="accent1"/>
                              </w:pBdr>
                              <w:snapToGrid w:val="0"/>
                              <w:rPr>
                                <w:rFonts w:ascii="楷体" w:eastAsia="楷体" w:hAnsi="楷体"/>
                                <w:color w:val="0D0D0D" w:themeColor="text1" w:themeTint="F2"/>
                                <w:szCs w:val="21"/>
                              </w:rPr>
                            </w:pPr>
                            <w:r w:rsidRPr="00002E23">
                              <w:rPr>
                                <w:rFonts w:ascii="楷体" w:eastAsia="楷体" w:hAnsi="楷体" w:hint="eastAsia"/>
                                <w:color w:val="0D0D0D" w:themeColor="text1" w:themeTint="F2"/>
                                <w:szCs w:val="21"/>
                              </w:rPr>
                              <w:t>2、灯塔相关设施</w:t>
                            </w:r>
                            <w:r w:rsidR="00A31531" w:rsidRPr="00002E23">
                              <w:rPr>
                                <w:rFonts w:ascii="楷体" w:eastAsia="楷体" w:hAnsi="楷体" w:hint="eastAsia"/>
                                <w:color w:val="0D0D0D" w:themeColor="text1" w:themeTint="F2"/>
                                <w:szCs w:val="21"/>
                              </w:rPr>
                              <w:t>的维护</w:t>
                            </w:r>
                          </w:p>
                          <w:p w14:paraId="56F44D9B" w14:textId="5F258D59" w:rsidR="00A31531" w:rsidRPr="00002E23" w:rsidRDefault="00A31531" w:rsidP="000E01EC">
                            <w:pPr>
                              <w:pBdr>
                                <w:left w:val="single" w:sz="4" w:space="9" w:color="4F81BD" w:themeColor="accent1"/>
                              </w:pBdr>
                              <w:snapToGrid w:val="0"/>
                              <w:rPr>
                                <w:rFonts w:ascii="楷体" w:eastAsia="楷体" w:hAnsi="楷体"/>
                                <w:color w:val="0D0D0D" w:themeColor="text1" w:themeTint="F2"/>
                                <w:szCs w:val="21"/>
                              </w:rPr>
                            </w:pPr>
                            <w:r w:rsidRPr="00002E23">
                              <w:rPr>
                                <w:rFonts w:ascii="楷体" w:eastAsia="楷体" w:hAnsi="楷体"/>
                                <w:color w:val="0D0D0D" w:themeColor="text1" w:themeTint="F2"/>
                                <w:szCs w:val="21"/>
                              </w:rPr>
                              <w:tab/>
                            </w:r>
                            <w:r w:rsidRPr="00002E23">
                              <w:rPr>
                                <w:rFonts w:ascii="楷体" w:eastAsia="楷体" w:hAnsi="楷体" w:hint="eastAsia"/>
                                <w:color w:val="0D0D0D" w:themeColor="text1" w:themeTint="F2"/>
                                <w:szCs w:val="21"/>
                              </w:rPr>
                              <w:t>起重设施应在每次补给船到达的前一天进行检查，所有滑轮组应重新用油润滑，随后检查绳索，若其出现绷断则应及时更换新绳索，并将换下的旧绳索于物资补给时运送至补给船进行处理</w:t>
                            </w:r>
                          </w:p>
                          <w:p w14:paraId="3EAC6C78" w14:textId="5A68CB08" w:rsidR="00A31531" w:rsidRPr="00002E23" w:rsidRDefault="00A31531" w:rsidP="000E01EC">
                            <w:pPr>
                              <w:pBdr>
                                <w:left w:val="single" w:sz="4" w:space="9" w:color="4F81BD" w:themeColor="accent1"/>
                              </w:pBdr>
                              <w:snapToGrid w:val="0"/>
                              <w:rPr>
                                <w:rFonts w:ascii="楷体" w:eastAsia="楷体" w:hAnsi="楷体"/>
                                <w:color w:val="0D0D0D" w:themeColor="text1" w:themeTint="F2"/>
                                <w:szCs w:val="21"/>
                              </w:rPr>
                            </w:pPr>
                            <w:r w:rsidRPr="00002E23">
                              <w:rPr>
                                <w:rFonts w:ascii="楷体" w:eastAsia="楷体" w:hAnsi="楷体"/>
                                <w:color w:val="0D0D0D" w:themeColor="text1" w:themeTint="F2"/>
                                <w:szCs w:val="21"/>
                              </w:rPr>
                              <w:tab/>
                            </w:r>
                            <w:r w:rsidRPr="00002E23">
                              <w:rPr>
                                <w:rFonts w:ascii="楷体" w:eastAsia="楷体" w:hAnsi="楷体" w:hint="eastAsia"/>
                                <w:color w:val="0D0D0D" w:themeColor="text1" w:themeTint="F2"/>
                                <w:szCs w:val="21"/>
                              </w:rPr>
                              <w:t>灯室中的菲涅尔透镜应每天擦拭以确保其照明效果，</w:t>
                            </w:r>
                            <w:r w:rsidR="008553D9" w:rsidRPr="00002E23">
                              <w:rPr>
                                <w:rFonts w:ascii="楷体" w:eastAsia="楷体" w:hAnsi="楷体" w:hint="eastAsia"/>
                                <w:color w:val="0D0D0D" w:themeColor="text1" w:themeTint="F2"/>
                                <w:szCs w:val="21"/>
                              </w:rPr>
                              <w:t>在执勤期间，应至少确保有一位灯塔管理员监察照明效果并负责操作齿轮装置来旋转光线的主要方向，在煤油即将燃尽前将煤</w:t>
                            </w:r>
                            <w:r w:rsidRPr="00002E23">
                              <w:rPr>
                                <w:rFonts w:ascii="楷体" w:eastAsia="楷体" w:hAnsi="楷体" w:hint="eastAsia"/>
                                <w:color w:val="0D0D0D" w:themeColor="text1" w:themeTint="F2"/>
                                <w:szCs w:val="21"/>
                              </w:rPr>
                              <w:t>油添加一次至满</w:t>
                            </w:r>
                            <w:r w:rsidR="008553D9" w:rsidRPr="00002E23">
                              <w:rPr>
                                <w:rFonts w:ascii="楷体" w:eastAsia="楷体" w:hAnsi="楷体" w:hint="eastAsia"/>
                                <w:color w:val="0D0D0D" w:themeColor="text1" w:themeTint="F2"/>
                                <w:szCs w:val="21"/>
                              </w:rPr>
                              <w:t>。</w:t>
                            </w:r>
                          </w:p>
                          <w:p w14:paraId="0141D231" w14:textId="1F12D3A9" w:rsidR="00262A38" w:rsidRPr="00002E23" w:rsidRDefault="00262A38" w:rsidP="000E01EC">
                            <w:pPr>
                              <w:pBdr>
                                <w:left w:val="single" w:sz="4" w:space="9" w:color="4F81BD" w:themeColor="accent1"/>
                              </w:pBdr>
                              <w:snapToGrid w:val="0"/>
                              <w:rPr>
                                <w:rFonts w:ascii="楷体" w:eastAsia="楷体" w:hAnsi="楷体"/>
                                <w:color w:val="0D0D0D" w:themeColor="text1" w:themeTint="F2"/>
                                <w:szCs w:val="21"/>
                              </w:rPr>
                            </w:pPr>
                            <w:r w:rsidRPr="00002E23">
                              <w:rPr>
                                <w:rFonts w:ascii="楷体" w:eastAsia="楷体" w:hAnsi="楷体"/>
                                <w:color w:val="0D0D0D" w:themeColor="text1" w:themeTint="F2"/>
                                <w:szCs w:val="21"/>
                              </w:rPr>
                              <w:t>3</w:t>
                            </w:r>
                            <w:r w:rsidRPr="00002E23">
                              <w:rPr>
                                <w:rFonts w:ascii="楷体" w:eastAsia="楷体" w:hAnsi="楷体" w:hint="eastAsia"/>
                                <w:color w:val="0D0D0D" w:themeColor="text1" w:themeTint="F2"/>
                                <w:szCs w:val="21"/>
                              </w:rPr>
                              <w:t>、灯塔管理员的工作时间</w:t>
                            </w:r>
                          </w:p>
                          <w:p w14:paraId="304ECBD8" w14:textId="4DC04389" w:rsidR="00262A38" w:rsidRDefault="00FB7423" w:rsidP="000E01EC">
                            <w:pPr>
                              <w:pBdr>
                                <w:left w:val="single" w:sz="4" w:space="9" w:color="4F81BD" w:themeColor="accent1"/>
                              </w:pBdr>
                              <w:snapToGrid w:val="0"/>
                              <w:rPr>
                                <w:rFonts w:ascii="楷体" w:eastAsia="楷体" w:hAnsi="楷体" w:cs="Times New Roman"/>
                              </w:rPr>
                            </w:pPr>
                            <w:r w:rsidRPr="00002E23">
                              <w:rPr>
                                <w:rFonts w:ascii="楷体" w:eastAsia="楷体" w:hAnsi="楷体"/>
                                <w:color w:val="0D0D0D" w:themeColor="text1" w:themeTint="F2"/>
                                <w:szCs w:val="21"/>
                              </w:rPr>
                              <w:tab/>
                            </w:r>
                            <w:r w:rsidRPr="00002E23">
                              <w:rPr>
                                <w:rFonts w:ascii="楷体" w:eastAsia="楷体" w:hAnsi="楷体" w:cs="Times New Roman"/>
                              </w:rPr>
                              <w:t>工作</w:t>
                            </w:r>
                            <w:r w:rsidRPr="00002E23">
                              <w:rPr>
                                <w:rFonts w:ascii="楷体" w:eastAsia="楷体" w:hAnsi="楷体" w:cs="Times New Roman" w:hint="eastAsia"/>
                              </w:rPr>
                              <w:t>时间</w:t>
                            </w:r>
                            <w:r w:rsidRPr="00002E23">
                              <w:rPr>
                                <w:rFonts w:ascii="楷体" w:eastAsia="楷体" w:hAnsi="楷体" w:cs="Times New Roman"/>
                              </w:rPr>
                              <w:t>为每周 7 天、每天24小时，每工作六周</w:t>
                            </w:r>
                            <w:r w:rsidRPr="00002E23">
                              <w:rPr>
                                <w:rFonts w:ascii="楷体" w:eastAsia="楷体" w:hAnsi="楷体" w:cs="Times New Roman" w:hint="eastAsia"/>
                              </w:rPr>
                              <w:t>时，其中一位灯塔管理员按照北方灯塔委员会的排班记录表于补给船到达时进行为期</w:t>
                            </w:r>
                            <w:r w:rsidRPr="00002E23">
                              <w:rPr>
                                <w:rFonts w:ascii="楷体" w:eastAsia="楷体" w:hAnsi="楷体" w:cs="Times New Roman"/>
                              </w:rPr>
                              <w:t>两周的休息时间，并且由</w:t>
                            </w:r>
                            <w:r w:rsidR="009613D9" w:rsidRPr="00002E23">
                              <w:rPr>
                                <w:rFonts w:ascii="楷体" w:eastAsia="楷体" w:hAnsi="楷体" w:cs="Times New Roman" w:hint="eastAsia"/>
                              </w:rPr>
                              <w:t>第四位灯塔管理员</w:t>
                            </w:r>
                            <w:r w:rsidRPr="00002E23">
                              <w:rPr>
                                <w:rFonts w:ascii="楷体" w:eastAsia="楷体" w:hAnsi="楷体" w:cs="Times New Roman"/>
                              </w:rPr>
                              <w:t>前来接替</w:t>
                            </w:r>
                            <w:r w:rsidR="009613D9" w:rsidRPr="00002E23">
                              <w:rPr>
                                <w:rFonts w:ascii="楷体" w:eastAsia="楷体" w:hAnsi="楷体" w:cs="Times New Roman" w:hint="eastAsia"/>
                              </w:rPr>
                              <w:t>。工作时具体的分工及细节性的轮换，由首席灯塔管理员进行制定，并与两位副手进行协商共同执行。</w:t>
                            </w:r>
                          </w:p>
                          <w:p w14:paraId="63EBD082" w14:textId="7E416A0D" w:rsidR="00D02DB4" w:rsidRDefault="00862606" w:rsidP="000E01EC">
                            <w:pPr>
                              <w:pBdr>
                                <w:left w:val="single" w:sz="4" w:space="9" w:color="4F81BD" w:themeColor="accent1"/>
                              </w:pBdr>
                              <w:snapToGrid w:val="0"/>
                              <w:rPr>
                                <w:rFonts w:ascii="楷体" w:eastAsia="楷体" w:hAnsi="楷体"/>
                                <w:color w:val="0D0D0D" w:themeColor="text1" w:themeTint="F2"/>
                                <w:szCs w:val="21"/>
                              </w:rPr>
                            </w:pPr>
                            <w:r>
                              <w:rPr>
                                <w:rFonts w:ascii="楷体" w:eastAsia="楷体" w:hAnsi="楷体" w:hint="eastAsia"/>
                                <w:color w:val="0D0D0D" w:themeColor="text1" w:themeTint="F2"/>
                                <w:szCs w:val="21"/>
                              </w:rPr>
                              <w:t>4、灯塔管理员的着装</w:t>
                            </w:r>
                          </w:p>
                          <w:p w14:paraId="110EA1C6" w14:textId="725D280B" w:rsidR="00862606" w:rsidRDefault="00862606" w:rsidP="00592508">
                            <w:pPr>
                              <w:ind w:firstLine="420"/>
                              <w:rPr>
                                <w:rFonts w:ascii="楷体" w:eastAsia="楷体" w:hAnsi="楷体" w:cs="Times New Roman"/>
                              </w:rPr>
                            </w:pPr>
                            <w:r>
                              <w:rPr>
                                <w:rFonts w:ascii="楷体" w:eastAsia="楷体" w:hAnsi="楷体" w:hint="eastAsia"/>
                                <w:color w:val="0D0D0D" w:themeColor="text1" w:themeTint="F2"/>
                                <w:szCs w:val="21"/>
                              </w:rPr>
                              <w:t>在室内时，统一穿着制服，只要进行任何情况下的户外作业，需外穿</w:t>
                            </w:r>
                            <w:r w:rsidRPr="00862606">
                              <w:rPr>
                                <w:rFonts w:ascii="楷体" w:eastAsia="楷体" w:hAnsi="楷体" w:cs="Times New Roman"/>
                              </w:rPr>
                              <w:t>油皮大衣</w:t>
                            </w:r>
                            <w:r w:rsidR="00F06F9D">
                              <w:rPr>
                                <w:rFonts w:ascii="楷体" w:eastAsia="楷体" w:hAnsi="楷体" w:cs="Times New Roman" w:hint="eastAsia"/>
                              </w:rPr>
                              <w:t>以防止强风，潮湿和低温引起的迅速失温。</w:t>
                            </w:r>
                          </w:p>
                          <w:p w14:paraId="561914D8" w14:textId="53D2D49A" w:rsidR="00592508" w:rsidRPr="00DE4765" w:rsidRDefault="00592508" w:rsidP="00592508">
                            <w:pPr>
                              <w:rPr>
                                <w:rFonts w:ascii="楷体" w:eastAsia="楷体" w:hAnsi="楷体" w:cs="Times New Roman"/>
                              </w:rPr>
                            </w:pPr>
                            <w:r w:rsidRPr="00DE4765">
                              <w:rPr>
                                <w:rFonts w:ascii="楷体" w:eastAsia="楷体" w:hAnsi="楷体" w:cs="Times New Roman"/>
                              </w:rPr>
                              <w:t>5</w:t>
                            </w:r>
                            <w:r w:rsidRPr="00DE4765">
                              <w:rPr>
                                <w:rFonts w:ascii="楷体" w:eastAsia="楷体" w:hAnsi="楷体" w:cs="Times New Roman" w:hint="eastAsia"/>
                              </w:rPr>
                              <w:t>、有关于数据测量</w:t>
                            </w:r>
                          </w:p>
                          <w:p w14:paraId="5A33056A" w14:textId="5CFD771F" w:rsidR="00592508" w:rsidRPr="00DE4765" w:rsidRDefault="00592508" w:rsidP="00592508">
                            <w:pPr>
                              <w:rPr>
                                <w:rFonts w:ascii="楷体" w:eastAsia="楷体" w:hAnsi="楷体" w:cs="Times New Roman"/>
                              </w:rPr>
                            </w:pPr>
                            <w:r w:rsidRPr="00DE4765">
                              <w:rPr>
                                <w:rFonts w:ascii="楷体" w:eastAsia="楷体" w:hAnsi="楷体" w:cs="Times New Roman"/>
                              </w:rPr>
                              <w:tab/>
                            </w:r>
                            <w:r w:rsidRPr="00DE4765">
                              <w:rPr>
                                <w:rFonts w:ascii="楷体" w:eastAsia="楷体" w:hAnsi="楷体" w:cs="Times New Roman" w:hint="eastAsia"/>
                              </w:rPr>
                              <w:t>灯塔管理员需每日记录相关气象数据，大部分情况下需要利用灯塔内配备的仪器和一些移动测绘仪器共同完成数据采集，如有离岸考察需要，则可乘坐西码头处</w:t>
                            </w:r>
                            <w:r w:rsidR="004F2344" w:rsidRPr="00DE4765">
                              <w:rPr>
                                <w:rFonts w:ascii="楷体" w:eastAsia="楷体" w:hAnsi="楷体" w:cs="Times New Roman" w:hint="eastAsia"/>
                              </w:rPr>
                              <w:t>科考用</w:t>
                            </w:r>
                            <w:r w:rsidRPr="00DE4765">
                              <w:rPr>
                                <w:rFonts w:ascii="楷体" w:eastAsia="楷体" w:hAnsi="楷体" w:cs="Times New Roman" w:hint="eastAsia"/>
                              </w:rPr>
                              <w:t>木船进行出海，但</w:t>
                            </w:r>
                            <w:r w:rsidR="00C07CEC" w:rsidRPr="00DE4765">
                              <w:rPr>
                                <w:rFonts w:ascii="楷体" w:eastAsia="楷体" w:hAnsi="楷体" w:cs="Times New Roman" w:hint="eastAsia"/>
                              </w:rPr>
                              <w:t>科考木船仅能用于在风浪平静时进行近海航行，不能用于其他用途</w:t>
                            </w:r>
                            <w:r w:rsidR="004F2344" w:rsidRPr="00DE4765">
                              <w:rPr>
                                <w:rFonts w:ascii="楷体" w:eastAsia="楷体" w:hAnsi="楷体" w:cs="Times New Roman" w:hint="eastAsia"/>
                              </w:rPr>
                              <w:t>。</w:t>
                            </w:r>
                            <w:r w:rsidRPr="00DE4765">
                              <w:rPr>
                                <w:rFonts w:ascii="楷体" w:eastAsia="楷体" w:hAnsi="楷体" w:cs="Times New Roman" w:hint="eastAsia"/>
                              </w:rPr>
                              <w:t>如遇特殊天气</w:t>
                            </w:r>
                            <w:r w:rsidR="004F2344" w:rsidRPr="00DE4765">
                              <w:rPr>
                                <w:rFonts w:ascii="楷体" w:eastAsia="楷体" w:hAnsi="楷体" w:cs="Times New Roman" w:hint="eastAsia"/>
                              </w:rPr>
                              <w:t>，则应立刻归航。</w:t>
                            </w:r>
                          </w:p>
                          <w:p w14:paraId="2E8E65F1" w14:textId="7960EDDC" w:rsidR="00862606" w:rsidRPr="00DE4765" w:rsidRDefault="00862606" w:rsidP="000E01EC">
                            <w:pPr>
                              <w:pBdr>
                                <w:left w:val="single" w:sz="4" w:space="9" w:color="4F81BD" w:themeColor="accent1"/>
                              </w:pBdr>
                              <w:snapToGrid w:val="0"/>
                              <w:rPr>
                                <w:rFonts w:ascii="楷体" w:eastAsia="楷体" w:hAnsi="楷体"/>
                                <w:color w:val="0D0D0D" w:themeColor="text1" w:themeTint="F2"/>
                                <w:szCs w:val="21"/>
                              </w:rPr>
                            </w:pPr>
                          </w:p>
                        </w:txbxContent>
                      </wps:txbx>
                      <wps:bodyPr rot="0" vert="horz" wrap="square" lIns="91440" tIns="9144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D7A0D24" id="自选图形 14" o:spid="_x0000_s1028" style="position:absolute;left:0;text-align:left;margin-left:0;margin-top:0;width:474.05pt;height:436.95pt;z-index:251692032;visibility:visible;mso-wrap-style:square;mso-width-percent:0;mso-height-percent:0;mso-wrap-distance-left:36pt;mso-wrap-distance-top:0;mso-wrap-distance-right:9.35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" o:allowincell="f" fillcolor="white [3201]" strokecolor="#8064a2 [3207]" strokeweight="2pt">
                <v:textbox inset=",7.2pt,,7.2pt">
                  <w:txbxContent>
                    <w:p w14:paraId="2EC6B122" w14:textId="276C05EE" w:rsidR="00933842" w:rsidRPr="005F19FF" w:rsidRDefault="00B33E90">
                      <w:pPr>
                        <w:pBdr>
                          <w:left w:val="single" w:sz="4" w:space="9" w:color="4F81BD" w:themeColor="accent1"/>
                        </w:pBdr>
                        <w:rPr>
                          <w:rFonts w:ascii="宋体" w:eastAsia="宋体" w:hAnsi="宋体" w:cstheme="majorBidi"/>
                          <w:color w:val="0D0D0D" w:themeColor="text1" w:themeTint="F2"/>
                          <w:sz w:val="24"/>
                          <w:szCs w:val="24"/>
                        </w:rPr>
                      </w:pPr>
                      <w:r w:rsidRPr="005F19FF">
                        <w:rPr>
                          <w:rFonts w:ascii="宋体" w:eastAsia="宋体" w:hAnsi="宋体" w:cstheme="majorBidi" w:hint="eastAsia"/>
                          <w:color w:val="0D0D0D" w:themeColor="text1" w:themeTint="F2"/>
                          <w:sz w:val="24"/>
                          <w:szCs w:val="24"/>
                        </w:rPr>
                        <w:t>《</w:t>
                      </w:r>
                      <w:r w:rsidR="00933842" w:rsidRPr="005F19FF">
                        <w:rPr>
                          <w:rFonts w:ascii="宋体" w:eastAsia="宋体" w:hAnsi="宋体" w:cstheme="majorBidi" w:hint="eastAsia"/>
                          <w:color w:val="0D0D0D" w:themeColor="text1" w:themeTint="F2"/>
                          <w:sz w:val="24"/>
                          <w:szCs w:val="24"/>
                        </w:rPr>
                        <w:t>灯塔管理员守则</w:t>
                      </w:r>
                      <w:r w:rsidRPr="005F19FF">
                        <w:rPr>
                          <w:rFonts w:ascii="宋体" w:eastAsia="宋体" w:hAnsi="宋体" w:cstheme="majorBidi" w:hint="eastAsia"/>
                          <w:color w:val="0D0D0D" w:themeColor="text1" w:themeTint="F2"/>
                          <w:sz w:val="24"/>
                          <w:szCs w:val="24"/>
                        </w:rPr>
                        <w:t>》</w:t>
                      </w:r>
                    </w:p>
                    <w:p w14:paraId="36C912F8" w14:textId="7CA8CCD9" w:rsidR="001E1C29" w:rsidRPr="00002E23" w:rsidRDefault="00B33E90" w:rsidP="00117CD7">
                      <w:pPr>
                        <w:pBdr>
                          <w:left w:val="single" w:sz="4" w:space="9" w:color="4F81BD" w:themeColor="accent1"/>
                        </w:pBdr>
                        <w:snapToGrid w:val="0"/>
                        <w:ind w:firstLine="420"/>
                        <w:rPr>
                          <w:rFonts w:ascii="楷体" w:eastAsia="楷体" w:hAnsi="楷体"/>
                          <w:color w:val="0D0D0D" w:themeColor="text1" w:themeTint="F2"/>
                          <w:szCs w:val="21"/>
                        </w:rPr>
                      </w:pPr>
                      <w:r w:rsidRPr="00002E23">
                        <w:rPr>
                          <w:rFonts w:ascii="楷体" w:eastAsia="楷体" w:hAnsi="楷体" w:hint="eastAsia"/>
                          <w:color w:val="0D0D0D" w:themeColor="text1" w:themeTint="F2"/>
                          <w:szCs w:val="21"/>
                        </w:rPr>
                        <w:t>这本守则的内容涉及到了调查员作为灯塔管理员需要遵守的条例</w:t>
                      </w:r>
                      <w:r w:rsidR="00117CD7" w:rsidRPr="00002E23">
                        <w:rPr>
                          <w:rFonts w:ascii="楷体" w:eastAsia="楷体" w:hAnsi="楷体" w:hint="eastAsia"/>
                          <w:color w:val="0D0D0D" w:themeColor="text1" w:themeTint="F2"/>
                          <w:szCs w:val="21"/>
                        </w:rPr>
                        <w:t>。</w:t>
                      </w:r>
                      <w:r w:rsidRPr="00002E23">
                        <w:rPr>
                          <w:rFonts w:ascii="楷体" w:eastAsia="楷体" w:hAnsi="楷体" w:hint="eastAsia"/>
                          <w:color w:val="0D0D0D" w:themeColor="text1" w:themeTint="F2"/>
                          <w:szCs w:val="21"/>
                        </w:rPr>
                        <w:t>在本模组中，有以下信息是较为重要的</w:t>
                      </w:r>
                      <w:r w:rsidR="00DE2987" w:rsidRPr="00002E23">
                        <w:rPr>
                          <w:rFonts w:ascii="楷体" w:eastAsia="楷体" w:hAnsi="楷体" w:hint="eastAsia"/>
                          <w:color w:val="0D0D0D" w:themeColor="text1" w:themeTint="F2"/>
                          <w:szCs w:val="21"/>
                        </w:rPr>
                        <w:t>，调查员可以</w:t>
                      </w:r>
                      <w:r w:rsidR="00451FB9" w:rsidRPr="00002E23">
                        <w:rPr>
                          <w:rFonts w:ascii="楷体" w:eastAsia="楷体" w:hAnsi="楷体" w:hint="eastAsia"/>
                          <w:color w:val="0D0D0D" w:themeColor="text1" w:themeTint="F2"/>
                          <w:szCs w:val="21"/>
                        </w:rPr>
                        <w:t>以一次</w:t>
                      </w:r>
                      <w:r w:rsidR="00451FB9" w:rsidRPr="00002E23">
                        <w:rPr>
                          <w:rFonts w:ascii="楷体" w:eastAsia="楷体" w:hAnsi="楷体" w:hint="eastAsia"/>
                          <w:color w:val="00B0F0"/>
                          <w:szCs w:val="21"/>
                        </w:rPr>
                        <w:t>成功的图书馆使用</w:t>
                      </w:r>
                      <w:r w:rsidR="00DE2987" w:rsidRPr="00002E23">
                        <w:rPr>
                          <w:rFonts w:ascii="楷体" w:eastAsia="楷体" w:hAnsi="楷体" w:hint="eastAsia"/>
                          <w:color w:val="00B0F0"/>
                          <w:szCs w:val="21"/>
                        </w:rPr>
                        <w:t>检定</w:t>
                      </w:r>
                      <w:r w:rsidR="00DE2987" w:rsidRPr="00002E23">
                        <w:rPr>
                          <w:rFonts w:ascii="楷体" w:eastAsia="楷体" w:hAnsi="楷体" w:hint="eastAsia"/>
                          <w:color w:val="0D0D0D" w:themeColor="text1" w:themeTint="F2"/>
                          <w:szCs w:val="21"/>
                        </w:rPr>
                        <w:t>直接快速查阅</w:t>
                      </w:r>
                      <w:r w:rsidR="00451FB9" w:rsidRPr="00002E23">
                        <w:rPr>
                          <w:rFonts w:ascii="楷体" w:eastAsia="楷体" w:hAnsi="楷体" w:hint="eastAsia"/>
                          <w:color w:val="0D0D0D" w:themeColor="text1" w:themeTint="F2"/>
                          <w:szCs w:val="21"/>
                        </w:rPr>
                        <w:t>核当前情况</w:t>
                      </w:r>
                      <w:r w:rsidR="00DE2987" w:rsidRPr="00002E23">
                        <w:rPr>
                          <w:rFonts w:ascii="楷体" w:eastAsia="楷体" w:hAnsi="楷体" w:hint="eastAsia"/>
                          <w:color w:val="0D0D0D" w:themeColor="text1" w:themeTint="F2"/>
                          <w:szCs w:val="21"/>
                        </w:rPr>
                        <w:t>有关</w:t>
                      </w:r>
                      <w:r w:rsidR="00117CD7" w:rsidRPr="00002E23">
                        <w:rPr>
                          <w:rFonts w:ascii="楷体" w:eastAsia="楷体" w:hAnsi="楷体" w:hint="eastAsia"/>
                          <w:color w:val="0D0D0D" w:themeColor="text1" w:themeTint="F2"/>
                          <w:szCs w:val="21"/>
                        </w:rPr>
                        <w:t>信息</w:t>
                      </w:r>
                      <w:r w:rsidR="00DE2987" w:rsidRPr="00002E23">
                        <w:rPr>
                          <w:rFonts w:ascii="楷体" w:eastAsia="楷体" w:hAnsi="楷体" w:hint="eastAsia"/>
                          <w:color w:val="0D0D0D" w:themeColor="text1" w:themeTint="F2"/>
                          <w:szCs w:val="21"/>
                        </w:rPr>
                        <w:t>，</w:t>
                      </w:r>
                      <w:r w:rsidR="00117CD7" w:rsidRPr="00002E23">
                        <w:rPr>
                          <w:rFonts w:ascii="楷体" w:eastAsia="楷体" w:hAnsi="楷体" w:hint="eastAsia"/>
                          <w:color w:val="0D0D0D" w:themeColor="text1" w:themeTint="F2"/>
                          <w:szCs w:val="21"/>
                        </w:rPr>
                        <w:t>用于辅助调查员进行推断。</w:t>
                      </w:r>
                      <w:r w:rsidR="00DE4765">
                        <w:rPr>
                          <w:rFonts w:ascii="楷体" w:eastAsia="楷体" w:hAnsi="楷体" w:hint="eastAsia"/>
                          <w:color w:val="0D0D0D" w:themeColor="text1" w:themeTint="F2"/>
                          <w:szCs w:val="21"/>
                        </w:rPr>
                        <w:t>守秘人也可以自行决定是否在时机合适时自动提供信息。</w:t>
                      </w:r>
                    </w:p>
                    <w:p w14:paraId="3CEBCAAF" w14:textId="2294ED6C" w:rsidR="00A8140B" w:rsidRPr="00002E23" w:rsidRDefault="00A8140B" w:rsidP="00A8140B">
                      <w:pPr>
                        <w:pBdr>
                          <w:left w:val="single" w:sz="4" w:space="9" w:color="4F81BD" w:themeColor="accent1"/>
                        </w:pBdr>
                        <w:snapToGrid w:val="0"/>
                        <w:rPr>
                          <w:rFonts w:ascii="楷体" w:eastAsia="楷体" w:hAnsi="楷体"/>
                          <w:color w:val="0D0D0D" w:themeColor="text1" w:themeTint="F2"/>
                          <w:szCs w:val="21"/>
                        </w:rPr>
                      </w:pPr>
                      <w:r w:rsidRPr="00002E23">
                        <w:rPr>
                          <w:rFonts w:ascii="楷体" w:eastAsia="楷体" w:hAnsi="楷体" w:hint="eastAsia"/>
                          <w:color w:val="0D0D0D" w:themeColor="text1" w:themeTint="F2"/>
                          <w:szCs w:val="21"/>
                        </w:rPr>
                        <w:t>1、</w:t>
                      </w:r>
                      <w:r w:rsidR="005B18CF" w:rsidRPr="00002E23">
                        <w:rPr>
                          <w:rFonts w:ascii="楷体" w:eastAsia="楷体" w:hAnsi="楷体" w:hint="eastAsia"/>
                          <w:color w:val="0D0D0D" w:themeColor="text1" w:themeTint="F2"/>
                          <w:szCs w:val="21"/>
                        </w:rPr>
                        <w:t>例行物资补给</w:t>
                      </w:r>
                      <w:r w:rsidRPr="00002E23">
                        <w:rPr>
                          <w:rFonts w:ascii="楷体" w:eastAsia="楷体" w:hAnsi="楷体" w:hint="eastAsia"/>
                          <w:color w:val="0D0D0D" w:themeColor="text1" w:themeTint="F2"/>
                          <w:szCs w:val="21"/>
                        </w:rPr>
                        <w:t>工作时的工作流程</w:t>
                      </w:r>
                    </w:p>
                    <w:p w14:paraId="44DFCF19" w14:textId="345351EE" w:rsidR="00266C50" w:rsidRPr="00002E23" w:rsidRDefault="0058314F" w:rsidP="00117CD7">
                      <w:pPr>
                        <w:pBdr>
                          <w:left w:val="single" w:sz="4" w:space="9" w:color="4F81BD" w:themeColor="accent1"/>
                        </w:pBdr>
                        <w:snapToGrid w:val="0"/>
                        <w:ind w:firstLine="420"/>
                        <w:rPr>
                          <w:rFonts w:ascii="楷体" w:eastAsia="楷体" w:hAnsi="楷体"/>
                          <w:color w:val="0D0D0D" w:themeColor="text1" w:themeTint="F2"/>
                          <w:szCs w:val="21"/>
                        </w:rPr>
                      </w:pPr>
                      <w:r w:rsidRPr="00002E23">
                        <w:rPr>
                          <w:rFonts w:ascii="楷体" w:eastAsia="楷体" w:hAnsi="楷体" w:hint="eastAsia"/>
                          <w:color w:val="0D0D0D" w:themeColor="text1" w:themeTint="F2"/>
                          <w:szCs w:val="21"/>
                        </w:rPr>
                        <w:t>在例行的物资补给到来时，</w:t>
                      </w:r>
                      <w:r w:rsidR="001E1C29" w:rsidRPr="00002E23">
                        <w:rPr>
                          <w:rFonts w:ascii="楷体" w:eastAsia="楷体" w:hAnsi="楷体" w:hint="eastAsia"/>
                          <w:color w:val="0D0D0D" w:themeColor="text1" w:themeTint="F2"/>
                          <w:szCs w:val="21"/>
                        </w:rPr>
                        <w:t>一位灯塔管理员应在注意到补给船前来时</w:t>
                      </w:r>
                      <w:r w:rsidR="00266C50" w:rsidRPr="00002E23">
                        <w:rPr>
                          <w:rFonts w:ascii="楷体" w:eastAsia="楷体" w:hAnsi="楷体" w:hint="eastAsia"/>
                          <w:color w:val="0D0D0D" w:themeColor="text1" w:themeTint="F2"/>
                          <w:szCs w:val="21"/>
                        </w:rPr>
                        <w:t>在灯室操作机械装置来调整灯光</w:t>
                      </w:r>
                      <w:r w:rsidR="001E1C29" w:rsidRPr="00002E23">
                        <w:rPr>
                          <w:rFonts w:ascii="楷体" w:eastAsia="楷体" w:hAnsi="楷体" w:hint="eastAsia"/>
                          <w:color w:val="0D0D0D" w:themeColor="text1" w:themeTint="F2"/>
                          <w:szCs w:val="21"/>
                        </w:rPr>
                        <w:t>予以指引，并随后升起灯塔的旗帜以示意自身得知其前来</w:t>
                      </w:r>
                      <w:r w:rsidR="00266C50" w:rsidRPr="00002E23">
                        <w:rPr>
                          <w:rFonts w:ascii="楷体" w:eastAsia="楷体" w:hAnsi="楷体" w:hint="eastAsia"/>
                          <w:color w:val="0D0D0D" w:themeColor="text1" w:themeTint="F2"/>
                          <w:szCs w:val="21"/>
                        </w:rPr>
                        <w:t>。</w:t>
                      </w:r>
                      <w:r w:rsidR="00451FB9" w:rsidRPr="00002E23">
                        <w:rPr>
                          <w:rFonts w:ascii="楷体" w:eastAsia="楷体" w:hAnsi="楷体" w:hint="eastAsia"/>
                          <w:color w:val="0D0D0D" w:themeColor="text1" w:themeTint="F2"/>
                          <w:szCs w:val="21"/>
                        </w:rPr>
                        <w:t>另一位灯塔管理员需在灯塔处的起重设施处待命并且观察接下来的物资运送过程有无大体差错</w:t>
                      </w:r>
                    </w:p>
                    <w:p w14:paraId="72615DA4" w14:textId="591369E5" w:rsidR="00266C50" w:rsidRPr="00002E23" w:rsidRDefault="00451FB9" w:rsidP="00117CD7">
                      <w:pPr>
                        <w:pBdr>
                          <w:left w:val="single" w:sz="4" w:space="9" w:color="4F81BD" w:themeColor="accent1"/>
                        </w:pBdr>
                        <w:snapToGrid w:val="0"/>
                        <w:ind w:firstLine="420"/>
                        <w:rPr>
                          <w:rFonts w:ascii="楷体" w:eastAsia="楷体" w:hAnsi="楷体"/>
                          <w:color w:val="0D0D0D" w:themeColor="text1" w:themeTint="F2"/>
                          <w:szCs w:val="21"/>
                        </w:rPr>
                      </w:pPr>
                      <w:r w:rsidRPr="00002E23">
                        <w:rPr>
                          <w:rFonts w:ascii="楷体" w:eastAsia="楷体" w:hAnsi="楷体" w:hint="eastAsia"/>
                          <w:color w:val="0D0D0D" w:themeColor="text1" w:themeTint="F2"/>
                          <w:szCs w:val="21"/>
                        </w:rPr>
                        <w:t>随后，一位提前</w:t>
                      </w:r>
                      <w:r w:rsidR="001E1C29" w:rsidRPr="00002E23">
                        <w:rPr>
                          <w:rFonts w:ascii="楷体" w:eastAsia="楷体" w:hAnsi="楷体" w:hint="eastAsia"/>
                          <w:color w:val="0D0D0D" w:themeColor="text1" w:themeTint="F2"/>
                          <w:szCs w:val="21"/>
                        </w:rPr>
                        <w:t>在码头处</w:t>
                      </w:r>
                      <w:r w:rsidRPr="00002E23">
                        <w:rPr>
                          <w:rFonts w:ascii="楷体" w:eastAsia="楷体" w:hAnsi="楷体" w:hint="eastAsia"/>
                          <w:color w:val="0D0D0D" w:themeColor="text1" w:themeTint="F2"/>
                          <w:szCs w:val="21"/>
                        </w:rPr>
                        <w:t>准备好</w:t>
                      </w:r>
                      <w:r w:rsidR="005B18CF" w:rsidRPr="00002E23">
                        <w:rPr>
                          <w:rFonts w:ascii="楷体" w:eastAsia="楷体" w:hAnsi="楷体" w:hint="eastAsia"/>
                          <w:color w:val="0D0D0D" w:themeColor="text1" w:themeTint="F2"/>
                          <w:szCs w:val="21"/>
                        </w:rPr>
                        <w:t>，为排班表上轮至休假</w:t>
                      </w:r>
                      <w:r w:rsidRPr="00002E23">
                        <w:rPr>
                          <w:rFonts w:ascii="楷体" w:eastAsia="楷体" w:hAnsi="楷体" w:hint="eastAsia"/>
                          <w:color w:val="0D0D0D" w:themeColor="text1" w:themeTint="F2"/>
                          <w:szCs w:val="21"/>
                        </w:rPr>
                        <w:t>的灯塔管理员</w:t>
                      </w:r>
                      <w:r w:rsidR="005B18CF" w:rsidRPr="00002E23">
                        <w:rPr>
                          <w:rFonts w:ascii="楷体" w:eastAsia="楷体" w:hAnsi="楷体" w:hint="eastAsia"/>
                          <w:color w:val="0D0D0D" w:themeColor="text1" w:themeTint="F2"/>
                          <w:szCs w:val="21"/>
                        </w:rPr>
                        <w:t>，要</w:t>
                      </w:r>
                      <w:r w:rsidRPr="00002E23">
                        <w:rPr>
                          <w:rFonts w:ascii="楷体" w:eastAsia="楷体" w:hAnsi="楷体" w:hint="eastAsia"/>
                          <w:color w:val="0D0D0D" w:themeColor="text1" w:themeTint="F2"/>
                          <w:szCs w:val="21"/>
                        </w:rPr>
                        <w:t>在补给船</w:t>
                      </w:r>
                      <w:r w:rsidR="005B18CF" w:rsidRPr="00002E23">
                        <w:rPr>
                          <w:rFonts w:ascii="楷体" w:eastAsia="楷体" w:hAnsi="楷体" w:hint="eastAsia"/>
                          <w:color w:val="0D0D0D" w:themeColor="text1" w:themeTint="F2"/>
                          <w:szCs w:val="21"/>
                        </w:rPr>
                        <w:t>达到预定位置后，</w:t>
                      </w:r>
                      <w:r w:rsidR="001E1C29" w:rsidRPr="00002E23">
                        <w:rPr>
                          <w:rFonts w:ascii="楷体" w:eastAsia="楷体" w:hAnsi="楷体" w:hint="eastAsia"/>
                          <w:color w:val="0D0D0D" w:themeColor="text1" w:themeTint="F2"/>
                          <w:szCs w:val="21"/>
                        </w:rPr>
                        <w:t>乘坐单人皮划艇前去补给船</w:t>
                      </w:r>
                      <w:r w:rsidR="005B18CF" w:rsidRPr="00002E23">
                        <w:rPr>
                          <w:rFonts w:ascii="楷体" w:eastAsia="楷体" w:hAnsi="楷体" w:hint="eastAsia"/>
                          <w:color w:val="0D0D0D" w:themeColor="text1" w:themeTint="F2"/>
                          <w:szCs w:val="21"/>
                        </w:rPr>
                        <w:t>运送物资至码头</w:t>
                      </w:r>
                      <w:r w:rsidR="001E1C29" w:rsidRPr="00002E23">
                        <w:rPr>
                          <w:rFonts w:ascii="楷体" w:eastAsia="楷体" w:hAnsi="楷体" w:hint="eastAsia"/>
                          <w:color w:val="0D0D0D" w:themeColor="text1" w:themeTint="F2"/>
                          <w:szCs w:val="21"/>
                        </w:rPr>
                        <w:t>，这些补给物资随后在数次往返后运输完成被安置在</w:t>
                      </w:r>
                      <w:r w:rsidR="005B18CF" w:rsidRPr="00002E23">
                        <w:rPr>
                          <w:rFonts w:ascii="楷体" w:eastAsia="楷体" w:hAnsi="楷体" w:hint="eastAsia"/>
                          <w:color w:val="0D0D0D" w:themeColor="text1" w:themeTint="F2"/>
                          <w:szCs w:val="21"/>
                        </w:rPr>
                        <w:t>标准木制箱</w:t>
                      </w:r>
                      <w:r w:rsidR="001E1C29" w:rsidRPr="00002E23">
                        <w:rPr>
                          <w:rFonts w:ascii="楷体" w:eastAsia="楷体" w:hAnsi="楷体" w:hint="eastAsia"/>
                          <w:color w:val="0D0D0D" w:themeColor="text1" w:themeTint="F2"/>
                          <w:szCs w:val="21"/>
                        </w:rPr>
                        <w:t>中</w:t>
                      </w:r>
                      <w:r w:rsidR="005B18CF" w:rsidRPr="00002E23">
                        <w:rPr>
                          <w:rFonts w:ascii="楷体" w:eastAsia="楷体" w:hAnsi="楷体" w:hint="eastAsia"/>
                          <w:color w:val="0D0D0D" w:themeColor="text1" w:themeTint="F2"/>
                          <w:szCs w:val="21"/>
                        </w:rPr>
                        <w:t>，在最后一次往返时，此管理员跟随补给船离开并且由接替其的管理员划小艇回到码头</w:t>
                      </w:r>
                      <w:r w:rsidR="00266C50" w:rsidRPr="00002E23">
                        <w:rPr>
                          <w:rFonts w:ascii="楷体" w:eastAsia="楷体" w:hAnsi="楷体" w:hint="eastAsia"/>
                          <w:color w:val="0D0D0D" w:themeColor="text1" w:themeTint="F2"/>
                          <w:szCs w:val="21"/>
                        </w:rPr>
                        <w:t>。</w:t>
                      </w:r>
                    </w:p>
                    <w:p w14:paraId="451A76D9" w14:textId="7E4D4EC6" w:rsidR="00933842" w:rsidRPr="00002E23" w:rsidRDefault="00266C50" w:rsidP="00117CD7">
                      <w:pPr>
                        <w:pBdr>
                          <w:left w:val="single" w:sz="4" w:space="9" w:color="4F81BD" w:themeColor="accent1"/>
                        </w:pBdr>
                        <w:snapToGrid w:val="0"/>
                        <w:ind w:firstLine="420"/>
                        <w:rPr>
                          <w:rFonts w:ascii="楷体" w:eastAsia="楷体" w:hAnsi="楷体"/>
                          <w:color w:val="0D0D0D" w:themeColor="text1" w:themeTint="F2"/>
                          <w:szCs w:val="21"/>
                        </w:rPr>
                      </w:pPr>
                      <w:r w:rsidRPr="00002E23">
                        <w:rPr>
                          <w:rFonts w:ascii="楷体" w:eastAsia="楷体" w:hAnsi="楷体" w:hint="eastAsia"/>
                          <w:color w:val="0D0D0D" w:themeColor="text1" w:themeTint="F2"/>
                          <w:szCs w:val="21"/>
                        </w:rPr>
                        <w:t>接下来，</w:t>
                      </w:r>
                      <w:r w:rsidR="005B18CF" w:rsidRPr="00002E23">
                        <w:rPr>
                          <w:rFonts w:ascii="楷体" w:eastAsia="楷体" w:hAnsi="楷体" w:hint="eastAsia"/>
                          <w:color w:val="0D0D0D" w:themeColor="text1" w:themeTint="F2"/>
                          <w:szCs w:val="21"/>
                        </w:rPr>
                        <w:t>在看到接替的新管理员到达码头后，</w:t>
                      </w:r>
                      <w:r w:rsidR="001E1C29" w:rsidRPr="00002E23">
                        <w:rPr>
                          <w:rFonts w:ascii="楷体" w:eastAsia="楷体" w:hAnsi="楷体" w:hint="eastAsia"/>
                          <w:color w:val="0D0D0D" w:themeColor="text1" w:themeTint="F2"/>
                          <w:szCs w:val="21"/>
                        </w:rPr>
                        <w:t>灯塔与码头处的两位灯塔管理员</w:t>
                      </w:r>
                      <w:r w:rsidR="0058314F" w:rsidRPr="00002E23">
                        <w:rPr>
                          <w:rFonts w:ascii="楷体" w:eastAsia="楷体" w:hAnsi="楷体" w:hint="eastAsia"/>
                          <w:color w:val="0D0D0D" w:themeColor="text1" w:themeTint="F2"/>
                          <w:szCs w:val="21"/>
                        </w:rPr>
                        <w:t>需要</w:t>
                      </w:r>
                      <w:r w:rsidR="001E1C29" w:rsidRPr="00002E23">
                        <w:rPr>
                          <w:rFonts w:ascii="楷体" w:eastAsia="楷体" w:hAnsi="楷体" w:hint="eastAsia"/>
                          <w:color w:val="0D0D0D" w:themeColor="text1" w:themeTint="F2"/>
                          <w:szCs w:val="21"/>
                        </w:rPr>
                        <w:t>配合通过起重设施来将</w:t>
                      </w:r>
                      <w:r w:rsidR="005B18CF" w:rsidRPr="00002E23">
                        <w:rPr>
                          <w:rFonts w:ascii="楷体" w:eastAsia="楷体" w:hAnsi="楷体" w:hint="eastAsia"/>
                          <w:color w:val="0D0D0D" w:themeColor="text1" w:themeTint="F2"/>
                          <w:szCs w:val="21"/>
                        </w:rPr>
                        <w:t>物资箱</w:t>
                      </w:r>
                      <w:r w:rsidR="001E1C29" w:rsidRPr="00002E23">
                        <w:rPr>
                          <w:rFonts w:ascii="楷体" w:eastAsia="楷体" w:hAnsi="楷体" w:hint="eastAsia"/>
                          <w:color w:val="0D0D0D" w:themeColor="text1" w:themeTint="F2"/>
                          <w:szCs w:val="21"/>
                        </w:rPr>
                        <w:t>快速运输回处于高处的灯塔</w:t>
                      </w:r>
                      <w:r w:rsidR="0058314F" w:rsidRPr="00002E23">
                        <w:rPr>
                          <w:rFonts w:ascii="楷体" w:eastAsia="楷体" w:hAnsi="楷体" w:hint="eastAsia"/>
                          <w:color w:val="0D0D0D" w:themeColor="text1" w:themeTint="F2"/>
                          <w:szCs w:val="21"/>
                        </w:rPr>
                        <w:t>。</w:t>
                      </w:r>
                      <w:r w:rsidR="005B18CF" w:rsidRPr="00002E23">
                        <w:rPr>
                          <w:rFonts w:ascii="楷体" w:eastAsia="楷体" w:hAnsi="楷体" w:hint="eastAsia"/>
                          <w:color w:val="0D0D0D" w:themeColor="text1" w:themeTint="F2"/>
                          <w:szCs w:val="21"/>
                        </w:rPr>
                        <w:t>在完成此项工作后回到灯塔。完成整个流程</w:t>
                      </w:r>
                    </w:p>
                    <w:p w14:paraId="369336F7" w14:textId="64ACDF02" w:rsidR="001E1C29" w:rsidRPr="00002E23" w:rsidRDefault="000E01EC" w:rsidP="000E01EC">
                      <w:pPr>
                        <w:pBdr>
                          <w:left w:val="single" w:sz="4" w:space="9" w:color="4F81BD" w:themeColor="accent1"/>
                        </w:pBdr>
                        <w:snapToGrid w:val="0"/>
                        <w:rPr>
                          <w:rFonts w:ascii="楷体" w:eastAsia="楷体" w:hAnsi="楷体"/>
                          <w:color w:val="0D0D0D" w:themeColor="text1" w:themeTint="F2"/>
                          <w:szCs w:val="21"/>
                        </w:rPr>
                      </w:pPr>
                      <w:r w:rsidRPr="00002E23">
                        <w:rPr>
                          <w:rFonts w:ascii="楷体" w:eastAsia="楷体" w:hAnsi="楷体" w:hint="eastAsia"/>
                          <w:color w:val="0D0D0D" w:themeColor="text1" w:themeTint="F2"/>
                          <w:szCs w:val="21"/>
                        </w:rPr>
                        <w:t>2、灯塔相关设施</w:t>
                      </w:r>
                      <w:r w:rsidR="00A31531" w:rsidRPr="00002E23">
                        <w:rPr>
                          <w:rFonts w:ascii="楷体" w:eastAsia="楷体" w:hAnsi="楷体" w:hint="eastAsia"/>
                          <w:color w:val="0D0D0D" w:themeColor="text1" w:themeTint="F2"/>
                          <w:szCs w:val="21"/>
                        </w:rPr>
                        <w:t>的维护</w:t>
                      </w:r>
                    </w:p>
                    <w:p w14:paraId="56F44D9B" w14:textId="5F258D59" w:rsidR="00A31531" w:rsidRPr="00002E23" w:rsidRDefault="00A31531" w:rsidP="000E01EC">
                      <w:pPr>
                        <w:pBdr>
                          <w:left w:val="single" w:sz="4" w:space="9" w:color="4F81BD" w:themeColor="accent1"/>
                        </w:pBdr>
                        <w:snapToGrid w:val="0"/>
                        <w:rPr>
                          <w:rFonts w:ascii="楷体" w:eastAsia="楷体" w:hAnsi="楷体"/>
                          <w:color w:val="0D0D0D" w:themeColor="text1" w:themeTint="F2"/>
                          <w:szCs w:val="21"/>
                        </w:rPr>
                      </w:pPr>
                      <w:r w:rsidRPr="00002E23">
                        <w:rPr>
                          <w:rFonts w:ascii="楷体" w:eastAsia="楷体" w:hAnsi="楷体"/>
                          <w:color w:val="0D0D0D" w:themeColor="text1" w:themeTint="F2"/>
                          <w:szCs w:val="21"/>
                        </w:rPr>
                        <w:tab/>
                      </w:r>
                      <w:r w:rsidRPr="00002E23">
                        <w:rPr>
                          <w:rFonts w:ascii="楷体" w:eastAsia="楷体" w:hAnsi="楷体" w:hint="eastAsia"/>
                          <w:color w:val="0D0D0D" w:themeColor="text1" w:themeTint="F2"/>
                          <w:szCs w:val="21"/>
                        </w:rPr>
                        <w:t>起重设施应在每次补给船到达的前一天进行检查，所有滑轮组应重新用油润滑，随后检查绳索，若其出现绷断则应及时更换新绳索，并将换下的旧绳索于物资补给时运送至补给船进行处理</w:t>
                      </w:r>
                    </w:p>
                    <w:p w14:paraId="3EAC6C78" w14:textId="5A68CB08" w:rsidR="00A31531" w:rsidRPr="00002E23" w:rsidRDefault="00A31531" w:rsidP="000E01EC">
                      <w:pPr>
                        <w:pBdr>
                          <w:left w:val="single" w:sz="4" w:space="9" w:color="4F81BD" w:themeColor="accent1"/>
                        </w:pBdr>
                        <w:snapToGrid w:val="0"/>
                        <w:rPr>
                          <w:rFonts w:ascii="楷体" w:eastAsia="楷体" w:hAnsi="楷体"/>
                          <w:color w:val="0D0D0D" w:themeColor="text1" w:themeTint="F2"/>
                          <w:szCs w:val="21"/>
                        </w:rPr>
                      </w:pPr>
                      <w:r w:rsidRPr="00002E23">
                        <w:rPr>
                          <w:rFonts w:ascii="楷体" w:eastAsia="楷体" w:hAnsi="楷体"/>
                          <w:color w:val="0D0D0D" w:themeColor="text1" w:themeTint="F2"/>
                          <w:szCs w:val="21"/>
                        </w:rPr>
                        <w:tab/>
                      </w:r>
                      <w:r w:rsidRPr="00002E23">
                        <w:rPr>
                          <w:rFonts w:ascii="楷体" w:eastAsia="楷体" w:hAnsi="楷体" w:hint="eastAsia"/>
                          <w:color w:val="0D0D0D" w:themeColor="text1" w:themeTint="F2"/>
                          <w:szCs w:val="21"/>
                        </w:rPr>
                        <w:t>灯室中的菲涅尔透镜应每天擦拭以确保其照明效果，</w:t>
                      </w:r>
                      <w:r w:rsidR="008553D9" w:rsidRPr="00002E23">
                        <w:rPr>
                          <w:rFonts w:ascii="楷体" w:eastAsia="楷体" w:hAnsi="楷体" w:hint="eastAsia"/>
                          <w:color w:val="0D0D0D" w:themeColor="text1" w:themeTint="F2"/>
                          <w:szCs w:val="21"/>
                        </w:rPr>
                        <w:t>在执勤期间，应至少确保有一位灯塔管理员监察照明效果并负责操作齿轮装置来旋转光线的主要方向，在煤油即将燃尽前将煤</w:t>
                      </w:r>
                      <w:r w:rsidRPr="00002E23">
                        <w:rPr>
                          <w:rFonts w:ascii="楷体" w:eastAsia="楷体" w:hAnsi="楷体" w:hint="eastAsia"/>
                          <w:color w:val="0D0D0D" w:themeColor="text1" w:themeTint="F2"/>
                          <w:szCs w:val="21"/>
                        </w:rPr>
                        <w:t>油添加一次至满</w:t>
                      </w:r>
                      <w:r w:rsidR="008553D9" w:rsidRPr="00002E23">
                        <w:rPr>
                          <w:rFonts w:ascii="楷体" w:eastAsia="楷体" w:hAnsi="楷体" w:hint="eastAsia"/>
                          <w:color w:val="0D0D0D" w:themeColor="text1" w:themeTint="F2"/>
                          <w:szCs w:val="21"/>
                        </w:rPr>
                        <w:t>。</w:t>
                      </w:r>
                    </w:p>
                    <w:p w14:paraId="0141D231" w14:textId="1F12D3A9" w:rsidR="00262A38" w:rsidRPr="00002E23" w:rsidRDefault="00262A38" w:rsidP="000E01EC">
                      <w:pPr>
                        <w:pBdr>
                          <w:left w:val="single" w:sz="4" w:space="9" w:color="4F81BD" w:themeColor="accent1"/>
                        </w:pBdr>
                        <w:snapToGrid w:val="0"/>
                        <w:rPr>
                          <w:rFonts w:ascii="楷体" w:eastAsia="楷体" w:hAnsi="楷体"/>
                          <w:color w:val="0D0D0D" w:themeColor="text1" w:themeTint="F2"/>
                          <w:szCs w:val="21"/>
                        </w:rPr>
                      </w:pPr>
                      <w:r w:rsidRPr="00002E23">
                        <w:rPr>
                          <w:rFonts w:ascii="楷体" w:eastAsia="楷体" w:hAnsi="楷体"/>
                          <w:color w:val="0D0D0D" w:themeColor="text1" w:themeTint="F2"/>
                          <w:szCs w:val="21"/>
                        </w:rPr>
                        <w:t>3</w:t>
                      </w:r>
                      <w:r w:rsidRPr="00002E23">
                        <w:rPr>
                          <w:rFonts w:ascii="楷体" w:eastAsia="楷体" w:hAnsi="楷体" w:hint="eastAsia"/>
                          <w:color w:val="0D0D0D" w:themeColor="text1" w:themeTint="F2"/>
                          <w:szCs w:val="21"/>
                        </w:rPr>
                        <w:t>、灯塔管理员的工作时间</w:t>
                      </w:r>
                    </w:p>
                    <w:p w14:paraId="304ECBD8" w14:textId="4DC04389" w:rsidR="00262A38" w:rsidRDefault="00FB7423" w:rsidP="000E01EC">
                      <w:pPr>
                        <w:pBdr>
                          <w:left w:val="single" w:sz="4" w:space="9" w:color="4F81BD" w:themeColor="accent1"/>
                        </w:pBdr>
                        <w:snapToGrid w:val="0"/>
                        <w:rPr>
                          <w:rFonts w:ascii="楷体" w:eastAsia="楷体" w:hAnsi="楷体" w:cs="Times New Roman"/>
                        </w:rPr>
                      </w:pPr>
                      <w:r w:rsidRPr="00002E23">
                        <w:rPr>
                          <w:rFonts w:ascii="楷体" w:eastAsia="楷体" w:hAnsi="楷体"/>
                          <w:color w:val="0D0D0D" w:themeColor="text1" w:themeTint="F2"/>
                          <w:szCs w:val="21"/>
                        </w:rPr>
                        <w:tab/>
                      </w:r>
                      <w:r w:rsidRPr="00002E23">
                        <w:rPr>
                          <w:rFonts w:ascii="楷体" w:eastAsia="楷体" w:hAnsi="楷体" w:cs="Times New Roman"/>
                        </w:rPr>
                        <w:t>工作</w:t>
                      </w:r>
                      <w:r w:rsidRPr="00002E23">
                        <w:rPr>
                          <w:rFonts w:ascii="楷体" w:eastAsia="楷体" w:hAnsi="楷体" w:cs="Times New Roman" w:hint="eastAsia"/>
                        </w:rPr>
                        <w:t>时间</w:t>
                      </w:r>
                      <w:r w:rsidRPr="00002E23">
                        <w:rPr>
                          <w:rFonts w:ascii="楷体" w:eastAsia="楷体" w:hAnsi="楷体" w:cs="Times New Roman"/>
                        </w:rPr>
                        <w:t>为每周 7 天、每天24小时，每工作六周</w:t>
                      </w:r>
                      <w:r w:rsidRPr="00002E23">
                        <w:rPr>
                          <w:rFonts w:ascii="楷体" w:eastAsia="楷体" w:hAnsi="楷体" w:cs="Times New Roman" w:hint="eastAsia"/>
                        </w:rPr>
                        <w:t>时，其中一位灯塔管理员按照北方灯塔委员会的排班记录表于补给船到达时进行为期</w:t>
                      </w:r>
                      <w:r w:rsidRPr="00002E23">
                        <w:rPr>
                          <w:rFonts w:ascii="楷体" w:eastAsia="楷体" w:hAnsi="楷体" w:cs="Times New Roman"/>
                        </w:rPr>
                        <w:t>两周的休息时间，并且由</w:t>
                      </w:r>
                      <w:r w:rsidR="009613D9" w:rsidRPr="00002E23">
                        <w:rPr>
                          <w:rFonts w:ascii="楷体" w:eastAsia="楷体" w:hAnsi="楷体" w:cs="Times New Roman" w:hint="eastAsia"/>
                        </w:rPr>
                        <w:t>第四位灯塔管理员</w:t>
                      </w:r>
                      <w:r w:rsidRPr="00002E23">
                        <w:rPr>
                          <w:rFonts w:ascii="楷体" w:eastAsia="楷体" w:hAnsi="楷体" w:cs="Times New Roman"/>
                        </w:rPr>
                        <w:t>前来接替</w:t>
                      </w:r>
                      <w:r w:rsidR="009613D9" w:rsidRPr="00002E23">
                        <w:rPr>
                          <w:rFonts w:ascii="楷体" w:eastAsia="楷体" w:hAnsi="楷体" w:cs="Times New Roman" w:hint="eastAsia"/>
                        </w:rPr>
                        <w:t>。工作时具体的分工及细节性的轮换，由首席灯塔管理员进行制定，并与两位副手进行协商共同执行。</w:t>
                      </w:r>
                    </w:p>
                    <w:p w14:paraId="63EBD082" w14:textId="7E416A0D" w:rsidR="00D02DB4" w:rsidRDefault="00862606" w:rsidP="000E01EC">
                      <w:pPr>
                        <w:pBdr>
                          <w:left w:val="single" w:sz="4" w:space="9" w:color="4F81BD" w:themeColor="accent1"/>
                        </w:pBdr>
                        <w:snapToGrid w:val="0"/>
                        <w:rPr>
                          <w:rFonts w:ascii="楷体" w:eastAsia="楷体" w:hAnsi="楷体"/>
                          <w:color w:val="0D0D0D" w:themeColor="text1" w:themeTint="F2"/>
                          <w:szCs w:val="21"/>
                        </w:rPr>
                      </w:pPr>
                      <w:r>
                        <w:rPr>
                          <w:rFonts w:ascii="楷体" w:eastAsia="楷体" w:hAnsi="楷体" w:hint="eastAsia"/>
                          <w:color w:val="0D0D0D" w:themeColor="text1" w:themeTint="F2"/>
                          <w:szCs w:val="21"/>
                        </w:rPr>
                        <w:t>4、灯塔管理员的着装</w:t>
                      </w:r>
                    </w:p>
                    <w:p w14:paraId="110EA1C6" w14:textId="725D280B" w:rsidR="00862606" w:rsidRDefault="00862606" w:rsidP="00592508">
                      <w:pPr>
                        <w:ind w:firstLine="420"/>
                        <w:rPr>
                          <w:rFonts w:ascii="楷体" w:eastAsia="楷体" w:hAnsi="楷体" w:cs="Times New Roman"/>
                        </w:rPr>
                      </w:pPr>
                      <w:r>
                        <w:rPr>
                          <w:rFonts w:ascii="楷体" w:eastAsia="楷体" w:hAnsi="楷体" w:hint="eastAsia"/>
                          <w:color w:val="0D0D0D" w:themeColor="text1" w:themeTint="F2"/>
                          <w:szCs w:val="21"/>
                        </w:rPr>
                        <w:t>在室内时，统一穿着制服，只要进行任何情况下的户外作业，需外穿</w:t>
                      </w:r>
                      <w:r w:rsidRPr="00862606">
                        <w:rPr>
                          <w:rFonts w:ascii="楷体" w:eastAsia="楷体" w:hAnsi="楷体" w:cs="Times New Roman"/>
                        </w:rPr>
                        <w:t>油皮大衣</w:t>
                      </w:r>
                      <w:r w:rsidR="00F06F9D">
                        <w:rPr>
                          <w:rFonts w:ascii="楷体" w:eastAsia="楷体" w:hAnsi="楷体" w:cs="Times New Roman" w:hint="eastAsia"/>
                        </w:rPr>
                        <w:t>以防止强风，潮湿和低温引起的迅速失温。</w:t>
                      </w:r>
                    </w:p>
                    <w:p w14:paraId="561914D8" w14:textId="53D2D49A" w:rsidR="00592508" w:rsidRPr="00DE4765" w:rsidRDefault="00592508" w:rsidP="00592508">
                      <w:pPr>
                        <w:rPr>
                          <w:rFonts w:ascii="楷体" w:eastAsia="楷体" w:hAnsi="楷体" w:cs="Times New Roman"/>
                        </w:rPr>
                      </w:pPr>
                      <w:r w:rsidRPr="00DE4765">
                        <w:rPr>
                          <w:rFonts w:ascii="楷体" w:eastAsia="楷体" w:hAnsi="楷体" w:cs="Times New Roman"/>
                        </w:rPr>
                        <w:t>5</w:t>
                      </w:r>
                      <w:r w:rsidRPr="00DE4765">
                        <w:rPr>
                          <w:rFonts w:ascii="楷体" w:eastAsia="楷体" w:hAnsi="楷体" w:cs="Times New Roman" w:hint="eastAsia"/>
                        </w:rPr>
                        <w:t>、有关于数据测量</w:t>
                      </w:r>
                    </w:p>
                    <w:p w14:paraId="5A33056A" w14:textId="5CFD771F" w:rsidR="00592508" w:rsidRPr="00DE4765" w:rsidRDefault="00592508" w:rsidP="00592508">
                      <w:pPr>
                        <w:rPr>
                          <w:rFonts w:ascii="楷体" w:eastAsia="楷体" w:hAnsi="楷体" w:cs="Times New Roman"/>
                        </w:rPr>
                      </w:pPr>
                      <w:r w:rsidRPr="00DE4765">
                        <w:rPr>
                          <w:rFonts w:ascii="楷体" w:eastAsia="楷体" w:hAnsi="楷体" w:cs="Times New Roman"/>
                        </w:rPr>
                        <w:tab/>
                      </w:r>
                      <w:r w:rsidRPr="00DE4765">
                        <w:rPr>
                          <w:rFonts w:ascii="楷体" w:eastAsia="楷体" w:hAnsi="楷体" w:cs="Times New Roman" w:hint="eastAsia"/>
                        </w:rPr>
                        <w:t>灯塔管理员需每日记录相关气象数据，大部分情况下需要利用灯塔内配备的仪器和一些移动测绘仪器共同完成数据采集，如有离岸考察需要，则可乘坐西码头处</w:t>
                      </w:r>
                      <w:r w:rsidR="004F2344" w:rsidRPr="00DE4765">
                        <w:rPr>
                          <w:rFonts w:ascii="楷体" w:eastAsia="楷体" w:hAnsi="楷体" w:cs="Times New Roman" w:hint="eastAsia"/>
                        </w:rPr>
                        <w:t>科考用</w:t>
                      </w:r>
                      <w:r w:rsidRPr="00DE4765">
                        <w:rPr>
                          <w:rFonts w:ascii="楷体" w:eastAsia="楷体" w:hAnsi="楷体" w:cs="Times New Roman" w:hint="eastAsia"/>
                        </w:rPr>
                        <w:t>木船进行出海，但</w:t>
                      </w:r>
                      <w:r w:rsidR="00C07CEC" w:rsidRPr="00DE4765">
                        <w:rPr>
                          <w:rFonts w:ascii="楷体" w:eastAsia="楷体" w:hAnsi="楷体" w:cs="Times New Roman" w:hint="eastAsia"/>
                        </w:rPr>
                        <w:t>科考木船仅能用于在风浪平静时进行近海航行，不能用于其他用途</w:t>
                      </w:r>
                      <w:r w:rsidR="004F2344" w:rsidRPr="00DE4765">
                        <w:rPr>
                          <w:rFonts w:ascii="楷体" w:eastAsia="楷体" w:hAnsi="楷体" w:cs="Times New Roman" w:hint="eastAsia"/>
                        </w:rPr>
                        <w:t>。</w:t>
                      </w:r>
                      <w:r w:rsidRPr="00DE4765">
                        <w:rPr>
                          <w:rFonts w:ascii="楷体" w:eastAsia="楷体" w:hAnsi="楷体" w:cs="Times New Roman" w:hint="eastAsia"/>
                        </w:rPr>
                        <w:t>如遇特殊天气</w:t>
                      </w:r>
                      <w:r w:rsidR="004F2344" w:rsidRPr="00DE4765">
                        <w:rPr>
                          <w:rFonts w:ascii="楷体" w:eastAsia="楷体" w:hAnsi="楷体" w:cs="Times New Roman" w:hint="eastAsia"/>
                        </w:rPr>
                        <w:t>，则应立刻归航。</w:t>
                      </w:r>
                    </w:p>
                    <w:p w14:paraId="2E8E65F1" w14:textId="7960EDDC" w:rsidR="00862606" w:rsidRPr="00DE4765" w:rsidRDefault="00862606" w:rsidP="000E01EC">
                      <w:pPr>
                        <w:pBdr>
                          <w:left w:val="single" w:sz="4" w:space="9" w:color="4F81BD" w:themeColor="accent1"/>
                        </w:pBdr>
                        <w:snapToGrid w:val="0"/>
                        <w:rPr>
                          <w:rFonts w:ascii="楷体" w:eastAsia="楷体" w:hAnsi="楷体"/>
                          <w:color w:val="0D0D0D" w:themeColor="text1" w:themeTint="F2"/>
                          <w:szCs w:val="21"/>
                        </w:rPr>
                      </w:pPr>
                    </w:p>
                  </w:txbxContent>
                </v:textbox>
                <w10:wrap type="square" anchorx="margin"/>
              </v:rect>
            </w:pict>
          </mc:Fallback>
        </mc:AlternateContent>
      </w:r>
      <w:r w:rsidR="005E7D3D">
        <w:rPr>
          <w:rFonts w:ascii="Times New Roman" w:eastAsia="宋体" w:hAnsi="Times New Roman" w:cs="Times New Roman"/>
          <w:noProof/>
        </w:rPr>
        <w:drawing>
          <wp:anchor distT="0" distB="0" distL="114300" distR="114300" simplePos="0" relativeHeight="251684864" behindDoc="1" locked="0" layoutInCell="1" allowOverlap="1" wp14:anchorId="3FC1A407" wp14:editId="56C6AC7F">
            <wp:simplePos x="0" y="0"/>
            <wp:positionH relativeFrom="page">
              <wp:align>left</wp:align>
            </wp:positionH>
            <wp:positionV relativeFrom="paragraph">
              <wp:posOffset>-900273</wp:posOffset>
            </wp:positionV>
            <wp:extent cx="7560310" cy="10692130"/>
            <wp:effectExtent l="0" t="0" r="2540" b="0"/>
            <wp:wrapNone/>
            <wp:docPr id="31" name="图片 3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age001"/>
                    <pic:cNvPicPr preferRelativeResize="0">
                      <a:picLocks noChangeAspect="1"/>
                    </pic:cNvPicPr>
                  </pic:nvPicPr>
                  <pic:blipFill>
                    <a:blip r:embed="rId9"/>
                    <a:stretch>
                      <a:fillRect/>
                    </a:stretch>
                  </pic:blipFill>
                  <pic:spPr>
                    <a:xfrm>
                      <a:off x="0" y="0"/>
                      <a:ext cx="7560310" cy="10692130"/>
                    </a:xfrm>
                    <a:prstGeom prst="rect">
                      <a:avLst/>
                    </a:prstGeom>
                  </pic:spPr>
                </pic:pic>
              </a:graphicData>
            </a:graphic>
          </wp:anchor>
        </w:drawing>
      </w:r>
      <w:r w:rsidR="005E7D3D">
        <w:rPr>
          <w:rFonts w:ascii="Times New Roman" w:eastAsia="宋体" w:hAnsi="Times New Roman" w:cs="Times New Roman" w:hint="eastAsia"/>
        </w:rPr>
        <w:t xml:space="preserve"> </w:t>
      </w:r>
    </w:p>
    <w:p w14:paraId="3CDF0945" w14:textId="4293B814" w:rsidR="00BF51ED" w:rsidRDefault="009833AB" w:rsidP="005E7D3D">
      <w:pPr>
        <w:rPr>
          <w:rFonts w:ascii="Times New Roman" w:eastAsia="宋体" w:hAnsi="Times New Roman" w:cs="Times New Roman"/>
        </w:rPr>
      </w:pPr>
      <w:r>
        <w:rPr>
          <w:rFonts w:ascii="Times New Roman" w:eastAsia="宋体" w:hAnsi="Times New Roman" w:cs="Times New Roman"/>
        </w:rPr>
        <w:t>在回答完问题后，长庚号目前行驶的位置已经可以从可以看到东码头上的场景。调查员和哈维船长都可以很轻易的注意到一些令人不安的反常现象。</w:t>
      </w:r>
    </w:p>
    <w:p w14:paraId="53737CF3" w14:textId="69D3503E" w:rsidR="00BF51ED" w:rsidRDefault="009833AB">
      <w:pPr>
        <w:ind w:firstLine="420"/>
        <w:rPr>
          <w:rFonts w:ascii="Times New Roman" w:eastAsia="宋体" w:hAnsi="Times New Roman" w:cs="Times New Roman"/>
        </w:rPr>
      </w:pPr>
      <w:r>
        <w:rPr>
          <w:rFonts w:ascii="Times New Roman" w:eastAsia="宋体" w:hAnsi="Times New Roman" w:cs="Times New Roman"/>
        </w:rPr>
        <w:t>灯塔并没有按照升起旗杆，在码头处也并没有任何一位灯塔管理员的身影，或是摆放用以接受物资的箱子。</w:t>
      </w:r>
    </w:p>
    <w:p w14:paraId="177B49C1" w14:textId="54C456B1" w:rsidR="00BF51ED" w:rsidRDefault="009833AB">
      <w:pPr>
        <w:ind w:firstLine="420"/>
        <w:rPr>
          <w:rFonts w:ascii="Times New Roman" w:eastAsia="宋体" w:hAnsi="Times New Roman" w:cs="Times New Roman"/>
        </w:rPr>
      </w:pPr>
      <w:r>
        <w:rPr>
          <w:rFonts w:ascii="Times New Roman" w:eastAsia="宋体" w:hAnsi="Times New Roman" w:cs="Times New Roman"/>
        </w:rPr>
        <w:t>哈维船长会先后通过用信号枪发射信号弹，以及鸣汽笛的方式来尝试联络灯塔，在两种方式都未得到响应后，哈维船长告知调查员灯塔无人响应的情况，并且给出下一步的行动方式和原因</w:t>
      </w:r>
      <w:r>
        <w:rPr>
          <w:rFonts w:ascii="Times New Roman" w:eastAsia="宋体" w:hAnsi="Times New Roman" w:cs="Times New Roman"/>
        </w:rPr>
        <w:t>——</w:t>
      </w:r>
      <w:r>
        <w:rPr>
          <w:rFonts w:ascii="Times New Roman" w:eastAsia="宋体" w:hAnsi="Times New Roman" w:cs="Times New Roman"/>
        </w:rPr>
        <w:t>在灯塔没有正常工作的情况下，码头和长庚号之间的水域隐藏的众多暗礁会使得吃水较深的补给船极其容易触礁，长庚号会暂时在原地抛锚等待调查员归来。</w:t>
      </w:r>
    </w:p>
    <w:p w14:paraId="6FC93C30" w14:textId="1B3F088D" w:rsidR="00BF51ED" w:rsidRDefault="009833AB">
      <w:pPr>
        <w:ind w:firstLine="420"/>
        <w:rPr>
          <w:rFonts w:ascii="Times New Roman" w:eastAsia="宋体" w:hAnsi="Times New Roman" w:cs="Times New Roman"/>
        </w:rPr>
      </w:pPr>
      <w:r>
        <w:rPr>
          <w:rFonts w:ascii="Times New Roman" w:eastAsia="宋体" w:hAnsi="Times New Roman" w:cs="Times New Roman"/>
        </w:rPr>
        <w:t>随后接受过灯塔管理员培训，懂得如何驾驶小艇的调查员会采取单人驾驶皮划艇划的方式在东码头处登岛。这段航程仅有肉眼可见的一小段距离，并且由于岛屿地形的庇护并不会有很大的风浪</w:t>
      </w:r>
      <w:r>
        <w:rPr>
          <w:rFonts w:ascii="Times New Roman" w:eastAsia="宋体" w:hAnsi="Times New Roman" w:cs="Times New Roman"/>
        </w:rPr>
        <w:t>——</w:t>
      </w:r>
      <w:r>
        <w:rPr>
          <w:rFonts w:ascii="Times New Roman" w:eastAsia="宋体" w:hAnsi="Times New Roman" w:cs="Times New Roman"/>
        </w:rPr>
        <w:t>调查员会平安地在十几分钟内到达东码头。</w:t>
      </w:r>
      <w:r>
        <w:rPr>
          <w:rFonts w:ascii="Times New Roman" w:eastAsia="宋体" w:hAnsi="Times New Roman" w:cs="Times New Roman"/>
        </w:rPr>
        <w:t xml:space="preserve"> </w:t>
      </w:r>
    </w:p>
    <w:p w14:paraId="1616FDCB" w14:textId="4646AC67" w:rsidR="00BF51ED" w:rsidRDefault="009833AB">
      <w:pPr>
        <w:pStyle w:val="3"/>
      </w:pPr>
      <w:r>
        <w:t>场景</w:t>
      </w:r>
      <w:r>
        <w:t>2</w:t>
      </w:r>
      <w:r>
        <w:rPr>
          <w:rFonts w:hint="eastAsia"/>
        </w:rPr>
        <w:t>：</w:t>
      </w:r>
      <w:r>
        <w:t>艾琳莫尔岛</w:t>
      </w:r>
    </w:p>
    <w:p w14:paraId="0B130E12" w14:textId="30214793" w:rsidR="00BF51ED" w:rsidRDefault="009833AB">
      <w:pPr>
        <w:ind w:firstLine="420"/>
        <w:jc w:val="left"/>
        <w:rPr>
          <w:rFonts w:ascii="Times New Roman" w:eastAsia="宋体" w:hAnsi="Times New Roman" w:cs="Times New Roman"/>
          <w:szCs w:val="21"/>
        </w:rPr>
      </w:pPr>
      <w:r>
        <w:rPr>
          <w:rFonts w:ascii="Times New Roman" w:eastAsia="宋体" w:hAnsi="Times New Roman" w:cs="Times New Roman"/>
          <w:szCs w:val="21"/>
        </w:rPr>
        <w:t>东码头是一个由十数节石制台阶组成的简单码头，整体呈方形，其最下方的台阶直接与海面接触。由于正常往来的其他船在紧急停泊的情况下都会被指引至西码头，所以东码头并没有兴建专门的船舶位，也没有围栏和系船柱。东码头唯一值得调查员留意的便是一个由滑轮组和绳索构成的起重装置。</w:t>
      </w:r>
    </w:p>
    <w:p w14:paraId="750F7A4A" w14:textId="60F72C11" w:rsidR="00BF51ED" w:rsidRPr="00002E23" w:rsidRDefault="009833AB">
      <w:pPr>
        <w:ind w:firstLine="420"/>
        <w:jc w:val="left"/>
        <w:rPr>
          <w:rFonts w:ascii="楷体" w:eastAsia="楷体" w:hAnsi="楷体" w:cs="Times New Roman"/>
          <w:szCs w:val="21"/>
        </w:rPr>
      </w:pPr>
      <w:r w:rsidRPr="00002E23">
        <w:rPr>
          <w:rFonts w:ascii="楷体" w:eastAsia="楷体" w:hAnsi="楷体" w:cs="Times New Roman"/>
          <w:szCs w:val="21"/>
        </w:rPr>
        <w:t>一个</w:t>
      </w:r>
      <w:r w:rsidRPr="00002E23">
        <w:rPr>
          <w:rFonts w:ascii="楷体" w:eastAsia="楷体" w:hAnsi="楷体" w:cs="Times New Roman"/>
          <w:color w:val="00B0F0"/>
          <w:szCs w:val="21"/>
        </w:rPr>
        <w:t>成功的侦查检定</w:t>
      </w:r>
      <w:r w:rsidRPr="00002E23">
        <w:rPr>
          <w:rFonts w:ascii="楷体" w:eastAsia="楷体" w:hAnsi="楷体" w:cs="Times New Roman"/>
          <w:szCs w:val="21"/>
        </w:rPr>
        <w:t>可以发现这个绳索的</w:t>
      </w:r>
      <w:r w:rsidR="00FD7EC7" w:rsidRPr="00F9594B">
        <w:rPr>
          <w:rFonts w:ascii="楷体" w:eastAsia="楷体" w:hAnsi="楷体" w:cs="Times New Roman"/>
          <w:noProof/>
        </w:rPr>
        <w:lastRenderedPageBreak/>
        <w:drawing>
          <wp:anchor distT="0" distB="0" distL="114300" distR="114300" simplePos="0" relativeHeight="251689984" behindDoc="1" locked="0" layoutInCell="1" allowOverlap="1" wp14:anchorId="5BB43C95" wp14:editId="05627B45">
            <wp:simplePos x="0" y="0"/>
            <wp:positionH relativeFrom="page">
              <wp:align>left</wp:align>
            </wp:positionH>
            <wp:positionV relativeFrom="paragraph">
              <wp:posOffset>-899494</wp:posOffset>
            </wp:positionV>
            <wp:extent cx="7560310" cy="10692130"/>
            <wp:effectExtent l="0" t="0" r="2540" b="0"/>
            <wp:wrapNone/>
            <wp:docPr id="36" name="图片 36"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age001"/>
                    <pic:cNvPicPr preferRelativeResize="0">
                      <a:picLocks noChangeAspect="1"/>
                    </pic:cNvPicPr>
                  </pic:nvPicPr>
                  <pic:blipFill>
                    <a:blip r:embed="rId9"/>
                    <a:stretch>
                      <a:fillRect/>
                    </a:stretch>
                  </pic:blipFill>
                  <pic:spPr>
                    <a:xfrm>
                      <a:off x="0" y="0"/>
                      <a:ext cx="7560310" cy="10692130"/>
                    </a:xfrm>
                    <a:prstGeom prst="rect">
                      <a:avLst/>
                    </a:prstGeom>
                  </pic:spPr>
                </pic:pic>
              </a:graphicData>
            </a:graphic>
          </wp:anchor>
        </w:drawing>
      </w:r>
      <w:r w:rsidRPr="00002E23">
        <w:rPr>
          <w:rFonts w:ascii="楷体" w:eastAsia="楷体" w:hAnsi="楷体" w:cs="Times New Roman"/>
          <w:szCs w:val="21"/>
        </w:rPr>
        <w:t>靠近海平面方向的一小部分明显呈现出因为浸湿而出先变硬的质感。在其余的部分绳索的某些小股似乎有一些不规则的绷断，同时整个绳索并没有完全处于紧绷状态</w:t>
      </w:r>
      <w:r w:rsidRPr="00002E23">
        <w:rPr>
          <w:rFonts w:ascii="楷体" w:eastAsia="楷体" w:hAnsi="楷体" w:cs="Times New Roman" w:hint="eastAsia"/>
          <w:szCs w:val="21"/>
        </w:rPr>
        <w:t>。</w:t>
      </w:r>
    </w:p>
    <w:p w14:paraId="6DD35A19" w14:textId="084883DB" w:rsidR="00BF51ED" w:rsidRPr="00002E23" w:rsidRDefault="009833AB">
      <w:pPr>
        <w:ind w:firstLine="420"/>
        <w:jc w:val="left"/>
        <w:rPr>
          <w:rFonts w:ascii="楷体" w:eastAsia="楷体" w:hAnsi="楷体" w:cs="Times New Roman"/>
          <w:szCs w:val="21"/>
        </w:rPr>
      </w:pPr>
      <w:r w:rsidRPr="00002E23">
        <w:rPr>
          <w:rFonts w:ascii="楷体" w:eastAsia="楷体" w:hAnsi="楷体" w:cs="Times New Roman"/>
          <w:szCs w:val="21"/>
        </w:rPr>
        <w:t>一个</w:t>
      </w:r>
      <w:r w:rsidRPr="00002E23">
        <w:rPr>
          <w:rFonts w:ascii="楷体" w:eastAsia="楷体" w:hAnsi="楷体" w:cs="Times New Roman"/>
          <w:color w:val="00B0F0"/>
          <w:szCs w:val="21"/>
        </w:rPr>
        <w:t>成功的教育检定</w:t>
      </w:r>
      <w:r w:rsidRPr="00002E23">
        <w:rPr>
          <w:rFonts w:ascii="楷体" w:eastAsia="楷体" w:hAnsi="楷体" w:cs="Times New Roman"/>
          <w:szCs w:val="21"/>
        </w:rPr>
        <w:t>可以发现这个绳索本身从材质上来看完全是全新的，而那些绷断中完全没有因为大量受重物牵拉而产生的应力绷断。这很可能是由于数天前的大风暴所导致的。而风暴同样可以用来解释绳索的不规则浸湿。</w:t>
      </w:r>
      <w:r w:rsidR="000A627B">
        <w:rPr>
          <w:rFonts w:ascii="楷体" w:eastAsia="楷体" w:hAnsi="楷体" w:cs="Times New Roman" w:hint="eastAsia"/>
          <w:szCs w:val="21"/>
        </w:rPr>
        <w:t>（这些绳索为1</w:t>
      </w:r>
      <w:r w:rsidR="000A627B">
        <w:rPr>
          <w:rFonts w:ascii="楷体" w:eastAsia="楷体" w:hAnsi="楷体" w:cs="Times New Roman"/>
          <w:szCs w:val="21"/>
        </w:rPr>
        <w:t>2.15</w:t>
      </w:r>
      <w:r w:rsidR="000A627B">
        <w:rPr>
          <w:rFonts w:ascii="楷体" w:eastAsia="楷体" w:hAnsi="楷体" w:cs="Times New Roman" w:hint="eastAsia"/>
          <w:szCs w:val="21"/>
        </w:rPr>
        <w:t>日时在杜卡特故意损坏绳索后，被指派的汤玛斯.马歇尔最新更换的绳索</w:t>
      </w:r>
      <w:r w:rsidR="0058124D">
        <w:rPr>
          <w:rFonts w:ascii="楷体" w:eastAsia="楷体" w:hAnsi="楷体" w:cs="Times New Roman" w:hint="eastAsia"/>
          <w:szCs w:val="21"/>
        </w:rPr>
        <w:t>，那些不完全的绷断和略微松弛的状态是由随后的</w:t>
      </w:r>
      <w:r w:rsidR="004F1AA7">
        <w:rPr>
          <w:rFonts w:ascii="楷体" w:eastAsia="楷体" w:hAnsi="楷体" w:cs="Times New Roman" w:hint="eastAsia"/>
          <w:szCs w:val="21"/>
        </w:rPr>
        <w:t>1</w:t>
      </w:r>
      <w:r w:rsidR="004F1AA7">
        <w:rPr>
          <w:rFonts w:ascii="楷体" w:eastAsia="楷体" w:hAnsi="楷体" w:cs="Times New Roman"/>
          <w:szCs w:val="21"/>
        </w:rPr>
        <w:t>2.17</w:t>
      </w:r>
      <w:r w:rsidR="0058124D">
        <w:rPr>
          <w:rFonts w:ascii="楷体" w:eastAsia="楷体" w:hAnsi="楷体" w:cs="Times New Roman" w:hint="eastAsia"/>
          <w:szCs w:val="21"/>
        </w:rPr>
        <w:t>大风暴所导致的</w:t>
      </w:r>
      <w:r w:rsidR="000A627B">
        <w:rPr>
          <w:rFonts w:ascii="楷体" w:eastAsia="楷体" w:hAnsi="楷体" w:cs="Times New Roman" w:hint="eastAsia"/>
          <w:szCs w:val="21"/>
        </w:rPr>
        <w:t>）</w:t>
      </w:r>
    </w:p>
    <w:p w14:paraId="60345C9A" w14:textId="3D36A371" w:rsidR="00BF51ED" w:rsidRDefault="009833AB">
      <w:pPr>
        <w:ind w:firstLine="420"/>
        <w:jc w:val="left"/>
        <w:rPr>
          <w:rFonts w:ascii="Times New Roman" w:eastAsia="宋体" w:hAnsi="Times New Roman" w:cs="Times New Roman"/>
          <w:szCs w:val="21"/>
        </w:rPr>
      </w:pPr>
      <w:r>
        <w:rPr>
          <w:rFonts w:ascii="Times New Roman" w:eastAsia="宋体" w:hAnsi="Times New Roman" w:cs="Times New Roman"/>
          <w:szCs w:val="21"/>
        </w:rPr>
        <w:t>在东码头向上的方向则是数百节陡峭的，由同样材质建筑而成的台阶坡道</w:t>
      </w:r>
      <w:r>
        <w:rPr>
          <w:rFonts w:ascii="Times New Roman" w:eastAsia="宋体" w:hAnsi="Times New Roman" w:cs="Times New Roman" w:hint="eastAsia"/>
          <w:szCs w:val="21"/>
        </w:rPr>
        <w:t>。</w:t>
      </w:r>
    </w:p>
    <w:p w14:paraId="53D172F6" w14:textId="04B1155C" w:rsidR="00BF51ED" w:rsidRPr="00F9594B" w:rsidRDefault="009833AB">
      <w:pPr>
        <w:ind w:firstLine="420"/>
        <w:rPr>
          <w:rFonts w:ascii="楷体" w:eastAsia="楷体" w:hAnsi="楷体" w:cs="Times New Roman"/>
        </w:rPr>
      </w:pPr>
      <w:r w:rsidRPr="00F9594B">
        <w:rPr>
          <w:rFonts w:ascii="楷体" w:eastAsia="楷体" w:hAnsi="楷体" w:cs="Times New Roman"/>
        </w:rPr>
        <w:t>当调查员沿着台阶向灯塔处攀登时，一个</w:t>
      </w:r>
      <w:r w:rsidRPr="00F9594B">
        <w:rPr>
          <w:rFonts w:ascii="楷体" w:eastAsia="楷体" w:hAnsi="楷体" w:cs="Times New Roman"/>
          <w:color w:val="00B0F0"/>
        </w:rPr>
        <w:t>成功的意志检定</w:t>
      </w:r>
      <w:r w:rsidRPr="00F9594B">
        <w:rPr>
          <w:rFonts w:ascii="楷体" w:eastAsia="楷体" w:hAnsi="楷体" w:cs="Times New Roman"/>
        </w:rPr>
        <w:t>可以让他察觉到在岛上弥漫着一种古怪的氛围，这种氛围就仿佛是一种头脑中的思维向外不断扩散的感觉，而</w:t>
      </w:r>
      <w:r w:rsidRPr="00F9594B">
        <w:rPr>
          <w:rFonts w:ascii="楷体" w:eastAsia="楷体" w:hAnsi="楷体" w:cs="Times New Roman"/>
          <w:color w:val="00B0F0"/>
        </w:rPr>
        <w:t>困难成功的意志检定</w:t>
      </w:r>
      <w:r w:rsidRPr="00F9594B">
        <w:rPr>
          <w:rFonts w:ascii="楷体" w:eastAsia="楷体" w:hAnsi="楷体" w:cs="Times New Roman"/>
        </w:rPr>
        <w:t>可以让他发觉到源头自然是来自于灯塔的方向，或者当他进入到灯塔后也会自然而然地察觉到这一点</w:t>
      </w:r>
      <w:r w:rsidRPr="00F9594B">
        <w:rPr>
          <w:rFonts w:ascii="楷体" w:eastAsia="楷体" w:hAnsi="楷体" w:cs="Times New Roman" w:hint="eastAsia"/>
        </w:rPr>
        <w:t>。</w:t>
      </w:r>
      <w:r w:rsidR="00AC1F48">
        <w:rPr>
          <w:rFonts w:ascii="楷体" w:eastAsia="楷体" w:hAnsi="楷体" w:cs="Times New Roman" w:hint="eastAsia"/>
        </w:rPr>
        <w:t>（这些古怪的氛围主要为辉光的影响缓慢渗透导致的，不过在灯塔外面，这些影响还不足以引发幻觉）</w:t>
      </w:r>
    </w:p>
    <w:p w14:paraId="25341A3D" w14:textId="3F88F70D" w:rsidR="00BF51ED" w:rsidRDefault="009833AB">
      <w:pPr>
        <w:ind w:firstLine="420"/>
        <w:rPr>
          <w:rFonts w:ascii="Times New Roman" w:eastAsia="宋体" w:hAnsi="Times New Roman" w:cs="Times New Roman"/>
        </w:rPr>
      </w:pPr>
      <w:r>
        <w:rPr>
          <w:rFonts w:ascii="Times New Roman" w:eastAsia="宋体" w:hAnsi="Times New Roman" w:cs="Times New Roman"/>
        </w:rPr>
        <w:t>在完成这场大约需要半小时的攀登后，整座小岛的半景便展现在调查员面前了。在他面前是只有数分钟便可步行到达的灯塔外围，而如果调查员想要去西码头处查看，那么整个路途可能要花费接近数十分钟的时间。是似乎遭到强烈破坏的码头，以及视线远方的灯塔。</w:t>
      </w:r>
    </w:p>
    <w:p w14:paraId="5ADF6BF4" w14:textId="36A1A651" w:rsidR="00BF51ED" w:rsidRDefault="009833AB">
      <w:pPr>
        <w:pStyle w:val="3"/>
      </w:pPr>
      <w:r>
        <w:t>场景</w:t>
      </w:r>
      <w:r>
        <w:t>3</w:t>
      </w:r>
      <w:r>
        <w:rPr>
          <w:rFonts w:hint="eastAsia"/>
        </w:rPr>
        <w:t>：</w:t>
      </w:r>
      <w:r>
        <w:t>西码头</w:t>
      </w:r>
    </w:p>
    <w:p w14:paraId="483D48A8" w14:textId="14648612" w:rsidR="00BF51ED" w:rsidRDefault="009833AB">
      <w:pPr>
        <w:ind w:firstLine="420"/>
        <w:rPr>
          <w:rFonts w:ascii="Times New Roman" w:eastAsia="宋体" w:hAnsi="Times New Roman" w:cs="Times New Roman"/>
        </w:rPr>
      </w:pPr>
      <w:r>
        <w:rPr>
          <w:rFonts w:ascii="Times New Roman" w:eastAsia="宋体" w:hAnsi="Times New Roman" w:cs="Times New Roman"/>
        </w:rPr>
        <w:t>从大体上来看，西码头是由经过防腐处理的木料建造的高桩码头，距海平面约</w:t>
      </w:r>
      <w:r>
        <w:rPr>
          <w:rFonts w:ascii="Times New Roman" w:eastAsia="宋体" w:hAnsi="Times New Roman" w:cs="Times New Roman"/>
        </w:rPr>
        <w:t>3</w:t>
      </w:r>
      <w:r>
        <w:rPr>
          <w:rFonts w:ascii="Times New Roman" w:eastAsia="宋体" w:hAnsi="Times New Roman" w:cs="Times New Roman"/>
        </w:rPr>
        <w:t>米。其设有数个停泊位和系船柱，以及一条通向灯塔的石板路和运货铁轨。而当前的西码头似乎被破坏的很厉害</w:t>
      </w:r>
      <w:r>
        <w:rPr>
          <w:rFonts w:ascii="Times New Roman" w:eastAsia="宋体" w:hAnsi="Times New Roman" w:cs="Times New Roman"/>
        </w:rPr>
        <w:t>,</w:t>
      </w:r>
      <w:r>
        <w:rPr>
          <w:rFonts w:ascii="Times New Roman" w:eastAsia="宋体" w:hAnsi="Times New Roman" w:cs="Times New Roman"/>
        </w:rPr>
        <w:t>几乎所有铺设在高桩上的木板都被掀飞得不知所踪，只剩下裸露的锈蚀铁钉。用来栓住船的木桩和本应该放置在一旁的救生圈也一并不见了。一些绳索被冲在了礁石上，这些绳索本应该被放置于一个装载缆绳和索具的旧木箱中</w:t>
      </w:r>
      <w:r>
        <w:rPr>
          <w:rFonts w:ascii="Times New Roman" w:eastAsia="宋体" w:hAnsi="Times New Roman" w:cs="Times New Roman" w:hint="eastAsia"/>
        </w:rPr>
        <w:t>。</w:t>
      </w:r>
    </w:p>
    <w:p w14:paraId="721926C6" w14:textId="77777777" w:rsidR="00BF51ED" w:rsidRPr="003E4894" w:rsidRDefault="009833AB">
      <w:pPr>
        <w:ind w:firstLine="420"/>
        <w:rPr>
          <w:rFonts w:ascii="楷体" w:eastAsia="楷体" w:hAnsi="楷体" w:cs="Times New Roman"/>
        </w:rPr>
      </w:pPr>
      <w:r w:rsidRPr="003E4894">
        <w:rPr>
          <w:rFonts w:ascii="楷体" w:eastAsia="楷体" w:hAnsi="楷体" w:cs="Times New Roman"/>
        </w:rPr>
        <w:t>一个</w:t>
      </w:r>
      <w:r w:rsidRPr="003E4894">
        <w:rPr>
          <w:rFonts w:ascii="楷体" w:eastAsia="楷体" w:hAnsi="楷体" w:cs="Times New Roman"/>
          <w:color w:val="00B0F0"/>
        </w:rPr>
        <w:t>成功的侦查检定</w:t>
      </w:r>
      <w:r w:rsidRPr="003E4894">
        <w:rPr>
          <w:rFonts w:ascii="楷体" w:eastAsia="楷体" w:hAnsi="楷体" w:cs="Times New Roman"/>
        </w:rPr>
        <w:t>会在从灯塔通向码头的石板路上和泥泞不堪的土地中这里发现很多对断断续续，留在石板路和泥土上的脚印。所有</w:t>
      </w:r>
      <w:r w:rsidRPr="003E4894">
        <w:rPr>
          <w:rFonts w:ascii="楷体" w:eastAsia="楷体" w:hAnsi="楷体" w:cs="Times New Roman"/>
        </w:rPr>
        <w:t>的脚印都已经变得十分模糊，那些在石板路上的几乎已经被雨水冲刷得只剩下淡淡的痕迹，而泥土中的也以及模糊不清。方向由灯塔方向通向西码头，最后终止于尚存的木板尽头。这些脚印总体沿直线排列，但是从脚印的间隔和深度来看，留下痕迹的人几乎是以疾跑的方式来进行行进的。</w:t>
      </w:r>
    </w:p>
    <w:p w14:paraId="49F180A7" w14:textId="14FA968B" w:rsidR="00BF51ED" w:rsidRPr="003E4894" w:rsidRDefault="009833AB">
      <w:pPr>
        <w:ind w:firstLine="420"/>
        <w:rPr>
          <w:rFonts w:ascii="楷体" w:eastAsia="楷体" w:hAnsi="楷体" w:cs="Times New Roman"/>
        </w:rPr>
      </w:pPr>
      <w:r w:rsidRPr="003E4894">
        <w:rPr>
          <w:rFonts w:ascii="楷体" w:eastAsia="楷体" w:hAnsi="楷体" w:cs="Times New Roman"/>
        </w:rPr>
        <w:t>一个</w:t>
      </w:r>
      <w:r w:rsidRPr="003E4894">
        <w:rPr>
          <w:rFonts w:ascii="楷体" w:eastAsia="楷体" w:hAnsi="楷体" w:cs="Times New Roman"/>
          <w:color w:val="00B0F0"/>
        </w:rPr>
        <w:t>成功的教育检定</w:t>
      </w:r>
      <w:r w:rsidRPr="003E4894">
        <w:rPr>
          <w:rFonts w:ascii="楷体" w:eastAsia="楷体" w:hAnsi="楷体" w:cs="Times New Roman"/>
        </w:rPr>
        <w:t>允许调查员根据脚印发生模糊的痕迹大致推断出这个脚印从被留下开始至今大致已经过去了一周前后，但是由于之前的风暴，这些脚印具体的时间已经难以估算了。</w:t>
      </w:r>
    </w:p>
    <w:p w14:paraId="50E150EC" w14:textId="66EC249B" w:rsidR="00BF51ED" w:rsidRPr="003E4894" w:rsidRDefault="009833AB">
      <w:pPr>
        <w:ind w:firstLine="420"/>
        <w:rPr>
          <w:rFonts w:ascii="楷体" w:eastAsia="楷体" w:hAnsi="楷体" w:cs="Times New Roman"/>
        </w:rPr>
      </w:pPr>
      <w:r w:rsidRPr="003E4894">
        <w:rPr>
          <w:rFonts w:ascii="楷体" w:eastAsia="楷体" w:hAnsi="楷体" w:cs="Times New Roman"/>
        </w:rPr>
        <w:t>一个</w:t>
      </w:r>
      <w:r w:rsidRPr="003E4894">
        <w:rPr>
          <w:rFonts w:ascii="楷体" w:eastAsia="楷体" w:hAnsi="楷体" w:cs="Times New Roman"/>
          <w:color w:val="00B0F0"/>
        </w:rPr>
        <w:t>成功的气象学检定</w:t>
      </w:r>
      <w:r w:rsidRPr="003E4894">
        <w:rPr>
          <w:rFonts w:ascii="楷体" w:eastAsia="楷体" w:hAnsi="楷体" w:cs="Times New Roman"/>
        </w:rPr>
        <w:t>可以让调查员通过码头距海平面的位置以及西码头的破坏程度大致判断出当时那场风暴的强度大小远超当前所知的数次大风暴，</w:t>
      </w:r>
      <w:r w:rsidR="003E4894">
        <w:rPr>
          <w:rFonts w:ascii="楷体" w:eastAsia="楷体" w:hAnsi="楷体" w:cs="Times New Roman" w:hint="eastAsia"/>
        </w:rPr>
        <w:t>假如其真的是自然形成，那么强度水平</w:t>
      </w:r>
      <w:r w:rsidRPr="003E4894">
        <w:rPr>
          <w:rFonts w:ascii="楷体" w:eastAsia="楷体" w:hAnsi="楷体" w:cs="Times New Roman"/>
        </w:rPr>
        <w:t>很可能可以载入历史记录</w:t>
      </w:r>
      <w:r w:rsidR="003E4894">
        <w:rPr>
          <w:rFonts w:ascii="楷体" w:eastAsia="楷体" w:hAnsi="楷体" w:cs="Times New Roman" w:hint="eastAsia"/>
        </w:rPr>
        <w:t>。</w:t>
      </w:r>
      <w:r w:rsidR="003670E7">
        <w:rPr>
          <w:rFonts w:ascii="楷体" w:eastAsia="楷体" w:hAnsi="楷体" w:cs="Times New Roman" w:hint="eastAsia"/>
        </w:rPr>
        <w:t>（西码头处留下的脚印为1</w:t>
      </w:r>
      <w:r w:rsidR="003670E7">
        <w:rPr>
          <w:rFonts w:ascii="楷体" w:eastAsia="楷体" w:hAnsi="楷体" w:cs="Times New Roman"/>
        </w:rPr>
        <w:t>2</w:t>
      </w:r>
      <w:r w:rsidR="003670E7">
        <w:rPr>
          <w:rFonts w:ascii="楷体" w:eastAsia="楷体" w:hAnsi="楷体" w:cs="Times New Roman" w:hint="eastAsia"/>
        </w:rPr>
        <w:t>.</w:t>
      </w:r>
      <w:r w:rsidR="003670E7">
        <w:rPr>
          <w:rFonts w:ascii="楷体" w:eastAsia="楷体" w:hAnsi="楷体" w:cs="Times New Roman"/>
        </w:rPr>
        <w:t>15</w:t>
      </w:r>
      <w:r w:rsidR="003670E7">
        <w:rPr>
          <w:rFonts w:ascii="楷体" w:eastAsia="楷体" w:hAnsi="楷体" w:cs="Times New Roman" w:hint="eastAsia"/>
        </w:rPr>
        <w:t>日仓皇出逃的汤玛斯</w:t>
      </w:r>
      <w:r w:rsidR="00BA453D">
        <w:rPr>
          <w:rFonts w:ascii="楷体" w:eastAsia="楷体" w:hAnsi="楷体" w:cs="Times New Roman" w:hint="eastAsia"/>
        </w:rPr>
        <w:t>.马歇尔</w:t>
      </w:r>
      <w:r w:rsidR="003670E7">
        <w:rPr>
          <w:rFonts w:ascii="楷体" w:eastAsia="楷体" w:hAnsi="楷体" w:cs="Times New Roman" w:hint="eastAsia"/>
        </w:rPr>
        <w:t>）</w:t>
      </w:r>
    </w:p>
    <w:p w14:paraId="2CD143B0" w14:textId="3B1E34F1" w:rsidR="00BF51ED" w:rsidRDefault="009833AB">
      <w:pPr>
        <w:pStyle w:val="3"/>
      </w:pPr>
      <w:r>
        <w:t>场景</w:t>
      </w:r>
      <w:r>
        <w:t>4</w:t>
      </w:r>
      <w:r>
        <w:rPr>
          <w:rFonts w:hint="eastAsia"/>
        </w:rPr>
        <w:t>：</w:t>
      </w:r>
      <w:r>
        <w:t>艾琳莫尔灯塔</w:t>
      </w:r>
    </w:p>
    <w:p w14:paraId="74BC49F3" w14:textId="74592CBA" w:rsidR="00BF51ED" w:rsidRDefault="009833AB">
      <w:pPr>
        <w:ind w:firstLine="420"/>
        <w:rPr>
          <w:rFonts w:ascii="Times New Roman" w:eastAsia="宋体" w:hAnsi="Times New Roman" w:cs="Times New Roman"/>
        </w:rPr>
      </w:pPr>
      <w:r>
        <w:rPr>
          <w:rFonts w:ascii="Times New Roman" w:eastAsia="宋体" w:hAnsi="Times New Roman" w:cs="Times New Roman"/>
        </w:rPr>
        <w:t>艾琳莫尔岛灯塔</w:t>
      </w:r>
      <w:r w:rsidR="00510C9F">
        <w:rPr>
          <w:rFonts w:ascii="Times New Roman" w:eastAsia="宋体" w:hAnsi="Times New Roman" w:cs="Times New Roman" w:hint="eastAsia"/>
        </w:rPr>
        <w:t>为典型的圆形石塔，高约</w:t>
      </w:r>
      <w:r w:rsidR="00510C9F">
        <w:rPr>
          <w:rFonts w:ascii="Times New Roman" w:eastAsia="宋体" w:hAnsi="Times New Roman" w:cs="Times New Roman" w:hint="eastAsia"/>
        </w:rPr>
        <w:t>2</w:t>
      </w:r>
      <w:r w:rsidR="00510C9F">
        <w:rPr>
          <w:rFonts w:ascii="Times New Roman" w:eastAsia="宋体" w:hAnsi="Times New Roman" w:cs="Times New Roman"/>
        </w:rPr>
        <w:t>0</w:t>
      </w:r>
      <w:r w:rsidR="00510C9F">
        <w:rPr>
          <w:rFonts w:ascii="Times New Roman" w:eastAsia="宋体" w:hAnsi="Times New Roman" w:cs="Times New Roman" w:hint="eastAsia"/>
        </w:rPr>
        <w:t>余米，采用菲涅尔透镜和煤油作为照明结构，其</w:t>
      </w:r>
      <w:r>
        <w:rPr>
          <w:rFonts w:ascii="Times New Roman" w:eastAsia="宋体" w:hAnsi="Times New Roman" w:cs="Times New Roman"/>
        </w:rPr>
        <w:t>的主要结构被一圈白色，约</w:t>
      </w:r>
      <w:r>
        <w:rPr>
          <w:rFonts w:ascii="Times New Roman" w:eastAsia="宋体" w:hAnsi="Times New Roman" w:cs="Times New Roman"/>
        </w:rPr>
        <w:t>2</w:t>
      </w:r>
      <w:r>
        <w:rPr>
          <w:rFonts w:ascii="Times New Roman" w:eastAsia="宋体" w:hAnsi="Times New Roman" w:cs="Times New Roman"/>
        </w:rPr>
        <w:t>人高的白色石制外墙和一个推拉式的铁门组成。在目前的状态下，铁门暂时处于关闭的状态，但并未上锁。</w:t>
      </w:r>
    </w:p>
    <w:p w14:paraId="766DD2B4" w14:textId="60ED1E84" w:rsidR="00BF51ED" w:rsidRDefault="009833AB">
      <w:pPr>
        <w:ind w:firstLine="420"/>
        <w:rPr>
          <w:rFonts w:ascii="Times New Roman" w:eastAsia="宋体" w:hAnsi="Times New Roman" w:cs="Times New Roman"/>
        </w:rPr>
      </w:pPr>
      <w:r>
        <w:rPr>
          <w:rFonts w:ascii="Times New Roman" w:eastAsia="宋体" w:hAnsi="Times New Roman" w:cs="Times New Roman"/>
        </w:rPr>
        <w:t>调查员同样可以在铁门处发现一行通往西码头的脚印，如果他曾经去过西码头，那么很容易就能发觉它们在外形，排列间隔和模糊程度上极其相似。</w:t>
      </w:r>
    </w:p>
    <w:p w14:paraId="6E394517"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当调查员进入院墙后，眼前便是艾琳莫尔灯塔的主体</w:t>
      </w:r>
      <w:r>
        <w:rPr>
          <w:rFonts w:ascii="Times New Roman" w:eastAsia="宋体" w:hAnsi="Times New Roman" w:cs="Times New Roman"/>
        </w:rPr>
        <w:t>——</w:t>
      </w:r>
      <w:r>
        <w:rPr>
          <w:rFonts w:ascii="Times New Roman" w:eastAsia="宋体" w:hAnsi="Times New Roman" w:cs="Times New Roman"/>
        </w:rPr>
        <w:t>由带有灯室的照明结构高塔和管理员日常起居的小屋连接而成的建筑。</w:t>
      </w:r>
    </w:p>
    <w:p w14:paraId="261C6D62" w14:textId="77777777" w:rsidR="00BF51ED" w:rsidRDefault="009833AB">
      <w:pPr>
        <w:pStyle w:val="4"/>
      </w:pPr>
      <w:r>
        <w:t>前门</w:t>
      </w:r>
    </w:p>
    <w:p w14:paraId="2B9CFCFA"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进入这个建筑通常的方式是通过前门，，这扇约</w:t>
      </w:r>
      <w:r>
        <w:rPr>
          <w:rFonts w:ascii="Times New Roman" w:eastAsia="宋体" w:hAnsi="Times New Roman" w:cs="Times New Roman"/>
        </w:rPr>
        <w:t>2</w:t>
      </w:r>
      <w:r>
        <w:rPr>
          <w:rFonts w:ascii="Times New Roman" w:eastAsia="宋体" w:hAnsi="Times New Roman" w:cs="Times New Roman"/>
        </w:rPr>
        <w:t>米高的水曲柳木门已经上了锁，并且为内部的闭锁机构上锁。由于这扇木门的状态是内部闭锁，所以这扇门无法通过在外部开锁的方式来打开它，而在内部，则仅仅需要单纯地打开门锁就可以开启这扇木门。</w:t>
      </w:r>
    </w:p>
    <w:p w14:paraId="40A1DB63" w14:textId="77777777" w:rsidR="00BF51ED" w:rsidRPr="00321058" w:rsidRDefault="009833AB">
      <w:pPr>
        <w:ind w:firstLine="420"/>
        <w:rPr>
          <w:rFonts w:ascii="楷体" w:eastAsia="楷体" w:hAnsi="楷体" w:cs="Times New Roman"/>
        </w:rPr>
      </w:pPr>
      <w:r w:rsidRPr="00321058">
        <w:rPr>
          <w:rFonts w:ascii="楷体" w:eastAsia="楷体" w:hAnsi="楷体" w:cs="Times New Roman"/>
        </w:rPr>
        <w:t>调查员可以通过一个</w:t>
      </w:r>
      <w:r w:rsidRPr="00321058">
        <w:rPr>
          <w:rFonts w:ascii="楷体" w:eastAsia="楷体" w:hAnsi="楷体" w:cs="Times New Roman"/>
          <w:color w:val="00B0F0"/>
        </w:rPr>
        <w:t>成功的力量检定</w:t>
      </w:r>
      <w:r w:rsidRPr="00321058">
        <w:rPr>
          <w:rFonts w:ascii="楷体" w:eastAsia="楷体" w:hAnsi="楷体" w:cs="Times New Roman"/>
        </w:rPr>
        <w:t>来撞开门口的锁。或者在他尝试环绕灯塔四周寻找其他入口时也可以发觉到有一扇尚未被锁上的玻璃窗。</w:t>
      </w:r>
    </w:p>
    <w:p w14:paraId="1C6A3344" w14:textId="09621075" w:rsidR="00BF51ED" w:rsidRDefault="00FD7EC7">
      <w:pPr>
        <w:ind w:firstLine="420"/>
        <w:rPr>
          <w:rFonts w:ascii="Times New Roman" w:eastAsia="宋体" w:hAnsi="Times New Roman" w:cs="Times New Roman"/>
        </w:rPr>
      </w:pPr>
      <w:r w:rsidRPr="00265154">
        <w:rPr>
          <w:rFonts w:ascii="楷体" w:eastAsia="楷体" w:hAnsi="楷体" w:cs="Times New Roman"/>
          <w:noProof/>
        </w:rPr>
        <w:lastRenderedPageBreak/>
        <w:drawing>
          <wp:anchor distT="0" distB="0" distL="114300" distR="114300" simplePos="0" relativeHeight="251672576" behindDoc="1" locked="0" layoutInCell="1" allowOverlap="1" wp14:anchorId="0941D98C" wp14:editId="121E05C4">
            <wp:simplePos x="0" y="0"/>
            <wp:positionH relativeFrom="page">
              <wp:align>left</wp:align>
            </wp:positionH>
            <wp:positionV relativeFrom="paragraph">
              <wp:posOffset>-900971</wp:posOffset>
            </wp:positionV>
            <wp:extent cx="7560310" cy="10692130"/>
            <wp:effectExtent l="0" t="0" r="2540" b="0"/>
            <wp:wrapNone/>
            <wp:docPr id="13" name="图片 13"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001"/>
                    <pic:cNvPicPr preferRelativeResize="0">
                      <a:picLocks noChangeAspect="1"/>
                    </pic:cNvPicPr>
                  </pic:nvPicPr>
                  <pic:blipFill>
                    <a:blip r:embed="rId9"/>
                    <a:stretch>
                      <a:fillRect/>
                    </a:stretch>
                  </pic:blipFill>
                  <pic:spPr>
                    <a:xfrm>
                      <a:off x="0" y="0"/>
                      <a:ext cx="7560310" cy="10692130"/>
                    </a:xfrm>
                    <a:prstGeom prst="rect">
                      <a:avLst/>
                    </a:prstGeom>
                  </pic:spPr>
                </pic:pic>
              </a:graphicData>
            </a:graphic>
          </wp:anchor>
        </w:drawing>
      </w:r>
      <w:r w:rsidR="009833AB" w:rsidRPr="00321058">
        <w:rPr>
          <w:rFonts w:ascii="楷体" w:eastAsia="楷体" w:hAnsi="楷体" w:cs="Times New Roman"/>
        </w:rPr>
        <w:t>一个</w:t>
      </w:r>
      <w:r w:rsidR="009833AB" w:rsidRPr="00321058">
        <w:rPr>
          <w:rFonts w:ascii="楷体" w:eastAsia="楷体" w:hAnsi="楷体" w:cs="Times New Roman"/>
          <w:color w:val="00B0F0"/>
        </w:rPr>
        <w:t>成功的敏捷检定</w:t>
      </w:r>
      <w:r w:rsidR="009833AB" w:rsidRPr="00321058">
        <w:rPr>
          <w:rFonts w:ascii="楷体" w:eastAsia="楷体" w:hAnsi="楷体" w:cs="Times New Roman"/>
        </w:rPr>
        <w:t>可以让调查员拉开这个玻璃窗并且巧妙的翻越进去，在失败的情况下，他也能进入屋内，只不过会因为被碎玻璃扎伤损失</w:t>
      </w:r>
      <w:r w:rsidR="009833AB" w:rsidRPr="00321058">
        <w:rPr>
          <w:rFonts w:ascii="楷体" w:eastAsia="楷体" w:hAnsi="楷体" w:cs="Times New Roman"/>
          <w:color w:val="00B0F0"/>
        </w:rPr>
        <w:t>1D3</w:t>
      </w:r>
      <w:r w:rsidR="009833AB" w:rsidRPr="00321058">
        <w:rPr>
          <w:rFonts w:ascii="楷体" w:eastAsia="楷体" w:hAnsi="楷体" w:cs="Times New Roman"/>
        </w:rPr>
        <w:t>点生命值，并且弄出不小的动静</w:t>
      </w:r>
      <w:r w:rsidR="009833AB">
        <w:rPr>
          <w:rFonts w:ascii="Times New Roman" w:eastAsia="宋体" w:hAnsi="Times New Roman" w:cs="Times New Roman" w:hint="eastAsia"/>
        </w:rPr>
        <w:t>。</w:t>
      </w:r>
    </w:p>
    <w:p w14:paraId="313D8A6D" w14:textId="77777777" w:rsidR="00BF51ED" w:rsidRDefault="009833AB">
      <w:pPr>
        <w:pStyle w:val="4"/>
      </w:pPr>
      <w:bookmarkStart w:id="4" w:name="_Hlk95317205"/>
      <w:r>
        <w:t>走廊</w:t>
      </w:r>
    </w:p>
    <w:bookmarkEnd w:id="4"/>
    <w:p w14:paraId="20F43F75" w14:textId="20F24587" w:rsidR="00BF51ED" w:rsidRDefault="009833AB">
      <w:pPr>
        <w:ind w:firstLine="420"/>
        <w:rPr>
          <w:rFonts w:ascii="Times New Roman" w:eastAsia="宋体" w:hAnsi="Times New Roman" w:cs="Times New Roman"/>
        </w:rPr>
      </w:pPr>
      <w:r>
        <w:rPr>
          <w:rFonts w:ascii="Times New Roman" w:eastAsia="宋体" w:hAnsi="Times New Roman" w:cs="Times New Roman"/>
        </w:rPr>
        <w:t>漆黑而阴冷，并且狂暴的海风正在持续地通过刚刚的入口不断地灌入这里，两侧的门廊没有任何特别的装饰，仅仅是一些砖石结构的堆砌以及灰泥的夯嵌，并且在表面漆成了白色。你手中摇曳的提灯微弱火光的照耀下大约能够照亮整个走廊，在视线的更远处便被阴影笼罩。那些阴影随着手中提灯位置的变换而摇曳。在入口处的右侧杂物架子上挂着一个备用的油灯</w:t>
      </w:r>
      <w:r w:rsidR="00371499">
        <w:rPr>
          <w:rFonts w:ascii="Times New Roman" w:eastAsia="宋体" w:hAnsi="Times New Roman" w:cs="Times New Roman" w:hint="eastAsia"/>
        </w:rPr>
        <w:t>。</w:t>
      </w:r>
      <w:r>
        <w:rPr>
          <w:rFonts w:ascii="Times New Roman" w:eastAsia="宋体" w:hAnsi="Times New Roman" w:cs="Times New Roman"/>
        </w:rPr>
        <w:t>除此之外，左右手边各有两个通向不同方位的，敞开着的木门</w:t>
      </w:r>
      <w:r>
        <w:rPr>
          <w:rFonts w:ascii="Times New Roman" w:eastAsia="宋体" w:hAnsi="Times New Roman" w:cs="Times New Roman" w:hint="eastAsia"/>
        </w:rPr>
        <w:t>。</w:t>
      </w:r>
    </w:p>
    <w:p w14:paraId="2654E80E" w14:textId="5C8119CE" w:rsidR="00BF51ED" w:rsidRPr="00265154" w:rsidRDefault="009833AB" w:rsidP="00371499">
      <w:pPr>
        <w:ind w:firstLine="420"/>
        <w:rPr>
          <w:rFonts w:ascii="楷体" w:eastAsia="楷体" w:hAnsi="楷体" w:cs="Times New Roman"/>
        </w:rPr>
      </w:pPr>
      <w:r w:rsidRPr="00265154">
        <w:rPr>
          <w:rFonts w:ascii="楷体" w:eastAsia="楷体" w:hAnsi="楷体" w:cs="Times New Roman"/>
        </w:rPr>
        <w:t>一个</w:t>
      </w:r>
      <w:r w:rsidR="00371499" w:rsidRPr="00265154">
        <w:rPr>
          <w:rFonts w:ascii="楷体" w:eastAsia="楷体" w:hAnsi="楷体" w:cs="Times New Roman" w:hint="eastAsia"/>
          <w:color w:val="00B0F0"/>
        </w:rPr>
        <w:t>成功的侦查检定</w:t>
      </w:r>
      <w:r w:rsidR="00371499" w:rsidRPr="00265154">
        <w:rPr>
          <w:rFonts w:ascii="楷体" w:eastAsia="楷体" w:hAnsi="楷体" w:cs="Times New Roman" w:hint="eastAsia"/>
        </w:rPr>
        <w:t>会让调查员注意到</w:t>
      </w:r>
      <w:r w:rsidR="00FD7EC7">
        <w:rPr>
          <w:rFonts w:ascii="楷体" w:eastAsia="楷体" w:hAnsi="楷体" w:cs="Times New Roman" w:hint="eastAsia"/>
        </w:rPr>
        <w:t>一个十分古怪的细节：</w:t>
      </w:r>
      <w:r w:rsidR="00371499" w:rsidRPr="00265154">
        <w:rPr>
          <w:rFonts w:ascii="楷体" w:eastAsia="楷体" w:hAnsi="楷体" w:cs="Times New Roman"/>
        </w:rPr>
        <w:t>左侧的三个衣帽架则只有一架挂着一件油皮大衣，而防水靴也只剩下了配套的一只。</w:t>
      </w:r>
      <w:r w:rsidRPr="00265154">
        <w:rPr>
          <w:rFonts w:ascii="楷体" w:eastAsia="楷体" w:hAnsi="楷体" w:cs="Times New Roman"/>
          <w:color w:val="00B0F0"/>
        </w:rPr>
        <w:t>困难成功的侦查检定</w:t>
      </w:r>
      <w:r w:rsidRPr="00265154">
        <w:rPr>
          <w:rFonts w:ascii="楷体" w:eastAsia="楷体" w:hAnsi="楷体" w:cs="Times New Roman"/>
        </w:rPr>
        <w:t>会让调查员从衣物的大小和细节特征判断出这件衣服属于唐纳德.麦克阿瑟</w:t>
      </w:r>
      <w:r w:rsidRPr="00265154">
        <w:rPr>
          <w:rFonts w:ascii="楷体" w:eastAsia="楷体" w:hAnsi="楷体" w:cs="Times New Roman" w:hint="eastAsia"/>
        </w:rPr>
        <w:t>。</w:t>
      </w:r>
      <w:r w:rsidR="00A90038">
        <w:rPr>
          <w:rFonts w:ascii="楷体" w:eastAsia="楷体" w:hAnsi="楷体" w:cs="Times New Roman" w:hint="eastAsia"/>
        </w:rPr>
        <w:t>（这是杜卡特故意制造的一个假证据，在行凶过后，举行仪式之前，他为自己和重伤的马歇尔穿上了油皮大衣，</w:t>
      </w:r>
      <w:r w:rsidR="00D1244A">
        <w:rPr>
          <w:rFonts w:ascii="楷体" w:eastAsia="楷体" w:hAnsi="楷体" w:cs="Times New Roman" w:hint="eastAsia"/>
        </w:rPr>
        <w:t>并计划好</w:t>
      </w:r>
      <w:r w:rsidR="00A90038">
        <w:rPr>
          <w:rFonts w:ascii="楷体" w:eastAsia="楷体" w:hAnsi="楷体" w:cs="Times New Roman" w:hint="eastAsia"/>
        </w:rPr>
        <w:t>利用咒语</w:t>
      </w:r>
      <w:r w:rsidR="00D1244A">
        <w:rPr>
          <w:rFonts w:ascii="楷体" w:eastAsia="楷体" w:hAnsi="楷体" w:cs="Times New Roman" w:hint="eastAsia"/>
        </w:rPr>
        <w:t>会让二人的物质躯体及其附着物同时消失的性质，让油皮大衣的消失</w:t>
      </w:r>
      <w:r w:rsidR="00A90038">
        <w:rPr>
          <w:rFonts w:ascii="楷体" w:eastAsia="楷体" w:hAnsi="楷体" w:cs="Times New Roman" w:hint="eastAsia"/>
        </w:rPr>
        <w:t>为自己制造了离开灯塔去向的假象）</w:t>
      </w:r>
    </w:p>
    <w:p w14:paraId="22572220" w14:textId="177742FD" w:rsidR="00BF51ED" w:rsidRDefault="009833AB">
      <w:pPr>
        <w:ind w:firstLine="420"/>
        <w:rPr>
          <w:rFonts w:ascii="Times New Roman" w:eastAsia="宋体" w:hAnsi="Times New Roman" w:cs="Times New Roman"/>
        </w:rPr>
      </w:pPr>
      <w:r>
        <w:rPr>
          <w:rFonts w:ascii="Times New Roman" w:eastAsia="宋体" w:hAnsi="Times New Roman" w:cs="Times New Roman"/>
        </w:rPr>
        <w:t>幻觉：在你转身的瞬间，你似乎瞥见了那个备用的提灯似乎不自然地动了一下，随后，它开始剧烈的变形，六只骨质的脚自提灯下方生出，肆意地伸长。随后，那闪耀着的灯火飞跃向了你。调查员会因首次目击来自异界的恐怖生物会损失</w:t>
      </w:r>
      <w:r>
        <w:rPr>
          <w:rFonts w:ascii="Times New Roman" w:eastAsia="宋体" w:hAnsi="Times New Roman" w:cs="Times New Roman"/>
          <w:color w:val="00B0F0"/>
        </w:rPr>
        <w:t>1/1d3</w:t>
      </w:r>
      <w:r>
        <w:rPr>
          <w:rFonts w:ascii="Times New Roman" w:eastAsia="宋体" w:hAnsi="Times New Roman" w:cs="Times New Roman"/>
          <w:color w:val="00B0F0"/>
        </w:rPr>
        <w:t>点理智值</w:t>
      </w:r>
      <w:r>
        <w:rPr>
          <w:rFonts w:ascii="Times New Roman" w:eastAsia="宋体" w:hAnsi="Times New Roman" w:cs="Times New Roman"/>
        </w:rPr>
        <w:t>，随后灯火窃贼便会与调查员陷入一场缠斗</w:t>
      </w:r>
      <w:r>
        <w:rPr>
          <w:rFonts w:ascii="Times New Roman" w:eastAsia="宋体" w:hAnsi="Times New Roman" w:cs="Times New Roman" w:hint="eastAsia"/>
        </w:rPr>
        <w:t>。</w:t>
      </w:r>
    </w:p>
    <w:p w14:paraId="03C4F295" w14:textId="205B1814" w:rsidR="00BF51ED" w:rsidRDefault="009833AB">
      <w:pPr>
        <w:ind w:firstLine="420"/>
        <w:rPr>
          <w:rFonts w:ascii="Times New Roman" w:eastAsia="宋体" w:hAnsi="Times New Roman" w:cs="Times New Roman"/>
        </w:rPr>
      </w:pPr>
      <w:r>
        <w:rPr>
          <w:rFonts w:ascii="Times New Roman" w:eastAsia="宋体" w:hAnsi="Times New Roman" w:cs="Times New Roman"/>
        </w:rPr>
        <w:t>如果调查员没有意识到这是一种幻觉，那么战斗轮将会正常进行，如常进行所有检定，或是在三个战斗轮之后，灯火窃贼也会以一次详攻趁机跳到厨房的位置，随后翻越敞开的窗户就此消失不见。如果灯火窃贼的耐久值降为</w:t>
      </w:r>
      <w:r>
        <w:rPr>
          <w:rFonts w:ascii="Times New Roman" w:eastAsia="宋体" w:hAnsi="Times New Roman" w:cs="Times New Roman"/>
        </w:rPr>
        <w:t>0</w:t>
      </w:r>
      <w:r>
        <w:rPr>
          <w:rFonts w:ascii="Times New Roman" w:eastAsia="宋体" w:hAnsi="Times New Roman" w:cs="Times New Roman"/>
        </w:rPr>
        <w:t>，他将会在一阵剧烈的挣扎中慢慢黯淡，发出尖锐的声响并且流淌出其中的奇怪液体（在现实中它仍然是一盏被挂在杂物架上的普通提灯，或是倒在地上，玻璃碎裂，流淌出煤油的提灯）</w:t>
      </w:r>
      <w:r>
        <w:rPr>
          <w:rFonts w:ascii="Times New Roman" w:eastAsia="宋体" w:hAnsi="Times New Roman" w:cs="Times New Roman" w:hint="eastAsia"/>
        </w:rPr>
        <w:t>。</w:t>
      </w:r>
    </w:p>
    <w:p w14:paraId="359AE026" w14:textId="0E5BF745" w:rsidR="00BF51ED" w:rsidRDefault="009833AB">
      <w:pPr>
        <w:ind w:firstLine="420"/>
      </w:pPr>
      <w:r>
        <w:rPr>
          <w:rFonts w:ascii="Times New Roman" w:eastAsia="宋体" w:hAnsi="Times New Roman" w:cs="Times New Roman"/>
        </w:rPr>
        <w:t>如果调查员意识到这是幻觉，那么在一次成</w:t>
      </w:r>
      <w:r>
        <w:rPr>
          <w:rFonts w:ascii="Times New Roman" w:eastAsia="宋体" w:hAnsi="Times New Roman" w:cs="Times New Roman"/>
        </w:rPr>
        <w:t>功的</w:t>
      </w:r>
      <w:r>
        <w:rPr>
          <w:rFonts w:ascii="Times New Roman" w:eastAsia="宋体" w:hAnsi="Times New Roman" w:cs="Times New Roman"/>
        </w:rPr>
        <w:t>POW</w:t>
      </w:r>
      <w:r>
        <w:rPr>
          <w:rFonts w:ascii="Times New Roman" w:eastAsia="宋体" w:hAnsi="Times New Roman" w:cs="Times New Roman"/>
        </w:rPr>
        <w:t>对抗后的话，灯火窃贼会就此消失于剧烈的光芒中，如果在三个战斗轮连续失败的话，灯火窃贼这一恐惧的形象就会深刻地植入调查员的思维中，随后它将会消散于一团煤油味的烟雾（获得提灯恐惧症）。</w:t>
      </w:r>
    </w:p>
    <w:p w14:paraId="1195D71E" w14:textId="56AFE9F7" w:rsidR="00BF51ED" w:rsidRDefault="009833AB">
      <w:pPr>
        <w:pStyle w:val="4"/>
      </w:pPr>
      <w:r>
        <w:t>起居室</w:t>
      </w:r>
    </w:p>
    <w:p w14:paraId="3C6A4E0D" w14:textId="4B66ACD9" w:rsidR="00BF51ED" w:rsidRDefault="009833AB">
      <w:pPr>
        <w:ind w:firstLine="420"/>
        <w:rPr>
          <w:rFonts w:ascii="Times New Roman" w:eastAsia="宋体" w:hAnsi="Times New Roman" w:cs="Times New Roman"/>
        </w:rPr>
      </w:pPr>
      <w:r>
        <w:rPr>
          <w:rFonts w:ascii="Times New Roman" w:eastAsia="宋体" w:hAnsi="Times New Roman" w:cs="Times New Roman"/>
        </w:rPr>
        <w:t>似乎是因为三扇狭小的窗棂均被关好，以及加厚的外墙的缘故，这间房间显得比走廊中的其他几间略微温暖一些。三张接近一模一样的铁架床铺设好了被褥，分别放置在正对房间入口和左右手位置的靠墙位置，而出人意料的是，三张床的被褥都叠放的整整齐齐，没有任何一点今晚就寝过的痕迹，也没有任何明显超出室温的温感。房间内入口侧墙壁的壁炉已经冷却，几截已经完全冷切灰白的煤炭躺在壁炉之中。在</w:t>
      </w:r>
      <w:r>
        <w:rPr>
          <w:rFonts w:ascii="Times New Roman" w:eastAsia="宋体" w:hAnsi="Times New Roman" w:cs="Times New Roman"/>
        </w:rPr>
        <w:t>3</w:t>
      </w:r>
      <w:r>
        <w:rPr>
          <w:rFonts w:ascii="Times New Roman" w:eastAsia="宋体" w:hAnsi="Times New Roman" w:cs="Times New Roman"/>
        </w:rPr>
        <w:t>扇窗户的上方则挂着一个精巧的机械走针钟，不过现在它已经停止运转了。在起居室的桌面上则是一本日记，其作者为汤玛斯</w:t>
      </w:r>
      <w:r>
        <w:rPr>
          <w:rFonts w:ascii="Times New Roman" w:eastAsia="宋体" w:hAnsi="Times New Roman" w:cs="Times New Roman"/>
        </w:rPr>
        <w:t>.</w:t>
      </w:r>
      <w:r>
        <w:rPr>
          <w:rFonts w:ascii="Times New Roman" w:eastAsia="宋体" w:hAnsi="Times New Roman" w:cs="Times New Roman"/>
        </w:rPr>
        <w:t>马歇尔</w:t>
      </w:r>
      <w:r>
        <w:rPr>
          <w:rFonts w:ascii="Times New Roman" w:eastAsia="宋体" w:hAnsi="Times New Roman" w:cs="Times New Roman" w:hint="eastAsia"/>
        </w:rPr>
        <w:t>。</w:t>
      </w:r>
    </w:p>
    <w:p w14:paraId="55410C62" w14:textId="33264566" w:rsidR="00BF51ED" w:rsidRDefault="009833AB">
      <w:pPr>
        <w:rPr>
          <w:rFonts w:ascii="Times New Roman" w:eastAsia="宋体" w:hAnsi="Times New Roman" w:cs="Times New Roman"/>
        </w:rPr>
      </w:pPr>
      <w:r>
        <w:rPr>
          <w:rFonts w:ascii="Times New Roman" w:eastAsia="宋体" w:hAnsi="Times New Roman" w:cs="Times New Roman"/>
          <w:noProof/>
        </w:rPr>
        <mc:AlternateContent>
          <mc:Choice Requires="wps">
            <w:drawing>
              <wp:anchor distT="45720" distB="45720" distL="114300" distR="114300" simplePos="0" relativeHeight="251662336" behindDoc="0" locked="0" layoutInCell="1" allowOverlap="1" wp14:anchorId="5D2B18A6" wp14:editId="595D736B">
                <wp:simplePos x="0" y="0"/>
                <wp:positionH relativeFrom="column">
                  <wp:align>center</wp:align>
                </wp:positionH>
                <wp:positionV relativeFrom="paragraph">
                  <wp:posOffset>182880</wp:posOffset>
                </wp:positionV>
                <wp:extent cx="2700020" cy="1404620"/>
                <wp:effectExtent l="0" t="0" r="24130" b="1778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000" cy="1404620"/>
                        </a:xfrm>
                        <a:prstGeom prst="rect">
                          <a:avLst/>
                        </a:prstGeom>
                        <a:solidFill>
                          <a:srgbClr val="FFFFCC">
                            <a:alpha val="10196"/>
                          </a:srgbClr>
                        </a:solidFill>
                        <a:ln w="9525">
                          <a:solidFill>
                            <a:srgbClr val="000000"/>
                          </a:solidFill>
                          <a:miter lim="800000"/>
                        </a:ln>
                      </wps:spPr>
                      <wps:txbx>
                        <w:txbxContent>
                          <w:p w14:paraId="40B27780" w14:textId="77777777" w:rsidR="00BF51ED" w:rsidRDefault="009833AB">
                            <w:pPr>
                              <w:pStyle w:val="5"/>
                            </w:pPr>
                            <w:r>
                              <w:t>马歇尔的日志</w:t>
                            </w:r>
                          </w:p>
                          <w:p w14:paraId="199F4D3B"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这篇日志的作者为灯塔管理员，副手马歇尔。整篇日志以一日为时间单位，时间从他一年前登上灯塔开始履行职务时开始，前面的大部分篇幅都记录着每天关灯时间，温度，气压，方向风速等，在这写数据之后则是自己每天的想法。而最后这几天的页数记载的事情则有些不同寻常</w:t>
                            </w:r>
                            <w:r>
                              <w:rPr>
                                <w:rFonts w:ascii="Times New Roman" w:eastAsia="宋体" w:hAnsi="Times New Roman" w:cs="Times New Roman" w:hint="eastAsia"/>
                              </w:rPr>
                              <w:t>——</w:t>
                            </w:r>
                          </w:p>
                          <w:p w14:paraId="0F62A136"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12.12</w:t>
                            </w:r>
                          </w:p>
                          <w:p w14:paraId="55CF40C0" w14:textId="336B7F39" w:rsidR="00BF51ED" w:rsidRDefault="009833AB">
                            <w:pPr>
                              <w:ind w:firstLine="420"/>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二十年间，我从未见到过如此巨大的浪涛，可是詹姆斯</w:t>
                            </w:r>
                            <w:r>
                              <w:rPr>
                                <w:rFonts w:ascii="Times New Roman" w:eastAsia="宋体" w:hAnsi="Times New Roman" w:cs="Times New Roman"/>
                              </w:rPr>
                              <w:t>.</w:t>
                            </w:r>
                            <w:r>
                              <w:rPr>
                                <w:rFonts w:ascii="Times New Roman" w:eastAsia="宋体" w:hAnsi="Times New Roman" w:cs="Times New Roman"/>
                              </w:rPr>
                              <w:t>杜卡特却那么平静，</w:t>
                            </w:r>
                            <w:r w:rsidR="00291742">
                              <w:rPr>
                                <w:rFonts w:ascii="Times New Roman" w:eastAsia="宋体" w:hAnsi="Times New Roman" w:cs="Times New Roman" w:hint="eastAsia"/>
                              </w:rPr>
                              <w:t>唐纳德</w:t>
                            </w:r>
                            <w:r>
                              <w:rPr>
                                <w:rFonts w:ascii="Times New Roman" w:eastAsia="宋体" w:hAnsi="Times New Roman" w:cs="Times New Roman"/>
                              </w:rPr>
                              <w:t>.</w:t>
                            </w:r>
                            <w:r>
                              <w:rPr>
                                <w:rFonts w:ascii="Times New Roman" w:eastAsia="宋体" w:hAnsi="Times New Roman" w:cs="Times New Roman"/>
                              </w:rPr>
                              <w:t>麦克阿瑟一直在哭</w:t>
                            </w:r>
                            <w:r>
                              <w:rPr>
                                <w:rFonts w:ascii="Times New Roman" w:eastAsia="宋体" w:hAnsi="Times New Roman" w:cs="Times New Roman"/>
                              </w:rPr>
                              <w:t>……”</w:t>
                            </w:r>
                          </w:p>
                          <w:p w14:paraId="0AF3DF11"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12.13</w:t>
                            </w:r>
                          </w:p>
                          <w:p w14:paraId="48C1566F"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风暴仍然在肆虐，我们会一起祈祷</w:t>
                            </w:r>
                            <w:r>
                              <w:rPr>
                                <w:rFonts w:ascii="Times New Roman" w:eastAsia="宋体" w:hAnsi="Times New Roman" w:cs="Times New Roman"/>
                              </w:rPr>
                              <w:t xml:space="preserve">….” </w:t>
                            </w:r>
                          </w:p>
                          <w:p w14:paraId="3C1DB033"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 xml:space="preserve">12.15 </w:t>
                            </w:r>
                            <w:r>
                              <w:rPr>
                                <w:rFonts w:ascii="Times New Roman" w:eastAsia="宋体" w:hAnsi="Times New Roman" w:cs="Times New Roman"/>
                              </w:rPr>
                              <w:t>上午九点</w:t>
                            </w:r>
                            <w:r>
                              <w:rPr>
                                <w:rFonts w:ascii="Times New Roman" w:eastAsia="宋体" w:hAnsi="Times New Roman" w:cs="Times New Roman"/>
                              </w:rPr>
                              <w:t xml:space="preserve"> </w:t>
                            </w:r>
                            <w:r>
                              <w:rPr>
                                <w:rFonts w:ascii="Times New Roman" w:eastAsia="宋体" w:hAnsi="Times New Roman" w:cs="Times New Roman"/>
                              </w:rPr>
                              <w:t>最后的记录日期</w:t>
                            </w:r>
                          </w:p>
                          <w:p w14:paraId="59FD6021"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常规准备工作完成，一切井然有序</w:t>
                            </w:r>
                          </w:p>
                          <w:p w14:paraId="685DB664"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风暴结束，海面平静，神无处不在</w:t>
                            </w:r>
                            <w:r>
                              <w:rPr>
                                <w:rFonts w:ascii="Times New Roman" w:eastAsia="宋体" w:hAnsi="Times New Roman" w:cs="Times New Roman"/>
                              </w:rPr>
                              <w:t>”</w:t>
                            </w:r>
                          </w:p>
                          <w:p w14:paraId="6E2B0373" w14:textId="669CAE81" w:rsidR="00BF51ED" w:rsidRDefault="009833AB">
                            <w:pPr>
                              <w:ind w:firstLine="420"/>
                              <w:rPr>
                                <w:rFonts w:ascii="Times New Roman" w:eastAsia="宋体" w:hAnsi="Times New Roman" w:cs="Times New Roman"/>
                                <w:color w:val="00B0F0"/>
                              </w:rPr>
                            </w:pPr>
                            <w:r>
                              <w:rPr>
                                <w:rFonts w:ascii="Times New Roman" w:eastAsia="宋体" w:hAnsi="Times New Roman" w:cs="Times New Roman"/>
                              </w:rPr>
                              <w:t>十分诡异的是，这个日志中记载的有关于一场发生至</w:t>
                            </w:r>
                            <w:r>
                              <w:rPr>
                                <w:rFonts w:ascii="Times New Roman" w:eastAsia="宋体" w:hAnsi="Times New Roman" w:cs="Times New Roman"/>
                              </w:rPr>
                              <w:t>12-14</w:t>
                            </w:r>
                            <w:r>
                              <w:rPr>
                                <w:rFonts w:ascii="Times New Roman" w:eastAsia="宋体" w:hAnsi="Times New Roman" w:cs="Times New Roman"/>
                              </w:rPr>
                              <w:t>日的大风暴，其对应时间段的物资损毁报告竟然和西码头处的情况十分相似</w:t>
                            </w:r>
                            <w:r>
                              <w:rPr>
                                <w:rFonts w:ascii="Times New Roman" w:eastAsia="宋体" w:hAnsi="Times New Roman" w:cs="Times New Roman"/>
                              </w:rPr>
                              <w:t>…</w:t>
                            </w:r>
                            <w:r>
                              <w:rPr>
                                <w:rFonts w:ascii="Times New Roman" w:eastAsia="宋体" w:hAnsi="Times New Roman" w:cs="Times New Roman"/>
                              </w:rPr>
                              <w:t>调查员会因为这种根本无法解释的巧合损失</w:t>
                            </w:r>
                            <w:r>
                              <w:rPr>
                                <w:rFonts w:ascii="Times New Roman" w:eastAsia="宋体" w:hAnsi="Times New Roman" w:cs="Times New Roman"/>
                                <w:color w:val="00B0F0"/>
                              </w:rPr>
                              <w:t>0/1</w:t>
                            </w:r>
                            <w:r>
                              <w:rPr>
                                <w:rFonts w:ascii="Times New Roman" w:eastAsia="宋体" w:hAnsi="Times New Roman" w:cs="Times New Roman"/>
                                <w:color w:val="00B0F0"/>
                              </w:rPr>
                              <w:t>点理智值</w:t>
                            </w:r>
                            <w:r>
                              <w:rPr>
                                <w:rFonts w:ascii="Times New Roman" w:eastAsia="宋体" w:hAnsi="Times New Roman" w:cs="Times New Roman" w:hint="eastAsia"/>
                                <w:color w:val="00B0F0"/>
                              </w:rPr>
                              <w:t>。</w:t>
                            </w:r>
                          </w:p>
                          <w:p w14:paraId="23DF8167" w14:textId="7BDBEF23" w:rsidR="00291742" w:rsidRPr="00291742" w:rsidRDefault="00291742">
                            <w:pPr>
                              <w:ind w:firstLine="420"/>
                              <w:rPr>
                                <w:rFonts w:ascii="Times New Roman" w:eastAsia="宋体" w:hAnsi="Times New Roman" w:cs="Times New Roman"/>
                                <w:color w:val="000000" w:themeColor="text1"/>
                              </w:rP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5D2B18A6" id="_x0000_s1029" type="#_x0000_t202" style="position:absolute;left:0;text-align:left;margin-left:0;margin-top:14.4pt;width:212.6pt;height:110.6pt;z-index:251662336;visibility:visible;mso-wrap-style:square;mso-width-percent:0;mso-height-percent:200;mso-wrap-distance-left:9pt;mso-wrap-distance-top:3.6pt;mso-wrap-distance-right:9pt;mso-wrap-distance-bottom:3.6pt;mso-position-horizontal:center;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" fillcolor="#ffc">
                <v:fill opacity="6682f"/>
                <v:textbox style="mso-fit-shape-to-text:t">
                  <w:txbxContent>
                    <w:p w14:paraId="40B27780" w14:textId="77777777" w:rsidR="00BF51ED" w:rsidRDefault="009833AB">
                      <w:pPr>
                        <w:pStyle w:val="5"/>
                      </w:pPr>
                      <w:r>
                        <w:t>马歇尔的日志</w:t>
                      </w:r>
                    </w:p>
                    <w:p w14:paraId="199F4D3B"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这篇日志的作者为灯塔管理员，副手马歇尔。整篇日志以一日为时间单位，时间从他一年前登上灯塔开始履行职务时开始，前面的大部分篇幅都记录着每天关灯时间，温度，气压，方向风速等，在这写数据之后则是自己每天的想法。而最后这几天的页数记载的事情则有些不同寻常</w:t>
                      </w:r>
                      <w:r>
                        <w:rPr>
                          <w:rFonts w:ascii="Times New Roman" w:eastAsia="宋体" w:hAnsi="Times New Roman" w:cs="Times New Roman" w:hint="eastAsia"/>
                        </w:rPr>
                        <w:t>——</w:t>
                      </w:r>
                    </w:p>
                    <w:p w14:paraId="0F62A136"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12.12</w:t>
                      </w:r>
                    </w:p>
                    <w:p w14:paraId="55CF40C0" w14:textId="336B7F39" w:rsidR="00BF51ED" w:rsidRDefault="009833AB">
                      <w:pPr>
                        <w:ind w:firstLine="420"/>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二十年间，我从未见到过如此巨大的浪涛，可是詹姆斯</w:t>
                      </w:r>
                      <w:r>
                        <w:rPr>
                          <w:rFonts w:ascii="Times New Roman" w:eastAsia="宋体" w:hAnsi="Times New Roman" w:cs="Times New Roman"/>
                        </w:rPr>
                        <w:t>.</w:t>
                      </w:r>
                      <w:r>
                        <w:rPr>
                          <w:rFonts w:ascii="Times New Roman" w:eastAsia="宋体" w:hAnsi="Times New Roman" w:cs="Times New Roman"/>
                        </w:rPr>
                        <w:t>杜卡特却那么平静，</w:t>
                      </w:r>
                      <w:r w:rsidR="00291742">
                        <w:rPr>
                          <w:rFonts w:ascii="Times New Roman" w:eastAsia="宋体" w:hAnsi="Times New Roman" w:cs="Times New Roman" w:hint="eastAsia"/>
                        </w:rPr>
                        <w:t>唐纳德</w:t>
                      </w:r>
                      <w:r>
                        <w:rPr>
                          <w:rFonts w:ascii="Times New Roman" w:eastAsia="宋体" w:hAnsi="Times New Roman" w:cs="Times New Roman"/>
                        </w:rPr>
                        <w:t>.</w:t>
                      </w:r>
                      <w:r>
                        <w:rPr>
                          <w:rFonts w:ascii="Times New Roman" w:eastAsia="宋体" w:hAnsi="Times New Roman" w:cs="Times New Roman"/>
                        </w:rPr>
                        <w:t>麦克阿瑟一直在哭</w:t>
                      </w:r>
                      <w:r>
                        <w:rPr>
                          <w:rFonts w:ascii="Times New Roman" w:eastAsia="宋体" w:hAnsi="Times New Roman" w:cs="Times New Roman"/>
                        </w:rPr>
                        <w:t>……”</w:t>
                      </w:r>
                    </w:p>
                    <w:p w14:paraId="0AF3DF11"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12.13</w:t>
                      </w:r>
                    </w:p>
                    <w:p w14:paraId="48C1566F"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风暴仍然在肆虐，我们会一起祈祷</w:t>
                      </w:r>
                      <w:r>
                        <w:rPr>
                          <w:rFonts w:ascii="Times New Roman" w:eastAsia="宋体" w:hAnsi="Times New Roman" w:cs="Times New Roman"/>
                        </w:rPr>
                        <w:t xml:space="preserve">….” </w:t>
                      </w:r>
                    </w:p>
                    <w:p w14:paraId="3C1DB033"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 xml:space="preserve">12.15 </w:t>
                      </w:r>
                      <w:r>
                        <w:rPr>
                          <w:rFonts w:ascii="Times New Roman" w:eastAsia="宋体" w:hAnsi="Times New Roman" w:cs="Times New Roman"/>
                        </w:rPr>
                        <w:t>上午九点</w:t>
                      </w:r>
                      <w:r>
                        <w:rPr>
                          <w:rFonts w:ascii="Times New Roman" w:eastAsia="宋体" w:hAnsi="Times New Roman" w:cs="Times New Roman"/>
                        </w:rPr>
                        <w:t xml:space="preserve"> </w:t>
                      </w:r>
                      <w:r>
                        <w:rPr>
                          <w:rFonts w:ascii="Times New Roman" w:eastAsia="宋体" w:hAnsi="Times New Roman" w:cs="Times New Roman"/>
                        </w:rPr>
                        <w:t>最后的记录日期</w:t>
                      </w:r>
                    </w:p>
                    <w:p w14:paraId="59FD6021"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常规准备工作完成，一切井然有序</w:t>
                      </w:r>
                    </w:p>
                    <w:p w14:paraId="685DB664"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风暴结束，海面平静，神无处不在</w:t>
                      </w:r>
                      <w:r>
                        <w:rPr>
                          <w:rFonts w:ascii="Times New Roman" w:eastAsia="宋体" w:hAnsi="Times New Roman" w:cs="Times New Roman"/>
                        </w:rPr>
                        <w:t>”</w:t>
                      </w:r>
                    </w:p>
                    <w:p w14:paraId="6E2B0373" w14:textId="669CAE81" w:rsidR="00BF51ED" w:rsidRDefault="009833AB">
                      <w:pPr>
                        <w:ind w:firstLine="420"/>
                        <w:rPr>
                          <w:rFonts w:ascii="Times New Roman" w:eastAsia="宋体" w:hAnsi="Times New Roman" w:cs="Times New Roman"/>
                          <w:color w:val="00B0F0"/>
                        </w:rPr>
                      </w:pPr>
                      <w:r>
                        <w:rPr>
                          <w:rFonts w:ascii="Times New Roman" w:eastAsia="宋体" w:hAnsi="Times New Roman" w:cs="Times New Roman"/>
                        </w:rPr>
                        <w:t>十分诡异的是，这个日志中记载的有关于一场发生至</w:t>
                      </w:r>
                      <w:r>
                        <w:rPr>
                          <w:rFonts w:ascii="Times New Roman" w:eastAsia="宋体" w:hAnsi="Times New Roman" w:cs="Times New Roman"/>
                        </w:rPr>
                        <w:t>12-14</w:t>
                      </w:r>
                      <w:r>
                        <w:rPr>
                          <w:rFonts w:ascii="Times New Roman" w:eastAsia="宋体" w:hAnsi="Times New Roman" w:cs="Times New Roman"/>
                        </w:rPr>
                        <w:t>日的大风暴，其对应时间段的物资损毁报告竟然和西码头处的情况十分相似</w:t>
                      </w:r>
                      <w:r>
                        <w:rPr>
                          <w:rFonts w:ascii="Times New Roman" w:eastAsia="宋体" w:hAnsi="Times New Roman" w:cs="Times New Roman"/>
                        </w:rPr>
                        <w:t>…</w:t>
                      </w:r>
                      <w:r>
                        <w:rPr>
                          <w:rFonts w:ascii="Times New Roman" w:eastAsia="宋体" w:hAnsi="Times New Roman" w:cs="Times New Roman"/>
                        </w:rPr>
                        <w:t>调查员会因为这种根本无法解释的巧合损失</w:t>
                      </w:r>
                      <w:r>
                        <w:rPr>
                          <w:rFonts w:ascii="Times New Roman" w:eastAsia="宋体" w:hAnsi="Times New Roman" w:cs="Times New Roman"/>
                          <w:color w:val="00B0F0"/>
                        </w:rPr>
                        <w:t>0/1</w:t>
                      </w:r>
                      <w:r>
                        <w:rPr>
                          <w:rFonts w:ascii="Times New Roman" w:eastAsia="宋体" w:hAnsi="Times New Roman" w:cs="Times New Roman"/>
                          <w:color w:val="00B0F0"/>
                        </w:rPr>
                        <w:t>点理智值</w:t>
                      </w:r>
                      <w:r>
                        <w:rPr>
                          <w:rFonts w:ascii="Times New Roman" w:eastAsia="宋体" w:hAnsi="Times New Roman" w:cs="Times New Roman" w:hint="eastAsia"/>
                          <w:color w:val="00B0F0"/>
                        </w:rPr>
                        <w:t>。</w:t>
                      </w:r>
                    </w:p>
                    <w:p w14:paraId="23DF8167" w14:textId="7BDBEF23" w:rsidR="00291742" w:rsidRPr="00291742" w:rsidRDefault="00291742">
                      <w:pPr>
                        <w:ind w:firstLine="420"/>
                        <w:rPr>
                          <w:rFonts w:ascii="Times New Roman" w:eastAsia="宋体" w:hAnsi="Times New Roman" w:cs="Times New Roman"/>
                          <w:color w:val="000000" w:themeColor="text1"/>
                        </w:rPr>
                      </w:pPr>
                    </w:p>
                  </w:txbxContent>
                </v:textbox>
                <w10:wrap type="square"/>
              </v:shape>
            </w:pict>
          </mc:Fallback>
        </mc:AlternateContent>
      </w:r>
    </w:p>
    <w:p w14:paraId="0CE94C7C" w14:textId="5C6A1051" w:rsidR="003D1820" w:rsidRDefault="00254C58">
      <w:pPr>
        <w:ind w:firstLine="420"/>
        <w:rPr>
          <w:rFonts w:ascii="Times New Roman" w:eastAsia="宋体" w:hAnsi="Times New Roman" w:cs="Times New Roman"/>
        </w:rPr>
      </w:pPr>
      <w:r>
        <w:rPr>
          <w:rFonts w:ascii="Times New Roman" w:eastAsia="宋体" w:hAnsi="Times New Roman" w:cs="Times New Roman"/>
          <w:noProof/>
        </w:rPr>
        <w:lastRenderedPageBreak/>
        <w:drawing>
          <wp:anchor distT="0" distB="0" distL="114300" distR="114300" simplePos="0" relativeHeight="251673600" behindDoc="1" locked="0" layoutInCell="1" allowOverlap="1" wp14:anchorId="20E1B7EC" wp14:editId="2FDC045A">
            <wp:simplePos x="0" y="0"/>
            <wp:positionH relativeFrom="page">
              <wp:align>left</wp:align>
            </wp:positionH>
            <wp:positionV relativeFrom="paragraph">
              <wp:posOffset>-901090</wp:posOffset>
            </wp:positionV>
            <wp:extent cx="7560310" cy="10692130"/>
            <wp:effectExtent l="0" t="0" r="2540" b="0"/>
            <wp:wrapNone/>
            <wp:docPr id="14" name="图片 14"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001"/>
                    <pic:cNvPicPr preferRelativeResize="0">
                      <a:picLocks noChangeAspect="1"/>
                    </pic:cNvPicPr>
                  </pic:nvPicPr>
                  <pic:blipFill>
                    <a:blip r:embed="rId9"/>
                    <a:stretch>
                      <a:fillRect/>
                    </a:stretch>
                  </pic:blipFill>
                  <pic:spPr>
                    <a:xfrm>
                      <a:off x="0" y="0"/>
                      <a:ext cx="7560310" cy="10692130"/>
                    </a:xfrm>
                    <a:prstGeom prst="rect">
                      <a:avLst/>
                    </a:prstGeom>
                  </pic:spPr>
                </pic:pic>
              </a:graphicData>
            </a:graphic>
          </wp:anchor>
        </w:drawing>
      </w:r>
      <w:r w:rsidR="003D1820">
        <w:rPr>
          <w:rFonts w:ascii="Times New Roman" w:eastAsia="宋体" w:hAnsi="Times New Roman" w:cs="Times New Roman" w:hint="eastAsia"/>
        </w:rPr>
        <w:t>(</w:t>
      </w:r>
      <w:r w:rsidR="003D1820">
        <w:rPr>
          <w:rFonts w:ascii="Times New Roman" w:eastAsia="宋体" w:hAnsi="Times New Roman" w:cs="Times New Roman" w:hint="eastAsia"/>
        </w:rPr>
        <w:t>马歇尔的日记中并没有任何伪造的痕迹，其中</w:t>
      </w:r>
      <w:r w:rsidR="003D1820">
        <w:rPr>
          <w:rFonts w:ascii="Times New Roman" w:eastAsia="宋体" w:hAnsi="Times New Roman" w:cs="Times New Roman" w:hint="eastAsia"/>
        </w:rPr>
        <w:t>1</w:t>
      </w:r>
      <w:r w:rsidR="003D1820">
        <w:rPr>
          <w:rFonts w:ascii="Times New Roman" w:eastAsia="宋体" w:hAnsi="Times New Roman" w:cs="Times New Roman"/>
        </w:rPr>
        <w:t>2.12</w:t>
      </w:r>
      <w:r w:rsidR="003D1820">
        <w:rPr>
          <w:rFonts w:ascii="Times New Roman" w:eastAsia="宋体" w:hAnsi="Times New Roman" w:cs="Times New Roman" w:hint="eastAsia"/>
        </w:rPr>
        <w:t>日时，唐纳德</w:t>
      </w:r>
      <w:r w:rsidR="003D1820">
        <w:rPr>
          <w:rFonts w:ascii="Times New Roman" w:eastAsia="宋体" w:hAnsi="Times New Roman" w:cs="Times New Roman" w:hint="eastAsia"/>
        </w:rPr>
        <w:t>.</w:t>
      </w:r>
      <w:r w:rsidR="003D1820">
        <w:rPr>
          <w:rFonts w:ascii="Times New Roman" w:eastAsia="宋体" w:hAnsi="Times New Roman" w:cs="Times New Roman" w:hint="eastAsia"/>
        </w:rPr>
        <w:t>麦克阿瑟已经对逐渐增强的幻觉影响了神志，他变得焦躁不安，一直试图抵抗这种幻觉，而杜卡特则早已经计划好了他的行动，一直等到这种影响足够强的一天，并且由于他已经彻底接受了幻觉带来的好处，所以他并没有任何慌张，到了</w:t>
      </w:r>
      <w:r w:rsidR="003D1820">
        <w:rPr>
          <w:rFonts w:ascii="Times New Roman" w:eastAsia="宋体" w:hAnsi="Times New Roman" w:cs="Times New Roman" w:hint="eastAsia"/>
        </w:rPr>
        <w:t>1</w:t>
      </w:r>
      <w:r w:rsidR="003D1820">
        <w:rPr>
          <w:rFonts w:ascii="Times New Roman" w:eastAsia="宋体" w:hAnsi="Times New Roman" w:cs="Times New Roman"/>
        </w:rPr>
        <w:t>2</w:t>
      </w:r>
      <w:r w:rsidR="003D1820">
        <w:rPr>
          <w:rFonts w:ascii="Times New Roman" w:eastAsia="宋体" w:hAnsi="Times New Roman" w:cs="Times New Roman" w:hint="eastAsia"/>
        </w:rPr>
        <w:t>.</w:t>
      </w:r>
      <w:r w:rsidR="003D1820">
        <w:rPr>
          <w:rFonts w:ascii="Times New Roman" w:eastAsia="宋体" w:hAnsi="Times New Roman" w:cs="Times New Roman"/>
        </w:rPr>
        <w:t>13</w:t>
      </w:r>
      <w:r w:rsidR="003D1820">
        <w:rPr>
          <w:rFonts w:ascii="Times New Roman" w:eastAsia="宋体" w:hAnsi="Times New Roman" w:cs="Times New Roman" w:hint="eastAsia"/>
        </w:rPr>
        <w:t>日，马歇尔最终也被幻象彻底地袭击了，通过那部分像是预言一般的幻象，他所目击的风暴事实上并不是发生在</w:t>
      </w:r>
      <w:r w:rsidR="003D1820">
        <w:rPr>
          <w:rFonts w:ascii="Times New Roman" w:eastAsia="宋体" w:hAnsi="Times New Roman" w:cs="Times New Roman" w:hint="eastAsia"/>
        </w:rPr>
        <w:t>1</w:t>
      </w:r>
      <w:r w:rsidR="003D1820">
        <w:rPr>
          <w:rFonts w:ascii="Times New Roman" w:eastAsia="宋体" w:hAnsi="Times New Roman" w:cs="Times New Roman"/>
        </w:rPr>
        <w:t>2.13</w:t>
      </w:r>
      <w:r w:rsidR="003D1820">
        <w:rPr>
          <w:rFonts w:ascii="Times New Roman" w:eastAsia="宋体" w:hAnsi="Times New Roman" w:cs="Times New Roman" w:hint="eastAsia"/>
        </w:rPr>
        <w:t>日——那天风平浪静，而是发生在</w:t>
      </w:r>
      <w:r w:rsidR="003D1820">
        <w:rPr>
          <w:rFonts w:ascii="Times New Roman" w:eastAsia="宋体" w:hAnsi="Times New Roman" w:cs="Times New Roman" w:hint="eastAsia"/>
        </w:rPr>
        <w:t>1</w:t>
      </w:r>
      <w:r w:rsidR="003D1820">
        <w:rPr>
          <w:rFonts w:ascii="Times New Roman" w:eastAsia="宋体" w:hAnsi="Times New Roman" w:cs="Times New Roman"/>
        </w:rPr>
        <w:t>2.17</w:t>
      </w:r>
      <w:r w:rsidR="003D1820">
        <w:rPr>
          <w:rFonts w:ascii="Times New Roman" w:eastAsia="宋体" w:hAnsi="Times New Roman" w:cs="Times New Roman" w:hint="eastAsia"/>
        </w:rPr>
        <w:t>开始的特大风暴</w:t>
      </w:r>
      <w:r w:rsidR="003D1820">
        <w:rPr>
          <w:rFonts w:ascii="Times New Roman" w:eastAsia="宋体" w:hAnsi="Times New Roman" w:cs="Times New Roman" w:hint="eastAsia"/>
        </w:rPr>
        <w:t>)</w:t>
      </w:r>
    </w:p>
    <w:p w14:paraId="3B84E644" w14:textId="04DBE9E5" w:rsidR="00BF51ED" w:rsidRPr="000573A5" w:rsidRDefault="009833AB">
      <w:pPr>
        <w:ind w:firstLine="420"/>
        <w:rPr>
          <w:rFonts w:ascii="楷体" w:eastAsia="楷体" w:hAnsi="楷体" w:cs="Times New Roman"/>
        </w:rPr>
      </w:pPr>
      <w:r w:rsidRPr="000573A5">
        <w:rPr>
          <w:rFonts w:ascii="楷体" w:eastAsia="楷体" w:hAnsi="楷体" w:cs="Times New Roman"/>
        </w:rPr>
        <w:t>调查员或许在此会疑惑这种诡异的现象，但当他目睹起居室中壁炉的幻觉</w:t>
      </w:r>
      <w:r w:rsidR="00254C58" w:rsidRPr="000573A5">
        <w:rPr>
          <w:rFonts w:ascii="楷体" w:eastAsia="楷体" w:hAnsi="楷体" w:cs="Times New Roman" w:hint="eastAsia"/>
        </w:rPr>
        <w:t>之后</w:t>
      </w:r>
      <w:r w:rsidRPr="000573A5">
        <w:rPr>
          <w:rFonts w:ascii="楷体" w:eastAsia="楷体" w:hAnsi="楷体" w:cs="Times New Roman"/>
        </w:rPr>
        <w:t>，一个</w:t>
      </w:r>
      <w:r w:rsidRPr="000573A5">
        <w:rPr>
          <w:rFonts w:ascii="楷体" w:eastAsia="楷体" w:hAnsi="楷体" w:cs="Times New Roman"/>
          <w:color w:val="00B0F0"/>
        </w:rPr>
        <w:t>成功的智力检定</w:t>
      </w:r>
      <w:r w:rsidRPr="000573A5">
        <w:rPr>
          <w:rFonts w:ascii="楷体" w:eastAsia="楷体" w:hAnsi="楷体" w:cs="Times New Roman"/>
        </w:rPr>
        <w:t>可以让他理解到，灯塔中某种超自然的影响所塑造的幻觉能够让人短暂地预测到未来的事件，而且这种幻觉的时间会随着受影响时间的延长而延长</w:t>
      </w:r>
      <w:r w:rsidRPr="000573A5">
        <w:rPr>
          <w:rFonts w:ascii="楷体" w:eastAsia="楷体" w:hAnsi="楷体" w:cs="Times New Roman" w:hint="eastAsia"/>
        </w:rPr>
        <w:t>。</w:t>
      </w:r>
    </w:p>
    <w:p w14:paraId="7482904C"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调查员可以在随后回忆起近几天关于该地区的气象报告</w:t>
      </w:r>
      <w:r>
        <w:rPr>
          <w:rFonts w:ascii="Times New Roman" w:eastAsia="宋体" w:hAnsi="Times New Roman" w:cs="Times New Roman"/>
        </w:rPr>
        <w:t>——</w:t>
      </w:r>
      <w:r>
        <w:rPr>
          <w:rFonts w:ascii="Times New Roman" w:eastAsia="宋体" w:hAnsi="Times New Roman" w:cs="Times New Roman"/>
        </w:rPr>
        <w:t>在</w:t>
      </w:r>
      <w:r>
        <w:rPr>
          <w:rFonts w:ascii="Times New Roman" w:eastAsia="宋体" w:hAnsi="Times New Roman" w:cs="Times New Roman"/>
        </w:rPr>
        <w:t xml:space="preserve"> 12-14</w:t>
      </w:r>
      <w:r>
        <w:rPr>
          <w:rFonts w:ascii="Times New Roman" w:eastAsia="宋体" w:hAnsi="Times New Roman" w:cs="Times New Roman"/>
        </w:rPr>
        <w:t>日时该地区均无暴风雨的报告，这几天海岸风平浪静，直到</w:t>
      </w:r>
      <w:r>
        <w:rPr>
          <w:rFonts w:ascii="Times New Roman" w:eastAsia="宋体" w:hAnsi="Times New Roman" w:cs="Times New Roman"/>
        </w:rPr>
        <w:t>17</w:t>
      </w:r>
      <w:r>
        <w:rPr>
          <w:rFonts w:ascii="Times New Roman" w:eastAsia="宋体" w:hAnsi="Times New Roman" w:cs="Times New Roman"/>
        </w:rPr>
        <w:t>号才有暴风雨</w:t>
      </w:r>
      <w:r>
        <w:rPr>
          <w:rFonts w:ascii="Times New Roman" w:eastAsia="宋体" w:hAnsi="Times New Roman" w:cs="Times New Roman" w:hint="eastAsia"/>
        </w:rPr>
        <w:t>。</w:t>
      </w:r>
    </w:p>
    <w:p w14:paraId="77AD5802" w14:textId="32526513" w:rsidR="00BF51ED" w:rsidRPr="000573A5" w:rsidRDefault="009833AB" w:rsidP="00254C58">
      <w:pPr>
        <w:ind w:firstLine="420"/>
        <w:rPr>
          <w:rFonts w:ascii="宋体" w:eastAsia="宋体" w:hAnsi="宋体" w:cs="Times New Roman"/>
        </w:rPr>
      </w:pPr>
      <w:r w:rsidRPr="000573A5">
        <w:rPr>
          <w:rFonts w:ascii="宋体" w:eastAsia="宋体" w:hAnsi="宋体" w:cs="Times New Roman"/>
          <w:b/>
          <w:bCs/>
        </w:rPr>
        <w:t>幻觉</w:t>
      </w:r>
      <w:r w:rsidRPr="000573A5">
        <w:rPr>
          <w:rFonts w:ascii="宋体" w:eastAsia="宋体" w:hAnsi="宋体" w:cs="Times New Roman"/>
        </w:rPr>
        <w:t>：壁炉中的煤炭似乎已经掩盖不住壁炉深处绽放出的光辉，这而当调查员注视着眼前的光辉时，一幕更为深远的场景将会在他的眼前呈现，那是在很近的将来才会发生的事情，约瑟夫.莫尔，也就是调查员自己，正站在灯塔的灯室之中，面对着眼前的玻璃透镜喃喃自语。随后辉光会陡然熄灭，只留下眼前表面灰白的焦炭，目睹这种异象的调查员会因此损失</w:t>
      </w:r>
      <w:r w:rsidRPr="000573A5">
        <w:rPr>
          <w:rFonts w:ascii="宋体" w:eastAsia="宋体" w:hAnsi="宋体" w:cs="Times New Roman"/>
          <w:color w:val="00B0F0"/>
        </w:rPr>
        <w:t>1/1d3点理智值</w:t>
      </w:r>
      <w:r w:rsidRPr="000573A5">
        <w:rPr>
          <w:rFonts w:ascii="宋体" w:eastAsia="宋体" w:hAnsi="宋体" w:cs="Times New Roman" w:hint="eastAsia"/>
        </w:rPr>
        <w:t>。</w:t>
      </w:r>
      <w:r w:rsidRPr="000573A5">
        <w:rPr>
          <w:rFonts w:ascii="宋体" w:eastAsia="宋体" w:hAnsi="宋体" w:cs="Times New Roman"/>
        </w:rPr>
        <w:t>一个</w:t>
      </w:r>
      <w:r w:rsidRPr="000573A5">
        <w:rPr>
          <w:rFonts w:ascii="宋体" w:eastAsia="宋体" w:hAnsi="宋体" w:cs="Times New Roman"/>
          <w:color w:val="00B0F0"/>
        </w:rPr>
        <w:t>成功的聆听检定</w:t>
      </w:r>
      <w:r w:rsidRPr="000573A5">
        <w:rPr>
          <w:rFonts w:ascii="宋体" w:eastAsia="宋体" w:hAnsi="宋体" w:cs="Times New Roman"/>
        </w:rPr>
        <w:t>能够让调查员听到仿佛是在未来时间段的自己站在灯室之中，略带有恐惧的话语“你究竟是什么？在你回答之前我不会答应的”“那么接下来我只需要拆掉那块透镜就可以放你自由吗？”</w:t>
      </w:r>
      <w:r w:rsidRPr="000573A5">
        <w:rPr>
          <w:rFonts w:ascii="宋体" w:eastAsia="宋体" w:hAnsi="宋体" w:cs="Times New Roman" w:hint="eastAsia"/>
        </w:rPr>
        <w:t>。</w:t>
      </w:r>
    </w:p>
    <w:p w14:paraId="50163A97" w14:textId="77777777" w:rsidR="00BF51ED" w:rsidRDefault="009833AB" w:rsidP="00254C58">
      <w:pPr>
        <w:ind w:firstLine="420"/>
        <w:rPr>
          <w:rFonts w:ascii="Times New Roman" w:eastAsia="宋体" w:hAnsi="Times New Roman" w:cs="Times New Roman"/>
        </w:rPr>
      </w:pPr>
      <w:r>
        <w:rPr>
          <w:rFonts w:ascii="Times New Roman" w:eastAsia="宋体" w:hAnsi="Times New Roman" w:cs="Times New Roman"/>
        </w:rPr>
        <w:t>调查员可以很容易注意到这些语句的间断性（这事实上是由于被禁锢在光阱中，黄色跃魂的特殊沟通方式</w:t>
      </w:r>
      <w:r>
        <w:rPr>
          <w:rFonts w:ascii="Times New Roman" w:eastAsia="宋体" w:hAnsi="Times New Roman" w:cs="Times New Roman"/>
        </w:rPr>
        <w:t>——</w:t>
      </w:r>
      <w:r>
        <w:rPr>
          <w:rFonts w:ascii="Times New Roman" w:eastAsia="宋体" w:hAnsi="Times New Roman" w:cs="Times New Roman"/>
        </w:rPr>
        <w:t>详见</w:t>
      </w:r>
      <w:r>
        <w:rPr>
          <w:rFonts w:ascii="Times New Roman" w:eastAsia="宋体" w:hAnsi="Times New Roman" w:cs="Times New Roman" w:hint="eastAsia"/>
        </w:rPr>
        <w:t>场景</w:t>
      </w:r>
      <w:r>
        <w:rPr>
          <w:rFonts w:ascii="Times New Roman" w:eastAsia="宋体" w:hAnsi="Times New Roman" w:cs="Times New Roman" w:hint="eastAsia"/>
        </w:rPr>
        <w:t>5</w:t>
      </w:r>
      <w:r>
        <w:rPr>
          <w:rFonts w:ascii="Times New Roman" w:eastAsia="宋体" w:hAnsi="Times New Roman" w:cs="Times New Roman" w:hint="eastAsia"/>
        </w:rPr>
        <w:t>：</w:t>
      </w:r>
      <w:r>
        <w:rPr>
          <w:rFonts w:ascii="Times New Roman" w:eastAsia="宋体" w:hAnsi="Times New Roman" w:cs="Times New Roman"/>
        </w:rPr>
        <w:t>第三类接触）</w:t>
      </w:r>
      <w:r>
        <w:rPr>
          <w:rFonts w:ascii="Times New Roman" w:eastAsia="宋体" w:hAnsi="Times New Roman" w:cs="Times New Roman" w:hint="eastAsia"/>
        </w:rPr>
        <w:t>。</w:t>
      </w:r>
    </w:p>
    <w:p w14:paraId="7FD2820D" w14:textId="7F9AFD4E" w:rsidR="00BF51ED" w:rsidRPr="000573A5" w:rsidRDefault="009833AB">
      <w:pPr>
        <w:ind w:firstLine="420"/>
        <w:rPr>
          <w:rFonts w:ascii="宋体" w:eastAsia="宋体" w:hAnsi="宋体" w:cs="Times New Roman"/>
        </w:rPr>
      </w:pPr>
      <w:r w:rsidRPr="000573A5">
        <w:rPr>
          <w:rFonts w:ascii="宋体" w:eastAsia="宋体" w:hAnsi="宋体" w:cs="Times New Roman"/>
        </w:rPr>
        <w:t>如果检定失败，那么调查员只能听到更为破碎的词句</w:t>
      </w:r>
      <w:r w:rsidRPr="000573A5">
        <w:rPr>
          <w:rFonts w:ascii="宋体" w:eastAsia="宋体" w:hAnsi="宋体" w:cs="Times New Roman" w:hint="eastAsia"/>
        </w:rPr>
        <w:t>：</w:t>
      </w:r>
      <w:r w:rsidRPr="000573A5">
        <w:rPr>
          <w:rFonts w:ascii="宋体" w:eastAsia="宋体" w:hAnsi="宋体" w:cs="Times New Roman"/>
        </w:rPr>
        <w:t>“拆掉？它？那块的透镜？这样……自由?”</w:t>
      </w:r>
    </w:p>
    <w:p w14:paraId="49D42CB3" w14:textId="1E47462B" w:rsidR="00BF51ED" w:rsidRDefault="009833AB">
      <w:pPr>
        <w:pStyle w:val="4"/>
      </w:pPr>
      <w:r>
        <w:t>书</w:t>
      </w:r>
      <w:bookmarkStart w:id="5" w:name="_Hlk95317192"/>
      <w:r>
        <w:t>房</w:t>
      </w:r>
      <w:bookmarkEnd w:id="5"/>
    </w:p>
    <w:p w14:paraId="6BC3B228" w14:textId="768CB71B" w:rsidR="00BF51ED" w:rsidRDefault="009833AB">
      <w:pPr>
        <w:ind w:firstLine="420"/>
        <w:rPr>
          <w:rFonts w:ascii="Times New Roman" w:eastAsia="宋体" w:hAnsi="Times New Roman" w:cs="Times New Roman"/>
        </w:rPr>
      </w:pPr>
      <w:r>
        <w:rPr>
          <w:rFonts w:ascii="Times New Roman" w:eastAsia="宋体" w:hAnsi="Times New Roman" w:cs="Times New Roman"/>
        </w:rPr>
        <w:t>书房中并没有摆放过多其他的杂物，这里唯一的大型家具就是一个水曲柳木制的书柜，宽约</w:t>
      </w:r>
      <w:r>
        <w:rPr>
          <w:rFonts w:ascii="Times New Roman" w:eastAsia="宋体" w:hAnsi="Times New Roman" w:cs="Times New Roman"/>
        </w:rPr>
        <w:t>一米，高约</w:t>
      </w:r>
      <w:r>
        <w:rPr>
          <w:rFonts w:ascii="Times New Roman" w:eastAsia="宋体" w:hAnsi="Times New Roman" w:cs="Times New Roman"/>
        </w:rPr>
        <w:t>2</w:t>
      </w:r>
      <w:r>
        <w:rPr>
          <w:rFonts w:ascii="Times New Roman" w:eastAsia="宋体" w:hAnsi="Times New Roman" w:cs="Times New Roman"/>
        </w:rPr>
        <w:t>米，两扇对开的书柜门保护着内部的书籍在一定程度上免受潮气影响而变形。在书柜的两侧则是两张躺椅和一个小型的圆桌。圆桌上的遗留着的一些咖啡痕迹似乎让你想到了他们喝咖啡看书的悠闲景象，而现在，那里只有寥寥几封未送出的信件和纸笔。</w:t>
      </w:r>
    </w:p>
    <w:p w14:paraId="4D968E49" w14:textId="4D320323" w:rsidR="00BF51ED" w:rsidRPr="000573A5" w:rsidRDefault="009833AB">
      <w:pPr>
        <w:ind w:firstLine="420"/>
        <w:rPr>
          <w:rFonts w:ascii="楷体" w:eastAsia="楷体" w:hAnsi="楷体" w:cs="Times New Roman"/>
        </w:rPr>
      </w:pPr>
      <w:r w:rsidRPr="000573A5">
        <w:rPr>
          <w:rFonts w:ascii="楷体" w:eastAsia="楷体" w:hAnsi="楷体" w:cs="Times New Roman"/>
        </w:rPr>
        <w:t>一个</w:t>
      </w:r>
      <w:r w:rsidRPr="000573A5">
        <w:rPr>
          <w:rFonts w:ascii="楷体" w:eastAsia="楷体" w:hAnsi="楷体" w:cs="Times New Roman"/>
          <w:color w:val="00B0F0"/>
        </w:rPr>
        <w:t>成功的侦查检定</w:t>
      </w:r>
      <w:r w:rsidRPr="000573A5">
        <w:rPr>
          <w:rFonts w:ascii="楷体" w:eastAsia="楷体" w:hAnsi="楷体" w:cs="Times New Roman"/>
        </w:rPr>
        <w:t>会让调查员注意到按照灰尘分布的情况，在最底层的书架上似乎有一本书所在的位置被人为地经常翻动，而那本书只不过是一本普通的通俗小说而已，并没有什么特别的。</w:t>
      </w:r>
    </w:p>
    <w:p w14:paraId="23DD53C6" w14:textId="6AE1E940" w:rsidR="00BF51ED" w:rsidRDefault="009833AB">
      <w:pPr>
        <w:ind w:firstLine="420"/>
        <w:rPr>
          <w:rFonts w:ascii="Times New Roman" w:eastAsia="宋体" w:hAnsi="Times New Roman" w:cs="Times New Roman"/>
        </w:rPr>
      </w:pPr>
      <w:r>
        <w:rPr>
          <w:rFonts w:ascii="Times New Roman" w:eastAsia="宋体" w:hAnsi="Times New Roman" w:cs="Times New Roman"/>
        </w:rPr>
        <w:t>幻觉：在书柜的最底层中，会有一本封面略微醒目的黄色封皮书本，如果调查员在此之前通过了一个</w:t>
      </w:r>
      <w:r>
        <w:rPr>
          <w:rFonts w:ascii="Times New Roman" w:eastAsia="宋体" w:hAnsi="Times New Roman" w:cs="Times New Roman"/>
          <w:color w:val="00B0F0"/>
        </w:rPr>
        <w:t>成功的侦查检定</w:t>
      </w:r>
      <w:r>
        <w:rPr>
          <w:rFonts w:ascii="Times New Roman" w:eastAsia="宋体" w:hAnsi="Times New Roman" w:cs="Times New Roman"/>
        </w:rPr>
        <w:t>，那么他就能够发现这正是之前被人为翻动的那本书。其书名为《富兰克林</w:t>
      </w:r>
      <w:r>
        <w:rPr>
          <w:rFonts w:ascii="Times New Roman" w:eastAsia="宋体" w:hAnsi="Times New Roman" w:cs="Times New Roman"/>
        </w:rPr>
        <w:t>·</w:t>
      </w:r>
      <w:r>
        <w:rPr>
          <w:rFonts w:ascii="Times New Roman" w:eastAsia="宋体" w:hAnsi="Times New Roman" w:cs="Times New Roman"/>
        </w:rPr>
        <w:t>班克罗夫特勋爵</w:t>
      </w:r>
      <w:r>
        <w:rPr>
          <w:rFonts w:ascii="Times New Roman" w:eastAsia="宋体" w:hAnsi="Times New Roman" w:cs="Times New Roman"/>
        </w:rPr>
        <w:t>1750-1790</w:t>
      </w:r>
      <w:r>
        <w:rPr>
          <w:rFonts w:ascii="Times New Roman" w:eastAsia="宋体" w:hAnsi="Times New Roman" w:cs="Times New Roman"/>
        </w:rPr>
        <w:t>年间日记》</w:t>
      </w:r>
      <w:r>
        <w:rPr>
          <w:rFonts w:ascii="Times New Roman" w:eastAsia="宋体" w:hAnsi="Times New Roman" w:cs="Times New Roman" w:hint="eastAsia"/>
        </w:rPr>
        <w:t>。</w:t>
      </w:r>
    </w:p>
    <w:p w14:paraId="6D07EA65" w14:textId="3132CB5C" w:rsidR="0072203F" w:rsidRPr="006E595A" w:rsidRDefault="000573A5" w:rsidP="006E595A">
      <w:pPr>
        <w:ind w:firstLine="420"/>
        <w:rPr>
          <w:rFonts w:ascii="Times New Roman" w:eastAsia="宋体" w:hAnsi="Times New Roman" w:cs="Times New Roman"/>
        </w:rPr>
      </w:pPr>
      <w:r w:rsidRPr="000573A5">
        <w:rPr>
          <w:rFonts w:ascii="Times New Roman" w:eastAsia="宋体" w:hAnsi="Times New Roman" w:cs="Times New Roman" w:hint="eastAsia"/>
        </w:rPr>
        <w:t>一个</w:t>
      </w:r>
      <w:r w:rsidRPr="000573A5">
        <w:rPr>
          <w:rFonts w:ascii="Times New Roman" w:eastAsia="宋体" w:hAnsi="Times New Roman" w:cs="Times New Roman" w:hint="eastAsia"/>
          <w:color w:val="00B0F0"/>
        </w:rPr>
        <w:t>困难成功的智力检定</w:t>
      </w:r>
      <w:r w:rsidRPr="000573A5">
        <w:rPr>
          <w:rFonts w:ascii="Times New Roman" w:eastAsia="宋体" w:hAnsi="Times New Roman" w:cs="Times New Roman" w:hint="eastAsia"/>
        </w:rPr>
        <w:t>可以允许调查员</w:t>
      </w:r>
      <w:r>
        <w:rPr>
          <w:rFonts w:ascii="Times New Roman" w:eastAsia="宋体" w:hAnsi="Times New Roman" w:cs="Times New Roman" w:hint="eastAsia"/>
        </w:rPr>
        <w:t>花费半小时的时间</w:t>
      </w:r>
      <w:r w:rsidRPr="000573A5">
        <w:rPr>
          <w:rFonts w:ascii="Times New Roman" w:eastAsia="宋体" w:hAnsi="Times New Roman" w:cs="Times New Roman" w:hint="eastAsia"/>
        </w:rPr>
        <w:t>学会这个咒语，或者他也可以尝试另一种更为痛苦的方式，向这本书敞开自己的思维，这样这个咒语将会借由光芒烧录在学习者的记忆中，这个过程通常伴随着剧烈的头痛，一些不可控的随机记忆丧失，并且损失</w:t>
      </w:r>
      <w:r w:rsidRPr="000573A5">
        <w:rPr>
          <w:rFonts w:ascii="Times New Roman" w:eastAsia="宋体" w:hAnsi="Times New Roman" w:cs="Times New Roman"/>
          <w:color w:val="00B0F0"/>
        </w:rPr>
        <w:t>1/1d3</w:t>
      </w:r>
      <w:r w:rsidRPr="000573A5">
        <w:rPr>
          <w:rFonts w:ascii="Times New Roman" w:eastAsia="宋体" w:hAnsi="Times New Roman" w:cs="Times New Roman"/>
        </w:rPr>
        <w:t>点理智值</w:t>
      </w:r>
      <w:r w:rsidR="009833AB">
        <w:rPr>
          <w:rFonts w:ascii="Times New Roman" w:eastAsia="宋体" w:hAnsi="Times New Roman" w:cs="Times New Roman"/>
          <w:noProof/>
        </w:rPr>
        <mc:AlternateContent>
          <mc:Choice Requires="wps">
            <w:drawing>
              <wp:anchor distT="45720" distB="45720" distL="114300" distR="114300" simplePos="0" relativeHeight="251664384" behindDoc="0" locked="0" layoutInCell="1" allowOverlap="1" wp14:anchorId="7121BBEA" wp14:editId="3632FD5D">
                <wp:simplePos x="0" y="0"/>
                <wp:positionH relativeFrom="column">
                  <wp:align>center</wp:align>
                </wp:positionH>
                <wp:positionV relativeFrom="paragraph">
                  <wp:posOffset>182880</wp:posOffset>
                </wp:positionV>
                <wp:extent cx="2700020" cy="1404620"/>
                <wp:effectExtent l="0" t="0" r="24130" b="17780"/>
                <wp:wrapSquare wrapText="bothSides"/>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000" cy="1404620"/>
                        </a:xfrm>
                        <a:prstGeom prst="rect">
                          <a:avLst/>
                        </a:prstGeom>
                        <a:solidFill>
                          <a:srgbClr val="FFFFCC">
                            <a:alpha val="10196"/>
                          </a:srgbClr>
                        </a:solidFill>
                        <a:ln w="9525">
                          <a:solidFill>
                            <a:srgbClr val="000000"/>
                          </a:solidFill>
                          <a:miter lim="800000"/>
                        </a:ln>
                      </wps:spPr>
                      <wps:txbx>
                        <w:txbxContent>
                          <w:p w14:paraId="6F03637A" w14:textId="77777777" w:rsidR="00BF51ED" w:rsidRDefault="009833AB">
                            <w:pPr>
                              <w:pStyle w:val="5"/>
                            </w:pPr>
                            <w:r>
                              <w:t>《富兰克林</w:t>
                            </w:r>
                            <w:r>
                              <w:t>·</w:t>
                            </w:r>
                            <w:r>
                              <w:t>班克罗夫特勋爵</w:t>
                            </w:r>
                            <w:r>
                              <w:t>1750-1790</w:t>
                            </w:r>
                            <w:r>
                              <w:t>年间日记》：</w:t>
                            </w:r>
                          </w:p>
                          <w:p w14:paraId="700C418C"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这本书原本由拉丁文写就的书，此本为英文译本，讲述了一位名为班克罗夫特的闲散贵族在探索梦境时的所见所闻。书中的文字在行文时充满了晦涩而又古怪的文法，并且在最后还附着了一条被单独列出来的梵咒，勋爵在日记中花了大段文字夸耀自己能够背诵这一条梵咒，甚至还能给它谱曲在宴会上演奏，不过在结尾的最后，他一反之前嬉笑的语气，严肃地声称这条高等而艰深的梵咒可以让一个人将他的灵魂献给守夜人</w:t>
                            </w:r>
                            <w:r>
                              <w:rPr>
                                <w:rFonts w:ascii="Times New Roman" w:eastAsia="宋体" w:hAnsi="Times New Roman" w:cs="Times New Roman"/>
                              </w:rPr>
                              <w:t>——</w:t>
                            </w:r>
                            <w:r>
                              <w:rPr>
                                <w:rFonts w:ascii="Times New Roman" w:eastAsia="宋体" w:hAnsi="Times New Roman" w:cs="Times New Roman"/>
                              </w:rPr>
                              <w:t>一位居住于梦境的伟大存在，被献出的灵魂或许有一天能够参加一场伟大的朝圣</w:t>
                            </w:r>
                            <w:r>
                              <w:rPr>
                                <w:rFonts w:ascii="Times New Roman" w:eastAsia="宋体" w:hAnsi="Times New Roman" w:cs="Times New Roman"/>
                              </w:rPr>
                              <w:t>……</w:t>
                            </w:r>
                          </w:p>
                          <w:p w14:paraId="213B7CF1" w14:textId="77777777" w:rsidR="00BF51ED" w:rsidRDefault="009833AB">
                            <w:pPr>
                              <w:rPr>
                                <w:rFonts w:ascii="Times New Roman" w:eastAsia="宋体" w:hAnsi="Times New Roman" w:cs="Times New Roman"/>
                              </w:rPr>
                            </w:pPr>
                            <w:r>
                              <w:rPr>
                                <w:rFonts w:ascii="Times New Roman" w:eastAsia="宋体" w:hAnsi="Times New Roman" w:cs="Times New Roman"/>
                              </w:rPr>
                              <w:t>理智损失：</w:t>
                            </w:r>
                            <w:r>
                              <w:rPr>
                                <w:rFonts w:ascii="Times New Roman" w:eastAsia="宋体" w:hAnsi="Times New Roman" w:cs="Times New Roman"/>
                              </w:rPr>
                              <w:t>1D3</w:t>
                            </w:r>
                          </w:p>
                          <w:p w14:paraId="0234DE61" w14:textId="77777777" w:rsidR="00BF51ED" w:rsidRDefault="009833AB">
                            <w:pPr>
                              <w:rPr>
                                <w:rFonts w:ascii="Times New Roman" w:eastAsia="宋体" w:hAnsi="Times New Roman" w:cs="Times New Roman"/>
                              </w:rPr>
                            </w:pPr>
                            <w:r>
                              <w:rPr>
                                <w:rFonts w:ascii="Times New Roman" w:eastAsia="宋体" w:hAnsi="Times New Roman" w:cs="Times New Roman"/>
                              </w:rPr>
                              <w:t>克苏鲁神话：</w:t>
                            </w:r>
                            <w:r>
                              <w:rPr>
                                <w:rFonts w:ascii="Times New Roman" w:eastAsia="宋体" w:hAnsi="Times New Roman" w:cs="Times New Roman"/>
                              </w:rPr>
                              <w:t>+1%/+2%</w:t>
                            </w:r>
                          </w:p>
                          <w:p w14:paraId="4143E4E3" w14:textId="77777777" w:rsidR="00BF51ED" w:rsidRDefault="009833AB">
                            <w:pPr>
                              <w:rPr>
                                <w:rFonts w:ascii="Times New Roman" w:eastAsia="宋体" w:hAnsi="Times New Roman" w:cs="Times New Roman"/>
                              </w:rPr>
                            </w:pPr>
                            <w:r>
                              <w:rPr>
                                <w:rFonts w:ascii="Times New Roman" w:eastAsia="宋体" w:hAnsi="Times New Roman" w:cs="Times New Roman"/>
                              </w:rPr>
                              <w:t>神话等级</w:t>
                            </w:r>
                            <w:r>
                              <w:rPr>
                                <w:rFonts w:ascii="Times New Roman" w:eastAsia="宋体" w:hAnsi="Times New Roman" w:cs="Times New Roman"/>
                              </w:rPr>
                              <w:t>9</w:t>
                            </w:r>
                          </w:p>
                          <w:p w14:paraId="64B0B467" w14:textId="77777777" w:rsidR="00BF51ED" w:rsidRDefault="009833AB">
                            <w:pPr>
                              <w:rPr>
                                <w:rFonts w:ascii="Times New Roman" w:eastAsia="宋体" w:hAnsi="Times New Roman" w:cs="Times New Roman"/>
                              </w:rPr>
                            </w:pPr>
                            <w:r>
                              <w:rPr>
                                <w:rFonts w:ascii="Times New Roman" w:eastAsia="宋体" w:hAnsi="Times New Roman" w:cs="Times New Roman"/>
                              </w:rPr>
                              <w:t>学时：一周</w:t>
                            </w:r>
                          </w:p>
                          <w:p w14:paraId="6A05BF63" w14:textId="77777777" w:rsidR="00BF51ED" w:rsidRDefault="009833AB">
                            <w:pPr>
                              <w:rPr>
                                <w:rFonts w:ascii="Times New Roman" w:eastAsia="宋体" w:hAnsi="Times New Roman" w:cs="Times New Roman"/>
                              </w:rPr>
                            </w:pPr>
                            <w:r>
                              <w:rPr>
                                <w:rFonts w:ascii="Times New Roman" w:eastAsia="宋体" w:hAnsi="Times New Roman" w:cs="Times New Roman"/>
                              </w:rPr>
                              <w:t>建议法术：不仁梵咒</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7121BBEA" id="_x0000_s1030" type="#_x0000_t202" style="position:absolute;left:0;text-align:left;margin-left:0;margin-top:14.4pt;width:212.6pt;height:110.6pt;z-index:251664384;visibility:visible;mso-wrap-style:square;mso-width-percent:0;mso-height-percent:200;mso-wrap-distance-left:9pt;mso-wrap-distance-top:3.6pt;mso-wrap-distance-right:9pt;mso-wrap-distance-bottom:3.6pt;mso-position-horizontal:center;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" fillcolor="#ffc">
                <v:fill opacity="6682f"/>
                <v:textbox style="mso-fit-shape-to-text:t">
                  <w:txbxContent>
                    <w:p w14:paraId="6F03637A" w14:textId="77777777" w:rsidR="00BF51ED" w:rsidRDefault="009833AB">
                      <w:pPr>
                        <w:pStyle w:val="5"/>
                      </w:pPr>
                      <w:r>
                        <w:t>《富兰克林</w:t>
                      </w:r>
                      <w:r>
                        <w:t>·</w:t>
                      </w:r>
                      <w:r>
                        <w:t>班克罗夫特勋爵</w:t>
                      </w:r>
                      <w:r>
                        <w:t>1750-1790</w:t>
                      </w:r>
                      <w:r>
                        <w:t>年间日记》：</w:t>
                      </w:r>
                    </w:p>
                    <w:p w14:paraId="700C418C"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这本书原本由拉丁文写就的书，此本为英文译本，讲述了一位名为班克罗夫特的闲散贵族在探索梦境时的所见所闻。书中的文字在行文时充满了晦涩而又古怪的文法，并且在最后还附着了一条被单独列出来的梵咒，勋爵在日记中花了大段文字夸耀自己能够背诵这一条梵咒，甚至还能给它谱曲在宴会上演奏，不过在结尾的最后，他一反之前嬉笑的语气，严肃地声称这条高等而艰深的梵咒可以让一个人将他的灵魂献给守夜人</w:t>
                      </w:r>
                      <w:r>
                        <w:rPr>
                          <w:rFonts w:ascii="Times New Roman" w:eastAsia="宋体" w:hAnsi="Times New Roman" w:cs="Times New Roman"/>
                        </w:rPr>
                        <w:t>——</w:t>
                      </w:r>
                      <w:r>
                        <w:rPr>
                          <w:rFonts w:ascii="Times New Roman" w:eastAsia="宋体" w:hAnsi="Times New Roman" w:cs="Times New Roman"/>
                        </w:rPr>
                        <w:t>一位居住于梦境的伟大存在，被献出的灵魂或许有一天能够参加一场伟大的朝圣</w:t>
                      </w:r>
                      <w:r>
                        <w:rPr>
                          <w:rFonts w:ascii="Times New Roman" w:eastAsia="宋体" w:hAnsi="Times New Roman" w:cs="Times New Roman"/>
                        </w:rPr>
                        <w:t>……</w:t>
                      </w:r>
                    </w:p>
                    <w:p w14:paraId="213B7CF1" w14:textId="77777777" w:rsidR="00BF51ED" w:rsidRDefault="009833AB">
                      <w:pPr>
                        <w:rPr>
                          <w:rFonts w:ascii="Times New Roman" w:eastAsia="宋体" w:hAnsi="Times New Roman" w:cs="Times New Roman"/>
                        </w:rPr>
                      </w:pPr>
                      <w:r>
                        <w:rPr>
                          <w:rFonts w:ascii="Times New Roman" w:eastAsia="宋体" w:hAnsi="Times New Roman" w:cs="Times New Roman"/>
                        </w:rPr>
                        <w:t>理智损失：</w:t>
                      </w:r>
                      <w:r>
                        <w:rPr>
                          <w:rFonts w:ascii="Times New Roman" w:eastAsia="宋体" w:hAnsi="Times New Roman" w:cs="Times New Roman"/>
                        </w:rPr>
                        <w:t>1D3</w:t>
                      </w:r>
                    </w:p>
                    <w:p w14:paraId="0234DE61" w14:textId="77777777" w:rsidR="00BF51ED" w:rsidRDefault="009833AB">
                      <w:pPr>
                        <w:rPr>
                          <w:rFonts w:ascii="Times New Roman" w:eastAsia="宋体" w:hAnsi="Times New Roman" w:cs="Times New Roman"/>
                        </w:rPr>
                      </w:pPr>
                      <w:r>
                        <w:rPr>
                          <w:rFonts w:ascii="Times New Roman" w:eastAsia="宋体" w:hAnsi="Times New Roman" w:cs="Times New Roman"/>
                        </w:rPr>
                        <w:t>克苏鲁神话：</w:t>
                      </w:r>
                      <w:r>
                        <w:rPr>
                          <w:rFonts w:ascii="Times New Roman" w:eastAsia="宋体" w:hAnsi="Times New Roman" w:cs="Times New Roman"/>
                        </w:rPr>
                        <w:t>+1%/+2%</w:t>
                      </w:r>
                    </w:p>
                    <w:p w14:paraId="4143E4E3" w14:textId="77777777" w:rsidR="00BF51ED" w:rsidRDefault="009833AB">
                      <w:pPr>
                        <w:rPr>
                          <w:rFonts w:ascii="Times New Roman" w:eastAsia="宋体" w:hAnsi="Times New Roman" w:cs="Times New Roman"/>
                        </w:rPr>
                      </w:pPr>
                      <w:r>
                        <w:rPr>
                          <w:rFonts w:ascii="Times New Roman" w:eastAsia="宋体" w:hAnsi="Times New Roman" w:cs="Times New Roman"/>
                        </w:rPr>
                        <w:t>神话等级</w:t>
                      </w:r>
                      <w:r>
                        <w:rPr>
                          <w:rFonts w:ascii="Times New Roman" w:eastAsia="宋体" w:hAnsi="Times New Roman" w:cs="Times New Roman"/>
                        </w:rPr>
                        <w:t>9</w:t>
                      </w:r>
                    </w:p>
                    <w:p w14:paraId="64B0B467" w14:textId="77777777" w:rsidR="00BF51ED" w:rsidRDefault="009833AB">
                      <w:pPr>
                        <w:rPr>
                          <w:rFonts w:ascii="Times New Roman" w:eastAsia="宋体" w:hAnsi="Times New Roman" w:cs="Times New Roman"/>
                        </w:rPr>
                      </w:pPr>
                      <w:r>
                        <w:rPr>
                          <w:rFonts w:ascii="Times New Roman" w:eastAsia="宋体" w:hAnsi="Times New Roman" w:cs="Times New Roman"/>
                        </w:rPr>
                        <w:t>学时：一周</w:t>
                      </w:r>
                    </w:p>
                    <w:p w14:paraId="6A05BF63" w14:textId="77777777" w:rsidR="00BF51ED" w:rsidRDefault="009833AB">
                      <w:pPr>
                        <w:rPr>
                          <w:rFonts w:ascii="Times New Roman" w:eastAsia="宋体" w:hAnsi="Times New Roman" w:cs="Times New Roman"/>
                        </w:rPr>
                      </w:pPr>
                      <w:r>
                        <w:rPr>
                          <w:rFonts w:ascii="Times New Roman" w:eastAsia="宋体" w:hAnsi="Times New Roman" w:cs="Times New Roman"/>
                        </w:rPr>
                        <w:t>建议法术：不仁梵咒</w:t>
                      </w:r>
                    </w:p>
                  </w:txbxContent>
                </v:textbox>
                <w10:wrap type="square"/>
              </v:shape>
            </w:pict>
          </mc:Fallback>
        </mc:AlternateContent>
      </w:r>
    </w:p>
    <w:p w14:paraId="6900CEDF" w14:textId="40C043D1" w:rsidR="0072203F" w:rsidRDefault="00BB0ABB" w:rsidP="0072203F">
      <w:pPr>
        <w:outlineLvl w:val="4"/>
        <w:rPr>
          <w:rFonts w:ascii="Times New Roman" w:eastAsia="宋体" w:hAnsi="Times New Roman" w:cs="Times New Roman"/>
          <w:color w:val="365F91" w:themeColor="accent1" w:themeShade="BF"/>
          <w:szCs w:val="21"/>
        </w:rPr>
      </w:pPr>
      <w:bookmarkStart w:id="6" w:name="_Hlk95317729"/>
      <w:r>
        <w:rPr>
          <w:rFonts w:ascii="Times New Roman" w:eastAsia="宋体" w:hAnsi="Times New Roman" w:cs="Times New Roman"/>
          <w:noProof/>
        </w:rPr>
        <w:lastRenderedPageBreak/>
        <w:drawing>
          <wp:anchor distT="0" distB="0" distL="114300" distR="114300" simplePos="0" relativeHeight="251675648" behindDoc="1" locked="0" layoutInCell="1" allowOverlap="1" wp14:anchorId="2A59E9D8" wp14:editId="205067CF">
            <wp:simplePos x="0" y="0"/>
            <wp:positionH relativeFrom="page">
              <wp:align>right</wp:align>
            </wp:positionH>
            <wp:positionV relativeFrom="paragraph">
              <wp:posOffset>-901348</wp:posOffset>
            </wp:positionV>
            <wp:extent cx="7560310" cy="10692130"/>
            <wp:effectExtent l="0" t="0" r="2540" b="0"/>
            <wp:wrapNone/>
            <wp:docPr id="20" name="图片 20"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age001"/>
                    <pic:cNvPicPr preferRelativeResize="0">
                      <a:picLocks noChangeAspect="1"/>
                    </pic:cNvPicPr>
                  </pic:nvPicPr>
                  <pic:blipFill>
                    <a:blip r:embed="rId9"/>
                    <a:stretch>
                      <a:fillRect/>
                    </a:stretch>
                  </pic:blipFill>
                  <pic:spPr>
                    <a:xfrm>
                      <a:off x="0" y="0"/>
                      <a:ext cx="7560310" cy="10692130"/>
                    </a:xfrm>
                    <a:prstGeom prst="rect">
                      <a:avLst/>
                    </a:prstGeom>
                  </pic:spPr>
                </pic:pic>
              </a:graphicData>
            </a:graphic>
          </wp:anchor>
        </w:drawing>
      </w:r>
      <w:r w:rsidR="00732C3A">
        <w:rPr>
          <w:rFonts w:ascii="Times New Roman" w:eastAsia="宋体" w:hAnsi="Times New Roman" w:cs="Times New Roman" w:hint="eastAsia"/>
          <w:color w:val="365F91" w:themeColor="accent1" w:themeShade="BF"/>
          <w:sz w:val="24"/>
          <w:szCs w:val="28"/>
        </w:rPr>
        <w:t>（</w:t>
      </w:r>
      <w:r w:rsidR="00732C3A" w:rsidRPr="00732C3A">
        <w:rPr>
          <w:rFonts w:ascii="Times New Roman" w:eastAsia="宋体" w:hAnsi="Times New Roman" w:cs="Times New Roman" w:hint="eastAsia"/>
          <w:color w:val="365F91" w:themeColor="accent1" w:themeShade="BF"/>
          <w:szCs w:val="21"/>
        </w:rPr>
        <w:t>这封信件为杜卡特伪造的一个证据，在知道大多数人都不会听取那些涉及超自然现象的解释后，他故意透露出的部分真相）</w:t>
      </w:r>
    </w:p>
    <w:p w14:paraId="5C2DB8B3" w14:textId="77777777" w:rsidR="00732C3A" w:rsidRPr="0072203F" w:rsidRDefault="00732C3A" w:rsidP="0072203F">
      <w:pPr>
        <w:outlineLvl w:val="4"/>
        <w:rPr>
          <w:rFonts w:ascii="Times New Roman" w:eastAsia="宋体" w:hAnsi="Times New Roman" w:cs="Times New Roman"/>
          <w:color w:val="365F91" w:themeColor="accent1" w:themeShade="BF"/>
          <w:szCs w:val="21"/>
        </w:rPr>
      </w:pPr>
    </w:p>
    <w:bookmarkEnd w:id="6"/>
    <w:p w14:paraId="5DEEA020" w14:textId="0681F145" w:rsidR="00BF51ED" w:rsidRDefault="009833AB">
      <w:pPr>
        <w:pStyle w:val="4"/>
      </w:pPr>
      <w:r>
        <w:t>储藏室</w:t>
      </w:r>
    </w:p>
    <w:p w14:paraId="2681CBFC" w14:textId="5E2B5DF4" w:rsidR="00BF51ED" w:rsidRDefault="009833AB">
      <w:pPr>
        <w:ind w:firstLine="420"/>
        <w:rPr>
          <w:rFonts w:ascii="Times New Roman" w:eastAsia="宋体" w:hAnsi="Times New Roman" w:cs="Times New Roman"/>
        </w:rPr>
      </w:pPr>
      <w:r>
        <w:rPr>
          <w:rFonts w:ascii="Times New Roman" w:eastAsia="宋体" w:hAnsi="Times New Roman" w:cs="Times New Roman"/>
        </w:rPr>
        <w:t>洋葱，卷心菜，以及其他容易保存的食物的味道混杂在了这里，在其他角落上则堆放着咖啡粉和其他的饼干。远离食品的位置则是其他日用杂物。一面正对着你的墙上贴着一张标题为</w:t>
      </w:r>
      <w:r>
        <w:rPr>
          <w:rFonts w:ascii="Times New Roman" w:eastAsia="宋体" w:hAnsi="Times New Roman" w:cs="Times New Roman"/>
        </w:rPr>
        <w:t>“</w:t>
      </w:r>
      <w:r>
        <w:rPr>
          <w:rFonts w:ascii="Times New Roman" w:eastAsia="宋体" w:hAnsi="Times New Roman" w:cs="Times New Roman"/>
        </w:rPr>
        <w:t>各项消耗品剩余量清单</w:t>
      </w:r>
      <w:r>
        <w:rPr>
          <w:rFonts w:ascii="Times New Roman" w:eastAsia="宋体" w:hAnsi="Times New Roman" w:cs="Times New Roman"/>
        </w:rPr>
        <w:t>”</w:t>
      </w:r>
      <w:r>
        <w:rPr>
          <w:rFonts w:ascii="Times New Roman" w:eastAsia="宋体" w:hAnsi="Times New Roman" w:cs="Times New Roman"/>
        </w:rPr>
        <w:t>的油纸</w:t>
      </w:r>
      <w:r>
        <w:rPr>
          <w:rFonts w:ascii="Times New Roman" w:eastAsia="宋体" w:hAnsi="Times New Roman" w:cs="Times New Roman" w:hint="eastAsia"/>
        </w:rPr>
        <w:t>。</w:t>
      </w:r>
    </w:p>
    <w:p w14:paraId="5C7B4CA6" w14:textId="66D6B9AE" w:rsidR="00BF51ED" w:rsidRPr="007A4EEA" w:rsidRDefault="009833AB">
      <w:pPr>
        <w:ind w:firstLine="420"/>
        <w:rPr>
          <w:rFonts w:ascii="楷体" w:eastAsia="楷体" w:hAnsi="楷体" w:cs="Times New Roman"/>
        </w:rPr>
      </w:pPr>
      <w:r w:rsidRPr="007A4EEA">
        <w:rPr>
          <w:rFonts w:ascii="楷体" w:eastAsia="楷体" w:hAnsi="楷体" w:cs="Times New Roman"/>
        </w:rPr>
        <w:t>一个</w:t>
      </w:r>
      <w:r w:rsidRPr="007A4EEA">
        <w:rPr>
          <w:rFonts w:ascii="楷体" w:eastAsia="楷体" w:hAnsi="楷体" w:cs="Times New Roman"/>
          <w:color w:val="00B0F0"/>
        </w:rPr>
        <w:t>成功的侦查检定</w:t>
      </w:r>
      <w:r w:rsidRPr="007A4EEA">
        <w:rPr>
          <w:rFonts w:ascii="楷体" w:eastAsia="楷体" w:hAnsi="楷体" w:cs="Times New Roman"/>
        </w:rPr>
        <w:t>可以让调查员在在箱子间隙中发现一条被替换下来的缆绳，其明显的具有某些磨损，困难成功的侦查检定可以发现其上有很多细小的，人为制造的割痕</w:t>
      </w:r>
      <w:r w:rsidRPr="007A4EEA">
        <w:rPr>
          <w:rFonts w:ascii="楷体" w:eastAsia="楷体" w:hAnsi="楷体" w:cs="Times New Roman" w:hint="eastAsia"/>
        </w:rPr>
        <w:t>。</w:t>
      </w:r>
      <w:r w:rsidR="00856E1D">
        <w:rPr>
          <w:rFonts w:ascii="楷体" w:eastAsia="楷体" w:hAnsi="楷体" w:cs="Times New Roman" w:hint="eastAsia"/>
        </w:rPr>
        <w:t>（这条绳子</w:t>
      </w:r>
      <w:r w:rsidR="0057343C">
        <w:rPr>
          <w:rFonts w:ascii="楷体" w:eastAsia="楷体" w:hAnsi="楷体" w:cs="Times New Roman" w:hint="eastAsia"/>
        </w:rPr>
        <w:t>便</w:t>
      </w:r>
      <w:r w:rsidR="00856E1D">
        <w:rPr>
          <w:rFonts w:ascii="楷体" w:eastAsia="楷体" w:hAnsi="楷体" w:cs="Times New Roman" w:hint="eastAsia"/>
        </w:rPr>
        <w:t>是</w:t>
      </w:r>
      <w:r w:rsidR="0057343C">
        <w:rPr>
          <w:rFonts w:ascii="楷体" w:eastAsia="楷体" w:hAnsi="楷体" w:cs="Times New Roman" w:hint="eastAsia"/>
        </w:rPr>
        <w:t>杜卡特故意破坏，并在随后被唐纳德更换下来的废弃绳索</w:t>
      </w:r>
      <w:r w:rsidR="00856E1D">
        <w:rPr>
          <w:rFonts w:ascii="楷体" w:eastAsia="楷体" w:hAnsi="楷体" w:cs="Times New Roman" w:hint="eastAsia"/>
        </w:rPr>
        <w:t>）</w:t>
      </w:r>
    </w:p>
    <w:p w14:paraId="01386ECD" w14:textId="498CE69E" w:rsidR="00BF51ED" w:rsidRPr="006E1622" w:rsidRDefault="002E3557">
      <w:pPr>
        <w:ind w:firstLine="420"/>
        <w:rPr>
          <w:rFonts w:ascii="楷体" w:eastAsia="楷体" w:hAnsi="楷体" w:cs="Times New Roman"/>
        </w:rPr>
      </w:pPr>
      <w:r w:rsidRPr="006E1622">
        <w:rPr>
          <w:rFonts w:ascii="楷体" w:eastAsia="楷体" w:hAnsi="楷体" w:cs="Times New Roman"/>
          <w:noProof/>
        </w:rPr>
        <mc:AlternateContent>
          <mc:Choice Requires="wps">
            <w:drawing>
              <wp:anchor distT="45720" distB="45720" distL="114300" distR="114300" simplePos="0" relativeHeight="251666432" behindDoc="0" locked="0" layoutInCell="1" allowOverlap="1" wp14:anchorId="20F0F0EA" wp14:editId="2A1D5D36">
                <wp:simplePos x="0" y="0"/>
                <wp:positionH relativeFrom="column">
                  <wp:posOffset>-8890</wp:posOffset>
                </wp:positionH>
                <wp:positionV relativeFrom="paragraph">
                  <wp:posOffset>17510</wp:posOffset>
                </wp:positionV>
                <wp:extent cx="2700020" cy="1404620"/>
                <wp:effectExtent l="0" t="0" r="22860" b="1016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020" cy="1404620"/>
                        </a:xfrm>
                        <a:prstGeom prst="rect">
                          <a:avLst/>
                        </a:prstGeom>
                        <a:solidFill>
                          <a:srgbClr val="FFFFCC">
                            <a:alpha val="10196"/>
                          </a:srgbClr>
                        </a:solidFill>
                        <a:ln w="9525">
                          <a:solidFill>
                            <a:srgbClr val="000000"/>
                          </a:solidFill>
                          <a:miter lim="800000"/>
                        </a:ln>
                      </wps:spPr>
                      <wps:txbx>
                        <w:txbxContent>
                          <w:p w14:paraId="65989C1E" w14:textId="77777777" w:rsidR="00BF51ED" w:rsidRDefault="009833AB">
                            <w:pPr>
                              <w:pStyle w:val="5"/>
                            </w:pPr>
                            <w:r>
                              <w:t>不仁梵咒</w:t>
                            </w:r>
                          </w:p>
                          <w:p w14:paraId="2AAA11C7" w14:textId="697198A3" w:rsidR="00BF51ED" w:rsidRDefault="009833AB">
                            <w:pPr>
                              <w:rPr>
                                <w:rFonts w:ascii="Times New Roman" w:eastAsia="宋体" w:hAnsi="Times New Roman" w:cs="Times New Roman"/>
                              </w:rPr>
                            </w:pPr>
                            <w:r>
                              <w:rPr>
                                <w:rFonts w:ascii="Times New Roman" w:eastAsia="宋体" w:hAnsi="Times New Roman" w:cs="Times New Roman"/>
                              </w:rPr>
                              <w:t>消耗：</w:t>
                            </w:r>
                            <w:r w:rsidR="007F1554">
                              <w:rPr>
                                <w:rFonts w:ascii="Times New Roman" w:eastAsia="宋体" w:hAnsi="Times New Roman" w:cs="Times New Roman"/>
                              </w:rPr>
                              <w:t>2D6</w:t>
                            </w:r>
                            <w:r w:rsidR="007F1554">
                              <w:rPr>
                                <w:rFonts w:ascii="Times New Roman" w:eastAsia="宋体" w:hAnsi="Times New Roman" w:cs="Times New Roman" w:hint="eastAsia"/>
                              </w:rPr>
                              <w:t>魔法值</w:t>
                            </w:r>
                            <w:r>
                              <w:rPr>
                                <w:rFonts w:ascii="Times New Roman" w:eastAsia="宋体" w:hAnsi="Times New Roman" w:cs="Times New Roman"/>
                              </w:rPr>
                              <w:t>，</w:t>
                            </w:r>
                            <w:r>
                              <w:rPr>
                                <w:rFonts w:ascii="Times New Roman" w:eastAsia="宋体" w:hAnsi="Times New Roman" w:cs="Times New Roman"/>
                              </w:rPr>
                              <w:t>1D6</w:t>
                            </w:r>
                            <w:r>
                              <w:rPr>
                                <w:rFonts w:ascii="Times New Roman" w:eastAsia="宋体" w:hAnsi="Times New Roman" w:cs="Times New Roman"/>
                              </w:rPr>
                              <w:t>点理智值与</w:t>
                            </w:r>
                            <w:r>
                              <w:rPr>
                                <w:rFonts w:ascii="Times New Roman" w:eastAsia="宋体" w:hAnsi="Times New Roman" w:cs="Times New Roman"/>
                              </w:rPr>
                              <w:t>5</w:t>
                            </w:r>
                            <w:r>
                              <w:rPr>
                                <w:rFonts w:ascii="Times New Roman" w:eastAsia="宋体" w:hAnsi="Times New Roman" w:cs="Times New Roman"/>
                              </w:rPr>
                              <w:t>点</w:t>
                            </w:r>
                            <w:r>
                              <w:rPr>
                                <w:rFonts w:ascii="Times New Roman" w:eastAsia="宋体" w:hAnsi="Times New Roman" w:cs="Times New Roman"/>
                              </w:rPr>
                              <w:t>POW</w:t>
                            </w:r>
                          </w:p>
                          <w:p w14:paraId="5978C1D4" w14:textId="77777777" w:rsidR="00BF51ED" w:rsidRDefault="009833AB">
                            <w:pPr>
                              <w:rPr>
                                <w:rFonts w:ascii="Times New Roman" w:eastAsia="宋体" w:hAnsi="Times New Roman" w:cs="Times New Roman"/>
                              </w:rPr>
                            </w:pPr>
                            <w:r>
                              <w:rPr>
                                <w:rFonts w:ascii="Times New Roman" w:eastAsia="宋体" w:hAnsi="Times New Roman" w:cs="Times New Roman"/>
                              </w:rPr>
                              <w:t>施法用时：</w:t>
                            </w:r>
                            <w:r>
                              <w:rPr>
                                <w:rFonts w:ascii="Times New Roman" w:eastAsia="宋体" w:hAnsi="Times New Roman" w:cs="Times New Roman"/>
                              </w:rPr>
                              <w:t>5</w:t>
                            </w:r>
                            <w:r>
                              <w:rPr>
                                <w:rFonts w:ascii="Times New Roman" w:eastAsia="宋体" w:hAnsi="Times New Roman" w:cs="Times New Roman"/>
                              </w:rPr>
                              <w:t>分钟</w:t>
                            </w:r>
                          </w:p>
                          <w:p w14:paraId="08B0C73F" w14:textId="77777777" w:rsidR="00BF51ED" w:rsidRDefault="009833AB">
                            <w:pPr>
                              <w:ind w:firstLine="420"/>
                              <w:rPr>
                                <w:rFonts w:eastAsia="宋体"/>
                              </w:rPr>
                            </w:pPr>
                            <w:r>
                              <w:rPr>
                                <w:rFonts w:ascii="Times New Roman" w:eastAsia="宋体" w:hAnsi="Times New Roman" w:cs="Times New Roman"/>
                              </w:rPr>
                              <w:t>本法术需至少在一个带有守夜人力量的物品（通常是特制的镜子，或者是午之石，以及特殊方法制造的玻璃灵液等）旁释放，在此处还需摆放出具有知识价值的书籍（通常为涉及克苏鲁神话内容的书籍，或是其他记载有非常隐晦神秘学知识的书籍），随后释法者需大声地吟诵这条梵咒</w:t>
                            </w:r>
                            <w:r>
                              <w:rPr>
                                <w:rFonts w:ascii="Times New Roman" w:eastAsia="宋体" w:hAnsi="Times New Roman" w:cs="Times New Roman"/>
                              </w:rPr>
                              <w:t>7</w:t>
                            </w:r>
                            <w:r>
                              <w:rPr>
                                <w:rFonts w:ascii="Times New Roman" w:eastAsia="宋体" w:hAnsi="Times New Roman" w:cs="Times New Roman"/>
                              </w:rPr>
                              <w:t>次，并且在吟诵结束后迅速地杀死想要献出灵魂之人。如果该咒语被正确释放，那么调查员将能够看到一个巨大的，手持提灯的可怕阴影笼罩在最近的墙壁上，随后它的提灯将会在剧烈的光芒中吸走被献出的灵魂，然后消失。那些被吸走的灵魂将会攀升至守夜人所在的领域，至少这个咒语本身如此暗示</w:t>
                            </w:r>
                            <w:r>
                              <w:rPr>
                                <w:rFonts w:ascii="Times New Roman" w:eastAsia="宋体" w:hAnsi="Times New Roman" w:cs="Times New Roman" w:hint="eastAsia"/>
                              </w:rPr>
                              <w: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20F0F0EA" id="_x0000_s1031" type="#_x0000_t202" style="position:absolute;left:0;text-align:left;margin-left:-.7pt;margin-top:1.4pt;width:212.6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" fillcolor="#ffc">
                <v:fill opacity="6682f"/>
                <v:textbox style="mso-fit-shape-to-text:t">
                  <w:txbxContent>
                    <w:p w14:paraId="65989C1E" w14:textId="77777777" w:rsidR="00BF51ED" w:rsidRDefault="009833AB">
                      <w:pPr>
                        <w:pStyle w:val="5"/>
                      </w:pPr>
                      <w:r>
                        <w:t>不仁梵咒</w:t>
                      </w:r>
                    </w:p>
                    <w:p w14:paraId="2AAA11C7" w14:textId="697198A3" w:rsidR="00BF51ED" w:rsidRDefault="009833AB">
                      <w:pPr>
                        <w:rPr>
                          <w:rFonts w:ascii="Times New Roman" w:eastAsia="宋体" w:hAnsi="Times New Roman" w:cs="Times New Roman"/>
                        </w:rPr>
                      </w:pPr>
                      <w:r>
                        <w:rPr>
                          <w:rFonts w:ascii="Times New Roman" w:eastAsia="宋体" w:hAnsi="Times New Roman" w:cs="Times New Roman"/>
                        </w:rPr>
                        <w:t>消耗：</w:t>
                      </w:r>
                      <w:r w:rsidR="007F1554">
                        <w:rPr>
                          <w:rFonts w:ascii="Times New Roman" w:eastAsia="宋体" w:hAnsi="Times New Roman" w:cs="Times New Roman"/>
                        </w:rPr>
                        <w:t>2D6</w:t>
                      </w:r>
                      <w:r w:rsidR="007F1554">
                        <w:rPr>
                          <w:rFonts w:ascii="Times New Roman" w:eastAsia="宋体" w:hAnsi="Times New Roman" w:cs="Times New Roman" w:hint="eastAsia"/>
                        </w:rPr>
                        <w:t>魔法值</w:t>
                      </w:r>
                      <w:r>
                        <w:rPr>
                          <w:rFonts w:ascii="Times New Roman" w:eastAsia="宋体" w:hAnsi="Times New Roman" w:cs="Times New Roman"/>
                        </w:rPr>
                        <w:t>，</w:t>
                      </w:r>
                      <w:r>
                        <w:rPr>
                          <w:rFonts w:ascii="Times New Roman" w:eastAsia="宋体" w:hAnsi="Times New Roman" w:cs="Times New Roman"/>
                        </w:rPr>
                        <w:t>1D6</w:t>
                      </w:r>
                      <w:r>
                        <w:rPr>
                          <w:rFonts w:ascii="Times New Roman" w:eastAsia="宋体" w:hAnsi="Times New Roman" w:cs="Times New Roman"/>
                        </w:rPr>
                        <w:t>点理智值与</w:t>
                      </w:r>
                      <w:r>
                        <w:rPr>
                          <w:rFonts w:ascii="Times New Roman" w:eastAsia="宋体" w:hAnsi="Times New Roman" w:cs="Times New Roman"/>
                        </w:rPr>
                        <w:t>5</w:t>
                      </w:r>
                      <w:r>
                        <w:rPr>
                          <w:rFonts w:ascii="Times New Roman" w:eastAsia="宋体" w:hAnsi="Times New Roman" w:cs="Times New Roman"/>
                        </w:rPr>
                        <w:t>点</w:t>
                      </w:r>
                      <w:r>
                        <w:rPr>
                          <w:rFonts w:ascii="Times New Roman" w:eastAsia="宋体" w:hAnsi="Times New Roman" w:cs="Times New Roman"/>
                        </w:rPr>
                        <w:t>POW</w:t>
                      </w:r>
                    </w:p>
                    <w:p w14:paraId="5978C1D4" w14:textId="77777777" w:rsidR="00BF51ED" w:rsidRDefault="009833AB">
                      <w:pPr>
                        <w:rPr>
                          <w:rFonts w:ascii="Times New Roman" w:eastAsia="宋体" w:hAnsi="Times New Roman" w:cs="Times New Roman"/>
                        </w:rPr>
                      </w:pPr>
                      <w:r>
                        <w:rPr>
                          <w:rFonts w:ascii="Times New Roman" w:eastAsia="宋体" w:hAnsi="Times New Roman" w:cs="Times New Roman"/>
                        </w:rPr>
                        <w:t>施法用时：</w:t>
                      </w:r>
                      <w:r>
                        <w:rPr>
                          <w:rFonts w:ascii="Times New Roman" w:eastAsia="宋体" w:hAnsi="Times New Roman" w:cs="Times New Roman"/>
                        </w:rPr>
                        <w:t>5</w:t>
                      </w:r>
                      <w:r>
                        <w:rPr>
                          <w:rFonts w:ascii="Times New Roman" w:eastAsia="宋体" w:hAnsi="Times New Roman" w:cs="Times New Roman"/>
                        </w:rPr>
                        <w:t>分钟</w:t>
                      </w:r>
                    </w:p>
                    <w:p w14:paraId="08B0C73F" w14:textId="77777777" w:rsidR="00BF51ED" w:rsidRDefault="009833AB">
                      <w:pPr>
                        <w:ind w:firstLine="420"/>
                        <w:rPr>
                          <w:rFonts w:eastAsia="宋体"/>
                        </w:rPr>
                      </w:pPr>
                      <w:r>
                        <w:rPr>
                          <w:rFonts w:ascii="Times New Roman" w:eastAsia="宋体" w:hAnsi="Times New Roman" w:cs="Times New Roman"/>
                        </w:rPr>
                        <w:t>本法术需至少在一个带有守夜人力量的物品（通常是特制的镜子，或者是午之石，以及特殊方法制造的玻璃灵液等）旁释放，在此处还需摆放出具有知识价值的书籍（通常为涉及克苏鲁神话内容的书籍，或是其他记载有非常隐晦神秘学知识的书籍），随后释法者需大声地吟诵这条梵咒</w:t>
                      </w:r>
                      <w:r>
                        <w:rPr>
                          <w:rFonts w:ascii="Times New Roman" w:eastAsia="宋体" w:hAnsi="Times New Roman" w:cs="Times New Roman"/>
                        </w:rPr>
                        <w:t>7</w:t>
                      </w:r>
                      <w:r>
                        <w:rPr>
                          <w:rFonts w:ascii="Times New Roman" w:eastAsia="宋体" w:hAnsi="Times New Roman" w:cs="Times New Roman"/>
                        </w:rPr>
                        <w:t>次，并且在吟诵结束后迅速地杀死想要献出灵魂之人。如果该咒语被正确释放，那么调查员将能够看到一个巨大的，手持提灯的可怕阴影笼罩在最近的墙壁上，随后它的提灯将会在剧烈的光芒中吸走被献出的灵魂，然后消失。那些被吸走的灵魂将会攀升至守夜人所在的领域，至少这个咒语本身如此暗示</w:t>
                      </w:r>
                      <w:r>
                        <w:rPr>
                          <w:rFonts w:ascii="Times New Roman" w:eastAsia="宋体" w:hAnsi="Times New Roman" w:cs="Times New Roman" w:hint="eastAsia"/>
                        </w:rPr>
                        <w:t>。</w:t>
                      </w:r>
                    </w:p>
                  </w:txbxContent>
                </v:textbox>
                <w10:wrap type="square"/>
              </v:shape>
            </w:pict>
          </mc:Fallback>
        </mc:AlternateContent>
      </w:r>
      <w:r w:rsidR="009833AB" w:rsidRPr="006E1622">
        <w:rPr>
          <w:rFonts w:ascii="楷体" w:eastAsia="楷体" w:hAnsi="楷体" w:cs="Times New Roman"/>
        </w:rPr>
        <w:t>一个</w:t>
      </w:r>
      <w:r w:rsidR="009833AB" w:rsidRPr="006E1622">
        <w:rPr>
          <w:rFonts w:ascii="楷体" w:eastAsia="楷体" w:hAnsi="楷体" w:cs="Times New Roman"/>
          <w:color w:val="00B0F0"/>
        </w:rPr>
        <w:t>成功的会计检定</w:t>
      </w:r>
      <w:r w:rsidR="009833AB" w:rsidRPr="006E1622">
        <w:rPr>
          <w:rFonts w:ascii="楷体" w:eastAsia="楷体" w:hAnsi="楷体" w:cs="Times New Roman"/>
        </w:rPr>
        <w:t>会让调查员发觉到在最开始的那些日子里，各项物品的消耗有着对应的规律——这不但是为了仔细地规划不时之需，也方便补给船每次运输，但是在最近一段时间，也就是12-14天开始，各项物品的每日消耗数量变得反复无常。至于15日似乎并没有留下对应的记录</w:t>
      </w:r>
      <w:r w:rsidR="009833AB" w:rsidRPr="006E1622">
        <w:rPr>
          <w:rFonts w:ascii="楷体" w:eastAsia="楷体" w:hAnsi="楷体" w:cs="Times New Roman" w:hint="eastAsia"/>
        </w:rPr>
        <w:t>。</w:t>
      </w:r>
      <w:r w:rsidR="006E1622">
        <w:rPr>
          <w:rFonts w:ascii="楷体" w:eastAsia="楷体" w:hAnsi="楷体" w:cs="Times New Roman" w:hint="eastAsia"/>
        </w:rPr>
        <w:t>（在最后的几天内，除杜卡特之内的两人外为了缓解幻觉带来的压力开始额外的暴饮暴食。）</w:t>
      </w:r>
    </w:p>
    <w:p w14:paraId="6CFF5090" w14:textId="06E757D7" w:rsidR="00BF51ED" w:rsidRDefault="0072203F">
      <w:pPr>
        <w:ind w:firstLine="420"/>
        <w:rPr>
          <w:rFonts w:ascii="Times New Roman" w:eastAsia="宋体" w:hAnsi="Times New Roman" w:cs="Times New Roman"/>
        </w:rPr>
      </w:pPr>
      <w:r w:rsidRPr="007758C9">
        <w:rPr>
          <w:rFonts w:ascii="宋体" w:hAnsi="宋体"/>
          <w:noProof/>
        </w:rPr>
        <mc:AlternateContent>
          <mc:Choice Requires="wps">
            <w:drawing>
              <wp:anchor distT="45720" distB="45720" distL="114300" distR="114300" simplePos="0" relativeHeight="251696128" behindDoc="0" locked="0" layoutInCell="1" allowOverlap="1" wp14:anchorId="42D2B22C" wp14:editId="0DAFBBBF">
                <wp:simplePos x="0" y="0"/>
                <wp:positionH relativeFrom="margin">
                  <wp:posOffset>-4445</wp:posOffset>
                </wp:positionH>
                <wp:positionV relativeFrom="paragraph">
                  <wp:posOffset>-4804542</wp:posOffset>
                </wp:positionV>
                <wp:extent cx="2720340" cy="1404620"/>
                <wp:effectExtent l="0" t="0" r="22860" b="17780"/>
                <wp:wrapSquare wrapText="bothSides"/>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0340" cy="1404620"/>
                        </a:xfrm>
                        <a:prstGeom prst="rect">
                          <a:avLst/>
                        </a:prstGeom>
                        <a:solidFill>
                          <a:srgbClr val="FFFFCC">
                            <a:alpha val="10196"/>
                          </a:srgbClr>
                        </a:solidFill>
                        <a:ln w="9525">
                          <a:solidFill>
                            <a:srgbClr val="000000"/>
                          </a:solidFill>
                          <a:miter lim="800000"/>
                        </a:ln>
                      </wps:spPr>
                      <wps:txbx>
                        <w:txbxContent>
                          <w:p w14:paraId="5F5A34B9" w14:textId="77777777" w:rsidR="007758C9" w:rsidRDefault="007758C9" w:rsidP="007758C9">
                            <w:pPr>
                              <w:pStyle w:val="5"/>
                            </w:pPr>
                            <w:r>
                              <w:t>不信者？</w:t>
                            </w:r>
                          </w:p>
                          <w:p w14:paraId="22A595D8" w14:textId="77777777" w:rsidR="007758C9" w:rsidRDefault="007758C9" w:rsidP="007758C9">
                            <w:pPr>
                              <w:rPr>
                                <w:rFonts w:ascii="Times New Roman" w:eastAsia="宋体" w:hAnsi="Times New Roman" w:cs="Times New Roman"/>
                                <w:color w:val="000000" w:themeColor="text1"/>
                                <w:szCs w:val="21"/>
                              </w:rPr>
                            </w:pPr>
                            <w:r>
                              <w:rPr>
                                <w:rFonts w:ascii="Times New Roman" w:eastAsia="宋体" w:hAnsi="Times New Roman" w:cs="Times New Roman"/>
                                <w:sz w:val="28"/>
                                <w:szCs w:val="28"/>
                              </w:rPr>
                              <w:tab/>
                            </w:r>
                            <w:r>
                              <w:rPr>
                                <w:rFonts w:ascii="Times New Roman" w:eastAsia="宋体" w:hAnsi="Times New Roman" w:cs="Times New Roman"/>
                                <w:szCs w:val="21"/>
                              </w:rPr>
                              <w:t>作为一名普通的灯塔看守人，没有神话遭遇的调查员很可能不像那些曾经遭受过宇宙恐怖的亲历者那样笃信克苏鲁神话</w:t>
                            </w:r>
                            <w:r>
                              <w:rPr>
                                <w:rFonts w:ascii="Times New Roman" w:eastAsia="宋体" w:hAnsi="Times New Roman" w:cs="Times New Roman"/>
                                <w:szCs w:val="21"/>
                              </w:rPr>
                              <w:t>——</w:t>
                            </w:r>
                            <w:r>
                              <w:rPr>
                                <w:rFonts w:ascii="Times New Roman" w:eastAsia="宋体" w:hAnsi="Times New Roman" w:cs="Times New Roman"/>
                                <w:szCs w:val="21"/>
                              </w:rPr>
                              <w:t>他当然有可能把这些神话典籍中记载的事物当做是一种荒谬的言论亦或是疯子的幻想作品，在这种情况下，调查员选择不相信书中的内容，单纯的掌握书中的知识，正常获得泛读对应的</w:t>
                            </w:r>
                            <w:r>
                              <w:rPr>
                                <w:rFonts w:ascii="Times New Roman" w:eastAsia="宋体" w:hAnsi="Times New Roman" w:cs="Times New Roman"/>
                                <w:color w:val="00B0F0"/>
                                <w:szCs w:val="21"/>
                              </w:rPr>
                              <w:t>克苏鲁神话技能，</w:t>
                            </w:r>
                            <w:r>
                              <w:rPr>
                                <w:rFonts w:ascii="Times New Roman" w:eastAsia="宋体" w:hAnsi="Times New Roman" w:cs="Times New Roman"/>
                                <w:color w:val="000000" w:themeColor="text1"/>
                                <w:szCs w:val="21"/>
                              </w:rPr>
                              <w:t>最大理智值减少相同数目，但理智值不减少，成为不信者。不信者可以阅读神话典籍，学习神话法术，但是不能释放神话法术。</w:t>
                            </w:r>
                          </w:p>
                          <w:p w14:paraId="457243E1" w14:textId="0371D34A" w:rsidR="007758C9" w:rsidRDefault="007758C9" w:rsidP="007758C9">
                            <w:pPr>
                              <w:ind w:firstLine="420"/>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当遭遇神话存在并且为此损失理智值时，调查员就会被迫相信克苏鲁神话，为此减少等同于</w:t>
                            </w:r>
                            <w:r>
                              <w:rPr>
                                <w:rFonts w:ascii="Times New Roman" w:eastAsia="宋体" w:hAnsi="Times New Roman" w:cs="Times New Roman"/>
                                <w:color w:val="00B0F0"/>
                                <w:szCs w:val="21"/>
                              </w:rPr>
                              <w:t>克苏鲁神话技能</w:t>
                            </w:r>
                            <w:r>
                              <w:rPr>
                                <w:rFonts w:ascii="Times New Roman" w:eastAsia="宋体" w:hAnsi="Times New Roman" w:cs="Times New Roman"/>
                                <w:color w:val="000000" w:themeColor="text1"/>
                                <w:szCs w:val="21"/>
                              </w:rPr>
                              <w:t>的理智值，成为相信者。调查员随时可以主动成为相信者。</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42D2B22C" id="_x0000_s1032" type="#_x0000_t202" style="position:absolute;left:0;text-align:left;margin-left:-.35pt;margin-top:-378.3pt;width:214.2pt;height:110.6pt;z-index:251696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" fillcolor="#ffc">
                <v:fill opacity="6682f"/>
                <v:textbox style="mso-fit-shape-to-text:t">
                  <w:txbxContent>
                    <w:p w14:paraId="5F5A34B9" w14:textId="77777777" w:rsidR="007758C9" w:rsidRDefault="007758C9" w:rsidP="007758C9">
                      <w:pPr>
                        <w:pStyle w:val="5"/>
                      </w:pPr>
                      <w:r>
                        <w:t>不信者？</w:t>
                      </w:r>
                    </w:p>
                    <w:p w14:paraId="22A595D8" w14:textId="77777777" w:rsidR="007758C9" w:rsidRDefault="007758C9" w:rsidP="007758C9">
                      <w:pPr>
                        <w:rPr>
                          <w:rFonts w:ascii="Times New Roman" w:eastAsia="宋体" w:hAnsi="Times New Roman" w:cs="Times New Roman"/>
                          <w:color w:val="000000" w:themeColor="text1"/>
                          <w:szCs w:val="21"/>
                        </w:rPr>
                      </w:pPr>
                      <w:r>
                        <w:rPr>
                          <w:rFonts w:ascii="Times New Roman" w:eastAsia="宋体" w:hAnsi="Times New Roman" w:cs="Times New Roman"/>
                          <w:sz w:val="28"/>
                          <w:szCs w:val="28"/>
                        </w:rPr>
                        <w:tab/>
                      </w:r>
                      <w:r>
                        <w:rPr>
                          <w:rFonts w:ascii="Times New Roman" w:eastAsia="宋体" w:hAnsi="Times New Roman" w:cs="Times New Roman"/>
                          <w:szCs w:val="21"/>
                        </w:rPr>
                        <w:t>作为一名普通的灯塔看守人，没有神话遭遇的调查员很可能不像那些曾经遭受过宇宙恐怖的亲历者那样笃信克苏鲁神话</w:t>
                      </w:r>
                      <w:r>
                        <w:rPr>
                          <w:rFonts w:ascii="Times New Roman" w:eastAsia="宋体" w:hAnsi="Times New Roman" w:cs="Times New Roman"/>
                          <w:szCs w:val="21"/>
                        </w:rPr>
                        <w:t>——</w:t>
                      </w:r>
                      <w:r>
                        <w:rPr>
                          <w:rFonts w:ascii="Times New Roman" w:eastAsia="宋体" w:hAnsi="Times New Roman" w:cs="Times New Roman"/>
                          <w:szCs w:val="21"/>
                        </w:rPr>
                        <w:t>他当然有可能把这些神话典籍中记载的事物当做是一种荒谬的言论亦或是疯子的幻想作品，在这种情况下，调查员选择不相信书中的内容，单纯的掌握书中的知识，正常获得泛读对应的</w:t>
                      </w:r>
                      <w:r>
                        <w:rPr>
                          <w:rFonts w:ascii="Times New Roman" w:eastAsia="宋体" w:hAnsi="Times New Roman" w:cs="Times New Roman"/>
                          <w:color w:val="00B0F0"/>
                          <w:szCs w:val="21"/>
                        </w:rPr>
                        <w:t>克苏鲁神话技能，</w:t>
                      </w:r>
                      <w:r>
                        <w:rPr>
                          <w:rFonts w:ascii="Times New Roman" w:eastAsia="宋体" w:hAnsi="Times New Roman" w:cs="Times New Roman"/>
                          <w:color w:val="000000" w:themeColor="text1"/>
                          <w:szCs w:val="21"/>
                        </w:rPr>
                        <w:t>最大理智值减少相同数目，但理智值不减少，成为不信者。不信者可以阅读神话典籍，学习神话法术，但是不能释放神话法术。</w:t>
                      </w:r>
                    </w:p>
                    <w:p w14:paraId="457243E1" w14:textId="0371D34A" w:rsidR="007758C9" w:rsidRDefault="007758C9" w:rsidP="007758C9">
                      <w:pPr>
                        <w:ind w:firstLine="420"/>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当遭遇神话存在并且为此损失理智值时，调查员就会被迫相信克苏鲁神话，为此减少等同于</w:t>
                      </w:r>
                      <w:r>
                        <w:rPr>
                          <w:rFonts w:ascii="Times New Roman" w:eastAsia="宋体" w:hAnsi="Times New Roman" w:cs="Times New Roman"/>
                          <w:color w:val="00B0F0"/>
                          <w:szCs w:val="21"/>
                        </w:rPr>
                        <w:t>克苏鲁神话技能</w:t>
                      </w:r>
                      <w:r>
                        <w:rPr>
                          <w:rFonts w:ascii="Times New Roman" w:eastAsia="宋体" w:hAnsi="Times New Roman" w:cs="Times New Roman"/>
                          <w:color w:val="000000" w:themeColor="text1"/>
                          <w:szCs w:val="21"/>
                        </w:rPr>
                        <w:t>的理智值，成为相信者。调查员随时可以主动成为相信者。</w:t>
                      </w:r>
                    </w:p>
                  </w:txbxContent>
                </v:textbox>
                <w10:wrap type="square" anchorx="margin"/>
              </v:shape>
            </w:pict>
          </mc:Fallback>
        </mc:AlternateContent>
      </w:r>
      <w:r w:rsidR="009833AB">
        <w:rPr>
          <w:rFonts w:ascii="Times New Roman" w:eastAsia="宋体" w:hAnsi="Times New Roman" w:cs="Times New Roman"/>
          <w:b/>
          <w:bCs/>
        </w:rPr>
        <w:t>幻觉</w:t>
      </w:r>
      <w:r w:rsidR="009833AB">
        <w:rPr>
          <w:rFonts w:ascii="Times New Roman" w:eastAsia="宋体" w:hAnsi="Times New Roman" w:cs="Times New Roman"/>
        </w:rPr>
        <w:t>：现在储藏室中只剩下了提灯，蜡烛，镜子，以及煤油，只有这些，它们在你的眼中散发着暴烈的光芒。而那张消耗品清单在璀璨的燃烧中褪去了所有的痕迹，变为一张纯白的油纸</w:t>
      </w:r>
      <w:r w:rsidR="009833AB">
        <w:rPr>
          <w:rFonts w:ascii="Times New Roman" w:eastAsia="宋体" w:hAnsi="Times New Roman" w:cs="Times New Roman" w:hint="eastAsia"/>
        </w:rPr>
        <w:t>。</w:t>
      </w:r>
    </w:p>
    <w:p w14:paraId="19C296F5" w14:textId="0BC1B206" w:rsidR="00BF51ED" w:rsidRDefault="009833AB">
      <w:pPr>
        <w:pStyle w:val="4"/>
      </w:pPr>
      <w:r>
        <w:t>厨房</w:t>
      </w:r>
    </w:p>
    <w:p w14:paraId="5925F092" w14:textId="5858DD81" w:rsidR="00BF51ED" w:rsidRDefault="0057343C">
      <w:pPr>
        <w:ind w:firstLine="420"/>
        <w:rPr>
          <w:rFonts w:ascii="Times New Roman" w:eastAsia="宋体" w:hAnsi="Times New Roman" w:cs="Times New Roman"/>
        </w:rPr>
      </w:pPr>
      <w:r w:rsidRPr="005B28D9">
        <w:rPr>
          <w:rFonts w:ascii="Times New Roman" w:eastAsia="宋体" w:hAnsi="Times New Roman" w:cs="Times New Roman"/>
          <w:noProof/>
          <w:color w:val="365F91" w:themeColor="accent1" w:themeShade="BF"/>
          <w:sz w:val="24"/>
          <w:szCs w:val="28"/>
        </w:rPr>
        <mc:AlternateContent>
          <mc:Choice Requires="wps">
            <w:drawing>
              <wp:anchor distT="45720" distB="45720" distL="114300" distR="114300" simplePos="0" relativeHeight="251698176" behindDoc="0" locked="0" layoutInCell="1" allowOverlap="1" wp14:anchorId="6917DEC9" wp14:editId="30C151F4">
                <wp:simplePos x="0" y="0"/>
                <wp:positionH relativeFrom="margin">
                  <wp:align>left</wp:align>
                </wp:positionH>
                <wp:positionV relativeFrom="paragraph">
                  <wp:posOffset>2636495</wp:posOffset>
                </wp:positionV>
                <wp:extent cx="2694940" cy="1404620"/>
                <wp:effectExtent l="0" t="0" r="10160" b="10160"/>
                <wp:wrapSquare wrapText="bothSides"/>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4940" cy="1404620"/>
                        </a:xfrm>
                        <a:prstGeom prst="rect">
                          <a:avLst/>
                        </a:prstGeom>
                        <a:solidFill>
                          <a:srgbClr val="FFFFFF"/>
                        </a:solidFill>
                        <a:ln w="9525">
                          <a:solidFill>
                            <a:srgbClr val="000000"/>
                          </a:solidFill>
                          <a:miter lim="800000"/>
                          <a:headEnd/>
                          <a:tailEnd/>
                        </a:ln>
                      </wps:spPr>
                      <wps:txbx>
                        <w:txbxContent>
                          <w:p w14:paraId="2BCC9774" w14:textId="77777777" w:rsidR="005B28D9" w:rsidRPr="0072203F" w:rsidRDefault="005B28D9" w:rsidP="005B28D9">
                            <w:pPr>
                              <w:outlineLvl w:val="4"/>
                              <w:rPr>
                                <w:rFonts w:ascii="Times New Roman" w:eastAsia="宋体" w:hAnsi="Times New Roman" w:cs="Times New Roman"/>
                                <w:color w:val="365F91" w:themeColor="accent1" w:themeShade="BF"/>
                                <w:sz w:val="24"/>
                                <w:szCs w:val="28"/>
                              </w:rPr>
                            </w:pPr>
                            <w:r w:rsidRPr="0072203F">
                              <w:rPr>
                                <w:rFonts w:ascii="Times New Roman" w:eastAsia="宋体" w:hAnsi="Times New Roman" w:cs="Times New Roman"/>
                                <w:color w:val="365F91" w:themeColor="accent1" w:themeShade="BF"/>
                                <w:sz w:val="24"/>
                                <w:szCs w:val="28"/>
                              </w:rPr>
                              <w:t>未送出的信件</w:t>
                            </w:r>
                          </w:p>
                          <w:p w14:paraId="7AD372C6" w14:textId="50BC94E7" w:rsidR="005B28D9" w:rsidRDefault="005B28D9" w:rsidP="005B28D9">
                            <w:pPr>
                              <w:ind w:firstLine="420"/>
                            </w:pPr>
                            <w:r>
                              <w:rPr>
                                <w:rFonts w:hint="eastAsia"/>
                              </w:rPr>
                              <w:t>这封信件的写作者著名为杜卡特，日期为</w:t>
                            </w:r>
                            <w:r>
                              <w:t>12.14内容大体上还是围绕着灯塔上的近况为主题，著名为杜卡特。他在这封信中数次提到“那些能够诱发幻觉的光” “在我第一次踏入塔楼时就已经感觉到了，但是我现在似乎已经不像一年前那样畏惧它了，那光教会了我许多……”</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17DEC9" id="_x0000_s1033" type="#_x0000_t202" style="position:absolute;left:0;text-align:left;margin-left:0;margin-top:207.6pt;width:212.2pt;height:110.6pt;z-index:2516981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">
                <v:textbox style="mso-fit-shape-to-text:t">
                  <w:txbxContent>
                    <w:p w14:paraId="2BCC9774" w14:textId="77777777" w:rsidR="005B28D9" w:rsidRPr="0072203F" w:rsidRDefault="005B28D9" w:rsidP="005B28D9">
                      <w:pPr>
                        <w:outlineLvl w:val="4"/>
                        <w:rPr>
                          <w:rFonts w:ascii="Times New Roman" w:eastAsia="宋体" w:hAnsi="Times New Roman" w:cs="Times New Roman"/>
                          <w:color w:val="365F91" w:themeColor="accent1" w:themeShade="BF"/>
                          <w:sz w:val="24"/>
                          <w:szCs w:val="28"/>
                        </w:rPr>
                      </w:pPr>
                      <w:r w:rsidRPr="0072203F">
                        <w:rPr>
                          <w:rFonts w:ascii="Times New Roman" w:eastAsia="宋体" w:hAnsi="Times New Roman" w:cs="Times New Roman"/>
                          <w:color w:val="365F91" w:themeColor="accent1" w:themeShade="BF"/>
                          <w:sz w:val="24"/>
                          <w:szCs w:val="28"/>
                        </w:rPr>
                        <w:t>未送出的信件</w:t>
                      </w:r>
                    </w:p>
                    <w:p w14:paraId="7AD372C6" w14:textId="50BC94E7" w:rsidR="005B28D9" w:rsidRDefault="005B28D9" w:rsidP="005B28D9">
                      <w:pPr>
                        <w:ind w:firstLine="420"/>
                      </w:pPr>
                      <w:r>
                        <w:rPr>
                          <w:rFonts w:hint="eastAsia"/>
                        </w:rPr>
                        <w:t>这封信件的写作者著名为杜卡特，日期为</w:t>
                      </w:r>
                      <w:r>
                        <w:t>12.14内容大体上还是围绕着灯塔上的近况为主题，著名为杜卡特。他在这封信中数次提到“那些能够诱发幻觉的光” “在我第一次踏入塔楼时就已经感觉到了，但是我现在似乎已经不像一年前那样畏惧它了，那光教会了我许多……”</w:t>
                      </w:r>
                    </w:p>
                  </w:txbxContent>
                </v:textbox>
                <w10:wrap type="square" anchorx="margin"/>
              </v:shape>
            </w:pict>
          </mc:Fallback>
        </mc:AlternateContent>
      </w:r>
      <w:r w:rsidR="009833AB">
        <w:rPr>
          <w:rFonts w:ascii="Times New Roman" w:eastAsia="宋体" w:hAnsi="Times New Roman" w:cs="Times New Roman"/>
        </w:rPr>
        <w:t>厨房的正中间摆放着</w:t>
      </w:r>
      <w:r w:rsidR="009833AB">
        <w:rPr>
          <w:rFonts w:ascii="Times New Roman" w:eastAsia="宋体" w:hAnsi="Times New Roman" w:cs="Times New Roman"/>
        </w:rPr>
        <w:t>4</w:t>
      </w:r>
      <w:r w:rsidR="009833AB">
        <w:rPr>
          <w:rFonts w:ascii="Times New Roman" w:eastAsia="宋体" w:hAnsi="Times New Roman" w:cs="Times New Roman"/>
        </w:rPr>
        <w:t>张就餐用的餐椅和一张方桌，桌面上并没有摆放着任何呈放着菜肴的盘碟。洗碗池中也只有洗净后，等待晾干的器具。而当你拉开橱柜时，里面一切也如同你所认知的正常家庭柜橱摆设一样。这里唯一引人注目的便是一把翻倒的餐椅，其他部分都十分整洁</w:t>
      </w:r>
    </w:p>
    <w:p w14:paraId="1F8AFA64" w14:textId="5F4FAC44" w:rsidR="00BF51ED" w:rsidRPr="00932D29" w:rsidRDefault="009833AB">
      <w:pPr>
        <w:ind w:firstLine="420"/>
        <w:rPr>
          <w:rFonts w:ascii="楷体" w:eastAsia="楷体" w:hAnsi="楷体" w:cs="Times New Roman"/>
        </w:rPr>
      </w:pPr>
      <w:r w:rsidRPr="00932D29">
        <w:rPr>
          <w:rFonts w:ascii="楷体" w:eastAsia="楷体" w:hAnsi="楷体" w:cs="Times New Roman"/>
        </w:rPr>
        <w:t>一个</w:t>
      </w:r>
      <w:r w:rsidRPr="00932D29">
        <w:rPr>
          <w:rFonts w:ascii="楷体" w:eastAsia="楷体" w:hAnsi="楷体" w:cs="Times New Roman"/>
          <w:color w:val="00B0F0"/>
        </w:rPr>
        <w:t>成功的侦查检定</w:t>
      </w:r>
      <w:r w:rsidRPr="00932D29">
        <w:rPr>
          <w:rFonts w:ascii="楷体" w:eastAsia="楷体" w:hAnsi="楷体" w:cs="Times New Roman"/>
        </w:rPr>
        <w:t>可以让调查员在柜橱中找到数把切肉刀它们可以被视为中型刀具武器来使用，而其中一把切肉刀则有着一些特殊的痕迹，其上明显地带有一些曾经完全浸湿后再自然干透后形成的水痕。而其他几把只有一些纸张擦拭后的痕迹。</w:t>
      </w:r>
      <w:r w:rsidR="00932D29">
        <w:rPr>
          <w:rFonts w:ascii="楷体" w:eastAsia="楷体" w:hAnsi="楷体" w:cs="Times New Roman" w:hint="eastAsia"/>
        </w:rPr>
        <w:t>（这把切肉刀便是杜卡特所用的</w:t>
      </w:r>
      <w:r w:rsidR="00413629">
        <w:rPr>
          <w:rFonts w:ascii="Times New Roman" w:eastAsia="宋体" w:hAnsi="Times New Roman" w:cs="Times New Roman"/>
          <w:noProof/>
        </w:rPr>
        <w:lastRenderedPageBreak/>
        <w:drawing>
          <wp:anchor distT="0" distB="0" distL="114300" distR="114300" simplePos="0" relativeHeight="251700224" behindDoc="1" locked="0" layoutInCell="1" allowOverlap="1" wp14:anchorId="0709BF51" wp14:editId="3A7B30D2">
            <wp:simplePos x="0" y="0"/>
            <wp:positionH relativeFrom="page">
              <wp:align>right</wp:align>
            </wp:positionH>
            <wp:positionV relativeFrom="paragraph">
              <wp:posOffset>-899915</wp:posOffset>
            </wp:positionV>
            <wp:extent cx="7560310" cy="10692130"/>
            <wp:effectExtent l="0" t="0" r="2540" b="0"/>
            <wp:wrapNone/>
            <wp:docPr id="22" name="图片 2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age001"/>
                    <pic:cNvPicPr preferRelativeResize="0">
                      <a:picLocks noChangeAspect="1"/>
                    </pic:cNvPicPr>
                  </pic:nvPicPr>
                  <pic:blipFill>
                    <a:blip r:embed="rId9"/>
                    <a:stretch>
                      <a:fillRect/>
                    </a:stretch>
                  </pic:blipFill>
                  <pic:spPr>
                    <a:xfrm>
                      <a:off x="0" y="0"/>
                      <a:ext cx="7560310" cy="10692130"/>
                    </a:xfrm>
                    <a:prstGeom prst="rect">
                      <a:avLst/>
                    </a:prstGeom>
                  </pic:spPr>
                </pic:pic>
              </a:graphicData>
            </a:graphic>
          </wp:anchor>
        </w:drawing>
      </w:r>
      <w:r w:rsidR="00932D29">
        <w:rPr>
          <w:rFonts w:ascii="楷体" w:eastAsia="楷体" w:hAnsi="楷体" w:cs="Times New Roman" w:hint="eastAsia"/>
        </w:rPr>
        <w:t>凶器）</w:t>
      </w:r>
    </w:p>
    <w:p w14:paraId="31B490A4" w14:textId="55CE1D87" w:rsidR="00BF51ED" w:rsidRDefault="009833AB">
      <w:pPr>
        <w:ind w:firstLine="420"/>
        <w:rPr>
          <w:rFonts w:ascii="Times New Roman" w:eastAsia="宋体" w:hAnsi="Times New Roman" w:cs="Times New Roman"/>
        </w:rPr>
      </w:pPr>
      <w:r>
        <w:rPr>
          <w:rFonts w:ascii="Times New Roman" w:eastAsia="宋体" w:hAnsi="Times New Roman" w:cs="Times New Roman"/>
          <w:b/>
          <w:bCs/>
        </w:rPr>
        <w:t>幻觉</w:t>
      </w:r>
      <w:r>
        <w:rPr>
          <w:rFonts w:ascii="Times New Roman" w:eastAsia="宋体" w:hAnsi="Times New Roman" w:cs="Times New Roman"/>
        </w:rPr>
        <w:t>：柜橱中那把特殊的切肉刀正散发着一种黯淡的光芒，一条亮线顺着柜橱直接通向了灯室之中。</w:t>
      </w:r>
    </w:p>
    <w:p w14:paraId="771DB3E6" w14:textId="77777777" w:rsidR="00BF51ED" w:rsidRDefault="009833AB">
      <w:pPr>
        <w:pStyle w:val="4"/>
      </w:pPr>
      <w:r>
        <w:t>灯室</w:t>
      </w:r>
    </w:p>
    <w:p w14:paraId="498B73F8" w14:textId="77777777" w:rsidR="00BF51ED" w:rsidRDefault="009833AB">
      <w:pPr>
        <w:rPr>
          <w:rFonts w:ascii="Times New Roman" w:eastAsia="宋体" w:hAnsi="Times New Roman" w:cs="Times New Roman"/>
          <w:szCs w:val="21"/>
        </w:rPr>
      </w:pPr>
      <w:r>
        <w:rPr>
          <w:rFonts w:ascii="Times New Roman" w:eastAsia="宋体" w:hAnsi="Times New Roman" w:cs="Times New Roman"/>
          <w:sz w:val="28"/>
          <w:szCs w:val="28"/>
        </w:rPr>
        <w:tab/>
      </w:r>
      <w:r>
        <w:rPr>
          <w:rFonts w:ascii="Times New Roman" w:eastAsia="宋体" w:hAnsi="Times New Roman" w:cs="Times New Roman"/>
          <w:szCs w:val="21"/>
        </w:rPr>
        <w:t>如果调查员在进入灯室时已经陷入幻觉，则直接跳转至场景</w:t>
      </w:r>
      <w:r>
        <w:rPr>
          <w:rFonts w:ascii="Times New Roman" w:eastAsia="宋体" w:hAnsi="Times New Roman" w:cs="Times New Roman"/>
          <w:szCs w:val="21"/>
        </w:rPr>
        <w:t>5</w:t>
      </w:r>
    </w:p>
    <w:p w14:paraId="05ECBCDA" w14:textId="77777777" w:rsidR="00BF51ED" w:rsidRDefault="009833AB">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数圈向上的金属螺旋梯是通往灯室的的唯一路径。漆成白色的钢材搭建起了灯室的外框架以及封闭的穹顶，在每一个边框中则镶嵌着普通的玻璃窗。在灯房的正中心，则是摆放着由菲涅尔透镜制成的灯体。通向灯室外走廊的铁门此刻处于关闭的状态，冰冷的海风暂且被隔绝在了室外。</w:t>
      </w:r>
    </w:p>
    <w:p w14:paraId="66159CCF" w14:textId="77777777" w:rsidR="00BF51ED" w:rsidRDefault="009833AB">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75B6441A" wp14:editId="6C5F9812">
            <wp:extent cx="2459990" cy="2054225"/>
            <wp:effectExtent l="0" t="0" r="0" b="0"/>
            <wp:docPr id="1028" name="图片 3"/>
            <wp:cNvGraphicFramePr/>
            <a:graphic xmlns:a="http://schemas.openxmlformats.org/drawingml/2006/main">
              <a:graphicData uri="http://schemas.openxmlformats.org/drawingml/2006/picture">
                <pic:pic xmlns:pic="http://schemas.openxmlformats.org/drawingml/2006/picture">
                  <pic:nvPicPr>
                    <pic:cNvPr id="1028" name="图片 3"/>
                    <pic:cNvPicPr/>
                  </pic:nvPicPr>
                  <pic:blipFill>
                    <a:blip r:embed="rId13" cstate="print"/>
                    <a:srcRect/>
                    <a:stretch>
                      <a:fillRect/>
                    </a:stretch>
                  </pic:blipFill>
                  <pic:spPr>
                    <a:xfrm>
                      <a:off x="0" y="0"/>
                      <a:ext cx="2460608" cy="2054608"/>
                    </a:xfrm>
                    <a:prstGeom prst="rect">
                      <a:avLst/>
                    </a:prstGeom>
                  </pic:spPr>
                </pic:pic>
              </a:graphicData>
            </a:graphic>
          </wp:inline>
        </w:drawing>
      </w:r>
    </w:p>
    <w:p w14:paraId="662D9214" w14:textId="77777777" w:rsidR="00BF51ED" w:rsidRDefault="009833AB">
      <w:pPr>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图：</w:t>
      </w:r>
      <w:r>
        <w:rPr>
          <w:rFonts w:ascii="Times New Roman" w:eastAsia="宋体" w:hAnsi="Times New Roman" w:cs="Times New Roman"/>
          <w:sz w:val="18"/>
          <w:szCs w:val="18"/>
        </w:rPr>
        <w:t>艾琳莫尔灯塔灯体</w:t>
      </w:r>
    </w:p>
    <w:p w14:paraId="7D4A0425" w14:textId="6DD82878" w:rsidR="00BF51ED" w:rsidRDefault="009833AB">
      <w:pPr>
        <w:ind w:firstLine="420"/>
        <w:rPr>
          <w:rFonts w:ascii="Times New Roman" w:eastAsia="宋体" w:hAnsi="Times New Roman" w:cs="Times New Roman"/>
        </w:rPr>
      </w:pPr>
      <w:r>
        <w:rPr>
          <w:rFonts w:ascii="Times New Roman" w:eastAsia="宋体" w:hAnsi="Times New Roman" w:cs="Times New Roman"/>
        </w:rPr>
        <w:t>灯塔的外灯体原本设计由六片经过特殊打磨处理的菲涅尔透镜所组装而成，透镜本身虽然有一定的厚度，但是仍然是一种容易碎裂的玻璃材质，用以发光的油灯就被安置在正中心，不过此时并没有亮起。透镜是最近才被清理干净的，并且其中已经填满了灯油，只不过没有点亮。整个外灯体约有一人多高。然而似乎这间狭小灯室的气氛并不像表面那么平静，似乎有一种若有若无的感觉在刺激着你的大脑。</w:t>
      </w:r>
    </w:p>
    <w:p w14:paraId="1B8DFB73" w14:textId="1E7435C3" w:rsidR="00BF51ED" w:rsidRPr="007A4D5C" w:rsidRDefault="009833AB">
      <w:pPr>
        <w:ind w:firstLineChars="200" w:firstLine="420"/>
        <w:rPr>
          <w:rFonts w:ascii="楷体" w:eastAsia="楷体" w:hAnsi="楷体" w:cs="Times New Roman"/>
        </w:rPr>
      </w:pPr>
      <w:r w:rsidRPr="007A4D5C">
        <w:rPr>
          <w:rFonts w:ascii="楷体" w:eastAsia="楷体" w:hAnsi="楷体" w:cs="Times New Roman"/>
        </w:rPr>
        <w:t>一个</w:t>
      </w:r>
      <w:r w:rsidRPr="007A4D5C">
        <w:rPr>
          <w:rFonts w:ascii="楷体" w:eastAsia="楷体" w:hAnsi="楷体" w:cs="Times New Roman"/>
          <w:color w:val="00B0F0"/>
        </w:rPr>
        <w:t>成功的侦查检定</w:t>
      </w:r>
      <w:r w:rsidRPr="007A4D5C">
        <w:rPr>
          <w:rFonts w:ascii="楷体" w:eastAsia="楷体" w:hAnsi="楷体" w:cs="Times New Roman"/>
        </w:rPr>
        <w:t>可以让调查员发现其中一面的透镜在通透度上似乎与其他几面透镜有着细微的差别，准确地说，比其他几面通透度更差一些。</w:t>
      </w:r>
      <w:r w:rsidR="0033097B">
        <w:rPr>
          <w:rFonts w:ascii="楷体" w:eastAsia="楷体" w:hAnsi="楷体" w:cs="Times New Roman" w:hint="eastAsia"/>
        </w:rPr>
        <w:t>（这片特殊的透镜便是守夜人之镜）</w:t>
      </w:r>
    </w:p>
    <w:p w14:paraId="30F435EF" w14:textId="77777777" w:rsidR="00BF51ED" w:rsidRPr="007A4D5C" w:rsidRDefault="009833AB">
      <w:pPr>
        <w:ind w:firstLineChars="200" w:firstLine="420"/>
        <w:rPr>
          <w:rFonts w:ascii="楷体" w:eastAsia="楷体" w:hAnsi="楷体" w:cs="Times New Roman"/>
        </w:rPr>
      </w:pPr>
      <w:r w:rsidRPr="007A4D5C">
        <w:rPr>
          <w:rFonts w:ascii="楷体" w:eastAsia="楷体" w:hAnsi="楷体" w:cs="Times New Roman"/>
        </w:rPr>
        <w:t>如果调查员之前在壁炉的幻觉中曾经目睹过未来的自己所说过的话语，决定在此直接拆卸掉这块特殊的透镜，那么一个</w:t>
      </w:r>
      <w:r w:rsidRPr="007A4D5C">
        <w:rPr>
          <w:rFonts w:ascii="楷体" w:eastAsia="楷体" w:hAnsi="楷体" w:cs="Times New Roman"/>
          <w:color w:val="00B0F0"/>
        </w:rPr>
        <w:t>成功的机械维修检定</w:t>
      </w:r>
      <w:r w:rsidRPr="007A4D5C">
        <w:rPr>
          <w:rFonts w:ascii="楷体" w:eastAsia="楷体" w:hAnsi="楷体" w:cs="Times New Roman"/>
        </w:rPr>
        <w:t>可以让他成功地花费数十分钟来完整的拆卸掉任何一块透镜，失败的检定虽然也可以完成拆卸，但是会彻底损坏那块透镜。在拆卸完成后，跳转至场景6</w:t>
      </w:r>
      <w:r w:rsidRPr="007A4D5C">
        <w:rPr>
          <w:rFonts w:ascii="楷体" w:eastAsia="楷体" w:hAnsi="楷体" w:cs="Times New Roman" w:hint="eastAsia"/>
        </w:rPr>
        <w:t>。</w:t>
      </w:r>
    </w:p>
    <w:p w14:paraId="23C5CC6C"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灯室中极高浓度的辉光影响会使得调查员在此仅仅停留一会也会立刻陷入幻觉，在这种情况下，同样跳转至场景</w:t>
      </w:r>
      <w:r>
        <w:rPr>
          <w:rFonts w:ascii="Times New Roman" w:eastAsia="宋体" w:hAnsi="Times New Roman" w:cs="Times New Roman"/>
        </w:rPr>
        <w:t>5</w:t>
      </w:r>
      <w:r>
        <w:rPr>
          <w:rFonts w:ascii="Times New Roman" w:eastAsia="宋体" w:hAnsi="Times New Roman" w:cs="Times New Roman" w:hint="eastAsia"/>
        </w:rPr>
        <w:t>。</w:t>
      </w:r>
    </w:p>
    <w:p w14:paraId="7EF7015D" w14:textId="77777777" w:rsidR="00BF51ED" w:rsidRDefault="00BF51ED">
      <w:pPr>
        <w:pStyle w:val="3"/>
        <w:rPr>
          <w:rFonts w:hint="eastAsia"/>
        </w:rPr>
        <w:sectPr w:rsidR="00BF51ED">
          <w:type w:val="continuous"/>
          <w:pgSz w:w="11906" w:h="16838"/>
          <w:pgMar w:top="1418" w:right="1418" w:bottom="1418" w:left="1418" w:header="851" w:footer="992" w:gutter="0"/>
          <w:cols w:num="2" w:space="425"/>
          <w:docGrid w:type="lines" w:linePitch="312"/>
        </w:sectPr>
      </w:pPr>
    </w:p>
    <w:p w14:paraId="3DA0FD8D" w14:textId="6E54D5E2" w:rsidR="00BF51ED" w:rsidRPr="00FC3690" w:rsidRDefault="009833AB" w:rsidP="00FC3690">
      <w:pPr>
        <w:pStyle w:val="3"/>
        <w:sectPr w:rsidR="00BF51ED" w:rsidRPr="00FC3690">
          <w:type w:val="continuous"/>
          <w:pgSz w:w="11906" w:h="16838"/>
          <w:pgMar w:top="1418" w:right="1418" w:bottom="1418" w:left="1418" w:header="851" w:footer="992" w:gutter="0"/>
          <w:cols w:space="425"/>
          <w:docGrid w:type="lines" w:linePitch="312"/>
        </w:sectPr>
      </w:pPr>
      <w:r>
        <w:t>场景</w:t>
      </w:r>
      <w:r>
        <w:t>5</w:t>
      </w:r>
      <w:r>
        <w:rPr>
          <w:rFonts w:hint="eastAsia"/>
        </w:rPr>
        <w:t>：</w:t>
      </w:r>
      <w:r>
        <w:t>光阱</w:t>
      </w:r>
    </w:p>
    <w:p w14:paraId="642BEB2E" w14:textId="77777777" w:rsidR="00BF51ED" w:rsidRDefault="009833AB">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27340B3D" wp14:editId="129FE8C6">
            <wp:extent cx="2501900" cy="2603500"/>
            <wp:effectExtent l="0" t="0" r="0" b="6350"/>
            <wp:docPr id="1029" name="图片 4"/>
            <wp:cNvGraphicFramePr/>
            <a:graphic xmlns:a="http://schemas.openxmlformats.org/drawingml/2006/main">
              <a:graphicData uri="http://schemas.openxmlformats.org/drawingml/2006/picture">
                <pic:pic xmlns:pic="http://schemas.openxmlformats.org/drawingml/2006/picture">
                  <pic:nvPicPr>
                    <pic:cNvPr id="1029" name="图片 4"/>
                    <pic:cNvPicPr/>
                  </pic:nvPicPr>
                  <pic:blipFill>
                    <a:blip r:embed="rId14" cstate="print"/>
                    <a:srcRect/>
                    <a:stretch>
                      <a:fillRect/>
                    </a:stretch>
                  </pic:blipFill>
                  <pic:spPr>
                    <a:xfrm>
                      <a:off x="0" y="0"/>
                      <a:ext cx="2501900" cy="2603500"/>
                    </a:xfrm>
                    <a:prstGeom prst="rect">
                      <a:avLst/>
                    </a:prstGeom>
                    <a:ln>
                      <a:noFill/>
                    </a:ln>
                  </pic:spPr>
                </pic:pic>
              </a:graphicData>
            </a:graphic>
          </wp:inline>
        </w:drawing>
      </w:r>
    </w:p>
    <w:p w14:paraId="03EA1F34" w14:textId="77777777" w:rsidR="00BF51ED" w:rsidRDefault="009833AB">
      <w:pPr>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图：幻觉</w:t>
      </w:r>
    </w:p>
    <w:p w14:paraId="47BBB90D" w14:textId="77777777" w:rsidR="00BF51ED" w:rsidRDefault="009833AB">
      <w:pPr>
        <w:ind w:firstLine="420"/>
        <w:rPr>
          <w:rFonts w:ascii="Times New Roman" w:eastAsia="宋体" w:hAnsi="Times New Roman" w:cs="Times New Roman"/>
        </w:rPr>
      </w:pPr>
      <w:r>
        <w:rPr>
          <w:rFonts w:ascii="Times New Roman" w:eastAsia="宋体" w:hAnsi="Times New Roman" w:cs="Times New Roman"/>
          <w:b/>
          <w:bCs/>
        </w:rPr>
        <w:t>幻觉</w:t>
      </w:r>
      <w:r>
        <w:rPr>
          <w:rFonts w:ascii="Times New Roman" w:eastAsia="宋体" w:hAnsi="Times New Roman" w:cs="Times New Roman"/>
        </w:rPr>
        <w:t>：灯室的中心并不像你所预估的那样，</w:t>
      </w:r>
      <w:r>
        <w:rPr>
          <w:rFonts w:ascii="Times New Roman" w:eastAsia="宋体" w:hAnsi="Times New Roman" w:cs="Times New Roman"/>
        </w:rPr>
        <w:t>一座你担任候补灯塔看守人时无数次接触的灯体，而是一座由纯粹苍白光芒构成的，六面棱柱为主体，其余由其他折射的次要光线的多面体囚笼，而其中的一面则最为骄盛夺目</w:t>
      </w:r>
      <w:r>
        <w:rPr>
          <w:rFonts w:ascii="Times New Roman" w:eastAsia="宋体" w:hAnsi="Times New Roman" w:cs="Times New Roman"/>
        </w:rPr>
        <w:t>,</w:t>
      </w:r>
      <w:r>
        <w:rPr>
          <w:rFonts w:ascii="Times New Roman" w:eastAsia="宋体" w:hAnsi="Times New Roman" w:cs="Times New Roman"/>
        </w:rPr>
        <w:t>在那里丝缕般的纯白的光束透过光阱向着螺旋梯下不断地折射，色泽也随之变为艳黄。而在光阱的最中心位置，一个跃动着的光球正在以癫狂的姿态舞动着。</w:t>
      </w:r>
    </w:p>
    <w:p w14:paraId="07B6F32E" w14:textId="43A561D9" w:rsidR="00BF51ED" w:rsidRDefault="009833AB">
      <w:pPr>
        <w:ind w:firstLine="420"/>
        <w:rPr>
          <w:rFonts w:ascii="Times New Roman" w:eastAsia="宋体" w:hAnsi="Times New Roman" w:cs="Times New Roman"/>
        </w:rPr>
      </w:pPr>
      <w:r>
        <w:rPr>
          <w:rFonts w:ascii="Times New Roman" w:eastAsia="宋体" w:hAnsi="Times New Roman" w:cs="Times New Roman"/>
        </w:rPr>
        <w:t>（由五片普通菲涅尔透镜和一片守夜人之镜构成的灯体组合而成了一个能够将守夜人的影响缓慢地渗透至周围约一百码范围的聚点法阵，如果其所处空间为封闭状态，那么这种影响的浓度，范围和散播速度都会成倍地上升，同时由于其结构和象征意义和那位神袛的象征在概念上产生了趋同，这座光阱同时也会吸入影响范围内所有逝去者的灵魂，将其困于其中，那些拥</w:t>
      </w:r>
      <w:r w:rsidR="00076606">
        <w:rPr>
          <w:noProof/>
        </w:rPr>
        <w:lastRenderedPageBreak/>
        <w:drawing>
          <wp:anchor distT="0" distB="0" distL="114300" distR="114300" simplePos="0" relativeHeight="251702272" behindDoc="1" locked="0" layoutInCell="1" allowOverlap="1" wp14:anchorId="2B860C36" wp14:editId="76A3668D">
            <wp:simplePos x="0" y="0"/>
            <wp:positionH relativeFrom="page">
              <wp:posOffset>-1126</wp:posOffset>
            </wp:positionH>
            <wp:positionV relativeFrom="paragraph">
              <wp:posOffset>-901121</wp:posOffset>
            </wp:positionV>
            <wp:extent cx="7560310" cy="10692130"/>
            <wp:effectExtent l="0" t="0" r="2540" b="0"/>
            <wp:wrapNone/>
            <wp:docPr id="17" name="图片 17"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age001"/>
                    <pic:cNvPicPr preferRelativeResize="0">
                      <a:picLocks noChangeAspect="1"/>
                    </pic:cNvPicPr>
                  </pic:nvPicPr>
                  <pic:blipFill>
                    <a:blip r:embed="rId9"/>
                    <a:stretch>
                      <a:fillRect/>
                    </a:stretch>
                  </pic:blipFill>
                  <pic:spPr>
                    <a:xfrm>
                      <a:off x="0" y="0"/>
                      <a:ext cx="7560310" cy="10692130"/>
                    </a:xfrm>
                    <a:prstGeom prst="rect">
                      <a:avLst/>
                    </a:prstGeom>
                  </pic:spPr>
                </pic:pic>
              </a:graphicData>
            </a:graphic>
          </wp:anchor>
        </w:drawing>
      </w:r>
      <w:r>
        <w:rPr>
          <w:rFonts w:ascii="Times New Roman" w:eastAsia="宋体" w:hAnsi="Times New Roman" w:cs="Times New Roman"/>
        </w:rPr>
        <w:t>有足够坚毅意志的灵魂可以夺取一些聚点法阵中不断渗透的辉光来形成一些光芒构成的躯体，无法逃离的绝望和怪异感会一直摧毁他们的理智，在这种情况下，那些灵魂无一会变为凶暴而不可沟通的恐怖灵体）</w:t>
      </w:r>
      <w:r>
        <w:rPr>
          <w:rFonts w:ascii="Times New Roman" w:eastAsia="宋体" w:hAnsi="Times New Roman" w:cs="Times New Roman" w:hint="eastAsia"/>
        </w:rPr>
        <w:t>。</w:t>
      </w:r>
    </w:p>
    <w:p w14:paraId="109BDBD1" w14:textId="77777777" w:rsidR="00BF51ED" w:rsidRDefault="009833AB">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1BB19D98" wp14:editId="07F78366">
            <wp:extent cx="2501900" cy="2715260"/>
            <wp:effectExtent l="0" t="0" r="0" b="8890"/>
            <wp:docPr id="1030" name="图片 5"/>
            <wp:cNvGraphicFramePr/>
            <a:graphic xmlns:a="http://schemas.openxmlformats.org/drawingml/2006/main">
              <a:graphicData uri="http://schemas.openxmlformats.org/drawingml/2006/picture">
                <pic:pic xmlns:pic="http://schemas.openxmlformats.org/drawingml/2006/picture">
                  <pic:nvPicPr>
                    <pic:cNvPr id="1030" name="图片 5"/>
                    <pic:cNvPicPr/>
                  </pic:nvPicPr>
                  <pic:blipFill>
                    <a:blip r:embed="rId15" cstate="print"/>
                    <a:srcRect/>
                    <a:stretch>
                      <a:fillRect/>
                    </a:stretch>
                  </pic:blipFill>
                  <pic:spPr>
                    <a:xfrm>
                      <a:off x="0" y="0"/>
                      <a:ext cx="2501900" cy="2715260"/>
                    </a:xfrm>
                    <a:prstGeom prst="rect">
                      <a:avLst/>
                    </a:prstGeom>
                    <a:ln>
                      <a:noFill/>
                    </a:ln>
                  </pic:spPr>
                </pic:pic>
              </a:graphicData>
            </a:graphic>
          </wp:inline>
        </w:drawing>
      </w:r>
    </w:p>
    <w:p w14:paraId="464CABEE" w14:textId="77777777" w:rsidR="00BF51ED" w:rsidRDefault="009833AB">
      <w:pPr>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图：黄色跃魂</w:t>
      </w:r>
    </w:p>
    <w:p w14:paraId="066C9C7C" w14:textId="77777777" w:rsidR="00BF51ED" w:rsidRDefault="009833AB">
      <w:pPr>
        <w:pStyle w:val="4"/>
      </w:pPr>
      <w:r>
        <w:t>黄色跃魂</w:t>
      </w:r>
    </w:p>
    <w:p w14:paraId="0FBBFE6B" w14:textId="40978D3D" w:rsidR="00BF51ED" w:rsidRDefault="009833AB">
      <w:pPr>
        <w:ind w:firstLine="420"/>
        <w:rPr>
          <w:rFonts w:ascii="Times New Roman" w:eastAsia="宋体" w:hAnsi="Times New Roman" w:cs="Times New Roman"/>
        </w:rPr>
      </w:pPr>
      <w:r>
        <w:rPr>
          <w:rFonts w:ascii="Times New Roman" w:eastAsia="宋体" w:hAnsi="Times New Roman" w:cs="Times New Roman"/>
        </w:rPr>
        <w:t>禁锢在光阱之中的是一个半径约有半码的橙黄色光球，三缕互相缠绕的炽黄半光弧构成了光球的核心，而外围则是许多束外散的诡异光华。这个可疑的未知生命体无时无刻不在处于混沌的运动中，每隔一小段不定时间便会与光牢碰撞一次。光阱随即在剧烈的振动中将更为暴烈的光芒透向远方，而光球则在这一次次的碰撞中变得愈发松散。</w:t>
      </w:r>
    </w:p>
    <w:p w14:paraId="3A1BF948" w14:textId="77777777" w:rsidR="00BF51ED" w:rsidRDefault="009833AB">
      <w:pPr>
        <w:ind w:firstLine="420"/>
        <w:rPr>
          <w:rFonts w:ascii="Times New Roman" w:eastAsia="宋体" w:hAnsi="Times New Roman" w:cs="Times New Roman"/>
          <w:b/>
          <w:bCs/>
          <w:color w:val="00B0F0"/>
        </w:rPr>
      </w:pPr>
      <w:r>
        <w:rPr>
          <w:rFonts w:ascii="Times New Roman" w:eastAsia="宋体" w:hAnsi="Times New Roman" w:cs="Times New Roman"/>
        </w:rPr>
        <w:t>目击封存于光阱中的奇特生物</w:t>
      </w:r>
      <w:r>
        <w:rPr>
          <w:rFonts w:ascii="Times New Roman" w:eastAsia="宋体" w:hAnsi="Times New Roman" w:cs="Times New Roman"/>
        </w:rPr>
        <w:t>——</w:t>
      </w:r>
      <w:r>
        <w:rPr>
          <w:rFonts w:ascii="Times New Roman" w:eastAsia="宋体" w:hAnsi="Times New Roman" w:cs="Times New Roman"/>
        </w:rPr>
        <w:t>黄色跃魂会强烈地冲击调查员已有的世界观，使其损失</w:t>
      </w:r>
      <w:r>
        <w:rPr>
          <w:rFonts w:ascii="Times New Roman" w:eastAsia="宋体" w:hAnsi="Times New Roman" w:cs="Times New Roman"/>
          <w:color w:val="00B0F0"/>
        </w:rPr>
        <w:t xml:space="preserve"> 1/1d3</w:t>
      </w:r>
      <w:r>
        <w:rPr>
          <w:rFonts w:ascii="Times New Roman" w:eastAsia="宋体" w:hAnsi="Times New Roman" w:cs="Times New Roman"/>
          <w:color w:val="00B0F0"/>
        </w:rPr>
        <w:t>点理智值</w:t>
      </w:r>
      <w:r>
        <w:rPr>
          <w:rFonts w:ascii="Times New Roman" w:eastAsia="宋体" w:hAnsi="Times New Roman" w:cs="Times New Roman" w:hint="eastAsia"/>
        </w:rPr>
        <w:t>。</w:t>
      </w:r>
    </w:p>
    <w:p w14:paraId="5E3711A7" w14:textId="77777777" w:rsidR="00BF51ED" w:rsidRDefault="00BF51ED">
      <w:pPr>
        <w:ind w:firstLine="420"/>
        <w:rPr>
          <w:rFonts w:ascii="Times New Roman" w:eastAsia="宋体" w:hAnsi="Times New Roman" w:cs="Times New Roman"/>
          <w:b/>
          <w:bCs/>
        </w:rPr>
      </w:pPr>
    </w:p>
    <w:p w14:paraId="01AD0CFD" w14:textId="2BF07AD7" w:rsidR="00BF51ED" w:rsidRDefault="009833AB">
      <w:pPr>
        <w:pStyle w:val="4"/>
      </w:pPr>
      <w:r>
        <w:t>第三类接触</w:t>
      </w:r>
    </w:p>
    <w:p w14:paraId="66D7E6CD" w14:textId="23B47358" w:rsidR="00BF51ED" w:rsidRDefault="009833AB">
      <w:pPr>
        <w:ind w:firstLineChars="200" w:firstLine="420"/>
        <w:rPr>
          <w:rFonts w:ascii="Times New Roman" w:eastAsia="宋体" w:hAnsi="Times New Roman" w:cs="Times New Roman"/>
        </w:rPr>
      </w:pPr>
      <w:r>
        <w:rPr>
          <w:rFonts w:ascii="Times New Roman" w:eastAsia="宋体" w:hAnsi="Times New Roman" w:cs="Times New Roman"/>
        </w:rPr>
        <w:t>黄色跃魂会以一种特殊的方式与调查员沟通：通过发射一种变频的，可见光频段之外的射线，这些覆盖整个身体的射线会有一部分能够成功地作用于大脑的不同部分籍此来增添不稳定的短期记忆，从而完成一些持续时间较短的沟通过程，在回忆这些新增的短期记忆时，无法找到任何适合其的活物发音来源的大脑会自动为其模拟出一种单调的白噪声，伴随着背景中的电流声。但是这种违反人体正常感受反射的过程对于人的头脑无疑是一种痛苦的摧残，维持这种交流每分钟会让调查员损失</w:t>
      </w:r>
      <w:r>
        <w:rPr>
          <w:rFonts w:ascii="Times New Roman" w:eastAsia="宋体" w:hAnsi="Times New Roman" w:cs="Times New Roman"/>
          <w:color w:val="00B0F0"/>
        </w:rPr>
        <w:t>1</w:t>
      </w:r>
      <w:r>
        <w:rPr>
          <w:rFonts w:ascii="Times New Roman" w:eastAsia="宋体" w:hAnsi="Times New Roman" w:cs="Times New Roman"/>
        </w:rPr>
        <w:t>理智值，在此期间逐渐加剧的头痛，耳鸣目眩以及鼻腔出血都会是可能的症状，一旦结束这种沟通，这些症状会在极短的时间内消退，但是其他频率的光线对于身体的影响则是难以估量的，这些影响会是很多种复杂作用的集合，可能会在几小时，几天甚至是几年后才会慢慢地显露出来。</w:t>
      </w:r>
    </w:p>
    <w:p w14:paraId="03BE3CB7" w14:textId="77777777" w:rsidR="00BF51ED" w:rsidRDefault="009833AB">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黄色跃魂会通过这种方式来和调查员沟通，它会告诉调查员自己真实的身份</w:t>
      </w:r>
      <w:r>
        <w:rPr>
          <w:rFonts w:ascii="Times New Roman" w:eastAsia="宋体" w:hAnsi="Times New Roman" w:cs="Times New Roman"/>
        </w:rPr>
        <w:t>——</w:t>
      </w:r>
      <w:r>
        <w:rPr>
          <w:rFonts w:ascii="Times New Roman" w:eastAsia="宋体" w:hAnsi="Times New Roman" w:cs="Times New Roman"/>
        </w:rPr>
        <w:t>杜卡特的灵魂。并且随后会以请求调查员先行光阱中释放自己，随后它便会告诉调查员事情真相作为回报。在这个过程中，黄色跃魂会在要求上作出很大让步，只要是和辉光无关的事情，它都会作出承诺</w:t>
      </w:r>
      <w:r>
        <w:rPr>
          <w:rFonts w:ascii="Times New Roman" w:eastAsia="宋体" w:hAnsi="Times New Roman" w:cs="Times New Roman"/>
        </w:rPr>
        <w:t>——</w:t>
      </w:r>
      <w:r>
        <w:rPr>
          <w:rFonts w:ascii="Times New Roman" w:eastAsia="宋体" w:hAnsi="Times New Roman" w:cs="Times New Roman"/>
        </w:rPr>
        <w:t>当然这并不代表它在被释放后一定兑现。</w:t>
      </w:r>
    </w:p>
    <w:p w14:paraId="342BF4B9"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在调查员答应的情况下，它会指引调查员拆卸掉任意一面普通的透镜，在这种情况下，调查员如常进行</w:t>
      </w:r>
      <w:r>
        <w:rPr>
          <w:rFonts w:ascii="Times New Roman" w:eastAsia="宋体" w:hAnsi="Times New Roman" w:cs="Times New Roman"/>
          <w:color w:val="00B0F0"/>
        </w:rPr>
        <w:t>机械维修检定</w:t>
      </w:r>
      <w:r>
        <w:rPr>
          <w:rFonts w:ascii="Times New Roman" w:eastAsia="宋体" w:hAnsi="Times New Roman" w:cs="Times New Roman"/>
        </w:rPr>
        <w:t>，并跳转至场景</w:t>
      </w:r>
      <w:r>
        <w:rPr>
          <w:rFonts w:ascii="Times New Roman" w:eastAsia="宋体" w:hAnsi="Times New Roman" w:cs="Times New Roman"/>
        </w:rPr>
        <w:t>6</w:t>
      </w:r>
    </w:p>
    <w:p w14:paraId="1558388C" w14:textId="76A2BDB3" w:rsidR="00BF51ED" w:rsidRDefault="009833AB">
      <w:pPr>
        <w:ind w:firstLine="420"/>
        <w:rPr>
          <w:rFonts w:ascii="Times New Roman" w:eastAsia="宋体" w:hAnsi="Times New Roman" w:cs="Times New Roman"/>
        </w:rPr>
      </w:pPr>
      <w:r>
        <w:rPr>
          <w:rFonts w:ascii="Times New Roman" w:eastAsia="宋体" w:hAnsi="Times New Roman" w:cs="Times New Roman"/>
        </w:rPr>
        <w:t>如果调查员不愿意答应并且放弃另一步的行动，他会想到调查员需要在此至少在一天内维持灯塔的正常运转，因此打开透镜会是必然的结果，而且这个透镜阵总会有需要维修的时刻，只要透镜阵的完整性受到破坏，在那时黄色跃魂照样可以逃离。调查员或许没有那么多的选择。</w:t>
      </w:r>
    </w:p>
    <w:p w14:paraId="747E1671" w14:textId="77777777" w:rsidR="00BF51ED" w:rsidRDefault="00BF51ED">
      <w:pPr>
        <w:pStyle w:val="3"/>
        <w:sectPr w:rsidR="00BF51ED">
          <w:type w:val="continuous"/>
          <w:pgSz w:w="11906" w:h="16838"/>
          <w:pgMar w:top="1418" w:right="1418" w:bottom="1418" w:left="1418" w:header="851" w:footer="992" w:gutter="0"/>
          <w:cols w:num="2" w:space="425"/>
          <w:docGrid w:type="lines" w:linePitch="312"/>
        </w:sectPr>
      </w:pPr>
    </w:p>
    <w:p w14:paraId="242FE71C" w14:textId="77777777" w:rsidR="00BF51ED" w:rsidRDefault="00BF51ED"/>
    <w:p w14:paraId="5CC1F2F7" w14:textId="77777777" w:rsidR="00BF51ED" w:rsidRDefault="009833AB">
      <w:pPr>
        <w:pStyle w:val="3"/>
      </w:pPr>
      <w:r>
        <w:t>场景</w:t>
      </w:r>
      <w:r>
        <w:t>6</w:t>
      </w:r>
      <w:r>
        <w:rPr>
          <w:rFonts w:hint="eastAsia"/>
        </w:rPr>
        <w:t>：</w:t>
      </w:r>
      <w:r>
        <w:t>破碎的光阱</w:t>
      </w:r>
    </w:p>
    <w:p w14:paraId="1792C6C0" w14:textId="77777777" w:rsidR="00BF51ED" w:rsidRDefault="00BF51ED">
      <w:pPr>
        <w:ind w:firstLineChars="200" w:firstLine="420"/>
        <w:rPr>
          <w:rFonts w:ascii="Times New Roman" w:eastAsia="宋体" w:hAnsi="Times New Roman" w:cs="Times New Roman"/>
        </w:rPr>
        <w:sectPr w:rsidR="00BF51ED">
          <w:type w:val="continuous"/>
          <w:pgSz w:w="11906" w:h="16838"/>
          <w:pgMar w:top="1418" w:right="1418" w:bottom="1418" w:left="1418" w:header="851" w:footer="992" w:gutter="0"/>
          <w:cols w:space="425"/>
          <w:docGrid w:type="lines" w:linePitch="312"/>
        </w:sectPr>
      </w:pPr>
    </w:p>
    <w:p w14:paraId="38517BB6" w14:textId="7E17109A" w:rsidR="00BF51ED" w:rsidRDefault="009833AB" w:rsidP="00D06596">
      <w:pPr>
        <w:ind w:firstLineChars="200" w:firstLine="420"/>
        <w:rPr>
          <w:rFonts w:ascii="Times New Roman" w:eastAsia="宋体" w:hAnsi="Times New Roman" w:cs="Times New Roman"/>
        </w:rPr>
      </w:pPr>
      <w:r>
        <w:rPr>
          <w:rFonts w:ascii="Times New Roman" w:eastAsia="宋体" w:hAnsi="Times New Roman" w:cs="Times New Roman"/>
        </w:rPr>
        <w:t>这个苍白光芒组成的六面棱柱为主体，其余由其他折射的次要光线的多面体囚笼如今已经不复完整，构成其中一面的光芒如今已经彻底消失，骄胜夺目的特殊一面仍然存在于此，不过很显然其中曾经禁锢住的事物已经不再，这里只有一个空洞的牢笼而已。不过与此相对的是，曾经</w:t>
      </w:r>
      <w:r>
        <w:rPr>
          <w:rFonts w:ascii="Times New Roman" w:eastAsia="宋体" w:hAnsi="Times New Roman" w:cs="Times New Roman"/>
        </w:rPr>
        <w:t>聚集在光阱中缓慢扩散的影响如今如同浪潮一般快速地朝着下层的方向喷涌而出，构成了一个不断折射向下的耀金色光柱。（破碎的光阱可以在短时间内将辉光的影响快速地渗透至破缺方向约</w:t>
      </w:r>
      <w:r w:rsidRPr="008B6ADB">
        <w:rPr>
          <w:rFonts w:ascii="Times New Roman" w:eastAsia="宋体" w:hAnsi="Times New Roman" w:cs="Times New Roman"/>
          <w:color w:val="000000" w:themeColor="text1"/>
        </w:rPr>
        <w:t>300</w:t>
      </w:r>
      <w:r>
        <w:rPr>
          <w:rFonts w:ascii="Times New Roman" w:eastAsia="宋体" w:hAnsi="Times New Roman" w:cs="Times New Roman"/>
        </w:rPr>
        <w:t>码距离的，如果其所处空间为封闭状态，那么这种影响的浓度，范围和散播速度都会</w:t>
      </w:r>
      <w:r w:rsidR="008B1868">
        <w:rPr>
          <w:rFonts w:ascii="Times New Roman" w:eastAsia="宋体" w:hAnsi="Times New Roman" w:cs="Times New Roman"/>
          <w:noProof/>
        </w:rPr>
        <w:lastRenderedPageBreak/>
        <w:drawing>
          <wp:anchor distT="0" distB="0" distL="114300" distR="114300" simplePos="0" relativeHeight="251677696" behindDoc="1" locked="0" layoutInCell="1" allowOverlap="1" wp14:anchorId="159A8D2C" wp14:editId="6623067A">
            <wp:simplePos x="0" y="0"/>
            <wp:positionH relativeFrom="page">
              <wp:posOffset>-13580</wp:posOffset>
            </wp:positionH>
            <wp:positionV relativeFrom="paragraph">
              <wp:posOffset>-908628</wp:posOffset>
            </wp:positionV>
            <wp:extent cx="7560310" cy="10692130"/>
            <wp:effectExtent l="0" t="0" r="2540" b="0"/>
            <wp:wrapNone/>
            <wp:docPr id="23" name="图片 23"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age001"/>
                    <pic:cNvPicPr preferRelativeResize="0">
                      <a:picLocks noChangeAspect="1"/>
                    </pic:cNvPicPr>
                  </pic:nvPicPr>
                  <pic:blipFill>
                    <a:blip r:embed="rId9"/>
                    <a:stretch>
                      <a:fillRect/>
                    </a:stretch>
                  </pic:blipFill>
                  <pic:spPr>
                    <a:xfrm>
                      <a:off x="0" y="0"/>
                      <a:ext cx="7560310" cy="10692130"/>
                    </a:xfrm>
                    <a:prstGeom prst="rect">
                      <a:avLst/>
                    </a:prstGeom>
                  </pic:spPr>
                </pic:pic>
              </a:graphicData>
            </a:graphic>
          </wp:anchor>
        </w:drawing>
      </w:r>
      <w:r>
        <w:rPr>
          <w:rFonts w:ascii="Times New Roman" w:eastAsia="宋体" w:hAnsi="Times New Roman" w:cs="Times New Roman"/>
        </w:rPr>
        <w:t>成倍地上升）</w:t>
      </w:r>
    </w:p>
    <w:p w14:paraId="2903BF5F" w14:textId="67BBB0E9" w:rsidR="00BF51ED" w:rsidRDefault="009833AB">
      <w:pPr>
        <w:pStyle w:val="4"/>
      </w:pPr>
      <w:r>
        <w:t>牢笼已逝</w:t>
      </w:r>
    </w:p>
    <w:p w14:paraId="0FD17994" w14:textId="522E282C" w:rsidR="00BF51ED" w:rsidRDefault="009833AB">
      <w:pPr>
        <w:rPr>
          <w:rFonts w:ascii="Times New Roman" w:eastAsia="宋体" w:hAnsi="Times New Roman" w:cs="Times New Roman"/>
        </w:rPr>
      </w:pPr>
      <w:r>
        <w:rPr>
          <w:rFonts w:ascii="Times New Roman" w:eastAsia="宋体" w:hAnsi="Times New Roman" w:cs="Times New Roman"/>
        </w:rPr>
        <w:t xml:space="preserve">  </w:t>
      </w:r>
      <w:r>
        <w:rPr>
          <w:rFonts w:ascii="Times New Roman" w:eastAsia="宋体" w:hAnsi="Times New Roman" w:cs="Times New Roman"/>
        </w:rPr>
        <w:t>在调查员被眼前突然变换的场景陷入惊骇时，恐怕还有着更为可怕的事情在等待着他，就在光阱破碎后很短的时间内，黄色跃魂就已经完成了逃脱。此时，它正位于调查员的背后。辉光的影响与杜卡特的灵魂共通造就的扭曲精神驱使着这个异界生物的行为。</w:t>
      </w:r>
    </w:p>
    <w:p w14:paraId="1325DAF8" w14:textId="092225F6" w:rsidR="00BF51ED" w:rsidRPr="00D06596" w:rsidRDefault="009833AB">
      <w:pPr>
        <w:rPr>
          <w:rFonts w:ascii="楷体" w:eastAsia="楷体" w:hAnsi="楷体" w:cs="Times New Roman"/>
        </w:rPr>
      </w:pPr>
      <w:r>
        <w:rPr>
          <w:rFonts w:ascii="Times New Roman" w:eastAsia="宋体" w:hAnsi="Times New Roman" w:cs="Times New Roman"/>
        </w:rPr>
        <w:t xml:space="preserve">  </w:t>
      </w:r>
      <w:r w:rsidRPr="00D06596">
        <w:rPr>
          <w:rFonts w:ascii="楷体" w:eastAsia="楷体" w:hAnsi="楷体" w:cs="Times New Roman"/>
        </w:rPr>
        <w:t>一个</w:t>
      </w:r>
      <w:r w:rsidRPr="00D06596">
        <w:rPr>
          <w:rFonts w:ascii="楷体" w:eastAsia="楷体" w:hAnsi="楷体" w:cs="Times New Roman"/>
          <w:color w:val="00B0F0"/>
        </w:rPr>
        <w:t>成功的侦查检定</w:t>
      </w:r>
      <w:r w:rsidRPr="00D06596">
        <w:rPr>
          <w:rFonts w:ascii="楷体" w:eastAsia="楷体" w:hAnsi="楷体" w:cs="Times New Roman"/>
        </w:rPr>
        <w:t>可以让调查员发觉到在短短的十几秒内，黄色跃魂外围的光圈就已经散去了一小部分光华，随着不断的跃动，它的内核也在不断地变得暗淡，不过每当其再度接触浪潮一样自灯室喷涌而出的耀金色光柱后，它便能重新恢复那些消散光华的一部分。</w:t>
      </w:r>
    </w:p>
    <w:p w14:paraId="2E4E1D5C" w14:textId="77777777" w:rsidR="00BF51ED" w:rsidRDefault="009833AB">
      <w:pPr>
        <w:pStyle w:val="4"/>
      </w:pPr>
      <w:r>
        <w:t>密谈</w:t>
      </w:r>
    </w:p>
    <w:p w14:paraId="75D66F3D" w14:textId="77777777" w:rsidR="00453010" w:rsidRDefault="009833AB">
      <w:pPr>
        <w:rPr>
          <w:rFonts w:ascii="Times New Roman" w:eastAsia="宋体" w:hAnsi="Times New Roman" w:cs="Times New Roman"/>
        </w:rPr>
      </w:pPr>
      <w:r>
        <w:rPr>
          <w:rFonts w:ascii="Times New Roman" w:eastAsia="宋体" w:hAnsi="Times New Roman" w:cs="Times New Roman"/>
        </w:rPr>
        <w:t xml:space="preserve">  </w:t>
      </w:r>
      <w:r>
        <w:rPr>
          <w:rFonts w:ascii="Times New Roman" w:eastAsia="宋体" w:hAnsi="Times New Roman" w:cs="Times New Roman"/>
        </w:rPr>
        <w:t>脱困后的黄色跃魂仍然需要辉光的影响来维持其躯体的存在，在此期间，它会保持在螺旋梯和走廊这两处影响最为浓郁的地方，同时保持调查员在自身视野内。在减慢躯体的消失速度同时保证调查员在自己的掌控之中。</w:t>
      </w:r>
    </w:p>
    <w:p w14:paraId="6DC192C8" w14:textId="77777777" w:rsidR="00453010" w:rsidRDefault="009833AB" w:rsidP="00453010">
      <w:pPr>
        <w:ind w:firstLine="420"/>
        <w:rPr>
          <w:rFonts w:ascii="Times New Roman" w:eastAsia="宋体" w:hAnsi="Times New Roman" w:cs="Times New Roman"/>
        </w:rPr>
      </w:pPr>
      <w:r>
        <w:rPr>
          <w:rFonts w:ascii="Times New Roman" w:eastAsia="宋体" w:hAnsi="Times New Roman" w:cs="Times New Roman"/>
        </w:rPr>
        <w:t>有关于调查员询问的问题中，黄色跃魂对于自己为了完成仪式而杀害了副手托马斯</w:t>
      </w:r>
      <w:r>
        <w:rPr>
          <w:rFonts w:ascii="Times New Roman" w:eastAsia="宋体" w:hAnsi="Times New Roman" w:cs="Times New Roman"/>
        </w:rPr>
        <w:t>.</w:t>
      </w:r>
      <w:r>
        <w:rPr>
          <w:rFonts w:ascii="Times New Roman" w:eastAsia="宋体" w:hAnsi="Times New Roman" w:cs="Times New Roman"/>
        </w:rPr>
        <w:t>马歇尔的事实及相关信息会予以回避或者是给出模糊，甚至是编造的答案</w:t>
      </w:r>
      <w:r>
        <w:rPr>
          <w:rFonts w:ascii="Times New Roman" w:eastAsia="宋体" w:hAnsi="Times New Roman" w:cs="Times New Roman"/>
        </w:rPr>
        <w:t xml:space="preserve"> </w:t>
      </w:r>
      <w:r>
        <w:rPr>
          <w:rFonts w:ascii="Times New Roman" w:eastAsia="宋体" w:hAnsi="Times New Roman" w:cs="Times New Roman"/>
        </w:rPr>
        <w:t>对于事发前几天的其他问题，他会选择性但是如实地回答这方面的</w:t>
      </w:r>
      <w:r>
        <w:rPr>
          <w:rFonts w:ascii="Times New Roman" w:eastAsia="宋体" w:hAnsi="Times New Roman" w:cs="Times New Roman"/>
          <w:color w:val="00B0F0"/>
        </w:rPr>
        <w:t>1d3+1</w:t>
      </w:r>
      <w:r>
        <w:rPr>
          <w:rFonts w:ascii="Times New Roman" w:eastAsia="宋体" w:hAnsi="Times New Roman" w:cs="Times New Roman"/>
        </w:rPr>
        <w:t>个问题，更多的问题则会迎来它的打断与催促</w:t>
      </w:r>
      <w:r w:rsidR="00453010">
        <w:rPr>
          <w:rFonts w:ascii="Times New Roman" w:eastAsia="宋体" w:hAnsi="Times New Roman" w:cs="Times New Roman" w:hint="eastAsia"/>
        </w:rPr>
        <w:t>，</w:t>
      </w:r>
      <w:r>
        <w:rPr>
          <w:rFonts w:ascii="Times New Roman" w:eastAsia="宋体" w:hAnsi="Times New Roman" w:cs="Times New Roman"/>
        </w:rPr>
        <w:t>而关于辉光，守夜人以及灯火窃贼的事情，得到的回应则只有沉默</w:t>
      </w:r>
      <w:r>
        <w:rPr>
          <w:rFonts w:ascii="Times New Roman" w:eastAsia="宋体" w:hAnsi="Times New Roman" w:cs="Times New Roman"/>
        </w:rPr>
        <w:t>—</w:t>
      </w:r>
      <w:r>
        <w:rPr>
          <w:rFonts w:ascii="Times New Roman" w:eastAsia="宋体" w:hAnsi="Times New Roman" w:cs="Times New Roman"/>
        </w:rPr>
        <w:t>它并不希望透露这些事情。</w:t>
      </w:r>
    </w:p>
    <w:p w14:paraId="0D27AC64" w14:textId="27735C25" w:rsidR="00BF51ED" w:rsidRDefault="009833AB" w:rsidP="001171FF">
      <w:pPr>
        <w:ind w:firstLine="420"/>
        <w:rPr>
          <w:rFonts w:ascii="Times New Roman" w:eastAsia="宋体" w:hAnsi="Times New Roman" w:cs="Times New Roman"/>
        </w:rPr>
      </w:pPr>
      <w:r>
        <w:rPr>
          <w:rFonts w:ascii="Times New Roman" w:eastAsia="宋体" w:hAnsi="Times New Roman" w:cs="Times New Roman"/>
        </w:rPr>
        <w:t>由于自身的躯体并不能直接与现实的物品产生物理性触碰，它会尽可能地指引调查员从书房中一步步找到能够维持，甚至是完成进一步攀升的方法。这个过程会开始于一种看似诚恳的请求，随着时间的推移，它会变得越来越急躁，并且开始以调查员的生命作为威胁来尽可能达成自己的目的。如果事情已经无法挽回，它会最终向调查员发起突袭，试图占据其躯体。</w:t>
      </w:r>
    </w:p>
    <w:p w14:paraId="460D3EC3" w14:textId="5CA12580" w:rsidR="00BF51ED" w:rsidRDefault="009833AB">
      <w:pPr>
        <w:pStyle w:val="4"/>
      </w:pPr>
      <w:r>
        <w:t>攀升之道</w:t>
      </w:r>
    </w:p>
    <w:p w14:paraId="052D8ECB" w14:textId="2E58AF41" w:rsidR="00BF51ED" w:rsidRDefault="009833AB">
      <w:pPr>
        <w:ind w:firstLine="420"/>
        <w:rPr>
          <w:rFonts w:ascii="Times New Roman" w:eastAsia="宋体" w:hAnsi="Times New Roman" w:cs="Times New Roman"/>
        </w:rPr>
      </w:pPr>
      <w:r>
        <w:rPr>
          <w:rFonts w:ascii="Times New Roman" w:eastAsia="宋体" w:hAnsi="Times New Roman" w:cs="Times New Roman"/>
        </w:rPr>
        <w:t>黄色跃魂会先指引调查员来到书房寻找那本关键的《富兰克林</w:t>
      </w:r>
      <w:r>
        <w:rPr>
          <w:rFonts w:ascii="Times New Roman" w:eastAsia="宋体" w:hAnsi="Times New Roman" w:cs="Times New Roman"/>
        </w:rPr>
        <w:t>·</w:t>
      </w:r>
      <w:r>
        <w:rPr>
          <w:rFonts w:ascii="Times New Roman" w:eastAsia="宋体" w:hAnsi="Times New Roman" w:cs="Times New Roman"/>
        </w:rPr>
        <w:t>班克罗夫特勋爵</w:t>
      </w:r>
      <w:r>
        <w:rPr>
          <w:rFonts w:ascii="Times New Roman" w:eastAsia="宋体" w:hAnsi="Times New Roman" w:cs="Times New Roman"/>
        </w:rPr>
        <w:t>1750-1790</w:t>
      </w:r>
      <w:r>
        <w:rPr>
          <w:rFonts w:ascii="Times New Roman" w:eastAsia="宋体" w:hAnsi="Times New Roman" w:cs="Times New Roman"/>
        </w:rPr>
        <w:t>年间日记》，黄色跃魂会直接指示出这本日记的位置，并且直接将这个法术由光芒烧录在学习者</w:t>
      </w:r>
      <w:r>
        <w:rPr>
          <w:rFonts w:ascii="Times New Roman" w:eastAsia="宋体" w:hAnsi="Times New Roman" w:cs="Times New Roman"/>
        </w:rPr>
        <w:t>的记忆中，这个过程通常伴随着剧烈的头痛，和一些不可控的随机记忆丧失，调查员会因此损失</w:t>
      </w:r>
      <w:r>
        <w:rPr>
          <w:rFonts w:ascii="Times New Roman" w:eastAsia="宋体" w:hAnsi="Times New Roman" w:cs="Times New Roman"/>
          <w:color w:val="0070C0"/>
        </w:rPr>
        <w:t>1/1d3</w:t>
      </w:r>
      <w:r>
        <w:rPr>
          <w:rFonts w:ascii="Times New Roman" w:eastAsia="宋体" w:hAnsi="Times New Roman" w:cs="Times New Roman"/>
        </w:rPr>
        <w:t>理智值，如果调查员已经提前拿到了这本日记并且学会了不仁梵咒，那么黄色跃魂便会直接催促调查员回到灯室开始仪式，而根据调查员的选择，接下来他将要面对不同的情况</w:t>
      </w:r>
    </w:p>
    <w:p w14:paraId="3FCBADF4"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直接反抗黄色跃魂</w:t>
      </w:r>
      <w:r>
        <w:rPr>
          <w:rFonts w:ascii="Times New Roman" w:eastAsia="宋体" w:hAnsi="Times New Roman" w:cs="Times New Roman"/>
        </w:rPr>
        <w:t>——</w:t>
      </w:r>
      <w:r>
        <w:rPr>
          <w:rFonts w:ascii="Times New Roman" w:eastAsia="宋体" w:hAnsi="Times New Roman" w:cs="Times New Roman"/>
        </w:rPr>
        <w:t>参照</w:t>
      </w:r>
      <w:r>
        <w:rPr>
          <w:rFonts w:ascii="Times New Roman" w:eastAsia="宋体" w:hAnsi="Times New Roman" w:cs="Times New Roman"/>
        </w:rPr>
        <w:t xml:space="preserve"> </w:t>
      </w:r>
      <w:r>
        <w:rPr>
          <w:rFonts w:ascii="Times New Roman" w:eastAsia="宋体" w:hAnsi="Times New Roman" w:cs="Times New Roman"/>
        </w:rPr>
        <w:t>直面恐惧</w:t>
      </w:r>
    </w:p>
    <w:p w14:paraId="5B69CC3B" w14:textId="55E4D3AA" w:rsidR="00BF51ED" w:rsidRDefault="009833AB" w:rsidP="00D06596">
      <w:pPr>
        <w:ind w:firstLine="435"/>
        <w:rPr>
          <w:rFonts w:ascii="Times New Roman" w:eastAsia="宋体" w:hAnsi="Times New Roman" w:cs="Times New Roman"/>
        </w:rPr>
      </w:pPr>
      <w:r>
        <w:rPr>
          <w:rFonts w:ascii="Times New Roman" w:eastAsia="宋体" w:hAnsi="Times New Roman" w:cs="Times New Roman"/>
        </w:rPr>
        <w:t>完全按照黄色跃魂的指示</w:t>
      </w:r>
      <w:r>
        <w:rPr>
          <w:rFonts w:ascii="Times New Roman" w:eastAsia="宋体" w:hAnsi="Times New Roman" w:cs="Times New Roman"/>
        </w:rPr>
        <w:t>——</w:t>
      </w:r>
      <w:r>
        <w:rPr>
          <w:rFonts w:ascii="Times New Roman" w:eastAsia="宋体" w:hAnsi="Times New Roman" w:cs="Times New Roman"/>
        </w:rPr>
        <w:t>参照</w:t>
      </w:r>
      <w:r>
        <w:rPr>
          <w:rFonts w:ascii="Times New Roman" w:eastAsia="宋体" w:hAnsi="Times New Roman" w:cs="Times New Roman"/>
        </w:rPr>
        <w:t xml:space="preserve"> </w:t>
      </w:r>
      <w:r>
        <w:rPr>
          <w:rFonts w:ascii="Times New Roman" w:eastAsia="宋体" w:hAnsi="Times New Roman" w:cs="Times New Roman"/>
        </w:rPr>
        <w:t>棋子落位</w:t>
      </w:r>
    </w:p>
    <w:p w14:paraId="04CCEA0D" w14:textId="6EF1472B" w:rsidR="00BF51ED" w:rsidRPr="00D06596" w:rsidRDefault="009833AB">
      <w:pPr>
        <w:pStyle w:val="5"/>
        <w:rPr>
          <w:sz w:val="28"/>
        </w:rPr>
      </w:pPr>
      <w:r w:rsidRPr="00D06596">
        <w:rPr>
          <w:sz w:val="28"/>
        </w:rPr>
        <w:t>直面</w:t>
      </w:r>
      <w:bookmarkStart w:id="7" w:name="_Hlk95318969"/>
      <w:r w:rsidRPr="00D06596">
        <w:rPr>
          <w:sz w:val="28"/>
        </w:rPr>
        <w:t>恐惧</w:t>
      </w:r>
      <w:bookmarkEnd w:id="7"/>
    </w:p>
    <w:p w14:paraId="443B9671" w14:textId="77F8D8B7" w:rsidR="00BF51ED" w:rsidRDefault="009833AB">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直接与黄色跃魂对抗无疑是一种非常危险的行为，因为其特殊的存在性质，单纯尝试用物理性地阻碍，限制或是攻击对于黄色跃魂来说是根本没有用处的，因为它可以任意地穿透这栋建筑物的任何一个墙壁，更不要提那些存在着缝隙，由调查员人为制造的阻拦亦或是普通武器的挥打了。</w:t>
      </w:r>
    </w:p>
    <w:p w14:paraId="59B63BD4" w14:textId="4AE64FB8" w:rsidR="00BF51ED" w:rsidRDefault="009833AB" w:rsidP="00A3702C">
      <w:pPr>
        <w:ind w:firstLine="420"/>
        <w:rPr>
          <w:rFonts w:ascii="Times New Roman" w:eastAsia="宋体" w:hAnsi="Times New Roman" w:cs="Times New Roman"/>
        </w:rPr>
      </w:pPr>
      <w:r>
        <w:rPr>
          <w:rFonts w:ascii="Times New Roman" w:eastAsia="宋体" w:hAnsi="Times New Roman" w:cs="Times New Roman"/>
        </w:rPr>
        <w:t>当黄色跃魂穿过实体性的物质时，这种现象看上去就像是物体本身表面光线发生了曲折，而随后发生强烈的几何扭曲伴随着黄色跃魂的出现，首次目击这种超乎常识的现象会令调查员损失</w:t>
      </w:r>
      <w:r>
        <w:rPr>
          <w:rFonts w:ascii="Times New Roman" w:eastAsia="宋体" w:hAnsi="Times New Roman" w:cs="Times New Roman"/>
          <w:color w:val="00B0F0"/>
        </w:rPr>
        <w:t>0/1</w:t>
      </w:r>
      <w:r>
        <w:rPr>
          <w:rFonts w:ascii="Times New Roman" w:eastAsia="宋体" w:hAnsi="Times New Roman" w:cs="Times New Roman"/>
        </w:rPr>
        <w:t>的理智值（理论上这种效应可以令其穿透任何常规的实体介质，但是由于黄色跃魂的存在依托于辉光，所以其无法通过这种效应来直接逃出灯塔）</w:t>
      </w:r>
      <w:r>
        <w:rPr>
          <w:rFonts w:ascii="Times New Roman" w:eastAsia="宋体" w:hAnsi="Times New Roman" w:cs="Times New Roman" w:hint="eastAsia"/>
        </w:rPr>
        <w:t>。</w:t>
      </w:r>
    </w:p>
    <w:p w14:paraId="3F221C8A" w14:textId="126261C9" w:rsidR="00BF51ED" w:rsidRPr="00A3702C" w:rsidRDefault="009833AB">
      <w:pPr>
        <w:rPr>
          <w:rFonts w:ascii="Times New Roman" w:eastAsia="宋体" w:hAnsi="Times New Roman" w:cs="Times New Roman"/>
          <w:color w:val="4F81BD" w:themeColor="accent1"/>
          <w:sz w:val="28"/>
          <w:szCs w:val="28"/>
        </w:rPr>
      </w:pPr>
      <w:r w:rsidRPr="00A3702C">
        <w:rPr>
          <w:rFonts w:ascii="Times New Roman" w:eastAsia="宋体" w:hAnsi="Times New Roman" w:cs="Times New Roman"/>
          <w:color w:val="4F81BD" w:themeColor="accent1"/>
          <w:sz w:val="28"/>
          <w:szCs w:val="28"/>
        </w:rPr>
        <w:t>精神攻击和占据</w:t>
      </w:r>
    </w:p>
    <w:p w14:paraId="171A2F65" w14:textId="6926E775" w:rsidR="00BF51ED" w:rsidRDefault="009833AB" w:rsidP="00A3702C">
      <w:pPr>
        <w:ind w:firstLine="420"/>
        <w:rPr>
          <w:rFonts w:ascii="Times New Roman" w:eastAsia="宋体" w:hAnsi="Times New Roman" w:cs="Times New Roman"/>
        </w:rPr>
      </w:pPr>
      <w:r>
        <w:rPr>
          <w:rFonts w:ascii="Times New Roman" w:eastAsia="宋体" w:hAnsi="Times New Roman" w:cs="Times New Roman"/>
        </w:rPr>
        <w:t>黄色跃魂可以发射非可见光波刺激机体的感受器，产生错误的神经冲动来和调查员的自我意志争夺躯体的控制权，在这种情况下，调查员只要在意志对抗中失败</w:t>
      </w:r>
      <w:r>
        <w:rPr>
          <w:rFonts w:ascii="Times New Roman" w:eastAsia="宋体" w:hAnsi="Times New Roman" w:cs="Times New Roman"/>
        </w:rPr>
        <w:t>1</w:t>
      </w:r>
      <w:r>
        <w:rPr>
          <w:rFonts w:ascii="Times New Roman" w:eastAsia="宋体" w:hAnsi="Times New Roman" w:cs="Times New Roman"/>
        </w:rPr>
        <w:t>次，便会失去躯体的控制，这种现象表现为全身的肌肉的过度紧张和僵直。这使得调查员在遭遇黄色跃魂后很难直接逃离灯塔，但这并不妨碍调查员之后进行的意志对抗，毕竟黄色跃魂不能一次性的击溃调查员的意志，这个过程或许会持续数次，直到一方彻底胜出。</w:t>
      </w:r>
    </w:p>
    <w:p w14:paraId="6299009E"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因此，调查员只有几种方法来驱散或是禁锢黄色跃魂。</w:t>
      </w:r>
    </w:p>
    <w:p w14:paraId="22B99FD1" w14:textId="1B480DC2" w:rsidR="00BF51ED" w:rsidRDefault="009833AB">
      <w:pPr>
        <w:ind w:firstLine="420"/>
        <w:rPr>
          <w:rFonts w:ascii="Times New Roman" w:eastAsia="宋体" w:hAnsi="Times New Roman" w:cs="Times New Roman"/>
        </w:rPr>
      </w:pPr>
      <w:r>
        <w:rPr>
          <w:rFonts w:ascii="Times New Roman" w:eastAsia="宋体" w:hAnsi="Times New Roman" w:cs="Times New Roman"/>
        </w:rPr>
        <w:t>如果调查员希望用自己的意志来直接和其对抗，若攻击方灵魂在和目标的</w:t>
      </w:r>
      <w:r>
        <w:rPr>
          <w:rFonts w:ascii="Times New Roman" w:eastAsia="宋体" w:hAnsi="Times New Roman" w:cs="Times New Roman"/>
        </w:rPr>
        <w:t xml:space="preserve"> POW </w:t>
      </w:r>
      <w:r>
        <w:rPr>
          <w:rFonts w:ascii="Times New Roman" w:eastAsia="宋体" w:hAnsi="Times New Roman" w:cs="Times New Roman"/>
        </w:rPr>
        <w:t>对抗中胜出：目标失去</w:t>
      </w:r>
      <w:r>
        <w:rPr>
          <w:rFonts w:ascii="Times New Roman" w:eastAsia="宋体" w:hAnsi="Times New Roman" w:cs="Times New Roman"/>
          <w:color w:val="00B0F0"/>
        </w:rPr>
        <w:t>1D10</w:t>
      </w:r>
      <w:r>
        <w:rPr>
          <w:rFonts w:ascii="Times New Roman" w:eastAsia="宋体" w:hAnsi="Times New Roman" w:cs="Times New Roman"/>
        </w:rPr>
        <w:t>点魔法值并进行一次理智检定（损失</w:t>
      </w:r>
      <w:r>
        <w:rPr>
          <w:rFonts w:ascii="Times New Roman" w:eastAsia="宋体" w:hAnsi="Times New Roman" w:cs="Times New Roman"/>
          <w:color w:val="00B0F0"/>
        </w:rPr>
        <w:t>1/1D4</w:t>
      </w:r>
      <w:r>
        <w:rPr>
          <w:rFonts w:ascii="Times New Roman" w:eastAsia="宋体" w:hAnsi="Times New Roman" w:cs="Times New Roman"/>
        </w:rPr>
        <w:t>点理智值）。</w:t>
      </w:r>
      <w:r>
        <w:rPr>
          <w:rFonts w:ascii="Times New Roman" w:eastAsia="宋体" w:hAnsi="Times New Roman" w:cs="Times New Roman"/>
        </w:rPr>
        <w:t xml:space="preserve"> </w:t>
      </w:r>
      <w:r>
        <w:rPr>
          <w:rFonts w:ascii="Times New Roman" w:eastAsia="宋体" w:hAnsi="Times New Roman" w:cs="Times New Roman"/>
        </w:rPr>
        <w:t>若目标在和攻击</w:t>
      </w:r>
      <w:r w:rsidR="001171FF">
        <w:rPr>
          <w:rFonts w:ascii="Times New Roman" w:eastAsia="宋体" w:hAnsi="Times New Roman" w:cs="Times New Roman"/>
          <w:noProof/>
        </w:rPr>
        <w:lastRenderedPageBreak/>
        <w:drawing>
          <wp:anchor distT="0" distB="0" distL="114300" distR="114300" simplePos="0" relativeHeight="251685888" behindDoc="1" locked="0" layoutInCell="1" allowOverlap="1" wp14:anchorId="336A9D44" wp14:editId="69D2C2B9">
            <wp:simplePos x="0" y="0"/>
            <wp:positionH relativeFrom="page">
              <wp:align>right</wp:align>
            </wp:positionH>
            <wp:positionV relativeFrom="paragraph">
              <wp:posOffset>-861060</wp:posOffset>
            </wp:positionV>
            <wp:extent cx="7560310" cy="10692130"/>
            <wp:effectExtent l="0" t="0" r="2540" b="0"/>
            <wp:wrapNone/>
            <wp:docPr id="32" name="图片 3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age001"/>
                    <pic:cNvPicPr preferRelativeResize="0">
                      <a:picLocks noChangeAspect="1"/>
                    </pic:cNvPicPr>
                  </pic:nvPicPr>
                  <pic:blipFill>
                    <a:blip r:embed="rId9"/>
                    <a:stretch>
                      <a:fillRect/>
                    </a:stretch>
                  </pic:blipFill>
                  <pic:spPr>
                    <a:xfrm>
                      <a:off x="0" y="0"/>
                      <a:ext cx="7560310" cy="10692130"/>
                    </a:xfrm>
                    <a:prstGeom prst="rect">
                      <a:avLst/>
                    </a:prstGeom>
                  </pic:spPr>
                </pic:pic>
              </a:graphicData>
            </a:graphic>
          </wp:anchor>
        </w:drawing>
      </w:r>
      <w:r>
        <w:rPr>
          <w:rFonts w:ascii="Times New Roman" w:eastAsia="宋体" w:hAnsi="Times New Roman" w:cs="Times New Roman"/>
        </w:rPr>
        <w:t>方灵魂的</w:t>
      </w:r>
      <w:r>
        <w:rPr>
          <w:rFonts w:ascii="Times New Roman" w:eastAsia="宋体" w:hAnsi="Times New Roman" w:cs="Times New Roman"/>
        </w:rPr>
        <w:t>POW</w:t>
      </w:r>
      <w:r>
        <w:rPr>
          <w:rFonts w:ascii="Times New Roman" w:eastAsia="宋体" w:hAnsi="Times New Roman" w:cs="Times New Roman"/>
        </w:rPr>
        <w:t>对抗中胜出：</w:t>
      </w:r>
      <w:r>
        <w:rPr>
          <w:rFonts w:ascii="Times New Roman" w:eastAsia="宋体" w:hAnsi="Times New Roman" w:cs="Times New Roman"/>
        </w:rPr>
        <w:t xml:space="preserve"> </w:t>
      </w:r>
      <w:r>
        <w:rPr>
          <w:rFonts w:ascii="Times New Roman" w:eastAsia="宋体" w:hAnsi="Times New Roman" w:cs="Times New Roman"/>
        </w:rPr>
        <w:t>灵魂损失</w:t>
      </w:r>
      <w:r>
        <w:rPr>
          <w:rFonts w:ascii="Times New Roman" w:eastAsia="宋体" w:hAnsi="Times New Roman" w:cs="Times New Roman"/>
          <w:color w:val="00B0F0"/>
        </w:rPr>
        <w:t>1D10</w:t>
      </w:r>
      <w:r>
        <w:rPr>
          <w:rFonts w:ascii="Times New Roman" w:eastAsia="宋体" w:hAnsi="Times New Roman" w:cs="Times New Roman"/>
        </w:rPr>
        <w:t>点魔法值，精神战斗一轮轮进行，直到一方魔法值归</w:t>
      </w:r>
      <w:r>
        <w:rPr>
          <w:rFonts w:ascii="Times New Roman" w:eastAsia="宋体" w:hAnsi="Times New Roman" w:cs="Times New Roman"/>
        </w:rPr>
        <w:t>0</w:t>
      </w:r>
      <w:r>
        <w:rPr>
          <w:rFonts w:ascii="Times New Roman" w:eastAsia="宋体" w:hAnsi="Times New Roman" w:cs="Times New Roman"/>
        </w:rPr>
        <w:t>。这些行动都以</w:t>
      </w:r>
      <w:r>
        <w:rPr>
          <w:rFonts w:ascii="Times New Roman" w:eastAsia="宋体" w:hAnsi="Times New Roman" w:cs="Times New Roman"/>
        </w:rPr>
        <w:t xml:space="preserve">POW </w:t>
      </w:r>
      <w:r>
        <w:rPr>
          <w:rFonts w:ascii="Times New Roman" w:eastAsia="宋体" w:hAnsi="Times New Roman" w:cs="Times New Roman"/>
        </w:rPr>
        <w:t>而不是</w:t>
      </w:r>
      <w:r>
        <w:rPr>
          <w:rFonts w:ascii="Times New Roman" w:eastAsia="宋体" w:hAnsi="Times New Roman" w:cs="Times New Roman"/>
        </w:rPr>
        <w:t xml:space="preserve"> DEX </w:t>
      </w:r>
      <w:r>
        <w:rPr>
          <w:rFonts w:ascii="Times New Roman" w:eastAsia="宋体" w:hAnsi="Times New Roman" w:cs="Times New Roman"/>
        </w:rPr>
        <w:t>次序来进行的。假如调查员胜利，那么黄色跃魂会直接在一阵剧烈的彩色光芒中堙灭，什么也不会剩下。跳转至场景</w:t>
      </w:r>
      <w:r>
        <w:rPr>
          <w:rFonts w:ascii="Times New Roman" w:eastAsia="宋体" w:hAnsi="Times New Roman" w:cs="Times New Roman"/>
        </w:rPr>
        <w:t>7</w:t>
      </w:r>
    </w:p>
    <w:p w14:paraId="741270E7" w14:textId="2EE0F502" w:rsidR="00BF51ED" w:rsidRDefault="009833AB" w:rsidP="00C23A67">
      <w:pPr>
        <w:ind w:firstLine="420"/>
        <w:rPr>
          <w:rFonts w:ascii="Times New Roman" w:eastAsia="宋体" w:hAnsi="Times New Roman" w:cs="Times New Roman"/>
        </w:rPr>
      </w:pPr>
      <w:r>
        <w:rPr>
          <w:rFonts w:ascii="Times New Roman" w:eastAsia="宋体" w:hAnsi="Times New Roman" w:cs="Times New Roman"/>
        </w:rPr>
        <w:t>如果调查员失败，那么黄色跃魂会迅速占据其躯体并且直接烧却其灵魂从而完整而永久地掌控这具躯体。在调查员被占据的情况下，跳转至结局</w:t>
      </w:r>
      <w:r>
        <w:rPr>
          <w:rFonts w:ascii="Times New Roman" w:eastAsia="宋体" w:hAnsi="Times New Roman" w:cs="Times New Roman"/>
        </w:rPr>
        <w:t>1</w:t>
      </w:r>
      <w:r>
        <w:rPr>
          <w:rFonts w:ascii="Times New Roman" w:eastAsia="宋体" w:hAnsi="Times New Roman" w:cs="Times New Roman" w:hint="eastAsia"/>
        </w:rPr>
        <w:t>。</w:t>
      </w:r>
    </w:p>
    <w:p w14:paraId="02824A4E" w14:textId="0E09907F" w:rsidR="00BF51ED" w:rsidRPr="001171FF" w:rsidRDefault="009833AB">
      <w:pPr>
        <w:ind w:firstLine="420"/>
        <w:rPr>
          <w:rFonts w:ascii="楷体" w:eastAsia="楷体" w:hAnsi="楷体" w:cs="Times New Roman"/>
        </w:rPr>
      </w:pPr>
      <w:r w:rsidRPr="001171FF">
        <w:rPr>
          <w:rFonts w:ascii="楷体" w:eastAsia="楷体" w:hAnsi="楷体" w:cs="Times New Roman"/>
        </w:rPr>
        <w:t>另一种方法则是将黄色跃魂引诱到储藏室——在烁光的幻觉中，即使是幻觉产生的镜子也可以当做是灯室中光阱的一种有缺陷的替代品，在这种情况下，调查员的</w:t>
      </w:r>
      <w:r w:rsidRPr="001171FF">
        <w:rPr>
          <w:rFonts w:ascii="楷体" w:eastAsia="楷体" w:hAnsi="楷体" w:cs="Times New Roman"/>
          <w:color w:val="00B0F0"/>
        </w:rPr>
        <w:t>幸运检定</w:t>
      </w:r>
      <w:r w:rsidRPr="001171FF">
        <w:rPr>
          <w:rFonts w:ascii="楷体" w:eastAsia="楷体" w:hAnsi="楷体" w:cs="Times New Roman"/>
        </w:rPr>
        <w:t>将会决定这种位置随机出现的，幻觉塑造的镜子构成的镜阵究竟对黄色跃魂有多强的束缚力——其具体效果如下</w:t>
      </w:r>
      <w:r w:rsidRPr="001171FF">
        <w:rPr>
          <w:rFonts w:ascii="楷体" w:eastAsia="楷体" w:hAnsi="楷体" w:cs="Times New Roman" w:hint="eastAsia"/>
        </w:rPr>
        <w:t>：</w:t>
      </w:r>
    </w:p>
    <w:p w14:paraId="5B693387" w14:textId="77777777" w:rsidR="00BF51ED" w:rsidRPr="001171FF" w:rsidRDefault="009833AB">
      <w:pPr>
        <w:ind w:firstLine="420"/>
        <w:rPr>
          <w:rFonts w:ascii="楷体" w:eastAsia="楷体" w:hAnsi="楷体" w:cs="Times New Roman"/>
        </w:rPr>
      </w:pPr>
      <w:r w:rsidRPr="001171FF">
        <w:rPr>
          <w:rFonts w:ascii="楷体" w:eastAsia="楷体" w:hAnsi="楷体" w:cs="Times New Roman"/>
        </w:rPr>
        <w:t>失败——镜阵并没有发挥其应有的效果</w:t>
      </w:r>
    </w:p>
    <w:p w14:paraId="6DEAADCA" w14:textId="52BDC3BD" w:rsidR="00BF51ED" w:rsidRPr="001171FF" w:rsidRDefault="009833AB">
      <w:pPr>
        <w:ind w:firstLine="420"/>
        <w:rPr>
          <w:rFonts w:ascii="楷体" w:eastAsia="楷体" w:hAnsi="楷体" w:cs="Times New Roman"/>
        </w:rPr>
      </w:pPr>
      <w:r w:rsidRPr="001171FF">
        <w:rPr>
          <w:rFonts w:ascii="楷体" w:eastAsia="楷体" w:hAnsi="楷体" w:cs="Times New Roman"/>
        </w:rPr>
        <w:t>成功——镜阵能够困住黄色跃魂1轮的时间，在此回合黄色跃魂的意志对抗获得一个惩罚骰</w:t>
      </w:r>
    </w:p>
    <w:p w14:paraId="5F1A16DE" w14:textId="5FF80939" w:rsidR="00BF51ED" w:rsidRDefault="009833AB">
      <w:pPr>
        <w:ind w:firstLine="420"/>
        <w:rPr>
          <w:rFonts w:ascii="Times New Roman" w:eastAsia="宋体" w:hAnsi="Times New Roman" w:cs="Times New Roman"/>
        </w:rPr>
      </w:pPr>
      <w:r w:rsidRPr="001171FF">
        <w:rPr>
          <w:rFonts w:ascii="楷体" w:eastAsia="楷体" w:hAnsi="楷体" w:cs="Times New Roman"/>
        </w:rPr>
        <w:t>当然，调查员也可以尝试利用自己之前学到的那些黑暗而又亵渎的真实知识，利用它们来扭曲哪怕是幻觉中的景象——一个</w:t>
      </w:r>
      <w:r w:rsidRPr="001171FF">
        <w:rPr>
          <w:rFonts w:ascii="楷体" w:eastAsia="楷体" w:hAnsi="楷体" w:cs="Times New Roman"/>
          <w:color w:val="00B0F0"/>
        </w:rPr>
        <w:t>成功的克苏鲁神话检定</w:t>
      </w:r>
      <w:r w:rsidRPr="001171FF">
        <w:rPr>
          <w:rFonts w:ascii="楷体" w:eastAsia="楷体" w:hAnsi="楷体" w:cs="Times New Roman"/>
        </w:rPr>
        <w:t>也可以用来代替幸运检定，成功的检定意味着调查员用自己的力量重新排列幻觉中的镜子塑造了一个镜阵</w:t>
      </w:r>
      <w:r>
        <w:rPr>
          <w:rFonts w:ascii="Times New Roman" w:eastAsia="宋体" w:hAnsi="Times New Roman" w:cs="Times New Roman"/>
        </w:rPr>
        <w:t>。</w:t>
      </w:r>
    </w:p>
    <w:p w14:paraId="06EC1F7D"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如果黄色跃魂在这段时间后脱困，它会迅速摧毁这些镜阵，使得其无法再度生效，而此时没有逃困的调查员只有正面对抗的选择。</w:t>
      </w:r>
    </w:p>
    <w:p w14:paraId="0382BFA6" w14:textId="07118C86" w:rsidR="00BF51ED" w:rsidRPr="00781B91" w:rsidRDefault="009833AB" w:rsidP="00781B91">
      <w:pPr>
        <w:ind w:firstLine="420"/>
        <w:rPr>
          <w:rFonts w:ascii="楷体" w:eastAsia="楷体" w:hAnsi="楷体" w:cs="Times New Roman"/>
        </w:rPr>
      </w:pPr>
      <w:r w:rsidRPr="001171FF">
        <w:rPr>
          <w:rFonts w:ascii="楷体" w:eastAsia="楷体" w:hAnsi="楷体" w:cs="Times New Roman"/>
        </w:rPr>
        <w:t>最后一种，也是最为渺茫的办法，调查员可以直接尝试利用那些黑暗而又亵渎的真实知识，</w:t>
      </w:r>
      <w:r w:rsidRPr="001171FF">
        <w:rPr>
          <w:rFonts w:ascii="楷体" w:eastAsia="楷体" w:hAnsi="楷体" w:cs="Times New Roman"/>
        </w:rPr>
        <w:t>来直接尝试驱逐黄色跃魂。调查员需先行消耗等于黄色跃魂1/5POW的魔法值和</w:t>
      </w:r>
      <w:r w:rsidRPr="001171FF">
        <w:rPr>
          <w:rFonts w:ascii="楷体" w:eastAsia="楷体" w:hAnsi="楷体" w:cs="Times New Roman"/>
          <w:color w:val="00B0F0"/>
        </w:rPr>
        <w:t>1D3</w:t>
      </w:r>
      <w:r w:rsidRPr="001171FF">
        <w:rPr>
          <w:rFonts w:ascii="楷体" w:eastAsia="楷体" w:hAnsi="楷体" w:cs="Times New Roman"/>
        </w:rPr>
        <w:t>的理智值，随后用</w:t>
      </w:r>
      <w:r w:rsidRPr="001171FF">
        <w:rPr>
          <w:rFonts w:ascii="楷体" w:eastAsia="楷体" w:hAnsi="楷体" w:cs="Times New Roman"/>
          <w:color w:val="00B0F0"/>
        </w:rPr>
        <w:t>克苏鲁神话技能</w:t>
      </w:r>
      <w:r w:rsidRPr="001171FF">
        <w:rPr>
          <w:rFonts w:ascii="楷体" w:eastAsia="楷体" w:hAnsi="楷体" w:cs="Times New Roman"/>
        </w:rPr>
        <w:t>来对抗黄色跃魂的POW，如果在此检定胜出，黄色跃魂会直接被驱逐出这个世界——表现为这个光球以一种非欧几何的方式进行折叠收缩，随后快速消失。</w:t>
      </w:r>
    </w:p>
    <w:p w14:paraId="49FEFA27" w14:textId="77777777" w:rsidR="00BF51ED" w:rsidRPr="00781B91" w:rsidRDefault="009833AB">
      <w:pPr>
        <w:pStyle w:val="5"/>
        <w:rPr>
          <w:sz w:val="28"/>
        </w:rPr>
      </w:pPr>
      <w:r w:rsidRPr="00781B91">
        <w:rPr>
          <w:sz w:val="28"/>
        </w:rPr>
        <w:t>棋子落位</w:t>
      </w:r>
    </w:p>
    <w:p w14:paraId="55CF8282" w14:textId="1E6C02BA" w:rsidR="00BF51ED" w:rsidRPr="0017148A" w:rsidRDefault="009833AB">
      <w:pPr>
        <w:rPr>
          <w:rFonts w:ascii="楷体" w:eastAsia="楷体" w:hAnsi="楷体" w:cs="Times New Roman"/>
          <w:color w:val="000000" w:themeColor="text1"/>
        </w:rPr>
      </w:pPr>
      <w:r>
        <w:rPr>
          <w:rFonts w:ascii="Times New Roman" w:eastAsia="宋体" w:hAnsi="Times New Roman" w:cs="Times New Roman"/>
        </w:rPr>
        <w:tab/>
      </w:r>
      <w:r w:rsidRPr="0017148A">
        <w:rPr>
          <w:rFonts w:ascii="楷体" w:eastAsia="楷体" w:hAnsi="楷体" w:cs="Times New Roman"/>
        </w:rPr>
        <w:t>选择直接按照黄色跃魂的指示来完成攀升仪式是一种对调查员自身相对安全的举措，在这种情况下，调查员仅需要按照咒语的字面要求进行仪式，在这种情况下，可能的危险主要来自于疯狂——在经历了一系列超越凡世之物后，调查员的理智已经在疯狂的边缘徘徊。当然，调查员必须为首次施放法术进行一次</w:t>
      </w:r>
      <w:r w:rsidRPr="0017148A">
        <w:rPr>
          <w:rFonts w:ascii="楷体" w:eastAsia="楷体" w:hAnsi="楷体" w:cs="Times New Roman"/>
          <w:color w:val="00B0F0"/>
        </w:rPr>
        <w:t>困难意志检定</w:t>
      </w:r>
      <w:r w:rsidRPr="0017148A">
        <w:rPr>
          <w:rFonts w:ascii="楷体" w:eastAsia="楷体" w:hAnsi="楷体" w:cs="Times New Roman"/>
        </w:rPr>
        <w:t>，如果失败的情况下，他会被黄色跃魂逼迫再次尝试释放咒语——进行一次</w:t>
      </w:r>
      <w:r w:rsidRPr="0017148A">
        <w:rPr>
          <w:rFonts w:ascii="楷体" w:eastAsia="楷体" w:hAnsi="楷体" w:cs="Times New Roman"/>
          <w:color w:val="00B0F0"/>
        </w:rPr>
        <w:t>孤注一骰的困难意志检定，</w:t>
      </w:r>
      <w:r w:rsidRPr="0017148A">
        <w:rPr>
          <w:rFonts w:ascii="楷体" w:eastAsia="楷体" w:hAnsi="楷体" w:cs="Times New Roman"/>
          <w:color w:val="000000" w:themeColor="text1"/>
        </w:rPr>
        <w:t>这次施法必然会成功，但是检定失败会让调查员额外支付</w:t>
      </w:r>
      <w:r w:rsidRPr="0017148A">
        <w:rPr>
          <w:rFonts w:ascii="楷体" w:eastAsia="楷体" w:hAnsi="楷体" w:cs="Times New Roman"/>
          <w:color w:val="00B0F0"/>
        </w:rPr>
        <w:t>1D6</w:t>
      </w:r>
      <w:r w:rsidRPr="0017148A">
        <w:rPr>
          <w:rFonts w:ascii="楷体" w:eastAsia="楷体" w:hAnsi="楷体" w:cs="Times New Roman"/>
          <w:color w:val="000000" w:themeColor="text1"/>
        </w:rPr>
        <w:t>倍施法消耗（包括理智值，魔法值和POW），并导致一些恐怖的现象——如下，骰</w:t>
      </w:r>
      <w:r w:rsidRPr="0017148A">
        <w:rPr>
          <w:rFonts w:ascii="楷体" w:eastAsia="楷体" w:hAnsi="楷体" w:cs="Times New Roman"/>
          <w:color w:val="00B0F0"/>
        </w:rPr>
        <w:t>1D3</w:t>
      </w:r>
      <w:r w:rsidRPr="0017148A">
        <w:rPr>
          <w:rFonts w:ascii="楷体" w:eastAsia="楷体" w:hAnsi="楷体" w:cs="Times New Roman"/>
          <w:color w:val="000000" w:themeColor="text1"/>
        </w:rPr>
        <w:t>决定具体内容。如果调查员在此过程中身亡，黄色跃魂会直接占据调查员的身体，跳转至结局1</w:t>
      </w:r>
    </w:p>
    <w:p w14:paraId="14CE94FD" w14:textId="77777777" w:rsidR="00BF51ED" w:rsidRDefault="009833AB">
      <w:pPr>
        <w:pStyle w:val="aa"/>
        <w:numPr>
          <w:ilvl w:val="0"/>
          <w:numId w:val="1"/>
        </w:numPr>
        <w:ind w:firstLineChars="0"/>
        <w:rPr>
          <w:rFonts w:ascii="Times New Roman" w:eastAsia="宋体" w:hAnsi="Times New Roman" w:cs="Times New Roman"/>
          <w:color w:val="000000" w:themeColor="text1"/>
        </w:rPr>
      </w:pPr>
      <w:r>
        <w:rPr>
          <w:rFonts w:ascii="Times New Roman" w:eastAsia="宋体" w:hAnsi="Times New Roman" w:cs="Times New Roman"/>
          <w:color w:val="000000" w:themeColor="text1"/>
        </w:rPr>
        <w:t>大地振动，墙体部分破裂撕碎</w:t>
      </w:r>
    </w:p>
    <w:p w14:paraId="543666A1" w14:textId="77777777" w:rsidR="00BF51ED" w:rsidRDefault="009833AB">
      <w:pPr>
        <w:pStyle w:val="aa"/>
        <w:numPr>
          <w:ilvl w:val="0"/>
          <w:numId w:val="1"/>
        </w:numPr>
        <w:ind w:firstLineChars="0"/>
        <w:rPr>
          <w:rFonts w:ascii="Times New Roman" w:eastAsia="宋体" w:hAnsi="Times New Roman" w:cs="Times New Roman"/>
          <w:color w:val="000000" w:themeColor="text1"/>
        </w:rPr>
      </w:pPr>
      <w:r>
        <w:rPr>
          <w:rFonts w:ascii="Times New Roman" w:eastAsia="宋体" w:hAnsi="Times New Roman" w:cs="Times New Roman"/>
          <w:color w:val="000000" w:themeColor="text1"/>
        </w:rPr>
        <w:t>惊人的雷鸣和闪电。</w:t>
      </w:r>
    </w:p>
    <w:p w14:paraId="460C1B95" w14:textId="77777777" w:rsidR="00BF51ED" w:rsidRDefault="009833AB">
      <w:pPr>
        <w:pStyle w:val="aa"/>
        <w:numPr>
          <w:ilvl w:val="0"/>
          <w:numId w:val="1"/>
        </w:numPr>
        <w:ind w:firstLineChars="0"/>
        <w:rPr>
          <w:rFonts w:ascii="Times New Roman" w:eastAsia="宋体" w:hAnsi="Times New Roman" w:cs="Times New Roman"/>
          <w:color w:val="000000" w:themeColor="text1"/>
        </w:rPr>
      </w:pPr>
      <w:r>
        <w:rPr>
          <w:rFonts w:ascii="Times New Roman" w:eastAsia="宋体" w:hAnsi="Times New Roman" w:cs="Times New Roman"/>
          <w:color w:val="000000" w:themeColor="text1"/>
        </w:rPr>
        <w:t>施法者不自然地变老（</w:t>
      </w:r>
      <w:r>
        <w:rPr>
          <w:rFonts w:ascii="Times New Roman" w:eastAsia="宋体" w:hAnsi="Times New Roman" w:cs="Times New Roman"/>
          <w:color w:val="000000" w:themeColor="text1"/>
        </w:rPr>
        <w:t>+</w:t>
      </w:r>
      <w:r>
        <w:rPr>
          <w:rFonts w:ascii="Times New Roman" w:eastAsia="宋体" w:hAnsi="Times New Roman" w:cs="Times New Roman"/>
          <w:color w:val="00B0F0"/>
        </w:rPr>
        <w:t>2D10</w:t>
      </w:r>
      <w:r>
        <w:rPr>
          <w:rFonts w:ascii="Times New Roman" w:eastAsia="宋体" w:hAnsi="Times New Roman" w:cs="Times New Roman"/>
          <w:color w:val="000000" w:themeColor="text1"/>
        </w:rPr>
        <w:t>岁，依然应用年龄修正）</w:t>
      </w:r>
    </w:p>
    <w:p w14:paraId="598B0EF3" w14:textId="77777777" w:rsidR="00BF51ED" w:rsidRDefault="009833AB">
      <w:pPr>
        <w:ind w:firstLine="420"/>
        <w:rPr>
          <w:rFonts w:ascii="Times New Roman" w:eastAsia="宋体" w:hAnsi="Times New Roman" w:cs="Times New Roman"/>
        </w:rPr>
        <w:sectPr w:rsidR="00BF51ED">
          <w:type w:val="continuous"/>
          <w:pgSz w:w="11906" w:h="16838"/>
          <w:pgMar w:top="1418" w:right="1418" w:bottom="1418" w:left="1418" w:header="851" w:footer="992" w:gutter="0"/>
          <w:cols w:num="2" w:space="425"/>
          <w:docGrid w:type="lines" w:linePitch="312"/>
        </w:sectPr>
      </w:pPr>
      <w:r>
        <w:rPr>
          <w:rFonts w:ascii="Times New Roman" w:eastAsia="宋体" w:hAnsi="Times New Roman" w:cs="Times New Roman"/>
        </w:rPr>
        <w:t>在疯狂状态下，调查员要进行一次</w:t>
      </w:r>
      <w:r>
        <w:rPr>
          <w:rFonts w:ascii="Times New Roman" w:eastAsia="宋体" w:hAnsi="Times New Roman" w:cs="Times New Roman"/>
          <w:color w:val="00B0F0"/>
        </w:rPr>
        <w:t>智力检定</w:t>
      </w:r>
      <w:r>
        <w:rPr>
          <w:rFonts w:ascii="Times New Roman" w:eastAsia="宋体" w:hAnsi="Times New Roman" w:cs="Times New Roman"/>
        </w:rPr>
        <w:t>，成功的检定则会使的仪式能够正常进行。而与之相反，失败的智力检定则会引发一些不可预见的后果</w:t>
      </w:r>
      <w:r>
        <w:rPr>
          <w:rFonts w:ascii="Times New Roman" w:eastAsia="宋体" w:hAnsi="Times New Roman" w:cs="Times New Roman"/>
        </w:rPr>
        <w:t>——</w:t>
      </w:r>
      <w:r>
        <w:rPr>
          <w:rFonts w:ascii="Times New Roman" w:eastAsia="宋体" w:hAnsi="Times New Roman" w:cs="Times New Roman"/>
        </w:rPr>
        <w:t>详见：致命失误</w:t>
      </w:r>
      <w:r>
        <w:rPr>
          <w:rFonts w:ascii="Times New Roman" w:eastAsia="宋体" w:hAnsi="Times New Roman" w:cs="Times New Roman" w:hint="eastAsia"/>
        </w:rPr>
        <w:t>。</w:t>
      </w:r>
    </w:p>
    <w:p w14:paraId="46C968BA" w14:textId="77777777" w:rsidR="00BF51ED" w:rsidRDefault="00BF51ED"/>
    <w:p w14:paraId="37C3895A" w14:textId="4AFDC28D" w:rsidR="00BF51ED" w:rsidRDefault="00FD7948">
      <w:r>
        <w:rPr>
          <w:rFonts w:ascii="Times New Roman" w:eastAsia="宋体" w:hAnsi="Times New Roman" w:cs="Times New Roman"/>
          <w:noProof/>
        </w:rPr>
        <w:lastRenderedPageBreak/>
        <w:drawing>
          <wp:anchor distT="0" distB="0" distL="114300" distR="114300" simplePos="0" relativeHeight="251678720" behindDoc="1" locked="0" layoutInCell="1" allowOverlap="1" wp14:anchorId="11A33551" wp14:editId="46D079F3">
            <wp:simplePos x="0" y="0"/>
            <wp:positionH relativeFrom="page">
              <wp:align>right</wp:align>
            </wp:positionH>
            <wp:positionV relativeFrom="paragraph">
              <wp:posOffset>-898802</wp:posOffset>
            </wp:positionV>
            <wp:extent cx="7560310" cy="10692130"/>
            <wp:effectExtent l="0" t="0" r="2540" b="0"/>
            <wp:wrapNone/>
            <wp:docPr id="24" name="图片 24"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age001"/>
                    <pic:cNvPicPr preferRelativeResize="0">
                      <a:picLocks noChangeAspect="1"/>
                    </pic:cNvPicPr>
                  </pic:nvPicPr>
                  <pic:blipFill>
                    <a:blip r:embed="rId9"/>
                    <a:stretch>
                      <a:fillRect/>
                    </a:stretch>
                  </pic:blipFill>
                  <pic:spPr>
                    <a:xfrm>
                      <a:off x="0" y="0"/>
                      <a:ext cx="7560310" cy="10692130"/>
                    </a:xfrm>
                    <a:prstGeom prst="rect">
                      <a:avLst/>
                    </a:prstGeom>
                  </pic:spPr>
                </pic:pic>
              </a:graphicData>
            </a:graphic>
          </wp:anchor>
        </w:drawing>
      </w:r>
      <w:r w:rsidR="009833AB">
        <w:rPr>
          <w:noProof/>
        </w:rPr>
        <mc:AlternateContent>
          <mc:Choice Requires="wps">
            <w:drawing>
              <wp:anchor distT="45720" distB="45720" distL="114300" distR="114300" simplePos="0" relativeHeight="251668480" behindDoc="0" locked="0" layoutInCell="1" allowOverlap="1" wp14:anchorId="08E220B1" wp14:editId="56829030">
                <wp:simplePos x="0" y="0"/>
                <wp:positionH relativeFrom="column">
                  <wp:posOffset>-635</wp:posOffset>
                </wp:positionH>
                <wp:positionV relativeFrom="paragraph">
                  <wp:posOffset>93345</wp:posOffset>
                </wp:positionV>
                <wp:extent cx="5760085" cy="1404620"/>
                <wp:effectExtent l="0" t="0" r="12065" b="21590"/>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00" cy="1404620"/>
                        </a:xfrm>
                        <a:prstGeom prst="rect">
                          <a:avLst/>
                        </a:prstGeom>
                        <a:solidFill>
                          <a:srgbClr val="FFFFCC">
                            <a:alpha val="10196"/>
                          </a:srgbClr>
                        </a:solidFill>
                        <a:ln w="9525">
                          <a:solidFill>
                            <a:srgbClr val="000000"/>
                          </a:solidFill>
                          <a:miter lim="800000"/>
                        </a:ln>
                      </wps:spPr>
                      <wps:txbx>
                        <w:txbxContent>
                          <w:p w14:paraId="0C7C9A35" w14:textId="77777777" w:rsidR="00BF51ED" w:rsidRDefault="009833AB">
                            <w:pPr>
                              <w:pStyle w:val="5"/>
                            </w:pPr>
                            <w:r>
                              <w:t>致命失误</w:t>
                            </w:r>
                          </w:p>
                          <w:p w14:paraId="23349DB4" w14:textId="77777777" w:rsidR="00BF51ED" w:rsidRDefault="009833AB">
                            <w:pPr>
                              <w:rPr>
                                <w:rFonts w:ascii="Times New Roman" w:eastAsia="宋体" w:hAnsi="Times New Roman" w:cs="Times New Roman"/>
                              </w:rPr>
                            </w:pPr>
                            <w:r>
                              <w:rPr>
                                <w:rFonts w:ascii="Times New Roman" w:eastAsia="宋体" w:hAnsi="Times New Roman" w:cs="Times New Roman"/>
                              </w:rPr>
                              <w:t>下列是一些错误释放咒语的可能结果</w:t>
                            </w:r>
                            <w:r>
                              <w:rPr>
                                <w:rFonts w:ascii="Times New Roman" w:eastAsia="宋体" w:hAnsi="Times New Roman" w:cs="Times New Roman"/>
                              </w:rPr>
                              <w:t>.</w:t>
                            </w:r>
                            <w:r>
                              <w:rPr>
                                <w:rFonts w:ascii="Times New Roman" w:eastAsia="宋体" w:hAnsi="Times New Roman" w:cs="Times New Roman"/>
                              </w:rPr>
                              <w:t>骰</w:t>
                            </w:r>
                            <w:r>
                              <w:rPr>
                                <w:rFonts w:ascii="Times New Roman" w:eastAsia="宋体" w:hAnsi="Times New Roman" w:cs="Times New Roman"/>
                                <w:color w:val="00B0F0"/>
                              </w:rPr>
                              <w:t>1D6</w:t>
                            </w:r>
                            <w:r>
                              <w:rPr>
                                <w:rFonts w:ascii="Times New Roman" w:eastAsia="宋体" w:hAnsi="Times New Roman" w:cs="Times New Roman"/>
                              </w:rPr>
                              <w:t>来决定具体的后果，并且随后跳转至场景</w:t>
                            </w:r>
                            <w:r>
                              <w:rPr>
                                <w:rFonts w:ascii="Times New Roman" w:eastAsia="宋体" w:hAnsi="Times New Roman" w:cs="Times New Roman"/>
                              </w:rPr>
                              <w:t>7</w:t>
                            </w:r>
                          </w:p>
                          <w:p w14:paraId="3492B515" w14:textId="77777777" w:rsidR="00BF51ED" w:rsidRDefault="009833AB">
                            <w:pPr>
                              <w:rPr>
                                <w:rFonts w:ascii="Times New Roman" w:eastAsia="宋体" w:hAnsi="Times New Roman" w:cs="Times New Roman"/>
                                <w:color w:val="00B0F0"/>
                              </w:rPr>
                            </w:pPr>
                            <w:r>
                              <w:rPr>
                                <w:rFonts w:ascii="Times New Roman" w:eastAsia="宋体" w:hAnsi="Times New Roman" w:cs="Times New Roman"/>
                                <w:color w:val="365F91" w:themeColor="accent1" w:themeShade="BF"/>
                              </w:rPr>
                              <w:t xml:space="preserve">※ </w:t>
                            </w:r>
                            <w:r>
                              <w:rPr>
                                <w:rFonts w:ascii="Times New Roman" w:eastAsia="宋体" w:hAnsi="Times New Roman" w:cs="Times New Roman"/>
                              </w:rPr>
                              <w:t>法术生效，但造成环境改变，持续</w:t>
                            </w:r>
                            <w:r>
                              <w:rPr>
                                <w:rFonts w:ascii="Times New Roman" w:eastAsia="宋体" w:hAnsi="Times New Roman" w:cs="Times New Roman"/>
                              </w:rPr>
                              <w:t xml:space="preserve"> </w:t>
                            </w:r>
                            <w:r>
                              <w:rPr>
                                <w:rFonts w:ascii="Times New Roman" w:eastAsia="宋体" w:hAnsi="Times New Roman" w:cs="Times New Roman"/>
                                <w:color w:val="00B0F0"/>
                              </w:rPr>
                              <w:t>1D6</w:t>
                            </w:r>
                            <w:r>
                              <w:rPr>
                                <w:rFonts w:ascii="Times New Roman" w:eastAsia="宋体" w:hAnsi="Times New Roman" w:cs="Times New Roman"/>
                              </w:rPr>
                              <w:t>轮：</w:t>
                            </w:r>
                          </w:p>
                          <w:p w14:paraId="7B39A8AD"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反常的天气</w:t>
                            </w:r>
                            <w:r>
                              <w:rPr>
                                <w:rFonts w:ascii="Times New Roman" w:eastAsia="宋体" w:hAnsi="Times New Roman" w:cs="Times New Roman"/>
                              </w:rPr>
                              <w:t>——</w:t>
                            </w:r>
                            <w:r>
                              <w:rPr>
                                <w:rFonts w:ascii="Times New Roman" w:eastAsia="宋体" w:hAnsi="Times New Roman" w:cs="Times New Roman"/>
                              </w:rPr>
                              <w:t>新一轮更加强烈的风暴在地平线的尽头酝酿、整座灯塔在轻微的摇晃，一些房间的砖石开裂坍塌，等等</w:t>
                            </w:r>
                            <w:r>
                              <w:rPr>
                                <w:rFonts w:ascii="Times New Roman" w:eastAsia="宋体" w:hAnsi="Times New Roman" w:cs="Times New Roman" w:hint="eastAsia"/>
                              </w:rPr>
                              <w:t>。</w:t>
                            </w:r>
                          </w:p>
                          <w:p w14:paraId="6E08E653" w14:textId="77777777" w:rsidR="00BF51ED" w:rsidRDefault="009833AB">
                            <w:pPr>
                              <w:rPr>
                                <w:rFonts w:ascii="Times New Roman" w:eastAsia="宋体" w:hAnsi="Times New Roman" w:cs="Times New Roman"/>
                              </w:rPr>
                            </w:pPr>
                            <w:r>
                              <w:rPr>
                                <w:rFonts w:ascii="Times New Roman" w:eastAsia="宋体" w:hAnsi="Times New Roman" w:cs="Times New Roman"/>
                                <w:color w:val="365F91" w:themeColor="accent1" w:themeShade="BF"/>
                              </w:rPr>
                              <w:t xml:space="preserve">※ </w:t>
                            </w:r>
                            <w:r>
                              <w:rPr>
                                <w:rFonts w:ascii="Times New Roman" w:eastAsia="宋体" w:hAnsi="Times New Roman" w:cs="Times New Roman"/>
                              </w:rPr>
                              <w:t>法术生效但有副作用，持续</w:t>
                            </w:r>
                            <w:r>
                              <w:rPr>
                                <w:rFonts w:ascii="Times New Roman" w:eastAsia="宋体" w:hAnsi="Times New Roman" w:cs="Times New Roman"/>
                                <w:color w:val="00B0F0"/>
                              </w:rPr>
                              <w:t>1D4</w:t>
                            </w:r>
                            <w:r>
                              <w:rPr>
                                <w:rFonts w:ascii="Times New Roman" w:eastAsia="宋体" w:hAnsi="Times New Roman" w:cs="Times New Roman"/>
                              </w:rPr>
                              <w:t>轮</w:t>
                            </w:r>
                          </w:p>
                          <w:p w14:paraId="6678EEEB"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施法者的皮肤难以想象般地皱缩、瞳孔变成空洞的透明、眼里流出鲜血、等等。</w:t>
                            </w:r>
                          </w:p>
                          <w:p w14:paraId="48729572" w14:textId="77777777" w:rsidR="00BF51ED" w:rsidRDefault="009833AB">
                            <w:pPr>
                              <w:rPr>
                                <w:rFonts w:ascii="Times New Roman" w:eastAsia="宋体" w:hAnsi="Times New Roman" w:cs="Times New Roman"/>
                              </w:rPr>
                            </w:pPr>
                            <w:r>
                              <w:rPr>
                                <w:rFonts w:ascii="Times New Roman" w:eastAsia="宋体" w:hAnsi="Times New Roman" w:cs="Times New Roman"/>
                                <w:color w:val="365F91" w:themeColor="accent1" w:themeShade="BF"/>
                              </w:rPr>
                              <w:t>※</w:t>
                            </w:r>
                            <w:r>
                              <w:rPr>
                                <w:rFonts w:ascii="Times New Roman" w:eastAsia="宋体" w:hAnsi="Times New Roman" w:cs="Times New Roman"/>
                              </w:rPr>
                              <w:t xml:space="preserve"> </w:t>
                            </w:r>
                            <w:r>
                              <w:rPr>
                                <w:rFonts w:ascii="Times New Roman" w:eastAsia="宋体" w:hAnsi="Times New Roman" w:cs="Times New Roman"/>
                              </w:rPr>
                              <w:t>法术生效但有额外作用：施法者受到某种隐形的精神创伤、被魔力抛到</w:t>
                            </w:r>
                            <w:r>
                              <w:rPr>
                                <w:rFonts w:ascii="Times New Roman" w:eastAsia="宋体" w:hAnsi="Times New Roman" w:cs="Times New Roman"/>
                              </w:rPr>
                              <w:t xml:space="preserve"> 10 </w:t>
                            </w:r>
                            <w:r>
                              <w:rPr>
                                <w:rFonts w:ascii="Times New Roman" w:eastAsia="宋体" w:hAnsi="Times New Roman" w:cs="Times New Roman"/>
                              </w:rPr>
                              <w:t>尺高空后落下、灯塔外海中的鱼类口吐人言等等。</w:t>
                            </w:r>
                          </w:p>
                          <w:p w14:paraId="6EDC1BB7" w14:textId="549ADCA1" w:rsidR="00BF51ED" w:rsidRDefault="009833AB">
                            <w:pPr>
                              <w:rPr>
                                <w:rFonts w:ascii="Times New Roman" w:eastAsia="宋体" w:hAnsi="Times New Roman" w:cs="Times New Roman"/>
                              </w:rPr>
                            </w:pPr>
                            <w:r>
                              <w:rPr>
                                <w:rFonts w:ascii="Times New Roman" w:eastAsia="宋体" w:hAnsi="Times New Roman" w:cs="Times New Roman"/>
                                <w:color w:val="365F91" w:themeColor="accent1" w:themeShade="BF"/>
                              </w:rPr>
                              <w:t>※</w:t>
                            </w:r>
                            <w:r>
                              <w:rPr>
                                <w:rFonts w:ascii="Times New Roman" w:eastAsia="宋体" w:hAnsi="Times New Roman" w:cs="Times New Roman"/>
                              </w:rPr>
                              <w:t xml:space="preserve"> </w:t>
                            </w:r>
                            <w:r>
                              <w:rPr>
                                <w:rFonts w:ascii="Times New Roman" w:eastAsia="宋体" w:hAnsi="Times New Roman" w:cs="Times New Roman"/>
                              </w:rPr>
                              <w:t>法术生效，施法者的精神被短暂地传送到漫宿中，他将会短暂目睹一条盘在山岭之顶的道路，亮银色的大气，调查员踉跄地步行在一团互相纠缠的广袤黑暗森林中，暗影振翅飘荡，而后这种景象会快速的消退，周围一切如初，调查员会损失</w:t>
                            </w:r>
                            <w:r>
                              <w:rPr>
                                <w:rFonts w:ascii="Times New Roman" w:eastAsia="宋体" w:hAnsi="Times New Roman" w:cs="Times New Roman"/>
                                <w:color w:val="00B0F0"/>
                              </w:rPr>
                              <w:t>0/1</w:t>
                            </w:r>
                            <w:r>
                              <w:rPr>
                                <w:rFonts w:ascii="Times New Roman" w:eastAsia="宋体" w:hAnsi="Times New Roman" w:cs="Times New Roman"/>
                              </w:rPr>
                              <w:t>理智值</w:t>
                            </w:r>
                            <w:r w:rsidR="00CF530B">
                              <w:rPr>
                                <w:rFonts w:ascii="Times New Roman" w:eastAsia="宋体" w:hAnsi="Times New Roman" w:cs="Times New Roman" w:hint="eastAsia"/>
                              </w:rPr>
                              <w:t>。在此之后</w:t>
                            </w:r>
                            <w:r>
                              <w:rPr>
                                <w:rFonts w:ascii="Times New Roman" w:eastAsia="宋体" w:hAnsi="Times New Roman" w:cs="Times New Roman"/>
                              </w:rPr>
                              <w:t>调查员仍然可能会被这种比寻常更深一层的梦境所困扰，而随着他的进一步探索，这些梦境也会引领他无可挽回地一步步走向更深</w:t>
                            </w:r>
                            <w:r>
                              <w:rPr>
                                <w:rFonts w:ascii="Times New Roman" w:eastAsia="宋体" w:hAnsi="Times New Roman" w:cs="Times New Roman" w:hint="eastAsia"/>
                              </w:rPr>
                              <w:t>。</w:t>
                            </w:r>
                          </w:p>
                          <w:p w14:paraId="0D202B80" w14:textId="77777777" w:rsidR="00BF51ED" w:rsidRDefault="009833AB">
                            <w:pPr>
                              <w:rPr>
                                <w:rFonts w:ascii="Times New Roman" w:eastAsia="宋体" w:hAnsi="Times New Roman" w:cs="Times New Roman"/>
                              </w:rPr>
                            </w:pPr>
                            <w:r>
                              <w:rPr>
                                <w:rFonts w:ascii="Times New Roman" w:eastAsia="宋体" w:hAnsi="Times New Roman" w:cs="Times New Roman"/>
                                <w:color w:val="365F91" w:themeColor="accent1" w:themeShade="BF"/>
                              </w:rPr>
                              <w:t>※</w:t>
                            </w:r>
                            <w:r>
                              <w:rPr>
                                <w:rFonts w:ascii="Times New Roman" w:eastAsia="宋体" w:hAnsi="Times New Roman" w:cs="Times New Roman"/>
                              </w:rPr>
                              <w:t xml:space="preserve"> </w:t>
                            </w:r>
                            <w:r>
                              <w:rPr>
                                <w:rFonts w:ascii="Times New Roman" w:eastAsia="宋体" w:hAnsi="Times New Roman" w:cs="Times New Roman"/>
                              </w:rPr>
                              <w:t>法术以一种错误的方式生效</w:t>
                            </w:r>
                          </w:p>
                          <w:p w14:paraId="26319642"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这个法术并没有将杜卡特的灵魂扬升至守夜人的领域</w:t>
                            </w:r>
                            <w:r>
                              <w:rPr>
                                <w:rFonts w:ascii="Times New Roman" w:eastAsia="宋体" w:hAnsi="Times New Roman" w:cs="Times New Roman"/>
                              </w:rPr>
                              <w:t>——</w:t>
                            </w:r>
                            <w:r>
                              <w:rPr>
                                <w:rFonts w:ascii="Times New Roman" w:eastAsia="宋体" w:hAnsi="Times New Roman" w:cs="Times New Roman"/>
                              </w:rPr>
                              <w:t>与此相反，调查员将会目睹灯体的中心在仪式的最后关头逐渐变为一个散发着不详迷雾的空洞，黄色跃魂随即如漩涡中的小船般被吸入其中，在这个空洞消散之前的数秒，你所感知到的最后从中传来的令人作呕的腐败臭气，以及从非人存在口中传来的饥饿低语</w:t>
                            </w:r>
                            <w:r>
                              <w:rPr>
                                <w:rFonts w:ascii="Times New Roman" w:eastAsia="宋体" w:hAnsi="Times New Roman" w:cs="Times New Roman"/>
                              </w:rPr>
                              <w:t>,</w:t>
                            </w:r>
                            <w:r>
                              <w:rPr>
                                <w:rFonts w:ascii="Times New Roman" w:eastAsia="宋体" w:hAnsi="Times New Roman" w:cs="Times New Roman"/>
                              </w:rPr>
                              <w:t>以及杜卡特的灵魂最后在你脑中生成的绝望之语，调查员会因为再次遭遇新的异界恐怖损失</w:t>
                            </w:r>
                            <w:r>
                              <w:rPr>
                                <w:rFonts w:ascii="Times New Roman" w:eastAsia="宋体" w:hAnsi="Times New Roman" w:cs="Times New Roman"/>
                                <w:color w:val="00B0F0"/>
                              </w:rPr>
                              <w:t>1/1D3</w:t>
                            </w:r>
                            <w:r>
                              <w:rPr>
                                <w:rFonts w:ascii="Times New Roman" w:eastAsia="宋体" w:hAnsi="Times New Roman" w:cs="Times New Roman"/>
                              </w:rPr>
                              <w:t>理智值</w:t>
                            </w:r>
                          </w:p>
                          <w:p w14:paraId="575E23C3" w14:textId="77777777" w:rsidR="00BF51ED" w:rsidRDefault="009833AB">
                            <w:pPr>
                              <w:rPr>
                                <w:rFonts w:ascii="Times New Roman" w:eastAsia="宋体" w:hAnsi="Times New Roman" w:cs="Times New Roman"/>
                              </w:rPr>
                            </w:pPr>
                            <w:r>
                              <w:rPr>
                                <w:rFonts w:ascii="Times New Roman" w:eastAsia="宋体" w:hAnsi="Times New Roman" w:cs="Times New Roman"/>
                                <w:color w:val="365F91" w:themeColor="accent1" w:themeShade="BF"/>
                              </w:rPr>
                              <w:t>※</w:t>
                            </w:r>
                            <w:r>
                              <w:rPr>
                                <w:rFonts w:ascii="Times New Roman" w:eastAsia="宋体" w:hAnsi="Times New Roman" w:cs="Times New Roman"/>
                              </w:rPr>
                              <w:t xml:space="preserve"> </w:t>
                            </w:r>
                            <w:r>
                              <w:rPr>
                                <w:rFonts w:ascii="Times New Roman" w:eastAsia="宋体" w:hAnsi="Times New Roman" w:cs="Times New Roman"/>
                              </w:rPr>
                              <w:t>法术以另一种错误的方式生效</w:t>
                            </w:r>
                          </w:p>
                          <w:p w14:paraId="518EDC1C" w14:textId="77777777" w:rsidR="00BF51ED" w:rsidRDefault="009833AB">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这个法术错误地扭曲了攀升和朝圣的概念，把它们诱变成为了盲目的聚合和分离，杜卡特一部分的灵魂和辉光的影响被彻底撕裂并附着在你的躯体上，以一种如烈火灼烧般极度痛苦的方式进行了重组，这个过程会对调查员的精神产生强烈的冲击，损失</w:t>
                            </w:r>
                            <w:r>
                              <w:rPr>
                                <w:rFonts w:ascii="Times New Roman" w:eastAsia="宋体" w:hAnsi="Times New Roman" w:cs="Times New Roman"/>
                                <w:color w:val="00B0F0"/>
                              </w:rPr>
                              <w:t>1d3/1d6</w:t>
                            </w:r>
                            <w:r>
                              <w:rPr>
                                <w:rFonts w:ascii="Times New Roman" w:eastAsia="宋体" w:hAnsi="Times New Roman" w:cs="Times New Roman"/>
                              </w:rPr>
                              <w:t>理智值</w:t>
                            </w:r>
                            <w:r>
                              <w:rPr>
                                <w:rFonts w:ascii="Times New Roman" w:eastAsia="宋体" w:hAnsi="Times New Roman" w:cs="Times New Roman"/>
                              </w:rPr>
                              <w:t>,</w:t>
                            </w:r>
                            <w:r>
                              <w:rPr>
                                <w:rFonts w:ascii="Times New Roman" w:eastAsia="宋体" w:hAnsi="Times New Roman" w:cs="Times New Roman"/>
                              </w:rPr>
                              <w:t>并且产生极其具有隐藏性的分裂人格以及不定间隔出现的，轻微的有关于辉光的幻觉。调查员的灵魂也会以一种畸形的方式产生嵌合体。唯一或许称得上是积极效应的便是调查员同时也增加了一些对事件真相的认知</w:t>
                            </w:r>
                            <w:r>
                              <w:rPr>
                                <w:rFonts w:ascii="Times New Roman" w:eastAsia="宋体" w:hAnsi="Times New Roman" w:cs="Times New Roman"/>
                              </w:rPr>
                              <w:t>——</w:t>
                            </w:r>
                            <w:r>
                              <w:rPr>
                                <w:rFonts w:ascii="Times New Roman" w:eastAsia="宋体" w:hAnsi="Times New Roman" w:cs="Times New Roman"/>
                              </w:rPr>
                              <w:t>一个成功的</w:t>
                            </w:r>
                            <w:r>
                              <w:rPr>
                                <w:rFonts w:ascii="Times New Roman" w:eastAsia="宋体" w:hAnsi="Times New Roman" w:cs="Times New Roman"/>
                                <w:color w:val="00B0F0"/>
                              </w:rPr>
                              <w:t>幸运检定</w:t>
                            </w:r>
                            <w:r>
                              <w:rPr>
                                <w:rFonts w:ascii="Times New Roman" w:eastAsia="宋体" w:hAnsi="Times New Roman" w:cs="Times New Roman"/>
                              </w:rPr>
                              <w:t>代表关于事件真相记忆部分的杜卡特灵魂水平中幸运地附着在调查员的精神中，他可以借此了解真相，同时辉光影响的附着也会为其增加</w:t>
                            </w:r>
                            <w:r>
                              <w:rPr>
                                <w:rFonts w:ascii="Times New Roman" w:eastAsia="宋体" w:hAnsi="Times New Roman" w:cs="Times New Roman"/>
                                <w:color w:val="00B0F0"/>
                              </w:rPr>
                              <w:t>1D3</w:t>
                            </w:r>
                            <w:r>
                              <w:rPr>
                                <w:rFonts w:ascii="Times New Roman" w:eastAsia="宋体" w:hAnsi="Times New Roman" w:cs="Times New Roman"/>
                              </w:rPr>
                              <w:t>点梦知识和</w:t>
                            </w:r>
                            <w:r>
                              <w:rPr>
                                <w:rFonts w:ascii="Times New Roman" w:eastAsia="宋体" w:hAnsi="Times New Roman" w:cs="Times New Roman"/>
                                <w:color w:val="00B0F0"/>
                              </w:rPr>
                              <w:t>1D5</w:t>
                            </w:r>
                            <w:r>
                              <w:rPr>
                                <w:rFonts w:ascii="Times New Roman" w:eastAsia="宋体" w:hAnsi="Times New Roman" w:cs="Times New Roman"/>
                              </w:rPr>
                              <w:t>点克苏鲁神话</w:t>
                            </w:r>
                            <w:r>
                              <w:rPr>
                                <w:rFonts w:ascii="Times New Roman" w:eastAsia="宋体" w:hAnsi="Times New Roman" w:cs="Times New Roman" w:hint="eastAsia"/>
                              </w:rPr>
                              <w: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08E220B1" id="_x0000_s1034" type="#_x0000_t202" style="position:absolute;left:0;text-align:left;margin-left:-.05pt;margin-top:7.35pt;width:453.5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" fillcolor="#ffc">
                <v:fill opacity="6682f"/>
                <v:textbox style="mso-fit-shape-to-text:t">
                  <w:txbxContent>
                    <w:p w14:paraId="0C7C9A35" w14:textId="77777777" w:rsidR="00BF51ED" w:rsidRDefault="009833AB">
                      <w:pPr>
                        <w:pStyle w:val="5"/>
                      </w:pPr>
                      <w:r>
                        <w:t>致命失误</w:t>
                      </w:r>
                    </w:p>
                    <w:p w14:paraId="23349DB4" w14:textId="77777777" w:rsidR="00BF51ED" w:rsidRDefault="009833AB">
                      <w:pPr>
                        <w:rPr>
                          <w:rFonts w:ascii="Times New Roman" w:eastAsia="宋体" w:hAnsi="Times New Roman" w:cs="Times New Roman"/>
                        </w:rPr>
                      </w:pPr>
                      <w:r>
                        <w:rPr>
                          <w:rFonts w:ascii="Times New Roman" w:eastAsia="宋体" w:hAnsi="Times New Roman" w:cs="Times New Roman"/>
                        </w:rPr>
                        <w:t>下列是一些错误释放咒语的可能结果</w:t>
                      </w:r>
                      <w:r>
                        <w:rPr>
                          <w:rFonts w:ascii="Times New Roman" w:eastAsia="宋体" w:hAnsi="Times New Roman" w:cs="Times New Roman"/>
                        </w:rPr>
                        <w:t>.</w:t>
                      </w:r>
                      <w:r>
                        <w:rPr>
                          <w:rFonts w:ascii="Times New Roman" w:eastAsia="宋体" w:hAnsi="Times New Roman" w:cs="Times New Roman"/>
                        </w:rPr>
                        <w:t>骰</w:t>
                      </w:r>
                      <w:r>
                        <w:rPr>
                          <w:rFonts w:ascii="Times New Roman" w:eastAsia="宋体" w:hAnsi="Times New Roman" w:cs="Times New Roman"/>
                          <w:color w:val="00B0F0"/>
                        </w:rPr>
                        <w:t>1D6</w:t>
                      </w:r>
                      <w:r>
                        <w:rPr>
                          <w:rFonts w:ascii="Times New Roman" w:eastAsia="宋体" w:hAnsi="Times New Roman" w:cs="Times New Roman"/>
                        </w:rPr>
                        <w:t>来决定具体的后果，并且随后跳转至场景</w:t>
                      </w:r>
                      <w:r>
                        <w:rPr>
                          <w:rFonts w:ascii="Times New Roman" w:eastAsia="宋体" w:hAnsi="Times New Roman" w:cs="Times New Roman"/>
                        </w:rPr>
                        <w:t>7</w:t>
                      </w:r>
                    </w:p>
                    <w:p w14:paraId="3492B515" w14:textId="77777777" w:rsidR="00BF51ED" w:rsidRDefault="009833AB">
                      <w:pPr>
                        <w:rPr>
                          <w:rFonts w:ascii="Times New Roman" w:eastAsia="宋体" w:hAnsi="Times New Roman" w:cs="Times New Roman"/>
                          <w:color w:val="00B0F0"/>
                        </w:rPr>
                      </w:pPr>
                      <w:r>
                        <w:rPr>
                          <w:rFonts w:ascii="Times New Roman" w:eastAsia="宋体" w:hAnsi="Times New Roman" w:cs="Times New Roman"/>
                          <w:color w:val="365F91" w:themeColor="accent1" w:themeShade="BF"/>
                        </w:rPr>
                        <w:t xml:space="preserve">※ </w:t>
                      </w:r>
                      <w:r>
                        <w:rPr>
                          <w:rFonts w:ascii="Times New Roman" w:eastAsia="宋体" w:hAnsi="Times New Roman" w:cs="Times New Roman"/>
                        </w:rPr>
                        <w:t>法术生效，但造成环境改变，持续</w:t>
                      </w:r>
                      <w:r>
                        <w:rPr>
                          <w:rFonts w:ascii="Times New Roman" w:eastAsia="宋体" w:hAnsi="Times New Roman" w:cs="Times New Roman"/>
                        </w:rPr>
                        <w:t xml:space="preserve"> </w:t>
                      </w:r>
                      <w:r>
                        <w:rPr>
                          <w:rFonts w:ascii="Times New Roman" w:eastAsia="宋体" w:hAnsi="Times New Roman" w:cs="Times New Roman"/>
                          <w:color w:val="00B0F0"/>
                        </w:rPr>
                        <w:t>1D6</w:t>
                      </w:r>
                      <w:r>
                        <w:rPr>
                          <w:rFonts w:ascii="Times New Roman" w:eastAsia="宋体" w:hAnsi="Times New Roman" w:cs="Times New Roman"/>
                        </w:rPr>
                        <w:t>轮：</w:t>
                      </w:r>
                    </w:p>
                    <w:p w14:paraId="7B39A8AD"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反常的天气</w:t>
                      </w:r>
                      <w:r>
                        <w:rPr>
                          <w:rFonts w:ascii="Times New Roman" w:eastAsia="宋体" w:hAnsi="Times New Roman" w:cs="Times New Roman"/>
                        </w:rPr>
                        <w:t>——</w:t>
                      </w:r>
                      <w:r>
                        <w:rPr>
                          <w:rFonts w:ascii="Times New Roman" w:eastAsia="宋体" w:hAnsi="Times New Roman" w:cs="Times New Roman"/>
                        </w:rPr>
                        <w:t>新一轮更加强烈的风暴在地平线的尽头酝酿、整座灯塔在轻微的摇晃，一些房间的砖石开裂坍塌，等等</w:t>
                      </w:r>
                      <w:r>
                        <w:rPr>
                          <w:rFonts w:ascii="Times New Roman" w:eastAsia="宋体" w:hAnsi="Times New Roman" w:cs="Times New Roman" w:hint="eastAsia"/>
                        </w:rPr>
                        <w:t>。</w:t>
                      </w:r>
                    </w:p>
                    <w:p w14:paraId="6E08E653" w14:textId="77777777" w:rsidR="00BF51ED" w:rsidRDefault="009833AB">
                      <w:pPr>
                        <w:rPr>
                          <w:rFonts w:ascii="Times New Roman" w:eastAsia="宋体" w:hAnsi="Times New Roman" w:cs="Times New Roman"/>
                        </w:rPr>
                      </w:pPr>
                      <w:r>
                        <w:rPr>
                          <w:rFonts w:ascii="Times New Roman" w:eastAsia="宋体" w:hAnsi="Times New Roman" w:cs="Times New Roman"/>
                          <w:color w:val="365F91" w:themeColor="accent1" w:themeShade="BF"/>
                        </w:rPr>
                        <w:t xml:space="preserve">※ </w:t>
                      </w:r>
                      <w:r>
                        <w:rPr>
                          <w:rFonts w:ascii="Times New Roman" w:eastAsia="宋体" w:hAnsi="Times New Roman" w:cs="Times New Roman"/>
                        </w:rPr>
                        <w:t>法术生效但有副作用，持续</w:t>
                      </w:r>
                      <w:r>
                        <w:rPr>
                          <w:rFonts w:ascii="Times New Roman" w:eastAsia="宋体" w:hAnsi="Times New Roman" w:cs="Times New Roman"/>
                          <w:color w:val="00B0F0"/>
                        </w:rPr>
                        <w:t>1D4</w:t>
                      </w:r>
                      <w:r>
                        <w:rPr>
                          <w:rFonts w:ascii="Times New Roman" w:eastAsia="宋体" w:hAnsi="Times New Roman" w:cs="Times New Roman"/>
                        </w:rPr>
                        <w:t>轮</w:t>
                      </w:r>
                    </w:p>
                    <w:p w14:paraId="6678EEEB"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施法者的皮肤难以想象般地皱缩、瞳孔变成空洞的透明、眼里流出鲜血、等等。</w:t>
                      </w:r>
                    </w:p>
                    <w:p w14:paraId="48729572" w14:textId="77777777" w:rsidR="00BF51ED" w:rsidRDefault="009833AB">
                      <w:pPr>
                        <w:rPr>
                          <w:rFonts w:ascii="Times New Roman" w:eastAsia="宋体" w:hAnsi="Times New Roman" w:cs="Times New Roman"/>
                        </w:rPr>
                      </w:pPr>
                      <w:r>
                        <w:rPr>
                          <w:rFonts w:ascii="Times New Roman" w:eastAsia="宋体" w:hAnsi="Times New Roman" w:cs="Times New Roman"/>
                          <w:color w:val="365F91" w:themeColor="accent1" w:themeShade="BF"/>
                        </w:rPr>
                        <w:t>※</w:t>
                      </w:r>
                      <w:r>
                        <w:rPr>
                          <w:rFonts w:ascii="Times New Roman" w:eastAsia="宋体" w:hAnsi="Times New Roman" w:cs="Times New Roman"/>
                        </w:rPr>
                        <w:t xml:space="preserve"> </w:t>
                      </w:r>
                      <w:r>
                        <w:rPr>
                          <w:rFonts w:ascii="Times New Roman" w:eastAsia="宋体" w:hAnsi="Times New Roman" w:cs="Times New Roman"/>
                        </w:rPr>
                        <w:t>法术生效但有额外作用：施法者受到某种隐形的精神创伤、被魔力抛到</w:t>
                      </w:r>
                      <w:r>
                        <w:rPr>
                          <w:rFonts w:ascii="Times New Roman" w:eastAsia="宋体" w:hAnsi="Times New Roman" w:cs="Times New Roman"/>
                        </w:rPr>
                        <w:t xml:space="preserve"> 10 </w:t>
                      </w:r>
                      <w:r>
                        <w:rPr>
                          <w:rFonts w:ascii="Times New Roman" w:eastAsia="宋体" w:hAnsi="Times New Roman" w:cs="Times New Roman"/>
                        </w:rPr>
                        <w:t>尺高空后落下、灯塔外海中的鱼类口吐人言等等。</w:t>
                      </w:r>
                    </w:p>
                    <w:p w14:paraId="6EDC1BB7" w14:textId="549ADCA1" w:rsidR="00BF51ED" w:rsidRDefault="009833AB">
                      <w:pPr>
                        <w:rPr>
                          <w:rFonts w:ascii="Times New Roman" w:eastAsia="宋体" w:hAnsi="Times New Roman" w:cs="Times New Roman"/>
                        </w:rPr>
                      </w:pPr>
                      <w:r>
                        <w:rPr>
                          <w:rFonts w:ascii="Times New Roman" w:eastAsia="宋体" w:hAnsi="Times New Roman" w:cs="Times New Roman"/>
                          <w:color w:val="365F91" w:themeColor="accent1" w:themeShade="BF"/>
                        </w:rPr>
                        <w:t>※</w:t>
                      </w:r>
                      <w:r>
                        <w:rPr>
                          <w:rFonts w:ascii="Times New Roman" w:eastAsia="宋体" w:hAnsi="Times New Roman" w:cs="Times New Roman"/>
                        </w:rPr>
                        <w:t xml:space="preserve"> </w:t>
                      </w:r>
                      <w:r>
                        <w:rPr>
                          <w:rFonts w:ascii="Times New Roman" w:eastAsia="宋体" w:hAnsi="Times New Roman" w:cs="Times New Roman"/>
                        </w:rPr>
                        <w:t>法术生效，施法者的精神被短暂地传送到漫宿中，他将会短暂目睹一条盘在山岭之顶的道路，亮银色的大气，调查员踉跄地步行在一团互相纠缠的广袤黑暗森林中，暗影振翅飘荡，而后这种景象会快速的消退，周围一切如初，调查员会损失</w:t>
                      </w:r>
                      <w:r>
                        <w:rPr>
                          <w:rFonts w:ascii="Times New Roman" w:eastAsia="宋体" w:hAnsi="Times New Roman" w:cs="Times New Roman"/>
                          <w:color w:val="00B0F0"/>
                        </w:rPr>
                        <w:t>0/1</w:t>
                      </w:r>
                      <w:r>
                        <w:rPr>
                          <w:rFonts w:ascii="Times New Roman" w:eastAsia="宋体" w:hAnsi="Times New Roman" w:cs="Times New Roman"/>
                        </w:rPr>
                        <w:t>理智值</w:t>
                      </w:r>
                      <w:r w:rsidR="00CF530B">
                        <w:rPr>
                          <w:rFonts w:ascii="Times New Roman" w:eastAsia="宋体" w:hAnsi="Times New Roman" w:cs="Times New Roman" w:hint="eastAsia"/>
                        </w:rPr>
                        <w:t>。在此之后</w:t>
                      </w:r>
                      <w:r>
                        <w:rPr>
                          <w:rFonts w:ascii="Times New Roman" w:eastAsia="宋体" w:hAnsi="Times New Roman" w:cs="Times New Roman"/>
                        </w:rPr>
                        <w:t>调查员仍然可能会被这种比寻常更深一层的梦境所困扰，而随着他的进一步探索，这些梦境也会引领他无可挽回地一步步走向更深</w:t>
                      </w:r>
                      <w:r>
                        <w:rPr>
                          <w:rFonts w:ascii="Times New Roman" w:eastAsia="宋体" w:hAnsi="Times New Roman" w:cs="Times New Roman" w:hint="eastAsia"/>
                        </w:rPr>
                        <w:t>。</w:t>
                      </w:r>
                    </w:p>
                    <w:p w14:paraId="0D202B80" w14:textId="77777777" w:rsidR="00BF51ED" w:rsidRDefault="009833AB">
                      <w:pPr>
                        <w:rPr>
                          <w:rFonts w:ascii="Times New Roman" w:eastAsia="宋体" w:hAnsi="Times New Roman" w:cs="Times New Roman"/>
                        </w:rPr>
                      </w:pPr>
                      <w:r>
                        <w:rPr>
                          <w:rFonts w:ascii="Times New Roman" w:eastAsia="宋体" w:hAnsi="Times New Roman" w:cs="Times New Roman"/>
                          <w:color w:val="365F91" w:themeColor="accent1" w:themeShade="BF"/>
                        </w:rPr>
                        <w:t>※</w:t>
                      </w:r>
                      <w:r>
                        <w:rPr>
                          <w:rFonts w:ascii="Times New Roman" w:eastAsia="宋体" w:hAnsi="Times New Roman" w:cs="Times New Roman"/>
                        </w:rPr>
                        <w:t xml:space="preserve"> </w:t>
                      </w:r>
                      <w:r>
                        <w:rPr>
                          <w:rFonts w:ascii="Times New Roman" w:eastAsia="宋体" w:hAnsi="Times New Roman" w:cs="Times New Roman"/>
                        </w:rPr>
                        <w:t>法术以一种错误的方式生效</w:t>
                      </w:r>
                    </w:p>
                    <w:p w14:paraId="26319642"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这个法术并没有将杜卡特的灵魂扬升至守夜人的领域</w:t>
                      </w:r>
                      <w:r>
                        <w:rPr>
                          <w:rFonts w:ascii="Times New Roman" w:eastAsia="宋体" w:hAnsi="Times New Roman" w:cs="Times New Roman"/>
                        </w:rPr>
                        <w:t>——</w:t>
                      </w:r>
                      <w:r>
                        <w:rPr>
                          <w:rFonts w:ascii="Times New Roman" w:eastAsia="宋体" w:hAnsi="Times New Roman" w:cs="Times New Roman"/>
                        </w:rPr>
                        <w:t>与此相反，调查员将会目睹灯体的中心在仪式的最后关头逐渐变为一个散发着不详迷雾的空洞，黄色跃魂随即如漩涡中的小船般被吸入其中，在这个空洞消散之前的数秒，你所感知到的最后从中传来的令人作呕的腐败臭气，以及从非人存在口中传来的饥饿低语</w:t>
                      </w:r>
                      <w:r>
                        <w:rPr>
                          <w:rFonts w:ascii="Times New Roman" w:eastAsia="宋体" w:hAnsi="Times New Roman" w:cs="Times New Roman"/>
                        </w:rPr>
                        <w:t>,</w:t>
                      </w:r>
                      <w:r>
                        <w:rPr>
                          <w:rFonts w:ascii="Times New Roman" w:eastAsia="宋体" w:hAnsi="Times New Roman" w:cs="Times New Roman"/>
                        </w:rPr>
                        <w:t>以及杜卡特的灵魂最后在你脑中生成的绝望之语，调查员会因为再次遭遇新的异界恐怖损失</w:t>
                      </w:r>
                      <w:r>
                        <w:rPr>
                          <w:rFonts w:ascii="Times New Roman" w:eastAsia="宋体" w:hAnsi="Times New Roman" w:cs="Times New Roman"/>
                          <w:color w:val="00B0F0"/>
                        </w:rPr>
                        <w:t>1/1D3</w:t>
                      </w:r>
                      <w:r>
                        <w:rPr>
                          <w:rFonts w:ascii="Times New Roman" w:eastAsia="宋体" w:hAnsi="Times New Roman" w:cs="Times New Roman"/>
                        </w:rPr>
                        <w:t>理智值</w:t>
                      </w:r>
                    </w:p>
                    <w:p w14:paraId="575E23C3" w14:textId="77777777" w:rsidR="00BF51ED" w:rsidRDefault="009833AB">
                      <w:pPr>
                        <w:rPr>
                          <w:rFonts w:ascii="Times New Roman" w:eastAsia="宋体" w:hAnsi="Times New Roman" w:cs="Times New Roman"/>
                        </w:rPr>
                      </w:pPr>
                      <w:r>
                        <w:rPr>
                          <w:rFonts w:ascii="Times New Roman" w:eastAsia="宋体" w:hAnsi="Times New Roman" w:cs="Times New Roman"/>
                          <w:color w:val="365F91" w:themeColor="accent1" w:themeShade="BF"/>
                        </w:rPr>
                        <w:t>※</w:t>
                      </w:r>
                      <w:r>
                        <w:rPr>
                          <w:rFonts w:ascii="Times New Roman" w:eastAsia="宋体" w:hAnsi="Times New Roman" w:cs="Times New Roman"/>
                        </w:rPr>
                        <w:t xml:space="preserve"> </w:t>
                      </w:r>
                      <w:r>
                        <w:rPr>
                          <w:rFonts w:ascii="Times New Roman" w:eastAsia="宋体" w:hAnsi="Times New Roman" w:cs="Times New Roman"/>
                        </w:rPr>
                        <w:t>法术以另一种错误的方式生效</w:t>
                      </w:r>
                    </w:p>
                    <w:p w14:paraId="518EDC1C" w14:textId="77777777" w:rsidR="00BF51ED" w:rsidRDefault="009833AB">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这个法术错误地扭曲了攀升和朝圣的概念，把它们诱变成为了盲目的聚合和分离，杜卡特一部分的灵魂和辉光的影响被彻底撕裂并附着在你的躯体上，以一种如烈火灼烧般极度痛苦的方式进行了重组，这个过程会对调查员的精神产生强烈的冲击，损失</w:t>
                      </w:r>
                      <w:r>
                        <w:rPr>
                          <w:rFonts w:ascii="Times New Roman" w:eastAsia="宋体" w:hAnsi="Times New Roman" w:cs="Times New Roman"/>
                          <w:color w:val="00B0F0"/>
                        </w:rPr>
                        <w:t>1d3/1d6</w:t>
                      </w:r>
                      <w:r>
                        <w:rPr>
                          <w:rFonts w:ascii="Times New Roman" w:eastAsia="宋体" w:hAnsi="Times New Roman" w:cs="Times New Roman"/>
                        </w:rPr>
                        <w:t>理智值</w:t>
                      </w:r>
                      <w:r>
                        <w:rPr>
                          <w:rFonts w:ascii="Times New Roman" w:eastAsia="宋体" w:hAnsi="Times New Roman" w:cs="Times New Roman"/>
                        </w:rPr>
                        <w:t>,</w:t>
                      </w:r>
                      <w:r>
                        <w:rPr>
                          <w:rFonts w:ascii="Times New Roman" w:eastAsia="宋体" w:hAnsi="Times New Roman" w:cs="Times New Roman"/>
                        </w:rPr>
                        <w:t>并且产生极其具有隐藏性的分裂人格以及不定间隔出现的，轻微的有关于辉光的幻觉。调查员的灵魂也会以一种畸形的方式产生嵌合体。唯一或许称得上是积极效应的便是调查员同时也增加了一些对事件真相的认知</w:t>
                      </w:r>
                      <w:r>
                        <w:rPr>
                          <w:rFonts w:ascii="Times New Roman" w:eastAsia="宋体" w:hAnsi="Times New Roman" w:cs="Times New Roman"/>
                        </w:rPr>
                        <w:t>——</w:t>
                      </w:r>
                      <w:r>
                        <w:rPr>
                          <w:rFonts w:ascii="Times New Roman" w:eastAsia="宋体" w:hAnsi="Times New Roman" w:cs="Times New Roman"/>
                        </w:rPr>
                        <w:t>一个成功的</w:t>
                      </w:r>
                      <w:r>
                        <w:rPr>
                          <w:rFonts w:ascii="Times New Roman" w:eastAsia="宋体" w:hAnsi="Times New Roman" w:cs="Times New Roman"/>
                          <w:color w:val="00B0F0"/>
                        </w:rPr>
                        <w:t>幸运检定</w:t>
                      </w:r>
                      <w:r>
                        <w:rPr>
                          <w:rFonts w:ascii="Times New Roman" w:eastAsia="宋体" w:hAnsi="Times New Roman" w:cs="Times New Roman"/>
                        </w:rPr>
                        <w:t>代表关于事件真相记忆部分的杜卡特灵魂水平中幸运地附着在调查员的精神中，他可以借此了解真相，同时辉光影响的附着也会为其增加</w:t>
                      </w:r>
                      <w:r>
                        <w:rPr>
                          <w:rFonts w:ascii="Times New Roman" w:eastAsia="宋体" w:hAnsi="Times New Roman" w:cs="Times New Roman"/>
                          <w:color w:val="00B0F0"/>
                        </w:rPr>
                        <w:t>1D3</w:t>
                      </w:r>
                      <w:r>
                        <w:rPr>
                          <w:rFonts w:ascii="Times New Roman" w:eastAsia="宋体" w:hAnsi="Times New Roman" w:cs="Times New Roman"/>
                        </w:rPr>
                        <w:t>点梦知识和</w:t>
                      </w:r>
                      <w:r>
                        <w:rPr>
                          <w:rFonts w:ascii="Times New Roman" w:eastAsia="宋体" w:hAnsi="Times New Roman" w:cs="Times New Roman"/>
                          <w:color w:val="00B0F0"/>
                        </w:rPr>
                        <w:t>1D5</w:t>
                      </w:r>
                      <w:r>
                        <w:rPr>
                          <w:rFonts w:ascii="Times New Roman" w:eastAsia="宋体" w:hAnsi="Times New Roman" w:cs="Times New Roman"/>
                        </w:rPr>
                        <w:t>点克苏鲁神话</w:t>
                      </w:r>
                      <w:r>
                        <w:rPr>
                          <w:rFonts w:ascii="Times New Roman" w:eastAsia="宋体" w:hAnsi="Times New Roman" w:cs="Times New Roman" w:hint="eastAsia"/>
                        </w:rPr>
                        <w:t>。</w:t>
                      </w:r>
                    </w:p>
                  </w:txbxContent>
                </v:textbox>
                <w10:wrap type="square"/>
              </v:shape>
            </w:pict>
          </mc:Fallback>
        </mc:AlternateContent>
      </w:r>
    </w:p>
    <w:p w14:paraId="63791D1B" w14:textId="77777777" w:rsidR="00BF51ED" w:rsidRDefault="00BF51ED">
      <w:pPr>
        <w:ind w:firstLine="420"/>
        <w:rPr>
          <w:rFonts w:ascii="Times New Roman" w:eastAsia="宋体" w:hAnsi="Times New Roman" w:cs="Times New Roman"/>
        </w:rPr>
        <w:sectPr w:rsidR="00BF51ED">
          <w:type w:val="continuous"/>
          <w:pgSz w:w="11906" w:h="16838"/>
          <w:pgMar w:top="1418" w:right="1418" w:bottom="1418" w:left="1418" w:header="851" w:footer="992" w:gutter="0"/>
          <w:cols w:space="425"/>
          <w:docGrid w:type="lines" w:linePitch="312"/>
        </w:sectPr>
      </w:pPr>
    </w:p>
    <w:p w14:paraId="385E85BA" w14:textId="77777777" w:rsidR="00BF51ED" w:rsidRDefault="00BF51ED">
      <w:pPr>
        <w:ind w:firstLine="420"/>
        <w:rPr>
          <w:rFonts w:ascii="Times New Roman" w:eastAsia="宋体" w:hAnsi="Times New Roman" w:cs="Times New Roman"/>
        </w:rPr>
      </w:pPr>
    </w:p>
    <w:p w14:paraId="1D3D0026" w14:textId="77777777" w:rsidR="00BF51ED" w:rsidRDefault="00BF51ED"/>
    <w:p w14:paraId="2919934C" w14:textId="3839B36C" w:rsidR="00BF51ED" w:rsidRDefault="00BF51ED"/>
    <w:p w14:paraId="55348BDF" w14:textId="18A507C2" w:rsidR="00BF51ED" w:rsidRDefault="00B41C78">
      <w:pPr>
        <w:sectPr w:rsidR="00BF51ED">
          <w:type w:val="continuous"/>
          <w:pgSz w:w="11906" w:h="16838"/>
          <w:pgMar w:top="1418" w:right="1418" w:bottom="1418" w:left="1418" w:header="851" w:footer="992" w:gutter="0"/>
          <w:cols w:space="425"/>
          <w:docGrid w:type="lines" w:linePitch="312"/>
        </w:sectPr>
      </w:pPr>
      <w:r>
        <w:rPr>
          <w:rFonts w:ascii="Times New Roman" w:eastAsia="宋体" w:hAnsi="Times New Roman" w:cs="Times New Roman"/>
          <w:noProof/>
        </w:rPr>
        <w:lastRenderedPageBreak/>
        <w:drawing>
          <wp:anchor distT="0" distB="0" distL="114300" distR="114300" simplePos="0" relativeHeight="251686912" behindDoc="1" locked="0" layoutInCell="1" allowOverlap="1" wp14:anchorId="1719ACD0" wp14:editId="48127C8A">
            <wp:simplePos x="0" y="0"/>
            <wp:positionH relativeFrom="page">
              <wp:align>right</wp:align>
            </wp:positionH>
            <wp:positionV relativeFrom="paragraph">
              <wp:posOffset>-911495</wp:posOffset>
            </wp:positionV>
            <wp:extent cx="7560310" cy="10692130"/>
            <wp:effectExtent l="0" t="0" r="2540" b="0"/>
            <wp:wrapNone/>
            <wp:docPr id="33" name="图片 33"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age001"/>
                    <pic:cNvPicPr preferRelativeResize="0">
                      <a:picLocks noChangeAspect="1"/>
                    </pic:cNvPicPr>
                  </pic:nvPicPr>
                  <pic:blipFill>
                    <a:blip r:embed="rId9"/>
                    <a:stretch>
                      <a:fillRect/>
                    </a:stretch>
                  </pic:blipFill>
                  <pic:spPr>
                    <a:xfrm>
                      <a:off x="0" y="0"/>
                      <a:ext cx="7560310" cy="10692130"/>
                    </a:xfrm>
                    <a:prstGeom prst="rect">
                      <a:avLst/>
                    </a:prstGeom>
                  </pic:spPr>
                </pic:pic>
              </a:graphicData>
            </a:graphic>
          </wp:anchor>
        </w:drawing>
      </w:r>
      <w:r w:rsidR="009833AB">
        <w:rPr>
          <w:noProof/>
        </w:rPr>
        <mc:AlternateContent>
          <mc:Choice Requires="wps">
            <w:drawing>
              <wp:anchor distT="45720" distB="45720" distL="114300" distR="114300" simplePos="0" relativeHeight="251669504" behindDoc="0" locked="0" layoutInCell="1" allowOverlap="1" wp14:anchorId="679B678B" wp14:editId="4FE03FD9">
                <wp:simplePos x="0" y="0"/>
                <wp:positionH relativeFrom="column">
                  <wp:align>center</wp:align>
                </wp:positionH>
                <wp:positionV relativeFrom="paragraph">
                  <wp:posOffset>182880</wp:posOffset>
                </wp:positionV>
                <wp:extent cx="5760085" cy="1404620"/>
                <wp:effectExtent l="0" t="0" r="12065" b="2159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00" cy="1404620"/>
                        </a:xfrm>
                        <a:prstGeom prst="rect">
                          <a:avLst/>
                        </a:prstGeom>
                        <a:solidFill>
                          <a:srgbClr val="FFFFCC">
                            <a:alpha val="10196"/>
                          </a:srgbClr>
                        </a:solidFill>
                        <a:ln w="9525">
                          <a:solidFill>
                            <a:srgbClr val="000000"/>
                          </a:solidFill>
                          <a:miter lim="800000"/>
                        </a:ln>
                      </wps:spPr>
                      <wps:txbx>
                        <w:txbxContent>
                          <w:p w14:paraId="20521D99" w14:textId="77777777" w:rsidR="00BF51ED" w:rsidRDefault="009833AB">
                            <w:pPr>
                              <w:rPr>
                                <w:rFonts w:ascii="Times New Roman" w:eastAsia="宋体" w:hAnsi="Times New Roman" w:cs="Times New Roman"/>
                                <w:sz w:val="28"/>
                                <w:szCs w:val="28"/>
                              </w:rPr>
                            </w:pPr>
                            <w:r>
                              <w:rPr>
                                <w:rFonts w:ascii="Times New Roman" w:eastAsia="宋体" w:hAnsi="Times New Roman" w:cs="Times New Roman"/>
                                <w:sz w:val="28"/>
                                <w:szCs w:val="28"/>
                              </w:rPr>
                              <w:t>深层魔法</w:t>
                            </w:r>
                            <w:r>
                              <w:rPr>
                                <w:rFonts w:ascii="Times New Roman" w:eastAsia="宋体" w:hAnsi="Times New Roman" w:cs="Times New Roman"/>
                                <w:sz w:val="28"/>
                                <w:szCs w:val="28"/>
                              </w:rPr>
                              <w:t xml:space="preserve"> </w:t>
                            </w:r>
                          </w:p>
                          <w:p w14:paraId="09462DF5"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当调查员处于疯狂（临时或不定）中并成功施放了法术，投</w:t>
                            </w:r>
                            <w:r>
                              <w:rPr>
                                <w:rFonts w:ascii="Times New Roman" w:eastAsia="宋体" w:hAnsi="Times New Roman" w:cs="Times New Roman"/>
                                <w:color w:val="00B0F0"/>
                              </w:rPr>
                              <w:t>1D100</w:t>
                            </w:r>
                            <w:r>
                              <w:rPr>
                                <w:rFonts w:ascii="Times New Roman" w:eastAsia="宋体" w:hAnsi="Times New Roman" w:cs="Times New Roman"/>
                              </w:rPr>
                              <w:t>并将它和调查员的</w:t>
                            </w:r>
                            <w:r>
                              <w:rPr>
                                <w:rFonts w:ascii="Times New Roman" w:eastAsia="宋体" w:hAnsi="Times New Roman" w:cs="Times New Roman"/>
                                <w:color w:val="00B0F0"/>
                              </w:rPr>
                              <w:t>克苏鲁神话</w:t>
                            </w:r>
                            <w:r>
                              <w:rPr>
                                <w:rFonts w:ascii="Times New Roman" w:eastAsia="宋体" w:hAnsi="Times New Roman" w:cs="Times New Roman"/>
                              </w:rPr>
                              <w:t>技能值相比较。如果投掷结果小于等于调查员的技能值，魔法的新深度将被探索出来，法术将自己展现出它深层效果的选项。法术的深层版本发现以后就一直可以使用。这个法术将来还会不会发现更深层次，由</w:t>
                            </w:r>
                            <w:r>
                              <w:rPr>
                                <w:rFonts w:ascii="Times New Roman" w:eastAsia="宋体" w:hAnsi="Times New Roman" w:cs="Times New Roman"/>
                              </w:rPr>
                              <w:t>KP</w:t>
                            </w:r>
                            <w:r>
                              <w:rPr>
                                <w:rFonts w:ascii="Times New Roman" w:eastAsia="宋体" w:hAnsi="Times New Roman" w:cs="Times New Roman"/>
                              </w:rPr>
                              <w:t>自行决定。对于辉光的本质理解可以使得施法者通过调整仪式细节来改变咒语生效的方式，在本模组中，这个法术的深层版本改动如下</w:t>
                            </w:r>
                            <w:r>
                              <w:rPr>
                                <w:rFonts w:ascii="Times New Roman" w:eastAsia="宋体" w:hAnsi="Times New Roman" w:cs="Times New Roman" w:hint="eastAsia"/>
                              </w:rPr>
                              <w:t>：</w:t>
                            </w:r>
                          </w:p>
                          <w:p w14:paraId="645DCC65" w14:textId="77777777" w:rsidR="00BF51ED" w:rsidRDefault="00BF51ED">
                            <w:pPr>
                              <w:ind w:firstLine="420"/>
                              <w:rPr>
                                <w:rFonts w:ascii="Times New Roman" w:eastAsia="宋体" w:hAnsi="Times New Roman" w:cs="Times New Roman"/>
                              </w:rPr>
                            </w:pPr>
                          </w:p>
                          <w:p w14:paraId="7D7727F6" w14:textId="77777777" w:rsidR="00BF51ED" w:rsidRDefault="009833AB">
                            <w:pPr>
                              <w:rPr>
                                <w:rFonts w:ascii="Times New Roman" w:eastAsia="宋体" w:hAnsi="Times New Roman" w:cs="Times New Roman"/>
                                <w:sz w:val="24"/>
                                <w:szCs w:val="24"/>
                              </w:rPr>
                            </w:pPr>
                            <w:r>
                              <w:rPr>
                                <w:rFonts w:ascii="Times New Roman" w:eastAsia="宋体" w:hAnsi="Times New Roman" w:cs="Times New Roman"/>
                                <w:sz w:val="24"/>
                                <w:szCs w:val="24"/>
                              </w:rPr>
                              <w:t>失物之灯</w:t>
                            </w:r>
                          </w:p>
                          <w:p w14:paraId="5F45106F" w14:textId="77777777" w:rsidR="00BF51ED" w:rsidRDefault="009833AB">
                            <w:pPr>
                              <w:rPr>
                                <w:rFonts w:ascii="Times New Roman" w:eastAsia="宋体" w:hAnsi="Times New Roman" w:cs="Times New Roman"/>
                              </w:rPr>
                            </w:pPr>
                            <w:r>
                              <w:rPr>
                                <w:rFonts w:ascii="Times New Roman" w:eastAsia="宋体" w:hAnsi="Times New Roman" w:cs="Times New Roman"/>
                              </w:rPr>
                              <w:t>消耗：全部魔法值，</w:t>
                            </w:r>
                            <w:r>
                              <w:rPr>
                                <w:rFonts w:ascii="Times New Roman" w:eastAsia="宋体" w:hAnsi="Times New Roman" w:cs="Times New Roman"/>
                              </w:rPr>
                              <w:t>1D6</w:t>
                            </w:r>
                            <w:r>
                              <w:rPr>
                                <w:rFonts w:ascii="Times New Roman" w:eastAsia="宋体" w:hAnsi="Times New Roman" w:cs="Times New Roman"/>
                              </w:rPr>
                              <w:t>点理智值与</w:t>
                            </w:r>
                            <w:r>
                              <w:rPr>
                                <w:rFonts w:ascii="Times New Roman" w:eastAsia="宋体" w:hAnsi="Times New Roman" w:cs="Times New Roman"/>
                              </w:rPr>
                              <w:t>15</w:t>
                            </w:r>
                            <w:r>
                              <w:rPr>
                                <w:rFonts w:ascii="Times New Roman" w:eastAsia="宋体" w:hAnsi="Times New Roman" w:cs="Times New Roman"/>
                              </w:rPr>
                              <w:t>点</w:t>
                            </w:r>
                            <w:r>
                              <w:rPr>
                                <w:rFonts w:ascii="Times New Roman" w:eastAsia="宋体" w:hAnsi="Times New Roman" w:cs="Times New Roman"/>
                              </w:rPr>
                              <w:t>POW</w:t>
                            </w:r>
                          </w:p>
                          <w:p w14:paraId="77946D21" w14:textId="77777777" w:rsidR="00BF51ED" w:rsidRDefault="009833AB">
                            <w:pPr>
                              <w:rPr>
                                <w:rFonts w:ascii="Times New Roman" w:eastAsia="宋体" w:hAnsi="Times New Roman" w:cs="Times New Roman"/>
                              </w:rPr>
                            </w:pPr>
                            <w:r>
                              <w:rPr>
                                <w:rFonts w:ascii="Times New Roman" w:eastAsia="宋体" w:hAnsi="Times New Roman" w:cs="Times New Roman"/>
                              </w:rPr>
                              <w:t>施法用时：可变的日数</w:t>
                            </w:r>
                          </w:p>
                          <w:p w14:paraId="142B8007"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本法术创造一个可以侦测并驱逐异界灵体的提灯，这个法术的完整生效需要三个部分</w:t>
                            </w:r>
                            <w:r>
                              <w:rPr>
                                <w:rFonts w:ascii="Times New Roman" w:eastAsia="宋体" w:hAnsi="Times New Roman" w:cs="Times New Roman"/>
                              </w:rPr>
                              <w:t>——</w:t>
                            </w:r>
                            <w:r>
                              <w:rPr>
                                <w:rFonts w:ascii="Times New Roman" w:eastAsia="宋体" w:hAnsi="Times New Roman" w:cs="Times New Roman"/>
                              </w:rPr>
                              <w:t>制作，附魔和调谐</w:t>
                            </w:r>
                          </w:p>
                          <w:p w14:paraId="63DB5BE4"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制作：该提灯必须由特制的透镜玻璃制成，该过程需要一次成功的手艺检定。</w:t>
                            </w:r>
                          </w:p>
                          <w:p w14:paraId="71612160"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附魔：用</w:t>
                            </w:r>
                            <w:r>
                              <w:rPr>
                                <w:rFonts w:ascii="Times New Roman" w:eastAsia="宋体" w:hAnsi="Times New Roman" w:cs="Times New Roman"/>
                                <w:color w:val="00B0F0"/>
                              </w:rPr>
                              <w:t>20</w:t>
                            </w:r>
                            <w:r>
                              <w:rPr>
                                <w:rFonts w:ascii="Times New Roman" w:eastAsia="宋体" w:hAnsi="Times New Roman" w:cs="Times New Roman"/>
                              </w:rPr>
                              <w:t>减去施法者</w:t>
                            </w:r>
                            <w:r>
                              <w:rPr>
                                <w:rFonts w:ascii="Times New Roman" w:eastAsia="宋体" w:hAnsi="Times New Roman" w:cs="Times New Roman"/>
                              </w:rPr>
                              <w:t xml:space="preserve">INT </w:t>
                            </w:r>
                            <w:r>
                              <w:rPr>
                                <w:rFonts w:ascii="Times New Roman" w:eastAsia="宋体" w:hAnsi="Times New Roman" w:cs="Times New Roman"/>
                              </w:rPr>
                              <w:t>的五分之一得到天数，施法者要在这些天中进行分次的，向守夜人的仪式和牺牲，这之后投入施法所需</w:t>
                            </w:r>
                            <w:r>
                              <w:rPr>
                                <w:rFonts w:ascii="Times New Roman" w:eastAsia="宋体" w:hAnsi="Times New Roman" w:cs="Times New Roman"/>
                              </w:rPr>
                              <w:t xml:space="preserve"> POW </w:t>
                            </w:r>
                            <w:r>
                              <w:rPr>
                                <w:rFonts w:ascii="Times New Roman" w:eastAsia="宋体" w:hAnsi="Times New Roman" w:cs="Times New Roman"/>
                              </w:rPr>
                              <w:t>和理智值用以附魔提灯。</w:t>
                            </w:r>
                          </w:p>
                          <w:p w14:paraId="364A6121"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调谐：随后施法者需要将一次成功的克苏鲁神话检定来将任意一个灵魂捕获进入附魔提灯（如果这个灵魂来自于活人而非邪恶的鬼魂，那么这种行为会导致施法者损失</w:t>
                            </w:r>
                            <w:r>
                              <w:rPr>
                                <w:rFonts w:ascii="Times New Roman" w:eastAsia="宋体" w:hAnsi="Times New Roman" w:cs="Times New Roman"/>
                                <w:color w:val="00B0F0"/>
                              </w:rPr>
                              <w:t>1D10</w:t>
                            </w:r>
                            <w:r>
                              <w:rPr>
                                <w:rFonts w:ascii="Times New Roman" w:eastAsia="宋体" w:hAnsi="Times New Roman" w:cs="Times New Roman"/>
                              </w:rPr>
                              <w:t>理智值）。随后施法者需要使用其他手段携带提灯进入其他的异界位面，如果其能够成功返回地球，那么附魔提灯和其中的灵魂便完成了最后的调谐。</w:t>
                            </w:r>
                          </w:p>
                          <w:p w14:paraId="5E7CEF33"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当</w:t>
                            </w:r>
                            <w:r>
                              <w:rPr>
                                <w:rFonts w:ascii="Times New Roman" w:eastAsia="宋体" w:hAnsi="Times New Roman" w:cs="Times New Roman"/>
                              </w:rPr>
                              <w:t>100</w:t>
                            </w:r>
                            <w:r>
                              <w:rPr>
                                <w:rFonts w:ascii="Times New Roman" w:eastAsia="宋体" w:hAnsi="Times New Roman" w:cs="Times New Roman"/>
                              </w:rPr>
                              <w:t>码内有和提灯曾进入的异界位面来源相同的异界生物时，提灯中的灵魂会以脑电波的方式将剧烈的恐惧传达至持有者手中，个过程会使持有者损失</w:t>
                            </w:r>
                            <w:r>
                              <w:rPr>
                                <w:rFonts w:ascii="Times New Roman" w:eastAsia="宋体" w:hAnsi="Times New Roman" w:cs="Times New Roman"/>
                                <w:color w:val="00B0F0"/>
                              </w:rPr>
                              <w:t>0/1</w:t>
                            </w:r>
                            <w:r>
                              <w:rPr>
                                <w:rFonts w:ascii="Times New Roman" w:eastAsia="宋体" w:hAnsi="Times New Roman" w:cs="Times New Roman"/>
                              </w:rPr>
                              <w:t>点理智值，如果施法者想要驱逐对应的异界生物时，施法者吟诵三轮，并消耗任意数量的魔法值。施法者须和目标进行一次</w:t>
                            </w:r>
                            <w:r>
                              <w:rPr>
                                <w:rFonts w:ascii="Times New Roman" w:eastAsia="宋体" w:hAnsi="Times New Roman" w:cs="Times New Roman"/>
                              </w:rPr>
                              <w:t>POW</w:t>
                            </w:r>
                            <w:r>
                              <w:rPr>
                                <w:rFonts w:ascii="Times New Roman" w:eastAsia="宋体" w:hAnsi="Times New Roman" w:cs="Times New Roman"/>
                              </w:rPr>
                              <w:t>对抗检定并胜出，法术才能生效。如果魔法值消耗在目标</w:t>
                            </w:r>
                            <w:r>
                              <w:rPr>
                                <w:rFonts w:ascii="Times New Roman" w:eastAsia="宋体" w:hAnsi="Times New Roman" w:cs="Times New Roman"/>
                              </w:rPr>
                              <w:t xml:space="preserve"> POW </w:t>
                            </w:r>
                            <w:r>
                              <w:rPr>
                                <w:rFonts w:ascii="Times New Roman" w:eastAsia="宋体" w:hAnsi="Times New Roman" w:cs="Times New Roman"/>
                              </w:rPr>
                              <w:t>的五分之一以上，施法者在</w:t>
                            </w:r>
                            <w:r>
                              <w:rPr>
                                <w:rFonts w:ascii="Times New Roman" w:eastAsia="宋体" w:hAnsi="Times New Roman" w:cs="Times New Roman"/>
                              </w:rPr>
                              <w:t xml:space="preserve"> POW </w:t>
                            </w:r>
                            <w:r>
                              <w:rPr>
                                <w:rFonts w:ascii="Times New Roman" w:eastAsia="宋体" w:hAnsi="Times New Roman" w:cs="Times New Roman"/>
                              </w:rPr>
                              <w:t>对抗检定中获得一颗奖励骰。另外，施法者最多可以尝试对抗</w:t>
                            </w:r>
                            <w:r>
                              <w:rPr>
                                <w:rFonts w:ascii="Times New Roman" w:eastAsia="宋体" w:hAnsi="Times New Roman" w:cs="Times New Roman"/>
                              </w:rPr>
                              <w:t>POW</w:t>
                            </w:r>
                            <w:r>
                              <w:rPr>
                                <w:rFonts w:ascii="Times New Roman" w:eastAsia="宋体" w:hAnsi="Times New Roman" w:cs="Times New Roman"/>
                              </w:rPr>
                              <w:t>比自己高</w:t>
                            </w:r>
                            <w:r>
                              <w:rPr>
                                <w:rFonts w:ascii="Times New Roman" w:eastAsia="宋体" w:hAnsi="Times New Roman" w:cs="Times New Roman"/>
                                <w:color w:val="00B0F0"/>
                              </w:rPr>
                              <w:t>200</w:t>
                            </w:r>
                            <w:r>
                              <w:rPr>
                                <w:rFonts w:ascii="Times New Roman" w:eastAsia="宋体" w:hAnsi="Times New Roman" w:cs="Times New Roman"/>
                              </w:rPr>
                              <w:t>点的生物。</w:t>
                            </w:r>
                            <w:r>
                              <w:rPr>
                                <w:rFonts w:ascii="Times New Roman" w:eastAsia="宋体" w:hAnsi="Times New Roman" w:cs="Times New Roman"/>
                              </w:rPr>
                              <w:t xml:space="preserve"> </w:t>
                            </w:r>
                          </w:p>
                          <w:p w14:paraId="79F16AEA"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若使用者战胜了异界生物，提灯中的灵魂和异界生物会同时剧烈地消散在光中，一同被驱逐至原有的异界位面；否则，异界生物会优先攻击提灯使用者，然后把注意力转移到在场的其他人身上。</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679B678B" id="_x0000_s1035" type="#_x0000_t202" style="position:absolute;left:0;text-align:left;margin-left:0;margin-top:14.4pt;width:453.55pt;height:110.6pt;z-index:251669504;visibility:visible;mso-wrap-style:square;mso-width-percent:0;mso-height-percent:200;mso-wrap-distance-left:9pt;mso-wrap-distance-top:3.6pt;mso-wrap-distance-right:9pt;mso-wrap-distance-bottom:3.6pt;mso-position-horizontal:center;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" fillcolor="#ffc">
                <v:fill opacity="6682f"/>
                <v:textbox style="mso-fit-shape-to-text:t">
                  <w:txbxContent>
                    <w:p w14:paraId="20521D99" w14:textId="77777777" w:rsidR="00BF51ED" w:rsidRDefault="009833AB">
                      <w:pPr>
                        <w:rPr>
                          <w:rFonts w:ascii="Times New Roman" w:eastAsia="宋体" w:hAnsi="Times New Roman" w:cs="Times New Roman"/>
                          <w:sz w:val="28"/>
                          <w:szCs w:val="28"/>
                        </w:rPr>
                      </w:pPr>
                      <w:r>
                        <w:rPr>
                          <w:rFonts w:ascii="Times New Roman" w:eastAsia="宋体" w:hAnsi="Times New Roman" w:cs="Times New Roman"/>
                          <w:sz w:val="28"/>
                          <w:szCs w:val="28"/>
                        </w:rPr>
                        <w:t>深层魔法</w:t>
                      </w:r>
                      <w:r>
                        <w:rPr>
                          <w:rFonts w:ascii="Times New Roman" w:eastAsia="宋体" w:hAnsi="Times New Roman" w:cs="Times New Roman"/>
                          <w:sz w:val="28"/>
                          <w:szCs w:val="28"/>
                        </w:rPr>
                        <w:t xml:space="preserve"> </w:t>
                      </w:r>
                    </w:p>
                    <w:p w14:paraId="09462DF5"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当调查员处于疯狂（临时或不定）中并成功施放了法术，投</w:t>
                      </w:r>
                      <w:r>
                        <w:rPr>
                          <w:rFonts w:ascii="Times New Roman" w:eastAsia="宋体" w:hAnsi="Times New Roman" w:cs="Times New Roman"/>
                          <w:color w:val="00B0F0"/>
                        </w:rPr>
                        <w:t>1D100</w:t>
                      </w:r>
                      <w:r>
                        <w:rPr>
                          <w:rFonts w:ascii="Times New Roman" w:eastAsia="宋体" w:hAnsi="Times New Roman" w:cs="Times New Roman"/>
                        </w:rPr>
                        <w:t>并将它和调查员的</w:t>
                      </w:r>
                      <w:r>
                        <w:rPr>
                          <w:rFonts w:ascii="Times New Roman" w:eastAsia="宋体" w:hAnsi="Times New Roman" w:cs="Times New Roman"/>
                          <w:color w:val="00B0F0"/>
                        </w:rPr>
                        <w:t>克苏鲁神话</w:t>
                      </w:r>
                      <w:r>
                        <w:rPr>
                          <w:rFonts w:ascii="Times New Roman" w:eastAsia="宋体" w:hAnsi="Times New Roman" w:cs="Times New Roman"/>
                        </w:rPr>
                        <w:t>技能值相比较。如果投掷结果小于等于调查员的技能值，魔法的新深度将被探索出来，法术将自己展现出它深层效果的选项。法术的深层版本发现以后就一直可以使用。这个法术将来还会不会发现更深层次，由</w:t>
                      </w:r>
                      <w:r>
                        <w:rPr>
                          <w:rFonts w:ascii="Times New Roman" w:eastAsia="宋体" w:hAnsi="Times New Roman" w:cs="Times New Roman"/>
                        </w:rPr>
                        <w:t>KP</w:t>
                      </w:r>
                      <w:r>
                        <w:rPr>
                          <w:rFonts w:ascii="Times New Roman" w:eastAsia="宋体" w:hAnsi="Times New Roman" w:cs="Times New Roman"/>
                        </w:rPr>
                        <w:t>自行决定。对于辉光的本质理解可以使得施法者通过调整仪式细节来改变咒语生效的方式，在本模组中，这个法术的深层版本改动如下</w:t>
                      </w:r>
                      <w:r>
                        <w:rPr>
                          <w:rFonts w:ascii="Times New Roman" w:eastAsia="宋体" w:hAnsi="Times New Roman" w:cs="Times New Roman" w:hint="eastAsia"/>
                        </w:rPr>
                        <w:t>：</w:t>
                      </w:r>
                    </w:p>
                    <w:p w14:paraId="645DCC65" w14:textId="77777777" w:rsidR="00BF51ED" w:rsidRDefault="00BF51ED">
                      <w:pPr>
                        <w:ind w:firstLine="420"/>
                        <w:rPr>
                          <w:rFonts w:ascii="Times New Roman" w:eastAsia="宋体" w:hAnsi="Times New Roman" w:cs="Times New Roman"/>
                        </w:rPr>
                      </w:pPr>
                    </w:p>
                    <w:p w14:paraId="7D7727F6" w14:textId="77777777" w:rsidR="00BF51ED" w:rsidRDefault="009833AB">
                      <w:pPr>
                        <w:rPr>
                          <w:rFonts w:ascii="Times New Roman" w:eastAsia="宋体" w:hAnsi="Times New Roman" w:cs="Times New Roman"/>
                          <w:sz w:val="24"/>
                          <w:szCs w:val="24"/>
                        </w:rPr>
                      </w:pPr>
                      <w:r>
                        <w:rPr>
                          <w:rFonts w:ascii="Times New Roman" w:eastAsia="宋体" w:hAnsi="Times New Roman" w:cs="Times New Roman"/>
                          <w:sz w:val="24"/>
                          <w:szCs w:val="24"/>
                        </w:rPr>
                        <w:t>失物之灯</w:t>
                      </w:r>
                    </w:p>
                    <w:p w14:paraId="5F45106F" w14:textId="77777777" w:rsidR="00BF51ED" w:rsidRDefault="009833AB">
                      <w:pPr>
                        <w:rPr>
                          <w:rFonts w:ascii="Times New Roman" w:eastAsia="宋体" w:hAnsi="Times New Roman" w:cs="Times New Roman"/>
                        </w:rPr>
                      </w:pPr>
                      <w:r>
                        <w:rPr>
                          <w:rFonts w:ascii="Times New Roman" w:eastAsia="宋体" w:hAnsi="Times New Roman" w:cs="Times New Roman"/>
                        </w:rPr>
                        <w:t>消耗：全部魔法值，</w:t>
                      </w:r>
                      <w:r>
                        <w:rPr>
                          <w:rFonts w:ascii="Times New Roman" w:eastAsia="宋体" w:hAnsi="Times New Roman" w:cs="Times New Roman"/>
                        </w:rPr>
                        <w:t>1D6</w:t>
                      </w:r>
                      <w:r>
                        <w:rPr>
                          <w:rFonts w:ascii="Times New Roman" w:eastAsia="宋体" w:hAnsi="Times New Roman" w:cs="Times New Roman"/>
                        </w:rPr>
                        <w:t>点理智值与</w:t>
                      </w:r>
                      <w:r>
                        <w:rPr>
                          <w:rFonts w:ascii="Times New Roman" w:eastAsia="宋体" w:hAnsi="Times New Roman" w:cs="Times New Roman"/>
                        </w:rPr>
                        <w:t>15</w:t>
                      </w:r>
                      <w:r>
                        <w:rPr>
                          <w:rFonts w:ascii="Times New Roman" w:eastAsia="宋体" w:hAnsi="Times New Roman" w:cs="Times New Roman"/>
                        </w:rPr>
                        <w:t>点</w:t>
                      </w:r>
                      <w:r>
                        <w:rPr>
                          <w:rFonts w:ascii="Times New Roman" w:eastAsia="宋体" w:hAnsi="Times New Roman" w:cs="Times New Roman"/>
                        </w:rPr>
                        <w:t>POW</w:t>
                      </w:r>
                    </w:p>
                    <w:p w14:paraId="77946D21" w14:textId="77777777" w:rsidR="00BF51ED" w:rsidRDefault="009833AB">
                      <w:pPr>
                        <w:rPr>
                          <w:rFonts w:ascii="Times New Roman" w:eastAsia="宋体" w:hAnsi="Times New Roman" w:cs="Times New Roman"/>
                        </w:rPr>
                      </w:pPr>
                      <w:r>
                        <w:rPr>
                          <w:rFonts w:ascii="Times New Roman" w:eastAsia="宋体" w:hAnsi="Times New Roman" w:cs="Times New Roman"/>
                        </w:rPr>
                        <w:t>施法用时：可变的日数</w:t>
                      </w:r>
                    </w:p>
                    <w:p w14:paraId="142B8007"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本法术创造一个可以侦测并驱逐异界灵体的提灯，这个法术的完整生效需要三个部分</w:t>
                      </w:r>
                      <w:r>
                        <w:rPr>
                          <w:rFonts w:ascii="Times New Roman" w:eastAsia="宋体" w:hAnsi="Times New Roman" w:cs="Times New Roman"/>
                        </w:rPr>
                        <w:t>——</w:t>
                      </w:r>
                      <w:r>
                        <w:rPr>
                          <w:rFonts w:ascii="Times New Roman" w:eastAsia="宋体" w:hAnsi="Times New Roman" w:cs="Times New Roman"/>
                        </w:rPr>
                        <w:t>制作，附魔和调谐</w:t>
                      </w:r>
                    </w:p>
                    <w:p w14:paraId="63DB5BE4"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制作：该提灯必须由特制的透镜玻璃制成，该过程需要一次成功的手艺检定。</w:t>
                      </w:r>
                    </w:p>
                    <w:p w14:paraId="71612160"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附魔：用</w:t>
                      </w:r>
                      <w:r>
                        <w:rPr>
                          <w:rFonts w:ascii="Times New Roman" w:eastAsia="宋体" w:hAnsi="Times New Roman" w:cs="Times New Roman"/>
                          <w:color w:val="00B0F0"/>
                        </w:rPr>
                        <w:t>20</w:t>
                      </w:r>
                      <w:r>
                        <w:rPr>
                          <w:rFonts w:ascii="Times New Roman" w:eastAsia="宋体" w:hAnsi="Times New Roman" w:cs="Times New Roman"/>
                        </w:rPr>
                        <w:t>减去施法者</w:t>
                      </w:r>
                      <w:r>
                        <w:rPr>
                          <w:rFonts w:ascii="Times New Roman" w:eastAsia="宋体" w:hAnsi="Times New Roman" w:cs="Times New Roman"/>
                        </w:rPr>
                        <w:t xml:space="preserve">INT </w:t>
                      </w:r>
                      <w:r>
                        <w:rPr>
                          <w:rFonts w:ascii="Times New Roman" w:eastAsia="宋体" w:hAnsi="Times New Roman" w:cs="Times New Roman"/>
                        </w:rPr>
                        <w:t>的五分之一得到天数，施法者要在这些天中进行分次的，向守夜人的仪式和牺牲，这之后投入施法所需</w:t>
                      </w:r>
                      <w:r>
                        <w:rPr>
                          <w:rFonts w:ascii="Times New Roman" w:eastAsia="宋体" w:hAnsi="Times New Roman" w:cs="Times New Roman"/>
                        </w:rPr>
                        <w:t xml:space="preserve"> POW </w:t>
                      </w:r>
                      <w:r>
                        <w:rPr>
                          <w:rFonts w:ascii="Times New Roman" w:eastAsia="宋体" w:hAnsi="Times New Roman" w:cs="Times New Roman"/>
                        </w:rPr>
                        <w:t>和理智值用以附魔提灯。</w:t>
                      </w:r>
                    </w:p>
                    <w:p w14:paraId="364A6121"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调谐：随后施法者需要将一次成功的克苏鲁神话检定来将任意一个灵魂捕获进入附魔提灯（如果这个灵魂来自于活人而非邪恶的鬼魂，那么这种行为会导致施法者损失</w:t>
                      </w:r>
                      <w:r>
                        <w:rPr>
                          <w:rFonts w:ascii="Times New Roman" w:eastAsia="宋体" w:hAnsi="Times New Roman" w:cs="Times New Roman"/>
                          <w:color w:val="00B0F0"/>
                        </w:rPr>
                        <w:t>1D10</w:t>
                      </w:r>
                      <w:r>
                        <w:rPr>
                          <w:rFonts w:ascii="Times New Roman" w:eastAsia="宋体" w:hAnsi="Times New Roman" w:cs="Times New Roman"/>
                        </w:rPr>
                        <w:t>理智值）。随后施法者需要使用其他手段携带提灯进入其他的异界位面，如果其能够成功返回地球，那么附魔提灯和其中的灵魂便完成了最后的调谐。</w:t>
                      </w:r>
                    </w:p>
                    <w:p w14:paraId="5E7CEF33"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当</w:t>
                      </w:r>
                      <w:r>
                        <w:rPr>
                          <w:rFonts w:ascii="Times New Roman" w:eastAsia="宋体" w:hAnsi="Times New Roman" w:cs="Times New Roman"/>
                        </w:rPr>
                        <w:t>100</w:t>
                      </w:r>
                      <w:r>
                        <w:rPr>
                          <w:rFonts w:ascii="Times New Roman" w:eastAsia="宋体" w:hAnsi="Times New Roman" w:cs="Times New Roman"/>
                        </w:rPr>
                        <w:t>码内有和提灯曾进入的异界位面来源相同的异界生物时，提灯中的灵魂会以脑电波的方式将剧烈的恐惧传达至持有者手中，个过程会使持有者损失</w:t>
                      </w:r>
                      <w:r>
                        <w:rPr>
                          <w:rFonts w:ascii="Times New Roman" w:eastAsia="宋体" w:hAnsi="Times New Roman" w:cs="Times New Roman"/>
                          <w:color w:val="00B0F0"/>
                        </w:rPr>
                        <w:t>0/1</w:t>
                      </w:r>
                      <w:r>
                        <w:rPr>
                          <w:rFonts w:ascii="Times New Roman" w:eastAsia="宋体" w:hAnsi="Times New Roman" w:cs="Times New Roman"/>
                        </w:rPr>
                        <w:t>点理智值，如果施法者想要驱逐对应的异界生物时，施法者吟诵三轮，并消耗任意数量的魔法值。施法者须和目标进行一次</w:t>
                      </w:r>
                      <w:r>
                        <w:rPr>
                          <w:rFonts w:ascii="Times New Roman" w:eastAsia="宋体" w:hAnsi="Times New Roman" w:cs="Times New Roman"/>
                        </w:rPr>
                        <w:t>POW</w:t>
                      </w:r>
                      <w:r>
                        <w:rPr>
                          <w:rFonts w:ascii="Times New Roman" w:eastAsia="宋体" w:hAnsi="Times New Roman" w:cs="Times New Roman"/>
                        </w:rPr>
                        <w:t>对抗检定并胜出，法术才能生效。如果魔法值消耗在目标</w:t>
                      </w:r>
                      <w:r>
                        <w:rPr>
                          <w:rFonts w:ascii="Times New Roman" w:eastAsia="宋体" w:hAnsi="Times New Roman" w:cs="Times New Roman"/>
                        </w:rPr>
                        <w:t xml:space="preserve"> POW </w:t>
                      </w:r>
                      <w:r>
                        <w:rPr>
                          <w:rFonts w:ascii="Times New Roman" w:eastAsia="宋体" w:hAnsi="Times New Roman" w:cs="Times New Roman"/>
                        </w:rPr>
                        <w:t>的五分之一以上，施法者在</w:t>
                      </w:r>
                      <w:r>
                        <w:rPr>
                          <w:rFonts w:ascii="Times New Roman" w:eastAsia="宋体" w:hAnsi="Times New Roman" w:cs="Times New Roman"/>
                        </w:rPr>
                        <w:t xml:space="preserve"> POW </w:t>
                      </w:r>
                      <w:r>
                        <w:rPr>
                          <w:rFonts w:ascii="Times New Roman" w:eastAsia="宋体" w:hAnsi="Times New Roman" w:cs="Times New Roman"/>
                        </w:rPr>
                        <w:t>对抗检定中获得一颗奖励骰。另外，施法者最多可以尝试对抗</w:t>
                      </w:r>
                      <w:r>
                        <w:rPr>
                          <w:rFonts w:ascii="Times New Roman" w:eastAsia="宋体" w:hAnsi="Times New Roman" w:cs="Times New Roman"/>
                        </w:rPr>
                        <w:t>POW</w:t>
                      </w:r>
                      <w:r>
                        <w:rPr>
                          <w:rFonts w:ascii="Times New Roman" w:eastAsia="宋体" w:hAnsi="Times New Roman" w:cs="Times New Roman"/>
                        </w:rPr>
                        <w:t>比自己高</w:t>
                      </w:r>
                      <w:r>
                        <w:rPr>
                          <w:rFonts w:ascii="Times New Roman" w:eastAsia="宋体" w:hAnsi="Times New Roman" w:cs="Times New Roman"/>
                          <w:color w:val="00B0F0"/>
                        </w:rPr>
                        <w:t>200</w:t>
                      </w:r>
                      <w:r>
                        <w:rPr>
                          <w:rFonts w:ascii="Times New Roman" w:eastAsia="宋体" w:hAnsi="Times New Roman" w:cs="Times New Roman"/>
                        </w:rPr>
                        <w:t>点的生物。</w:t>
                      </w:r>
                      <w:r>
                        <w:rPr>
                          <w:rFonts w:ascii="Times New Roman" w:eastAsia="宋体" w:hAnsi="Times New Roman" w:cs="Times New Roman"/>
                        </w:rPr>
                        <w:t xml:space="preserve"> </w:t>
                      </w:r>
                    </w:p>
                    <w:p w14:paraId="79F16AEA"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若使用者战胜了异界生物，提灯中的灵魂和异界生物会同时剧烈地消散在光中，一同被驱逐至原有的异界位面；否则，异界生物会优先攻击提灯使用者，然后把注意力转移到在场的其他人身上。</w:t>
                      </w:r>
                    </w:p>
                  </w:txbxContent>
                </v:textbox>
                <w10:wrap type="square"/>
              </v:shape>
            </w:pict>
          </mc:Fallback>
        </mc:AlternateContent>
      </w:r>
    </w:p>
    <w:p w14:paraId="5BE6CBDE" w14:textId="24A2D1FF" w:rsidR="00BF51ED" w:rsidRDefault="00BF51ED"/>
    <w:p w14:paraId="155ED9AA" w14:textId="77777777" w:rsidR="00E11AF1" w:rsidRDefault="00E11AF1"/>
    <w:p w14:paraId="4027E608" w14:textId="77777777" w:rsidR="00BF51ED" w:rsidRDefault="009833AB">
      <w:pPr>
        <w:rPr>
          <w:rFonts w:ascii="Times New Roman" w:eastAsia="宋体" w:hAnsi="Times New Roman" w:cs="Times New Roman"/>
          <w:color w:val="365F91" w:themeColor="accent1" w:themeShade="BF"/>
          <w:sz w:val="28"/>
          <w:szCs w:val="28"/>
        </w:rPr>
      </w:pPr>
      <w:r>
        <w:rPr>
          <w:rFonts w:ascii="Times New Roman" w:eastAsia="宋体" w:hAnsi="Times New Roman" w:cs="Times New Roman"/>
          <w:color w:val="365F91" w:themeColor="accent1" w:themeShade="BF"/>
          <w:sz w:val="28"/>
          <w:szCs w:val="28"/>
        </w:rPr>
        <w:t>完满的秘仪</w:t>
      </w:r>
    </w:p>
    <w:p w14:paraId="55B08756"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在仪式正常进行后，伴随着呼啸的疾风，电离的空气，以及一股硫磺的恶臭，调查员会感觉到自身寒毛直立，全身刺痛，黄色跃魂会逐渐被吸引入灯室的中心，在炫目的白光中消失，</w:t>
      </w:r>
      <w:r>
        <w:rPr>
          <w:rFonts w:ascii="Times New Roman" w:eastAsia="宋体" w:hAnsi="Times New Roman" w:cs="Times New Roman"/>
        </w:rPr>
        <w:t xml:space="preserve"> </w:t>
      </w:r>
      <w:r>
        <w:rPr>
          <w:rFonts w:ascii="Times New Roman" w:eastAsia="宋体" w:hAnsi="Times New Roman" w:cs="Times New Roman"/>
        </w:rPr>
        <w:t>在调查员离开灯室之时，他便能够感觉到一股巨大的，辉光产生的浪潮从灯室中喷涌而出</w:t>
      </w:r>
      <w:r>
        <w:rPr>
          <w:rFonts w:ascii="Times New Roman" w:eastAsia="宋体" w:hAnsi="Times New Roman" w:cs="Times New Roman"/>
        </w:rPr>
        <w:t>——</w:t>
      </w:r>
      <w:r>
        <w:rPr>
          <w:rFonts w:ascii="Times New Roman" w:eastAsia="宋体" w:hAnsi="Times New Roman" w:cs="Times New Roman"/>
        </w:rPr>
        <w:t>随着黄色跃魂的攀升，守夜人之镜在释放了其中最后的魔力后失去了效果。灯塔重新陷入了死一般的寂静。跳转至场景</w:t>
      </w:r>
      <w:r>
        <w:rPr>
          <w:rFonts w:ascii="Times New Roman" w:eastAsia="宋体" w:hAnsi="Times New Roman" w:cs="Times New Roman"/>
        </w:rPr>
        <w:t>7</w:t>
      </w:r>
      <w:r>
        <w:rPr>
          <w:rFonts w:ascii="Times New Roman" w:eastAsia="宋体" w:hAnsi="Times New Roman" w:cs="Times New Roman" w:hint="eastAsia"/>
        </w:rPr>
        <w:t>。</w:t>
      </w:r>
    </w:p>
    <w:p w14:paraId="7044E48D" w14:textId="77777777" w:rsidR="00BF51ED" w:rsidRDefault="00BF51ED">
      <w:pPr>
        <w:ind w:firstLine="420"/>
        <w:rPr>
          <w:rFonts w:ascii="Times New Roman" w:eastAsia="宋体" w:hAnsi="Times New Roman" w:cs="Times New Roman"/>
        </w:rPr>
      </w:pPr>
    </w:p>
    <w:p w14:paraId="1E00EE29" w14:textId="77777777" w:rsidR="00BF51ED" w:rsidRDefault="00BF51ED">
      <w:pPr>
        <w:rPr>
          <w:rFonts w:ascii="Times New Roman" w:eastAsia="宋体" w:hAnsi="Times New Roman" w:cs="Times New Roman"/>
        </w:rPr>
      </w:pPr>
    </w:p>
    <w:p w14:paraId="24BD54F7" w14:textId="77777777" w:rsidR="00BF51ED" w:rsidRDefault="009833AB">
      <w:pPr>
        <w:pStyle w:val="3"/>
      </w:pPr>
      <w:r>
        <w:t>场景</w:t>
      </w:r>
      <w:r>
        <w:t>7</w:t>
      </w:r>
      <w:r>
        <w:rPr>
          <w:rFonts w:hint="eastAsia"/>
        </w:rPr>
        <w:t>：</w:t>
      </w:r>
      <w:r>
        <w:t>再度闪耀的灯塔</w:t>
      </w:r>
    </w:p>
    <w:p w14:paraId="745640D9" w14:textId="57B08D8F" w:rsidR="00E11AF1" w:rsidRDefault="009833AB">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不论调查员和黄色跃魂谁最终获胜，幸存的一方都会按照常规的流程再度重启灯塔，随后暂时性地离开灯塔返回哈维船长的补给船</w:t>
      </w:r>
      <w:r>
        <w:rPr>
          <w:rFonts w:ascii="Times New Roman" w:eastAsia="宋体" w:hAnsi="Times New Roman" w:cs="Times New Roman" w:hint="eastAsia"/>
        </w:rPr>
        <w:t>。</w:t>
      </w:r>
    </w:p>
    <w:p w14:paraId="2D689ED8" w14:textId="72D100CF" w:rsidR="00BF51ED" w:rsidRPr="00E11AF1" w:rsidRDefault="00E11AF1">
      <w:pPr>
        <w:rPr>
          <w:rFonts w:ascii="Times New Roman" w:eastAsia="宋体" w:hAnsi="Times New Roman" w:cs="Times New Roman"/>
          <w:color w:val="365F91" w:themeColor="accent1" w:themeShade="BF"/>
          <w:sz w:val="28"/>
          <w:szCs w:val="28"/>
        </w:rPr>
      </w:pPr>
      <w:r>
        <w:rPr>
          <w:rFonts w:ascii="Times New Roman" w:eastAsia="宋体" w:hAnsi="Times New Roman" w:cs="Times New Roman" w:hint="eastAsia"/>
          <w:color w:val="365F91" w:themeColor="accent1" w:themeShade="BF"/>
          <w:sz w:val="28"/>
          <w:szCs w:val="28"/>
        </w:rPr>
        <w:t>哈维船长的补给船</w:t>
      </w:r>
    </w:p>
    <w:p w14:paraId="3B9AEE1A" w14:textId="77777777" w:rsidR="00BF51ED" w:rsidRDefault="009833AB">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在灯塔恢复正常照明后，哈维船长就会在码头附近等待着调查员的归来，在调查员归来并进入小艇后，他仅仅会大体过问一下塔中的情况：</w:t>
      </w:r>
    </w:p>
    <w:p w14:paraId="2BA011AD" w14:textId="77777777" w:rsidR="00E11AF1" w:rsidRDefault="00E11AF1">
      <w:pPr>
        <w:rPr>
          <w:rFonts w:ascii="Times New Roman" w:eastAsia="宋体" w:hAnsi="Times New Roman" w:cs="Times New Roman"/>
        </w:rPr>
      </w:pPr>
    </w:p>
    <w:p w14:paraId="55F83751" w14:textId="77777777" w:rsidR="00E11AF1" w:rsidRDefault="00E11AF1">
      <w:pPr>
        <w:rPr>
          <w:rFonts w:ascii="Times New Roman" w:eastAsia="宋体" w:hAnsi="Times New Roman" w:cs="Times New Roman"/>
        </w:rPr>
      </w:pPr>
    </w:p>
    <w:p w14:paraId="74138BBA" w14:textId="36D2F470" w:rsidR="00E11AF1" w:rsidRDefault="00E11AF1">
      <w:pPr>
        <w:rPr>
          <w:rFonts w:ascii="Times New Roman" w:eastAsia="宋体" w:hAnsi="Times New Roman" w:cs="Times New Roman"/>
        </w:rPr>
        <w:sectPr w:rsidR="00E11AF1">
          <w:type w:val="continuous"/>
          <w:pgSz w:w="11906" w:h="16838"/>
          <w:pgMar w:top="1418" w:right="1418" w:bottom="1418" w:left="1418" w:header="851" w:footer="992" w:gutter="0"/>
          <w:cols w:num="2" w:space="425"/>
          <w:docGrid w:type="lines" w:linePitch="312"/>
        </w:sectPr>
      </w:pPr>
    </w:p>
    <w:p w14:paraId="2CE446B9" w14:textId="77777777" w:rsidR="00BF51ED" w:rsidRDefault="00BF51ED">
      <w:pPr>
        <w:rPr>
          <w:rFonts w:ascii="Times New Roman" w:eastAsia="宋体" w:hAnsi="Times New Roman" w:cs="Times New Roman"/>
        </w:rPr>
      </w:pPr>
    </w:p>
    <w:p w14:paraId="4C79ED44" w14:textId="77777777" w:rsidR="00BF51ED" w:rsidRDefault="009833AB">
      <w:pPr>
        <w:rPr>
          <w:rFonts w:ascii="Times New Roman" w:eastAsia="宋体" w:hAnsi="Times New Roman" w:cs="Times New Roman"/>
        </w:rPr>
      </w:pPr>
      <w:r>
        <w:rPr>
          <w:rFonts w:ascii="Times New Roman" w:eastAsia="宋体" w:hAnsi="Times New Roman" w:cs="Times New Roman"/>
        </w:rPr>
        <w:t>有关于原三位灯塔看守人的下落，有关于灯塔的机械故障，以及灯塔中是否发生了某些事件等等。</w:t>
      </w:r>
    </w:p>
    <w:p w14:paraId="46CE12CA" w14:textId="60179BD7" w:rsidR="00E11AF1" w:rsidRPr="00E11AF1" w:rsidRDefault="00E01D7B" w:rsidP="00E11AF1">
      <w:pPr>
        <w:rPr>
          <w:rFonts w:ascii="Times New Roman" w:eastAsia="宋体" w:hAnsi="Times New Roman" w:cs="Times New Roman"/>
          <w:color w:val="365F91" w:themeColor="accent1" w:themeShade="BF"/>
          <w:sz w:val="28"/>
          <w:szCs w:val="28"/>
        </w:rPr>
      </w:pPr>
      <w:r>
        <w:rPr>
          <w:rFonts w:ascii="Times New Roman" w:eastAsia="宋体" w:hAnsi="Times New Roman" w:cs="Times New Roman" w:hint="eastAsia"/>
          <w:color w:val="365F91" w:themeColor="accent1" w:themeShade="BF"/>
          <w:sz w:val="28"/>
          <w:szCs w:val="28"/>
        </w:rPr>
        <w:t>无人再知晓的真相</w:t>
      </w:r>
    </w:p>
    <w:p w14:paraId="3FBC0829" w14:textId="6AB3B3B6" w:rsidR="00BF51ED" w:rsidRDefault="009833AB">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在调查员正常归来的情况，哈维船长会聆听调查员的解释，对于调查员的解释中合乎常理的部分，他会点头并且赞同，并且由于在如此危险的时间出航已经耗费了他过多的精力。他无暇仔细推敲而且并不会去理会其中是否含有编造的部分，如果调查员决定说出真相，那么哈维船长会在短暂的惊愕后恢复平常的表情，他会开始谈</w:t>
      </w:r>
      <w:r>
        <w:rPr>
          <w:rFonts w:ascii="Times New Roman" w:eastAsia="宋体" w:hAnsi="Times New Roman" w:cs="Times New Roman"/>
        </w:rPr>
        <w:t>起某些仅仅在水手之中流传的奇怪故事，那些古怪的，畸形的鱼类，那些时隐时现的岛屿，但在最后灌完一口朗姆酒后，他会建议调查员忘记他所说的这些故事，也最好不要说出这些真相</w:t>
      </w:r>
      <w:r>
        <w:rPr>
          <w:rFonts w:ascii="Times New Roman" w:eastAsia="宋体" w:hAnsi="Times New Roman" w:cs="Times New Roman"/>
        </w:rPr>
        <w:t>——</w:t>
      </w:r>
      <w:r>
        <w:rPr>
          <w:rFonts w:ascii="Times New Roman" w:eastAsia="宋体" w:hAnsi="Times New Roman" w:cs="Times New Roman"/>
        </w:rPr>
        <w:t>毕竟北方灯塔委员会并不会相信这种荒诞的结论，他们只会把这些当做是在某种恐惧中编造出来的借口。</w:t>
      </w:r>
    </w:p>
    <w:p w14:paraId="2B91EB61"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随后哈维船长便会派遣三位水手和调查员重新回到灯塔完成今天剩余时间的看守任务，而自己则会驾驶补给船返航并且向调查员的上司</w:t>
      </w:r>
      <w:r>
        <w:rPr>
          <w:rFonts w:ascii="Times New Roman" w:eastAsia="宋体" w:hAnsi="Times New Roman" w:cs="Times New Roman"/>
        </w:rPr>
        <w:t>-</w:t>
      </w:r>
      <w:r>
        <w:rPr>
          <w:rFonts w:ascii="Times New Roman" w:eastAsia="宋体" w:hAnsi="Times New Roman" w:cs="Times New Roman"/>
        </w:rPr>
        <w:t>缪尔黑德发送一封电报来按照</w:t>
      </w:r>
      <w:r>
        <w:rPr>
          <w:rFonts w:ascii="Times New Roman" w:eastAsia="宋体" w:hAnsi="Times New Roman" w:cs="Times New Roman"/>
        </w:rPr>
        <w:t>“</w:t>
      </w:r>
      <w:r>
        <w:rPr>
          <w:rFonts w:ascii="Times New Roman" w:eastAsia="宋体" w:hAnsi="Times New Roman" w:cs="Times New Roman"/>
        </w:rPr>
        <w:t>官方说法</w:t>
      </w:r>
      <w:r>
        <w:rPr>
          <w:rFonts w:ascii="Times New Roman" w:eastAsia="宋体" w:hAnsi="Times New Roman" w:cs="Times New Roman"/>
        </w:rPr>
        <w:t>”</w:t>
      </w:r>
      <w:r>
        <w:rPr>
          <w:rFonts w:ascii="Times New Roman" w:eastAsia="宋体" w:hAnsi="Times New Roman" w:cs="Times New Roman"/>
        </w:rPr>
        <w:t>解释整个事件的经过。</w:t>
      </w:r>
    </w:p>
    <w:p w14:paraId="17FFC3F4" w14:textId="77777777" w:rsidR="00BF51ED" w:rsidRDefault="00BF51ED">
      <w:pPr>
        <w:ind w:firstLine="420"/>
        <w:rPr>
          <w:rFonts w:ascii="Times New Roman" w:eastAsia="宋体" w:hAnsi="Times New Roman" w:cs="Times New Roman"/>
        </w:rPr>
        <w:sectPr w:rsidR="00BF51ED">
          <w:type w:val="continuous"/>
          <w:pgSz w:w="11906" w:h="16838"/>
          <w:pgMar w:top="1418" w:right="1418" w:bottom="1418" w:left="1418" w:header="851" w:footer="992" w:gutter="0"/>
          <w:cols w:num="2" w:space="425"/>
          <w:docGrid w:type="lines" w:linePitch="312"/>
        </w:sectPr>
      </w:pPr>
    </w:p>
    <w:p w14:paraId="4A0D27B4" w14:textId="77777777" w:rsidR="00BF51ED" w:rsidRDefault="00BF51ED">
      <w:pPr>
        <w:ind w:firstLine="420"/>
        <w:rPr>
          <w:rFonts w:ascii="Times New Roman" w:eastAsia="宋体" w:hAnsi="Times New Roman" w:cs="Times New Roman"/>
        </w:rPr>
      </w:pPr>
    </w:p>
    <w:p w14:paraId="75B909D7" w14:textId="77777777" w:rsidR="00BF51ED" w:rsidRDefault="009833AB">
      <w:pPr>
        <w:rPr>
          <w:rFonts w:ascii="Times New Roman" w:eastAsia="宋体" w:hAnsi="Times New Roman" w:cs="Times New Roman"/>
        </w:rPr>
      </w:pPr>
      <w:r>
        <w:rPr>
          <w:noProof/>
        </w:rPr>
        <w:drawing>
          <wp:anchor distT="0" distB="0" distL="114300" distR="114300" simplePos="0" relativeHeight="251659264" behindDoc="1" locked="0" layoutInCell="1" allowOverlap="1" wp14:anchorId="68FE4770" wp14:editId="7E078B32">
            <wp:simplePos x="0" y="0"/>
            <wp:positionH relativeFrom="margin">
              <wp:posOffset>-901700</wp:posOffset>
            </wp:positionH>
            <wp:positionV relativeFrom="margin">
              <wp:posOffset>-902335</wp:posOffset>
            </wp:positionV>
            <wp:extent cx="7560310" cy="10692130"/>
            <wp:effectExtent l="0" t="0" r="3175" b="0"/>
            <wp:wrapNone/>
            <wp:docPr id="26" name="图片 26" descr="image001"/>
            <wp:cNvGraphicFramePr/>
            <a:graphic xmlns:a="http://schemas.openxmlformats.org/drawingml/2006/main">
              <a:graphicData uri="http://schemas.openxmlformats.org/drawingml/2006/picture">
                <pic:pic xmlns:pic="http://schemas.openxmlformats.org/drawingml/2006/picture">
                  <pic:nvPicPr>
                    <pic:cNvPr id="26" name="图片 26" descr="image001"/>
                    <pic:cNvPicPr/>
                  </pic:nvPicPr>
                  <pic:blipFill>
                    <a:blip r:embed="rId9">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anchor>
        </w:drawing>
      </w:r>
    </w:p>
    <w:p w14:paraId="56BB7B0F" w14:textId="77777777" w:rsidR="00BF51ED" w:rsidRDefault="00BF51ED">
      <w:pPr>
        <w:pStyle w:val="2"/>
        <w:sectPr w:rsidR="00BF51ED">
          <w:type w:val="continuous"/>
          <w:pgSz w:w="11906" w:h="16838"/>
          <w:pgMar w:top="1418" w:right="1418" w:bottom="1418" w:left="1418" w:header="851" w:footer="992" w:gutter="0"/>
          <w:cols w:space="425"/>
          <w:docGrid w:type="lines" w:linePitch="312"/>
        </w:sectPr>
      </w:pPr>
    </w:p>
    <w:p w14:paraId="716CD553" w14:textId="77777777" w:rsidR="00BF51ED" w:rsidRDefault="009833AB">
      <w:pPr>
        <w:pStyle w:val="2"/>
      </w:pPr>
      <w:r>
        <w:t>结局与奖励</w:t>
      </w:r>
    </w:p>
    <w:p w14:paraId="7740BA0D" w14:textId="77777777" w:rsidR="00BF51ED" w:rsidRDefault="00BF51ED">
      <w:pPr>
        <w:rPr>
          <w:rFonts w:ascii="Times New Roman" w:eastAsia="宋体" w:hAnsi="Times New Roman" w:cs="Times New Roman"/>
          <w:sz w:val="28"/>
          <w:szCs w:val="28"/>
        </w:rPr>
        <w:sectPr w:rsidR="00BF51ED">
          <w:type w:val="continuous"/>
          <w:pgSz w:w="11906" w:h="16838"/>
          <w:pgMar w:top="1418" w:right="1418" w:bottom="1418" w:left="1418" w:header="851" w:footer="992" w:gutter="0"/>
          <w:cols w:space="425"/>
          <w:docGrid w:type="lines" w:linePitch="312"/>
        </w:sectPr>
      </w:pPr>
    </w:p>
    <w:p w14:paraId="092E69F4" w14:textId="77777777" w:rsidR="00BF51ED" w:rsidRDefault="009833AB">
      <w:pPr>
        <w:rPr>
          <w:rFonts w:ascii="Times New Roman" w:eastAsia="宋体" w:hAnsi="Times New Roman" w:cs="Times New Roman"/>
          <w:sz w:val="28"/>
          <w:szCs w:val="28"/>
        </w:rPr>
      </w:pPr>
      <w:r>
        <w:rPr>
          <w:rFonts w:ascii="Times New Roman" w:eastAsia="宋体" w:hAnsi="Times New Roman" w:cs="Times New Roman"/>
          <w:sz w:val="28"/>
          <w:szCs w:val="28"/>
        </w:rPr>
        <w:t>主要结局奖励</w:t>
      </w:r>
    </w:p>
    <w:p w14:paraId="54A37867"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结局</w:t>
      </w:r>
      <w:r>
        <w:rPr>
          <w:rFonts w:ascii="Times New Roman" w:eastAsia="宋体" w:hAnsi="Times New Roman" w:cs="Times New Roman"/>
        </w:rPr>
        <w:t>1.</w:t>
      </w:r>
      <w:r>
        <w:rPr>
          <w:rFonts w:ascii="Times New Roman" w:eastAsia="宋体" w:hAnsi="Times New Roman" w:cs="Times New Roman"/>
        </w:rPr>
        <w:t>调查员在任何情况下被黄色跃魂占据了躯体</w:t>
      </w:r>
      <w:r>
        <w:rPr>
          <w:rFonts w:ascii="Times New Roman" w:eastAsia="宋体" w:hAnsi="Times New Roman" w:cs="Times New Roman"/>
        </w:rPr>
        <w:t>——</w:t>
      </w:r>
      <w:r>
        <w:rPr>
          <w:rFonts w:ascii="Times New Roman" w:eastAsia="宋体" w:hAnsi="Times New Roman" w:cs="Times New Roman"/>
        </w:rPr>
        <w:t>对应结局：我心非我主</w:t>
      </w:r>
    </w:p>
    <w:p w14:paraId="1E4EDB31" w14:textId="77777777" w:rsidR="00BF51ED" w:rsidRDefault="009833AB">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无论你之前曾是什么，曾经经历过什么，那二十多年间的生活经历都在瞬间化为了泡影，约瑟夫</w:t>
      </w:r>
      <w:r>
        <w:rPr>
          <w:rFonts w:ascii="Times New Roman" w:eastAsia="宋体" w:hAnsi="Times New Roman" w:cs="Times New Roman"/>
        </w:rPr>
        <w:t>.</w:t>
      </w:r>
      <w:r>
        <w:rPr>
          <w:rFonts w:ascii="Times New Roman" w:eastAsia="宋体" w:hAnsi="Times New Roman" w:cs="Times New Roman"/>
        </w:rPr>
        <w:t>莫尔的灵魂已经彻底远去了，曾经被唤作其名的躯体如今承载着另一个曾被转变为异界生物的灯塔看守人灵魂。杜卡特替一切作出了完美的回答</w:t>
      </w:r>
      <w:r>
        <w:rPr>
          <w:rFonts w:ascii="Times New Roman" w:eastAsia="宋体" w:hAnsi="Times New Roman" w:cs="Times New Roman"/>
        </w:rPr>
        <w:t>——</w:t>
      </w:r>
      <w:r>
        <w:rPr>
          <w:rFonts w:ascii="Times New Roman" w:eastAsia="宋体" w:hAnsi="Times New Roman" w:cs="Times New Roman"/>
        </w:rPr>
        <w:t>他用剩余的时间彻底毁灭了灯塔中那些关键性的证据，并且对于哈维船长和灯塔委员会的海事官都准备好了一套精心设计的说辞。曾是黄色跃魂的生物如今以一具人类的躯体再度行走于世间，没有人知晓今后会发生什么。</w:t>
      </w:r>
    </w:p>
    <w:p w14:paraId="523B9D1F" w14:textId="77777777" w:rsidR="00BF51ED" w:rsidRDefault="009833AB">
      <w:pPr>
        <w:rPr>
          <w:rFonts w:ascii="Times New Roman" w:eastAsia="宋体" w:hAnsi="Times New Roman" w:cs="Times New Roman"/>
        </w:rPr>
      </w:pPr>
      <w:r>
        <w:rPr>
          <w:rFonts w:ascii="Times New Roman" w:eastAsia="宋体" w:hAnsi="Times New Roman" w:cs="Times New Roman"/>
        </w:rPr>
        <w:t>调查员死亡</w:t>
      </w:r>
      <w:r>
        <w:rPr>
          <w:rFonts w:ascii="Times New Roman" w:eastAsia="宋体" w:hAnsi="Times New Roman" w:cs="Times New Roman" w:hint="eastAsia"/>
        </w:rPr>
        <w:t>。</w:t>
      </w:r>
    </w:p>
    <w:p w14:paraId="5407A28D" w14:textId="77777777" w:rsidR="00BF51ED" w:rsidRDefault="00BF51ED">
      <w:pPr>
        <w:rPr>
          <w:rFonts w:ascii="Times New Roman" w:eastAsia="宋体" w:hAnsi="Times New Roman" w:cs="Times New Roman"/>
        </w:rPr>
      </w:pPr>
    </w:p>
    <w:p w14:paraId="43F3D177" w14:textId="77777777" w:rsidR="00BF51ED" w:rsidRDefault="009833AB">
      <w:pPr>
        <w:rPr>
          <w:rFonts w:ascii="Times New Roman" w:eastAsia="宋体" w:hAnsi="Times New Roman" w:cs="Times New Roman"/>
        </w:rPr>
      </w:pPr>
      <w:r>
        <w:rPr>
          <w:rFonts w:ascii="Times New Roman" w:eastAsia="宋体" w:hAnsi="Times New Roman" w:cs="Times New Roman"/>
        </w:rPr>
        <w:t>结局</w:t>
      </w:r>
      <w:r>
        <w:rPr>
          <w:rFonts w:ascii="Times New Roman" w:eastAsia="宋体" w:hAnsi="Times New Roman" w:cs="Times New Roman"/>
        </w:rPr>
        <w:t>2.</w:t>
      </w:r>
      <w:r>
        <w:rPr>
          <w:rFonts w:ascii="Times New Roman" w:eastAsia="宋体" w:hAnsi="Times New Roman" w:cs="Times New Roman"/>
        </w:rPr>
        <w:t>调查员解决了黄色跃魂的威胁，亦或是调查员帮助黄色跃魂完成了攀升</w:t>
      </w:r>
    </w:p>
    <w:p w14:paraId="7BB79EB0" w14:textId="77777777" w:rsidR="00BF51ED" w:rsidRDefault="009833AB">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非凡的勇气和幸运，亦或是简单地卑躬屈膝听命于人，不论是何者，这件事情或许都会暂时落下帷幕，黄色跃魂再也不会存在在这个世界上</w:t>
      </w:r>
      <w:r>
        <w:rPr>
          <w:rFonts w:ascii="Times New Roman" w:eastAsia="宋体" w:hAnsi="Times New Roman" w:cs="Times New Roman"/>
        </w:rPr>
        <w:t>了，或许如果将其转换为一场现实的局部作战，会有宴会与嘉奖伴随着你的升迁。但是在那一夜的值守中，或许只有冰冷狂暴的海风和复杂的情感作为你的陪伴。对于你的人生来说，这甚至很难称作是一场胜利，从现在开始，那些平静安详的梦境再也不会属于你了，当你注视着燃烧的火烛与煤气灯时，那里究竟会有什么在等待着你呢？</w:t>
      </w:r>
    </w:p>
    <w:p w14:paraId="4E4FCBAF" w14:textId="77777777" w:rsidR="00BF51ED" w:rsidRDefault="009833AB">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在第二天，你的上司缪尔黑德再次派遣大量人手搜索了整个岛屿，但依然毫无所获，一段时间后，北方灯塔局只能按照哈维船长那份并不是实情的电报，以三人失误坠海的假说将这场事件定义为了悬案。即使是你真切地知道了什么，但是北方灯塔委员会依然选择性遗忘了你的证词</w:t>
      </w:r>
      <w:r>
        <w:rPr>
          <w:rFonts w:ascii="Times New Roman" w:eastAsia="宋体" w:hAnsi="Times New Roman" w:cs="Times New Roman"/>
        </w:rPr>
        <w:t>……</w:t>
      </w:r>
    </w:p>
    <w:p w14:paraId="6645DB41" w14:textId="77777777" w:rsidR="00BF51ED" w:rsidRDefault="00BF51ED">
      <w:pPr>
        <w:rPr>
          <w:rFonts w:ascii="Times New Roman" w:eastAsia="宋体" w:hAnsi="Times New Roman" w:cs="Times New Roman"/>
        </w:rPr>
      </w:pPr>
    </w:p>
    <w:p w14:paraId="20F92EEC" w14:textId="77777777" w:rsidR="00BF51ED" w:rsidRDefault="009833AB">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让黄色跃魂彻底消散在现实中</w:t>
      </w:r>
      <w:r>
        <w:rPr>
          <w:rFonts w:ascii="Times New Roman" w:eastAsia="宋体" w:hAnsi="Times New Roman" w:cs="Times New Roman"/>
        </w:rPr>
        <w:t xml:space="preserve"> </w:t>
      </w:r>
      <w:r>
        <w:rPr>
          <w:rFonts w:ascii="Times New Roman" w:eastAsia="宋体" w:hAnsi="Times New Roman" w:cs="Times New Roman"/>
        </w:rPr>
        <w:t>恢复</w:t>
      </w:r>
      <w:r>
        <w:rPr>
          <w:rFonts w:ascii="Times New Roman" w:eastAsia="宋体" w:hAnsi="Times New Roman" w:cs="Times New Roman"/>
          <w:color w:val="00B0F0"/>
        </w:rPr>
        <w:t>1D6</w:t>
      </w:r>
      <w:r>
        <w:rPr>
          <w:rFonts w:ascii="Times New Roman" w:eastAsia="宋体" w:hAnsi="Times New Roman" w:cs="Times New Roman"/>
        </w:rPr>
        <w:t>理智</w:t>
      </w:r>
    </w:p>
    <w:p w14:paraId="1289D334" w14:textId="77777777" w:rsidR="00BF51ED" w:rsidRDefault="009833AB">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通过仪式让黄色跃魂完成攀升</w:t>
      </w:r>
      <w:r>
        <w:rPr>
          <w:rFonts w:ascii="Times New Roman" w:eastAsia="宋体" w:hAnsi="Times New Roman" w:cs="Times New Roman"/>
        </w:rPr>
        <w:t xml:space="preserve"> </w:t>
      </w:r>
      <w:r>
        <w:rPr>
          <w:rFonts w:ascii="Times New Roman" w:eastAsia="宋体" w:hAnsi="Times New Roman" w:cs="Times New Roman"/>
        </w:rPr>
        <w:t>获得</w:t>
      </w:r>
      <w:r>
        <w:rPr>
          <w:rFonts w:ascii="Times New Roman" w:eastAsia="宋体" w:hAnsi="Times New Roman" w:cs="Times New Roman"/>
          <w:color w:val="00B0F0"/>
        </w:rPr>
        <w:t>1D3</w:t>
      </w:r>
      <w:r>
        <w:rPr>
          <w:rFonts w:ascii="Times New Roman" w:eastAsia="宋体" w:hAnsi="Times New Roman" w:cs="Times New Roman"/>
        </w:rPr>
        <w:t>克苏鲁神话</w:t>
      </w:r>
    </w:p>
    <w:p w14:paraId="4C781F99"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事件结束后，调查员会正式调任灯塔管理员，增加</w:t>
      </w:r>
      <w:r>
        <w:rPr>
          <w:rFonts w:ascii="Times New Roman" w:eastAsia="宋体" w:hAnsi="Times New Roman" w:cs="Times New Roman"/>
          <w:color w:val="00B0F0"/>
        </w:rPr>
        <w:t>1D6</w:t>
      </w:r>
      <w:r>
        <w:rPr>
          <w:rFonts w:ascii="Times New Roman" w:eastAsia="宋体" w:hAnsi="Times New Roman" w:cs="Times New Roman"/>
        </w:rPr>
        <w:t>信用评级</w:t>
      </w:r>
      <w:r>
        <w:rPr>
          <w:rFonts w:ascii="Times New Roman" w:eastAsia="宋体" w:hAnsi="Times New Roman" w:cs="Times New Roman" w:hint="eastAsia"/>
        </w:rPr>
        <w:t>。</w:t>
      </w:r>
    </w:p>
    <w:p w14:paraId="376102C7" w14:textId="77777777" w:rsidR="00BF51ED" w:rsidRDefault="00BF51ED">
      <w:pPr>
        <w:widowControl/>
        <w:jc w:val="left"/>
        <w:sectPr w:rsidR="00BF51ED">
          <w:type w:val="continuous"/>
          <w:pgSz w:w="11906" w:h="16838"/>
          <w:pgMar w:top="1418" w:right="1418" w:bottom="1418" w:left="1418" w:header="851" w:footer="992" w:gutter="0"/>
          <w:cols w:num="2" w:space="425"/>
          <w:docGrid w:type="lines" w:linePitch="312"/>
        </w:sectPr>
      </w:pPr>
    </w:p>
    <w:p w14:paraId="1FB4701A" w14:textId="77777777" w:rsidR="00BF51ED" w:rsidRDefault="009833AB">
      <w:pPr>
        <w:widowControl/>
        <w:jc w:val="left"/>
        <w:rPr>
          <w:rFonts w:ascii="Times New Roman" w:eastAsiaTheme="majorEastAsia" w:hAnsi="Times New Roman" w:cstheme="majorBidi"/>
          <w:b/>
          <w:bCs/>
          <w:color w:val="244061" w:themeColor="accent1" w:themeShade="80"/>
          <w:sz w:val="32"/>
          <w:szCs w:val="32"/>
        </w:rPr>
      </w:pPr>
      <w:r>
        <w:br w:type="page"/>
      </w:r>
    </w:p>
    <w:p w14:paraId="683D46D2" w14:textId="77777777" w:rsidR="00BF51ED" w:rsidRDefault="00BF51ED">
      <w:pPr>
        <w:pStyle w:val="2"/>
        <w:sectPr w:rsidR="00BF51ED">
          <w:type w:val="continuous"/>
          <w:pgSz w:w="11906" w:h="16838"/>
          <w:pgMar w:top="1418" w:right="1418" w:bottom="1418" w:left="1418" w:header="851" w:footer="992" w:gutter="0"/>
          <w:cols w:num="2" w:space="425"/>
          <w:docGrid w:type="lines" w:linePitch="312"/>
        </w:sectPr>
      </w:pPr>
    </w:p>
    <w:p w14:paraId="11D2DB08" w14:textId="77777777" w:rsidR="00BF51ED" w:rsidRDefault="009833AB">
      <w:pPr>
        <w:pStyle w:val="2"/>
      </w:pPr>
      <w:r>
        <w:lastRenderedPageBreak/>
        <w:t>附录：</w:t>
      </w:r>
    </w:p>
    <w:p w14:paraId="6129753B" w14:textId="77777777" w:rsidR="00BF51ED" w:rsidRDefault="009833AB">
      <w:pPr>
        <w:rPr>
          <w:rFonts w:ascii="Times New Roman" w:eastAsia="宋体" w:hAnsi="Times New Roman" w:cs="Times New Roman"/>
        </w:rPr>
        <w:sectPr w:rsidR="00BF51ED">
          <w:type w:val="continuous"/>
          <w:pgSz w:w="11906" w:h="16838"/>
          <w:pgMar w:top="1418" w:right="1418" w:bottom="1418" w:left="1418" w:header="851" w:footer="992" w:gutter="0"/>
          <w:cols w:space="425"/>
          <w:docGrid w:type="lines" w:linePitch="312"/>
        </w:sectPr>
      </w:pPr>
      <w:r>
        <w:rPr>
          <w:noProof/>
        </w:rPr>
        <w:drawing>
          <wp:anchor distT="0" distB="0" distL="114300" distR="114300" simplePos="0" relativeHeight="251679744" behindDoc="1" locked="0" layoutInCell="1" allowOverlap="1" wp14:anchorId="0273F282" wp14:editId="352B03B9">
            <wp:simplePos x="0" y="0"/>
            <wp:positionH relativeFrom="margin">
              <wp:posOffset>-902335</wp:posOffset>
            </wp:positionH>
            <wp:positionV relativeFrom="margin">
              <wp:posOffset>-902970</wp:posOffset>
            </wp:positionV>
            <wp:extent cx="7560310" cy="10692130"/>
            <wp:effectExtent l="0" t="0" r="3175" b="0"/>
            <wp:wrapNone/>
            <wp:docPr id="27" name="图片 27" descr="image001"/>
            <wp:cNvGraphicFramePr/>
            <a:graphic xmlns:a="http://schemas.openxmlformats.org/drawingml/2006/main">
              <a:graphicData uri="http://schemas.openxmlformats.org/drawingml/2006/picture">
                <pic:pic xmlns:pic="http://schemas.openxmlformats.org/drawingml/2006/picture">
                  <pic:nvPicPr>
                    <pic:cNvPr id="27" name="图片 27" descr="image001"/>
                    <pic:cNvPicPr/>
                  </pic:nvPicPr>
                  <pic:blipFill>
                    <a:blip r:embed="rId9">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anchor>
        </w:drawing>
      </w:r>
    </w:p>
    <w:p w14:paraId="0E834289" w14:textId="77777777" w:rsidR="00BF51ED" w:rsidRDefault="009833AB">
      <w:pPr>
        <w:pStyle w:val="3"/>
      </w:pPr>
      <w:r>
        <w:t>【旧神】守夜人</w:t>
      </w:r>
    </w:p>
    <w:p w14:paraId="5C9C3D09" w14:textId="77777777" w:rsidR="00BF51ED" w:rsidRDefault="009833AB">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别名：瞳中扉，照明驱暗之神</w:t>
      </w:r>
    </w:p>
    <w:p w14:paraId="70DE761B" w14:textId="77777777" w:rsidR="00BF51ED" w:rsidRDefault="009833AB">
      <w:pPr>
        <w:ind w:firstLineChars="200" w:firstLine="420"/>
        <w:rPr>
          <w:rFonts w:ascii="仿宋" w:eastAsia="仿宋" w:hAnsi="仿宋" w:cs="Times New Roman"/>
        </w:rPr>
      </w:pPr>
      <w:r>
        <w:rPr>
          <w:rFonts w:ascii="仿宋" w:eastAsia="仿宋" w:hAnsi="仿宋" w:cs="Times New Roman"/>
        </w:rPr>
        <w:t>“我看到守夜人的光芒在远方一片蓝色中闪耀，像是潜在海面下的太阳。”</w:t>
      </w:r>
    </w:p>
    <w:p w14:paraId="2165E2F8" w14:textId="77777777" w:rsidR="00BF51ED" w:rsidRDefault="009833AB">
      <w:pPr>
        <w:ind w:firstLineChars="200" w:firstLine="420"/>
        <w:rPr>
          <w:rFonts w:ascii="仿宋" w:eastAsia="仿宋" w:hAnsi="仿宋" w:cs="Times New Roman"/>
        </w:rPr>
      </w:pPr>
      <w:r>
        <w:rPr>
          <w:rFonts w:ascii="仿宋" w:eastAsia="仿宋" w:hAnsi="仿宋" w:cs="Times New Roman"/>
        </w:rPr>
        <w:t>“辉光已近在咫尺。它从居屋的质料渗入，为其添光。我现跟在守夜人身后而行：我在砖石上看到过他的影子。我将无生，我将无死。也许有朝一日，我将升得更高。”</w:t>
      </w:r>
    </w:p>
    <w:p w14:paraId="5CC112FE"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守夜人是一位仅仅被少数在求知之旅攀升足够高的不幸者，亦或者是幸运者所了解的旧神。它掌管着知识，理性，辉光与启明等等准则，然而在与此同时，祂并不在乎那些想要从祂那里获取知识的人，毫无仁慈的行为是他和其他旧神最为明显的区别。有关守夜人的起源的秘密仅仅在那些极为少数有名的巫师的头脑中才能窥得一二，与此相伴的则是数种互相矛盾而且通常伴随着争辩的解释。然而其中或许最有可能的论断便是三重起源，一位可悲的凡人，一束更为遥远的辉光，一位已逝神明的躯壳</w:t>
      </w:r>
      <w:r>
        <w:rPr>
          <w:rFonts w:ascii="Times New Roman" w:eastAsia="宋体" w:hAnsi="Times New Roman" w:cs="Times New Roman"/>
        </w:rPr>
        <w:t>——</w:t>
      </w:r>
      <w:r>
        <w:rPr>
          <w:rFonts w:ascii="Times New Roman" w:eastAsia="宋体" w:hAnsi="Times New Roman" w:cs="Times New Roman"/>
        </w:rPr>
        <w:t>逆孵之卵共同塑造了如今的守夜人。</w:t>
      </w:r>
    </w:p>
    <w:p w14:paraId="76027E60" w14:textId="77777777" w:rsidR="00BF51ED" w:rsidRDefault="00BF51ED">
      <w:pPr>
        <w:rPr>
          <w:rFonts w:ascii="Times New Roman" w:eastAsia="宋体" w:hAnsi="Times New Roman" w:cs="Times New Roman"/>
        </w:rPr>
      </w:pPr>
    </w:p>
    <w:p w14:paraId="58B71C7D"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在无数个智慧生命的梦境的深层</w:t>
      </w:r>
      <w:r>
        <w:rPr>
          <w:rFonts w:ascii="Times New Roman" w:eastAsia="宋体" w:hAnsi="Times New Roman" w:cs="Times New Roman"/>
        </w:rPr>
        <w:t>——</w:t>
      </w:r>
      <w:r>
        <w:rPr>
          <w:rFonts w:ascii="Times New Roman" w:eastAsia="宋体" w:hAnsi="Times New Roman" w:cs="Times New Roman"/>
        </w:rPr>
        <w:t>漫宿，一个独立于幻梦境，甚至可以说平行于其的特殊位面，守夜人就位于此处。确切地说，祂独立于五条主要的历史，以及其他若干细碎如发辫般次要的历史之上而存在。尽管在目前没有任何力量束缚着祂，但是作为世界法则一部分的具象化，祂无法以典型的物理形态显现于现实世界，而在漫宿祂也仅仅以一种象征性的精神概念体而存在。但尽管如此，祂仍能通过梦境来与外界进行联系，没有人真正目睹过守夜人的真容，在哪些少量的猜测中，祂被描绘为一位手持提灯的黑暗长影，总是隐藏在一只洞开的瞳孔中，而对于瞳孔门扉后的事物，描绘者们则陷入了无穷的争论中。不过这种描绘也很有可能是人类为了具象化自己根本难以想象到的理性梦魇而勾勒出的形象</w:t>
      </w:r>
    </w:p>
    <w:p w14:paraId="03CCCBBE" w14:textId="77777777" w:rsidR="00BF51ED" w:rsidRDefault="00BF51ED">
      <w:pPr>
        <w:rPr>
          <w:rFonts w:ascii="Times New Roman" w:eastAsia="宋体" w:hAnsi="Times New Roman" w:cs="Times New Roman"/>
        </w:rPr>
      </w:pPr>
    </w:p>
    <w:p w14:paraId="62B0F3D0"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在无数难以计数的历史之中，守夜人在与其他漫宿诸旧神的阴谋与争端中决定着未来的进</w:t>
      </w:r>
      <w:r>
        <w:rPr>
          <w:rFonts w:ascii="Times New Roman" w:eastAsia="宋体" w:hAnsi="Times New Roman" w:cs="Times New Roman"/>
        </w:rPr>
        <w:t>程</w:t>
      </w:r>
      <w:r>
        <w:rPr>
          <w:rFonts w:ascii="Times New Roman" w:eastAsia="宋体" w:hAnsi="Times New Roman" w:cs="Times New Roman"/>
        </w:rPr>
        <w:t>——</w:t>
      </w:r>
      <w:r>
        <w:rPr>
          <w:rFonts w:ascii="Times New Roman" w:eastAsia="宋体" w:hAnsi="Times New Roman" w:cs="Times New Roman"/>
        </w:rPr>
        <w:t>哪些事件将会被编入历史，这也是祂在人类角度看来最为欲求的目标，但是无论如何，人类也无法揣度这尊神明真正的意图。</w:t>
      </w:r>
    </w:p>
    <w:p w14:paraId="398670D1"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在大多数情况下，守夜人仅仅和其他位于漫宿的其他旧神有着阴谋而导致的对立或是合作，祂对于其他位于宇宙中的存在有所了解，但是除去在漫宿中存在的几种特殊神话生物和旧神，祂基本不会和其他神话神袛和神话生物有着任何可能的联系。</w:t>
      </w:r>
    </w:p>
    <w:p w14:paraId="75A2DE3C"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事实上，这尊旧神在某种程度上似乎和道罗斯的某尊化身有着类似之处，这会不会是某种谜团，亦或是它们其实是互为表里的关系呢？</w:t>
      </w:r>
    </w:p>
    <w:p w14:paraId="04349B9C" w14:textId="77777777" w:rsidR="00BF51ED" w:rsidRDefault="00BF51ED">
      <w:pPr>
        <w:ind w:firstLine="420"/>
        <w:rPr>
          <w:rFonts w:ascii="Times New Roman" w:eastAsia="宋体" w:hAnsi="Times New Roman" w:cs="Times New Roman"/>
        </w:rPr>
      </w:pPr>
    </w:p>
    <w:p w14:paraId="7142743B" w14:textId="77777777" w:rsidR="00BF51ED" w:rsidRDefault="009833AB">
      <w:pPr>
        <w:rPr>
          <w:rFonts w:ascii="Times New Roman" w:eastAsia="宋体" w:hAnsi="Times New Roman" w:cs="Times New Roman"/>
          <w:b/>
          <w:bCs/>
          <w:sz w:val="28"/>
          <w:szCs w:val="28"/>
        </w:rPr>
      </w:pPr>
      <w:r>
        <w:rPr>
          <w:rFonts w:ascii="Times New Roman" w:eastAsia="宋体" w:hAnsi="Times New Roman" w:cs="Times New Roman"/>
          <w:b/>
          <w:bCs/>
          <w:sz w:val="28"/>
          <w:szCs w:val="28"/>
        </w:rPr>
        <w:t>教团</w:t>
      </w:r>
    </w:p>
    <w:p w14:paraId="1D71DCFE" w14:textId="77777777" w:rsidR="00BF51ED" w:rsidRDefault="009833AB">
      <w:pPr>
        <w:ind w:firstLineChars="200" w:firstLine="420"/>
        <w:rPr>
          <w:rFonts w:ascii="Times New Roman" w:eastAsia="宋体" w:hAnsi="Times New Roman" w:cs="Times New Roman"/>
        </w:rPr>
      </w:pPr>
      <w:r>
        <w:rPr>
          <w:rFonts w:ascii="Times New Roman" w:eastAsia="宋体" w:hAnsi="Times New Roman" w:cs="Times New Roman"/>
        </w:rPr>
        <w:t>整个人类历史上都存在着光的崇拜，尽管其中许多只是崇拜光，诸如关于北欧神话中的光之神巴德尔，亦或是凯尔特神话中光与太阳之神鲁格</w:t>
      </w:r>
      <w:r>
        <w:rPr>
          <w:rFonts w:ascii="Times New Roman" w:eastAsia="宋体" w:hAnsi="Times New Roman" w:cs="Times New Roman"/>
        </w:rPr>
        <w:t>·</w:t>
      </w:r>
      <w:r>
        <w:rPr>
          <w:rFonts w:ascii="Times New Roman" w:eastAsia="宋体" w:hAnsi="Times New Roman" w:cs="Times New Roman"/>
        </w:rPr>
        <w:t>麦克</w:t>
      </w:r>
      <w:r>
        <w:rPr>
          <w:rFonts w:ascii="Times New Roman" w:eastAsia="宋体" w:hAnsi="Times New Roman" w:cs="Times New Roman"/>
        </w:rPr>
        <w:t>·</w:t>
      </w:r>
      <w:r>
        <w:rPr>
          <w:rFonts w:ascii="Times New Roman" w:eastAsia="宋体" w:hAnsi="Times New Roman" w:cs="Times New Roman"/>
        </w:rPr>
        <w:t>埃索伦，它们中或许只有少部分人接触到了核心，也就是守夜人，而且在这之中或许还有一部分是崇拜神圣之光</w:t>
      </w:r>
      <w:r>
        <w:rPr>
          <w:rFonts w:ascii="Times New Roman" w:eastAsia="宋体" w:hAnsi="Times New Roman" w:cs="Times New Roman"/>
        </w:rPr>
        <w:t>——</w:t>
      </w:r>
      <w:r>
        <w:rPr>
          <w:rFonts w:ascii="Times New Roman" w:eastAsia="宋体" w:hAnsi="Times New Roman" w:cs="Times New Roman"/>
        </w:rPr>
        <w:t>道罗斯的一个化身的隐晦教派，例如圣光秘教，这种信仰对象的区别或许在教团的外围来说几乎很难分辩。在</w:t>
      </w:r>
      <w:r>
        <w:rPr>
          <w:rFonts w:ascii="Times New Roman" w:eastAsia="宋体" w:hAnsi="Times New Roman" w:cs="Times New Roman"/>
        </w:rPr>
        <w:t>1920s</w:t>
      </w:r>
      <w:r>
        <w:rPr>
          <w:rFonts w:ascii="Times New Roman" w:eastAsia="宋体" w:hAnsi="Times New Roman" w:cs="Times New Roman"/>
        </w:rPr>
        <w:t>，一个名为辉光之镜的人类教团是这类教团的典型代表。它的领导层是一位已经从那些神话典籍中学会某种献祭，召唤仪式的人类教主，而在其下则分为先见者，门徒，和熟人等三个等级的教徒来为执行具体的事务，而整个教团的最终目的则是为了让教主</w:t>
      </w:r>
      <w:r>
        <w:rPr>
          <w:rFonts w:ascii="Times New Roman" w:eastAsia="宋体" w:hAnsi="Times New Roman" w:cs="Times New Roman"/>
        </w:rPr>
        <w:t>“</w:t>
      </w:r>
      <w:r>
        <w:rPr>
          <w:rFonts w:ascii="Times New Roman" w:eastAsia="宋体" w:hAnsi="Times New Roman" w:cs="Times New Roman"/>
        </w:rPr>
        <w:t>攀升</w:t>
      </w:r>
      <w:r>
        <w:rPr>
          <w:rFonts w:ascii="Times New Roman" w:eastAsia="宋体" w:hAnsi="Times New Roman" w:cs="Times New Roman"/>
        </w:rPr>
        <w:t>”</w:t>
      </w:r>
      <w:r>
        <w:rPr>
          <w:rFonts w:ascii="Times New Roman" w:eastAsia="宋体" w:hAnsi="Times New Roman" w:cs="Times New Roman"/>
        </w:rPr>
        <w:t>至漫宿中来服侍守夜人。而守夜人往往会利用这些教团在凡世中推进祂不为人所理解的进程</w:t>
      </w:r>
    </w:p>
    <w:p w14:paraId="3437C2EF" w14:textId="77777777" w:rsidR="00BF51ED" w:rsidRDefault="00BF51ED">
      <w:pPr>
        <w:rPr>
          <w:rFonts w:ascii="Times New Roman" w:eastAsia="宋体" w:hAnsi="Times New Roman" w:cs="Times New Roman"/>
        </w:rPr>
      </w:pPr>
    </w:p>
    <w:p w14:paraId="5A3E0950" w14:textId="77777777" w:rsidR="00BF51ED" w:rsidRDefault="009833AB">
      <w:pPr>
        <w:rPr>
          <w:rFonts w:ascii="Times New Roman" w:eastAsia="宋体" w:hAnsi="Times New Roman" w:cs="Times New Roman"/>
          <w:b/>
          <w:bCs/>
          <w:sz w:val="24"/>
          <w:szCs w:val="24"/>
        </w:rPr>
      </w:pPr>
      <w:r>
        <w:rPr>
          <w:rFonts w:ascii="Times New Roman" w:eastAsia="宋体" w:hAnsi="Times New Roman" w:cs="Times New Roman"/>
          <w:b/>
          <w:bCs/>
          <w:sz w:val="24"/>
          <w:szCs w:val="24"/>
        </w:rPr>
        <w:t>可能的赐福</w:t>
      </w:r>
    </w:p>
    <w:p w14:paraId="18F82EA3" w14:textId="77777777" w:rsidR="00BF51ED" w:rsidRDefault="009833AB">
      <w:pPr>
        <w:rPr>
          <w:rFonts w:ascii="Times New Roman" w:eastAsia="宋体" w:hAnsi="Times New Roman" w:cs="Times New Roman"/>
        </w:rPr>
      </w:pPr>
      <w:r>
        <w:rPr>
          <w:rFonts w:ascii="Times New Roman" w:eastAsia="宋体" w:hAnsi="Times New Roman" w:cs="Times New Roman"/>
        </w:rPr>
        <w:t>预知未来：光行于所有事物之前，而通过窥探，能够使受赐福者短暂窥见到未来的数小时内的一段特定时间点的画面，那些拥有超乎常人意志力的受赐福者（</w:t>
      </w:r>
      <w:r>
        <w:rPr>
          <w:rFonts w:ascii="Times New Roman" w:eastAsia="宋体" w:hAnsi="Times New Roman" w:cs="Times New Roman"/>
        </w:rPr>
        <w:t>POW</w:t>
      </w:r>
      <w:r>
        <w:rPr>
          <w:rFonts w:ascii="Times New Roman" w:eastAsia="宋体" w:hAnsi="Times New Roman" w:cs="Times New Roman"/>
        </w:rPr>
        <w:t>＞</w:t>
      </w:r>
      <w:r>
        <w:rPr>
          <w:rFonts w:ascii="Times New Roman" w:eastAsia="宋体" w:hAnsi="Times New Roman" w:cs="Times New Roman"/>
        </w:rPr>
        <w:t>100</w:t>
      </w:r>
      <w:r>
        <w:rPr>
          <w:rFonts w:ascii="Times New Roman" w:eastAsia="宋体" w:hAnsi="Times New Roman" w:cs="Times New Roman"/>
        </w:rPr>
        <w:t>）或许可以将这种范围扩大至数日，这种对于未来的预知往往也会出现于占卜中奇怪的卜象，或是梦境中隐晦的场景</w:t>
      </w:r>
    </w:p>
    <w:p w14:paraId="0421DE43" w14:textId="77777777" w:rsidR="00BF51ED" w:rsidRDefault="00BF51ED">
      <w:pPr>
        <w:rPr>
          <w:rFonts w:ascii="Times New Roman" w:eastAsia="宋体" w:hAnsi="Times New Roman" w:cs="Times New Roman"/>
        </w:rPr>
      </w:pPr>
    </w:p>
    <w:p w14:paraId="225868EA" w14:textId="77777777" w:rsidR="00BF51ED" w:rsidRDefault="009833AB">
      <w:pPr>
        <w:rPr>
          <w:rFonts w:ascii="Times New Roman" w:eastAsia="宋体" w:hAnsi="Times New Roman" w:cs="Times New Roman"/>
        </w:rPr>
      </w:pPr>
      <w:r>
        <w:rPr>
          <w:rFonts w:ascii="Times New Roman" w:eastAsia="宋体" w:hAnsi="Times New Roman" w:cs="Times New Roman"/>
        </w:rPr>
        <w:t>夺魂：这正是守夜人毫无仁慈的体现，而仅仅有</w:t>
      </w:r>
      <w:r>
        <w:rPr>
          <w:rFonts w:ascii="Times New Roman" w:eastAsia="宋体" w:hAnsi="Times New Roman" w:cs="Times New Roman"/>
        </w:rPr>
        <w:lastRenderedPageBreak/>
        <w:t>那些舍弃肉身，攀升至漫宿从而进一步服</w:t>
      </w:r>
      <w:r>
        <w:rPr>
          <w:noProof/>
        </w:rPr>
        <w:drawing>
          <wp:anchor distT="0" distB="0" distL="114300" distR="114300" simplePos="0" relativeHeight="251680768" behindDoc="1" locked="0" layoutInCell="1" allowOverlap="1" wp14:anchorId="4E3AA747" wp14:editId="3B301BD2">
            <wp:simplePos x="0" y="0"/>
            <wp:positionH relativeFrom="margin">
              <wp:posOffset>-898525</wp:posOffset>
            </wp:positionH>
            <wp:positionV relativeFrom="margin">
              <wp:posOffset>-902970</wp:posOffset>
            </wp:positionV>
            <wp:extent cx="7560310" cy="10692130"/>
            <wp:effectExtent l="0" t="0" r="3175" b="0"/>
            <wp:wrapNone/>
            <wp:docPr id="28" name="图片 28" descr="image001"/>
            <wp:cNvGraphicFramePr/>
            <a:graphic xmlns:a="http://schemas.openxmlformats.org/drawingml/2006/main">
              <a:graphicData uri="http://schemas.openxmlformats.org/drawingml/2006/picture">
                <pic:pic xmlns:pic="http://schemas.openxmlformats.org/drawingml/2006/picture">
                  <pic:nvPicPr>
                    <pic:cNvPr id="28" name="图片 28" descr="image001"/>
                    <pic:cNvPicPr/>
                  </pic:nvPicPr>
                  <pic:blipFill>
                    <a:blip r:embed="rId9">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anchor>
        </w:drawing>
      </w:r>
      <w:r>
        <w:rPr>
          <w:rFonts w:ascii="Times New Roman" w:eastAsia="宋体" w:hAnsi="Times New Roman" w:cs="Times New Roman"/>
        </w:rPr>
        <w:t>侍守夜人的巫师才会被赐予此种能力，受赐福者可以通过一个成功的克苏鲁神话检定以及一次奖</w:t>
      </w:r>
      <w:r>
        <w:rPr>
          <w:rFonts w:ascii="Times New Roman" w:eastAsia="宋体" w:hAnsi="Times New Roman" w:cs="Times New Roman"/>
          <w:noProof/>
        </w:rPr>
        <w:drawing>
          <wp:anchor distT="0" distB="0" distL="114300" distR="114300" simplePos="0" relativeHeight="251687936" behindDoc="1" locked="0" layoutInCell="1" allowOverlap="1" wp14:anchorId="3FA816A3" wp14:editId="2E7952C4">
            <wp:simplePos x="0" y="0"/>
            <wp:positionH relativeFrom="column">
              <wp:posOffset>-900430</wp:posOffset>
            </wp:positionH>
            <wp:positionV relativeFrom="paragraph">
              <wp:posOffset>-900430</wp:posOffset>
            </wp:positionV>
            <wp:extent cx="7560310" cy="10692130"/>
            <wp:effectExtent l="0" t="0" r="2540" b="4445"/>
            <wp:wrapNone/>
            <wp:docPr id="34" name="图片 34"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age001"/>
                    <pic:cNvPicPr preferRelativeResize="0">
                      <a:picLocks noChangeAspect="1"/>
                    </pic:cNvPicPr>
                  </pic:nvPicPr>
                  <pic:blipFill>
                    <a:blip r:embed="rId9"/>
                    <a:stretch>
                      <a:fillRect/>
                    </a:stretch>
                  </pic:blipFill>
                  <pic:spPr>
                    <a:xfrm>
                      <a:off x="0" y="0"/>
                      <a:ext cx="7560310" cy="10692130"/>
                    </a:xfrm>
                    <a:prstGeom prst="rect">
                      <a:avLst/>
                    </a:prstGeom>
                  </pic:spPr>
                </pic:pic>
              </a:graphicData>
            </a:graphic>
          </wp:anchor>
        </w:drawing>
      </w:r>
      <w:r>
        <w:rPr>
          <w:rFonts w:ascii="Times New Roman" w:eastAsia="宋体" w:hAnsi="Times New Roman" w:cs="Times New Roman"/>
        </w:rPr>
        <w:t>励骰的</w:t>
      </w:r>
      <w:r>
        <w:rPr>
          <w:rFonts w:ascii="Times New Roman" w:eastAsia="宋体" w:hAnsi="Times New Roman" w:cs="Times New Roman"/>
        </w:rPr>
        <w:t>POW</w:t>
      </w:r>
      <w:r>
        <w:rPr>
          <w:rFonts w:ascii="Times New Roman" w:eastAsia="宋体" w:hAnsi="Times New Roman" w:cs="Times New Roman"/>
        </w:rPr>
        <w:t>对抗，在特定的仪式梦境中来夺取处于一个城市范围内的复数个处于普通梦境的灵魂，那些不幸的受害者将再也无法醒来</w:t>
      </w:r>
    </w:p>
    <w:p w14:paraId="34BD91CE" w14:textId="77777777" w:rsidR="00BF51ED" w:rsidRDefault="00BF51ED">
      <w:pPr>
        <w:rPr>
          <w:rFonts w:ascii="Times New Roman" w:eastAsia="宋体" w:hAnsi="Times New Roman" w:cs="Times New Roman"/>
        </w:rPr>
      </w:pPr>
    </w:p>
    <w:p w14:paraId="678F5989" w14:textId="77777777" w:rsidR="00BF51ED" w:rsidRDefault="009833AB">
      <w:pPr>
        <w:rPr>
          <w:rFonts w:ascii="Times New Roman" w:eastAsia="宋体" w:hAnsi="Times New Roman" w:cs="Times New Roman"/>
        </w:rPr>
      </w:pPr>
      <w:r>
        <w:rPr>
          <w:rFonts w:ascii="Times New Roman" w:eastAsia="宋体" w:hAnsi="Times New Roman" w:cs="Times New Roman"/>
          <w:b/>
          <w:bCs/>
        </w:rPr>
        <w:t>启明</w:t>
      </w:r>
      <w:r>
        <w:rPr>
          <w:rFonts w:ascii="Times New Roman" w:eastAsia="宋体" w:hAnsi="Times New Roman" w:cs="Times New Roman"/>
        </w:rPr>
        <w:t>：守夜人将会直接将大量的知识通过光刻印在受赐福者的头脑中，其中包含</w:t>
      </w:r>
      <w:r>
        <w:rPr>
          <w:rFonts w:ascii="Times New Roman" w:eastAsia="宋体" w:hAnsi="Times New Roman" w:cs="Times New Roman"/>
        </w:rPr>
        <w:t>1D6</w:t>
      </w:r>
      <w:r>
        <w:rPr>
          <w:rFonts w:ascii="Times New Roman" w:eastAsia="宋体" w:hAnsi="Times New Roman" w:cs="Times New Roman"/>
        </w:rPr>
        <w:t>点克苏鲁神话，</w:t>
      </w:r>
      <w:r>
        <w:rPr>
          <w:rFonts w:ascii="Times New Roman" w:eastAsia="宋体" w:hAnsi="Times New Roman" w:cs="Times New Roman"/>
        </w:rPr>
        <w:t>1D10</w:t>
      </w:r>
      <w:r>
        <w:rPr>
          <w:rFonts w:ascii="Times New Roman" w:eastAsia="宋体" w:hAnsi="Times New Roman" w:cs="Times New Roman"/>
        </w:rPr>
        <w:t>点梦知识，并失去</w:t>
      </w:r>
      <w:r>
        <w:rPr>
          <w:rFonts w:ascii="Times New Roman" w:eastAsia="宋体" w:hAnsi="Times New Roman" w:cs="Times New Roman"/>
        </w:rPr>
        <w:t>1D10</w:t>
      </w:r>
      <w:r>
        <w:rPr>
          <w:rFonts w:ascii="Times New Roman" w:eastAsia="宋体" w:hAnsi="Times New Roman" w:cs="Times New Roman"/>
        </w:rPr>
        <w:t>的理智值，在极少数的情况下还会包含一种与光有关的法术。这会使得受赐福者对那些亵渎的知识产生难以戒除的心理性入迷</w:t>
      </w:r>
      <w:r>
        <w:rPr>
          <w:rFonts w:ascii="Times New Roman" w:eastAsia="宋体" w:hAnsi="Times New Roman" w:cs="Times New Roman" w:hint="eastAsia"/>
        </w:rPr>
        <w:t>。</w:t>
      </w:r>
    </w:p>
    <w:p w14:paraId="016AC479" w14:textId="77777777" w:rsidR="00BF51ED" w:rsidRDefault="00BF51ED">
      <w:pPr>
        <w:rPr>
          <w:rFonts w:ascii="Times New Roman" w:eastAsia="宋体" w:hAnsi="Times New Roman" w:cs="Times New Roman"/>
        </w:rPr>
      </w:pPr>
    </w:p>
    <w:p w14:paraId="7800186A" w14:textId="77777777" w:rsidR="00BF51ED" w:rsidRDefault="009833AB">
      <w:pPr>
        <w:rPr>
          <w:rFonts w:ascii="Times New Roman" w:eastAsia="宋体" w:hAnsi="Times New Roman" w:cs="Times New Roman"/>
          <w:b/>
          <w:bCs/>
        </w:rPr>
      </w:pPr>
      <w:r>
        <w:rPr>
          <w:rFonts w:ascii="Times New Roman" w:eastAsia="宋体" w:hAnsi="Times New Roman" w:cs="Times New Roman"/>
          <w:b/>
          <w:bCs/>
        </w:rPr>
        <w:t>遭遇</w:t>
      </w:r>
    </w:p>
    <w:p w14:paraId="36B59F22" w14:textId="77777777" w:rsidR="00BF51ED" w:rsidRDefault="009833AB">
      <w:pPr>
        <w:rPr>
          <w:rFonts w:ascii="Times New Roman" w:eastAsia="宋体" w:hAnsi="Times New Roman" w:cs="Times New Roman"/>
        </w:rPr>
      </w:pPr>
      <w:r>
        <w:rPr>
          <w:rFonts w:ascii="Times New Roman" w:eastAsia="宋体" w:hAnsi="Times New Roman" w:cs="Times New Roman"/>
        </w:rPr>
        <w:t>尽管有些罕见的仪式据说能够在清醒世界里呼唤守夜人，但是几乎没有人如此实践过，大部分与这个存在的遭遇都是发生在睡梦中或是在探索漫宿的奇观或梦魇中。某些不幸者也许会与有意利用他们的意识以协助他们自己的梦境探索（使用这种状况中的受害者的意识作为能量来源，以供给他们自己进入梦境中的意识旅行）的教徒，或那些依靠守夜人的力量来在梦中困住和捕捉敌人的人产生冲突。</w:t>
      </w:r>
    </w:p>
    <w:p w14:paraId="70A6ADB2" w14:textId="77777777" w:rsidR="00BF51ED" w:rsidRDefault="00BF51ED">
      <w:pPr>
        <w:rPr>
          <w:rFonts w:ascii="Times New Roman" w:eastAsia="宋体" w:hAnsi="Times New Roman" w:cs="Times New Roman"/>
        </w:rPr>
      </w:pPr>
    </w:p>
    <w:p w14:paraId="45627768" w14:textId="77777777" w:rsidR="00BF51ED" w:rsidRDefault="009833AB">
      <w:pPr>
        <w:rPr>
          <w:rFonts w:ascii="Times New Roman" w:eastAsia="宋体" w:hAnsi="Times New Roman" w:cs="Times New Roman"/>
          <w:b/>
          <w:bCs/>
        </w:rPr>
      </w:pPr>
      <w:r>
        <w:rPr>
          <w:rFonts w:ascii="Times New Roman" w:eastAsia="宋体" w:hAnsi="Times New Roman" w:cs="Times New Roman"/>
          <w:b/>
          <w:bCs/>
        </w:rPr>
        <w:t>氛围</w:t>
      </w:r>
    </w:p>
    <w:p w14:paraId="6D8BA06D" w14:textId="77777777" w:rsidR="00BF51ED" w:rsidRDefault="009833AB">
      <w:pPr>
        <w:rPr>
          <w:rFonts w:ascii="Times New Roman" w:eastAsia="宋体" w:hAnsi="Times New Roman" w:cs="Times New Roman"/>
        </w:rPr>
      </w:pPr>
      <w:r>
        <w:rPr>
          <w:rFonts w:ascii="Times New Roman" w:eastAsia="宋体" w:hAnsi="Times New Roman" w:cs="Times New Roman"/>
        </w:rPr>
        <w:t>那些遭遇守夜人的人会首先感受到一道来自于世界背后，能够刺透玻璃与皮肤的强烈黄光，随后这种光线将会融化如液滴般滴落，再度蒸发为气体弥漫在空气中，周围事物每个颜色都更加明亮，仿佛新染过一样，然而全都开始流失色泽，褪至纯白。</w:t>
      </w:r>
    </w:p>
    <w:p w14:paraId="20967906" w14:textId="77777777" w:rsidR="00BF51ED" w:rsidRDefault="00BF51ED">
      <w:pPr>
        <w:rPr>
          <w:rFonts w:ascii="Times New Roman" w:eastAsia="宋体" w:hAnsi="Times New Roman" w:cs="Times New Roman"/>
        </w:rPr>
      </w:pPr>
    </w:p>
    <w:p w14:paraId="47ADA5BC" w14:textId="77777777" w:rsidR="00BF51ED" w:rsidRDefault="00BF51ED">
      <w:pPr>
        <w:rPr>
          <w:rFonts w:ascii="Times New Roman" w:eastAsia="宋体" w:hAnsi="Times New Roman" w:cs="Times New Roman"/>
        </w:rPr>
      </w:pPr>
    </w:p>
    <w:p w14:paraId="6BBBECDE" w14:textId="77777777" w:rsidR="00BF51ED" w:rsidRDefault="009833AB">
      <w:pPr>
        <w:rPr>
          <w:rFonts w:ascii="Times New Roman" w:eastAsia="宋体" w:hAnsi="Times New Roman" w:cs="Times New Roman"/>
          <w:b/>
          <w:bCs/>
          <w:sz w:val="28"/>
          <w:szCs w:val="28"/>
        </w:rPr>
      </w:pPr>
      <w:r>
        <w:rPr>
          <w:rFonts w:ascii="Times New Roman" w:eastAsia="宋体" w:hAnsi="Times New Roman" w:cs="Times New Roman"/>
          <w:b/>
          <w:bCs/>
          <w:sz w:val="28"/>
          <w:szCs w:val="28"/>
        </w:rPr>
        <w:t>守夜人，照明驱暗之神</w:t>
      </w:r>
    </w:p>
    <w:p w14:paraId="237AFD1B" w14:textId="77777777" w:rsidR="00BF51ED" w:rsidRDefault="009833AB">
      <w:pPr>
        <w:widowControl/>
        <w:jc w:val="left"/>
        <w:rPr>
          <w:rFonts w:ascii="Times New Roman" w:eastAsia="宋体" w:hAnsi="Times New Roman" w:cs="Times New Roman"/>
          <w:kern w:val="0"/>
          <w:sz w:val="23"/>
          <w:szCs w:val="23"/>
        </w:rPr>
      </w:pPr>
      <w:r>
        <w:rPr>
          <w:rFonts w:ascii="Times New Roman" w:eastAsia="宋体" w:hAnsi="Times New Roman" w:cs="Times New Roman"/>
          <w:kern w:val="0"/>
          <w:sz w:val="23"/>
          <w:szCs w:val="23"/>
        </w:rPr>
        <w:t>理智损失：</w:t>
      </w:r>
      <w:r>
        <w:rPr>
          <w:rFonts w:ascii="Times New Roman" w:eastAsia="宋体" w:hAnsi="Times New Roman" w:cs="Times New Roman"/>
          <w:kern w:val="0"/>
          <w:sz w:val="23"/>
          <w:szCs w:val="23"/>
        </w:rPr>
        <w:t>1D6 /1D20</w:t>
      </w:r>
      <w:r>
        <w:rPr>
          <w:rFonts w:ascii="Times New Roman" w:eastAsia="宋体" w:hAnsi="Times New Roman" w:cs="Times New Roman"/>
          <w:kern w:val="0"/>
          <w:sz w:val="23"/>
          <w:szCs w:val="23"/>
        </w:rPr>
        <w:t>点理智</w:t>
      </w:r>
    </w:p>
    <w:p w14:paraId="404CC369" w14:textId="77777777" w:rsidR="00BF51ED" w:rsidRDefault="009833AB">
      <w:pPr>
        <w:widowControl/>
        <w:jc w:val="left"/>
        <w:rPr>
          <w:rFonts w:ascii="Times New Roman" w:eastAsia="宋体" w:hAnsi="Times New Roman" w:cs="Times New Roman"/>
          <w:kern w:val="0"/>
          <w:sz w:val="23"/>
          <w:szCs w:val="23"/>
        </w:rPr>
      </w:pPr>
      <w:r>
        <w:rPr>
          <w:rFonts w:ascii="Times New Roman" w:eastAsia="宋体" w:hAnsi="Times New Roman" w:cs="Times New Roman"/>
          <w:kern w:val="0"/>
          <w:sz w:val="23"/>
          <w:szCs w:val="23"/>
        </w:rPr>
        <w:t>魔法</w:t>
      </w:r>
    </w:p>
    <w:p w14:paraId="5BF15B60" w14:textId="77777777" w:rsidR="00BF51ED" w:rsidRDefault="009833AB">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3"/>
          <w:szCs w:val="23"/>
        </w:rPr>
        <w:t>POW</w:t>
      </w:r>
      <w:r>
        <w:rPr>
          <w:rFonts w:ascii="Times New Roman" w:eastAsia="宋体" w:hAnsi="Times New Roman" w:cs="Times New Roman"/>
          <w:kern w:val="0"/>
          <w:sz w:val="23"/>
          <w:szCs w:val="23"/>
        </w:rPr>
        <w:t>：</w:t>
      </w:r>
      <w:r>
        <w:rPr>
          <w:rFonts w:ascii="Times New Roman" w:eastAsia="宋体" w:hAnsi="Times New Roman" w:cs="Times New Roman"/>
          <w:kern w:val="0"/>
          <w:sz w:val="23"/>
          <w:szCs w:val="23"/>
        </w:rPr>
        <w:t>300</w:t>
      </w:r>
    </w:p>
    <w:p w14:paraId="554B4F9C" w14:textId="77777777" w:rsidR="00BF51ED" w:rsidRDefault="009833AB">
      <w:pPr>
        <w:rPr>
          <w:rFonts w:ascii="Times New Roman" w:eastAsia="宋体" w:hAnsi="Times New Roman" w:cs="Times New Roman"/>
        </w:rPr>
      </w:pPr>
      <w:r>
        <w:rPr>
          <w:rFonts w:ascii="Times New Roman" w:eastAsia="宋体" w:hAnsi="Times New Roman" w:cs="Times New Roman"/>
        </w:rPr>
        <w:t>魔法值：</w:t>
      </w:r>
      <w:r>
        <w:rPr>
          <w:rFonts w:ascii="Times New Roman" w:eastAsia="宋体" w:hAnsi="Times New Roman" w:cs="Times New Roman"/>
        </w:rPr>
        <w:t>60</w:t>
      </w:r>
    </w:p>
    <w:p w14:paraId="4539F66D" w14:textId="77777777" w:rsidR="00BF51ED" w:rsidRDefault="009833AB">
      <w:pPr>
        <w:rPr>
          <w:rFonts w:ascii="Times New Roman" w:eastAsia="宋体" w:hAnsi="Times New Roman" w:cs="Times New Roman"/>
        </w:rPr>
      </w:pPr>
      <w:r>
        <w:rPr>
          <w:rFonts w:ascii="Times New Roman" w:eastAsia="宋体" w:hAnsi="Times New Roman" w:cs="Times New Roman"/>
        </w:rPr>
        <w:t>法术：守夜人之印和那些与预知，启示，光有关的法术，守夜人很可能以难以预料的深层或是变体版本来不受限制地来使用它们</w:t>
      </w:r>
    </w:p>
    <w:p w14:paraId="5BAF9CDF" w14:textId="77777777" w:rsidR="00BF51ED" w:rsidRDefault="00BF51ED">
      <w:pPr>
        <w:rPr>
          <w:rFonts w:ascii="Times New Roman" w:eastAsia="宋体" w:hAnsi="Times New Roman" w:cs="Times New Roman"/>
        </w:rPr>
      </w:pPr>
    </w:p>
    <w:p w14:paraId="7B21F8B7" w14:textId="77777777" w:rsidR="00BF51ED" w:rsidRDefault="009833AB">
      <w:pPr>
        <w:rPr>
          <w:rFonts w:ascii="Times New Roman" w:eastAsia="宋体" w:hAnsi="Times New Roman" w:cs="Times New Roman"/>
          <w:b/>
          <w:bCs/>
        </w:rPr>
      </w:pPr>
      <w:r>
        <w:rPr>
          <w:rFonts w:ascii="Times New Roman" w:eastAsia="宋体" w:hAnsi="Times New Roman" w:cs="Times New Roman"/>
          <w:b/>
          <w:bCs/>
        </w:rPr>
        <w:t>能力</w:t>
      </w:r>
    </w:p>
    <w:p w14:paraId="614F7F49" w14:textId="77777777" w:rsidR="00BF51ED" w:rsidRDefault="009833AB">
      <w:pPr>
        <w:rPr>
          <w:rFonts w:ascii="Times New Roman" w:eastAsia="宋体" w:hAnsi="Times New Roman" w:cs="Times New Roman"/>
        </w:rPr>
      </w:pPr>
      <w:r>
        <w:rPr>
          <w:rFonts w:ascii="Times New Roman" w:eastAsia="宋体" w:hAnsi="Times New Roman" w:cs="Times New Roman"/>
        </w:rPr>
        <w:t>辉光：守夜人将会从其手中的提灯中迸射出一道辉光射向那些触怒他的人，这会立刻将那些被命中者逐出漫宿并且于现实中醒来，随后与现实一样逼真的幻觉与梦境将会逐渐与他们的感受融为一体。那些不幸的受害者将会逐渐在这种难以分割的情境中走向疯狂。（这种效应将在至多</w:t>
      </w:r>
      <w:r>
        <w:rPr>
          <w:rFonts w:ascii="Times New Roman" w:eastAsia="宋体" w:hAnsi="Times New Roman" w:cs="Times New Roman"/>
        </w:rPr>
        <w:t>1D6</w:t>
      </w:r>
      <w:r>
        <w:rPr>
          <w:rFonts w:ascii="Times New Roman" w:eastAsia="宋体" w:hAnsi="Times New Roman" w:cs="Times New Roman"/>
        </w:rPr>
        <w:t>日，将一个哪怕是意志最为坚毅之人逼至永久疯狂。）</w:t>
      </w:r>
    </w:p>
    <w:p w14:paraId="41D308A2" w14:textId="77777777" w:rsidR="00BF51ED" w:rsidRDefault="009833AB">
      <w:pPr>
        <w:rPr>
          <w:rFonts w:ascii="Times New Roman" w:eastAsia="宋体" w:hAnsi="Times New Roman" w:cs="Times New Roman"/>
        </w:rPr>
      </w:pPr>
      <w:r>
        <w:rPr>
          <w:rFonts w:ascii="Times New Roman" w:eastAsia="宋体" w:hAnsi="Times New Roman" w:cs="Times New Roman"/>
        </w:rPr>
        <w:t>典型物理显现：守夜人（事实上这些数值仅仅体现为有关于遭遇者将这一抽象概念具象化后，一种想象中的物理显现）</w:t>
      </w:r>
    </w:p>
    <w:p w14:paraId="57FF0505" w14:textId="77777777" w:rsidR="00BF51ED" w:rsidRDefault="009833AB">
      <w:pPr>
        <w:rPr>
          <w:rFonts w:ascii="Times New Roman" w:eastAsia="宋体" w:hAnsi="Times New Roman" w:cs="Times New Roman"/>
        </w:rPr>
      </w:pPr>
      <w:r>
        <w:rPr>
          <w:rFonts w:ascii="Times New Roman" w:eastAsia="宋体" w:hAnsi="Times New Roman" w:cs="Times New Roman"/>
        </w:rPr>
        <w:t xml:space="preserve">STR N/A  CON N/A  SIZ </w:t>
      </w:r>
      <w:r>
        <w:rPr>
          <w:rFonts w:ascii="Times New Roman" w:eastAsia="宋体" w:hAnsi="Times New Roman" w:cs="Times New Roman"/>
        </w:rPr>
        <w:t>可变</w:t>
      </w:r>
      <w:r>
        <w:rPr>
          <w:rFonts w:ascii="Times New Roman" w:eastAsia="宋体" w:hAnsi="Times New Roman" w:cs="Times New Roman"/>
        </w:rPr>
        <w:t xml:space="preserve">  DEX N/A</w:t>
      </w:r>
    </w:p>
    <w:p w14:paraId="6D70664F" w14:textId="77777777" w:rsidR="00BF51ED" w:rsidRDefault="009833AB">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生命值：</w:t>
      </w:r>
      <w:r>
        <w:rPr>
          <w:rFonts w:ascii="Times New Roman" w:eastAsia="宋体" w:hAnsi="Times New Roman" w:cs="Times New Roman"/>
        </w:rPr>
        <w:t>N/A</w:t>
      </w:r>
    </w:p>
    <w:p w14:paraId="0C11C835" w14:textId="77777777" w:rsidR="00BF51ED" w:rsidRDefault="009833AB">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伤害加值（</w:t>
      </w:r>
      <w:r>
        <w:rPr>
          <w:rFonts w:ascii="Times New Roman" w:eastAsia="宋体" w:hAnsi="Times New Roman" w:cs="Times New Roman"/>
        </w:rPr>
        <w:t>DB</w:t>
      </w:r>
      <w:r>
        <w:rPr>
          <w:rFonts w:ascii="Times New Roman" w:eastAsia="宋体" w:hAnsi="Times New Roman" w:cs="Times New Roman"/>
        </w:rPr>
        <w:t>）：</w:t>
      </w:r>
      <w:r>
        <w:rPr>
          <w:rFonts w:ascii="Times New Roman" w:eastAsia="宋体" w:hAnsi="Times New Roman" w:cs="Times New Roman"/>
        </w:rPr>
        <w:t>N/A</w:t>
      </w:r>
    </w:p>
    <w:p w14:paraId="213A5520" w14:textId="77777777" w:rsidR="00BF51ED" w:rsidRDefault="009833AB">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体格：</w:t>
      </w:r>
      <w:r>
        <w:rPr>
          <w:rFonts w:ascii="Times New Roman" w:eastAsia="宋体" w:hAnsi="Times New Roman" w:cs="Times New Roman"/>
        </w:rPr>
        <w:t>N/A</w:t>
      </w:r>
    </w:p>
    <w:p w14:paraId="55E0651F" w14:textId="77777777" w:rsidR="00BF51ED" w:rsidRDefault="009833AB">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rPr>
        <w:t>移动速度：在漫宿中守夜人的领域中，其可以随意地闪现至任何一个祂意图的位置</w:t>
      </w:r>
    </w:p>
    <w:p w14:paraId="1C942E74" w14:textId="77777777" w:rsidR="00BF51ED" w:rsidRDefault="009833AB">
      <w:pPr>
        <w:rPr>
          <w:rFonts w:ascii="Times New Roman" w:eastAsia="宋体" w:hAnsi="Times New Roman" w:cs="Times New Roman"/>
          <w:b/>
          <w:bCs/>
        </w:rPr>
      </w:pPr>
      <w:r>
        <w:rPr>
          <w:rFonts w:ascii="Times New Roman" w:eastAsia="宋体" w:hAnsi="Times New Roman" w:cs="Times New Roman"/>
          <w:b/>
          <w:bCs/>
        </w:rPr>
        <w:t>战斗</w:t>
      </w:r>
    </w:p>
    <w:p w14:paraId="7BC6E9F6" w14:textId="77777777" w:rsidR="00BF51ED" w:rsidRDefault="009833AB">
      <w:pPr>
        <w:rPr>
          <w:rFonts w:ascii="Times New Roman" w:eastAsia="宋体" w:hAnsi="Times New Roman" w:cs="Times New Roman"/>
        </w:rPr>
      </w:pPr>
      <w:r>
        <w:rPr>
          <w:rFonts w:ascii="Times New Roman" w:eastAsia="宋体" w:hAnsi="Times New Roman" w:cs="Times New Roman"/>
        </w:rPr>
        <w:t>每轮攻击次数：</w:t>
      </w:r>
      <w:r>
        <w:rPr>
          <w:rFonts w:ascii="Times New Roman" w:eastAsia="宋体" w:hAnsi="Times New Roman" w:cs="Times New Roman"/>
        </w:rPr>
        <w:t>1</w:t>
      </w:r>
      <w:r>
        <w:rPr>
          <w:rFonts w:ascii="Times New Roman" w:eastAsia="宋体" w:hAnsi="Times New Roman" w:cs="Times New Roman"/>
        </w:rPr>
        <w:t>（辉光）</w:t>
      </w:r>
    </w:p>
    <w:p w14:paraId="190A69B2" w14:textId="77777777" w:rsidR="00BF51ED" w:rsidRDefault="009833AB">
      <w:pPr>
        <w:rPr>
          <w:rFonts w:ascii="Times New Roman" w:eastAsia="宋体" w:hAnsi="Times New Roman" w:cs="Times New Roman"/>
        </w:rPr>
      </w:pPr>
      <w:r>
        <w:rPr>
          <w:rFonts w:ascii="Times New Roman" w:eastAsia="宋体" w:hAnsi="Times New Roman" w:cs="Times New Roman"/>
        </w:rPr>
        <w:t>辉光</w:t>
      </w:r>
      <w:r>
        <w:rPr>
          <w:rFonts w:ascii="Times New Roman" w:eastAsia="宋体" w:hAnsi="Times New Roman" w:cs="Times New Roman"/>
        </w:rPr>
        <w:t xml:space="preserve">   </w:t>
      </w:r>
      <w:r>
        <w:rPr>
          <w:rFonts w:ascii="Times New Roman" w:eastAsia="宋体" w:hAnsi="Times New Roman" w:cs="Times New Roman"/>
        </w:rPr>
        <w:t>自动命中</w:t>
      </w:r>
    </w:p>
    <w:p w14:paraId="3F8597B9" w14:textId="77777777" w:rsidR="00BF51ED" w:rsidRDefault="00BF51ED">
      <w:pPr>
        <w:pStyle w:val="3"/>
        <w:sectPr w:rsidR="00BF51ED">
          <w:type w:val="continuous"/>
          <w:pgSz w:w="11906" w:h="16838"/>
          <w:pgMar w:top="1418" w:right="1418" w:bottom="1418" w:left="1418" w:header="851" w:footer="992" w:gutter="0"/>
          <w:cols w:num="2" w:space="425"/>
          <w:docGrid w:type="lines" w:linePitch="312"/>
        </w:sectPr>
      </w:pPr>
    </w:p>
    <w:p w14:paraId="031A67AE" w14:textId="77777777" w:rsidR="00BF51ED" w:rsidRDefault="00BF51ED"/>
    <w:p w14:paraId="27083F07" w14:textId="77777777" w:rsidR="00BF51ED" w:rsidRDefault="00BF51ED">
      <w:pPr>
        <w:pStyle w:val="3"/>
        <w:sectPr w:rsidR="00BF51ED">
          <w:type w:val="continuous"/>
          <w:pgSz w:w="11906" w:h="16838"/>
          <w:pgMar w:top="1418" w:right="1418" w:bottom="1418" w:left="1418" w:header="851" w:footer="992" w:gutter="0"/>
          <w:cols w:space="425"/>
          <w:docGrid w:type="lines" w:linePitch="312"/>
        </w:sectPr>
      </w:pPr>
    </w:p>
    <w:p w14:paraId="0266A799" w14:textId="77777777" w:rsidR="00BF51ED" w:rsidRDefault="009833AB">
      <w:pPr>
        <w:pStyle w:val="3"/>
      </w:pPr>
      <w:r>
        <w:t>神话生物</w:t>
      </w:r>
    </w:p>
    <w:p w14:paraId="3738379A" w14:textId="77777777" w:rsidR="00BF51ED" w:rsidRDefault="00BF51ED">
      <w:pPr>
        <w:rPr>
          <w:rFonts w:ascii="仿宋" w:eastAsia="仿宋" w:hAnsi="仿宋" w:cs="Times New Roman"/>
          <w:szCs w:val="21"/>
        </w:rPr>
        <w:sectPr w:rsidR="00BF51ED">
          <w:type w:val="continuous"/>
          <w:pgSz w:w="11906" w:h="16838"/>
          <w:pgMar w:top="1418" w:right="1418" w:bottom="1418" w:left="1418" w:header="851" w:footer="992" w:gutter="0"/>
          <w:cols w:space="425"/>
          <w:docGrid w:type="lines" w:linePitch="312"/>
        </w:sectPr>
      </w:pPr>
    </w:p>
    <w:p w14:paraId="02B9F06F" w14:textId="77777777" w:rsidR="00BF51ED" w:rsidRDefault="009833AB">
      <w:pPr>
        <w:rPr>
          <w:rFonts w:ascii="仿宋" w:eastAsia="仿宋" w:hAnsi="仿宋" w:cs="Times New Roman"/>
          <w:szCs w:val="21"/>
        </w:rPr>
      </w:pPr>
      <w:r>
        <w:rPr>
          <w:rFonts w:ascii="仿宋" w:eastAsia="仿宋" w:hAnsi="仿宋" w:cs="Times New Roman"/>
          <w:szCs w:val="21"/>
        </w:rPr>
        <w:t>三对苍白的尖锐附足，就像是阴沉的枯老骨头一样渗人，长在那小而结实的躯体之下。而在其上则是那灯笼状的躯体，污秽的血肉取代了原本的玻璃罩体，当血肉洞开时，我看到了那邪秽的暴烈光芒，直击灵魂，而且冷彻骨…。天啊，看在上帝的份上……——无名之书</w:t>
      </w:r>
    </w:p>
    <w:p w14:paraId="32498281" w14:textId="77777777" w:rsidR="00BF51ED" w:rsidRDefault="00BF51ED">
      <w:pPr>
        <w:rPr>
          <w:rFonts w:ascii="Times New Roman" w:eastAsia="宋体" w:hAnsi="Times New Roman" w:cs="Times New Roman"/>
          <w:szCs w:val="21"/>
        </w:rPr>
      </w:pPr>
    </w:p>
    <w:p w14:paraId="492060D6" w14:textId="77777777" w:rsidR="00BF51ED" w:rsidRDefault="009833AB">
      <w:pPr>
        <w:rPr>
          <w:rFonts w:ascii="Times New Roman" w:eastAsia="宋体" w:hAnsi="Times New Roman" w:cs="Times New Roman"/>
          <w:szCs w:val="21"/>
        </w:rPr>
      </w:pPr>
      <w:r>
        <w:rPr>
          <w:rFonts w:ascii="Times New Roman" w:eastAsia="宋体" w:hAnsi="Times New Roman" w:cs="Times New Roman"/>
          <w:szCs w:val="21"/>
        </w:rPr>
        <w:t>对于这种可怖生物的起源有着很多可能的猜测，</w:t>
      </w:r>
      <w:r>
        <w:rPr>
          <w:rFonts w:ascii="Times New Roman" w:eastAsia="宋体" w:hAnsi="Times New Roman" w:cs="Times New Roman"/>
          <w:szCs w:val="21"/>
        </w:rPr>
        <w:t>而如今最有可能的答案</w:t>
      </w:r>
      <w:r>
        <w:rPr>
          <w:rFonts w:ascii="Times New Roman" w:eastAsia="宋体" w:hAnsi="Times New Roman" w:cs="Times New Roman"/>
          <w:szCs w:val="21"/>
        </w:rPr>
        <w:t>——</w:t>
      </w:r>
      <w:r>
        <w:rPr>
          <w:rFonts w:ascii="Times New Roman" w:eastAsia="宋体" w:hAnsi="Times New Roman" w:cs="Times New Roman"/>
          <w:szCs w:val="21"/>
        </w:rPr>
        <w:t>这种生物似乎起源于那些和神话神袛力量有关的光线中，它们作为仆从和令使服侍那些神话神袛，借助恐惧与臆想来塑变那些普通的发光载体（在特定时代可能是提灯，蜡烛，火把甚至是现代的电灯）从而在现实维度形成一种丑恶的嵌合生物，而当这两者要素消失时，它们便会脱离载体被迫驱逐回原来所在的维度，根据情况的不同，以及服侍神袛的区</w:t>
      </w:r>
      <w:r>
        <w:rPr>
          <w:rFonts w:ascii="Times New Roman" w:eastAsia="宋体" w:hAnsi="Times New Roman" w:cs="Times New Roman"/>
          <w:szCs w:val="21"/>
        </w:rPr>
        <w:lastRenderedPageBreak/>
        <w:t>别，这种神话生物似乎有着很强的个体性。</w:t>
      </w:r>
    </w:p>
    <w:p w14:paraId="7A2FD7A4" w14:textId="77777777" w:rsidR="00BF51ED" w:rsidRDefault="00BF51ED">
      <w:pPr>
        <w:rPr>
          <w:rFonts w:ascii="Times New Roman" w:eastAsia="宋体" w:hAnsi="Times New Roman" w:cs="Times New Roman"/>
          <w:szCs w:val="21"/>
        </w:rPr>
      </w:pPr>
    </w:p>
    <w:p w14:paraId="1870AFFB" w14:textId="77777777" w:rsidR="00BF51ED" w:rsidRDefault="009833AB">
      <w:pPr>
        <w:rPr>
          <w:rFonts w:ascii="Times New Roman" w:eastAsia="宋体" w:hAnsi="Times New Roman" w:cs="Times New Roman"/>
          <w:b/>
          <w:bCs/>
          <w:sz w:val="24"/>
          <w:szCs w:val="24"/>
        </w:rPr>
      </w:pPr>
      <w:r>
        <w:rPr>
          <w:rFonts w:ascii="Times New Roman" w:eastAsia="宋体" w:hAnsi="Times New Roman" w:cs="Times New Roman"/>
          <w:b/>
          <w:bCs/>
          <w:sz w:val="24"/>
          <w:szCs w:val="24"/>
        </w:rPr>
        <w:t>灯火窃贼</w:t>
      </w:r>
      <w:r>
        <w:rPr>
          <w:rFonts w:ascii="Times New Roman" w:eastAsia="宋体" w:hAnsi="Times New Roman" w:cs="Times New Roman"/>
          <w:b/>
          <w:bCs/>
          <w:sz w:val="24"/>
          <w:szCs w:val="24"/>
        </w:rPr>
        <w:t xml:space="preserve">  </w:t>
      </w:r>
      <w:r>
        <w:rPr>
          <w:rFonts w:ascii="Times New Roman" w:eastAsia="宋体" w:hAnsi="Times New Roman" w:cs="Times New Roman"/>
          <w:b/>
          <w:bCs/>
          <w:sz w:val="24"/>
          <w:szCs w:val="24"/>
        </w:rPr>
        <w:t>幻觉塑造的掠行恐惧</w:t>
      </w:r>
    </w:p>
    <w:p w14:paraId="361BFE56" w14:textId="77777777" w:rsidR="00BF51ED" w:rsidRDefault="009833AB">
      <w:pPr>
        <w:ind w:firstLineChars="200" w:firstLine="420"/>
        <w:rPr>
          <w:rFonts w:ascii="Times New Roman" w:eastAsia="宋体" w:hAnsi="Times New Roman" w:cs="Times New Roman"/>
        </w:rPr>
      </w:pPr>
      <w:r>
        <w:rPr>
          <w:rFonts w:ascii="Times New Roman" w:eastAsia="宋体" w:hAnsi="Times New Roman" w:cs="Times New Roman"/>
        </w:rPr>
        <w:t>其他名字：惊怖之光</w:t>
      </w:r>
      <w:r>
        <w:rPr>
          <w:rFonts w:ascii="Times New Roman" w:eastAsia="宋体" w:hAnsi="Times New Roman" w:cs="Times New Roman"/>
        </w:rPr>
        <w:t xml:space="preserve"> </w:t>
      </w:r>
    </w:p>
    <w:tbl>
      <w:tblPr>
        <w:tblW w:w="3961" w:type="dxa"/>
        <w:jc w:val="center"/>
        <w:shd w:val="clear" w:color="auto" w:fill="FAFAFA"/>
        <w:tblCellMar>
          <w:left w:w="0" w:type="dxa"/>
          <w:right w:w="0" w:type="dxa"/>
        </w:tblCellMar>
        <w:tblLook w:val="04A0" w:firstRow="1" w:lastRow="0" w:firstColumn="1" w:lastColumn="0" w:noHBand="0" w:noVBand="1"/>
      </w:tblPr>
      <w:tblGrid>
        <w:gridCol w:w="673"/>
        <w:gridCol w:w="3288"/>
      </w:tblGrid>
      <w:tr w:rsidR="00BF51ED" w14:paraId="54FF3E29" w14:textId="77777777">
        <w:trPr>
          <w:jc w:val="center"/>
        </w:trPr>
        <w:tc>
          <w:tcPr>
            <w:tcW w:w="673" w:type="dxa"/>
            <w:tcBorders>
              <w:top w:val="single" w:sz="6" w:space="0" w:color="000000"/>
              <w:left w:val="single" w:sz="6" w:space="0" w:color="000000"/>
              <w:bottom w:val="single" w:sz="6" w:space="0" w:color="000000"/>
              <w:right w:val="single" w:sz="6" w:space="0" w:color="000000"/>
            </w:tcBorders>
            <w:shd w:val="clear" w:color="auto" w:fill="FFFFCC"/>
            <w:vAlign w:val="center"/>
          </w:tcPr>
          <w:p w14:paraId="6AF8EE06" w14:textId="77777777" w:rsidR="00BF51ED" w:rsidRDefault="009833AB">
            <w:pPr>
              <w:widowControl/>
              <w:jc w:val="center"/>
              <w:rPr>
                <w:rFonts w:ascii="Times New Roman" w:eastAsia="宋体" w:hAnsi="Times New Roman" w:cs="Times New Roman"/>
                <w:color w:val="555555"/>
                <w:kern w:val="0"/>
                <w:sz w:val="23"/>
                <w:szCs w:val="23"/>
              </w:rPr>
            </w:pPr>
            <w:bookmarkStart w:id="8" w:name="_Hlk83043891"/>
            <w:r>
              <w:rPr>
                <w:rFonts w:ascii="Times New Roman" w:eastAsia="宋体" w:hAnsi="Times New Roman" w:cs="Times New Roman"/>
                <w:color w:val="555555"/>
                <w:kern w:val="0"/>
                <w:szCs w:val="21"/>
              </w:rPr>
              <w:t>属性</w:t>
            </w:r>
          </w:p>
        </w:tc>
        <w:tc>
          <w:tcPr>
            <w:tcW w:w="3288" w:type="dxa"/>
            <w:tcBorders>
              <w:top w:val="single" w:sz="6" w:space="0" w:color="000000"/>
              <w:left w:val="single" w:sz="6" w:space="0" w:color="000000"/>
              <w:bottom w:val="single" w:sz="6" w:space="0" w:color="000000"/>
              <w:right w:val="single" w:sz="6" w:space="0" w:color="000000"/>
            </w:tcBorders>
            <w:shd w:val="clear" w:color="auto" w:fill="FFFFCC"/>
            <w:vAlign w:val="center"/>
          </w:tcPr>
          <w:p w14:paraId="6AD052A4" w14:textId="77777777" w:rsidR="00BF51ED" w:rsidRDefault="009833AB">
            <w:pPr>
              <w:widowControl/>
              <w:jc w:val="center"/>
              <w:rPr>
                <w:rFonts w:ascii="Times New Roman" w:eastAsia="宋体" w:hAnsi="Times New Roman" w:cs="Times New Roman"/>
                <w:color w:val="555555"/>
                <w:kern w:val="0"/>
                <w:sz w:val="23"/>
                <w:szCs w:val="23"/>
              </w:rPr>
            </w:pPr>
            <w:r>
              <w:rPr>
                <w:rFonts w:ascii="Times New Roman" w:eastAsia="宋体" w:hAnsi="Times New Roman" w:cs="Times New Roman"/>
                <w:color w:val="555555"/>
                <w:kern w:val="0"/>
                <w:szCs w:val="21"/>
              </w:rPr>
              <w:t>本模组数据</w:t>
            </w:r>
          </w:p>
        </w:tc>
      </w:tr>
      <w:tr w:rsidR="00BF51ED" w14:paraId="2AC084D5" w14:textId="77777777">
        <w:trPr>
          <w:jc w:val="center"/>
        </w:trPr>
        <w:tc>
          <w:tcPr>
            <w:tcW w:w="673" w:type="dxa"/>
            <w:tcBorders>
              <w:top w:val="single" w:sz="6" w:space="0" w:color="000000"/>
              <w:left w:val="single" w:sz="6" w:space="0" w:color="000000"/>
              <w:bottom w:val="single" w:sz="6" w:space="0" w:color="000000"/>
              <w:right w:val="single" w:sz="6" w:space="0" w:color="000000"/>
            </w:tcBorders>
            <w:shd w:val="clear" w:color="auto" w:fill="FFFFCC"/>
            <w:vAlign w:val="center"/>
          </w:tcPr>
          <w:p w14:paraId="5F0089FA" w14:textId="77777777" w:rsidR="00BF51ED" w:rsidRDefault="009833AB">
            <w:pPr>
              <w:widowControl/>
              <w:jc w:val="center"/>
              <w:rPr>
                <w:rFonts w:ascii="Times New Roman" w:eastAsia="宋体" w:hAnsi="Times New Roman" w:cs="Times New Roman"/>
                <w:color w:val="555555"/>
                <w:kern w:val="0"/>
                <w:sz w:val="23"/>
                <w:szCs w:val="23"/>
              </w:rPr>
            </w:pPr>
            <w:r>
              <w:rPr>
                <w:rFonts w:ascii="Times New Roman" w:eastAsia="宋体" w:hAnsi="Times New Roman" w:cs="Times New Roman"/>
                <w:color w:val="555555"/>
                <w:kern w:val="0"/>
                <w:szCs w:val="21"/>
              </w:rPr>
              <w:t>STR</w:t>
            </w:r>
          </w:p>
        </w:tc>
        <w:tc>
          <w:tcPr>
            <w:tcW w:w="3288" w:type="dxa"/>
            <w:tcBorders>
              <w:top w:val="single" w:sz="6" w:space="0" w:color="000000"/>
              <w:left w:val="single" w:sz="6" w:space="0" w:color="000000"/>
              <w:bottom w:val="single" w:sz="6" w:space="0" w:color="000000"/>
              <w:right w:val="single" w:sz="6" w:space="0" w:color="000000"/>
            </w:tcBorders>
            <w:shd w:val="clear" w:color="auto" w:fill="FFFFCC"/>
            <w:vAlign w:val="center"/>
          </w:tcPr>
          <w:p w14:paraId="32BA28EB" w14:textId="77777777" w:rsidR="00BF51ED" w:rsidRDefault="009833AB">
            <w:pPr>
              <w:widowControl/>
              <w:jc w:val="center"/>
              <w:rPr>
                <w:rFonts w:ascii="Times New Roman" w:eastAsia="宋体" w:hAnsi="Times New Roman" w:cs="Times New Roman"/>
                <w:color w:val="555555"/>
                <w:kern w:val="0"/>
                <w:sz w:val="23"/>
                <w:szCs w:val="23"/>
              </w:rPr>
            </w:pPr>
            <w:r>
              <w:rPr>
                <w:rFonts w:ascii="Times New Roman" w:eastAsia="宋体" w:hAnsi="Times New Roman" w:cs="Times New Roman"/>
                <w:color w:val="555555"/>
                <w:kern w:val="0"/>
                <w:szCs w:val="21"/>
              </w:rPr>
              <w:t>20</w:t>
            </w:r>
          </w:p>
        </w:tc>
      </w:tr>
      <w:tr w:rsidR="00BF51ED" w14:paraId="720F3280" w14:textId="77777777">
        <w:trPr>
          <w:jc w:val="center"/>
        </w:trPr>
        <w:tc>
          <w:tcPr>
            <w:tcW w:w="673" w:type="dxa"/>
            <w:tcBorders>
              <w:top w:val="single" w:sz="6" w:space="0" w:color="000000"/>
              <w:left w:val="single" w:sz="6" w:space="0" w:color="000000"/>
              <w:bottom w:val="single" w:sz="6" w:space="0" w:color="000000"/>
              <w:right w:val="single" w:sz="6" w:space="0" w:color="000000"/>
            </w:tcBorders>
            <w:shd w:val="clear" w:color="auto" w:fill="FFFFCC"/>
            <w:vAlign w:val="center"/>
          </w:tcPr>
          <w:p w14:paraId="36B4A177" w14:textId="77777777" w:rsidR="00BF51ED" w:rsidRDefault="009833AB">
            <w:pPr>
              <w:widowControl/>
              <w:jc w:val="center"/>
              <w:rPr>
                <w:rFonts w:ascii="Times New Roman" w:eastAsia="宋体" w:hAnsi="Times New Roman" w:cs="Times New Roman"/>
                <w:color w:val="555555"/>
                <w:kern w:val="0"/>
                <w:sz w:val="23"/>
                <w:szCs w:val="23"/>
              </w:rPr>
            </w:pPr>
            <w:r>
              <w:rPr>
                <w:rFonts w:ascii="Times New Roman" w:eastAsia="宋体" w:hAnsi="Times New Roman" w:cs="Times New Roman"/>
                <w:color w:val="555555"/>
                <w:kern w:val="0"/>
                <w:szCs w:val="21"/>
              </w:rPr>
              <w:t>CON</w:t>
            </w:r>
          </w:p>
        </w:tc>
        <w:tc>
          <w:tcPr>
            <w:tcW w:w="3288" w:type="dxa"/>
            <w:tcBorders>
              <w:top w:val="single" w:sz="6" w:space="0" w:color="000000"/>
              <w:left w:val="single" w:sz="6" w:space="0" w:color="000000"/>
              <w:bottom w:val="single" w:sz="6" w:space="0" w:color="000000"/>
              <w:right w:val="single" w:sz="6" w:space="0" w:color="000000"/>
            </w:tcBorders>
            <w:shd w:val="clear" w:color="auto" w:fill="FFFFCC"/>
            <w:vAlign w:val="center"/>
          </w:tcPr>
          <w:p w14:paraId="4AA33403" w14:textId="77777777" w:rsidR="00BF51ED" w:rsidRDefault="009833AB">
            <w:pPr>
              <w:widowControl/>
              <w:jc w:val="center"/>
              <w:rPr>
                <w:rFonts w:ascii="Times New Roman" w:eastAsia="宋体" w:hAnsi="Times New Roman" w:cs="Times New Roman"/>
                <w:color w:val="555555"/>
                <w:kern w:val="0"/>
                <w:sz w:val="23"/>
                <w:szCs w:val="23"/>
              </w:rPr>
            </w:pPr>
            <w:r>
              <w:rPr>
                <w:rFonts w:ascii="Times New Roman" w:eastAsia="宋体" w:hAnsi="Times New Roman" w:cs="Times New Roman"/>
                <w:color w:val="555555"/>
                <w:kern w:val="0"/>
                <w:szCs w:val="21"/>
              </w:rPr>
              <w:t>35</w:t>
            </w:r>
          </w:p>
        </w:tc>
      </w:tr>
      <w:tr w:rsidR="00BF51ED" w14:paraId="30229461" w14:textId="77777777">
        <w:trPr>
          <w:jc w:val="center"/>
        </w:trPr>
        <w:tc>
          <w:tcPr>
            <w:tcW w:w="673" w:type="dxa"/>
            <w:tcBorders>
              <w:top w:val="single" w:sz="6" w:space="0" w:color="000000"/>
              <w:left w:val="single" w:sz="6" w:space="0" w:color="000000"/>
              <w:bottom w:val="single" w:sz="6" w:space="0" w:color="000000"/>
              <w:right w:val="single" w:sz="6" w:space="0" w:color="000000"/>
            </w:tcBorders>
            <w:shd w:val="clear" w:color="auto" w:fill="FFFFCC"/>
            <w:vAlign w:val="center"/>
          </w:tcPr>
          <w:p w14:paraId="4C11496B" w14:textId="77777777" w:rsidR="00BF51ED" w:rsidRDefault="009833AB">
            <w:pPr>
              <w:widowControl/>
              <w:jc w:val="center"/>
              <w:rPr>
                <w:rFonts w:ascii="Times New Roman" w:eastAsia="宋体" w:hAnsi="Times New Roman" w:cs="Times New Roman"/>
                <w:color w:val="555555"/>
                <w:kern w:val="0"/>
                <w:sz w:val="23"/>
                <w:szCs w:val="23"/>
              </w:rPr>
            </w:pPr>
            <w:r>
              <w:rPr>
                <w:rFonts w:ascii="Times New Roman" w:eastAsia="宋体" w:hAnsi="Times New Roman" w:cs="Times New Roman"/>
                <w:color w:val="555555"/>
                <w:kern w:val="0"/>
                <w:szCs w:val="21"/>
              </w:rPr>
              <w:t>SIZ</w:t>
            </w:r>
          </w:p>
        </w:tc>
        <w:tc>
          <w:tcPr>
            <w:tcW w:w="3288" w:type="dxa"/>
            <w:tcBorders>
              <w:top w:val="single" w:sz="6" w:space="0" w:color="000000"/>
              <w:left w:val="single" w:sz="6" w:space="0" w:color="000000"/>
              <w:bottom w:val="single" w:sz="6" w:space="0" w:color="000000"/>
              <w:right w:val="single" w:sz="6" w:space="0" w:color="000000"/>
            </w:tcBorders>
            <w:shd w:val="clear" w:color="auto" w:fill="FFFFCC"/>
            <w:vAlign w:val="center"/>
          </w:tcPr>
          <w:p w14:paraId="4E3A5D85" w14:textId="77777777" w:rsidR="00BF51ED" w:rsidRDefault="009833AB">
            <w:pPr>
              <w:widowControl/>
              <w:jc w:val="center"/>
              <w:rPr>
                <w:rFonts w:ascii="Times New Roman" w:eastAsia="宋体" w:hAnsi="Times New Roman" w:cs="Times New Roman"/>
                <w:color w:val="555555"/>
                <w:kern w:val="0"/>
                <w:sz w:val="23"/>
                <w:szCs w:val="23"/>
              </w:rPr>
            </w:pPr>
            <w:r>
              <w:rPr>
                <w:rFonts w:ascii="Times New Roman" w:eastAsia="宋体" w:hAnsi="Times New Roman" w:cs="Times New Roman"/>
                <w:color w:val="555555"/>
                <w:kern w:val="0"/>
                <w:szCs w:val="21"/>
              </w:rPr>
              <w:t>5</w:t>
            </w:r>
          </w:p>
        </w:tc>
      </w:tr>
      <w:tr w:rsidR="00BF51ED" w14:paraId="5A0ACA19" w14:textId="77777777">
        <w:trPr>
          <w:jc w:val="center"/>
        </w:trPr>
        <w:tc>
          <w:tcPr>
            <w:tcW w:w="673" w:type="dxa"/>
            <w:tcBorders>
              <w:top w:val="single" w:sz="6" w:space="0" w:color="000000"/>
              <w:left w:val="single" w:sz="6" w:space="0" w:color="000000"/>
              <w:bottom w:val="single" w:sz="6" w:space="0" w:color="000000"/>
              <w:right w:val="single" w:sz="6" w:space="0" w:color="000000"/>
            </w:tcBorders>
            <w:shd w:val="clear" w:color="auto" w:fill="FFFFCC"/>
            <w:vAlign w:val="center"/>
          </w:tcPr>
          <w:p w14:paraId="39A317A5" w14:textId="77777777" w:rsidR="00BF51ED" w:rsidRDefault="009833AB">
            <w:pPr>
              <w:widowControl/>
              <w:jc w:val="center"/>
              <w:rPr>
                <w:rFonts w:ascii="Times New Roman" w:eastAsia="宋体" w:hAnsi="Times New Roman" w:cs="Times New Roman"/>
                <w:color w:val="555555"/>
                <w:kern w:val="0"/>
                <w:sz w:val="23"/>
                <w:szCs w:val="23"/>
              </w:rPr>
            </w:pPr>
            <w:r>
              <w:rPr>
                <w:rFonts w:ascii="Times New Roman" w:eastAsia="宋体" w:hAnsi="Times New Roman" w:cs="Times New Roman"/>
                <w:color w:val="555555"/>
                <w:kern w:val="0"/>
                <w:szCs w:val="21"/>
              </w:rPr>
              <w:t>DEX</w:t>
            </w:r>
          </w:p>
        </w:tc>
        <w:tc>
          <w:tcPr>
            <w:tcW w:w="3288" w:type="dxa"/>
            <w:tcBorders>
              <w:top w:val="single" w:sz="6" w:space="0" w:color="000000"/>
              <w:left w:val="single" w:sz="6" w:space="0" w:color="000000"/>
              <w:bottom w:val="single" w:sz="6" w:space="0" w:color="000000"/>
              <w:right w:val="single" w:sz="6" w:space="0" w:color="000000"/>
            </w:tcBorders>
            <w:shd w:val="clear" w:color="auto" w:fill="FFFFCC"/>
            <w:vAlign w:val="center"/>
          </w:tcPr>
          <w:p w14:paraId="40CED694" w14:textId="77777777" w:rsidR="00BF51ED" w:rsidRDefault="009833AB">
            <w:pPr>
              <w:widowControl/>
              <w:jc w:val="center"/>
              <w:rPr>
                <w:rFonts w:ascii="Times New Roman" w:eastAsia="宋体" w:hAnsi="Times New Roman" w:cs="Times New Roman"/>
                <w:color w:val="555555"/>
                <w:kern w:val="0"/>
                <w:sz w:val="23"/>
                <w:szCs w:val="23"/>
              </w:rPr>
            </w:pPr>
            <w:r>
              <w:rPr>
                <w:rFonts w:ascii="Times New Roman" w:eastAsia="宋体" w:hAnsi="Times New Roman" w:cs="Times New Roman"/>
                <w:color w:val="555555"/>
                <w:kern w:val="0"/>
                <w:szCs w:val="21"/>
              </w:rPr>
              <w:t>80</w:t>
            </w:r>
          </w:p>
        </w:tc>
      </w:tr>
      <w:tr w:rsidR="00BF51ED" w14:paraId="6B67FBDE" w14:textId="77777777">
        <w:trPr>
          <w:jc w:val="center"/>
        </w:trPr>
        <w:tc>
          <w:tcPr>
            <w:tcW w:w="673" w:type="dxa"/>
            <w:tcBorders>
              <w:top w:val="single" w:sz="6" w:space="0" w:color="000000"/>
              <w:left w:val="single" w:sz="6" w:space="0" w:color="000000"/>
              <w:bottom w:val="single" w:sz="6" w:space="0" w:color="000000"/>
              <w:right w:val="single" w:sz="6" w:space="0" w:color="000000"/>
            </w:tcBorders>
            <w:shd w:val="clear" w:color="auto" w:fill="FFFFCC"/>
            <w:vAlign w:val="center"/>
          </w:tcPr>
          <w:p w14:paraId="6AF81538" w14:textId="77777777" w:rsidR="00BF51ED" w:rsidRDefault="009833AB">
            <w:pPr>
              <w:widowControl/>
              <w:jc w:val="center"/>
              <w:rPr>
                <w:rFonts w:ascii="Times New Roman" w:eastAsia="宋体" w:hAnsi="Times New Roman" w:cs="Times New Roman"/>
                <w:color w:val="555555"/>
                <w:kern w:val="0"/>
                <w:sz w:val="23"/>
                <w:szCs w:val="23"/>
              </w:rPr>
            </w:pPr>
            <w:r>
              <w:rPr>
                <w:rFonts w:ascii="Times New Roman" w:eastAsia="宋体" w:hAnsi="Times New Roman" w:cs="Times New Roman"/>
                <w:color w:val="555555"/>
                <w:kern w:val="0"/>
                <w:szCs w:val="21"/>
              </w:rPr>
              <w:t>INT</w:t>
            </w:r>
          </w:p>
        </w:tc>
        <w:tc>
          <w:tcPr>
            <w:tcW w:w="3288" w:type="dxa"/>
            <w:tcBorders>
              <w:top w:val="single" w:sz="6" w:space="0" w:color="000000"/>
              <w:left w:val="single" w:sz="6" w:space="0" w:color="000000"/>
              <w:bottom w:val="single" w:sz="6" w:space="0" w:color="000000"/>
              <w:right w:val="single" w:sz="6" w:space="0" w:color="000000"/>
            </w:tcBorders>
            <w:shd w:val="clear" w:color="auto" w:fill="FFFFCC"/>
            <w:vAlign w:val="center"/>
          </w:tcPr>
          <w:p w14:paraId="4A52F403" w14:textId="77777777" w:rsidR="00BF51ED" w:rsidRDefault="009833AB">
            <w:pPr>
              <w:widowControl/>
              <w:jc w:val="center"/>
              <w:rPr>
                <w:rFonts w:ascii="Times New Roman" w:eastAsia="宋体" w:hAnsi="Times New Roman" w:cs="Times New Roman"/>
                <w:color w:val="555555"/>
                <w:kern w:val="0"/>
                <w:sz w:val="23"/>
                <w:szCs w:val="23"/>
              </w:rPr>
            </w:pPr>
            <w:r>
              <w:rPr>
                <w:rFonts w:ascii="Times New Roman" w:eastAsia="宋体" w:hAnsi="Times New Roman" w:cs="Times New Roman"/>
                <w:color w:val="555555"/>
                <w:kern w:val="0"/>
                <w:szCs w:val="21"/>
              </w:rPr>
              <w:t>50</w:t>
            </w:r>
          </w:p>
        </w:tc>
      </w:tr>
      <w:tr w:rsidR="00BF51ED" w14:paraId="411E9DDA" w14:textId="77777777">
        <w:trPr>
          <w:jc w:val="center"/>
        </w:trPr>
        <w:tc>
          <w:tcPr>
            <w:tcW w:w="673" w:type="dxa"/>
            <w:tcBorders>
              <w:top w:val="single" w:sz="6" w:space="0" w:color="000000"/>
              <w:left w:val="single" w:sz="6" w:space="0" w:color="000000"/>
              <w:bottom w:val="single" w:sz="6" w:space="0" w:color="000000"/>
              <w:right w:val="single" w:sz="6" w:space="0" w:color="000000"/>
            </w:tcBorders>
            <w:shd w:val="clear" w:color="auto" w:fill="FFFFCC"/>
            <w:vAlign w:val="center"/>
          </w:tcPr>
          <w:p w14:paraId="0F365941" w14:textId="77777777" w:rsidR="00BF51ED" w:rsidRDefault="009833AB">
            <w:pPr>
              <w:widowControl/>
              <w:jc w:val="center"/>
              <w:rPr>
                <w:rFonts w:ascii="Times New Roman" w:eastAsia="宋体" w:hAnsi="Times New Roman" w:cs="Times New Roman"/>
                <w:color w:val="555555"/>
                <w:kern w:val="0"/>
                <w:sz w:val="23"/>
                <w:szCs w:val="23"/>
              </w:rPr>
            </w:pPr>
            <w:r>
              <w:rPr>
                <w:rFonts w:ascii="Times New Roman" w:eastAsia="宋体" w:hAnsi="Times New Roman" w:cs="Times New Roman"/>
                <w:color w:val="555555"/>
                <w:kern w:val="0"/>
                <w:szCs w:val="21"/>
              </w:rPr>
              <w:t>POW</w:t>
            </w:r>
          </w:p>
        </w:tc>
        <w:tc>
          <w:tcPr>
            <w:tcW w:w="3288" w:type="dxa"/>
            <w:tcBorders>
              <w:top w:val="single" w:sz="6" w:space="0" w:color="000000"/>
              <w:left w:val="single" w:sz="6" w:space="0" w:color="000000"/>
              <w:bottom w:val="single" w:sz="6" w:space="0" w:color="000000"/>
              <w:right w:val="single" w:sz="6" w:space="0" w:color="000000"/>
            </w:tcBorders>
            <w:shd w:val="clear" w:color="auto" w:fill="FFFFCC"/>
            <w:vAlign w:val="center"/>
          </w:tcPr>
          <w:p w14:paraId="330AD1C7" w14:textId="77777777" w:rsidR="00BF51ED" w:rsidRDefault="009833AB">
            <w:pPr>
              <w:widowControl/>
              <w:jc w:val="center"/>
              <w:rPr>
                <w:rFonts w:ascii="Times New Roman" w:eastAsia="宋体" w:hAnsi="Times New Roman" w:cs="Times New Roman"/>
                <w:color w:val="555555"/>
                <w:kern w:val="0"/>
                <w:sz w:val="23"/>
                <w:szCs w:val="23"/>
              </w:rPr>
            </w:pPr>
            <w:r>
              <w:rPr>
                <w:rFonts w:ascii="Times New Roman" w:eastAsia="宋体" w:hAnsi="Times New Roman" w:cs="Times New Roman"/>
                <w:color w:val="555555"/>
                <w:kern w:val="0"/>
                <w:szCs w:val="21"/>
              </w:rPr>
              <w:t>70</w:t>
            </w:r>
          </w:p>
        </w:tc>
      </w:tr>
      <w:bookmarkEnd w:id="8"/>
    </w:tbl>
    <w:p w14:paraId="4E9A96E0" w14:textId="77777777" w:rsidR="00BF51ED" w:rsidRDefault="00BF51ED">
      <w:pPr>
        <w:rPr>
          <w:rFonts w:ascii="Times New Roman" w:eastAsia="宋体" w:hAnsi="Times New Roman" w:cs="Times New Roman"/>
        </w:rPr>
      </w:pPr>
    </w:p>
    <w:p w14:paraId="1B9AF1AF" w14:textId="77777777" w:rsidR="00BF51ED" w:rsidRDefault="009833AB">
      <w:pPr>
        <w:rPr>
          <w:rFonts w:ascii="Times New Roman" w:eastAsia="宋体" w:hAnsi="Times New Roman" w:cs="Times New Roman"/>
        </w:rPr>
      </w:pPr>
      <w:r>
        <w:rPr>
          <w:rFonts w:ascii="Times New Roman" w:eastAsia="宋体" w:hAnsi="Times New Roman" w:cs="Times New Roman"/>
        </w:rPr>
        <w:t>生命值</w:t>
      </w:r>
      <w:r>
        <w:rPr>
          <w:rFonts w:ascii="Times New Roman" w:eastAsia="宋体" w:hAnsi="Times New Roman" w:cs="Times New Roman"/>
        </w:rPr>
        <w:t>:6</w:t>
      </w:r>
    </w:p>
    <w:p w14:paraId="2236860A" w14:textId="77777777" w:rsidR="00BF51ED" w:rsidRDefault="009833AB">
      <w:pPr>
        <w:rPr>
          <w:rFonts w:ascii="Times New Roman" w:eastAsia="宋体" w:hAnsi="Times New Roman" w:cs="Times New Roman"/>
        </w:rPr>
      </w:pPr>
      <w:r>
        <w:rPr>
          <w:rFonts w:ascii="Times New Roman" w:eastAsia="宋体" w:hAnsi="Times New Roman" w:cs="Times New Roman"/>
        </w:rPr>
        <w:t>伤害加值：</w:t>
      </w:r>
      <w:r>
        <w:rPr>
          <w:rFonts w:ascii="Times New Roman" w:eastAsia="宋体" w:hAnsi="Times New Roman" w:cs="Times New Roman"/>
        </w:rPr>
        <w:t>-1</w:t>
      </w:r>
    </w:p>
    <w:p w14:paraId="20C101B4" w14:textId="77777777" w:rsidR="00BF51ED" w:rsidRDefault="009833AB">
      <w:pPr>
        <w:rPr>
          <w:rFonts w:ascii="Times New Roman" w:eastAsia="宋体" w:hAnsi="Times New Roman" w:cs="Times New Roman"/>
        </w:rPr>
      </w:pPr>
      <w:r>
        <w:rPr>
          <w:rFonts w:ascii="Times New Roman" w:eastAsia="宋体" w:hAnsi="Times New Roman" w:cs="Times New Roman"/>
        </w:rPr>
        <w:t>体格：</w:t>
      </w:r>
      <w:r>
        <w:rPr>
          <w:rFonts w:ascii="Times New Roman" w:eastAsia="宋体" w:hAnsi="Times New Roman" w:cs="Times New Roman"/>
        </w:rPr>
        <w:t>-1</w:t>
      </w:r>
    </w:p>
    <w:p w14:paraId="276B2897" w14:textId="77777777" w:rsidR="00BF51ED" w:rsidRDefault="009833AB">
      <w:pPr>
        <w:rPr>
          <w:rFonts w:ascii="Times New Roman" w:eastAsia="宋体" w:hAnsi="Times New Roman" w:cs="Times New Roman"/>
        </w:rPr>
      </w:pPr>
      <w:r>
        <w:rPr>
          <w:rFonts w:ascii="Times New Roman" w:eastAsia="宋体" w:hAnsi="Times New Roman" w:cs="Times New Roman"/>
        </w:rPr>
        <w:t>魔法值：</w:t>
      </w:r>
      <w:r>
        <w:rPr>
          <w:rFonts w:ascii="Times New Roman" w:eastAsia="宋体" w:hAnsi="Times New Roman" w:cs="Times New Roman"/>
        </w:rPr>
        <w:t>14</w:t>
      </w:r>
    </w:p>
    <w:p w14:paraId="5500E64C" w14:textId="77777777" w:rsidR="00BF51ED" w:rsidRDefault="009833AB">
      <w:pPr>
        <w:rPr>
          <w:rFonts w:ascii="Times New Roman" w:eastAsia="宋体" w:hAnsi="Times New Roman" w:cs="Times New Roman"/>
        </w:rPr>
      </w:pPr>
      <w:r>
        <w:rPr>
          <w:rFonts w:ascii="Times New Roman" w:eastAsia="宋体" w:hAnsi="Times New Roman" w:cs="Times New Roman"/>
        </w:rPr>
        <w:t>移动：</w:t>
      </w:r>
      <w:r>
        <w:rPr>
          <w:rFonts w:ascii="Times New Roman" w:eastAsia="宋体" w:hAnsi="Times New Roman" w:cs="Times New Roman"/>
        </w:rPr>
        <w:t>9</w:t>
      </w:r>
      <w:r>
        <w:rPr>
          <w:rFonts w:ascii="Times New Roman" w:eastAsia="宋体" w:hAnsi="Times New Roman" w:cs="Times New Roman"/>
        </w:rPr>
        <w:t>（爬行）</w:t>
      </w:r>
    </w:p>
    <w:p w14:paraId="1E8FC95A" w14:textId="77777777" w:rsidR="00BF51ED" w:rsidRDefault="009833AB">
      <w:pPr>
        <w:rPr>
          <w:rFonts w:ascii="Times New Roman" w:eastAsia="宋体" w:hAnsi="Times New Roman" w:cs="Times New Roman"/>
        </w:rPr>
      </w:pPr>
      <w:r>
        <w:rPr>
          <w:rFonts w:ascii="Times New Roman" w:eastAsia="宋体" w:hAnsi="Times New Roman" w:cs="Times New Roman"/>
        </w:rPr>
        <w:t>战斗方式</w:t>
      </w:r>
    </w:p>
    <w:p w14:paraId="0D2C5013" w14:textId="77777777" w:rsidR="00BF51ED" w:rsidRDefault="009833AB">
      <w:pPr>
        <w:rPr>
          <w:rFonts w:ascii="Times New Roman" w:eastAsia="宋体" w:hAnsi="Times New Roman" w:cs="Times New Roman"/>
        </w:rPr>
      </w:pPr>
      <w:r>
        <w:rPr>
          <w:rFonts w:ascii="Times New Roman" w:eastAsia="宋体" w:hAnsi="Times New Roman" w:cs="Times New Roman"/>
        </w:rPr>
        <w:t>每轮攻击次数：</w:t>
      </w:r>
      <w:r>
        <w:rPr>
          <w:rFonts w:ascii="Times New Roman" w:eastAsia="宋体" w:hAnsi="Times New Roman" w:cs="Times New Roman"/>
        </w:rPr>
        <w:t>1</w:t>
      </w:r>
      <w:r>
        <w:rPr>
          <w:rFonts w:ascii="Times New Roman" w:eastAsia="宋体" w:hAnsi="Times New Roman" w:cs="Times New Roman"/>
        </w:rPr>
        <w:t>次</w:t>
      </w:r>
    </w:p>
    <w:p w14:paraId="78089C3A" w14:textId="77777777" w:rsidR="00BF51ED" w:rsidRDefault="00BF51ED">
      <w:pPr>
        <w:rPr>
          <w:rFonts w:ascii="Times New Roman" w:eastAsia="宋体" w:hAnsi="Times New Roman" w:cs="Times New Roman"/>
        </w:rPr>
      </w:pPr>
    </w:p>
    <w:p w14:paraId="7D5E472A" w14:textId="77777777" w:rsidR="00BF51ED" w:rsidRDefault="009833AB">
      <w:pPr>
        <w:rPr>
          <w:rFonts w:ascii="Times New Roman" w:eastAsia="宋体" w:hAnsi="Times New Roman" w:cs="Times New Roman"/>
        </w:rPr>
      </w:pPr>
      <w:r>
        <w:rPr>
          <w:rFonts w:ascii="Times New Roman" w:eastAsia="宋体" w:hAnsi="Times New Roman" w:cs="Times New Roman"/>
          <w:b/>
          <w:bCs/>
        </w:rPr>
        <w:t>战斗方式</w:t>
      </w:r>
      <w:r>
        <w:rPr>
          <w:rFonts w:ascii="Times New Roman" w:eastAsia="宋体" w:hAnsi="Times New Roman" w:cs="Times New Roman"/>
        </w:rPr>
        <w:t>：通过灯体散发的冰冷光芒的来摧毁理智</w:t>
      </w:r>
    </w:p>
    <w:p w14:paraId="24DD1E41" w14:textId="77777777" w:rsidR="00BF51ED" w:rsidRDefault="009833AB">
      <w:pPr>
        <w:rPr>
          <w:rFonts w:ascii="Times New Roman" w:eastAsia="宋体" w:hAnsi="Times New Roman" w:cs="Times New Roman"/>
        </w:rPr>
      </w:pPr>
      <w:r>
        <w:rPr>
          <w:rFonts w:ascii="Times New Roman" w:eastAsia="宋体" w:hAnsi="Times New Roman" w:cs="Times New Roman"/>
        </w:rPr>
        <w:t>启示之光（战技）：目标将会暴露于能够迅速摧毁理智的光芒下，在这种情况，每次失败的</w:t>
      </w:r>
      <w:r>
        <w:rPr>
          <w:rFonts w:ascii="Times New Roman" w:eastAsia="宋体" w:hAnsi="Times New Roman" w:cs="Times New Roman"/>
        </w:rPr>
        <w:t>POW</w:t>
      </w:r>
      <w:r>
        <w:rPr>
          <w:rFonts w:ascii="Times New Roman" w:eastAsia="宋体" w:hAnsi="Times New Roman" w:cs="Times New Roman"/>
        </w:rPr>
        <w:t>对抗都会使目标损失</w:t>
      </w:r>
      <w:r>
        <w:rPr>
          <w:rFonts w:ascii="Times New Roman" w:eastAsia="宋体" w:hAnsi="Times New Roman" w:cs="Times New Roman"/>
        </w:rPr>
        <w:t>1d3</w:t>
      </w:r>
      <w:r>
        <w:rPr>
          <w:rFonts w:ascii="Times New Roman" w:eastAsia="宋体" w:hAnsi="Times New Roman" w:cs="Times New Roman"/>
        </w:rPr>
        <w:t>点</w:t>
      </w:r>
      <w:proofErr w:type="spellStart"/>
      <w:r>
        <w:rPr>
          <w:rFonts w:ascii="Times New Roman" w:eastAsia="宋体" w:hAnsi="Times New Roman" w:cs="Times New Roman"/>
        </w:rPr>
        <w:t>san</w:t>
      </w:r>
      <w:proofErr w:type="spellEnd"/>
      <w:r>
        <w:rPr>
          <w:rFonts w:ascii="Times New Roman" w:eastAsia="宋体" w:hAnsi="Times New Roman" w:cs="Times New Roman"/>
        </w:rPr>
        <w:t xml:space="preserve"> </w:t>
      </w:r>
    </w:p>
    <w:p w14:paraId="51DE712A" w14:textId="77777777" w:rsidR="00BF51ED" w:rsidRDefault="009833AB">
      <w:pPr>
        <w:rPr>
          <w:rFonts w:ascii="Times New Roman" w:eastAsia="宋体" w:hAnsi="Times New Roman" w:cs="Times New Roman"/>
        </w:rPr>
      </w:pPr>
      <w:r>
        <w:rPr>
          <w:rFonts w:ascii="Times New Roman" w:eastAsia="宋体" w:hAnsi="Times New Roman" w:cs="Times New Roman"/>
        </w:rPr>
        <w:t>武器：启示之光</w:t>
      </w:r>
      <w:r>
        <w:rPr>
          <w:rFonts w:ascii="Times New Roman" w:eastAsia="宋体" w:hAnsi="Times New Roman" w:cs="Times New Roman"/>
        </w:rPr>
        <w:t>50%</w:t>
      </w:r>
      <w:r>
        <w:rPr>
          <w:rFonts w:ascii="Times New Roman" w:eastAsia="宋体" w:hAnsi="Times New Roman" w:cs="Times New Roman"/>
        </w:rPr>
        <w:t>（</w:t>
      </w:r>
      <w:r>
        <w:rPr>
          <w:rFonts w:ascii="Times New Roman" w:eastAsia="宋体" w:hAnsi="Times New Roman" w:cs="Times New Roman"/>
        </w:rPr>
        <w:t>25/10</w:t>
      </w:r>
      <w:r>
        <w:rPr>
          <w:rFonts w:ascii="Times New Roman" w:eastAsia="宋体" w:hAnsi="Times New Roman" w:cs="Times New Roman"/>
        </w:rPr>
        <w:t>）</w:t>
      </w:r>
      <w:r>
        <w:rPr>
          <w:rFonts w:ascii="Times New Roman" w:eastAsia="宋体" w:hAnsi="Times New Roman" w:cs="Times New Roman"/>
        </w:rPr>
        <w:t xml:space="preserve"> pow</w:t>
      </w:r>
      <w:r>
        <w:rPr>
          <w:rFonts w:ascii="Times New Roman" w:eastAsia="宋体" w:hAnsi="Times New Roman" w:cs="Times New Roman"/>
        </w:rPr>
        <w:t>对抗，失败则损失</w:t>
      </w:r>
      <w:r>
        <w:rPr>
          <w:rFonts w:ascii="Times New Roman" w:eastAsia="宋体" w:hAnsi="Times New Roman" w:cs="Times New Roman"/>
        </w:rPr>
        <w:t>1d3</w:t>
      </w:r>
      <w:r>
        <w:rPr>
          <w:rFonts w:ascii="Times New Roman" w:eastAsia="宋体" w:hAnsi="Times New Roman" w:cs="Times New Roman"/>
        </w:rPr>
        <w:t>点</w:t>
      </w:r>
      <w:proofErr w:type="spellStart"/>
      <w:r>
        <w:rPr>
          <w:rFonts w:ascii="Times New Roman" w:eastAsia="宋体" w:hAnsi="Times New Roman" w:cs="Times New Roman"/>
        </w:rPr>
        <w:t>san</w:t>
      </w:r>
      <w:proofErr w:type="spellEnd"/>
      <w:r>
        <w:rPr>
          <w:rFonts w:ascii="Times New Roman" w:eastAsia="宋体" w:hAnsi="Times New Roman" w:cs="Times New Roman"/>
        </w:rPr>
        <w:t xml:space="preserve"> </w:t>
      </w:r>
    </w:p>
    <w:p w14:paraId="5DA83205" w14:textId="77777777" w:rsidR="00BF51ED" w:rsidRDefault="009833AB">
      <w:pPr>
        <w:rPr>
          <w:rFonts w:ascii="Times New Roman" w:eastAsia="宋体" w:hAnsi="Times New Roman" w:cs="Times New Roman"/>
        </w:rPr>
      </w:pPr>
      <w:r>
        <w:rPr>
          <w:rFonts w:ascii="Times New Roman" w:eastAsia="宋体" w:hAnsi="Times New Roman" w:cs="Times New Roman"/>
        </w:rPr>
        <w:t>护甲：</w:t>
      </w:r>
      <w:r>
        <w:rPr>
          <w:rFonts w:ascii="Times New Roman" w:eastAsia="宋体" w:hAnsi="Times New Roman" w:cs="Times New Roman"/>
        </w:rPr>
        <w:t>1</w:t>
      </w:r>
      <w:r>
        <w:rPr>
          <w:rFonts w:ascii="Times New Roman" w:eastAsia="宋体" w:hAnsi="Times New Roman" w:cs="Times New Roman"/>
        </w:rPr>
        <w:t>点血肉和玻璃交杂的灯体</w:t>
      </w:r>
    </w:p>
    <w:p w14:paraId="1893DAE3" w14:textId="77777777" w:rsidR="00BF51ED" w:rsidRDefault="009833AB">
      <w:pPr>
        <w:rPr>
          <w:rFonts w:ascii="Times New Roman" w:eastAsia="宋体" w:hAnsi="Times New Roman" w:cs="Times New Roman"/>
        </w:rPr>
      </w:pPr>
      <w:r>
        <w:rPr>
          <w:rFonts w:ascii="Times New Roman" w:eastAsia="宋体" w:hAnsi="Times New Roman" w:cs="Times New Roman"/>
        </w:rPr>
        <w:t>法术：无</w:t>
      </w:r>
    </w:p>
    <w:p w14:paraId="7B40ED9C" w14:textId="77777777" w:rsidR="00BF51ED" w:rsidRDefault="009833AB">
      <w:pPr>
        <w:rPr>
          <w:rFonts w:ascii="Times New Roman" w:eastAsia="宋体" w:hAnsi="Times New Roman" w:cs="Times New Roman"/>
        </w:rPr>
      </w:pPr>
      <w:r>
        <w:rPr>
          <w:rFonts w:ascii="Times New Roman" w:eastAsia="宋体" w:hAnsi="Times New Roman" w:cs="Times New Roman"/>
        </w:rPr>
        <w:t>技能：伪装为无害的照明器具</w:t>
      </w:r>
      <w:r>
        <w:rPr>
          <w:rFonts w:ascii="Times New Roman" w:eastAsia="宋体" w:hAnsi="Times New Roman" w:cs="Times New Roman"/>
        </w:rPr>
        <w:t xml:space="preserve">90% </w:t>
      </w:r>
      <w:r>
        <w:rPr>
          <w:rFonts w:ascii="Times New Roman" w:eastAsia="宋体" w:hAnsi="Times New Roman" w:cs="Times New Roman"/>
        </w:rPr>
        <w:t>跳跃</w:t>
      </w:r>
      <w:r>
        <w:rPr>
          <w:rFonts w:ascii="Times New Roman" w:eastAsia="宋体" w:hAnsi="Times New Roman" w:cs="Times New Roman"/>
        </w:rPr>
        <w:t>60%</w:t>
      </w:r>
    </w:p>
    <w:p w14:paraId="04E86DE4" w14:textId="77777777" w:rsidR="00BF51ED" w:rsidRDefault="009833AB">
      <w:pPr>
        <w:rPr>
          <w:rFonts w:ascii="Times New Roman" w:eastAsia="宋体" w:hAnsi="Times New Roman" w:cs="Times New Roman"/>
        </w:rPr>
      </w:pPr>
      <w:r>
        <w:rPr>
          <w:rFonts w:ascii="Times New Roman" w:eastAsia="宋体" w:hAnsi="Times New Roman" w:cs="Times New Roman"/>
        </w:rPr>
        <w:t>理智丧失：目睹灯火窃贼的变形阶段丧失</w:t>
      </w:r>
      <w:r>
        <w:rPr>
          <w:rFonts w:ascii="Times New Roman" w:eastAsia="宋体" w:hAnsi="Times New Roman" w:cs="Times New Roman"/>
        </w:rPr>
        <w:t>1/1d3</w:t>
      </w:r>
      <w:r>
        <w:rPr>
          <w:rFonts w:ascii="Times New Roman" w:eastAsia="宋体" w:hAnsi="Times New Roman" w:cs="Times New Roman"/>
        </w:rPr>
        <w:t>理智，直视灯火窃贼丧失</w:t>
      </w:r>
      <w:r>
        <w:rPr>
          <w:rFonts w:ascii="Times New Roman" w:eastAsia="宋体" w:hAnsi="Times New Roman" w:cs="Times New Roman"/>
        </w:rPr>
        <w:t>1/1d3+1</w:t>
      </w:r>
      <w:r>
        <w:rPr>
          <w:rFonts w:ascii="Times New Roman" w:eastAsia="宋体" w:hAnsi="Times New Roman" w:cs="Times New Roman"/>
        </w:rPr>
        <w:t>点理智</w:t>
      </w:r>
    </w:p>
    <w:p w14:paraId="63CC6CD0" w14:textId="77777777" w:rsidR="00BF51ED" w:rsidRDefault="00BF51ED">
      <w:pPr>
        <w:rPr>
          <w:rFonts w:ascii="Times New Roman" w:eastAsia="宋体" w:hAnsi="Times New Roman" w:cs="Times New Roman"/>
        </w:rPr>
      </w:pPr>
    </w:p>
    <w:p w14:paraId="34774F1D" w14:textId="77777777" w:rsidR="00BF51ED" w:rsidRDefault="009833AB">
      <w:pPr>
        <w:rPr>
          <w:rFonts w:ascii="Times New Roman" w:eastAsia="宋体" w:hAnsi="Times New Roman" w:cs="Times New Roman"/>
          <w:b/>
          <w:bCs/>
          <w:sz w:val="24"/>
          <w:szCs w:val="24"/>
        </w:rPr>
      </w:pPr>
      <w:r>
        <w:rPr>
          <w:rFonts w:ascii="Times New Roman" w:eastAsia="宋体" w:hAnsi="Times New Roman" w:cs="Times New Roman"/>
          <w:b/>
          <w:bCs/>
          <w:sz w:val="24"/>
          <w:szCs w:val="24"/>
        </w:rPr>
        <w:t>黄色跃魂，囚于光阱的可悲灵魂</w:t>
      </w:r>
    </w:p>
    <w:p w14:paraId="6022E66C" w14:textId="77777777" w:rsidR="00BF51ED" w:rsidRDefault="00BF51ED">
      <w:pPr>
        <w:rPr>
          <w:rFonts w:ascii="Times New Roman" w:eastAsia="宋体" w:hAnsi="Times New Roman" w:cs="Times New Roman"/>
          <w:b/>
          <w:bCs/>
          <w:sz w:val="24"/>
          <w:szCs w:val="24"/>
        </w:rPr>
      </w:pPr>
    </w:p>
    <w:p w14:paraId="35EEA3BD"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禁锢在光阱之中的是一个半径约有半码的橙黄色光球，三缕互相缠绕的炽黄半光弧构成了光球的核心，而外围则是许多束外散的诡异光华。这个可疑的未知生命体无时无刻不在处于混沌的运动中，每隔一小段不定时间便会与光牢碰撞一次。光阱随即在剧烈的振动中将更为暴烈的光</w:t>
      </w:r>
      <w:r>
        <w:rPr>
          <w:rFonts w:ascii="Times New Roman" w:eastAsia="宋体" w:hAnsi="Times New Roman" w:cs="Times New Roman"/>
        </w:rPr>
        <w:t>芒透向远方，而光球则在这一次次的碰撞中变得</w:t>
      </w:r>
      <w:r>
        <w:rPr>
          <w:rFonts w:ascii="Times New Roman" w:eastAsia="宋体" w:hAnsi="Times New Roman" w:cs="Times New Roman" w:hint="eastAsia"/>
        </w:rPr>
        <w:t>愈</w:t>
      </w:r>
      <w:r>
        <w:rPr>
          <w:rFonts w:ascii="Times New Roman" w:eastAsia="宋体" w:hAnsi="Times New Roman" w:cs="Times New Roman"/>
        </w:rPr>
        <w:t>发松散。</w:t>
      </w:r>
    </w:p>
    <w:p w14:paraId="1F0C4FB8" w14:textId="77777777" w:rsidR="00BF51ED" w:rsidRDefault="00BF51ED">
      <w:pPr>
        <w:rPr>
          <w:rFonts w:ascii="Times New Roman" w:eastAsia="宋体" w:hAnsi="Times New Roman" w:cs="Times New Roman"/>
        </w:rPr>
      </w:pPr>
    </w:p>
    <w:p w14:paraId="365B1951" w14:textId="77777777" w:rsidR="00BF51ED" w:rsidRDefault="009833AB">
      <w:pPr>
        <w:ind w:firstLine="420"/>
        <w:rPr>
          <w:rFonts w:ascii="Times New Roman" w:eastAsia="宋体" w:hAnsi="Times New Roman" w:cs="Times New Roman"/>
        </w:rPr>
      </w:pPr>
      <w:r>
        <w:rPr>
          <w:rFonts w:ascii="Times New Roman" w:eastAsia="宋体" w:hAnsi="Times New Roman" w:cs="Times New Roman"/>
        </w:rPr>
        <w:t>黄色跃魂便是被光阱困住的，杜卡特的灵魂，</w:t>
      </w:r>
      <w:r>
        <w:rPr>
          <w:noProof/>
        </w:rPr>
        <w:drawing>
          <wp:anchor distT="0" distB="0" distL="114300" distR="114300" simplePos="0" relativeHeight="251681792" behindDoc="1" locked="0" layoutInCell="1" allowOverlap="1" wp14:anchorId="7F690416" wp14:editId="7ACECCDB">
            <wp:simplePos x="0" y="0"/>
            <wp:positionH relativeFrom="margin">
              <wp:posOffset>-898525</wp:posOffset>
            </wp:positionH>
            <wp:positionV relativeFrom="margin">
              <wp:posOffset>-899795</wp:posOffset>
            </wp:positionV>
            <wp:extent cx="7560310" cy="10692130"/>
            <wp:effectExtent l="0" t="0" r="3175" b="0"/>
            <wp:wrapNone/>
            <wp:docPr id="29" name="图片 29" descr="image001"/>
            <wp:cNvGraphicFramePr/>
            <a:graphic xmlns:a="http://schemas.openxmlformats.org/drawingml/2006/main">
              <a:graphicData uri="http://schemas.openxmlformats.org/drawingml/2006/picture">
                <pic:pic xmlns:pic="http://schemas.openxmlformats.org/drawingml/2006/picture">
                  <pic:nvPicPr>
                    <pic:cNvPr id="29" name="图片 29" descr="image001"/>
                    <pic:cNvPicPr/>
                  </pic:nvPicPr>
                  <pic:blipFill>
                    <a:blip r:embed="rId9">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anchor>
        </w:drawing>
      </w:r>
      <w:r>
        <w:rPr>
          <w:rFonts w:ascii="Times New Roman" w:eastAsia="宋体" w:hAnsi="Times New Roman" w:cs="Times New Roman"/>
        </w:rPr>
        <w:t>和大多数人的认知中的人型鬼魂不一样，杜卡特的球状灵魂是在处于一种特殊的转变仪式中被捕获的结果。它现在的存在一部分便依赖于守夜人之镜渗透出的影响，杜卡特用意识中所剩不多的理智聚拢起了那些辉光从而塑造了现在的灵体。</w:t>
      </w:r>
    </w:p>
    <w:p w14:paraId="5FE6F93D" w14:textId="77777777" w:rsidR="00BF51ED" w:rsidRDefault="00BF51ED">
      <w:pPr>
        <w:rPr>
          <w:rFonts w:ascii="Times New Roman" w:eastAsia="宋体" w:hAnsi="Times New Roman" w:cs="Times New Roman"/>
        </w:rPr>
      </w:pPr>
    </w:p>
    <w:tbl>
      <w:tblPr>
        <w:tblW w:w="3961" w:type="dxa"/>
        <w:jc w:val="center"/>
        <w:shd w:val="clear" w:color="auto" w:fill="FAFAFA"/>
        <w:tblCellMar>
          <w:left w:w="0" w:type="dxa"/>
          <w:right w:w="0" w:type="dxa"/>
        </w:tblCellMar>
        <w:tblLook w:val="04A0" w:firstRow="1" w:lastRow="0" w:firstColumn="1" w:lastColumn="0" w:noHBand="0" w:noVBand="1"/>
      </w:tblPr>
      <w:tblGrid>
        <w:gridCol w:w="673"/>
        <w:gridCol w:w="3288"/>
      </w:tblGrid>
      <w:tr w:rsidR="00BF51ED" w14:paraId="2C711335" w14:textId="77777777">
        <w:trPr>
          <w:jc w:val="center"/>
        </w:trPr>
        <w:tc>
          <w:tcPr>
            <w:tcW w:w="673" w:type="dxa"/>
            <w:tcBorders>
              <w:top w:val="single" w:sz="6" w:space="0" w:color="000000"/>
              <w:left w:val="single" w:sz="6" w:space="0" w:color="000000"/>
              <w:bottom w:val="single" w:sz="6" w:space="0" w:color="000000"/>
              <w:right w:val="single" w:sz="6" w:space="0" w:color="000000"/>
            </w:tcBorders>
            <w:shd w:val="clear" w:color="auto" w:fill="FFFFCC"/>
            <w:vAlign w:val="center"/>
          </w:tcPr>
          <w:p w14:paraId="3AF47792" w14:textId="77777777" w:rsidR="00BF51ED" w:rsidRDefault="009833AB">
            <w:pPr>
              <w:widowControl/>
              <w:jc w:val="center"/>
              <w:rPr>
                <w:rFonts w:ascii="Times New Roman" w:eastAsia="宋体" w:hAnsi="Times New Roman" w:cs="Times New Roman"/>
                <w:color w:val="555555"/>
                <w:kern w:val="0"/>
                <w:sz w:val="23"/>
                <w:szCs w:val="23"/>
              </w:rPr>
            </w:pPr>
            <w:r>
              <w:rPr>
                <w:rFonts w:ascii="Times New Roman" w:eastAsia="宋体" w:hAnsi="Times New Roman" w:cs="Times New Roman"/>
                <w:color w:val="555555"/>
                <w:kern w:val="0"/>
                <w:szCs w:val="21"/>
              </w:rPr>
              <w:t>属性</w:t>
            </w:r>
          </w:p>
        </w:tc>
        <w:tc>
          <w:tcPr>
            <w:tcW w:w="3288" w:type="dxa"/>
            <w:tcBorders>
              <w:top w:val="single" w:sz="6" w:space="0" w:color="000000"/>
              <w:left w:val="single" w:sz="6" w:space="0" w:color="000000"/>
              <w:bottom w:val="single" w:sz="6" w:space="0" w:color="000000"/>
              <w:right w:val="single" w:sz="6" w:space="0" w:color="000000"/>
            </w:tcBorders>
            <w:shd w:val="clear" w:color="auto" w:fill="FFFFCC"/>
            <w:vAlign w:val="center"/>
          </w:tcPr>
          <w:p w14:paraId="4F9BF0C8" w14:textId="77777777" w:rsidR="00BF51ED" w:rsidRDefault="009833AB">
            <w:pPr>
              <w:widowControl/>
              <w:jc w:val="center"/>
              <w:rPr>
                <w:rFonts w:ascii="Times New Roman" w:eastAsia="宋体" w:hAnsi="Times New Roman" w:cs="Times New Roman"/>
                <w:color w:val="555555"/>
                <w:kern w:val="0"/>
                <w:sz w:val="23"/>
                <w:szCs w:val="23"/>
              </w:rPr>
            </w:pPr>
            <w:r>
              <w:rPr>
                <w:rFonts w:ascii="Times New Roman" w:eastAsia="宋体" w:hAnsi="Times New Roman" w:cs="Times New Roman"/>
                <w:color w:val="555555"/>
                <w:kern w:val="0"/>
                <w:szCs w:val="21"/>
              </w:rPr>
              <w:t>本模组数据</w:t>
            </w:r>
          </w:p>
        </w:tc>
      </w:tr>
      <w:tr w:rsidR="00BF51ED" w14:paraId="607C5D4C" w14:textId="77777777">
        <w:trPr>
          <w:jc w:val="center"/>
        </w:trPr>
        <w:tc>
          <w:tcPr>
            <w:tcW w:w="673" w:type="dxa"/>
            <w:tcBorders>
              <w:top w:val="single" w:sz="6" w:space="0" w:color="000000"/>
              <w:left w:val="single" w:sz="6" w:space="0" w:color="000000"/>
              <w:bottom w:val="single" w:sz="6" w:space="0" w:color="000000"/>
              <w:right w:val="single" w:sz="6" w:space="0" w:color="000000"/>
            </w:tcBorders>
            <w:shd w:val="clear" w:color="auto" w:fill="FFFFCC"/>
            <w:vAlign w:val="center"/>
          </w:tcPr>
          <w:p w14:paraId="08FA96F9" w14:textId="77777777" w:rsidR="00BF51ED" w:rsidRDefault="009833AB">
            <w:pPr>
              <w:widowControl/>
              <w:jc w:val="center"/>
              <w:rPr>
                <w:rFonts w:ascii="Times New Roman" w:eastAsia="宋体" w:hAnsi="Times New Roman" w:cs="Times New Roman"/>
                <w:color w:val="555555"/>
                <w:kern w:val="0"/>
                <w:sz w:val="23"/>
                <w:szCs w:val="23"/>
              </w:rPr>
            </w:pPr>
            <w:r>
              <w:rPr>
                <w:rFonts w:ascii="Times New Roman" w:eastAsia="宋体" w:hAnsi="Times New Roman" w:cs="Times New Roman"/>
                <w:color w:val="555555"/>
                <w:kern w:val="0"/>
                <w:szCs w:val="21"/>
              </w:rPr>
              <w:t>STR</w:t>
            </w:r>
          </w:p>
        </w:tc>
        <w:tc>
          <w:tcPr>
            <w:tcW w:w="3288" w:type="dxa"/>
            <w:tcBorders>
              <w:top w:val="single" w:sz="6" w:space="0" w:color="000000"/>
              <w:left w:val="single" w:sz="6" w:space="0" w:color="000000"/>
              <w:bottom w:val="single" w:sz="6" w:space="0" w:color="000000"/>
              <w:right w:val="single" w:sz="6" w:space="0" w:color="000000"/>
            </w:tcBorders>
            <w:shd w:val="clear" w:color="auto" w:fill="FFFFCC"/>
            <w:vAlign w:val="center"/>
          </w:tcPr>
          <w:p w14:paraId="107E8336" w14:textId="77777777" w:rsidR="00BF51ED" w:rsidRDefault="009833AB">
            <w:pPr>
              <w:widowControl/>
              <w:jc w:val="center"/>
              <w:rPr>
                <w:rFonts w:ascii="Times New Roman" w:eastAsia="宋体" w:hAnsi="Times New Roman" w:cs="Times New Roman"/>
                <w:color w:val="555555"/>
                <w:kern w:val="0"/>
                <w:sz w:val="23"/>
                <w:szCs w:val="23"/>
              </w:rPr>
            </w:pPr>
            <w:r>
              <w:rPr>
                <w:rFonts w:ascii="Times New Roman" w:eastAsia="宋体" w:hAnsi="Times New Roman" w:cs="Times New Roman"/>
                <w:color w:val="555555"/>
                <w:kern w:val="0"/>
                <w:szCs w:val="21"/>
              </w:rPr>
              <w:t>N/A</w:t>
            </w:r>
          </w:p>
        </w:tc>
      </w:tr>
      <w:tr w:rsidR="00BF51ED" w14:paraId="0BF1D918" w14:textId="77777777">
        <w:trPr>
          <w:jc w:val="center"/>
        </w:trPr>
        <w:tc>
          <w:tcPr>
            <w:tcW w:w="673" w:type="dxa"/>
            <w:tcBorders>
              <w:top w:val="single" w:sz="6" w:space="0" w:color="000000"/>
              <w:left w:val="single" w:sz="6" w:space="0" w:color="000000"/>
              <w:bottom w:val="single" w:sz="6" w:space="0" w:color="000000"/>
              <w:right w:val="single" w:sz="6" w:space="0" w:color="000000"/>
            </w:tcBorders>
            <w:shd w:val="clear" w:color="auto" w:fill="FFFFCC"/>
            <w:vAlign w:val="center"/>
          </w:tcPr>
          <w:p w14:paraId="1E140CAB" w14:textId="77777777" w:rsidR="00BF51ED" w:rsidRDefault="009833AB">
            <w:pPr>
              <w:widowControl/>
              <w:jc w:val="center"/>
              <w:rPr>
                <w:rFonts w:ascii="Times New Roman" w:eastAsia="宋体" w:hAnsi="Times New Roman" w:cs="Times New Roman"/>
                <w:color w:val="555555"/>
                <w:kern w:val="0"/>
                <w:sz w:val="23"/>
                <w:szCs w:val="23"/>
              </w:rPr>
            </w:pPr>
            <w:r>
              <w:rPr>
                <w:rFonts w:ascii="Times New Roman" w:eastAsia="宋体" w:hAnsi="Times New Roman" w:cs="Times New Roman"/>
                <w:color w:val="555555"/>
                <w:kern w:val="0"/>
                <w:szCs w:val="21"/>
              </w:rPr>
              <w:t>CON</w:t>
            </w:r>
          </w:p>
        </w:tc>
        <w:tc>
          <w:tcPr>
            <w:tcW w:w="3288" w:type="dxa"/>
            <w:tcBorders>
              <w:top w:val="single" w:sz="6" w:space="0" w:color="000000"/>
              <w:left w:val="single" w:sz="6" w:space="0" w:color="000000"/>
              <w:bottom w:val="single" w:sz="6" w:space="0" w:color="000000"/>
              <w:right w:val="single" w:sz="6" w:space="0" w:color="000000"/>
            </w:tcBorders>
            <w:shd w:val="clear" w:color="auto" w:fill="FFFFCC"/>
            <w:vAlign w:val="center"/>
          </w:tcPr>
          <w:p w14:paraId="0236D0B8" w14:textId="77777777" w:rsidR="00BF51ED" w:rsidRDefault="009833AB">
            <w:pPr>
              <w:widowControl/>
              <w:jc w:val="center"/>
              <w:rPr>
                <w:rFonts w:ascii="Times New Roman" w:eastAsia="宋体" w:hAnsi="Times New Roman" w:cs="Times New Roman"/>
                <w:color w:val="555555"/>
                <w:kern w:val="0"/>
                <w:sz w:val="23"/>
                <w:szCs w:val="23"/>
              </w:rPr>
            </w:pPr>
            <w:r>
              <w:rPr>
                <w:rFonts w:ascii="Times New Roman" w:eastAsia="宋体" w:hAnsi="Times New Roman" w:cs="Times New Roman"/>
                <w:color w:val="555555"/>
                <w:kern w:val="0"/>
                <w:szCs w:val="21"/>
              </w:rPr>
              <w:t>N/A</w:t>
            </w:r>
          </w:p>
        </w:tc>
      </w:tr>
      <w:tr w:rsidR="00BF51ED" w14:paraId="7C662EFC" w14:textId="77777777">
        <w:trPr>
          <w:trHeight w:val="274"/>
          <w:jc w:val="center"/>
        </w:trPr>
        <w:tc>
          <w:tcPr>
            <w:tcW w:w="673" w:type="dxa"/>
            <w:tcBorders>
              <w:top w:val="single" w:sz="6" w:space="0" w:color="000000"/>
              <w:left w:val="single" w:sz="6" w:space="0" w:color="000000"/>
              <w:bottom w:val="single" w:sz="6" w:space="0" w:color="000000"/>
              <w:right w:val="single" w:sz="6" w:space="0" w:color="000000"/>
            </w:tcBorders>
            <w:shd w:val="clear" w:color="auto" w:fill="FFFFCC"/>
            <w:vAlign w:val="center"/>
          </w:tcPr>
          <w:p w14:paraId="582234AD" w14:textId="77777777" w:rsidR="00BF51ED" w:rsidRDefault="009833AB">
            <w:pPr>
              <w:widowControl/>
              <w:jc w:val="center"/>
              <w:rPr>
                <w:rFonts w:ascii="Times New Roman" w:eastAsia="宋体" w:hAnsi="Times New Roman" w:cs="Times New Roman"/>
                <w:color w:val="555555"/>
                <w:kern w:val="0"/>
                <w:sz w:val="23"/>
                <w:szCs w:val="23"/>
              </w:rPr>
            </w:pPr>
            <w:r>
              <w:rPr>
                <w:rFonts w:ascii="Times New Roman" w:eastAsia="宋体" w:hAnsi="Times New Roman" w:cs="Times New Roman"/>
                <w:color w:val="555555"/>
                <w:kern w:val="0"/>
                <w:szCs w:val="21"/>
              </w:rPr>
              <w:t>SIZ</w:t>
            </w:r>
          </w:p>
        </w:tc>
        <w:tc>
          <w:tcPr>
            <w:tcW w:w="3288" w:type="dxa"/>
            <w:tcBorders>
              <w:top w:val="single" w:sz="6" w:space="0" w:color="000000"/>
              <w:left w:val="single" w:sz="6" w:space="0" w:color="000000"/>
              <w:bottom w:val="single" w:sz="6" w:space="0" w:color="000000"/>
              <w:right w:val="single" w:sz="6" w:space="0" w:color="000000"/>
            </w:tcBorders>
            <w:shd w:val="clear" w:color="auto" w:fill="FFFFCC"/>
            <w:vAlign w:val="center"/>
          </w:tcPr>
          <w:p w14:paraId="334BC235" w14:textId="77777777" w:rsidR="00BF51ED" w:rsidRDefault="009833AB">
            <w:pPr>
              <w:widowControl/>
              <w:jc w:val="center"/>
              <w:rPr>
                <w:rFonts w:ascii="Times New Roman" w:eastAsia="宋体" w:hAnsi="Times New Roman" w:cs="Times New Roman"/>
                <w:color w:val="555555"/>
                <w:kern w:val="0"/>
                <w:sz w:val="23"/>
                <w:szCs w:val="23"/>
              </w:rPr>
            </w:pPr>
            <w:r>
              <w:rPr>
                <w:rFonts w:ascii="Times New Roman" w:eastAsia="宋体" w:hAnsi="Times New Roman" w:cs="Times New Roman"/>
                <w:color w:val="555555"/>
                <w:kern w:val="0"/>
                <w:sz w:val="23"/>
                <w:szCs w:val="23"/>
              </w:rPr>
              <w:t>60</w:t>
            </w:r>
          </w:p>
        </w:tc>
      </w:tr>
      <w:tr w:rsidR="00BF51ED" w14:paraId="7001C932" w14:textId="77777777">
        <w:trPr>
          <w:trHeight w:val="495"/>
          <w:jc w:val="center"/>
        </w:trPr>
        <w:tc>
          <w:tcPr>
            <w:tcW w:w="673" w:type="dxa"/>
            <w:tcBorders>
              <w:top w:val="single" w:sz="6" w:space="0" w:color="000000"/>
              <w:left w:val="single" w:sz="6" w:space="0" w:color="000000"/>
              <w:bottom w:val="single" w:sz="6" w:space="0" w:color="000000"/>
              <w:right w:val="single" w:sz="6" w:space="0" w:color="000000"/>
            </w:tcBorders>
            <w:shd w:val="clear" w:color="auto" w:fill="FFFFCC"/>
            <w:vAlign w:val="center"/>
          </w:tcPr>
          <w:p w14:paraId="7725818A" w14:textId="77777777" w:rsidR="00BF51ED" w:rsidRDefault="009833AB">
            <w:pPr>
              <w:widowControl/>
              <w:jc w:val="center"/>
              <w:rPr>
                <w:rFonts w:ascii="Times New Roman" w:eastAsia="宋体" w:hAnsi="Times New Roman" w:cs="Times New Roman"/>
                <w:color w:val="555555"/>
                <w:kern w:val="0"/>
                <w:sz w:val="23"/>
                <w:szCs w:val="23"/>
              </w:rPr>
            </w:pPr>
            <w:r>
              <w:rPr>
                <w:rFonts w:ascii="Times New Roman" w:eastAsia="宋体" w:hAnsi="Times New Roman" w:cs="Times New Roman"/>
                <w:color w:val="555555"/>
                <w:kern w:val="0"/>
                <w:szCs w:val="21"/>
              </w:rPr>
              <w:t>DEX</w:t>
            </w:r>
          </w:p>
        </w:tc>
        <w:tc>
          <w:tcPr>
            <w:tcW w:w="3288" w:type="dxa"/>
            <w:tcBorders>
              <w:top w:val="single" w:sz="6" w:space="0" w:color="000000"/>
              <w:left w:val="single" w:sz="6" w:space="0" w:color="000000"/>
              <w:bottom w:val="single" w:sz="6" w:space="0" w:color="000000"/>
              <w:right w:val="single" w:sz="6" w:space="0" w:color="000000"/>
            </w:tcBorders>
            <w:shd w:val="clear" w:color="auto" w:fill="FFFFCC"/>
            <w:vAlign w:val="center"/>
          </w:tcPr>
          <w:p w14:paraId="74E77F0B" w14:textId="77777777" w:rsidR="00BF51ED" w:rsidRDefault="009833AB">
            <w:pPr>
              <w:widowControl/>
              <w:jc w:val="center"/>
              <w:rPr>
                <w:rFonts w:ascii="Times New Roman" w:eastAsia="宋体" w:hAnsi="Times New Roman" w:cs="Times New Roman"/>
                <w:color w:val="555555"/>
                <w:kern w:val="0"/>
                <w:sz w:val="23"/>
                <w:szCs w:val="23"/>
              </w:rPr>
            </w:pPr>
            <w:r>
              <w:rPr>
                <w:rFonts w:ascii="Times New Roman" w:eastAsia="宋体" w:hAnsi="Times New Roman" w:cs="Times New Roman"/>
                <w:color w:val="555555"/>
                <w:kern w:val="0"/>
                <w:szCs w:val="21"/>
              </w:rPr>
              <w:t>80</w:t>
            </w:r>
          </w:p>
        </w:tc>
      </w:tr>
      <w:tr w:rsidR="00BF51ED" w14:paraId="12B84B5C" w14:textId="77777777">
        <w:trPr>
          <w:jc w:val="center"/>
        </w:trPr>
        <w:tc>
          <w:tcPr>
            <w:tcW w:w="673" w:type="dxa"/>
            <w:tcBorders>
              <w:top w:val="single" w:sz="6" w:space="0" w:color="000000"/>
              <w:left w:val="single" w:sz="6" w:space="0" w:color="000000"/>
              <w:bottom w:val="single" w:sz="6" w:space="0" w:color="000000"/>
              <w:right w:val="single" w:sz="6" w:space="0" w:color="000000"/>
            </w:tcBorders>
            <w:shd w:val="clear" w:color="auto" w:fill="FFFFCC"/>
            <w:vAlign w:val="center"/>
          </w:tcPr>
          <w:p w14:paraId="0F907B47" w14:textId="77777777" w:rsidR="00BF51ED" w:rsidRDefault="009833AB">
            <w:pPr>
              <w:widowControl/>
              <w:jc w:val="center"/>
              <w:rPr>
                <w:rFonts w:ascii="Times New Roman" w:eastAsia="宋体" w:hAnsi="Times New Roman" w:cs="Times New Roman"/>
                <w:color w:val="555555"/>
                <w:kern w:val="0"/>
                <w:sz w:val="23"/>
                <w:szCs w:val="23"/>
              </w:rPr>
            </w:pPr>
            <w:r>
              <w:rPr>
                <w:rFonts w:ascii="Times New Roman" w:eastAsia="宋体" w:hAnsi="Times New Roman" w:cs="Times New Roman"/>
                <w:color w:val="555555"/>
                <w:kern w:val="0"/>
                <w:szCs w:val="21"/>
              </w:rPr>
              <w:t>INT</w:t>
            </w:r>
          </w:p>
        </w:tc>
        <w:tc>
          <w:tcPr>
            <w:tcW w:w="3288" w:type="dxa"/>
            <w:tcBorders>
              <w:top w:val="single" w:sz="6" w:space="0" w:color="000000"/>
              <w:left w:val="single" w:sz="6" w:space="0" w:color="000000"/>
              <w:bottom w:val="single" w:sz="6" w:space="0" w:color="000000"/>
              <w:right w:val="single" w:sz="6" w:space="0" w:color="000000"/>
            </w:tcBorders>
            <w:shd w:val="clear" w:color="auto" w:fill="FFFFCC"/>
            <w:vAlign w:val="center"/>
          </w:tcPr>
          <w:p w14:paraId="34D60CDD" w14:textId="77777777" w:rsidR="00BF51ED" w:rsidRDefault="009833AB">
            <w:pPr>
              <w:widowControl/>
              <w:jc w:val="center"/>
              <w:rPr>
                <w:rFonts w:ascii="Times New Roman" w:eastAsia="宋体" w:hAnsi="Times New Roman" w:cs="Times New Roman"/>
                <w:color w:val="555555"/>
                <w:kern w:val="0"/>
                <w:sz w:val="23"/>
                <w:szCs w:val="23"/>
              </w:rPr>
            </w:pPr>
            <w:r>
              <w:rPr>
                <w:rFonts w:ascii="Times New Roman" w:eastAsia="宋体" w:hAnsi="Times New Roman" w:cs="Times New Roman"/>
                <w:color w:val="555555"/>
                <w:kern w:val="0"/>
                <w:szCs w:val="21"/>
              </w:rPr>
              <w:t>70</w:t>
            </w:r>
          </w:p>
        </w:tc>
      </w:tr>
      <w:tr w:rsidR="00BF51ED" w14:paraId="09FF3881" w14:textId="77777777">
        <w:trPr>
          <w:trHeight w:val="411"/>
          <w:jc w:val="center"/>
        </w:trPr>
        <w:tc>
          <w:tcPr>
            <w:tcW w:w="673" w:type="dxa"/>
            <w:tcBorders>
              <w:top w:val="single" w:sz="6" w:space="0" w:color="000000"/>
              <w:left w:val="single" w:sz="6" w:space="0" w:color="000000"/>
              <w:bottom w:val="single" w:sz="6" w:space="0" w:color="000000"/>
              <w:right w:val="single" w:sz="6" w:space="0" w:color="000000"/>
            </w:tcBorders>
            <w:shd w:val="clear" w:color="auto" w:fill="FFFFCC"/>
            <w:vAlign w:val="center"/>
          </w:tcPr>
          <w:p w14:paraId="432FD06E" w14:textId="77777777" w:rsidR="00BF51ED" w:rsidRDefault="009833AB">
            <w:pPr>
              <w:widowControl/>
              <w:jc w:val="center"/>
              <w:rPr>
                <w:rFonts w:ascii="Times New Roman" w:eastAsia="宋体" w:hAnsi="Times New Roman" w:cs="Times New Roman"/>
                <w:color w:val="555555"/>
                <w:kern w:val="0"/>
                <w:sz w:val="23"/>
                <w:szCs w:val="23"/>
              </w:rPr>
            </w:pPr>
            <w:r>
              <w:rPr>
                <w:rFonts w:ascii="Times New Roman" w:eastAsia="宋体" w:hAnsi="Times New Roman" w:cs="Times New Roman"/>
                <w:color w:val="555555"/>
                <w:kern w:val="0"/>
                <w:szCs w:val="21"/>
              </w:rPr>
              <w:t>POW</w:t>
            </w:r>
          </w:p>
        </w:tc>
        <w:tc>
          <w:tcPr>
            <w:tcW w:w="3288" w:type="dxa"/>
            <w:tcBorders>
              <w:top w:val="single" w:sz="6" w:space="0" w:color="000000"/>
              <w:left w:val="single" w:sz="6" w:space="0" w:color="000000"/>
              <w:bottom w:val="single" w:sz="6" w:space="0" w:color="000000"/>
              <w:right w:val="single" w:sz="6" w:space="0" w:color="000000"/>
            </w:tcBorders>
            <w:shd w:val="clear" w:color="auto" w:fill="FFFFCC"/>
            <w:vAlign w:val="center"/>
          </w:tcPr>
          <w:p w14:paraId="1C5BD4CB" w14:textId="77777777" w:rsidR="00BF51ED" w:rsidRDefault="009833AB">
            <w:pPr>
              <w:widowControl/>
              <w:jc w:val="center"/>
              <w:rPr>
                <w:rFonts w:ascii="Times New Roman" w:eastAsia="宋体" w:hAnsi="Times New Roman" w:cs="Times New Roman"/>
                <w:color w:val="555555"/>
                <w:kern w:val="0"/>
                <w:sz w:val="23"/>
                <w:szCs w:val="23"/>
              </w:rPr>
            </w:pPr>
            <w:r>
              <w:rPr>
                <w:rFonts w:ascii="Times New Roman" w:eastAsia="宋体" w:hAnsi="Times New Roman" w:cs="Times New Roman"/>
                <w:color w:val="555555"/>
                <w:kern w:val="0"/>
                <w:szCs w:val="21"/>
              </w:rPr>
              <w:t>80</w:t>
            </w:r>
          </w:p>
        </w:tc>
      </w:tr>
    </w:tbl>
    <w:p w14:paraId="1F276EA7" w14:textId="77777777" w:rsidR="00BF51ED" w:rsidRDefault="009833AB">
      <w:pPr>
        <w:rPr>
          <w:rFonts w:ascii="Times New Roman" w:eastAsia="宋体" w:hAnsi="Times New Roman" w:cs="Times New Roman"/>
        </w:rPr>
      </w:pPr>
      <w:r>
        <w:rPr>
          <w:rFonts w:ascii="Times New Roman" w:eastAsia="宋体" w:hAnsi="Times New Roman" w:cs="Times New Roman"/>
        </w:rPr>
        <w:t>生命值：</w:t>
      </w:r>
      <w:r>
        <w:rPr>
          <w:rFonts w:ascii="Times New Roman" w:eastAsia="宋体" w:hAnsi="Times New Roman" w:cs="Times New Roman"/>
        </w:rPr>
        <w:t>N/A</w:t>
      </w:r>
    </w:p>
    <w:p w14:paraId="46CCC293" w14:textId="77777777" w:rsidR="00BF51ED" w:rsidRDefault="009833AB">
      <w:pPr>
        <w:rPr>
          <w:rFonts w:ascii="Times New Roman" w:eastAsia="宋体" w:hAnsi="Times New Roman" w:cs="Times New Roman"/>
        </w:rPr>
      </w:pPr>
      <w:r>
        <w:rPr>
          <w:rFonts w:ascii="Times New Roman" w:eastAsia="宋体" w:hAnsi="Times New Roman" w:cs="Times New Roman"/>
        </w:rPr>
        <w:t>伤害加值：</w:t>
      </w:r>
      <w:r>
        <w:rPr>
          <w:rFonts w:ascii="Times New Roman" w:eastAsia="宋体" w:hAnsi="Times New Roman" w:cs="Times New Roman"/>
        </w:rPr>
        <w:t>N/A</w:t>
      </w:r>
    </w:p>
    <w:p w14:paraId="38516D4D" w14:textId="77777777" w:rsidR="00BF51ED" w:rsidRDefault="009833AB">
      <w:pPr>
        <w:rPr>
          <w:rFonts w:ascii="Times New Roman" w:eastAsia="宋体" w:hAnsi="Times New Roman" w:cs="Times New Roman"/>
        </w:rPr>
      </w:pPr>
      <w:r>
        <w:rPr>
          <w:rFonts w:ascii="Times New Roman" w:eastAsia="宋体" w:hAnsi="Times New Roman" w:cs="Times New Roman"/>
        </w:rPr>
        <w:t>体格：</w:t>
      </w:r>
      <w:r>
        <w:rPr>
          <w:rFonts w:ascii="Times New Roman" w:eastAsia="宋体" w:hAnsi="Times New Roman" w:cs="Times New Roman"/>
        </w:rPr>
        <w:t>N/A</w:t>
      </w:r>
    </w:p>
    <w:p w14:paraId="26DAEC08" w14:textId="77777777" w:rsidR="00BF51ED" w:rsidRDefault="009833AB">
      <w:pPr>
        <w:rPr>
          <w:rFonts w:ascii="Times New Roman" w:eastAsia="宋体" w:hAnsi="Times New Roman" w:cs="Times New Roman"/>
        </w:rPr>
      </w:pPr>
      <w:r>
        <w:rPr>
          <w:rFonts w:ascii="Times New Roman" w:eastAsia="宋体" w:hAnsi="Times New Roman" w:cs="Times New Roman"/>
        </w:rPr>
        <w:t>mov</w:t>
      </w:r>
      <w:r>
        <w:rPr>
          <w:rFonts w:ascii="Times New Roman" w:eastAsia="宋体" w:hAnsi="Times New Roman" w:cs="Times New Roman"/>
        </w:rPr>
        <w:t>：</w:t>
      </w:r>
      <w:r>
        <w:rPr>
          <w:rFonts w:ascii="Times New Roman" w:eastAsia="宋体" w:hAnsi="Times New Roman" w:cs="Times New Roman"/>
        </w:rPr>
        <w:t>9</w:t>
      </w:r>
    </w:p>
    <w:p w14:paraId="379DA634" w14:textId="77777777" w:rsidR="00BF51ED" w:rsidRDefault="009833AB">
      <w:pPr>
        <w:rPr>
          <w:rFonts w:ascii="Times New Roman" w:eastAsia="宋体" w:hAnsi="Times New Roman" w:cs="Times New Roman"/>
        </w:rPr>
      </w:pPr>
      <w:r>
        <w:rPr>
          <w:rFonts w:ascii="Times New Roman" w:eastAsia="宋体" w:hAnsi="Times New Roman" w:cs="Times New Roman"/>
        </w:rPr>
        <w:t>魔法值：</w:t>
      </w:r>
      <w:r>
        <w:rPr>
          <w:rFonts w:ascii="Times New Roman" w:eastAsia="宋体" w:hAnsi="Times New Roman" w:cs="Times New Roman"/>
        </w:rPr>
        <w:t>16</w:t>
      </w:r>
    </w:p>
    <w:p w14:paraId="35FDF4AE" w14:textId="77777777" w:rsidR="00BF51ED" w:rsidRDefault="009833AB">
      <w:pPr>
        <w:rPr>
          <w:rFonts w:ascii="Times New Roman" w:eastAsia="宋体" w:hAnsi="Times New Roman" w:cs="Times New Roman"/>
        </w:rPr>
      </w:pPr>
      <w:r>
        <w:rPr>
          <w:rFonts w:ascii="Times New Roman" w:eastAsia="宋体" w:hAnsi="Times New Roman" w:cs="Times New Roman"/>
        </w:rPr>
        <w:t>移动：</w:t>
      </w:r>
      <w:r>
        <w:rPr>
          <w:rFonts w:ascii="Times New Roman" w:eastAsia="宋体" w:hAnsi="Times New Roman" w:cs="Times New Roman"/>
        </w:rPr>
        <w:t>9</w:t>
      </w:r>
      <w:r>
        <w:rPr>
          <w:rFonts w:ascii="Times New Roman" w:eastAsia="宋体" w:hAnsi="Times New Roman" w:cs="Times New Roman"/>
        </w:rPr>
        <w:t>（漂浮）</w:t>
      </w:r>
    </w:p>
    <w:p w14:paraId="6AA07E3E" w14:textId="77777777" w:rsidR="00BF51ED" w:rsidRDefault="009833AB">
      <w:pPr>
        <w:rPr>
          <w:rFonts w:ascii="Times New Roman" w:eastAsia="宋体" w:hAnsi="Times New Roman" w:cs="Times New Roman"/>
          <w:b/>
          <w:bCs/>
        </w:rPr>
      </w:pPr>
      <w:r>
        <w:rPr>
          <w:rFonts w:ascii="Times New Roman" w:eastAsia="宋体" w:hAnsi="Times New Roman" w:cs="Times New Roman"/>
          <w:b/>
          <w:bCs/>
        </w:rPr>
        <w:t>战斗方式</w:t>
      </w:r>
    </w:p>
    <w:p w14:paraId="2A17F1DB" w14:textId="77777777" w:rsidR="00BF51ED" w:rsidRDefault="009833AB">
      <w:pPr>
        <w:rPr>
          <w:rFonts w:ascii="Times New Roman" w:eastAsia="宋体" w:hAnsi="Times New Roman" w:cs="Times New Roman"/>
        </w:rPr>
      </w:pPr>
      <w:r>
        <w:rPr>
          <w:rFonts w:ascii="Times New Roman" w:eastAsia="宋体" w:hAnsi="Times New Roman" w:cs="Times New Roman"/>
        </w:rPr>
        <w:t>每轮攻击次数：</w:t>
      </w:r>
      <w:r>
        <w:rPr>
          <w:rFonts w:ascii="Times New Roman" w:eastAsia="宋体" w:hAnsi="Times New Roman" w:cs="Times New Roman"/>
        </w:rPr>
        <w:t>1</w:t>
      </w:r>
      <w:r>
        <w:rPr>
          <w:rFonts w:ascii="Times New Roman" w:eastAsia="宋体" w:hAnsi="Times New Roman" w:cs="Times New Roman"/>
        </w:rPr>
        <w:t>次（</w:t>
      </w:r>
    </w:p>
    <w:p w14:paraId="73A63686" w14:textId="77777777" w:rsidR="00BF51ED" w:rsidRDefault="009833AB">
      <w:pPr>
        <w:rPr>
          <w:rFonts w:ascii="Times New Roman" w:eastAsia="宋体" w:hAnsi="Times New Roman" w:cs="Times New Roman"/>
        </w:rPr>
      </w:pPr>
      <w:r>
        <w:rPr>
          <w:rFonts w:ascii="Times New Roman" w:eastAsia="宋体" w:hAnsi="Times New Roman" w:cs="Times New Roman"/>
        </w:rPr>
        <w:t>战斗方式：通过精神攻击来占据躯体，亦或是通过发射不可见光波来麻痹躯体</w:t>
      </w:r>
      <w:r>
        <w:rPr>
          <w:rFonts w:ascii="Times New Roman" w:eastAsia="宋体" w:hAnsi="Times New Roman" w:cs="Times New Roman"/>
        </w:rPr>
        <w:t xml:space="preserve"> </w:t>
      </w:r>
    </w:p>
    <w:p w14:paraId="4A8695F6" w14:textId="77777777" w:rsidR="00BF51ED" w:rsidRDefault="009833AB">
      <w:pPr>
        <w:rPr>
          <w:rFonts w:ascii="Times New Roman" w:eastAsia="宋体" w:hAnsi="Times New Roman" w:cs="Times New Roman"/>
        </w:rPr>
      </w:pPr>
      <w:r>
        <w:rPr>
          <w:rFonts w:ascii="Times New Roman" w:eastAsia="宋体" w:hAnsi="Times New Roman" w:cs="Times New Roman"/>
        </w:rPr>
        <w:t>武器：精神占据</w:t>
      </w:r>
      <w:r>
        <w:rPr>
          <w:rFonts w:ascii="Times New Roman" w:eastAsia="宋体" w:hAnsi="Times New Roman" w:cs="Times New Roman"/>
        </w:rPr>
        <w:t xml:space="preserve"> 100% POW</w:t>
      </w:r>
      <w:r>
        <w:rPr>
          <w:rFonts w:ascii="Times New Roman" w:eastAsia="宋体" w:hAnsi="Times New Roman" w:cs="Times New Roman"/>
        </w:rPr>
        <w:t>对抗</w:t>
      </w:r>
      <w:r>
        <w:rPr>
          <w:rFonts w:ascii="Times New Roman" w:eastAsia="宋体" w:hAnsi="Times New Roman" w:cs="Times New Roman"/>
        </w:rPr>
        <w:t xml:space="preserve"> </w:t>
      </w:r>
      <w:r>
        <w:rPr>
          <w:rFonts w:ascii="Times New Roman" w:eastAsia="宋体" w:hAnsi="Times New Roman" w:cs="Times New Roman"/>
        </w:rPr>
        <w:t>胜利则目标失去</w:t>
      </w:r>
      <w:r>
        <w:rPr>
          <w:rFonts w:ascii="Times New Roman" w:eastAsia="宋体" w:hAnsi="Times New Roman" w:cs="Times New Roman"/>
        </w:rPr>
        <w:t xml:space="preserve"> 1D10 </w:t>
      </w:r>
      <w:r>
        <w:rPr>
          <w:rFonts w:ascii="Times New Roman" w:eastAsia="宋体" w:hAnsi="Times New Roman" w:cs="Times New Roman"/>
        </w:rPr>
        <w:t>点魔法值和</w:t>
      </w:r>
      <w:r>
        <w:rPr>
          <w:rFonts w:ascii="Times New Roman" w:eastAsia="宋体" w:hAnsi="Times New Roman" w:cs="Times New Roman"/>
        </w:rPr>
        <w:t>1/1D4</w:t>
      </w:r>
      <w:r>
        <w:rPr>
          <w:rFonts w:ascii="Times New Roman" w:eastAsia="宋体" w:hAnsi="Times New Roman" w:cs="Times New Roman"/>
        </w:rPr>
        <w:t>点理智值，失败则自身失去</w:t>
      </w:r>
      <w:r>
        <w:rPr>
          <w:rFonts w:ascii="Times New Roman" w:eastAsia="宋体" w:hAnsi="Times New Roman" w:cs="Times New Roman"/>
        </w:rPr>
        <w:t xml:space="preserve"> 1D10 </w:t>
      </w:r>
      <w:r>
        <w:rPr>
          <w:rFonts w:ascii="Times New Roman" w:eastAsia="宋体" w:hAnsi="Times New Roman" w:cs="Times New Roman"/>
        </w:rPr>
        <w:t>点魔法值</w:t>
      </w:r>
    </w:p>
    <w:p w14:paraId="2833CBC5" w14:textId="77777777" w:rsidR="00BF51ED" w:rsidRDefault="009833AB">
      <w:pPr>
        <w:rPr>
          <w:rFonts w:ascii="Times New Roman" w:eastAsia="宋体" w:hAnsi="Times New Roman" w:cs="Times New Roman"/>
        </w:rPr>
      </w:pPr>
      <w:r>
        <w:rPr>
          <w:rFonts w:ascii="Times New Roman" w:eastAsia="宋体" w:hAnsi="Times New Roman" w:cs="Times New Roman"/>
        </w:rPr>
        <w:t>麻痹光波：</w:t>
      </w:r>
      <w:r>
        <w:rPr>
          <w:rFonts w:ascii="Times New Roman" w:eastAsia="宋体" w:hAnsi="Times New Roman" w:cs="Times New Roman"/>
        </w:rPr>
        <w:t>100%  POW</w:t>
      </w:r>
      <w:r>
        <w:rPr>
          <w:rFonts w:ascii="Times New Roman" w:eastAsia="宋体" w:hAnsi="Times New Roman" w:cs="Times New Roman"/>
        </w:rPr>
        <w:t>对抗，胜利则目标在</w:t>
      </w:r>
      <w:r>
        <w:rPr>
          <w:rFonts w:ascii="Times New Roman" w:eastAsia="宋体" w:hAnsi="Times New Roman" w:cs="Times New Roman"/>
        </w:rPr>
        <w:t>1D6</w:t>
      </w:r>
      <w:r>
        <w:rPr>
          <w:rFonts w:ascii="Times New Roman" w:eastAsia="宋体" w:hAnsi="Times New Roman" w:cs="Times New Roman"/>
        </w:rPr>
        <w:t>轮不能进行任何肢体动作</w:t>
      </w:r>
    </w:p>
    <w:p w14:paraId="661D1064" w14:textId="77777777" w:rsidR="00BF51ED" w:rsidRDefault="009833AB">
      <w:pPr>
        <w:rPr>
          <w:rFonts w:ascii="Times New Roman" w:eastAsia="宋体" w:hAnsi="Times New Roman" w:cs="Times New Roman"/>
        </w:rPr>
      </w:pPr>
      <w:r>
        <w:rPr>
          <w:rFonts w:ascii="Times New Roman" w:eastAsia="宋体" w:hAnsi="Times New Roman" w:cs="Times New Roman"/>
        </w:rPr>
        <w:t>护甲：无，但其由辉光构成的灵体能够免疫任何物理伤害</w:t>
      </w:r>
    </w:p>
    <w:p w14:paraId="040AC5A4" w14:textId="77777777" w:rsidR="00BF51ED" w:rsidRDefault="009833AB">
      <w:pPr>
        <w:rPr>
          <w:rFonts w:ascii="Times New Roman" w:eastAsia="宋体" w:hAnsi="Times New Roman" w:cs="Times New Roman"/>
        </w:rPr>
      </w:pPr>
      <w:r>
        <w:rPr>
          <w:rFonts w:ascii="Times New Roman" w:eastAsia="宋体" w:hAnsi="Times New Roman" w:cs="Times New Roman"/>
        </w:rPr>
        <w:t>特殊能力：融相挪移：黄色跃魂可以直接穿过任何由非魔法材料构成的介质，首次目击这种超乎常识的现象会令调查员损失</w:t>
      </w:r>
      <w:r>
        <w:rPr>
          <w:rFonts w:ascii="Times New Roman" w:eastAsia="宋体" w:hAnsi="Times New Roman" w:cs="Times New Roman"/>
        </w:rPr>
        <w:t>0/1</w:t>
      </w:r>
      <w:r>
        <w:rPr>
          <w:rFonts w:ascii="Times New Roman" w:eastAsia="宋体" w:hAnsi="Times New Roman" w:cs="Times New Roman"/>
        </w:rPr>
        <w:t>的理智</w:t>
      </w:r>
      <w:r>
        <w:rPr>
          <w:rFonts w:ascii="Times New Roman" w:eastAsia="宋体" w:hAnsi="Times New Roman" w:cs="Times New Roman" w:hint="eastAsia"/>
        </w:rPr>
        <w:t>值。</w:t>
      </w:r>
    </w:p>
    <w:p w14:paraId="2C4CDAFA" w14:textId="77777777" w:rsidR="00BF51ED" w:rsidRDefault="009833AB">
      <w:pPr>
        <w:rPr>
          <w:rFonts w:ascii="Times New Roman" w:eastAsia="宋体" w:hAnsi="Times New Roman" w:cs="Times New Roman"/>
        </w:rPr>
      </w:pPr>
      <w:r>
        <w:rPr>
          <w:rFonts w:ascii="Times New Roman" w:eastAsia="宋体" w:hAnsi="Times New Roman" w:cs="Times New Roman"/>
        </w:rPr>
        <w:t>理智损失：目击黄色跃魂损失</w:t>
      </w:r>
      <w:r>
        <w:rPr>
          <w:rFonts w:ascii="Times New Roman" w:eastAsia="宋体" w:hAnsi="Times New Roman" w:cs="Times New Roman"/>
        </w:rPr>
        <w:t xml:space="preserve"> 1/1d3</w:t>
      </w:r>
      <w:r>
        <w:rPr>
          <w:rFonts w:ascii="Times New Roman" w:eastAsia="宋体" w:hAnsi="Times New Roman" w:cs="Times New Roman"/>
        </w:rPr>
        <w:t>点理智值</w:t>
      </w:r>
      <w:r>
        <w:rPr>
          <w:rFonts w:ascii="Times New Roman" w:eastAsia="宋体" w:hAnsi="Times New Roman" w:cs="Times New Roman" w:hint="eastAsia"/>
        </w:rPr>
        <w:t>。</w:t>
      </w:r>
    </w:p>
    <w:p w14:paraId="1B797DB7" w14:textId="77777777" w:rsidR="00BF51ED" w:rsidRDefault="00BF51ED">
      <w:pPr>
        <w:rPr>
          <w:rFonts w:ascii="Times New Roman" w:eastAsia="宋体" w:hAnsi="Times New Roman" w:cs="Times New Roman"/>
          <w:sz w:val="28"/>
          <w:szCs w:val="28"/>
        </w:rPr>
        <w:sectPr w:rsidR="00BF51ED">
          <w:type w:val="continuous"/>
          <w:pgSz w:w="11906" w:h="16838"/>
          <w:pgMar w:top="1418" w:right="1418" w:bottom="1418" w:left="1418" w:header="851" w:footer="992" w:gutter="0"/>
          <w:cols w:num="2" w:space="425"/>
          <w:docGrid w:type="lines" w:linePitch="312"/>
        </w:sectPr>
      </w:pPr>
    </w:p>
    <w:p w14:paraId="1ED8A79B" w14:textId="77777777" w:rsidR="00BF51ED" w:rsidRDefault="00BF51ED">
      <w:pPr>
        <w:widowControl/>
        <w:jc w:val="left"/>
        <w:rPr>
          <w:rFonts w:ascii="Times New Roman" w:eastAsia="宋体" w:hAnsi="Times New Roman" w:cs="Times New Roman"/>
          <w:sz w:val="28"/>
          <w:szCs w:val="28"/>
        </w:rPr>
        <w:sectPr w:rsidR="00BF51ED">
          <w:type w:val="continuous"/>
          <w:pgSz w:w="11906" w:h="16838"/>
          <w:pgMar w:top="1418" w:right="1418" w:bottom="1418" w:left="1418" w:header="851" w:footer="992" w:gutter="0"/>
          <w:cols w:space="425"/>
          <w:docGrid w:type="lines" w:linePitch="312"/>
        </w:sectPr>
      </w:pPr>
    </w:p>
    <w:p w14:paraId="78A29BC7" w14:textId="77777777" w:rsidR="00BF51ED" w:rsidRDefault="00BF51ED">
      <w:pPr>
        <w:widowControl/>
        <w:jc w:val="left"/>
        <w:rPr>
          <w:rFonts w:ascii="Times New Roman" w:eastAsia="宋体" w:hAnsi="Times New Roman" w:cs="Times New Roman"/>
          <w:sz w:val="28"/>
          <w:szCs w:val="28"/>
        </w:rPr>
        <w:sectPr w:rsidR="00BF51ED">
          <w:type w:val="continuous"/>
          <w:pgSz w:w="11906" w:h="16838"/>
          <w:pgMar w:top="1418" w:right="1418" w:bottom="1418" w:left="1418" w:header="851" w:footer="992" w:gutter="0"/>
          <w:cols w:num="2" w:space="425"/>
          <w:docGrid w:type="lines" w:linePitch="312"/>
        </w:sectPr>
      </w:pPr>
    </w:p>
    <w:p w14:paraId="113F2386" w14:textId="77777777" w:rsidR="00BF51ED" w:rsidRDefault="009833AB">
      <w:pPr>
        <w:pStyle w:val="3"/>
      </w:pPr>
      <w:r>
        <w:lastRenderedPageBreak/>
        <w:t>预设卡</w:t>
      </w:r>
    </w:p>
    <w:p w14:paraId="3E427378" w14:textId="50F7E4F3" w:rsidR="00BF51ED" w:rsidRDefault="009833AB">
      <w:pPr>
        <w:rPr>
          <w:rFonts w:ascii="Times New Roman" w:eastAsia="宋体" w:hAnsi="Times New Roman" w:cs="Times New Roman"/>
        </w:rPr>
      </w:pPr>
      <w:r>
        <w:rPr>
          <w:rFonts w:ascii="Times New Roman" w:eastAsia="宋体" w:hAnsi="Times New Roman" w:cs="Times New Roman"/>
        </w:rPr>
        <w:t>约瑟夫</w:t>
      </w:r>
      <w:r>
        <w:rPr>
          <w:rFonts w:ascii="Times New Roman" w:eastAsia="宋体" w:hAnsi="Times New Roman" w:cs="Times New Roman"/>
        </w:rPr>
        <w:t>.</w:t>
      </w:r>
      <w:r>
        <w:rPr>
          <w:rFonts w:ascii="Times New Roman" w:eastAsia="宋体" w:hAnsi="Times New Roman" w:cs="Times New Roman"/>
        </w:rPr>
        <w:t>莫尔</w:t>
      </w:r>
      <w:r>
        <w:rPr>
          <w:rFonts w:ascii="Times New Roman" w:eastAsia="宋体" w:hAnsi="Times New Roman" w:cs="Times New Roman"/>
        </w:rPr>
        <w:t xml:space="preserve"> </w:t>
      </w:r>
      <w:r>
        <w:rPr>
          <w:rFonts w:ascii="Times New Roman" w:eastAsia="宋体" w:hAnsi="Times New Roman" w:cs="Times New Roman"/>
        </w:rPr>
        <w:t>年轻的灯塔</w:t>
      </w:r>
      <w:r w:rsidR="004E0E57">
        <w:rPr>
          <w:rFonts w:ascii="Times New Roman" w:eastAsia="宋体" w:hAnsi="Times New Roman" w:cs="Times New Roman" w:hint="eastAsia"/>
        </w:rPr>
        <w:t>管理员</w:t>
      </w:r>
    </w:p>
    <w:p w14:paraId="2F4251CF" w14:textId="77777777" w:rsidR="00C876B3" w:rsidRDefault="009833AB">
      <w:pPr>
        <w:rPr>
          <w:rFonts w:ascii="Times New Roman" w:eastAsia="宋体" w:hAnsi="Times New Roman" w:cs="Times New Roman"/>
        </w:rPr>
      </w:pPr>
      <w:r>
        <w:rPr>
          <w:rFonts w:ascii="Times New Roman" w:eastAsia="宋体" w:hAnsi="Times New Roman" w:cs="Times New Roman"/>
        </w:rPr>
        <w:t>STR:60 CON:70 SIZ:40 DEX:50 APP</w:t>
      </w:r>
      <w:r>
        <w:rPr>
          <w:rFonts w:ascii="Times New Roman" w:eastAsia="宋体" w:hAnsi="Times New Roman" w:cs="Times New Roman"/>
        </w:rPr>
        <w:t>：</w:t>
      </w:r>
      <w:r>
        <w:rPr>
          <w:rFonts w:ascii="Times New Roman" w:eastAsia="宋体" w:hAnsi="Times New Roman" w:cs="Times New Roman"/>
        </w:rPr>
        <w:t>60 INT:70  POW:50 EDU</w:t>
      </w:r>
      <w:r>
        <w:rPr>
          <w:rFonts w:ascii="Times New Roman" w:eastAsia="宋体" w:hAnsi="Times New Roman" w:cs="Times New Roman"/>
        </w:rPr>
        <w:t>：</w:t>
      </w:r>
      <w:r>
        <w:rPr>
          <w:rFonts w:ascii="Times New Roman" w:eastAsia="宋体" w:hAnsi="Times New Roman" w:cs="Times New Roman"/>
        </w:rPr>
        <w:t>60 Luck</w:t>
      </w:r>
      <w:r>
        <w:rPr>
          <w:rFonts w:ascii="Times New Roman" w:eastAsia="宋体" w:hAnsi="Times New Roman" w:cs="Times New Roman"/>
        </w:rPr>
        <w:t>：</w:t>
      </w:r>
      <w:r>
        <w:rPr>
          <w:rFonts w:ascii="Times New Roman" w:eastAsia="宋体" w:hAnsi="Times New Roman" w:cs="Times New Roman"/>
        </w:rPr>
        <w:t xml:space="preserve">50 </w:t>
      </w:r>
    </w:p>
    <w:p w14:paraId="16548761" w14:textId="001E8E36" w:rsidR="00BF51ED" w:rsidRDefault="009833AB">
      <w:pPr>
        <w:rPr>
          <w:rFonts w:ascii="Times New Roman" w:eastAsia="宋体" w:hAnsi="Times New Roman" w:cs="Times New Roman"/>
        </w:rPr>
      </w:pPr>
      <w:r>
        <w:rPr>
          <w:rFonts w:ascii="Times New Roman" w:eastAsia="宋体" w:hAnsi="Times New Roman" w:cs="Times New Roman"/>
        </w:rPr>
        <w:t>HP:11</w:t>
      </w:r>
    </w:p>
    <w:p w14:paraId="43DA6456" w14:textId="77777777" w:rsidR="00BF51ED" w:rsidRDefault="009833AB">
      <w:pPr>
        <w:rPr>
          <w:rFonts w:ascii="Times New Roman" w:eastAsia="宋体" w:hAnsi="Times New Roman" w:cs="Times New Roman"/>
        </w:rPr>
      </w:pPr>
      <w:r>
        <w:rPr>
          <w:rFonts w:ascii="Times New Roman" w:eastAsia="宋体" w:hAnsi="Times New Roman" w:cs="Times New Roman"/>
        </w:rPr>
        <w:t>伤害加成：</w:t>
      </w:r>
      <w:r>
        <w:rPr>
          <w:rFonts w:ascii="Times New Roman" w:eastAsia="宋体" w:hAnsi="Times New Roman" w:cs="Times New Roman"/>
        </w:rPr>
        <w:t>0</w:t>
      </w:r>
    </w:p>
    <w:p w14:paraId="2C4817C0" w14:textId="77777777" w:rsidR="00BF51ED" w:rsidRDefault="009833AB">
      <w:pPr>
        <w:rPr>
          <w:rFonts w:ascii="Times New Roman" w:eastAsia="宋体" w:hAnsi="Times New Roman" w:cs="Times New Roman"/>
        </w:rPr>
      </w:pPr>
      <w:r>
        <w:rPr>
          <w:rFonts w:ascii="Times New Roman" w:eastAsia="宋体" w:hAnsi="Times New Roman" w:cs="Times New Roman"/>
        </w:rPr>
        <w:t>体格：</w:t>
      </w:r>
      <w:r>
        <w:rPr>
          <w:rFonts w:ascii="Times New Roman" w:eastAsia="宋体" w:hAnsi="Times New Roman" w:cs="Times New Roman"/>
        </w:rPr>
        <w:t>0</w:t>
      </w:r>
    </w:p>
    <w:p w14:paraId="64C3F8CA" w14:textId="77777777" w:rsidR="00BF51ED" w:rsidRDefault="009833AB">
      <w:pPr>
        <w:rPr>
          <w:rFonts w:ascii="Times New Roman" w:eastAsia="宋体" w:hAnsi="Times New Roman" w:cs="Times New Roman"/>
        </w:rPr>
      </w:pPr>
      <w:r>
        <w:rPr>
          <w:rFonts w:ascii="Times New Roman" w:eastAsia="宋体" w:hAnsi="Times New Roman" w:cs="Times New Roman"/>
        </w:rPr>
        <w:t>魔法值：</w:t>
      </w:r>
      <w:r>
        <w:rPr>
          <w:rFonts w:ascii="Times New Roman" w:eastAsia="宋体" w:hAnsi="Times New Roman" w:cs="Times New Roman"/>
        </w:rPr>
        <w:t>10</w:t>
      </w:r>
      <w:r>
        <w:rPr>
          <w:noProof/>
        </w:rPr>
        <w:drawing>
          <wp:anchor distT="0" distB="0" distL="114300" distR="114300" simplePos="0" relativeHeight="251682816" behindDoc="1" locked="0" layoutInCell="1" allowOverlap="1" wp14:anchorId="6A95D9FA" wp14:editId="11D845BB">
            <wp:simplePos x="0" y="0"/>
            <wp:positionH relativeFrom="margin">
              <wp:posOffset>-902335</wp:posOffset>
            </wp:positionH>
            <wp:positionV relativeFrom="margin">
              <wp:posOffset>-899795</wp:posOffset>
            </wp:positionV>
            <wp:extent cx="7560310" cy="10692130"/>
            <wp:effectExtent l="0" t="0" r="3175" b="0"/>
            <wp:wrapNone/>
            <wp:docPr id="30" name="图片 30" descr="image001"/>
            <wp:cNvGraphicFramePr/>
            <a:graphic xmlns:a="http://schemas.openxmlformats.org/drawingml/2006/main">
              <a:graphicData uri="http://schemas.openxmlformats.org/drawingml/2006/picture">
                <pic:pic xmlns:pic="http://schemas.openxmlformats.org/drawingml/2006/picture">
                  <pic:nvPicPr>
                    <pic:cNvPr id="30" name="图片 30" descr="image001"/>
                    <pic:cNvPicPr/>
                  </pic:nvPicPr>
                  <pic:blipFill>
                    <a:blip r:embed="rId9">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anchor>
        </w:drawing>
      </w:r>
    </w:p>
    <w:p w14:paraId="4D2C47A1" w14:textId="77777777" w:rsidR="00BF51ED" w:rsidRDefault="009833AB">
      <w:pPr>
        <w:rPr>
          <w:rFonts w:ascii="Times New Roman" w:eastAsia="宋体" w:hAnsi="Times New Roman" w:cs="Times New Roman"/>
        </w:rPr>
      </w:pPr>
      <w:r>
        <w:rPr>
          <w:rFonts w:ascii="Times New Roman" w:eastAsia="宋体" w:hAnsi="Times New Roman" w:cs="Times New Roman"/>
        </w:rPr>
        <w:t>移动：</w:t>
      </w:r>
      <w:r>
        <w:rPr>
          <w:rFonts w:ascii="Times New Roman" w:eastAsia="宋体" w:hAnsi="Times New Roman" w:cs="Times New Roman"/>
        </w:rPr>
        <w:t>9</w:t>
      </w:r>
    </w:p>
    <w:p w14:paraId="36C4DB0F" w14:textId="542EE79D" w:rsidR="00BF51ED" w:rsidRDefault="009833AB">
      <w:pPr>
        <w:rPr>
          <w:rFonts w:ascii="Times New Roman" w:eastAsia="宋体" w:hAnsi="Times New Roman" w:cs="Times New Roman"/>
        </w:rPr>
      </w:pPr>
      <w:r>
        <w:rPr>
          <w:rFonts w:ascii="Times New Roman" w:eastAsia="宋体" w:hAnsi="Times New Roman" w:cs="Times New Roman"/>
        </w:rPr>
        <w:t>技能：</w:t>
      </w:r>
      <w:r>
        <w:rPr>
          <w:rFonts w:ascii="Times New Roman" w:eastAsia="宋体" w:hAnsi="Times New Roman" w:cs="Times New Roman"/>
        </w:rPr>
        <w:t xml:space="preserve"> </w:t>
      </w:r>
      <w:r>
        <w:rPr>
          <w:rFonts w:ascii="Times New Roman" w:eastAsia="宋体" w:hAnsi="Times New Roman" w:cs="Times New Roman"/>
        </w:rPr>
        <w:t>会计</w:t>
      </w:r>
      <w:r>
        <w:rPr>
          <w:rFonts w:ascii="Times New Roman" w:eastAsia="宋体" w:hAnsi="Times New Roman" w:cs="Times New Roman"/>
        </w:rPr>
        <w:t xml:space="preserve">50% </w:t>
      </w:r>
      <w:r>
        <w:rPr>
          <w:rFonts w:ascii="Times New Roman" w:eastAsia="宋体" w:hAnsi="Times New Roman" w:cs="Times New Roman"/>
        </w:rPr>
        <w:t>信用评级</w:t>
      </w:r>
      <w:r w:rsidR="00EF4059">
        <w:rPr>
          <w:rFonts w:ascii="Times New Roman" w:eastAsia="宋体" w:hAnsi="Times New Roman" w:cs="Times New Roman"/>
        </w:rPr>
        <w:t>2</w:t>
      </w:r>
      <w:r>
        <w:rPr>
          <w:rFonts w:ascii="Times New Roman" w:eastAsia="宋体" w:hAnsi="Times New Roman" w:cs="Times New Roman"/>
        </w:rPr>
        <w:t xml:space="preserve">2% </w:t>
      </w:r>
      <w:r w:rsidR="000850B2">
        <w:rPr>
          <w:rFonts w:ascii="Times New Roman" w:eastAsia="宋体" w:hAnsi="Times New Roman" w:cs="Times New Roman" w:hint="eastAsia"/>
        </w:rPr>
        <w:t>操作重型机械</w:t>
      </w:r>
      <w:r w:rsidR="00EF4059">
        <w:rPr>
          <w:rFonts w:ascii="Times New Roman" w:eastAsia="宋体" w:hAnsi="Times New Roman" w:cs="Times New Roman"/>
        </w:rPr>
        <w:t>6</w:t>
      </w:r>
      <w:r>
        <w:rPr>
          <w:rFonts w:ascii="Times New Roman" w:eastAsia="宋体" w:hAnsi="Times New Roman" w:cs="Times New Roman"/>
        </w:rPr>
        <w:t xml:space="preserve">0% </w:t>
      </w:r>
      <w:r>
        <w:rPr>
          <w:rFonts w:ascii="Times New Roman" w:eastAsia="宋体" w:hAnsi="Times New Roman" w:cs="Times New Roman"/>
        </w:rPr>
        <w:t>聆听</w:t>
      </w:r>
      <w:r>
        <w:rPr>
          <w:rFonts w:ascii="Times New Roman" w:eastAsia="宋体" w:hAnsi="Times New Roman" w:cs="Times New Roman"/>
        </w:rPr>
        <w:t xml:space="preserve">50% </w:t>
      </w:r>
      <w:r>
        <w:rPr>
          <w:rFonts w:ascii="Times New Roman" w:eastAsia="宋体" w:hAnsi="Times New Roman" w:cs="Times New Roman"/>
        </w:rPr>
        <w:t>博物学</w:t>
      </w:r>
      <w:r>
        <w:rPr>
          <w:rFonts w:ascii="Times New Roman" w:eastAsia="宋体" w:hAnsi="Times New Roman" w:cs="Times New Roman"/>
        </w:rPr>
        <w:t xml:space="preserve">40% </w:t>
      </w:r>
      <w:r>
        <w:rPr>
          <w:rFonts w:ascii="Times New Roman" w:eastAsia="宋体" w:hAnsi="Times New Roman" w:cs="Times New Roman"/>
        </w:rPr>
        <w:t>科学（气象学）</w:t>
      </w:r>
      <w:r>
        <w:rPr>
          <w:rFonts w:ascii="Times New Roman" w:eastAsia="宋体" w:hAnsi="Times New Roman" w:cs="Times New Roman"/>
        </w:rPr>
        <w:t xml:space="preserve">60% </w:t>
      </w:r>
      <w:r>
        <w:rPr>
          <w:rFonts w:ascii="Times New Roman" w:eastAsia="宋体" w:hAnsi="Times New Roman" w:cs="Times New Roman"/>
        </w:rPr>
        <w:t>机械维修</w:t>
      </w:r>
      <w:r>
        <w:rPr>
          <w:rFonts w:ascii="Times New Roman" w:eastAsia="宋体" w:hAnsi="Times New Roman" w:cs="Times New Roman"/>
        </w:rPr>
        <w:t xml:space="preserve">60% </w:t>
      </w:r>
      <w:r>
        <w:rPr>
          <w:rFonts w:ascii="Times New Roman" w:eastAsia="宋体" w:hAnsi="Times New Roman" w:cs="Times New Roman"/>
        </w:rPr>
        <w:t>侦查</w:t>
      </w:r>
      <w:r>
        <w:rPr>
          <w:rFonts w:ascii="Times New Roman" w:eastAsia="宋体" w:hAnsi="Times New Roman" w:cs="Times New Roman"/>
        </w:rPr>
        <w:t xml:space="preserve">60% </w:t>
      </w:r>
      <w:r>
        <w:rPr>
          <w:rFonts w:ascii="Times New Roman" w:eastAsia="宋体" w:hAnsi="Times New Roman" w:cs="Times New Roman"/>
        </w:rPr>
        <w:t>驾驶（船）</w:t>
      </w:r>
      <w:r>
        <w:rPr>
          <w:rFonts w:ascii="Times New Roman" w:eastAsia="宋体" w:hAnsi="Times New Roman" w:cs="Times New Roman"/>
        </w:rPr>
        <w:t>50%</w:t>
      </w:r>
    </w:p>
    <w:p w14:paraId="391493AF" w14:textId="77777777" w:rsidR="00BF51ED" w:rsidRDefault="009833AB">
      <w:pPr>
        <w:rPr>
          <w:rFonts w:ascii="Times New Roman" w:eastAsia="宋体" w:hAnsi="Times New Roman" w:cs="Times New Roman"/>
        </w:rPr>
        <w:sectPr w:rsidR="00BF51ED">
          <w:type w:val="continuous"/>
          <w:pgSz w:w="11906" w:h="16838"/>
          <w:pgMar w:top="1418" w:right="1418" w:bottom="1418" w:left="1418" w:header="851" w:footer="992" w:gutter="0"/>
          <w:cols w:space="425"/>
          <w:docGrid w:type="lines" w:linePitch="312"/>
        </w:sectPr>
      </w:pPr>
      <w:r>
        <w:rPr>
          <w:rFonts w:ascii="Times New Roman" w:eastAsia="宋体" w:hAnsi="Times New Roman" w:cs="Times New Roman"/>
        </w:rPr>
        <w:t>随身物品：一盏提灯和用来联络的口哨</w:t>
      </w:r>
    </w:p>
    <w:p w14:paraId="6572741E" w14:textId="77777777" w:rsidR="00BF51ED" w:rsidRDefault="00BF51ED">
      <w:pPr>
        <w:rPr>
          <w:rFonts w:ascii="Times New Roman" w:eastAsia="宋体" w:hAnsi="Times New Roman" w:cs="Times New Roman"/>
        </w:rPr>
      </w:pPr>
    </w:p>
    <w:p w14:paraId="72DD910A" w14:textId="77777777" w:rsidR="00BF51ED" w:rsidRDefault="009833AB">
      <w:pPr>
        <w:rPr>
          <w:rFonts w:ascii="Times New Roman" w:eastAsia="宋体" w:hAnsi="Times New Roman" w:cs="Times New Roman"/>
          <w:b/>
          <w:bCs/>
          <w:sz w:val="24"/>
          <w:szCs w:val="24"/>
        </w:rPr>
      </w:pPr>
      <w:r>
        <w:rPr>
          <w:rFonts w:ascii="Times New Roman" w:eastAsia="宋体" w:hAnsi="Times New Roman" w:cs="Times New Roman"/>
          <w:b/>
          <w:bCs/>
          <w:sz w:val="24"/>
          <w:szCs w:val="24"/>
        </w:rPr>
        <w:t>附件</w:t>
      </w:r>
      <w:r>
        <w:rPr>
          <w:rFonts w:ascii="Times New Roman" w:eastAsia="宋体" w:hAnsi="Times New Roman" w:cs="Times New Roman"/>
          <w:b/>
          <w:bCs/>
          <w:sz w:val="24"/>
          <w:szCs w:val="24"/>
        </w:rPr>
        <w:t>1:</w:t>
      </w:r>
      <w:r>
        <w:rPr>
          <w:rFonts w:ascii="Times New Roman" w:eastAsia="宋体" w:hAnsi="Times New Roman" w:cs="Times New Roman"/>
          <w:b/>
          <w:bCs/>
          <w:sz w:val="24"/>
          <w:szCs w:val="24"/>
        </w:rPr>
        <w:t>弗兰南群岛海图</w:t>
      </w:r>
    </w:p>
    <w:p w14:paraId="39122D49" w14:textId="77777777" w:rsidR="00BF51ED" w:rsidRDefault="009833AB">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30F7DEB7" wp14:editId="3027ECC5">
            <wp:extent cx="2501900" cy="147764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501900" cy="1477645"/>
                    </a:xfrm>
                    <a:prstGeom prst="rect">
                      <a:avLst/>
                    </a:prstGeom>
                    <a:noFill/>
                    <a:ln>
                      <a:noFill/>
                    </a:ln>
                  </pic:spPr>
                </pic:pic>
              </a:graphicData>
            </a:graphic>
          </wp:inline>
        </w:drawing>
      </w:r>
    </w:p>
    <w:p w14:paraId="09601EB7" w14:textId="77777777" w:rsidR="00BF51ED" w:rsidRDefault="009833AB">
      <w:pPr>
        <w:rPr>
          <w:rFonts w:ascii="Times New Roman" w:eastAsia="宋体" w:hAnsi="Times New Roman" w:cs="Times New Roman"/>
          <w:b/>
          <w:bCs/>
          <w:sz w:val="24"/>
          <w:szCs w:val="24"/>
        </w:rPr>
      </w:pPr>
      <w:r>
        <w:rPr>
          <w:rFonts w:ascii="Times New Roman" w:eastAsia="宋体" w:hAnsi="Times New Roman" w:cs="Times New Roman"/>
          <w:b/>
          <w:bCs/>
          <w:sz w:val="24"/>
          <w:szCs w:val="24"/>
        </w:rPr>
        <w:t>附件</w:t>
      </w:r>
      <w:r>
        <w:rPr>
          <w:rFonts w:ascii="Times New Roman" w:eastAsia="宋体" w:hAnsi="Times New Roman" w:cs="Times New Roman"/>
          <w:b/>
          <w:bCs/>
          <w:sz w:val="24"/>
          <w:szCs w:val="24"/>
        </w:rPr>
        <w:t>2</w:t>
      </w:r>
      <w:r>
        <w:rPr>
          <w:rFonts w:ascii="Times New Roman" w:eastAsia="宋体" w:hAnsi="Times New Roman" w:cs="Times New Roman"/>
          <w:b/>
          <w:bCs/>
          <w:sz w:val="24"/>
          <w:szCs w:val="24"/>
        </w:rPr>
        <w:t>：艾琳莫尔岛灯塔结构图</w:t>
      </w:r>
    </w:p>
    <w:p w14:paraId="47871A1D" w14:textId="77777777" w:rsidR="00BF51ED" w:rsidRDefault="009833AB">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06B316B0" wp14:editId="1F7A1E9A">
            <wp:extent cx="2501900" cy="3333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501900" cy="3333750"/>
                    </a:xfrm>
                    <a:prstGeom prst="rect">
                      <a:avLst/>
                    </a:prstGeom>
                    <a:noFill/>
                    <a:ln>
                      <a:noFill/>
                    </a:ln>
                  </pic:spPr>
                </pic:pic>
              </a:graphicData>
            </a:graphic>
          </wp:inline>
        </w:drawing>
      </w:r>
      <w:r>
        <w:rPr>
          <w:rFonts w:ascii="Times New Roman" w:eastAsia="宋体" w:hAnsi="Times New Roman" w:cs="Times New Roman"/>
          <w:noProof/>
        </w:rPr>
        <w:drawing>
          <wp:inline distT="0" distB="0" distL="0" distR="0" wp14:anchorId="2AF4CA6B" wp14:editId="0C0647DC">
            <wp:extent cx="2501900" cy="1242060"/>
            <wp:effectExtent l="0" t="0" r="317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501900" cy="1242060"/>
                    </a:xfrm>
                    <a:prstGeom prst="rect">
                      <a:avLst/>
                    </a:prstGeom>
                    <a:noFill/>
                    <a:ln>
                      <a:noFill/>
                    </a:ln>
                  </pic:spPr>
                </pic:pic>
              </a:graphicData>
            </a:graphic>
          </wp:inline>
        </w:drawing>
      </w:r>
    </w:p>
    <w:p w14:paraId="250196E4" w14:textId="77777777" w:rsidR="00BF51ED" w:rsidRDefault="009833AB">
      <w:pPr>
        <w:rPr>
          <w:rFonts w:ascii="Times New Roman" w:eastAsia="宋体" w:hAnsi="Times New Roman" w:cs="Times New Roman"/>
          <w:b/>
          <w:bCs/>
          <w:sz w:val="24"/>
          <w:szCs w:val="24"/>
        </w:rPr>
      </w:pPr>
      <w:r>
        <w:rPr>
          <w:rFonts w:ascii="Times New Roman" w:eastAsia="宋体" w:hAnsi="Times New Roman" w:cs="Times New Roman"/>
          <w:b/>
          <w:bCs/>
          <w:sz w:val="24"/>
          <w:szCs w:val="24"/>
        </w:rPr>
        <w:t>附件</w:t>
      </w:r>
      <w:r>
        <w:rPr>
          <w:rFonts w:ascii="Times New Roman" w:eastAsia="宋体" w:hAnsi="Times New Roman" w:cs="Times New Roman"/>
          <w:b/>
          <w:bCs/>
          <w:sz w:val="24"/>
          <w:szCs w:val="24"/>
        </w:rPr>
        <w:t>3</w:t>
      </w:r>
      <w:r>
        <w:rPr>
          <w:rFonts w:ascii="Times New Roman" w:eastAsia="宋体" w:hAnsi="Times New Roman" w:cs="Times New Roman"/>
          <w:b/>
          <w:bCs/>
          <w:sz w:val="24"/>
          <w:szCs w:val="24"/>
        </w:rPr>
        <w:t>、三位灯塔管理员的档案合照</w:t>
      </w:r>
    </w:p>
    <w:p w14:paraId="49065FD3" w14:textId="77777777" w:rsidR="00BF51ED" w:rsidRDefault="009833AB">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14:anchorId="67FF865B" wp14:editId="50D23D2E">
            <wp:extent cx="2310765" cy="2030095"/>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310765" cy="2030095"/>
                    </a:xfrm>
                    <a:prstGeom prst="rect">
                      <a:avLst/>
                    </a:prstGeom>
                    <a:noFill/>
                  </pic:spPr>
                </pic:pic>
              </a:graphicData>
            </a:graphic>
          </wp:inline>
        </w:drawing>
      </w:r>
    </w:p>
    <w:p w14:paraId="149707EF" w14:textId="77777777" w:rsidR="00BF51ED" w:rsidRDefault="009833AB">
      <w:pPr>
        <w:jc w:val="center"/>
        <w:rPr>
          <w:rFonts w:ascii="Times New Roman" w:eastAsia="宋体" w:hAnsi="Times New Roman" w:cs="Times New Roman"/>
          <w:sz w:val="18"/>
          <w:szCs w:val="18"/>
        </w:rPr>
      </w:pPr>
      <w:r>
        <w:rPr>
          <w:rFonts w:ascii="Times New Roman" w:eastAsia="宋体" w:hAnsi="Times New Roman" w:cs="Times New Roman"/>
          <w:sz w:val="18"/>
          <w:szCs w:val="18"/>
        </w:rPr>
        <w:t>左：汤玛斯</w:t>
      </w:r>
      <w:r>
        <w:rPr>
          <w:rFonts w:ascii="Times New Roman" w:eastAsia="宋体" w:hAnsi="Times New Roman" w:cs="Times New Roman"/>
          <w:sz w:val="18"/>
          <w:szCs w:val="18"/>
        </w:rPr>
        <w:t>·</w:t>
      </w:r>
      <w:r>
        <w:rPr>
          <w:rFonts w:ascii="Times New Roman" w:eastAsia="宋体" w:hAnsi="Times New Roman" w:cs="Times New Roman"/>
          <w:sz w:val="18"/>
          <w:szCs w:val="18"/>
        </w:rPr>
        <w:t>马歇尔</w:t>
      </w:r>
    </w:p>
    <w:p w14:paraId="01180CFB" w14:textId="77777777" w:rsidR="00BF51ED" w:rsidRDefault="009833AB">
      <w:pPr>
        <w:jc w:val="center"/>
        <w:rPr>
          <w:rFonts w:ascii="Times New Roman" w:eastAsia="宋体" w:hAnsi="Times New Roman" w:cs="Times New Roman"/>
          <w:sz w:val="18"/>
          <w:szCs w:val="18"/>
        </w:rPr>
      </w:pPr>
      <w:r>
        <w:rPr>
          <w:rFonts w:ascii="Times New Roman" w:eastAsia="宋体" w:hAnsi="Times New Roman" w:cs="Times New Roman"/>
          <w:sz w:val="18"/>
          <w:szCs w:val="18"/>
        </w:rPr>
        <w:t>中：唐纳德</w:t>
      </w:r>
      <w:r>
        <w:rPr>
          <w:rFonts w:ascii="Times New Roman" w:eastAsia="宋体" w:hAnsi="Times New Roman" w:cs="Times New Roman"/>
          <w:sz w:val="18"/>
          <w:szCs w:val="18"/>
        </w:rPr>
        <w:t>·</w:t>
      </w:r>
      <w:r>
        <w:rPr>
          <w:rFonts w:ascii="Times New Roman" w:eastAsia="宋体" w:hAnsi="Times New Roman" w:cs="Times New Roman"/>
          <w:sz w:val="18"/>
          <w:szCs w:val="18"/>
        </w:rPr>
        <w:t>麦克阿瑟</w:t>
      </w:r>
    </w:p>
    <w:p w14:paraId="12B6B2A8" w14:textId="77777777" w:rsidR="00BF51ED" w:rsidRDefault="009833AB">
      <w:pPr>
        <w:jc w:val="center"/>
        <w:rPr>
          <w:rFonts w:ascii="Times New Roman" w:eastAsia="宋体" w:hAnsi="Times New Roman" w:cs="Times New Roman"/>
          <w:sz w:val="18"/>
          <w:szCs w:val="18"/>
        </w:rPr>
      </w:pPr>
      <w:r>
        <w:rPr>
          <w:rFonts w:ascii="Times New Roman" w:eastAsia="宋体" w:hAnsi="Times New Roman" w:cs="Times New Roman"/>
          <w:sz w:val="18"/>
          <w:szCs w:val="18"/>
        </w:rPr>
        <w:t>右：詹姆斯</w:t>
      </w:r>
      <w:r>
        <w:rPr>
          <w:rFonts w:ascii="Times New Roman" w:eastAsia="宋体" w:hAnsi="Times New Roman" w:cs="Times New Roman"/>
          <w:sz w:val="18"/>
          <w:szCs w:val="18"/>
        </w:rPr>
        <w:t>·</w:t>
      </w:r>
      <w:r>
        <w:rPr>
          <w:rFonts w:ascii="Times New Roman" w:eastAsia="宋体" w:hAnsi="Times New Roman" w:cs="Times New Roman"/>
          <w:sz w:val="18"/>
          <w:szCs w:val="18"/>
        </w:rPr>
        <w:t>杜卡特</w:t>
      </w:r>
    </w:p>
    <w:sectPr w:rsidR="00BF51ED">
      <w:type w:val="continuous"/>
      <w:pgSz w:w="11906" w:h="16838"/>
      <w:pgMar w:top="1418" w:right="1418" w:bottom="1418" w:left="1418"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7EE32" w14:textId="77777777" w:rsidR="002C786E" w:rsidRDefault="002C786E" w:rsidP="00160763">
      <w:r>
        <w:separator/>
      </w:r>
    </w:p>
  </w:endnote>
  <w:endnote w:type="continuationSeparator" w:id="0">
    <w:p w14:paraId="02D9EE48" w14:textId="77777777" w:rsidR="002C786E" w:rsidRDefault="002C786E" w:rsidP="001607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i Baiti">
    <w:panose1 w:val="03000500000000000000"/>
    <w:charset w:val="00"/>
    <w:family w:val="script"/>
    <w:pitch w:val="variable"/>
    <w:sig w:usb0="80000003" w:usb1="00010402" w:usb2="00080002" w:usb3="00000000" w:csb0="00000001" w:csb1="00000000"/>
  </w:font>
  <w:font w:name="华文行楷">
    <w:altName w:val="宋体"/>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329E3" w14:textId="77777777" w:rsidR="002C786E" w:rsidRDefault="002C786E" w:rsidP="00160763">
      <w:r>
        <w:separator/>
      </w:r>
    </w:p>
  </w:footnote>
  <w:footnote w:type="continuationSeparator" w:id="0">
    <w:p w14:paraId="5A32AB0B" w14:textId="77777777" w:rsidR="002C786E" w:rsidRDefault="002C786E" w:rsidP="001607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A04A7"/>
    <w:multiLevelType w:val="multilevel"/>
    <w:tmpl w:val="090A04A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isplayBackgroundShape/>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11A9"/>
    <w:rsid w:val="00002E23"/>
    <w:rsid w:val="0000497B"/>
    <w:rsid w:val="0001015E"/>
    <w:rsid w:val="00010809"/>
    <w:rsid w:val="000118B3"/>
    <w:rsid w:val="0001232B"/>
    <w:rsid w:val="00014A49"/>
    <w:rsid w:val="00015E21"/>
    <w:rsid w:val="0002739C"/>
    <w:rsid w:val="000306DA"/>
    <w:rsid w:val="00034026"/>
    <w:rsid w:val="0004015B"/>
    <w:rsid w:val="0004086B"/>
    <w:rsid w:val="00041C2B"/>
    <w:rsid w:val="00050366"/>
    <w:rsid w:val="00054A24"/>
    <w:rsid w:val="000573A5"/>
    <w:rsid w:val="00057412"/>
    <w:rsid w:val="00065421"/>
    <w:rsid w:val="0006590A"/>
    <w:rsid w:val="00067119"/>
    <w:rsid w:val="00070FAF"/>
    <w:rsid w:val="000744DF"/>
    <w:rsid w:val="00076606"/>
    <w:rsid w:val="000850B2"/>
    <w:rsid w:val="00090C26"/>
    <w:rsid w:val="000976E1"/>
    <w:rsid w:val="000A627B"/>
    <w:rsid w:val="000B0889"/>
    <w:rsid w:val="000B3DA0"/>
    <w:rsid w:val="000C240B"/>
    <w:rsid w:val="000C2992"/>
    <w:rsid w:val="000C32AD"/>
    <w:rsid w:val="000D11EC"/>
    <w:rsid w:val="000D319D"/>
    <w:rsid w:val="000D60AE"/>
    <w:rsid w:val="000D67E3"/>
    <w:rsid w:val="000D6D8E"/>
    <w:rsid w:val="000E01EC"/>
    <w:rsid w:val="000E1E30"/>
    <w:rsid w:val="000E4FA3"/>
    <w:rsid w:val="000F1C61"/>
    <w:rsid w:val="000F3CEE"/>
    <w:rsid w:val="000F3D71"/>
    <w:rsid w:val="000F6C28"/>
    <w:rsid w:val="00100F49"/>
    <w:rsid w:val="00111225"/>
    <w:rsid w:val="00114750"/>
    <w:rsid w:val="001171FF"/>
    <w:rsid w:val="00117646"/>
    <w:rsid w:val="00117CD7"/>
    <w:rsid w:val="001336EF"/>
    <w:rsid w:val="00141A89"/>
    <w:rsid w:val="00142306"/>
    <w:rsid w:val="00144027"/>
    <w:rsid w:val="001506BA"/>
    <w:rsid w:val="00154653"/>
    <w:rsid w:val="0015573F"/>
    <w:rsid w:val="00155CA0"/>
    <w:rsid w:val="00157CB6"/>
    <w:rsid w:val="00160763"/>
    <w:rsid w:val="00161A3F"/>
    <w:rsid w:val="00161DC9"/>
    <w:rsid w:val="0016674B"/>
    <w:rsid w:val="0017148A"/>
    <w:rsid w:val="00173783"/>
    <w:rsid w:val="001857D2"/>
    <w:rsid w:val="00192B28"/>
    <w:rsid w:val="00193789"/>
    <w:rsid w:val="001945E0"/>
    <w:rsid w:val="001953A7"/>
    <w:rsid w:val="001A1396"/>
    <w:rsid w:val="001A6F94"/>
    <w:rsid w:val="001B3AA6"/>
    <w:rsid w:val="001C50FA"/>
    <w:rsid w:val="001C61AD"/>
    <w:rsid w:val="001C7AA1"/>
    <w:rsid w:val="001D4DD7"/>
    <w:rsid w:val="001D5B47"/>
    <w:rsid w:val="001D6D22"/>
    <w:rsid w:val="001D7658"/>
    <w:rsid w:val="001E03F8"/>
    <w:rsid w:val="001E1C29"/>
    <w:rsid w:val="001E6DA3"/>
    <w:rsid w:val="001F24EB"/>
    <w:rsid w:val="001F5B24"/>
    <w:rsid w:val="00201135"/>
    <w:rsid w:val="0020497C"/>
    <w:rsid w:val="002067B0"/>
    <w:rsid w:val="0021738F"/>
    <w:rsid w:val="002211D8"/>
    <w:rsid w:val="00222F82"/>
    <w:rsid w:val="002303CA"/>
    <w:rsid w:val="00231329"/>
    <w:rsid w:val="00231940"/>
    <w:rsid w:val="00233F68"/>
    <w:rsid w:val="002464D4"/>
    <w:rsid w:val="00246951"/>
    <w:rsid w:val="002470DF"/>
    <w:rsid w:val="00247EE3"/>
    <w:rsid w:val="00250D60"/>
    <w:rsid w:val="00252542"/>
    <w:rsid w:val="00254C58"/>
    <w:rsid w:val="002578ED"/>
    <w:rsid w:val="00262A38"/>
    <w:rsid w:val="00265154"/>
    <w:rsid w:val="00266AFC"/>
    <w:rsid w:val="00266C50"/>
    <w:rsid w:val="00270EBD"/>
    <w:rsid w:val="00275D85"/>
    <w:rsid w:val="00280E58"/>
    <w:rsid w:val="00284D23"/>
    <w:rsid w:val="002869A0"/>
    <w:rsid w:val="0028758B"/>
    <w:rsid w:val="00291742"/>
    <w:rsid w:val="002A05FC"/>
    <w:rsid w:val="002A6DFA"/>
    <w:rsid w:val="002B18C3"/>
    <w:rsid w:val="002C4404"/>
    <w:rsid w:val="002C786E"/>
    <w:rsid w:val="002D318B"/>
    <w:rsid w:val="002D4455"/>
    <w:rsid w:val="002D607C"/>
    <w:rsid w:val="002D7A48"/>
    <w:rsid w:val="002E3557"/>
    <w:rsid w:val="002E6349"/>
    <w:rsid w:val="002E6FE9"/>
    <w:rsid w:val="002F3717"/>
    <w:rsid w:val="003044D4"/>
    <w:rsid w:val="003059B3"/>
    <w:rsid w:val="0031170A"/>
    <w:rsid w:val="0031463D"/>
    <w:rsid w:val="00321058"/>
    <w:rsid w:val="003226A4"/>
    <w:rsid w:val="00325722"/>
    <w:rsid w:val="00327F9D"/>
    <w:rsid w:val="0033097B"/>
    <w:rsid w:val="00330FB4"/>
    <w:rsid w:val="003402C1"/>
    <w:rsid w:val="003413F6"/>
    <w:rsid w:val="00342521"/>
    <w:rsid w:val="003444F7"/>
    <w:rsid w:val="0035495E"/>
    <w:rsid w:val="003648CD"/>
    <w:rsid w:val="003653CF"/>
    <w:rsid w:val="003670E7"/>
    <w:rsid w:val="00371499"/>
    <w:rsid w:val="00381FDB"/>
    <w:rsid w:val="00384095"/>
    <w:rsid w:val="0038416A"/>
    <w:rsid w:val="00384AA8"/>
    <w:rsid w:val="003A0B02"/>
    <w:rsid w:val="003A39AA"/>
    <w:rsid w:val="003B4D87"/>
    <w:rsid w:val="003B509C"/>
    <w:rsid w:val="003B61C3"/>
    <w:rsid w:val="003C10B0"/>
    <w:rsid w:val="003C1BC0"/>
    <w:rsid w:val="003C302F"/>
    <w:rsid w:val="003C4195"/>
    <w:rsid w:val="003C7256"/>
    <w:rsid w:val="003D1820"/>
    <w:rsid w:val="003D48D0"/>
    <w:rsid w:val="003D586D"/>
    <w:rsid w:val="003D7DAD"/>
    <w:rsid w:val="003E39A9"/>
    <w:rsid w:val="003E447F"/>
    <w:rsid w:val="003E4894"/>
    <w:rsid w:val="003E731F"/>
    <w:rsid w:val="003F0155"/>
    <w:rsid w:val="003F267E"/>
    <w:rsid w:val="003F324F"/>
    <w:rsid w:val="003F7588"/>
    <w:rsid w:val="004004FA"/>
    <w:rsid w:val="00403667"/>
    <w:rsid w:val="00405197"/>
    <w:rsid w:val="00411E23"/>
    <w:rsid w:val="00412FC7"/>
    <w:rsid w:val="00413629"/>
    <w:rsid w:val="0042088E"/>
    <w:rsid w:val="00422000"/>
    <w:rsid w:val="00422800"/>
    <w:rsid w:val="00423B3E"/>
    <w:rsid w:val="00424B4C"/>
    <w:rsid w:val="00426A22"/>
    <w:rsid w:val="0043066F"/>
    <w:rsid w:val="004311FC"/>
    <w:rsid w:val="004326D6"/>
    <w:rsid w:val="00433E84"/>
    <w:rsid w:val="00440FAE"/>
    <w:rsid w:val="00441903"/>
    <w:rsid w:val="00441FB9"/>
    <w:rsid w:val="00450C4C"/>
    <w:rsid w:val="004518D7"/>
    <w:rsid w:val="00451FB9"/>
    <w:rsid w:val="00453010"/>
    <w:rsid w:val="00453904"/>
    <w:rsid w:val="00463079"/>
    <w:rsid w:val="00465CA5"/>
    <w:rsid w:val="004700D1"/>
    <w:rsid w:val="00471EE2"/>
    <w:rsid w:val="00471F41"/>
    <w:rsid w:val="00473DA5"/>
    <w:rsid w:val="00473F68"/>
    <w:rsid w:val="004743A5"/>
    <w:rsid w:val="004743B3"/>
    <w:rsid w:val="00490554"/>
    <w:rsid w:val="004907D3"/>
    <w:rsid w:val="00490CC8"/>
    <w:rsid w:val="0049711C"/>
    <w:rsid w:val="00497639"/>
    <w:rsid w:val="004A17FD"/>
    <w:rsid w:val="004B0351"/>
    <w:rsid w:val="004B13EC"/>
    <w:rsid w:val="004B20FB"/>
    <w:rsid w:val="004B45B2"/>
    <w:rsid w:val="004C4540"/>
    <w:rsid w:val="004D06F3"/>
    <w:rsid w:val="004D41D7"/>
    <w:rsid w:val="004E0E57"/>
    <w:rsid w:val="004E1683"/>
    <w:rsid w:val="004E56A8"/>
    <w:rsid w:val="004F1AA7"/>
    <w:rsid w:val="004F2344"/>
    <w:rsid w:val="004F7C45"/>
    <w:rsid w:val="00501CA6"/>
    <w:rsid w:val="00502C97"/>
    <w:rsid w:val="00507B12"/>
    <w:rsid w:val="00510C9F"/>
    <w:rsid w:val="00513070"/>
    <w:rsid w:val="0052021F"/>
    <w:rsid w:val="005348A1"/>
    <w:rsid w:val="00537071"/>
    <w:rsid w:val="00554492"/>
    <w:rsid w:val="00557A50"/>
    <w:rsid w:val="00561EB0"/>
    <w:rsid w:val="005651DA"/>
    <w:rsid w:val="005675BA"/>
    <w:rsid w:val="00571051"/>
    <w:rsid w:val="0057343C"/>
    <w:rsid w:val="00574051"/>
    <w:rsid w:val="00576781"/>
    <w:rsid w:val="00577965"/>
    <w:rsid w:val="00581232"/>
    <w:rsid w:val="0058124D"/>
    <w:rsid w:val="005819C3"/>
    <w:rsid w:val="0058314F"/>
    <w:rsid w:val="00586856"/>
    <w:rsid w:val="00587F29"/>
    <w:rsid w:val="005903CB"/>
    <w:rsid w:val="00590D71"/>
    <w:rsid w:val="005918B5"/>
    <w:rsid w:val="005919DA"/>
    <w:rsid w:val="00592508"/>
    <w:rsid w:val="0059728D"/>
    <w:rsid w:val="005A03E6"/>
    <w:rsid w:val="005A483A"/>
    <w:rsid w:val="005A5934"/>
    <w:rsid w:val="005B0757"/>
    <w:rsid w:val="005B18CF"/>
    <w:rsid w:val="005B28D9"/>
    <w:rsid w:val="005B6340"/>
    <w:rsid w:val="005C29CB"/>
    <w:rsid w:val="005C7D28"/>
    <w:rsid w:val="005D428B"/>
    <w:rsid w:val="005D62D0"/>
    <w:rsid w:val="005D7C00"/>
    <w:rsid w:val="005E0C75"/>
    <w:rsid w:val="005E7D3D"/>
    <w:rsid w:val="005F19FF"/>
    <w:rsid w:val="00603F48"/>
    <w:rsid w:val="00605354"/>
    <w:rsid w:val="0060571F"/>
    <w:rsid w:val="00606549"/>
    <w:rsid w:val="00611E1E"/>
    <w:rsid w:val="00612E46"/>
    <w:rsid w:val="00613194"/>
    <w:rsid w:val="00624394"/>
    <w:rsid w:val="00636081"/>
    <w:rsid w:val="00637B80"/>
    <w:rsid w:val="00641D6E"/>
    <w:rsid w:val="00642459"/>
    <w:rsid w:val="006434AC"/>
    <w:rsid w:val="00644021"/>
    <w:rsid w:val="00644CEA"/>
    <w:rsid w:val="00645D47"/>
    <w:rsid w:val="0064748D"/>
    <w:rsid w:val="006511A9"/>
    <w:rsid w:val="0065356D"/>
    <w:rsid w:val="00653F59"/>
    <w:rsid w:val="00657355"/>
    <w:rsid w:val="0065737F"/>
    <w:rsid w:val="00661651"/>
    <w:rsid w:val="00671735"/>
    <w:rsid w:val="006723C4"/>
    <w:rsid w:val="00677F69"/>
    <w:rsid w:val="00686568"/>
    <w:rsid w:val="006871DE"/>
    <w:rsid w:val="0069194C"/>
    <w:rsid w:val="006A22C8"/>
    <w:rsid w:val="006A376B"/>
    <w:rsid w:val="006A726C"/>
    <w:rsid w:val="006B5460"/>
    <w:rsid w:val="006B5EB6"/>
    <w:rsid w:val="006C1163"/>
    <w:rsid w:val="006C53E5"/>
    <w:rsid w:val="006D45D5"/>
    <w:rsid w:val="006D7845"/>
    <w:rsid w:val="006E0C2D"/>
    <w:rsid w:val="006E1622"/>
    <w:rsid w:val="006E4401"/>
    <w:rsid w:val="006E595A"/>
    <w:rsid w:val="006E6C73"/>
    <w:rsid w:val="006E742A"/>
    <w:rsid w:val="006E7A7E"/>
    <w:rsid w:val="006F0C75"/>
    <w:rsid w:val="00701CAC"/>
    <w:rsid w:val="0070290E"/>
    <w:rsid w:val="007078E1"/>
    <w:rsid w:val="00714763"/>
    <w:rsid w:val="00715323"/>
    <w:rsid w:val="00716C10"/>
    <w:rsid w:val="00716CB4"/>
    <w:rsid w:val="00721BC1"/>
    <w:rsid w:val="0072203F"/>
    <w:rsid w:val="00725B7F"/>
    <w:rsid w:val="007314D5"/>
    <w:rsid w:val="00732C3A"/>
    <w:rsid w:val="00732E6A"/>
    <w:rsid w:val="00733FC9"/>
    <w:rsid w:val="00734B78"/>
    <w:rsid w:val="00740C66"/>
    <w:rsid w:val="00745C74"/>
    <w:rsid w:val="00746847"/>
    <w:rsid w:val="00746C4D"/>
    <w:rsid w:val="00754B75"/>
    <w:rsid w:val="00766817"/>
    <w:rsid w:val="00767602"/>
    <w:rsid w:val="00771185"/>
    <w:rsid w:val="00775301"/>
    <w:rsid w:val="007758C9"/>
    <w:rsid w:val="00781B91"/>
    <w:rsid w:val="0078265B"/>
    <w:rsid w:val="00795D78"/>
    <w:rsid w:val="00795F60"/>
    <w:rsid w:val="007A1F85"/>
    <w:rsid w:val="007A4D5C"/>
    <w:rsid w:val="007A4EEA"/>
    <w:rsid w:val="007B117A"/>
    <w:rsid w:val="007C2B55"/>
    <w:rsid w:val="007C6FB2"/>
    <w:rsid w:val="007D219C"/>
    <w:rsid w:val="007D63E8"/>
    <w:rsid w:val="007F1554"/>
    <w:rsid w:val="007F2D10"/>
    <w:rsid w:val="007F4386"/>
    <w:rsid w:val="007F65BC"/>
    <w:rsid w:val="0080053F"/>
    <w:rsid w:val="008020D0"/>
    <w:rsid w:val="008073FA"/>
    <w:rsid w:val="00813332"/>
    <w:rsid w:val="008139C2"/>
    <w:rsid w:val="008146CD"/>
    <w:rsid w:val="008212A9"/>
    <w:rsid w:val="00822C92"/>
    <w:rsid w:val="00823942"/>
    <w:rsid w:val="008267CA"/>
    <w:rsid w:val="00830B5D"/>
    <w:rsid w:val="00831FF8"/>
    <w:rsid w:val="008341DF"/>
    <w:rsid w:val="00840085"/>
    <w:rsid w:val="0084407D"/>
    <w:rsid w:val="00845A2E"/>
    <w:rsid w:val="00851B66"/>
    <w:rsid w:val="008553D9"/>
    <w:rsid w:val="00856E1D"/>
    <w:rsid w:val="00862606"/>
    <w:rsid w:val="008678C4"/>
    <w:rsid w:val="008751BA"/>
    <w:rsid w:val="008754AE"/>
    <w:rsid w:val="00875CA8"/>
    <w:rsid w:val="00877D57"/>
    <w:rsid w:val="00877DBD"/>
    <w:rsid w:val="0088259F"/>
    <w:rsid w:val="00883171"/>
    <w:rsid w:val="00887B0A"/>
    <w:rsid w:val="00892152"/>
    <w:rsid w:val="008937F1"/>
    <w:rsid w:val="00895C9A"/>
    <w:rsid w:val="008A1BF9"/>
    <w:rsid w:val="008A456D"/>
    <w:rsid w:val="008B1868"/>
    <w:rsid w:val="008B1C50"/>
    <w:rsid w:val="008B5969"/>
    <w:rsid w:val="008B6ADB"/>
    <w:rsid w:val="008C3AD6"/>
    <w:rsid w:val="008C584F"/>
    <w:rsid w:val="008D7CF1"/>
    <w:rsid w:val="008E3A64"/>
    <w:rsid w:val="008E54C0"/>
    <w:rsid w:val="008F252D"/>
    <w:rsid w:val="00901424"/>
    <w:rsid w:val="00901749"/>
    <w:rsid w:val="00906C2D"/>
    <w:rsid w:val="009107C8"/>
    <w:rsid w:val="009107D6"/>
    <w:rsid w:val="0092073B"/>
    <w:rsid w:val="00923866"/>
    <w:rsid w:val="00924259"/>
    <w:rsid w:val="00926833"/>
    <w:rsid w:val="00932D29"/>
    <w:rsid w:val="00933842"/>
    <w:rsid w:val="0094073B"/>
    <w:rsid w:val="0094367A"/>
    <w:rsid w:val="00952FFA"/>
    <w:rsid w:val="00954E06"/>
    <w:rsid w:val="00955E18"/>
    <w:rsid w:val="0095701F"/>
    <w:rsid w:val="00960148"/>
    <w:rsid w:val="009613D9"/>
    <w:rsid w:val="00961E3D"/>
    <w:rsid w:val="00967AA4"/>
    <w:rsid w:val="00970AF0"/>
    <w:rsid w:val="00975C88"/>
    <w:rsid w:val="009833AB"/>
    <w:rsid w:val="00983958"/>
    <w:rsid w:val="00990A3B"/>
    <w:rsid w:val="009918DD"/>
    <w:rsid w:val="00991B02"/>
    <w:rsid w:val="009A72F8"/>
    <w:rsid w:val="009B1E5D"/>
    <w:rsid w:val="009C6379"/>
    <w:rsid w:val="009D0FC0"/>
    <w:rsid w:val="009D3AEC"/>
    <w:rsid w:val="009D3CD7"/>
    <w:rsid w:val="009D4774"/>
    <w:rsid w:val="009D657A"/>
    <w:rsid w:val="009D7CCA"/>
    <w:rsid w:val="009E1C3A"/>
    <w:rsid w:val="009E2C7E"/>
    <w:rsid w:val="009E2ECA"/>
    <w:rsid w:val="009F253A"/>
    <w:rsid w:val="009F4E80"/>
    <w:rsid w:val="009F7BD9"/>
    <w:rsid w:val="009F7ED6"/>
    <w:rsid w:val="00A02509"/>
    <w:rsid w:val="00A05235"/>
    <w:rsid w:val="00A11DF6"/>
    <w:rsid w:val="00A265B9"/>
    <w:rsid w:val="00A26BBC"/>
    <w:rsid w:val="00A30A9B"/>
    <w:rsid w:val="00A31531"/>
    <w:rsid w:val="00A3702C"/>
    <w:rsid w:val="00A40006"/>
    <w:rsid w:val="00A40184"/>
    <w:rsid w:val="00A43A4A"/>
    <w:rsid w:val="00A43EFE"/>
    <w:rsid w:val="00A53171"/>
    <w:rsid w:val="00A63FE4"/>
    <w:rsid w:val="00A72B59"/>
    <w:rsid w:val="00A775E5"/>
    <w:rsid w:val="00A8049A"/>
    <w:rsid w:val="00A8140B"/>
    <w:rsid w:val="00A90038"/>
    <w:rsid w:val="00A9018C"/>
    <w:rsid w:val="00A94F9F"/>
    <w:rsid w:val="00A96B02"/>
    <w:rsid w:val="00AA147D"/>
    <w:rsid w:val="00AA3E63"/>
    <w:rsid w:val="00AA5053"/>
    <w:rsid w:val="00AB1122"/>
    <w:rsid w:val="00AB7BB3"/>
    <w:rsid w:val="00AC067C"/>
    <w:rsid w:val="00AC1F48"/>
    <w:rsid w:val="00AC2E21"/>
    <w:rsid w:val="00AC3953"/>
    <w:rsid w:val="00AC4B22"/>
    <w:rsid w:val="00AC5113"/>
    <w:rsid w:val="00AD1241"/>
    <w:rsid w:val="00AD335D"/>
    <w:rsid w:val="00AE626C"/>
    <w:rsid w:val="00AE74EA"/>
    <w:rsid w:val="00AF071F"/>
    <w:rsid w:val="00B00693"/>
    <w:rsid w:val="00B02D05"/>
    <w:rsid w:val="00B04CBB"/>
    <w:rsid w:val="00B06682"/>
    <w:rsid w:val="00B17964"/>
    <w:rsid w:val="00B17FD1"/>
    <w:rsid w:val="00B23909"/>
    <w:rsid w:val="00B27043"/>
    <w:rsid w:val="00B33E90"/>
    <w:rsid w:val="00B34896"/>
    <w:rsid w:val="00B40AED"/>
    <w:rsid w:val="00B41C78"/>
    <w:rsid w:val="00B41E88"/>
    <w:rsid w:val="00B46A6B"/>
    <w:rsid w:val="00B47E88"/>
    <w:rsid w:val="00B50893"/>
    <w:rsid w:val="00B5597B"/>
    <w:rsid w:val="00B62B14"/>
    <w:rsid w:val="00B635C1"/>
    <w:rsid w:val="00B641CB"/>
    <w:rsid w:val="00B64B7B"/>
    <w:rsid w:val="00B80E4D"/>
    <w:rsid w:val="00B859E6"/>
    <w:rsid w:val="00B865B2"/>
    <w:rsid w:val="00B90850"/>
    <w:rsid w:val="00B9414C"/>
    <w:rsid w:val="00BA288E"/>
    <w:rsid w:val="00BA453D"/>
    <w:rsid w:val="00BA666E"/>
    <w:rsid w:val="00BB0ABB"/>
    <w:rsid w:val="00BB0B94"/>
    <w:rsid w:val="00BB43E7"/>
    <w:rsid w:val="00BB5BA7"/>
    <w:rsid w:val="00BC1633"/>
    <w:rsid w:val="00BD2920"/>
    <w:rsid w:val="00BD54D7"/>
    <w:rsid w:val="00BE2153"/>
    <w:rsid w:val="00BE3BE8"/>
    <w:rsid w:val="00BE792D"/>
    <w:rsid w:val="00BF1127"/>
    <w:rsid w:val="00BF51ED"/>
    <w:rsid w:val="00BF664E"/>
    <w:rsid w:val="00C07CEC"/>
    <w:rsid w:val="00C13F2A"/>
    <w:rsid w:val="00C1532A"/>
    <w:rsid w:val="00C22DC1"/>
    <w:rsid w:val="00C2336A"/>
    <w:rsid w:val="00C23A67"/>
    <w:rsid w:val="00C27C73"/>
    <w:rsid w:val="00C32F62"/>
    <w:rsid w:val="00C3314E"/>
    <w:rsid w:val="00C36911"/>
    <w:rsid w:val="00C45FFE"/>
    <w:rsid w:val="00C4649E"/>
    <w:rsid w:val="00C50234"/>
    <w:rsid w:val="00C516C2"/>
    <w:rsid w:val="00C52AE9"/>
    <w:rsid w:val="00C536D3"/>
    <w:rsid w:val="00C542A1"/>
    <w:rsid w:val="00C57739"/>
    <w:rsid w:val="00C61085"/>
    <w:rsid w:val="00C64898"/>
    <w:rsid w:val="00C71714"/>
    <w:rsid w:val="00C801DC"/>
    <w:rsid w:val="00C81B2A"/>
    <w:rsid w:val="00C839B4"/>
    <w:rsid w:val="00C8478A"/>
    <w:rsid w:val="00C876B3"/>
    <w:rsid w:val="00C909DF"/>
    <w:rsid w:val="00C92D68"/>
    <w:rsid w:val="00CA364A"/>
    <w:rsid w:val="00CB2837"/>
    <w:rsid w:val="00CB5EEC"/>
    <w:rsid w:val="00CB6962"/>
    <w:rsid w:val="00CC1D17"/>
    <w:rsid w:val="00CC2B83"/>
    <w:rsid w:val="00CD0332"/>
    <w:rsid w:val="00CD3DEA"/>
    <w:rsid w:val="00CD5096"/>
    <w:rsid w:val="00CE0F42"/>
    <w:rsid w:val="00CE0FD6"/>
    <w:rsid w:val="00CE2E04"/>
    <w:rsid w:val="00CE728F"/>
    <w:rsid w:val="00CE7A31"/>
    <w:rsid w:val="00CF0057"/>
    <w:rsid w:val="00CF3E2E"/>
    <w:rsid w:val="00CF530B"/>
    <w:rsid w:val="00CF5540"/>
    <w:rsid w:val="00CF79A9"/>
    <w:rsid w:val="00D01E07"/>
    <w:rsid w:val="00D02DB4"/>
    <w:rsid w:val="00D05996"/>
    <w:rsid w:val="00D06596"/>
    <w:rsid w:val="00D1244A"/>
    <w:rsid w:val="00D159C3"/>
    <w:rsid w:val="00D20FA0"/>
    <w:rsid w:val="00D21B91"/>
    <w:rsid w:val="00D54031"/>
    <w:rsid w:val="00D62134"/>
    <w:rsid w:val="00D62718"/>
    <w:rsid w:val="00D67994"/>
    <w:rsid w:val="00D70B7F"/>
    <w:rsid w:val="00D72EAE"/>
    <w:rsid w:val="00D74B18"/>
    <w:rsid w:val="00D76EF6"/>
    <w:rsid w:val="00D95D4D"/>
    <w:rsid w:val="00DA66E8"/>
    <w:rsid w:val="00DA7BFE"/>
    <w:rsid w:val="00DA7E26"/>
    <w:rsid w:val="00DB4751"/>
    <w:rsid w:val="00DB772D"/>
    <w:rsid w:val="00DC0B70"/>
    <w:rsid w:val="00DC71A8"/>
    <w:rsid w:val="00DD3128"/>
    <w:rsid w:val="00DD5C09"/>
    <w:rsid w:val="00DD5FA1"/>
    <w:rsid w:val="00DD7088"/>
    <w:rsid w:val="00DE0186"/>
    <w:rsid w:val="00DE2987"/>
    <w:rsid w:val="00DE4765"/>
    <w:rsid w:val="00DE4AF5"/>
    <w:rsid w:val="00DF0DDE"/>
    <w:rsid w:val="00DF4CE9"/>
    <w:rsid w:val="00E01D7B"/>
    <w:rsid w:val="00E0427F"/>
    <w:rsid w:val="00E05746"/>
    <w:rsid w:val="00E06A4F"/>
    <w:rsid w:val="00E0765E"/>
    <w:rsid w:val="00E11AF1"/>
    <w:rsid w:val="00E11EF1"/>
    <w:rsid w:val="00E1490F"/>
    <w:rsid w:val="00E165FA"/>
    <w:rsid w:val="00E242A3"/>
    <w:rsid w:val="00E352E5"/>
    <w:rsid w:val="00E367B5"/>
    <w:rsid w:val="00E53054"/>
    <w:rsid w:val="00E53C73"/>
    <w:rsid w:val="00E5446A"/>
    <w:rsid w:val="00E56402"/>
    <w:rsid w:val="00E564FE"/>
    <w:rsid w:val="00E56C0B"/>
    <w:rsid w:val="00E64ED4"/>
    <w:rsid w:val="00E673AC"/>
    <w:rsid w:val="00E718AF"/>
    <w:rsid w:val="00E7191E"/>
    <w:rsid w:val="00E85758"/>
    <w:rsid w:val="00E91E6D"/>
    <w:rsid w:val="00E9407B"/>
    <w:rsid w:val="00EA0880"/>
    <w:rsid w:val="00EA229C"/>
    <w:rsid w:val="00EA35FC"/>
    <w:rsid w:val="00EA5751"/>
    <w:rsid w:val="00EA5A2A"/>
    <w:rsid w:val="00EB1124"/>
    <w:rsid w:val="00EB5C79"/>
    <w:rsid w:val="00EC189B"/>
    <w:rsid w:val="00EC2B5F"/>
    <w:rsid w:val="00EC2FA9"/>
    <w:rsid w:val="00EC417E"/>
    <w:rsid w:val="00EC7DA0"/>
    <w:rsid w:val="00EE2795"/>
    <w:rsid w:val="00EE4EB6"/>
    <w:rsid w:val="00EF0697"/>
    <w:rsid w:val="00EF22FD"/>
    <w:rsid w:val="00EF36D5"/>
    <w:rsid w:val="00EF4059"/>
    <w:rsid w:val="00F01E91"/>
    <w:rsid w:val="00F02E49"/>
    <w:rsid w:val="00F040E5"/>
    <w:rsid w:val="00F063A1"/>
    <w:rsid w:val="00F06F9D"/>
    <w:rsid w:val="00F10356"/>
    <w:rsid w:val="00F179AE"/>
    <w:rsid w:val="00F26748"/>
    <w:rsid w:val="00F344FF"/>
    <w:rsid w:val="00F355BC"/>
    <w:rsid w:val="00F35A8F"/>
    <w:rsid w:val="00F35B0A"/>
    <w:rsid w:val="00F379BB"/>
    <w:rsid w:val="00F41A78"/>
    <w:rsid w:val="00F460AE"/>
    <w:rsid w:val="00F47119"/>
    <w:rsid w:val="00F6046E"/>
    <w:rsid w:val="00F621EC"/>
    <w:rsid w:val="00F65433"/>
    <w:rsid w:val="00F71786"/>
    <w:rsid w:val="00F72F8A"/>
    <w:rsid w:val="00F7721F"/>
    <w:rsid w:val="00F77F42"/>
    <w:rsid w:val="00F80C52"/>
    <w:rsid w:val="00F87954"/>
    <w:rsid w:val="00F946CF"/>
    <w:rsid w:val="00F9594B"/>
    <w:rsid w:val="00FA7FE9"/>
    <w:rsid w:val="00FB2F60"/>
    <w:rsid w:val="00FB6395"/>
    <w:rsid w:val="00FB65B5"/>
    <w:rsid w:val="00FB7423"/>
    <w:rsid w:val="00FC00B7"/>
    <w:rsid w:val="00FC0AA4"/>
    <w:rsid w:val="00FC3690"/>
    <w:rsid w:val="00FD7948"/>
    <w:rsid w:val="00FD7EC7"/>
    <w:rsid w:val="00FE5DBE"/>
    <w:rsid w:val="00FF3EBF"/>
    <w:rsid w:val="00FF5F83"/>
    <w:rsid w:val="09057CFE"/>
    <w:rsid w:val="218849A2"/>
    <w:rsid w:val="26BC4E6F"/>
    <w:rsid w:val="2B325DC1"/>
    <w:rsid w:val="37E853C9"/>
    <w:rsid w:val="589B20A2"/>
    <w:rsid w:val="5FE70991"/>
    <w:rsid w:val="64044072"/>
    <w:rsid w:val="65B73E85"/>
    <w:rsid w:val="7031690E"/>
    <w:rsid w:val="704166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359D929"/>
  <w15:docId w15:val="{D956F42A-434C-4F79-8452-3A4299763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宋体"/>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05FC"/>
    <w:pPr>
      <w:widowControl w:val="0"/>
      <w:jc w:val="both"/>
    </w:pPr>
    <w:rPr>
      <w:kern w:val="2"/>
      <w:sz w:val="21"/>
      <w:szCs w:val="22"/>
    </w:rPr>
  </w:style>
  <w:style w:type="paragraph" w:styleId="2">
    <w:name w:val="heading 2"/>
    <w:basedOn w:val="a"/>
    <w:next w:val="a"/>
    <w:link w:val="20"/>
    <w:uiPriority w:val="9"/>
    <w:unhideWhenUsed/>
    <w:qFormat/>
    <w:pPr>
      <w:keepNext/>
      <w:keepLines/>
      <w:spacing w:before="20" w:after="20"/>
      <w:outlineLvl w:val="1"/>
    </w:pPr>
    <w:rPr>
      <w:rFonts w:ascii="Times New Roman" w:eastAsiaTheme="majorEastAsia" w:hAnsi="Times New Roman" w:cstheme="majorBidi"/>
      <w:b/>
      <w:bCs/>
      <w:color w:val="244061" w:themeColor="accent1" w:themeShade="80"/>
      <w:sz w:val="32"/>
      <w:szCs w:val="32"/>
    </w:rPr>
  </w:style>
  <w:style w:type="paragraph" w:styleId="3">
    <w:name w:val="heading 3"/>
    <w:basedOn w:val="a"/>
    <w:next w:val="a"/>
    <w:link w:val="30"/>
    <w:uiPriority w:val="9"/>
    <w:unhideWhenUsed/>
    <w:qFormat/>
    <w:pPr>
      <w:keepNext/>
      <w:keepLines/>
      <w:spacing w:before="20" w:after="20"/>
      <w:outlineLvl w:val="2"/>
    </w:pPr>
    <w:rPr>
      <w:rFonts w:ascii="Times New Roman" w:eastAsia="宋体" w:hAnsi="Times New Roman"/>
      <w:bCs/>
      <w:color w:val="244061" w:themeColor="accent1" w:themeShade="80"/>
      <w:sz w:val="32"/>
      <w:szCs w:val="32"/>
    </w:rPr>
  </w:style>
  <w:style w:type="paragraph" w:styleId="4">
    <w:name w:val="heading 4"/>
    <w:basedOn w:val="a"/>
    <w:next w:val="a"/>
    <w:link w:val="40"/>
    <w:uiPriority w:val="9"/>
    <w:unhideWhenUsed/>
    <w:qFormat/>
    <w:pPr>
      <w:outlineLvl w:val="3"/>
    </w:pPr>
    <w:rPr>
      <w:rFonts w:ascii="Times New Roman" w:eastAsia="宋体" w:hAnsi="Times New Roman" w:cs="Times New Roman"/>
      <w:color w:val="365F91" w:themeColor="accent1" w:themeShade="BF"/>
      <w:sz w:val="28"/>
      <w:szCs w:val="28"/>
    </w:rPr>
  </w:style>
  <w:style w:type="paragraph" w:styleId="5">
    <w:name w:val="heading 5"/>
    <w:basedOn w:val="4"/>
    <w:next w:val="a"/>
    <w:link w:val="50"/>
    <w:uiPriority w:val="9"/>
    <w:unhideWhenUsed/>
    <w:qFormat/>
    <w:pPr>
      <w:outlineLvl w:val="4"/>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pPr>
      <w:tabs>
        <w:tab w:val="center" w:pos="4153"/>
        <w:tab w:val="right" w:pos="8306"/>
      </w:tabs>
      <w:snapToGrid w:val="0"/>
      <w:jc w:val="left"/>
    </w:pPr>
    <w:rPr>
      <w:sz w:val="18"/>
      <w:szCs w:val="18"/>
    </w:rPr>
  </w:style>
  <w:style w:type="paragraph" w:styleId="a5">
    <w:name w:val="header"/>
    <w:basedOn w:val="a"/>
    <w:link w:val="a6"/>
    <w:uiPriority w:val="99"/>
    <w:pPr>
      <w:pBdr>
        <w:bottom w:val="single" w:sz="6" w:space="1" w:color="auto"/>
      </w:pBdr>
      <w:tabs>
        <w:tab w:val="center" w:pos="4153"/>
        <w:tab w:val="right" w:pos="8306"/>
      </w:tabs>
      <w:snapToGrid w:val="0"/>
      <w:jc w:val="center"/>
    </w:pPr>
    <w:rPr>
      <w:sz w:val="18"/>
      <w:szCs w:val="18"/>
    </w:rPr>
  </w:style>
  <w:style w:type="character" w:styleId="a7">
    <w:name w:val="Hyperlink"/>
    <w:basedOn w:val="a0"/>
    <w:uiPriority w:val="99"/>
    <w:qFormat/>
    <w:rPr>
      <w:color w:val="0563C1"/>
      <w:u w:val="single"/>
    </w:rPr>
  </w:style>
  <w:style w:type="character" w:customStyle="1" w:styleId="1">
    <w:name w:val="未处理的提及1"/>
    <w:basedOn w:val="a0"/>
    <w:uiPriority w:val="99"/>
    <w:qFormat/>
    <w:rPr>
      <w:color w:val="605E5C"/>
      <w:shd w:val="clear" w:color="auto" w:fill="E1DFDD"/>
    </w:rPr>
  </w:style>
  <w:style w:type="paragraph" w:styleId="a8">
    <w:name w:val="No Spacing"/>
    <w:link w:val="a9"/>
    <w:uiPriority w:val="1"/>
    <w:qFormat/>
    <w:rPr>
      <w:sz w:val="22"/>
      <w:szCs w:val="22"/>
    </w:rPr>
  </w:style>
  <w:style w:type="character" w:customStyle="1" w:styleId="a9">
    <w:name w:val="无间隔 字符"/>
    <w:basedOn w:val="a0"/>
    <w:link w:val="a8"/>
    <w:uiPriority w:val="1"/>
    <w:qFormat/>
    <w:rPr>
      <w:kern w:val="0"/>
      <w:sz w:val="22"/>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styleId="aa">
    <w:name w:val="List Paragraph"/>
    <w:basedOn w:val="a"/>
    <w:uiPriority w:val="34"/>
    <w:qFormat/>
    <w:pPr>
      <w:ind w:firstLineChars="200" w:firstLine="420"/>
    </w:pPr>
  </w:style>
  <w:style w:type="character" w:customStyle="1" w:styleId="20">
    <w:name w:val="标题 2 字符"/>
    <w:basedOn w:val="a0"/>
    <w:link w:val="2"/>
    <w:uiPriority w:val="9"/>
    <w:qFormat/>
    <w:rPr>
      <w:rFonts w:ascii="Times New Roman" w:eastAsiaTheme="majorEastAsia" w:hAnsi="Times New Roman" w:cstheme="majorBidi"/>
      <w:b/>
      <w:bCs/>
      <w:color w:val="244061" w:themeColor="accent1" w:themeShade="80"/>
      <w:sz w:val="32"/>
      <w:szCs w:val="32"/>
    </w:rPr>
  </w:style>
  <w:style w:type="character" w:customStyle="1" w:styleId="30">
    <w:name w:val="标题 3 字符"/>
    <w:basedOn w:val="a0"/>
    <w:link w:val="3"/>
    <w:uiPriority w:val="9"/>
    <w:qFormat/>
    <w:rPr>
      <w:rFonts w:ascii="Times New Roman" w:eastAsia="宋体" w:hAnsi="Times New Roman"/>
      <w:bCs/>
      <w:color w:val="244061" w:themeColor="accent1" w:themeShade="80"/>
      <w:sz w:val="32"/>
      <w:szCs w:val="32"/>
    </w:rPr>
  </w:style>
  <w:style w:type="character" w:customStyle="1" w:styleId="40">
    <w:name w:val="标题 4 字符"/>
    <w:basedOn w:val="a0"/>
    <w:link w:val="4"/>
    <w:uiPriority w:val="9"/>
    <w:qFormat/>
    <w:rPr>
      <w:rFonts w:ascii="Times New Roman" w:eastAsia="宋体" w:hAnsi="Times New Roman" w:cs="Times New Roman"/>
      <w:color w:val="365F91" w:themeColor="accent1" w:themeShade="BF"/>
      <w:sz w:val="28"/>
      <w:szCs w:val="28"/>
    </w:rPr>
  </w:style>
  <w:style w:type="character" w:customStyle="1" w:styleId="50">
    <w:name w:val="标题 5 字符"/>
    <w:basedOn w:val="a0"/>
    <w:link w:val="5"/>
    <w:uiPriority w:val="9"/>
    <w:qFormat/>
    <w:rPr>
      <w:rFonts w:ascii="Times New Roman" w:eastAsia="宋体" w:hAnsi="Times New Roman" w:cs="Times New Roman"/>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mailto:2223926976@qq.com" TargetMode="External"/><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BF3A9C-DDF7-44D9-BA8E-CE5CB1C06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20</Pages>
  <Words>2903</Words>
  <Characters>16551</Characters>
  <Application>Microsoft Office Word</Application>
  <DocSecurity>0</DocSecurity>
  <Lines>137</Lines>
  <Paragraphs>38</Paragraphs>
  <ScaleCrop>false</ScaleCrop>
  <Company/>
  <LinksUpToDate>false</LinksUpToDate>
  <CharactersWithSpaces>19416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dc:creator>
  <cp:lastModifiedBy>li</cp:lastModifiedBy>
  <cp:revision>194</cp:revision>
  <dcterms:created xsi:type="dcterms:W3CDTF">2022-02-07T08:08:00Z</dcterms:created>
  <dcterms:modified xsi:type="dcterms:W3CDTF">2022-02-09T09:19:00Z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a2b9c40bcce045bfb5fa78553452e699</vt:lpwstr>
  </property>
  <property fmtid="{D5CDD505-2E9C-101B-9397-08002B2CF9AE}" pid="3" name="KSOProductBuildVer">
    <vt:lpwstr>2052-11.1.0.11365</vt:lpwstr>
  </property>
</Properties>
</file>