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Añadir plano AR página 10 anexos</w:t>
      </w:r>
    </w:p>
    <w:p>
      <w:pPr>
        <w:pStyle w:val="Normal"/>
        <w:bidi w:val="0"/>
        <w:jc w:val="left"/>
        <w:rPr/>
      </w:pPr>
      <w:r>
        <w:rPr/>
        <w:t>Cambiar diagramas páginas 9-11 memoria</w:t>
      </w:r>
    </w:p>
    <w:p>
      <w:pPr>
        <w:pStyle w:val="Normal"/>
        <w:bidi w:val="0"/>
        <w:jc w:val="left"/>
        <w:rPr/>
      </w:pPr>
      <w:r>
        <w:rPr/>
        <w:t>Cambiar descripción de actividades páginas 12-15 memoria</w:t>
      </w:r>
    </w:p>
    <w:p>
      <w:pPr>
        <w:pStyle w:val="Normal"/>
        <w:bidi w:val="0"/>
        <w:jc w:val="left"/>
        <w:rPr/>
      </w:pPr>
      <w:r>
        <w:rPr/>
        <w:t xml:space="preserve">Cambiar presupuestos: página 15 mediciones y presupuestos página 27 precios descompuestos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egoe UI" w:cs="Tahoma"/>
      <w:color w:val="000000"/>
      <w:kern w:val="0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LibreOffice/7.2.5.2$Windows_X86_64 LibreOffice_project/499f9727c189e6ef3471021d6132d4c694f357e5</Application>
  <AppVersion>15.0000</AppVersion>
  <Pages>1</Pages>
  <Words>29</Words>
  <Characters>190</Characters>
  <CharactersWithSpaces>216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2025-06-04T00:12:36Z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