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D1D5B" w14:textId="76149E61" w:rsidR="0083195F" w:rsidRPr="00494305" w:rsidRDefault="0033034A" w:rsidP="0033034A">
      <w:pPr>
        <w:pStyle w:val="Title"/>
        <w:jc w:val="center"/>
      </w:pPr>
      <w:r w:rsidRPr="00494305">
        <w:t>Benchmark Optimization Functions Using Genetic</w:t>
      </w:r>
      <w:r w:rsidRPr="00494305">
        <w:br/>
        <w:t>Algorithms</w:t>
      </w:r>
    </w:p>
    <w:p w14:paraId="5BE00D12" w14:textId="77777777" w:rsidR="0033034A" w:rsidRPr="00494305" w:rsidRDefault="0033034A" w:rsidP="0033034A"/>
    <w:p w14:paraId="3B361DC9" w14:textId="77777777" w:rsidR="0033034A" w:rsidRPr="00494305" w:rsidRDefault="0033034A" w:rsidP="0033034A"/>
    <w:p w14:paraId="0167E53F" w14:textId="7CF6276A" w:rsidR="0033034A" w:rsidRPr="00494305" w:rsidRDefault="0033034A" w:rsidP="0033034A">
      <w:pPr>
        <w:pStyle w:val="Heading1"/>
        <w:jc w:val="center"/>
      </w:pPr>
      <w:r w:rsidRPr="00494305">
        <w:t>Description of the selected functions and their plots</w:t>
      </w:r>
    </w:p>
    <w:p w14:paraId="455FCFD9" w14:textId="77777777" w:rsidR="0033034A" w:rsidRPr="00494305" w:rsidRDefault="0033034A" w:rsidP="0033034A"/>
    <w:p w14:paraId="4874D4D1" w14:textId="2912E1CF" w:rsidR="0033034A" w:rsidRPr="00494305" w:rsidRDefault="0033034A" w:rsidP="0033034A">
      <w:pPr>
        <w:ind w:firstLine="708"/>
        <w:rPr>
          <w:sz w:val="28"/>
          <w:szCs w:val="28"/>
        </w:rPr>
      </w:pPr>
      <w:r w:rsidRPr="00494305">
        <w:rPr>
          <w:sz w:val="28"/>
          <w:szCs w:val="28"/>
        </w:rPr>
        <w:t>For this assignment I chose the Bukin Function N.6 and the Drop-Wave Function. Here are their definitions and the plots I made using pyplot.</w:t>
      </w:r>
    </w:p>
    <w:p w14:paraId="6CF2F870" w14:textId="77777777" w:rsidR="0033034A" w:rsidRPr="00494305" w:rsidRDefault="0033034A" w:rsidP="0033034A">
      <w:pPr>
        <w:ind w:firstLine="708"/>
        <w:rPr>
          <w:sz w:val="28"/>
          <w:szCs w:val="28"/>
        </w:rPr>
      </w:pPr>
    </w:p>
    <w:p w14:paraId="5ADE8C77" w14:textId="4653611B" w:rsidR="0033034A" w:rsidRPr="00494305" w:rsidRDefault="0033034A" w:rsidP="0033034A">
      <w:pPr>
        <w:pStyle w:val="ListParagraph"/>
        <w:numPr>
          <w:ilvl w:val="0"/>
          <w:numId w:val="2"/>
        </w:numPr>
        <w:rPr>
          <w:sz w:val="28"/>
          <w:szCs w:val="28"/>
        </w:rPr>
      </w:pPr>
      <w:r w:rsidRPr="00494305">
        <w:rPr>
          <w:sz w:val="28"/>
          <w:szCs w:val="28"/>
        </w:rPr>
        <w:t>Bukin Function N.6:</w:t>
      </w:r>
    </w:p>
    <w:p w14:paraId="24A90BE0" w14:textId="39CC10A4" w:rsidR="0033034A" w:rsidRPr="00494305" w:rsidRDefault="0033034A" w:rsidP="0033034A">
      <w:pPr>
        <w:rPr>
          <w:sz w:val="28"/>
          <w:szCs w:val="28"/>
        </w:rPr>
      </w:pPr>
      <w:r w:rsidRPr="00494305">
        <w:rPr>
          <w:sz w:val="28"/>
          <w:szCs w:val="28"/>
        </w:rPr>
        <w:t>f : [-15, 5] x [-3, 3] -&gt; R</w:t>
      </w:r>
    </w:p>
    <w:p w14:paraId="10360606" w14:textId="22081E3C" w:rsidR="0033034A" w:rsidRPr="00494305" w:rsidRDefault="0033034A" w:rsidP="0033034A">
      <w:pPr>
        <w:rPr>
          <w:sz w:val="28"/>
          <w:szCs w:val="28"/>
        </w:rPr>
      </w:pPr>
      <w:r w:rsidRPr="00494305">
        <w:rPr>
          <w:sz w:val="28"/>
          <w:szCs w:val="28"/>
        </w:rPr>
        <w:t>f(x) = 100√|x</w:t>
      </w:r>
      <w:r w:rsidRPr="00494305">
        <w:rPr>
          <w:sz w:val="28"/>
          <w:szCs w:val="28"/>
          <w:vertAlign w:val="subscript"/>
        </w:rPr>
        <w:t>2</w:t>
      </w:r>
      <w:r w:rsidRPr="00494305">
        <w:rPr>
          <w:sz w:val="28"/>
          <w:szCs w:val="28"/>
        </w:rPr>
        <w:t>-0.01x</w:t>
      </w:r>
      <w:r w:rsidRPr="00494305">
        <w:rPr>
          <w:sz w:val="28"/>
          <w:szCs w:val="28"/>
          <w:vertAlign w:val="subscript"/>
        </w:rPr>
        <w:t>1</w:t>
      </w:r>
      <w:r w:rsidRPr="00494305">
        <w:rPr>
          <w:sz w:val="28"/>
          <w:szCs w:val="28"/>
          <w:vertAlign w:val="superscript"/>
        </w:rPr>
        <w:t>2</w:t>
      </w:r>
      <w:r w:rsidRPr="00494305">
        <w:rPr>
          <w:sz w:val="28"/>
          <w:szCs w:val="28"/>
        </w:rPr>
        <w:t>|+0.01|x</w:t>
      </w:r>
      <w:r w:rsidRPr="00494305">
        <w:rPr>
          <w:sz w:val="28"/>
          <w:szCs w:val="28"/>
          <w:vertAlign w:val="subscript"/>
        </w:rPr>
        <w:t>1</w:t>
      </w:r>
      <w:r w:rsidRPr="00494305">
        <w:rPr>
          <w:sz w:val="28"/>
          <w:szCs w:val="28"/>
        </w:rPr>
        <w:t>+10|</w:t>
      </w:r>
    </w:p>
    <w:p w14:paraId="16FC303F" w14:textId="6621B57B" w:rsidR="0033034A" w:rsidRPr="00494305" w:rsidRDefault="0033034A" w:rsidP="0033034A">
      <w:pPr>
        <w:rPr>
          <w:sz w:val="28"/>
          <w:szCs w:val="28"/>
        </w:rPr>
      </w:pPr>
      <w:r w:rsidRPr="00494305">
        <w:rPr>
          <w:sz w:val="28"/>
          <w:szCs w:val="28"/>
        </w:rPr>
        <w:t>global minimum: f(x*)=0, at x*=(-10,1)</w:t>
      </w:r>
    </w:p>
    <w:p w14:paraId="2274BBAA" w14:textId="75D6835D" w:rsidR="0033034A" w:rsidRPr="00494305" w:rsidRDefault="0033034A" w:rsidP="0033034A">
      <w:pPr>
        <w:rPr>
          <w:sz w:val="28"/>
          <w:szCs w:val="28"/>
        </w:rPr>
      </w:pPr>
      <w:r w:rsidRPr="00494305">
        <w:rPr>
          <w:sz w:val="28"/>
          <w:szCs w:val="28"/>
        </w:rPr>
        <w:drawing>
          <wp:inline distT="0" distB="0" distL="0" distR="0" wp14:anchorId="3CC12C65" wp14:editId="65AFE6C3">
            <wp:extent cx="2525607" cy="2273046"/>
            <wp:effectExtent l="0" t="0" r="8255" b="0"/>
            <wp:docPr id="179795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0948" name=""/>
                    <pic:cNvPicPr/>
                  </pic:nvPicPr>
                  <pic:blipFill>
                    <a:blip r:embed="rId5"/>
                    <a:stretch>
                      <a:fillRect/>
                    </a:stretch>
                  </pic:blipFill>
                  <pic:spPr>
                    <a:xfrm>
                      <a:off x="0" y="0"/>
                      <a:ext cx="2535920" cy="2282328"/>
                    </a:xfrm>
                    <a:prstGeom prst="rect">
                      <a:avLst/>
                    </a:prstGeom>
                  </pic:spPr>
                </pic:pic>
              </a:graphicData>
            </a:graphic>
          </wp:inline>
        </w:drawing>
      </w:r>
      <w:r w:rsidRPr="00494305">
        <w:rPr>
          <w:sz w:val="28"/>
          <w:szCs w:val="28"/>
        </w:rPr>
        <w:drawing>
          <wp:inline distT="0" distB="0" distL="0" distR="0" wp14:anchorId="417A6FE9" wp14:editId="1124117E">
            <wp:extent cx="2698826" cy="2368550"/>
            <wp:effectExtent l="0" t="0" r="6350" b="0"/>
            <wp:docPr id="77001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8127" name=""/>
                    <pic:cNvPicPr/>
                  </pic:nvPicPr>
                  <pic:blipFill>
                    <a:blip r:embed="rId6"/>
                    <a:stretch>
                      <a:fillRect/>
                    </a:stretch>
                  </pic:blipFill>
                  <pic:spPr>
                    <a:xfrm>
                      <a:off x="0" y="0"/>
                      <a:ext cx="2711874" cy="2380002"/>
                    </a:xfrm>
                    <a:prstGeom prst="rect">
                      <a:avLst/>
                    </a:prstGeom>
                  </pic:spPr>
                </pic:pic>
              </a:graphicData>
            </a:graphic>
          </wp:inline>
        </w:drawing>
      </w:r>
    </w:p>
    <w:p w14:paraId="035201B0" w14:textId="4F39ED24" w:rsidR="0033034A" w:rsidRPr="00494305" w:rsidRDefault="0033034A" w:rsidP="0033034A">
      <w:pPr>
        <w:rPr>
          <w:sz w:val="28"/>
          <w:szCs w:val="28"/>
        </w:rPr>
      </w:pPr>
    </w:p>
    <w:p w14:paraId="2851C11A" w14:textId="77777777" w:rsidR="0033034A" w:rsidRPr="00494305" w:rsidRDefault="0033034A" w:rsidP="0033034A">
      <w:pPr>
        <w:rPr>
          <w:sz w:val="28"/>
          <w:szCs w:val="28"/>
        </w:rPr>
      </w:pPr>
    </w:p>
    <w:p w14:paraId="3DCC6BB9" w14:textId="77777777" w:rsidR="0033034A" w:rsidRPr="00494305" w:rsidRDefault="0033034A" w:rsidP="0033034A">
      <w:pPr>
        <w:rPr>
          <w:sz w:val="28"/>
          <w:szCs w:val="28"/>
        </w:rPr>
      </w:pPr>
    </w:p>
    <w:p w14:paraId="44E63EFA" w14:textId="5A263E47" w:rsidR="0033034A" w:rsidRPr="00494305" w:rsidRDefault="0033034A" w:rsidP="0033034A">
      <w:pPr>
        <w:pStyle w:val="ListParagraph"/>
        <w:numPr>
          <w:ilvl w:val="0"/>
          <w:numId w:val="2"/>
        </w:numPr>
        <w:rPr>
          <w:sz w:val="28"/>
          <w:szCs w:val="28"/>
        </w:rPr>
      </w:pPr>
      <w:r w:rsidRPr="00494305">
        <w:rPr>
          <w:sz w:val="28"/>
          <w:szCs w:val="28"/>
        </w:rPr>
        <w:lastRenderedPageBreak/>
        <w:t>Drop-Wave Function:</w:t>
      </w:r>
    </w:p>
    <w:p w14:paraId="19C86976" w14:textId="767F12DF" w:rsidR="0033034A" w:rsidRPr="00494305" w:rsidRDefault="0033034A" w:rsidP="0033034A">
      <w:pPr>
        <w:rPr>
          <w:sz w:val="28"/>
          <w:szCs w:val="28"/>
        </w:rPr>
      </w:pPr>
      <w:r w:rsidRPr="00494305">
        <w:rPr>
          <w:sz w:val="28"/>
          <w:szCs w:val="28"/>
        </w:rPr>
        <w:t>f : [-5</w:t>
      </w:r>
      <w:r w:rsidRPr="00494305">
        <w:rPr>
          <w:sz w:val="28"/>
          <w:szCs w:val="28"/>
        </w:rPr>
        <w:t>.12</w:t>
      </w:r>
      <w:r w:rsidRPr="00494305">
        <w:rPr>
          <w:sz w:val="28"/>
          <w:szCs w:val="28"/>
        </w:rPr>
        <w:t>, 5</w:t>
      </w:r>
      <w:r w:rsidRPr="00494305">
        <w:rPr>
          <w:sz w:val="28"/>
          <w:szCs w:val="28"/>
        </w:rPr>
        <w:t>.12</w:t>
      </w:r>
      <w:r w:rsidRPr="00494305">
        <w:rPr>
          <w:sz w:val="28"/>
          <w:szCs w:val="28"/>
        </w:rPr>
        <w:t>] x [</w:t>
      </w:r>
      <w:r w:rsidRPr="00494305">
        <w:rPr>
          <w:sz w:val="28"/>
          <w:szCs w:val="28"/>
        </w:rPr>
        <w:t>-5.12, 5.12</w:t>
      </w:r>
      <w:r w:rsidRPr="00494305">
        <w:rPr>
          <w:sz w:val="28"/>
          <w:szCs w:val="28"/>
        </w:rPr>
        <w:t>] -&gt; R</w:t>
      </w:r>
    </w:p>
    <w:p w14:paraId="393B3F28" w14:textId="44D997A6" w:rsidR="0033034A" w:rsidRPr="00494305" w:rsidRDefault="0033034A" w:rsidP="0033034A">
      <w:pPr>
        <w:rPr>
          <w:sz w:val="28"/>
          <w:szCs w:val="28"/>
        </w:rPr>
      </w:pPr>
      <w:r w:rsidRPr="00494305">
        <w:rPr>
          <w:sz w:val="28"/>
          <w:szCs w:val="28"/>
        </w:rPr>
        <w:t>f(x)=-(1+cos(12</w:t>
      </w:r>
      <w:r w:rsidRPr="00494305">
        <w:rPr>
          <w:sz w:val="28"/>
          <w:szCs w:val="28"/>
        </w:rPr>
        <w:t>√</w:t>
      </w:r>
      <w:r w:rsidRPr="00494305">
        <w:rPr>
          <w:sz w:val="28"/>
          <w:szCs w:val="28"/>
        </w:rPr>
        <w:t>x</w:t>
      </w:r>
      <w:r w:rsidRPr="00494305">
        <w:rPr>
          <w:sz w:val="28"/>
          <w:szCs w:val="28"/>
          <w:vertAlign w:val="subscript"/>
        </w:rPr>
        <w:t>1</w:t>
      </w:r>
      <w:r w:rsidRPr="00494305">
        <w:rPr>
          <w:sz w:val="28"/>
          <w:szCs w:val="28"/>
          <w:vertAlign w:val="superscript"/>
        </w:rPr>
        <w:t>2</w:t>
      </w:r>
      <w:r w:rsidRPr="00494305">
        <w:rPr>
          <w:sz w:val="28"/>
          <w:szCs w:val="28"/>
        </w:rPr>
        <w:t>+x</w:t>
      </w:r>
      <w:r w:rsidRPr="00494305">
        <w:rPr>
          <w:sz w:val="28"/>
          <w:szCs w:val="28"/>
          <w:vertAlign w:val="subscript"/>
        </w:rPr>
        <w:t>2</w:t>
      </w:r>
      <w:r w:rsidRPr="00494305">
        <w:rPr>
          <w:sz w:val="28"/>
          <w:szCs w:val="28"/>
          <w:vertAlign w:val="superscript"/>
        </w:rPr>
        <w:t>2</w:t>
      </w:r>
      <w:r w:rsidRPr="00494305">
        <w:rPr>
          <w:sz w:val="28"/>
          <w:szCs w:val="28"/>
        </w:rPr>
        <w:t>))/(0.5(</w:t>
      </w:r>
      <w:r w:rsidRPr="00494305">
        <w:rPr>
          <w:sz w:val="28"/>
          <w:szCs w:val="28"/>
        </w:rPr>
        <w:t>x</w:t>
      </w:r>
      <w:r w:rsidRPr="00494305">
        <w:rPr>
          <w:sz w:val="28"/>
          <w:szCs w:val="28"/>
          <w:vertAlign w:val="subscript"/>
        </w:rPr>
        <w:t>1</w:t>
      </w:r>
      <w:r w:rsidRPr="00494305">
        <w:rPr>
          <w:sz w:val="28"/>
          <w:szCs w:val="28"/>
          <w:vertAlign w:val="superscript"/>
        </w:rPr>
        <w:t>2</w:t>
      </w:r>
      <w:r w:rsidRPr="00494305">
        <w:rPr>
          <w:sz w:val="28"/>
          <w:szCs w:val="28"/>
        </w:rPr>
        <w:t>+x</w:t>
      </w:r>
      <w:r w:rsidRPr="00494305">
        <w:rPr>
          <w:sz w:val="28"/>
          <w:szCs w:val="28"/>
          <w:vertAlign w:val="subscript"/>
        </w:rPr>
        <w:t>2</w:t>
      </w:r>
      <w:r w:rsidRPr="00494305">
        <w:rPr>
          <w:sz w:val="28"/>
          <w:szCs w:val="28"/>
          <w:vertAlign w:val="superscript"/>
        </w:rPr>
        <w:t>2</w:t>
      </w:r>
      <w:r w:rsidRPr="00494305">
        <w:rPr>
          <w:sz w:val="28"/>
          <w:szCs w:val="28"/>
        </w:rPr>
        <w:t>)+2)</w:t>
      </w:r>
    </w:p>
    <w:p w14:paraId="33A763DE" w14:textId="4CDCBC20" w:rsidR="0033034A" w:rsidRPr="00494305" w:rsidRDefault="0033034A" w:rsidP="0033034A">
      <w:pPr>
        <w:rPr>
          <w:sz w:val="28"/>
          <w:szCs w:val="28"/>
        </w:rPr>
      </w:pPr>
      <w:r w:rsidRPr="00494305">
        <w:rPr>
          <w:sz w:val="28"/>
          <w:szCs w:val="28"/>
        </w:rPr>
        <w:t>global minimum: f(x*)=</w:t>
      </w:r>
      <w:r w:rsidRPr="00494305">
        <w:rPr>
          <w:sz w:val="28"/>
          <w:szCs w:val="28"/>
        </w:rPr>
        <w:t>-1</w:t>
      </w:r>
      <w:r w:rsidRPr="00494305">
        <w:rPr>
          <w:sz w:val="28"/>
          <w:szCs w:val="28"/>
        </w:rPr>
        <w:t>, at x*=(0,</w:t>
      </w:r>
      <w:r w:rsidRPr="00494305">
        <w:rPr>
          <w:sz w:val="28"/>
          <w:szCs w:val="28"/>
        </w:rPr>
        <w:t>0</w:t>
      </w:r>
      <w:r w:rsidRPr="00494305">
        <w:rPr>
          <w:sz w:val="28"/>
          <w:szCs w:val="28"/>
        </w:rPr>
        <w:t>)</w:t>
      </w:r>
    </w:p>
    <w:p w14:paraId="6D3703CD" w14:textId="56576EAA" w:rsidR="0033034A" w:rsidRPr="00494305" w:rsidRDefault="0033034A" w:rsidP="0033034A">
      <w:r w:rsidRPr="00494305">
        <w:rPr>
          <w:sz w:val="28"/>
          <w:szCs w:val="28"/>
        </w:rPr>
        <w:drawing>
          <wp:inline distT="0" distB="0" distL="0" distR="0" wp14:anchorId="57FA9BEA" wp14:editId="0FC299D0">
            <wp:extent cx="2654517" cy="2317750"/>
            <wp:effectExtent l="0" t="0" r="0" b="6350"/>
            <wp:docPr id="2540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61398" name=""/>
                    <pic:cNvPicPr/>
                  </pic:nvPicPr>
                  <pic:blipFill>
                    <a:blip r:embed="rId7"/>
                    <a:stretch>
                      <a:fillRect/>
                    </a:stretch>
                  </pic:blipFill>
                  <pic:spPr>
                    <a:xfrm>
                      <a:off x="0" y="0"/>
                      <a:ext cx="2657162" cy="2320060"/>
                    </a:xfrm>
                    <a:prstGeom prst="rect">
                      <a:avLst/>
                    </a:prstGeom>
                  </pic:spPr>
                </pic:pic>
              </a:graphicData>
            </a:graphic>
          </wp:inline>
        </w:drawing>
      </w:r>
      <w:r w:rsidRPr="00494305">
        <w:t xml:space="preserve"> </w:t>
      </w:r>
      <w:r w:rsidRPr="00494305">
        <w:rPr>
          <w:sz w:val="28"/>
          <w:szCs w:val="28"/>
        </w:rPr>
        <w:drawing>
          <wp:inline distT="0" distB="0" distL="0" distR="0" wp14:anchorId="5D85D10F" wp14:editId="16E19FE6">
            <wp:extent cx="2651289" cy="2298700"/>
            <wp:effectExtent l="0" t="0" r="0" b="6350"/>
            <wp:docPr id="6373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1244" name=""/>
                    <pic:cNvPicPr/>
                  </pic:nvPicPr>
                  <pic:blipFill>
                    <a:blip r:embed="rId8"/>
                    <a:stretch>
                      <a:fillRect/>
                    </a:stretch>
                  </pic:blipFill>
                  <pic:spPr>
                    <a:xfrm>
                      <a:off x="0" y="0"/>
                      <a:ext cx="2660317" cy="2306527"/>
                    </a:xfrm>
                    <a:prstGeom prst="rect">
                      <a:avLst/>
                    </a:prstGeom>
                  </pic:spPr>
                </pic:pic>
              </a:graphicData>
            </a:graphic>
          </wp:inline>
        </w:drawing>
      </w:r>
    </w:p>
    <w:p w14:paraId="578295E7" w14:textId="77777777" w:rsidR="0033034A" w:rsidRPr="00494305" w:rsidRDefault="0033034A" w:rsidP="0033034A">
      <w:pPr>
        <w:rPr>
          <w:sz w:val="28"/>
          <w:szCs w:val="28"/>
        </w:rPr>
      </w:pPr>
    </w:p>
    <w:p w14:paraId="0B3A74DA" w14:textId="0CE85974" w:rsidR="00494305" w:rsidRPr="00494305" w:rsidRDefault="00494305" w:rsidP="00494305">
      <w:pPr>
        <w:pStyle w:val="Heading1"/>
        <w:jc w:val="center"/>
      </w:pPr>
      <w:r w:rsidRPr="00494305">
        <w:t>Explanation of GA configurations</w:t>
      </w:r>
    </w:p>
    <w:p w14:paraId="001C2338" w14:textId="77777777" w:rsidR="00494305" w:rsidRPr="00494305" w:rsidRDefault="00494305" w:rsidP="00494305"/>
    <w:p w14:paraId="0C703CFE" w14:textId="14F8D2B5" w:rsidR="00494305" w:rsidRPr="00494305" w:rsidRDefault="00494305" w:rsidP="00494305">
      <w:pPr>
        <w:rPr>
          <w:sz w:val="28"/>
          <w:szCs w:val="28"/>
        </w:rPr>
      </w:pPr>
      <w:r w:rsidRPr="00494305">
        <w:rPr>
          <w:sz w:val="28"/>
          <w:szCs w:val="28"/>
        </w:rPr>
        <w:tab/>
        <w:t>First of all, I randomly generated the initial population, both real and binary, each individual having two chromosomes which reflect in the phenotype as the two coordinates of a point.</w:t>
      </w:r>
      <w:r>
        <w:rPr>
          <w:sz w:val="28"/>
          <w:szCs w:val="28"/>
        </w:rPr>
        <w:t xml:space="preserve"> In particular, to achieve this, the binary individuals require a decoding function that transform the two binary strings into two real numbers.</w:t>
      </w:r>
    </w:p>
    <w:p w14:paraId="703E8B3E" w14:textId="785E4FAE" w:rsidR="00494305" w:rsidRPr="00494305" w:rsidRDefault="00494305" w:rsidP="00494305">
      <w:pPr>
        <w:rPr>
          <w:sz w:val="28"/>
          <w:szCs w:val="28"/>
        </w:rPr>
      </w:pPr>
      <w:r w:rsidRPr="00494305">
        <w:rPr>
          <w:sz w:val="28"/>
          <w:szCs w:val="28"/>
        </w:rPr>
        <w:tab/>
        <w:t>Each crossover function I implemented takes two individuals as parameters and mixes their genotypes according to the lecture notes, each returning two new individuals, the children.</w:t>
      </w:r>
    </w:p>
    <w:p w14:paraId="556C05B0" w14:textId="22497A43" w:rsidR="00494305" w:rsidRPr="00494305" w:rsidRDefault="00494305" w:rsidP="00494305">
      <w:pPr>
        <w:rPr>
          <w:sz w:val="28"/>
          <w:szCs w:val="28"/>
        </w:rPr>
      </w:pPr>
      <w:r w:rsidRPr="00494305">
        <w:rPr>
          <w:sz w:val="28"/>
          <w:szCs w:val="28"/>
        </w:rPr>
        <w:tab/>
        <w:t>Each run is configurable in that I can choose the fitness function (i.e. Bukin or Drop-Wave), the bounds specific to that function, the population size, the number of generations, the crossover method and rate</w:t>
      </w:r>
      <w:r>
        <w:rPr>
          <w:sz w:val="28"/>
          <w:szCs w:val="28"/>
        </w:rPr>
        <w:t>,</w:t>
      </w:r>
      <w:r w:rsidRPr="00494305">
        <w:rPr>
          <w:sz w:val="28"/>
          <w:szCs w:val="28"/>
        </w:rPr>
        <w:t xml:space="preserve"> and the mutation rate. </w:t>
      </w:r>
    </w:p>
    <w:p w14:paraId="7CCE7624" w14:textId="39F5B5BA" w:rsidR="00494305" w:rsidRPr="00494305" w:rsidRDefault="00494305" w:rsidP="00494305">
      <w:pPr>
        <w:rPr>
          <w:sz w:val="28"/>
          <w:szCs w:val="28"/>
        </w:rPr>
      </w:pPr>
      <w:r w:rsidRPr="00494305">
        <w:rPr>
          <w:sz w:val="28"/>
          <w:szCs w:val="28"/>
        </w:rPr>
        <w:lastRenderedPageBreak/>
        <w:tab/>
        <w:t>I split the runs into two function</w:t>
      </w:r>
      <w:r>
        <w:rPr>
          <w:sz w:val="28"/>
          <w:szCs w:val="28"/>
        </w:rPr>
        <w:t>s</w:t>
      </w:r>
      <w:r w:rsidRPr="00494305">
        <w:rPr>
          <w:sz w:val="28"/>
          <w:szCs w:val="28"/>
        </w:rPr>
        <w:t>, so that on the real run one can only choose arithmetic or blx crossovers and on the binary run one can only choose between one- or two-point crossovers.</w:t>
      </w:r>
    </w:p>
    <w:p w14:paraId="0E77DCCA" w14:textId="77777777" w:rsidR="00494305" w:rsidRDefault="00494305" w:rsidP="00494305">
      <w:pPr>
        <w:rPr>
          <w:sz w:val="28"/>
          <w:szCs w:val="28"/>
        </w:rPr>
      </w:pPr>
    </w:p>
    <w:p w14:paraId="1BB34A0A" w14:textId="3E77CCD9" w:rsidR="00996C99" w:rsidRDefault="00996C99" w:rsidP="00996C99">
      <w:pPr>
        <w:pStyle w:val="Heading1"/>
        <w:jc w:val="center"/>
      </w:pPr>
      <w:r w:rsidRPr="00996C99">
        <w:t>Tables and plots of experimental results</w:t>
      </w:r>
    </w:p>
    <w:p w14:paraId="0B02E5CD" w14:textId="77777777" w:rsidR="00996C99" w:rsidRDefault="00996C99" w:rsidP="00996C99"/>
    <w:p w14:paraId="0D52BD6C" w14:textId="4746D22F" w:rsidR="00996C99" w:rsidRDefault="00996C99" w:rsidP="00996C99">
      <w:pPr>
        <w:rPr>
          <w:noProof/>
        </w:rPr>
      </w:pPr>
      <w:r w:rsidRPr="00996C99">
        <w:drawing>
          <wp:inline distT="0" distB="0" distL="0" distR="0" wp14:anchorId="06D28454" wp14:editId="27B9A97C">
            <wp:extent cx="5731510" cy="2379980"/>
            <wp:effectExtent l="0" t="0" r="2540" b="1270"/>
            <wp:docPr id="11490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9056" name=""/>
                    <pic:cNvPicPr/>
                  </pic:nvPicPr>
                  <pic:blipFill>
                    <a:blip r:embed="rId9"/>
                    <a:stretch>
                      <a:fillRect/>
                    </a:stretch>
                  </pic:blipFill>
                  <pic:spPr>
                    <a:xfrm>
                      <a:off x="0" y="0"/>
                      <a:ext cx="5731510" cy="2379980"/>
                    </a:xfrm>
                    <a:prstGeom prst="rect">
                      <a:avLst/>
                    </a:prstGeom>
                  </pic:spPr>
                </pic:pic>
              </a:graphicData>
            </a:graphic>
          </wp:inline>
        </w:drawing>
      </w:r>
      <w:r w:rsidRPr="00996C99">
        <w:rPr>
          <w:noProof/>
        </w:rPr>
        <w:t xml:space="preserve"> </w:t>
      </w:r>
    </w:p>
    <w:p w14:paraId="187F6ABC" w14:textId="4D6EF465" w:rsidR="00996C99" w:rsidRDefault="00996C99" w:rsidP="00996C99">
      <w:pPr>
        <w:rPr>
          <w:noProof/>
        </w:rPr>
      </w:pPr>
      <w:r w:rsidRPr="00996C99">
        <w:rPr>
          <w:noProof/>
        </w:rPr>
        <w:drawing>
          <wp:inline distT="0" distB="0" distL="0" distR="0" wp14:anchorId="34A2A9BF" wp14:editId="73609866">
            <wp:extent cx="5731510" cy="2379980"/>
            <wp:effectExtent l="0" t="0" r="2540" b="1270"/>
            <wp:docPr id="27231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19110" name=""/>
                    <pic:cNvPicPr/>
                  </pic:nvPicPr>
                  <pic:blipFill>
                    <a:blip r:embed="rId10"/>
                    <a:stretch>
                      <a:fillRect/>
                    </a:stretch>
                  </pic:blipFill>
                  <pic:spPr>
                    <a:xfrm>
                      <a:off x="0" y="0"/>
                      <a:ext cx="5731510" cy="2379980"/>
                    </a:xfrm>
                    <a:prstGeom prst="rect">
                      <a:avLst/>
                    </a:prstGeom>
                  </pic:spPr>
                </pic:pic>
              </a:graphicData>
            </a:graphic>
          </wp:inline>
        </w:drawing>
      </w:r>
    </w:p>
    <w:p w14:paraId="3AB3864D" w14:textId="506D24F2" w:rsidR="00996C99" w:rsidRDefault="00996C99" w:rsidP="00996C99">
      <w:pPr>
        <w:rPr>
          <w:noProof/>
        </w:rPr>
      </w:pPr>
      <w:r>
        <w:rPr>
          <w:noProof/>
        </w:rPr>
        <w:tab/>
        <w:t>We can observe that the variance in the Drop-Wave using Binary Encoding is very high, while in the other configurations it is relatively low. It can also be seen that the Real Encoding worked much more better than the Binary Encoding across the board.</w:t>
      </w:r>
    </w:p>
    <w:p w14:paraId="641E6F52" w14:textId="77A4800C" w:rsidR="00996C99" w:rsidRDefault="00996C99" w:rsidP="00996C99">
      <w:pPr>
        <w:rPr>
          <w:lang w:val="ro-RO"/>
        </w:rPr>
      </w:pPr>
    </w:p>
    <w:p w14:paraId="1CC1C25E" w14:textId="77777777" w:rsidR="00263B60" w:rsidRDefault="00263B60" w:rsidP="00996C99">
      <w:pPr>
        <w:rPr>
          <w:lang w:val="ro-RO"/>
        </w:rPr>
      </w:pPr>
    </w:p>
    <w:p w14:paraId="04FCFBDB" w14:textId="77777777" w:rsidR="00996C99" w:rsidRDefault="00996C99" w:rsidP="00996C99">
      <w:pPr>
        <w:rPr>
          <w:lang w:val="ro-RO"/>
        </w:rPr>
      </w:pPr>
    </w:p>
    <w:tbl>
      <w:tblPr>
        <w:tblStyle w:val="TableGrid"/>
        <w:tblW w:w="9382" w:type="dxa"/>
        <w:tblLook w:val="04A0" w:firstRow="1" w:lastRow="0" w:firstColumn="1" w:lastColumn="0" w:noHBand="0" w:noVBand="1"/>
      </w:tblPr>
      <w:tblGrid>
        <w:gridCol w:w="1338"/>
        <w:gridCol w:w="1309"/>
        <w:gridCol w:w="1283"/>
        <w:gridCol w:w="1486"/>
        <w:gridCol w:w="1392"/>
        <w:gridCol w:w="1182"/>
        <w:gridCol w:w="1392"/>
      </w:tblGrid>
      <w:tr w:rsidR="00263B60" w:rsidRPr="00996C99" w14:paraId="2C53F143" w14:textId="77777777" w:rsidTr="00263B60">
        <w:tc>
          <w:tcPr>
            <w:tcW w:w="1338" w:type="dxa"/>
          </w:tcPr>
          <w:p w14:paraId="1104A4B1" w14:textId="5E04C929" w:rsidR="00263B60" w:rsidRPr="00996C99" w:rsidRDefault="00263B60" w:rsidP="00263F63">
            <w:pPr>
              <w:rPr>
                <w:lang w:val="ro-RO"/>
              </w:rPr>
            </w:pPr>
            <w:r>
              <w:rPr>
                <w:lang w:val="ro-RO"/>
              </w:rPr>
              <w:lastRenderedPageBreak/>
              <w:t>Function</w:t>
            </w:r>
          </w:p>
        </w:tc>
        <w:tc>
          <w:tcPr>
            <w:tcW w:w="1309" w:type="dxa"/>
          </w:tcPr>
          <w:p w14:paraId="7A2EC981" w14:textId="26585052" w:rsidR="00263B60" w:rsidRPr="00996C99" w:rsidRDefault="00263B60" w:rsidP="00263F63">
            <w:pPr>
              <w:rPr>
                <w:lang w:val="ro-RO"/>
              </w:rPr>
            </w:pPr>
            <w:r>
              <w:rPr>
                <w:lang w:val="ro-RO"/>
              </w:rPr>
              <w:t>Encoding</w:t>
            </w:r>
          </w:p>
        </w:tc>
        <w:tc>
          <w:tcPr>
            <w:tcW w:w="1283" w:type="dxa"/>
          </w:tcPr>
          <w:p w14:paraId="6FF54455" w14:textId="6781EC7F" w:rsidR="00263B60" w:rsidRPr="00996C99" w:rsidRDefault="00263B60" w:rsidP="00263F63">
            <w:pPr>
              <w:rPr>
                <w:lang w:val="ro-RO"/>
              </w:rPr>
            </w:pPr>
            <w:r>
              <w:rPr>
                <w:lang w:val="ro-RO"/>
              </w:rPr>
              <w:t>Crossover</w:t>
            </w:r>
          </w:p>
        </w:tc>
        <w:tc>
          <w:tcPr>
            <w:tcW w:w="1486" w:type="dxa"/>
          </w:tcPr>
          <w:p w14:paraId="2F4B756E" w14:textId="74ABB069" w:rsidR="00263B60" w:rsidRPr="00996C99" w:rsidRDefault="00263B60" w:rsidP="00263F63">
            <w:pPr>
              <w:rPr>
                <w:lang w:val="ro-RO"/>
              </w:rPr>
            </w:pPr>
            <w:r>
              <w:rPr>
                <w:lang w:val="ro-RO"/>
              </w:rPr>
              <w:t>Generations</w:t>
            </w:r>
          </w:p>
        </w:tc>
        <w:tc>
          <w:tcPr>
            <w:tcW w:w="1392" w:type="dxa"/>
          </w:tcPr>
          <w:p w14:paraId="7CE4BCDF" w14:textId="47A0CC9C" w:rsidR="00263B60" w:rsidRPr="00996C99" w:rsidRDefault="00263B60" w:rsidP="00263F63">
            <w:pPr>
              <w:rPr>
                <w:lang w:val="ro-RO"/>
              </w:rPr>
            </w:pPr>
            <w:r>
              <w:rPr>
                <w:lang w:val="ro-RO"/>
              </w:rPr>
              <w:t>Mean</w:t>
            </w:r>
          </w:p>
        </w:tc>
        <w:tc>
          <w:tcPr>
            <w:tcW w:w="1182" w:type="dxa"/>
          </w:tcPr>
          <w:p w14:paraId="6E2EB4E4" w14:textId="785980AE" w:rsidR="00263B60" w:rsidRPr="00996C99" w:rsidRDefault="00263B60" w:rsidP="00263F63">
            <w:pPr>
              <w:rPr>
                <w:lang w:val="ro-RO"/>
              </w:rPr>
            </w:pPr>
            <w:r>
              <w:rPr>
                <w:lang w:val="ro-RO"/>
              </w:rPr>
              <w:t>Std</w:t>
            </w:r>
          </w:p>
        </w:tc>
        <w:tc>
          <w:tcPr>
            <w:tcW w:w="1392" w:type="dxa"/>
          </w:tcPr>
          <w:p w14:paraId="10DE6EAA" w14:textId="4292A67E" w:rsidR="00263B60" w:rsidRPr="00996C99" w:rsidRDefault="00263B60" w:rsidP="00263F63">
            <w:pPr>
              <w:rPr>
                <w:lang w:val="ro-RO"/>
              </w:rPr>
            </w:pPr>
            <w:r>
              <w:rPr>
                <w:lang w:val="ro-RO"/>
              </w:rPr>
              <w:t>Min</w:t>
            </w:r>
          </w:p>
        </w:tc>
      </w:tr>
      <w:tr w:rsidR="00263B60" w:rsidRPr="00996C99" w14:paraId="174B9368" w14:textId="77777777" w:rsidTr="00263B60">
        <w:tc>
          <w:tcPr>
            <w:tcW w:w="1338" w:type="dxa"/>
          </w:tcPr>
          <w:p w14:paraId="77DEE18E" w14:textId="77777777" w:rsidR="00263B60" w:rsidRPr="00996C99" w:rsidRDefault="00263B60" w:rsidP="00263F63">
            <w:pPr>
              <w:rPr>
                <w:lang w:val="ro-RO"/>
              </w:rPr>
            </w:pPr>
            <w:r w:rsidRPr="00996C99">
              <w:rPr>
                <w:lang w:val="ro-RO"/>
              </w:rPr>
              <w:t>bukin</w:t>
            </w:r>
          </w:p>
        </w:tc>
        <w:tc>
          <w:tcPr>
            <w:tcW w:w="1309" w:type="dxa"/>
          </w:tcPr>
          <w:p w14:paraId="3C7FF61A" w14:textId="77777777" w:rsidR="00263B60" w:rsidRPr="00996C99" w:rsidRDefault="00263B60" w:rsidP="00263F63">
            <w:pPr>
              <w:rPr>
                <w:lang w:val="ro-RO"/>
              </w:rPr>
            </w:pPr>
            <w:r w:rsidRPr="00996C99">
              <w:rPr>
                <w:lang w:val="ro-RO"/>
              </w:rPr>
              <w:t>binary</w:t>
            </w:r>
          </w:p>
        </w:tc>
        <w:tc>
          <w:tcPr>
            <w:tcW w:w="1283" w:type="dxa"/>
          </w:tcPr>
          <w:p w14:paraId="1411247B" w14:textId="77777777" w:rsidR="00263B60" w:rsidRPr="00996C99" w:rsidRDefault="00263B60" w:rsidP="00263F63">
            <w:pPr>
              <w:rPr>
                <w:lang w:val="ro-RO"/>
              </w:rPr>
            </w:pPr>
            <w:r w:rsidRPr="00996C99">
              <w:rPr>
                <w:lang w:val="ro-RO"/>
              </w:rPr>
              <w:t>one_point</w:t>
            </w:r>
          </w:p>
        </w:tc>
        <w:tc>
          <w:tcPr>
            <w:tcW w:w="1486" w:type="dxa"/>
          </w:tcPr>
          <w:p w14:paraId="70B13EC6" w14:textId="59894929" w:rsidR="00263B60" w:rsidRPr="00996C99" w:rsidRDefault="00263B60" w:rsidP="00263F63">
            <w:pPr>
              <w:rPr>
                <w:lang w:val="ro-RO"/>
              </w:rPr>
            </w:pPr>
            <w:r w:rsidRPr="00996C99">
              <w:rPr>
                <w:lang w:val="ro-RO"/>
              </w:rPr>
              <w:t>30</w:t>
            </w:r>
          </w:p>
        </w:tc>
        <w:tc>
          <w:tcPr>
            <w:tcW w:w="1392" w:type="dxa"/>
          </w:tcPr>
          <w:p w14:paraId="5AC225B1" w14:textId="77777777" w:rsidR="00263B60" w:rsidRPr="00996C99" w:rsidRDefault="00263B60" w:rsidP="00263F63">
            <w:pPr>
              <w:rPr>
                <w:lang w:val="ro-RO"/>
              </w:rPr>
            </w:pPr>
            <w:r w:rsidRPr="00996C99">
              <w:rPr>
                <w:lang w:val="ro-RO"/>
              </w:rPr>
              <w:t>0.524818</w:t>
            </w:r>
          </w:p>
        </w:tc>
        <w:tc>
          <w:tcPr>
            <w:tcW w:w="1182" w:type="dxa"/>
          </w:tcPr>
          <w:p w14:paraId="652CE991" w14:textId="77777777" w:rsidR="00263B60" w:rsidRPr="00996C99" w:rsidRDefault="00263B60" w:rsidP="00263F63">
            <w:pPr>
              <w:rPr>
                <w:lang w:val="ro-RO"/>
              </w:rPr>
            </w:pPr>
            <w:r w:rsidRPr="00996C99">
              <w:rPr>
                <w:lang w:val="ro-RO"/>
              </w:rPr>
              <w:t>1.125297</w:t>
            </w:r>
          </w:p>
        </w:tc>
        <w:tc>
          <w:tcPr>
            <w:tcW w:w="1392" w:type="dxa"/>
          </w:tcPr>
          <w:p w14:paraId="07093998" w14:textId="77777777" w:rsidR="00263B60" w:rsidRPr="00996C99" w:rsidRDefault="00263B60" w:rsidP="00263F63">
            <w:pPr>
              <w:rPr>
                <w:lang w:val="ro-RO"/>
              </w:rPr>
            </w:pPr>
            <w:r w:rsidRPr="00996C99">
              <w:rPr>
                <w:lang w:val="ro-RO"/>
              </w:rPr>
              <w:t>0.098691</w:t>
            </w:r>
          </w:p>
        </w:tc>
      </w:tr>
      <w:tr w:rsidR="00263B60" w:rsidRPr="00996C99" w14:paraId="48CEED8B" w14:textId="77777777" w:rsidTr="00263B60">
        <w:tc>
          <w:tcPr>
            <w:tcW w:w="1338" w:type="dxa"/>
          </w:tcPr>
          <w:p w14:paraId="4962CB61" w14:textId="77777777" w:rsidR="00263B60" w:rsidRPr="00996C99" w:rsidRDefault="00263B60" w:rsidP="00263F63">
            <w:pPr>
              <w:rPr>
                <w:lang w:val="ro-RO"/>
              </w:rPr>
            </w:pPr>
            <w:r w:rsidRPr="00996C99">
              <w:rPr>
                <w:lang w:val="ro-RO"/>
              </w:rPr>
              <w:t>bukin</w:t>
            </w:r>
          </w:p>
        </w:tc>
        <w:tc>
          <w:tcPr>
            <w:tcW w:w="1309" w:type="dxa"/>
          </w:tcPr>
          <w:p w14:paraId="6E2136D4" w14:textId="77777777" w:rsidR="00263B60" w:rsidRPr="00996C99" w:rsidRDefault="00263B60" w:rsidP="00263F63">
            <w:pPr>
              <w:rPr>
                <w:lang w:val="ro-RO"/>
              </w:rPr>
            </w:pPr>
            <w:r w:rsidRPr="00996C99">
              <w:rPr>
                <w:lang w:val="ro-RO"/>
              </w:rPr>
              <w:t>binary</w:t>
            </w:r>
          </w:p>
        </w:tc>
        <w:tc>
          <w:tcPr>
            <w:tcW w:w="1283" w:type="dxa"/>
          </w:tcPr>
          <w:p w14:paraId="0B41671E" w14:textId="77777777" w:rsidR="00263B60" w:rsidRPr="00996C99" w:rsidRDefault="00263B60" w:rsidP="00263F63">
            <w:pPr>
              <w:rPr>
                <w:lang w:val="ro-RO"/>
              </w:rPr>
            </w:pPr>
            <w:r w:rsidRPr="00996C99">
              <w:rPr>
                <w:lang w:val="ro-RO"/>
              </w:rPr>
              <w:t>two_point</w:t>
            </w:r>
          </w:p>
        </w:tc>
        <w:tc>
          <w:tcPr>
            <w:tcW w:w="1486" w:type="dxa"/>
          </w:tcPr>
          <w:p w14:paraId="671DA65D" w14:textId="0C4D9A61" w:rsidR="00263B60" w:rsidRPr="00996C99" w:rsidRDefault="00263B60" w:rsidP="00263F63">
            <w:pPr>
              <w:rPr>
                <w:lang w:val="ro-RO"/>
              </w:rPr>
            </w:pPr>
            <w:r w:rsidRPr="00996C99">
              <w:rPr>
                <w:lang w:val="ro-RO"/>
              </w:rPr>
              <w:t>30</w:t>
            </w:r>
          </w:p>
        </w:tc>
        <w:tc>
          <w:tcPr>
            <w:tcW w:w="1392" w:type="dxa"/>
          </w:tcPr>
          <w:p w14:paraId="77842E06" w14:textId="77777777" w:rsidR="00263B60" w:rsidRPr="00996C99" w:rsidRDefault="00263B60" w:rsidP="00263F63">
            <w:pPr>
              <w:rPr>
                <w:lang w:val="ro-RO"/>
              </w:rPr>
            </w:pPr>
            <w:r w:rsidRPr="00996C99">
              <w:rPr>
                <w:lang w:val="ro-RO"/>
              </w:rPr>
              <w:t>0.512981</w:t>
            </w:r>
          </w:p>
        </w:tc>
        <w:tc>
          <w:tcPr>
            <w:tcW w:w="1182" w:type="dxa"/>
          </w:tcPr>
          <w:p w14:paraId="24E6A021" w14:textId="77777777" w:rsidR="00263B60" w:rsidRPr="00996C99" w:rsidRDefault="00263B60" w:rsidP="00263F63">
            <w:pPr>
              <w:rPr>
                <w:lang w:val="ro-RO"/>
              </w:rPr>
            </w:pPr>
            <w:r w:rsidRPr="00996C99">
              <w:rPr>
                <w:lang w:val="ro-RO"/>
              </w:rPr>
              <w:t>0.585996</w:t>
            </w:r>
          </w:p>
        </w:tc>
        <w:tc>
          <w:tcPr>
            <w:tcW w:w="1392" w:type="dxa"/>
          </w:tcPr>
          <w:p w14:paraId="3E99E6E2" w14:textId="77777777" w:rsidR="00263B60" w:rsidRPr="00996C99" w:rsidRDefault="00263B60" w:rsidP="00263F63">
            <w:pPr>
              <w:rPr>
                <w:lang w:val="ro-RO"/>
              </w:rPr>
            </w:pPr>
            <w:r w:rsidRPr="00996C99">
              <w:rPr>
                <w:lang w:val="ro-RO"/>
              </w:rPr>
              <w:t>0.096330</w:t>
            </w:r>
          </w:p>
        </w:tc>
      </w:tr>
      <w:tr w:rsidR="00263B60" w:rsidRPr="00996C99" w14:paraId="5BED793F" w14:textId="77777777" w:rsidTr="00263B60">
        <w:tc>
          <w:tcPr>
            <w:tcW w:w="1338" w:type="dxa"/>
          </w:tcPr>
          <w:p w14:paraId="457BC95C" w14:textId="77777777" w:rsidR="00263B60" w:rsidRPr="00996C99" w:rsidRDefault="00263B60" w:rsidP="00263F63">
            <w:pPr>
              <w:rPr>
                <w:lang w:val="ro-RO"/>
              </w:rPr>
            </w:pPr>
            <w:r w:rsidRPr="00996C99">
              <w:rPr>
                <w:lang w:val="ro-RO"/>
              </w:rPr>
              <w:t>bukin</w:t>
            </w:r>
          </w:p>
        </w:tc>
        <w:tc>
          <w:tcPr>
            <w:tcW w:w="1309" w:type="dxa"/>
          </w:tcPr>
          <w:p w14:paraId="38E89C6C" w14:textId="77777777" w:rsidR="00263B60" w:rsidRPr="00996C99" w:rsidRDefault="00263B60" w:rsidP="00263F63">
            <w:pPr>
              <w:rPr>
                <w:lang w:val="ro-RO"/>
              </w:rPr>
            </w:pPr>
            <w:r w:rsidRPr="00996C99">
              <w:rPr>
                <w:lang w:val="ro-RO"/>
              </w:rPr>
              <w:t>real</w:t>
            </w:r>
          </w:p>
        </w:tc>
        <w:tc>
          <w:tcPr>
            <w:tcW w:w="1283" w:type="dxa"/>
          </w:tcPr>
          <w:p w14:paraId="4EC5B872" w14:textId="77777777" w:rsidR="00263B60" w:rsidRPr="00996C99" w:rsidRDefault="00263B60" w:rsidP="00263F63">
            <w:pPr>
              <w:rPr>
                <w:lang w:val="ro-RO"/>
              </w:rPr>
            </w:pPr>
            <w:r w:rsidRPr="00996C99">
              <w:rPr>
                <w:lang w:val="ro-RO"/>
              </w:rPr>
              <w:t>arithmetic</w:t>
            </w:r>
          </w:p>
        </w:tc>
        <w:tc>
          <w:tcPr>
            <w:tcW w:w="1486" w:type="dxa"/>
          </w:tcPr>
          <w:p w14:paraId="1241C5C2" w14:textId="70D40F69" w:rsidR="00263B60" w:rsidRPr="00996C99" w:rsidRDefault="00263B60" w:rsidP="00263F63">
            <w:pPr>
              <w:rPr>
                <w:lang w:val="ro-RO"/>
              </w:rPr>
            </w:pPr>
            <w:r w:rsidRPr="00996C99">
              <w:rPr>
                <w:lang w:val="ro-RO"/>
              </w:rPr>
              <w:t>30</w:t>
            </w:r>
          </w:p>
        </w:tc>
        <w:tc>
          <w:tcPr>
            <w:tcW w:w="1392" w:type="dxa"/>
          </w:tcPr>
          <w:p w14:paraId="004C5CE0" w14:textId="77777777" w:rsidR="00263B60" w:rsidRPr="00996C99" w:rsidRDefault="00263B60" w:rsidP="00263F63">
            <w:pPr>
              <w:rPr>
                <w:lang w:val="ro-RO"/>
              </w:rPr>
            </w:pPr>
            <w:r w:rsidRPr="00996C99">
              <w:rPr>
                <w:lang w:val="ro-RO"/>
              </w:rPr>
              <w:t>0.167148</w:t>
            </w:r>
          </w:p>
        </w:tc>
        <w:tc>
          <w:tcPr>
            <w:tcW w:w="1182" w:type="dxa"/>
          </w:tcPr>
          <w:p w14:paraId="0C93B619" w14:textId="77777777" w:rsidR="00263B60" w:rsidRPr="00996C99" w:rsidRDefault="00263B60" w:rsidP="00263F63">
            <w:pPr>
              <w:rPr>
                <w:lang w:val="ro-RO"/>
              </w:rPr>
            </w:pPr>
            <w:r w:rsidRPr="00996C99">
              <w:rPr>
                <w:lang w:val="ro-RO"/>
              </w:rPr>
              <w:t>0.298127</w:t>
            </w:r>
          </w:p>
        </w:tc>
        <w:tc>
          <w:tcPr>
            <w:tcW w:w="1392" w:type="dxa"/>
          </w:tcPr>
          <w:p w14:paraId="19BDA3D2" w14:textId="77777777" w:rsidR="00263B60" w:rsidRPr="00996C99" w:rsidRDefault="00263B60" w:rsidP="00263F63">
            <w:pPr>
              <w:rPr>
                <w:lang w:val="ro-RO"/>
              </w:rPr>
            </w:pPr>
            <w:r w:rsidRPr="00996C99">
              <w:rPr>
                <w:lang w:val="ro-RO"/>
              </w:rPr>
              <w:t>0.003607</w:t>
            </w:r>
          </w:p>
        </w:tc>
      </w:tr>
      <w:tr w:rsidR="00263B60" w:rsidRPr="00996C99" w14:paraId="78FF40B4" w14:textId="77777777" w:rsidTr="00263B60">
        <w:tc>
          <w:tcPr>
            <w:tcW w:w="1338" w:type="dxa"/>
          </w:tcPr>
          <w:p w14:paraId="40514442" w14:textId="77777777" w:rsidR="00263B60" w:rsidRPr="00996C99" w:rsidRDefault="00263B60" w:rsidP="00263F63">
            <w:pPr>
              <w:rPr>
                <w:lang w:val="ro-RO"/>
              </w:rPr>
            </w:pPr>
            <w:r w:rsidRPr="00996C99">
              <w:rPr>
                <w:lang w:val="ro-RO"/>
              </w:rPr>
              <w:t>bukin</w:t>
            </w:r>
          </w:p>
        </w:tc>
        <w:tc>
          <w:tcPr>
            <w:tcW w:w="1309" w:type="dxa"/>
          </w:tcPr>
          <w:p w14:paraId="08B47C62" w14:textId="5ADBBFAE" w:rsidR="00263B60" w:rsidRPr="00996C99" w:rsidRDefault="00263B60" w:rsidP="00263F63">
            <w:pPr>
              <w:rPr>
                <w:lang w:val="ro-RO"/>
              </w:rPr>
            </w:pPr>
            <w:r>
              <w:rPr>
                <w:lang w:val="ro-RO"/>
              </w:rPr>
              <w:t>real</w:t>
            </w:r>
          </w:p>
        </w:tc>
        <w:tc>
          <w:tcPr>
            <w:tcW w:w="1283" w:type="dxa"/>
          </w:tcPr>
          <w:p w14:paraId="0F147E5E" w14:textId="453273E4" w:rsidR="00263B60" w:rsidRPr="00996C99" w:rsidRDefault="00263B60" w:rsidP="00263F63">
            <w:pPr>
              <w:rPr>
                <w:lang w:val="ro-RO"/>
              </w:rPr>
            </w:pPr>
            <w:r>
              <w:rPr>
                <w:lang w:val="ro-RO"/>
              </w:rPr>
              <w:t>blx</w:t>
            </w:r>
          </w:p>
        </w:tc>
        <w:tc>
          <w:tcPr>
            <w:tcW w:w="1486" w:type="dxa"/>
          </w:tcPr>
          <w:p w14:paraId="2040898F" w14:textId="0D4AD80C" w:rsidR="00263B60" w:rsidRPr="00996C99" w:rsidRDefault="00263B60" w:rsidP="00263F63">
            <w:pPr>
              <w:rPr>
                <w:lang w:val="ro-RO"/>
              </w:rPr>
            </w:pPr>
            <w:r>
              <w:rPr>
                <w:lang w:val="ro-RO"/>
              </w:rPr>
              <w:t>30</w:t>
            </w:r>
          </w:p>
        </w:tc>
        <w:tc>
          <w:tcPr>
            <w:tcW w:w="1392" w:type="dxa"/>
          </w:tcPr>
          <w:p w14:paraId="66E9E945" w14:textId="135C666E" w:rsidR="00263B60" w:rsidRPr="00996C99" w:rsidRDefault="00263B60" w:rsidP="00263F63">
            <w:pPr>
              <w:rPr>
                <w:lang w:val="ro-RO"/>
              </w:rPr>
            </w:pPr>
            <w:r w:rsidRPr="00263B60">
              <w:t>0.020240</w:t>
            </w:r>
          </w:p>
        </w:tc>
        <w:tc>
          <w:tcPr>
            <w:tcW w:w="1182" w:type="dxa"/>
          </w:tcPr>
          <w:p w14:paraId="36A6F05B" w14:textId="79797D8E" w:rsidR="00263B60" w:rsidRPr="00996C99" w:rsidRDefault="00263B60" w:rsidP="00263F63">
            <w:pPr>
              <w:rPr>
                <w:lang w:val="ro-RO"/>
              </w:rPr>
            </w:pPr>
            <w:r w:rsidRPr="00263B60">
              <w:t xml:space="preserve">0.014318  </w:t>
            </w:r>
          </w:p>
        </w:tc>
        <w:tc>
          <w:tcPr>
            <w:tcW w:w="1392" w:type="dxa"/>
          </w:tcPr>
          <w:p w14:paraId="3D5FA94D" w14:textId="1584BF0E" w:rsidR="00263B60" w:rsidRPr="00996C99" w:rsidRDefault="00263B60" w:rsidP="00263F63">
            <w:pPr>
              <w:rPr>
                <w:lang w:val="ro-RO"/>
              </w:rPr>
            </w:pPr>
            <w:r w:rsidRPr="00263B60">
              <w:t xml:space="preserve">0.001940  </w:t>
            </w:r>
          </w:p>
        </w:tc>
      </w:tr>
      <w:tr w:rsidR="00263B60" w:rsidRPr="00996C99" w14:paraId="6E1753B8" w14:textId="77777777" w:rsidTr="00263B60">
        <w:tc>
          <w:tcPr>
            <w:tcW w:w="1338" w:type="dxa"/>
          </w:tcPr>
          <w:p w14:paraId="7362425B" w14:textId="77777777" w:rsidR="00263B60" w:rsidRPr="00996C99" w:rsidRDefault="00263B60" w:rsidP="00263F63">
            <w:pPr>
              <w:rPr>
                <w:lang w:val="ro-RO"/>
              </w:rPr>
            </w:pPr>
            <w:r w:rsidRPr="00996C99">
              <w:rPr>
                <w:lang w:val="ro-RO"/>
              </w:rPr>
              <w:t>drop_wave</w:t>
            </w:r>
          </w:p>
        </w:tc>
        <w:tc>
          <w:tcPr>
            <w:tcW w:w="1309" w:type="dxa"/>
          </w:tcPr>
          <w:p w14:paraId="1B989EC3" w14:textId="77777777" w:rsidR="00263B60" w:rsidRPr="00996C99" w:rsidRDefault="00263B60" w:rsidP="00263F63">
            <w:pPr>
              <w:rPr>
                <w:lang w:val="ro-RO"/>
              </w:rPr>
            </w:pPr>
            <w:r w:rsidRPr="00996C99">
              <w:rPr>
                <w:lang w:val="ro-RO"/>
              </w:rPr>
              <w:t>binary</w:t>
            </w:r>
          </w:p>
        </w:tc>
        <w:tc>
          <w:tcPr>
            <w:tcW w:w="1283" w:type="dxa"/>
          </w:tcPr>
          <w:p w14:paraId="490F6280" w14:textId="77777777" w:rsidR="00263B60" w:rsidRPr="00996C99" w:rsidRDefault="00263B60" w:rsidP="00263F63">
            <w:pPr>
              <w:rPr>
                <w:lang w:val="ro-RO"/>
              </w:rPr>
            </w:pPr>
            <w:r w:rsidRPr="00996C99">
              <w:rPr>
                <w:lang w:val="ro-RO"/>
              </w:rPr>
              <w:t>one_point</w:t>
            </w:r>
          </w:p>
        </w:tc>
        <w:tc>
          <w:tcPr>
            <w:tcW w:w="1486" w:type="dxa"/>
          </w:tcPr>
          <w:p w14:paraId="6E42A329" w14:textId="60A0BE68" w:rsidR="00263B60" w:rsidRPr="00996C99" w:rsidRDefault="00263B60" w:rsidP="00263F63">
            <w:pPr>
              <w:rPr>
                <w:lang w:val="ro-RO"/>
              </w:rPr>
            </w:pPr>
            <w:r w:rsidRPr="00996C99">
              <w:rPr>
                <w:lang w:val="ro-RO"/>
              </w:rPr>
              <w:t>30</w:t>
            </w:r>
          </w:p>
        </w:tc>
        <w:tc>
          <w:tcPr>
            <w:tcW w:w="1392" w:type="dxa"/>
          </w:tcPr>
          <w:p w14:paraId="0D7A53DC" w14:textId="77777777" w:rsidR="00263B60" w:rsidRPr="00996C99" w:rsidRDefault="00263B60" w:rsidP="00263F63">
            <w:pPr>
              <w:rPr>
                <w:lang w:val="ro-RO"/>
              </w:rPr>
            </w:pPr>
            <w:r w:rsidRPr="00996C99">
              <w:rPr>
                <w:lang w:val="ro-RO"/>
              </w:rPr>
              <w:t>-0.874252</w:t>
            </w:r>
          </w:p>
        </w:tc>
        <w:tc>
          <w:tcPr>
            <w:tcW w:w="1182" w:type="dxa"/>
          </w:tcPr>
          <w:p w14:paraId="28EFCB0E" w14:textId="77777777" w:rsidR="00263B60" w:rsidRPr="00996C99" w:rsidRDefault="00263B60" w:rsidP="00263F63">
            <w:pPr>
              <w:rPr>
                <w:lang w:val="ro-RO"/>
              </w:rPr>
            </w:pPr>
            <w:r w:rsidRPr="00996C99">
              <w:rPr>
                <w:lang w:val="ro-RO"/>
              </w:rPr>
              <w:t>0.106561</w:t>
            </w:r>
          </w:p>
        </w:tc>
        <w:tc>
          <w:tcPr>
            <w:tcW w:w="1392" w:type="dxa"/>
          </w:tcPr>
          <w:p w14:paraId="124DB167" w14:textId="77777777" w:rsidR="00263B60" w:rsidRPr="00996C99" w:rsidRDefault="00263B60" w:rsidP="00263F63">
            <w:pPr>
              <w:rPr>
                <w:lang w:val="ro-RO"/>
              </w:rPr>
            </w:pPr>
            <w:r w:rsidRPr="00996C99">
              <w:rPr>
                <w:lang w:val="ro-RO"/>
              </w:rPr>
              <w:t>-0.999831</w:t>
            </w:r>
          </w:p>
        </w:tc>
      </w:tr>
      <w:tr w:rsidR="00263B60" w:rsidRPr="00996C99" w14:paraId="7D832CE0" w14:textId="77777777" w:rsidTr="00263B60">
        <w:tc>
          <w:tcPr>
            <w:tcW w:w="1338" w:type="dxa"/>
          </w:tcPr>
          <w:p w14:paraId="0FF3ABD0" w14:textId="77777777" w:rsidR="00263B60" w:rsidRPr="00996C99" w:rsidRDefault="00263B60" w:rsidP="00263F63">
            <w:pPr>
              <w:rPr>
                <w:lang w:val="ro-RO"/>
              </w:rPr>
            </w:pPr>
            <w:r w:rsidRPr="00996C99">
              <w:rPr>
                <w:lang w:val="ro-RO"/>
              </w:rPr>
              <w:t>drop_wave</w:t>
            </w:r>
          </w:p>
        </w:tc>
        <w:tc>
          <w:tcPr>
            <w:tcW w:w="1309" w:type="dxa"/>
          </w:tcPr>
          <w:p w14:paraId="121308AE" w14:textId="77777777" w:rsidR="00263B60" w:rsidRPr="00996C99" w:rsidRDefault="00263B60" w:rsidP="00263F63">
            <w:pPr>
              <w:rPr>
                <w:lang w:val="ro-RO"/>
              </w:rPr>
            </w:pPr>
            <w:r w:rsidRPr="00996C99">
              <w:rPr>
                <w:lang w:val="ro-RO"/>
              </w:rPr>
              <w:t>binary</w:t>
            </w:r>
          </w:p>
        </w:tc>
        <w:tc>
          <w:tcPr>
            <w:tcW w:w="1283" w:type="dxa"/>
          </w:tcPr>
          <w:p w14:paraId="7F40C4F0" w14:textId="77777777" w:rsidR="00263B60" w:rsidRPr="00996C99" w:rsidRDefault="00263B60" w:rsidP="00263F63">
            <w:pPr>
              <w:rPr>
                <w:lang w:val="ro-RO"/>
              </w:rPr>
            </w:pPr>
            <w:r w:rsidRPr="00996C99">
              <w:rPr>
                <w:lang w:val="ro-RO"/>
              </w:rPr>
              <w:t>two_point</w:t>
            </w:r>
          </w:p>
        </w:tc>
        <w:tc>
          <w:tcPr>
            <w:tcW w:w="1486" w:type="dxa"/>
          </w:tcPr>
          <w:p w14:paraId="72D02132" w14:textId="7E33E678" w:rsidR="00263B60" w:rsidRPr="00996C99" w:rsidRDefault="00263B60" w:rsidP="00263F63">
            <w:pPr>
              <w:rPr>
                <w:lang w:val="ro-RO"/>
              </w:rPr>
            </w:pPr>
            <w:r w:rsidRPr="00996C99">
              <w:rPr>
                <w:lang w:val="ro-RO"/>
              </w:rPr>
              <w:t>30</w:t>
            </w:r>
          </w:p>
        </w:tc>
        <w:tc>
          <w:tcPr>
            <w:tcW w:w="1392" w:type="dxa"/>
          </w:tcPr>
          <w:p w14:paraId="35967EAA" w14:textId="77777777" w:rsidR="00263B60" w:rsidRPr="00996C99" w:rsidRDefault="00263B60" w:rsidP="00263F63">
            <w:pPr>
              <w:rPr>
                <w:lang w:val="ro-RO"/>
              </w:rPr>
            </w:pPr>
            <w:r w:rsidRPr="00996C99">
              <w:rPr>
                <w:lang w:val="ro-RO"/>
              </w:rPr>
              <w:t>-0.838762</w:t>
            </w:r>
          </w:p>
        </w:tc>
        <w:tc>
          <w:tcPr>
            <w:tcW w:w="1182" w:type="dxa"/>
          </w:tcPr>
          <w:p w14:paraId="69861134" w14:textId="77777777" w:rsidR="00263B60" w:rsidRPr="00996C99" w:rsidRDefault="00263B60" w:rsidP="00263F63">
            <w:pPr>
              <w:rPr>
                <w:lang w:val="ro-RO"/>
              </w:rPr>
            </w:pPr>
            <w:r w:rsidRPr="00996C99">
              <w:rPr>
                <w:lang w:val="ro-RO"/>
              </w:rPr>
              <w:t>0.163611</w:t>
            </w:r>
          </w:p>
        </w:tc>
        <w:tc>
          <w:tcPr>
            <w:tcW w:w="1392" w:type="dxa"/>
          </w:tcPr>
          <w:p w14:paraId="574EE2BD" w14:textId="77777777" w:rsidR="00263B60" w:rsidRPr="00996C99" w:rsidRDefault="00263B60" w:rsidP="00263F63">
            <w:pPr>
              <w:rPr>
                <w:lang w:val="ro-RO"/>
              </w:rPr>
            </w:pPr>
            <w:r w:rsidRPr="00996C99">
              <w:rPr>
                <w:lang w:val="ro-RO"/>
              </w:rPr>
              <w:t>-0.999831</w:t>
            </w:r>
          </w:p>
        </w:tc>
      </w:tr>
      <w:tr w:rsidR="00263B60" w:rsidRPr="00996C99" w14:paraId="03E1DC53" w14:textId="77777777" w:rsidTr="00263B60">
        <w:tc>
          <w:tcPr>
            <w:tcW w:w="1338" w:type="dxa"/>
          </w:tcPr>
          <w:p w14:paraId="2C5D8A48" w14:textId="77777777" w:rsidR="00263B60" w:rsidRPr="00996C99" w:rsidRDefault="00263B60" w:rsidP="00263F63">
            <w:pPr>
              <w:rPr>
                <w:lang w:val="ro-RO"/>
              </w:rPr>
            </w:pPr>
            <w:r w:rsidRPr="00996C99">
              <w:rPr>
                <w:lang w:val="ro-RO"/>
              </w:rPr>
              <w:t>drop_wave</w:t>
            </w:r>
          </w:p>
        </w:tc>
        <w:tc>
          <w:tcPr>
            <w:tcW w:w="1309" w:type="dxa"/>
          </w:tcPr>
          <w:p w14:paraId="1B8EBE35" w14:textId="77777777" w:rsidR="00263B60" w:rsidRPr="00996C99" w:rsidRDefault="00263B60" w:rsidP="00263F63">
            <w:pPr>
              <w:rPr>
                <w:lang w:val="ro-RO"/>
              </w:rPr>
            </w:pPr>
            <w:r w:rsidRPr="00996C99">
              <w:rPr>
                <w:lang w:val="ro-RO"/>
              </w:rPr>
              <w:t>real</w:t>
            </w:r>
          </w:p>
        </w:tc>
        <w:tc>
          <w:tcPr>
            <w:tcW w:w="1283" w:type="dxa"/>
          </w:tcPr>
          <w:p w14:paraId="4E23A6C2" w14:textId="77777777" w:rsidR="00263B60" w:rsidRPr="00996C99" w:rsidRDefault="00263B60" w:rsidP="00263F63">
            <w:pPr>
              <w:rPr>
                <w:lang w:val="ro-RO"/>
              </w:rPr>
            </w:pPr>
            <w:r w:rsidRPr="00996C99">
              <w:rPr>
                <w:lang w:val="ro-RO"/>
              </w:rPr>
              <w:t>arithmetic</w:t>
            </w:r>
          </w:p>
        </w:tc>
        <w:tc>
          <w:tcPr>
            <w:tcW w:w="1486" w:type="dxa"/>
          </w:tcPr>
          <w:p w14:paraId="48C14076" w14:textId="10CBE265" w:rsidR="00263B60" w:rsidRPr="00996C99" w:rsidRDefault="00263B60" w:rsidP="00263F63">
            <w:pPr>
              <w:rPr>
                <w:lang w:val="ro-RO"/>
              </w:rPr>
            </w:pPr>
            <w:r w:rsidRPr="00996C99">
              <w:rPr>
                <w:lang w:val="ro-RO"/>
              </w:rPr>
              <w:t>30</w:t>
            </w:r>
          </w:p>
        </w:tc>
        <w:tc>
          <w:tcPr>
            <w:tcW w:w="1392" w:type="dxa"/>
          </w:tcPr>
          <w:p w14:paraId="38D2BC7E" w14:textId="77777777" w:rsidR="00263B60" w:rsidRPr="00996C99" w:rsidRDefault="00263B60" w:rsidP="00263F63">
            <w:pPr>
              <w:rPr>
                <w:lang w:val="ro-RO"/>
              </w:rPr>
            </w:pPr>
            <w:r w:rsidRPr="00996C99">
              <w:rPr>
                <w:lang w:val="ro-RO"/>
              </w:rPr>
              <w:t>-0.908016</w:t>
            </w:r>
          </w:p>
        </w:tc>
        <w:tc>
          <w:tcPr>
            <w:tcW w:w="1182" w:type="dxa"/>
          </w:tcPr>
          <w:p w14:paraId="07960E82" w14:textId="77777777" w:rsidR="00263B60" w:rsidRPr="00996C99" w:rsidRDefault="00263B60" w:rsidP="00263F63">
            <w:pPr>
              <w:rPr>
                <w:lang w:val="ro-RO"/>
              </w:rPr>
            </w:pPr>
            <w:r w:rsidRPr="00996C99">
              <w:rPr>
                <w:lang w:val="ro-RO"/>
              </w:rPr>
              <w:t>0.067017</w:t>
            </w:r>
          </w:p>
        </w:tc>
        <w:tc>
          <w:tcPr>
            <w:tcW w:w="1392" w:type="dxa"/>
          </w:tcPr>
          <w:p w14:paraId="22B757D0" w14:textId="77777777" w:rsidR="00263B60" w:rsidRPr="00996C99" w:rsidRDefault="00263B60" w:rsidP="00263F63">
            <w:pPr>
              <w:rPr>
                <w:lang w:val="ro-RO"/>
              </w:rPr>
            </w:pPr>
            <w:r w:rsidRPr="00996C99">
              <w:rPr>
                <w:lang w:val="ro-RO"/>
              </w:rPr>
              <w:t>-0.986934</w:t>
            </w:r>
          </w:p>
        </w:tc>
      </w:tr>
      <w:tr w:rsidR="00263B60" w:rsidRPr="00996C99" w14:paraId="27A19D46" w14:textId="77777777" w:rsidTr="00263B60">
        <w:tc>
          <w:tcPr>
            <w:tcW w:w="1338" w:type="dxa"/>
          </w:tcPr>
          <w:p w14:paraId="0ACE16D3" w14:textId="77777777" w:rsidR="00263B60" w:rsidRPr="00996C99" w:rsidRDefault="00263B60" w:rsidP="00263F63">
            <w:pPr>
              <w:rPr>
                <w:lang w:val="ro-RO"/>
              </w:rPr>
            </w:pPr>
            <w:r w:rsidRPr="00996C99">
              <w:rPr>
                <w:lang w:val="ro-RO"/>
              </w:rPr>
              <w:t>drop_wave</w:t>
            </w:r>
          </w:p>
        </w:tc>
        <w:tc>
          <w:tcPr>
            <w:tcW w:w="1309" w:type="dxa"/>
          </w:tcPr>
          <w:p w14:paraId="1F4E58BF" w14:textId="77777777" w:rsidR="00263B60" w:rsidRPr="00996C99" w:rsidRDefault="00263B60" w:rsidP="00263F63">
            <w:pPr>
              <w:rPr>
                <w:lang w:val="ro-RO"/>
              </w:rPr>
            </w:pPr>
            <w:r w:rsidRPr="00996C99">
              <w:rPr>
                <w:lang w:val="ro-RO"/>
              </w:rPr>
              <w:t>real</w:t>
            </w:r>
          </w:p>
        </w:tc>
        <w:tc>
          <w:tcPr>
            <w:tcW w:w="1283" w:type="dxa"/>
          </w:tcPr>
          <w:p w14:paraId="1BAF64CA" w14:textId="77777777" w:rsidR="00263B60" w:rsidRPr="00996C99" w:rsidRDefault="00263B60" w:rsidP="00263F63">
            <w:pPr>
              <w:rPr>
                <w:lang w:val="ro-RO"/>
              </w:rPr>
            </w:pPr>
            <w:r w:rsidRPr="00996C99">
              <w:rPr>
                <w:lang w:val="ro-RO"/>
              </w:rPr>
              <w:t>blx</w:t>
            </w:r>
          </w:p>
        </w:tc>
        <w:tc>
          <w:tcPr>
            <w:tcW w:w="1486" w:type="dxa"/>
          </w:tcPr>
          <w:p w14:paraId="32BA6536" w14:textId="68BA609D" w:rsidR="00263B60" w:rsidRPr="00996C99" w:rsidRDefault="00263B60" w:rsidP="00263F63">
            <w:pPr>
              <w:rPr>
                <w:lang w:val="ro-RO"/>
              </w:rPr>
            </w:pPr>
            <w:r w:rsidRPr="00996C99">
              <w:rPr>
                <w:lang w:val="ro-RO"/>
              </w:rPr>
              <w:t>30</w:t>
            </w:r>
          </w:p>
        </w:tc>
        <w:tc>
          <w:tcPr>
            <w:tcW w:w="1392" w:type="dxa"/>
          </w:tcPr>
          <w:p w14:paraId="33C99B90" w14:textId="77777777" w:rsidR="00263B60" w:rsidRPr="00996C99" w:rsidRDefault="00263B60" w:rsidP="00263F63">
            <w:pPr>
              <w:rPr>
                <w:lang w:val="ro-RO"/>
              </w:rPr>
            </w:pPr>
            <w:r w:rsidRPr="00996C99">
              <w:rPr>
                <w:lang w:val="ro-RO"/>
              </w:rPr>
              <w:t>-0.950746</w:t>
            </w:r>
          </w:p>
        </w:tc>
        <w:tc>
          <w:tcPr>
            <w:tcW w:w="1182" w:type="dxa"/>
          </w:tcPr>
          <w:p w14:paraId="5861C013" w14:textId="77777777" w:rsidR="00263B60" w:rsidRPr="00996C99" w:rsidRDefault="00263B60" w:rsidP="00263F63">
            <w:pPr>
              <w:rPr>
                <w:lang w:val="ro-RO"/>
              </w:rPr>
            </w:pPr>
            <w:r w:rsidRPr="00996C99">
              <w:rPr>
                <w:lang w:val="ro-RO"/>
              </w:rPr>
              <w:t>0.023453</w:t>
            </w:r>
          </w:p>
        </w:tc>
        <w:tc>
          <w:tcPr>
            <w:tcW w:w="1392" w:type="dxa"/>
          </w:tcPr>
          <w:p w14:paraId="39126DCC" w14:textId="77777777" w:rsidR="00263B60" w:rsidRPr="00996C99" w:rsidRDefault="00263B60" w:rsidP="00263F63">
            <w:pPr>
              <w:rPr>
                <w:lang w:val="ro-RO"/>
              </w:rPr>
            </w:pPr>
            <w:r w:rsidRPr="00996C99">
              <w:rPr>
                <w:lang w:val="ro-RO"/>
              </w:rPr>
              <w:t>-0.999250</w:t>
            </w:r>
          </w:p>
        </w:tc>
      </w:tr>
    </w:tbl>
    <w:p w14:paraId="59E55E2F" w14:textId="7FF868F1" w:rsidR="00996C99" w:rsidRDefault="00996C99" w:rsidP="00996C99"/>
    <w:p w14:paraId="32BE04EA" w14:textId="2CDD10DF" w:rsidR="00263B60" w:rsidRDefault="00263B60" w:rsidP="00263B60">
      <w:pPr>
        <w:pStyle w:val="Heading1"/>
        <w:jc w:val="center"/>
      </w:pPr>
      <w:r w:rsidRPr="00263B60">
        <w:t>Statistical comparison and conclusions</w:t>
      </w:r>
    </w:p>
    <w:p w14:paraId="61FACA75" w14:textId="7E81C9AE" w:rsidR="00263B60" w:rsidRDefault="00263B60" w:rsidP="00263B60">
      <w:pPr>
        <w:rPr>
          <w:sz w:val="28"/>
          <w:szCs w:val="28"/>
        </w:rPr>
      </w:pPr>
      <w:r w:rsidRPr="00263B60">
        <w:rPr>
          <w:sz w:val="28"/>
          <w:szCs w:val="28"/>
        </w:rPr>
        <w:tab/>
        <w:t xml:space="preserve">I ran t-tests using the scipy library and the data from the total of 240 runs and I compared, two by two, the crossover </w:t>
      </w:r>
      <w:r>
        <w:rPr>
          <w:sz w:val="28"/>
          <w:szCs w:val="28"/>
        </w:rPr>
        <w:t>methods for each representation and function, and the representations for each function. Results:</w:t>
      </w:r>
    </w:p>
    <w:p w14:paraId="27E5BAE6" w14:textId="77777777" w:rsidR="00263B60" w:rsidRPr="00263B60" w:rsidRDefault="00263B60" w:rsidP="00263B60">
      <w:pPr>
        <w:spacing w:after="0"/>
        <w:rPr>
          <w:sz w:val="28"/>
          <w:szCs w:val="28"/>
          <w:lang w:val="ro-RO"/>
        </w:rPr>
      </w:pPr>
      <w:r w:rsidRPr="00263B60">
        <w:rPr>
          <w:sz w:val="28"/>
          <w:szCs w:val="28"/>
          <w:lang w:val="ro-RO"/>
        </w:rPr>
        <w:br/>
        <w:t>T-test for Bukin (Representation): Binary vs. Real</w:t>
      </w:r>
    </w:p>
    <w:p w14:paraId="333FCCB1" w14:textId="77777777" w:rsidR="00263B60" w:rsidRPr="00263B60" w:rsidRDefault="00263B60" w:rsidP="00263B60">
      <w:pPr>
        <w:spacing w:after="0"/>
        <w:rPr>
          <w:sz w:val="28"/>
          <w:szCs w:val="28"/>
          <w:lang w:val="ro-RO"/>
        </w:rPr>
      </w:pPr>
      <w:r w:rsidRPr="00263B60">
        <w:rPr>
          <w:sz w:val="28"/>
          <w:szCs w:val="28"/>
          <w:lang w:val="ro-RO"/>
        </w:rPr>
        <w:t>T-statistic: 3.593</w:t>
      </w:r>
    </w:p>
    <w:p w14:paraId="319C728D" w14:textId="77777777" w:rsidR="00263B60" w:rsidRPr="00263B60" w:rsidRDefault="00263B60" w:rsidP="00263B60">
      <w:pPr>
        <w:spacing w:after="0"/>
        <w:rPr>
          <w:sz w:val="28"/>
          <w:szCs w:val="28"/>
          <w:lang w:val="ro-RO"/>
        </w:rPr>
      </w:pPr>
      <w:r w:rsidRPr="00263B60">
        <w:rPr>
          <w:sz w:val="28"/>
          <w:szCs w:val="28"/>
          <w:lang w:val="ro-RO"/>
        </w:rPr>
        <w:t>P-value: 0.0006</w:t>
      </w:r>
    </w:p>
    <w:p w14:paraId="59E3534D" w14:textId="77777777" w:rsidR="00263B60" w:rsidRPr="00263B60" w:rsidRDefault="00263B60" w:rsidP="00263B60">
      <w:pPr>
        <w:spacing w:after="0"/>
        <w:rPr>
          <w:sz w:val="28"/>
          <w:szCs w:val="28"/>
          <w:lang w:val="ro-RO"/>
        </w:rPr>
      </w:pPr>
      <w:r w:rsidRPr="00263B60">
        <w:rPr>
          <w:sz w:val="28"/>
          <w:szCs w:val="28"/>
          <w:lang w:val="ro-RO"/>
        </w:rPr>
        <w:t>Conclusion: The difference is significant (p &lt; 0.05).</w:t>
      </w:r>
    </w:p>
    <w:p w14:paraId="00FFA724" w14:textId="77777777" w:rsidR="00263B60" w:rsidRPr="00263B60" w:rsidRDefault="00263B60" w:rsidP="00263B60">
      <w:pPr>
        <w:spacing w:after="0"/>
        <w:rPr>
          <w:sz w:val="28"/>
          <w:szCs w:val="28"/>
          <w:lang w:val="ro-RO"/>
        </w:rPr>
      </w:pPr>
    </w:p>
    <w:p w14:paraId="6ABBAE59" w14:textId="77777777" w:rsidR="00263B60" w:rsidRPr="00263B60" w:rsidRDefault="00263B60" w:rsidP="00263B60">
      <w:pPr>
        <w:spacing w:after="0"/>
        <w:rPr>
          <w:sz w:val="28"/>
          <w:szCs w:val="28"/>
          <w:lang w:val="ro-RO"/>
        </w:rPr>
      </w:pPr>
      <w:r w:rsidRPr="00263B60">
        <w:rPr>
          <w:sz w:val="28"/>
          <w:szCs w:val="28"/>
          <w:lang w:val="ro-RO"/>
        </w:rPr>
        <w:t>T-test for Drop_Wave (Representation): Binary vs. Real</w:t>
      </w:r>
    </w:p>
    <w:p w14:paraId="3D1C74DC" w14:textId="77777777" w:rsidR="00263B60" w:rsidRPr="00263B60" w:rsidRDefault="00263B60" w:rsidP="00263B60">
      <w:pPr>
        <w:spacing w:after="0"/>
        <w:rPr>
          <w:sz w:val="28"/>
          <w:szCs w:val="28"/>
          <w:lang w:val="ro-RO"/>
        </w:rPr>
      </w:pPr>
      <w:r w:rsidRPr="00263B60">
        <w:rPr>
          <w:sz w:val="28"/>
          <w:szCs w:val="28"/>
          <w:lang w:val="ro-RO"/>
        </w:rPr>
        <w:t>T-statistic: 3.806</w:t>
      </w:r>
    </w:p>
    <w:p w14:paraId="07BBE9C7" w14:textId="77777777" w:rsidR="00263B60" w:rsidRPr="00263B60" w:rsidRDefault="00263B60" w:rsidP="00263B60">
      <w:pPr>
        <w:spacing w:after="0"/>
        <w:rPr>
          <w:sz w:val="28"/>
          <w:szCs w:val="28"/>
          <w:lang w:val="ro-RO"/>
        </w:rPr>
      </w:pPr>
      <w:r w:rsidRPr="00263B60">
        <w:rPr>
          <w:sz w:val="28"/>
          <w:szCs w:val="28"/>
          <w:lang w:val="ro-RO"/>
        </w:rPr>
        <w:t>P-value: 0.0003</w:t>
      </w:r>
    </w:p>
    <w:p w14:paraId="4F042034" w14:textId="77777777" w:rsidR="00263B60" w:rsidRPr="00263B60" w:rsidRDefault="00263B60" w:rsidP="00263B60">
      <w:pPr>
        <w:spacing w:after="0"/>
        <w:rPr>
          <w:sz w:val="28"/>
          <w:szCs w:val="28"/>
          <w:lang w:val="ro-RO"/>
        </w:rPr>
      </w:pPr>
      <w:r w:rsidRPr="00263B60">
        <w:rPr>
          <w:sz w:val="28"/>
          <w:szCs w:val="28"/>
          <w:lang w:val="ro-RO"/>
        </w:rPr>
        <w:t>Conclusion: The difference is significant (p &lt; 0.05).</w:t>
      </w:r>
    </w:p>
    <w:p w14:paraId="6C544B79" w14:textId="77777777" w:rsidR="00263B60" w:rsidRPr="00263B60" w:rsidRDefault="00263B60" w:rsidP="00263B60">
      <w:pPr>
        <w:spacing w:after="0"/>
        <w:rPr>
          <w:sz w:val="28"/>
          <w:szCs w:val="28"/>
          <w:lang w:val="ro-RO"/>
        </w:rPr>
      </w:pPr>
    </w:p>
    <w:p w14:paraId="78E03FF7" w14:textId="77777777" w:rsidR="00263B60" w:rsidRPr="00263B60" w:rsidRDefault="00263B60" w:rsidP="00263B60">
      <w:pPr>
        <w:spacing w:after="0"/>
        <w:rPr>
          <w:sz w:val="28"/>
          <w:szCs w:val="28"/>
          <w:lang w:val="ro-RO"/>
        </w:rPr>
      </w:pPr>
      <w:r w:rsidRPr="00263B60">
        <w:rPr>
          <w:sz w:val="28"/>
          <w:szCs w:val="28"/>
          <w:lang w:val="ro-RO"/>
        </w:rPr>
        <w:t>T-test for Bukin (Crossover (Binary)): One-Point vs. Two-Point</w:t>
      </w:r>
    </w:p>
    <w:p w14:paraId="4E02CCDB" w14:textId="77777777" w:rsidR="00263B60" w:rsidRPr="00263B60" w:rsidRDefault="00263B60" w:rsidP="00263B60">
      <w:pPr>
        <w:spacing w:after="0"/>
        <w:rPr>
          <w:sz w:val="28"/>
          <w:szCs w:val="28"/>
          <w:lang w:val="ro-RO"/>
        </w:rPr>
      </w:pPr>
      <w:r w:rsidRPr="00263B60">
        <w:rPr>
          <w:sz w:val="28"/>
          <w:szCs w:val="28"/>
          <w:lang w:val="ro-RO"/>
        </w:rPr>
        <w:t>T-statistic: 0.051</w:t>
      </w:r>
    </w:p>
    <w:p w14:paraId="5C79DD93" w14:textId="77777777" w:rsidR="00263B60" w:rsidRPr="00263B60" w:rsidRDefault="00263B60" w:rsidP="00263B60">
      <w:pPr>
        <w:spacing w:after="0"/>
        <w:rPr>
          <w:sz w:val="28"/>
          <w:szCs w:val="28"/>
          <w:lang w:val="ro-RO"/>
        </w:rPr>
      </w:pPr>
      <w:r w:rsidRPr="00263B60">
        <w:rPr>
          <w:sz w:val="28"/>
          <w:szCs w:val="28"/>
          <w:lang w:val="ro-RO"/>
        </w:rPr>
        <w:t>P-value: 0.9595</w:t>
      </w:r>
    </w:p>
    <w:p w14:paraId="4A363F72" w14:textId="77777777" w:rsidR="00263B60" w:rsidRPr="00263B60" w:rsidRDefault="00263B60" w:rsidP="00263B60">
      <w:pPr>
        <w:spacing w:after="0"/>
        <w:rPr>
          <w:sz w:val="28"/>
          <w:szCs w:val="28"/>
          <w:lang w:val="ro-RO"/>
        </w:rPr>
      </w:pPr>
      <w:r w:rsidRPr="00263B60">
        <w:rPr>
          <w:sz w:val="28"/>
          <w:szCs w:val="28"/>
          <w:lang w:val="ro-RO"/>
        </w:rPr>
        <w:t>Conclusion: The difference is not significant (p &lt; 0.05).</w:t>
      </w:r>
    </w:p>
    <w:p w14:paraId="1E2CD999" w14:textId="77777777" w:rsidR="00263B60" w:rsidRPr="00263B60" w:rsidRDefault="00263B60" w:rsidP="00263B60">
      <w:pPr>
        <w:spacing w:after="0"/>
        <w:rPr>
          <w:sz w:val="28"/>
          <w:szCs w:val="28"/>
          <w:lang w:val="ro-RO"/>
        </w:rPr>
      </w:pPr>
    </w:p>
    <w:p w14:paraId="39A48C9D" w14:textId="77777777" w:rsidR="00263B60" w:rsidRPr="00263B60" w:rsidRDefault="00263B60" w:rsidP="00263B60">
      <w:pPr>
        <w:spacing w:after="0"/>
        <w:rPr>
          <w:sz w:val="28"/>
          <w:szCs w:val="28"/>
          <w:lang w:val="ro-RO"/>
        </w:rPr>
      </w:pPr>
      <w:r w:rsidRPr="00263B60">
        <w:rPr>
          <w:sz w:val="28"/>
          <w:szCs w:val="28"/>
          <w:lang w:val="ro-RO"/>
        </w:rPr>
        <w:t>T-test for Bukin (Crossover (Real)): Arithmetic vs. BLX</w:t>
      </w:r>
    </w:p>
    <w:p w14:paraId="78B32831" w14:textId="77777777" w:rsidR="00263B60" w:rsidRPr="00263B60" w:rsidRDefault="00263B60" w:rsidP="00263B60">
      <w:pPr>
        <w:spacing w:after="0"/>
        <w:rPr>
          <w:sz w:val="28"/>
          <w:szCs w:val="28"/>
          <w:lang w:val="ro-RO"/>
        </w:rPr>
      </w:pPr>
      <w:r w:rsidRPr="00263B60">
        <w:rPr>
          <w:sz w:val="28"/>
          <w:szCs w:val="28"/>
          <w:lang w:val="ro-RO"/>
        </w:rPr>
        <w:t>T-statistic: 2.696</w:t>
      </w:r>
    </w:p>
    <w:p w14:paraId="0C19D2BF" w14:textId="77777777" w:rsidR="00263B60" w:rsidRPr="00263B60" w:rsidRDefault="00263B60" w:rsidP="00263B60">
      <w:pPr>
        <w:spacing w:after="0"/>
        <w:rPr>
          <w:sz w:val="28"/>
          <w:szCs w:val="28"/>
          <w:lang w:val="ro-RO"/>
        </w:rPr>
      </w:pPr>
      <w:r w:rsidRPr="00263B60">
        <w:rPr>
          <w:sz w:val="28"/>
          <w:szCs w:val="28"/>
          <w:lang w:val="ro-RO"/>
        </w:rPr>
        <w:t>P-value: 0.0115</w:t>
      </w:r>
    </w:p>
    <w:p w14:paraId="55B68F13" w14:textId="77777777" w:rsidR="00263B60" w:rsidRPr="00263B60" w:rsidRDefault="00263B60" w:rsidP="00263B60">
      <w:pPr>
        <w:spacing w:after="0"/>
        <w:rPr>
          <w:sz w:val="28"/>
          <w:szCs w:val="28"/>
          <w:lang w:val="ro-RO"/>
        </w:rPr>
      </w:pPr>
      <w:r w:rsidRPr="00263B60">
        <w:rPr>
          <w:sz w:val="28"/>
          <w:szCs w:val="28"/>
          <w:lang w:val="ro-RO"/>
        </w:rPr>
        <w:t>Conclusion: The difference is significant (p &lt; 0.05).</w:t>
      </w:r>
    </w:p>
    <w:p w14:paraId="579BB3C0" w14:textId="77777777" w:rsidR="00263B60" w:rsidRPr="00263B60" w:rsidRDefault="00263B60" w:rsidP="00263B60">
      <w:pPr>
        <w:spacing w:after="0"/>
        <w:rPr>
          <w:sz w:val="28"/>
          <w:szCs w:val="28"/>
          <w:lang w:val="ro-RO"/>
        </w:rPr>
      </w:pPr>
    </w:p>
    <w:p w14:paraId="0B4BC384" w14:textId="77777777" w:rsidR="00263B60" w:rsidRPr="00263B60" w:rsidRDefault="00263B60" w:rsidP="00263B60">
      <w:pPr>
        <w:spacing w:after="0"/>
        <w:rPr>
          <w:sz w:val="28"/>
          <w:szCs w:val="28"/>
          <w:lang w:val="ro-RO"/>
        </w:rPr>
      </w:pPr>
      <w:r w:rsidRPr="00263B60">
        <w:rPr>
          <w:sz w:val="28"/>
          <w:szCs w:val="28"/>
          <w:lang w:val="ro-RO"/>
        </w:rPr>
        <w:t>T-test for Drop_Wave (Crossover (Binary)): One-Point vs. Two-Point</w:t>
      </w:r>
    </w:p>
    <w:p w14:paraId="74984E9B" w14:textId="77777777" w:rsidR="00263B60" w:rsidRPr="00263B60" w:rsidRDefault="00263B60" w:rsidP="00263B60">
      <w:pPr>
        <w:spacing w:after="0"/>
        <w:rPr>
          <w:sz w:val="28"/>
          <w:szCs w:val="28"/>
          <w:lang w:val="ro-RO"/>
        </w:rPr>
      </w:pPr>
      <w:r w:rsidRPr="00263B60">
        <w:rPr>
          <w:sz w:val="28"/>
          <w:szCs w:val="28"/>
          <w:lang w:val="ro-RO"/>
        </w:rPr>
        <w:t>T-statistic: -0.996</w:t>
      </w:r>
    </w:p>
    <w:p w14:paraId="120C7E3B" w14:textId="77777777" w:rsidR="00263B60" w:rsidRPr="00263B60" w:rsidRDefault="00263B60" w:rsidP="00263B60">
      <w:pPr>
        <w:spacing w:after="0"/>
        <w:rPr>
          <w:sz w:val="28"/>
          <w:szCs w:val="28"/>
          <w:lang w:val="ro-RO"/>
        </w:rPr>
      </w:pPr>
      <w:r w:rsidRPr="00263B60">
        <w:rPr>
          <w:sz w:val="28"/>
          <w:szCs w:val="28"/>
          <w:lang w:val="ro-RO"/>
        </w:rPr>
        <w:t>P-value: 0.3243</w:t>
      </w:r>
    </w:p>
    <w:p w14:paraId="045362E5" w14:textId="77777777" w:rsidR="00263B60" w:rsidRPr="00263B60" w:rsidRDefault="00263B60" w:rsidP="00263B60">
      <w:pPr>
        <w:spacing w:after="0"/>
        <w:rPr>
          <w:sz w:val="28"/>
          <w:szCs w:val="28"/>
          <w:lang w:val="ro-RO"/>
        </w:rPr>
      </w:pPr>
      <w:r w:rsidRPr="00263B60">
        <w:rPr>
          <w:sz w:val="28"/>
          <w:szCs w:val="28"/>
          <w:lang w:val="ro-RO"/>
        </w:rPr>
        <w:t>Conclusion: The difference is not significant (p &lt; 0.05).</w:t>
      </w:r>
    </w:p>
    <w:p w14:paraId="0E05AD48" w14:textId="77777777" w:rsidR="00263B60" w:rsidRPr="00263B60" w:rsidRDefault="00263B60" w:rsidP="00263B60">
      <w:pPr>
        <w:spacing w:after="0"/>
        <w:rPr>
          <w:sz w:val="28"/>
          <w:szCs w:val="28"/>
          <w:lang w:val="ro-RO"/>
        </w:rPr>
      </w:pPr>
    </w:p>
    <w:p w14:paraId="0AD55E94" w14:textId="77777777" w:rsidR="00263B60" w:rsidRPr="00263B60" w:rsidRDefault="00263B60" w:rsidP="00263B60">
      <w:pPr>
        <w:spacing w:after="0"/>
        <w:rPr>
          <w:sz w:val="28"/>
          <w:szCs w:val="28"/>
          <w:lang w:val="ro-RO"/>
        </w:rPr>
      </w:pPr>
      <w:r w:rsidRPr="00263B60">
        <w:rPr>
          <w:sz w:val="28"/>
          <w:szCs w:val="28"/>
          <w:lang w:val="ro-RO"/>
        </w:rPr>
        <w:t>T-test for Drop_Wave (Crossover (Real)): Arithmetic vs. BLX</w:t>
      </w:r>
    </w:p>
    <w:p w14:paraId="369A08D1" w14:textId="77777777" w:rsidR="00263B60" w:rsidRPr="00263B60" w:rsidRDefault="00263B60" w:rsidP="00263B60">
      <w:pPr>
        <w:spacing w:after="0"/>
        <w:rPr>
          <w:sz w:val="28"/>
          <w:szCs w:val="28"/>
          <w:lang w:val="ro-RO"/>
        </w:rPr>
      </w:pPr>
      <w:r w:rsidRPr="00263B60">
        <w:rPr>
          <w:sz w:val="28"/>
          <w:szCs w:val="28"/>
          <w:lang w:val="ro-RO"/>
        </w:rPr>
        <w:t>T-statistic: 3.296</w:t>
      </w:r>
    </w:p>
    <w:p w14:paraId="512B1F6D" w14:textId="4E51047B" w:rsidR="00263B60" w:rsidRDefault="00263B60" w:rsidP="00263B60">
      <w:pPr>
        <w:spacing w:after="0"/>
        <w:rPr>
          <w:sz w:val="28"/>
          <w:szCs w:val="28"/>
          <w:lang w:val="ro-RO"/>
        </w:rPr>
      </w:pPr>
      <w:r w:rsidRPr="00263B60">
        <w:rPr>
          <w:sz w:val="28"/>
          <w:szCs w:val="28"/>
          <w:lang w:val="ro-RO"/>
        </w:rPr>
        <w:t>P-value: 0.0022</w:t>
      </w:r>
      <w:r>
        <w:rPr>
          <w:sz w:val="28"/>
          <w:szCs w:val="28"/>
          <w:lang w:val="ro-RO"/>
        </w:rPr>
        <w:tab/>
      </w:r>
    </w:p>
    <w:p w14:paraId="52C20C50" w14:textId="5475967C" w:rsidR="00263B60" w:rsidRDefault="00263B60" w:rsidP="00263B60">
      <w:pPr>
        <w:spacing w:after="0"/>
        <w:rPr>
          <w:sz w:val="28"/>
          <w:szCs w:val="28"/>
          <w:lang w:val="ro-RO"/>
        </w:rPr>
      </w:pPr>
      <w:r w:rsidRPr="00263B60">
        <w:rPr>
          <w:sz w:val="28"/>
          <w:szCs w:val="28"/>
          <w:lang w:val="ro-RO"/>
        </w:rPr>
        <w:t>Conclusion: The difference is significant (p &lt; 0.05).</w:t>
      </w:r>
    </w:p>
    <w:p w14:paraId="4AC0D2B1" w14:textId="77777777" w:rsidR="00263B60" w:rsidRDefault="00263B60" w:rsidP="00263B60">
      <w:pPr>
        <w:spacing w:after="0"/>
        <w:rPr>
          <w:sz w:val="28"/>
          <w:szCs w:val="28"/>
          <w:lang w:val="ro-RO"/>
        </w:rPr>
      </w:pPr>
    </w:p>
    <w:p w14:paraId="44A3F3E8" w14:textId="4F50FFCE" w:rsidR="00263B60" w:rsidRPr="00263B60" w:rsidRDefault="00263B60" w:rsidP="00263B60">
      <w:pPr>
        <w:spacing w:after="0"/>
        <w:rPr>
          <w:sz w:val="28"/>
          <w:szCs w:val="28"/>
        </w:rPr>
      </w:pPr>
      <w:r>
        <w:rPr>
          <w:sz w:val="28"/>
          <w:szCs w:val="28"/>
          <w:lang w:val="ro-RO"/>
        </w:rPr>
        <w:tab/>
        <w:t>In conclusion, the BLX crossover seems to be working better for each of the functions and representations. The binary representation got closer to the result for the Drop-Wave function, while the real representation worked better for the Bukin function.</w:t>
      </w:r>
    </w:p>
    <w:sectPr w:rsidR="00263B60" w:rsidRPr="00263B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40BF3"/>
    <w:multiLevelType w:val="hybridMultilevel"/>
    <w:tmpl w:val="622237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C1B6414"/>
    <w:multiLevelType w:val="hybridMultilevel"/>
    <w:tmpl w:val="4254DFA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645355736">
    <w:abstractNumId w:val="1"/>
  </w:num>
  <w:num w:numId="2" w16cid:durableId="1941720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4A"/>
    <w:rsid w:val="00206F96"/>
    <w:rsid w:val="00263B60"/>
    <w:rsid w:val="0033034A"/>
    <w:rsid w:val="00462425"/>
    <w:rsid w:val="00494305"/>
    <w:rsid w:val="0083195F"/>
    <w:rsid w:val="00996C99"/>
    <w:rsid w:val="00F8723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6CDC5"/>
  <w15:chartTrackingRefBased/>
  <w15:docId w15:val="{4EBB1602-3613-4B25-9D44-DB20CECCA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30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0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0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0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0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0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0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34A"/>
    <w:rPr>
      <w:rFonts w:eastAsiaTheme="majorEastAsia" w:cstheme="majorBidi"/>
      <w:color w:val="272727" w:themeColor="text1" w:themeTint="D8"/>
    </w:rPr>
  </w:style>
  <w:style w:type="paragraph" w:styleId="Title">
    <w:name w:val="Title"/>
    <w:basedOn w:val="Normal"/>
    <w:next w:val="Normal"/>
    <w:link w:val="TitleChar"/>
    <w:uiPriority w:val="10"/>
    <w:qFormat/>
    <w:rsid w:val="00330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0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34A"/>
    <w:pPr>
      <w:spacing w:before="160"/>
      <w:jc w:val="center"/>
    </w:pPr>
    <w:rPr>
      <w:i/>
      <w:iCs/>
      <w:color w:val="404040" w:themeColor="text1" w:themeTint="BF"/>
    </w:rPr>
  </w:style>
  <w:style w:type="character" w:customStyle="1" w:styleId="QuoteChar">
    <w:name w:val="Quote Char"/>
    <w:basedOn w:val="DefaultParagraphFont"/>
    <w:link w:val="Quote"/>
    <w:uiPriority w:val="29"/>
    <w:rsid w:val="0033034A"/>
    <w:rPr>
      <w:i/>
      <w:iCs/>
      <w:color w:val="404040" w:themeColor="text1" w:themeTint="BF"/>
    </w:rPr>
  </w:style>
  <w:style w:type="paragraph" w:styleId="ListParagraph">
    <w:name w:val="List Paragraph"/>
    <w:basedOn w:val="Normal"/>
    <w:uiPriority w:val="34"/>
    <w:qFormat/>
    <w:rsid w:val="0033034A"/>
    <w:pPr>
      <w:ind w:left="720"/>
      <w:contextualSpacing/>
    </w:pPr>
  </w:style>
  <w:style w:type="character" w:styleId="IntenseEmphasis">
    <w:name w:val="Intense Emphasis"/>
    <w:basedOn w:val="DefaultParagraphFont"/>
    <w:uiPriority w:val="21"/>
    <w:qFormat/>
    <w:rsid w:val="0033034A"/>
    <w:rPr>
      <w:i/>
      <w:iCs/>
      <w:color w:val="0F4761" w:themeColor="accent1" w:themeShade="BF"/>
    </w:rPr>
  </w:style>
  <w:style w:type="paragraph" w:styleId="IntenseQuote">
    <w:name w:val="Intense Quote"/>
    <w:basedOn w:val="Normal"/>
    <w:next w:val="Normal"/>
    <w:link w:val="IntenseQuoteChar"/>
    <w:uiPriority w:val="30"/>
    <w:qFormat/>
    <w:rsid w:val="00330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34A"/>
    <w:rPr>
      <w:i/>
      <w:iCs/>
      <w:color w:val="0F4761" w:themeColor="accent1" w:themeShade="BF"/>
    </w:rPr>
  </w:style>
  <w:style w:type="character" w:styleId="IntenseReference">
    <w:name w:val="Intense Reference"/>
    <w:basedOn w:val="DefaultParagraphFont"/>
    <w:uiPriority w:val="32"/>
    <w:qFormat/>
    <w:rsid w:val="0033034A"/>
    <w:rPr>
      <w:b/>
      <w:bCs/>
      <w:smallCaps/>
      <w:color w:val="0F4761" w:themeColor="accent1" w:themeShade="BF"/>
      <w:spacing w:val="5"/>
    </w:rPr>
  </w:style>
  <w:style w:type="table" w:styleId="TableGrid">
    <w:name w:val="Table Grid"/>
    <w:basedOn w:val="TableNormal"/>
    <w:uiPriority w:val="39"/>
    <w:rsid w:val="0099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0651">
      <w:bodyDiv w:val="1"/>
      <w:marLeft w:val="0"/>
      <w:marRight w:val="0"/>
      <w:marTop w:val="0"/>
      <w:marBottom w:val="0"/>
      <w:divBdr>
        <w:top w:val="none" w:sz="0" w:space="0" w:color="auto"/>
        <w:left w:val="none" w:sz="0" w:space="0" w:color="auto"/>
        <w:bottom w:val="none" w:sz="0" w:space="0" w:color="auto"/>
        <w:right w:val="none" w:sz="0" w:space="0" w:color="auto"/>
      </w:divBdr>
    </w:div>
    <w:div w:id="1121654890">
      <w:bodyDiv w:val="1"/>
      <w:marLeft w:val="0"/>
      <w:marRight w:val="0"/>
      <w:marTop w:val="0"/>
      <w:marBottom w:val="0"/>
      <w:divBdr>
        <w:top w:val="none" w:sz="0" w:space="0" w:color="auto"/>
        <w:left w:val="none" w:sz="0" w:space="0" w:color="auto"/>
        <w:bottom w:val="none" w:sz="0" w:space="0" w:color="auto"/>
        <w:right w:val="none" w:sz="0" w:space="0" w:color="auto"/>
      </w:divBdr>
    </w:div>
    <w:div w:id="1676690676">
      <w:bodyDiv w:val="1"/>
      <w:marLeft w:val="0"/>
      <w:marRight w:val="0"/>
      <w:marTop w:val="0"/>
      <w:marBottom w:val="0"/>
      <w:divBdr>
        <w:top w:val="none" w:sz="0" w:space="0" w:color="auto"/>
        <w:left w:val="none" w:sz="0" w:space="0" w:color="auto"/>
        <w:bottom w:val="none" w:sz="0" w:space="0" w:color="auto"/>
        <w:right w:val="none" w:sz="0" w:space="0" w:color="auto"/>
      </w:divBdr>
    </w:div>
    <w:div w:id="2005207790">
      <w:bodyDiv w:val="1"/>
      <w:marLeft w:val="0"/>
      <w:marRight w:val="0"/>
      <w:marTop w:val="0"/>
      <w:marBottom w:val="0"/>
      <w:divBdr>
        <w:top w:val="none" w:sz="0" w:space="0" w:color="auto"/>
        <w:left w:val="none" w:sz="0" w:space="0" w:color="auto"/>
        <w:bottom w:val="none" w:sz="0" w:space="0" w:color="auto"/>
        <w:right w:val="none" w:sz="0" w:space="0" w:color="auto"/>
      </w:divBdr>
    </w:div>
    <w:div w:id="2013678755">
      <w:bodyDiv w:val="1"/>
      <w:marLeft w:val="0"/>
      <w:marRight w:val="0"/>
      <w:marTop w:val="0"/>
      <w:marBottom w:val="0"/>
      <w:divBdr>
        <w:top w:val="none" w:sz="0" w:space="0" w:color="auto"/>
        <w:left w:val="none" w:sz="0" w:space="0" w:color="auto"/>
        <w:bottom w:val="none" w:sz="0" w:space="0" w:color="auto"/>
        <w:right w:val="none" w:sz="0" w:space="0" w:color="auto"/>
      </w:divBdr>
    </w:div>
    <w:div w:id="201753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547</Words>
  <Characters>3176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Horia Silea</dc:creator>
  <cp:keywords/>
  <dc:description/>
  <cp:lastModifiedBy>Horia Silea</cp:lastModifiedBy>
  <cp:revision>2</cp:revision>
  <dcterms:created xsi:type="dcterms:W3CDTF">2025-05-29T11:44:00Z</dcterms:created>
  <dcterms:modified xsi:type="dcterms:W3CDTF">2025-05-29T12:26:00Z</dcterms:modified>
</cp:coreProperties>
</file>