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C2" w:rsidRDefault="00BF22C2" w:rsidP="00BF22C2">
      <w:pPr>
        <w:jc w:val="center"/>
        <w:rPr>
          <w:sz w:val="36"/>
          <w:szCs w:val="36"/>
        </w:rPr>
      </w:pPr>
    </w:p>
    <w:p w:rsidR="00BF22C2" w:rsidRDefault="00BF22C2" w:rsidP="00BF22C2">
      <w:pPr>
        <w:jc w:val="center"/>
        <w:rPr>
          <w:sz w:val="36"/>
          <w:szCs w:val="36"/>
        </w:rPr>
      </w:pPr>
    </w:p>
    <w:p w:rsidR="00BF22C2" w:rsidRDefault="00BF22C2" w:rsidP="00BF22C2">
      <w:pPr>
        <w:jc w:val="center"/>
        <w:rPr>
          <w:sz w:val="36"/>
          <w:szCs w:val="36"/>
        </w:rPr>
      </w:pPr>
    </w:p>
    <w:p w:rsidR="00BF22C2" w:rsidRDefault="00BF22C2" w:rsidP="00BF22C2">
      <w:pPr>
        <w:jc w:val="center"/>
        <w:rPr>
          <w:sz w:val="36"/>
          <w:szCs w:val="36"/>
        </w:rPr>
      </w:pPr>
    </w:p>
    <w:p w:rsidR="00BF22C2" w:rsidRDefault="00BF22C2" w:rsidP="00BF22C2">
      <w:pPr>
        <w:jc w:val="center"/>
        <w:rPr>
          <w:sz w:val="36"/>
          <w:szCs w:val="36"/>
        </w:rPr>
      </w:pPr>
    </w:p>
    <w:p w:rsidR="00342197" w:rsidRDefault="00D44D3C" w:rsidP="00BF22C2">
      <w:pPr>
        <w:jc w:val="center"/>
        <w:rPr>
          <w:sz w:val="72"/>
          <w:szCs w:val="72"/>
        </w:rPr>
      </w:pPr>
      <w:proofErr w:type="spellStart"/>
      <w:r>
        <w:rPr>
          <w:rFonts w:hint="eastAsia"/>
          <w:sz w:val="72"/>
          <w:szCs w:val="72"/>
        </w:rPr>
        <w:t>X</w:t>
      </w:r>
      <w:r w:rsidR="00D74739">
        <w:rPr>
          <w:rFonts w:hint="eastAsia"/>
          <w:sz w:val="72"/>
          <w:szCs w:val="72"/>
        </w:rPr>
        <w:t>Calendar</w:t>
      </w:r>
      <w:proofErr w:type="spellEnd"/>
      <w:r w:rsidR="00BF22C2" w:rsidRPr="00BF22C2">
        <w:rPr>
          <w:rFonts w:hint="eastAsia"/>
          <w:sz w:val="72"/>
          <w:szCs w:val="72"/>
        </w:rPr>
        <w:t>产品文档</w:t>
      </w:r>
    </w:p>
    <w:p w:rsidR="00BF22C2" w:rsidRDefault="00BF22C2" w:rsidP="00BF22C2">
      <w:pPr>
        <w:jc w:val="center"/>
        <w:rPr>
          <w:sz w:val="72"/>
          <w:szCs w:val="72"/>
        </w:rPr>
      </w:pPr>
    </w:p>
    <w:p w:rsidR="00BF22C2" w:rsidRDefault="00BF22C2" w:rsidP="00BF22C2">
      <w:pPr>
        <w:jc w:val="center"/>
        <w:rPr>
          <w:sz w:val="72"/>
          <w:szCs w:val="72"/>
        </w:rPr>
      </w:pPr>
    </w:p>
    <w:p w:rsidR="00BF22C2" w:rsidRDefault="00BF22C2" w:rsidP="00BF22C2">
      <w:pPr>
        <w:jc w:val="center"/>
        <w:rPr>
          <w:sz w:val="72"/>
          <w:szCs w:val="72"/>
        </w:rPr>
      </w:pPr>
    </w:p>
    <w:p w:rsidR="00BF22C2" w:rsidRPr="00BF22C2" w:rsidRDefault="00BF22C2" w:rsidP="00BF22C2">
      <w:pPr>
        <w:jc w:val="center"/>
        <w:rPr>
          <w:sz w:val="72"/>
          <w:szCs w:val="72"/>
        </w:rPr>
      </w:pPr>
    </w:p>
    <w:p w:rsidR="00BF22C2" w:rsidRDefault="00BF22C2" w:rsidP="0078174B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时</w:t>
      </w:r>
      <w:r w:rsidR="0078174B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间：</w:t>
      </w:r>
      <w:r>
        <w:rPr>
          <w:rFonts w:hint="eastAsia"/>
          <w:sz w:val="28"/>
          <w:szCs w:val="28"/>
        </w:rPr>
        <w:t>2016.04.10</w:t>
      </w:r>
      <w:r w:rsidR="0078174B">
        <w:rPr>
          <w:rFonts w:hint="eastAsia"/>
          <w:sz w:val="28"/>
          <w:szCs w:val="28"/>
        </w:rPr>
        <w:t xml:space="preserve"> </w:t>
      </w:r>
    </w:p>
    <w:p w:rsidR="00BF22C2" w:rsidRDefault="00BF22C2" w:rsidP="00BF22C2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版本号：</w:t>
      </w:r>
      <w:r w:rsidR="00D44D3C">
        <w:rPr>
          <w:rFonts w:hint="eastAsia"/>
          <w:sz w:val="28"/>
          <w:szCs w:val="28"/>
        </w:rPr>
        <w:t>XC</w:t>
      </w:r>
      <w:r>
        <w:rPr>
          <w:rFonts w:hint="eastAsia"/>
          <w:sz w:val="28"/>
          <w:szCs w:val="28"/>
        </w:rPr>
        <w:t>alendar1.0</w:t>
      </w:r>
    </w:p>
    <w:p w:rsidR="0078174B" w:rsidRDefault="0078174B" w:rsidP="0078174B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作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者</w:t>
      </w:r>
      <w:r w:rsidR="00BF22C2">
        <w:rPr>
          <w:rFonts w:hint="eastAsia"/>
          <w:sz w:val="28"/>
          <w:szCs w:val="28"/>
        </w:rPr>
        <w:t>：徐静静</w:t>
      </w:r>
      <w:r>
        <w:rPr>
          <w:rFonts w:hint="eastAsia"/>
          <w:sz w:val="28"/>
          <w:szCs w:val="28"/>
        </w:rPr>
        <w:t xml:space="preserve">    </w:t>
      </w:r>
    </w:p>
    <w:p w:rsidR="0078174B" w:rsidRDefault="0078174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7D55" w:rsidRDefault="00C37D55" w:rsidP="0078174B">
      <w:pPr>
        <w:jc w:val="center"/>
        <w:rPr>
          <w:sz w:val="32"/>
          <w:szCs w:val="32"/>
        </w:rPr>
      </w:pPr>
    </w:p>
    <w:p w:rsidR="00C37D55" w:rsidRDefault="00C37D55" w:rsidP="0078174B">
      <w:pPr>
        <w:jc w:val="center"/>
        <w:rPr>
          <w:sz w:val="32"/>
          <w:szCs w:val="32"/>
        </w:rPr>
      </w:pPr>
    </w:p>
    <w:p w:rsidR="00C37D55" w:rsidRDefault="00C37D55" w:rsidP="0078174B">
      <w:pPr>
        <w:jc w:val="center"/>
        <w:rPr>
          <w:sz w:val="32"/>
          <w:szCs w:val="32"/>
        </w:rPr>
      </w:pPr>
    </w:p>
    <w:p w:rsidR="00C0770F" w:rsidRDefault="00C0770F" w:rsidP="0078174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摘要</w:t>
      </w:r>
    </w:p>
    <w:p w:rsidR="00C0770F" w:rsidRDefault="00C0770F" w:rsidP="003F5E0E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当今世界是一个经济的快速发展的信息化时代，各种各样的</w:t>
      </w:r>
      <w:r w:rsidR="003F5E0E">
        <w:rPr>
          <w:rFonts w:hint="eastAsia"/>
          <w:sz w:val="24"/>
          <w:szCs w:val="24"/>
        </w:rPr>
        <w:t>便捷生活的软件产品</w:t>
      </w:r>
      <w:r>
        <w:rPr>
          <w:rFonts w:hint="eastAsia"/>
          <w:sz w:val="24"/>
          <w:szCs w:val="24"/>
        </w:rPr>
        <w:t>出现在我们身边</w:t>
      </w:r>
      <w:r w:rsidR="003F5E0E">
        <w:rPr>
          <w:rFonts w:hint="eastAsia"/>
          <w:sz w:val="24"/>
          <w:szCs w:val="24"/>
        </w:rPr>
        <w:t>。日历也是人们生活中不可或缺的存在，但一般日历都为纸质用品，使用不便，寿命不长。</w:t>
      </w:r>
    </w:p>
    <w:p w:rsidR="00C37D55" w:rsidRDefault="00026153" w:rsidP="005F7DD4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5F7DD4">
        <w:rPr>
          <w:rFonts w:ascii="宋体" w:eastAsia="宋体" w:hAnsi="宋体" w:hint="eastAsia"/>
          <w:sz w:val="24"/>
          <w:szCs w:val="24"/>
        </w:rPr>
        <w:t>XCalendar1.0</w:t>
      </w:r>
      <w:r w:rsidR="003F5E0E" w:rsidRPr="005F7DD4">
        <w:rPr>
          <w:rFonts w:ascii="宋体" w:eastAsia="宋体" w:hAnsi="宋体" w:hint="eastAsia"/>
          <w:sz w:val="24"/>
          <w:szCs w:val="24"/>
        </w:rPr>
        <w:t>是一款既可以在手机上</w:t>
      </w:r>
      <w:r w:rsidR="003F5E0E" w:rsidRPr="003F5E0E">
        <w:rPr>
          <w:rFonts w:ascii="宋体" w:eastAsia="宋体" w:hAnsi="宋体" w:hint="eastAsia"/>
          <w:sz w:val="24"/>
          <w:szCs w:val="24"/>
        </w:rPr>
        <w:t>使用、也可以在电脑上使用的</w:t>
      </w:r>
      <w:r w:rsidR="003F5E0E">
        <w:rPr>
          <w:rFonts w:ascii="宋体" w:eastAsia="宋体" w:hAnsi="宋体" w:hint="eastAsia"/>
          <w:sz w:val="24"/>
          <w:szCs w:val="24"/>
        </w:rPr>
        <w:t>小</w:t>
      </w:r>
      <w:r w:rsidR="003F5E0E" w:rsidRPr="003F5E0E">
        <w:rPr>
          <w:rFonts w:ascii="宋体" w:eastAsia="宋体" w:hAnsi="宋体" w:hint="eastAsia"/>
          <w:sz w:val="24"/>
          <w:szCs w:val="24"/>
        </w:rPr>
        <w:t>日历</w:t>
      </w:r>
      <w:r w:rsidR="003F5E0E">
        <w:rPr>
          <w:rFonts w:ascii="宋体" w:eastAsia="宋体" w:hAnsi="宋体" w:hint="eastAsia"/>
          <w:sz w:val="24"/>
          <w:szCs w:val="24"/>
        </w:rPr>
        <w:t>，只要你的电脑或手机有一款浏览器即可。</w:t>
      </w:r>
    </w:p>
    <w:p w:rsidR="00A17074" w:rsidRDefault="00A17074" w:rsidP="005F7DD4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A17074" w:rsidRDefault="00A17074" w:rsidP="005F7DD4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A17074" w:rsidRDefault="00A17074" w:rsidP="005F7DD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3F5E0E" w:rsidRPr="003F5E0E" w:rsidRDefault="003F5E0E" w:rsidP="00865D7C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A17074" w:rsidRDefault="00A170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17074" w:rsidRDefault="00A17074" w:rsidP="0078174B">
      <w:pPr>
        <w:jc w:val="center"/>
        <w:rPr>
          <w:rFonts w:hint="eastAsia"/>
          <w:sz w:val="32"/>
          <w:szCs w:val="32"/>
        </w:rPr>
      </w:pPr>
    </w:p>
    <w:p w:rsidR="00A17074" w:rsidRDefault="00A17074" w:rsidP="0078174B">
      <w:pPr>
        <w:jc w:val="center"/>
        <w:rPr>
          <w:rFonts w:hint="eastAsia"/>
          <w:sz w:val="32"/>
          <w:szCs w:val="32"/>
        </w:rPr>
      </w:pPr>
    </w:p>
    <w:p w:rsidR="00BF22C2" w:rsidRDefault="0078174B" w:rsidP="00A17074">
      <w:pPr>
        <w:spacing w:line="78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A17074" w:rsidRPr="00A17074" w:rsidRDefault="00A17074" w:rsidP="00A17074">
      <w:pPr>
        <w:pStyle w:val="a5"/>
        <w:numPr>
          <w:ilvl w:val="0"/>
          <w:numId w:val="1"/>
        </w:numPr>
        <w:spacing w:line="72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摘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要</w:t>
      </w:r>
      <w:r w:rsidRPr="00865D7C">
        <w:rPr>
          <w:rFonts w:hint="eastAsia"/>
          <w:sz w:val="24"/>
          <w:szCs w:val="24"/>
        </w:rPr>
        <w:tab/>
      </w:r>
      <w:r w:rsidRPr="00865D7C">
        <w:rPr>
          <w:rFonts w:hint="eastAsia"/>
          <w:sz w:val="24"/>
          <w:szCs w:val="24"/>
        </w:rPr>
        <w:t>··················································</w:t>
      </w:r>
      <w:r>
        <w:rPr>
          <w:rFonts w:hint="eastAsia"/>
          <w:sz w:val="24"/>
          <w:szCs w:val="24"/>
        </w:rPr>
        <w:t>2</w:t>
      </w:r>
    </w:p>
    <w:p w:rsidR="0078174B" w:rsidRDefault="00473F40" w:rsidP="00A17074">
      <w:pPr>
        <w:pStyle w:val="a5"/>
        <w:numPr>
          <w:ilvl w:val="0"/>
          <w:numId w:val="1"/>
        </w:numPr>
        <w:spacing w:line="72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 w:rsidR="00C0770F" w:rsidRPr="00865D7C">
        <w:rPr>
          <w:rFonts w:hint="eastAsia"/>
          <w:sz w:val="24"/>
          <w:szCs w:val="24"/>
        </w:rPr>
        <w:t>目的</w:t>
      </w:r>
      <w:r w:rsidR="003F5E0E" w:rsidRPr="00865D7C">
        <w:rPr>
          <w:rFonts w:hint="eastAsia"/>
          <w:sz w:val="24"/>
          <w:szCs w:val="24"/>
        </w:rPr>
        <w:tab/>
      </w:r>
      <w:r w:rsidR="003F5E0E" w:rsidRPr="00865D7C">
        <w:rPr>
          <w:rFonts w:hint="eastAsia"/>
          <w:sz w:val="24"/>
          <w:szCs w:val="24"/>
        </w:rPr>
        <w:t>··················································</w:t>
      </w:r>
      <w:r w:rsidR="00217722">
        <w:rPr>
          <w:rFonts w:hint="eastAsia"/>
          <w:sz w:val="24"/>
          <w:szCs w:val="24"/>
        </w:rPr>
        <w:t>4</w:t>
      </w:r>
    </w:p>
    <w:p w:rsidR="0057341C" w:rsidRPr="00865D7C" w:rsidRDefault="0057341C" w:rsidP="00A17074">
      <w:pPr>
        <w:pStyle w:val="a5"/>
        <w:numPr>
          <w:ilvl w:val="0"/>
          <w:numId w:val="1"/>
        </w:numPr>
        <w:spacing w:line="72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基本描述</w:t>
      </w:r>
      <w:r w:rsidRPr="00865D7C">
        <w:rPr>
          <w:rFonts w:hint="eastAsia"/>
          <w:sz w:val="24"/>
          <w:szCs w:val="24"/>
        </w:rPr>
        <w:tab/>
      </w:r>
      <w:r w:rsidRPr="00865D7C">
        <w:rPr>
          <w:rFonts w:hint="eastAsia"/>
          <w:sz w:val="24"/>
          <w:szCs w:val="24"/>
        </w:rPr>
        <w:t>··················································</w:t>
      </w:r>
      <w:r w:rsidR="00217722">
        <w:rPr>
          <w:rFonts w:hint="eastAsia"/>
          <w:sz w:val="24"/>
          <w:szCs w:val="24"/>
        </w:rPr>
        <w:t>4</w:t>
      </w:r>
    </w:p>
    <w:p w:rsidR="00473F40" w:rsidRDefault="00F346CC" w:rsidP="00A17074">
      <w:pPr>
        <w:pStyle w:val="a5"/>
        <w:numPr>
          <w:ilvl w:val="0"/>
          <w:numId w:val="1"/>
        </w:numPr>
        <w:spacing w:line="72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</w:t>
      </w:r>
      <w:r w:rsidR="003F5E0E" w:rsidRPr="00865D7C">
        <w:rPr>
          <w:rFonts w:hint="eastAsia"/>
          <w:sz w:val="24"/>
          <w:szCs w:val="24"/>
        </w:rPr>
        <w:tab/>
      </w:r>
      <w:r w:rsidR="003F5E0E" w:rsidRPr="00865D7C">
        <w:rPr>
          <w:rFonts w:hint="eastAsia"/>
          <w:sz w:val="24"/>
          <w:szCs w:val="24"/>
        </w:rPr>
        <w:t>··················································</w:t>
      </w:r>
      <w:r w:rsidR="00217722">
        <w:rPr>
          <w:rFonts w:hint="eastAsia"/>
          <w:sz w:val="24"/>
          <w:szCs w:val="24"/>
        </w:rPr>
        <w:t>5</w:t>
      </w:r>
    </w:p>
    <w:p w:rsidR="00473F40" w:rsidRDefault="00473F4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3F40" w:rsidRDefault="00473F40" w:rsidP="008B2AFF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473F40">
        <w:rPr>
          <w:rFonts w:hint="eastAsia"/>
          <w:sz w:val="24"/>
          <w:szCs w:val="24"/>
        </w:rPr>
        <w:lastRenderedPageBreak/>
        <w:t>产品目的</w:t>
      </w:r>
    </w:p>
    <w:p w:rsidR="00473F40" w:rsidRDefault="00473F40" w:rsidP="008B2AFF">
      <w:pPr>
        <w:pStyle w:val="a5"/>
        <w:spacing w:line="360" w:lineRule="auto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实现一个</w:t>
      </w:r>
      <w:r w:rsidR="007915E7">
        <w:rPr>
          <w:rFonts w:hint="eastAsia"/>
          <w:sz w:val="24"/>
          <w:szCs w:val="24"/>
        </w:rPr>
        <w:t>兼容各种主流浏览器的</w:t>
      </w:r>
      <w:r>
        <w:rPr>
          <w:rFonts w:hint="eastAsia"/>
          <w:sz w:val="24"/>
          <w:szCs w:val="24"/>
        </w:rPr>
        <w:t>日历组件，</w:t>
      </w:r>
      <w:r w:rsidR="00167480">
        <w:rPr>
          <w:rFonts w:hint="eastAsia"/>
          <w:sz w:val="24"/>
          <w:szCs w:val="24"/>
        </w:rPr>
        <w:t>能够完成</w:t>
      </w:r>
      <w:r>
        <w:rPr>
          <w:rFonts w:hint="eastAsia"/>
          <w:sz w:val="24"/>
          <w:szCs w:val="24"/>
        </w:rPr>
        <w:t>阳历与农历的转换，查看</w:t>
      </w:r>
      <w:r w:rsidR="00167480"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信息。</w:t>
      </w:r>
    </w:p>
    <w:p w:rsidR="0057341C" w:rsidRDefault="009225D0" w:rsidP="008B2AFF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9225D0">
        <w:rPr>
          <w:rFonts w:hint="eastAsia"/>
          <w:sz w:val="24"/>
          <w:szCs w:val="24"/>
        </w:rPr>
        <w:t>基本描述</w:t>
      </w:r>
    </w:p>
    <w:p w:rsidR="00D44D3C" w:rsidRDefault="00DE5FF2" w:rsidP="00D44D3C">
      <w:pPr>
        <w:pStyle w:val="a5"/>
        <w:spacing w:line="360" w:lineRule="auto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 w:rsidR="00D44D3C">
        <w:rPr>
          <w:rFonts w:hint="eastAsia"/>
          <w:sz w:val="24"/>
          <w:szCs w:val="24"/>
        </w:rPr>
        <w:t>Calendar1.0</w:t>
      </w:r>
      <w:r>
        <w:rPr>
          <w:rFonts w:hint="eastAsia"/>
          <w:sz w:val="24"/>
          <w:szCs w:val="24"/>
        </w:rPr>
        <w:t>可以实现基本的万年历所具备的功能。界面形态如下：</w:t>
      </w:r>
    </w:p>
    <w:p w:rsidR="00C903F1" w:rsidRPr="00C903F1" w:rsidRDefault="00C754D4" w:rsidP="00CE6C3C">
      <w:pPr>
        <w:pStyle w:val="a5"/>
        <w:widowControl/>
        <w:spacing w:line="360" w:lineRule="auto"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AF0AE0">
        <w:rPr>
          <w:rFonts w:ascii="宋体" w:eastAsia="宋体" w:hAnsi="宋体" w:cs="宋体" w:hint="eastAsia"/>
          <w:kern w:val="0"/>
          <w:sz w:val="24"/>
          <w:szCs w:val="24"/>
        </w:rPr>
        <w:t>打开主</w:t>
      </w:r>
      <w:r w:rsidR="009225D0">
        <w:rPr>
          <w:rFonts w:ascii="宋体" w:eastAsia="宋体" w:hAnsi="宋体" w:cs="宋体" w:hint="eastAsia"/>
          <w:kern w:val="0"/>
          <w:sz w:val="24"/>
          <w:szCs w:val="24"/>
        </w:rPr>
        <w:t>界面如图</w:t>
      </w:r>
      <w:r w:rsidR="00AF0AE0">
        <w:rPr>
          <w:rFonts w:ascii="宋体" w:eastAsia="宋体" w:hAnsi="宋体" w:cs="宋体" w:hint="eastAsia"/>
          <w:kern w:val="0"/>
          <w:sz w:val="24"/>
          <w:szCs w:val="24"/>
        </w:rPr>
        <w:t>1所示</w:t>
      </w:r>
      <w:r w:rsidR="009225D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C903F1" w:rsidRDefault="009225D0" w:rsidP="008B2AFF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724150" cy="371475"/>
            <wp:effectExtent l="19050" t="0" r="0" b="0"/>
            <wp:docPr id="2" name="图片 1" descr="C:\Users\dell\AppData\Roaming\Tencent\Users\1262992843\QQ\WinTemp\RichOle\NU78]053@L82}2ICV5CJY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262992843\QQ\WinTemp\RichOle\NU78]053@L82}2ICV5CJYT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AE0" w:rsidRPr="00AF0AE0" w:rsidRDefault="00AF0AE0" w:rsidP="008B2AFF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Cs w:val="21"/>
        </w:rPr>
      </w:pPr>
      <w:r w:rsidRPr="00AF0AE0">
        <w:rPr>
          <w:rFonts w:ascii="宋体" w:eastAsia="宋体" w:hAnsi="宋体" w:cs="宋体" w:hint="eastAsia"/>
          <w:kern w:val="0"/>
          <w:szCs w:val="21"/>
        </w:rPr>
        <w:t>图1</w:t>
      </w:r>
    </w:p>
    <w:p w:rsidR="00AF0AE0" w:rsidRDefault="00C754D4" w:rsidP="008B2AFF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AF0AE0">
        <w:rPr>
          <w:rFonts w:ascii="宋体" w:eastAsia="宋体" w:hAnsi="宋体" w:cs="宋体" w:hint="eastAsia"/>
          <w:kern w:val="0"/>
          <w:sz w:val="24"/>
          <w:szCs w:val="24"/>
        </w:rPr>
        <w:t>点击查看日历按钮后，界面如图2所示：</w:t>
      </w:r>
    </w:p>
    <w:p w:rsidR="00AF0AE0" w:rsidRPr="00AF0AE0" w:rsidRDefault="00AF0AE0" w:rsidP="005F52D1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6325" cy="3990975"/>
            <wp:effectExtent l="19050" t="0" r="9525" b="0"/>
            <wp:docPr id="4" name="图片 3" descr="C:\Users\dell\AppData\Roaming\Tencent\Users\1262992843\QQ\WinTemp\RichOle\T`8611P`%)(J[)FM`8MY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262992843\QQ\WinTemp\RichOle\T`8611P`%)(J[)FM`8MYS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AE0" w:rsidRPr="00AF0AE0" w:rsidRDefault="00AF0AE0" w:rsidP="008B2AFF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Cs w:val="21"/>
        </w:rPr>
      </w:pPr>
      <w:r w:rsidRPr="00AF0AE0">
        <w:rPr>
          <w:rFonts w:ascii="宋体" w:eastAsia="宋体" w:hAnsi="宋体" w:cs="宋体" w:hint="eastAsia"/>
          <w:kern w:val="0"/>
          <w:szCs w:val="21"/>
        </w:rPr>
        <w:t>图2</w:t>
      </w:r>
    </w:p>
    <w:p w:rsidR="00F66D32" w:rsidRDefault="00F66D32" w:rsidP="00F66D32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C754D4"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选择年份时界面如图3所示：</w:t>
      </w:r>
    </w:p>
    <w:p w:rsidR="00F66D32" w:rsidRDefault="00F66D32" w:rsidP="00F66D32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05375" cy="4067175"/>
            <wp:effectExtent l="19050" t="0" r="9525" b="0"/>
            <wp:docPr id="5" name="图片 5" descr="C:\Users\dell\Desktop\QQ截图20160414015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QQ截图201604140154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32" w:rsidRPr="00F66D32" w:rsidRDefault="00F66D32" w:rsidP="00F66D32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Cs w:val="21"/>
        </w:rPr>
      </w:pPr>
      <w:r w:rsidRPr="00AF0AE0">
        <w:rPr>
          <w:rFonts w:ascii="宋体" w:eastAsia="宋体" w:hAnsi="宋体" w:cs="宋体" w:hint="eastAsia"/>
          <w:kern w:val="0"/>
          <w:szCs w:val="21"/>
        </w:rPr>
        <w:t>图</w:t>
      </w:r>
      <w:r>
        <w:rPr>
          <w:rFonts w:ascii="宋体" w:eastAsia="宋体" w:hAnsi="宋体" w:cs="宋体" w:hint="eastAsia"/>
          <w:kern w:val="0"/>
          <w:szCs w:val="21"/>
        </w:rPr>
        <w:t>3</w:t>
      </w:r>
      <w:r w:rsidR="0032202F">
        <w:rPr>
          <w:rFonts w:ascii="宋体" w:eastAsia="宋体" w:hAnsi="宋体" w:cs="宋体" w:hint="eastAsia"/>
          <w:kern w:val="0"/>
          <w:szCs w:val="21"/>
        </w:rPr>
        <w:t>s</w:t>
      </w:r>
    </w:p>
    <w:p w:rsidR="00AF0AE0" w:rsidRPr="00F66D32" w:rsidRDefault="00452C90" w:rsidP="00F66D32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6D32">
        <w:rPr>
          <w:rFonts w:ascii="宋体" w:eastAsia="宋体" w:hAnsi="宋体" w:cs="宋体" w:hint="eastAsia"/>
          <w:kern w:val="0"/>
          <w:sz w:val="24"/>
          <w:szCs w:val="24"/>
        </w:rPr>
        <w:t>主要功能</w:t>
      </w:r>
    </w:p>
    <w:p w:rsidR="00480F29" w:rsidRDefault="007E417D" w:rsidP="00480F29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能够查看当前日期以及干支纪年和生肖年</w:t>
      </w:r>
      <w:r w:rsidR="005620AB">
        <w:rPr>
          <w:rFonts w:ascii="宋体" w:eastAsia="宋体" w:hAnsi="宋体" w:cs="宋体" w:hint="eastAsia"/>
          <w:kern w:val="0"/>
          <w:sz w:val="24"/>
          <w:szCs w:val="24"/>
        </w:rPr>
        <w:t>，节假日用特定颜色标出；</w:t>
      </w:r>
    </w:p>
    <w:p w:rsidR="00480F29" w:rsidRDefault="005620AB" w:rsidP="00480F29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查看阳历是否闰年，查看农历是否闰月以及</w:t>
      </w:r>
      <w:r w:rsidR="0019668A">
        <w:rPr>
          <w:rFonts w:ascii="宋体" w:eastAsia="宋体" w:hAnsi="宋体" w:cs="宋体" w:hint="eastAsia"/>
          <w:kern w:val="0"/>
          <w:sz w:val="24"/>
          <w:szCs w:val="24"/>
        </w:rPr>
        <w:t>闰月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是大</w:t>
      </w:r>
      <w:r w:rsidR="0019668A">
        <w:rPr>
          <w:rFonts w:ascii="宋体" w:eastAsia="宋体" w:hAnsi="宋体" w:cs="宋体" w:hint="eastAsia"/>
          <w:kern w:val="0"/>
          <w:sz w:val="24"/>
          <w:szCs w:val="24"/>
        </w:rPr>
        <w:t>月还是</w:t>
      </w:r>
      <w:r>
        <w:rPr>
          <w:rFonts w:ascii="宋体" w:eastAsia="宋体" w:hAnsi="宋体" w:cs="宋体" w:hint="eastAsia"/>
          <w:kern w:val="0"/>
          <w:sz w:val="24"/>
          <w:szCs w:val="24"/>
        </w:rPr>
        <w:t>小月</w:t>
      </w:r>
      <w:r w:rsidR="007E417D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480F29" w:rsidRDefault="00452C90" w:rsidP="00480F29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可以自由选择1900-2049年之间任意年份查看日期，可以自由选择1-12月之间任意月份查看</w:t>
      </w:r>
      <w:r w:rsidR="007E417D">
        <w:rPr>
          <w:rFonts w:ascii="宋体" w:eastAsia="宋体" w:hAnsi="宋体" w:cs="宋体" w:hint="eastAsia"/>
          <w:kern w:val="0"/>
          <w:sz w:val="24"/>
          <w:szCs w:val="24"/>
        </w:rPr>
        <w:t>日期；</w:t>
      </w:r>
    </w:p>
    <w:p w:rsidR="00480F29" w:rsidRDefault="00452C90" w:rsidP="00480F29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可以选择日期并且将结果返回到</w:t>
      </w:r>
      <w:r w:rsidR="007E417D">
        <w:rPr>
          <w:rFonts w:ascii="宋体" w:eastAsia="宋体" w:hAnsi="宋体" w:cs="宋体" w:hint="eastAsia"/>
          <w:kern w:val="0"/>
          <w:sz w:val="24"/>
          <w:szCs w:val="24"/>
        </w:rPr>
        <w:t>文本框中；</w:t>
      </w:r>
    </w:p>
    <w:p w:rsidR="003066F5" w:rsidRPr="003066F5" w:rsidRDefault="00452C90" w:rsidP="00480F29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鼠标悬停在任意日期上可以查看阳历日期、星期、干支纪年、节日等信息</w:t>
      </w:r>
      <w:r w:rsidR="003066F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903F1" w:rsidRPr="00C903F1" w:rsidRDefault="00C903F1" w:rsidP="00C903F1">
      <w:pPr>
        <w:jc w:val="left"/>
        <w:rPr>
          <w:sz w:val="28"/>
          <w:szCs w:val="28"/>
        </w:rPr>
      </w:pPr>
    </w:p>
    <w:sectPr w:rsidR="00C903F1" w:rsidRPr="00C903F1" w:rsidSect="008B2AFF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073" w:rsidRDefault="001B0073" w:rsidP="00BF22C2">
      <w:r>
        <w:separator/>
      </w:r>
    </w:p>
  </w:endnote>
  <w:endnote w:type="continuationSeparator" w:id="0">
    <w:p w:rsidR="001B0073" w:rsidRDefault="001B0073" w:rsidP="00BF2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31681"/>
      <w:docPartObj>
        <w:docPartGallery w:val="Page Numbers (Bottom of Page)"/>
        <w:docPartUnique/>
      </w:docPartObj>
    </w:sdtPr>
    <w:sdtContent>
      <w:p w:rsidR="008B2AFF" w:rsidRDefault="008B2AFF">
        <w:pPr>
          <w:pStyle w:val="a4"/>
          <w:jc w:val="right"/>
        </w:pPr>
        <w:fldSimple w:instr=" PAGE   \* MERGEFORMAT ">
          <w:r w:rsidR="00217722" w:rsidRPr="00217722">
            <w:rPr>
              <w:noProof/>
              <w:lang w:val="zh-CN"/>
            </w:rPr>
            <w:t>3</w:t>
          </w:r>
        </w:fldSimple>
      </w:p>
    </w:sdtContent>
  </w:sdt>
  <w:p w:rsidR="008B2AFF" w:rsidRDefault="008B2AF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073" w:rsidRDefault="001B0073" w:rsidP="00BF22C2">
      <w:r>
        <w:separator/>
      </w:r>
    </w:p>
  </w:footnote>
  <w:footnote w:type="continuationSeparator" w:id="0">
    <w:p w:rsidR="001B0073" w:rsidRDefault="001B0073" w:rsidP="00BF22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154E"/>
    <w:multiLevelType w:val="hybridMultilevel"/>
    <w:tmpl w:val="ED3835F2"/>
    <w:lvl w:ilvl="0" w:tplc="0BF075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D22F5"/>
    <w:multiLevelType w:val="hybridMultilevel"/>
    <w:tmpl w:val="E32A5284"/>
    <w:lvl w:ilvl="0" w:tplc="F6CA2730">
      <w:start w:val="1"/>
      <w:numFmt w:val="japaneseCounting"/>
      <w:lvlText w:val="%1、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94D5074"/>
    <w:multiLevelType w:val="hybridMultilevel"/>
    <w:tmpl w:val="658C1BAE"/>
    <w:lvl w:ilvl="0" w:tplc="59A8E1A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9911644"/>
    <w:multiLevelType w:val="hybridMultilevel"/>
    <w:tmpl w:val="D77E7FD6"/>
    <w:lvl w:ilvl="0" w:tplc="60144F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2C2"/>
    <w:rsid w:val="00026153"/>
    <w:rsid w:val="000555CD"/>
    <w:rsid w:val="000A6487"/>
    <w:rsid w:val="00127A27"/>
    <w:rsid w:val="00167480"/>
    <w:rsid w:val="0019668A"/>
    <w:rsid w:val="001B0073"/>
    <w:rsid w:val="00217722"/>
    <w:rsid w:val="002E6585"/>
    <w:rsid w:val="003066F5"/>
    <w:rsid w:val="0032202F"/>
    <w:rsid w:val="00342197"/>
    <w:rsid w:val="003D7682"/>
    <w:rsid w:val="003F5E0E"/>
    <w:rsid w:val="00452C90"/>
    <w:rsid w:val="00473F40"/>
    <w:rsid w:val="00480F29"/>
    <w:rsid w:val="004B45A4"/>
    <w:rsid w:val="005620AB"/>
    <w:rsid w:val="0057341C"/>
    <w:rsid w:val="005F52D1"/>
    <w:rsid w:val="005F7DD4"/>
    <w:rsid w:val="007465F4"/>
    <w:rsid w:val="0078174B"/>
    <w:rsid w:val="007915E7"/>
    <w:rsid w:val="007E417D"/>
    <w:rsid w:val="00865D7C"/>
    <w:rsid w:val="008B2AFF"/>
    <w:rsid w:val="009001BD"/>
    <w:rsid w:val="009225D0"/>
    <w:rsid w:val="00A17074"/>
    <w:rsid w:val="00AF0AE0"/>
    <w:rsid w:val="00BF22C2"/>
    <w:rsid w:val="00BF76A3"/>
    <w:rsid w:val="00C0770F"/>
    <w:rsid w:val="00C37D55"/>
    <w:rsid w:val="00C754D4"/>
    <w:rsid w:val="00C903F1"/>
    <w:rsid w:val="00CE6C3C"/>
    <w:rsid w:val="00CF3BBD"/>
    <w:rsid w:val="00D44D3C"/>
    <w:rsid w:val="00D74739"/>
    <w:rsid w:val="00DE5FF2"/>
    <w:rsid w:val="00E92BE0"/>
    <w:rsid w:val="00F346CC"/>
    <w:rsid w:val="00F501B5"/>
    <w:rsid w:val="00F6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2C2"/>
    <w:rPr>
      <w:sz w:val="18"/>
      <w:szCs w:val="18"/>
    </w:rPr>
  </w:style>
  <w:style w:type="paragraph" w:styleId="a5">
    <w:name w:val="List Paragraph"/>
    <w:basedOn w:val="a"/>
    <w:uiPriority w:val="34"/>
    <w:qFormat/>
    <w:rsid w:val="00C077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03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03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2016-04-10T15:01:00Z</dcterms:created>
  <dcterms:modified xsi:type="dcterms:W3CDTF">2016-04-13T18:02:00Z</dcterms:modified>
</cp:coreProperties>
</file>