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框架高级课程系列之Spring Boot</w:t>
      </w:r>
    </w:p>
    <w:p>
      <w:pPr>
        <w:pStyle w:val="4"/>
        <w:jc w:val="center"/>
        <w:rPr>
          <w:rFonts w:cs="Calibri"/>
          <w:sz w:val="44"/>
          <w:szCs w:val="44"/>
        </w:rPr>
      </w:pPr>
      <w:r>
        <w:rPr>
          <w:rFonts w:cs="Calibri"/>
        </w:rPr>
        <w:t>尚硅谷</w:t>
      </w:r>
      <w:r>
        <w:rPr>
          <w:rFonts w:hint="eastAsia"/>
        </w:rPr>
        <w:t>JavaEE教研组</w:t>
      </w:r>
    </w:p>
    <w:p>
      <w:pPr>
        <w:pStyle w:val="4"/>
        <w:jc w:val="center"/>
        <w:rPr>
          <w:rFonts w:hint="eastAsia" w:eastAsia="黑体"/>
          <w:lang w:eastAsia="zh-CN"/>
        </w:rPr>
      </w:pPr>
      <w:r>
        <w:t>版本：V3.</w:t>
      </w:r>
      <w:r>
        <w:rPr>
          <w:rFonts w:hint="eastAsia"/>
          <w:lang w:val="en-US" w:eastAsia="zh-CN"/>
        </w:rPr>
        <w:t>4</w:t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/>
          <w:sz w:val="48"/>
          <w:szCs w:val="48"/>
        </w:rPr>
      </w:pPr>
      <w:r>
        <w:t>一. Spring Boot 概述与入门(掌握)</w:t>
      </w:r>
      <w:r>
        <w:tab/>
      </w:r>
    </w:p>
    <w:p>
      <w:pPr>
        <w:pStyle w:val="4"/>
      </w:pPr>
      <w:r>
        <w:t>1.1 Spring Boot 概述</w:t>
      </w:r>
      <w:r>
        <w:rPr>
          <w:rFonts w:hint="eastAsia"/>
        </w:rPr>
        <w:t xml:space="preserve"> </w:t>
      </w:r>
    </w:p>
    <w:p>
      <w:pPr>
        <w:pStyle w:val="5"/>
      </w:pPr>
      <w:r>
        <w:t>1.1.1 什么是Spring Boot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是一个非常成功的框架，最核心的理念是IoC（控制反转）和AOP（面向切面编程）。随着Spring的出现、SSH、SSH2，SSM称为目前主流的企业级开发技术。但是SSM肯定不是企业级开发技术的终点，本身也有不足之处的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开发使用了大量的XML配置文件，配置繁琐，整合不易，开发和部署效率低下（前几天还在夸奖SSM呢，今天就开始贬低了，因为简化软件开发技术无止境），这时急切的需要一种能解决这些问题的快速开发框架，SpringBoot就是这种快速开发框架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jc w:val="center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609850" cy="1024255"/>
            <wp:effectExtent l="0" t="0" r="0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经常遇到这样的场景：一个初学者花了半个月的</w:t>
      </w:r>
      <w:r>
        <w:rPr>
          <w:rFonts w:hint="eastAsia" w:ascii="Cambria" w:hAnsi="Cambria" w:cs="Cambria"/>
          <w:sz w:val="21"/>
          <w:szCs w:val="21"/>
          <w:lang w:val="en-US" w:eastAsia="zh-CN"/>
        </w:rPr>
        <w:t>时间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，看了几本Spring书籍，掌握了最基本的理论知识，但是在实际开发中，往往被初始环境配置挡住了去路，非常痛苦，怀疑自己是否适合学习，甚至在起点就选择了放弃，坚持下来的依然面临着大量繁琐的配置工作。而使用SpringBoot不会存在这些问题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SpringBoot的设计初衷是解决Spring配置工作过于繁琐的问题，简化初始搭建流程，降低开发难度，使开发人员只需要专注应用程序的功能和业务逻辑实现，而不用在配置上花费太多时间。SpringBoo</w:t>
      </w:r>
      <w:r>
        <w:rPr>
          <w:rFonts w:hint="eastAsia" w:ascii="Cambria" w:hAnsi="Cambria" w:cs="Cambria"/>
          <w:sz w:val="21"/>
          <w:szCs w:val="21"/>
          <w:lang w:val="en-US" w:eastAsia="zh-CN"/>
        </w:rPr>
        <w:t>t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使用“默认大于配置”的理解，提供了很多已经集成好的方案，以便开发者在开发时可以零配置或者极简配置。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总之，十多年前，Spring颠覆了传统的JavaEE技术，迎来了Java企业级应用开发的春天。然而今天的Spring Boot却站在Spring巨人的肩膀上，让我们可以更高效地开发与交付，</w:t>
      </w:r>
      <w:r>
        <w:rPr>
          <w:rFonts w:hint="eastAsia" w:ascii="Cambria" w:hAnsi="Cambria" w:eastAsia="微软雅黑" w:cs="Cambria"/>
          <w:b/>
          <w:bCs/>
          <w:sz w:val="21"/>
          <w:szCs w:val="21"/>
          <w:lang w:val="en-US" w:eastAsia="zh-CN"/>
        </w:rPr>
        <w:t>SpringBoot是Spring的扩展和自动化。SpringBoot是当前后台开发极佳框架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，表现亮眼突出。</w:t>
      </w:r>
      <w:r>
        <w:rPr>
          <w:rFonts w:hint="eastAsia" w:ascii="Cambria" w:hAnsi="Cambria" w:eastAsia="微软雅黑" w:cs="Cambria"/>
          <w:b/>
          <w:bCs/>
          <w:sz w:val="21"/>
          <w:szCs w:val="21"/>
          <w:lang w:val="en-US" w:eastAsia="zh-CN"/>
        </w:rPr>
        <w:t>SpringBoot将逐渐替代SSM开发，更简单更自动化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。SpringBoot整合Spring技术栈的一站式框架，推荐将原生的spring开发升级为springboot开发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1.2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SpringBoot的发展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813"/>
        <w:gridCol w:w="5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FFFFFF"/>
                <w:sz w:val="21"/>
                <w:szCs w:val="21"/>
                <w:vertAlign w:val="baseline"/>
                <w:lang w:val="en-US" w:eastAsia="zh-CN"/>
              </w:rPr>
              <w:t>时间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FFFFFF"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FFFFFF"/>
                <w:sz w:val="21"/>
                <w:szCs w:val="21"/>
                <w:vertAlign w:val="baseline"/>
                <w:lang w:val="en-US" w:eastAsia="zh-CN"/>
              </w:rPr>
              <w:t>特征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" w:hRule="atLeast"/>
        </w:trPr>
        <w:tc>
          <w:tcPr>
            <w:tcW w:w="173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2013年初</w:t>
            </w:r>
          </w:p>
        </w:tc>
        <w:tc>
          <w:tcPr>
            <w:tcW w:w="81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97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开始的 Spring Boot 项目的研发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2014年4月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1.0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2014年6月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1.1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改进的模板支持，gemfire 支持，elasticsearch 和 apache solr 的自动配置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2015年3月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1.2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升级到 servlet 3.1 / tomcat 8 / jetty 9，spring 4.1 升级，支持 banner / jms / SpringBootApplication 注解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2016年12月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1.3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Spring 4.2 升级，新的 spring-boot-devtools，用于缓存技术的自动配置以及完全可执行的 jar 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2017年1月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1.4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S</w:t>
            </w: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pring 4.3 升级，支持 couchbase / neo4j，分析启动失败和RestTemplateBuilder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2017年2月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1.5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支持 kafka / ldap，第三方库升级，弃用 CRaSH 支持和执行器记录器端点以动态修改应用程序日志级别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2018年3月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2.0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b/>
                <w:bCs/>
                <w:color w:val="FF0000"/>
                <w:sz w:val="21"/>
                <w:szCs w:val="21"/>
                <w:lang w:val="en-US" w:eastAsia="zh-CN"/>
              </w:rPr>
              <w:t>基于 Java 8</w:t>
            </w:r>
            <w:r>
              <w:rPr>
                <w:rFonts w:hint="default" w:ascii="Cambria" w:hAnsi="Cambria" w:eastAsia="微软雅黑" w:cs="Cambria"/>
                <w:color w:val="FF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支持 Java 9，支持 Quartz，调度程序大大简化了安全自动配置，支持嵌入式 Netty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2018年11月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2.1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2019年10月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2.2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2020年5月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2.3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2020年11月</w:t>
            </w:r>
          </w:p>
        </w:tc>
        <w:tc>
          <w:tcPr>
            <w:tcW w:w="8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  <w:t>2.4</w:t>
            </w:r>
          </w:p>
        </w:tc>
        <w:tc>
          <w:tcPr>
            <w:tcW w:w="597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Autospacing="0" w:after="0" w:afterAutospacing="0" w:line="240" w:lineRule="auto"/>
              <w:textAlignment w:val="auto"/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1.3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SpringBoot官网学习资料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SpringBoot官网地址：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begin"/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instrText xml:space="preserve"> HYPERLINK "https://spring.io/projects/spring-boot" </w:instrTex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separate"/>
      </w:r>
      <w:r>
        <w:rPr>
          <w:rStyle w:val="16"/>
          <w:rFonts w:hint="eastAsia" w:ascii="Cambria" w:hAnsi="Cambria" w:eastAsia="微软雅黑" w:cs="Cambria"/>
          <w:sz w:val="21"/>
          <w:szCs w:val="21"/>
          <w:lang w:val="en-US" w:eastAsia="zh-CN"/>
        </w:rPr>
        <w:t>https://spring.io/projects/spring-boot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SpringBoot文档下载地址：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begin"/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instrText xml:space="preserve"> HYPERLINK "https://spring.io/projects/spring-boot#learn" </w:instrTex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separate"/>
      </w:r>
      <w:r>
        <w:rPr>
          <w:rStyle w:val="18"/>
          <w:rFonts w:hint="eastAsia" w:ascii="Cambria" w:hAnsi="Cambria" w:eastAsia="微软雅黑" w:cs="Cambria"/>
          <w:sz w:val="21"/>
          <w:szCs w:val="21"/>
          <w:lang w:val="en-US" w:eastAsia="zh-CN"/>
        </w:rPr>
        <w:t>https://spring.io/projects/spring-boot#learn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end"/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 xml:space="preserve"> 提供了线上参考文档和线上API。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center"/>
        <w:textAlignment w:val="auto"/>
      </w:pPr>
      <w:r>
        <w:drawing>
          <wp:inline distT="0" distB="0" distL="114300" distR="114300">
            <wp:extent cx="3913505" cy="2342515"/>
            <wp:effectExtent l="0" t="0" r="1079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textAlignment w:val="auto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SpringBoot版本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GA：General Availability，正式发布的版本，官方推荐使用版本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Snapshot：快照版，可以稳定使用，且仍在继续改进版本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PRE：预览版,内部测试版. 主要是给开发人员和测试人员测试和找BUG用的，不建议使用；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官网文档明确说明了不同版本的SpringBoot需要的JDK、Spring、Maven等版本要求。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240" w:lineRule="auto"/>
        <w:ind w:left="420" w:leftChars="0"/>
        <w:textAlignment w:val="auto"/>
      </w:pPr>
      <w:r>
        <w:drawing>
          <wp:inline distT="0" distB="0" distL="114300" distR="114300">
            <wp:extent cx="5266055" cy="1859915"/>
            <wp:effectExtent l="0" t="0" r="10795" b="698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1.4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SpringBoot特色</w:t>
      </w:r>
    </w:p>
    <w:p>
      <w:pPr>
        <w:ind w:firstLine="630" w:firstLineChars="300"/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SpringBoot</w:t>
      </w:r>
      <w:r>
        <w:t>最主要作用就是帮助开发人员</w:t>
      </w:r>
      <w:r>
        <w:rPr>
          <w:color w:val="FF0000"/>
        </w:rPr>
        <w:t>快速的构建</w:t>
      </w:r>
      <w:r>
        <w:t>庞大的spring项目，并且尽可能的</w:t>
      </w:r>
      <w:r>
        <w:rPr>
          <w:color w:val="FF0000"/>
        </w:rPr>
        <w:t>减少</w:t>
      </w:r>
      <w:r>
        <w:t>一切xml配置，做到</w:t>
      </w:r>
      <w:r>
        <w:rPr>
          <w:b/>
          <w:bCs/>
        </w:rPr>
        <w:t>开箱即用</w:t>
      </w:r>
      <w:r>
        <w:t>，迅速上手，让开发人员关注业务而非配置。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SpringBoot的特色用一个词汇表示，就是简单</w:t>
      </w:r>
      <w:r>
        <w:rPr>
          <w:rFonts w:hint="eastAsia" w:ascii="Cambria" w:hAnsi="Cambria" w:cs="Cambria"/>
          <w:sz w:val="21"/>
          <w:szCs w:val="21"/>
          <w:lang w:val="en-US" w:eastAsia="zh-CN"/>
        </w:rPr>
        <w:t>。当然，简单就会带来快速和方便。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当然，简单并强大着。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使用简单：支持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使用注解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轻松实现类定义和功能开发，无代码生成和XML配置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配置简单：能自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动完成大量配置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；还提供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了大量的Starter来简化依赖配置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，大大减少了依赖的jar的数量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部署简单：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内置了嵌入式的Tomca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t、Jetty、Netty等Servlet容器，项目不需要被打包成WAR格式，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可以直接以JAR包的方式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监控简单：提供了一整套的监控、管理应用程序状态的功能模块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提供了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极其强大的整合功能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：SpringMVC、MyBatis、JSP、Thymeleaf、FreeMaker、数据源、日志、缓存、安全、搜索、消息队列、测试、定时器等等，SpringBoot都提供了集成/整合功能，从而简化操作。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微服务天然集成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：微服务开发框架SpringCloud也是基于SpringBoot实现。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419" w:leftChars="0"/>
        <w:jc w:val="center"/>
        <w:textAlignment w:val="auto"/>
      </w:pPr>
      <w:r>
        <w:drawing>
          <wp:inline distT="0" distB="0" distL="114300" distR="114300">
            <wp:extent cx="3169920" cy="1362710"/>
            <wp:effectExtent l="0" t="0" r="11430" b="889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419" w:leftChars="0"/>
        <w:jc w:val="center"/>
        <w:textAlignment w:val="auto"/>
      </w:pPr>
      <w:r>
        <w:drawing>
          <wp:inline distT="0" distB="0" distL="114300" distR="114300">
            <wp:extent cx="4276725" cy="1476375"/>
            <wp:effectExtent l="0" t="0" r="9525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b/>
          <w:bCs/>
          <w:sz w:val="20"/>
        </w:rPr>
      </w:pPr>
      <w:r>
        <w:rPr>
          <w:b/>
          <w:bCs/>
          <w:sz w:val="20"/>
        </w:rPr>
        <w:t>主要特点:</w:t>
      </w:r>
    </w:p>
    <w:p>
      <w:pPr>
        <w:pStyle w:val="23"/>
        <w:numPr>
          <w:ilvl w:val="0"/>
          <w:numId w:val="2"/>
        </w:numPr>
        <w:ind w:firstLineChars="0"/>
      </w:pPr>
      <w:r>
        <w:rPr>
          <w:color w:val="FF0000"/>
        </w:rPr>
        <w:t>自动配置</w:t>
      </w:r>
      <w:r>
        <w:t xml:space="preserve"> : 不需要再关注各个框架的整合配置, springboot全部已经配置好了</w:t>
      </w:r>
    </w:p>
    <w:p>
      <w:pPr>
        <w:pStyle w:val="23"/>
        <w:numPr>
          <w:ilvl w:val="0"/>
          <w:numId w:val="2"/>
        </w:numPr>
        <w:ind w:firstLineChars="0"/>
      </w:pPr>
      <w:r>
        <w:rPr>
          <w:color w:val="FF0000"/>
        </w:rPr>
        <w:t>起步依赖</w:t>
      </w:r>
      <w:r>
        <w:t xml:space="preserve"> : 我们在需要使用某个框架的时候, 直接添加这个框架的启动器</w:t>
      </w:r>
      <w:r>
        <w:rPr>
          <w:rFonts w:hint="eastAsia"/>
          <w:lang w:val="en-US" w:eastAsia="zh-CN"/>
        </w:rPr>
        <w:t>starter</w:t>
      </w:r>
      <w:r>
        <w:t>依赖即可 , 不需要在关注jar包的冲突和整合</w:t>
      </w:r>
    </w:p>
    <w:p>
      <w:pPr>
        <w:pStyle w:val="11"/>
        <w:rPr>
          <w:sz w:val="20"/>
        </w:rPr>
      </w:pPr>
    </w:p>
    <w:p>
      <w:pPr>
        <w:pStyle w:val="4"/>
        <w:rPr>
          <w:rFonts w:hint="default" w:eastAsia="黑体"/>
          <w:lang w:val="en-US" w:eastAsia="zh-CN"/>
        </w:rPr>
      </w:pPr>
      <w:r>
        <w:t>1.2 Spring Boot 入门</w:t>
      </w:r>
      <w:r>
        <w:rPr>
          <w:rFonts w:hint="eastAsia"/>
          <w:lang w:val="en-US" w:eastAsia="zh-CN"/>
        </w:rPr>
        <w:t>1-从创建Maven项目开始</w:t>
      </w:r>
    </w:p>
    <w:p>
      <w:pPr>
        <w:pStyle w:val="11"/>
      </w:pPr>
      <w:r>
        <w:t>下面，我们就利用Spring Boot搭建一个web工程，体会一下Spring Boot的魅力所在！</w:t>
      </w:r>
    </w:p>
    <w:p>
      <w:pPr>
        <w:pStyle w:val="5"/>
      </w:pPr>
      <w:r>
        <w:t>1.2.1 需求</w:t>
      </w:r>
    </w:p>
    <w:p>
      <w:pPr>
        <w:pStyle w:val="11"/>
        <w:rPr>
          <w:szCs w:val="24"/>
        </w:rPr>
      </w:pPr>
      <w:r>
        <w:t>需求：访问 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http://localhost:8080/hello</w:t>
      </w:r>
      <w:r>
        <w:t>输出 “Hello Spring Boot”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34940" cy="286004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565" cy="287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1.2.2 步骤</w:t>
      </w:r>
    </w:p>
    <w:p>
      <w:pPr>
        <w:pStyle w:val="23"/>
        <w:numPr>
          <w:ilvl w:val="0"/>
          <w:numId w:val="3"/>
        </w:numPr>
        <w:ind w:firstLineChars="0"/>
        <w:rPr>
          <w:szCs w:val="24"/>
        </w:rPr>
      </w:pPr>
      <w:r>
        <w:t>创建Maven工程</w:t>
      </w:r>
    </w:p>
    <w:p>
      <w:pPr>
        <w:pStyle w:val="23"/>
        <w:numPr>
          <w:ilvl w:val="0"/>
          <w:numId w:val="3"/>
        </w:numPr>
        <w:ind w:firstLineChars="0"/>
      </w:pPr>
      <w:r>
        <w:t>添加依赖(springboot父工程依赖 , web启动器依赖)</w:t>
      </w:r>
    </w:p>
    <w:p>
      <w:pPr>
        <w:pStyle w:val="23"/>
        <w:numPr>
          <w:ilvl w:val="0"/>
          <w:numId w:val="3"/>
        </w:numPr>
        <w:ind w:firstLineChars="0"/>
      </w:pPr>
      <w:r>
        <w:t>编写启动引导类(springboot项目运行的入口)</w:t>
      </w:r>
    </w:p>
    <w:p>
      <w:pPr>
        <w:pStyle w:val="23"/>
        <w:numPr>
          <w:ilvl w:val="0"/>
          <w:numId w:val="3"/>
        </w:numPr>
        <w:ind w:firstLineChars="0"/>
      </w:pPr>
      <w:r>
        <w:t>编写处理器Controller</w:t>
      </w:r>
    </w:p>
    <w:p>
      <w:pPr>
        <w:pStyle w:val="23"/>
        <w:numPr>
          <w:ilvl w:val="0"/>
          <w:numId w:val="3"/>
        </w:numPr>
        <w:ind w:firstLineChars="0"/>
      </w:pPr>
      <w:r>
        <w:t>启动项目</w:t>
      </w:r>
    </w:p>
    <w:p>
      <w:pPr>
        <w:pStyle w:val="5"/>
      </w:pPr>
      <w:r>
        <w:t>1.2.3 实现</w:t>
      </w:r>
    </w:p>
    <w:p>
      <w:pPr>
        <w:pStyle w:val="11"/>
        <w:rPr>
          <w:rFonts w:cs="Segoe UI"/>
          <w:szCs w:val="24"/>
        </w:rPr>
      </w:pPr>
      <w:r>
        <w:rPr>
          <w:rFonts w:cs="Segoe UI"/>
        </w:rPr>
        <w:t>创建项目: </w:t>
      </w:r>
      <w:r>
        <w:rPr>
          <w:rStyle w:val="19"/>
          <w:rFonts w:ascii="微软雅黑" w:hAnsi="微软雅黑" w:eastAsia="微软雅黑"/>
          <w:sz w:val="20"/>
          <w:szCs w:val="20"/>
        </w:rPr>
        <w:t>springboot_01</w:t>
      </w:r>
    </w:p>
    <w:p>
      <w:pPr>
        <w:pStyle w:val="6"/>
      </w:pPr>
      <w:r>
        <w:t>1.2.3.1 创建工程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4993640" cy="3311525"/>
            <wp:effectExtent l="0" t="0" r="1651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93360" cy="350964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968" cy="35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1.2.3.2 添加依赖</w:t>
      </w:r>
    </w:p>
    <w:p>
      <w:pPr>
        <w:pStyle w:val="11"/>
      </w:pPr>
      <w:r>
        <w:t>SpringBoot可以帮我们方便的管理项目依赖 , 在Spring Boot提供了一个名为**</w:t>
      </w:r>
      <w:r>
        <w:rPr>
          <w:b/>
          <w:bCs/>
        </w:rPr>
        <w:t>spring-boot-starter-parent</w:t>
      </w:r>
      <w:r>
        <w:t>**的工程，里面已经对各种常用依赖的版本进行了管理，我们的项目需要以这个项目为父工程，这样我们就不用操心依赖的版本问题了，</w:t>
      </w:r>
      <w:r>
        <w:rPr>
          <w:b/>
          <w:bCs/>
        </w:rPr>
        <w:t>需要什么依赖，直接引入坐标(不需要添加版本)即可</w:t>
      </w:r>
      <w:r>
        <w:t>！</w:t>
      </w:r>
    </w:p>
    <w:p>
      <w:pPr>
        <w:pStyle w:val="11"/>
        <w:numPr>
          <w:ilvl w:val="0"/>
          <w:numId w:val="4"/>
        </w:numPr>
        <w:rPr>
          <w:rStyle w:val="15"/>
          <w:rFonts w:cs="Segoe UI"/>
        </w:rPr>
      </w:pPr>
      <w:r>
        <w:rPr>
          <w:rStyle w:val="15"/>
          <w:rFonts w:cs="Segoe UI"/>
        </w:rPr>
        <w:t>添加父工程坐标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b/>
                <w:bCs/>
                <w:sz w:val="20"/>
                <w:szCs w:val="20"/>
              </w:rPr>
              <w:t>spring-boot-starter-parent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2.2.2.RELEASE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  <w:numPr>
          <w:ilvl w:val="0"/>
          <w:numId w:val="4"/>
        </w:numPr>
        <w:rPr>
          <w:rStyle w:val="15"/>
          <w:rFonts w:cs="Segoe UI"/>
        </w:rPr>
      </w:pPr>
      <w:r>
        <w:rPr>
          <w:rStyle w:val="15"/>
          <w:rFonts w:cs="Segoe UI"/>
        </w:rPr>
        <w:t>添加web启动器</w:t>
      </w:r>
    </w:p>
    <w:p>
      <w:pPr>
        <w:pStyle w:val="11"/>
      </w:pPr>
      <w:r>
        <w:t>为了让Spring Boot帮我们完成各种自动配置，我们必须引入Spring Boot提供的</w:t>
      </w:r>
      <w:r>
        <w:rPr>
          <w:b/>
          <w:bCs/>
        </w:rPr>
        <w:t>自动配置依赖</w:t>
      </w:r>
      <w:r>
        <w:t>，我们称为</w:t>
      </w:r>
      <w:r>
        <w:rPr>
          <w:b/>
          <w:bCs/>
        </w:rPr>
        <w:t>启动器</w:t>
      </w:r>
      <w:r>
        <w:t>。因为我们是web项目，这里我们引入web启动器，在 pom.xml 文件中加入如下依赖：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spring-boot-starter-web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</w:pPr>
      <w:r>
        <w:t>需要注意的是，我们并没有在这里指定版本信息 , 当我们添加好启动器之后我们发现项目中已经依赖了大量的Jar包</w:t>
      </w:r>
    </w:p>
    <w:p>
      <w:pPr>
        <w:pStyle w:val="11"/>
        <w:numPr>
          <w:ilvl w:val="0"/>
          <w:numId w:val="4"/>
        </w:numPr>
        <w:rPr>
          <w:rStyle w:val="15"/>
          <w:rFonts w:cs="Segoe UI"/>
        </w:rPr>
      </w:pPr>
      <w:r>
        <w:rPr>
          <w:rStyle w:val="15"/>
          <w:rFonts w:cs="Segoe UI"/>
        </w:rPr>
        <w:t>配置JDK版本</w:t>
      </w:r>
      <w:r>
        <w:rPr>
          <w:rStyle w:val="15"/>
          <w:rFonts w:hint="eastAsia" w:cs="Segoe UI"/>
          <w:lang w:val="en-US" w:eastAsia="zh-CN"/>
        </w:rPr>
        <w:t>(可选，默认1.8)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1.8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</w:pPr>
      <w:r>
        <w:t>思考: 为什么我们这里仅仅配置了这么一个变量 , 项目的JDK版本就会改变呢 ?</w:t>
      </w:r>
    </w:p>
    <w:p>
      <w:pPr>
        <w:pStyle w:val="11"/>
      </w:pPr>
      <w:r>
        <w:t>因为jdk插件已经在父工程中定义好了 , 默认会读取${</w:t>
      </w:r>
      <w:r>
        <w:rPr>
          <w:color w:val="FF0000"/>
        </w:rPr>
        <w:t>java.version</w:t>
      </w:r>
      <w:r>
        <w:t>}变量值</w:t>
      </w: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查看依赖关系，发现一个&gt;spring-boot-starter-web背后已经加载了Spring、SpringMVC的很多依赖，甚至包含了一个内嵌的Tomcat。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drawing>
          <wp:inline distT="0" distB="0" distL="114300" distR="114300">
            <wp:extent cx="5200650" cy="4010025"/>
            <wp:effectExtent l="0" t="0" r="0" b="952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1.2.3.</w:t>
      </w:r>
      <w:r>
        <w:rPr>
          <w:rFonts w:hint="eastAsia"/>
          <w:lang w:val="en-US" w:eastAsia="zh-CN"/>
        </w:rPr>
        <w:t>3</w:t>
      </w:r>
      <w:r>
        <w:t xml:space="preserve"> 编写controller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org.springframework.web.bind.annotation.RequestMapping;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org.springframework.web.bind.annotation.RestController;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@RestController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HelloController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"/hello"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String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sayHello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"hello spring boot!!"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6"/>
      </w:pPr>
      <w:r>
        <w:t>1.2.3.</w:t>
      </w:r>
      <w:r>
        <w:rPr>
          <w:rFonts w:hint="eastAsia"/>
          <w:lang w:val="en-US" w:eastAsia="zh-CN"/>
        </w:rPr>
        <w:t>4</w:t>
      </w:r>
      <w:r>
        <w:t xml:space="preserve"> 创建启动类</w:t>
      </w:r>
    </w:p>
    <w:p>
      <w:pPr>
        <w:pStyle w:val="11"/>
      </w:pPr>
      <w:r>
        <w:t>Spring Boot项目通过main函数即可启动，我们需要创建一个启动类：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org.springframework.boot.SpringApplication;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org.springframework.boot.autoconfigure.SpringBootApplication;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@SpringBootApplication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Application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main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(String[] args)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SpringApplication.run(Application.class,args);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bidi w:val="0"/>
      </w:pP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SpringBoot启动类是SpringBoot项目执行的入口，含有main方法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main方法中只写一条语句即可：SpringApplication.run(MyApplication.class);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必须给启动类使用@SpringBootApplication注解，说明该类是SpringBoot启动类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39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启动类在启动时会做注解扫描(@Controller、@Service、@Repository......)，扫描位置为同包或者子包下的注解，所以要注意启动类的位置，比如com.spring。</w:t>
      </w:r>
    </w:p>
    <w:p>
      <w:pPr>
        <w:pStyle w:val="6"/>
      </w:pPr>
      <w:r>
        <w:t>1.2.3.5 启动测试</w:t>
      </w:r>
    </w:p>
    <w:p>
      <w:pPr>
        <w:pStyle w:val="11"/>
      </w:pPr>
      <w:r>
        <w:t>运行启动类的main方法 :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4617085" cy="1991360"/>
            <wp:effectExtent l="0" t="0" r="1206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控制台会输出如下信息 :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cs="Segoe UI"/>
        </w:rPr>
      </w:pPr>
      <w:r>
        <w:drawing>
          <wp:inline distT="0" distB="0" distL="114300" distR="114300">
            <wp:extent cx="5268595" cy="1582420"/>
            <wp:effectExtent l="0" t="0" r="8255" b="1778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rFonts w:cs="Segoe UI"/>
        </w:rPr>
      </w:pPr>
      <w:r>
        <w:rPr>
          <w:rFonts w:cs="Segoe UI"/>
        </w:rPr>
        <w:t>通过输出的日志我们知道了以下信息 :</w:t>
      </w:r>
    </w:p>
    <w:p>
      <w:pPr>
        <w:pStyle w:val="11"/>
        <w:numPr>
          <w:ilvl w:val="0"/>
          <w:numId w:val="5"/>
        </w:numPr>
        <w:tabs>
          <w:tab w:val="left" w:pos="600"/>
          <w:tab w:val="clear" w:pos="916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内嵌了Tomcat9.0.29，端口8080，上下文路径为</w:t>
      </w:r>
      <w:r>
        <w:rPr>
          <w:rFonts w:hint="default"/>
          <w:lang w:val="en-US" w:eastAsia="zh-CN"/>
        </w:rPr>
        <w:t>””</w:t>
      </w:r>
    </w:p>
    <w:p>
      <w:pPr>
        <w:pStyle w:val="11"/>
        <w:numPr>
          <w:ilvl w:val="0"/>
          <w:numId w:val="5"/>
        </w:numPr>
        <w:tabs>
          <w:tab w:val="left" w:pos="600"/>
          <w:tab w:val="clear" w:pos="916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加载了WebApplicationContext，这是Spring中针对Web环境的ApplicationContext</w:t>
      </w:r>
    </w:p>
    <w:p>
      <w:pPr>
        <w:pStyle w:val="11"/>
        <w:numPr>
          <w:ilvl w:val="0"/>
          <w:numId w:val="5"/>
        </w:numPr>
        <w:tabs>
          <w:tab w:val="left" w:pos="600"/>
          <w:tab w:val="clear" w:pos="916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访问controller时还会加载dispatcherServlet，是SpringMVC核心类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Fonts w:cs="Segoe UI"/>
        </w:rPr>
        <w:t>打开浏览器,访问：</w:t>
      </w:r>
      <w:r>
        <w:fldChar w:fldCharType="begin"/>
      </w:r>
      <w:r>
        <w:instrText xml:space="preserve"> HYPERLINK "http://localhost:8080/hello" </w:instrText>
      </w:r>
      <w:r>
        <w:fldChar w:fldCharType="separate"/>
      </w:r>
      <w:r>
        <w:rPr>
          <w:rStyle w:val="18"/>
          <w:rFonts w:cs="宋体"/>
          <w:sz w:val="20"/>
        </w:rPr>
        <w:t>http://localhost:8080/hello</w:t>
      </w:r>
      <w:r>
        <w:rPr>
          <w:rStyle w:val="18"/>
          <w:rFonts w:cs="宋体"/>
          <w:sz w:val="20"/>
        </w:rPr>
        <w:fldChar w:fldCharType="end"/>
      </w:r>
    </w:p>
    <w:p>
      <w:pPr>
        <w:pStyle w:val="11"/>
        <w:rPr>
          <w:rFonts w:hint="eastAsia" w:eastAsia="微软雅黑"/>
          <w:lang w:val="en-US" w:eastAsia="zh-CN"/>
        </w:rPr>
      </w:pPr>
      <w:r>
        <w:drawing>
          <wp:inline distT="0" distB="0" distL="0" distR="0">
            <wp:extent cx="2055495" cy="767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5303" cy="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960" cy="730250"/>
            <wp:effectExtent l="0" t="0" r="8890" b="1270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1.2.3.6 SpringBoot简单在哪里了</w:t>
      </w:r>
    </w:p>
    <w:p>
      <w:pPr>
        <w:pStyle w:val="11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没有web.xml</w:t>
      </w:r>
    </w:p>
    <w:p>
      <w:pPr>
        <w:pStyle w:val="11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没有spring.xml</w:t>
      </w:r>
    </w:p>
    <w:p>
      <w:pPr>
        <w:pStyle w:val="11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没有springmvc.xml</w:t>
      </w:r>
    </w:p>
    <w:p>
      <w:pPr>
        <w:pStyle w:val="11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没有使用外部Tomcat或maven-tomcat插件，不需要安装和部署</w:t>
      </w:r>
    </w:p>
    <w:p>
      <w:pPr>
        <w:pStyle w:val="11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有pom.xml，但是使用了启动器，dependency少多了</w:t>
      </w:r>
    </w:p>
    <w:p>
      <w:pPr>
        <w:pStyle w:val="6"/>
        <w:rPr>
          <w:rFonts w:hint="default" w:eastAsia="黑体"/>
          <w:lang w:val="en-US" w:eastAsia="zh-CN"/>
        </w:rPr>
      </w:pPr>
      <w:r>
        <w:t>1.2.3.</w:t>
      </w:r>
      <w:r>
        <w:rPr>
          <w:rFonts w:hint="eastAsia"/>
          <w:lang w:val="en-US" w:eastAsia="zh-CN"/>
        </w:rPr>
        <w:t>7</w:t>
      </w:r>
      <w:r>
        <w:t xml:space="preserve"> </w:t>
      </w:r>
      <w:r>
        <w:rPr>
          <w:rFonts w:hint="eastAsia"/>
          <w:lang w:val="en-US" w:eastAsia="zh-CN"/>
        </w:rPr>
        <w:t>常见问题</w:t>
      </w:r>
    </w:p>
    <w:p>
      <w:pPr>
        <w:bidi w:val="0"/>
        <w:rPr>
          <w:b/>
          <w:bCs/>
        </w:rPr>
      </w:pPr>
      <w:r>
        <w:rPr>
          <w:b/>
          <w:bCs/>
        </w:rPr>
        <w:t>问题1：</w:t>
      </w:r>
      <w:r>
        <w:rPr>
          <w:rFonts w:hint="eastAsia"/>
          <w:b/>
          <w:bCs/>
        </w:rPr>
        <w:t>为什么我们在添加启动器的时候不需要在启动器的坐标中指定版本？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答案：因为我们指定了项目的父工程，在s</w:t>
      </w:r>
      <w:r>
        <w:rPr>
          <w:sz w:val="21"/>
          <w:szCs w:val="21"/>
        </w:rPr>
        <w:t>pring-boot-starter-parent</w:t>
      </w:r>
      <w:r>
        <w:rPr>
          <w:rFonts w:hint="eastAsia"/>
          <w:sz w:val="21"/>
          <w:szCs w:val="21"/>
        </w:rPr>
        <w:t>中已经通过Maven的版本锁定了J</w:t>
      </w:r>
      <w:r>
        <w:rPr>
          <w:sz w:val="21"/>
          <w:szCs w:val="21"/>
        </w:rPr>
        <w:t>ar</w:t>
      </w:r>
      <w:r>
        <w:rPr>
          <w:rFonts w:hint="eastAsia"/>
          <w:sz w:val="21"/>
          <w:szCs w:val="21"/>
        </w:rPr>
        <w:t>包的版本，所以就不需要再指定了。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4339590" cy="4099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问题2：在公司中可能会出现必须继承某个项目，如果Spring Boot用了继承就不能继承别的项目了。怎么办呢？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 Boot还提供了依赖的方式。</w:t>
      </w:r>
      <w:r>
        <w:rPr>
          <w:rFonts w:hint="eastAsia" w:ascii="Cambria" w:hAnsi="Cambria" w:cs="Cambria"/>
          <w:sz w:val="21"/>
          <w:szCs w:val="21"/>
          <w:lang w:val="en-US" w:eastAsia="zh-CN"/>
        </w:rPr>
        <w:t>需要先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注释掉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color="auto" w:fill="auto"/>
        </w:rPr>
        <w:t>parent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eastAsia="zh-CN"/>
        </w:rPr>
        <w:t>标签。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color="auto" w:fill="auto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dependencyManagement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dependencies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&gt;org.springframework.boot&lt;/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&gt;spring-boot-dependencies&lt;/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version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&gt;2.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.RELEASE&lt;/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version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&gt;pom&lt;/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type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&gt;import&lt;/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scope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dependencies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dependencyManagement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bidi w:val="0"/>
        <w:rPr>
          <w:b/>
          <w:bCs/>
        </w:rPr>
      </w:pPr>
    </w:p>
    <w:p>
      <w:pPr>
        <w:bidi w:val="0"/>
        <w:rPr>
          <w:b/>
          <w:bCs/>
        </w:rPr>
      </w:pPr>
    </w:p>
    <w:p>
      <w:pPr>
        <w:bidi w:val="0"/>
        <w:rPr>
          <w:b/>
          <w:bCs/>
        </w:rPr>
      </w:pPr>
      <w:r>
        <w:rPr>
          <w:b/>
          <w:bCs/>
        </w:rPr>
        <w:t>问题</w:t>
      </w:r>
      <w:r>
        <w:rPr>
          <w:rFonts w:hint="eastAsia"/>
          <w:b/>
          <w:bCs/>
          <w:lang w:val="en-US" w:eastAsia="zh-CN"/>
        </w:rPr>
        <w:t>3</w:t>
      </w:r>
      <w:r>
        <w:rPr>
          <w:b/>
          <w:bCs/>
        </w:rPr>
        <w:t>：</w:t>
      </w:r>
      <w:r>
        <w:rPr>
          <w:rFonts w:hint="eastAsia"/>
          <w:b/>
          <w:bCs/>
        </w:rPr>
        <w:t>为什么我们就添加一个启动器依赖，项目就可以运行起来了，运行项目所需要的J</w:t>
      </w:r>
      <w:r>
        <w:rPr>
          <w:b/>
          <w:bCs/>
        </w:rPr>
        <w:t>ar</w:t>
      </w:r>
      <w:r>
        <w:rPr>
          <w:rFonts w:hint="eastAsia"/>
          <w:b/>
          <w:bCs/>
        </w:rPr>
        <w:t>包从何而来？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cs="Segoe UI"/>
        </w:rPr>
      </w:pPr>
      <w:r>
        <w:rPr>
          <w:rFonts w:hint="eastAsia" w:cs="Segoe UI"/>
        </w:rPr>
        <w:t>答案：因为我们添加了这个启动器的依赖，它已经把自己运行所需要的必要包集成在这个启动器中，通过M</w:t>
      </w:r>
      <w:r>
        <w:rPr>
          <w:rFonts w:cs="Segoe UI"/>
        </w:rPr>
        <w:t>aven</w:t>
      </w:r>
      <w:r>
        <w:rPr>
          <w:rFonts w:hint="eastAsia" w:cs="Segoe UI"/>
        </w:rPr>
        <w:t>的依赖传递性，将这些包都依赖到咱们的项目里了。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textAlignment w:val="auto"/>
        <w:rPr>
          <w:rFonts w:cs="Segoe UI"/>
        </w:rPr>
      </w:pPr>
      <w:r>
        <w:rPr>
          <w:rFonts w:cs="Segoe UI"/>
        </w:rPr>
        <w:t>点击项目右键 </w:t>
      </w:r>
      <w:r>
        <w:rPr>
          <w:rStyle w:val="19"/>
          <w:rFonts w:ascii="微软雅黑" w:hAnsi="微软雅黑" w:eastAsia="微软雅黑"/>
          <w:sz w:val="20"/>
          <w:szCs w:val="20"/>
        </w:rPr>
        <w:t>open module settings</w:t>
      </w:r>
    </w:p>
    <w:p>
      <w:pPr>
        <w:pStyle w:val="11"/>
      </w:pPr>
      <w:r>
        <w:drawing>
          <wp:inline distT="0" distB="0" distL="0" distR="0">
            <wp:extent cx="3919855" cy="4734560"/>
            <wp:effectExtent l="0" t="0" r="444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黑体"/>
          <w:lang w:val="en-US" w:eastAsia="zh-CN"/>
        </w:rPr>
      </w:pPr>
      <w:r>
        <w:t>1.3 Spring Boot 入门</w:t>
      </w:r>
      <w:r>
        <w:rPr>
          <w:rFonts w:hint="eastAsia"/>
          <w:lang w:val="en-US" w:eastAsia="zh-CN"/>
        </w:rPr>
        <w:t>2</w:t>
      </w:r>
      <w:r>
        <w:t xml:space="preserve"> – </w:t>
      </w:r>
      <w:r>
        <w:rPr>
          <w:rFonts w:hint="eastAsia"/>
          <w:lang w:val="en-US" w:eastAsia="zh-CN"/>
        </w:rPr>
        <w:t>使用spring initializr创建项目</w:t>
      </w:r>
    </w:p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>在idea中，提供了创建SpringBoot项目的向导Spring Initializr，可以简化创建项目的操作。具体步骤如下：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new Module----&gt;Spring Initializr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420" w:leftChars="0" w:firstLine="420" w:firstLineChars="0"/>
        <w:textAlignment w:val="auto"/>
      </w:pPr>
      <w:r>
        <w:drawing>
          <wp:inline distT="0" distB="0" distL="114300" distR="114300">
            <wp:extent cx="4627880" cy="2310130"/>
            <wp:effectExtent l="0" t="0" r="1270" b="1397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添加项目的POM坐标信息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jc w:val="center"/>
        <w:textAlignment w:val="auto"/>
      </w:pPr>
      <w:r>
        <w:drawing>
          <wp:inline distT="0" distB="0" distL="114300" distR="114300">
            <wp:extent cx="4553585" cy="3122295"/>
            <wp:effectExtent l="0" t="0" r="18415" b="190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选择要整合的技术</w:t>
      </w:r>
    </w:p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>整合SpringMVC，需在Web大项中选择Spring Web小项。同时选择SpringBoot的版本。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936115"/>
            <wp:effectExtent l="0" t="0" r="8890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执行向导后结果如下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pom.xml已经自动生成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启动类已经自动生成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项目中自动生成了一些额外项，可以进行删除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resources中自动生成了三个目录</w:t>
      </w:r>
    </w:p>
    <w:p>
      <w:pPr>
        <w:pStyle w:val="11"/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126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static：静态资源，比如HTML、CSS、JS、IMAGES</w:t>
      </w:r>
    </w:p>
    <w:p>
      <w:pPr>
        <w:pStyle w:val="11"/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126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templates: 模板资源，主要是动态网页资源，比如freemarker、thymeleaf等，不建议放JSP</w:t>
      </w:r>
    </w:p>
    <w:p>
      <w:pPr>
        <w:pStyle w:val="11"/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126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application.properties:配置文件</w:t>
      </w:r>
    </w:p>
    <w:p>
      <w:pPr>
        <w:ind w:firstLine="420" w:firstLineChars="0"/>
      </w:pPr>
      <w:r>
        <w:drawing>
          <wp:inline distT="0" distB="0" distL="114300" distR="114300">
            <wp:extent cx="5267325" cy="2112010"/>
            <wp:effectExtent l="0" t="0" r="9525" b="254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准备资源和修改配置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添加一个HTML文件：static/html/index.html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添加一张图片：static/images/img1.jpg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在application.properties中修改Tomcat端口：server.port=8888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在application.properties中修改项目上下文路径：server.servlet.context-path=/test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 启动服务器并进行测试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67960" cy="408305"/>
            <wp:effectExtent l="0" t="0" r="8890" b="1079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"http://127.0.0.1:8888/test/html/index.html"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http://127.0.0.1:8888/test/html/index.html</w:t>
      </w:r>
      <w:r>
        <w:rPr>
          <w:rFonts w:hint="eastAsia"/>
        </w:rPr>
        <w:fldChar w:fldCharType="end"/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"http://127.0.0.1:8888/test/images/img1.jpg"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http://127.0.0.1:8888/test/images/img1.jpg</w:t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修改启动类代码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00"/>
                <w:sz w:val="18"/>
                <w:szCs w:val="18"/>
                <w:shd w:val="clear" w:fill="FFFFFF"/>
              </w:rPr>
              <w:t>@SpringBootApplication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Application {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t>//获取容器的引用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ConfigurableApplicationContext applicationContext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        = SpringApplication.run(Application.</w:t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,args);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t>//获取并输出容器创建的Bean的数量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beanDefinitionCount = applicationContext.getBeanDefinitionCount();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.println(beanDefinitionCount);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t>//获取并输出容器创建的每个Bean的名称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String[] beanDefinitionNames = applicationContext.getBeanDefinitionNames();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(String beanDefinitionName : beanDefinitionNames) {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微软雅黑" w:hAnsi="微软雅黑" w:eastAsia="微软雅黑" w:cs="微软雅黑"/>
                <w:b/>
                <w:i w:val="0"/>
                <w:iCs w:val="0"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.println(beanDefinitionName);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运行代码，发现SpringBoot底层居然创建了132个Bean之多，其中有我们熟悉的和SpringMVC有关的Bean。通过这些，大家也直观的感觉到SpringBoot的简单并强大。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dispatcherServlet  xxxHandlerMapping  xxxHandlerAdapter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viewResolver  multipartResolver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characterEncodingFilter  JacksonXXXX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lang w:val="en-US" w:eastAsia="zh-CN"/>
        </w:rPr>
        <w:t>二、</w:t>
      </w:r>
      <w:r>
        <w:t>Spring Boot</w:t>
      </w:r>
      <w:r>
        <w:rPr>
          <w:rFonts w:hint="eastAsia"/>
          <w:lang w:val="en-US" w:eastAsia="zh-CN"/>
        </w:rPr>
        <w:t>核心功能</w:t>
      </w:r>
      <w:r>
        <w:t>(应用)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="Arial" w:hAnsi="Arial"/>
          <w:lang w:val="en-US" w:eastAsia="zh-CN"/>
        </w:rPr>
        <w:t>2.1</w:t>
      </w:r>
      <w:r>
        <w:rPr>
          <w:rFonts w:hint="eastAsia"/>
          <w:lang w:val="en-US" w:eastAsia="zh-CN"/>
        </w:rPr>
        <w:t>启动器Starter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在我们的日常开发工作中，经常会有一些独立于业务之外的配置模块，我们经常将其放到一个特定的包下，然后如果另一个工程需要复用这块功能的时候，需要将代码硬拷贝到另一个工程，重新集成一遍，麻烦至极。如果我们将这些可独立于业务代码之外的功配置模块封装成一个个starter，复用的时候只需要将其在pom中引用依赖即可，SpringBoot为我们完成自动装配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SpringBoot中的starter是一种非常重要的机制，能够抛弃以前繁杂的配置，将其统一集成进starter，应用者只需要在maven中引入starter依赖，SpringBoot就能自动扫描到要加载的信息并启动相应的默认配置。starter让我们摆脱了各种依赖库的处理，需要配置各种信息的困扰。Spring Boot实际上是利用Spring Framework 4 自动配置特性完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成</w:t>
      </w: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发展到现在，Spring Boot已经具有很大的生态圈，各种主流技术已经都提供了Spring Boot的启动器。所有这些依赖模块都遵循着约定成俗的默认配置，并允许我们调整这些配置，即遵循“约定大于配置”的理念。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Spring Boot的启动器实际上就是一个依赖。这个依赖中包含了整个这个技术的相关jar包，还包含了这个技术的自动配置，以前绝大多数XML配置都不需要配置了。当然了，启动器中自动配置无法实现所有内容的自动配置，在使用Spring Boot时还需要进行少量的配置（这个配置不是在xml中了，而是在properties或yml中即可）。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jc w:val="center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03600" cy="2700020"/>
            <wp:effectExtent l="0" t="0" r="6350" b="5080"/>
            <wp:docPr id="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如果是Spring自己封装的启动器的artifact id名字满足：spring-boot-starter-xxxx，如果是第三方公司提供的自定义启动器满足：xxxx-spring-boot-starter。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5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b/>
                <w:bCs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b/>
                <w:bCs/>
                <w:color w:val="FFFFFF"/>
                <w:sz w:val="21"/>
                <w:szCs w:val="21"/>
                <w:vertAlign w:val="baseline"/>
                <w:lang w:val="en-US" w:eastAsia="zh-CN"/>
              </w:rPr>
              <w:t>启动器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jc w:val="center"/>
              <w:textAlignment w:val="auto"/>
              <w:rPr>
                <w:rFonts w:hint="default" w:ascii="Cambria" w:hAnsi="Cambria" w:eastAsia="微软雅黑" w:cs="Cambria"/>
                <w:b/>
                <w:bCs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b/>
                <w:bCs/>
                <w:color w:val="FFFFFF"/>
                <w:sz w:val="21"/>
                <w:szCs w:val="21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spring-boot-starter </w:t>
            </w:r>
          </w:p>
        </w:tc>
        <w:tc>
          <w:tcPr>
            <w:tcW w:w="5404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 Boot的核心启动器，包含了自动配置、日志和YAML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spring-boot-starter-web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支持全栈式Web开发，包括Tomcat和spring-webmvc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spring-boot-starter-test 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支持常规的测试依赖，包括JUnit、Hamcrest、Mockito以及spring-test模块。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spring-boot-starter-aop 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支持面向方面的编程即AOP，包括spring-aop和AspectJ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spring-boot-starter-freemarker 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支持FreeMarker模板引擎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spring-boot-starter-thymeleaf 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支持Thymeleaf模板引擎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spring-boot-starter-data-elasticsearch 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支持ElasticSearch搜索和分析引擎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spring-boot-starter-data-solr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支持Apache Solr搜索平台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spring-boot-starter-data-mongodb 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支持MongoDB数据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spring-boot-starter-jdbc 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支持JDBC数据库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spring-boot-starter-redis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支持Redis键值存储数据库，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spring-boot-starter-security 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支持spring-security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spring-boot-starter-jetty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引入了Jetty HTTP引擎（用于替换Tomcat）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spring-boot-starter-logging 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引入了Spring Boot默认的日志框架Logback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mybatis-spring-boot-starter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支持MyBatis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druid-spring-boot-starter</w:t>
            </w:r>
          </w:p>
        </w:tc>
        <w:tc>
          <w:tcPr>
            <w:tcW w:w="540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pStyle w:val="11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80" w:beforeAutospacing="0" w:after="80" w:afterAutospacing="0" w:line="240" w:lineRule="auto"/>
              <w:textAlignment w:val="auto"/>
              <w:rPr>
                <w:rFonts w:hint="default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微软雅黑" w:cs="Cambria"/>
                <w:color w:val="000000"/>
                <w:sz w:val="21"/>
                <w:szCs w:val="21"/>
                <w:vertAlign w:val="baseline"/>
                <w:lang w:val="en-US" w:eastAsia="zh-CN"/>
              </w:rPr>
              <w:t>支持druid数据源</w:t>
            </w:r>
          </w:p>
        </w:tc>
      </w:tr>
    </w:tbl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SpringBoot所有场景启动器的网址：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"https://docs.spring.io/spring-boot/docs/2.3.9.RELEASE/reference/html/using-spring-boot.html#using-boot-starter"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8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https://docs.spring.io/spring-boot/docs/2.3.9.RELEASE/reference/html/using-spring-boot.html#using-boot-starter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以后每次使用Spring Boot整合其他技术时首先需要考虑导入启动器。也就是说，SpringBoot要整合某一个技术，比如SpringMVC、MyBatis、Thymeleaf、第一步怎么办，先在pom.xml中加入对应的starter依赖。</w:t>
      </w:r>
    </w:p>
    <w:p>
      <w:pPr>
        <w:pStyle w:val="2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关于如何自定义Starter，属于SpringBoot高级内容，我们在本章内容后面进行扩展。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 w:ascii="Arial" w:hAnsi="Arial"/>
          <w:lang w:val="en-US" w:eastAsia="zh-CN"/>
        </w:rPr>
        <w:t>2.</w:t>
      </w:r>
      <w:r>
        <w:rPr>
          <w:rFonts w:hint="eastAsia"/>
          <w:lang w:val="en-US" w:eastAsia="zh-CN"/>
        </w:rPr>
        <w:t>2 项目结构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firstLine="420" w:firstLineChars="0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SpringBoot的项目结构已经有了初步认识，这里进行更详细说明。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 项目名</w:t>
      </w:r>
    </w:p>
    <w:p>
      <w:pPr>
        <w:ind w:left="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--src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--main</w:t>
      </w:r>
    </w:p>
    <w:p>
      <w:pPr>
        <w:ind w:left="84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--java   java代码</w:t>
      </w:r>
    </w:p>
    <w:p>
      <w:pPr>
        <w:ind w:left="840" w:leftChars="0" w:firstLine="420" w:firstLine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--resources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--public 公共资源。所有共享的内容。对外公开的内容。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--static 静态资源。图片、js、css。不会被服务器解析。</w:t>
      </w:r>
    </w:p>
    <w:p>
      <w:pPr>
        <w:ind w:firstLine="2100" w:firstLineChars="10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--js </w:t>
      </w:r>
    </w:p>
    <w:p>
      <w:pPr>
        <w:ind w:firstLine="2520" w:firstLineChars="12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-- </w:t>
      </w:r>
      <w:r>
        <w:rPr>
          <w:rFonts w:hint="eastAsia" w:cs="微软雅黑"/>
          <w:sz w:val="21"/>
          <w:szCs w:val="21"/>
          <w:lang w:val="en-US" w:eastAsia="zh-CN"/>
        </w:rPr>
        <w:t>vue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.js</w:t>
      </w:r>
    </w:p>
    <w:p>
      <w:pPr>
        <w:ind w:left="168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注意:该目录是SpringBoot可以直接识别的目录，会将其中的</w:t>
      </w:r>
    </w:p>
    <w:p>
      <w:pPr>
        <w:ind w:left="168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静态资源编译到web项目中，并放到tomcat中使用。静态资源的</w:t>
      </w:r>
    </w:p>
    <w:p>
      <w:pPr>
        <w:ind w:left="1680" w:left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访问路径中无需声明static 例如:localhost:8080/a.png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--templates  thymeleaf、freemarker等模板页面目录。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 application.properties 配置文件</w:t>
      </w:r>
    </w:p>
    <w:p>
      <w:pPr>
        <w:ind w:left="1260" w:leftChars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 application.yml 配置文件</w:t>
      </w: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--test  单元测试目录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firstLine="420" w:firstLineChars="0"/>
        <w:jc w:val="left"/>
        <w:textAlignment w:val="auto"/>
        <w:rPr>
          <w:rFonts w:hint="eastAsia" w:ascii="Cambria" w:hAnsi="Cambria" w:eastAsia="微软雅黑" w:cs="Cambria"/>
          <w:b/>
          <w:bCs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b/>
          <w:bCs/>
          <w:sz w:val="21"/>
          <w:szCs w:val="21"/>
          <w:lang w:val="en-US" w:eastAsia="zh-CN"/>
        </w:rPr>
        <w:t>上面是SpringBoot的核心项目结构，某些情况还可以加入其它目录，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比如整合MyBatis时可以添加resources/mapper/XXXXMapper.xml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使用日志时可以添加日志配置文件resources/logback.xml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后面也会讲解application.properties和application.yml可以放在多个不同的位置</w:t>
      </w:r>
    </w:p>
    <w:tbl>
      <w:tblPr>
        <w:tblStyle w:val="12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</w:trPr>
        <w:tc>
          <w:tcPr>
            <w:tcW w:w="8522" w:type="dxa"/>
            <w:shd w:val="clear" w:color="auto" w:fill="F1F1F1" w:themeFill="background1" w:themeFillShade="F2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b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kern w:val="0"/>
                <w:sz w:val="24"/>
                <w:szCs w:val="24"/>
                <w:lang w:eastAsia="zh-CN"/>
              </w:rPr>
              <w:t>扩展：静态资源的位置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tabs>
                <w:tab w:val="left" w:pos="600"/>
                <w:tab w:val="clear" w:pos="916"/>
                <w:tab w:val="clear" w:pos="1832"/>
                <w:tab w:val="clear" w:pos="27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hanging="420" w:firstLineChars="0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默认的静态资源的位置有四个，具体情况源码。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tabs>
                <w:tab w:val="left" w:pos="600"/>
                <w:tab w:val="clear" w:pos="916"/>
                <w:tab w:val="clear" w:pos="1832"/>
                <w:tab w:val="clear" w:pos="2748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hanging="420" w:firstLineChars="0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  <w:t>优先级顺序/META-INF/resources&gt;resources&gt;static&gt;public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tabs>
                <w:tab w:val="left" w:pos="600"/>
                <w:tab w:val="clear" w:pos="916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hanging="420" w:firstLineChars="0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注意：这个resources指的是和static并列的，即resources/resources。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Chars="0"/>
              <w:textAlignment w:val="auto"/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9865" cy="1722120"/>
                  <wp:effectExtent l="0" t="0" r="6985" b="11430"/>
                  <wp:docPr id="3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3</w:t>
      </w:r>
      <w:r>
        <w:t xml:space="preserve"> 配置文件详解</w:t>
      </w:r>
    </w:p>
    <w:p>
      <w:pPr>
        <w:pStyle w:val="11"/>
      </w:pPr>
      <w:r>
        <w:t>springboot支持二种类型的配置文件</w:t>
      </w:r>
    </w:p>
    <w:p>
      <w:pPr>
        <w:pStyle w:val="23"/>
        <w:numPr>
          <w:ilvl w:val="0"/>
          <w:numId w:val="9"/>
        </w:numPr>
        <w:ind w:firstLineChars="0"/>
      </w:pPr>
      <w:r>
        <w:rPr>
          <w:color w:val="FF0000"/>
        </w:rPr>
        <w:t>properties</w:t>
      </w:r>
      <w:r>
        <w:t>属性配置文件</w:t>
      </w:r>
    </w:p>
    <w:p>
      <w:pPr>
        <w:pStyle w:val="23"/>
        <w:numPr>
          <w:ilvl w:val="0"/>
          <w:numId w:val="9"/>
        </w:numPr>
        <w:ind w:firstLineChars="0"/>
      </w:pPr>
      <w:r>
        <w:rPr>
          <w:color w:val="FF0000"/>
        </w:rPr>
        <w:t>yaml</w:t>
      </w:r>
      <w:r>
        <w:rPr>
          <w:rFonts w:hint="eastAsia"/>
          <w:color w:val="FF0000"/>
          <w:lang w:val="en-US" w:eastAsia="zh-CN"/>
        </w:rPr>
        <w:t>/yml</w:t>
      </w:r>
      <w:r>
        <w:t>配置文件</w:t>
      </w:r>
    </w:p>
    <w:p>
      <w:pPr>
        <w:pStyle w:val="11"/>
      </w:pPr>
      <w:r>
        <w:t>配置文件必须放置在项目的类加载目录下, 并且名字必须是</w:t>
      </w:r>
      <w:r>
        <w:rPr>
          <w:rStyle w:val="19"/>
          <w:rFonts w:ascii="微软雅黑" w:hAnsi="微软雅黑" w:eastAsia="微软雅黑"/>
          <w:color w:val="FF0000"/>
          <w:sz w:val="20"/>
          <w:szCs w:val="20"/>
        </w:rPr>
        <w:t>application</w:t>
      </w:r>
    </w:p>
    <w:p>
      <w:pPr>
        <w:pStyle w:val="11"/>
      </w:pPr>
      <w:r>
        <w:t>springboot项目在运行的时候会自动加载这些配置文件</w:t>
      </w:r>
    </w:p>
    <w:p>
      <w:pPr>
        <w:pStyle w:val="11"/>
      </w:pPr>
      <w:r>
        <w:t>同级目录下打开：spring-configuration-metadata.json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4565650" cy="1818005"/>
            <wp:effectExtent l="0" t="0" r="635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搜素：server.port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2656205" cy="1521460"/>
            <wp:effectExtent l="0" t="0" r="1079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为什么可以在resources下创建application.properties文件呢？我们查看springboot的启动依赖：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3742055" cy="966470"/>
            <wp:effectExtent l="0" t="0" r="10795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点击spring-boot-starter-parent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51630" cy="2117725"/>
            <wp:effectExtent l="0" t="0" r="1270" b="158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加载顺序从上到下，最下面的会将之前已有的相同属性进行覆盖，比如 application.yml 和 application.properties中都配置了服务的启动端口，最终是 application.properties中的起左右。</w:t>
      </w:r>
    </w:p>
    <w:p>
      <w:pPr>
        <w:pStyle w:val="5"/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3</w:t>
      </w:r>
      <w:r>
        <w:t>.1 属性配置文件</w:t>
      </w:r>
    </w:p>
    <w:p>
      <w:r>
        <w:rPr>
          <w:rFonts w:hint="eastAsia"/>
        </w:rPr>
        <w:drawing>
          <wp:inline distT="0" distB="0" distL="0" distR="0">
            <wp:extent cx="5781675" cy="2160270"/>
            <wp:effectExtent l="0" t="0" r="9525" b="1143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  <w:szCs w:val="24"/>
        </w:rPr>
      </w:pPr>
      <w:r>
        <w:rPr>
          <w:rFonts w:cs="Segoe UI"/>
        </w:rPr>
        <w:t>在 </w:t>
      </w:r>
      <w:r>
        <w:rPr>
          <w:rStyle w:val="19"/>
          <w:rFonts w:ascii="微软雅黑" w:hAnsi="微软雅黑" w:eastAsia="微软雅黑"/>
          <w:sz w:val="20"/>
          <w:szCs w:val="20"/>
        </w:rPr>
        <w:t>resource</w:t>
      </w:r>
      <w:r>
        <w:rPr>
          <w:rFonts w:cs="Segoe UI"/>
        </w:rPr>
        <w:t> 文件夹下面新建 </w:t>
      </w:r>
      <w:r>
        <w:rPr>
          <w:rStyle w:val="19"/>
          <w:rFonts w:ascii="微软雅黑" w:hAnsi="微软雅黑" w:eastAsia="微软雅黑"/>
          <w:sz w:val="20"/>
          <w:szCs w:val="20"/>
        </w:rPr>
        <w:t>application.properties</w:t>
      </w:r>
      <w:r>
        <w:rPr>
          <w:rFonts w:cs="Segoe UI"/>
        </w:rPr>
        <w:t> 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spring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.jdbc.datasource.driverClassName=com.mysql.jdbc.driver</w:t>
            </w:r>
          </w:p>
          <w:p>
            <w:pPr>
              <w:pStyle w:val="10"/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spring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.jdbc.datasource.url=jdbc:mysql: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///springboot</w:t>
            </w:r>
          </w:p>
          <w:p>
            <w:pPr>
              <w:pStyle w:val="10"/>
              <w:rPr>
                <w:rStyle w:val="44"/>
                <w:rFonts w:ascii="微软雅黑" w:hAnsi="微软雅黑" w:eastAsia="微软雅黑" w:cs="Times New Roman"/>
                <w:color w:val="888888"/>
                <w:sz w:val="20"/>
                <w:szCs w:val="20"/>
              </w:rPr>
            </w:pPr>
            <w:r>
              <w:rPr>
                <w:rStyle w:val="44"/>
                <w:rFonts w:hint="eastAsia" w:ascii="微软雅黑" w:hAnsi="微软雅黑" w:eastAsia="微软雅黑" w:cs="Times New Roman"/>
                <w:color w:val="888888"/>
                <w:sz w:val="20"/>
                <w:szCs w:val="20"/>
                <w:lang w:val="en-US" w:eastAsia="zh-CN"/>
              </w:rPr>
              <w:t xml:space="preserve"># </w:t>
            </w:r>
            <w:r>
              <w:rPr>
                <w:rStyle w:val="44"/>
                <w:rFonts w:ascii="微软雅黑" w:hAnsi="微软雅黑" w:eastAsia="微软雅黑" w:cs="Times New Roman"/>
                <w:color w:val="888888"/>
                <w:sz w:val="20"/>
                <w:szCs w:val="20"/>
              </w:rPr>
              <w:t>spring.jdbc.datasource.url=</w:t>
            </w:r>
            <w:r>
              <w:rPr>
                <w:rStyle w:val="44"/>
                <w:rFonts w:hint="eastAsia" w:ascii="微软雅黑" w:hAnsi="微软雅黑" w:eastAsia="微软雅黑" w:cs="Times New Roman"/>
                <w:color w:val="888888"/>
                <w:sz w:val="20"/>
                <w:szCs w:val="20"/>
              </w:rPr>
              <w:t>jdbc:mysql://127.0.0.1:3306</w:t>
            </w:r>
            <w:r>
              <w:rPr>
                <w:rStyle w:val="44"/>
                <w:rFonts w:hint="eastAsia" w:ascii="微软雅黑" w:hAnsi="微软雅黑" w:eastAsia="微软雅黑" w:cs="Times New Roman"/>
                <w:color w:val="888888"/>
                <w:sz w:val="20"/>
                <w:szCs w:val="20"/>
                <w:lang w:val="en-US" w:eastAsia="zh-CN"/>
              </w:rPr>
              <w:t>/</w:t>
            </w:r>
            <w:r>
              <w:rPr>
                <w:rStyle w:val="44"/>
                <w:rFonts w:ascii="微软雅黑" w:hAnsi="微软雅黑" w:eastAsia="微软雅黑" w:cs="Times New Roman"/>
                <w:color w:val="888888"/>
                <w:sz w:val="20"/>
                <w:szCs w:val="20"/>
              </w:rPr>
              <w:t>springboot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spring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.jdbc.datasource.username=root</w:t>
            </w:r>
          </w:p>
          <w:p>
            <w:pPr>
              <w:pStyle w:val="10"/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spring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.jdbc.datasource.password=root</w:t>
            </w:r>
          </w:p>
        </w:tc>
      </w:tr>
    </w:tbl>
    <w:p>
      <w:pPr>
        <w:pStyle w:val="11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如何获取属性文件内容呢</w:t>
      </w:r>
    </w:p>
    <w:p>
      <w:pPr>
        <w:pStyle w:val="11"/>
        <w:rPr>
          <w:rFonts w:hint="default" w:cs="Segoe UI"/>
          <w:b/>
          <w:bCs/>
          <w:lang w:val="en-US" w:eastAsia="zh-CN"/>
        </w:rPr>
      </w:pPr>
      <w:r>
        <w:rPr>
          <w:rFonts w:hint="eastAsia" w:cs="Segoe UI"/>
          <w:b/>
          <w:bCs/>
          <w:lang w:val="en-US" w:eastAsia="zh-CN"/>
        </w:rPr>
        <w:t>方式1：使用@Value注解一个个注入属性文件内容</w:t>
      </w:r>
    </w:p>
    <w:p>
      <w:pPr>
        <w:pStyle w:val="11"/>
        <w:rPr>
          <w:rFonts w:cs="Segoe UI"/>
        </w:rPr>
      </w:pPr>
      <w:r>
        <w:rPr>
          <w:rFonts w:cs="Segoe UI"/>
        </w:rPr>
        <w:t>新建 </w:t>
      </w:r>
      <w:r>
        <w:rPr>
          <w:rStyle w:val="19"/>
          <w:rFonts w:ascii="微软雅黑" w:hAnsi="微软雅黑" w:eastAsia="微软雅黑"/>
          <w:sz w:val="20"/>
          <w:szCs w:val="20"/>
        </w:rPr>
        <w:t>properties</w:t>
      </w:r>
      <w:r>
        <w:rPr>
          <w:rFonts w:cs="Segoe UI"/>
        </w:rPr>
        <w:t> 包，创建类 </w:t>
      </w:r>
      <w:r>
        <w:rPr>
          <w:rStyle w:val="19"/>
          <w:rFonts w:ascii="微软雅黑" w:hAnsi="微软雅黑" w:eastAsia="微软雅黑"/>
          <w:sz w:val="20"/>
          <w:szCs w:val="20"/>
        </w:rPr>
        <w:t>DataSourceProperties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org.springframework.beans.factory.annotation.Value;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org.springframework.stereotype.Component;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@Component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@Value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"${spring.jdbc.datasource.driverClassName}"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driverClassName;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@Value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"${spring.jdbc.datasource.url}"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url;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@Value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"${spring.jdbc.datasource.username}"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username;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@Value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"${spring.jdbc.datasource.password}"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password;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 生成get set 和 toString方法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r>
        <w:rPr>
          <w:rFonts w:hint="eastAsia"/>
        </w:rPr>
        <w:t>这种注入方式，如果属性特别多，一个一个注入太麻烦啦o(╥﹏╥)o</w:t>
      </w:r>
    </w:p>
    <w:p>
      <w:pPr>
        <w:pStyle w:val="11"/>
        <w:rPr>
          <w:rFonts w:cs="Segoe UI"/>
        </w:rPr>
      </w:pPr>
      <w:r>
        <w:rPr>
          <w:rFonts w:cs="Segoe UI"/>
        </w:rPr>
        <w:t>在 </w:t>
      </w:r>
      <w:r>
        <w:rPr>
          <w:rStyle w:val="19"/>
          <w:rFonts w:ascii="微软雅黑" w:hAnsi="微软雅黑" w:eastAsia="微软雅黑"/>
          <w:sz w:val="20"/>
          <w:szCs w:val="20"/>
        </w:rPr>
        <w:t>controller</w:t>
      </w:r>
      <w:r>
        <w:rPr>
          <w:rFonts w:cs="Segoe UI"/>
        </w:rPr>
        <w:t> 添加 </w:t>
      </w:r>
      <w:r>
        <w:rPr>
          <w:rStyle w:val="19"/>
          <w:rFonts w:ascii="微软雅黑" w:hAnsi="微软雅黑" w:eastAsia="微软雅黑"/>
          <w:sz w:val="20"/>
          <w:szCs w:val="20"/>
        </w:rPr>
        <w:t>sayHello2</w:t>
      </w:r>
      <w:r>
        <w:rPr>
          <w:rFonts w:cs="Segoe UI"/>
        </w:rPr>
        <w:t> 方法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com.atguigu.properties.DataSourceProperties;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org.springframework.web.bind.annotation.RequestMapping;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org.springframework.web.bind.annotation.RestController;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@RestController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HelloController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DataSourceProperties dataSourceProperties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"/hello"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String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sayHello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System.out.println(dataSourceProperties);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"Hello Spring Boot ! 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请求地址：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http://localhost:8080/hello</w:t>
      </w:r>
    </w:p>
    <w:p>
      <w:pPr>
        <w:pStyle w:val="11"/>
      </w:pPr>
      <w:r>
        <w:t>控制台打印：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DataSourceProperties{driverClassName=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'com.mysql.jdbc.Driver'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url=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'jdbc:mysql:///springboot_01'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username=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'root'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password=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'root'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11"/>
        <w:rPr>
          <w:rFonts w:hint="eastAsia" w:cs="Segoe UI"/>
          <w:b/>
          <w:bCs/>
          <w:lang w:val="en-US" w:eastAsia="zh-CN"/>
        </w:rPr>
      </w:pPr>
      <w:r>
        <w:rPr>
          <w:rFonts w:hint="eastAsia" w:cs="Segoe UI"/>
          <w:b/>
          <w:bCs/>
          <w:lang w:val="en-US" w:eastAsia="zh-CN"/>
        </w:rPr>
        <w:t>方式2：使用@ConfigurationProperties批量注入</w:t>
      </w:r>
    </w:p>
    <w:p>
      <w:r>
        <w:rPr>
          <w:rFonts w:hint="eastAsia"/>
        </w:rPr>
        <w:t>这种注入方式，属性再多，只要按照规则就可以一次性自动注入。方便的很哦\(^o^)/~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org.springframework.boot.context.properties.ConfigurationProperties;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org.springframework.stereotype.Component;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hd w:val="clear" w:color="auto" w:fill="FFFFFF"/>
              <w:rPr>
                <w:rStyle w:val="39"/>
                <w:highlight w:val="yellow"/>
              </w:rPr>
            </w:pPr>
            <w:r>
              <w:rPr>
                <w:rStyle w:val="39"/>
                <w:highlight w:val="yellow"/>
              </w:rPr>
              <w:t>@Component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  <w:highlight w:val="yellow"/>
              </w:rPr>
              <w:t>@ConfigurationProperties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 xml:space="preserve">(prefix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  <w:highlight w:val="yellow"/>
              </w:rPr>
              <w:t>"spring.jdbc.datasource"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DataSourceProperties2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</w:t>
            </w: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>driverClassName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url;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username;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password;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 省略getter和setter.....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}    </w:t>
            </w:r>
          </w:p>
        </w:tc>
      </w:tr>
    </w:tbl>
    <w:p>
      <w:pPr>
        <w:pStyle w:val="11"/>
        <w:numPr>
          <w:ilvl w:val="0"/>
          <w:numId w:val="10"/>
        </w:numPr>
        <w:rPr>
          <w:rFonts w:cs="Segoe UI"/>
        </w:rPr>
      </w:pPr>
      <w:r>
        <w:rPr>
          <w:rFonts w:cs="Segoe UI"/>
        </w:rPr>
        <w:t>在类上通过</w:t>
      </w:r>
      <w:r>
        <w:rPr>
          <w:rStyle w:val="19"/>
          <w:rFonts w:ascii="微软雅黑" w:hAnsi="微软雅黑" w:eastAsia="微软雅黑"/>
          <w:sz w:val="20"/>
          <w:szCs w:val="20"/>
        </w:rPr>
        <w:t>@ConfigurationProperties</w:t>
      </w:r>
      <w:r>
        <w:rPr>
          <w:rFonts w:cs="Segoe UI"/>
        </w:rPr>
        <w:t>注解声明该类要读取属性配置</w:t>
      </w:r>
    </w:p>
    <w:p>
      <w:pPr>
        <w:pStyle w:val="11"/>
        <w:numPr>
          <w:ilvl w:val="0"/>
          <w:numId w:val="10"/>
        </w:numPr>
        <w:rPr>
          <w:rFonts w:cs="Segoe UI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prefix="spring.jdbc.datasource"</w:t>
      </w:r>
      <w:r>
        <w:rPr>
          <w:rFonts w:cs="Segoe UI"/>
        </w:rPr>
        <w:t> 读取属性文件中前缀为</w:t>
      </w:r>
      <w:r>
        <w:rPr>
          <w:rStyle w:val="19"/>
          <w:rFonts w:ascii="微软雅黑" w:hAnsi="微软雅黑" w:eastAsia="微软雅黑"/>
          <w:sz w:val="20"/>
          <w:szCs w:val="20"/>
        </w:rPr>
        <w:t>spring.jdbc.datasource</w:t>
      </w:r>
      <w:r>
        <w:rPr>
          <w:rFonts w:cs="Segoe UI"/>
        </w:rPr>
        <w:t>的值。前缀和属性名称和配置文件中的key必须要保持一致才可以注入成功</w:t>
      </w:r>
    </w:p>
    <w:p>
      <w:pPr>
        <w:pStyle w:val="11"/>
        <w:rPr>
          <w:rFonts w:cs="Segoe UI"/>
        </w:rPr>
      </w:pPr>
      <w:r>
        <w:rPr>
          <w:rFonts w:cs="Segoe UI"/>
        </w:rPr>
        <w:t>开启</w:t>
      </w:r>
      <w:r>
        <w:rPr>
          <w:rStyle w:val="19"/>
          <w:rFonts w:ascii="微软雅黑" w:hAnsi="微软雅黑" w:eastAsia="微软雅黑"/>
          <w:sz w:val="20"/>
          <w:szCs w:val="20"/>
        </w:rPr>
        <w:t>@ConfigurationProperties</w:t>
      </w:r>
      <w:r>
        <w:rPr>
          <w:rFonts w:cs="Segoe UI"/>
        </w:rPr>
        <w:t>注解使用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  <w:highlight w:val="yellow"/>
              </w:rPr>
              <w:t>@EnableConfigurationProperties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>(DataSourceProperties2.class)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HelloController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DataSourceProperties2 dataSourceProperties2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"/hello"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@ResponseBody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String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sayHello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System.out.println(dataSourceProperties2);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"hello spring boot"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Fonts w:hint="eastAsia" w:cs="Segoe UI"/>
          <w:lang w:eastAsia="zh-CN"/>
        </w:rPr>
      </w:pPr>
      <w:r>
        <w:rPr>
          <w:rFonts w:cs="Segoe UI"/>
        </w:rPr>
        <w:t>使用</w:t>
      </w:r>
      <w:r>
        <w:rPr>
          <w:rFonts w:cs="宋体"/>
          <w:sz w:val="20"/>
        </w:rPr>
        <w:t>@EnableConfigurationProperties(DataSourceProperties2.class)</w:t>
      </w:r>
      <w:r>
        <w:rPr>
          <w:rFonts w:hint="eastAsia" w:cs="Segoe UI"/>
        </w:rPr>
        <w:t>，</w:t>
      </w:r>
      <w:r>
        <w:rPr>
          <w:rFonts w:cs="Segoe UI"/>
        </w:rPr>
        <w:t>开启</w:t>
      </w:r>
      <w:r>
        <w:rPr>
          <w:rStyle w:val="19"/>
          <w:rFonts w:ascii="微软雅黑" w:hAnsi="微软雅黑" w:eastAsia="微软雅黑"/>
          <w:sz w:val="20"/>
          <w:szCs w:val="20"/>
        </w:rPr>
        <w:t>DataSourceProperties2</w:t>
      </w:r>
      <w:r>
        <w:rPr>
          <w:rFonts w:cs="Segoe UI"/>
        </w:rPr>
        <w:t>身上的</w:t>
      </w:r>
      <w:r>
        <w:rPr>
          <w:rStyle w:val="19"/>
          <w:rFonts w:ascii="微软雅黑" w:hAnsi="微软雅黑" w:eastAsia="微软雅黑"/>
          <w:sz w:val="20"/>
          <w:szCs w:val="20"/>
        </w:rPr>
        <w:t>@ConfigurationProperties</w:t>
      </w:r>
      <w:r>
        <w:rPr>
          <w:rFonts w:cs="Segoe UI"/>
        </w:rPr>
        <w:t>注解 , 他就会生效了, 就会帮助我们注入数据了</w:t>
      </w:r>
      <w:r>
        <w:rPr>
          <w:rFonts w:hint="eastAsia" w:cs="Segoe UI"/>
          <w:lang w:eastAsia="zh-CN"/>
        </w:rPr>
        <w:t>。</w:t>
      </w:r>
    </w:p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>注意：如果</w:t>
      </w:r>
      <w:r>
        <w:rPr>
          <w:rFonts w:cs="Segoe UI"/>
        </w:rPr>
        <w:t>DataSourceProperties2</w:t>
      </w:r>
      <w:r>
        <w:rPr>
          <w:rFonts w:hint="eastAsia" w:cs="Segoe UI"/>
          <w:lang w:val="en-US" w:eastAsia="zh-CN"/>
        </w:rPr>
        <w:t>同时使用了</w:t>
      </w:r>
      <w:r>
        <w:rPr>
          <w:rFonts w:cs="Segoe UI"/>
        </w:rPr>
        <w:t>@ConfigurationProperties</w:t>
      </w:r>
      <w:r>
        <w:rPr>
          <w:rFonts w:hint="eastAsia" w:cs="Segoe UI"/>
          <w:lang w:val="en-US" w:eastAsia="zh-CN"/>
        </w:rPr>
        <w:t>和@Component注解，则无需使用</w:t>
      </w:r>
      <w:r>
        <w:rPr>
          <w:rFonts w:cs="Segoe UI"/>
        </w:rPr>
        <w:t>@EnableConfigurationProperties</w:t>
      </w:r>
      <w:r>
        <w:rPr>
          <w:rFonts w:hint="eastAsia" w:cs="Segoe UI"/>
          <w:lang w:val="en-US" w:eastAsia="zh-CN"/>
        </w:rPr>
        <w:t>注解</w:t>
      </w:r>
    </w:p>
    <w:p>
      <w:pPr>
        <w:pStyle w:val="11"/>
        <w:rPr>
          <w:rFonts w:cs="Segoe UI"/>
        </w:rPr>
      </w:pPr>
      <w:r>
        <w:rPr>
          <w:rFonts w:cs="Segoe UI"/>
        </w:rPr>
        <w:t>请求地址：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http://localhost:8080/hello</w:t>
      </w:r>
    </w:p>
    <w:p>
      <w:pPr>
        <w:pStyle w:val="11"/>
      </w:pPr>
      <w:r>
        <w:t>打印结果：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DataSourceProperties2{</w:t>
            </w:r>
            <w:r>
              <w:rPr>
                <w:rStyle w:val="46"/>
                <w:rFonts w:ascii="微软雅黑" w:hAnsi="微软雅黑" w:eastAsia="微软雅黑"/>
                <w:color w:val="BC6060"/>
                <w:sz w:val="20"/>
                <w:szCs w:val="20"/>
              </w:rPr>
              <w:t>driverClassName=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'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com.mysql.jdbc.Driver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', </w:t>
            </w:r>
            <w:r>
              <w:rPr>
                <w:rStyle w:val="46"/>
                <w:rFonts w:ascii="微软雅黑" w:hAnsi="微软雅黑" w:eastAsia="微软雅黑"/>
                <w:color w:val="BC6060"/>
                <w:sz w:val="20"/>
                <w:szCs w:val="20"/>
              </w:rPr>
              <w:t>url=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'jdbc:mysql:///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springboot_01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', </w:t>
            </w:r>
            <w:r>
              <w:rPr>
                <w:rStyle w:val="46"/>
                <w:rFonts w:ascii="微软雅黑" w:hAnsi="微软雅黑" w:eastAsia="微软雅黑"/>
                <w:color w:val="BC6060"/>
                <w:sz w:val="20"/>
                <w:szCs w:val="20"/>
              </w:rPr>
              <w:t>username=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'root', </w:t>
            </w:r>
            <w:r>
              <w:rPr>
                <w:rStyle w:val="46"/>
                <w:rFonts w:ascii="微软雅黑" w:hAnsi="微软雅黑" w:eastAsia="微软雅黑"/>
                <w:color w:val="BC6060"/>
                <w:sz w:val="20"/>
                <w:szCs w:val="20"/>
              </w:rPr>
              <w:t>password=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'root'}</w:t>
            </w:r>
          </w:p>
        </w:tc>
      </w:tr>
    </w:tbl>
    <w:p>
      <w:pPr>
        <w:pStyle w:val="11"/>
      </w:pPr>
      <w:r>
        <w:t>报错提示，请在pom文件添加配置信息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56860" cy="554355"/>
            <wp:effectExtent l="0" t="0" r="15240" b="171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168" cy="5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spring-boot-configuration-processor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optional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true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optional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5"/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3</w:t>
      </w:r>
      <w:r>
        <w:t>.2 YAML配置文件</w:t>
      </w:r>
    </w:p>
    <w:p>
      <w:pPr>
        <w:pStyle w:val="11"/>
        <w:ind w:firstLine="240" w:firstLineChars="100"/>
        <w:rPr>
          <w:rFonts w:hint="eastAsia"/>
        </w:rPr>
      </w:pPr>
      <w:r>
        <w:rPr>
          <w:rFonts w:hint="eastAsia"/>
        </w:rPr>
        <w:t>YAML（YAML Ain't Markup Language），扩展名可以是yaml或者yml。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</w:rPr>
      </w:pPr>
      <w:r>
        <w:rPr>
          <w:rFonts w:hint="eastAsia"/>
        </w:rPr>
        <w:t>YAML A Markup Language：是一个标记语言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</w:pPr>
      <w:r>
        <w:rPr>
          <w:rFonts w:hint="eastAsia"/>
        </w:rPr>
        <w:t>YAML isn't Markup Language：不是一个标记语言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420" w:leftChars="0"/>
        <w:textAlignment w:val="auto"/>
      </w:pP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</w:pPr>
      <w:r>
        <w:rPr>
          <w:rFonts w:hint="eastAsia"/>
          <w:lang w:val="en-US" w:eastAsia="zh-CN"/>
        </w:rPr>
        <w:t>语法要求</w:t>
      </w:r>
      <w:r>
        <w:t>: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</w:pPr>
      <w:r>
        <w:t>YAML配置文件的扩展名是yaml 或 yml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</w:pPr>
      <w:r>
        <w:t>数据结构用树形结构呈现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</w:rPr>
      </w:pPr>
      <w:r>
        <w:rPr>
          <w:rFonts w:hint="eastAsia"/>
        </w:rPr>
        <w:t>配置项之间如果有</w:t>
      </w:r>
      <w:r>
        <w:rPr>
          <w:rFonts w:hint="eastAsia"/>
          <w:lang w:val="en-US" w:eastAsia="zh-CN"/>
        </w:rPr>
        <w:t>层级</w:t>
      </w:r>
      <w:r>
        <w:rPr>
          <w:rFonts w:hint="eastAsia"/>
        </w:rPr>
        <w:t>关系的话需要分行</w:t>
      </w:r>
      <w:r>
        <w:rPr>
          <w:rFonts w:hint="eastAsia"/>
          <w:lang w:val="en-US" w:eastAsia="zh-CN"/>
        </w:rPr>
        <w:t>并缩进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同一级别缩进必须相同，建议缩进2个空格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</w:pPr>
      <w:r>
        <w:t>键值结构里面的key/value对用冒号 ” : ” 来分隔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</w:t>
      </w:r>
      <w:r>
        <w:t>” : ”</w:t>
      </w:r>
      <w:r>
        <w:rPr>
          <w:rFonts w:hint="eastAsia"/>
        </w:rPr>
        <w:t>之后空一格再写配置项值</w:t>
      </w:r>
      <w:r>
        <w:t>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</w:rPr>
      </w:pPr>
      <w:r>
        <w:rPr>
          <w:rFonts w:hint="eastAsia"/>
        </w:rPr>
        <w:t>大小写敏感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</w:pPr>
      <w:r>
        <w:rPr>
          <w:rFonts w:hint="eastAsia"/>
        </w:rPr>
        <w:t># 表示注释，从这个字符一直到行尾，都会被解析器忽略</w:t>
      </w:r>
    </w:p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>YAML 支持的数据结构有三种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字面量：单个的、不可再分的值类型可为字符串，布尔，整数，浮点，时间日期。 字符串默认不用加上单引号或者双引号。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ambria" w:hAnsi="Cambria" w:eastAsia="微软雅黑" w:cs="Cambr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empno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7839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SMITH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hiredate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1982-12-13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sal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3000.0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ismgr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false</w:t>
            </w:r>
          </w:p>
        </w:tc>
      </w:tr>
    </w:tbl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对象：键值对的集合。比如如上数据库的四个连接参数集合。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#缩进样式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emp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empno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7839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SMITH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hiredate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1982-12-13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sal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3000.0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ismgr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false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t>#行内样式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emp2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empno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7839,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ename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SMITH,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hiredate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1982-12-13,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sal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3000.0,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ismgr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: false}</w:t>
            </w:r>
          </w:p>
        </w:tc>
      </w:tr>
    </w:tbl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420" w:leftChars="0"/>
        <w:textAlignment w:val="auto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数组：一组按次序排列的值，又称为序列（sequence） / 列表（list）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21"/>
                <w:szCs w:val="21"/>
                <w:shd w:val="clear" w:fill="FFFFFF"/>
              </w:rPr>
              <w:t>#缩进样式</w:t>
            </w:r>
            <w:r>
              <w:rPr>
                <w:rFonts w:hint="eastAsia" w:ascii="微软雅黑" w:hAnsi="微软雅黑" w:eastAsia="微软雅黑" w:cs="微软雅黑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21"/>
                <w:szCs w:val="21"/>
                <w:shd w:val="clear" w:fill="FFFFFF"/>
              </w:rPr>
              <w:t>city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t xml:space="preserve">  - beijing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t xml:space="preserve">  - tianjin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t xml:space="preserve">  - shanghai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t xml:space="preserve">  - chongqing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# 行内方式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80"/>
                <w:sz w:val="21"/>
                <w:szCs w:val="21"/>
                <w:shd w:val="clear" w:fill="FFFFFF"/>
              </w:rPr>
              <w:t>hobbyArr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fill="FFFFFF"/>
              </w:rPr>
              <w:t>: [game,program,travel]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11"/>
        <w:rPr>
          <w:rStyle w:val="15"/>
          <w:rFonts w:cs="Segoe UI"/>
        </w:rPr>
      </w:pPr>
      <w:r>
        <w:rPr>
          <w:rStyle w:val="15"/>
          <w:rFonts w:cs="Segoe UI"/>
        </w:rPr>
        <w:t>yaml与properties配置文件除了展示形式不相同以外，其它功能和作用都是一样的</w:t>
      </w:r>
    </w:p>
    <w:p>
      <w:pPr>
        <w:pStyle w:val="11"/>
        <w:rPr>
          <w:rStyle w:val="15"/>
          <w:rFonts w:cs="Segoe UI"/>
        </w:rPr>
      </w:pPr>
      <w:r>
        <w:rPr>
          <w:rStyle w:val="15"/>
          <w:rFonts w:cs="Segoe UI"/>
        </w:rPr>
        <w:t>如果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properties</w:t>
      </w:r>
      <w:r>
        <w:rPr>
          <w:rStyle w:val="15"/>
          <w:rFonts w:cs="Segoe UI"/>
        </w:rPr>
        <w:t>和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yml</w:t>
      </w:r>
      <w:r>
        <w:rPr>
          <w:rStyle w:val="15"/>
          <w:rFonts w:cs="Segoe UI"/>
        </w:rPr>
        <w:t>文件都存在，</w:t>
      </w:r>
      <w:r>
        <w:rPr>
          <w:rStyle w:val="15"/>
          <w:rFonts w:hint="eastAsia" w:cs="Segoe UI"/>
        </w:rPr>
        <w:t>不存在spring</w:t>
      </w:r>
      <w:r>
        <w:rPr>
          <w:rStyle w:val="15"/>
          <w:rFonts w:cs="Segoe UI"/>
        </w:rPr>
        <w:t>.profiles.active</w:t>
      </w:r>
      <w:r>
        <w:rPr>
          <w:rStyle w:val="15"/>
          <w:rFonts w:hint="eastAsia" w:cs="Segoe UI"/>
        </w:rPr>
        <w:t>设置，</w:t>
      </w:r>
      <w:r>
        <w:rPr>
          <w:rStyle w:val="15"/>
          <w:rFonts w:cs="Segoe UI"/>
        </w:rPr>
        <w:t>如果有重叠属性，默认以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properties</w:t>
      </w:r>
      <w:r>
        <w:rPr>
          <w:rStyle w:val="15"/>
          <w:rFonts w:cs="Segoe UI"/>
        </w:rPr>
        <w:t>优先。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4798695" cy="1521460"/>
            <wp:effectExtent l="0" t="0" r="1905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auto"/>
        <w:rPr>
          <w:rFonts w:cs="Segoe UI"/>
        </w:rPr>
      </w:pPr>
      <w:r>
        <w:rPr>
          <w:rFonts w:cs="Segoe UI"/>
        </w:rPr>
        <w:t>在 </w:t>
      </w:r>
      <w:r>
        <w:rPr>
          <w:rStyle w:val="19"/>
          <w:rFonts w:ascii="微软雅黑" w:hAnsi="微软雅黑" w:eastAsia="微软雅黑"/>
          <w:sz w:val="20"/>
          <w:szCs w:val="20"/>
        </w:rPr>
        <w:t>resource</w:t>
      </w:r>
      <w:r>
        <w:rPr>
          <w:rFonts w:cs="Segoe UI"/>
        </w:rPr>
        <w:t> 文件夹下面新建 </w:t>
      </w:r>
      <w:r>
        <w:rPr>
          <w:rStyle w:val="19"/>
          <w:rFonts w:ascii="微软雅黑" w:hAnsi="微软雅黑" w:eastAsia="微软雅黑"/>
          <w:sz w:val="20"/>
          <w:szCs w:val="20"/>
        </w:rPr>
        <w:t>application.yml</w:t>
      </w:r>
      <w:r>
        <w:rPr>
          <w:rFonts w:cs="Segoe UI"/>
        </w:rPr>
        <w:t> 配置文件，修改 </w:t>
      </w:r>
      <w:r>
        <w:rPr>
          <w:rStyle w:val="19"/>
          <w:rFonts w:ascii="微软雅黑" w:hAnsi="微软雅黑" w:eastAsia="微软雅黑"/>
          <w:sz w:val="20"/>
          <w:szCs w:val="20"/>
        </w:rPr>
        <w:t>application.properties</w:t>
      </w:r>
      <w:r>
        <w:rPr>
          <w:rFonts w:cs="Segoe UI"/>
        </w:rPr>
        <w:t> 配置文件名字为 </w:t>
      </w:r>
      <w:r>
        <w:rPr>
          <w:rStyle w:val="19"/>
          <w:rFonts w:ascii="微软雅黑" w:hAnsi="微软雅黑" w:eastAsia="微软雅黑"/>
          <w:sz w:val="20"/>
          <w:szCs w:val="20"/>
        </w:rPr>
        <w:t>application.properties.bak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jdbc: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driverClassName: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com.mysql.jdbc.Driver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///springboot_01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username: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password: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</w:tc>
      </w:tr>
    </w:tbl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>如何获取yml文件内容呢？同样可以通过@Value实现单个注入，使用@ConfigurationProperties来实现批量注入</w:t>
      </w:r>
    </w:p>
    <w:p>
      <w:pPr>
        <w:pStyle w:val="11"/>
        <w:rPr>
          <w:rFonts w:cs="Segoe UI"/>
        </w:rPr>
      </w:pPr>
      <w:r>
        <w:rPr>
          <w:rFonts w:cs="Segoe UI"/>
        </w:rPr>
        <w:t>运行项目，重新请求 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http://localhost:8080/hello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textAlignment w:val="auto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问题：像</w:t>
      </w:r>
      <w:r>
        <w:rPr>
          <w:rFonts w:hint="eastAsia" w:ascii="微软雅黑" w:hAnsi="微软雅黑" w:eastAsia="微软雅黑" w:cs="微软雅黑"/>
          <w:b/>
          <w:color w:val="000080"/>
          <w:sz w:val="24"/>
          <w:szCs w:val="24"/>
          <w:shd w:val="clear" w:fill="FFFFFF"/>
        </w:rPr>
        <w:t>server.port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00FF"/>
          <w:sz w:val="24"/>
          <w:szCs w:val="24"/>
          <w:shd w:val="clear" w:fill="FFFFFF"/>
        </w:rPr>
        <w:t>8888</w:t>
      </w:r>
      <w:r>
        <w:rPr>
          <w:rFonts w:hint="eastAsia" w:ascii="微软雅黑" w:hAnsi="微软雅黑" w:eastAsia="微软雅黑" w:cs="微软雅黑"/>
          <w:b/>
          <w:color w:val="0000FF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/>
          <w:color w:val="000080"/>
          <w:sz w:val="24"/>
          <w:szCs w:val="24"/>
          <w:shd w:val="clear" w:fill="FFFFFF"/>
        </w:rPr>
        <w:t>server.servlet.context-path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00"/>
          <w:sz w:val="24"/>
          <w:szCs w:val="24"/>
          <w:shd w:val="clear" w:fill="FFFFFF"/>
        </w:rPr>
        <w:t>/test</w:t>
      </w: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szCs w:val="24"/>
          <w:shd w:val="clear" w:fill="FFFFFF"/>
          <w:lang w:eastAsia="zh-CN"/>
        </w:rPr>
        <w:t>这样的配置项</w:t>
      </w:r>
      <w:r>
        <w:rPr>
          <w:rFonts w:hint="eastAsia" w:ascii="微软雅黑" w:hAnsi="微软雅黑" w:eastAsia="微软雅黑" w:cs="微软雅黑"/>
          <w:b/>
          <w:color w:val="auto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szCs w:val="24"/>
          <w:shd w:val="clear" w:fill="FFFFFF"/>
          <w:lang w:eastAsia="zh-CN"/>
        </w:rPr>
        <w:t>如何知道有它，还有哪些配置项。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官网参考文档的附录中有专门提供。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begin"/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instrText xml:space="preserve"> HYPERLINK "https://docs.spring.io/spring-boot/docs/2.4.3/reference/html/" </w:instrTex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separate"/>
      </w:r>
      <w:r>
        <w:rPr>
          <w:rStyle w:val="18"/>
          <w:rFonts w:hint="eastAsia" w:ascii="Cambria" w:hAnsi="Cambria" w:eastAsia="微软雅黑" w:cs="Cambria"/>
          <w:sz w:val="21"/>
          <w:szCs w:val="21"/>
          <w:lang w:val="en-US" w:eastAsia="zh-CN"/>
        </w:rPr>
        <w:t>https://docs.spring.io/spring-boot/docs/2.4.3/reference/html/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5269865" cy="497205"/>
            <wp:effectExtent l="0" t="0" r="6985" b="1714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点击进入即可。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848225" cy="1243330"/>
            <wp:effectExtent l="0" t="0" r="952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3</w:t>
      </w:r>
      <w:r>
        <w:t>.3 多环境profile切换配置</w:t>
      </w:r>
    </w:p>
    <w:p>
      <w:pPr>
        <w:pStyle w:val="11"/>
        <w:rPr>
          <w:szCs w:val="24"/>
        </w:rPr>
      </w:pPr>
      <w:r>
        <w:t>我们刚刚说过在Spring Boot项目中配置文件的名称只能是**application** , 如果我们把所有的配置全都写在一个配置文件中如果配置项比较多, 配置文件就会显得比较复杂和臃肿 ! 不利于后期的项目维护和开发</w:t>
      </w:r>
    </w:p>
    <w:p>
      <w:pPr>
        <w:pStyle w:val="11"/>
      </w:pPr>
      <w:r>
        <w:t>例如下面几个场景 :</w:t>
      </w:r>
    </w:p>
    <w:p>
      <w:pPr>
        <w:pStyle w:val="11"/>
      </w:pPr>
      <w:r>
        <w:t>1.因为开发环境的变化, 我们需要修改配置文件中某一个配置项的值（比如之前是mysql数据库，切换成oracle数据库）</w:t>
      </w:r>
    </w:p>
    <w:p>
      <w:pPr>
        <w:pStyle w:val="11"/>
      </w:pPr>
      <w:r>
        <w:t>2.项目开发完成需要上线了 , 需要把一些环境修改成正式环境（</w:t>
      </w:r>
      <w:r>
        <w:rPr>
          <w:b/>
          <w:bCs/>
        </w:rPr>
        <w:t>开发</w:t>
      </w:r>
      <w:r>
        <w:t>，</w:t>
      </w:r>
      <w:r>
        <w:rPr>
          <w:b/>
          <w:bCs/>
        </w:rPr>
        <w:t>测试</w:t>
      </w:r>
      <w:r>
        <w:t>，</w:t>
      </w:r>
      <w:r>
        <w:rPr>
          <w:b/>
          <w:bCs/>
        </w:rPr>
        <w:t>上线</w:t>
      </w:r>
      <w:r>
        <w:t>，多环境切换）</w:t>
      </w:r>
    </w:p>
    <w:p>
      <w:pPr>
        <w:pStyle w:val="11"/>
      </w:pPr>
      <w:r>
        <w:rPr>
          <w:rStyle w:val="15"/>
          <w:rFonts w:cs="Segoe UI"/>
        </w:rPr>
        <w:t>解决方案 :使用profiles拆分配置</w:t>
      </w:r>
    </w:p>
    <w:p>
      <w:pPr>
        <w:pStyle w:val="11"/>
      </w:pPr>
      <w:r>
        <w:t>spring boot项目中允许使用多个YAML配置文件。</w:t>
      </w:r>
    </w:p>
    <w:p>
      <w:pPr>
        <w:pStyle w:val="11"/>
      </w:pPr>
      <w:r>
        <w:t>这些文件名称必须为</w:t>
      </w:r>
      <w:r>
        <w:rPr>
          <w:rStyle w:val="19"/>
          <w:rFonts w:ascii="微软雅黑" w:hAnsi="微软雅黑" w:eastAsia="微软雅黑"/>
          <w:color w:val="FF0000"/>
          <w:sz w:val="20"/>
          <w:szCs w:val="20"/>
        </w:rPr>
        <w:t>application-***.yml</w:t>
      </w:r>
      <w:r>
        <w:t>，并且在</w:t>
      </w:r>
      <w:r>
        <w:rPr>
          <w:rStyle w:val="19"/>
          <w:rFonts w:ascii="微软雅黑" w:hAnsi="微软雅黑" w:eastAsia="微软雅黑"/>
          <w:sz w:val="20"/>
          <w:szCs w:val="20"/>
        </w:rPr>
        <w:t>application.yml</w:t>
      </w:r>
      <w:r>
        <w:t>中激活。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4595495" cy="1664335"/>
            <wp:effectExtent l="0" t="0" r="14605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</w:rPr>
      </w:pPr>
      <w:r>
        <w:rPr>
          <w:rFonts w:cs="Segoe UI"/>
        </w:rPr>
        <w:t>创建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application-</w:t>
      </w:r>
      <w:r>
        <w:rPr>
          <w:rStyle w:val="19"/>
          <w:rFonts w:ascii="微软雅黑" w:hAnsi="微软雅黑" w:eastAsia="微软雅黑"/>
          <w:b/>
          <w:bCs/>
          <w:color w:val="FF0000"/>
          <w:sz w:val="20"/>
          <w:szCs w:val="20"/>
        </w:rPr>
        <w:t>dev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.yml</w:t>
      </w:r>
      <w:r>
        <w:rPr>
          <w:rFonts w:cs="Segoe UI"/>
        </w:rPr>
        <w:t>文件如下：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# 配置数据库连接池信息 ，开发环境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jdbc: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driverClassName: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com.mysql.jdbc.Driver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///springboot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username: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password: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创建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application-</w:t>
      </w:r>
      <w:r>
        <w:rPr>
          <w:rStyle w:val="19"/>
          <w:rFonts w:ascii="微软雅黑" w:hAnsi="微软雅黑" w:eastAsia="微软雅黑"/>
          <w:b/>
          <w:bCs/>
          <w:color w:val="FF0000"/>
          <w:sz w:val="20"/>
          <w:szCs w:val="20"/>
        </w:rPr>
        <w:t>pro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.yml</w:t>
      </w:r>
      <w:r>
        <w:rPr>
          <w:rFonts w:cs="Segoe UI"/>
        </w:rPr>
        <w:t>文件如下：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# 配置数据库连接池信息，上线环境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jdbc: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driverClassName: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com.mysql.jdbc.Driver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///business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username: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business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password: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business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在 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application.yml</w:t>
      </w:r>
      <w:r>
        <w:rPr>
          <w:rFonts w:cs="Segoe UI"/>
        </w:rPr>
        <w:t> 文件中添加如下配置：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# 激活配置文件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profiles: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active: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b/>
                <w:bCs/>
                <w:color w:val="FF0000"/>
                <w:sz w:val="20"/>
                <w:szCs w:val="20"/>
              </w:rPr>
              <w:t>dev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直接运行项目：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http://localhost:8080/hello</w:t>
      </w:r>
    </w:p>
    <w:p>
      <w:pPr>
        <w:pStyle w:val="11"/>
      </w:pPr>
      <w:r>
        <w:t>打印结果：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DataSourceProperties{driverClassName=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'com.mysql.jdbc.Driver'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url=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'jdbc:mysql:///springboot'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username=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'root'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password=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'root'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修改 </w:t>
      </w:r>
      <w:r>
        <w:rPr>
          <w:rStyle w:val="19"/>
          <w:rFonts w:ascii="微软雅黑" w:hAnsi="微软雅黑" w:eastAsia="微软雅黑"/>
          <w:sz w:val="20"/>
          <w:szCs w:val="20"/>
        </w:rPr>
        <w:t>application.yml</w:t>
      </w:r>
      <w:r>
        <w:rPr>
          <w:rFonts w:cs="Segoe UI"/>
        </w:rPr>
        <w:t> 配置文件：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# 激活配置文件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45"/>
              </w:rPr>
            </w:pPr>
            <w:r>
              <w:rPr>
                <w:rStyle w:val="45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profiles: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active: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hint="eastAsia" w:ascii="微软雅黑" w:hAnsi="微软雅黑" w:eastAsia="微软雅黑"/>
                <w:b/>
                <w:bCs/>
                <w:color w:val="FF0000"/>
                <w:sz w:val="20"/>
                <w:szCs w:val="20"/>
              </w:rPr>
              <w:t>pro</w:t>
            </w:r>
          </w:p>
        </w:tc>
      </w:tr>
    </w:tbl>
    <w:p>
      <w:pPr>
        <w:pStyle w:val="11"/>
      </w:pPr>
      <w:r>
        <w:t>打印结果：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DataSourceProperties{driverClassName=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'com.mysql.jdbc.Driver'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url=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'jdbc:mysql:///business'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username=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'business'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 password=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'business'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Style w:val="15"/>
          <w:rFonts w:cs="Segoe UI"/>
        </w:rPr>
      </w:pPr>
      <w:r>
        <w:rPr>
          <w:rStyle w:val="15"/>
          <w:rFonts w:cs="Segoe UI"/>
        </w:rPr>
        <w:t xml:space="preserve">注意 : </w:t>
      </w:r>
    </w:p>
    <w:p>
      <w:pPr>
        <w:pStyle w:val="11"/>
        <w:rPr>
          <w:rStyle w:val="15"/>
          <w:rFonts w:cs="Segoe UI"/>
        </w:rPr>
      </w:pPr>
      <w:r>
        <w:rPr>
          <w:rStyle w:val="15"/>
          <w:rFonts w:cs="Segoe UI"/>
        </w:rPr>
        <w:t>如果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properties</w:t>
      </w:r>
      <w:r>
        <w:rPr>
          <w:rStyle w:val="15"/>
          <w:rFonts w:cs="Segoe UI"/>
        </w:rPr>
        <w:t>和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yml</w:t>
      </w:r>
      <w:r>
        <w:rPr>
          <w:rStyle w:val="15"/>
          <w:rFonts w:cs="Segoe UI"/>
        </w:rPr>
        <w:t>文件都存在，</w:t>
      </w:r>
      <w:r>
        <w:rPr>
          <w:rStyle w:val="15"/>
          <w:rFonts w:hint="eastAsia" w:cs="Segoe UI"/>
        </w:rPr>
        <w:t>不存在spring</w:t>
      </w:r>
      <w:r>
        <w:rPr>
          <w:rStyle w:val="15"/>
          <w:rFonts w:cs="Segoe UI"/>
        </w:rPr>
        <w:t>.profiles.active</w:t>
      </w:r>
      <w:r>
        <w:rPr>
          <w:rStyle w:val="15"/>
          <w:rFonts w:hint="eastAsia" w:cs="Segoe UI"/>
        </w:rPr>
        <w:t>设置，</w:t>
      </w:r>
      <w:r>
        <w:rPr>
          <w:rStyle w:val="15"/>
          <w:rFonts w:cs="Segoe UI"/>
        </w:rPr>
        <w:t>如果有重叠属性，默认以</w:t>
      </w:r>
      <w:r>
        <w:rPr>
          <w:rStyle w:val="19"/>
          <w:rFonts w:ascii="微软雅黑" w:hAnsi="微软雅黑" w:eastAsia="微软雅黑"/>
          <w:b/>
          <w:bCs/>
          <w:sz w:val="20"/>
          <w:szCs w:val="20"/>
        </w:rPr>
        <w:t>properties</w:t>
      </w:r>
      <w:r>
        <w:rPr>
          <w:rStyle w:val="15"/>
          <w:rFonts w:cs="Segoe UI"/>
        </w:rPr>
        <w:t>优先。</w:t>
      </w:r>
    </w:p>
    <w:p>
      <w:pPr>
        <w:pStyle w:val="11"/>
        <w:rPr>
          <w:rStyle w:val="15"/>
          <w:rFonts w:cs="Segoe UI"/>
        </w:rPr>
      </w:pPr>
      <w:r>
        <w:rPr>
          <w:rStyle w:val="15"/>
          <w:rFonts w:hint="eastAsia" w:cs="Segoe UI"/>
        </w:rPr>
        <w:t>如果设置了spring</w:t>
      </w:r>
      <w:r>
        <w:rPr>
          <w:rStyle w:val="15"/>
          <w:rFonts w:cs="Segoe UI"/>
        </w:rPr>
        <w:t>.profiles.active</w:t>
      </w:r>
      <w:r>
        <w:rPr>
          <w:rStyle w:val="15"/>
          <w:rFonts w:hint="eastAsia" w:cs="Segoe UI"/>
        </w:rPr>
        <w:t>，并且</w:t>
      </w:r>
      <w:r>
        <w:rPr>
          <w:rStyle w:val="15"/>
          <w:rFonts w:cs="Segoe UI"/>
        </w:rPr>
        <w:t>有重叠属性，</w:t>
      </w:r>
      <w:r>
        <w:rPr>
          <w:rStyle w:val="15"/>
          <w:rFonts w:hint="eastAsia" w:cs="Segoe UI"/>
        </w:rPr>
        <w:t>以a</w:t>
      </w:r>
      <w:r>
        <w:rPr>
          <w:rStyle w:val="15"/>
          <w:rFonts w:cs="Segoe UI"/>
        </w:rPr>
        <w:t>ctive</w:t>
      </w:r>
      <w:r>
        <w:rPr>
          <w:rStyle w:val="15"/>
          <w:rFonts w:hint="eastAsia" w:cs="Segoe UI"/>
        </w:rPr>
        <w:t>设置优先。</w:t>
      </w:r>
    </w:p>
    <w:p>
      <w:pPr>
        <w:pStyle w:val="11"/>
        <w:rPr>
          <w:rStyle w:val="15"/>
          <w:rFonts w:hint="eastAsia" w:cs="Segoe UI"/>
        </w:rPr>
      </w:pPr>
      <w:r>
        <w:rPr>
          <w:rStyle w:val="15"/>
          <w:rFonts w:hint="eastAsia" w:cs="Segoe UI"/>
        </w:rPr>
        <w:t>可以在两种文件中分别增加s</w:t>
      </w:r>
      <w:r>
        <w:rPr>
          <w:rStyle w:val="15"/>
          <w:rFonts w:cs="Segoe UI"/>
        </w:rPr>
        <w:t>erver.port</w:t>
      </w:r>
      <w:r>
        <w:rPr>
          <w:rStyle w:val="15"/>
          <w:rFonts w:hint="eastAsia" w:cs="Segoe UI"/>
        </w:rPr>
        <w:t>属性指定不同的端口，启动项目查看控制台端口号进行测试。</w:t>
      </w:r>
    </w:p>
    <w:p>
      <w:pPr>
        <w:bidi w:val="0"/>
        <w:rPr>
          <w:rFonts w:hint="eastAsia"/>
        </w:rPr>
      </w:pPr>
    </w:p>
    <w:p>
      <w:pPr>
        <w:pStyle w:val="4"/>
        <w:rPr>
          <w:rFonts w:hint="default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</w:t>
      </w:r>
      <w:r>
        <w:rPr>
          <w:rFonts w:hint="eastAsia"/>
          <w:lang w:val="en-US" w:eastAsia="zh-CN"/>
        </w:rPr>
        <w:t>4</w:t>
      </w:r>
      <w:r>
        <w:rPr>
          <w:rFonts w:hint="eastAsia" w:ascii="Arial" w:hAnsi="Arial"/>
          <w:lang w:val="en-US" w:eastAsia="zh-CN"/>
        </w:rPr>
        <w:t>使用开发者工具包实现热部署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SpringBoot提供了spring-boot-devtools，可以实现热部署。当前每次classpath下的文件（包括类文件、属性文件、页面等）时，会重新启动应用，提高开发者体验。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jc w:val="both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添加依赖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157" w:afterLines="50"/>
              <w:jc w:val="both"/>
              <w:textAlignment w:val="auto"/>
              <w:rPr>
                <w:rFonts w:hint="eastAsia" w:ascii="微软雅黑" w:hAnsi="微软雅黑" w:eastAsia="微软雅黑" w:cs="微软雅黑"/>
                <w:sz w:val="18"/>
                <w:szCs w:val="18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&gt;org.springframework.boot&lt;/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&gt;spring-boot-devtools&lt;/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 xml:space="preserve">    &lt;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optional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&gt;true&lt;/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optional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color="auto" w:fill="auto"/>
              </w:rPr>
              <w:t>dependency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color="auto" w:fill="auto"/>
              </w:rPr>
              <w:t>&gt;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jc w:val="both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设置自动构建项目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center"/>
        <w:textAlignment w:val="auto"/>
      </w:pPr>
      <w:r>
        <w:drawing>
          <wp:inline distT="0" distB="0" distL="114300" distR="114300">
            <wp:extent cx="4540250" cy="2818765"/>
            <wp:effectExtent l="0" t="0" r="1270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如果不设置此项，需要每次手动构建项目，快捷键为:ctrl+F9。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695575" cy="752475"/>
            <wp:effectExtent l="0" t="0" r="9525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jc w:val="both"/>
        <w:textAlignment w:val="auto"/>
        <w:rPr>
          <w:rFonts w:hint="default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注册项目运行是自动编译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Ctrl+Shift+Alt+/ 点击弹出框中Registry...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3476625" cy="12001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选中：compiler.automake.allow.when.app.running。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829175" cy="1304925"/>
            <wp:effectExtent l="0" t="0" r="952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8522" w:type="dxa"/>
            <w:shd w:val="clear" w:color="auto" w:fill="F1F1F1" w:themeFill="background1" w:themeFillShade="F2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b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kern w:val="0"/>
                <w:sz w:val="24"/>
                <w:szCs w:val="24"/>
                <w:lang w:eastAsia="zh-CN"/>
              </w:rPr>
              <w:t>扩展：开发者工具devtools的原理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hanging="420" w:firstLineChars="0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  <w:t>spring-boot-devtools使用了两个类加载器来实现重启（restart）机制：base类加载器（base ClassLoader）, restart类加载器（restart ClassLoader）。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hanging="420" w:firstLineChars="0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  <w:t>base ClassLoader：用于加载不会改变的jar（eg.第三方依赖的jar）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。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  <w:t>restart ClassLoader：用于加载我们正在开发的jar（eg.整个项目里我们自己编写的类）。当应用重启后，原先的restart ClassLoader被丢掉、重新new一个restart ClassLoader来加载这些修改过的东西，而base ClassLoader却不需要动一下。这就是devtools重启速度快的原因。</w:t>
            </w:r>
          </w:p>
          <w:p>
            <w:pPr>
              <w:pStyle w:val="55"/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420" w:hanging="420" w:firstLineChars="0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  <w:t>如果发现重新启动对于应用程序来说不够快，或者遇到类加载问题，则可以考虑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安装热部署插件，比如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</w:rPr>
              <w:t>JRebel等。当程序员在开发环境中对任何一个类或者资源作出修改的时候，这个变化会直接反应在部署好的应用程序上，从而跳过了构建和部署的过程，可以省去大量的部署用的时间。</w:t>
            </w:r>
          </w:p>
        </w:tc>
      </w:tr>
    </w:tbl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5</w:t>
      </w:r>
      <w:r>
        <w:t xml:space="preserve"> 项目打包</w:t>
      </w:r>
      <w:r>
        <w:rPr>
          <w:rFonts w:hint="eastAsia"/>
          <w:lang w:val="en-US" w:eastAsia="zh-CN"/>
        </w:rPr>
        <w:t>和运行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项目开发完毕后，需要打包部署运行。对于SpringBoot项目，内嵌Tomcat，可以直接打成jar包而不是war包，直接运行（使用内嵌Tomcat）而不需要部署到特定Tomcat中。</w:t>
      </w:r>
    </w:p>
    <w:p>
      <w:pPr>
        <w:pStyle w:val="11"/>
        <w:numPr>
          <w:ilvl w:val="0"/>
          <w:numId w:val="13"/>
        </w:numPr>
      </w:pPr>
      <w:r>
        <w:t>在</w:t>
      </w:r>
      <w:r>
        <w:rPr>
          <w:rStyle w:val="19"/>
          <w:rFonts w:ascii="微软雅黑" w:hAnsi="微软雅黑" w:eastAsia="微软雅黑"/>
          <w:sz w:val="20"/>
          <w:szCs w:val="20"/>
        </w:rPr>
        <w:t>pom.xml</w:t>
      </w:r>
      <w:r>
        <w:t>中配置Spring Boot项目的maven插件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build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 打jar包时如果不配置该插件，打出来的jar包没有清单文件 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spring-boot-maven-plugin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build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如果是采用&lt;dependencyManagement&gt;依赖SpringBoot而不是&lt;parent&gt;方式继承SpringBoot，需要采用下面的方式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21"/>
                <w:szCs w:val="21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plugins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1"/>
                <w:szCs w:val="21"/>
                <w:shd w:val="clear" w:color="auto" w:fill="auto"/>
              </w:rPr>
              <w:t>&lt;!-- 打jar包时如果不配置该插件，打出来的jar包没有清单文件 --&gt;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1"/>
                <w:szCs w:val="21"/>
                <w:shd w:val="clear" w:color="auto" w:fill="auto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plugin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&gt;org.springframework.boot&lt;/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groupId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&gt;spring-boot-maven-plugin&lt;/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artifactId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executions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    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execution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        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goals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            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goal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&gt;repackage&lt;/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goal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        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goals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    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execution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    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executions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 xml:space="preserve">    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plugin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&lt;/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1"/>
                <w:szCs w:val="21"/>
                <w:shd w:val="clear" w:color="auto" w:fill="auto"/>
              </w:rPr>
              <w:t>plugins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shd w:val="clear" w:color="auto" w:fill="auto"/>
              </w:rPr>
              <w:t>&gt;</w:t>
            </w:r>
          </w:p>
        </w:tc>
      </w:tr>
    </w:tbl>
    <w:p>
      <w:pPr>
        <w:pStyle w:val="11"/>
        <w:numPr>
          <w:ilvl w:val="0"/>
          <w:numId w:val="13"/>
        </w:numPr>
      </w:pPr>
      <w:r>
        <w:t>打包之前我们需要跳过测试 , 如果不跳过测试那么我们编写的测试类都会被maven自动执行, 可能会出现错误,导致打包不成功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3150235" cy="2193925"/>
            <wp:effectExtent l="0" t="0" r="1206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3"/>
        </w:numPr>
      </w:pPr>
      <w:r>
        <w:rPr>
          <w:rStyle w:val="19"/>
          <w:rFonts w:ascii="微软雅黑" w:hAnsi="微软雅黑" w:eastAsia="微软雅黑"/>
          <w:sz w:val="20"/>
          <w:szCs w:val="20"/>
        </w:rPr>
        <w:t>运行</w:t>
      </w:r>
      <w:r>
        <w:t>maven的打包命令 : package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1478280" cy="2316480"/>
            <wp:effectExtent l="0" t="0" r="762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3"/>
        </w:numPr>
      </w:pPr>
      <w:r>
        <w:t>执行之后可以在控制台看到打包的日志信息, 其中有生成的包的位置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4711700" cy="126682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打开指定目录就可以发现有一个jar包存在 , 仔细观察其实我们会发现 , 在target目录下其实会存在二个jar包 , 一个是</w:t>
      </w:r>
      <w:r>
        <w:rPr>
          <w:rStyle w:val="19"/>
          <w:rFonts w:ascii="微软雅黑" w:hAnsi="微软雅黑" w:eastAsia="微软雅黑"/>
          <w:sz w:val="20"/>
          <w:szCs w:val="20"/>
        </w:rPr>
        <w:t>springboot_02-1.0-SNAPSHOT.jar</w:t>
      </w:r>
      <w:r>
        <w:t>一个是</w:t>
      </w:r>
      <w:r>
        <w:rPr>
          <w:rStyle w:val="19"/>
          <w:rFonts w:ascii="微软雅黑" w:hAnsi="微软雅黑" w:eastAsia="微软雅黑"/>
          <w:sz w:val="20"/>
          <w:szCs w:val="20"/>
        </w:rPr>
        <w:t>springboot_02-1.0-SNAPSHOT.jar.original</w:t>
      </w:r>
      <w:r>
        <w:t> , 那么这两个jar包有什么区别呢?</w:t>
      </w:r>
    </w:p>
    <w:p>
      <w:pPr>
        <w:pStyle w:val="11"/>
      </w:pPr>
      <w:r>
        <w:t>我们如果是普通项目打包那么就只会得到一个jar包 , 这个jar包中不包含项目的一些依赖jar包</w:t>
      </w:r>
    </w:p>
    <w:p>
      <w:pPr>
        <w:pStyle w:val="11"/>
      </w:pPr>
      <w:r>
        <w:t>但现在是一个Spring Boot项目 , 我们希望打完的包能够直接运行, 所以项目中就必须包含他的依赖jar包 , 我们之前在</w:t>
      </w:r>
      <w:r>
        <w:rPr>
          <w:rStyle w:val="19"/>
          <w:rFonts w:ascii="微软雅黑" w:hAnsi="微软雅黑" w:eastAsia="微软雅黑"/>
          <w:sz w:val="20"/>
          <w:szCs w:val="20"/>
        </w:rPr>
        <w:t>pom.xml</w:t>
      </w:r>
      <w:r>
        <w:t>中配置一个Spring Boot的maven插件可以在普通包的基础上将我们项目的一些运行及依赖信息打进jar包里面 , 打完包之后将原来的普通包改名为</w:t>
      </w:r>
      <w:r>
        <w:rPr>
          <w:rStyle w:val="19"/>
          <w:rFonts w:ascii="微软雅黑" w:hAnsi="微软雅黑" w:eastAsia="微软雅黑"/>
          <w:sz w:val="20"/>
          <w:szCs w:val="20"/>
        </w:rPr>
        <w:t>xxx.jar.original</w:t>
      </w:r>
      <w:r>
        <w:t> , 新打的包为</w:t>
      </w:r>
      <w:r>
        <w:rPr>
          <w:rStyle w:val="19"/>
          <w:rFonts w:ascii="微软雅黑" w:hAnsi="微软雅黑" w:eastAsia="微软雅黑"/>
          <w:sz w:val="20"/>
          <w:szCs w:val="20"/>
        </w:rPr>
        <w:t>xxx.jar</w:t>
      </w:r>
      <w:r>
        <w:t> .</w:t>
      </w:r>
    </w:p>
    <w:p>
      <w:pPr>
        <w:pStyle w:val="11"/>
        <w:numPr>
          <w:ilvl w:val="0"/>
          <w:numId w:val="0"/>
        </w:numPr>
        <w:ind w:leftChars="0"/>
      </w:pPr>
      <w:r>
        <w:t>简单总结一下 :</w:t>
      </w:r>
    </w:p>
    <w:p>
      <w:pPr>
        <w:pStyle w:val="2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Style w:val="19"/>
          <w:rFonts w:ascii="微软雅黑" w:hAnsi="微软雅黑" w:eastAsia="微软雅黑"/>
          <w:sz w:val="24"/>
          <w:szCs w:val="24"/>
        </w:rPr>
        <w:t>.jar.original</w:t>
      </w:r>
      <w:r>
        <w:rPr>
          <w:sz w:val="24"/>
          <w:szCs w:val="24"/>
        </w:rPr>
        <w:t> 是普通jar包，不包含依赖</w:t>
      </w:r>
    </w:p>
    <w:p>
      <w:pPr>
        <w:pStyle w:val="2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Style w:val="19"/>
          <w:rFonts w:ascii="微软雅黑" w:hAnsi="微软雅黑" w:eastAsia="微软雅黑"/>
          <w:sz w:val="24"/>
          <w:szCs w:val="24"/>
        </w:rPr>
        <w:t>.jar</w:t>
      </w:r>
      <w:r>
        <w:rPr>
          <w:sz w:val="24"/>
          <w:szCs w:val="24"/>
        </w:rPr>
        <w:t> 是可执行jar包，包含了pom中的所有依赖，可以直接用</w:t>
      </w:r>
      <w:r>
        <w:rPr>
          <w:rStyle w:val="19"/>
          <w:rFonts w:ascii="微软雅黑" w:hAnsi="微软雅黑" w:eastAsia="微软雅黑"/>
          <w:sz w:val="24"/>
          <w:szCs w:val="24"/>
        </w:rPr>
        <w:t>java -jar</w:t>
      </w:r>
      <w:r>
        <w:rPr>
          <w:sz w:val="24"/>
          <w:szCs w:val="24"/>
        </w:rPr>
        <w:t> 命令执行</w:t>
      </w:r>
    </w:p>
    <w:p>
      <w:pPr>
        <w:pStyle w:val="2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如果是部署就用</w:t>
      </w:r>
      <w:r>
        <w:rPr>
          <w:rStyle w:val="19"/>
          <w:rFonts w:ascii="微软雅黑" w:hAnsi="微软雅黑" w:eastAsia="微软雅黑"/>
          <w:sz w:val="24"/>
          <w:szCs w:val="24"/>
        </w:rPr>
        <w:t>.jar</w:t>
      </w:r>
      <w:r>
        <w:rPr>
          <w:sz w:val="24"/>
          <w:szCs w:val="24"/>
        </w:rPr>
        <w:t> , 如果是给别的项目用，就要给</w:t>
      </w:r>
      <w:r>
        <w:rPr>
          <w:rStyle w:val="19"/>
          <w:rFonts w:ascii="微软雅黑" w:hAnsi="微软雅黑" w:eastAsia="微软雅黑"/>
          <w:sz w:val="24"/>
          <w:szCs w:val="24"/>
        </w:rPr>
        <w:t>.jar.original</w:t>
      </w:r>
      <w:r>
        <w:rPr>
          <w:sz w:val="24"/>
          <w:szCs w:val="24"/>
        </w:rPr>
        <w:t>这个包</w:t>
      </w:r>
    </w:p>
    <w:p>
      <w:pPr>
        <w:pStyle w:val="11"/>
        <w:numPr>
          <w:ilvl w:val="0"/>
          <w:numId w:val="13"/>
        </w:numPr>
      </w:pPr>
      <w:r>
        <w:rPr>
          <w:rFonts w:hint="eastAsia"/>
          <w:lang w:val="en-US" w:eastAsia="zh-CN"/>
        </w:rPr>
        <w:t>项目运行</w:t>
      </w:r>
      <w:r>
        <w:t>:</w:t>
      </w:r>
    </w:p>
    <w:p>
      <w:pPr>
        <w:pStyle w:val="11"/>
      </w:pPr>
      <w:r>
        <w:t>打开命令行运行打出来的包；使用命令：</w:t>
      </w:r>
      <w:r>
        <w:rPr>
          <w:rStyle w:val="19"/>
          <w:rFonts w:ascii="微软雅黑" w:hAnsi="微软雅黑" w:eastAsia="微软雅黑"/>
          <w:sz w:val="20"/>
          <w:szCs w:val="20"/>
        </w:rPr>
        <w:t>java –jar 包全名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</w:pP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-jar springboot_02-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0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-SNAPSHOT.jar</w:t>
            </w:r>
          </w:p>
        </w:tc>
      </w:tr>
    </w:tbl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6 异常显示页面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默认情况，Spring Boot项目错误页面如下。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3891915" cy="1465580"/>
            <wp:effectExtent l="0" t="0" r="13335" b="127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当项目实际上线，如果给用户显示这个页面就不是很友好。当系统出现异常时应该给用户显示更加友好的错误页面。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查看DefaultErrorViewResolver源码注释，可以看到查询错误页面的顺序和位置。</w:t>
      </w:r>
    </w:p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56740"/>
            <wp:effectExtent l="0" t="0" r="5715" b="1016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设置具体的状态码页面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在static/下新建error文件夹，在error中新建：状态码.html的页面。例如当出现500时显示的页面为500.html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使用x进行模糊匹配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在static/下新建error文件夹，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当出现5开头状态码的错误时，显示页面可以命名为5xx.html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当出现50开头状态码的错误时，显示页面可以命名为50x.html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统一错误显示页面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jc w:val="left"/>
        <w:textAlignment w:val="auto"/>
        <w:rPr>
          <w:rFonts w:hint="eastAsia" w:ascii="Cambria" w:hAnsi="Cambria" w:eastAsia="微软雅黑" w:cs="Cambria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sz w:val="24"/>
          <w:szCs w:val="24"/>
          <w:lang w:val="en-US" w:eastAsia="zh-CN"/>
        </w:rPr>
        <w:t>在static下新建error.html。如果项目中不存在具体状态码的页面或没有使用x成功匹配的页面时，显示error.html作为错误显示页面。</w:t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微软雅黑"/>
          <w:lang w:val="en-US" w:eastAsia="zh-CN"/>
        </w:rPr>
      </w:pPr>
      <w:bookmarkStart w:id="5" w:name="_GoBack"/>
      <w:bookmarkEnd w:id="5"/>
      <w:r>
        <w:t>三. Spring Boot</w:t>
      </w:r>
      <w:r>
        <w:rPr>
          <w:rFonts w:hint="eastAsia"/>
          <w:lang w:val="en-US" w:eastAsia="zh-CN"/>
        </w:rPr>
        <w:t>整合其他技术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35270" cy="24860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475" cy="24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3.1 SpringBoot整合MVC</w:t>
      </w:r>
    </w:p>
    <w:p>
      <w:pPr>
        <w:pStyle w:val="11"/>
        <w:rPr>
          <w:rFonts w:cs="Segoe UI"/>
        </w:rPr>
      </w:pPr>
      <w:r>
        <w:rPr>
          <w:rFonts w:cs="Segoe UI"/>
        </w:rPr>
        <w:t>创建项目 </w:t>
      </w:r>
      <w:r>
        <w:rPr>
          <w:rStyle w:val="19"/>
          <w:rFonts w:ascii="微软雅黑" w:hAnsi="微软雅黑" w:eastAsia="微软雅黑"/>
          <w:sz w:val="20"/>
          <w:szCs w:val="20"/>
        </w:rPr>
        <w:t>springboot_02_mvc</w:t>
      </w:r>
    </w:p>
    <w:p>
      <w:pPr>
        <w:pStyle w:val="5"/>
      </w:pPr>
      <w:r>
        <w:t>3.1.1 起步依赖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2.2.RELEASE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ind w:firstLine="236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ind w:firstLine="400" w:firstLineChars="20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spring-boot-starter-web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31"/>
                <w:rFonts w:hint="eastAsia" w:ascii="微软雅黑" w:hAnsi="微软雅黑" w:eastAsia="微软雅黑"/>
                <w:sz w:val="20"/>
                <w:szCs w:val="20"/>
              </w:rPr>
              <w:t>spring-boot-devtools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31"/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Style w:val="31"/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 xml:space="preserve">            </w:t>
            </w:r>
            <w:r>
              <w:rPr>
                <w:rStyle w:val="32"/>
                <w:rFonts w:hint="eastAsia" w:ascii="微软雅黑" w:hAnsi="微软雅黑" w:eastAsia="微软雅黑" w:cs="Times New Roman"/>
                <w:b/>
                <w:bCs/>
                <w:color w:val="880000"/>
                <w:sz w:val="20"/>
                <w:szCs w:val="20"/>
                <w:lang w:val="en-US" w:eastAsia="zh-CN"/>
              </w:rPr>
              <w:t>&lt;optional&gt;</w:t>
            </w:r>
            <w:r>
              <w:rPr>
                <w:rStyle w:val="31"/>
                <w:rFonts w:hint="eastAsia" w:ascii="微软雅黑" w:hAnsi="微软雅黑" w:eastAsia="微软雅黑" w:cs="Times New Roman"/>
                <w:sz w:val="20"/>
                <w:szCs w:val="20"/>
                <w:lang w:val="en-US" w:eastAsia="zh-CN"/>
              </w:rPr>
              <w:t>true&lt;</w:t>
            </w:r>
            <w:r>
              <w:rPr>
                <w:rStyle w:val="32"/>
                <w:rFonts w:hint="eastAsia" w:ascii="微软雅黑" w:hAnsi="微软雅黑" w:eastAsia="微软雅黑" w:cs="Times New Roman"/>
                <w:b/>
                <w:bCs/>
                <w:color w:val="880000"/>
                <w:sz w:val="20"/>
                <w:szCs w:val="20"/>
                <w:lang w:val="en-US" w:eastAsia="zh-CN"/>
              </w:rPr>
              <w:t>/optional&gt;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  <w:rPr>
          <w:rFonts w:cs="Segoe UI"/>
          <w:szCs w:val="24"/>
        </w:rPr>
      </w:pPr>
      <w:r>
        <w:rPr>
          <w:rFonts w:hint="eastAsia" w:cs="微软雅黑"/>
        </w:rPr>
        <w:t>①</w:t>
      </w:r>
      <w:r>
        <w:rPr>
          <w:rFonts w:cs="Segoe UI"/>
        </w:rPr>
        <w:t xml:space="preserve"> 新建入口程序类 </w:t>
      </w:r>
      <w:r>
        <w:rPr>
          <w:rStyle w:val="19"/>
          <w:rFonts w:ascii="微软雅黑" w:hAnsi="微软雅黑" w:eastAsia="微软雅黑"/>
          <w:sz w:val="20"/>
          <w:szCs w:val="20"/>
        </w:rPr>
        <w:t>Application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org.springframework.boot.SpringApplication;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org.springframework.boot.autoconfigure.SpringBootApplication;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@SpringBootApplication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Application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main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(String[] args)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SpringApplication.run(Application.class,args);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Fonts w:cs="Segoe UI"/>
        </w:rPr>
      </w:pPr>
      <w:r>
        <w:rPr>
          <w:rFonts w:hint="eastAsia" w:cs="微软雅黑"/>
        </w:rPr>
        <w:t>②</w:t>
      </w:r>
      <w:r>
        <w:rPr>
          <w:rFonts w:cs="Segoe UI"/>
        </w:rPr>
        <w:t xml:space="preserve"> 新建 </w:t>
      </w:r>
      <w:r>
        <w:rPr>
          <w:rStyle w:val="19"/>
          <w:rFonts w:ascii="微软雅黑" w:hAnsi="微软雅黑" w:eastAsia="微软雅黑"/>
          <w:sz w:val="20"/>
          <w:szCs w:val="20"/>
        </w:rPr>
        <w:t>javabean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com.atguigu.pojo;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username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password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Integer age ;</w:t>
            </w:r>
          </w:p>
          <w:p>
            <w:pPr>
              <w:pStyle w:val="10"/>
              <w:ind w:firstLine="24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sex ;</w:t>
            </w:r>
          </w:p>
          <w:p>
            <w:pPr>
              <w:pStyle w:val="10"/>
              <w:ind w:firstLine="240"/>
            </w:pPr>
            <w:r>
              <w:t>…</w:t>
            </w:r>
          </w:p>
        </w:tc>
      </w:tr>
    </w:tbl>
    <w:p>
      <w:pPr>
        <w:pStyle w:val="11"/>
        <w:rPr>
          <w:rFonts w:cs="Segoe UI"/>
        </w:rPr>
      </w:pPr>
      <w:r>
        <w:rPr>
          <w:rFonts w:hint="eastAsia" w:cs="微软雅黑"/>
        </w:rPr>
        <w:t>③</w:t>
      </w:r>
      <w:r>
        <w:rPr>
          <w:rFonts w:cs="Segoe UI"/>
        </w:rPr>
        <w:t xml:space="preserve"> 新建 </w:t>
      </w:r>
      <w:r>
        <w:rPr>
          <w:rStyle w:val="19"/>
          <w:rFonts w:ascii="微软雅黑" w:hAnsi="微软雅黑" w:eastAsia="微软雅黑"/>
          <w:sz w:val="20"/>
          <w:szCs w:val="20"/>
        </w:rPr>
        <w:t>UserController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com.atguigu.pojo.User;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org.springframework.web.bind.annotation.RequestMapping;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org.springframework.web.bind.annotation.ResponseBody;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java.util.ArrayList;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"/user"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"/findAll"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@ResponseBody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//查询所有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List&lt;User&gt; users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ArrayList&lt;User&gt;();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 user1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user1.setUsername(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"杨过"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user1.setPassword(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"123456"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user1.setAge(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18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user1.setSex(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"男"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 user2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user2.setUsername(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"杨过"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user2.setPassword(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"123456"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user2.setAge(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18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user2.setSex(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"男"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 user3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user3.setUsername(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"杨过"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user3.setPassword(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"123456"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user3.setAge(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18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user3.setSex(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"男"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users.add(user1);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users.add(user2);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users.add(user3);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users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运行程序</w:t>
      </w:r>
    </w:p>
    <w:p>
      <w:pPr>
        <w:pStyle w:val="5"/>
      </w:pPr>
      <w:r>
        <w:t>3.1.2 静态资源目录</w:t>
      </w:r>
    </w:p>
    <w:p>
      <w:pPr>
        <w:pStyle w:val="11"/>
        <w:rPr>
          <w:szCs w:val="24"/>
        </w:rPr>
      </w:pPr>
      <w:r>
        <w:t>在WEB开发中我们经常需要引入一些静态资源 , 例如 : HTML , CSS , JS , 图片等 , 如果是普通的项目静态资源可以放在项目的webapp目录下</w:t>
      </w:r>
    </w:p>
    <w:p>
      <w:pPr>
        <w:pStyle w:val="11"/>
      </w:pPr>
      <w:r>
        <w:t>现在使用Spring Boot做开发 , 项目中没有webapp目录 , 我们的项目是一个jar工程，那么就没有webapp，我们的静态资源该放哪里呢？</w:t>
      </w:r>
    </w:p>
    <w:p>
      <w:pPr>
        <w:pStyle w:val="11"/>
      </w:pPr>
      <w:r>
        <w:t>在springboot中有一个叫做ResourceProperties的类，里面就定义了静态资源的默认查找路径：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4659630" cy="1525905"/>
            <wp:effectExtent l="0" t="0" r="762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默认的静态资源路径为：</w:t>
      </w:r>
    </w:p>
    <w:p>
      <w:pPr>
        <w:pStyle w:val="11"/>
        <w:numPr>
          <w:ilvl w:val="0"/>
          <w:numId w:val="16"/>
        </w:numPr>
      </w:pPr>
      <w:r>
        <w:t>classpath:/META-INF/resources/</w:t>
      </w:r>
    </w:p>
    <w:p>
      <w:pPr>
        <w:pStyle w:val="11"/>
        <w:numPr>
          <w:ilvl w:val="0"/>
          <w:numId w:val="16"/>
        </w:numPr>
      </w:pPr>
      <w:r>
        <w:t>classpath:/resources/</w:t>
      </w:r>
    </w:p>
    <w:p>
      <w:pPr>
        <w:pStyle w:val="11"/>
        <w:numPr>
          <w:ilvl w:val="0"/>
          <w:numId w:val="16"/>
        </w:numPr>
      </w:pPr>
      <w:r>
        <w:t>classpath:/static/</w:t>
      </w:r>
    </w:p>
    <w:p>
      <w:pPr>
        <w:pStyle w:val="11"/>
        <w:numPr>
          <w:ilvl w:val="0"/>
          <w:numId w:val="16"/>
        </w:numPr>
      </w:pPr>
      <w:r>
        <w:t>classpath:/public</w:t>
      </w:r>
    </w:p>
    <w:p>
      <w:pPr>
        <w:pStyle w:val="11"/>
      </w:pPr>
      <w:r>
        <w:t>我们只要静态资源放在这些目录中任何一个，SpringMVC都会帮我们处理。 我们习惯会把静态资源放在classpath:/static/ 目录下。在resources目录下</w:t>
      </w:r>
      <w:r>
        <w:rPr>
          <w:rFonts w:hint="eastAsia"/>
          <w:lang w:val="en-US" w:eastAsia="zh-CN"/>
        </w:rPr>
        <w:t>static目录下</w:t>
      </w:r>
      <w:r>
        <w:t>创建index.html文件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2225675" cy="3016885"/>
            <wp:effectExtent l="0" t="0" r="317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</w:rPr>
      </w:pPr>
      <w:r>
        <w:rPr>
          <w:rFonts w:cs="Segoe UI"/>
        </w:rPr>
        <w:t>打开浏览器输入 : 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http://localhost:8080/index.html</w:t>
      </w:r>
    </w:p>
    <w:p>
      <w:pPr>
        <w:pStyle w:val="11"/>
      </w:pPr>
      <w:r>
        <w:t>覆盖路径</w:t>
      </w:r>
    </w:p>
    <w:p>
      <w:pPr>
        <w:pStyle w:val="11"/>
      </w:pPr>
      <w:r>
        <w:t>如果想要修改默认的静态资源路径, 配置如下 :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2229485" cy="2979420"/>
            <wp:effectExtent l="0" t="0" r="1841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</w:rPr>
      </w:pPr>
      <w:r>
        <w:rPr>
          <w:rFonts w:cs="Segoe UI"/>
        </w:rPr>
        <w:t>新建 </w:t>
      </w:r>
      <w:r>
        <w:rPr>
          <w:rStyle w:val="19"/>
          <w:rFonts w:ascii="微软雅黑" w:hAnsi="微软雅黑" w:eastAsia="微软雅黑"/>
          <w:sz w:val="20"/>
          <w:szCs w:val="20"/>
        </w:rPr>
        <w:t>application.yml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resources: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-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locations: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classpath:</w:t>
            </w:r>
            <w:r>
              <w:rPr>
                <w:rStyle w:val="48"/>
                <w:rFonts w:ascii="微软雅黑" w:hAnsi="微软雅黑" w:eastAsia="微软雅黑"/>
                <w:color w:val="BC6060"/>
                <w:sz w:val="20"/>
                <w:szCs w:val="20"/>
              </w:rPr>
              <w:t>/webapp/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请求地址 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http://localhost:8080/index.html</w:t>
      </w:r>
    </w:p>
    <w:p>
      <w:pPr>
        <w:pStyle w:val="5"/>
      </w:pPr>
      <w:r>
        <w:t>3.1.3 自定义拦截器</w:t>
      </w:r>
    </w:p>
    <w:p>
      <w:pPr>
        <w:pStyle w:val="11"/>
        <w:rPr>
          <w:szCs w:val="24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web</w:t>
      </w:r>
      <w:r>
        <w:t>开发中的拦截器也是我们经常需要使用的组件,可以帮我们完成一些日志记录 , 数据过滤 , 请求过滤等等很多功能，那么在</w:t>
      </w:r>
      <w:r>
        <w:rPr>
          <w:rStyle w:val="19"/>
          <w:rFonts w:ascii="微软雅黑" w:hAnsi="微软雅黑" w:eastAsia="微软雅黑"/>
          <w:sz w:val="20"/>
          <w:szCs w:val="20"/>
        </w:rPr>
        <w:t>SpringBoot</w:t>
      </w:r>
      <w:r>
        <w:t>中该如何配置呢？</w:t>
      </w:r>
    </w:p>
    <w:p>
      <w:pPr>
        <w:pStyle w:val="11"/>
      </w:pPr>
      <w:r>
        <w:t>回顾一下</w:t>
      </w:r>
      <w:r>
        <w:rPr>
          <w:rStyle w:val="19"/>
          <w:rFonts w:ascii="微软雅黑" w:hAnsi="微软雅黑" w:eastAsia="微软雅黑"/>
          <w:sz w:val="20"/>
          <w:szCs w:val="20"/>
        </w:rPr>
        <w:t>SpringMVC</w:t>
      </w:r>
      <w:r>
        <w:t>中配置拦截器的步骤 :</w:t>
      </w:r>
    </w:p>
    <w:p>
      <w:pPr>
        <w:pStyle w:val="11"/>
        <w:numPr>
          <w:ilvl w:val="0"/>
          <w:numId w:val="17"/>
        </w:numPr>
        <w:rPr>
          <w:rFonts w:cs="Segoe UI"/>
        </w:rPr>
      </w:pPr>
      <w:r>
        <w:rPr>
          <w:rFonts w:cs="Segoe UI"/>
        </w:rPr>
        <w:t>编写一个拦截器(实现</w:t>
      </w:r>
      <w:r>
        <w:rPr>
          <w:rStyle w:val="19"/>
          <w:rFonts w:ascii="微软雅黑" w:hAnsi="微软雅黑" w:eastAsia="微软雅黑"/>
          <w:sz w:val="20"/>
          <w:szCs w:val="20"/>
        </w:rPr>
        <w:t>HandlerInterceptor</w:t>
      </w:r>
      <w:r>
        <w:rPr>
          <w:rFonts w:cs="Segoe UI"/>
        </w:rPr>
        <w:t>接口)</w:t>
      </w:r>
    </w:p>
    <w:p>
      <w:pPr>
        <w:pStyle w:val="11"/>
        <w:numPr>
          <w:ilvl w:val="0"/>
          <w:numId w:val="17"/>
        </w:numPr>
        <w:rPr>
          <w:rFonts w:cs="Segoe UI"/>
        </w:rPr>
      </w:pPr>
      <w:r>
        <w:rPr>
          <w:rFonts w:cs="Segoe UI"/>
        </w:rPr>
        <w:t>注册拦截器(</w:t>
      </w:r>
      <w:r>
        <w:rPr>
          <w:rStyle w:val="19"/>
          <w:rFonts w:ascii="微软雅黑" w:hAnsi="微软雅黑" w:eastAsia="微软雅黑"/>
          <w:sz w:val="20"/>
          <w:szCs w:val="20"/>
        </w:rPr>
        <w:t>mvc:interceptors</w:t>
      </w:r>
      <w:r>
        <w:rPr>
          <w:rFonts w:cs="Segoe UI"/>
        </w:rPr>
        <w:t>)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xml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&lt;!--配置拦截器--&gt;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mvc:interceptor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&lt;!--配置拦截路径--&gt;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mvc:mapping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path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"/user/**"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/&gt;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&lt;!--配置不拦截路径:不拦截路径是指从拦截路径中排除--&gt;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path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"/user/sayByby"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&lt;!--配置拦截器bean--&gt;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bean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"com.atguigu.interceptor.LogInterceptor2"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bean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mvc:interceptor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</w:pPr>
      <w:r>
        <w:t>因为SpringBoot没有XML配置文件了 , 所以在SpringBoot中使用拦截器的注册拦截器的方式就不太一样了, 需要借助一个</w:t>
      </w:r>
      <w:r>
        <w:rPr>
          <w:rStyle w:val="19"/>
          <w:rFonts w:ascii="微软雅黑" w:hAnsi="微软雅黑" w:eastAsia="微软雅黑"/>
          <w:sz w:val="20"/>
          <w:szCs w:val="20"/>
        </w:rPr>
        <w:t>WebMvcConfigurer</w:t>
      </w:r>
      <w:r>
        <w:t>类帮助我们注册拦截器 , 实现拦截器的具体步骤如下 :</w:t>
      </w:r>
    </w:p>
    <w:p>
      <w:pPr>
        <w:pStyle w:val="23"/>
        <w:numPr>
          <w:ilvl w:val="0"/>
          <w:numId w:val="18"/>
        </w:numPr>
        <w:ind w:firstLineChars="0"/>
      </w:pPr>
      <w:r>
        <w:t>编写一个拦截器</w:t>
      </w:r>
    </w:p>
    <w:p>
      <w:pPr>
        <w:pStyle w:val="23"/>
        <w:numPr>
          <w:ilvl w:val="0"/>
          <w:numId w:val="18"/>
        </w:numPr>
        <w:ind w:firstLineChars="0"/>
      </w:pPr>
      <w:r>
        <w:t>通过</w:t>
      </w:r>
      <w:r>
        <w:rPr>
          <w:rStyle w:val="19"/>
          <w:rFonts w:ascii="微软雅黑" w:hAnsi="微软雅黑" w:eastAsia="微软雅黑"/>
          <w:sz w:val="20"/>
          <w:szCs w:val="20"/>
        </w:rPr>
        <w:t>WebMvcConfigurer</w:t>
      </w:r>
      <w:r>
        <w:t>注册拦截器</w:t>
      </w:r>
    </w:p>
    <w:p>
      <w:pPr>
        <w:pStyle w:val="11"/>
      </w:pPr>
      <w:r>
        <w:rPr>
          <w:rStyle w:val="15"/>
          <w:rFonts w:cs="Segoe UI"/>
        </w:rPr>
        <w:t>编写拦截器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com.atguigu.interceptor;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org.springframework.stereotype.Component;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org.springframework.web.servlet.HandlerInterceptor;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javax.servlet.http.HttpServletRequest;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javax.servlet.http.HttpServletResponse;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@Component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MyInterceptor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implements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HandlerInterceptor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boolean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preHandle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(HttpServletRequest request, HttpServletResponse response, Object handler)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throws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Exception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shd w:val="clear" w:color="auto" w:fill="FFFFFF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>System.out.println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"MyInterceptor拦截器的preHandle方法执行...."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false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postHandle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(HttpServletRequest request, HttpServletResponse response, Object handler, ModelAndView modelAndView)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throws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Exception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>System.out.println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"MyInterceptor拦截器的postHandle方法执行...."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afterCompletion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(HttpServletRequest request, HttpServletResponse response, Object handler, Exception ex)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throws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Exception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>System.out.println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"MyInterceptor拦截器的afterCompletion方法执行...."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rPr>
          <w:rStyle w:val="15"/>
          <w:rFonts w:cs="Segoe UI"/>
        </w:rPr>
        <w:t>注册拦截器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com.atguigu.config;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com.atguigu.interceptor.MyInterceptor;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org.springframework.context.annotation.Configuration;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org.springframework.web.servlet.config.annotation.InterceptorRegistry;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org.springframework.web.servlet.config.annotation.WebMvcConfigurer;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@Configuration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MvcConfig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implements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WebMvcConfigurer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MyInterceptor myInterceptor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/**  拦截当前目录及子目录下的所有路径 /user/**   /user/findAll  /user/order/findAll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/*   拦截当前目录下的以及子路径   /user/*     /user/findAll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@param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registry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addInterceptors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(InterceptorRegistry registry)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registry.addInterceptor(myInterceptor).addPathPatterns(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"/**"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Fonts w:cs="Segoe UI"/>
        </w:rPr>
        <w:t>打开浏览器,输入 : </w:t>
      </w:r>
      <w:r>
        <w:rPr>
          <w:rStyle w:val="19"/>
          <w:rFonts w:ascii="微软雅黑" w:hAnsi="微软雅黑" w:eastAsia="微软雅黑"/>
          <w:sz w:val="20"/>
          <w:szCs w:val="20"/>
        </w:rPr>
        <w:fldChar w:fldCharType="begin"/>
      </w:r>
      <w:r>
        <w:rPr>
          <w:rStyle w:val="19"/>
          <w:rFonts w:ascii="微软雅黑" w:hAnsi="微软雅黑" w:eastAsia="微软雅黑"/>
          <w:sz w:val="20"/>
          <w:szCs w:val="20"/>
        </w:rPr>
        <w:instrText xml:space="preserve"> HYPERLINK "http://localhost:8888/user/findAll" </w:instrText>
      </w:r>
      <w:r>
        <w:rPr>
          <w:rStyle w:val="19"/>
          <w:rFonts w:ascii="微软雅黑" w:hAnsi="微软雅黑" w:eastAsia="微软雅黑"/>
          <w:sz w:val="20"/>
          <w:szCs w:val="20"/>
        </w:rPr>
        <w:fldChar w:fldCharType="separate"/>
      </w:r>
      <w:r>
        <w:rPr>
          <w:rStyle w:val="18"/>
          <w:rFonts w:ascii="微软雅黑" w:hAnsi="微软雅黑" w:eastAsia="微软雅黑" w:cs="宋体"/>
          <w:sz w:val="20"/>
          <w:szCs w:val="20"/>
        </w:rPr>
        <w:t>http://localhost:8888/user/findAll</w:t>
      </w:r>
      <w:r>
        <w:rPr>
          <w:rStyle w:val="19"/>
          <w:rFonts w:ascii="微软雅黑" w:hAnsi="微软雅黑" w:eastAsia="微软雅黑"/>
          <w:sz w:val="20"/>
          <w:szCs w:val="20"/>
        </w:rPr>
        <w:fldChar w:fldCharType="end"/>
      </w:r>
    </w:p>
    <w:p>
      <w:pPr>
        <w:pStyle w:val="11"/>
        <w:rPr>
          <w:rStyle w:val="19"/>
          <w:rFonts w:ascii="微软雅黑" w:hAnsi="微软雅黑" w:eastAsia="微软雅黑"/>
          <w:sz w:val="20"/>
          <w:szCs w:val="20"/>
        </w:rPr>
      </w:pPr>
    </w:p>
    <w:p>
      <w:pPr>
        <w:pStyle w:val="4"/>
      </w:pPr>
      <w:r>
        <w:t>3.2 SpringBoot整合Spring Data JPA</w:t>
      </w:r>
    </w:p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 xml:space="preserve">Spring  Data项目是从2010年发展起来的，从创立之初SpringData就想提供一个大家熟悉的、一致的、基于Spring的数据访问编程模型，同时仍然保留底层数据存储的特殊特性。它可以轻松地让开发者使用数据访问技术，包括关系数据库、非关系数据库（NoSQL）和基于云的数据服务。Spring Data包括多个子项目，可以访问 </w:t>
      </w:r>
      <w:r>
        <w:rPr>
          <w:rFonts w:hint="eastAsia" w:cs="Segoe UI"/>
          <w:lang w:val="en-US" w:eastAsia="zh-CN"/>
        </w:rPr>
        <w:fldChar w:fldCharType="begin"/>
      </w:r>
      <w:r>
        <w:rPr>
          <w:rFonts w:hint="eastAsia" w:cs="Segoe UI"/>
          <w:lang w:val="en-US" w:eastAsia="zh-CN"/>
        </w:rPr>
        <w:instrText xml:space="preserve"> HYPERLINK "https://spring.io/projects/spring-data" </w:instrText>
      </w:r>
      <w:r>
        <w:rPr>
          <w:rFonts w:hint="eastAsia" w:cs="Segoe UI"/>
          <w:lang w:val="en-US" w:eastAsia="zh-CN"/>
        </w:rPr>
        <w:fldChar w:fldCharType="separate"/>
      </w:r>
      <w:r>
        <w:rPr>
          <w:rStyle w:val="18"/>
          <w:rFonts w:hint="eastAsia" w:cs="Segoe UI"/>
          <w:lang w:val="en-US" w:eastAsia="zh-CN"/>
        </w:rPr>
        <w:t>https://spring.io/projects/spring-data</w:t>
      </w:r>
      <w:r>
        <w:rPr>
          <w:rFonts w:hint="eastAsia" w:cs="Segoe UI"/>
          <w:lang w:val="en-US" w:eastAsia="zh-CN"/>
        </w:rPr>
        <w:fldChar w:fldCharType="end"/>
      </w:r>
      <w:r>
        <w:rPr>
          <w:rFonts w:hint="eastAsia" w:cs="Segoe UI"/>
          <w:lang w:val="en-US" w:eastAsia="zh-CN"/>
        </w:rPr>
        <w:t>来查看。不仅对传统的数据库访问技术JDBC、Hibernate、JDO、TopLick、JPA、Mybitas做了很好的支持、扩展、抽象、提供方便的API，还对NoSQL等非关系数据做了很好的支持，包括MongoDB、Redis、Apache Solr等</w:t>
      </w:r>
    </w:p>
    <w:p>
      <w:pPr>
        <w:pStyle w:val="11"/>
        <w:rPr>
          <w:rFonts w:hint="default" w:cs="Segoe UI"/>
          <w:lang w:val="en-US" w:eastAsia="zh-CN"/>
        </w:rPr>
      </w:pPr>
      <w:r>
        <w:rPr>
          <w:rFonts w:hint="default" w:cs="Segoe UI"/>
          <w:lang w:val="en-US" w:eastAsia="zh-CN"/>
        </w:rPr>
        <w:t xml:space="preserve">JPA是Java Persistence API的简称，中文名Java持久层API，是JDK 5.0注解或XML描述对象－关系表的映射关系，并将运行期的实体对象持久化到数据库中。 </w:t>
      </w:r>
      <w:r>
        <w:rPr>
          <w:rFonts w:hint="eastAsia" w:cs="Segoe UI"/>
          <w:lang w:val="en-US" w:eastAsia="zh-CN"/>
        </w:rPr>
        <w:t>S</w:t>
      </w:r>
      <w:r>
        <w:rPr>
          <w:rFonts w:hint="default" w:cs="Segoe UI"/>
          <w:lang w:val="en-US" w:eastAsia="zh-CN"/>
        </w:rPr>
        <w:t>un引入新的JPA ORM规范出于两个原因：其一，简化现有Java EE和Java SE应用开发工作；其二，Sun希望整合ORM技术，实现天下归一。Hibernate3.2+、TopLink 10.1.3以及OpenJPA都提供了JPA的实现</w:t>
      </w:r>
      <w:r>
        <w:rPr>
          <w:rFonts w:hint="eastAsia" w:cs="Segoe UI"/>
          <w:lang w:val="en-US" w:eastAsia="zh-CN"/>
        </w:rPr>
        <w:t>。</w:t>
      </w:r>
    </w:p>
    <w:p>
      <w:pPr>
        <w:pStyle w:val="11"/>
        <w:rPr>
          <w:rFonts w:hint="eastAsia" w:cs="Segoe UI"/>
        </w:rPr>
      </w:pPr>
      <w:r>
        <w:rPr>
          <w:rFonts w:hint="eastAsia" w:cs="Segoe UI"/>
        </w:rPr>
        <w:t>Spring Data JPA可以理解为JPA规范的再次封装抽象，底层还是使用了Hibernate的JPA技术实现，引用JPQL（Java Persistence Query Language）查询语言，属于Spring整个生态体系的一部分。</w:t>
      </w:r>
    </w:p>
    <w:p>
      <w:pPr>
        <w:pStyle w:val="11"/>
        <w:rPr>
          <w:rFonts w:cs="Segoe UI"/>
        </w:rPr>
      </w:pPr>
      <w:r>
        <w:rPr>
          <w:rFonts w:cs="Segoe UI"/>
        </w:rPr>
        <w:t>新建项目 </w:t>
      </w:r>
      <w:r>
        <w:rPr>
          <w:rStyle w:val="19"/>
          <w:rFonts w:ascii="微软雅黑" w:hAnsi="微软雅黑" w:eastAsia="微软雅黑"/>
          <w:sz w:val="20"/>
          <w:szCs w:val="20"/>
        </w:rPr>
        <w:t>springboot_jpa</w:t>
      </w:r>
    </w:p>
    <w:p>
      <w:pPr>
        <w:pStyle w:val="11"/>
        <w:rPr>
          <w:rStyle w:val="19"/>
          <w:rFonts w:ascii="微软雅黑" w:hAnsi="微软雅黑" w:eastAsia="微软雅黑" w:cs="Times New Roman"/>
          <w:szCs w:val="22"/>
        </w:rPr>
      </w:pPr>
      <w:r>
        <w:t>添加Spring Data JPA的起步依赖</w:t>
      </w:r>
      <w:r>
        <w:br w:type="textWrapping"/>
      </w:r>
      <w:r>
        <w:rPr>
          <w:rStyle w:val="19"/>
          <w:rFonts w:ascii="微软雅黑" w:hAnsi="微软雅黑" w:eastAsia="微软雅黑"/>
          <w:sz w:val="20"/>
          <w:szCs w:val="20"/>
        </w:rPr>
        <w:t xml:space="preserve">    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3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2.2.RELEASE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relativePath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/&gt;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UTF-8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UTF-8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1.8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spring-boot-starter-web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spring-boot-starter-test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scope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test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scope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 springBoot JPA的起步依赖 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spring-boot-starter-data-jpa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 MySQL连接驱动 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mysql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mysql-connector-java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 配置使用redis启动器 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spring-boot-starter-data-redis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</w:pPr>
      <w:r>
        <w:t>在application.yml中配置数据库和jpa的相关属性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logging: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level: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com.atguigu.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dao: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debug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# 配置日志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username: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password: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jdbc:mysql: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/</w:t>
            </w:r>
            <w:r>
              <w:rPr>
                <w:rStyle w:val="48"/>
                <w:rFonts w:ascii="微软雅黑" w:hAnsi="微软雅黑" w:eastAsia="微软雅黑"/>
                <w:color w:val="BC6060"/>
                <w:sz w:val="20"/>
                <w:szCs w:val="20"/>
              </w:rPr>
              <w:t>/127.0.0.1:3306/springboot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?useUnicode=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true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&amp;characterEncoding=utf8&amp;serverTime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z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one=Asia/Shanghai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driver-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-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name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: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com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mysql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32"/>
                <w:b/>
                <w:bCs/>
                <w:color w:val="880000"/>
              </w:rPr>
              <w:t>c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jdbc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jpa: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database: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mysql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show-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sql: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true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generate-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ddl: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true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hibernate: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ddl-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auto: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update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naming_strategy: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org.hibernate.cfg.</w:t>
            </w:r>
            <w:r>
              <w:rPr>
                <w:rStyle w:val="47"/>
                <w:rFonts w:ascii="微软雅黑" w:hAnsi="微软雅黑" w:eastAsia="微软雅黑"/>
                <w:sz w:val="20"/>
                <w:szCs w:val="20"/>
              </w:rPr>
              <w:t>ImprovedNamingStrategy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server: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50"/>
                <w:rFonts w:ascii="微软雅黑" w:hAnsi="微软雅黑" w:eastAsia="微软雅黑"/>
                <w:color w:val="BC6060"/>
                <w:sz w:val="20"/>
                <w:szCs w:val="20"/>
              </w:rPr>
              <w:t>port: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18081</w:t>
            </w:r>
          </w:p>
        </w:tc>
      </w:tr>
    </w:tbl>
    <w:p>
      <w:pPr>
        <w:pStyle w:val="11"/>
      </w:pPr>
      <w:r>
        <w:rPr>
          <w:rFonts w:hint="eastAsia"/>
        </w:rPr>
        <w:t>注意：</w:t>
      </w:r>
      <w:r>
        <w:t>Mysql8.x</w:t>
      </w:r>
      <w:r>
        <w:rPr>
          <w:rFonts w:hint="eastAsia"/>
        </w:rPr>
        <w:t>版本，连接时ur</w:t>
      </w:r>
      <w:r>
        <w:t>l</w:t>
      </w:r>
      <w:r>
        <w:rPr>
          <w:rFonts w:hint="eastAsia"/>
        </w:rPr>
        <w:t>需要指定时区，并且驱动类包名发生了变化。</w:t>
      </w:r>
    </w:p>
    <w:p>
      <w:pPr>
        <w:pStyle w:val="11"/>
      </w:pPr>
      <w:r>
        <w:t>创建实体配置实体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com.atguigu.domain;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javax.persistence.*;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@Entity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@Table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(name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"user"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@Id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@GeneratedValue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(strategy = GenerationType.IDENTITY)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@Column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(name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"id"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Long id;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@Column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(name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"username"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username;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@Column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(name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"password"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password;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@Column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(name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"name"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name;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//此处省略setter和getter方法... ...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编写UserRepository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com.atguigu.dao;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com.atguigu.domain.User;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org.springframework.data.jpa.repository.JpaRepository;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interface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UserDao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extends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JpaRepository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Integer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&gt;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编写service类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com.atguigu.domain.User;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interface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findUsers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User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findUserById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(Integer id)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saveUser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(User user)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updateUser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(User user)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deleteUserById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(Integer id)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com.atguigu.service.impl;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com.atguigu.dao.UserDao;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com.atguigu.domain.User;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@Service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UserServiceImpl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implements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UserDao userDao;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查询所有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@return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findUsers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userDao.findAll();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根据id查询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@return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User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findUserById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(Integer id)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userDao.findById(id).get();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保存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@return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saveUser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(User user)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userDao.save(user);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更新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@return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updateUser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(User user)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userDao.save(user);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根据id删除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@return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deleteUserById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(Integer id)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userDao.deleteById(id);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编写controller类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com.atguigu.domain.User;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org.springframework.web.bind.annotation.RequestMapping;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org.springframework.web.bind.annotation.RestController;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@RestController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"/user"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UserService 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"/findAll"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userService.findUsers();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rPr>
          <w:rFonts w:hint="eastAsia"/>
        </w:rPr>
        <w:t>编写主程序类</w:t>
      </w:r>
    </w:p>
    <w:p>
      <w:pPr>
        <w:pStyle w:val="11"/>
      </w:pPr>
      <w:r>
        <w:rPr>
          <w:rFonts w:hint="eastAsia"/>
        </w:rPr>
        <w:t>测试运行，</w:t>
      </w:r>
      <w:r>
        <w:t>控制台打印信息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3017520" cy="25838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429" cy="259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t>四. SpringBoot综合案例(应用)</w:t>
      </w:r>
    </w:p>
    <w:p>
      <w:pPr>
        <w:pStyle w:val="4"/>
        <w:rPr>
          <w:rFonts w:hint="default" w:eastAsia="黑体"/>
          <w:lang w:val="en-US" w:eastAsia="zh-CN"/>
        </w:rPr>
      </w:pPr>
      <w:r>
        <w:t>4.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需求说明</w:t>
      </w:r>
    </w:p>
    <w:p>
      <w:pPr>
        <w:pStyle w:val="11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功能：实现用户信息列表查询</w:t>
      </w:r>
    </w:p>
    <w:p>
      <w:pPr>
        <w:bidi w:val="0"/>
      </w:pPr>
      <w:r>
        <w:drawing>
          <wp:inline distT="0" distB="0" distL="114300" distR="114300">
            <wp:extent cx="5269865" cy="1450975"/>
            <wp:effectExtent l="0" t="0" r="6985" b="15875"/>
            <wp:docPr id="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cs="Segoe UI"/>
          <w:lang w:val="en-US" w:eastAsia="zh-CN"/>
        </w:rPr>
      </w:pPr>
      <w:r>
        <w:rPr>
          <w:rFonts w:hint="eastAsia" w:cs="Segoe UI"/>
          <w:lang w:val="en-US" w:eastAsia="zh-CN"/>
        </w:rPr>
        <w:t>技能</w:t>
      </w:r>
    </w:p>
    <w:p>
      <w:pPr>
        <w:pStyle w:val="11"/>
        <w:numPr>
          <w:ilvl w:val="0"/>
          <w:numId w:val="19"/>
        </w:numPr>
        <w:tabs>
          <w:tab w:val="left" w:pos="600"/>
          <w:tab w:val="clear" w:pos="916"/>
        </w:tabs>
        <w:ind w:left="420" w:leftChars="0" w:hanging="420" w:firstLineChars="0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SpringBoot整合SpringMVC</w:t>
      </w:r>
    </w:p>
    <w:p>
      <w:pPr>
        <w:pStyle w:val="11"/>
        <w:numPr>
          <w:ilvl w:val="0"/>
          <w:numId w:val="19"/>
        </w:numPr>
        <w:tabs>
          <w:tab w:val="left" w:pos="600"/>
          <w:tab w:val="clear" w:pos="916"/>
        </w:tabs>
        <w:ind w:left="420" w:leftChars="0" w:hanging="420" w:firstLineChars="0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SpringBoot整合MyBatis（tkmybatis）</w:t>
      </w:r>
    </w:p>
    <w:p>
      <w:pPr>
        <w:pStyle w:val="11"/>
        <w:numPr>
          <w:ilvl w:val="0"/>
          <w:numId w:val="19"/>
        </w:numPr>
        <w:tabs>
          <w:tab w:val="left" w:pos="600"/>
          <w:tab w:val="clear" w:pos="916"/>
        </w:tabs>
        <w:ind w:left="420" w:leftChars="0" w:hanging="420" w:firstLineChars="0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SpringBoot整合Druid数据源</w:t>
      </w:r>
    </w:p>
    <w:p>
      <w:pPr>
        <w:pStyle w:val="11"/>
        <w:numPr>
          <w:ilvl w:val="0"/>
          <w:numId w:val="19"/>
        </w:numPr>
        <w:tabs>
          <w:tab w:val="left" w:pos="600"/>
          <w:tab w:val="clear" w:pos="916"/>
        </w:tabs>
        <w:ind w:left="420" w:leftChars="0" w:hanging="420" w:firstLineChars="0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SpringBoot整合Redis</w:t>
      </w:r>
    </w:p>
    <w:p>
      <w:pPr>
        <w:pStyle w:val="11"/>
        <w:numPr>
          <w:ilvl w:val="0"/>
          <w:numId w:val="19"/>
        </w:numPr>
        <w:tabs>
          <w:tab w:val="left" w:pos="600"/>
          <w:tab w:val="clear" w:pos="916"/>
        </w:tabs>
        <w:ind w:left="420" w:leftChars="0" w:hanging="420" w:firstLineChars="0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SpringBoot整合Junit进行DAO层、Service测试</w:t>
      </w:r>
    </w:p>
    <w:p>
      <w:pPr>
        <w:pStyle w:val="11"/>
        <w:numPr>
          <w:ilvl w:val="0"/>
          <w:numId w:val="19"/>
        </w:numPr>
        <w:tabs>
          <w:tab w:val="left" w:pos="600"/>
          <w:tab w:val="clear" w:pos="916"/>
        </w:tabs>
        <w:ind w:left="420" w:leftChars="0" w:hanging="420" w:firstLineChars="0"/>
        <w:rPr>
          <w:rFonts w:hint="default" w:cs="Segoe UI"/>
          <w:lang w:val="en-US" w:eastAsia="zh-CN"/>
        </w:rPr>
      </w:pPr>
      <w:r>
        <w:rPr>
          <w:rFonts w:hint="eastAsia" w:cs="Segoe UI"/>
          <w:lang w:val="en-US" w:eastAsia="zh-CN"/>
        </w:rPr>
        <w:t>使用Postman进行controller层测试</w:t>
      </w:r>
    </w:p>
    <w:p>
      <w:pPr>
        <w:pStyle w:val="4"/>
      </w:pPr>
      <w:r>
        <w:t>4.2 环境搭建</w:t>
      </w:r>
    </w:p>
    <w:p>
      <w:pPr>
        <w:pStyle w:val="5"/>
      </w:pPr>
      <w:r>
        <w:t>4.2.1 数据库准备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create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database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springboot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character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set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utf8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use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springboot 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CREATE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TABLE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`tb_user`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(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`id`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int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11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NOT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AUTO_INCREMENT,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`name`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20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NOT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`gender`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5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`age`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int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11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`address`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32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`qq`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20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`email`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50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`username`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20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NOT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`phone`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2"/>
                <w:rFonts w:ascii="微软雅黑" w:hAnsi="微软雅黑" w:eastAsia="微软雅黑"/>
                <w:color w:val="397300"/>
                <w:sz w:val="20"/>
                <w:szCs w:val="20"/>
              </w:rPr>
              <w:t>varchar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11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53"/>
                <w:rFonts w:ascii="微软雅黑" w:hAnsi="微软雅黑" w:eastAsia="微软雅黑"/>
                <w:color w:val="78A960"/>
                <w:sz w:val="20"/>
                <w:szCs w:val="20"/>
              </w:rPr>
              <w:t>NULL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PRIMARY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KEY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`id`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),</w:t>
            </w:r>
          </w:p>
          <w:p>
            <w:pPr>
              <w:pStyle w:val="10"/>
              <w:rPr>
                <w:rStyle w:val="5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UNIQUE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KEY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`user_username_uindex`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`username`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)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ENGINE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InnoDB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AUTO_INCREMENT=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8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DEFAULT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CHARSET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=utf8;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INSERT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INTO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`tb_user`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VALUES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 xml:space="preserve"> 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'黄蓉'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'女'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38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'桃花岛'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'212223390222'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'huangrong222@qq.com'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'huangrong'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'15600003333'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),(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2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'黄老邪'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'男'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58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'湖北省武汉市'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'212223390'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'huanglaoxie@qq.com'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'huanglaoxie'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'15872320405'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),(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3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'小龙女'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'男'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18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'湖北省荆门市'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'212223390'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'xiaolongnv@qq.com'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'xiaolongnv'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'15600004444'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),(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7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'杨过'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'男'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30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'扬州'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'212223390'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'yangguo@qq.com'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'yangguo'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,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'15600005555'</w:t>
            </w:r>
            <w:r>
              <w:rPr>
                <w:rStyle w:val="51"/>
                <w:rFonts w:ascii="微软雅黑" w:hAnsi="微软雅黑" w:eastAsia="微软雅黑"/>
                <w:sz w:val="20"/>
                <w:szCs w:val="20"/>
              </w:rPr>
              <w:t>);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</w:p>
    <w:p>
      <w:pPr>
        <w:pStyle w:val="5"/>
      </w:pPr>
      <w:r>
        <w:t>4.2.2 创建项目及包结构</w:t>
      </w:r>
    </w:p>
    <w:p>
      <w:pPr>
        <w:pStyle w:val="11"/>
        <w:rPr>
          <w:rFonts w:cs="Segoe UI"/>
          <w:szCs w:val="24"/>
        </w:rPr>
      </w:pPr>
      <w:r>
        <w:rPr>
          <w:rFonts w:cs="Segoe UI"/>
        </w:rPr>
        <w:t>创建项目 </w:t>
      </w:r>
      <w:r>
        <w:rPr>
          <w:rStyle w:val="19"/>
          <w:rFonts w:ascii="微软雅黑" w:hAnsi="微软雅黑" w:eastAsia="微软雅黑"/>
          <w:sz w:val="20"/>
          <w:szCs w:val="20"/>
        </w:rPr>
        <w:t>springboot_case</w:t>
      </w:r>
    </w:p>
    <w:p>
      <w:pPr>
        <w:pStyle w:val="5"/>
      </w:pPr>
      <w:r>
        <w:t>4.2.3 导入依赖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3"/>
                <w:rFonts w:ascii="微软雅黑" w:hAnsi="微软雅黑" w:eastAsia="微软雅黑"/>
                <w:sz w:val="20"/>
                <w:szCs w:val="20"/>
              </w:rPr>
              <w:t>&lt;?xml version="1.0" encoding="UTF-8"?&gt;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xmlns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"http://maven.apache.org/POM/4.0.0"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       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xmlns:xsi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"http://www.w3.org/2001/XMLSchema-instance"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       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xsi:schemaLocation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"http://maven.apache.org/POM/4.0.0 http://maven.apache.org/xsd/maven-4.0.0.xsd"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modelVersion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4.0.0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modelVersion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2.2.RELEASE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&lt;!--单元测试启动器--&gt;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spring-boot-starter-test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&lt;!--通用mapper启动器依赖--&gt;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tk.mybatis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mapper-spring-boot-starter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2.1.5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&lt;!--JDBC启动器依赖--&gt;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spring-boot-starter-jdbc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&lt;!--mysql驱动--&gt;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mysql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mysql-connector-java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5.1.47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&lt;/dependency&gt;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&lt;!--druid启动器依赖--&gt;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&lt;</w:t>
            </w:r>
            <w:r>
              <w:rPr>
                <w:rStyle w:val="32"/>
                <w:b/>
                <w:bCs/>
                <w:color w:val="880000"/>
              </w:rPr>
              <w:t>groupId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&gt;com.alibaba&lt;/</w:t>
            </w:r>
            <w:r>
              <w:rPr>
                <w:rStyle w:val="32"/>
                <w:b/>
                <w:bCs/>
                <w:color w:val="880000"/>
              </w:rPr>
              <w:t>groupId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&lt;</w:t>
            </w:r>
            <w:r>
              <w:rPr>
                <w:rStyle w:val="32"/>
                <w:b/>
                <w:bCs/>
                <w:color w:val="880000"/>
              </w:rPr>
              <w:t>artifactId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&gt;druid-spring-boot-starter&lt;/</w:t>
            </w:r>
            <w:r>
              <w:rPr>
                <w:rStyle w:val="32"/>
                <w:b/>
                <w:bCs/>
                <w:color w:val="880000"/>
              </w:rPr>
              <w:t>artifactId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&lt;</w:t>
            </w:r>
            <w:r>
              <w:rPr>
                <w:rStyle w:val="32"/>
                <w:b/>
                <w:bCs/>
                <w:color w:val="880000"/>
              </w:rPr>
              <w:t>version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&gt;1.1.10&lt;/</w:t>
            </w:r>
            <w:r>
              <w:rPr>
                <w:rStyle w:val="32"/>
                <w:b/>
                <w:bCs/>
                <w:color w:val="880000"/>
              </w:rPr>
              <w:t>version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&lt;!--web启动器依赖--&gt;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spring-boot-starter-web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&lt;!--spring boot actuator依赖--&gt;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spring-boot-starter-actuator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&lt;!--编码工具包--&gt;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org.apache.commons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commons-lang3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&lt;!—</w:t>
            </w:r>
            <w:r>
              <w:rPr>
                <w:rStyle w:val="44"/>
                <w:rFonts w:hint="eastAsia" w:ascii="微软雅黑" w:hAnsi="微软雅黑" w:eastAsia="微软雅黑"/>
                <w:color w:val="888888"/>
                <w:sz w:val="20"/>
                <w:szCs w:val="20"/>
              </w:rPr>
              <w:t>热部署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 xml:space="preserve"> --&gt;</w:t>
            </w:r>
          </w:p>
          <w:p>
            <w:pPr>
              <w:pStyle w:val="11"/>
              <w:spacing w:before="0" w:beforeAutospacing="0" w:after="0" w:afterAutospacing="0"/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 xml:space="preserve">        &lt;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dependency</w:t>
            </w:r>
            <w:r>
              <w:rPr>
                <w:rFonts w:hint="eastAsia"/>
                <w:color w:val="000000"/>
                <w:sz w:val="20"/>
              </w:rPr>
              <w:t>&gt;</w:t>
            </w:r>
          </w:p>
          <w:p>
            <w:pPr>
              <w:pStyle w:val="11"/>
              <w:spacing w:before="0" w:beforeAutospacing="0" w:after="0" w:afterAutospacing="0"/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 xml:space="preserve">            &lt;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groupId</w:t>
            </w:r>
            <w:r>
              <w:rPr>
                <w:rFonts w:hint="eastAsia"/>
                <w:color w:val="000000"/>
                <w:sz w:val="20"/>
              </w:rPr>
              <w:t>&gt;org.springframework.boot&lt;/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groupId</w:t>
            </w:r>
            <w:r>
              <w:rPr>
                <w:rFonts w:hint="eastAsia"/>
                <w:color w:val="000000"/>
                <w:sz w:val="20"/>
              </w:rPr>
              <w:t>&gt;</w:t>
            </w:r>
          </w:p>
          <w:p>
            <w:pPr>
              <w:pStyle w:val="11"/>
              <w:spacing w:before="0" w:beforeAutospacing="0" w:after="0" w:afterAutospacing="0"/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 xml:space="preserve">            &lt;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artifactId</w:t>
            </w:r>
            <w:r>
              <w:rPr>
                <w:rFonts w:hint="eastAsia"/>
                <w:color w:val="000000"/>
                <w:sz w:val="20"/>
              </w:rPr>
              <w:t>&gt;spring-boot-devtools&lt;/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artifactId</w:t>
            </w:r>
            <w:r>
              <w:rPr>
                <w:rFonts w:hint="eastAsia"/>
                <w:color w:val="000000"/>
                <w:sz w:val="20"/>
              </w:rPr>
              <w:t>&gt;</w:t>
            </w:r>
          </w:p>
          <w:p>
            <w:pPr>
              <w:pStyle w:val="11"/>
              <w:spacing w:before="0" w:beforeAutospacing="0" w:after="0" w:afterAutospacing="0"/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 xml:space="preserve">            &lt;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scope</w:t>
            </w:r>
            <w:r>
              <w:rPr>
                <w:rFonts w:hint="eastAsia"/>
                <w:color w:val="000000"/>
                <w:sz w:val="20"/>
              </w:rPr>
              <w:t>&gt;runtime&lt;/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scope</w:t>
            </w:r>
            <w:r>
              <w:rPr>
                <w:rFonts w:hint="eastAsia"/>
                <w:color w:val="000000"/>
                <w:sz w:val="20"/>
              </w:rPr>
              <w:t>&gt;</w:t>
            </w:r>
          </w:p>
          <w:p>
            <w:pPr>
              <w:pStyle w:val="11"/>
              <w:spacing w:before="0" w:beforeAutospacing="0" w:after="0" w:afterAutospacing="0"/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 xml:space="preserve">            &lt;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optional</w:t>
            </w:r>
            <w:r>
              <w:rPr>
                <w:rFonts w:hint="eastAsia"/>
                <w:color w:val="000000"/>
                <w:sz w:val="20"/>
              </w:rPr>
              <w:t>&gt;true&lt;/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optional</w:t>
            </w:r>
            <w:r>
              <w:rPr>
                <w:rFonts w:hint="eastAsia"/>
                <w:color w:val="000000"/>
                <w:sz w:val="20"/>
              </w:rPr>
              <w:t>&gt;</w:t>
            </w:r>
          </w:p>
          <w:p>
            <w:pPr>
              <w:pStyle w:val="11"/>
              <w:spacing w:before="0" w:beforeAutospacing="0" w:after="0" w:afterAutospacing="0"/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 xml:space="preserve">        &lt;/</w:t>
            </w:r>
            <w:r>
              <w:rPr>
                <w:rStyle w:val="32"/>
                <w:rFonts w:hint="eastAsia" w:cs="宋体"/>
                <w:b/>
                <w:bCs/>
                <w:color w:val="880000"/>
                <w:sz w:val="20"/>
              </w:rPr>
              <w:t>dependency</w:t>
            </w:r>
            <w:r>
              <w:rPr>
                <w:rFonts w:hint="eastAsia"/>
                <w:color w:val="000000"/>
                <w:sz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build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&lt;!--spring boot maven插件 , 可以将项目运行依赖的jar包打到我们的项目中--&gt;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spring-boot-maven-plugin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plugins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build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5"/>
      </w:pPr>
      <w:r>
        <w:t>4.2.4 创建启动类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org.springframework.boot.SpringApplication;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org.springframework.boot.autoconfigure.SpringBootApplication;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>tk.mybatis.spring.annotation.MapperScan;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@SpringBootApplication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  <w:highlight w:val="yellow"/>
              </w:rPr>
              <w:t>@MapperScan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(basePackages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"com.atguigu.dao"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FA0000"/>
                <w:sz w:val="22"/>
                <w:szCs w:val="22"/>
              </w:rPr>
              <w:t>@EnableTransactionManagement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Application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main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(String[] args)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SpringApplication.run(Application.class,args);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4"/>
      </w:pPr>
      <w:r>
        <w:t>4.3 数据访问层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Tkmybatis 是基于 Mybatis 框架开发的一个工具，通过调用它提供的方法实现对单表的数据操作，不需要写任何 sql 语句，这极大地提高了项目开发效率。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 w:firstLine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979295" cy="2112645"/>
            <wp:effectExtent l="0" t="0" r="1905" b="1905"/>
            <wp:docPr id="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 w:firstLine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可以在一些并发量不大、对性能要求不高的项目中尝试下 Tkmybatis ，对一些比较大的项目来说，还是希望自己对 SQL 的控制更强一点。</w:t>
      </w:r>
    </w:p>
    <w:p/>
    <w:p>
      <w:pPr>
        <w:pStyle w:val="5"/>
      </w:pPr>
      <w:r>
        <w:t>4.3.1 编写配置文件</w:t>
      </w:r>
      <w:r>
        <w:rPr>
          <w:rFonts w:hint="eastAsia"/>
        </w:rPr>
        <w:t>a</w:t>
      </w:r>
      <w:r>
        <w:t>pplication.yml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server: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port: 10001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driver-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-name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com.mysql.jdbc.</w:t>
            </w:r>
            <w:r>
              <w:rPr>
                <w:rStyle w:val="54"/>
                <w:rFonts w:ascii="微软雅黑" w:hAnsi="微软雅黑" w:eastAsia="微软雅黑"/>
                <w:color w:val="880000"/>
                <w:sz w:val="20"/>
                <w:szCs w:val="20"/>
              </w:rPr>
              <w:t>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url: 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///springboot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username: root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password: root</w:t>
            </w:r>
          </w:p>
          <w:p>
            <w:pPr>
              <w:pStyle w:val="10"/>
              <w:ind w:firstLine="236"/>
              <w:rPr>
                <w:rStyle w:val="54"/>
                <w:rFonts w:ascii="微软雅黑" w:hAnsi="微软雅黑" w:eastAsia="微软雅黑"/>
                <w:color w:val="880000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type: com.alibaba.druid.pool.</w:t>
            </w:r>
            <w:r>
              <w:rPr>
                <w:rStyle w:val="54"/>
                <w:rFonts w:ascii="微软雅黑" w:hAnsi="微软雅黑" w:eastAsia="微软雅黑"/>
                <w:color w:val="880000"/>
                <w:sz w:val="20"/>
                <w:szCs w:val="20"/>
              </w:rPr>
              <w:t>DruidDataSource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Style w:val="54"/>
                <w:rFonts w:hint="eastAsia" w:ascii="微软雅黑" w:hAnsi="微软雅黑" w:eastAsia="微软雅黑"/>
                <w:color w:val="880000"/>
                <w:sz w:val="20"/>
                <w:szCs w:val="20"/>
                <w:lang w:val="en-US" w:eastAsia="zh-CN"/>
              </w:rPr>
            </w:pPr>
            <w:r>
              <w:rPr>
                <w:rStyle w:val="54"/>
                <w:rFonts w:hint="eastAsia" w:ascii="微软雅黑" w:hAnsi="微软雅黑" w:eastAsia="微软雅黑"/>
                <w:color w:val="88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0"/>
                <w:szCs w:val="20"/>
                <w:shd w:val="clear" w:fill="FFFFFF"/>
              </w:rPr>
              <w:t>druid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># 连接池的配置信息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># 初始化大小，最小，最大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0"/>
                <w:szCs w:val="20"/>
                <w:shd w:val="clear" w:fill="FFFFFF"/>
              </w:rPr>
              <w:t>initial-size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>: 5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0"/>
                <w:szCs w:val="20"/>
                <w:shd w:val="clear" w:fill="FFFFFF"/>
              </w:rPr>
              <w:t>min-idle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>: 5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0"/>
                <w:szCs w:val="20"/>
                <w:shd w:val="clear" w:fill="FFFFFF"/>
              </w:rPr>
              <w:t>maxActive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>: 20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># 配置获取连接等待超时的时间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0"/>
                <w:szCs w:val="20"/>
                <w:shd w:val="clear" w:fill="FFFFFF"/>
              </w:rPr>
              <w:t>maxWait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>: 60000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># 配置间隔多久才进行一次检测，检测需要关闭的空闲连接，单位是毫秒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80808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sz w:val="20"/>
                <w:szCs w:val="20"/>
                <w:shd w:val="clear" w:fill="FFFFFF"/>
              </w:rPr>
              <w:t>timeBetweenEvictionRunsMillis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  <w:szCs w:val="20"/>
                <w:shd w:val="clear" w:fill="FFFFFF"/>
              </w:rPr>
              <w:t>: 60000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mybatis: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type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-aliases-package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com.atguigu.pojo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</w:p>
    <w:p>
      <w:pPr>
        <w:pStyle w:val="5"/>
      </w:pPr>
      <w:r>
        <w:t xml:space="preserve">4.3.2 </w:t>
      </w:r>
      <w:r>
        <w:rPr>
          <w:rFonts w:hint="eastAsia"/>
        </w:rPr>
        <w:t>编写实体类U</w:t>
      </w:r>
      <w:r>
        <w:t>ser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color="auto" w:fill="FFFFFF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package com.atguigu.pojo;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import java.io.Serializable;</w:t>
            </w:r>
          </w:p>
          <w:p>
            <w:pPr>
              <w:shd w:val="clear" w:color="auto" w:fill="FFFFFF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@Entity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@Table(name = "tb_user")</w:t>
            </w:r>
          </w:p>
          <w:p>
            <w:pPr>
              <w:shd w:val="clear" w:color="auto" w:fill="FFFFFF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public class User implements Serializable {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Integer id;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name;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gender;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Integer age;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address;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qq;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email;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username;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br w:type="textWrapping"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private String phone;</w:t>
            </w:r>
          </w:p>
          <w:p>
            <w:r>
              <w:t>…</w:t>
            </w:r>
          </w:p>
        </w:tc>
      </w:tr>
    </w:tbl>
    <w:p/>
    <w:p>
      <w:pPr>
        <w:pStyle w:val="5"/>
      </w:pPr>
      <w:r>
        <w:t>4.3.3 Mapper接口和映射配置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com.atguigu.dao;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com.atguigu.pojo.User;</w:t>
            </w:r>
          </w:p>
          <w:p>
            <w:pPr>
              <w:pStyle w:val="10"/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36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>tk.mybatis.mapper.common.Mapper;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interface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UserMapper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extends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  <w:highlight w:val="yellow"/>
              </w:rPr>
              <w:t>Mapper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&gt;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5"/>
      </w:pPr>
      <w:r>
        <w:t>4.3.4 编写测试代码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@SpringBootTest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UserMapperTest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UserMapper userMapper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@Test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List&lt;User&gt; users = userMapper.selectAll();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System.out.println(users);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  <w:rPr>
          <w:rFonts w:hint="eastAsia" w:eastAsia="微软雅黑"/>
          <w:b/>
          <w:bCs/>
          <w:szCs w:val="24"/>
          <w:lang w:eastAsia="zh-CN"/>
        </w:rPr>
      </w:pPr>
      <w:r>
        <w:rPr>
          <w:b/>
          <w:bCs/>
        </w:rPr>
        <w:t xml:space="preserve">Spring Boot整合单元测试 </w:t>
      </w:r>
      <w:r>
        <w:rPr>
          <w:rFonts w:hint="eastAsia"/>
          <w:b/>
          <w:bCs/>
          <w:lang w:eastAsia="zh-CN"/>
        </w:rPr>
        <w:t>：</w:t>
      </w:r>
    </w:p>
    <w:p>
      <w:pPr>
        <w:pStyle w:val="23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Style w:val="19"/>
          <w:rFonts w:hint="eastAsia"/>
          <w:sz w:val="24"/>
          <w:szCs w:val="24"/>
          <w:lang w:val="en-US" w:eastAsia="zh-CN"/>
        </w:rPr>
        <w:t>类上添加</w:t>
      </w:r>
      <w:r>
        <w:rPr>
          <w:rStyle w:val="19"/>
          <w:rFonts w:ascii="微软雅黑" w:hAnsi="微软雅黑" w:eastAsia="微软雅黑"/>
          <w:sz w:val="24"/>
          <w:szCs w:val="24"/>
        </w:rPr>
        <w:t>@SpringBootTest</w:t>
      </w:r>
      <w:r>
        <w:rPr>
          <w:sz w:val="24"/>
          <w:szCs w:val="24"/>
        </w:rPr>
        <w:t> </w:t>
      </w:r>
      <w:r>
        <w:rPr>
          <w:rFonts w:hint="eastAsia"/>
          <w:sz w:val="24"/>
          <w:szCs w:val="24"/>
          <w:lang w:val="en-US" w:eastAsia="zh-CN"/>
        </w:rPr>
        <w:t>注解，内部整合了Junit5，</w:t>
      </w:r>
      <w:r>
        <w:rPr>
          <w:sz w:val="24"/>
          <w:szCs w:val="24"/>
        </w:rPr>
        <w:t>指定这是一个Spring Boot的测试类, 运行时会自动加载Spring Boot运行环境</w:t>
      </w:r>
    </w:p>
    <w:p>
      <w:pPr>
        <w:pStyle w:val="23"/>
        <w:numPr>
          <w:ilvl w:val="0"/>
          <w:numId w:val="0"/>
        </w:numPr>
        <w:ind w:left="360" w:leftChars="0"/>
        <w:rPr>
          <w:sz w:val="24"/>
          <w:szCs w:val="24"/>
        </w:rPr>
      </w:pPr>
      <w:r>
        <w:drawing>
          <wp:inline distT="0" distB="0" distL="114300" distR="114300">
            <wp:extent cx="3571875" cy="695325"/>
            <wp:effectExtent l="0" t="0" r="9525" b="9525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测试方法上使用@Test注解，主要要写org.junit.jupiter.api.Test。</w:t>
      </w:r>
    </w:p>
    <w:p>
      <w:pPr>
        <w:bidi w:val="0"/>
      </w:pPr>
    </w:p>
    <w:p>
      <w:pPr>
        <w:pStyle w:val="4"/>
        <w:rPr>
          <w:sz w:val="36"/>
          <w:szCs w:val="36"/>
        </w:rPr>
      </w:pPr>
      <w:r>
        <w:t>4.4 业务层</w:t>
      </w:r>
    </w:p>
    <w:p>
      <w:pPr>
        <w:pStyle w:val="5"/>
      </w:pPr>
      <w:r>
        <w:t>4.4.1编</w:t>
      </w:r>
      <w:r>
        <w:rPr>
          <w:rStyle w:val="15"/>
          <w:b/>
          <w:bCs w:val="0"/>
          <w:sz w:val="30"/>
          <w:szCs w:val="30"/>
        </w:rPr>
        <w:t>写接口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interface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>/**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 查询所有用户信息</w:t>
            </w:r>
          </w:p>
          <w:p>
            <w:pPr>
              <w:pStyle w:val="10"/>
              <w:rPr>
                <w:rStyle w:val="37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</w:t>
            </w:r>
            <w:r>
              <w:rPr>
                <w:rStyle w:val="38"/>
                <w:rFonts w:ascii="微软雅黑" w:hAnsi="微软雅黑" w:eastAsia="微软雅黑"/>
                <w:sz w:val="20"/>
                <w:szCs w:val="20"/>
              </w:rPr>
              <w:t xml:space="preserve"> @return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7"/>
                <w:rFonts w:ascii="微软雅黑" w:hAnsi="微软雅黑" w:eastAsia="微软雅黑"/>
                <w:sz w:val="20"/>
                <w:szCs w:val="20"/>
              </w:rPr>
              <w:t xml:space="preserve">     */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5"/>
      </w:pPr>
      <w:r>
        <w:rPr>
          <w:rStyle w:val="15"/>
          <w:b/>
          <w:bCs w:val="0"/>
          <w:sz w:val="30"/>
          <w:szCs w:val="30"/>
        </w:rPr>
        <w:t>4.4.2 编写实现类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com.atguigu.service.impl;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com.atguigu.dao.UserMapper;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com.atguigu.pojo.User;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@Service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UserServiceImpl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implements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ind w:firstLine="24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UserMapper userMapper;</w:t>
            </w:r>
          </w:p>
          <w:p>
            <w:pPr>
              <w:pStyle w:val="10"/>
              <w:ind w:firstLine="24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ind w:firstLine="240"/>
              <w:rPr>
                <w:rStyle w:val="3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ind w:firstLine="240"/>
              <w:rPr>
                <w:rStyle w:val="39"/>
                <w:color w:val="C00000"/>
              </w:rPr>
            </w:pPr>
            <w:r>
              <w:rPr>
                <w:rStyle w:val="39"/>
                <w:rFonts w:ascii="微软雅黑" w:hAnsi="微软雅黑" w:eastAsia="微软雅黑"/>
                <w:color w:val="C00000"/>
                <w:sz w:val="20"/>
                <w:szCs w:val="20"/>
              </w:rPr>
              <w:t>@Transactional</w:t>
            </w:r>
            <w:r>
              <w:rPr>
                <w:rStyle w:val="39"/>
                <w:color w:val="C00000"/>
              </w:rPr>
              <w:t>(readOnly = true ,propagation = Propagation.SUPPORTS)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userMapper.selectAll();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</w:p>
    <w:p>
      <w:pPr>
        <w:pStyle w:val="5"/>
      </w:pPr>
      <w:r>
        <w:rPr>
          <w:rStyle w:val="15"/>
          <w:b/>
          <w:bCs w:val="0"/>
          <w:sz w:val="30"/>
          <w:szCs w:val="30"/>
        </w:rPr>
        <w:t>4.4.3 编写测试代码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@SpringBootTest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UserServiceTest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UserService 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@Test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List&lt;User&gt; users = userService.findAll();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System.out.println(users);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4"/>
        <w:rPr>
          <w:sz w:val="36"/>
          <w:szCs w:val="36"/>
        </w:rPr>
      </w:pPr>
      <w:r>
        <w:t>4.5 表现层</w:t>
      </w:r>
    </w:p>
    <w:p>
      <w:pPr>
        <w:pStyle w:val="5"/>
      </w:pPr>
      <w:r>
        <w:t>4.5.1 引入起步依赖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&lt;!--Web起步依赖--&gt;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</w:rPr>
              <w:t>&lt;</w:t>
            </w:r>
            <w:r>
              <w:rPr>
                <w:rStyle w:val="32"/>
                <w:b/>
                <w:bCs/>
                <w:color w:val="880000"/>
              </w:rPr>
              <w:t>groupId</w:t>
            </w:r>
            <w:r>
              <w:rPr>
                <w:rStyle w:val="31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</w:rPr>
              <w:t>&lt;/</w:t>
            </w:r>
            <w:r>
              <w:rPr>
                <w:rStyle w:val="32"/>
                <w:b/>
                <w:bCs/>
                <w:color w:val="880000"/>
              </w:rPr>
              <w:t>groupId</w:t>
            </w:r>
            <w:r>
              <w:rPr>
                <w:rStyle w:val="31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spring-boot-starter-web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&lt;!--编码工具包--&gt;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org.apache.commons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commons-lang3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</w:p>
    <w:p>
      <w:pPr>
        <w:pStyle w:val="5"/>
        <w:rPr>
          <w:rFonts w:cs="Segoe UI"/>
          <w:color w:val="333333"/>
        </w:rPr>
      </w:pPr>
      <w:r>
        <w:rPr>
          <w:rFonts w:hint="eastAsia"/>
        </w:rPr>
        <w:t>4</w:t>
      </w:r>
      <w:r>
        <w:t xml:space="preserve">.5.2 </w:t>
      </w:r>
      <w:r>
        <w:rPr>
          <w:rFonts w:cs="Segoe UI"/>
          <w:color w:val="333333"/>
        </w:rPr>
        <w:t>新建工具类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com.atguigu.utils;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java.io.Serializable;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Result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implements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Serializable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boolean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status ;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//响应状态  true  false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msg ;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 响应信息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Object data ;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//处理成功的响应数据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Result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ok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(Object data)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Result result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Result();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result.setStatus(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true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result.setData(data);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result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Result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error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(String msg)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Result result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Result();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result.setStatus(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false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result.setMsg(msg);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result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 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 生成set get tostring方法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}  </w:t>
            </w:r>
          </w:p>
        </w:tc>
      </w:tr>
    </w:tbl>
    <w:p>
      <w:pPr>
        <w:pStyle w:val="10"/>
        <w:rPr>
          <w:rStyle w:val="19"/>
          <w:rFonts w:ascii="Consolas" w:hAnsi="Consolas"/>
          <w:sz w:val="20"/>
          <w:szCs w:val="20"/>
        </w:rPr>
      </w:pPr>
      <w:r>
        <w:rPr>
          <w:rStyle w:val="19"/>
          <w:rFonts w:ascii="Consolas" w:hAnsi="Consolas"/>
          <w:sz w:val="20"/>
          <w:szCs w:val="20"/>
        </w:rPr>
        <w:t xml:space="preserve">  </w:t>
      </w:r>
    </w:p>
    <w:p>
      <w:pPr>
        <w:pStyle w:val="5"/>
      </w:pPr>
      <w:r>
        <w:t>4.5.3 编写表现层代码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"/user"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UserService 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"/findAll"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@ResponseBody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Result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List&lt;User&gt; users = userService.findAll();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Result.ok(users);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5"/>
      </w:pPr>
      <w:r>
        <w:t>4.5.4 代码测试</w:t>
      </w:r>
    </w:p>
    <w:p>
      <w:pPr>
        <w:pStyle w:val="11"/>
        <w:rPr>
          <w:szCs w:val="24"/>
        </w:rPr>
      </w:pPr>
      <w:r>
        <w:t>使用postman进行测试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93360" cy="15017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504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Bdr>
          <w:bottom w:val="single" w:color="EEEEEE" w:sz="6" w:space="4"/>
        </w:pBdr>
        <w:spacing w:before="360" w:after="240"/>
        <w:rPr>
          <w:rFonts w:ascii="Segoe UI" w:hAnsi="Segoe UI" w:eastAsia="宋体" w:cs="Segoe UI"/>
          <w:color w:val="000000"/>
        </w:rPr>
      </w:pPr>
      <w:r>
        <w:rPr>
          <w:rFonts w:ascii="Segoe UI" w:hAnsi="Segoe UI" w:cs="Segoe UI"/>
          <w:color w:val="000000"/>
        </w:rPr>
        <w:t>4.6 页面展示</w:t>
      </w:r>
    </w:p>
    <w:p>
      <w:pPr>
        <w:pStyle w:val="11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19"/>
          <w:rFonts w:ascii="Consolas" w:hAnsi="Consolas"/>
          <w:color w:val="333333"/>
          <w:sz w:val="20"/>
        </w:rPr>
        <w:t>resources</w:t>
      </w:r>
      <w:r>
        <w:rPr>
          <w:rFonts w:ascii="Segoe UI" w:hAnsi="Segoe UI" w:cs="Segoe UI"/>
          <w:color w:val="333333"/>
        </w:rPr>
        <w:t>目录下创建</w:t>
      </w:r>
      <w:r>
        <w:rPr>
          <w:rStyle w:val="19"/>
          <w:rFonts w:ascii="Consolas" w:hAnsi="Consolas"/>
          <w:color w:val="333333"/>
          <w:sz w:val="20"/>
        </w:rPr>
        <w:t>static</w:t>
      </w:r>
      <w:r>
        <w:rPr>
          <w:rFonts w:ascii="Segoe UI" w:hAnsi="Segoe UI" w:cs="Segoe UI"/>
          <w:color w:val="333333"/>
        </w:rPr>
        <w:t>目录 , 将提供的页面复制进来 , 修改即可 :</w:t>
      </w:r>
    </w:p>
    <w:p>
      <w:pPr>
        <w:numPr>
          <w:ilvl w:val="0"/>
          <w:numId w:val="2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页面异步请求的端口和服务器端口一致</w:t>
      </w:r>
    </w:p>
    <w:p>
      <w:pPr>
        <w:numPr>
          <w:ilvl w:val="0"/>
          <w:numId w:val="2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页面异步请求访问的路径和对应的表现层控制方法路径要致</w:t>
      </w:r>
    </w:p>
    <w:p>
      <w:pPr>
        <w:numPr>
          <w:ilvl w:val="0"/>
          <w:numId w:val="2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页面异步请求参数名称和和对应的表现层控制方法参数一致</w:t>
      </w:r>
    </w:p>
    <w:p>
      <w:pPr>
        <w:pStyle w:val="11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2019300" cy="320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修改之后, 访问页面即可 : </w:t>
      </w:r>
      <w:r>
        <w:rPr>
          <w:rStyle w:val="19"/>
          <w:rFonts w:ascii="Consolas" w:hAnsi="Consolas"/>
          <w:color w:val="333333"/>
          <w:sz w:val="20"/>
        </w:rPr>
        <w:t>localhost:10001/list.html</w:t>
      </w:r>
    </w:p>
    <w:p>
      <w:pPr>
        <w:pStyle w:val="11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5274310" cy="163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4.7 缓存优化</w:t>
      </w:r>
    </w:p>
    <w:p>
      <w:pPr>
        <w:pStyle w:val="5"/>
      </w:pPr>
      <w:r>
        <w:t>4.7.1 缓存需求</w:t>
      </w:r>
    </w:p>
    <w:p>
      <w:pPr>
        <w:pStyle w:val="11"/>
        <w:rPr>
          <w:rFonts w:cs="Segoe UI"/>
          <w:szCs w:val="24"/>
        </w:rPr>
      </w:pPr>
      <w:r>
        <w:rPr>
          <w:rFonts w:hint="eastAsia"/>
        </w:rPr>
        <w:drawing>
          <wp:inline distT="0" distB="0" distL="0" distR="0">
            <wp:extent cx="5329555" cy="28594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402" cy="287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4.7.2 引入起步依赖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&lt;!--springboot整合redis启动器--&gt;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spring-boot-starter-data-redis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5"/>
      </w:pPr>
      <w:r>
        <w:t>4.7.3 编写配置文件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redis: # 配置redis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host: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>localhost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port: 6379</w:t>
            </w:r>
          </w:p>
        </w:tc>
      </w:tr>
    </w:tbl>
    <w:p>
      <w:pPr>
        <w:pStyle w:val="5"/>
      </w:pPr>
      <w:r>
        <w:t>4.7.4 修改业务层实现类代码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783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com.atguigu.service.impl;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com.atguigu.mapper.UserMapper;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com.atguigu.pojo.User;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com.atguigu.service.UserService;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org.springframework.data.redis.core.RedisTemplate;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org.springframework.stereotype.Service;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org.springframework.transaction.annotation.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*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java.util.List;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@Service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UserServiceImpl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implements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UserService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UserMapper userMapper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RedisTemplate redisTemplate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@Override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@Transactional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(readOnly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true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,propagation = Propagation.SUPPORTS)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List&lt;User&gt;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findAll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//从缓存中查询数据  规定存储用户信息使用string类型进行存储, 存储的key就是userList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List&lt;User&gt; userList = (List&lt;User&gt;) redisTemplate.boundValueOps(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"userList"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).get();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//如果缓存中没有数据, 查询数据库 , 将查询到的数据放入缓存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if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(userList==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null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userList = userMapper.findAll();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redisTemplate.boundValueOps(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"userList"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).set(userList);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System.out.println(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"从数据库中查询..."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}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else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System.out.println(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"从缓存中查询....."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//如果缓存中有数据, 直接返回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userList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48"/>
          <w:szCs w:val="48"/>
        </w:rPr>
      </w:pPr>
      <w:r>
        <w:t>五. SpringBoot其他组件</w:t>
      </w:r>
      <w:r>
        <w:rPr>
          <w:rFonts w:hint="eastAsia"/>
        </w:rPr>
        <w:t>（了解）</w:t>
      </w:r>
    </w:p>
    <w:p>
      <w:pPr>
        <w:pStyle w:val="4"/>
      </w:pPr>
      <w:r>
        <w:t>5.1 SpringBoot Actuator组件</w:t>
      </w:r>
    </w:p>
    <w:p>
      <w:pPr>
        <w:pStyle w:val="11"/>
      </w:pPr>
      <w:r>
        <w:rPr>
          <w:rStyle w:val="15"/>
          <w:rFonts w:cs="Segoe UI"/>
        </w:rPr>
        <w:t>Spring Boot Actuator</w:t>
      </w:r>
      <w:r>
        <w:t>是SpringBoot自带的一个组件 , 可以帮助我们监控和管理Spring Boot应用，比如健康检查、审计、统计和HTTP追踪等。</w:t>
      </w:r>
    </w:p>
    <w:p>
      <w:pPr>
        <w:pStyle w:val="11"/>
      </w:pPr>
      <w:r>
        <w:rPr>
          <w:rStyle w:val="15"/>
          <w:rFonts w:cs="Segoe UI"/>
        </w:rPr>
        <w:t>引入SpringBoot Actuator起步依赖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spring-boot-starter-actuator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</w:pPr>
      <w:r>
        <w:rPr>
          <w:rStyle w:val="15"/>
          <w:rFonts w:cs="Segoe UI"/>
        </w:rPr>
        <w:t>配置SpringBoot Actuator参数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management: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endpoints: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web: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exposure: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  include: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'*'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# 对外暴露的访问入口 , 默认是</w:t>
            </w:r>
            <w:r>
              <w:rPr>
                <w:rStyle w:val="48"/>
                <w:rFonts w:ascii="微软雅黑" w:hAnsi="微软雅黑" w:eastAsia="微软雅黑"/>
                <w:color w:val="BC6060"/>
                <w:sz w:val="20"/>
                <w:szCs w:val="20"/>
              </w:rPr>
              <w:t>/health和/info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base-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path: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/monitor # 默认是actuator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endpoint: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health: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show-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details: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ALWAYS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ab/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# 显示所有健康状态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server: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port: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9999</w:t>
            </w:r>
          </w:p>
        </w:tc>
      </w:tr>
    </w:tbl>
    <w:p>
      <w:pPr>
        <w:pStyle w:val="11"/>
      </w:pPr>
      <w:r>
        <w:rPr>
          <w:rStyle w:val="15"/>
          <w:rFonts w:cs="Segoe UI"/>
        </w:rPr>
        <w:t>启动项目获取系统信息</w:t>
      </w:r>
    </w:p>
    <w:p>
      <w:pPr>
        <w:pStyle w:val="11"/>
      </w:pPr>
      <w:r>
        <w:t>项目启动之后就可以通过发送http请求获取系统健康数据了 , 例如 : 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http://localhost:9999/monitor/health</w:t>
      </w:r>
      <w:r>
        <w:t> , 返回数据如下 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status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"UP"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details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db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": 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status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"UP"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details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": 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database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"MySQL"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hello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}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},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diskSpace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": 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status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"UP"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details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": 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total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355816562688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free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129251151872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threshold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10485760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}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},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redis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": 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status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"UP"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,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details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": {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    "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version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":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"2.8.9"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    }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    }</w:t>
            </w:r>
          </w:p>
          <w:p>
            <w:pPr>
              <w:pStyle w:val="10"/>
              <w:rPr>
                <w:rStyle w:val="3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常用的访问路径如下 :</w:t>
      </w:r>
    </w:p>
    <w:tbl>
      <w:tblPr>
        <w:tblStyle w:val="12"/>
        <w:tblW w:w="8304" w:type="dxa"/>
        <w:tblInd w:w="1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9"/>
        <w:gridCol w:w="1746"/>
        <w:gridCol w:w="516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HTTP 方法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路径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/autoconfig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提供了一份自动配置报告，记录哪些自动配置条件通过了，哪些没通过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</w:t>
            </w:r>
            <w:r>
              <w:rPr>
                <w:b/>
                <w:bCs/>
              </w:rPr>
              <w:t>configprops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描述配置属性(包含默认值)如何注入Bean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</w:t>
            </w:r>
            <w:r>
              <w:rPr>
                <w:b/>
                <w:bCs/>
              </w:rPr>
              <w:t>beans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描述应用程序上下文里全部的Bean，以及它们的关系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/dump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获取线程活动的快照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</w:t>
            </w:r>
            <w:r>
              <w:rPr>
                <w:b/>
                <w:bCs/>
              </w:rPr>
              <w:t>env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获取全部环境属性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/env/{name}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根据名称获取特定的环境属性值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</w:t>
            </w:r>
            <w:r>
              <w:rPr>
                <w:b/>
                <w:bCs/>
              </w:rPr>
              <w:t>health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报告应用程序的健康指标，这些值由HealthIndicator的实现类提供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/info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获取应用程序的定制信息，这些信息由info打头的属性提供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</w:t>
            </w:r>
            <w:r>
              <w:rPr>
                <w:b/>
                <w:bCs/>
              </w:rPr>
              <w:t>mappings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描述全部的URI路径，以及它们和控制器(包含Actuator端点)的映射关系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/metrics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报告各种应用程序度量信息，比如内存用量和HTTP请求计数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/metrics/{name}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报告指定名称的应用程序度量值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POST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/shutdown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关闭应用程序，要求endpoints.shutdown.enabled设置为true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38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GET</w:t>
            </w:r>
          </w:p>
        </w:tc>
        <w:tc>
          <w:tcPr>
            <w:tcW w:w="1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/trace</w:t>
            </w:r>
          </w:p>
        </w:tc>
        <w:tc>
          <w:tcPr>
            <w:tcW w:w="516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提供基本的HTTP请求跟踪信息(时间戳、HTTP头等)</w:t>
            </w:r>
          </w:p>
        </w:tc>
      </w:tr>
    </w:tbl>
    <w:p>
      <w:pPr>
        <w:pStyle w:val="11"/>
      </w:pPr>
      <w:r>
        <w:t>我们可以通过发送这些请求, 获取系统状态信息</w:t>
      </w:r>
    </w:p>
    <w:p>
      <w:pPr>
        <w:pStyle w:val="4"/>
      </w:pPr>
      <w:r>
        <w:t>5.2 SpringBoot Admin组件</w:t>
      </w:r>
    </w:p>
    <w:p>
      <w:pPr>
        <w:pStyle w:val="11"/>
      </w:pPr>
      <w:r>
        <w:t>上面我们讲了</w:t>
      </w:r>
      <w:r>
        <w:rPr>
          <w:rStyle w:val="19"/>
          <w:rFonts w:ascii="微软雅黑" w:hAnsi="微软雅黑" w:eastAsia="微软雅黑"/>
          <w:sz w:val="20"/>
          <w:szCs w:val="20"/>
        </w:rPr>
        <w:t>Spring Boot Actuator</w:t>
      </w:r>
      <w:r>
        <w:t> , 可以通过http协议获取系统状态信息 , 但是返回的是JSON格式数据, 看起来不太方面, 而且还需要记忆路径, 比较麻烦 , </w:t>
      </w:r>
      <w:r>
        <w:rPr>
          <w:rStyle w:val="19"/>
          <w:rFonts w:ascii="微软雅黑" w:hAnsi="微软雅黑" w:eastAsia="微软雅黑"/>
          <w:sz w:val="20"/>
          <w:szCs w:val="20"/>
        </w:rPr>
        <w:t>Spring Boot Admin</w:t>
      </w:r>
      <w:r>
        <w:t>给我们提供了更加友好的可视化界面来查看这些信息 !</w:t>
      </w:r>
    </w:p>
    <w:p>
      <w:pPr>
        <w:pStyle w:val="11"/>
      </w:pPr>
      <w:r>
        <w:t>Spring Boot Admin是一个开源社区项目，用于管理和监控SpringBoot应用程序。 应用程序作为Spring Boot Admin Client向Spring Boot Admin Server注册 , Client会定时向Server发送数据, Server使用友好界面展示数据。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77815" cy="1066165"/>
            <wp:effectExtent l="0" t="0" r="133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016" cy="10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5.2.1 SpringBoot Admin服务端</w:t>
      </w:r>
    </w:p>
    <w:p>
      <w:pPr>
        <w:pStyle w:val="11"/>
        <w:numPr>
          <w:ilvl w:val="0"/>
          <w:numId w:val="22"/>
        </w:numPr>
        <w:rPr>
          <w:szCs w:val="24"/>
        </w:rPr>
      </w:pPr>
      <w:r>
        <w:rPr>
          <w:rStyle w:val="15"/>
          <w:rFonts w:cs="Segoe UI"/>
        </w:rPr>
        <w:t>创建项目</w:t>
      </w:r>
      <w:r>
        <w:rPr>
          <w:rStyle w:val="19"/>
          <w:rFonts w:ascii="微软雅黑" w:hAnsi="微软雅黑" w:eastAsia="微软雅黑"/>
          <w:sz w:val="20"/>
          <w:szCs w:val="20"/>
        </w:rPr>
        <w:t>springboot-admin-server</w:t>
      </w:r>
    </w:p>
    <w:p>
      <w:pPr>
        <w:pStyle w:val="11"/>
        <w:numPr>
          <w:ilvl w:val="0"/>
          <w:numId w:val="22"/>
        </w:numPr>
      </w:pPr>
      <w:r>
        <w:rPr>
          <w:rStyle w:val="15"/>
          <w:rFonts w:cs="Segoe UI"/>
        </w:rPr>
        <w:t>起步依赖</w:t>
      </w:r>
    </w:p>
    <w:p>
      <w:pPr>
        <w:pStyle w:val="10"/>
        <w:rPr>
          <w:rStyle w:val="19"/>
          <w:rFonts w:ascii="微软雅黑" w:hAnsi="微软雅黑" w:eastAsia="微软雅黑"/>
          <w:color w:val="999999"/>
          <w:sz w:val="20"/>
          <w:szCs w:val="20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3"/>
                <w:rFonts w:ascii="微软雅黑" w:hAnsi="微软雅黑" w:eastAsia="微软雅黑"/>
                <w:sz w:val="20"/>
                <w:szCs w:val="20"/>
              </w:rPr>
              <w:t>&lt;?xml version="1.0" encoding="UTF-8"?&gt;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xmlns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"http://maven.apache.org/POM/4.0.0"</w:t>
            </w:r>
          </w:p>
          <w:p>
            <w:pPr>
              <w:pStyle w:val="10"/>
              <w:rPr>
                <w:rStyle w:val="31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       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xmlns:xsi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"http://www.w3.org/2001/XMLSchema-instance"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 xml:space="preserve">         </w:t>
            </w:r>
            <w:r>
              <w:rPr>
                <w:rStyle w:val="34"/>
                <w:rFonts w:ascii="微软雅黑" w:hAnsi="微软雅黑" w:eastAsia="微软雅黑"/>
                <w:b/>
                <w:bCs/>
                <w:sz w:val="20"/>
                <w:szCs w:val="20"/>
              </w:rPr>
              <w:t>xsi:schemaLocation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=</w:t>
            </w:r>
            <w:r>
              <w:rPr>
                <w:rStyle w:val="35"/>
                <w:rFonts w:ascii="微软雅黑" w:hAnsi="微软雅黑" w:eastAsia="微软雅黑"/>
                <w:sz w:val="20"/>
                <w:szCs w:val="20"/>
              </w:rPr>
              <w:t>"http://maven.apache.org/POM/4.0.0 http://maven.apache.org/xsd/maven-4.0.0.xsd"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modelVersion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4.0.0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modelVersion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.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2.2.RELEASE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shd w:val="clear" w:color="auto" w:fill="FFFFFF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com.atguigu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springboot-admin-server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1.0-SNAPSHOT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1.8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spring-boot-starter-web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de.codecentric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spring-boot-admin-starter-server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2.2.0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project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  <w:numPr>
          <w:ilvl w:val="0"/>
          <w:numId w:val="22"/>
        </w:numPr>
      </w:pPr>
      <w:r>
        <w:rPr>
          <w:rStyle w:val="15"/>
          <w:rFonts w:cs="Segoe UI"/>
        </w:rPr>
        <w:t>配置</w:t>
      </w:r>
      <w:r>
        <w:rPr>
          <w:rStyle w:val="15"/>
          <w:rFonts w:hint="eastAsia" w:cs="Segoe UI"/>
        </w:rPr>
        <w:t>a</w:t>
      </w:r>
      <w:r>
        <w:rPr>
          <w:rStyle w:val="15"/>
          <w:rFonts w:cs="Segoe UI"/>
        </w:rPr>
        <w:t>pplication.yml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application: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admin-server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server: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port: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8769</w:t>
            </w:r>
          </w:p>
        </w:tc>
      </w:tr>
    </w:tbl>
    <w:p>
      <w:pPr>
        <w:pStyle w:val="11"/>
      </w:pPr>
      <w:r>
        <w:t>Spring Boot Admin 端口号 8769</w:t>
      </w:r>
    </w:p>
    <w:p>
      <w:pPr>
        <w:pStyle w:val="11"/>
        <w:numPr>
          <w:ilvl w:val="0"/>
          <w:numId w:val="22"/>
        </w:numPr>
      </w:pPr>
      <w:r>
        <w:rPr>
          <w:rStyle w:val="15"/>
          <w:rFonts w:cs="Segoe UI"/>
        </w:rPr>
        <w:t>启动类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@SpringBootApplication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b/>
                <w:bCs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b/>
                <w:bCs/>
                <w:sz w:val="20"/>
                <w:szCs w:val="20"/>
                <w:highlight w:val="yellow"/>
              </w:rPr>
              <w:t>@EnableAdminServer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Application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static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void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main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(String[] args)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SpringApplication.run(Application.class,args);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@EnableAdminServer , 开启管理服务</w:t>
      </w:r>
    </w:p>
    <w:p>
      <w:pPr>
        <w:pStyle w:val="5"/>
      </w:pPr>
      <w:r>
        <w:t>5.2.2 SpringBoot Admin客户端</w:t>
      </w:r>
    </w:p>
    <w:p>
      <w:pPr>
        <w:pStyle w:val="11"/>
        <w:numPr>
          <w:ilvl w:val="0"/>
          <w:numId w:val="23"/>
        </w:numPr>
        <w:rPr>
          <w:szCs w:val="24"/>
        </w:rPr>
      </w:pPr>
      <w:r>
        <w:rPr>
          <w:rStyle w:val="15"/>
          <w:rFonts w:cs="Segoe UI"/>
        </w:rPr>
        <w:t>起步依赖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de.codecentric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spring-boot-admin-starter-client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2.2.0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  <w:numPr>
          <w:ilvl w:val="0"/>
          <w:numId w:val="23"/>
        </w:numPr>
      </w:pPr>
      <w:r>
        <w:rPr>
          <w:rStyle w:val="15"/>
          <w:rFonts w:cs="Segoe UI"/>
        </w:rPr>
        <w:t>配置</w:t>
      </w:r>
    </w:p>
    <w:p>
      <w:pPr>
        <w:pStyle w:val="11"/>
      </w:pPr>
      <w:r>
        <w:t>向admin-server注册的地址为http://localhost:</w:t>
      </w:r>
      <w:r>
        <w:rPr>
          <w:color w:val="FF0000"/>
        </w:rPr>
        <w:t>8769</w:t>
      </w:r>
      <w:r>
        <w:t>，最后暴露自己的actuator的所有端口信息，具体配置如下：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server: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port: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9999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application: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admin-client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boot: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admin: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client: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  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http: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 xml:space="preserve">//localhost:8769   </w:t>
            </w:r>
            <w:r>
              <w:rPr>
                <w:rStyle w:val="44"/>
                <w:rFonts w:ascii="微软雅黑" w:hAnsi="微软雅黑" w:eastAsia="微软雅黑"/>
                <w:color w:val="FF0000"/>
                <w:sz w:val="20"/>
                <w:szCs w:val="20"/>
              </w:rPr>
              <w:t># 指定注册地址 , Spring Boot Admin Server地址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management: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endpoints: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web: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exposure: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  include: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'*'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endpoint: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health: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show-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details: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ALWAYS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注册地址一定要和</w:t>
      </w:r>
      <w:r>
        <w:rPr>
          <w:rStyle w:val="19"/>
          <w:rFonts w:ascii="微软雅黑" w:hAnsi="微软雅黑" w:eastAsia="微软雅黑"/>
          <w:color w:val="777777"/>
          <w:sz w:val="20"/>
          <w:szCs w:val="20"/>
        </w:rPr>
        <w:t>Spring Boot Admin Server</w:t>
      </w:r>
      <w:r>
        <w:rPr>
          <w:rFonts w:cs="Segoe UI"/>
        </w:rPr>
        <w:t>地址匹配</w:t>
      </w:r>
    </w:p>
    <w:p>
      <w:pPr>
        <w:pStyle w:val="5"/>
      </w:pPr>
      <w:r>
        <w:t>5.3.3 启动测试</w:t>
      </w:r>
    </w:p>
    <w:p>
      <w:pPr>
        <w:pStyle w:val="11"/>
        <w:rPr>
          <w:szCs w:val="24"/>
        </w:rPr>
      </w:pPr>
      <w:r>
        <w:t>分别开启客户端(应用程序)和服务端 ,访问</w:t>
      </w:r>
      <w:r>
        <w:rPr>
          <w:rStyle w:val="19"/>
          <w:rFonts w:ascii="微软雅黑" w:hAnsi="微软雅黑" w:eastAsia="微软雅黑"/>
          <w:sz w:val="20"/>
          <w:szCs w:val="20"/>
        </w:rPr>
        <w:t>http://localhost:8769</w:t>
      </w:r>
      <w:r>
        <w:t> , 可以看到如下界面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45735" cy="2687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lang w:val="en-US" w:eastAsia="zh-CN"/>
        </w:rPr>
        <w:t>六</w:t>
      </w:r>
      <w:r>
        <w:t>. Spring Boot 自动配置(理解)</w:t>
      </w:r>
    </w:p>
    <w:p>
      <w:pPr>
        <w:pStyle w:val="4"/>
      </w:pPr>
      <w:r>
        <w:rPr>
          <w:rFonts w:hint="eastAsia"/>
          <w:lang w:val="en-US" w:eastAsia="zh-CN"/>
        </w:rPr>
        <w:t>6</w:t>
      </w:r>
      <w:r>
        <w:t>.1 @SpringBootApplication注解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@SpringBootConfiguration : 代表这个类就是一个配置类 , 本质上就是一个@Configuration注解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@ComponentScan : 组件扫描, 默认扫描启动类所在包及子包下的类身上的注解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84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@EnableAutoConfiguration : 自动配置注解 , 添加了此注解会自动去读取spring.factories配置文件中的自动配置类</w:t>
      </w:r>
    </w:p>
    <w:p>
      <w:pPr>
        <w:pStyle w:val="23"/>
        <w:numPr>
          <w:ilvl w:val="0"/>
          <w:numId w:val="0"/>
        </w:numPr>
        <w:ind w:left="360" w:leftChars="0"/>
      </w:pPr>
    </w:p>
    <w:p>
      <w:pPr>
        <w:pStyle w:val="4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2</w:t>
      </w:r>
      <w:r>
        <w:t xml:space="preserve"> 条件化配置注解</w:t>
      </w:r>
    </w:p>
    <w:p>
      <w:pPr>
        <w:pStyle w:val="11"/>
      </w:pPr>
      <w:r>
        <w:t>我们看到</w:t>
      </w:r>
      <w:r>
        <w:rPr>
          <w:b/>
          <w:bCs/>
        </w:rPr>
        <w:t>自动配置类</w:t>
      </w:r>
      <w:r>
        <w:t>上有一些</w:t>
      </w:r>
      <w:r>
        <w:rPr>
          <w:rStyle w:val="19"/>
          <w:rFonts w:ascii="微软雅黑" w:hAnsi="微软雅黑" w:eastAsia="微软雅黑"/>
          <w:sz w:val="20"/>
          <w:szCs w:val="20"/>
        </w:rPr>
        <w:t>ConditionXxxx</w:t>
      </w:r>
      <w:r>
        <w:t>注解 , 这些注解的作用就是进行条件化选择</w:t>
      </w:r>
    </w:p>
    <w:p>
      <w:pPr>
        <w:pStyle w:val="11"/>
      </w:pPr>
      <w:r>
        <w:t>所谓条件化选择就是如果满足条件, 该配置类就生效, 如果不</w:t>
      </w:r>
      <w:r>
        <w:rPr>
          <w:rFonts w:hint="eastAsia"/>
        </w:rPr>
        <w:t>满足</w:t>
      </w:r>
      <w:r>
        <w:t>该配置类就不生效</w:t>
      </w:r>
    </w:p>
    <w:p>
      <w:pPr>
        <w:pStyle w:val="11"/>
      </w:pPr>
      <w:r>
        <w:t>常用的条件化选择注解如下 :</w:t>
      </w:r>
    </w:p>
    <w:tbl>
      <w:tblPr>
        <w:tblStyle w:val="12"/>
        <w:tblW w:w="8559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41"/>
        <w:gridCol w:w="4318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D8D8D8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注解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D8D8D8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作用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@ConditionalOnBean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如果存在某个Bean, 配置类生效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@ConditionalOnMissingBean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如果不存在某个Bean, 配置类生效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@ConditionalOnClass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如果存在某个类, 配置类生效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@ConditionalOnMissingClass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如果不存在某个类, 配置类生效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@ConditionalOnProperty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如果存在某个属性配置, 配置类生效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@ConditionalOnWebApplication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如果是一个web应用, 配置类生效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24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@ConditionalOnNotWebApplication</w:t>
            </w:r>
          </w:p>
        </w:tc>
        <w:tc>
          <w:tcPr>
            <w:tcW w:w="431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t>如果不是一个web应用, 配置类生效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因为我们配置了</w:t>
      </w:r>
      <w:r>
        <w:rPr>
          <w:rStyle w:val="19"/>
          <w:rFonts w:ascii="微软雅黑" w:hAnsi="微软雅黑" w:eastAsia="微软雅黑"/>
          <w:sz w:val="20"/>
          <w:szCs w:val="20"/>
        </w:rPr>
        <w:t>DispatcherServlet</w:t>
      </w:r>
      <w:r>
        <w:rPr>
          <w:rFonts w:cs="Segoe UI"/>
        </w:rPr>
        <w:t> 满足上面定义的条件, 所以</w:t>
      </w:r>
      <w:r>
        <w:rPr>
          <w:rStyle w:val="19"/>
          <w:rFonts w:ascii="微软雅黑" w:hAnsi="微软雅黑" w:eastAsia="微软雅黑"/>
          <w:sz w:val="20"/>
          <w:szCs w:val="20"/>
        </w:rPr>
        <w:t>WebMvcAutoConfiguration</w:t>
      </w:r>
      <w:r>
        <w:rPr>
          <w:rFonts w:cs="Segoe UI"/>
        </w:rPr>
        <w:t>会生效 , 那么</w:t>
      </w:r>
      <w:r>
        <w:rPr>
          <w:rStyle w:val="19"/>
          <w:rFonts w:ascii="微软雅黑" w:hAnsi="微软雅黑" w:eastAsia="微软雅黑"/>
          <w:sz w:val="20"/>
          <w:szCs w:val="20"/>
        </w:rPr>
        <w:t>WebMvcAutoConfiguration</w:t>
      </w:r>
      <w:r>
        <w:rPr>
          <w:rFonts w:cs="Segoe UI"/>
        </w:rPr>
        <w:t>自动配置类中帮我们配置了什么呢 ?</w:t>
      </w:r>
    </w:p>
    <w:p>
      <w:pPr>
        <w:pStyle w:val="11"/>
      </w:pPr>
      <w:r>
        <w:rPr>
          <w:rStyle w:val="15"/>
          <w:rFonts w:cs="Segoe UI"/>
        </w:rPr>
        <w:t>视图解析器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04460" cy="2308860"/>
            <wp:effectExtent l="0" t="0" r="15240" b="152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730" cy="23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rPr>
          <w:rStyle w:val="15"/>
          <w:rFonts w:cs="Segoe UI"/>
        </w:rPr>
        <w:t>处理器适配器（HandlerAdapter）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57800" cy="1200785"/>
            <wp:effectExtent l="0" t="0" r="0" b="184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761" cy="12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这些配置都是我们之前在学习SpringMVC时需要自己配置的 , 现在Spring Boot框架都已经提前帮我们配置好了 , 所以我们才能使用的那么方便</w:t>
      </w:r>
    </w:p>
    <w:p>
      <w:pPr>
        <w:pStyle w:val="4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3</w:t>
      </w:r>
      <w:r>
        <w:t xml:space="preserve"> 自动配置原理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3</w:t>
      </w:r>
      <w:r>
        <w:t>.1 加载spring.factories</w:t>
      </w:r>
    </w:p>
    <w:p>
      <w:pPr>
        <w:pStyle w:val="11"/>
        <w:rPr>
          <w:szCs w:val="24"/>
        </w:rPr>
      </w:pPr>
      <w:r>
        <w:t>在**SpringApplication**类构建的时候，有这样一段初始化代码：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88915" cy="2155190"/>
            <wp:effectExtent l="0" t="0" r="6985" b="165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305" cy="21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跟进去往下走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56225" cy="1309370"/>
            <wp:effectExtent l="0" t="0" r="15875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523" cy="132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这里发现会通过loadFactoryNames尝试加载一些FactoryName，然后利用createSpringFactoriesInstances将这些加载到的类名进行实例化。 继续跟进loadFactoryNames方法：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62880" cy="1757680"/>
            <wp:effectExtent l="0" t="0" r="13970" b="139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770" cy="17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发现此处会利用类加载器加载一个文件： </w:t>
      </w:r>
      <w:r>
        <w:rPr>
          <w:rStyle w:val="19"/>
          <w:rFonts w:ascii="微软雅黑" w:hAnsi="微软雅黑" w:eastAsia="微软雅黑"/>
          <w:sz w:val="20"/>
          <w:szCs w:val="20"/>
        </w:rPr>
        <w:t>META-INF/spring.factories</w:t>
      </w:r>
      <w:r>
        <w:t> 。我们知道，ClassLoader默认是从classpath下读取文件，因此，SpringBoot会在初始化的时候，加载所有classpath:META-INF/spring.factories文件，包括jar包当中的。而在Spring的一个依赖包：</w:t>
      </w:r>
      <w:r>
        <w:rPr>
          <w:rStyle w:val="19"/>
          <w:rFonts w:ascii="微软雅黑" w:hAnsi="微软雅黑" w:eastAsia="微软雅黑"/>
          <w:sz w:val="20"/>
          <w:szCs w:val="20"/>
        </w:rPr>
        <w:t>spring-boot-autoconfigure</w:t>
      </w:r>
      <w:r>
        <w:t>中，就有这样的文件：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4724400" cy="1805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我们引入的任何第三方启动器，只要实现自动配置，也都会有类似文件。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3</w:t>
      </w:r>
      <w:r>
        <w:t>.2 读取自动配置类</w:t>
      </w:r>
    </w:p>
    <w:p>
      <w:pPr>
        <w:pStyle w:val="11"/>
        <w:rPr>
          <w:rFonts w:cs="Segoe UI"/>
          <w:szCs w:val="24"/>
        </w:rPr>
      </w:pPr>
      <w:r>
        <w:rPr>
          <w:rFonts w:cs="Segoe UI"/>
        </w:rPr>
        <w:t>我们打开**</w:t>
      </w:r>
      <w:r>
        <w:rPr>
          <w:rStyle w:val="19"/>
          <w:rFonts w:ascii="微软雅黑" w:hAnsi="微软雅黑" w:eastAsia="微软雅黑"/>
          <w:sz w:val="20"/>
          <w:szCs w:val="20"/>
        </w:rPr>
        <w:t>spring.factories</w:t>
      </w:r>
      <w:r>
        <w:rPr>
          <w:rFonts w:cs="Segoe UI"/>
        </w:rPr>
        <w:t>**文件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72100" cy="2155825"/>
            <wp:effectExtent l="0" t="0" r="0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958" cy="21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可以发现以EnableAutoConfiguration接口为key的一系列配置，key所对应的值，就是所有的自动配置类，可以在当前的jar包中找到这些自动配置类：</w:t>
      </w:r>
    </w:p>
    <w:p>
      <w:pPr>
        <w:pStyle w:val="11"/>
        <w:rPr>
          <w:rFonts w:cs="Segoe UI"/>
        </w:rPr>
      </w:pPr>
      <w:r>
        <w:drawing>
          <wp:inline distT="0" distB="0" distL="0" distR="0">
            <wp:extent cx="3779520" cy="4821555"/>
            <wp:effectExtent l="0" t="0" r="1143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几乎涵盖了现在主流的开源框架 , 我们来看一个我们熟悉的，例如SpringMVC，查看mvc 的自动配置类：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4993005" cy="4505325"/>
            <wp:effectExtent l="0" t="0" r="1714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845" cy="45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</w:rPr>
      </w:pPr>
      <w:r>
        <w:rPr>
          <w:rFonts w:cs="Segoe UI"/>
        </w:rPr>
        <w:t>打开</w:t>
      </w:r>
      <w:r>
        <w:rPr>
          <w:rStyle w:val="19"/>
          <w:rFonts w:ascii="微软雅黑" w:hAnsi="微软雅黑" w:eastAsia="微软雅黑"/>
          <w:sz w:val="20"/>
          <w:szCs w:val="20"/>
        </w:rPr>
        <w:t>WebMvcAutoConfiguration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11140" cy="1905635"/>
            <wp:effectExtent l="0" t="0" r="381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880" cy="19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3</w:t>
      </w:r>
      <w:r>
        <w:t>.3 默认属性配置</w:t>
      </w:r>
    </w:p>
    <w:p>
      <w:pPr>
        <w:pStyle w:val="11"/>
        <w:rPr>
          <w:szCs w:val="24"/>
        </w:rPr>
      </w:pPr>
      <w:r>
        <w:t>配置类我们找到了 , 那么这些默认配置的属性来自哪里呢？</w:t>
      </w:r>
    </w:p>
    <w:p>
      <w:pPr>
        <w:pStyle w:val="11"/>
      </w:pPr>
      <w:r>
        <w:t>例如 : 我们配置视图解析器的时候需要配置前缀和后缀 , 那么这些配置在哪配置的呢 ?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41620" cy="1275715"/>
            <wp:effectExtent l="0" t="0" r="1143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318" cy="12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通过源码发现, 这个配置是从</w:t>
      </w:r>
      <w:r>
        <w:rPr>
          <w:rStyle w:val="19"/>
          <w:rFonts w:ascii="微软雅黑" w:hAnsi="微软雅黑" w:eastAsia="微软雅黑"/>
          <w:sz w:val="20"/>
          <w:szCs w:val="20"/>
        </w:rPr>
        <w:t>this.mvcProperties.getView()</w:t>
      </w:r>
      <w:r>
        <w:t>中读取的 ,</w:t>
      </w:r>
      <w:r>
        <w:rPr>
          <w:rStyle w:val="19"/>
          <w:rFonts w:ascii="微软雅黑" w:hAnsi="微软雅黑" w:eastAsia="微软雅黑"/>
          <w:sz w:val="20"/>
          <w:szCs w:val="20"/>
        </w:rPr>
        <w:t>this.mvcProperties</w:t>
      </w:r>
      <w:r>
        <w:t>又是什么呢 ? 我们继续跟踪,发现其实就是定义的一个变量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60340" cy="1913890"/>
            <wp:effectExtent l="0" t="0" r="16510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837" cy="19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这个变量中又有一个View类型的变量 , 这个变量中配置的就是前缀和后缀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324475" cy="1235710"/>
            <wp:effectExtent l="0" t="0" r="9525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458" cy="12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rPr>
          <w:rStyle w:val="19"/>
          <w:rFonts w:ascii="微软雅黑" w:hAnsi="微软雅黑" w:eastAsia="微软雅黑"/>
          <w:sz w:val="20"/>
          <w:szCs w:val="20"/>
        </w:rPr>
        <w:t>View</w:t>
      </w:r>
      <w:r>
        <w:t>中的源码如下 :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3562350" cy="1875155"/>
            <wp:effectExtent l="0" t="0" r="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913" cy="189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可以看到, 默认读取就是这里的前缀和后缀变量的值 , 默认就是</w:t>
      </w:r>
      <w:r>
        <w:rPr>
          <w:rStyle w:val="19"/>
          <w:rFonts w:ascii="微软雅黑" w:hAnsi="微软雅黑" w:eastAsia="微软雅黑"/>
          <w:sz w:val="20"/>
          <w:szCs w:val="20"/>
        </w:rPr>
        <w:t>null</w:t>
      </w:r>
      <w:r>
        <w:t> .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3</w:t>
      </w:r>
      <w:r>
        <w:t>.4 覆盖默认属性配置</w:t>
      </w:r>
    </w:p>
    <w:p>
      <w:pPr>
        <w:pStyle w:val="11"/>
        <w:rPr>
          <w:szCs w:val="24"/>
        </w:rPr>
      </w:pPr>
      <w:r>
        <w:t>如果我们想自己指定视图的前缀和后缀该如何去做呢 ?</w:t>
      </w:r>
    </w:p>
    <w:p>
      <w:pPr>
        <w:pStyle w:val="11"/>
      </w:pPr>
      <w:r>
        <w:t>我们再看</w:t>
      </w:r>
      <w:r>
        <w:rPr>
          <w:rStyle w:val="19"/>
          <w:rFonts w:ascii="微软雅黑" w:hAnsi="微软雅黑" w:eastAsia="微软雅黑"/>
          <w:sz w:val="20"/>
          <w:szCs w:val="20"/>
        </w:rPr>
        <w:t>WebMvcAutoConfiguration</w:t>
      </w:r>
      <w:r>
        <w:t>这个类的声明, 发现这个类身上有这么一个注解, 我们之前也使用过 , 引入了二个配置对象 , 所以我们知道下面成员位置的</w:t>
      </w:r>
      <w:r>
        <w:rPr>
          <w:rStyle w:val="19"/>
          <w:rFonts w:ascii="微软雅黑" w:hAnsi="微软雅黑" w:eastAsia="微软雅黑"/>
          <w:sz w:val="20"/>
          <w:szCs w:val="20"/>
        </w:rPr>
        <w:t>WebMvcProperties</w:t>
      </w:r>
      <w:r>
        <w:t>这个成员变量 , 就是从这里来的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90820" cy="2209800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819" cy="222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我们再进去看看这两个配置类 , 配置类身上使用</w:t>
      </w:r>
      <w:r>
        <w:rPr>
          <w:rStyle w:val="19"/>
          <w:rFonts w:ascii="微软雅黑" w:hAnsi="微软雅黑" w:eastAsia="微软雅黑"/>
          <w:sz w:val="20"/>
          <w:szCs w:val="20"/>
        </w:rPr>
        <w:t>ConfigurationProperties</w:t>
      </w:r>
      <w:r>
        <w:t>读取配置,前缀是</w:t>
      </w:r>
      <w:r>
        <w:rPr>
          <w:rStyle w:val="19"/>
          <w:rFonts w:ascii="微软雅黑" w:hAnsi="微软雅黑" w:eastAsia="微软雅黑"/>
          <w:sz w:val="20"/>
          <w:szCs w:val="20"/>
        </w:rPr>
        <w:t>spring.mvc</w:t>
      </w:r>
      <w:r>
        <w:t> , 所以如果我们在配置文件中配置</w:t>
      </w:r>
      <w:r>
        <w:rPr>
          <w:rStyle w:val="19"/>
          <w:rFonts w:ascii="微软雅黑" w:hAnsi="微软雅黑" w:eastAsia="微软雅黑"/>
          <w:sz w:val="20"/>
          <w:szCs w:val="20"/>
        </w:rPr>
        <w:t>spring.mvc</w:t>
      </w:r>
      <w:r>
        <w:t>前缀开头的配置 , 是不是就可以将自己配置的数据注入到这个对象的属性中 !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5234940" cy="2145030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005" cy="21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所以如果想要自己设置视图前缀和后缀就可以这么配置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# 激活配置文件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mvc: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view: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prefix: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8"/>
                <w:rFonts w:ascii="微软雅黑" w:hAnsi="微软雅黑" w:eastAsia="微软雅黑"/>
                <w:color w:val="BC6060"/>
                <w:sz w:val="20"/>
                <w:szCs w:val="20"/>
              </w:rPr>
              <w:t>/WEB-INF/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suffix: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.jsp</w:t>
            </w:r>
          </w:p>
        </w:tc>
      </w:tr>
    </w:tbl>
    <w:p>
      <w:pPr>
        <w:pStyle w:val="11"/>
      </w:pPr>
      <w:r>
        <w:t>修改服务器端口 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server: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port: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9"/>
                <w:rFonts w:ascii="微软雅黑" w:hAnsi="微软雅黑" w:eastAsia="微软雅黑"/>
                <w:color w:val="880000"/>
                <w:sz w:val="20"/>
                <w:szCs w:val="20"/>
              </w:rPr>
              <w:t>10000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t xml:space="preserve"> 自定义启动器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t>.1 需求介绍</w:t>
      </w:r>
    </w:p>
    <w:p>
      <w:pPr>
        <w:pStyle w:val="11"/>
        <w:rPr>
          <w:szCs w:val="24"/>
        </w:rPr>
      </w:pPr>
      <w:r>
        <w:t>定义一个连接池启动器 , 当用户引入了连接池启动依赖之后 , 项目中就已经自动配置了连接池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t>.2 步骤分析</w:t>
      </w:r>
    </w:p>
    <w:p>
      <w:pPr>
        <w:pStyle w:val="23"/>
        <w:numPr>
          <w:ilvl w:val="0"/>
          <w:numId w:val="24"/>
        </w:numPr>
        <w:ind w:firstLineChars="0"/>
        <w:rPr>
          <w:szCs w:val="24"/>
        </w:rPr>
      </w:pPr>
      <w:r>
        <w:t>创建启动器项目</w:t>
      </w:r>
    </w:p>
    <w:p>
      <w:pPr>
        <w:pStyle w:val="23"/>
        <w:numPr>
          <w:ilvl w:val="0"/>
          <w:numId w:val="24"/>
        </w:numPr>
        <w:ind w:firstLineChars="0"/>
      </w:pPr>
      <w:r>
        <w:t>添加启动器相关依赖</w:t>
      </w:r>
    </w:p>
    <w:p>
      <w:pPr>
        <w:pStyle w:val="23"/>
        <w:numPr>
          <w:ilvl w:val="0"/>
          <w:numId w:val="24"/>
        </w:numPr>
        <w:ind w:firstLineChars="0"/>
      </w:pPr>
      <w:r>
        <w:t>创建属性配置类</w:t>
      </w:r>
    </w:p>
    <w:p>
      <w:pPr>
        <w:pStyle w:val="23"/>
        <w:numPr>
          <w:ilvl w:val="0"/>
          <w:numId w:val="24"/>
        </w:numPr>
        <w:ind w:firstLineChars="0"/>
      </w:pPr>
      <w:r>
        <w:t>创建自动配置类</w:t>
      </w:r>
    </w:p>
    <w:p>
      <w:pPr>
        <w:pStyle w:val="23"/>
        <w:numPr>
          <w:ilvl w:val="0"/>
          <w:numId w:val="24"/>
        </w:numPr>
        <w:ind w:firstLineChars="0"/>
      </w:pPr>
      <w:r>
        <w:t>编写自动配置文件(**spring.factories**)</w:t>
      </w:r>
    </w:p>
    <w:p>
      <w:pPr>
        <w:pStyle w:val="23"/>
        <w:numPr>
          <w:ilvl w:val="0"/>
          <w:numId w:val="24"/>
        </w:numPr>
        <w:ind w:firstLineChars="0"/>
      </w:pPr>
      <w:r>
        <w:t>使用自定义的启动器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t>.3 代码实现</w:t>
      </w:r>
    </w:p>
    <w:p>
      <w:pPr>
        <w:pStyle w:val="6"/>
        <w:rPr>
          <w:sz w:val="24"/>
          <w:szCs w:val="24"/>
        </w:rPr>
      </w:pPr>
      <w:bookmarkStart w:id="0" w:name="创建项目并引入依赖"/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ascii="微软雅黑" w:hAnsi="微软雅黑" w:eastAsia="微软雅黑"/>
        </w:rPr>
        <w:t>.3.1 创建项目并引入依赖</w:t>
      </w:r>
      <w:bookmarkEnd w:id="0"/>
    </w:p>
    <w:p>
      <w:pPr>
        <w:pStyle w:val="11"/>
        <w:rPr>
          <w:rFonts w:cs="Segoe UI"/>
        </w:rPr>
      </w:pPr>
      <w:r>
        <w:rPr>
          <w:rStyle w:val="15"/>
          <w:rFonts w:cs="Segoe UI"/>
        </w:rPr>
        <w:t>创建项目</w:t>
      </w:r>
      <w:r>
        <w:rPr>
          <w:rFonts w:cs="Segoe UI"/>
        </w:rPr>
        <w:t> </w:t>
      </w:r>
      <w:r>
        <w:rPr>
          <w:rStyle w:val="19"/>
          <w:rFonts w:ascii="微软雅黑" w:hAnsi="微软雅黑" w:eastAsia="微软雅黑"/>
          <w:sz w:val="20"/>
          <w:szCs w:val="20"/>
        </w:rPr>
        <w:t>spring-boot-jdbc-starter</w:t>
      </w:r>
    </w:p>
    <w:p>
      <w:pPr>
        <w:pStyle w:val="11"/>
      </w:pPr>
      <w:r>
        <w:rPr>
          <w:rStyle w:val="15"/>
          <w:rFonts w:cs="Segoe UI"/>
        </w:rPr>
        <w:t>引入依赖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bookmarkStart w:id="1" w:name="创建属性配置类"/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spring-boot-starter-parent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2.2.2.RELEASE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parent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UTF-8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UTF-8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1.8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java.version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31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properties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18"/>
                <w:szCs w:val="18"/>
              </w:rPr>
              <w:t>&lt;!--引入spring‐boot‐starter；所有starter的基本配置--&gt;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spring-boot-starter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ind w:firstLine="240"/>
              <w:rPr>
                <w:rStyle w:val="31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ind w:firstLine="24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18"/>
                <w:szCs w:val="18"/>
              </w:rPr>
              <w:t>&lt;!--自动配置连接池--&gt;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com.alibaba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druid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1.1.12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ind w:firstLine="240"/>
              <w:rPr>
                <w:rStyle w:val="31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ind w:firstLine="24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c3p0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c3p0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0.9.1.2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ind w:firstLine="240"/>
              <w:rPr>
                <w:rStyle w:val="31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ind w:firstLine="240"/>
              <w:rPr>
                <w:rStyle w:val="31"/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org.springframework.boot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spring-boot-configuration-processor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optional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>true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optional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pStyle w:val="10"/>
              <w:rPr>
                <w:sz w:val="18"/>
                <w:szCs w:val="18"/>
              </w:rPr>
            </w:pP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18"/>
                <w:szCs w:val="18"/>
              </w:rPr>
              <w:t>dependencies</w:t>
            </w:r>
            <w:r>
              <w:rPr>
                <w:rStyle w:val="31"/>
                <w:rFonts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pStyle w:val="6"/>
        <w:rPr>
          <w:rFonts w:ascii="微软雅黑" w:hAnsi="微软雅黑" w:eastAsia="微软雅黑"/>
        </w:rPr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ascii="微软雅黑" w:hAnsi="微软雅黑" w:eastAsia="微软雅黑"/>
        </w:rPr>
        <w:t xml:space="preserve">.3.2 </w:t>
      </w:r>
      <w:r>
        <w:fldChar w:fldCharType="begin"/>
      </w:r>
      <w:r>
        <w:instrText xml:space="preserve"> HYPERLINK "file:///D:\\%E8%AF%BE%E4%BB%B6%E7%BB%9F%E4%B8%80%E5%8C%96\\%E5%B0%9A%E7%A1%85%E8%B0%B7_%E6%A1%86%E6%9E%B6%E9%AB%98%E7%BA%A7%E9%98%B6%E6%AE%B5_%E8%AF%BE%E4%BB%B6%E7%BB%9F%E4%B8%80%E5%8C%96\\8.%E5%B0%9A%E7%A1%85%E8%B0%B7_%E6%A1%86%E6%9E%B6%E9%AB%98%E7%BA%A7%E9%98%B6%E6%AE%B5_SpringBoot_1%E5%A4%A9_V3.0\\springboot%E9%AB%98%E7%BA%A7.html" \l "创建属性配置类" </w:instrText>
      </w:r>
      <w:r>
        <w:fldChar w:fldCharType="separate"/>
      </w:r>
      <w:r>
        <w:t>创建属性配置类</w:t>
      </w:r>
      <w:r>
        <w:fldChar w:fldCharType="end"/>
      </w:r>
      <w:bookmarkEnd w:id="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com.atguigu.autoconfig;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org.springframework.boot.context.properties.ConfigurationProperties;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@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Component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@ConfigurationProperties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(prefix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"spring.jdbc.datasource"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driverClassName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url;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username;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String password;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 xml:space="preserve">// 生成set get toString方法  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}   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 xml:space="preserve"> </w:t>
      </w:r>
    </w:p>
    <w:p>
      <w:pPr>
        <w:pStyle w:val="6"/>
      </w:pPr>
      <w:bookmarkStart w:id="2" w:name="创建自动配置类"/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ascii="微软雅黑" w:hAnsi="微软雅黑" w:eastAsia="微软雅黑"/>
        </w:rPr>
        <w:t xml:space="preserve">.3.3 </w:t>
      </w:r>
      <w:r>
        <w:fldChar w:fldCharType="begin"/>
      </w:r>
      <w:r>
        <w:instrText xml:space="preserve"> HYPERLINK "file:///D:\\%E8%AF%BE%E4%BB%B6%E7%BB%9F%E4%B8%80%E5%8C%96\\%E5%B0%9A%E7%A1%85%E8%B0%B7_%E6%A1%86%E6%9E%B6%E9%AB%98%E7%BA%A7%E9%98%B6%E6%AE%B5_%E8%AF%BE%E4%BB%B6%E7%BB%9F%E4%B8%80%E5%8C%96\\8.%E5%B0%9A%E7%A1%85%E8%B0%B7_%E6%A1%86%E6%9E%B6%E9%AB%98%E7%BA%A7%E9%98%B6%E6%AE%B5_SpringBoot_1%E5%A4%A9_V3.0\\springboot%E9%AB%98%E7%BA%A7.html" \l "创建自动配置类" </w:instrText>
      </w:r>
      <w:r>
        <w:fldChar w:fldCharType="separate"/>
      </w:r>
      <w:r>
        <w:t>创建自动配置类</w:t>
      </w:r>
      <w:r>
        <w:fldChar w:fldCharType="end"/>
      </w:r>
      <w:bookmarkEnd w:id="2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bookmarkStart w:id="3" w:name="编写自动配置属性文件"/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com.atguigu.autoconfig;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com.alibaba.druid.pool.DruidDataSource;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org.springframework.context.annotation.Bean;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org.springframework.context.annotation.Configuration;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javax.sql.DataSource;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@S</w:t>
            </w:r>
            <w:r>
              <w:rPr>
                <w:rStyle w:val="39"/>
              </w:rPr>
              <w:t>pringBoot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Configuration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@EnableConfigurationProperties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(DataSourceProperties.class)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DataSourceAutoConfiguration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DataSourceProperties dataSourceProperties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@Bean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DataSource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DruidDataSource dataSource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DruidDataSource();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dataSource.setDriverClassName(dataSourceProperties.getDriverClassName());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dataSource.setUrl(dataSourceProperties.getUrl());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dataSource.setUsername(dataSourceProperties.getUsername());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dataSource.setPassword(dataSourceProperties.getPassword());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6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ascii="微软雅黑" w:hAnsi="微软雅黑" w:eastAsia="微软雅黑"/>
        </w:rPr>
        <w:t xml:space="preserve">.3.4 </w:t>
      </w:r>
      <w:r>
        <w:fldChar w:fldCharType="begin"/>
      </w:r>
      <w:r>
        <w:instrText xml:space="preserve"> HYPERLINK "file:///D:\\%E8%AF%BE%E4%BB%B6%E7%BB%9F%E4%B8%80%E5%8C%96\\%E5%B0%9A%E7%A1%85%E8%B0%B7_%E6%A1%86%E6%9E%B6%E9%AB%98%E7%BA%A7%E9%98%B6%E6%AE%B5_%E8%AF%BE%E4%BB%B6%E7%BB%9F%E4%B8%80%E5%8C%96\\8.%E5%B0%9A%E7%A1%85%E8%B0%B7_%E6%A1%86%E6%9E%B6%E9%AB%98%E7%BA%A7%E9%98%B6%E6%AE%B5_SpringBoot_1%E5%A4%A9_V3.0\\springboot%E9%AB%98%E7%BA%A7.html" \l "编写自动配置属性文件" </w:instrText>
      </w:r>
      <w:r>
        <w:fldChar w:fldCharType="separate"/>
      </w:r>
      <w:r>
        <w:t>编写自动配置属性文件</w:t>
      </w:r>
      <w:r>
        <w:fldChar w:fldCharType="end"/>
      </w:r>
      <w:bookmarkEnd w:id="3"/>
    </w:p>
    <w:p>
      <w:pPr>
        <w:pStyle w:val="11"/>
        <w:rPr>
          <w:rFonts w:cs="Segoe UI"/>
        </w:rPr>
      </w:pPr>
      <w:r>
        <w:rPr>
          <w:rFonts w:cs="Segoe UI"/>
        </w:rPr>
        <w:t>在 </w:t>
      </w:r>
      <w:r>
        <w:rPr>
          <w:rStyle w:val="19"/>
          <w:rFonts w:ascii="微软雅黑" w:hAnsi="微软雅黑" w:eastAsia="微软雅黑"/>
          <w:sz w:val="20"/>
          <w:szCs w:val="20"/>
        </w:rPr>
        <w:t>resource</w:t>
      </w:r>
      <w:r>
        <w:rPr>
          <w:rFonts w:cs="Segoe UI"/>
        </w:rPr>
        <w:t> 文件夹下面新建 </w:t>
      </w:r>
      <w:r>
        <w:rPr>
          <w:rStyle w:val="19"/>
          <w:rFonts w:ascii="微软雅黑" w:hAnsi="微软雅黑" w:eastAsia="微软雅黑"/>
          <w:sz w:val="20"/>
          <w:szCs w:val="20"/>
        </w:rPr>
        <w:t>META-INF/spring.factories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# Auto Configure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org.springframework.boot.autoconfigure.</w:t>
            </w:r>
            <w:r>
              <w:rPr>
                <w:rStyle w:val="46"/>
                <w:rFonts w:ascii="微软雅黑" w:hAnsi="微软雅黑" w:eastAsia="微软雅黑"/>
                <w:color w:val="BC6060"/>
                <w:sz w:val="20"/>
                <w:szCs w:val="20"/>
              </w:rPr>
              <w:t>EnableAutoConfiguration=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com.atguigu.autoconfig.DataSourceAutoConfiguration</w:t>
            </w:r>
          </w:p>
        </w:tc>
      </w:tr>
    </w:tbl>
    <w:p>
      <w:pPr>
        <w:pStyle w:val="11"/>
      </w:pPr>
      <w:r>
        <w:t>做完了之后注意要执行install , 安装项目</w:t>
      </w:r>
    </w:p>
    <w:p>
      <w:pPr>
        <w:pStyle w:val="6"/>
      </w:pPr>
      <w:bookmarkStart w:id="4" w:name="使用自定义启动器"/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ascii="微软雅黑" w:hAnsi="微软雅黑" w:eastAsia="微软雅黑"/>
        </w:rPr>
        <w:t xml:space="preserve">.3.5 </w:t>
      </w:r>
      <w:r>
        <w:fldChar w:fldCharType="begin"/>
      </w:r>
      <w:r>
        <w:instrText xml:space="preserve"> HYPERLINK "file:///D:\\%E8%AF%BE%E4%BB%B6%E7%BB%9F%E4%B8%80%E5%8C%96\\%E5%B0%9A%E7%A1%85%E8%B0%B7_%E6%A1%86%E6%9E%B6%E9%AB%98%E7%BA%A7%E9%98%B6%E6%AE%B5_%E8%AF%BE%E4%BB%B6%E7%BB%9F%E4%B8%80%E5%8C%96\\8.%E5%B0%9A%E7%A1%85%E8%B0%B7_%E6%A1%86%E6%9E%B6%E9%AB%98%E7%BA%A7%E9%98%B6%E6%AE%B5_SpringBoot_1%E5%A4%A9_V3.0\\springboot%E9%AB%98%E7%BA%A7.html" \l "使用自定义启动器" </w:instrText>
      </w:r>
      <w:r>
        <w:fldChar w:fldCharType="separate"/>
      </w:r>
      <w:r>
        <w:t>使用自定义启动器</w:t>
      </w:r>
      <w:r>
        <w:fldChar w:fldCharType="end"/>
      </w:r>
      <w:bookmarkEnd w:id="4"/>
    </w:p>
    <w:p>
      <w:pPr>
        <w:pStyle w:val="11"/>
        <w:rPr>
          <w:rFonts w:cs="Segoe UI"/>
        </w:rPr>
      </w:pPr>
      <w:r>
        <w:rPr>
          <w:rFonts w:cs="Segoe UI"/>
        </w:rPr>
        <w:t>在 </w:t>
      </w:r>
      <w:r>
        <w:rPr>
          <w:rStyle w:val="19"/>
          <w:rFonts w:ascii="微软雅黑" w:hAnsi="微软雅黑" w:eastAsia="微软雅黑"/>
          <w:sz w:val="20"/>
          <w:szCs w:val="20"/>
        </w:rPr>
        <w:t>springboot_01</w:t>
      </w:r>
      <w:r>
        <w:rPr>
          <w:rFonts w:cs="Segoe UI"/>
        </w:rPr>
        <w:t> 项目当中引入依赖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com.atguigu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groupId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spring-boot-jdbc-starter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artifactId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1.0-SNAPSHOT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version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&lt;/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dependency</w:t>
            </w:r>
            <w:r>
              <w:rPr>
                <w:rStyle w:val="31"/>
                <w:rFonts w:ascii="微软雅黑" w:hAnsi="微软雅黑" w:eastAsia="微软雅黑"/>
                <w:sz w:val="20"/>
                <w:szCs w:val="20"/>
              </w:rPr>
              <w:t>&gt;</w:t>
            </w:r>
          </w:p>
        </w:tc>
      </w:tr>
    </w:tbl>
    <w:p>
      <w:pPr>
        <w:pStyle w:val="11"/>
      </w:pPr>
      <w:r>
        <w:rPr>
          <w:rStyle w:val="15"/>
          <w:rFonts w:cs="Segoe UI"/>
        </w:rPr>
        <w:t>配置连接池信息</w:t>
      </w:r>
    </w:p>
    <w:p>
      <w:pPr>
        <w:pStyle w:val="11"/>
        <w:rPr>
          <w:rFonts w:cs="Segoe UI"/>
        </w:rPr>
      </w:pPr>
      <w:r>
        <w:rPr>
          <w:rFonts w:cs="Segoe UI"/>
        </w:rPr>
        <w:t>新建 </w:t>
      </w:r>
      <w:r>
        <w:rPr>
          <w:rStyle w:val="19"/>
          <w:rFonts w:ascii="微软雅黑" w:hAnsi="微软雅黑" w:eastAsia="微软雅黑"/>
          <w:sz w:val="20"/>
          <w:szCs w:val="20"/>
        </w:rPr>
        <w:t>application-datasource.yml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jdbc: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driverClassName: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com.mysql.jdbc.Driver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///springboot_01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username: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password: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</w:tc>
      </w:tr>
    </w:tbl>
    <w:p>
      <w:pPr>
        <w:pStyle w:val="11"/>
        <w:rPr>
          <w:rFonts w:cs="Segoe UI"/>
        </w:rPr>
      </w:pPr>
      <w:r>
        <w:rPr>
          <w:rFonts w:cs="Segoe UI"/>
        </w:rPr>
        <w:t>激活配置文件 </w:t>
      </w:r>
      <w:r>
        <w:rPr>
          <w:rStyle w:val="19"/>
          <w:rFonts w:ascii="微软雅黑" w:hAnsi="微软雅黑" w:eastAsia="微软雅黑"/>
          <w:sz w:val="20"/>
          <w:szCs w:val="20"/>
        </w:rPr>
        <w:t>application.yml</w:t>
      </w:r>
    </w:p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# 激活配置文件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profiles:</w:t>
            </w:r>
          </w:p>
          <w:p>
            <w:pPr>
              <w:pStyle w:val="10"/>
              <w:rPr>
                <w:rStyle w:val="15"/>
                <w:rFonts w:ascii="微软雅黑" w:hAnsi="微软雅黑" w:eastAsia="微软雅黑"/>
                <w:b w:val="0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active: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</w:t>
            </w:r>
          </w:p>
        </w:tc>
      </w:tr>
    </w:tbl>
    <w:p>
      <w:pPr>
        <w:pStyle w:val="11"/>
      </w:pPr>
      <w:r>
        <w:rPr>
          <w:rStyle w:val="15"/>
          <w:rFonts w:cs="Segoe UI"/>
        </w:rPr>
        <w:t>注入连接池, 查看连接池属性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org.springframework.web.bind.annotation.RequestMapping;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org.springframework.web.bind.annotation.RestController;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javax.sql.DataSource;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@RestController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HelloController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{ 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 dataSource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@RequestMapping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(path =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"/hello"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String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sayHello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System.out.println(dataSource.getClass());//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打印D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ruidDataSource</w:t>
            </w:r>
            <w:r>
              <w:rPr>
                <w:rStyle w:val="19"/>
                <w:rFonts w:hint="eastAsia" w:ascii="微软雅黑" w:hAnsi="微软雅黑" w:eastAsia="微软雅黑"/>
                <w:sz w:val="20"/>
                <w:szCs w:val="20"/>
              </w:rPr>
              <w:t>数据源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"Hello Spring Boot ! "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}   </w:t>
            </w:r>
          </w:p>
        </w:tc>
      </w:tr>
    </w:tbl>
    <w:p>
      <w:pPr>
        <w:pStyle w:val="10"/>
        <w:rPr>
          <w:rStyle w:val="19"/>
          <w:rFonts w:ascii="微软雅黑" w:hAnsi="微软雅黑" w:eastAsia="微软雅黑"/>
          <w:sz w:val="20"/>
          <w:szCs w:val="20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 xml:space="preserve"> </w:t>
      </w:r>
    </w:p>
    <w:p>
      <w:pPr>
        <w:pStyle w:val="5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  <w:lang w:val="en-US" w:eastAsia="zh-CN"/>
        </w:rPr>
        <w:t>4</w:t>
      </w:r>
      <w:r>
        <w:t>.4 多种数据源</w:t>
      </w:r>
    </w:p>
    <w:p>
      <w:pPr>
        <w:pStyle w:val="11"/>
      </w:pPr>
      <w:r>
        <w:t>如果想让我们的启动器支持多种数据源, 例如 : C3P0和Druid , 根据配置进行选择 , 就可以使用条件选择进行实现</w:t>
      </w:r>
      <w:r>
        <w:rPr>
          <w:rFonts w:hint="eastAsia"/>
        </w:rPr>
        <w:t>。</w:t>
      </w:r>
      <w:r>
        <w:t>例如 : 如下配置中, 有二个创建连接池的配置, 一个是C3P0 , 一个是Druid ,如何能够根据配置文件自动选择呢 ?</w:t>
      </w:r>
    </w:p>
    <w:p>
      <w:pPr>
        <w:pStyle w:val="11"/>
        <w:rPr>
          <w:rFonts w:cs="Segoe UI"/>
        </w:rPr>
      </w:pPr>
      <w:r>
        <w:rPr>
          <w:rFonts w:cs="Segoe UI"/>
        </w:rPr>
        <w:t>修改配置文件 </w:t>
      </w:r>
      <w:r>
        <w:rPr>
          <w:rStyle w:val="19"/>
          <w:rFonts w:ascii="微软雅黑" w:hAnsi="微软雅黑" w:eastAsia="微软雅黑"/>
          <w:sz w:val="20"/>
          <w:szCs w:val="20"/>
        </w:rPr>
        <w:t>application-datasource.yml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spring: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jdbc: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datasource: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driverClassName: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com.mysql.jdbc.Driver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url: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43"/>
                <w:rFonts w:ascii="微软雅黑" w:hAnsi="微软雅黑" w:eastAsia="微软雅黑"/>
                <w:color w:val="880000"/>
                <w:sz w:val="20"/>
                <w:szCs w:val="20"/>
              </w:rPr>
              <w:t>jdbc:mysql:</w:t>
            </w:r>
            <w:r>
              <w:rPr>
                <w:rStyle w:val="44"/>
                <w:rFonts w:ascii="微软雅黑" w:hAnsi="微软雅黑" w:eastAsia="微软雅黑"/>
                <w:color w:val="888888"/>
                <w:sz w:val="20"/>
                <w:szCs w:val="20"/>
              </w:rPr>
              <w:t>///springboot_01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username: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password: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root</w:t>
            </w:r>
          </w:p>
          <w:p>
            <w:pPr>
              <w:pStyle w:val="10"/>
              <w:rPr>
                <w:rStyle w:val="45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45"/>
                <w:rFonts w:ascii="微软雅黑" w:hAnsi="微软雅黑" w:eastAsia="微软雅黑"/>
                <w:sz w:val="20"/>
                <w:szCs w:val="20"/>
              </w:rPr>
              <w:t xml:space="preserve">      </w:t>
            </w:r>
            <w:r>
              <w:rPr>
                <w:rStyle w:val="45"/>
                <w:rFonts w:ascii="微软雅黑" w:hAnsi="微软雅黑" w:eastAsia="微软雅黑"/>
                <w:sz w:val="20"/>
                <w:szCs w:val="20"/>
                <w:highlight w:val="yellow"/>
              </w:rPr>
              <w:t>type: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  <w:highlight w:val="yellow"/>
              </w:rPr>
              <w:t xml:space="preserve"> druid   # 数据源类型</w:t>
            </w:r>
          </w:p>
        </w:tc>
      </w:tr>
    </w:tbl>
    <w:p>
      <w:pPr>
        <w:pStyle w:val="23"/>
        <w:numPr>
          <w:ilvl w:val="0"/>
          <w:numId w:val="25"/>
        </w:numPr>
        <w:ind w:firstLineChars="0"/>
      </w:pPr>
      <w:r>
        <w:t>如果配置文件中配置了</w:t>
      </w:r>
      <w:r>
        <w:rPr>
          <w:rStyle w:val="19"/>
          <w:rFonts w:ascii="微软雅黑" w:hAnsi="微软雅黑" w:eastAsia="微软雅黑"/>
          <w:sz w:val="20"/>
          <w:szCs w:val="20"/>
        </w:rPr>
        <w:t>spring.jdbc.datasource.type=c3p0</w:t>
      </w:r>
      <w:r>
        <w:t>使用c3p0数据源</w:t>
      </w:r>
    </w:p>
    <w:p>
      <w:pPr>
        <w:pStyle w:val="23"/>
        <w:numPr>
          <w:ilvl w:val="0"/>
          <w:numId w:val="25"/>
        </w:numPr>
        <w:ind w:firstLineChars="0"/>
      </w:pPr>
      <w:r>
        <w:t>如果配置文件中配置了</w:t>
      </w:r>
      <w:r>
        <w:rPr>
          <w:rStyle w:val="19"/>
          <w:rFonts w:ascii="微软雅黑" w:hAnsi="微软雅黑" w:eastAsia="微软雅黑"/>
          <w:sz w:val="20"/>
          <w:szCs w:val="20"/>
        </w:rPr>
        <w:t>spring.jdbc.datasource.type=druid</w:t>
      </w:r>
      <w:r>
        <w:t>使用druid数据源</w:t>
      </w:r>
    </w:p>
    <w:p>
      <w:pPr>
        <w:pStyle w:val="11"/>
        <w:rPr>
          <w:rFonts w:cs="Segoe UI"/>
        </w:rPr>
      </w:pPr>
      <w:r>
        <w:rPr>
          <w:rFonts w:cs="Segoe UI"/>
        </w:rPr>
        <w:t>在项目 </w:t>
      </w:r>
      <w:r>
        <w:rPr>
          <w:rStyle w:val="19"/>
          <w:rFonts w:ascii="微软雅黑" w:hAnsi="微软雅黑" w:eastAsia="微软雅黑"/>
          <w:sz w:val="20"/>
          <w:szCs w:val="20"/>
        </w:rPr>
        <w:t>spring-boot-jdbc-starter</w:t>
      </w:r>
      <w:r>
        <w:rPr>
          <w:rFonts w:cs="Segoe UI"/>
        </w:rPr>
        <w:t> , 添加创建 </w:t>
      </w:r>
      <w:r>
        <w:rPr>
          <w:rStyle w:val="19"/>
          <w:rFonts w:ascii="微软雅黑" w:hAnsi="微软雅黑" w:eastAsia="微软雅黑"/>
          <w:sz w:val="20"/>
          <w:szCs w:val="20"/>
        </w:rPr>
        <w:t>c3p0</w:t>
      </w:r>
      <w:r>
        <w:rPr>
          <w:rFonts w:cs="Segoe UI"/>
        </w:rPr>
        <w:t> 方法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package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com.atguigu.autoconfig;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com.alibaba.druid.pool.DruidDataSource;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com.mchange.v2.c3p0.ComboPooledDataSource;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org.springframework.beans.factory.annotation.Autowired;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org.springframework.context.annotation.Bean;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org.springframework.context.annotation.Configuration;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import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javax.sql.DataSource;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@Configuration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@EnableConfigurationProperties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(DataSourceProperties.class)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class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DataSourceAutoConfiguratioin</w:t>
            </w:r>
            <w:r>
              <w:rPr>
                <w:rStyle w:val="40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@Autowired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private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DataSourceProperties dataSourceProperties 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ind w:firstLine="240"/>
              <w:rPr>
                <w:rStyle w:val="3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@Bean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18"/>
                <w:szCs w:val="18"/>
                <w:highlight w:val="yellow"/>
              </w:rPr>
              <w:t>@ConditionalOnProperty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  <w:highlight w:val="yellow"/>
              </w:rPr>
              <w:t xml:space="preserve">(value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  <w:highlight w:val="yellow"/>
              </w:rPr>
              <w:t xml:space="preserve">,havingValue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18"/>
                <w:szCs w:val="18"/>
                <w:highlight w:val="yellow"/>
              </w:rPr>
              <w:t>"druid"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  <w:highlight w:val="yellow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DataSource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DruidDataSource dataSource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DruidDataSource();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dataSource.setDriverClassName(dataSourceProperties.getDriverClassName());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dataSource.setUrl(dataSourceProperties.getUrl());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dataSource.setUsername(dataSourceProperties.getUsername());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dataSource.setPassword(dataSourceProperties.getPassword());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pStyle w:val="10"/>
              <w:ind w:firstLine="240"/>
              <w:rPr>
                <w:rStyle w:val="3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39"/>
                <w:rFonts w:ascii="微软雅黑" w:hAnsi="微软雅黑" w:eastAsia="微软雅黑"/>
                <w:sz w:val="20"/>
                <w:szCs w:val="20"/>
              </w:rPr>
              <w:t>@Bean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18"/>
                <w:szCs w:val="18"/>
              </w:rPr>
            </w:pPr>
            <w:r>
              <w:rPr>
                <w:rStyle w:val="19"/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Style w:val="39"/>
                <w:rFonts w:ascii="微软雅黑" w:hAnsi="微软雅黑" w:eastAsia="微软雅黑"/>
                <w:sz w:val="18"/>
                <w:szCs w:val="18"/>
                <w:highlight w:val="yellow"/>
              </w:rPr>
              <w:t>@ConditionalOnProperty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  <w:highlight w:val="yellow"/>
              </w:rPr>
              <w:t xml:space="preserve">(value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  <w:highlight w:val="yellow"/>
              </w:rPr>
              <w:t xml:space="preserve">,havingValue = </w:t>
            </w:r>
            <w:r>
              <w:rPr>
                <w:rStyle w:val="43"/>
                <w:rFonts w:ascii="微软雅黑" w:hAnsi="微软雅黑" w:eastAsia="微软雅黑"/>
                <w:color w:val="880000"/>
                <w:sz w:val="18"/>
                <w:szCs w:val="18"/>
                <w:highlight w:val="yellow"/>
              </w:rPr>
              <w:t>"c3p0"</w:t>
            </w:r>
            <w:r>
              <w:rPr>
                <w:rStyle w:val="19"/>
                <w:rFonts w:ascii="微软雅黑" w:hAnsi="微软雅黑" w:eastAsia="微软雅黑"/>
                <w:sz w:val="18"/>
                <w:szCs w:val="18"/>
                <w:highlight w:val="yellow"/>
              </w:rPr>
              <w:t>)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public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DataSource </w:t>
            </w:r>
            <w:r>
              <w:rPr>
                <w:rStyle w:val="32"/>
                <w:rFonts w:ascii="微软雅黑" w:hAnsi="微软雅黑" w:eastAsia="微软雅黑"/>
                <w:b/>
                <w:bCs/>
                <w:color w:val="880000"/>
                <w:sz w:val="20"/>
                <w:szCs w:val="20"/>
              </w:rPr>
              <w:t>createC3P0DataSource</w:t>
            </w:r>
            <w:r>
              <w:rPr>
                <w:rStyle w:val="42"/>
                <w:rFonts w:ascii="微软雅黑" w:hAnsi="微软雅黑" w:eastAsia="微软雅黑"/>
                <w:sz w:val="20"/>
                <w:szCs w:val="20"/>
              </w:rPr>
              <w:t>()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throws</w:t>
            </w:r>
            <w:r>
              <w:rPr>
                <w:rStyle w:val="41"/>
                <w:rFonts w:ascii="微软雅黑" w:hAnsi="微软雅黑" w:eastAsia="微软雅黑"/>
                <w:sz w:val="20"/>
                <w:szCs w:val="20"/>
              </w:rPr>
              <w:t xml:space="preserve"> Exception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{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ComboPooledDataSource dataSource =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new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ComboPooledDataSource();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dataSource.setDriverClass(dataSourceProperties.getDriverClassName());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dataSource.setJdbcUrl(dataSourceProperties.getUrl());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dataSource.setUser(dataSourceProperties.getUsername());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dataSource.setPassword(dataSourceProperties.getPassword());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    </w:t>
            </w:r>
            <w:r>
              <w:rPr>
                <w:rStyle w:val="36"/>
                <w:rFonts w:ascii="微软雅黑" w:hAnsi="微软雅黑" w:eastAsia="微软雅黑"/>
                <w:b/>
                <w:bCs/>
                <w:sz w:val="20"/>
                <w:szCs w:val="20"/>
              </w:rPr>
              <w:t>return</w:t>
            </w: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dataSource;</w:t>
            </w:r>
          </w:p>
          <w:p>
            <w:pPr>
              <w:pStyle w:val="10"/>
              <w:rPr>
                <w:rStyle w:val="19"/>
                <w:rFonts w:ascii="微软雅黑" w:hAnsi="微软雅黑" w:eastAsia="微软雅黑"/>
                <w:sz w:val="20"/>
                <w:szCs w:val="20"/>
              </w:rPr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 xml:space="preserve">    }</w:t>
            </w:r>
          </w:p>
          <w:p>
            <w:pPr>
              <w:pStyle w:val="10"/>
            </w:pPr>
            <w:r>
              <w:rPr>
                <w:rStyle w:val="19"/>
                <w:rFonts w:ascii="微软雅黑" w:hAnsi="微软雅黑" w:eastAsia="微软雅黑"/>
                <w:sz w:val="20"/>
                <w:szCs w:val="20"/>
              </w:rPr>
              <w:t>}</w:t>
            </w:r>
          </w:p>
        </w:tc>
      </w:tr>
    </w:tbl>
    <w:p>
      <w:pPr>
        <w:pStyle w:val="11"/>
      </w:pPr>
      <w:r>
        <w:t>我们可以使用条件选择实现 , 如下图所示</w:t>
      </w:r>
    </w:p>
    <w:p>
      <w:pPr>
        <w:pStyle w:val="10"/>
        <w:rPr>
          <w:rFonts w:ascii="微软雅黑" w:hAnsi="微软雅黑" w:eastAsia="微软雅黑"/>
          <w:sz w:val="20"/>
          <w:szCs w:val="20"/>
        </w:rPr>
      </w:pPr>
      <w:r>
        <w:rPr>
          <w:rStyle w:val="39"/>
          <w:rFonts w:ascii="微软雅黑" w:hAnsi="微软雅黑" w:eastAsia="微软雅黑"/>
          <w:sz w:val="20"/>
          <w:szCs w:val="20"/>
        </w:rPr>
        <w:t>@ConditionalOnProperty</w:t>
      </w:r>
      <w:r>
        <w:rPr>
          <w:rStyle w:val="19"/>
          <w:rFonts w:ascii="微软雅黑" w:hAnsi="微软雅黑" w:eastAsia="微软雅黑"/>
          <w:sz w:val="20"/>
          <w:szCs w:val="20"/>
        </w:rPr>
        <w:t xml:space="preserve">(value = </w:t>
      </w:r>
      <w:r>
        <w:rPr>
          <w:rStyle w:val="43"/>
          <w:rFonts w:ascii="微软雅黑" w:hAnsi="微软雅黑" w:eastAsia="微软雅黑"/>
          <w:color w:val="880000"/>
          <w:sz w:val="20"/>
          <w:szCs w:val="20"/>
        </w:rPr>
        <w:t>"spring.jdbc.datasource.type"</w:t>
      </w:r>
      <w:r>
        <w:rPr>
          <w:rStyle w:val="19"/>
          <w:rFonts w:ascii="微软雅黑" w:hAnsi="微软雅黑" w:eastAsia="微软雅黑"/>
          <w:sz w:val="20"/>
          <w:szCs w:val="20"/>
        </w:rPr>
        <w:t xml:space="preserve">,havingValue = </w:t>
      </w:r>
      <w:r>
        <w:rPr>
          <w:rStyle w:val="43"/>
          <w:rFonts w:ascii="微软雅黑" w:hAnsi="微软雅黑" w:eastAsia="微软雅黑"/>
          <w:color w:val="880000"/>
          <w:sz w:val="20"/>
          <w:szCs w:val="20"/>
        </w:rPr>
        <w:t>"druid"</w:t>
      </w:r>
      <w:r>
        <w:rPr>
          <w:rStyle w:val="19"/>
          <w:rFonts w:ascii="微软雅黑" w:hAnsi="微软雅黑" w:eastAsia="微软雅黑"/>
          <w:sz w:val="20"/>
          <w:szCs w:val="20"/>
        </w:rPr>
        <w:t>)</w:t>
      </w:r>
    </w:p>
    <w:p>
      <w:pPr>
        <w:pStyle w:val="11"/>
        <w:rPr>
          <w:rFonts w:cs="Segoe UI"/>
        </w:rPr>
      </w:pPr>
      <w:r>
        <w:rPr>
          <w:rStyle w:val="19"/>
          <w:rFonts w:ascii="微软雅黑" w:hAnsi="微软雅黑" w:eastAsia="微软雅黑"/>
          <w:sz w:val="20"/>
          <w:szCs w:val="20"/>
        </w:rPr>
        <w:t>install</w:t>
      </w:r>
      <w:r>
        <w:rPr>
          <w:rFonts w:cs="Segoe UI"/>
        </w:rPr>
        <w:t> 安装 </w:t>
      </w:r>
      <w:r>
        <w:rPr>
          <w:rStyle w:val="19"/>
          <w:rFonts w:ascii="微软雅黑" w:hAnsi="微软雅黑" w:eastAsia="微软雅黑"/>
          <w:sz w:val="20"/>
          <w:szCs w:val="20"/>
        </w:rPr>
        <w:t>spring-boot-jdbc-starter</w:t>
      </w:r>
      <w:r>
        <w:rPr>
          <w:rFonts w:cs="Segoe UI"/>
        </w:rPr>
        <w:t> , 运行 </w:t>
      </w:r>
      <w:r>
        <w:rPr>
          <w:rStyle w:val="19"/>
          <w:rFonts w:ascii="微软雅黑" w:hAnsi="微软雅黑" w:eastAsia="微软雅黑"/>
          <w:sz w:val="20"/>
          <w:szCs w:val="20"/>
        </w:rPr>
        <w:t>springboot_01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3131185" cy="983615"/>
            <wp:effectExtent l="0" t="0" r="12065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t>修改配置文件 ，重新安装，</w:t>
      </w:r>
      <w:r>
        <w:rPr>
          <w:rFonts w:hint="eastAsia"/>
        </w:rPr>
        <w:t>再</w:t>
      </w:r>
      <w:r>
        <w:t>次请求</w:t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3238500" cy="1607820"/>
            <wp:effectExtent l="0" t="0" r="0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638" cy="16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Segoe UI"/>
        </w:rPr>
      </w:pPr>
      <w:r>
        <w:rPr>
          <w:rFonts w:hint="eastAsia"/>
        </w:rPr>
        <w:drawing>
          <wp:inline distT="0" distB="0" distL="0" distR="0">
            <wp:extent cx="3345815" cy="692785"/>
            <wp:effectExtent l="0" t="0" r="698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附录：SpringBoot原理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到现在为止，我们已经系统讲解了SpringBoot的技能点，能够使用SpringBoot进行开发了，对SpringBoot的一些核心概念也有了初步的认识，比如启动器、启动类、自动配置等，也能够亲身体会到使用SpringBoot的确大大简化了传统Spring项目的开发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那么，SpringBoot为什么这么神奇？引入的依赖变少了，配置文件也不见了，但项目却可以正常运行。下面我们就来研究一下SpringBoot的核心原理和源码。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Chars="0" w:firstLine="420" w:firstLineChars="0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11111"/>
          <w:spacing w:val="0"/>
          <w:sz w:val="19"/>
          <w:szCs w:val="19"/>
          <w:shd w:val="clear" w:fill="FFFFFF"/>
        </w:rPr>
        <w:t>我们开发一个Spring Boot项目，都会用到如下的启动类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@SpringBootApplication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MyApplication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SpringApplication.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run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(MyApplication.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textAlignment w:val="auto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其中其实只包含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2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一个注解：@SpringBootApplication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26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一条语句：SpringApplication.run(MyApplication.class);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="157" w:afterLines="50" w:afterAutospacing="0" w:line="240" w:lineRule="auto"/>
        <w:textAlignment w:val="auto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要揭开SpringBoot的神秘面纱，我们从这两位开始就可以了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。</w:t>
      </w:r>
    </w:p>
    <w:p>
      <w:pPr>
        <w:pStyle w:val="5"/>
        <w:snapToGrid w:val="0"/>
        <w:spacing w:line="240" w:lineRule="auto"/>
        <w:rPr>
          <w:rFonts w:hint="default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4</w:t>
      </w:r>
      <w:r>
        <w:rPr>
          <w:rFonts w:hint="default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.1 @SpringBootApplication</w:t>
      </w:r>
      <w:r>
        <w:rPr>
          <w:rFonts w:hint="eastAsia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注解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进入@SpringBootApplication注解，发现虽然使用了多个原注解来标记，但最重要的却是三个：@SpringBootConfiguration、@EnableAutoConfiguration、@ComponentScan。掌握这三个注解，也就理解了@SpringBootApplication的作用。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@Target({ElementType.TYPE})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@Retention(RetentionPolicy.RUNTIME)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@Documented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@Inherited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yellow"/>
                <w:shd w:val="clear" w:fill="FFFFFF"/>
              </w:rPr>
              <w:t>SpringBootConfiguration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yellow"/>
                <w:shd w:val="clear" w:fill="FFFFFF"/>
              </w:rPr>
              <w:t>EnableAutoConfiguration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yellow"/>
                <w:shd w:val="clear" w:fill="FFFFFF"/>
              </w:rPr>
              <w:t>ComponentScan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excludeFilters = {@Filter(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type = FilterType.CUSTOM,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classes = {TypeExcludeFilter.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), @Filter(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type = FilterType.CUSTOM,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classes = {AutoConfigurationExcludeFilter.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SpringBootApplication {</w:t>
            </w:r>
          </w:p>
          <w:p>
            <w:pPr>
              <w:pStyle w:val="55"/>
              <w:widowControl w:val="0"/>
              <w:numPr>
                <w:ilvl w:val="0"/>
                <w:numId w:val="0"/>
              </w:numPr>
              <w:snapToGrid w:val="0"/>
              <w:jc w:val="both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5"/>
              <w:widowControl w:val="0"/>
              <w:numPr>
                <w:ilvl w:val="0"/>
                <w:numId w:val="0"/>
              </w:numPr>
              <w:snapToGrid w:val="0"/>
              <w:jc w:val="both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@SpringBootConfiguration注解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进入@SpringBootConfiguration，发现它其实就是一个@Configuration，而这个注解就是标记一个配置类。所以这个注解不是重点。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@Target({ElementType.TYPE})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@Retention(RetentionPolicy.RUNTIME)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@Documented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@Configuration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SpringBootConfiguration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@AliasFor(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annotation = Configuration.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proxyBeanMethods()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default true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@ComponentScan注解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ComponentScan注解在之前Spring中已用到，这是一个组件扫描类，可通过basePackages来指定扫描的一个或者多个基准路径，如果没有指定，就扫描当前类所在包及其子包中的注解（@Component、@Service、@Controller、@Mapper等），也可以通过excludeFilters 指定排除在扫描范围之外的Filters。</w:t>
      </w: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所以这个注解不是重点。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@EnableAutoConfiguration注解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这个注解才是最重要的注解，是理解SpringBoot原理的一个核心注解。从字面含义是启用自动配置。进入该注解：发现理解该注解的关键理解两个注解：@AutoConfigurationPackage、@Import({AutoConfigurationImportSelector.class})。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@Target({ElementType.TYPE})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@Retention(RetentionPolicy.RUNTIME)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@Documented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@Inherited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yellow"/>
                <w:shd w:val="clear" w:fill="FFFFFF"/>
              </w:rPr>
              <w:t>@AutoConfigurationPackage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yellow"/>
                <w:shd w:val="clear" w:fill="FFFFFF"/>
              </w:rPr>
              <w:t>@Import({AutoConfigurationImportSelector.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highlight w:val="yellow"/>
                <w:shd w:val="clear" w:fill="FFFFFF"/>
              </w:rPr>
              <w:t>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EnableAutoConfiguration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String ENABLED_OVERRIDE_PROPERTY = </w:t>
            </w:r>
            <w:r>
              <w:rPr>
                <w:rFonts w:hint="eastAsia" w:ascii="微软雅黑" w:hAnsi="微软雅黑" w:eastAsia="微软雅黑" w:cs="微软雅黑"/>
                <w:b/>
                <w:color w:val="008000"/>
                <w:sz w:val="18"/>
                <w:szCs w:val="18"/>
                <w:shd w:val="clear" w:fill="FFFFFF"/>
              </w:rPr>
              <w:t>"spring.boot.enableautoconfiguration"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Class&lt;?&gt;[] exclude()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default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{};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String[] excludeName()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default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{};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6"/>
        <w:keepNext/>
        <w:keepLines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</w:t>
      </w: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AutoConfigurationPackage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注解</w:t>
      </w:r>
    </w:p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进入@AutoConfigurationPackage注解，发现其关键也是一个@Import注解：@Import({Registrar.class})。因为没有指定basePackages和basePackageClasses，所以自动扫描的包就是启动类所在包及其子包。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@Target({ElementType.TYPE})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@Retention(RetentionPolicy.RUNTIME)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@Documented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@Inherited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@Import({Registrar.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AutoConfigurationPackage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String[] basePackages()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default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{};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Class&lt;?&gt;[] basePackageClasses()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default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{};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像@EnableAutoConfiguration类似的注解还有：@EnableScheduling、@EnableCaching、@EnableMBeanExport，其实一脉相承，简单概括一下就是，借助@Import的支持，收集和注册特定场景相关的bean定义加入到IoC容器中。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@Import({AutoConfigurationImportSelector.class})注解</w:t>
      </w:r>
    </w:p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@Import注解只能用在类上，作用是通过快速导入的方式实现把实例加入Spring的IOC容器中，完整路径org.springframework.context.annotation.Import，从路径上可以看到，这是Spring提供的注解。可以指定要快速导入的一个或者多个类。</w:t>
      </w:r>
    </w:p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@Target({ElementType.TYPE})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@Retention(RetentionPolicy.RUNTIME)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@Documented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Import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Class&lt;?&gt;[] value();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@Import({AutoConfigurationImportSelector.class})、</w:t>
      </w: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@Import({Registrar.class})的作用就是要创建</w:t>
      </w: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AutoConfigurationImportSelector、</w:t>
      </w: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Registrar类的实例并加入到IoC容器中。</w:t>
      </w:r>
    </w:p>
    <w:p>
      <w:pPr>
        <w:pStyle w:val="55"/>
        <w:widowControl w:val="0"/>
        <w:numPr>
          <w:ilvl w:val="0"/>
          <w:numId w:val="0"/>
        </w:numPr>
        <w:snapToGrid w:val="0"/>
        <w:jc w:val="center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7055" cy="1940560"/>
            <wp:effectExtent l="0" t="0" r="4445" b="254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both"/>
        <w:rPr>
          <w:rFonts w:hint="eastAsia" w:eastAsia="微软雅黑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AutoConfigurationImportSelector类实现了IpmortSelector接口，实现了selectImports()接口。其中调用了getAutoConfigurationEntry()方法。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</w:pPr>
      <w:r>
        <w:drawing>
          <wp:inline distT="0" distB="0" distL="114300" distR="114300">
            <wp:extent cx="5954395" cy="2105660"/>
            <wp:effectExtent l="0" t="0" r="8255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getAutoConfigurationEntry()方法中调用了getCandidateConfigurations()，该方法会获取所有的自动配置项列表。</w:t>
      </w:r>
    </w:p>
    <w:p>
      <w:pPr>
        <w:pStyle w:val="55"/>
        <w:widowControl w:val="0"/>
        <w:numPr>
          <w:ilvl w:val="0"/>
          <w:numId w:val="0"/>
        </w:numPr>
        <w:snapToGrid w:val="0"/>
        <w:jc w:val="center"/>
      </w:pPr>
      <w:r>
        <w:drawing>
          <wp:inline distT="0" distB="0" distL="114300" distR="114300">
            <wp:extent cx="5642610" cy="2044700"/>
            <wp:effectExtent l="0" t="0" r="15240" b="1270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ind w:firstLine="420" w:firstLineChars="0"/>
        <w:jc w:val="left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该方法会借助SpringFactoriesLoader工具类的支持，默认加载该类所在spring-boot-autoconfigure-2.3.9.RELEASE.jar的META-INF/ spring.factories的信息。其中特别关注的是包括127个自动配置类的路径，会全部读取进List(然后会进行过滤，只保留符合条件的路径信息并进行实例化加载带IoC容器中)。</w:t>
      </w:r>
    </w:p>
    <w:p>
      <w:pPr>
        <w:pStyle w:val="55"/>
        <w:widowControl w:val="0"/>
        <w:numPr>
          <w:ilvl w:val="0"/>
          <w:numId w:val="0"/>
        </w:numPr>
        <w:snapToGrid w:val="0"/>
        <w:jc w:val="left"/>
      </w:pPr>
      <w:r>
        <w:drawing>
          <wp:inline distT="0" distB="0" distL="114300" distR="114300">
            <wp:extent cx="6057900" cy="927100"/>
            <wp:effectExtent l="0" t="0" r="0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jc w:val="left"/>
        <w:rPr>
          <w:rFonts w:hint="eastAsia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以下是spring.factories的信息。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/>
          <w:lang w:val="en-US" w:eastAsia="zh-CN"/>
        </w:rPr>
      </w:pP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271905"/>
            <wp:effectExtent l="0" t="0" r="15875" b="444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napToGrid w:val="0"/>
        <w:spacing w:line="240" w:lineRule="auto"/>
        <w:rPr>
          <w:rFonts w:hint="default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4</w:t>
      </w:r>
      <w:r>
        <w:rPr>
          <w:rFonts w:hint="default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.</w:t>
      </w:r>
      <w:r>
        <w:rPr>
          <w:rFonts w:hint="eastAsia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2</w:t>
      </w:r>
      <w:r>
        <w:rPr>
          <w:rFonts w:hint="default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 xml:space="preserve"> SpringApplication.run(MyApplication.class)</w:t>
      </w:r>
      <w:r>
        <w:rPr>
          <w:rFonts w:hint="eastAsia" w:ascii="Cambria" w:hAnsi="Cambria" w:eastAsia="微软雅黑" w:cs="Cambria"/>
          <w:color w:val="000000"/>
          <w:kern w:val="0"/>
          <w:sz w:val="24"/>
          <w:szCs w:val="24"/>
          <w:lang w:val="en-US" w:eastAsia="zh-CN"/>
        </w:rPr>
        <w:t>；语句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下面跟踪一下SpringApplication.run(MyApplication.class);的执行过程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t>@SpringBootApplication</w:t>
            </w:r>
            <w:r>
              <w:rPr>
                <w:rFonts w:hint="eastAsia" w:ascii="微软雅黑" w:hAnsi="微软雅黑" w:eastAsia="微软雅黑" w:cs="微软雅黑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MyApplication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    SpringApplication.</w:t>
            </w:r>
            <w:r>
              <w:rPr>
                <w:rFonts w:hint="eastAsia" w:ascii="微软雅黑" w:hAnsi="微软雅黑" w:eastAsia="微软雅黑" w:cs="微软雅黑"/>
                <w:i/>
                <w:color w:val="000000"/>
                <w:sz w:val="18"/>
                <w:szCs w:val="18"/>
                <w:shd w:val="clear" w:fill="FFFFFF"/>
              </w:rPr>
              <w:t>run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(MyApplication.</w:t>
            </w:r>
            <w:r>
              <w:rPr>
                <w:rFonts w:hint="eastAsia" w:ascii="微软雅黑" w:hAnsi="微软雅黑" w:eastAsia="微软雅黑" w:cs="微软雅黑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跟踪代码，关键点在于两个位置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891540"/>
            <wp:effectExtent l="0" t="0" r="6985" b="381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sz w:val="21"/>
          <w:szCs w:val="21"/>
          <w:lang w:val="en-US" w:eastAsia="zh-CN"/>
        </w:rPr>
        <w:t>new SpringApplication(primarySources)</w:t>
      </w:r>
    </w:p>
    <w:p>
      <w:pPr>
        <w:pStyle w:val="2"/>
        <w:ind w:left="0" w:leftChars="0" w:firstLine="0" w:firstLineChars="0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150" cy="2531110"/>
            <wp:effectExtent l="0" t="0" r="12700" b="254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29"/>
        </w:numPr>
        <w:snapToGrid w:val="0"/>
        <w:ind w:left="425" w:leftChars="0" w:hanging="425" w:firstLineChars="0"/>
        <w:jc w:val="left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根据classpath里面是否存在某个特征类来决定是否应该创建一个为Web应用类型：NONE、SERVLET、REACTIVE。</w:t>
      </w:r>
    </w:p>
    <w:p>
      <w:pPr>
        <w:pStyle w:val="55"/>
        <w:widowControl w:val="0"/>
        <w:numPr>
          <w:ilvl w:val="0"/>
          <w:numId w:val="29"/>
        </w:numPr>
        <w:snapToGrid w:val="0"/>
        <w:ind w:left="425" w:leftChars="0" w:hanging="425" w:firstLine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使用SpringFactoriesLoader在应用的classpath中查找并加载所有可用的ApplicationContextInitializer。</w:t>
      </w:r>
    </w:p>
    <w:p>
      <w:pPr>
        <w:pStyle w:val="55"/>
        <w:widowControl w:val="0"/>
        <w:numPr>
          <w:ilvl w:val="0"/>
          <w:numId w:val="29"/>
        </w:numPr>
        <w:snapToGrid w:val="0"/>
        <w:ind w:left="425" w:leftChars="0" w:hanging="425" w:firstLine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使用SpringFactoriesLoader在应用的classpath中查找并加载所有可用的ApplicationListener。</w:t>
      </w:r>
    </w:p>
    <w:p>
      <w:pPr>
        <w:pStyle w:val="55"/>
        <w:widowControl w:val="0"/>
        <w:numPr>
          <w:ilvl w:val="0"/>
          <w:numId w:val="29"/>
        </w:numPr>
        <w:snapToGrid w:val="0"/>
        <w:ind w:left="425" w:leftChars="0" w:hanging="425" w:firstLine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推断并设置main方法的定义类。</w:t>
      </w:r>
    </w:p>
    <w:p>
      <w:pPr>
        <w:pStyle w:val="55"/>
        <w:widowControl w:val="0"/>
        <w:numPr>
          <w:ilvl w:val="0"/>
          <w:numId w:val="0"/>
        </w:numPr>
        <w:snapToGrid w:val="0"/>
        <w:ind w:leftChars="0"/>
        <w:jc w:val="both"/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157" w:afterLines="50"/>
        <w:ind w:left="425" w:leftChars="0" w:hanging="425" w:firstLineChars="0"/>
        <w:textAlignment w:val="auto"/>
        <w:outlineLvl w:val="3"/>
        <w:rPr>
          <w:rFonts w:hint="eastAsia" w:ascii="Cambria" w:hAnsi="Cambria" w:eastAsia="微软雅黑" w:cs="Cambria"/>
          <w:sz w:val="21"/>
          <w:szCs w:val="21"/>
          <w:lang w:val="en-US" w:eastAsia="zh-CN"/>
        </w:rPr>
      </w:pPr>
      <w:r>
        <w:rPr>
          <w:rFonts w:hint="default" w:ascii="Cambria" w:hAnsi="Cambria" w:eastAsia="微软雅黑" w:cs="Cambria"/>
          <w:sz w:val="21"/>
          <w:szCs w:val="21"/>
          <w:lang w:val="en-US" w:eastAsia="zh-CN"/>
        </w:rPr>
        <w:t>.run(args)</w:t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000625" cy="2364740"/>
            <wp:effectExtent l="0" t="0" r="9525" b="1651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default" w:ascii="Cambria" w:hAnsi="Cambria" w:eastAsia="微软雅黑" w:cs="Cambria"/>
          <w:kern w:val="0"/>
          <w:sz w:val="21"/>
          <w:szCs w:val="21"/>
          <w:lang w:val="en-US" w:eastAsia="zh-CN"/>
        </w:rPr>
      </w:pPr>
      <w:r>
        <w:rPr>
          <w:rFonts w:hint="eastAsia" w:ascii="Cambria" w:hAnsi="Cambria" w:eastAsia="微软雅黑" w:cs="Cambria"/>
          <w:kern w:val="0"/>
          <w:sz w:val="21"/>
          <w:szCs w:val="21"/>
          <w:lang w:val="en-US" w:eastAsia="zh-CN"/>
        </w:rPr>
        <w:t>跟踪this.refreshContext(context);调用过程，最终调用AutoConfigurationImportSelector的getAutoConfigurationEntry()，其中会加载符合条件的自动配置类的实例并加载到IoC容器。</w:t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</w:pPr>
      <w:r>
        <w:drawing>
          <wp:inline distT="0" distB="0" distL="114300" distR="114300">
            <wp:extent cx="5166995" cy="1872615"/>
            <wp:effectExtent l="0" t="0" r="14605" b="1333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</w:pPr>
    </w:p>
    <w:p>
      <w:pPr>
        <w:pStyle w:val="55"/>
        <w:widowControl w:val="0"/>
        <w:numPr>
          <w:ilvl w:val="0"/>
          <w:numId w:val="0"/>
        </w:numPr>
        <w:snapToGrid w:val="0"/>
        <w:jc w:val="left"/>
      </w:pPr>
      <w:r>
        <w:drawing>
          <wp:inline distT="0" distB="0" distL="114300" distR="114300">
            <wp:extent cx="5788025" cy="885825"/>
            <wp:effectExtent l="0" t="0" r="3175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/>
          <w:lang w:val="en-US" w:eastAsia="zh-CN"/>
        </w:rPr>
      </w:pP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86985" cy="1229995"/>
            <wp:effectExtent l="0" t="0" r="18415" b="825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55"/>
        <w:widowControl w:val="0"/>
        <w:numPr>
          <w:ilvl w:val="0"/>
          <w:numId w:val="0"/>
        </w:numPr>
        <w:snapToGrid w:val="0"/>
        <w:jc w:val="both"/>
        <w:rPr>
          <w:rFonts w:hint="eastAsia"/>
        </w:rPr>
      </w:pPr>
      <w:r>
        <w:rPr>
          <w:rFonts w:hint="eastAsia" w:ascii="微软雅黑" w:hAnsi="微软雅黑" w:eastAsia="微软雅黑" w:cs="微软雅黑"/>
          <w:lang w:eastAsia="zh-CN"/>
        </w:rPr>
        <w:t>参考网址</w:t>
      </w:r>
      <w:r>
        <w:rPr>
          <w:rFonts w:hint="eastAsia"/>
          <w:lang w:eastAsia="zh-CN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"https://www.cnblogs.com/shamo89/p/8184960.html"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https://www.cnblogs.com/shamo89/p/8184960.html</w:t>
      </w:r>
      <w:r>
        <w:rPr>
          <w:rFonts w:hint="eastAsia"/>
        </w:rPr>
        <w:fldChar w:fldCharType="end"/>
      </w:r>
    </w:p>
    <w:p>
      <w:pPr>
        <w:pStyle w:val="2"/>
        <w:rPr>
          <w:rFonts w:hint="default"/>
          <w:lang w:val="en-US" w:eastAsia="zh-CN"/>
        </w:rPr>
      </w:pPr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4098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4099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4097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874765"/>
    <w:multiLevelType w:val="multilevel"/>
    <w:tmpl w:val="B287476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6AFB86B"/>
    <w:multiLevelType w:val="singleLevel"/>
    <w:tmpl w:val="C6AFB86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5A0507C"/>
    <w:multiLevelType w:val="singleLevel"/>
    <w:tmpl w:val="D5A0507C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F8B33AD"/>
    <w:multiLevelType w:val="multilevel"/>
    <w:tmpl w:val="EF8B33A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FBA46D65"/>
    <w:multiLevelType w:val="singleLevel"/>
    <w:tmpl w:val="FBA46D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004C1C11"/>
    <w:multiLevelType w:val="multilevel"/>
    <w:tmpl w:val="004C1C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0FF433ED"/>
    <w:multiLevelType w:val="multilevel"/>
    <w:tmpl w:val="0FF433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12F16B7E"/>
    <w:multiLevelType w:val="multilevel"/>
    <w:tmpl w:val="12F16B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788F6E9"/>
    <w:multiLevelType w:val="singleLevel"/>
    <w:tmpl w:val="1788F6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97B333A"/>
    <w:multiLevelType w:val="multilevel"/>
    <w:tmpl w:val="197B33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23A9E975"/>
    <w:multiLevelType w:val="singleLevel"/>
    <w:tmpl w:val="23A9E9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296845EF"/>
    <w:multiLevelType w:val="multilevel"/>
    <w:tmpl w:val="296845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30457FBF"/>
    <w:multiLevelType w:val="multilevel"/>
    <w:tmpl w:val="30457FB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302349"/>
    <w:multiLevelType w:val="singleLevel"/>
    <w:tmpl w:val="3230234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35AD6309"/>
    <w:multiLevelType w:val="multilevel"/>
    <w:tmpl w:val="35AD63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3B9A386D"/>
    <w:multiLevelType w:val="multilevel"/>
    <w:tmpl w:val="3B9A386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FB66D4"/>
    <w:multiLevelType w:val="multilevel"/>
    <w:tmpl w:val="3EFB66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42F57F9D"/>
    <w:multiLevelType w:val="multilevel"/>
    <w:tmpl w:val="42F57F9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37054D5"/>
    <w:multiLevelType w:val="multilevel"/>
    <w:tmpl w:val="437054D5"/>
    <w:lvl w:ilvl="0" w:tentative="0">
      <w:start w:val="4329"/>
      <w:numFmt w:val="bullet"/>
      <w:lvlText w:val="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19">
    <w:nsid w:val="47D61053"/>
    <w:multiLevelType w:val="multilevel"/>
    <w:tmpl w:val="47D610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4876F562"/>
    <w:multiLevelType w:val="singleLevel"/>
    <w:tmpl w:val="4876F56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4D4B533E"/>
    <w:multiLevelType w:val="singleLevel"/>
    <w:tmpl w:val="4D4B533E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555E4724"/>
    <w:multiLevelType w:val="multilevel"/>
    <w:tmpl w:val="555E472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DD74A55"/>
    <w:multiLevelType w:val="multilevel"/>
    <w:tmpl w:val="5DD74A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5E91F0B3"/>
    <w:multiLevelType w:val="multilevel"/>
    <w:tmpl w:val="5E91F0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5">
    <w:nsid w:val="657F1161"/>
    <w:multiLevelType w:val="multilevel"/>
    <w:tmpl w:val="657F11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6F911AE3"/>
    <w:multiLevelType w:val="singleLevel"/>
    <w:tmpl w:val="6F911AE3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776C4D97"/>
    <w:multiLevelType w:val="multilevel"/>
    <w:tmpl w:val="776C4D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7F1765AE"/>
    <w:multiLevelType w:val="multilevel"/>
    <w:tmpl w:val="7F1765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22"/>
  </w:num>
  <w:num w:numId="5">
    <w:abstractNumId w:val="2"/>
  </w:num>
  <w:num w:numId="6">
    <w:abstractNumId w:val="3"/>
  </w:num>
  <w:num w:numId="7">
    <w:abstractNumId w:val="21"/>
  </w:num>
  <w:num w:numId="8">
    <w:abstractNumId w:val="18"/>
  </w:num>
  <w:num w:numId="9">
    <w:abstractNumId w:val="9"/>
  </w:num>
  <w:num w:numId="10">
    <w:abstractNumId w:val="28"/>
  </w:num>
  <w:num w:numId="11">
    <w:abstractNumId w:val="26"/>
  </w:num>
  <w:num w:numId="12">
    <w:abstractNumId w:val="24"/>
  </w:num>
  <w:num w:numId="13">
    <w:abstractNumId w:val="12"/>
  </w:num>
  <w:num w:numId="14">
    <w:abstractNumId w:val="19"/>
  </w:num>
  <w:num w:numId="15">
    <w:abstractNumId w:val="4"/>
  </w:num>
  <w:num w:numId="16">
    <w:abstractNumId w:val="14"/>
  </w:num>
  <w:num w:numId="17">
    <w:abstractNumId w:val="23"/>
  </w:num>
  <w:num w:numId="18">
    <w:abstractNumId w:val="25"/>
  </w:num>
  <w:num w:numId="19">
    <w:abstractNumId w:val="20"/>
  </w:num>
  <w:num w:numId="20">
    <w:abstractNumId w:val="11"/>
  </w:num>
  <w:num w:numId="21">
    <w:abstractNumId w:val="27"/>
  </w:num>
  <w:num w:numId="22">
    <w:abstractNumId w:val="17"/>
  </w:num>
  <w:num w:numId="23">
    <w:abstractNumId w:val="15"/>
  </w:num>
  <w:num w:numId="24">
    <w:abstractNumId w:val="6"/>
  </w:num>
  <w:num w:numId="25">
    <w:abstractNumId w:val="7"/>
  </w:num>
  <w:num w:numId="26">
    <w:abstractNumId w:val="1"/>
  </w:num>
  <w:num w:numId="27">
    <w:abstractNumId w:val="8"/>
  </w:num>
  <w:num w:numId="28">
    <w:abstractNumId w:val="10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D31D50"/>
    <w:rsid w:val="00007566"/>
    <w:rsid w:val="000115E6"/>
    <w:rsid w:val="00011A1C"/>
    <w:rsid w:val="0001237B"/>
    <w:rsid w:val="000160FC"/>
    <w:rsid w:val="00020485"/>
    <w:rsid w:val="00026558"/>
    <w:rsid w:val="00027077"/>
    <w:rsid w:val="00030C33"/>
    <w:rsid w:val="00031618"/>
    <w:rsid w:val="0003212E"/>
    <w:rsid w:val="0003417D"/>
    <w:rsid w:val="00035C22"/>
    <w:rsid w:val="00041F82"/>
    <w:rsid w:val="00051657"/>
    <w:rsid w:val="0005730C"/>
    <w:rsid w:val="000605A2"/>
    <w:rsid w:val="00071260"/>
    <w:rsid w:val="000724ED"/>
    <w:rsid w:val="00077E33"/>
    <w:rsid w:val="00081D28"/>
    <w:rsid w:val="00082501"/>
    <w:rsid w:val="000867F4"/>
    <w:rsid w:val="000873D8"/>
    <w:rsid w:val="000957BA"/>
    <w:rsid w:val="00096601"/>
    <w:rsid w:val="000A08D7"/>
    <w:rsid w:val="000A18DD"/>
    <w:rsid w:val="000A7C9C"/>
    <w:rsid w:val="000B1907"/>
    <w:rsid w:val="000B5752"/>
    <w:rsid w:val="000B5A41"/>
    <w:rsid w:val="000C3018"/>
    <w:rsid w:val="000D112B"/>
    <w:rsid w:val="000D119E"/>
    <w:rsid w:val="000E0FAE"/>
    <w:rsid w:val="000E74F2"/>
    <w:rsid w:val="000F1C0E"/>
    <w:rsid w:val="000F1C39"/>
    <w:rsid w:val="000F546D"/>
    <w:rsid w:val="001000BF"/>
    <w:rsid w:val="001012C1"/>
    <w:rsid w:val="00101BE3"/>
    <w:rsid w:val="00104D91"/>
    <w:rsid w:val="00105E82"/>
    <w:rsid w:val="00105F13"/>
    <w:rsid w:val="00111A14"/>
    <w:rsid w:val="00111D2E"/>
    <w:rsid w:val="00112D44"/>
    <w:rsid w:val="001169D8"/>
    <w:rsid w:val="0012050F"/>
    <w:rsid w:val="0012087D"/>
    <w:rsid w:val="00121428"/>
    <w:rsid w:val="001217C7"/>
    <w:rsid w:val="001237A8"/>
    <w:rsid w:val="00124B03"/>
    <w:rsid w:val="00133361"/>
    <w:rsid w:val="00133CDD"/>
    <w:rsid w:val="00133E84"/>
    <w:rsid w:val="00140A50"/>
    <w:rsid w:val="00140FD3"/>
    <w:rsid w:val="00144025"/>
    <w:rsid w:val="0015363E"/>
    <w:rsid w:val="00161CB5"/>
    <w:rsid w:val="00162B5C"/>
    <w:rsid w:val="00174FD9"/>
    <w:rsid w:val="00182265"/>
    <w:rsid w:val="001822B3"/>
    <w:rsid w:val="00183C69"/>
    <w:rsid w:val="00191265"/>
    <w:rsid w:val="001932CF"/>
    <w:rsid w:val="0019435A"/>
    <w:rsid w:val="00194DC4"/>
    <w:rsid w:val="001956B1"/>
    <w:rsid w:val="001A1CE3"/>
    <w:rsid w:val="001A4B80"/>
    <w:rsid w:val="001A7B4D"/>
    <w:rsid w:val="001B4AB2"/>
    <w:rsid w:val="001C1011"/>
    <w:rsid w:val="001C2BEB"/>
    <w:rsid w:val="001C6864"/>
    <w:rsid w:val="001D377B"/>
    <w:rsid w:val="001D599C"/>
    <w:rsid w:val="001D7AC9"/>
    <w:rsid w:val="001E767A"/>
    <w:rsid w:val="001F274E"/>
    <w:rsid w:val="001F550F"/>
    <w:rsid w:val="001F7F58"/>
    <w:rsid w:val="00201D64"/>
    <w:rsid w:val="00203C8B"/>
    <w:rsid w:val="00205BF6"/>
    <w:rsid w:val="00212247"/>
    <w:rsid w:val="00213CC7"/>
    <w:rsid w:val="0021545C"/>
    <w:rsid w:val="002209A6"/>
    <w:rsid w:val="00221A4D"/>
    <w:rsid w:val="00227D7E"/>
    <w:rsid w:val="0024444F"/>
    <w:rsid w:val="0025125D"/>
    <w:rsid w:val="0026054D"/>
    <w:rsid w:val="00263D50"/>
    <w:rsid w:val="00267113"/>
    <w:rsid w:val="0027481F"/>
    <w:rsid w:val="00274CE2"/>
    <w:rsid w:val="002814EE"/>
    <w:rsid w:val="0028262B"/>
    <w:rsid w:val="00285754"/>
    <w:rsid w:val="002871DF"/>
    <w:rsid w:val="002A0584"/>
    <w:rsid w:val="002A71F3"/>
    <w:rsid w:val="002B3777"/>
    <w:rsid w:val="002B6B8B"/>
    <w:rsid w:val="002C0891"/>
    <w:rsid w:val="002C5F7B"/>
    <w:rsid w:val="002E5174"/>
    <w:rsid w:val="002F0D72"/>
    <w:rsid w:val="002F0DFB"/>
    <w:rsid w:val="002F48DF"/>
    <w:rsid w:val="002F7FA7"/>
    <w:rsid w:val="00300D30"/>
    <w:rsid w:val="003021A8"/>
    <w:rsid w:val="00303818"/>
    <w:rsid w:val="00303CD4"/>
    <w:rsid w:val="00306C7A"/>
    <w:rsid w:val="00310E4C"/>
    <w:rsid w:val="00311510"/>
    <w:rsid w:val="00312E76"/>
    <w:rsid w:val="00313749"/>
    <w:rsid w:val="00315714"/>
    <w:rsid w:val="00315AB5"/>
    <w:rsid w:val="00323B43"/>
    <w:rsid w:val="00325FC4"/>
    <w:rsid w:val="00327A59"/>
    <w:rsid w:val="00330A2D"/>
    <w:rsid w:val="00333406"/>
    <w:rsid w:val="0033629C"/>
    <w:rsid w:val="003364E5"/>
    <w:rsid w:val="003413A3"/>
    <w:rsid w:val="003424E5"/>
    <w:rsid w:val="003424F5"/>
    <w:rsid w:val="00346C8F"/>
    <w:rsid w:val="00351CC2"/>
    <w:rsid w:val="0035272B"/>
    <w:rsid w:val="00353DA9"/>
    <w:rsid w:val="003551E2"/>
    <w:rsid w:val="00363CDB"/>
    <w:rsid w:val="00367DD3"/>
    <w:rsid w:val="003711BB"/>
    <w:rsid w:val="0037144E"/>
    <w:rsid w:val="003778E2"/>
    <w:rsid w:val="00380E66"/>
    <w:rsid w:val="0038112B"/>
    <w:rsid w:val="00382C3E"/>
    <w:rsid w:val="003831FE"/>
    <w:rsid w:val="00387772"/>
    <w:rsid w:val="003B10C0"/>
    <w:rsid w:val="003B4316"/>
    <w:rsid w:val="003B5E3E"/>
    <w:rsid w:val="003B7B5A"/>
    <w:rsid w:val="003C1EE3"/>
    <w:rsid w:val="003C1F61"/>
    <w:rsid w:val="003C584F"/>
    <w:rsid w:val="003C5973"/>
    <w:rsid w:val="003C6828"/>
    <w:rsid w:val="003C6A8C"/>
    <w:rsid w:val="003D2B3F"/>
    <w:rsid w:val="003D37D8"/>
    <w:rsid w:val="003D554E"/>
    <w:rsid w:val="003D5BAA"/>
    <w:rsid w:val="003E095E"/>
    <w:rsid w:val="003E58D0"/>
    <w:rsid w:val="003E5A0F"/>
    <w:rsid w:val="003E6D8C"/>
    <w:rsid w:val="003F002E"/>
    <w:rsid w:val="003F5CF9"/>
    <w:rsid w:val="004115A6"/>
    <w:rsid w:val="00421DF1"/>
    <w:rsid w:val="00422A6F"/>
    <w:rsid w:val="004238A8"/>
    <w:rsid w:val="0042563A"/>
    <w:rsid w:val="00426133"/>
    <w:rsid w:val="00427F6C"/>
    <w:rsid w:val="004313F7"/>
    <w:rsid w:val="004358AB"/>
    <w:rsid w:val="004455AC"/>
    <w:rsid w:val="00445EC8"/>
    <w:rsid w:val="00446120"/>
    <w:rsid w:val="004461E5"/>
    <w:rsid w:val="00450ADC"/>
    <w:rsid w:val="00451949"/>
    <w:rsid w:val="004657E6"/>
    <w:rsid w:val="00466996"/>
    <w:rsid w:val="00470DBC"/>
    <w:rsid w:val="00471482"/>
    <w:rsid w:val="00471519"/>
    <w:rsid w:val="00471747"/>
    <w:rsid w:val="00474278"/>
    <w:rsid w:val="0047463A"/>
    <w:rsid w:val="004820FE"/>
    <w:rsid w:val="00486762"/>
    <w:rsid w:val="00490501"/>
    <w:rsid w:val="00493084"/>
    <w:rsid w:val="004A199D"/>
    <w:rsid w:val="004A2009"/>
    <w:rsid w:val="004A7726"/>
    <w:rsid w:val="004B06BA"/>
    <w:rsid w:val="004B0953"/>
    <w:rsid w:val="004B2CC0"/>
    <w:rsid w:val="004C2ACD"/>
    <w:rsid w:val="004D2239"/>
    <w:rsid w:val="004D23DB"/>
    <w:rsid w:val="004D3CD7"/>
    <w:rsid w:val="004D4C0F"/>
    <w:rsid w:val="004E426C"/>
    <w:rsid w:val="004E4973"/>
    <w:rsid w:val="004E7D81"/>
    <w:rsid w:val="005018B4"/>
    <w:rsid w:val="005107F4"/>
    <w:rsid w:val="00522F87"/>
    <w:rsid w:val="00531B0C"/>
    <w:rsid w:val="00532C8C"/>
    <w:rsid w:val="00534CDB"/>
    <w:rsid w:val="0054454E"/>
    <w:rsid w:val="005461F8"/>
    <w:rsid w:val="00546454"/>
    <w:rsid w:val="0055336F"/>
    <w:rsid w:val="00554C5E"/>
    <w:rsid w:val="005671C1"/>
    <w:rsid w:val="00567309"/>
    <w:rsid w:val="0057062B"/>
    <w:rsid w:val="005719EA"/>
    <w:rsid w:val="00575F62"/>
    <w:rsid w:val="0057672F"/>
    <w:rsid w:val="00576C3A"/>
    <w:rsid w:val="00581C4A"/>
    <w:rsid w:val="00583B8E"/>
    <w:rsid w:val="00583E4A"/>
    <w:rsid w:val="00586333"/>
    <w:rsid w:val="00587392"/>
    <w:rsid w:val="00597668"/>
    <w:rsid w:val="005A1CBD"/>
    <w:rsid w:val="005A4D80"/>
    <w:rsid w:val="005B04AF"/>
    <w:rsid w:val="005B18D4"/>
    <w:rsid w:val="005B27D3"/>
    <w:rsid w:val="005B31FF"/>
    <w:rsid w:val="005C0FB2"/>
    <w:rsid w:val="005C3349"/>
    <w:rsid w:val="005D36B0"/>
    <w:rsid w:val="005D41DB"/>
    <w:rsid w:val="005D7D56"/>
    <w:rsid w:val="005F48C6"/>
    <w:rsid w:val="005F5DDA"/>
    <w:rsid w:val="005F7261"/>
    <w:rsid w:val="00601369"/>
    <w:rsid w:val="0060406F"/>
    <w:rsid w:val="0060691C"/>
    <w:rsid w:val="00616D68"/>
    <w:rsid w:val="006246D8"/>
    <w:rsid w:val="00626A18"/>
    <w:rsid w:val="0063099B"/>
    <w:rsid w:val="00633D83"/>
    <w:rsid w:val="00633DC4"/>
    <w:rsid w:val="006345F5"/>
    <w:rsid w:val="00634C0A"/>
    <w:rsid w:val="0063538A"/>
    <w:rsid w:val="00641729"/>
    <w:rsid w:val="006435F5"/>
    <w:rsid w:val="006467A0"/>
    <w:rsid w:val="00653079"/>
    <w:rsid w:val="006530E3"/>
    <w:rsid w:val="00654D67"/>
    <w:rsid w:val="00657793"/>
    <w:rsid w:val="00666211"/>
    <w:rsid w:val="00670F50"/>
    <w:rsid w:val="00671C7F"/>
    <w:rsid w:val="00673160"/>
    <w:rsid w:val="00673BDE"/>
    <w:rsid w:val="00677EE6"/>
    <w:rsid w:val="006821B6"/>
    <w:rsid w:val="00684DBC"/>
    <w:rsid w:val="0068629C"/>
    <w:rsid w:val="00691FF3"/>
    <w:rsid w:val="00692019"/>
    <w:rsid w:val="00695B06"/>
    <w:rsid w:val="006A0C08"/>
    <w:rsid w:val="006A415D"/>
    <w:rsid w:val="006A4967"/>
    <w:rsid w:val="006A569F"/>
    <w:rsid w:val="006B0AA3"/>
    <w:rsid w:val="006B4E9F"/>
    <w:rsid w:val="006B79D9"/>
    <w:rsid w:val="006C34F6"/>
    <w:rsid w:val="006D182D"/>
    <w:rsid w:val="006D454E"/>
    <w:rsid w:val="006D60F6"/>
    <w:rsid w:val="006E1AA7"/>
    <w:rsid w:val="006E3698"/>
    <w:rsid w:val="006E4926"/>
    <w:rsid w:val="006E628E"/>
    <w:rsid w:val="006E7D1B"/>
    <w:rsid w:val="006F0A8F"/>
    <w:rsid w:val="006F2375"/>
    <w:rsid w:val="006F3CBB"/>
    <w:rsid w:val="006F4A18"/>
    <w:rsid w:val="006F4EDF"/>
    <w:rsid w:val="006F6D93"/>
    <w:rsid w:val="00703462"/>
    <w:rsid w:val="00713C93"/>
    <w:rsid w:val="00714F15"/>
    <w:rsid w:val="00717233"/>
    <w:rsid w:val="00726376"/>
    <w:rsid w:val="0073261C"/>
    <w:rsid w:val="00734C09"/>
    <w:rsid w:val="00744E81"/>
    <w:rsid w:val="00745363"/>
    <w:rsid w:val="00746565"/>
    <w:rsid w:val="007466E3"/>
    <w:rsid w:val="00752F46"/>
    <w:rsid w:val="007539E7"/>
    <w:rsid w:val="007541F3"/>
    <w:rsid w:val="0075425E"/>
    <w:rsid w:val="007544FB"/>
    <w:rsid w:val="007561A1"/>
    <w:rsid w:val="007571D7"/>
    <w:rsid w:val="00761782"/>
    <w:rsid w:val="00763E79"/>
    <w:rsid w:val="007728A4"/>
    <w:rsid w:val="00776B69"/>
    <w:rsid w:val="007812A6"/>
    <w:rsid w:val="00784A2D"/>
    <w:rsid w:val="00786ECF"/>
    <w:rsid w:val="00793724"/>
    <w:rsid w:val="00794E2F"/>
    <w:rsid w:val="007C0F49"/>
    <w:rsid w:val="007C3B0F"/>
    <w:rsid w:val="007C3EF9"/>
    <w:rsid w:val="007C6853"/>
    <w:rsid w:val="007E0509"/>
    <w:rsid w:val="007F00FC"/>
    <w:rsid w:val="007F10FE"/>
    <w:rsid w:val="007F21BA"/>
    <w:rsid w:val="007F260E"/>
    <w:rsid w:val="007F2AB7"/>
    <w:rsid w:val="007F37A3"/>
    <w:rsid w:val="00810D8D"/>
    <w:rsid w:val="00813DD1"/>
    <w:rsid w:val="00821237"/>
    <w:rsid w:val="00830FB8"/>
    <w:rsid w:val="00831BBD"/>
    <w:rsid w:val="00832797"/>
    <w:rsid w:val="0083302F"/>
    <w:rsid w:val="00836E7B"/>
    <w:rsid w:val="00843388"/>
    <w:rsid w:val="008443D6"/>
    <w:rsid w:val="00846698"/>
    <w:rsid w:val="00850788"/>
    <w:rsid w:val="0085698B"/>
    <w:rsid w:val="00856FCA"/>
    <w:rsid w:val="0085744D"/>
    <w:rsid w:val="00860843"/>
    <w:rsid w:val="00862E8B"/>
    <w:rsid w:val="008648EC"/>
    <w:rsid w:val="00866046"/>
    <w:rsid w:val="00871B84"/>
    <w:rsid w:val="00871C79"/>
    <w:rsid w:val="0087333E"/>
    <w:rsid w:val="00886750"/>
    <w:rsid w:val="00894AC5"/>
    <w:rsid w:val="008962B8"/>
    <w:rsid w:val="008A05DA"/>
    <w:rsid w:val="008A3227"/>
    <w:rsid w:val="008A4D2C"/>
    <w:rsid w:val="008A7546"/>
    <w:rsid w:val="008B04A8"/>
    <w:rsid w:val="008B0ACB"/>
    <w:rsid w:val="008B0AD2"/>
    <w:rsid w:val="008B3BCA"/>
    <w:rsid w:val="008B7726"/>
    <w:rsid w:val="008D0279"/>
    <w:rsid w:val="008D7A95"/>
    <w:rsid w:val="008E1A8B"/>
    <w:rsid w:val="008E1BFC"/>
    <w:rsid w:val="008F0EA1"/>
    <w:rsid w:val="008F2B4D"/>
    <w:rsid w:val="008F2FD5"/>
    <w:rsid w:val="008F5B7C"/>
    <w:rsid w:val="008F7695"/>
    <w:rsid w:val="00903894"/>
    <w:rsid w:val="00903CA8"/>
    <w:rsid w:val="00904BE3"/>
    <w:rsid w:val="00905096"/>
    <w:rsid w:val="00911D98"/>
    <w:rsid w:val="00915CDE"/>
    <w:rsid w:val="009209E5"/>
    <w:rsid w:val="0092238C"/>
    <w:rsid w:val="00924684"/>
    <w:rsid w:val="00925B1F"/>
    <w:rsid w:val="00930773"/>
    <w:rsid w:val="00930B74"/>
    <w:rsid w:val="00931C37"/>
    <w:rsid w:val="009332AB"/>
    <w:rsid w:val="00934C2B"/>
    <w:rsid w:val="00942E42"/>
    <w:rsid w:val="00945614"/>
    <w:rsid w:val="00954E28"/>
    <w:rsid w:val="00956418"/>
    <w:rsid w:val="009572D0"/>
    <w:rsid w:val="0096693B"/>
    <w:rsid w:val="00970F35"/>
    <w:rsid w:val="00973B0E"/>
    <w:rsid w:val="009758F3"/>
    <w:rsid w:val="00980FA4"/>
    <w:rsid w:val="00981654"/>
    <w:rsid w:val="00982F72"/>
    <w:rsid w:val="00990094"/>
    <w:rsid w:val="009A1C54"/>
    <w:rsid w:val="009A282E"/>
    <w:rsid w:val="009A63DC"/>
    <w:rsid w:val="009A7576"/>
    <w:rsid w:val="009B0CEE"/>
    <w:rsid w:val="009B0E17"/>
    <w:rsid w:val="009B287E"/>
    <w:rsid w:val="009B467E"/>
    <w:rsid w:val="009B549D"/>
    <w:rsid w:val="009B5537"/>
    <w:rsid w:val="009B68A0"/>
    <w:rsid w:val="009C008A"/>
    <w:rsid w:val="009C3E58"/>
    <w:rsid w:val="009C4DCA"/>
    <w:rsid w:val="009C5C7D"/>
    <w:rsid w:val="009D0A13"/>
    <w:rsid w:val="009D1464"/>
    <w:rsid w:val="009D336D"/>
    <w:rsid w:val="009D3D5C"/>
    <w:rsid w:val="009D4184"/>
    <w:rsid w:val="009D49C6"/>
    <w:rsid w:val="009D546A"/>
    <w:rsid w:val="009D7BBD"/>
    <w:rsid w:val="009D7F1B"/>
    <w:rsid w:val="009D7F53"/>
    <w:rsid w:val="009E0415"/>
    <w:rsid w:val="009E3323"/>
    <w:rsid w:val="009E60B3"/>
    <w:rsid w:val="009E6DB2"/>
    <w:rsid w:val="00A0013D"/>
    <w:rsid w:val="00A00B8F"/>
    <w:rsid w:val="00A010E8"/>
    <w:rsid w:val="00A03FFD"/>
    <w:rsid w:val="00A0439E"/>
    <w:rsid w:val="00A04E91"/>
    <w:rsid w:val="00A0532A"/>
    <w:rsid w:val="00A11E6B"/>
    <w:rsid w:val="00A17709"/>
    <w:rsid w:val="00A20805"/>
    <w:rsid w:val="00A20B59"/>
    <w:rsid w:val="00A240AD"/>
    <w:rsid w:val="00A24D99"/>
    <w:rsid w:val="00A266AE"/>
    <w:rsid w:val="00A327F7"/>
    <w:rsid w:val="00A34BC6"/>
    <w:rsid w:val="00A40647"/>
    <w:rsid w:val="00A50E38"/>
    <w:rsid w:val="00A51A84"/>
    <w:rsid w:val="00A624B1"/>
    <w:rsid w:val="00A768C9"/>
    <w:rsid w:val="00A779AD"/>
    <w:rsid w:val="00A8040A"/>
    <w:rsid w:val="00A815A4"/>
    <w:rsid w:val="00A84879"/>
    <w:rsid w:val="00A876CC"/>
    <w:rsid w:val="00A90E61"/>
    <w:rsid w:val="00A916D8"/>
    <w:rsid w:val="00A91B00"/>
    <w:rsid w:val="00A91E57"/>
    <w:rsid w:val="00A93615"/>
    <w:rsid w:val="00A93D95"/>
    <w:rsid w:val="00AA152E"/>
    <w:rsid w:val="00AA3EB3"/>
    <w:rsid w:val="00AA4BB7"/>
    <w:rsid w:val="00AA7024"/>
    <w:rsid w:val="00AB0776"/>
    <w:rsid w:val="00AB4B56"/>
    <w:rsid w:val="00AB5568"/>
    <w:rsid w:val="00AB745F"/>
    <w:rsid w:val="00AC52D5"/>
    <w:rsid w:val="00AC5C80"/>
    <w:rsid w:val="00AD217B"/>
    <w:rsid w:val="00AE7C18"/>
    <w:rsid w:val="00AF65D6"/>
    <w:rsid w:val="00AF69FB"/>
    <w:rsid w:val="00B03636"/>
    <w:rsid w:val="00B04FFB"/>
    <w:rsid w:val="00B10CA6"/>
    <w:rsid w:val="00B13F90"/>
    <w:rsid w:val="00B21986"/>
    <w:rsid w:val="00B33760"/>
    <w:rsid w:val="00B34E53"/>
    <w:rsid w:val="00B4460D"/>
    <w:rsid w:val="00B465C8"/>
    <w:rsid w:val="00B53316"/>
    <w:rsid w:val="00B63B4A"/>
    <w:rsid w:val="00B741AD"/>
    <w:rsid w:val="00B80D09"/>
    <w:rsid w:val="00B87156"/>
    <w:rsid w:val="00B92E49"/>
    <w:rsid w:val="00B9457B"/>
    <w:rsid w:val="00BA0F54"/>
    <w:rsid w:val="00BA11A7"/>
    <w:rsid w:val="00BB324E"/>
    <w:rsid w:val="00BB52D0"/>
    <w:rsid w:val="00BC2F25"/>
    <w:rsid w:val="00BC53C6"/>
    <w:rsid w:val="00BC767F"/>
    <w:rsid w:val="00BD066D"/>
    <w:rsid w:val="00BD2F11"/>
    <w:rsid w:val="00BD389E"/>
    <w:rsid w:val="00BD514B"/>
    <w:rsid w:val="00BD6E61"/>
    <w:rsid w:val="00BF2F4B"/>
    <w:rsid w:val="00BF4ACD"/>
    <w:rsid w:val="00BF711D"/>
    <w:rsid w:val="00C043F8"/>
    <w:rsid w:val="00C054AA"/>
    <w:rsid w:val="00C06DA0"/>
    <w:rsid w:val="00C07E35"/>
    <w:rsid w:val="00C10F93"/>
    <w:rsid w:val="00C11657"/>
    <w:rsid w:val="00C147F4"/>
    <w:rsid w:val="00C20BE4"/>
    <w:rsid w:val="00C2249E"/>
    <w:rsid w:val="00C31C73"/>
    <w:rsid w:val="00C327AC"/>
    <w:rsid w:val="00C402F9"/>
    <w:rsid w:val="00C416B5"/>
    <w:rsid w:val="00C42D87"/>
    <w:rsid w:val="00C4450D"/>
    <w:rsid w:val="00C46051"/>
    <w:rsid w:val="00C51F68"/>
    <w:rsid w:val="00C53DF7"/>
    <w:rsid w:val="00C53F43"/>
    <w:rsid w:val="00C558F3"/>
    <w:rsid w:val="00C55DAC"/>
    <w:rsid w:val="00C62B06"/>
    <w:rsid w:val="00C64F26"/>
    <w:rsid w:val="00C64FBB"/>
    <w:rsid w:val="00C658A6"/>
    <w:rsid w:val="00C674BF"/>
    <w:rsid w:val="00C72452"/>
    <w:rsid w:val="00C741D4"/>
    <w:rsid w:val="00C9049C"/>
    <w:rsid w:val="00C90607"/>
    <w:rsid w:val="00C93A8A"/>
    <w:rsid w:val="00C96AD9"/>
    <w:rsid w:val="00C96DB4"/>
    <w:rsid w:val="00CA2B68"/>
    <w:rsid w:val="00CB3B30"/>
    <w:rsid w:val="00CB5066"/>
    <w:rsid w:val="00CB6449"/>
    <w:rsid w:val="00CB7AF3"/>
    <w:rsid w:val="00CC0381"/>
    <w:rsid w:val="00CC08B5"/>
    <w:rsid w:val="00CC2150"/>
    <w:rsid w:val="00CC4270"/>
    <w:rsid w:val="00CD3750"/>
    <w:rsid w:val="00CD4750"/>
    <w:rsid w:val="00CD50C8"/>
    <w:rsid w:val="00CE4F3E"/>
    <w:rsid w:val="00CE65E0"/>
    <w:rsid w:val="00CF4521"/>
    <w:rsid w:val="00D055D6"/>
    <w:rsid w:val="00D0657D"/>
    <w:rsid w:val="00D1666D"/>
    <w:rsid w:val="00D2107D"/>
    <w:rsid w:val="00D22D47"/>
    <w:rsid w:val="00D244EF"/>
    <w:rsid w:val="00D25AE3"/>
    <w:rsid w:val="00D26951"/>
    <w:rsid w:val="00D27C02"/>
    <w:rsid w:val="00D31B63"/>
    <w:rsid w:val="00D31D50"/>
    <w:rsid w:val="00D32761"/>
    <w:rsid w:val="00D33893"/>
    <w:rsid w:val="00D4022B"/>
    <w:rsid w:val="00D40A3D"/>
    <w:rsid w:val="00D439A2"/>
    <w:rsid w:val="00D445AC"/>
    <w:rsid w:val="00D46AD8"/>
    <w:rsid w:val="00D51842"/>
    <w:rsid w:val="00D52D0E"/>
    <w:rsid w:val="00D54494"/>
    <w:rsid w:val="00D54E86"/>
    <w:rsid w:val="00D5756C"/>
    <w:rsid w:val="00D579C2"/>
    <w:rsid w:val="00D620F9"/>
    <w:rsid w:val="00D6743D"/>
    <w:rsid w:val="00D67866"/>
    <w:rsid w:val="00D72BB2"/>
    <w:rsid w:val="00D76921"/>
    <w:rsid w:val="00D776C4"/>
    <w:rsid w:val="00D84E70"/>
    <w:rsid w:val="00D90D16"/>
    <w:rsid w:val="00D95F4B"/>
    <w:rsid w:val="00D9768B"/>
    <w:rsid w:val="00DB434A"/>
    <w:rsid w:val="00DB61B9"/>
    <w:rsid w:val="00DC0967"/>
    <w:rsid w:val="00DC55ED"/>
    <w:rsid w:val="00DC6AEE"/>
    <w:rsid w:val="00DD0796"/>
    <w:rsid w:val="00DD4EEB"/>
    <w:rsid w:val="00DD59F1"/>
    <w:rsid w:val="00DD6D51"/>
    <w:rsid w:val="00DE017B"/>
    <w:rsid w:val="00DE01C0"/>
    <w:rsid w:val="00DE6E15"/>
    <w:rsid w:val="00DE7A12"/>
    <w:rsid w:val="00DF0FD9"/>
    <w:rsid w:val="00DF1338"/>
    <w:rsid w:val="00DF4B88"/>
    <w:rsid w:val="00E01653"/>
    <w:rsid w:val="00E0316B"/>
    <w:rsid w:val="00E12F7F"/>
    <w:rsid w:val="00E146D3"/>
    <w:rsid w:val="00E1498B"/>
    <w:rsid w:val="00E1740A"/>
    <w:rsid w:val="00E1780B"/>
    <w:rsid w:val="00E17A71"/>
    <w:rsid w:val="00E207A1"/>
    <w:rsid w:val="00E3735B"/>
    <w:rsid w:val="00E5347C"/>
    <w:rsid w:val="00E53A05"/>
    <w:rsid w:val="00E604A0"/>
    <w:rsid w:val="00E64471"/>
    <w:rsid w:val="00E67C5B"/>
    <w:rsid w:val="00E77D78"/>
    <w:rsid w:val="00E804C6"/>
    <w:rsid w:val="00E81F45"/>
    <w:rsid w:val="00E91953"/>
    <w:rsid w:val="00E9260B"/>
    <w:rsid w:val="00E94736"/>
    <w:rsid w:val="00E959EF"/>
    <w:rsid w:val="00EA13DD"/>
    <w:rsid w:val="00EA2DB3"/>
    <w:rsid w:val="00EA5087"/>
    <w:rsid w:val="00EA66D6"/>
    <w:rsid w:val="00EB5DA2"/>
    <w:rsid w:val="00EC127B"/>
    <w:rsid w:val="00EC3081"/>
    <w:rsid w:val="00EC4D56"/>
    <w:rsid w:val="00ED0A05"/>
    <w:rsid w:val="00ED446E"/>
    <w:rsid w:val="00ED5FF5"/>
    <w:rsid w:val="00ED608C"/>
    <w:rsid w:val="00ED6B63"/>
    <w:rsid w:val="00ED79FD"/>
    <w:rsid w:val="00EE2D8F"/>
    <w:rsid w:val="00EE6045"/>
    <w:rsid w:val="00EE6123"/>
    <w:rsid w:val="00EE73E4"/>
    <w:rsid w:val="00EF1577"/>
    <w:rsid w:val="00EF2852"/>
    <w:rsid w:val="00F00D44"/>
    <w:rsid w:val="00F014C3"/>
    <w:rsid w:val="00F03ECB"/>
    <w:rsid w:val="00F03F3B"/>
    <w:rsid w:val="00F06722"/>
    <w:rsid w:val="00F07053"/>
    <w:rsid w:val="00F15309"/>
    <w:rsid w:val="00F20565"/>
    <w:rsid w:val="00F34505"/>
    <w:rsid w:val="00F34F6B"/>
    <w:rsid w:val="00F3677B"/>
    <w:rsid w:val="00F40F9D"/>
    <w:rsid w:val="00F42507"/>
    <w:rsid w:val="00F46535"/>
    <w:rsid w:val="00F5443C"/>
    <w:rsid w:val="00F548D8"/>
    <w:rsid w:val="00F54ECD"/>
    <w:rsid w:val="00F607EE"/>
    <w:rsid w:val="00F6784D"/>
    <w:rsid w:val="00F7510A"/>
    <w:rsid w:val="00F8074A"/>
    <w:rsid w:val="00F81231"/>
    <w:rsid w:val="00F8605E"/>
    <w:rsid w:val="00F91F91"/>
    <w:rsid w:val="00FA14D9"/>
    <w:rsid w:val="00FA32B3"/>
    <w:rsid w:val="00FA6DAE"/>
    <w:rsid w:val="00FB0A68"/>
    <w:rsid w:val="00FB153B"/>
    <w:rsid w:val="00FB445C"/>
    <w:rsid w:val="00FB4B99"/>
    <w:rsid w:val="00FB521E"/>
    <w:rsid w:val="00FB5230"/>
    <w:rsid w:val="00FB5F47"/>
    <w:rsid w:val="00FC755B"/>
    <w:rsid w:val="00FD4708"/>
    <w:rsid w:val="00FE4738"/>
    <w:rsid w:val="00FF1890"/>
    <w:rsid w:val="00FF2938"/>
    <w:rsid w:val="043E1D9D"/>
    <w:rsid w:val="04E13A54"/>
    <w:rsid w:val="0592111A"/>
    <w:rsid w:val="067526A6"/>
    <w:rsid w:val="06974A6E"/>
    <w:rsid w:val="06A75F47"/>
    <w:rsid w:val="06DE29E2"/>
    <w:rsid w:val="0727020E"/>
    <w:rsid w:val="08A12D07"/>
    <w:rsid w:val="092E642F"/>
    <w:rsid w:val="0949462F"/>
    <w:rsid w:val="0AD83203"/>
    <w:rsid w:val="0BB560B2"/>
    <w:rsid w:val="0C02467F"/>
    <w:rsid w:val="0D7F7F76"/>
    <w:rsid w:val="0DC74357"/>
    <w:rsid w:val="0E664FCA"/>
    <w:rsid w:val="0E6C1F07"/>
    <w:rsid w:val="0FAE4DC5"/>
    <w:rsid w:val="10D82C9C"/>
    <w:rsid w:val="11520E7F"/>
    <w:rsid w:val="115E4270"/>
    <w:rsid w:val="11DA16D5"/>
    <w:rsid w:val="11E55F16"/>
    <w:rsid w:val="12CE3384"/>
    <w:rsid w:val="133D24F9"/>
    <w:rsid w:val="1473140B"/>
    <w:rsid w:val="15223DDE"/>
    <w:rsid w:val="154047C7"/>
    <w:rsid w:val="155344FA"/>
    <w:rsid w:val="158F03A1"/>
    <w:rsid w:val="16F2389F"/>
    <w:rsid w:val="18721A3A"/>
    <w:rsid w:val="193C7053"/>
    <w:rsid w:val="1A7D3DC7"/>
    <w:rsid w:val="1ADE4866"/>
    <w:rsid w:val="1B0E67CD"/>
    <w:rsid w:val="1B577ABA"/>
    <w:rsid w:val="1B5B4E56"/>
    <w:rsid w:val="1BCD24C6"/>
    <w:rsid w:val="1CCF110C"/>
    <w:rsid w:val="1DA351A9"/>
    <w:rsid w:val="1EAD5798"/>
    <w:rsid w:val="1EC43D73"/>
    <w:rsid w:val="1F501AAA"/>
    <w:rsid w:val="1F8B2D92"/>
    <w:rsid w:val="20364B19"/>
    <w:rsid w:val="20AF53F5"/>
    <w:rsid w:val="20C50C6C"/>
    <w:rsid w:val="21935C7E"/>
    <w:rsid w:val="21AF4E46"/>
    <w:rsid w:val="221567BA"/>
    <w:rsid w:val="22E31C99"/>
    <w:rsid w:val="234E394F"/>
    <w:rsid w:val="24EA641B"/>
    <w:rsid w:val="251A098E"/>
    <w:rsid w:val="260839BC"/>
    <w:rsid w:val="26E15B99"/>
    <w:rsid w:val="26F92F47"/>
    <w:rsid w:val="27322555"/>
    <w:rsid w:val="274E2D73"/>
    <w:rsid w:val="27D26128"/>
    <w:rsid w:val="27F21951"/>
    <w:rsid w:val="2916264F"/>
    <w:rsid w:val="297C3DE6"/>
    <w:rsid w:val="29C33CEE"/>
    <w:rsid w:val="2AF14141"/>
    <w:rsid w:val="2B5116C7"/>
    <w:rsid w:val="2C6B3A80"/>
    <w:rsid w:val="2D884A77"/>
    <w:rsid w:val="2FC82F97"/>
    <w:rsid w:val="30C22B15"/>
    <w:rsid w:val="315962FC"/>
    <w:rsid w:val="31725842"/>
    <w:rsid w:val="324B1ED4"/>
    <w:rsid w:val="34BA37F6"/>
    <w:rsid w:val="35E14DB3"/>
    <w:rsid w:val="36200AE6"/>
    <w:rsid w:val="37D64A9E"/>
    <w:rsid w:val="386C3C01"/>
    <w:rsid w:val="396B0C3E"/>
    <w:rsid w:val="3A00388D"/>
    <w:rsid w:val="3A2F2590"/>
    <w:rsid w:val="3AE81811"/>
    <w:rsid w:val="3AEC0481"/>
    <w:rsid w:val="3B2B650B"/>
    <w:rsid w:val="3B9B7FE9"/>
    <w:rsid w:val="3D053A7C"/>
    <w:rsid w:val="3DF007AE"/>
    <w:rsid w:val="3E1A6B83"/>
    <w:rsid w:val="3EF75615"/>
    <w:rsid w:val="3EFC7B13"/>
    <w:rsid w:val="3F167FDF"/>
    <w:rsid w:val="3F8E0EE4"/>
    <w:rsid w:val="3FA4132B"/>
    <w:rsid w:val="40686461"/>
    <w:rsid w:val="40A31410"/>
    <w:rsid w:val="40F8389B"/>
    <w:rsid w:val="41507736"/>
    <w:rsid w:val="43875283"/>
    <w:rsid w:val="44263728"/>
    <w:rsid w:val="45E83F3B"/>
    <w:rsid w:val="45FF68BF"/>
    <w:rsid w:val="46BE553D"/>
    <w:rsid w:val="47413903"/>
    <w:rsid w:val="47901D05"/>
    <w:rsid w:val="47F51E76"/>
    <w:rsid w:val="4919488C"/>
    <w:rsid w:val="4BA16241"/>
    <w:rsid w:val="4DC51394"/>
    <w:rsid w:val="4E1A72F8"/>
    <w:rsid w:val="4F7742CD"/>
    <w:rsid w:val="51913972"/>
    <w:rsid w:val="51BF066F"/>
    <w:rsid w:val="522E1658"/>
    <w:rsid w:val="52865A20"/>
    <w:rsid w:val="54EA19CC"/>
    <w:rsid w:val="552F56E3"/>
    <w:rsid w:val="561765CC"/>
    <w:rsid w:val="56520564"/>
    <w:rsid w:val="5751357B"/>
    <w:rsid w:val="58E50BD4"/>
    <w:rsid w:val="5A1D3D5C"/>
    <w:rsid w:val="5A2E72E3"/>
    <w:rsid w:val="5ACD132B"/>
    <w:rsid w:val="5B922D03"/>
    <w:rsid w:val="5C313AEE"/>
    <w:rsid w:val="5C98043B"/>
    <w:rsid w:val="5CE70651"/>
    <w:rsid w:val="5D5F21E7"/>
    <w:rsid w:val="5D8F74AA"/>
    <w:rsid w:val="5E5B12F6"/>
    <w:rsid w:val="60E605B7"/>
    <w:rsid w:val="61CB22EF"/>
    <w:rsid w:val="62892B30"/>
    <w:rsid w:val="637565D4"/>
    <w:rsid w:val="63CE535D"/>
    <w:rsid w:val="64A0404D"/>
    <w:rsid w:val="656B62C3"/>
    <w:rsid w:val="65A94671"/>
    <w:rsid w:val="65CD7543"/>
    <w:rsid w:val="66236B9E"/>
    <w:rsid w:val="67DD2A4B"/>
    <w:rsid w:val="680B4E69"/>
    <w:rsid w:val="68963EDF"/>
    <w:rsid w:val="69877444"/>
    <w:rsid w:val="69F12B0F"/>
    <w:rsid w:val="6C783974"/>
    <w:rsid w:val="6D325BC5"/>
    <w:rsid w:val="6D8C4A01"/>
    <w:rsid w:val="6E1312A6"/>
    <w:rsid w:val="6EAE0FCF"/>
    <w:rsid w:val="6F7C7C3D"/>
    <w:rsid w:val="7014565A"/>
    <w:rsid w:val="720A6E02"/>
    <w:rsid w:val="722851A2"/>
    <w:rsid w:val="7255310D"/>
    <w:rsid w:val="737547B1"/>
    <w:rsid w:val="738531BD"/>
    <w:rsid w:val="74855DAB"/>
    <w:rsid w:val="76524935"/>
    <w:rsid w:val="76AD732F"/>
    <w:rsid w:val="77456248"/>
    <w:rsid w:val="77846B1B"/>
    <w:rsid w:val="77AD4519"/>
    <w:rsid w:val="77CD27E6"/>
    <w:rsid w:val="781F6A99"/>
    <w:rsid w:val="792D7B75"/>
    <w:rsid w:val="7B615D46"/>
    <w:rsid w:val="7BB6786F"/>
    <w:rsid w:val="7C240944"/>
    <w:rsid w:val="7E9B156F"/>
    <w:rsid w:val="7E9D07F6"/>
    <w:rsid w:val="7EC24594"/>
    <w:rsid w:val="7F1D649E"/>
    <w:rsid w:val="7FAF2174"/>
    <w:rsid w:val="7FDA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微软雅黑" w:hAnsi="微软雅黑" w:eastAsia="微软雅黑" w:cs="宋体"/>
      <w:color w:val="444444"/>
      <w:lang w:val="en-US" w:eastAsia="zh-CN" w:bidi="ar-SA"/>
    </w:rPr>
  </w:style>
  <w:style w:type="paragraph" w:styleId="3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 w:firstLineChars="200"/>
    </w:pPr>
  </w:style>
  <w:style w:type="paragraph" w:styleId="7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rPr>
      <w:rFonts w:ascii="宋体" w:hAnsi="宋体" w:eastAsia="宋体"/>
      <w:sz w:val="24"/>
      <w:szCs w:val="24"/>
    </w:rPr>
  </w:style>
  <w:style w:type="paragraph" w:styleId="11">
    <w:name w:val="Normal (Web)"/>
    <w:basedOn w:val="1"/>
    <w:qFormat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7">
    <w:name w:val="Emphasis"/>
    <w:basedOn w:val="14"/>
    <w:qFormat/>
    <w:uiPriority w:val="20"/>
    <w:rPr>
      <w:i/>
    </w:rPr>
  </w:style>
  <w:style w:type="character" w:styleId="18">
    <w:name w:val="Hyperlink"/>
    <w:basedOn w:val="14"/>
    <w:unhideWhenUsed/>
    <w:qFormat/>
    <w:uiPriority w:val="99"/>
    <w:rPr>
      <w:color w:val="0000FF"/>
      <w:u w:val="single"/>
    </w:rPr>
  </w:style>
  <w:style w:type="character" w:styleId="19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21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2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1 字符"/>
    <w:basedOn w:val="14"/>
    <w:link w:val="3"/>
    <w:qFormat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5">
    <w:name w:val="标题 3 字符"/>
    <w:basedOn w:val="14"/>
    <w:link w:val="5"/>
    <w:qFormat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6">
    <w:name w:val="标题 2 字符"/>
    <w:basedOn w:val="14"/>
    <w:link w:val="4"/>
    <w:qFormat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 w:cs="宋体"/>
      <w:sz w:val="24"/>
      <w:szCs w:val="24"/>
    </w:rPr>
  </w:style>
  <w:style w:type="character" w:customStyle="1" w:styleId="28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9">
    <w:name w:val="标题 4 字符"/>
    <w:basedOn w:val="14"/>
    <w:link w:val="6"/>
    <w:qFormat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30">
    <w:name w:val="msonormal"/>
    <w:basedOn w:val="1"/>
    <w:qFormat/>
    <w:uiPriority w:val="0"/>
    <w:pPr>
      <w:spacing w:before="100" w:beforeAutospacing="1" w:after="100" w:afterAutospacing="1"/>
    </w:pPr>
    <w:rPr>
      <w:rFonts w:ascii="宋体" w:hAnsi="宋体" w:eastAsia="宋体"/>
      <w:sz w:val="24"/>
      <w:szCs w:val="24"/>
    </w:rPr>
  </w:style>
  <w:style w:type="character" w:customStyle="1" w:styleId="31">
    <w:name w:val="hljs-tag"/>
    <w:basedOn w:val="14"/>
    <w:qFormat/>
    <w:uiPriority w:val="0"/>
  </w:style>
  <w:style w:type="character" w:customStyle="1" w:styleId="32">
    <w:name w:val="hljs-title"/>
    <w:basedOn w:val="14"/>
    <w:qFormat/>
    <w:uiPriority w:val="0"/>
  </w:style>
  <w:style w:type="character" w:customStyle="1" w:styleId="33">
    <w:name w:val="hljs-pi"/>
    <w:basedOn w:val="14"/>
    <w:qFormat/>
    <w:uiPriority w:val="0"/>
  </w:style>
  <w:style w:type="character" w:customStyle="1" w:styleId="34">
    <w:name w:val="hljs-attribute"/>
    <w:basedOn w:val="14"/>
    <w:qFormat/>
    <w:uiPriority w:val="0"/>
  </w:style>
  <w:style w:type="character" w:customStyle="1" w:styleId="35">
    <w:name w:val="hljs-value"/>
    <w:basedOn w:val="14"/>
    <w:qFormat/>
    <w:uiPriority w:val="0"/>
  </w:style>
  <w:style w:type="character" w:customStyle="1" w:styleId="36">
    <w:name w:val="hljs-keyword"/>
    <w:basedOn w:val="14"/>
    <w:qFormat/>
    <w:uiPriority w:val="0"/>
  </w:style>
  <w:style w:type="character" w:customStyle="1" w:styleId="37">
    <w:name w:val="hljs-javadoc"/>
    <w:basedOn w:val="14"/>
    <w:qFormat/>
    <w:uiPriority w:val="0"/>
  </w:style>
  <w:style w:type="character" w:customStyle="1" w:styleId="38">
    <w:name w:val="hljs-javadoctag"/>
    <w:basedOn w:val="14"/>
    <w:qFormat/>
    <w:uiPriority w:val="0"/>
  </w:style>
  <w:style w:type="character" w:customStyle="1" w:styleId="39">
    <w:name w:val="hljs-annotation"/>
    <w:basedOn w:val="14"/>
    <w:qFormat/>
    <w:uiPriority w:val="0"/>
  </w:style>
  <w:style w:type="character" w:customStyle="1" w:styleId="40">
    <w:name w:val="hljs-class"/>
    <w:basedOn w:val="14"/>
    <w:qFormat/>
    <w:uiPriority w:val="0"/>
  </w:style>
  <w:style w:type="character" w:customStyle="1" w:styleId="41">
    <w:name w:val="hljs-function"/>
    <w:basedOn w:val="14"/>
    <w:qFormat/>
    <w:uiPriority w:val="0"/>
  </w:style>
  <w:style w:type="character" w:customStyle="1" w:styleId="42">
    <w:name w:val="hljs-params"/>
    <w:basedOn w:val="14"/>
    <w:qFormat/>
    <w:uiPriority w:val="0"/>
  </w:style>
  <w:style w:type="character" w:customStyle="1" w:styleId="43">
    <w:name w:val="hljs-string"/>
    <w:basedOn w:val="14"/>
    <w:qFormat/>
    <w:uiPriority w:val="0"/>
  </w:style>
  <w:style w:type="character" w:customStyle="1" w:styleId="44">
    <w:name w:val="hljs-comment"/>
    <w:basedOn w:val="14"/>
    <w:qFormat/>
    <w:uiPriority w:val="0"/>
  </w:style>
  <w:style w:type="character" w:customStyle="1" w:styleId="45">
    <w:name w:val="hljs-label"/>
    <w:basedOn w:val="14"/>
    <w:qFormat/>
    <w:uiPriority w:val="0"/>
  </w:style>
  <w:style w:type="character" w:customStyle="1" w:styleId="46">
    <w:name w:val="hljs-variable"/>
    <w:basedOn w:val="14"/>
    <w:qFormat/>
    <w:uiPriority w:val="0"/>
  </w:style>
  <w:style w:type="character" w:customStyle="1" w:styleId="47">
    <w:name w:val="hljs-constant"/>
    <w:basedOn w:val="14"/>
    <w:qFormat/>
    <w:uiPriority w:val="0"/>
  </w:style>
  <w:style w:type="character" w:customStyle="1" w:styleId="48">
    <w:name w:val="hljs-regexp"/>
    <w:basedOn w:val="14"/>
    <w:qFormat/>
    <w:uiPriority w:val="0"/>
  </w:style>
  <w:style w:type="character" w:customStyle="1" w:styleId="49">
    <w:name w:val="hljs-number"/>
    <w:basedOn w:val="14"/>
    <w:qFormat/>
    <w:uiPriority w:val="0"/>
  </w:style>
  <w:style w:type="character" w:customStyle="1" w:styleId="50">
    <w:name w:val="hljs-symbol"/>
    <w:basedOn w:val="14"/>
    <w:qFormat/>
    <w:uiPriority w:val="0"/>
  </w:style>
  <w:style w:type="character" w:customStyle="1" w:styleId="51">
    <w:name w:val="hljs-operator"/>
    <w:basedOn w:val="14"/>
    <w:qFormat/>
    <w:uiPriority w:val="0"/>
  </w:style>
  <w:style w:type="character" w:customStyle="1" w:styleId="52">
    <w:name w:val="hljs-built_in"/>
    <w:basedOn w:val="14"/>
    <w:qFormat/>
    <w:uiPriority w:val="0"/>
  </w:style>
  <w:style w:type="character" w:customStyle="1" w:styleId="53">
    <w:name w:val="hljs-literal"/>
    <w:basedOn w:val="14"/>
    <w:qFormat/>
    <w:uiPriority w:val="0"/>
  </w:style>
  <w:style w:type="character" w:customStyle="1" w:styleId="54">
    <w:name w:val="hljs-type"/>
    <w:basedOn w:val="14"/>
    <w:qFormat/>
    <w:uiPriority w:val="0"/>
  </w:style>
  <w:style w:type="paragraph" w:customStyle="1" w:styleId="55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customXml" Target="../customXml/item2.xml"/><Relationship Id="rId90" Type="http://schemas.openxmlformats.org/officeDocument/2006/relationships/numbering" Target="numbering.xml"/><Relationship Id="rId9" Type="http://schemas.openxmlformats.org/officeDocument/2006/relationships/image" Target="media/image5.png"/><Relationship Id="rId89" Type="http://schemas.openxmlformats.org/officeDocument/2006/relationships/customXml" Target="../customXml/item1.xml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theme" Target="theme/theme1.xml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header" Target="header3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header" Target="header2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68AD50-BD84-489C-969F-ACE0E33836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7178</Words>
  <Characters>40916</Characters>
  <Lines>340</Lines>
  <Paragraphs>95</Paragraphs>
  <TotalTime>1</TotalTime>
  <ScaleCrop>false</ScaleCrop>
  <LinksUpToDate>false</LinksUpToDate>
  <CharactersWithSpaces>47999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Administrator</cp:lastModifiedBy>
  <dcterms:modified xsi:type="dcterms:W3CDTF">2022-02-11T08:12:02Z</dcterms:modified>
  <cp:revision>632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BD4336297538464B86DF035D2B0417DA</vt:lpwstr>
  </property>
</Properties>
</file>