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441A0A">
      <w:pPr>
        <w:pStyle w:val="Textbodyindent"/>
        <w:ind w:left="0"/>
        <w:jc w:val="center"/>
        <w:rPr>
          <w:rFonts w:ascii="Arial" w:hAnsi="Arial" w:cs="Arial"/>
          <w:sz w:val="40"/>
        </w:rPr>
      </w:pPr>
      <w:r>
        <w:rPr>
          <w:rFonts w:ascii="Arial" w:hAnsi="Arial" w:cs="Arial"/>
          <w:sz w:val="40"/>
        </w:rPr>
        <w:t>Zápočtová úloha z předmětu KIV/ZSWI</w:t>
      </w:r>
    </w:p>
    <w:p w:rsidR="00BC171A" w:rsidRDefault="00BC171A">
      <w:pPr>
        <w:pStyle w:val="Textbodyindent"/>
        <w:ind w:left="0"/>
        <w:rPr>
          <w:rFonts w:ascii="Arial" w:hAnsi="Arial" w:cs="Arial"/>
          <w:sz w:val="40"/>
        </w:rPr>
      </w:pPr>
    </w:p>
    <w:p w:rsidR="00BC171A" w:rsidRDefault="00BC171A">
      <w:pPr>
        <w:pStyle w:val="Textbodyindent"/>
        <w:ind w:left="0"/>
        <w:rPr>
          <w:rFonts w:ascii="Arial" w:hAnsi="Arial" w:cs="Arial"/>
          <w:sz w:val="40"/>
        </w:rPr>
      </w:pPr>
    </w:p>
    <w:p w:rsidR="00BC171A" w:rsidRDefault="00441A0A">
      <w:pPr>
        <w:pStyle w:val="Textbodyindent"/>
        <w:ind w:left="0"/>
        <w:jc w:val="center"/>
        <w:rPr>
          <w:rFonts w:ascii="Arial" w:hAnsi="Arial" w:cs="Arial"/>
          <w:b/>
          <w:sz w:val="40"/>
        </w:rPr>
      </w:pPr>
      <w:r>
        <w:rPr>
          <w:rFonts w:ascii="Arial" w:hAnsi="Arial" w:cs="Arial"/>
          <w:b/>
          <w:sz w:val="40"/>
        </w:rPr>
        <w:t>DOKUMENT SPECIFIKACE POŽADAVKŮ</w:t>
      </w: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441A0A">
      <w:pPr>
        <w:pStyle w:val="Textbodyindent"/>
        <w:ind w:left="0"/>
        <w:jc w:val="center"/>
        <w:rPr>
          <w:rFonts w:ascii="Arial" w:hAnsi="Arial" w:cs="Arial"/>
          <w:color w:val="111111"/>
        </w:rPr>
      </w:pPr>
      <w:r>
        <w:rPr>
          <w:rFonts w:ascii="Arial" w:hAnsi="Arial" w:cs="Arial"/>
          <w:color w:val="111111"/>
        </w:rPr>
        <w:t>15. 5. 2015</w:t>
      </w: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441A0A">
      <w:pPr>
        <w:pStyle w:val="Textbodyindent"/>
        <w:ind w:left="0"/>
        <w:jc w:val="both"/>
      </w:pPr>
      <w:r>
        <w:rPr>
          <w:rFonts w:ascii="Arial" w:hAnsi="Arial" w:cs="Arial"/>
        </w:rPr>
        <w:t xml:space="preserve">Tým: </w:t>
      </w:r>
      <w:r>
        <w:rPr>
          <w:rFonts w:ascii="Arial" w:hAnsi="Arial" w:cs="Arial"/>
          <w:color w:val="0000FF"/>
        </w:rPr>
        <w:t xml:space="preserve"> </w:t>
      </w:r>
      <w:r>
        <w:rPr>
          <w:rFonts w:ascii="Arial" w:hAnsi="Arial" w:cs="Arial"/>
          <w:color w:val="111111"/>
        </w:rPr>
        <w:t>Lentilky</w:t>
      </w:r>
    </w:p>
    <w:p w:rsidR="00BC171A" w:rsidRDefault="00BC171A">
      <w:pPr>
        <w:pStyle w:val="Textbodyindent"/>
        <w:ind w:left="0"/>
        <w:jc w:val="both"/>
        <w:rPr>
          <w:rFonts w:ascii="Arial" w:hAnsi="Arial" w:cs="Arial"/>
        </w:rPr>
      </w:pPr>
    </w:p>
    <w:p w:rsidR="00BC171A" w:rsidRDefault="00441A0A">
      <w:pPr>
        <w:pStyle w:val="Textbodyindent"/>
        <w:ind w:left="0"/>
        <w:jc w:val="both"/>
        <w:rPr>
          <w:rFonts w:ascii="Arial" w:hAnsi="Arial" w:cs="Arial"/>
        </w:rPr>
      </w:pPr>
      <w:r>
        <w:rPr>
          <w:rFonts w:ascii="Arial" w:hAnsi="Arial" w:cs="Arial"/>
        </w:rPr>
        <w:t>Členové:</w:t>
      </w:r>
    </w:p>
    <w:p w:rsidR="00BC171A" w:rsidRDefault="00441A0A">
      <w:pPr>
        <w:pStyle w:val="Textbodyindent"/>
        <w:ind w:left="0"/>
        <w:jc w:val="both"/>
        <w:rPr>
          <w:rFonts w:ascii="Arial" w:hAnsi="Arial" w:cs="Arial"/>
          <w:color w:val="111111"/>
        </w:rPr>
      </w:pPr>
      <w:r>
        <w:rPr>
          <w:rFonts w:ascii="Arial" w:hAnsi="Arial" w:cs="Arial"/>
          <w:color w:val="111111"/>
        </w:rPr>
        <w:t>Lukáš Hruda</w:t>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hyperlink r:id="rId7" w:history="1">
        <w:r w:rsidR="002F5493" w:rsidRPr="00E8153E">
          <w:rPr>
            <w:rStyle w:val="Hyperlink"/>
            <w:rFonts w:ascii="Arial" w:hAnsi="Arial" w:cs="Arial"/>
          </w:rPr>
          <w:t>hrudalu@students.zcu.cz</w:t>
        </w:r>
      </w:hyperlink>
    </w:p>
    <w:p w:rsidR="00BC171A" w:rsidRDefault="002F5493">
      <w:pPr>
        <w:pStyle w:val="Textbodyindent"/>
        <w:ind w:left="0"/>
        <w:jc w:val="both"/>
        <w:rPr>
          <w:rFonts w:ascii="Arial" w:hAnsi="Arial" w:cs="Arial"/>
          <w:lang w:val="en-US"/>
        </w:rPr>
      </w:pPr>
      <w:r>
        <w:rPr>
          <w:rFonts w:ascii="Arial" w:hAnsi="Arial" w:cs="Arial"/>
        </w:rPr>
        <w:t>Štěpán Baratta</w:t>
      </w:r>
      <w:r>
        <w:rPr>
          <w:rFonts w:ascii="Arial" w:hAnsi="Arial" w:cs="Arial"/>
        </w:rPr>
        <w:tab/>
      </w:r>
      <w:r>
        <w:rPr>
          <w:rFonts w:ascii="Arial" w:hAnsi="Arial" w:cs="Arial"/>
        </w:rPr>
        <w:tab/>
      </w:r>
      <w:r>
        <w:rPr>
          <w:rFonts w:ascii="Arial" w:hAnsi="Arial" w:cs="Arial"/>
        </w:rPr>
        <w:tab/>
      </w:r>
      <w:hyperlink r:id="rId8" w:history="1">
        <w:r w:rsidRPr="00E8153E">
          <w:rPr>
            <w:rStyle w:val="Hyperlink"/>
            <w:rFonts w:ascii="Arial" w:hAnsi="Arial" w:cs="Arial"/>
          </w:rPr>
          <w:t>BarattaStepan</w:t>
        </w:r>
        <w:r w:rsidRPr="00E8153E">
          <w:rPr>
            <w:rStyle w:val="Hyperlink"/>
            <w:rFonts w:ascii="Arial" w:hAnsi="Arial" w:cs="Arial"/>
            <w:lang w:val="en-US"/>
          </w:rPr>
          <w:t>@gmail.com</w:t>
        </w:r>
      </w:hyperlink>
      <w:r>
        <w:rPr>
          <w:rFonts w:ascii="Arial" w:hAnsi="Arial" w:cs="Arial"/>
          <w:lang w:val="en-US"/>
        </w:rPr>
        <w:tab/>
      </w:r>
    </w:p>
    <w:p w:rsidR="002C533F" w:rsidRDefault="002C533F">
      <w:pPr>
        <w:pStyle w:val="Textbodyindent"/>
        <w:ind w:left="0"/>
        <w:jc w:val="both"/>
        <w:rPr>
          <w:rFonts w:ascii="Arial" w:hAnsi="Arial" w:cs="Arial"/>
          <w:lang w:val="en-US"/>
        </w:rPr>
      </w:pPr>
      <w:r>
        <w:rPr>
          <w:rFonts w:ascii="Arial" w:hAnsi="Arial" w:cs="Arial"/>
          <w:lang w:val="en-US"/>
        </w:rPr>
        <w:t>Jan Albl</w:t>
      </w:r>
      <w:r w:rsidR="00107982">
        <w:rPr>
          <w:rFonts w:ascii="Arial" w:hAnsi="Arial" w:cs="Arial"/>
          <w:lang w:val="en-US"/>
        </w:rPr>
        <w:tab/>
      </w:r>
      <w:r w:rsidR="00107982">
        <w:rPr>
          <w:rFonts w:ascii="Arial" w:hAnsi="Arial" w:cs="Arial"/>
          <w:lang w:val="en-US"/>
        </w:rPr>
        <w:tab/>
      </w:r>
      <w:r w:rsidR="00107982">
        <w:rPr>
          <w:rFonts w:ascii="Arial" w:hAnsi="Arial" w:cs="Arial"/>
          <w:lang w:val="en-US"/>
        </w:rPr>
        <w:tab/>
      </w:r>
      <w:r w:rsidR="00107982">
        <w:rPr>
          <w:rFonts w:ascii="Arial" w:hAnsi="Arial" w:cs="Arial"/>
          <w:lang w:val="en-US"/>
        </w:rPr>
        <w:tab/>
      </w:r>
      <w:hyperlink r:id="rId9" w:history="1">
        <w:r w:rsidR="00107982" w:rsidRPr="008D5634">
          <w:rPr>
            <w:rStyle w:val="Hyperlink"/>
            <w:rFonts w:ascii="Arial" w:hAnsi="Arial" w:cs="Arial"/>
            <w:lang w:val="en-US"/>
          </w:rPr>
          <w:t>alblj@students.zcu.cz</w:t>
        </w:r>
      </w:hyperlink>
      <w:r w:rsidR="00107982">
        <w:rPr>
          <w:rFonts w:ascii="Arial" w:hAnsi="Arial" w:cs="Arial"/>
          <w:lang w:val="en-US"/>
        </w:rPr>
        <w:tab/>
      </w:r>
      <w:bookmarkStart w:id="0" w:name="_GoBack"/>
      <w:bookmarkEnd w:id="0"/>
    </w:p>
    <w:p w:rsidR="00107982" w:rsidRPr="00107982" w:rsidRDefault="002C533F">
      <w:pPr>
        <w:pStyle w:val="Textbodyindent"/>
        <w:ind w:left="0"/>
        <w:jc w:val="both"/>
        <w:rPr>
          <w:rFonts w:ascii="Arial" w:hAnsi="Arial" w:cs="Arial"/>
          <w:lang w:val="en-US"/>
        </w:rPr>
      </w:pPr>
      <w:r>
        <w:rPr>
          <w:rFonts w:ascii="Arial" w:hAnsi="Arial" w:cs="Arial"/>
          <w:lang w:val="en-US"/>
        </w:rPr>
        <w:t>Tomáš Matějka</w:t>
      </w:r>
      <w:r w:rsidR="00107982">
        <w:rPr>
          <w:rFonts w:ascii="Arial" w:hAnsi="Arial" w:cs="Arial"/>
          <w:lang w:val="en-US"/>
        </w:rPr>
        <w:tab/>
      </w:r>
      <w:r w:rsidR="00107982">
        <w:rPr>
          <w:rFonts w:ascii="Arial" w:hAnsi="Arial" w:cs="Arial"/>
          <w:lang w:val="en-US"/>
        </w:rPr>
        <w:tab/>
      </w:r>
      <w:r w:rsidR="00107982">
        <w:rPr>
          <w:rFonts w:ascii="Arial" w:hAnsi="Arial" w:cs="Arial"/>
          <w:lang w:val="en-US"/>
        </w:rPr>
        <w:tab/>
      </w:r>
      <w:hyperlink r:id="rId10" w:history="1">
        <w:r w:rsidR="00107982" w:rsidRPr="008D5634">
          <w:rPr>
            <w:rStyle w:val="Hyperlink"/>
            <w:rFonts w:ascii="Arial" w:hAnsi="Arial" w:cs="Arial"/>
            <w:lang w:val="en-US"/>
          </w:rPr>
          <w:t>matejka@students.zcu.cz</w:t>
        </w:r>
      </w:hyperlink>
      <w:r w:rsidR="00107982">
        <w:rPr>
          <w:rFonts w:ascii="Arial" w:hAnsi="Arial" w:cs="Arial"/>
          <w:lang w:val="en-US"/>
        </w:rPr>
        <w:tab/>
      </w:r>
    </w:p>
    <w:p w:rsidR="00BC171A" w:rsidRDefault="00BC171A">
      <w:pPr>
        <w:pStyle w:val="Textbodyindent"/>
        <w:ind w:left="0"/>
        <w:jc w:val="both"/>
        <w:rPr>
          <w:color w:val="0000FF"/>
        </w:rPr>
      </w:pPr>
    </w:p>
    <w:p w:rsidR="00BC171A" w:rsidRDefault="00BC171A">
      <w:pPr>
        <w:pStyle w:val="Textbodyindent"/>
        <w:jc w:val="right"/>
      </w:pPr>
    </w:p>
    <w:p w:rsidR="00BC171A" w:rsidRDefault="00BC171A">
      <w:pPr>
        <w:pStyle w:val="Textbodyindent"/>
        <w:jc w:val="right"/>
      </w:pPr>
    </w:p>
    <w:p w:rsidR="00BC171A" w:rsidRDefault="00BC171A">
      <w:pPr>
        <w:pStyle w:val="Textbodyindent"/>
        <w:jc w:val="right"/>
      </w:pPr>
    </w:p>
    <w:p w:rsidR="00BC171A" w:rsidRDefault="00BC171A">
      <w:pPr>
        <w:pStyle w:val="Textbodyindent"/>
        <w:jc w:val="right"/>
      </w:pPr>
    </w:p>
    <w:p w:rsidR="00BC171A" w:rsidRDefault="00441A0A">
      <w:pPr>
        <w:pStyle w:val="Textbodyindent"/>
        <w:jc w:val="right"/>
        <w:rPr>
          <w:rFonts w:ascii="Arial" w:hAnsi="Arial" w:cs="Arial"/>
          <w:color w:val="111111"/>
        </w:rPr>
      </w:pPr>
      <w:r>
        <w:rPr>
          <w:rFonts w:ascii="Arial" w:hAnsi="Arial" w:cs="Arial"/>
          <w:color w:val="111111"/>
        </w:rPr>
        <w:t>Vytváření lentikulárních obrázků</w:t>
      </w:r>
    </w:p>
    <w:p w:rsidR="00BC171A" w:rsidRDefault="00441A0A">
      <w:pPr>
        <w:pStyle w:val="Textbodyindent"/>
        <w:jc w:val="right"/>
        <w:rPr>
          <w:b/>
          <w:bCs/>
        </w:rPr>
      </w:pPr>
      <w:r>
        <w:rPr>
          <w:rFonts w:ascii="Arial" w:hAnsi="Arial" w:cs="Arial"/>
          <w:b/>
          <w:bCs/>
          <w:color w:val="111111"/>
        </w:rPr>
        <w:t>DOKUMENT SPECIFIKACE POŽADAVKŮ</w:t>
      </w:r>
    </w:p>
    <w:p w:rsidR="00BC171A" w:rsidRDefault="00441A0A">
      <w:pPr>
        <w:pStyle w:val="Textbodyindent"/>
        <w:jc w:val="right"/>
      </w:pPr>
      <w:r>
        <w:rPr>
          <w:rFonts w:ascii="Arial" w:hAnsi="Arial" w:cs="Arial"/>
        </w:rPr>
        <w:t xml:space="preserve">pro </w:t>
      </w:r>
      <w:r>
        <w:rPr>
          <w:rFonts w:ascii="Arial" w:hAnsi="Arial" w:cs="Arial"/>
          <w:color w:val="111111"/>
        </w:rPr>
        <w:t>aplikaci provádějící spojování obrázků</w:t>
      </w: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441A0A">
      <w:pPr>
        <w:pStyle w:val="Textbodyindent"/>
        <w:jc w:val="right"/>
      </w:pPr>
      <w:r>
        <w:rPr>
          <w:rFonts w:ascii="Arial" w:hAnsi="Arial" w:cs="Arial"/>
        </w:rPr>
        <w:t xml:space="preserve">Verze </w:t>
      </w:r>
      <w:r>
        <w:rPr>
          <w:rFonts w:ascii="Arial" w:hAnsi="Arial" w:cs="Arial"/>
          <w:color w:val="111111"/>
        </w:rPr>
        <w:t>1.0</w:t>
      </w:r>
    </w:p>
    <w:p w:rsidR="00BC171A" w:rsidRDefault="00BC171A">
      <w:pPr>
        <w:pStyle w:val="Standard"/>
        <w:jc w:val="right"/>
      </w:pPr>
    </w:p>
    <w:p w:rsidR="00BC171A" w:rsidRDefault="00BC171A">
      <w:pPr>
        <w:pStyle w:val="Standard"/>
        <w:jc w:val="both"/>
      </w:pPr>
    </w:p>
    <w:p w:rsidR="00BC171A" w:rsidRDefault="00BC171A">
      <w:pPr>
        <w:pStyle w:val="Standard"/>
        <w:jc w:val="both"/>
      </w:pPr>
    </w:p>
    <w:p w:rsidR="00BC171A" w:rsidRDefault="00BC171A">
      <w:pPr>
        <w:pStyle w:val="Standard"/>
        <w:jc w:val="both"/>
      </w:pPr>
    </w:p>
    <w:p w:rsidR="00BC171A" w:rsidRDefault="00BC171A">
      <w:pPr>
        <w:pStyle w:val="Standard"/>
        <w:jc w:val="both"/>
      </w:pPr>
    </w:p>
    <w:p w:rsidR="00BC171A" w:rsidRDefault="00BC171A">
      <w:pPr>
        <w:pStyle w:val="Heading4"/>
        <w:spacing w:before="0" w:after="0"/>
        <w:rPr>
          <w:rFonts w:ascii="Arial" w:hAnsi="Arial" w:cs="Arial"/>
          <w:i w:val="0"/>
          <w:sz w:val="28"/>
          <w:szCs w:val="28"/>
        </w:rPr>
      </w:pPr>
    </w:p>
    <w:p w:rsidR="00BC171A" w:rsidRDefault="00441A0A">
      <w:pPr>
        <w:pStyle w:val="Standard"/>
        <w:rPr>
          <w:rFonts w:ascii="Arial" w:hAnsi="Arial" w:cs="Arial"/>
          <w:b/>
          <w:bCs/>
          <w:sz w:val="28"/>
          <w:szCs w:val="28"/>
          <w:lang w:val="cs-CZ"/>
        </w:rPr>
      </w:pPr>
      <w:r>
        <w:rPr>
          <w:rFonts w:ascii="Arial" w:hAnsi="Arial" w:cs="Arial"/>
          <w:b/>
          <w:bCs/>
          <w:sz w:val="28"/>
          <w:szCs w:val="28"/>
          <w:lang w:val="cs-CZ"/>
        </w:rPr>
        <w:t>Historie dokumentu</w:t>
      </w:r>
    </w:p>
    <w:p w:rsidR="00BC171A" w:rsidRDefault="00BC171A">
      <w:pPr>
        <w:pStyle w:val="Standard"/>
      </w:pPr>
    </w:p>
    <w:tbl>
      <w:tblPr>
        <w:tblW w:w="9576" w:type="dxa"/>
        <w:tblInd w:w="-108" w:type="dxa"/>
        <w:tblLayout w:type="fixed"/>
        <w:tblCellMar>
          <w:left w:w="10" w:type="dxa"/>
          <w:right w:w="10" w:type="dxa"/>
        </w:tblCellMar>
        <w:tblLook w:val="0000" w:firstRow="0" w:lastRow="0" w:firstColumn="0" w:lastColumn="0" w:noHBand="0" w:noVBand="0"/>
      </w:tblPr>
      <w:tblGrid>
        <w:gridCol w:w="2421"/>
        <w:gridCol w:w="1231"/>
        <w:gridCol w:w="3309"/>
        <w:gridCol w:w="2615"/>
      </w:tblGrid>
      <w:tr w:rsidR="00BC171A">
        <w:tc>
          <w:tcPr>
            <w:tcW w:w="2421"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Datum</w:t>
            </w:r>
          </w:p>
        </w:tc>
        <w:tc>
          <w:tcPr>
            <w:tcW w:w="1231"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Verze</w:t>
            </w:r>
          </w:p>
        </w:tc>
        <w:tc>
          <w:tcPr>
            <w:tcW w:w="3309"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Popis</w:t>
            </w:r>
          </w:p>
        </w:tc>
        <w:tc>
          <w:tcPr>
            <w:tcW w:w="2615"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Autor</w:t>
            </w:r>
          </w:p>
        </w:tc>
      </w:tr>
      <w:tr w:rsidR="00BC171A">
        <w:tc>
          <w:tcPr>
            <w:tcW w:w="2421"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3. 3. 2015</w:t>
            </w:r>
          </w:p>
        </w:tc>
        <w:tc>
          <w:tcPr>
            <w:tcW w:w="1231"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1.0</w:t>
            </w:r>
          </w:p>
        </w:tc>
        <w:tc>
          <w:tcPr>
            <w:tcW w:w="3309"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Počáteční specifikace</w:t>
            </w:r>
          </w:p>
        </w:tc>
        <w:tc>
          <w:tcPr>
            <w:tcW w:w="2615"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Lukáš Hruda</w:t>
            </w:r>
          </w:p>
        </w:tc>
      </w:tr>
    </w:tbl>
    <w:p w:rsidR="00BC171A" w:rsidRDefault="00441A0A">
      <w:pPr>
        <w:pStyle w:val="TOCEntry"/>
        <w:pageBreakBefore/>
        <w:rPr>
          <w:lang w:val="cs-CZ"/>
        </w:rPr>
      </w:pPr>
      <w:r>
        <w:rPr>
          <w:lang w:val="cs-CZ"/>
        </w:rPr>
        <w:lastRenderedPageBreak/>
        <w:t>Obsah</w:t>
      </w:r>
    </w:p>
    <w:p w:rsidR="00BC171A" w:rsidRDefault="00441A0A">
      <w:pPr>
        <w:pStyle w:val="Contents1"/>
        <w:tabs>
          <w:tab w:val="right" w:pos="720"/>
        </w:tabs>
      </w:pPr>
      <w:r>
        <w:rPr>
          <w:sz w:val="36"/>
          <w:lang w:val="en-US" w:eastAsia="zh-CN"/>
        </w:rPr>
        <w:fldChar w:fldCharType="begin"/>
      </w:r>
      <w:r>
        <w:instrText xml:space="preserve"> TOC \o "1-3" \h </w:instrText>
      </w:r>
      <w:r>
        <w:rPr>
          <w:sz w:val="36"/>
          <w:lang w:val="en-US" w:eastAsia="zh-CN"/>
        </w:rPr>
        <w:fldChar w:fldCharType="separate"/>
      </w:r>
      <w:hyperlink w:anchor="__RefHeading___Toc224035859" w:history="1">
        <w:r>
          <w:t>1.</w:t>
        </w:r>
      </w:hyperlink>
      <w:hyperlink w:anchor="__RefHeading___Toc224035859" w:history="1">
        <w:r>
          <w:rPr>
            <w:rFonts w:ascii="Calibri" w:hAnsi="Calibri" w:cs="Calibri"/>
            <w:b w:val="0"/>
            <w:sz w:val="22"/>
            <w:szCs w:val="22"/>
          </w:rPr>
          <w:tab/>
        </w:r>
      </w:hyperlink>
      <w:hyperlink w:anchor="__RefHeading___Toc224035859" w:history="1">
        <w:r>
          <w:t>Úvod</w:t>
        </w:r>
        <w:r>
          <w:tab/>
          <w:t>1</w:t>
        </w:r>
      </w:hyperlink>
    </w:p>
    <w:p w:rsidR="00BC171A" w:rsidRDefault="007373D9">
      <w:pPr>
        <w:pStyle w:val="Contents2"/>
        <w:tabs>
          <w:tab w:val="right" w:pos="1230"/>
        </w:tabs>
      </w:pPr>
      <w:hyperlink w:anchor="__RefHeading___Toc224035860" w:history="1">
        <w:r w:rsidR="00441A0A">
          <w:rPr>
            <w:lang w:val="cs-CZ" w:eastAsia="cs-CZ"/>
          </w:rPr>
          <w:t>1.1</w:t>
        </w:r>
      </w:hyperlink>
      <w:hyperlink w:anchor="__RefHeading___Toc224035860"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0" w:history="1">
        <w:r w:rsidR="00441A0A">
          <w:rPr>
            <w:lang w:val="cs-CZ" w:eastAsia="cs-CZ"/>
          </w:rPr>
          <w:t>Předmět specifikace</w:t>
        </w:r>
        <w:r w:rsidR="00441A0A">
          <w:rPr>
            <w:lang w:val="cs-CZ" w:eastAsia="cs-CZ"/>
          </w:rPr>
          <w:tab/>
          <w:t>1</w:t>
        </w:r>
      </w:hyperlink>
    </w:p>
    <w:p w:rsidR="00BC171A" w:rsidRDefault="007373D9">
      <w:pPr>
        <w:pStyle w:val="Contents2"/>
        <w:tabs>
          <w:tab w:val="right" w:pos="1230"/>
        </w:tabs>
      </w:pPr>
      <w:hyperlink w:anchor="__RefHeading___Toc224035861" w:history="1">
        <w:r w:rsidR="00441A0A">
          <w:rPr>
            <w:lang w:val="cs-CZ" w:eastAsia="cs-CZ"/>
          </w:rPr>
          <w:t>1.2</w:t>
        </w:r>
      </w:hyperlink>
      <w:r w:rsidR="002C533F">
        <w:rPr>
          <w:lang w:val="cs-CZ" w:eastAsia="cs-CZ"/>
        </w:rPr>
        <w:t xml:space="preserve"> </w:t>
      </w:r>
      <w:hyperlink w:anchor="__RefHeading___Toc224035861" w:history="1">
        <w:r w:rsidR="00441A0A">
          <w:rPr>
            <w:rFonts w:ascii="Calibri" w:hAnsi="Calibri" w:cs="Calibri"/>
            <w:szCs w:val="22"/>
            <w:lang w:val="cs-CZ" w:eastAsia="cs-CZ"/>
          </w:rPr>
          <w:tab/>
        </w:r>
      </w:hyperlink>
      <w:hyperlink w:anchor="__RefHeading___Toc224035861" w:history="1">
        <w:r w:rsidR="00441A0A">
          <w:rPr>
            <w:lang w:val="cs-CZ" w:eastAsia="cs-CZ"/>
          </w:rPr>
          <w:t>Typografické konvence,</w:t>
        </w:r>
        <w:r w:rsidR="00441A0A">
          <w:rPr>
            <w:lang w:val="cs-CZ" w:eastAsia="cs-CZ"/>
          </w:rPr>
          <w:tab/>
          <w:t>1</w:t>
        </w:r>
      </w:hyperlink>
    </w:p>
    <w:p w:rsidR="00BC171A" w:rsidRDefault="007373D9">
      <w:pPr>
        <w:pStyle w:val="Contents2"/>
        <w:tabs>
          <w:tab w:val="right" w:pos="1230"/>
        </w:tabs>
      </w:pPr>
      <w:hyperlink w:anchor="__RefHeading___Toc224035862" w:history="1">
        <w:r w:rsidR="00441A0A">
          <w:rPr>
            <w:lang w:val="cs-CZ" w:eastAsia="cs-CZ"/>
          </w:rPr>
          <w:t>1.3</w:t>
        </w:r>
      </w:hyperlink>
      <w:hyperlink w:anchor="__RefHeading___Toc224035862"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2" w:history="1">
        <w:r w:rsidR="00441A0A">
          <w:rPr>
            <w:lang w:val="cs-CZ" w:eastAsia="cs-CZ"/>
          </w:rPr>
          <w:t>Cílové publikum, návod ke čtení</w:t>
        </w:r>
        <w:r w:rsidR="00441A0A">
          <w:rPr>
            <w:lang w:val="cs-CZ" w:eastAsia="cs-CZ"/>
          </w:rPr>
          <w:tab/>
          <w:t>1</w:t>
        </w:r>
      </w:hyperlink>
    </w:p>
    <w:p w:rsidR="00BC171A" w:rsidRDefault="007373D9">
      <w:pPr>
        <w:pStyle w:val="Contents2"/>
        <w:tabs>
          <w:tab w:val="right" w:pos="1230"/>
        </w:tabs>
      </w:pPr>
      <w:hyperlink w:anchor="__RefHeading___Toc224035863" w:history="1">
        <w:r w:rsidR="00441A0A">
          <w:rPr>
            <w:lang w:val="cs-CZ" w:eastAsia="cs-CZ"/>
          </w:rPr>
          <w:t>1.4</w:t>
        </w:r>
      </w:hyperlink>
      <w:hyperlink w:anchor="__RefHeading___Toc224035863"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3" w:history="1">
        <w:r w:rsidR="00441A0A">
          <w:rPr>
            <w:lang w:val="cs-CZ" w:eastAsia="cs-CZ"/>
          </w:rPr>
          <w:t>Rozsah projektu</w:t>
        </w:r>
        <w:r w:rsidR="00441A0A">
          <w:rPr>
            <w:lang w:val="cs-CZ" w:eastAsia="cs-CZ"/>
          </w:rPr>
          <w:tab/>
          <w:t>1</w:t>
        </w:r>
      </w:hyperlink>
    </w:p>
    <w:p w:rsidR="00BC171A" w:rsidRDefault="007373D9">
      <w:pPr>
        <w:pStyle w:val="Contents2"/>
        <w:tabs>
          <w:tab w:val="right" w:pos="1230"/>
        </w:tabs>
      </w:pPr>
      <w:hyperlink w:anchor="__RefHeading___Toc224035864" w:history="1">
        <w:r w:rsidR="00441A0A">
          <w:rPr>
            <w:lang w:val="cs-CZ" w:eastAsia="cs-CZ"/>
          </w:rPr>
          <w:t>1.5</w:t>
        </w:r>
      </w:hyperlink>
      <w:hyperlink w:anchor="__RefHeading___Toc224035864"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4" w:history="1">
        <w:r w:rsidR="00441A0A">
          <w:rPr>
            <w:lang w:val="cs-CZ" w:eastAsia="cs-CZ"/>
          </w:rPr>
          <w:t>Odkazy</w:t>
        </w:r>
        <w:r w:rsidR="00441A0A">
          <w:rPr>
            <w:lang w:val="cs-CZ" w:eastAsia="cs-CZ"/>
          </w:rPr>
          <w:tab/>
          <w:t>1</w:t>
        </w:r>
      </w:hyperlink>
    </w:p>
    <w:p w:rsidR="00BC171A" w:rsidRDefault="007373D9">
      <w:pPr>
        <w:pStyle w:val="Contents1"/>
        <w:tabs>
          <w:tab w:val="right" w:pos="720"/>
        </w:tabs>
      </w:pPr>
      <w:hyperlink w:anchor="__RefHeading___Toc224035865" w:history="1">
        <w:r w:rsidR="00441A0A">
          <w:t>2.</w:t>
        </w:r>
      </w:hyperlink>
      <w:hyperlink w:anchor="__RefHeading___Toc224035865" w:history="1">
        <w:r w:rsidR="00441A0A">
          <w:rPr>
            <w:rFonts w:ascii="Calibri" w:hAnsi="Calibri" w:cs="Calibri"/>
            <w:b w:val="0"/>
            <w:sz w:val="22"/>
            <w:szCs w:val="22"/>
          </w:rPr>
          <w:tab/>
        </w:r>
      </w:hyperlink>
      <w:hyperlink w:anchor="__RefHeading___Toc224035865" w:history="1">
        <w:r w:rsidR="00441A0A">
          <w:t>Obecný popis</w:t>
        </w:r>
        <w:r w:rsidR="00441A0A">
          <w:tab/>
          <w:t>1</w:t>
        </w:r>
      </w:hyperlink>
    </w:p>
    <w:p w:rsidR="00BC171A" w:rsidRDefault="007373D9">
      <w:pPr>
        <w:pStyle w:val="Contents2"/>
        <w:tabs>
          <w:tab w:val="right" w:pos="1230"/>
        </w:tabs>
      </w:pPr>
      <w:hyperlink w:anchor="__RefHeading___Toc224035866" w:history="1">
        <w:r w:rsidR="00441A0A">
          <w:rPr>
            <w:lang w:val="cs-CZ" w:eastAsia="cs-CZ"/>
          </w:rPr>
          <w:t>2.1</w:t>
        </w:r>
      </w:hyperlink>
      <w:r w:rsidR="002C533F">
        <w:rPr>
          <w:lang w:val="cs-CZ" w:eastAsia="cs-CZ"/>
        </w:rPr>
        <w:t xml:space="preserve"> </w:t>
      </w:r>
      <w:hyperlink w:anchor="__RefHeading___Toc224035866" w:history="1">
        <w:r w:rsidR="00441A0A">
          <w:rPr>
            <w:rFonts w:ascii="Calibri" w:hAnsi="Calibri" w:cs="Calibri"/>
            <w:szCs w:val="22"/>
            <w:lang w:val="cs-CZ" w:eastAsia="cs-CZ"/>
          </w:rPr>
          <w:tab/>
        </w:r>
      </w:hyperlink>
      <w:hyperlink w:anchor="__RefHeading___Toc224035866" w:history="1">
        <w:r w:rsidR="00441A0A">
          <w:rPr>
            <w:lang w:val="cs-CZ" w:eastAsia="cs-CZ"/>
          </w:rPr>
          <w:t>Kontext systému</w:t>
        </w:r>
        <w:r w:rsidR="00441A0A">
          <w:rPr>
            <w:lang w:val="cs-CZ" w:eastAsia="cs-CZ"/>
          </w:rPr>
          <w:tab/>
          <w:t>1</w:t>
        </w:r>
      </w:hyperlink>
    </w:p>
    <w:p w:rsidR="00BC171A" w:rsidRDefault="007373D9">
      <w:pPr>
        <w:pStyle w:val="Contents2"/>
        <w:tabs>
          <w:tab w:val="right" w:pos="1230"/>
        </w:tabs>
      </w:pPr>
      <w:hyperlink w:anchor="__RefHeading___Toc224035867" w:history="1">
        <w:r w:rsidR="00441A0A">
          <w:rPr>
            <w:lang w:val="cs-CZ" w:eastAsia="cs-CZ"/>
          </w:rPr>
          <w:t>2.2</w:t>
        </w:r>
      </w:hyperlink>
      <w:r w:rsidR="002C533F">
        <w:rPr>
          <w:lang w:val="cs-CZ" w:eastAsia="cs-CZ"/>
        </w:rPr>
        <w:t xml:space="preserve"> </w:t>
      </w:r>
      <w:hyperlink w:anchor="__RefHeading___Toc224035867" w:history="1">
        <w:r w:rsidR="00441A0A">
          <w:rPr>
            <w:rFonts w:ascii="Calibri" w:hAnsi="Calibri" w:cs="Calibri"/>
            <w:szCs w:val="22"/>
            <w:lang w:val="cs-CZ" w:eastAsia="cs-CZ"/>
          </w:rPr>
          <w:tab/>
        </w:r>
      </w:hyperlink>
      <w:hyperlink w:anchor="__RefHeading___Toc224035867" w:history="1">
        <w:r w:rsidR="00441A0A">
          <w:rPr>
            <w:lang w:val="cs-CZ" w:eastAsia="cs-CZ"/>
          </w:rPr>
          <w:t>Funkce produktu</w:t>
        </w:r>
        <w:r w:rsidR="00441A0A">
          <w:rPr>
            <w:lang w:val="cs-CZ" w:eastAsia="cs-CZ"/>
          </w:rPr>
          <w:tab/>
          <w:t>2</w:t>
        </w:r>
      </w:hyperlink>
    </w:p>
    <w:p w:rsidR="00BC171A" w:rsidRDefault="007373D9">
      <w:pPr>
        <w:pStyle w:val="Contents2"/>
        <w:tabs>
          <w:tab w:val="right" w:pos="1230"/>
        </w:tabs>
      </w:pPr>
      <w:hyperlink w:anchor="__RefHeading___Toc224035868" w:history="1">
        <w:r w:rsidR="00441A0A">
          <w:rPr>
            <w:lang w:val="cs-CZ" w:eastAsia="cs-CZ"/>
          </w:rPr>
          <w:t>2.3</w:t>
        </w:r>
      </w:hyperlink>
      <w:r w:rsidR="002C533F">
        <w:rPr>
          <w:lang w:val="cs-CZ" w:eastAsia="cs-CZ"/>
        </w:rPr>
        <w:t xml:space="preserve"> </w:t>
      </w:r>
      <w:hyperlink w:anchor="__RefHeading___Toc224035868" w:history="1">
        <w:r w:rsidR="00441A0A">
          <w:rPr>
            <w:rFonts w:ascii="Calibri" w:hAnsi="Calibri" w:cs="Calibri"/>
            <w:szCs w:val="22"/>
            <w:lang w:val="cs-CZ" w:eastAsia="cs-CZ"/>
          </w:rPr>
          <w:tab/>
        </w:r>
      </w:hyperlink>
      <w:hyperlink w:anchor="__RefHeading___Toc224035868" w:history="1">
        <w:r w:rsidR="00441A0A">
          <w:rPr>
            <w:lang w:val="cs-CZ" w:eastAsia="cs-CZ"/>
          </w:rPr>
          <w:t>Třídy uživatelů</w:t>
        </w:r>
        <w:r w:rsidR="00441A0A">
          <w:rPr>
            <w:lang w:val="cs-CZ" w:eastAsia="cs-CZ"/>
          </w:rPr>
          <w:tab/>
          <w:t>2</w:t>
        </w:r>
      </w:hyperlink>
    </w:p>
    <w:p w:rsidR="00BC171A" w:rsidRDefault="007373D9">
      <w:pPr>
        <w:pStyle w:val="Contents2"/>
        <w:tabs>
          <w:tab w:val="right" w:pos="1230"/>
        </w:tabs>
      </w:pPr>
      <w:hyperlink w:anchor="__RefHeading___Toc224035869" w:history="1">
        <w:r w:rsidR="00441A0A">
          <w:rPr>
            <w:lang w:val="cs-CZ" w:eastAsia="cs-CZ"/>
          </w:rPr>
          <w:t>2.4</w:t>
        </w:r>
      </w:hyperlink>
      <w:r w:rsidR="002C533F">
        <w:rPr>
          <w:lang w:val="cs-CZ" w:eastAsia="cs-CZ"/>
        </w:rPr>
        <w:t xml:space="preserve"> </w:t>
      </w:r>
      <w:hyperlink w:anchor="__RefHeading___Toc224035869" w:history="1">
        <w:r w:rsidR="00441A0A">
          <w:rPr>
            <w:rFonts w:ascii="Calibri" w:hAnsi="Calibri" w:cs="Calibri"/>
            <w:szCs w:val="22"/>
            <w:lang w:val="cs-CZ" w:eastAsia="cs-CZ"/>
          </w:rPr>
          <w:tab/>
        </w:r>
      </w:hyperlink>
      <w:hyperlink w:anchor="__RefHeading___Toc224035869" w:history="1">
        <w:r w:rsidR="00441A0A">
          <w:rPr>
            <w:lang w:val="cs-CZ" w:eastAsia="cs-CZ"/>
          </w:rPr>
          <w:t>Provozní prostředí</w:t>
        </w:r>
        <w:r w:rsidR="00441A0A">
          <w:rPr>
            <w:lang w:val="cs-CZ" w:eastAsia="cs-CZ"/>
          </w:rPr>
          <w:tab/>
          <w:t>2</w:t>
        </w:r>
      </w:hyperlink>
    </w:p>
    <w:p w:rsidR="00BC171A" w:rsidRDefault="007373D9">
      <w:pPr>
        <w:pStyle w:val="Contents2"/>
        <w:tabs>
          <w:tab w:val="right" w:pos="1230"/>
        </w:tabs>
      </w:pPr>
      <w:hyperlink w:anchor="__RefHeading___Toc224035870" w:history="1">
        <w:r w:rsidR="00441A0A">
          <w:rPr>
            <w:lang w:val="cs-CZ" w:eastAsia="cs-CZ"/>
          </w:rPr>
          <w:t>2.5</w:t>
        </w:r>
      </w:hyperlink>
      <w:hyperlink w:anchor="__RefHeading___Toc224035870"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0" w:history="1">
        <w:r w:rsidR="00441A0A">
          <w:rPr>
            <w:lang w:val="cs-CZ" w:eastAsia="cs-CZ"/>
          </w:rPr>
          <w:t>Omezení návrhu a implementace</w:t>
        </w:r>
        <w:r w:rsidR="00441A0A">
          <w:rPr>
            <w:lang w:val="cs-CZ" w:eastAsia="cs-CZ"/>
          </w:rPr>
          <w:tab/>
          <w:t>2</w:t>
        </w:r>
      </w:hyperlink>
    </w:p>
    <w:p w:rsidR="00BC171A" w:rsidRDefault="007373D9">
      <w:pPr>
        <w:pStyle w:val="Contents2"/>
        <w:tabs>
          <w:tab w:val="right" w:pos="1230"/>
        </w:tabs>
      </w:pPr>
      <w:hyperlink w:anchor="__RefHeading___Toc224035871" w:history="1">
        <w:r w:rsidR="00441A0A">
          <w:rPr>
            <w:lang w:val="cs-CZ" w:eastAsia="cs-CZ"/>
          </w:rPr>
          <w:t>2.6</w:t>
        </w:r>
      </w:hyperlink>
      <w:hyperlink w:anchor="__RefHeading___Toc224035871"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1" w:history="1">
        <w:r w:rsidR="00441A0A">
          <w:rPr>
            <w:lang w:val="cs-CZ" w:eastAsia="cs-CZ"/>
          </w:rPr>
          <w:t>Uživatelská dokumentace</w:t>
        </w:r>
        <w:r w:rsidR="00441A0A">
          <w:rPr>
            <w:lang w:val="cs-CZ" w:eastAsia="cs-CZ"/>
          </w:rPr>
          <w:tab/>
          <w:t>2</w:t>
        </w:r>
      </w:hyperlink>
    </w:p>
    <w:p w:rsidR="00BC171A" w:rsidRDefault="007373D9">
      <w:pPr>
        <w:pStyle w:val="Contents2"/>
        <w:tabs>
          <w:tab w:val="right" w:pos="1230"/>
        </w:tabs>
      </w:pPr>
      <w:hyperlink w:anchor="__RefHeading___Toc224035872" w:history="1">
        <w:r w:rsidR="00441A0A">
          <w:rPr>
            <w:lang w:val="cs-CZ" w:eastAsia="cs-CZ"/>
          </w:rPr>
          <w:t>2.7</w:t>
        </w:r>
      </w:hyperlink>
      <w:r w:rsidR="002C533F">
        <w:rPr>
          <w:lang w:val="cs-CZ" w:eastAsia="cs-CZ"/>
        </w:rPr>
        <w:t xml:space="preserve"> </w:t>
      </w:r>
      <w:hyperlink w:anchor="__RefHeading___Toc224035872" w:history="1">
        <w:r w:rsidR="00441A0A">
          <w:rPr>
            <w:rFonts w:ascii="Calibri" w:hAnsi="Calibri" w:cs="Calibri"/>
            <w:szCs w:val="22"/>
            <w:lang w:val="cs-CZ" w:eastAsia="cs-CZ"/>
          </w:rPr>
          <w:tab/>
        </w:r>
      </w:hyperlink>
      <w:hyperlink w:anchor="__RefHeading___Toc224035872" w:history="1">
        <w:r w:rsidR="00441A0A">
          <w:rPr>
            <w:lang w:val="cs-CZ" w:eastAsia="cs-CZ"/>
          </w:rPr>
          <w:t>Předpoklady a závislosti</w:t>
        </w:r>
        <w:r w:rsidR="00441A0A">
          <w:rPr>
            <w:lang w:val="cs-CZ" w:eastAsia="cs-CZ"/>
          </w:rPr>
          <w:tab/>
          <w:t>2</w:t>
        </w:r>
      </w:hyperlink>
    </w:p>
    <w:p w:rsidR="00BC171A" w:rsidRDefault="007373D9">
      <w:pPr>
        <w:pStyle w:val="Contents1"/>
        <w:tabs>
          <w:tab w:val="right" w:pos="720"/>
        </w:tabs>
      </w:pPr>
      <w:hyperlink w:anchor="__RefHeading___Toc224035873" w:history="1">
        <w:r w:rsidR="00441A0A">
          <w:t>3.</w:t>
        </w:r>
      </w:hyperlink>
      <w:hyperlink w:anchor="__RefHeading___Toc224035873" w:history="1">
        <w:r w:rsidR="00441A0A">
          <w:rPr>
            <w:rFonts w:ascii="Calibri" w:hAnsi="Calibri" w:cs="Calibri"/>
            <w:b w:val="0"/>
            <w:sz w:val="22"/>
            <w:szCs w:val="22"/>
          </w:rPr>
          <w:tab/>
        </w:r>
      </w:hyperlink>
      <w:hyperlink w:anchor="__RefHeading___Toc224035873" w:history="1">
        <w:r w:rsidR="00441A0A">
          <w:t>Funkce systému</w:t>
        </w:r>
        <w:r w:rsidR="00441A0A">
          <w:tab/>
          <w:t>2</w:t>
        </w:r>
      </w:hyperlink>
    </w:p>
    <w:p w:rsidR="00BC171A" w:rsidRDefault="007373D9">
      <w:pPr>
        <w:pStyle w:val="Contents2"/>
        <w:tabs>
          <w:tab w:val="right" w:pos="1230"/>
        </w:tabs>
      </w:pPr>
      <w:hyperlink w:anchor="__RefHeading___Toc224035874" w:history="1">
        <w:r w:rsidR="00441A0A">
          <w:rPr>
            <w:lang w:val="cs-CZ" w:eastAsia="cs-CZ"/>
          </w:rPr>
          <w:t>3.1</w:t>
        </w:r>
      </w:hyperlink>
      <w:r w:rsidR="002C533F">
        <w:rPr>
          <w:lang w:val="cs-CZ" w:eastAsia="cs-CZ"/>
        </w:rPr>
        <w:t xml:space="preserve"> </w:t>
      </w:r>
      <w:hyperlink w:anchor="__RefHeading___Toc224035874" w:history="1">
        <w:r w:rsidR="00441A0A">
          <w:rPr>
            <w:rFonts w:ascii="Calibri" w:hAnsi="Calibri" w:cs="Calibri"/>
            <w:szCs w:val="22"/>
            <w:lang w:val="cs-CZ" w:eastAsia="cs-CZ"/>
          </w:rPr>
          <w:tab/>
        </w:r>
      </w:hyperlink>
      <w:hyperlink w:anchor="__RefHeading___Toc224035874" w:history="1">
        <w:r w:rsidR="00441A0A">
          <w:rPr>
            <w:lang w:val="cs-CZ" w:eastAsia="cs-CZ"/>
          </w:rPr>
          <w:t>Funkce systému 1</w:t>
        </w:r>
        <w:r w:rsidR="00441A0A">
          <w:rPr>
            <w:lang w:val="cs-CZ" w:eastAsia="cs-CZ"/>
          </w:rPr>
          <w:tab/>
          <w:t>2</w:t>
        </w:r>
      </w:hyperlink>
    </w:p>
    <w:p w:rsidR="00BC171A" w:rsidRDefault="007373D9">
      <w:pPr>
        <w:pStyle w:val="Contents2"/>
        <w:tabs>
          <w:tab w:val="right" w:pos="1230"/>
        </w:tabs>
      </w:pPr>
      <w:hyperlink w:anchor="__RefHeading___Toc224035875" w:history="1">
        <w:r w:rsidR="00441A0A">
          <w:rPr>
            <w:lang w:val="cs-CZ" w:eastAsia="cs-CZ"/>
          </w:rPr>
          <w:t>3.2</w:t>
        </w:r>
      </w:hyperlink>
      <w:r w:rsidR="002C533F">
        <w:rPr>
          <w:lang w:val="cs-CZ" w:eastAsia="cs-CZ"/>
        </w:rPr>
        <w:t xml:space="preserve"> </w:t>
      </w:r>
      <w:hyperlink w:anchor="__RefHeading___Toc224035875" w:history="1">
        <w:r w:rsidR="00441A0A">
          <w:rPr>
            <w:rFonts w:ascii="Calibri" w:hAnsi="Calibri" w:cs="Calibri"/>
            <w:szCs w:val="22"/>
            <w:lang w:val="cs-CZ" w:eastAsia="cs-CZ"/>
          </w:rPr>
          <w:tab/>
        </w:r>
      </w:hyperlink>
      <w:hyperlink w:anchor="__RefHeading___Toc224035875" w:history="1">
        <w:r w:rsidR="00441A0A">
          <w:rPr>
            <w:lang w:val="cs-CZ" w:eastAsia="cs-CZ"/>
          </w:rPr>
          <w:t>Funkce systému 2 (atd.)</w:t>
        </w:r>
        <w:r w:rsidR="00441A0A">
          <w:rPr>
            <w:lang w:val="cs-CZ" w:eastAsia="cs-CZ"/>
          </w:rPr>
          <w:tab/>
          <w:t>3</w:t>
        </w:r>
      </w:hyperlink>
    </w:p>
    <w:p w:rsidR="00BC171A" w:rsidRDefault="007373D9">
      <w:pPr>
        <w:pStyle w:val="Contents1"/>
        <w:tabs>
          <w:tab w:val="right" w:pos="720"/>
        </w:tabs>
      </w:pPr>
      <w:hyperlink w:anchor="__RefHeading___Toc224035876" w:history="1">
        <w:r w:rsidR="00441A0A">
          <w:t>4.</w:t>
        </w:r>
      </w:hyperlink>
      <w:hyperlink w:anchor="__RefHeading___Toc224035876" w:history="1">
        <w:r w:rsidR="00441A0A">
          <w:rPr>
            <w:rFonts w:ascii="Calibri" w:hAnsi="Calibri" w:cs="Calibri"/>
            <w:b w:val="0"/>
            <w:sz w:val="22"/>
            <w:szCs w:val="22"/>
          </w:rPr>
          <w:tab/>
        </w:r>
      </w:hyperlink>
      <w:hyperlink w:anchor="__RefHeading___Toc224035876" w:history="1">
        <w:r w:rsidR="00441A0A">
          <w:t>Požadavky na vnější rozhraní</w:t>
        </w:r>
        <w:r w:rsidR="00441A0A">
          <w:tab/>
          <w:t>3</w:t>
        </w:r>
      </w:hyperlink>
    </w:p>
    <w:p w:rsidR="00BC171A" w:rsidRDefault="007373D9">
      <w:pPr>
        <w:pStyle w:val="Contents2"/>
        <w:tabs>
          <w:tab w:val="right" w:pos="1230"/>
        </w:tabs>
      </w:pPr>
      <w:hyperlink w:anchor="__RefHeading___Toc224035877" w:history="1">
        <w:r w:rsidR="00441A0A">
          <w:rPr>
            <w:lang w:val="cs-CZ" w:eastAsia="cs-CZ"/>
          </w:rPr>
          <w:t>4.1</w:t>
        </w:r>
      </w:hyperlink>
      <w:hyperlink w:anchor="__RefHeading___Toc224035877"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7" w:history="1">
        <w:r w:rsidR="00441A0A">
          <w:rPr>
            <w:lang w:val="cs-CZ" w:eastAsia="cs-CZ"/>
          </w:rPr>
          <w:t>Uživatelská rozhraní</w:t>
        </w:r>
        <w:r w:rsidR="00441A0A">
          <w:rPr>
            <w:lang w:val="cs-CZ" w:eastAsia="cs-CZ"/>
          </w:rPr>
          <w:tab/>
          <w:t>3</w:t>
        </w:r>
      </w:hyperlink>
    </w:p>
    <w:p w:rsidR="00BC171A" w:rsidRDefault="007373D9">
      <w:pPr>
        <w:pStyle w:val="Contents2"/>
        <w:tabs>
          <w:tab w:val="right" w:pos="1230"/>
        </w:tabs>
      </w:pPr>
      <w:hyperlink w:anchor="__RefHeading___Toc224035878" w:history="1">
        <w:r w:rsidR="00441A0A">
          <w:rPr>
            <w:lang w:val="cs-CZ" w:eastAsia="cs-CZ"/>
          </w:rPr>
          <w:t>4.2</w:t>
        </w:r>
      </w:hyperlink>
      <w:r w:rsidR="002C533F">
        <w:rPr>
          <w:lang w:val="cs-CZ" w:eastAsia="cs-CZ"/>
        </w:rPr>
        <w:t xml:space="preserve"> </w:t>
      </w:r>
      <w:hyperlink w:anchor="__RefHeading___Toc224035878" w:history="1">
        <w:r w:rsidR="00441A0A">
          <w:rPr>
            <w:rFonts w:ascii="Calibri" w:hAnsi="Calibri" w:cs="Calibri"/>
            <w:szCs w:val="22"/>
            <w:lang w:val="cs-CZ" w:eastAsia="cs-CZ"/>
          </w:rPr>
          <w:tab/>
        </w:r>
      </w:hyperlink>
      <w:hyperlink w:anchor="__RefHeading___Toc224035878" w:history="1">
        <w:r w:rsidR="00441A0A">
          <w:rPr>
            <w:lang w:val="cs-CZ" w:eastAsia="cs-CZ"/>
          </w:rPr>
          <w:t>Hardwarová rozhraní</w:t>
        </w:r>
        <w:r w:rsidR="00441A0A">
          <w:rPr>
            <w:lang w:val="cs-CZ" w:eastAsia="cs-CZ"/>
          </w:rPr>
          <w:tab/>
          <w:t>3</w:t>
        </w:r>
      </w:hyperlink>
    </w:p>
    <w:p w:rsidR="00BC171A" w:rsidRDefault="007373D9">
      <w:pPr>
        <w:pStyle w:val="Contents2"/>
        <w:tabs>
          <w:tab w:val="right" w:pos="1230"/>
        </w:tabs>
      </w:pPr>
      <w:hyperlink w:anchor="__RefHeading___Toc224035879" w:history="1">
        <w:r w:rsidR="00441A0A">
          <w:rPr>
            <w:lang w:val="cs-CZ" w:eastAsia="cs-CZ"/>
          </w:rPr>
          <w:t>4.3</w:t>
        </w:r>
      </w:hyperlink>
      <w:r w:rsidR="002C533F">
        <w:rPr>
          <w:lang w:val="cs-CZ" w:eastAsia="cs-CZ"/>
        </w:rPr>
        <w:t xml:space="preserve"> </w:t>
      </w:r>
      <w:hyperlink w:anchor="__RefHeading___Toc224035879" w:history="1">
        <w:r w:rsidR="00441A0A">
          <w:rPr>
            <w:rFonts w:ascii="Calibri" w:hAnsi="Calibri" w:cs="Calibri"/>
            <w:szCs w:val="22"/>
            <w:lang w:val="cs-CZ" w:eastAsia="cs-CZ"/>
          </w:rPr>
          <w:tab/>
        </w:r>
      </w:hyperlink>
      <w:hyperlink w:anchor="__RefHeading___Toc224035879" w:history="1">
        <w:r w:rsidR="00441A0A">
          <w:rPr>
            <w:lang w:val="cs-CZ" w:eastAsia="cs-CZ"/>
          </w:rPr>
          <w:t>Softwarová rozhraní</w:t>
        </w:r>
        <w:r w:rsidR="00441A0A">
          <w:rPr>
            <w:lang w:val="cs-CZ" w:eastAsia="cs-CZ"/>
          </w:rPr>
          <w:tab/>
          <w:t>3</w:t>
        </w:r>
      </w:hyperlink>
    </w:p>
    <w:p w:rsidR="00BC171A" w:rsidRDefault="007373D9">
      <w:pPr>
        <w:pStyle w:val="Contents2"/>
        <w:tabs>
          <w:tab w:val="right" w:pos="1230"/>
        </w:tabs>
      </w:pPr>
      <w:hyperlink w:anchor="__RefHeading___Toc224035880" w:history="1">
        <w:r w:rsidR="00441A0A">
          <w:rPr>
            <w:lang w:val="cs-CZ" w:eastAsia="cs-CZ"/>
          </w:rPr>
          <w:t>4.4</w:t>
        </w:r>
      </w:hyperlink>
      <w:r w:rsidR="002C533F">
        <w:rPr>
          <w:lang w:val="cs-CZ" w:eastAsia="cs-CZ"/>
        </w:rPr>
        <w:t xml:space="preserve"> </w:t>
      </w:r>
      <w:hyperlink w:anchor="__RefHeading___Toc224035880" w:history="1">
        <w:r w:rsidR="00441A0A">
          <w:rPr>
            <w:rFonts w:ascii="Calibri" w:hAnsi="Calibri" w:cs="Calibri"/>
            <w:szCs w:val="22"/>
            <w:lang w:val="cs-CZ" w:eastAsia="cs-CZ"/>
          </w:rPr>
          <w:tab/>
        </w:r>
      </w:hyperlink>
      <w:hyperlink w:anchor="__RefHeading___Toc224035880" w:history="1">
        <w:r w:rsidR="00441A0A">
          <w:rPr>
            <w:lang w:val="cs-CZ" w:eastAsia="cs-CZ"/>
          </w:rPr>
          <w:t>Komunikační rozhraní</w:t>
        </w:r>
        <w:r w:rsidR="00441A0A">
          <w:rPr>
            <w:lang w:val="cs-CZ" w:eastAsia="cs-CZ"/>
          </w:rPr>
          <w:tab/>
          <w:t>3</w:t>
        </w:r>
      </w:hyperlink>
    </w:p>
    <w:p w:rsidR="00BC171A" w:rsidRDefault="007373D9">
      <w:pPr>
        <w:pStyle w:val="Contents1"/>
        <w:tabs>
          <w:tab w:val="right" w:pos="720"/>
        </w:tabs>
      </w:pPr>
      <w:hyperlink w:anchor="__RefHeading___Toc224035881" w:history="1">
        <w:r w:rsidR="00441A0A">
          <w:t>5.</w:t>
        </w:r>
      </w:hyperlink>
      <w:hyperlink w:anchor="__RefHeading___Toc224035881" w:history="1">
        <w:r w:rsidR="00441A0A">
          <w:rPr>
            <w:rFonts w:ascii="Calibri" w:hAnsi="Calibri" w:cs="Calibri"/>
            <w:b w:val="0"/>
            <w:sz w:val="22"/>
            <w:szCs w:val="22"/>
          </w:rPr>
          <w:tab/>
        </w:r>
      </w:hyperlink>
      <w:hyperlink w:anchor="__RefHeading___Toc224035881" w:history="1">
        <w:r w:rsidR="00441A0A">
          <w:t>Další parametrické (mimofunkční) požadavky</w:t>
        </w:r>
        <w:r w:rsidR="00441A0A">
          <w:tab/>
          <w:t>4</w:t>
        </w:r>
      </w:hyperlink>
    </w:p>
    <w:p w:rsidR="00BC171A" w:rsidRDefault="007373D9">
      <w:pPr>
        <w:pStyle w:val="Contents2"/>
        <w:tabs>
          <w:tab w:val="right" w:pos="1230"/>
        </w:tabs>
      </w:pPr>
      <w:hyperlink w:anchor="__RefHeading___Toc224035882" w:history="1">
        <w:r w:rsidR="00441A0A">
          <w:rPr>
            <w:lang w:val="cs-CZ" w:eastAsia="cs-CZ"/>
          </w:rPr>
          <w:t>5.1</w:t>
        </w:r>
      </w:hyperlink>
      <w:hyperlink w:anchor="__RefHeading___Toc224035882"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82" w:history="1">
        <w:r w:rsidR="00441A0A">
          <w:rPr>
            <w:lang w:val="cs-CZ" w:eastAsia="cs-CZ"/>
          </w:rPr>
          <w:t>Výkonnostní požadavky</w:t>
        </w:r>
        <w:r w:rsidR="00441A0A">
          <w:rPr>
            <w:lang w:val="cs-CZ" w:eastAsia="cs-CZ"/>
          </w:rPr>
          <w:tab/>
          <w:t>4</w:t>
        </w:r>
      </w:hyperlink>
    </w:p>
    <w:p w:rsidR="00BC171A" w:rsidRDefault="007373D9">
      <w:pPr>
        <w:pStyle w:val="Contents2"/>
        <w:tabs>
          <w:tab w:val="right" w:pos="1230"/>
        </w:tabs>
      </w:pPr>
      <w:hyperlink w:anchor="__RefHeading___Toc224035883" w:history="1">
        <w:r w:rsidR="00441A0A">
          <w:rPr>
            <w:lang w:val="cs-CZ" w:eastAsia="cs-CZ"/>
          </w:rPr>
          <w:t>5.2</w:t>
        </w:r>
      </w:hyperlink>
      <w:r w:rsidR="002C533F">
        <w:rPr>
          <w:lang w:val="cs-CZ" w:eastAsia="cs-CZ"/>
        </w:rPr>
        <w:t xml:space="preserve"> </w:t>
      </w:r>
      <w:hyperlink w:anchor="__RefHeading___Toc224035883" w:history="1">
        <w:r w:rsidR="00441A0A">
          <w:rPr>
            <w:rFonts w:ascii="Calibri" w:hAnsi="Calibri" w:cs="Calibri"/>
            <w:szCs w:val="22"/>
            <w:lang w:val="cs-CZ" w:eastAsia="cs-CZ"/>
          </w:rPr>
          <w:tab/>
        </w:r>
      </w:hyperlink>
      <w:hyperlink w:anchor="__RefHeading___Toc224035883" w:history="1">
        <w:r w:rsidR="00441A0A">
          <w:rPr>
            <w:lang w:val="cs-CZ" w:eastAsia="cs-CZ"/>
          </w:rPr>
          <w:t>Bezpečnostní požadavky</w:t>
        </w:r>
        <w:r w:rsidR="00441A0A">
          <w:rPr>
            <w:lang w:val="cs-CZ" w:eastAsia="cs-CZ"/>
          </w:rPr>
          <w:tab/>
          <w:t>4</w:t>
        </w:r>
      </w:hyperlink>
    </w:p>
    <w:p w:rsidR="00BC171A" w:rsidRDefault="007373D9">
      <w:pPr>
        <w:pStyle w:val="Contents2"/>
        <w:tabs>
          <w:tab w:val="right" w:pos="1230"/>
        </w:tabs>
      </w:pPr>
      <w:hyperlink w:anchor="__RefHeading___Toc224035884" w:history="1">
        <w:r w:rsidR="00441A0A">
          <w:rPr>
            <w:lang w:val="cs-CZ" w:eastAsia="cs-CZ"/>
          </w:rPr>
          <w:t>5.3</w:t>
        </w:r>
      </w:hyperlink>
      <w:r w:rsidR="002C533F">
        <w:rPr>
          <w:lang w:val="cs-CZ" w:eastAsia="cs-CZ"/>
        </w:rPr>
        <w:t xml:space="preserve"> </w:t>
      </w:r>
      <w:hyperlink w:anchor="__RefHeading___Toc224035884" w:history="1">
        <w:r w:rsidR="00441A0A">
          <w:rPr>
            <w:rFonts w:ascii="Calibri" w:hAnsi="Calibri" w:cs="Calibri"/>
            <w:szCs w:val="22"/>
            <w:lang w:val="cs-CZ" w:eastAsia="cs-CZ"/>
          </w:rPr>
          <w:tab/>
        </w:r>
      </w:hyperlink>
      <w:hyperlink w:anchor="__RefHeading___Toc224035884" w:history="1">
        <w:r w:rsidR="00441A0A">
          <w:rPr>
            <w:lang w:val="cs-CZ" w:eastAsia="cs-CZ"/>
          </w:rPr>
          <w:t>Kvalitativní parametry</w:t>
        </w:r>
        <w:r w:rsidR="00441A0A">
          <w:rPr>
            <w:lang w:val="cs-CZ" w:eastAsia="cs-CZ"/>
          </w:rPr>
          <w:tab/>
          <w:t>4</w:t>
        </w:r>
      </w:hyperlink>
    </w:p>
    <w:p w:rsidR="00BC171A" w:rsidRDefault="007373D9">
      <w:pPr>
        <w:pStyle w:val="Contents1"/>
        <w:tabs>
          <w:tab w:val="right" w:pos="720"/>
        </w:tabs>
      </w:pPr>
      <w:hyperlink w:anchor="__RefHeading___Toc224035885" w:history="1">
        <w:r w:rsidR="00441A0A">
          <w:t>6.</w:t>
        </w:r>
      </w:hyperlink>
      <w:hyperlink w:anchor="__RefHeading___Toc224035885" w:history="1">
        <w:r w:rsidR="00441A0A">
          <w:rPr>
            <w:rFonts w:ascii="Calibri" w:hAnsi="Calibri" w:cs="Calibri"/>
            <w:b w:val="0"/>
            <w:sz w:val="22"/>
            <w:szCs w:val="22"/>
          </w:rPr>
          <w:tab/>
        </w:r>
      </w:hyperlink>
      <w:hyperlink w:anchor="__RefHeading___Toc224035885" w:history="1">
        <w:r w:rsidR="00441A0A">
          <w:t>Ostatní požadavky</w:t>
        </w:r>
        <w:r w:rsidR="00441A0A">
          <w:tab/>
          <w:t>4</w:t>
        </w:r>
      </w:hyperlink>
    </w:p>
    <w:p w:rsidR="00BC171A" w:rsidRDefault="00441A0A">
      <w:pPr>
        <w:pStyle w:val="Standard"/>
        <w:rPr>
          <w:lang w:val="cs-CZ"/>
        </w:rPr>
      </w:pPr>
      <w:r>
        <w:rPr>
          <w:b/>
          <w:lang w:eastAsia="cs-CZ"/>
        </w:rPr>
        <w:fldChar w:fldCharType="end"/>
      </w:r>
    </w:p>
    <w:p w:rsidR="00BC171A" w:rsidRDefault="00BC171A">
      <w:pPr>
        <w:pStyle w:val="Standard"/>
        <w:sectPr w:rsidR="00BC171A">
          <w:pgSz w:w="12240" w:h="15840"/>
          <w:pgMar w:top="1440" w:right="1440" w:bottom="1440" w:left="1440" w:header="720" w:footer="720" w:gutter="0"/>
          <w:pgNumType w:fmt="lowerRoman"/>
          <w:cols w:space="720"/>
        </w:sectPr>
      </w:pPr>
    </w:p>
    <w:p w:rsidR="00BC171A" w:rsidRPr="00495A33" w:rsidRDefault="00441A0A">
      <w:pPr>
        <w:pStyle w:val="Heading9"/>
        <w:numPr>
          <w:ilvl w:val="0"/>
          <w:numId w:val="7"/>
        </w:numPr>
        <w:rPr>
          <w:sz w:val="22"/>
          <w:szCs w:val="22"/>
          <w:lang w:val="cs-CZ"/>
        </w:rPr>
      </w:pPr>
      <w:bookmarkStart w:id="1" w:name="__RefHeading___Toc224035859"/>
      <w:r w:rsidRPr="00495A33">
        <w:rPr>
          <w:sz w:val="22"/>
          <w:szCs w:val="22"/>
          <w:lang w:val="cs-CZ"/>
        </w:rPr>
        <w:lastRenderedPageBreak/>
        <w:t>Úvod</w:t>
      </w:r>
      <w:bookmarkEnd w:id="1"/>
    </w:p>
    <w:p w:rsidR="00BC171A" w:rsidRDefault="00441A0A">
      <w:pPr>
        <w:pStyle w:val="Heading2"/>
        <w:numPr>
          <w:ilvl w:val="1"/>
          <w:numId w:val="2"/>
        </w:numPr>
      </w:pPr>
      <w:bookmarkStart w:id="2" w:name="__RefHeading___Toc224035860"/>
      <w:r>
        <w:rPr>
          <w:lang w:val="cs-CZ"/>
        </w:rPr>
        <w:t>Předmět specifikace</w:t>
      </w:r>
      <w:bookmarkEnd w:id="2"/>
    </w:p>
    <w:p w:rsidR="00BC171A" w:rsidRDefault="00441A0A">
      <w:pPr>
        <w:pStyle w:val="template"/>
        <w:rPr>
          <w:i w:val="0"/>
          <w:color w:val="111111"/>
          <w:lang w:val="cs-CZ"/>
        </w:rPr>
      </w:pPr>
      <w:r>
        <w:rPr>
          <w:i w:val="0"/>
          <w:color w:val="111111"/>
          <w:lang w:val="cs-CZ"/>
        </w:rPr>
        <w:t>Specifikace se zabývá aplikací, jejímž úkolem je vytváření lentikulárních obrázků. Konkrétně se bude apl</w:t>
      </w:r>
      <w:r w:rsidR="002F5493">
        <w:rPr>
          <w:i w:val="0"/>
          <w:color w:val="111111"/>
          <w:lang w:val="cs-CZ"/>
        </w:rPr>
        <w:t>ikace starat o načtení již předz</w:t>
      </w:r>
      <w:r>
        <w:rPr>
          <w:i w:val="0"/>
          <w:color w:val="111111"/>
          <w:lang w:val="cs-CZ"/>
        </w:rPr>
        <w:t>pracovaných vstupních obrázků a jejich korektní proložení do výsledného výstupního obrázku a přidání pasovacích značek.</w:t>
      </w:r>
    </w:p>
    <w:p w:rsidR="00BC171A" w:rsidRDefault="00441A0A">
      <w:pPr>
        <w:pStyle w:val="Heading2"/>
        <w:numPr>
          <w:ilvl w:val="1"/>
          <w:numId w:val="2"/>
        </w:numPr>
        <w:rPr>
          <w:lang w:val="cs-CZ"/>
        </w:rPr>
      </w:pPr>
      <w:bookmarkStart w:id="3" w:name="__RefHeading___Toc224035861"/>
      <w:r>
        <w:rPr>
          <w:lang w:val="cs-CZ"/>
        </w:rPr>
        <w:t>Typografické konvence</w:t>
      </w:r>
      <w:bookmarkEnd w:id="3"/>
    </w:p>
    <w:p w:rsidR="00BC171A" w:rsidRDefault="00441A0A">
      <w:pPr>
        <w:pStyle w:val="Standard"/>
        <w:rPr>
          <w:szCs w:val="24"/>
          <w:lang w:val="cs-CZ"/>
        </w:rPr>
      </w:pPr>
      <w:r>
        <w:rPr>
          <w:szCs w:val="24"/>
          <w:lang w:val="cs-CZ"/>
        </w:rPr>
        <w:t>Typografické konvence nejsou specifikované.</w:t>
      </w:r>
    </w:p>
    <w:p w:rsidR="00BC171A" w:rsidRDefault="00441A0A">
      <w:pPr>
        <w:pStyle w:val="Heading2"/>
        <w:numPr>
          <w:ilvl w:val="1"/>
          <w:numId w:val="2"/>
        </w:numPr>
        <w:rPr>
          <w:lang w:val="cs-CZ"/>
        </w:rPr>
      </w:pPr>
      <w:bookmarkStart w:id="4" w:name="__RefHeading___Toc224035862"/>
      <w:r>
        <w:rPr>
          <w:lang w:val="cs-CZ"/>
        </w:rPr>
        <w:t>Cílové publikum</w:t>
      </w:r>
      <w:bookmarkEnd w:id="4"/>
    </w:p>
    <w:p w:rsidR="00BC171A" w:rsidRDefault="002F5493">
      <w:pPr>
        <w:pStyle w:val="template"/>
        <w:rPr>
          <w:i w:val="0"/>
          <w:color w:val="111111"/>
          <w:lang w:val="cs-CZ"/>
        </w:rPr>
      </w:pPr>
      <w:r>
        <w:rPr>
          <w:i w:val="0"/>
          <w:color w:val="111111"/>
          <w:lang w:val="cs-CZ"/>
        </w:rPr>
        <w:t>Č</w:t>
      </w:r>
      <w:r w:rsidR="00441A0A">
        <w:rPr>
          <w:i w:val="0"/>
          <w:color w:val="111111"/>
          <w:lang w:val="cs-CZ"/>
        </w:rPr>
        <w:t>lenové týmu: Lukáš Hruda, Štěpán Baratta, Tomáš Matějka, Jan Albl</w:t>
      </w:r>
    </w:p>
    <w:p w:rsidR="00BC171A" w:rsidRDefault="00441A0A">
      <w:pPr>
        <w:pStyle w:val="template"/>
        <w:rPr>
          <w:i w:val="0"/>
          <w:color w:val="111111"/>
          <w:lang w:val="cs-CZ"/>
        </w:rPr>
      </w:pPr>
      <w:r>
        <w:rPr>
          <w:i w:val="0"/>
          <w:color w:val="111111"/>
          <w:lang w:val="cs-CZ"/>
        </w:rPr>
        <w:t>Zadavatel: Ing. Petr Lobaz</w:t>
      </w:r>
    </w:p>
    <w:p w:rsidR="00BC171A" w:rsidRDefault="00441A0A">
      <w:pPr>
        <w:pStyle w:val="template"/>
        <w:rPr>
          <w:i w:val="0"/>
          <w:color w:val="111111"/>
          <w:lang w:val="cs-CZ"/>
        </w:rPr>
      </w:pPr>
      <w:r>
        <w:rPr>
          <w:i w:val="0"/>
          <w:color w:val="111111"/>
          <w:lang w:val="cs-CZ"/>
        </w:rPr>
        <w:t>Cvičící předmětu KIV/ZSWI: Ing. Jan Štěbeták</w:t>
      </w:r>
    </w:p>
    <w:p w:rsidR="00BC171A" w:rsidRDefault="00441A0A">
      <w:pPr>
        <w:pStyle w:val="Heading2"/>
        <w:numPr>
          <w:ilvl w:val="1"/>
          <w:numId w:val="2"/>
        </w:numPr>
        <w:rPr>
          <w:lang w:val="cs-CZ"/>
        </w:rPr>
      </w:pPr>
      <w:bookmarkStart w:id="5" w:name="__RefHeading___Toc224035863"/>
      <w:r>
        <w:rPr>
          <w:lang w:val="cs-CZ"/>
        </w:rPr>
        <w:t>Rozsah projektu</w:t>
      </w:r>
      <w:bookmarkEnd w:id="5"/>
    </w:p>
    <w:p w:rsidR="00BC171A" w:rsidRDefault="00441A0A">
      <w:pPr>
        <w:pStyle w:val="template"/>
        <w:rPr>
          <w:i w:val="0"/>
          <w:color w:val="111111"/>
          <w:lang w:val="cs-CZ"/>
        </w:rPr>
      </w:pPr>
      <w:r>
        <w:rPr>
          <w:i w:val="0"/>
          <w:color w:val="111111"/>
          <w:lang w:val="cs-CZ"/>
        </w:rPr>
        <w:t>Aplikace bude umět načíst vstupní obrázky ve všech běžně používaných formátech a korektním způsobem je proložit do výsledného lentikulárního obrázku, přidat pasovací značky a výsledek převzorkovat na tiskové rozlišení.</w:t>
      </w:r>
    </w:p>
    <w:p w:rsidR="00BC171A" w:rsidRDefault="00441A0A">
      <w:pPr>
        <w:pStyle w:val="template"/>
        <w:rPr>
          <w:i w:val="0"/>
          <w:color w:val="111111"/>
          <w:lang w:val="cs-CZ"/>
        </w:rPr>
      </w:pPr>
      <w:r>
        <w:rPr>
          <w:i w:val="0"/>
          <w:color w:val="111111"/>
          <w:lang w:val="cs-CZ"/>
        </w:rPr>
        <w:t>Aplikace bude umět zpracovat obrázky, jejichž velik</w:t>
      </w:r>
      <w:r w:rsidR="002F5493">
        <w:rPr>
          <w:i w:val="0"/>
          <w:color w:val="111111"/>
          <w:lang w:val="cs-CZ"/>
        </w:rPr>
        <w:t>ost v bitmapové podobě bude dos</w:t>
      </w:r>
      <w:r>
        <w:rPr>
          <w:i w:val="0"/>
          <w:color w:val="111111"/>
          <w:lang w:val="cs-CZ"/>
        </w:rPr>
        <w:t xml:space="preserve">ahovat stovek MB. Bude schopná vytvořit výstupní obrázek o velikosti </w:t>
      </w:r>
      <w:r w:rsidR="002F5493">
        <w:rPr>
          <w:i w:val="0"/>
          <w:color w:val="111111"/>
          <w:lang w:val="cs-CZ"/>
        </w:rPr>
        <w:t>stovek</w:t>
      </w:r>
      <w:r>
        <w:rPr>
          <w:i w:val="0"/>
          <w:color w:val="111111"/>
          <w:lang w:val="cs-CZ"/>
        </w:rPr>
        <w:t xml:space="preserve"> MB, krajně </w:t>
      </w:r>
      <w:r w:rsidR="002F5493">
        <w:rPr>
          <w:i w:val="0"/>
          <w:color w:val="111111"/>
          <w:lang w:val="cs-CZ"/>
        </w:rPr>
        <w:t>jednotek</w:t>
      </w:r>
      <w:r>
        <w:rPr>
          <w:i w:val="0"/>
          <w:color w:val="111111"/>
          <w:lang w:val="cs-CZ"/>
        </w:rPr>
        <w:t xml:space="preserve"> GB.</w:t>
      </w:r>
    </w:p>
    <w:p w:rsidR="00BC171A" w:rsidRDefault="00441A0A">
      <w:pPr>
        <w:pStyle w:val="template"/>
        <w:rPr>
          <w:i w:val="0"/>
          <w:color w:val="111111"/>
          <w:lang w:val="cs-CZ"/>
        </w:rPr>
      </w:pPr>
      <w:r>
        <w:rPr>
          <w:i w:val="0"/>
          <w:color w:val="111111"/>
          <w:lang w:val="cs-CZ"/>
        </w:rPr>
        <w:t>Aplikace umožní nastavení všech parametrů potřebných pro proložení grafického uživatelského rozhraní.</w:t>
      </w:r>
    </w:p>
    <w:p w:rsidR="00BC171A" w:rsidRDefault="00441A0A">
      <w:pPr>
        <w:pStyle w:val="Heading2"/>
        <w:numPr>
          <w:ilvl w:val="1"/>
          <w:numId w:val="2"/>
        </w:numPr>
        <w:rPr>
          <w:lang w:val="cs-CZ"/>
        </w:rPr>
      </w:pPr>
      <w:bookmarkStart w:id="6" w:name="__RefHeading___Toc224035864"/>
      <w:r>
        <w:rPr>
          <w:lang w:val="cs-CZ"/>
        </w:rPr>
        <w:t>Odkazy</w:t>
      </w:r>
      <w:bookmarkEnd w:id="6"/>
    </w:p>
    <w:p w:rsidR="00BC171A" w:rsidRDefault="00441A0A">
      <w:pPr>
        <w:pStyle w:val="Textbody"/>
        <w:spacing w:after="0"/>
        <w:jc w:val="both"/>
        <w:rPr>
          <w:rFonts w:ascii="Arial" w:hAnsi="Arial" w:cs="Arial"/>
          <w:color w:val="111111"/>
          <w:sz w:val="22"/>
          <w:szCs w:val="22"/>
        </w:rPr>
      </w:pPr>
      <w:r>
        <w:rPr>
          <w:rFonts w:ascii="Arial" w:hAnsi="Arial" w:cs="Arial"/>
          <w:color w:val="111111"/>
          <w:sz w:val="22"/>
          <w:szCs w:val="22"/>
        </w:rPr>
        <w:t>Nejsou žádné odkazy.</w:t>
      </w:r>
    </w:p>
    <w:p w:rsidR="00495A33" w:rsidRDefault="00495A33">
      <w:pPr>
        <w:pStyle w:val="Textbody"/>
        <w:spacing w:after="0"/>
        <w:jc w:val="both"/>
        <w:rPr>
          <w:rFonts w:ascii="Arial" w:hAnsi="Arial" w:cs="Arial"/>
          <w:color w:val="111111"/>
          <w:sz w:val="22"/>
          <w:szCs w:val="22"/>
        </w:rPr>
      </w:pPr>
    </w:p>
    <w:p w:rsidR="00BC171A" w:rsidRPr="00495A33" w:rsidRDefault="00441A0A">
      <w:pPr>
        <w:pStyle w:val="Heading9"/>
        <w:rPr>
          <w:sz w:val="20"/>
        </w:rPr>
      </w:pPr>
      <w:bookmarkStart w:id="7" w:name="__RefHeading___Toc224035865"/>
      <w:r w:rsidRPr="00495A33">
        <w:rPr>
          <w:sz w:val="20"/>
        </w:rPr>
        <w:t>Obecný popis</w:t>
      </w:r>
      <w:bookmarkEnd w:id="7"/>
    </w:p>
    <w:p w:rsidR="00BC171A" w:rsidRDefault="00441A0A">
      <w:pPr>
        <w:pStyle w:val="Heading2"/>
        <w:numPr>
          <w:ilvl w:val="1"/>
          <w:numId w:val="2"/>
        </w:numPr>
        <w:rPr>
          <w:lang w:val="cs-CZ"/>
        </w:rPr>
      </w:pPr>
      <w:bookmarkStart w:id="8" w:name="__RefHeading___Toc224035866"/>
      <w:r>
        <w:rPr>
          <w:lang w:val="cs-CZ"/>
        </w:rPr>
        <w:t>Kontext systému</w:t>
      </w:r>
      <w:bookmarkEnd w:id="8"/>
    </w:p>
    <w:p w:rsidR="00BC171A" w:rsidRDefault="00441A0A">
      <w:pPr>
        <w:pStyle w:val="template"/>
        <w:rPr>
          <w:i w:val="0"/>
          <w:color w:val="111111"/>
          <w:lang w:val="cs-CZ"/>
        </w:rPr>
      </w:pPr>
      <w:r>
        <w:rPr>
          <w:i w:val="0"/>
          <w:color w:val="111111"/>
          <w:lang w:val="cs-CZ"/>
        </w:rPr>
        <w:t>Jde o nově vyvíjený program jehož výstupní obrazová data budou určena pro tisková zařízení s rozlišením 300 až 6000 DPI. Vstup i výstup obrazových dat je předpokládán v RGB.</w:t>
      </w: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4384" behindDoc="0" locked="0" layoutInCell="1" allowOverlap="1" wp14:anchorId="3827ACAC" wp14:editId="65180A6A">
                <wp:simplePos x="0" y="0"/>
                <wp:positionH relativeFrom="column">
                  <wp:posOffset>967736</wp:posOffset>
                </wp:positionH>
                <wp:positionV relativeFrom="paragraph">
                  <wp:posOffset>0</wp:posOffset>
                </wp:positionV>
                <wp:extent cx="1076332" cy="1409703"/>
                <wp:effectExtent l="0" t="0" r="66668" b="57147"/>
                <wp:wrapNone/>
                <wp:docPr id="2" name="Straight Arrow Connector 16"/>
                <wp:cNvGraphicFramePr/>
                <a:graphic xmlns:a="http://schemas.openxmlformats.org/drawingml/2006/main">
                  <a:graphicData uri="http://schemas.microsoft.com/office/word/2010/wordprocessingShape">
                    <wps:wsp>
                      <wps:cNvCnPr/>
                      <wps:spPr>
                        <a:xfrm>
                          <a:off x="0" y="0"/>
                          <a:ext cx="1076332" cy="1409703"/>
                        </a:xfrm>
                        <a:prstGeom prst="straightConnector1">
                          <a:avLst/>
                        </a:prstGeom>
                        <a:noFill/>
                        <a:ln w="6345" cap="flat">
                          <a:solidFill>
                            <a:srgbClr val="5B9BD5"/>
                          </a:solidFill>
                          <a:prstDash val="solid"/>
                          <a:miter/>
                          <a:tailEnd type="arrow"/>
                        </a:ln>
                      </wps:spPr>
                      <wps:bodyPr/>
                    </wps:wsp>
                  </a:graphicData>
                </a:graphic>
              </wp:anchor>
            </w:drawing>
          </mc:Choice>
          <mc:Fallback>
            <w:pict>
              <v:shapetype w14:anchorId="6473A18A" id="_x0000_t32" coordsize="21600,21600" o:spt="32" o:oned="t" path="m,l21600,21600e" filled="f">
                <v:path arrowok="t" fillok="f" o:connecttype="none"/>
                <o:lock v:ext="edit" shapetype="t"/>
              </v:shapetype>
              <v:shape id="Straight Arrow Connector 16" o:spid="_x0000_s1026" type="#_x0000_t32" style="position:absolute;margin-left:76.2pt;margin-top:0;width:84.75pt;height:11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" strokecolor="#5b9bd5" strokeweight=".17625mm">
                <v:stroke endarrow="open" joinstyle="miter"/>
              </v:shape>
            </w:pict>
          </mc:Fallback>
        </mc:AlternateContent>
      </w:r>
      <w:r>
        <w:rPr>
          <w:i w:val="0"/>
          <w:noProof/>
          <w:color w:val="111111"/>
          <w:lang w:eastAsia="en-US"/>
        </w:rPr>
        <mc:AlternateContent>
          <mc:Choice Requires="wps">
            <w:drawing>
              <wp:anchor distT="0" distB="0" distL="114300" distR="114300" simplePos="0" relativeHeight="251660288" behindDoc="0" locked="0" layoutInCell="1" allowOverlap="1" wp14:anchorId="66546CBB" wp14:editId="4FDC352C">
                <wp:simplePos x="0" y="0"/>
                <wp:positionH relativeFrom="margin">
                  <wp:align>left</wp:align>
                </wp:positionH>
                <wp:positionV relativeFrom="paragraph">
                  <wp:posOffset>-457200</wp:posOffset>
                </wp:positionV>
                <wp:extent cx="981078" cy="1038228"/>
                <wp:effectExtent l="0" t="0" r="66672" b="28572"/>
                <wp:wrapNone/>
                <wp:docPr id="3" name="Folded Corner 2"/>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1</w:t>
                            </w:r>
                          </w:p>
                        </w:txbxContent>
                      </wps:txbx>
                      <wps:bodyPr vert="horz" wrap="square" lIns="91440" tIns="45720" rIns="91440" bIns="45720" anchor="ctr" anchorCtr="0" compatLnSpc="1">
                        <a:noAutofit/>
                      </wps:bodyPr>
                    </wps:wsp>
                  </a:graphicData>
                </a:graphic>
              </wp:anchor>
            </w:drawing>
          </mc:Choice>
          <mc:Fallback>
            <w:pict>
              <v:shape w14:anchorId="66546CBB" id="Folded Corner 2" o:spid="_x0000_s1026" style="position:absolute;margin-left:0;margin-top:-36pt;width:77.25pt;height:81.75pt;z-index:251660288;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1</w:t>
                      </w:r>
                    </w:p>
                  </w:txbxContent>
                </v:textbox>
                <w10:wrap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1312" behindDoc="0" locked="0" layoutInCell="1" allowOverlap="1" wp14:anchorId="4DF0C0C2" wp14:editId="281FC245">
                <wp:simplePos x="0" y="0"/>
                <wp:positionH relativeFrom="margin">
                  <wp:align>left</wp:align>
                </wp:positionH>
                <wp:positionV relativeFrom="paragraph">
                  <wp:posOffset>9528</wp:posOffset>
                </wp:positionV>
                <wp:extent cx="981078" cy="1038228"/>
                <wp:effectExtent l="0" t="0" r="66672" b="28572"/>
                <wp:wrapTight wrapText="bothSides">
                  <wp:wrapPolygon edited="0">
                    <wp:start x="0" y="0"/>
                    <wp:lineTo x="0" y="21798"/>
                    <wp:lineTo x="19293" y="21798"/>
                    <wp:lineTo x="19713" y="21798"/>
                    <wp:lineTo x="22229" y="19024"/>
                    <wp:lineTo x="22649" y="0"/>
                    <wp:lineTo x="0" y="0"/>
                  </wp:wrapPolygon>
                </wp:wrapTight>
                <wp:docPr id="4" name="Folded Corner 3"/>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2</w:t>
                            </w:r>
                          </w:p>
                        </w:txbxContent>
                      </wps:txbx>
                      <wps:bodyPr vert="horz" wrap="square" lIns="91440" tIns="45720" rIns="91440" bIns="45720" anchor="ctr" anchorCtr="0" compatLnSpc="1">
                        <a:noAutofit/>
                      </wps:bodyPr>
                    </wps:wsp>
                  </a:graphicData>
                </a:graphic>
              </wp:anchor>
            </w:drawing>
          </mc:Choice>
          <mc:Fallback>
            <w:pict>
              <v:shape w14:anchorId="4DF0C0C2" id="Folded Corner 3" o:spid="_x0000_s1027" style="position:absolute;margin-left:0;margin-top:.75pt;width:77.25pt;height:81.75pt;z-index:251661312;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2</w:t>
                      </w:r>
                    </w:p>
                  </w:txbxContent>
                </v:textbox>
                <w10:wrap type="tight"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7456" behindDoc="0" locked="0" layoutInCell="1" allowOverlap="1" wp14:anchorId="656CAB34" wp14:editId="14F0D770">
                <wp:simplePos x="0" y="0"/>
                <wp:positionH relativeFrom="column">
                  <wp:posOffset>3768086</wp:posOffset>
                </wp:positionH>
                <wp:positionV relativeFrom="paragraph">
                  <wp:posOffset>9528</wp:posOffset>
                </wp:positionV>
                <wp:extent cx="1143000" cy="1228725"/>
                <wp:effectExtent l="0" t="0" r="57150" b="28575"/>
                <wp:wrapNone/>
                <wp:docPr id="5" name="Folded Corner 19"/>
                <wp:cNvGraphicFramePr/>
                <a:graphic xmlns:a="http://schemas.openxmlformats.org/drawingml/2006/main">
                  <a:graphicData uri="http://schemas.microsoft.com/office/word/2010/wordprocessingShape">
                    <wps:wsp>
                      <wps:cNvSpPr/>
                      <wps:spPr>
                        <a:xfrm>
                          <a:off x="0" y="0"/>
                          <a:ext cx="1143000" cy="1228725"/>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Výsledný proložený obrázek</w:t>
                            </w:r>
                          </w:p>
                        </w:txbxContent>
                      </wps:txbx>
                      <wps:bodyPr vert="horz" wrap="square" lIns="91440" tIns="45720" rIns="91440" bIns="45720" anchor="ctr" anchorCtr="0" compatLnSpc="1">
                        <a:noAutofit/>
                      </wps:bodyPr>
                    </wps:wsp>
                  </a:graphicData>
                </a:graphic>
              </wp:anchor>
            </w:drawing>
          </mc:Choice>
          <mc:Fallback>
            <w:pict>
              <v:shape w14:anchorId="656CAB34" id="Folded Corner 19" o:spid="_x0000_s1028" style="position:absolute;margin-left:296.7pt;margin-top:.75pt;width:90pt;height:96.7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143000,1228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" adj="-11796480,,5400" path="m,nsl1143000,r,1038221l952496,1228725,,1228725,,xem952496,1228725nsl990597,1076322r152403,-38101l952496,1228725xem952496,1228725nfl990597,1076322r152403,-38101l952496,1228725,,1228725,,,1143000,r,1038221e" strokecolor="#41719c" strokeweight=".35281mm">
                <v:stroke joinstyle="miter"/>
                <v:formulas/>
                <v:path arrowok="t" o:connecttype="custom" o:connectlocs="571500,0;1143000,614363;571500,1228725;0,614363" o:connectangles="270,0,90,180" textboxrect="0,0,1143000,1038221"/>
                <v:textbo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Výsledný proložený obrázek</w:t>
                      </w:r>
                    </w:p>
                  </w:txbxContent>
                </v:textbox>
              </v:shape>
            </w:pict>
          </mc:Fallback>
        </mc:AlternateContent>
      </w:r>
    </w:p>
    <w:p w:rsidR="002F5493" w:rsidRDefault="002F5493" w:rsidP="002F5493">
      <w:pPr>
        <w:pStyle w:val="template"/>
        <w:jc w:val="center"/>
      </w:pPr>
      <w:r>
        <w:rPr>
          <w:i w:val="0"/>
          <w:noProof/>
          <w:color w:val="111111"/>
          <w:lang w:eastAsia="en-US"/>
        </w:rPr>
        <mc:AlternateContent>
          <mc:Choice Requires="wps">
            <w:drawing>
              <wp:anchor distT="0" distB="0" distL="114300" distR="114300" simplePos="0" relativeHeight="251665408" behindDoc="0" locked="0" layoutInCell="1" allowOverlap="1" wp14:anchorId="7685AC97" wp14:editId="013B12F2">
                <wp:simplePos x="0" y="0"/>
                <wp:positionH relativeFrom="column">
                  <wp:posOffset>986793</wp:posOffset>
                </wp:positionH>
                <wp:positionV relativeFrom="paragraph">
                  <wp:posOffset>9528</wp:posOffset>
                </wp:positionV>
                <wp:extent cx="1057275" cy="467989"/>
                <wp:effectExtent l="0" t="0" r="66675" b="65411"/>
                <wp:wrapNone/>
                <wp:docPr id="6" name="Straight Arrow Connector 17"/>
                <wp:cNvGraphicFramePr/>
                <a:graphic xmlns:a="http://schemas.openxmlformats.org/drawingml/2006/main">
                  <a:graphicData uri="http://schemas.microsoft.com/office/word/2010/wordprocessingShape">
                    <wps:wsp>
                      <wps:cNvCnPr/>
                      <wps:spPr>
                        <a:xfrm>
                          <a:off x="0" y="0"/>
                          <a:ext cx="1057275" cy="467989"/>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091DD2A9" id="Straight Arrow Connector 17" o:spid="_x0000_s1026" type="#_x0000_t32" style="position:absolute;margin-left:77.7pt;margin-top:.75pt;width:83.25pt;height:36.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" strokecolor="#5b9bd5" strokeweight=".17625mm">
                <v:stroke endarrow="open" joinstyle="miter"/>
              </v:shape>
            </w:pict>
          </mc:Fallback>
        </mc:AlternateContent>
      </w:r>
      <w:r>
        <w:rPr>
          <w:i w:val="0"/>
          <w:noProof/>
          <w:color w:val="111111"/>
          <w:lang w:eastAsia="en-US"/>
        </w:rPr>
        <mc:AlternateContent>
          <mc:Choice Requires="wps">
            <w:drawing>
              <wp:anchor distT="0" distB="0" distL="114300" distR="114300" simplePos="0" relativeHeight="251663360" behindDoc="0" locked="0" layoutInCell="1" allowOverlap="1" wp14:anchorId="52528B94" wp14:editId="43C1996A">
                <wp:simplePos x="0" y="0"/>
                <wp:positionH relativeFrom="column">
                  <wp:posOffset>2044068</wp:posOffset>
                </wp:positionH>
                <wp:positionV relativeFrom="paragraph">
                  <wp:posOffset>9528</wp:posOffset>
                </wp:positionV>
                <wp:extent cx="1228725" cy="1009653"/>
                <wp:effectExtent l="0" t="0" r="28575" b="19047"/>
                <wp:wrapNone/>
                <wp:docPr id="7" name="Flowchart: Internal Storage 13"/>
                <wp:cNvGraphicFramePr/>
                <a:graphic xmlns:a="http://schemas.openxmlformats.org/drawingml/2006/main">
                  <a:graphicData uri="http://schemas.microsoft.com/office/word/2010/wordprocessingShape">
                    <wps:wsp>
                      <wps:cNvSpPr/>
                      <wps:spPr>
                        <a:xfrm>
                          <a:off x="0" y="0"/>
                          <a:ext cx="1228725" cy="1009653"/>
                        </a:xfrm>
                        <a:custGeom>
                          <a:avLst/>
                          <a:gdLst>
                            <a:gd name="f0" fmla="val 10800000"/>
                            <a:gd name="f1" fmla="val 5400000"/>
                            <a:gd name="f2" fmla="val 180"/>
                            <a:gd name="f3" fmla="val w"/>
                            <a:gd name="f4" fmla="val h"/>
                            <a:gd name="f5" fmla="val 0"/>
                            <a:gd name="f6" fmla="val 1228725"/>
                            <a:gd name="f7" fmla="val 1009650"/>
                            <a:gd name="f8" fmla="val 153591"/>
                            <a:gd name="f9" fmla="val 126206"/>
                            <a:gd name="f10" fmla="+- 0 0 -360"/>
                            <a:gd name="f11" fmla="+- 0 0 -270"/>
                            <a:gd name="f12" fmla="+- 0 0 -180"/>
                            <a:gd name="f13" fmla="+- 0 0 -90"/>
                            <a:gd name="f14" fmla="*/ f3 1 1228725"/>
                            <a:gd name="f15" fmla="*/ f4 1 1009650"/>
                            <a:gd name="f16" fmla="+- f7 0 f5"/>
                            <a:gd name="f17" fmla="+- f6 0 f5"/>
                            <a:gd name="f18" fmla="*/ f10 f0 1"/>
                            <a:gd name="f19" fmla="*/ f11 f0 1"/>
                            <a:gd name="f20" fmla="*/ f12 f0 1"/>
                            <a:gd name="f21" fmla="*/ f13 f0 1"/>
                            <a:gd name="f22" fmla="*/ f17 1 1228725"/>
                            <a:gd name="f23" fmla="*/ f16 1 1009650"/>
                            <a:gd name="f24" fmla="*/ f18 1 f2"/>
                            <a:gd name="f25" fmla="*/ f19 1 f2"/>
                            <a:gd name="f26" fmla="*/ f20 1 f2"/>
                            <a:gd name="f27" fmla="*/ f21 1 f2"/>
                            <a:gd name="f28" fmla="*/ 614363 1 f22"/>
                            <a:gd name="f29" fmla="*/ 0 1 f23"/>
                            <a:gd name="f30" fmla="*/ 0 1 f22"/>
                            <a:gd name="f31" fmla="*/ 504825 1 f23"/>
                            <a:gd name="f32" fmla="*/ 1009650 1 f23"/>
                            <a:gd name="f33" fmla="*/ 1228725 1 f22"/>
                            <a:gd name="f34" fmla="*/ 153591 1 f22"/>
                            <a:gd name="f35" fmla="*/ 126206 1 f23"/>
                            <a:gd name="f36" fmla="+- f24 0 f1"/>
                            <a:gd name="f37" fmla="+- f25 0 f1"/>
                            <a:gd name="f38" fmla="+- f26 0 f1"/>
                            <a:gd name="f39" fmla="+- f27 0 f1"/>
                            <a:gd name="f40" fmla="*/ f34 f14 1"/>
                            <a:gd name="f41" fmla="*/ f33 f14 1"/>
                            <a:gd name="f42" fmla="*/ f32 f15 1"/>
                            <a:gd name="f43" fmla="*/ f35 f15 1"/>
                            <a:gd name="f44" fmla="*/ f28 f14 1"/>
                            <a:gd name="f45" fmla="*/ f29 f15 1"/>
                            <a:gd name="f46" fmla="*/ f30 f14 1"/>
                            <a:gd name="f47" fmla="*/ f31 f15 1"/>
                          </a:gdLst>
                          <a:ahLst/>
                          <a:cxnLst>
                            <a:cxn ang="3cd4">
                              <a:pos x="hc" y="t"/>
                            </a:cxn>
                            <a:cxn ang="0">
                              <a:pos x="r" y="vc"/>
                            </a:cxn>
                            <a:cxn ang="cd4">
                              <a:pos x="hc" y="b"/>
                            </a:cxn>
                            <a:cxn ang="cd2">
                              <a:pos x="l" y="vc"/>
                            </a:cxn>
                            <a:cxn ang="f36">
                              <a:pos x="f44" y="f45"/>
                            </a:cxn>
                            <a:cxn ang="f37">
                              <a:pos x="f46" y="f47"/>
                            </a:cxn>
                            <a:cxn ang="f38">
                              <a:pos x="f44" y="f42"/>
                            </a:cxn>
                            <a:cxn ang="f39">
                              <a:pos x="f41" y="f47"/>
                            </a:cxn>
                          </a:cxnLst>
                          <a:rect l="f40" t="f43" r="f41" b="f42"/>
                          <a:pathLst>
                            <a:path w="1228725" h="1009650" stroke="0">
                              <a:moveTo>
                                <a:pt x="f5" y="f5"/>
                              </a:moveTo>
                              <a:lnTo>
                                <a:pt x="f6" y="f5"/>
                              </a:lnTo>
                              <a:lnTo>
                                <a:pt x="f6" y="f7"/>
                              </a:lnTo>
                              <a:lnTo>
                                <a:pt x="f5" y="f7"/>
                              </a:lnTo>
                              <a:close/>
                            </a:path>
                            <a:path w="1228725" h="1009650" fill="none">
                              <a:moveTo>
                                <a:pt x="f8" y="f5"/>
                              </a:moveTo>
                              <a:lnTo>
                                <a:pt x="f8" y="f7"/>
                              </a:lnTo>
                              <a:moveTo>
                                <a:pt x="f5" y="f9"/>
                              </a:moveTo>
                              <a:lnTo>
                                <a:pt x="f6" y="f9"/>
                              </a:lnTo>
                            </a:path>
                            <a:path w="1228725" h="1009650" fill="none">
                              <a:moveTo>
                                <a:pt x="f5" y="f5"/>
                              </a:moveTo>
                              <a:lnTo>
                                <a:pt x="f6" y="f5"/>
                              </a:lnTo>
                              <a:lnTo>
                                <a:pt x="f6" y="f7"/>
                              </a:lnTo>
                              <a:lnTo>
                                <a:pt x="f5" y="f7"/>
                              </a:lnTo>
                              <a:close/>
                            </a:path>
                          </a:pathLst>
                        </a:custGeom>
                        <a:solidFill>
                          <a:srgbClr val="FFFFFF"/>
                        </a:solidFill>
                        <a:ln w="12701" cap="flat">
                          <a:solidFill>
                            <a:srgbClr val="41719C"/>
                          </a:solidFill>
                          <a:prstDash val="solid"/>
                          <a:miter/>
                        </a:ln>
                      </wps:spPr>
                      <wps:txbx>
                        <w:txbxContent>
                          <w:p w:rsidR="002F5493" w:rsidRDefault="002F5493" w:rsidP="002F5493">
                            <w:pP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 xml:space="preserve">      Aplikace</w:t>
                            </w:r>
                          </w:p>
                        </w:txbxContent>
                      </wps:txbx>
                      <wps:bodyPr vert="horz" wrap="square" lIns="91440" tIns="45720" rIns="91440" bIns="45720" anchor="ctr" anchorCtr="0" compatLnSpc="1">
                        <a:noAutofit/>
                      </wps:bodyPr>
                    </wps:wsp>
                  </a:graphicData>
                </a:graphic>
              </wp:anchor>
            </w:drawing>
          </mc:Choice>
          <mc:Fallback>
            <w:pict>
              <v:shape w14:anchorId="52528B94" id="Flowchart: Internal Storage 13" o:spid="_x0000_s1029" style="position:absolute;left:0;text-align:left;margin-left:160.95pt;margin-top:.75pt;width:96.75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22872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" adj="-11796480,,5400" path="m,nsl1228725,r,1009650l,1009650,,xem153591,nfl153591,1009650m,126206nfl1228725,126206em,nfl1228725,r,1009650l,1009650,,xe" strokecolor="#41719c" strokeweight=".35281mm">
                <v:stroke joinstyle="miter"/>
                <v:formulas/>
                <v:path arrowok="t" o:connecttype="custom" o:connectlocs="614363,0;1228725,504827;614363,1009653;0,504827;614363,0;0,504827;614363,1009653;1228725,504827" o:connectangles="270,0,90,180,270,180,90,0" textboxrect="153591,126206,1228725,1009650"/>
                <v:textbox>
                  <w:txbxContent>
                    <w:p w:rsidR="002F5493" w:rsidRDefault="002F5493" w:rsidP="002F5493">
                      <w:pP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 xml:space="preserve">      </w:t>
                      </w:r>
                      <w:r>
                        <w:rPr>
                          <w:color w:val="000000"/>
                          <w14:shadow w14:blurRad="38036" w14:dist="18745" w14:dir="2700000" w14:sx="100000" w14:sy="100000" w14:kx="0" w14:ky="0" w14:algn="b">
                            <w14:srgbClr w14:val="000000"/>
                          </w14:shadow>
                        </w:rPr>
                        <w:t>Aplikace</w:t>
                      </w:r>
                    </w:p>
                  </w:txbxContent>
                </v:textbox>
              </v:shape>
            </w:pict>
          </mc:Fallback>
        </mc:AlternateContent>
      </w: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8480" behindDoc="0" locked="0" layoutInCell="1" allowOverlap="1" wp14:anchorId="752744FB" wp14:editId="7E8E4A57">
                <wp:simplePos x="0" y="0"/>
                <wp:positionH relativeFrom="column">
                  <wp:posOffset>5425436</wp:posOffset>
                </wp:positionH>
                <wp:positionV relativeFrom="paragraph">
                  <wp:posOffset>9528</wp:posOffset>
                </wp:positionV>
                <wp:extent cx="885825" cy="533396"/>
                <wp:effectExtent l="0" t="0" r="28575" b="19054"/>
                <wp:wrapNone/>
                <wp:docPr id="8" name="Rectangle 12"/>
                <wp:cNvGraphicFramePr/>
                <a:graphic xmlns:a="http://schemas.openxmlformats.org/drawingml/2006/main">
                  <a:graphicData uri="http://schemas.microsoft.com/office/word/2010/wordprocessingShape">
                    <wps:wsp>
                      <wps:cNvSpPr/>
                      <wps:spPr>
                        <a:xfrm>
                          <a:off x="0" y="0"/>
                          <a:ext cx="885825" cy="533396"/>
                        </a:xfrm>
                        <a:prstGeom prst="rect">
                          <a:avLst/>
                        </a:prstGeom>
                        <a:solidFill>
                          <a:srgbClr val="FFFFFF"/>
                        </a:solidFill>
                        <a:ln w="12701" cap="flat">
                          <a:solidFill>
                            <a:srgbClr val="41719C"/>
                          </a:solidFill>
                          <a:prstDash val="solid"/>
                          <a:miter/>
                        </a:ln>
                      </wps:spPr>
                      <wps:txb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Tiskárna</w:t>
                            </w:r>
                          </w:p>
                        </w:txbxContent>
                      </wps:txbx>
                      <wps:bodyPr vert="horz" wrap="square" lIns="91440" tIns="45720" rIns="91440" bIns="45720" anchor="ctr" anchorCtr="0" compatLnSpc="1">
                        <a:noAutofit/>
                      </wps:bodyPr>
                    </wps:wsp>
                  </a:graphicData>
                </a:graphic>
              </wp:anchor>
            </w:drawing>
          </mc:Choice>
          <mc:Fallback>
            <w:pict>
              <v:rect w14:anchorId="752744FB" id="Rectangle 12" o:spid="_x0000_s1030" style="position:absolute;margin-left:427.2pt;margin-top:.75pt;width:69.75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" strokecolor="#41719c" strokeweight=".35281mm">
                <v:textbo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Tiskárna</w:t>
                      </w:r>
                    </w:p>
                  </w:txbxContent>
                </v:textbox>
              </v:rect>
            </w:pict>
          </mc:Fallback>
        </mc:AlternateContent>
      </w:r>
    </w:p>
    <w:p w:rsidR="002F5493" w:rsidRDefault="002F5493" w:rsidP="002F5493">
      <w:pPr>
        <w:pStyle w:val="template"/>
      </w:pPr>
      <w:r>
        <w:rPr>
          <w:noProof/>
          <w:lang w:eastAsia="en-US"/>
        </w:rPr>
        <mc:AlternateContent>
          <mc:Choice Requires="wps">
            <w:drawing>
              <wp:anchor distT="0" distB="0" distL="114300" distR="114300" simplePos="0" relativeHeight="251670528" behindDoc="0" locked="0" layoutInCell="1" allowOverlap="1" wp14:anchorId="33C6E0DF" wp14:editId="6FAD88D3">
                <wp:simplePos x="0" y="0"/>
                <wp:positionH relativeFrom="column">
                  <wp:posOffset>4920615</wp:posOffset>
                </wp:positionH>
                <wp:positionV relativeFrom="paragraph">
                  <wp:posOffset>133346</wp:posOffset>
                </wp:positionV>
                <wp:extent cx="495303" cy="0"/>
                <wp:effectExtent l="0" t="76200" r="19047" b="114300"/>
                <wp:wrapNone/>
                <wp:docPr id="9" name="Straight Arrow Connector 14"/>
                <wp:cNvGraphicFramePr/>
                <a:graphic xmlns:a="http://schemas.openxmlformats.org/drawingml/2006/main">
                  <a:graphicData uri="http://schemas.microsoft.com/office/word/2010/wordprocessingShape">
                    <wps:wsp>
                      <wps:cNvCnPr/>
                      <wps:spPr>
                        <a:xfrm>
                          <a:off x="0" y="0"/>
                          <a:ext cx="495303" cy="0"/>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3C942B7E" id="Straight Arrow Connector 14" o:spid="_x0000_s1026" type="#_x0000_t32" style="position:absolute;margin-left:387.45pt;margin-top:10.5pt;width:3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" strokecolor="#5b9bd5" strokeweight=".17625mm">
                <v:stroke endarrow="open" joinstyle="miter"/>
              </v:shape>
            </w:pict>
          </mc:Fallback>
        </mc:AlternateContent>
      </w: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9504" behindDoc="0" locked="0" layoutInCell="1" allowOverlap="1" wp14:anchorId="6F67013C" wp14:editId="5DA73AEE">
                <wp:simplePos x="0" y="0"/>
                <wp:positionH relativeFrom="column">
                  <wp:posOffset>3282311</wp:posOffset>
                </wp:positionH>
                <wp:positionV relativeFrom="paragraph">
                  <wp:posOffset>9528</wp:posOffset>
                </wp:positionV>
                <wp:extent cx="476257" cy="0"/>
                <wp:effectExtent l="0" t="76200" r="19043" b="114300"/>
                <wp:wrapNone/>
                <wp:docPr id="10" name="Straight Arrow Connector 13"/>
                <wp:cNvGraphicFramePr/>
                <a:graphic xmlns:a="http://schemas.openxmlformats.org/drawingml/2006/main">
                  <a:graphicData uri="http://schemas.microsoft.com/office/word/2010/wordprocessingShape">
                    <wps:wsp>
                      <wps:cNvCnPr/>
                      <wps:spPr>
                        <a:xfrm>
                          <a:off x="0" y="0"/>
                          <a:ext cx="476257" cy="0"/>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31CE2AEC" id="Straight Arrow Connector 13" o:spid="_x0000_s1026" type="#_x0000_t32" style="position:absolute;margin-left:258.45pt;margin-top:.75pt;width: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" strokecolor="#5b9bd5" strokeweight=".17625mm">
                <v:stroke endarrow="open" joinstyle="miter"/>
              </v:shape>
            </w:pict>
          </mc:Fallback>
        </mc:AlternateContent>
      </w:r>
    </w:p>
    <w:p w:rsidR="002F5493" w:rsidRDefault="002F5493" w:rsidP="002F5493">
      <w:pPr>
        <w:pStyle w:val="template"/>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6432" behindDoc="0" locked="0" layoutInCell="1" allowOverlap="1" wp14:anchorId="738C9818" wp14:editId="73B3D68A">
                <wp:simplePos x="0" y="0"/>
                <wp:positionH relativeFrom="column">
                  <wp:posOffset>977265</wp:posOffset>
                </wp:positionH>
                <wp:positionV relativeFrom="paragraph">
                  <wp:posOffset>47621</wp:posOffset>
                </wp:positionV>
                <wp:extent cx="1043943" cy="1259842"/>
                <wp:effectExtent l="0" t="38100" r="60957" b="16508"/>
                <wp:wrapNone/>
                <wp:docPr id="11" name="Straight Arrow Connector 18"/>
                <wp:cNvGraphicFramePr/>
                <a:graphic xmlns:a="http://schemas.openxmlformats.org/drawingml/2006/main">
                  <a:graphicData uri="http://schemas.microsoft.com/office/word/2010/wordprocessingShape">
                    <wps:wsp>
                      <wps:cNvCnPr/>
                      <wps:spPr>
                        <a:xfrm flipV="1">
                          <a:off x="0" y="0"/>
                          <a:ext cx="1043943" cy="1259842"/>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46132399" id="Straight Arrow Connector 18" o:spid="_x0000_s1026" type="#_x0000_t32" style="position:absolute;margin-left:76.95pt;margin-top:3.75pt;width:82.2pt;height:99.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" strokecolor="#5b9bd5" strokeweight=".17625mm">
                <v:stroke endarrow="open" joinstyle="miter"/>
              </v:shape>
            </w:pict>
          </mc:Fallback>
        </mc:AlternateContent>
      </w:r>
      <w:r>
        <w:rPr>
          <w:b/>
          <w:i w:val="0"/>
          <w:color w:val="111111"/>
          <w:lang w:val="cs-CZ"/>
        </w:rPr>
        <w:t>.</w:t>
      </w:r>
    </w:p>
    <w:p w:rsidR="002F5493" w:rsidRDefault="002F5493" w:rsidP="002F5493">
      <w:pPr>
        <w:pStyle w:val="template"/>
      </w:pPr>
      <w:r>
        <w:rPr>
          <w:b/>
          <w:i w:val="0"/>
          <w:color w:val="111111"/>
          <w:lang w:val="cs-CZ"/>
        </w:rPr>
        <w:t>.</w:t>
      </w:r>
      <w:r>
        <w:rPr>
          <w:b/>
          <w:i w:val="0"/>
          <w:color w:val="111111"/>
          <w:lang w:eastAsia="en-US"/>
        </w:rPr>
        <w:t xml:space="preserve"> </w:t>
      </w:r>
    </w:p>
    <w:p w:rsidR="002F5493" w:rsidRDefault="002F5493" w:rsidP="002F5493">
      <w:pPr>
        <w:pStyle w:val="template"/>
      </w:pPr>
      <w:r>
        <w:rPr>
          <w:b/>
          <w:i w:val="0"/>
          <w:color w:val="111111"/>
          <w:lang w:val="cs-CZ"/>
        </w:rPr>
        <w:t>.</w:t>
      </w:r>
      <w:r>
        <w:rPr>
          <w:b/>
          <w:i w:val="0"/>
          <w:color w:val="111111"/>
          <w:lang w:eastAsia="en-US"/>
        </w:rPr>
        <w:t xml:space="preserve"> </w: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2336" behindDoc="0" locked="0" layoutInCell="1" allowOverlap="1" wp14:anchorId="553A55DB" wp14:editId="39FC97CA">
                <wp:simplePos x="0" y="0"/>
                <wp:positionH relativeFrom="margin">
                  <wp:align>left</wp:align>
                </wp:positionH>
                <wp:positionV relativeFrom="paragraph">
                  <wp:posOffset>28575</wp:posOffset>
                </wp:positionV>
                <wp:extent cx="981078" cy="1038228"/>
                <wp:effectExtent l="0" t="0" r="66672" b="28572"/>
                <wp:wrapTight wrapText="bothSides">
                  <wp:wrapPolygon edited="0">
                    <wp:start x="0" y="0"/>
                    <wp:lineTo x="0" y="21798"/>
                    <wp:lineTo x="19293" y="21798"/>
                    <wp:lineTo x="19713" y="21798"/>
                    <wp:lineTo x="22229" y="19024"/>
                    <wp:lineTo x="22649" y="0"/>
                    <wp:lineTo x="0" y="0"/>
                  </wp:wrapPolygon>
                </wp:wrapTight>
                <wp:docPr id="12" name="Folded Corner 4"/>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x</w:t>
                            </w:r>
                          </w:p>
                        </w:txbxContent>
                      </wps:txbx>
                      <wps:bodyPr vert="horz" wrap="square" lIns="91440" tIns="45720" rIns="91440" bIns="45720" anchor="ctr" anchorCtr="0" compatLnSpc="1">
                        <a:noAutofit/>
                      </wps:bodyPr>
                    </wps:wsp>
                  </a:graphicData>
                </a:graphic>
              </wp:anchor>
            </w:drawing>
          </mc:Choice>
          <mc:Fallback>
            <w:pict>
              <v:shape w14:anchorId="553A55DB" id="Folded Corner 4" o:spid="_x0000_s1031" style="position:absolute;margin-left:0;margin-top:2.25pt;width:77.25pt;height:81.75pt;z-index:251662336;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x</w:t>
                      </w:r>
                    </w:p>
                  </w:txbxContent>
                </v:textbox>
                <w10:wrap type="tight"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BC171A" w:rsidRDefault="00441A0A">
      <w:pPr>
        <w:pStyle w:val="Heading2"/>
        <w:numPr>
          <w:ilvl w:val="1"/>
          <w:numId w:val="2"/>
        </w:numPr>
        <w:rPr>
          <w:lang w:val="cs-CZ"/>
        </w:rPr>
      </w:pPr>
      <w:bookmarkStart w:id="9" w:name="__RefHeading___Toc224035867"/>
      <w:r>
        <w:rPr>
          <w:lang w:val="cs-CZ"/>
        </w:rPr>
        <w:t>Funkce produktu</w:t>
      </w:r>
      <w:bookmarkEnd w:id="9"/>
    </w:p>
    <w:p w:rsidR="00BC171A" w:rsidRDefault="00441A0A">
      <w:pPr>
        <w:pStyle w:val="template"/>
        <w:rPr>
          <w:i w:val="0"/>
          <w:color w:val="111111"/>
          <w:lang w:val="cs-CZ"/>
        </w:rPr>
      </w:pPr>
      <w:r>
        <w:rPr>
          <w:i w:val="0"/>
          <w:color w:val="111111"/>
          <w:lang w:val="cs-CZ"/>
        </w:rPr>
        <w:t>Program umožní načíst několik obrázků v běžně používaných formátech a provést proces jejich proložení podle zadaných parametrů a finální převzorkování pro tiskovou velikost.</w:t>
      </w:r>
    </w:p>
    <w:p w:rsidR="00BC171A" w:rsidRDefault="00441A0A">
      <w:pPr>
        <w:pStyle w:val="template"/>
        <w:rPr>
          <w:i w:val="0"/>
          <w:color w:val="111111"/>
          <w:lang w:val="cs-CZ"/>
        </w:rPr>
      </w:pPr>
      <w:r>
        <w:rPr>
          <w:i w:val="0"/>
          <w:color w:val="111111"/>
          <w:lang w:val="cs-CZ"/>
        </w:rPr>
        <w:t>Umožní uložení výstupního obrázku do libovolného z běžně používaných formátů do libovolného adresáře pod libovolným názvem. Formát, umístění a název výstupního souboru budou nastavitelné.</w:t>
      </w:r>
    </w:p>
    <w:p w:rsidR="00BC171A" w:rsidRDefault="00441A0A">
      <w:pPr>
        <w:pStyle w:val="template"/>
        <w:rPr>
          <w:i w:val="0"/>
          <w:color w:val="111111"/>
          <w:lang w:val="cs-CZ"/>
        </w:rPr>
      </w:pPr>
      <w:r>
        <w:rPr>
          <w:i w:val="0"/>
          <w:color w:val="111111"/>
          <w:lang w:val="cs-CZ"/>
        </w:rPr>
        <w:t>Umožní zadání všech parametrů potřebných k proložení obrázků – šírka a výška výstupního obrázku v cm a palcích, DPI pro výpočet velikosti v pixelech, počet lentikulí na palec (LPI) použité fólie, interpolační algoritmus použitý při změně velikosti pro obě fáze prokládání (1. převedení všech obrázků na velikost podle počtu lentikulí, 2. převedení výsledného obrázku na tiskovou velikost).</w:t>
      </w:r>
    </w:p>
    <w:p w:rsidR="00BC171A" w:rsidRDefault="00441A0A">
      <w:pPr>
        <w:pStyle w:val="template"/>
        <w:rPr>
          <w:i w:val="0"/>
          <w:color w:val="111111"/>
          <w:lang w:val="cs-CZ"/>
        </w:rPr>
      </w:pPr>
      <w:r>
        <w:rPr>
          <w:i w:val="0"/>
          <w:color w:val="111111"/>
          <w:lang w:val="cs-CZ"/>
        </w:rPr>
        <w:t>Umožní přidání pasovacích značek volitelné šířky a barvy.</w:t>
      </w:r>
    </w:p>
    <w:p w:rsidR="00BC171A" w:rsidRDefault="00441A0A">
      <w:pPr>
        <w:pStyle w:val="template"/>
        <w:rPr>
          <w:i w:val="0"/>
          <w:color w:val="111111"/>
          <w:lang w:val="cs-CZ"/>
        </w:rPr>
      </w:pPr>
      <w:r>
        <w:rPr>
          <w:i w:val="0"/>
          <w:color w:val="111111"/>
          <w:lang w:val="cs-CZ"/>
        </w:rPr>
        <w:t>V rámci uživatelského rozhraní umožní snadnou orientaci v načtených obrázcích a umožní určit pořadí, ve kterém budou vstupní obrázky zpracovány.</w:t>
      </w:r>
    </w:p>
    <w:p w:rsidR="00BC171A" w:rsidRDefault="00BC171A">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noProof/>
          <w:color w:val="111111"/>
          <w:lang w:eastAsia="en-US"/>
        </w:rPr>
      </w:pPr>
    </w:p>
    <w:p w:rsidR="00BC171A" w:rsidRDefault="00441A0A">
      <w:pPr>
        <w:pStyle w:val="template"/>
        <w:rPr>
          <w:i w:val="0"/>
          <w:color w:val="111111"/>
          <w:lang w:val="cs-CZ"/>
        </w:rPr>
      </w:pPr>
      <w:r>
        <w:rPr>
          <w:i w:val="0"/>
          <w:color w:val="111111"/>
          <w:lang w:val="cs-CZ"/>
        </w:rPr>
        <w:t>Následující diagram tříd popisuje základní a prozatím velmi ořezaný návrh aplikace.</w:t>
      </w:r>
    </w:p>
    <w:p w:rsidR="00495A33" w:rsidRDefault="00495A33">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BC171A" w:rsidRDefault="002B751C">
      <w:pPr>
        <w:pStyle w:val="template"/>
        <w:rPr>
          <w:i w:val="0"/>
          <w:color w:val="111111"/>
        </w:rPr>
      </w:pPr>
      <w:r>
        <w:rPr>
          <w:i w:val="0"/>
          <w:noProof/>
          <w:color w:val="111111"/>
          <w:lang w:eastAsia="en-US"/>
        </w:rPr>
        <w:drawing>
          <wp:anchor distT="0" distB="0" distL="114300" distR="114300" simplePos="0" relativeHeight="251671552" behindDoc="0" locked="0" layoutInCell="1" allowOverlap="1" wp14:anchorId="6C68A933" wp14:editId="062FF175">
            <wp:simplePos x="0" y="0"/>
            <wp:positionH relativeFrom="margin">
              <wp:align>center</wp:align>
            </wp:positionH>
            <wp:positionV relativeFrom="paragraph">
              <wp:posOffset>4745</wp:posOffset>
            </wp:positionV>
            <wp:extent cx="2286000" cy="49530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11020273_1014421821919193_1947638150_n.jpg"/>
                    <pic:cNvPicPr/>
                  </pic:nvPicPr>
                  <pic:blipFill>
                    <a:blip r:embed="rId11">
                      <a:extLst>
                        <a:ext uri="{28A0092B-C50C-407E-A947-70E740481C1C}">
                          <a14:useLocalDpi xmlns:a14="http://schemas.microsoft.com/office/drawing/2010/main" val="0"/>
                        </a:ext>
                      </a:extLst>
                    </a:blip>
                    <a:stretch>
                      <a:fillRect/>
                    </a:stretch>
                  </pic:blipFill>
                  <pic:spPr>
                    <a:xfrm>
                      <a:off x="0" y="0"/>
                      <a:ext cx="2286000" cy="4953000"/>
                    </a:xfrm>
                    <a:prstGeom prst="rect">
                      <a:avLst/>
                    </a:prstGeom>
                  </pic:spPr>
                </pic:pic>
              </a:graphicData>
            </a:graphic>
          </wp:anchor>
        </w:drawing>
      </w: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lang w:val="cs-CZ"/>
        </w:rPr>
      </w:pPr>
    </w:p>
    <w:p w:rsidR="00BC171A" w:rsidRDefault="00BC171A">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BC171A" w:rsidRDefault="00441A0A">
      <w:pPr>
        <w:pStyle w:val="Heading2"/>
        <w:numPr>
          <w:ilvl w:val="1"/>
          <w:numId w:val="2"/>
        </w:numPr>
        <w:rPr>
          <w:lang w:val="cs-CZ"/>
        </w:rPr>
      </w:pPr>
      <w:bookmarkStart w:id="10" w:name="__RefHeading___Toc224035868"/>
      <w:r>
        <w:rPr>
          <w:lang w:val="cs-CZ"/>
        </w:rPr>
        <w:t>Třídy uživatelů</w:t>
      </w:r>
      <w:bookmarkEnd w:id="10"/>
    </w:p>
    <w:p w:rsidR="00BC171A" w:rsidRDefault="00441A0A">
      <w:pPr>
        <w:pStyle w:val="template"/>
        <w:rPr>
          <w:i w:val="0"/>
          <w:color w:val="111111"/>
          <w:lang w:val="cs-CZ"/>
        </w:rPr>
      </w:pPr>
      <w:r>
        <w:rPr>
          <w:i w:val="0"/>
          <w:color w:val="111111"/>
          <w:lang w:val="cs-CZ"/>
        </w:rPr>
        <w:t>Software budou používat především studenti FDU (technicky nepříliš zdatní uživatelé). Dále to mohou být operátoři produkčního tisku, tj. lidé, kteří od umělců dostanou vstupní obrázky a proces prokládání udělají za ně, třeba proto, že umělci neznají konkrétní tiskové podmínky. Program se bude využívat i na KIV k technickým experimentům.</w:t>
      </w:r>
    </w:p>
    <w:p w:rsidR="00745DD8" w:rsidRPr="00745DD8" w:rsidRDefault="00441A0A" w:rsidP="004A6878">
      <w:pPr>
        <w:pStyle w:val="Heading2"/>
        <w:numPr>
          <w:ilvl w:val="1"/>
          <w:numId w:val="2"/>
        </w:numPr>
        <w:rPr>
          <w:lang w:val="cs-CZ"/>
        </w:rPr>
      </w:pPr>
      <w:bookmarkStart w:id="11" w:name="__RefHeading___Toc224035869"/>
      <w:r w:rsidRPr="00745DD8">
        <w:rPr>
          <w:lang w:val="cs-CZ"/>
        </w:rPr>
        <w:t>Provozní prostředí</w:t>
      </w:r>
      <w:bookmarkEnd w:id="11"/>
    </w:p>
    <w:p w:rsidR="00BC171A" w:rsidRDefault="00441A0A">
      <w:pPr>
        <w:pStyle w:val="template"/>
        <w:rPr>
          <w:i w:val="0"/>
          <w:color w:val="111111"/>
          <w:lang w:val="cs-CZ"/>
        </w:rPr>
      </w:pPr>
      <w:r>
        <w:rPr>
          <w:i w:val="0"/>
          <w:color w:val="111111"/>
          <w:lang w:val="cs-CZ"/>
        </w:rPr>
        <w:t>Aplikace poběží na strojích s operačním systémem Windows, předpokládá se použití stolního počítače nebo notebooku, tj. ne mobilního prostředí. Program bude používán i cizinci.</w:t>
      </w:r>
    </w:p>
    <w:p w:rsidR="00BC171A" w:rsidRDefault="00441A0A">
      <w:pPr>
        <w:pStyle w:val="Heading2"/>
        <w:numPr>
          <w:ilvl w:val="1"/>
          <w:numId w:val="2"/>
        </w:numPr>
        <w:rPr>
          <w:lang w:val="cs-CZ"/>
        </w:rPr>
      </w:pPr>
      <w:bookmarkStart w:id="12" w:name="__RefHeading___Toc224035870"/>
      <w:r>
        <w:rPr>
          <w:lang w:val="cs-CZ"/>
        </w:rPr>
        <w:lastRenderedPageBreak/>
        <w:t>Omezení návrhu a implementace</w:t>
      </w:r>
      <w:bookmarkEnd w:id="12"/>
    </w:p>
    <w:p w:rsidR="00BC171A" w:rsidRDefault="00441A0A">
      <w:pPr>
        <w:pStyle w:val="template"/>
        <w:rPr>
          <w:i w:val="0"/>
          <w:color w:val="111111"/>
          <w:lang w:val="cs-CZ"/>
        </w:rPr>
      </w:pPr>
      <w:r>
        <w:rPr>
          <w:i w:val="0"/>
          <w:color w:val="111111"/>
          <w:lang w:val="cs-CZ"/>
        </w:rPr>
        <w:t>Program musí fungovat na operačním systému Windows. Doporučeným programovacím jazykem je C# s použitím .NET frameworku.</w:t>
      </w:r>
    </w:p>
    <w:p w:rsidR="00BC171A" w:rsidRDefault="00441A0A">
      <w:pPr>
        <w:pStyle w:val="Heading2"/>
        <w:numPr>
          <w:ilvl w:val="1"/>
          <w:numId w:val="2"/>
        </w:numPr>
        <w:rPr>
          <w:lang w:val="cs-CZ"/>
        </w:rPr>
      </w:pPr>
      <w:bookmarkStart w:id="13" w:name="__RefHeading___Toc224035871"/>
      <w:r>
        <w:rPr>
          <w:lang w:val="cs-CZ"/>
        </w:rPr>
        <w:t>Uživatelská dokumentace</w:t>
      </w:r>
      <w:bookmarkEnd w:id="13"/>
    </w:p>
    <w:p w:rsidR="00BC171A" w:rsidRDefault="00441A0A">
      <w:pPr>
        <w:pStyle w:val="template"/>
        <w:rPr>
          <w:i w:val="0"/>
          <w:color w:val="111111"/>
          <w:lang w:val="cs-CZ"/>
        </w:rPr>
      </w:pPr>
      <w:r>
        <w:rPr>
          <w:i w:val="0"/>
          <w:color w:val="111111"/>
          <w:lang w:val="cs-CZ"/>
        </w:rPr>
        <w:t>Podoba uživatelské dokumentace bude upřesněna později.</w:t>
      </w:r>
    </w:p>
    <w:p w:rsidR="00BC171A" w:rsidRDefault="00441A0A">
      <w:pPr>
        <w:pStyle w:val="Heading2"/>
        <w:numPr>
          <w:ilvl w:val="1"/>
          <w:numId w:val="2"/>
        </w:numPr>
        <w:rPr>
          <w:lang w:val="cs-CZ"/>
        </w:rPr>
      </w:pPr>
      <w:bookmarkStart w:id="14" w:name="__RefHeading___Toc224035872"/>
      <w:r>
        <w:rPr>
          <w:lang w:val="cs-CZ"/>
        </w:rPr>
        <w:t>Předpoklady a závislosti</w:t>
      </w:r>
      <w:bookmarkEnd w:id="14"/>
    </w:p>
    <w:p w:rsidR="00BC171A" w:rsidRDefault="00441A0A">
      <w:pPr>
        <w:pStyle w:val="template"/>
        <w:rPr>
          <w:i w:val="0"/>
          <w:color w:val="111111"/>
          <w:lang w:val="cs-CZ"/>
        </w:rPr>
      </w:pPr>
      <w:r>
        <w:rPr>
          <w:i w:val="0"/>
          <w:color w:val="111111"/>
          <w:lang w:val="cs-CZ"/>
        </w:rPr>
        <w:t>Aplikace bude závislá na vybrané grafické knihovně. Závislost nebude zabudovaná hluboko v kódu, takže bude možné knihovnu v případě potřeby vyměnit za jinou. Aktuálně používaná knihovna je Magick++ (wrapper pro ImageMagick), se kterou budeme komunikovat pomocí DLL napsaného v C++.</w:t>
      </w:r>
    </w:p>
    <w:p w:rsidR="00BC171A" w:rsidRPr="00495A33" w:rsidRDefault="00441A0A">
      <w:pPr>
        <w:pStyle w:val="Heading9"/>
        <w:rPr>
          <w:sz w:val="20"/>
        </w:rPr>
      </w:pPr>
      <w:bookmarkStart w:id="15" w:name="__RefHeading___Toc224035873"/>
      <w:r w:rsidRPr="00495A33">
        <w:rPr>
          <w:sz w:val="20"/>
        </w:rPr>
        <w:t>Funkce systému</w:t>
      </w:r>
      <w:bookmarkEnd w:id="15"/>
    </w:p>
    <w:p w:rsidR="00BC171A" w:rsidRDefault="00441A0A">
      <w:pPr>
        <w:pStyle w:val="Heading2"/>
        <w:numPr>
          <w:ilvl w:val="1"/>
          <w:numId w:val="2"/>
        </w:numPr>
        <w:rPr>
          <w:rFonts w:ascii="Times New Roman" w:hAnsi="Times New Roman"/>
          <w:lang w:val="cs-CZ"/>
        </w:rPr>
      </w:pPr>
      <w:bookmarkStart w:id="16" w:name="__RefHeading___Toc224035874"/>
      <w:r>
        <w:rPr>
          <w:rFonts w:ascii="Times New Roman" w:hAnsi="Times New Roman"/>
          <w:lang w:val="cs-CZ"/>
        </w:rPr>
        <w:t>Načtení vstupních obrázků</w:t>
      </w:r>
      <w:bookmarkEnd w:id="16"/>
    </w:p>
    <w:p w:rsidR="00BC171A" w:rsidRDefault="00441A0A">
      <w:pPr>
        <w:pStyle w:val="level4"/>
        <w:rPr>
          <w:rFonts w:ascii="Times New Roman" w:hAnsi="Times New Roman"/>
          <w:lang w:val="cs-CZ"/>
        </w:rPr>
      </w:pPr>
      <w:r w:rsidRPr="002C533F">
        <w:rPr>
          <w:rFonts w:ascii="Times New Roman" w:hAnsi="Times New Roman"/>
          <w:i/>
          <w:lang w:val="cs-CZ"/>
        </w:rPr>
        <w:t>3.1.1</w:t>
      </w:r>
      <w:r>
        <w:rPr>
          <w:rFonts w:ascii="Times New Roman" w:hAnsi="Times New Roman"/>
          <w:lang w:val="cs-CZ"/>
        </w:rPr>
        <w:tab/>
        <w:t>Popis a priorita</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Program musí umožnit načtení předem nespecifikovaného množství vstupních obrazových </w:t>
      </w:r>
      <w:r>
        <w:rPr>
          <w:rFonts w:ascii="Times New Roman" w:hAnsi="Times New Roman"/>
          <w:sz w:val="22"/>
          <w:szCs w:val="22"/>
        </w:rPr>
        <w:tab/>
      </w:r>
      <w:r>
        <w:rPr>
          <w:rFonts w:ascii="Times New Roman" w:hAnsi="Times New Roman"/>
          <w:sz w:val="22"/>
          <w:szCs w:val="22"/>
        </w:rPr>
        <w:tab/>
        <w:t xml:space="preserve">souborů. Je nutné umět načíst obrázky ve všech standardních formátech a převést je na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bitmapovou reprezentaci, se kterou bude program dále pracovat.</w:t>
      </w:r>
    </w:p>
    <w:p w:rsidR="00BC171A" w:rsidRDefault="00BC171A">
      <w:pPr>
        <w:pStyle w:val="Standard"/>
        <w:rPr>
          <w:rFonts w:ascii="Times New Roman" w:hAnsi="Times New Roman"/>
          <w:sz w:val="22"/>
          <w:szCs w:val="22"/>
        </w:rPr>
      </w:pP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Priorita: vysoká</w:t>
      </w:r>
    </w:p>
    <w:p w:rsidR="00BC171A" w:rsidRDefault="00441A0A">
      <w:pPr>
        <w:pStyle w:val="level4"/>
        <w:rPr>
          <w:rFonts w:ascii="Times New Roman" w:hAnsi="Times New Roman"/>
          <w:lang w:val="cs-CZ"/>
        </w:rPr>
      </w:pPr>
      <w:r w:rsidRPr="002C533F">
        <w:rPr>
          <w:rFonts w:ascii="Times New Roman" w:hAnsi="Times New Roman"/>
          <w:i/>
          <w:lang w:val="cs-CZ"/>
        </w:rPr>
        <w:t>3.1.2</w:t>
      </w:r>
      <w:r>
        <w:rPr>
          <w:rFonts w:ascii="Times New Roman" w:hAnsi="Times New Roman"/>
          <w:lang w:val="cs-CZ"/>
        </w:rPr>
        <w:tab/>
        <w:t>Události a odpovědi</w:t>
      </w:r>
    </w:p>
    <w:p w:rsidR="00BC171A" w:rsidRDefault="00441A0A">
      <w:pPr>
        <w:pStyle w:val="level3text"/>
        <w:ind w:firstLine="0"/>
        <w:rPr>
          <w:rFonts w:ascii="Times New Roman" w:hAnsi="Times New Roman"/>
          <w:i w:val="0"/>
          <w:color w:val="111111"/>
          <w:lang w:val="cs-CZ"/>
        </w:rPr>
      </w:pPr>
      <w:r>
        <w:rPr>
          <w:rFonts w:ascii="Times New Roman" w:hAnsi="Times New Roman"/>
          <w:i w:val="0"/>
          <w:color w:val="111111"/>
          <w:lang w:val="cs-CZ"/>
        </w:rPr>
        <w:tab/>
        <w:t xml:space="preserve">Uživatel vybere obrázky k načtení pomocí grafického uživatelského rozhraní. Bude možné </w:t>
      </w:r>
      <w:r>
        <w:rPr>
          <w:rFonts w:ascii="Times New Roman" w:hAnsi="Times New Roman"/>
          <w:i w:val="0"/>
          <w:color w:val="111111"/>
          <w:lang w:val="cs-CZ"/>
        </w:rPr>
        <w:tab/>
        <w:t>nastavit pořadí zpracování vstupních obrázů.</w:t>
      </w:r>
    </w:p>
    <w:p w:rsidR="00BC171A" w:rsidRDefault="00441A0A">
      <w:pPr>
        <w:pStyle w:val="level4"/>
        <w:rPr>
          <w:rFonts w:ascii="Times New Roman" w:hAnsi="Times New Roman"/>
          <w:lang w:val="cs-CZ"/>
        </w:rPr>
      </w:pPr>
      <w:r w:rsidRPr="002C533F">
        <w:rPr>
          <w:rFonts w:ascii="Times New Roman" w:hAnsi="Times New Roman"/>
          <w:i/>
          <w:lang w:val="cs-CZ"/>
        </w:rPr>
        <w:t>3.1.3</w:t>
      </w:r>
      <w:r>
        <w:rPr>
          <w:rFonts w:ascii="Times New Roman" w:hAnsi="Times New Roman"/>
          <w:lang w:val="cs-CZ"/>
        </w:rPr>
        <w:tab/>
        <w:t>Funkční požadavky</w:t>
      </w:r>
    </w:p>
    <w:p w:rsidR="00BC171A" w:rsidRDefault="00441A0A">
      <w:pPr>
        <w:pStyle w:val="Standard"/>
      </w:pPr>
      <w:r>
        <w:rPr>
          <w:color w:val="111111"/>
        </w:rPr>
        <w:tab/>
      </w:r>
      <w:r>
        <w:rPr>
          <w:color w:val="111111"/>
        </w:rPr>
        <w:tab/>
      </w:r>
      <w:r>
        <w:rPr>
          <w:rFonts w:ascii="Times New Roman" w:hAnsi="Times New Roman"/>
          <w:color w:val="111111"/>
          <w:sz w:val="22"/>
          <w:szCs w:val="22"/>
        </w:rPr>
        <w:t xml:space="preserve">Požadavek </w:t>
      </w:r>
      <w:r w:rsidRPr="00495A33">
        <w:rPr>
          <w:rFonts w:ascii="Times New Roman" w:hAnsi="Times New Roman"/>
          <w:i/>
          <w:color w:val="111111"/>
          <w:sz w:val="22"/>
          <w:szCs w:val="22"/>
        </w:rPr>
        <w:t>3.1.3.1</w:t>
      </w:r>
      <w:r>
        <w:rPr>
          <w:rFonts w:ascii="Times New Roman" w:hAnsi="Times New Roman"/>
          <w:color w:val="111111"/>
          <w:sz w:val="22"/>
          <w:szCs w:val="22"/>
        </w:rPr>
        <w:t>:</w:t>
      </w:r>
    </w:p>
    <w:p w:rsidR="00BC171A" w:rsidRDefault="00441A0A">
      <w:pPr>
        <w:pStyle w:val="requirement"/>
        <w:rPr>
          <w:rFonts w:cs="Arial"/>
          <w:color w:val="111111"/>
          <w:sz w:val="22"/>
          <w:szCs w:val="22"/>
          <w:lang w:val="cs-CZ"/>
        </w:rPr>
      </w:pPr>
      <w:r>
        <w:rPr>
          <w:rFonts w:cs="Arial"/>
          <w:color w:val="111111"/>
          <w:sz w:val="22"/>
          <w:szCs w:val="22"/>
          <w:lang w:val="cs-CZ"/>
        </w:rPr>
        <w:tab/>
        <w:t>Obrázky se zadanýmy názvy musí existovat, v opačném případě bude pomocí výjimky zprostředkována chybová hláška a proces načítání bude ukončen.</w:t>
      </w:r>
    </w:p>
    <w:p w:rsidR="00BC171A" w:rsidRDefault="00441A0A">
      <w:pPr>
        <w:pStyle w:val="Heading2"/>
        <w:numPr>
          <w:ilvl w:val="1"/>
          <w:numId w:val="2"/>
        </w:numPr>
        <w:rPr>
          <w:rFonts w:ascii="Times New Roman" w:hAnsi="Times New Roman"/>
          <w:lang w:val="cs-CZ"/>
        </w:rPr>
      </w:pPr>
      <w:bookmarkStart w:id="17" w:name="__RefHeading___Toc224035875"/>
      <w:r>
        <w:rPr>
          <w:rFonts w:ascii="Times New Roman" w:hAnsi="Times New Roman"/>
          <w:lang w:val="cs-CZ"/>
        </w:rPr>
        <w:t>Proložení vsupních obrázků:</w:t>
      </w:r>
      <w:bookmarkEnd w:id="17"/>
    </w:p>
    <w:p w:rsidR="00BC171A" w:rsidRDefault="00441A0A">
      <w:pPr>
        <w:pStyle w:val="level4"/>
        <w:rPr>
          <w:lang w:val="cs-CZ"/>
        </w:rPr>
      </w:pPr>
      <w:r>
        <w:rPr>
          <w:lang w:val="cs-CZ"/>
        </w:rPr>
        <w:tab/>
      </w:r>
      <w:r w:rsidRPr="002C533F">
        <w:rPr>
          <w:i/>
          <w:lang w:val="cs-CZ"/>
        </w:rPr>
        <w:t>3.2.1</w:t>
      </w:r>
      <w:r>
        <w:rPr>
          <w:lang w:val="cs-CZ"/>
        </w:rPr>
        <w:tab/>
        <w:t>Popis a priorita</w:t>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tab/>
      </w:r>
      <w:r>
        <w:rPr>
          <w:rFonts w:ascii="Times New Roman" w:hAnsi="Times New Roman"/>
          <w:sz w:val="22"/>
          <w:szCs w:val="22"/>
          <w:lang w:val="cs-CZ"/>
        </w:rPr>
        <w:tab/>
        <w:t>Program bude umět proložit vstupní obrázky do výsledné bitmapy a tu uložit</w:t>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t>jako obrázek v kterémkoliv standardním formátu.</w:t>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tab/>
      </w:r>
      <w:r>
        <w:rPr>
          <w:rFonts w:ascii="Times New Roman" w:hAnsi="Times New Roman"/>
          <w:sz w:val="22"/>
          <w:szCs w:val="22"/>
          <w:lang w:val="cs-CZ"/>
        </w:rPr>
        <w:tab/>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tab/>
      </w:r>
      <w:r>
        <w:rPr>
          <w:rFonts w:ascii="Times New Roman" w:hAnsi="Times New Roman"/>
          <w:sz w:val="22"/>
          <w:szCs w:val="22"/>
          <w:lang w:val="cs-CZ"/>
        </w:rPr>
        <w:tab/>
        <w:t>Priorita: vysoká</w:t>
      </w:r>
    </w:p>
    <w:p w:rsidR="00BC171A" w:rsidRDefault="00441A0A">
      <w:pPr>
        <w:pStyle w:val="level4"/>
        <w:rPr>
          <w:rFonts w:ascii="Times New Roman" w:hAnsi="Times New Roman"/>
          <w:lang w:val="cs-CZ"/>
        </w:rPr>
      </w:pPr>
      <w:r>
        <w:rPr>
          <w:rFonts w:ascii="Times New Roman" w:hAnsi="Times New Roman"/>
          <w:lang w:val="cs-CZ"/>
        </w:rPr>
        <w:tab/>
      </w:r>
      <w:r w:rsidRPr="002C533F">
        <w:rPr>
          <w:rFonts w:ascii="Times New Roman" w:hAnsi="Times New Roman"/>
          <w:i/>
          <w:lang w:val="cs-CZ"/>
        </w:rPr>
        <w:t>3.2.2</w:t>
      </w:r>
      <w:r>
        <w:rPr>
          <w:rFonts w:ascii="Times New Roman" w:hAnsi="Times New Roman"/>
          <w:lang w:val="cs-CZ"/>
        </w:rPr>
        <w:tab/>
        <w:t>Události a odpovědi</w:t>
      </w:r>
    </w:p>
    <w:p w:rsidR="00BC171A" w:rsidRDefault="00441A0A">
      <w:pPr>
        <w:pStyle w:val="Standard"/>
        <w:rPr>
          <w:rFonts w:ascii="Times New Roman" w:hAnsi="Times New Roman"/>
        </w:rPr>
      </w:pPr>
      <w:r>
        <w:rPr>
          <w:rFonts w:ascii="Times New Roman" w:hAnsi="Times New Roman"/>
          <w:lang w:val="cs-CZ"/>
        </w:rPr>
        <w:tab/>
      </w:r>
      <w:r>
        <w:rPr>
          <w:rFonts w:ascii="Times New Roman" w:hAnsi="Times New Roman"/>
          <w:lang w:val="cs-CZ"/>
        </w:rPr>
        <w:tab/>
      </w:r>
      <w:r>
        <w:rPr>
          <w:rFonts w:ascii="Times New Roman" w:hAnsi="Times New Roman"/>
          <w:sz w:val="22"/>
          <w:szCs w:val="22"/>
          <w:lang w:val="cs-CZ"/>
        </w:rPr>
        <w:t>Nastavení pro proces proložení a spuštění proložení bude realizováno</w:t>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t>pomocí grafického uživatelského rozhraní.</w:t>
      </w:r>
    </w:p>
    <w:p w:rsidR="00BC171A" w:rsidRDefault="00441A0A">
      <w:pPr>
        <w:pStyle w:val="level4"/>
        <w:rPr>
          <w:rFonts w:ascii="Times New Roman" w:hAnsi="Times New Roman"/>
          <w:lang w:val="cs-CZ"/>
        </w:rPr>
      </w:pPr>
      <w:r>
        <w:rPr>
          <w:rFonts w:ascii="Times New Roman" w:hAnsi="Times New Roman"/>
          <w:lang w:val="cs-CZ"/>
        </w:rPr>
        <w:tab/>
      </w:r>
      <w:r w:rsidRPr="002C533F">
        <w:rPr>
          <w:rFonts w:ascii="Times New Roman" w:hAnsi="Times New Roman"/>
          <w:i/>
          <w:lang w:val="cs-CZ"/>
        </w:rPr>
        <w:t>3.2.3</w:t>
      </w:r>
      <w:r>
        <w:rPr>
          <w:rFonts w:ascii="Times New Roman" w:hAnsi="Times New Roman"/>
          <w:lang w:val="cs-CZ"/>
        </w:rPr>
        <w:tab/>
        <w:t>Funkční požadavky</w:t>
      </w:r>
    </w:p>
    <w:p w:rsidR="00BC171A" w:rsidRDefault="00441A0A">
      <w:pPr>
        <w:pStyle w:val="Standard"/>
        <w:rPr>
          <w:rFonts w:ascii="Times New Roman" w:hAnsi="Times New Roman"/>
        </w:rPr>
      </w:pPr>
      <w:r>
        <w:rPr>
          <w:rFonts w:ascii="Times New Roman" w:hAnsi="Times New Roman"/>
        </w:rPr>
        <w:tab/>
      </w:r>
      <w:r>
        <w:rPr>
          <w:rFonts w:ascii="Times New Roman" w:hAnsi="Times New Roman"/>
        </w:rPr>
        <w:tab/>
      </w:r>
      <w:r>
        <w:rPr>
          <w:rFonts w:ascii="Times New Roman" w:hAnsi="Times New Roman"/>
          <w:sz w:val="22"/>
          <w:szCs w:val="22"/>
        </w:rPr>
        <w:t xml:space="preserve">Požadavek </w:t>
      </w:r>
      <w:r w:rsidRPr="002C533F">
        <w:rPr>
          <w:rFonts w:ascii="Times New Roman" w:hAnsi="Times New Roman"/>
          <w:i/>
          <w:sz w:val="22"/>
          <w:szCs w:val="22"/>
        </w:rPr>
        <w:t>3.2.3.1</w:t>
      </w:r>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lastRenderedPageBreak/>
        <w:tab/>
      </w:r>
      <w:r>
        <w:rPr>
          <w:rFonts w:ascii="Times New Roman" w:hAnsi="Times New Roman"/>
          <w:sz w:val="22"/>
          <w:szCs w:val="22"/>
        </w:rPr>
        <w:tab/>
      </w:r>
      <w:r>
        <w:rPr>
          <w:rFonts w:ascii="Times New Roman" w:hAnsi="Times New Roman"/>
          <w:sz w:val="22"/>
          <w:szCs w:val="22"/>
        </w:rPr>
        <w:tab/>
        <w:t>Obrázky musejí být korektně načteny.</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Požadavek </w:t>
      </w:r>
      <w:r w:rsidRPr="002C533F">
        <w:rPr>
          <w:rFonts w:ascii="Times New Roman" w:hAnsi="Times New Roman"/>
          <w:i/>
          <w:sz w:val="22"/>
          <w:szCs w:val="22"/>
        </w:rPr>
        <w:t>3.2.3.2</w:t>
      </w:r>
      <w:r>
        <w:rPr>
          <w:rFonts w:ascii="Times New Roman" w:hAnsi="Times New Roman"/>
          <w:sz w:val="22"/>
          <w:szCs w:val="22"/>
        </w:rPr>
        <w:t>:</w:t>
      </w:r>
    </w:p>
    <w:p w:rsidR="00BC171A" w:rsidRDefault="00441A0A">
      <w:pPr>
        <w:pStyle w:val="Standard"/>
        <w:rPr>
          <w:rFonts w:ascii="Times New Roman" w:hAnsi="Times New Roman"/>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Musí být k dispozici dostatek paměti pro výstupní obrázek, ten musí být při procesu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vytvořen.</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V případě selhání jednoho z těchto požadavků bude pomocí výjimky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zprostředkována chybová hláška a proces prokládání bude ukončen.</w:t>
      </w:r>
    </w:p>
    <w:p w:rsidR="00BC171A" w:rsidRDefault="00441A0A">
      <w:pPr>
        <w:pStyle w:val="Heading2"/>
        <w:numPr>
          <w:ilvl w:val="1"/>
          <w:numId w:val="2"/>
        </w:numPr>
        <w:rPr>
          <w:rFonts w:ascii="Times New Roman" w:hAnsi="Times New Roman"/>
        </w:rPr>
      </w:pPr>
      <w:r>
        <w:rPr>
          <w:rFonts w:ascii="Times New Roman" w:hAnsi="Times New Roman"/>
          <w:szCs w:val="28"/>
          <w:lang w:val="cs-CZ"/>
        </w:rPr>
        <w:t>Přidání pasovacích značek:</w:t>
      </w:r>
    </w:p>
    <w:p w:rsidR="00BC171A" w:rsidRDefault="00441A0A">
      <w:pPr>
        <w:pStyle w:val="level4"/>
        <w:rPr>
          <w:rFonts w:ascii="Times New Roman" w:hAnsi="Times New Roman"/>
        </w:rPr>
      </w:pPr>
      <w:r w:rsidRPr="006B3D9F">
        <w:rPr>
          <w:rFonts w:ascii="Times New Roman" w:hAnsi="Times New Roman"/>
          <w:i/>
        </w:rPr>
        <w:t>3.3.1</w:t>
      </w:r>
      <w:r>
        <w:rPr>
          <w:rFonts w:ascii="Times New Roman" w:hAnsi="Times New Roman"/>
        </w:rPr>
        <w:tab/>
        <w:t>Popis a priorita</w:t>
      </w:r>
    </w:p>
    <w:p w:rsidR="00BC171A" w:rsidRDefault="00441A0A">
      <w:pPr>
        <w:pStyle w:val="Standard"/>
      </w:pPr>
      <w:r>
        <w:tab/>
      </w:r>
      <w:r>
        <w:tab/>
      </w:r>
      <w:r>
        <w:rPr>
          <w:rFonts w:ascii="Times New Roman" w:hAnsi="Times New Roman"/>
          <w:sz w:val="22"/>
          <w:szCs w:val="22"/>
        </w:rPr>
        <w:t>Program umožní přidání pasovacích značek do výsledného obrázku.</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Priorita: vysoká</w:t>
      </w:r>
    </w:p>
    <w:p w:rsidR="00BC171A" w:rsidRDefault="00441A0A">
      <w:pPr>
        <w:pStyle w:val="level4"/>
        <w:rPr>
          <w:rFonts w:ascii="Times New Roman" w:hAnsi="Times New Roman"/>
        </w:rPr>
      </w:pPr>
      <w:r w:rsidRPr="006B3D9F">
        <w:rPr>
          <w:rFonts w:ascii="Times New Roman" w:hAnsi="Times New Roman"/>
          <w:i/>
        </w:rPr>
        <w:t>3.3.2</w:t>
      </w:r>
      <w:r>
        <w:rPr>
          <w:rFonts w:ascii="Times New Roman" w:hAnsi="Times New Roman"/>
        </w:rPr>
        <w:tab/>
        <w:t>Události a odpovědi</w:t>
      </w:r>
    </w:p>
    <w:p w:rsidR="00BC171A" w:rsidRDefault="00441A0A">
      <w:pPr>
        <w:pStyle w:val="Standard"/>
      </w:pPr>
      <w:r>
        <w:tab/>
      </w:r>
      <w:r>
        <w:tab/>
      </w:r>
      <w:r>
        <w:rPr>
          <w:rFonts w:ascii="Times New Roman" w:hAnsi="Times New Roman"/>
          <w:sz w:val="22"/>
          <w:szCs w:val="22"/>
        </w:rPr>
        <w:t>Bude umožněno nastavení pasovacích značek pomocí grafického uživatelského rozhraní.</w:t>
      </w:r>
    </w:p>
    <w:p w:rsidR="00BC171A" w:rsidRDefault="00441A0A">
      <w:pPr>
        <w:pStyle w:val="level4"/>
        <w:rPr>
          <w:rFonts w:ascii="Times New Roman" w:hAnsi="Times New Roman"/>
          <w:szCs w:val="24"/>
        </w:rPr>
      </w:pPr>
      <w:r w:rsidRPr="006B3D9F">
        <w:rPr>
          <w:rFonts w:ascii="Times New Roman" w:hAnsi="Times New Roman"/>
          <w:i/>
          <w:szCs w:val="24"/>
        </w:rPr>
        <w:t>3.3.3</w:t>
      </w:r>
      <w:r>
        <w:rPr>
          <w:rFonts w:ascii="Times New Roman" w:hAnsi="Times New Roman"/>
          <w:szCs w:val="24"/>
        </w:rPr>
        <w:tab/>
        <w:t>Funkční požadavky</w:t>
      </w:r>
    </w:p>
    <w:p w:rsidR="00BC171A" w:rsidRDefault="00441A0A">
      <w:pPr>
        <w:pStyle w:val="Standard"/>
      </w:pPr>
      <w:r>
        <w:rPr>
          <w:rFonts w:ascii="Times New Roman" w:hAnsi="Times New Roman"/>
        </w:rPr>
        <w:tab/>
      </w:r>
      <w:r>
        <w:rPr>
          <w:rFonts w:ascii="Times New Roman" w:hAnsi="Times New Roman"/>
        </w:rPr>
        <w:tab/>
      </w:r>
      <w:r>
        <w:rPr>
          <w:rFonts w:ascii="Times New Roman" w:hAnsi="Times New Roman"/>
          <w:sz w:val="22"/>
          <w:szCs w:val="22"/>
        </w:rPr>
        <w:t xml:space="preserve">Požadavek </w:t>
      </w:r>
      <w:r w:rsidRPr="00495A33">
        <w:rPr>
          <w:rFonts w:ascii="Times New Roman" w:hAnsi="Times New Roman"/>
          <w:i/>
          <w:sz w:val="22"/>
          <w:szCs w:val="22"/>
        </w:rPr>
        <w:t>3.3.3.1</w:t>
      </w:r>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Výstupní obrázek musí být vytvořen. Automaticky selže při selhání požadavku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495A33">
        <w:rPr>
          <w:rFonts w:ascii="Times New Roman" w:hAnsi="Times New Roman"/>
          <w:i/>
          <w:sz w:val="22"/>
          <w:szCs w:val="22"/>
        </w:rPr>
        <w:t>3.2.3.2</w:t>
      </w:r>
      <w:r>
        <w:rPr>
          <w:rFonts w:ascii="Times New Roman" w:hAnsi="Times New Roman"/>
          <w:sz w:val="22"/>
          <w:szCs w:val="22"/>
        </w:rPr>
        <w:t>, reakce na selhání je s ním spojena.</w:t>
      </w:r>
    </w:p>
    <w:p w:rsidR="00495A33" w:rsidRDefault="00495A33">
      <w:pPr>
        <w:pStyle w:val="Standard"/>
      </w:pPr>
    </w:p>
    <w:p w:rsidR="00BC171A" w:rsidRPr="00495A33" w:rsidRDefault="00441A0A">
      <w:pPr>
        <w:pStyle w:val="Heading9"/>
        <w:rPr>
          <w:sz w:val="20"/>
        </w:rPr>
      </w:pPr>
      <w:bookmarkStart w:id="18" w:name="__RefHeading___Toc224035876"/>
      <w:r w:rsidRPr="00495A33">
        <w:rPr>
          <w:sz w:val="20"/>
        </w:rPr>
        <w:t>Požadavky na vnější rozhraní</w:t>
      </w:r>
      <w:bookmarkEnd w:id="18"/>
    </w:p>
    <w:p w:rsidR="00BC171A" w:rsidRDefault="00441A0A">
      <w:pPr>
        <w:pStyle w:val="Heading2"/>
        <w:numPr>
          <w:ilvl w:val="1"/>
          <w:numId w:val="2"/>
        </w:numPr>
        <w:rPr>
          <w:lang w:val="cs-CZ"/>
        </w:rPr>
      </w:pPr>
      <w:bookmarkStart w:id="19" w:name="__RefHeading___Toc224035877"/>
      <w:r>
        <w:rPr>
          <w:lang w:val="cs-CZ"/>
        </w:rPr>
        <w:t>Uživatelská rozhraní</w:t>
      </w:r>
      <w:bookmarkEnd w:id="19"/>
    </w:p>
    <w:p w:rsidR="00BC171A" w:rsidRDefault="00441A0A">
      <w:pPr>
        <w:pStyle w:val="template"/>
        <w:rPr>
          <w:i w:val="0"/>
          <w:color w:val="111111"/>
          <w:lang w:val="cs-CZ"/>
        </w:rPr>
      </w:pPr>
      <w:r>
        <w:rPr>
          <w:i w:val="0"/>
          <w:color w:val="111111"/>
          <w:lang w:val="cs-CZ"/>
        </w:rPr>
        <w:t>Uživatelské rozhraní dovolí uživa</w:t>
      </w:r>
      <w:r w:rsidR="002C533F">
        <w:rPr>
          <w:i w:val="0"/>
          <w:color w:val="111111"/>
          <w:lang w:val="cs-CZ"/>
        </w:rPr>
        <w:t>teli zvolit k proložení standard</w:t>
      </w:r>
      <w:r>
        <w:rPr>
          <w:i w:val="0"/>
          <w:color w:val="111111"/>
          <w:lang w:val="cs-CZ"/>
        </w:rPr>
        <w:t>ní formáty obrázků (jpg, png, tif, bmp). Zvolit si DPI tiskárny a LPI použité fólie. Umožní zadávání délkových jednotek v cm i palcích. Poskytne možnost změny pořadí obrázků po jejich zvolení.Také dovolí uživateli vybrat interpolační algoritmy pro obě fáze prokládání (viz 2.2), zvolit mezi vertikálním a horizontálním prokládáním a umožňí přidání a nastavení pasovacích značek. Dále umožní výběr formátu výstupního obrázku. Program bude připraven pro možnost volby jazyka (CZ / EN).</w:t>
      </w:r>
    </w:p>
    <w:p w:rsidR="00BC171A" w:rsidRDefault="00441A0A">
      <w:pPr>
        <w:pStyle w:val="Heading2"/>
        <w:numPr>
          <w:ilvl w:val="1"/>
          <w:numId w:val="2"/>
        </w:numPr>
        <w:rPr>
          <w:lang w:val="cs-CZ"/>
        </w:rPr>
      </w:pPr>
      <w:bookmarkStart w:id="20" w:name="__RefHeading___Toc224035878"/>
      <w:r>
        <w:rPr>
          <w:lang w:val="cs-CZ"/>
        </w:rPr>
        <w:t>Hardwarová rozhraní</w:t>
      </w:r>
      <w:bookmarkEnd w:id="20"/>
    </w:p>
    <w:p w:rsidR="00BC171A" w:rsidRDefault="00441A0A">
      <w:pPr>
        <w:pStyle w:val="template"/>
        <w:rPr>
          <w:i w:val="0"/>
          <w:color w:val="111111"/>
          <w:lang w:val="cs-CZ"/>
        </w:rPr>
      </w:pPr>
      <w:r>
        <w:rPr>
          <w:i w:val="0"/>
          <w:color w:val="111111"/>
          <w:lang w:val="cs-CZ"/>
        </w:rPr>
        <w:t>Žádná nejsou.</w:t>
      </w:r>
    </w:p>
    <w:p w:rsidR="00BC171A" w:rsidRDefault="00441A0A">
      <w:pPr>
        <w:pStyle w:val="Heading2"/>
        <w:numPr>
          <w:ilvl w:val="1"/>
          <w:numId w:val="2"/>
        </w:numPr>
        <w:rPr>
          <w:lang w:val="cs-CZ"/>
        </w:rPr>
      </w:pPr>
      <w:bookmarkStart w:id="21" w:name="__RefHeading___Toc224035879"/>
      <w:r>
        <w:rPr>
          <w:lang w:val="cs-CZ"/>
        </w:rPr>
        <w:t>Softwarová rozhraní</w:t>
      </w:r>
      <w:bookmarkEnd w:id="21"/>
    </w:p>
    <w:p w:rsidR="00BC171A" w:rsidRDefault="00441A0A">
      <w:pPr>
        <w:pStyle w:val="template"/>
        <w:rPr>
          <w:i w:val="0"/>
          <w:color w:val="111111"/>
          <w:lang w:val="cs-CZ"/>
        </w:rPr>
      </w:pPr>
      <w:r>
        <w:rPr>
          <w:i w:val="0"/>
          <w:color w:val="111111"/>
          <w:lang w:val="cs-CZ"/>
        </w:rPr>
        <w:t>Software bude používat knihovnu pro práci s obrázky (viz 2.7), se kterou bude komunikovat pomocí DLL knihovny napsané v C++. Tato knihovna musí být na cílovém stroji k dispozici (pro</w:t>
      </w:r>
    </w:p>
    <w:p w:rsidR="00BC171A" w:rsidRDefault="00441A0A">
      <w:pPr>
        <w:pStyle w:val="template"/>
        <w:rPr>
          <w:i w:val="0"/>
          <w:color w:val="111111"/>
          <w:lang w:val="cs-CZ"/>
        </w:rPr>
      </w:pPr>
      <w:r>
        <w:rPr>
          <w:i w:val="0"/>
          <w:color w:val="111111"/>
          <w:lang w:val="cs-CZ"/>
        </w:rPr>
        <w:t>32-bitovou verzi aplikace 32-bitová knihovna, pro 64-bitovou verzi 64-bitová knihovna). Dále je potřeba nainstalovaný .NET framework verze 4.5 a Microsoft Visual C++ Redistributable 2013 (opět podle verze aplikace 32-bit nebo 64-bit).</w:t>
      </w:r>
    </w:p>
    <w:p w:rsidR="00BC171A" w:rsidRDefault="00441A0A">
      <w:pPr>
        <w:pStyle w:val="Heading2"/>
        <w:numPr>
          <w:ilvl w:val="1"/>
          <w:numId w:val="2"/>
        </w:numPr>
        <w:rPr>
          <w:lang w:val="cs-CZ"/>
        </w:rPr>
      </w:pPr>
      <w:bookmarkStart w:id="22" w:name="__RefHeading___Toc224035880"/>
      <w:r>
        <w:rPr>
          <w:lang w:val="cs-CZ"/>
        </w:rPr>
        <w:lastRenderedPageBreak/>
        <w:t>Komunikační rozhraní</w:t>
      </w:r>
      <w:bookmarkEnd w:id="22"/>
    </w:p>
    <w:p w:rsidR="00BC171A" w:rsidRDefault="00441A0A">
      <w:pPr>
        <w:pStyle w:val="template"/>
        <w:rPr>
          <w:i w:val="0"/>
          <w:color w:val="111111"/>
          <w:lang w:val="cs-CZ"/>
        </w:rPr>
      </w:pPr>
      <w:r>
        <w:rPr>
          <w:i w:val="0"/>
          <w:color w:val="111111"/>
          <w:lang w:val="cs-CZ"/>
        </w:rPr>
        <w:t>Žádná nejsou.</w:t>
      </w:r>
    </w:p>
    <w:p w:rsidR="00495A33" w:rsidRDefault="00495A33">
      <w:pPr>
        <w:pStyle w:val="template"/>
        <w:rPr>
          <w:i w:val="0"/>
          <w:color w:val="111111"/>
          <w:lang w:val="cs-CZ"/>
        </w:rPr>
      </w:pPr>
    </w:p>
    <w:p w:rsidR="00BC171A" w:rsidRPr="00495A33" w:rsidRDefault="00441A0A">
      <w:pPr>
        <w:pStyle w:val="Heading9"/>
        <w:rPr>
          <w:sz w:val="20"/>
        </w:rPr>
      </w:pPr>
      <w:bookmarkStart w:id="23" w:name="__RefHeading___Toc224035881"/>
      <w:r w:rsidRPr="00495A33">
        <w:rPr>
          <w:sz w:val="20"/>
        </w:rPr>
        <w:t>Další parametrické (mimofunkční) požadavky</w:t>
      </w:r>
      <w:bookmarkEnd w:id="23"/>
    </w:p>
    <w:p w:rsidR="00BC171A" w:rsidRDefault="00441A0A">
      <w:pPr>
        <w:pStyle w:val="Heading2"/>
        <w:numPr>
          <w:ilvl w:val="1"/>
          <w:numId w:val="2"/>
        </w:numPr>
        <w:rPr>
          <w:lang w:val="cs-CZ"/>
        </w:rPr>
      </w:pPr>
      <w:bookmarkStart w:id="24" w:name="__RefHeading___Toc224035882"/>
      <w:r>
        <w:rPr>
          <w:lang w:val="cs-CZ"/>
        </w:rPr>
        <w:t>Výkonnostní požadavky</w:t>
      </w:r>
      <w:bookmarkEnd w:id="24"/>
    </w:p>
    <w:p w:rsidR="00BC171A" w:rsidRDefault="00441A0A">
      <w:pPr>
        <w:pStyle w:val="Standard"/>
      </w:pPr>
      <w:r>
        <w:rPr>
          <w:lang w:val="cs-CZ"/>
        </w:rPr>
        <w:t>Na počítači, který má k dispozici 1 – 4 GB operační paměti a má procesor s taktovací frekvencí kolem 2,5 Ghz, by doba prokládání výstupního obrázku formátu A4 měla být maximálně v řádech desítek vteřin.</w:t>
      </w:r>
    </w:p>
    <w:p w:rsidR="00BC171A" w:rsidRDefault="00441A0A">
      <w:pPr>
        <w:pStyle w:val="Heading2"/>
        <w:numPr>
          <w:ilvl w:val="1"/>
          <w:numId w:val="2"/>
        </w:numPr>
        <w:rPr>
          <w:lang w:val="cs-CZ"/>
        </w:rPr>
      </w:pPr>
      <w:bookmarkStart w:id="25" w:name="__RefHeading___Toc224035883"/>
      <w:r>
        <w:rPr>
          <w:lang w:val="cs-CZ"/>
        </w:rPr>
        <w:t>Bezpečnostní požadavky</w:t>
      </w:r>
      <w:bookmarkEnd w:id="25"/>
    </w:p>
    <w:p w:rsidR="00BC171A" w:rsidRDefault="00441A0A">
      <w:pPr>
        <w:pStyle w:val="template"/>
        <w:rPr>
          <w:i w:val="0"/>
          <w:color w:val="111111"/>
          <w:lang w:val="cs-CZ"/>
        </w:rPr>
      </w:pPr>
      <w:r>
        <w:rPr>
          <w:i w:val="0"/>
          <w:color w:val="111111"/>
          <w:lang w:val="cs-CZ"/>
        </w:rPr>
        <w:t>Žádné nejsou</w:t>
      </w:r>
    </w:p>
    <w:p w:rsidR="00BC171A" w:rsidRDefault="00441A0A">
      <w:pPr>
        <w:pStyle w:val="Heading2"/>
        <w:numPr>
          <w:ilvl w:val="1"/>
          <w:numId w:val="2"/>
        </w:numPr>
      </w:pPr>
      <w:bookmarkStart w:id="26" w:name="__RefHeading___Toc224035884"/>
      <w:r>
        <w:rPr>
          <w:color w:val="111111"/>
          <w:lang w:val="cs-CZ"/>
        </w:rPr>
        <w:t>Kvalitativní parametry</w:t>
      </w:r>
      <w:bookmarkEnd w:id="26"/>
    </w:p>
    <w:p w:rsidR="00BC171A" w:rsidRDefault="00BC171A">
      <w:pPr>
        <w:pStyle w:val="Standard"/>
        <w:rPr>
          <w:color w:val="111111"/>
        </w:rPr>
      </w:pPr>
    </w:p>
    <w:p w:rsidR="00BC171A" w:rsidRDefault="00441A0A">
      <w:pPr>
        <w:pStyle w:val="Standard"/>
        <w:numPr>
          <w:ilvl w:val="0"/>
          <w:numId w:val="8"/>
        </w:numPr>
      </w:pPr>
      <w:r>
        <w:rPr>
          <w:rFonts w:ascii="Arial" w:hAnsi="Arial" w:cs="Arial"/>
          <w:color w:val="111111"/>
          <w:sz w:val="22"/>
          <w:szCs w:val="22"/>
          <w:lang w:val="cs-CZ"/>
        </w:rPr>
        <w:t>Aplikace musí být snadno použitelná i lidmi, kteří nejsou technicky zdatní. Naučit se ovládat základní funkce by jim mělo zabrat maximálně několik minut, krajně desítek minut.</w:t>
      </w:r>
    </w:p>
    <w:p w:rsidR="00BC171A" w:rsidRPr="00495A33" w:rsidRDefault="00441A0A">
      <w:pPr>
        <w:pStyle w:val="Standard"/>
        <w:numPr>
          <w:ilvl w:val="0"/>
          <w:numId w:val="8"/>
        </w:numPr>
      </w:pPr>
      <w:r>
        <w:rPr>
          <w:rFonts w:ascii="Arial" w:hAnsi="Arial" w:cs="Arial"/>
          <w:color w:val="111111"/>
          <w:sz w:val="22"/>
          <w:szCs w:val="22"/>
          <w:lang w:val="cs-CZ"/>
        </w:rPr>
        <w:t>Zdrojový kód aplikace musí být přehledný a pečlivě zdokumentovaný, aby případné pozdější modifikace či rozšíření nepůsobily problémy</w:t>
      </w:r>
    </w:p>
    <w:p w:rsidR="00495A33" w:rsidRDefault="00495A33" w:rsidP="00495A33">
      <w:pPr>
        <w:pStyle w:val="Standard"/>
        <w:ind w:left="720"/>
      </w:pPr>
    </w:p>
    <w:p w:rsidR="00BC171A" w:rsidRPr="00495A33" w:rsidRDefault="00441A0A">
      <w:pPr>
        <w:pStyle w:val="Heading9"/>
        <w:rPr>
          <w:sz w:val="20"/>
        </w:rPr>
      </w:pPr>
      <w:bookmarkStart w:id="27" w:name="__RefHeading___Toc224035885"/>
      <w:r w:rsidRPr="00495A33">
        <w:rPr>
          <w:sz w:val="20"/>
        </w:rPr>
        <w:t>Ostatní požadavky</w:t>
      </w:r>
      <w:bookmarkEnd w:id="27"/>
    </w:p>
    <w:p w:rsidR="00BC171A" w:rsidRDefault="00441A0A">
      <w:pPr>
        <w:pStyle w:val="TOCEntry"/>
        <w:rPr>
          <w:lang w:val="cs-CZ"/>
        </w:rPr>
      </w:pPr>
      <w:r>
        <w:rPr>
          <w:lang w:val="cs-CZ"/>
        </w:rPr>
        <w:t>Dodatek A: Slovníček</w:t>
      </w:r>
    </w:p>
    <w:p w:rsidR="00BC171A" w:rsidRDefault="00BC171A">
      <w:pPr>
        <w:pStyle w:val="Textbody"/>
        <w:jc w:val="both"/>
        <w:rPr>
          <w:rFonts w:ascii="Arial" w:hAnsi="Arial" w:cs="Arial"/>
          <w:i/>
          <w:color w:val="0000FF"/>
          <w:sz w:val="22"/>
          <w:szCs w:val="22"/>
        </w:rPr>
      </w:pPr>
    </w:p>
    <w:p w:rsidR="00BC171A" w:rsidRDefault="00441A0A">
      <w:pPr>
        <w:pStyle w:val="TOCEntry"/>
        <w:rPr>
          <w:lang w:val="cs-CZ"/>
        </w:rPr>
      </w:pPr>
      <w:r>
        <w:rPr>
          <w:lang w:val="cs-CZ"/>
        </w:rPr>
        <w:t>Dodatek B: Analytické modely</w:t>
      </w:r>
    </w:p>
    <w:p w:rsidR="00BC171A" w:rsidRDefault="00BC171A">
      <w:pPr>
        <w:pStyle w:val="template"/>
        <w:rPr>
          <w:color w:val="0000FF"/>
          <w:lang w:val="cs-CZ"/>
        </w:rPr>
      </w:pPr>
    </w:p>
    <w:p w:rsidR="00BC171A" w:rsidRDefault="00441A0A">
      <w:pPr>
        <w:pStyle w:val="TOCEntry"/>
        <w:rPr>
          <w:lang w:val="cs-CZ"/>
        </w:rPr>
      </w:pPr>
      <w:r>
        <w:rPr>
          <w:lang w:val="cs-CZ"/>
        </w:rPr>
        <w:t>Dodatek C: Seznam úkolů</w:t>
      </w:r>
    </w:p>
    <w:p w:rsidR="00BC171A" w:rsidRDefault="00441A0A">
      <w:pPr>
        <w:pStyle w:val="template"/>
        <w:rPr>
          <w:i w:val="0"/>
          <w:color w:val="111111"/>
          <w:lang w:val="cs-CZ"/>
        </w:rPr>
      </w:pPr>
      <w:r>
        <w:rPr>
          <w:i w:val="0"/>
          <w:color w:val="111111"/>
          <w:lang w:val="cs-CZ"/>
        </w:rPr>
        <w:t>V nejbližší době více specifikovat funkce systému a celkový návrh aplikace (podobnější diagram tříd).</w:t>
      </w:r>
    </w:p>
    <w:sectPr w:rsidR="00BC171A">
      <w:headerReference w:type="default" r:id="rId12"/>
      <w:pgSz w:w="12240" w:h="15840"/>
      <w:pgMar w:top="1440" w:right="1296" w:bottom="1440" w:left="1296" w:header="708"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3D9" w:rsidRDefault="007373D9">
      <w:pPr>
        <w:rPr>
          <w:rFonts w:hint="eastAsia"/>
        </w:rPr>
      </w:pPr>
      <w:r>
        <w:separator/>
      </w:r>
    </w:p>
  </w:endnote>
  <w:endnote w:type="continuationSeparator" w:id="0">
    <w:p w:rsidR="007373D9" w:rsidRDefault="007373D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3D9" w:rsidRDefault="007373D9">
      <w:pPr>
        <w:rPr>
          <w:rFonts w:hint="eastAsia"/>
        </w:rPr>
      </w:pPr>
      <w:r>
        <w:rPr>
          <w:color w:val="000000"/>
        </w:rPr>
        <w:separator/>
      </w:r>
    </w:p>
  </w:footnote>
  <w:footnote w:type="continuationSeparator" w:id="0">
    <w:p w:rsidR="007373D9" w:rsidRDefault="007373D9">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8E" w:rsidRDefault="007373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0043A"/>
    <w:multiLevelType w:val="multilevel"/>
    <w:tmpl w:val="C136AF24"/>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F1D7F28"/>
    <w:multiLevelType w:val="multilevel"/>
    <w:tmpl w:val="05AA8F90"/>
    <w:styleLink w:val="WW8Num4"/>
    <w:lvl w:ilvl="0">
      <w:start w:val="1"/>
      <w:numFmt w:val="decimal"/>
      <w:lvlText w:val="%1"/>
      <w:lvlJc w:val="left"/>
      <w:pPr>
        <w:ind w:left="705" w:hanging="705"/>
      </w:pPr>
    </w:lvl>
    <w:lvl w:ilvl="1">
      <w:start w:val="3"/>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2AA250C4"/>
    <w:multiLevelType w:val="multilevel"/>
    <w:tmpl w:val="66E49B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3CE83DDF"/>
    <w:multiLevelType w:val="multilevel"/>
    <w:tmpl w:val="BD68F31E"/>
    <w:styleLink w:val="WW8Num2"/>
    <w:lvl w:ilvl="0">
      <w:numFmt w:val="bullet"/>
      <w:lvlText w:val=""/>
      <w:lvlJc w:val="left"/>
      <w:rPr>
        <w:rFonts w:ascii="Symbol" w:hAnsi="Symbol" w:cs="Symbol"/>
        <w:color w:val="0000FF"/>
        <w:sz w:val="22"/>
        <w:szCs w:val="22"/>
        <w:lang w:val="cs-CZ"/>
      </w:rPr>
    </w:lvl>
    <w:lvl w:ilvl="1">
      <w:numFmt w:val="bullet"/>
      <w:lvlText w:val=""/>
      <w:lvlJc w:val="left"/>
      <w:rPr>
        <w:rFonts w:ascii="Symbol" w:hAnsi="Symbol" w:cs="Symbol"/>
        <w:color w:val="0000FF"/>
        <w:sz w:val="22"/>
        <w:szCs w:val="22"/>
        <w:lang w:val="cs-CZ"/>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40315914"/>
    <w:multiLevelType w:val="multilevel"/>
    <w:tmpl w:val="32A8AA7A"/>
    <w:styleLink w:val="WW8Num1"/>
    <w:lvl w:ilvl="0">
      <w:start w:val="1"/>
      <w:numFmt w:val="decimal"/>
      <w:pStyle w:val="Heading9"/>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73B6AF7"/>
    <w:multiLevelType w:val="multilevel"/>
    <w:tmpl w:val="B1687F2C"/>
    <w:styleLink w:val="WW8Num3"/>
    <w:lvl w:ilvl="0">
      <w:start w:val="1"/>
      <w:numFmt w:val="decimal"/>
      <w:lvlText w:val="%1."/>
      <w:lvlJc w:val="left"/>
    </w:lvl>
    <w:lvl w:ilvl="1">
      <w:numFmt w:val="bullet"/>
      <w:lvlText w:val=""/>
      <w:lvlJc w:val="left"/>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7F967DFB"/>
    <w:multiLevelType w:val="multilevel"/>
    <w:tmpl w:val="B59EF93E"/>
    <w:styleLink w:val="WW8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4"/>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1A"/>
    <w:rsid w:val="00107982"/>
    <w:rsid w:val="00254653"/>
    <w:rsid w:val="002B469A"/>
    <w:rsid w:val="002B751C"/>
    <w:rsid w:val="002C533F"/>
    <w:rsid w:val="002F5493"/>
    <w:rsid w:val="00441A0A"/>
    <w:rsid w:val="00495A33"/>
    <w:rsid w:val="004F54DF"/>
    <w:rsid w:val="006B3D9F"/>
    <w:rsid w:val="007373D9"/>
    <w:rsid w:val="00745DD8"/>
    <w:rsid w:val="00853086"/>
    <w:rsid w:val="00893E17"/>
    <w:rsid w:val="00BC171A"/>
    <w:rsid w:val="00D15372"/>
    <w:rsid w:val="00EF7F02"/>
    <w:rsid w:val="00F4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3C1EE2B-9FC7-4DE7-A0EE-208CAE04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cs-C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spacing w:before="480" w:after="240" w:line="240" w:lineRule="atLeast"/>
      <w:outlineLvl w:val="0"/>
    </w:pPr>
    <w:rPr>
      <w:b/>
      <w:sz w:val="36"/>
    </w:rPr>
  </w:style>
  <w:style w:type="paragraph" w:styleId="Heading2">
    <w:name w:val="heading 2"/>
    <w:basedOn w:val="Standard"/>
    <w:next w:val="Standard"/>
    <w:pPr>
      <w:keepNext/>
      <w:keepLines/>
      <w:spacing w:before="280" w:after="280" w:line="240" w:lineRule="atLeast"/>
      <w:outlineLvl w:val="1"/>
    </w:pPr>
    <w:rPr>
      <w:b/>
      <w:sz w:val="28"/>
    </w:rPr>
  </w:style>
  <w:style w:type="paragraph" w:styleId="Heading3">
    <w:name w:val="heading 3"/>
    <w:basedOn w:val="Standard"/>
    <w:next w:val="Standard"/>
    <w:pPr>
      <w:spacing w:before="240" w:after="240"/>
      <w:outlineLvl w:val="2"/>
    </w:pPr>
    <w:rPr>
      <w:b/>
    </w:rPr>
  </w:style>
  <w:style w:type="paragraph" w:styleId="Heading4">
    <w:name w:val="heading 4"/>
    <w:basedOn w:val="Standard"/>
    <w:next w:val="Standard"/>
    <w:pPr>
      <w:keepNext/>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pPr>
      <w:spacing w:before="240" w:after="60" w:line="220" w:lineRule="exact"/>
      <w:jc w:val="both"/>
      <w:outlineLvl w:val="4"/>
    </w:pPr>
    <w:rPr>
      <w:rFonts w:ascii="Arial" w:eastAsia="Arial" w:hAnsi="Arial" w:cs="Arial"/>
      <w:sz w:val="22"/>
    </w:rPr>
  </w:style>
  <w:style w:type="paragraph" w:styleId="Heading6">
    <w:name w:val="heading 6"/>
    <w:basedOn w:val="Standard"/>
    <w:next w:val="Standard"/>
    <w:p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numId w:val="2"/>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20" w:line="240" w:lineRule="auto"/>
    </w:pPr>
    <w:rPr>
      <w:rFonts w:ascii="Times New Roman" w:hAnsi="Times New Roman" w:cs="Times New Roman"/>
      <w:szCs w:val="24"/>
      <w:lang w:val="cs-CZ"/>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lang w:val="cs-CZ" w:eastAsia="cs-CZ"/>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lang w:val="cs-CZ" w:eastAsia="cs-CZ"/>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Prosttext">
    <w:name w:val="Prostý text"/>
    <w:basedOn w:val="Standard"/>
    <w:pPr>
      <w:spacing w:line="240" w:lineRule="auto"/>
    </w:pPr>
    <w:rPr>
      <w:rFonts w:ascii="Courier New" w:eastAsia="Courier New" w:hAnsi="Courier New" w:cs="Courier New"/>
      <w:sz w:val="20"/>
      <w:lang w:val="cs-CZ"/>
    </w:rPr>
  </w:style>
  <w:style w:type="paragraph" w:customStyle="1" w:styleId="Textbodyindent">
    <w:name w:val="Text body indent"/>
    <w:basedOn w:val="Standard"/>
    <w:pPr>
      <w:spacing w:after="120" w:line="240" w:lineRule="auto"/>
      <w:ind w:left="283"/>
    </w:pPr>
    <w:rPr>
      <w:rFonts w:ascii="Times New Roman" w:hAnsi="Times New Roman" w:cs="Times New Roman"/>
      <w:szCs w:val="24"/>
      <w:lang w:val="cs-CZ"/>
    </w:rPr>
  </w:style>
  <w:style w:type="paragraph" w:customStyle="1" w:styleId="Nadpisobsahu">
    <w:name w:val="Nadpis obsahu"/>
    <w:basedOn w:val="Heading1"/>
    <w:next w:val="Standard"/>
    <w:pPr>
      <w:spacing w:after="0" w:line="276" w:lineRule="auto"/>
    </w:pPr>
    <w:rPr>
      <w:rFonts w:ascii="Cambria" w:hAnsi="Cambria" w:cs="Times New Roman"/>
      <w:bCs/>
      <w:color w:val="365F91"/>
      <w:sz w:val="28"/>
      <w:szCs w:val="28"/>
      <w:lang w:val="cs-CZ"/>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Cs/>
      <w:sz w:val="56"/>
      <w:szCs w:val="56"/>
    </w:rPr>
  </w:style>
  <w:style w:type="paragraph" w:styleId="Subtitle">
    <w:name w:val="Subtitle"/>
    <w:basedOn w:val="Heading"/>
    <w:next w:val="Textbody"/>
    <w:pPr>
      <w:spacing w:before="60" w:after="120"/>
      <w:jc w:val="center"/>
    </w:pPr>
    <w:rPr>
      <w:sz w:val="36"/>
      <w:szCs w:val="3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ymbol" w:hAnsi="Symbol" w:cs="Symbol"/>
      <w:color w:val="0000FF"/>
      <w:sz w:val="22"/>
      <w:szCs w:val="22"/>
      <w:lang w:val="cs-CZ"/>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Symbol" w:eastAsia="Symbol" w:hAnsi="Symbol" w:cs="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Standardnpsmoodstavce">
    <w:name w:val="Standardní písmo odstavce"/>
  </w:style>
  <w:style w:type="character" w:styleId="PageNumber">
    <w:name w:val="page number"/>
    <w:basedOn w:val="Standardnpsmoodstavce"/>
  </w:style>
  <w:style w:type="character" w:customStyle="1" w:styleId="Internetlink">
    <w:name w:val="Internet link"/>
    <w:basedOn w:val="Standardnpsmoodstavce"/>
    <w:rPr>
      <w:color w:val="0000FF"/>
      <w:u w:val="single"/>
    </w:rPr>
  </w:style>
  <w:style w:type="character" w:customStyle="1" w:styleId="VisitedInternetLink">
    <w:name w:val="Visited Internet Link"/>
    <w:basedOn w:val="Standardnpsmoodstavce"/>
    <w:rPr>
      <w:color w:val="800080"/>
      <w:u w:val="single"/>
    </w:rPr>
  </w:style>
  <w:style w:type="character" w:customStyle="1" w:styleId="ProsttextChar">
    <w:name w:val="Prostý text Char"/>
    <w:basedOn w:val="Standardnpsmoodstavce"/>
    <w:rPr>
      <w:rFonts w:ascii="Courier New" w:eastAsia="Courier New" w:hAnsi="Courier New" w:cs="Courier New"/>
    </w:rPr>
  </w:style>
  <w:style w:type="character" w:customStyle="1" w:styleId="ZkladntextodsazenChar">
    <w:name w:val="Základní text odsazený Char"/>
    <w:basedOn w:val="Standardnpsmoodstavce"/>
    <w:rPr>
      <w:sz w:val="24"/>
      <w:szCs w:val="24"/>
    </w:rPr>
  </w:style>
  <w:style w:type="character" w:customStyle="1" w:styleId="ZkladntextChar">
    <w:name w:val="Základní text Char"/>
    <w:basedOn w:val="Standardnpsmoodstavce"/>
    <w:rPr>
      <w:sz w:val="24"/>
      <w:szCs w:val="24"/>
    </w:rPr>
  </w:style>
  <w:style w:type="character" w:customStyle="1" w:styleId="IndexLink">
    <w:name w:val="Index Link"/>
  </w:style>
  <w:style w:type="character" w:customStyle="1" w:styleId="NumberingSymbols">
    <w:name w:val="Numbering Symbols"/>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character" w:styleId="Hyperlink">
    <w:name w:val="Hyperlink"/>
    <w:basedOn w:val="DefaultParagraphFont"/>
    <w:uiPriority w:val="99"/>
    <w:unhideWhenUsed/>
    <w:rsid w:val="002F5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arattaStepa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udalu@students.zcu.cz"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mailto:matejka@students.zcu.cz" TargetMode="External"/><Relationship Id="rId4" Type="http://schemas.openxmlformats.org/officeDocument/2006/relationships/webSettings" Target="webSettings.xml"/><Relationship Id="rId9" Type="http://schemas.openxmlformats.org/officeDocument/2006/relationships/hyperlink" Target="mailto:alblj@students.zcu.c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Štěpán Baratta</cp:lastModifiedBy>
  <cp:revision>2</cp:revision>
  <cp:lastPrinted>2015-03-04T19:58:00Z</cp:lastPrinted>
  <dcterms:created xsi:type="dcterms:W3CDTF">2015-03-04T20:42:00Z</dcterms:created>
  <dcterms:modified xsi:type="dcterms:W3CDTF">2015-03-04T20:42:00Z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{2CC74E0D-E94F-445A-8743-4FB3C5B198CA}</vt:lpwstr>
  </property>
  <property fmtid="{D5CDD505-2E9C-101B-9397-08002B2CF9AE}" pid="3" name="dgnword-eventsink">
    <vt:lpwstr>22325624</vt:lpwstr>
  </property>
</Properties>
</file>