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A6D05">
      <w:pPr>
        <w:pStyle w:val="2"/>
        <w:bidi w:val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z w:val="27"/>
          <w:szCs w:val="27"/>
        </w:rPr>
        <w:t>道经上</w:t>
      </w:r>
    </w:p>
    <w:p w14:paraId="0F02036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道者，人之所共由。德者，心之所自得。道者，一旦万世而无弊。德者，充一性之常存。老子当周之末，道降而德衰，故著书九九篇，以明道德之常，而谓之经。其辞简，其旨远，学者当默识而深造之。</w:t>
      </w:r>
    </w:p>
    <w:p w14:paraId="7F5D054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道可道章第一</w:t>
      </w:r>
    </w:p>
    <w:p w14:paraId="3766D14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道可道，非常道。名可名，非常名。</w:t>
      </w:r>
    </w:p>
    <w:p w14:paraId="6A12319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始曰道，〔道〕不可言，言而非也。又曰道不当名，可道可名，如事物焉，如四时焉，当可而应，代废代兴，非真常也。常道常名，自本自根，未有天地，自古以固存。伏羲氏得之，以袭气母，西王母得之，坐乎少广。莫知其始，莫知其终。</w:t>
      </w:r>
    </w:p>
    <w:p w14:paraId="5D9768B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无名，天地之始。有名，万物之母。</w:t>
      </w:r>
    </w:p>
    <w:p w14:paraId="120F6E0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道常无名，天地亦待是而后生，《庄子》所谓生天生地是也。未有天地，孰得而名之？故无名为天地之始。有天地然后万物生焉，故有名为万物之母。</w:t>
      </w:r>
    </w:p>
    <w:p w14:paraId="75D58E5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故常无，欲以观其妙。常有，欲以观其徼。</w:t>
      </w:r>
    </w:p>
    <w:p w14:paraId="6EA6E89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庄子》曰：建之以常无有。不立一物，兹谓之常无。不废一物，兹谓之常有。常无在理，其上不皦，天下之至精也，故观其妙。常有在事，其下不昧，天下之至变也，故观其徼。有无二境，徼妙寓焉。大智并观，乃无不可。恍惚之中，有象与物。小智自私，蔽於一曲，弃有着空，徇末忘本，道术於是乎为天下裂也。</w:t>
      </w:r>
    </w:p>
    <w:p w14:paraId="7E51B04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此两者同出而异名，同谓之玄。</w:t>
      </w:r>
    </w:p>
    <w:p w14:paraId="792D1B6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道本无相，孰为彻妙？物我同根，是非一气，故同谓之玄。世之惑者，拾妄求真，去真益远，殊不知有无者，特名之异耳。</w:t>
      </w:r>
    </w:p>
    <w:p w14:paraId="6A93DA9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玄之又玄，众妙之门。</w:t>
      </w:r>
    </w:p>
    <w:p w14:paraId="712F910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素问》曰：玄生神。《易》曰：神也者，妙万物而为言者也。妙而小之谓玄，玄者天之色。色之所色者彰矣，而色色者未尝显。玄之又玄，所谓色色者也。玄妙之理，万物具有，天之所以运，地之所以处，人之所以灵，百物之所以昌，皆妙也，而皆出於元，故曰众妙之门。孔子之作《易》，至《说卦》然后言妙，而老氏以此首篇，圣人之言，相为终始。</w:t>
      </w:r>
    </w:p>
    <w:p w14:paraId="586459E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二</w:t>
      </w:r>
    </w:p>
    <w:p w14:paraId="11903F8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天下皆知章第二</w:t>
      </w:r>
    </w:p>
    <w:p w14:paraId="7811EA5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天下皆知美之为美，斯恶已。皆知善之为善，斯不善已。</w:t>
      </w:r>
    </w:p>
    <w:p w14:paraId="5881DD9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无异相，孰为美恶？性本一致，孰为善否？有美也，恶为之对，故曰：天下皆知美之为美，斯恶已。有善也，不善为之对，故曰：皆知善之为善，斯不善已。世之所美者为神奇，所恶者为臭腐，神奇复化为臭腐，臭腐复化为神奇，则美与恶奚辨？昔之所是，今或非之，今之所弃，后或用之，则善与不善奚择？圣人体真无而常有，即妙用而常无，美恶善否，盖将简之而弗得，尚何恶与不善之能累哉？</w:t>
      </w:r>
    </w:p>
    <w:p w14:paraId="3692BBF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故有无之相生，难易之相成，长短之相形，高下之相倾，音声之相和，前后之相随。</w:t>
      </w:r>
    </w:p>
    <w:p w14:paraId="70FF302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太易未判，万象同体。两仪既生，物物为对。此六对者，群变所交，百虑所生，殊涂所起，世之人所以陷溺而能自出者也。无动而生有，有复归无，故曰有无之相生。有涉险之难，则知行地之易，故曰难易之相成。长短之相形，若尺寸是也。高下之相倾，若山泽是也。声举而响应，故曰音声之相和。形动而影从故曰前后之相随。阴阳之运，四时之行，万物之理，俄造而有，倏化而无。其难也，若有为以经世。其易也，若无为而适己。性长非所断，性短非所续，天之自高，地之自下，鼓宫而宫动，鼓角而角应，春先而夏从，长先而少从，对待之境，虽皆道之所寓，而去道也远矣。</w:t>
      </w:r>
    </w:p>
    <w:p w14:paraId="47E641C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是以圣人处无为之事，行不言之教。</w:t>
      </w:r>
    </w:p>
    <w:p w14:paraId="036C516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处无为之事，《庄子》所谓无为而用天下也。行不言之教，《易》所谓以神道设教而天下服也。为则有成亏，言则有当愆，曾未免乎累，岂圣人所以独立於万物之上，化万物而物之所不能累欤？</w:t>
      </w:r>
    </w:p>
    <w:p w14:paraId="2931B79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万物作而不辞，生而不有，为而不恃，功成不居。夫惟不居，是以不去。</w:t>
      </w:r>
    </w:p>
    <w:p w14:paraId="548DBF2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物并作，随感而应，若鉴对形，妍丑毕现。若谷应声，美恶皆赴，无所辞也。故曰：作而不辞。自形自化，自生自色，各极其高大，而遂其性，孰有之哉？故曰生而不有。万物而不为戾，泽及万世而不为仁，覆载天地，刻雕众形，而不为巧，故曰为而不恃。四时之运，功成者去，天之道也。圣人体之，故功盖天下，而似不自己，认而有之，亦已惑矣，故曰功成不居。更多内容，关注龙虎山道家养生公众号！有居则有去，古今是也。在己无居，物莫能迁，适来时也，适去顺也，何加损焉？故曰夫惟不居，是以不去。</w:t>
      </w:r>
    </w:p>
    <w:p w14:paraId="062AEAC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三</w:t>
      </w:r>
    </w:p>
    <w:p w14:paraId="4875A88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不尚贤章第三</w:t>
      </w:r>
    </w:p>
    <w:p w14:paraId="4CED26C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不尚贤，使民不争。不贵难得之货，使民不为盗。</w:t>
      </w:r>
    </w:p>
    <w:p w14:paraId="53DFAAE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尚贤则多知，至於天下大骇，儒墨毕起。贵货则多欲，至於正昼为盗，日中穴阫。不尚贤，则民各定其性命之分，而无所夸跂，故曰不争。不贵货，则民各安其性命之情，而无所觊觎，故不为盗。《庄子》曰：削曾史之行，钳杨墨之口，而天下之德始玄同矣。《旅奖》曰：不贵异物，贱用物，民乃足。</w:t>
      </w:r>
    </w:p>
    <w:p w14:paraId="1338E0A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不见可欲，使心不乱。</w:t>
      </w:r>
    </w:p>
    <w:p w14:paraId="06F87BF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之有欲，次性命之情以争之，而攘夺诞谩，无所不至。伯夷见名之可欲，饿於首阳之上。盗跖见利之可欲，暴於东陵之下。其热焦火，其寒凝冰，故其心则愤乱愤骄，而不可系道。至於圣人者，不就利，不违害，不乐寿，不哀夭，不荣通，不丑穷，则孰为可欲？欲虑不萌，吾心湛然，有感斯应，止而无所碍，动而无所逐也，孰能乱之？孔子四十而不惑，孟子曰：我四十不动心。</w:t>
      </w:r>
    </w:p>
    <w:p w14:paraId="03798B6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是以圣人之治，虚其心，实其腹，弱其志，强其骨，常使民无知无欲。</w:t>
      </w:r>
    </w:p>
    <w:p w14:paraId="4B6A65F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谷以虚故应，鉴以虚故照，管钥以虚故受，耳以虚故能听，目以虚故能视，鼻以虚故能嗅。有实其中，则有碍於此。圣人不得已而临往天下，一视而同仁，笃近而举远，因其固然，付之自尔，何容心焉？尧之举舜而用鲧，几是矣。心虚则公听并观，而无好恶之情，腹实则赡足平泰，而无贪求之念，岂贤之可尚，货之足贵哉！圣人为腹不为目，腹无择而容故也。志者心之所知，骨者体之所立。志强则或殉名而不息，或逐货而无厌，或伐其功，或矜其能，去道益远。骨弱则行流散徙，与物相刃相靡，胥沦溺而不返。圣人之志，每自下也，而人高之。每自后也，而人先之。知其雄，守其雌，知其荣，其辱，是之谓弱其志。正以止之，万物莫能迁.固以执,万变莫能倾。不坏之相，若广成子者，千二百岁而形未尝衰，是之谓强其骨。《庄子》曰：伺乎无知，其德不离。同乎无欲，是谓素朴。素朴而民性得矣。圣人之治，务使民得其性而已。多知以残性命之分，多欲以汨性命之情，名曰治之，而乱执甚焉？故常使民无知无欲。更多内容，请关注龙虎山道家养生公众号！</w:t>
      </w:r>
    </w:p>
    <w:p w14:paraId="7C12152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使夫知者不敢为也。</w:t>
      </w:r>
    </w:p>
    <w:p w14:paraId="2BDF651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辫者不敢骋其词，勇者不敢奋其恢，能者不敢矜其材，智者不敢施其察，作聪明，务机巧，滋法令，以盖其众，圣人皆禁而止之。此所谓使夫知者不敢为也。九官咸事，使久在服，岂以知为凿也。行君之命，致之民而已o</w:t>
      </w:r>
    </w:p>
    <w:p w14:paraId="4D4D087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为无为，则无不治矣。</w:t>
      </w:r>
    </w:p>
    <w:p w14:paraId="12C61D6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之治，岂弃人绝物，而忽然自立于无事之地哉？为出于无为而已。万物之变在形而下，圣人体道，立乎万物之上，总一其成，理而治之。物有作也，顺之以观其复。物有生也，因之以致其成，岂有不治者哉？故上治则日月星辰得其序，下治则鸟兽草木遂其性。</w:t>
      </w:r>
    </w:p>
    <w:p w14:paraId="2450318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四</w:t>
      </w:r>
    </w:p>
    <w:p w14:paraId="45B4AD6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道冲章第四</w:t>
      </w:r>
    </w:p>
    <w:p w14:paraId="5309FA1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道冲而用之，或不盈。</w:t>
      </w:r>
    </w:p>
    <w:p w14:paraId="618EED8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有情有信，故有用；无为无形，故不盈。经曰：万物负阴而抱阳，冲气以为和。万物之理，偏乎阳则强，或失之过。偏乎阴则弱，或失之不及。无过不及，是谓冲气。冲者，中也，是谓大和。高者抑之，下者举之，有余者取之，不足者予之，道之用，无适而不得其中也。注焉而不满，酌焉而不竭，既以为人己愈有，既以与人己愈多，道之体，犹如太虚，包裹六极，何盈之有？</w:t>
      </w:r>
    </w:p>
    <w:p w14:paraId="1340D70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渊兮似万物之宗。</w:t>
      </w:r>
    </w:p>
    <w:p w14:paraId="723B8B6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庄子》曰：鱿桓之审为渊，止水之审为渊，流水之审为渊。渊虚而静，不与物杂，道之体也。惟虚也，故群实之所归。惟静也，故群动之所属。是万物之所系，一化之所待也。故曰似万物之宗。然道本无系，物自宗道，故似之而已。</w:t>
      </w:r>
    </w:p>
    <w:p w14:paraId="429A484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挫其锐，解其纷，和其光，同其尘。</w:t>
      </w:r>
    </w:p>
    <w:p w14:paraId="7C98D68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锐则伤，纷则杂，挫其锐则不争，解其纷则不乱。和其光，庄子所谓光矣而不耀也。同其尘，庄子所谓与物委蛇而同其波也。内诚不解，形谋成光，而舍者与之避席，岂和其光之谓欤？饰智以惊愚，修身以明污，昭昭乎若揭，日月而行，岂同其尘之谓欤？圣人挫其锐，则处物不伤物，物莫之能伤也。解其纷，则不谋乌用智？不斲乌用胶？万物无足以镜其心者，若是则无泰色，无骄气，和而不流，大同於物，以通天下之志，无入而不自得也。</w:t>
      </w:r>
    </w:p>
    <w:p w14:paraId="7ED1640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湛兮似或存。</w:t>
      </w:r>
    </w:p>
    <w:p w14:paraId="2242E6D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心若死灰，而身若槁木之枝，泰定之中，天光自照，昏然若亡而存，油然不形而神，此其道欤？</w:t>
      </w:r>
    </w:p>
    <w:p w14:paraId="78E0572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吾不知谁之子，象帝之先。</w:t>
      </w:r>
    </w:p>
    <w:p w14:paraId="22BEE43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象者，物之始见。帝者，神之应物。物生而后有象，帝出而后妙物。象帝者，群物之始，而道实先之。《庄子》所谓神鬼神帝，生天生地是也。视之不见，听之不闻，搏之不得，有乎出而莫见其门，孰知之者？故曰吾不知谁之子，象帝之先。</w:t>
      </w:r>
    </w:p>
    <w:p w14:paraId="358E4B8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/>
        </w:rPr>
        <w:t>道德经八十一章每一章都是一种无为法修炼之法.想要学习文始派真传无为法可联系至大:ddjy_zhida</w:t>
      </w:r>
    </w:p>
    <w:p w14:paraId="57D1D484">
      <w:pPr>
        <w:keepNext w:val="0"/>
        <w:keepLines w:val="0"/>
        <w:widowControl/>
        <w:suppressLineNumbers w:val="0"/>
        <w:jc w:val="left"/>
      </w:pPr>
    </w:p>
    <w:p w14:paraId="6547A8C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天地章第五</w:t>
      </w:r>
    </w:p>
    <w:p w14:paraId="4505AEB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天地不仁，以万物为刍狗。圣人不仁，以百姓为刍狗。</w:t>
      </w:r>
    </w:p>
    <w:p w14:paraId="5633BB8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恩生於害，害生於恩，以仁为恩，害则随至，天地之於万物，圣人之於百姓，辅其自然，无爱利之心焉，仁无得而名之。束刍为狗，祭祀所用，适则用之，过则弃之。彼万物之自生百姓之自治</w:t>
      </w:r>
    </w:p>
    <w:p w14:paraId="3EB3CA2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天地之间，其犹橐籥乎？</w:t>
      </w:r>
    </w:p>
    <w:p w14:paraId="69FE3C8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橐籥虚而能受，受而能应，故应而不穷。有实其中，则触处皆碍，在道为一偏，在物为一曲。</w:t>
      </w:r>
    </w:p>
    <w:p w14:paraId="7CA5C68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虚而不屈，动而愈出。</w:t>
      </w:r>
    </w:p>
    <w:p w14:paraId="38BB9E9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虚己以游世，则泛应而曲当，故曰虚而不屈。迫而后动，则运量而不匮，故曰动而愈出。圣人出，应帝王，而无言为之累者，此也。</w:t>
      </w:r>
    </w:p>
    <w:p w14:paraId="36BDA94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多言数穷不如守中。</w:t>
      </w:r>
    </w:p>
    <w:p w14:paraId="05582A1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钥虚以待气，气至则鸣，不至则止。圣人之言似之。辫者之囿，言多而未免夫累，不如守中之愈也。慎汝内，闭汝外，收视反听，复以见天地之心焉，此之谓守中。</w:t>
      </w:r>
    </w:p>
    <w:p w14:paraId="150316F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六</w:t>
      </w:r>
    </w:p>
    <w:p w14:paraId="219D6E3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谷神章第六</w:t>
      </w:r>
    </w:p>
    <w:p w14:paraId="1C96EAC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谷神不死，</w:t>
      </w:r>
    </w:p>
    <w:p w14:paraId="2009356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神则有盛衰，有数则有成坏，形数具而生死分，物之理也。谷应群动而常虚，神妙万物而常寂，真常之中，与道为一，不丽於形，不堕於数，生生而不穷，如日月焉，终古不息，如维斗焉，终古不武，故云不死。</w:t>
      </w:r>
    </w:p>
    <w:p w14:paraId="6A9828F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是谓玄牝。</w:t>
      </w:r>
    </w:p>
    <w:p w14:paraId="4E28A06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万物受命於无，而成形於有，谷之用无相，神之体无方，万物所受命也。玄者天之色，牝者地之类，万物所成形也。谷神以况至道之常，玄牝以明造物之妙。</w:t>
      </w:r>
    </w:p>
    <w:p w14:paraId="044FA51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玄牝之门，是谓天地根。</w:t>
      </w:r>
    </w:p>
    <w:p w14:paraId="4E44248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庄子》曰：万物有乎生，而莫见其根，有乎出，而莫见其门，而见之者，必圣人已。故於此明言玄牝之门，是谓天地根。天地者，万物之上下也，物与天地，本无先后，明大道之序，则有天地，然后有万物。然天地之所从出者，玄牝是已。彼先天地生者，孰得而见之。更多内容，关注龙虎山道家养生公众号！</w:t>
      </w:r>
    </w:p>
    <w:p w14:paraId="316A4BA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绵绵若存，用之不勤。</w:t>
      </w:r>
    </w:p>
    <w:p w14:paraId="2882960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自本自根，自古以固存，不知其尽也。夫是之谓绵绵若存。茫然天造，任一气之自运，倏尔地化，委众形之自殖，乾以易知，坤以简能，非力政也，何动之有？</w:t>
      </w:r>
    </w:p>
    <w:p w14:paraId="2C15107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七</w:t>
      </w:r>
    </w:p>
    <w:p w14:paraId="7B1C3AE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天长地久章第七</w:t>
      </w:r>
    </w:p>
    <w:p w14:paraId="2F62E5E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天长地久，天地所以能长且久者，以其不自生，故能长生。</w:t>
      </w:r>
    </w:p>
    <w:p w14:paraId="092B4B8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穹窿而位乎上，经为日月，纬为星辰，而万物覆焉。地磅砖而位乎下，结为山岳，融为川泽，而万物载焉。万物覆载於天地，天地无心於万物，故天确然而常运，地险然而常处，所以能长且久也。天地有心於生物，则天俄而可度，其覆物也浅矣，地俄而可测，其载物也薄矣。若是则有待也，而生乌能长生？</w:t>
      </w:r>
    </w:p>
    <w:p w14:paraId="3636C95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是以圣人后其身而身先，外其身而身存。</w:t>
      </w:r>
    </w:p>
    <w:p w14:paraId="19521D9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运乎上，地处乎下，圣人者位乎天地之中。达而为三才者，有相通之肾用。辫而为三极者，有各立之体。交而为三灵者，有无不妙之神。然则天地之与圣人，咸得乎道，而圣人之所以治其身，亦天地已。故此章先言天地之不自生，而继之以圣人甲不自有其身也。人皆取先，己独取后，曰受天下之垢，是谓后其身。后其身，则不与物争，而天下莫能与之争，故曰后其身而身先。在涂不争险易之利，冬夏不争阴阳之和，外死生，遗祸福，而神未尝有所困也，是谓外其身而身存。夫圣人之所以治其身者如此，况身外之事物乎？遭之而不违，过之而不守，体性抱神－以游世俗之间。形将自正，物我为一，先天地生，而不为久，长於上古，而不为老，此其效欤！</w:t>
      </w:r>
    </w:p>
    <w:p w14:paraId="286A06B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非以其无私耶，故能成其私。</w:t>
      </w:r>
    </w:p>
    <w:p w14:paraId="24361E0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天地之大德曰生，圣人之大宝曰位，道者为之公，天地体道故无私，无私故长久。圣人体道故无私，无私故常存。自营为私，未有能成其私者也。</w:t>
      </w:r>
    </w:p>
    <w:p w14:paraId="1E7CD70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八</w:t>
      </w:r>
    </w:p>
    <w:p w14:paraId="26AC231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上善若水章第八</w:t>
      </w:r>
    </w:p>
    <w:p w14:paraId="414D51D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上善若水。</w:t>
      </w:r>
    </w:p>
    <w:p w14:paraId="4EBDD55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《易》曰：一阴一阳之谓道，继之者善也。庄子曰：离道以善，善名既立，则道之体亏。然天一生水，离道未远，渊而虚，静而明，是谓天下之至精，故上善若水。</w:t>
      </w:r>
    </w:p>
    <w:p w14:paraId="43D7BE7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水善利万物而不争，处众人所恶，故几於道。</w:t>
      </w:r>
    </w:p>
    <w:p w14:paraId="0C74946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融为雨露，万汇以滋。凝为霜雪，万宝以成。疏为江河，聚为沼沚；泉深海大，以汲以藏以裕。生殖万物，皆往资焉而不匮。以利万物，执善於此？善利万物，万物蒙其泽，受其施，而常处於柔弱不争之地，纳污受垢，不以自好，累乎其心，故於道为近。几，近也。</w:t>
      </w:r>
    </w:p>
    <w:p w14:paraId="6BAEC77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居善地，</w:t>
      </w:r>
    </w:p>
    <w:p w14:paraId="09A8451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行於地中，流而不盈。</w:t>
      </w:r>
    </w:p>
    <w:p w14:paraId="06776CF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心善渊，</w:t>
      </w:r>
    </w:p>
    <w:p w14:paraId="6CBA5A8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测之而益深，穷之而益远。</w:t>
      </w:r>
    </w:p>
    <w:p w14:paraId="2056D2E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与善仁，</w:t>
      </w:r>
    </w:p>
    <w:p w14:paraId="5AD58FE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兼爱无私，施而无择。</w:t>
      </w:r>
    </w:p>
    <w:p w14:paraId="3C3EAF3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言善信，</w:t>
      </w:r>
    </w:p>
    <w:p w14:paraId="6B066DC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避碍而通诸海，行险而不失其信。</w:t>
      </w:r>
    </w:p>
    <w:p w14:paraId="3308145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政善治，</w:t>
      </w:r>
    </w:p>
    <w:p w14:paraId="2B3E128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污者洁之，险者夷之，顺物之理，无容心焉，故无不治。</w:t>
      </w:r>
    </w:p>
    <w:p w14:paraId="6479ACC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事善能，</w:t>
      </w:r>
    </w:p>
    <w:p w14:paraId="39A8B2E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因地而为曲直，因器而为方圆，趣变无常而常，可以为平，无能者若是乎？</w:t>
      </w:r>
    </w:p>
    <w:p w14:paraId="4023DCF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动善时。</w:t>
      </w:r>
    </w:p>
    <w:p w14:paraId="07150A9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阳释之而伴，阴凝之而冰，次诸东方则东流，决诸西方则西流，动而不括，宜其随时而已。</w:t>
      </w:r>
    </w:p>
    <w:p w14:paraId="17B0A53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夫惟不争，故无尤矣。</w:t>
      </w:r>
    </w:p>
    <w:p w14:paraId="5F9D30D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体道则治身，惟长久之存。兼善则利，处物不争之地。庄子曰：有而为其易耶？易之者嗥天不宜。夫无为而寡过者，易；有为而无患者，难。既利物而有为，则其於无尤也难矣。上善利物，若水之性，虽利物而不择所利，不与物争，而物莫能与之争，故无尤矣。故曰天下莫柔弱於水，而攻坚强者，莫之能先。</w:t>
      </w:r>
    </w:p>
    <w:p w14:paraId="4EABF6A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九</w:t>
      </w:r>
    </w:p>
    <w:p w14:paraId="749B5DF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持而盈之章第九</w:t>
      </w:r>
    </w:p>
    <w:p w14:paraId="7FA2BA8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持而盈之，不如其已。揣而锐之，不可长保。</w:t>
      </w:r>
    </w:p>
    <w:p w14:paraId="465A1C4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盈则溢矣，锐则挫矣，万物之理，盈必有亏，不知持后以处先，执虚以驭满，而湛溺满盈之欲，是增倾覆之祸，故不如其已。物之变无穷，吾之智有尽，前识者道之华，愚之始也。揣物之情，而锐於进取，则智有时而困，可长保乎？</w:t>
      </w:r>
    </w:p>
    <w:p w14:paraId="0343B53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金玉满堂，莫之能守。富贵而骄，自遗其咎。</w:t>
      </w:r>
    </w:p>
    <w:p w14:paraId="3B9C72E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金玉富贵，非性命之理也，外物之不可恃而有者也。宝金玉者，累於物。累於物者，能勿失乎？故莫之能守。富贵而骄，则害於德。害於德者，能免於患乎？故自遗其答。圣人不拘一世之利，以为己私分，不以王天下以为己处显，夫岂金玉以为宝，富贵之足累乎？故至富国财并焉，至贵国爵并焉，其贵无敌，其富无伦，而道不渝。</w:t>
      </w:r>
    </w:p>
    <w:p w14:paraId="6024AB1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功成名遂身退，天之道。</w:t>
      </w:r>
    </w:p>
    <w:p w14:paraId="5A95232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功成者东，名成者亏，日中则反，月盈则食，物之理也。圣人睹成坏之相因，识盈虚之有数，超然自得，不累於物，无复骄盈之患，非知天者，孰能与此？故曰功成名遂身退，天之道。四时之运，功成者去，是天之道。知进而不知退，知存而不知亡，知得而不知丧，能勿悔乎？伊尹曰：臣罔以宠利居成功。</w:t>
      </w:r>
    </w:p>
    <w:p w14:paraId="348FCEB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十</w:t>
      </w:r>
    </w:p>
    <w:p w14:paraId="5AA16D8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载营魄章第十</w:t>
      </w:r>
    </w:p>
    <w:p w14:paraId="349E769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载营魄，</w:t>
      </w:r>
    </w:p>
    <w:p w14:paraId="0E5EC0E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魄，阴也，丽於体而有所止，故老氏於魄言营。魂，阳也，托於气而无不之，故《易》於魂言游。圣人以神御形，以魂制魄，故神常载魄而不载於魂，如车之运百物载焉，如时之行寒暑往焉。心有天游，六彻相因，外天地，遗万物，而神未尝有所困也，岂复滞於魄哉？</w:t>
      </w:r>
    </w:p>
    <w:p w14:paraId="2B79454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抱一，能无离乎？</w:t>
      </w:r>
    </w:p>
    <w:p w14:paraId="23C49CD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一生水，於物为精。地二生火，於物为神。精神生於道，形本生於精，守而勿失，与神为一，则精与神合而不离。以精集神，以神使形‘以形存神，精全而不亏，神用而不竭，形生而不弊，如日月之丽乎天，如草木之丽乎土，未尝离也。窃尝申之，人之生也，因精集神，体象斯具，四达并流，无所不极，上际於天，下蟠於地，化育万物，不可为象，其名为同帝。而世之愚者，役己於物，失性於俗，无一息之顷，内存乎神，驰无穷之欲，外丧其精，魂反从块，形反累神，而下与万物俱化，岂不惑焉？圣人则不然，载魄以通，抱一以守，体神以静，形将自正，其神经乎太山而不变，处乎渊泉而不濡，孰知其所始，孰知其所终，故曰圣人贵精。</w:t>
      </w:r>
    </w:p>
    <w:p w14:paraId="2832210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专气致柔，能如婴儿乎？</w:t>
      </w:r>
    </w:p>
    <w:p w14:paraId="2558A1F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易》曰：乾，其静也专。扬雄曰：和柔足以安物。静而不杂之谓专，和而不革之谓柔，婴儿居不知所为，行不知所之，不藏是非美恶，故气专而致柔。孟子曰：蹶者趋者，是气也，而反动其心，心不足以专气，则气有蹶，趋之不正，而心至於偾骄而不可系。圣人虚己以游世，心无使气之强，则其静而不杂，和而不暴，与婴儿也奚择？故曰能如婴儿乎？孟子曰：其为气也至大至刚，以直养而无害，则塞乎天地之间。老氏之专气，则曰政柔，何也？至刚以行义，致柔以复性，古之道衍，无乎不在。</w:t>
      </w:r>
    </w:p>
    <w:p w14:paraId="31A9052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涤除玄览，能无疵乎？</w:t>
      </w:r>
    </w:p>
    <w:p w14:paraId="450F4A8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圣人以此洗心，则涤除万行而不有。以此退藏於密，则玄览妙理而默识。若是者体纯素而不累，过而弗悔，当而不自得也，何疵之有？更多内容，关注龙虎山道家养生公众号！</w:t>
      </w:r>
    </w:p>
    <w:p w14:paraId="25AB20B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爱民治国，能无为乎？</w:t>
      </w:r>
    </w:p>
    <w:p w14:paraId="6874C80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以仁爱民，以智治国，施教化，修法则，以善一世，其於无为也难矣。圣人利泽施乎万世不为爱人，功盖天下似不自己，故无为也，用天下而有余。</w:t>
      </w:r>
    </w:p>
    <w:p w14:paraId="7B6621A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天门开阖，能无雌乎？</w:t>
      </w:r>
    </w:p>
    <w:p w14:paraId="3A8B1AA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经曰：知其雄，守其雌，为天下溪。圣人体天道之变化，卷舒启闭，不违乎时，柔刚微彰，惟其所用。然未尝先人而常随人，未尝胜物而常下物，故天下乐推而不厌，能为雌，於是乎在。</w:t>
      </w:r>
    </w:p>
    <w:p w14:paraId="5123209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明白四达，能无知乎？</w:t>
      </w:r>
    </w:p>
    <w:p w14:paraId="4F1DBA1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聪明圣智，守之以愚，与此同义。</w:t>
      </w:r>
    </w:p>
    <w:p w14:paraId="21AB3F2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生之畜之，生而不有，为而不恃，长而不宰，是谓玄德。</w:t>
      </w:r>
    </w:p>
    <w:p w14:paraId="3011486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存神知化，与道同体，则配神明，育万物，无不可者。生之以遂其性，畜之以极其养。无爱利之心焉，故生而不有。无矜伐之行焉，故为而不恃。无刻制之巧焉，故长而不宰。若是者其德深矣远矣，与物反矣，故曰是谓玄德。天道升于北，则与物辫。而玄者天之色也，圣人之於天道，降而为德，非玄不足以名之。</w:t>
      </w:r>
    </w:p>
    <w:p w14:paraId="3EC53A9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十一</w:t>
      </w:r>
    </w:p>
    <w:p w14:paraId="75AB74D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三十辐章第十一</w:t>
      </w:r>
    </w:p>
    <w:p w14:paraId="3ECBC1B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三十辐共一毂，当其无，有车之用。埏埴以为器，当其无，有器之用。凿户牖以为室，当其无，有室之用。</w:t>
      </w:r>
    </w:p>
    <w:p w14:paraId="29CB91B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有无一致，利用出入，是谓至神。有无异相，在有为体，在无为用，阴阳之运万物之理也。车之用在运，器之用在盛，室之用在虚，妙用出於至无，变化藏於不累，如鉴无象，因物显照，至人用心，每解乎此。</w:t>
      </w:r>
    </w:p>
    <w:p w14:paraId="6C7F2E1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故有之以为利，无之以为用？</w:t>
      </w:r>
    </w:p>
    <w:p w14:paraId="41A2F54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则实，无则虚，实故具貌像声色而有质，虚故能运量酬酢而不穷。天地之间，道以器显，故无不废有，器以道妙，故有叉归无。木挠而水润，火焕而金坚，土均而布，稼穑出焉，此有也，而人赖以为利。天之所以运，地之所以处，四时之所以行，百物之所以昌，孰尸之者？此无也。而世莫睹其述，故其用不匮。有无之相生，老氏於此三者，推而明之。</w:t>
      </w:r>
    </w:p>
    <w:p w14:paraId="3C994E3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十二</w:t>
      </w:r>
    </w:p>
    <w:p w14:paraId="7264A8D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五色章第十二</w:t>
      </w:r>
    </w:p>
    <w:p w14:paraId="2722C08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五色令人目盲，五音令人耳聋。</w:t>
      </w:r>
    </w:p>
    <w:p w14:paraId="596976F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目围二焉，其见者性也，彻而为明则作哲，足以断天下之疑。耳藏一焉，其闻者性也，彻而为聪则作谋，足以通天下之志。睹道之人，无形之上，独以神视，无声之表，独以气听，而视听有不待耳目之用者，曾何声色之足蔽哉？世之人役耳目於外物之累，故目淫於五色，耳淫於五音，而</w:t>
      </w:r>
    </w:p>
    <w:p w14:paraId="737214B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聪明为之衰，其於盲聋也何辫？</w:t>
      </w:r>
    </w:p>
    <w:p w14:paraId="4DE9AD2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五味令人口爽，驰骋田猎，令人心发狂。</w:t>
      </w:r>
    </w:p>
    <w:p w14:paraId="6129E47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之出口，淡乎其无味。五味，人之所同嗜也，而厚味实腊毒，故令人口爽。人之生也，形不盈仞，而心伴造化。圣人之心，动而纬万方，静而鉴天地。世之人从事於田猎，而因以丧其良心，不足以自胜，可不谓大哀也耶？</w:t>
      </w:r>
    </w:p>
    <w:p w14:paraId="0DD2564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难得之货，令人行妨。</w:t>
      </w:r>
    </w:p>
    <w:p w14:paraId="6E40580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利以养人，而货以化之，故交利而俱瞻。圣人不贵难得之货，不贵异物，贱用物，欲人之安其分而无所夺也。贵难得之货，则至於决性命之情，而饕责富，何行之能守？故令人行妨。仲虺之称汤曰：不殖货利，孔子之谓子贡曰：赐不受命而货殖焉。货之妨行如此。</w:t>
      </w:r>
    </w:p>
    <w:p w14:paraId="522DDFC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是以圣人为腹不为目，故去彼取此。</w:t>
      </w:r>
    </w:p>
    <w:p w14:paraId="27090A8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八卦坤为腹，以厚载而容也。离为目，以外视而明也。厚载而容，则无所不受。外视而明，则有所不及。圣人以天下为度，故取此能容之腹，非事事而治之，物物而察之也。故去彼外视之目。《庄子》曰：贼莫大於德，有心而心有眼，故圣人去之。</w:t>
      </w:r>
    </w:p>
    <w:p w14:paraId="6D87914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十三</w:t>
      </w:r>
    </w:p>
    <w:p w14:paraId="168B124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宠辱章第十三</w:t>
      </w:r>
    </w:p>
    <w:p w14:paraId="77B1C6F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宠辱若惊，贵大患若身。</w:t>
      </w:r>
    </w:p>
    <w:p w14:paraId="7D71441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宠者在下，贵者在上，居宠而以为荣，则辱矣。处贵而以为累，则患莫大焉。以富为是者，不能辞禄。以显为是者，不能辞名。亲权者，不能与人柄，操之则栗，拾之则悲，兹宠辱所以若惊欤？惨怛之疾，恬愉之安，时集於体，怵迫之恐，欣欢之喜，交溺於心，兹大患所以若身欤？</w:t>
      </w:r>
    </w:p>
    <w:p w14:paraId="44F77C1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何谓宠辱？宠为下。</w:t>
      </w:r>
    </w:p>
    <w:p w14:paraId="2A0772E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龙之为物，变化自如，不可制畜，可以覆焉，则志於豢养，有辱之道。古之善为士者，三旌之位，不足易其介，万钟之禄，不足迁其守。居宠而思危，在福而若坤，则何辱之有？贪夫位也，慕夫禄也，知进而不知退，知得而不知丧，则人贱之矣。故受宠於人，则为下之道。</w:t>
      </w:r>
    </w:p>
    <w:p w14:paraId="33E1DD4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得之若惊，失之若惊，是谓宠辱若惊。</w:t>
      </w:r>
    </w:p>
    <w:p w14:paraId="0B75C8C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轩冕在身，非性命之理也。物之傥来，寄也，寄之来不可拒，故至人不以得为悦。其去不可圉，故至人不以失为忧。今寄去则不乐，受而喜之，是以得失累乎其心，能勿惊乎？柳下惠为士师，三黜而不去，正考父三命，循墙而走，则异於此。</w:t>
      </w:r>
    </w:p>
    <w:p w14:paraId="0DE166F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何谓贵大患若身？</w:t>
      </w:r>
    </w:p>
    <w:p w14:paraId="0137801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据利势，擅赏罚，作福威，天下畏之如神明，尊之如上帝，可谓贵矣。圣人则不以贵自累，故能长守贵而无息。譬如人身堕肢体，黜聪明，离形去智，通於大同，则无入而不自得也。世之人以物易性，故累物而不能忘势，以形累心，故丧心而不能忘形，其患大矣。</w:t>
      </w:r>
    </w:p>
    <w:p w14:paraId="2EF4F78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吾所以有大患者，为吾有身。及吾无身，吾有何患？</w:t>
      </w:r>
    </w:p>
    <w:p w14:paraId="775D2B1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之生也百骸九窍六脏，赅而存焉，吾谁能为亲，认而有之，皆惑也。体道者解乎此，故孔子曰：朝闻道，夕死可矣。孟子曰：夭寿不贰。颜子曰：回坐忘矣。夫死生亦大矣，而无变於己，况得丧祸福之所介乎？此古之至人所以不以利累形，不以形累心，视万物与我，将择焉而不可得，则吾身非吾有也。上与造物者游，下与外死生齐终始者为友，吾有何患？且宠者世所荣也，而以为辱，贵者人所乐也，而以为患，盖外物之不可恃也，理固然矣。诚能有之以无有，则虽宠而不辱，虽贵而无患。伊尹之不以宠利居成功，尧之不以位为乐，几是已。</w:t>
      </w:r>
    </w:p>
    <w:p w14:paraId="1754C2E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故贵以身为天下，若可寄天下。爱以身为天下，若可托天下。</w:t>
      </w:r>
    </w:p>
    <w:p w14:paraId="0D627D9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，大器也，非道莫运；天下神器也，非道莫守。圣人体道，故在宥天下，天下乐推而不厌。其次则知贵其身而不自贱以役於物者，若可寄而已；知爱其身而不自贱以困於物者，若可托而已。故曰道之真以治身，绪余以为国家，土直以治天下，世俗之君子，乃危身弃生以殉物，岂不悲夫？</w:t>
      </w:r>
    </w:p>
    <w:p w14:paraId="01B8493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十四</w:t>
      </w:r>
    </w:p>
    <w:p w14:paraId="62A02E1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视之不见章第十四</w:t>
      </w:r>
    </w:p>
    <w:p w14:paraId="3AD6E30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视之不见名曰夷，</w:t>
      </w:r>
    </w:p>
    <w:p w14:paraId="5A45F2F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目主视，视以辫物，夷则平而无辫，非视所及，故名曰夷。太易未见，气是已。</w:t>
      </w:r>
    </w:p>
    <w:p w14:paraId="07D7ABD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听之不闻名曰希，</w:t>
      </w:r>
    </w:p>
    <w:p w14:paraId="64CE7C5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耳主听，听以察物，希则概而有间，非听所闻，故名曰希，大音希声是已o</w:t>
      </w:r>
    </w:p>
    <w:p w14:paraId="4E3C63C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传之不得名曰微。</w:t>
      </w:r>
    </w:p>
    <w:p w14:paraId="13BDD5C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微乎微乎，至於无形，孰得而搏之？大象无形是已。</w:t>
      </w:r>
    </w:p>
    <w:p w14:paraId="44A41D2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此三者不可致诘，故混而为一。</w:t>
      </w:r>
    </w:p>
    <w:p w14:paraId="56FEC7B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太易未判，孰分高下？大音希声，孰辫清浊？大象无形，孰为巨细？目无所用其明，耳无所施其聪，形无所竭其力，道之全体於是乎在。穷之不可究，探之不可得也。气形质具而未相离，故混而为一。虽然，既已为一矣，且得无言乎？</w:t>
      </w:r>
    </w:p>
    <w:p w14:paraId="1483888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其上不皦，其下不昧，</w:t>
      </w:r>
    </w:p>
    <w:p w14:paraId="08AC456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形而上者，阴阳不测，幽而难知，兹谓至神，故不皦。缴，言明也。形而下者，一阴一阳，辫而有数，兹谓至道，故不昧。昧，言幽也。《易》曰：神而明之，存乎其人。</w:t>
      </w:r>
    </w:p>
    <w:p w14:paraId="448C2E6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绳绳兮不可名，复归於无物。</w:t>
      </w:r>
    </w:p>
    <w:p w14:paraId="09F2E0B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道之体，若昼夜之有经，而莫测其幽明之故，岂貌像声色，可得而形容乎？</w:t>
      </w:r>
    </w:p>
    <w:p w14:paraId="0CBC90F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故复归於无物。</w:t>
      </w:r>
    </w:p>
    <w:p w14:paraId="762D3B5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谓无状之状，无物之象，是谓恍惚。无状之状，无物之象，恍兮惚，其中有物，惚兮恍，其中有象。犹如太虚含蓄万象，而不睹其端倪。犹如一性灵智自若，而莫究其运用，谓之有而非有，谓之无而非无。若日月之去人远矣，以鉴燧求焉，而水火自至。水火果何在哉？无状之状，无物之象，亦犹是也。</w:t>
      </w:r>
    </w:p>
    <w:p w14:paraId="62BA538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迎之不见其首，随之不见其后。</w:t>
      </w:r>
    </w:p>
    <w:p w14:paraId="2C8BF51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其始无首，其卒无尾，故迎之随之，有不得而见焉。</w:t>
      </w:r>
    </w:p>
    <w:p w14:paraId="1797BA9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执古之道，以御今之有。能知古始，是谓道纪。</w:t>
      </w:r>
    </w:p>
    <w:p w14:paraId="5832117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一阴一阳之谓道，师天而无地者，或蔽於道之动而凭其强阳。师阴而无阳者，或溺於道之静而止於枯槁。为我者废仁，为人者废义，岂古之道哉？古之道不可致诘而非有，是谓恍惚而非无。执之以御世，则变通以尽利，鼓舞以尽神，而无不可者，道之大常，无易於此，所谓自古以固存者欤？故曰能知古始，是谓道纪。</w:t>
      </w:r>
    </w:p>
    <w:p w14:paraId="3C546AA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十五</w:t>
      </w:r>
    </w:p>
    <w:p w14:paraId="7B18DEF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古之善为士章第十五</w:t>
      </w:r>
    </w:p>
    <w:p w14:paraId="7049018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古之善为士者，微妙玄通，深不可识。</w:t>
      </w:r>
    </w:p>
    <w:p w14:paraId="00BC731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之士则与今之士异矣，善为士则与不善为士者异矣。故微则与道为一，妙则与神同体，玄有以配天，通有以兆圣，而藏用之深，至於不可测。《书》曰：道心惟微，则微者道也。《易》曰：神也者，妙万物而为言，则妙者神也。《易》曰：天玄而地黄，则玄者天之色。《传》曰：事无不通之谓圣，则通者圣之事。水之深者，可测也。穴之深者，可究也。古之善为士者，微妙玄通，名实不入而机发於踵，其藏深矣，不可测究。列御寇居郑圃四十年，人无识者。老子谓孔子曰：良贾深藏若虚，君子盛德，容貌若愚，其谓是欤？更多内容，关注龙虎山道家养生公众号！</w:t>
      </w:r>
    </w:p>
    <w:p w14:paraId="79FBFBB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夫惟不可识，故强为之容。</w:t>
      </w:r>
    </w:p>
    <w:p w14:paraId="6A3F74D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天之高，不可俄而度也；地之厚，不可俄而测也。曰圆以覆，曰方以载者，拟诸其容而已。强为之容，岂能真索其至？</w:t>
      </w:r>
    </w:p>
    <w:p w14:paraId="01E490C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豫兮若冬涉川，犹兮若畏四邻。</w:t>
      </w:r>
    </w:p>
    <w:p w14:paraId="30F11A4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豫者，图息於未然。犹者，致疑於已事。古之体道者，以内游为务，不以通物为乐，恐惧修省，不得已而后应，若冬涉川，守而不失已。若畏四邻，《易》所谓以此斋戒者是也。</w:t>
      </w:r>
    </w:p>
    <w:p w14:paraId="42B93ED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俨若容。</w:t>
      </w:r>
    </w:p>
    <w:p w14:paraId="0720507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《语》曰：望之俨然，《记》曰：俨若思，《庄子》曰：物无道，正容以悟之，使人之意也消。全德之人，远之则有望，近之则不厌，故其状义而不朋。</w:t>
      </w:r>
    </w:p>
    <w:p w14:paraId="3F1CE2D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涣若冰将释，</w:t>
      </w:r>
    </w:p>
    <w:p w14:paraId="398BC25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水凝而为冰，冰释而为水，其实一体。蔽於执一者，如水之凝，通於大同者，如冰之释。《易》曰：涣，离也。遗物离人而无所系较，所以为涣。</w:t>
      </w:r>
    </w:p>
    <w:p w14:paraId="2CCCA69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敦兮其若朴，</w:t>
      </w:r>
    </w:p>
    <w:p w14:paraId="1D6397B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敦者，厚之至。性本至厚，如木之朴，未散为器。</w:t>
      </w:r>
    </w:p>
    <w:p w14:paraId="1E11291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旷兮其若谷，</w:t>
      </w:r>
    </w:p>
    <w:p w14:paraId="18CECD6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旷者，广之极，心原无际，如谷之虚，受而能应。</w:t>
      </w:r>
    </w:p>
    <w:p w14:paraId="050656B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浑兮其若浊。</w:t>
      </w:r>
    </w:p>
    <w:p w14:paraId="3C49ED1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不剧雕以为兼，不矫激以为异，浑然而已，故若浊。与修身以明污者异矣。</w:t>
      </w:r>
    </w:p>
    <w:p w14:paraId="7DFC324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孰能浊以静之，徐清？孰能安以动之，徐生？</w:t>
      </w:r>
    </w:p>
    <w:p w14:paraId="69100F0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道之士，即动而静，时骋而要其宿；定而能应，至无而供其求。故静之徐清，而物莫能浊；动之徐生，而物莫能安。《易》曰：来徐徐，徐者，安行而自适之意。至人之用心，非以静止为善，而有意於静。非以生出为功，而有为於生也。因其固然，付之自尔，而无怵迫之情，遑遽之劳焉，故曰徐。静之徐清，万物无足以镜其心，故孰能浊？动之徐生，万物无足以系其虑，故孰能安。安有止之意，为物所系，则止矣，岂能应物而不伤？</w:t>
      </w:r>
    </w:p>
    <w:p w14:paraId="38122B0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保此道者，不欲盈。</w:t>
      </w:r>
    </w:p>
    <w:p w14:paraId="30C929A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有积也，故不足。无藏也，故有余。至人无积，亦虚而已。保此道而以天下之美为尽在己者，亦已小矣，故不欲盈。经曰：大白若辱，盛德若不足。</w:t>
      </w:r>
    </w:p>
    <w:p w14:paraId="242830A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夫惟不盈，故能敝，不新成。</w:t>
      </w:r>
    </w:p>
    <w:p w14:paraId="664977C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敝故有新，有成故有坏。新故相代，如彼四时，成坏相因，如彼万物。自道而降丽於形数者，盖莫不然。惟道无体，虚而不盈，故能敝能新，能成能坏，超然出乎形数之外，而未常敝，未常坏也。故曰夫惟不盈，故能敝，不新成。木始荣而终悴，火初明而末熄，以有新也，故敝随之。日中则反，月满则亏，以有成也，故坏继之。有道者异乎此。</w:t>
      </w:r>
    </w:p>
    <w:p w14:paraId="5A2AE64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十六</w:t>
      </w:r>
    </w:p>
    <w:p w14:paraId="125B358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致虚极章第十六</w:t>
      </w:r>
    </w:p>
    <w:p w14:paraId="66B03B7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致虚极，守静笃。</w:t>
      </w:r>
    </w:p>
    <w:p w14:paraId="5296C03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莫贵乎虚，莫善乎静，虚静者，万物之本也。虚故足以受群实，静故足以应群动。极者，众会而有所至。笃者，力行而有所至。政虚而要其极，守静而至於笃，则万态虽杂，而吾心常彻，万变虽殊，而吾心常寂。此之谓天乐，非体道者，不足以与此。</w:t>
      </w:r>
    </w:p>
    <w:p w14:paraId="6A4E4B9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万物并作，吾以观其复。</w:t>
      </w:r>
    </w:p>
    <w:p w14:paraId="4ED3A19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万物之变，在道之末，体道者，寓乎万物之上焉。物之生，有所乎萌也，终有所乎归。方其并作而趋於动出之涂，吾观其动者之必静，及出者之必复，而因以见天地之心，则交物而不与物俱化，此之谓观其复。</w:t>
      </w:r>
    </w:p>
    <w:p w14:paraId="450FB73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夫物芸芸，各复归其根。</w:t>
      </w:r>
    </w:p>
    <w:p w14:paraId="2121738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芸芸者，动出之象。万物出乎震，相见乎离，则芸芸并作，精华发外。说乎兑，劳乎坎，则去华就实，归其性宅。命者，性之本，而性其根也。精者，神之母，而神其子也。精全则神王，尽性则至於命。</w:t>
      </w:r>
    </w:p>
    <w:p w14:paraId="225E47A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归根曰静，静曰复命。</w:t>
      </w:r>
    </w:p>
    <w:p w14:paraId="4E366A4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留动而生物，物生成理谓之形，形体保神，各有仪则，谓之性。未形者有分，且然无问，谓之命。命亘古今而常存，性更万形而不易，全其形生之人去智与？故归於寂定，则知命之在我，如彼春夏复为秋冬。体性抱神，中以自考，此之谓复命。</w:t>
      </w:r>
    </w:p>
    <w:p w14:paraId="4A44B37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复命曰常，</w:t>
      </w:r>
    </w:p>
    <w:p w14:paraId="7360FF3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常者，对变之词，复命则万变不能迁，无间无歇，与道为一，以挈天地，以袭气母。</w:t>
      </w:r>
    </w:p>
    <w:p w14:paraId="55A1E3B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知常曰明。</w:t>
      </w:r>
    </w:p>
    <w:p w14:paraId="17E89D4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知道之常，不为物迁，故六彻相因，足以鉴天地，足以照万物。</w:t>
      </w:r>
    </w:p>
    <w:p w14:paraId="08365DC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不知常，妄作凶。</w:t>
      </w:r>
    </w:p>
    <w:p w14:paraId="6900A9E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圣人知道之常，故作则契理，每与吉会。不知常者，随物转徙，触涂自患，故妄见美恶，以与道违，妄生是非，以与道异，且不足以固其命，故凶。《易》曰：复则不妄，迷而不知复，此妄也已。</w:t>
      </w:r>
    </w:p>
    <w:p w14:paraId="7202B86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知常容，</w:t>
      </w:r>
    </w:p>
    <w:p w14:paraId="7584A28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知常，则不藏是非美恶，故无所不容。</w:t>
      </w:r>
    </w:p>
    <w:p w14:paraId="7B2D8CF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容乃公，</w:t>
      </w:r>
    </w:p>
    <w:p w14:paraId="0CA04E8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无容心焉，则不独亲其亲，不独子其子，何私之有？</w:t>
      </w:r>
    </w:p>
    <w:p w14:paraId="564D2A3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公乃王，</w:t>
      </w:r>
    </w:p>
    <w:p w14:paraId="149D5D1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大道之行也，天下为公，故天下乐推而不厌。</w:t>
      </w:r>
    </w:p>
    <w:p w14:paraId="5DEF681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王乃天，天乃道，</w:t>
      </w:r>
    </w:p>
    <w:p w14:paraId="6C58087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通天地人而位乎天地之中者，王也。一而大在上而无不覆者，天也。天地人莫不由之者，道也。尽人则同乎天，体天则同乎道。</w:t>
      </w:r>
    </w:p>
    <w:p w14:paraId="44C7B4C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道乃久，没身不殆。</w:t>
      </w:r>
    </w:p>
    <w:p w14:paraId="3A43525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道者万世无弊，庶物得之者昌，关百圣而不穷，蔽天地而不息，故没身不殆。殆近凶，几近吉，不殆则无妄作之凶，非知常者无与。</w:t>
      </w:r>
    </w:p>
    <w:p w14:paraId="29814FB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十七</w:t>
      </w:r>
    </w:p>
    <w:p w14:paraId="695C3EA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太上章第十七</w:t>
      </w:r>
    </w:p>
    <w:p w14:paraId="1DDEAAB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太上，下知有之。</w:t>
      </w:r>
    </w:p>
    <w:p w14:paraId="4F8299B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在宥天下，与一世而得淡泊焉。无欣欣之乐，而亲誉不及。无悴悴之苦，而畏侮不至。莫之为而常自然，故下知有之而已。</w:t>
      </w:r>
    </w:p>
    <w:p w14:paraId="0F0F8D7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其次，亲之誉之。</w:t>
      </w:r>
    </w:p>
    <w:p w14:paraId="6A476D1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泽加於民，法传於世，天下爱之若父母，故亲之。贵名起之如日月，故誉之。此帝王之治，亲誉之进彰，而大同之道亏矣。《庄子》曰：舜有膻行，百姓悦之。诗於灵台，所以言文王之民始附也。</w:t>
      </w:r>
    </w:p>
    <w:p w14:paraId="2937782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其次，畏之侮之。</w:t>
      </w:r>
    </w:p>
    <w:p w14:paraId="7A2807A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道之以政，齐之以刑，故畏之。举天下以赏，其善者不劝，举天下以罚，其恶者不沮。诸侯有问鼎大小轻重如楚子者，陪臣有窃宝玉大弓如阳虎者，此衰世之俗，故侮之。</w:t>
      </w:r>
    </w:p>
    <w:p w14:paraId="7470F68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故信不足焉，有不信。</w:t>
      </w:r>
    </w:p>
    <w:p w14:paraId="3C2958A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附离不以胶漆，约束不以缠索，此至信也。商人作誓而民始畔，周人作会而民始疑，信不足故也。太上下知有之，则当而不知以为信，其次畏之侮之，则知诈颌滑机变之巧生，而有不信者矣。</w:t>
      </w:r>
    </w:p>
    <w:p w14:paraId="6BA0D2A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犹兮其贵言。</w:t>
      </w:r>
    </w:p>
    <w:p w14:paraId="25B34F2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以道观言，而天下之君正，则言岂可易哉？戒慎而弗敢轻也。故言而世为天下道行，言自为而天下化。</w:t>
      </w:r>
    </w:p>
    <w:p w14:paraId="61D4CE1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功成事遂，百姓皆曰我自然。</w:t>
      </w:r>
    </w:p>
    <w:p w14:paraId="0916345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帝王之功，圣人之余事也。使民甘其食，美其服，安其俗，乐其业，而余事足以成帝王之功。然谓我自然而已，曰帝力何有於我哉？此之谓太上之治。</w:t>
      </w:r>
    </w:p>
    <w:p w14:paraId="5B84063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十八</w:t>
      </w:r>
    </w:p>
    <w:p w14:paraId="20B6A66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大道废章第十八</w:t>
      </w:r>
    </w:p>
    <w:p w14:paraId="52D0B3A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大道废，有仁义。</w:t>
      </w:r>
    </w:p>
    <w:p w14:paraId="2A45DE3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失道而后德，失德而后仁，失仁而后义。仁以立人，义以立我，而去道也远矣。韩愈不原圣人道德之意，乃以谓仁与义为定名，道与德为虚位，老子之小仁义，其所见者小也，庄子所谓蔽蒙之民。</w:t>
      </w:r>
    </w:p>
    <w:p w14:paraId="04005FD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智慧出，有大伪。</w:t>
      </w:r>
    </w:p>
    <w:p w14:paraId="577470F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民知力竭，则以伪继之。</w:t>
      </w:r>
    </w:p>
    <w:p w14:paraId="05A2DE3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六亲不和，有孝慈，国家昏乱，有忠臣。</w:t>
      </w:r>
    </w:p>
    <w:p w14:paraId="3289EA4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名生於不足故也。庄子曰：孝子不谀其亲，忠臣不馅其君，臣子之盛也。</w:t>
      </w:r>
    </w:p>
    <w:p w14:paraId="4394686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十九</w:t>
      </w:r>
    </w:p>
    <w:p w14:paraId="566CB71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绝圣弃智章第十九</w:t>
      </w:r>
    </w:p>
    <w:p w14:paraId="1B48B45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绝圣弃智，民利百倍。</w:t>
      </w:r>
    </w:p>
    <w:p w14:paraId="6AB15C8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道与之性，一而不杂，离道为德，是名圣智。圣智立，而天下始有乔诘卓挚之行，惊愚而明污，誉尧而非，桀，则圣智之利天下也少，而害天下也多。绝而弃之，与道同体，则各安其性命之情，其利博矣。</w:t>
      </w:r>
    </w:p>
    <w:p w14:paraId="5DB45A3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绝仁弃义，民复孝慈。</w:t>
      </w:r>
    </w:p>
    <w:p w14:paraId="0FA6E42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孝慈，天性也。整趸为仁，踶跂为义，而以仁义易其性矣。绝仁弃义则民将反其性而复其初，不独亲其亲，不独子其子，其於孝慈也何有？</w:t>
      </w:r>
    </w:p>
    <w:p w14:paraId="28E0BD7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绝巧弃利，盗贼无有。</w:t>
      </w:r>
    </w:p>
    <w:p w14:paraId="70B0178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为机变之巧者，无所用耻。有欲利之心者，不顾其义，是皆穿寄之类也。</w:t>
      </w:r>
    </w:p>
    <w:p w14:paraId="6177711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此三者以为文不足，故令有所属。</w:t>
      </w:r>
    </w:p>
    <w:p w14:paraId="1D10C8C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先王以人道治天下，至周而弥文，及其弊也，以文灭质，文有余而质不足，天下举失其素朴之真，而日沦於私欲之习。老氏当周之末世，方将松其弊而使之反本，故攘弃仁义，绝灭礼学，虽圣智亦在所摈。彼其心岂真以仁义圣智为不足以治天下哉？先王之道若循环，救文者莫若质，故令有所属，谓见素抱朴，少私寡欲也。</w:t>
      </w:r>
    </w:p>
    <w:p w14:paraId="2EC7DE8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见素，</w:t>
      </w:r>
    </w:p>
    <w:p w14:paraId="46F5481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《语》曰：绘事后素，素未受色，见素则纯粹而不杂。</w:t>
      </w:r>
    </w:p>
    <w:p w14:paraId="36784C5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抱朴，</w:t>
      </w:r>
    </w:p>
    <w:p w14:paraId="2AA63D1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经曰：朴散则为器，朴未尝断，抱朴则静一而不变。庄子曰：同乎无欲，是谓素朴。素朴而民性得矣。</w:t>
      </w:r>
    </w:p>
    <w:p w14:paraId="090F587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少私寡欲。</w:t>
      </w:r>
    </w:p>
    <w:p w14:paraId="204A7D3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自营为私，而养心莫善於寡欲。少私寡欲，则定乎内外之分，辨乎真伪之归，德全而性复，圣智之名泯矣。</w:t>
      </w:r>
    </w:p>
    <w:p w14:paraId="6E49DD6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二十</w:t>
      </w:r>
    </w:p>
    <w:p w14:paraId="3B3DB3D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绝学无忧章第二十</w:t>
      </w:r>
    </w:p>
    <w:p w14:paraId="1042C17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绝学无忧。</w:t>
      </w:r>
    </w:p>
    <w:p w14:paraId="6B493A6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学以穷理，方其务学以穷理，思虑善否，参稽治乱，能勿忧乎？学以政道，见道而绝学，损之又损之，以至於无为而无不为，则任其性命之情，无适而不乐，故无忧。</w:t>
      </w:r>
    </w:p>
    <w:p w14:paraId="493ED11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唯之与阿，相去几何？善之与恶，相去何若？</w:t>
      </w:r>
    </w:p>
    <w:p w14:paraId="461BAD2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唯阿同声，善恶一性，小智自私，离而为二，达人大观，本实非异，圣人之经世，在宗庙朝廷，与大夫言，不齐如此，遏恶扬善，惟恐不至，人之所畏，不可不畏故也。</w:t>
      </w:r>
    </w:p>
    <w:p w14:paraId="0746C76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人之所畏，不可不畏。</w:t>
      </w:r>
    </w:p>
    <w:p w14:paraId="355F6C0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鼓万物而不与圣人同忧者，道也。吉凶与民同患者，事也。体道者无忧，涉事者有畏。人之所畏，而不知为之戒，能无息者鲜矣。故君子以恐惧修省。《诗》曰：畏天之威。</w:t>
      </w:r>
    </w:p>
    <w:p w14:paraId="4F3C6C7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荒兮其未央哉。</w:t>
      </w:r>
    </w:p>
    <w:p w14:paraId="2327D3F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世故之万变纷纠而不可治，难终难穷，未始有极，所谓善恶特未定也，惟达者知通为一。</w:t>
      </w:r>
    </w:p>
    <w:p w14:paraId="0D7DE8A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众人熙熙，如享太牢，如春登台。</w:t>
      </w:r>
    </w:p>
    <w:p w14:paraId="23FC96B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凡物以阳熙，以阴凝，熙熙者，敷荣外见之象。众人失性之静，外游是务，如悦厚味以养口体，如睹高华以娱心志，耽乐之徒，去道弥远。</w:t>
      </w:r>
    </w:p>
    <w:p w14:paraId="472B687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我独怕兮其未兆，如婴儿之未孩。</w:t>
      </w:r>
    </w:p>
    <w:p w14:paraId="527F119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经曰：复归於婴儿，庄子曰：不至乎孩而始谁？婴儿欲虑未萌，疏戚一视，怕兮静止，和顺积中，而英华不兆於外，故若婴儿之未孩。</w:t>
      </w:r>
    </w:p>
    <w:p w14:paraId="1FE56B2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乘乘兮若无所归。</w:t>
      </w:r>
    </w:p>
    <w:p w14:paraId="647D6E2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《易》曰：时乘六龙以御天。乘乘者，因时任理而不倚于一偏，故若无所归。</w:t>
      </w:r>
    </w:p>
    <w:p w14:paraId="2B8A36B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众人皆有余，</w:t>
      </w:r>
    </w:p>
    <w:p w14:paraId="153E126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或问众人曰：富贵责生而慕利者，奢泰之心胜，而损约之志微，故皆有余。其在道曰余食赘行。</w:t>
      </w:r>
    </w:p>
    <w:p w14:paraId="220FFE4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我独若遗。</w:t>
      </w:r>
    </w:p>
    <w:p w14:paraId="68A2C94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功盖天下而似不自己。</w:t>
      </w:r>
    </w:p>
    <w:p w14:paraId="035223C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我愚人之心也哉，纯纯兮。</w:t>
      </w:r>
    </w:p>
    <w:p w14:paraId="64447B1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孔子曰：吾与回言，终日不违，如愚。纯纯兮，天机不张而默与道契，兹谓大智。</w:t>
      </w:r>
    </w:p>
    <w:p w14:paraId="7EDD71E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俗人昭昭，我独若昏。俗人察察，我独闷闷。</w:t>
      </w:r>
    </w:p>
    <w:p w14:paraId="37DBD4A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同乎流俗，则昭昭以为明，而其明也小。察察以为智，而其智也凿。遗物离人而傲倪於一世之习，则昏然若亡而存，闷然若钝而利，世俗岂得而窥之？</w:t>
      </w:r>
    </w:p>
    <w:p w14:paraId="3DDBBB7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澹兮其若海，</w:t>
      </w:r>
    </w:p>
    <w:p w14:paraId="2391431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渊静而性定，道之全体。</w:t>
      </w:r>
    </w:p>
    <w:p w14:paraId="1B2DE24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飂兮似无所止。</w:t>
      </w:r>
    </w:p>
    <w:p w14:paraId="409A680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变动而不居，道之利用。</w:t>
      </w:r>
    </w:p>
    <w:p w14:paraId="58F6C51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众人皆有以，我独顽且鄙。</w:t>
      </w:r>
    </w:p>
    <w:p w14:paraId="72A5264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桂可食，故伐之。漆可用，故割之。人皆知有用之用，而莫知无用之用。众人皆有以，是谓有用之用。我独顽且鄙，是谓无用之用。传曰：心不则德义之经为顽。古者谓都为美，谓野为鄙。顽则不饰智，鄱则不见美，神人以此不材。</w:t>
      </w:r>
    </w:p>
    <w:p w14:paraId="1347D01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我独异於人，而贵求食于母。</w:t>
      </w:r>
    </w:p>
    <w:p w14:paraId="71FC7A8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婴儿慕驹犊从，惟道之求而已。夫道生之畜之长之育之，万物资焉，有母之意。惟道之求此，所以异於人之失性於俗。</w:t>
      </w:r>
    </w:p>
    <w:p w14:paraId="220CBB4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二十一</w:t>
      </w:r>
    </w:p>
    <w:p w14:paraId="121340D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孔德之容章第二十一</w:t>
      </w:r>
    </w:p>
    <w:p w14:paraId="03F21BD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孔德之容，惟道是从。</w:t>
      </w:r>
    </w:p>
    <w:p w14:paraId="7541395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一阴一阳之谓道，物得以生谓之德。道常无名，岂可形容？所以神其德。德有方体，同焉皆得，所以显道，性修反德，德至同於初，故惟道是从。</w:t>
      </w:r>
    </w:p>
    <w:p w14:paraId="16BF6C5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道之为物，惟恍惟惚。</w:t>
      </w:r>
    </w:p>
    <w:p w14:paraId="537EF37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道体至无而用乃妙，有所以为物，然物无非道。恍者，有象之可况。惚者，有数之可推。而所谓有者，疑於无也。故曰道之为物。</w:t>
      </w:r>
    </w:p>
    <w:p w14:paraId="7B1B0D3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惚兮恍兮，中有象焉。恍兮惚兮，中有物兮。</w:t>
      </w:r>
    </w:p>
    <w:p w14:paraId="180EF55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见乃谓之象，形乃谓之物，惚恍之中，象物斯具，犹如大空变为雷风，犹如大块化为水火，以成变化，以行鬼神，是谓道妙。</w:t>
      </w:r>
    </w:p>
    <w:p w14:paraId="35BA0F1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窈兮冥兮，中有精兮。</w:t>
      </w:r>
    </w:p>
    <w:p w14:paraId="535ACE8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窈者，幽之极。冥者，明之藏。窈冥之中，至阴之原，而天一所兆，精实生焉。</w:t>
      </w:r>
    </w:p>
    <w:p w14:paraId="6146C81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其精甚真，其中有信。自古及今，其名不去。</w:t>
      </w:r>
    </w:p>
    <w:p w14:paraId="58050B5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精者，天德之至，正而不妄，故曰甚真。一而不变，故云有信。且然无间，故其名不去。</w:t>
      </w:r>
    </w:p>
    <w:p w14:paraId="1775816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以阅众甫，吾何以知众甫之然哉？以此。</w:t>
      </w:r>
    </w:p>
    <w:p w14:paraId="3FC28EF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众甫之变，日逝而不停。甚精之真，常存而不去。圣人贵精，故能阅众甫之变，而知其所以然。无思也而寂然，无为也而不动，然感而遂通天下之故，则思为之端起，而功业之逃着，非天下之至精，其孰能与于此？更多内容，关注龙虎山道家养生公众号！</w:t>
      </w:r>
    </w:p>
    <w:p w14:paraId="35B637A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二十二</w:t>
      </w:r>
    </w:p>
    <w:p w14:paraId="703E69D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曲则全章第二十二</w:t>
      </w:r>
    </w:p>
    <w:p w14:paraId="165CBE3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曲则全，</w:t>
      </w:r>
    </w:p>
    <w:p w14:paraId="584776D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与物委蛇而同其波，故全其形生而不亏。《庄子》曰：外曲者与人为徒。</w:t>
      </w:r>
    </w:p>
    <w:p w14:paraId="26A70D3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枉则直。</w:t>
      </w:r>
    </w:p>
    <w:p w14:paraId="1204B04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遗佚而不怨，阮穷而不悯，故内直而不失其正。《易》曰：尺蠖之屈，以求信也。</w:t>
      </w:r>
    </w:p>
    <w:p w14:paraId="1CADB18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洼则盈，</w:t>
      </w:r>
    </w:p>
    <w:p w14:paraId="39A2DAC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无藏也，故有余。</w:t>
      </w:r>
    </w:p>
    <w:p w14:paraId="56526C6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弊则新。</w:t>
      </w:r>
    </w:p>
    <w:p w14:paraId="7F7C851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冬闭之不固，则春生之不茂。</w:t>
      </w:r>
    </w:p>
    <w:p w14:paraId="6B8D67B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少则得，多则惑。</w:t>
      </w:r>
    </w:p>
    <w:p w14:paraId="2492207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道要不烦，闻见之多，不如其约也。以支为旨，则终身不解，兹谓大惑。</w:t>
      </w:r>
    </w:p>
    <w:p w14:paraId="3950D7D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是以圣人抱一，为天下式。</w:t>
      </w:r>
    </w:p>
    <w:p w14:paraId="2CE5975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其为物不贰，则其生物不测。惟天下之至精，能为天下之至神。圣人抱一以守，不摇其精，故言而为天下道，动而为天下则。</w:t>
      </w:r>
    </w:p>
    <w:p w14:paraId="4234204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不自见故明，</w:t>
      </w:r>
    </w:p>
    <w:p w14:paraId="5963F74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不蔽于一己之见，则无所不烛，故明。</w:t>
      </w:r>
    </w:p>
    <w:p w14:paraId="03027AD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不自是故彰。</w:t>
      </w:r>
    </w:p>
    <w:p w14:paraId="56B0F78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不私于一己之是，而惟是之从，则功大名显，而天下服，故彰。</w:t>
      </w:r>
    </w:p>
    <w:p w14:paraId="2FE110F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不自伐故有功，</w:t>
      </w:r>
    </w:p>
    <w:p w14:paraId="569B7D6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《书》曰：汝惟不伐，天下莫与汝争功。</w:t>
      </w:r>
    </w:p>
    <w:p w14:paraId="376D542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不自矜故长。</w:t>
      </w:r>
    </w:p>
    <w:p w14:paraId="61ADD08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《书》曰：汝惟不矜，天下莫与汝争能。</w:t>
      </w:r>
    </w:p>
    <w:p w14:paraId="031F401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夫唯不争，故天下莫能与之争。</w:t>
      </w:r>
    </w:p>
    <w:p w14:paraId="6F66FC1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人皆取先，己独处后，曰受天下之垢。若是者常处於不争之地，孰能与之争乎？</w:t>
      </w:r>
    </w:p>
    <w:p w14:paraId="2B825D7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古之所谓曲则全者，岂虚言哉？诚全而归之。</w:t>
      </w:r>
    </w:p>
    <w:p w14:paraId="576AAC3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其动若水以交物，而不亏其全，其应若绳以顺理，而不失其直，知洼之为盈，无亢满之累，知弊之为新，无夸耀之迹，若性之自为而不知为之者。致曲而已，故全而归之，可以保身，可以尽年，而不知其尽也。是谓全德之人，岂虚言哉？</w:t>
      </w:r>
    </w:p>
    <w:p w14:paraId="6D950BC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二十三</w:t>
      </w:r>
    </w:p>
    <w:p w14:paraId="4E72E0B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希言自然章第二十三</w:t>
      </w:r>
    </w:p>
    <w:p w14:paraId="27D5D0D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希言自然。</w:t>
      </w:r>
    </w:p>
    <w:p w14:paraId="3CBFFD4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希者，独立於万物之上而不与物对，列子所谓疑独者是也。去智与故，循天之理，而不从事於外，故言自然。</w:t>
      </w:r>
    </w:p>
    <w:p w14:paraId="4E36CCC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故飘风不终朝，骤雨不终日。孰为此者？天地。天地尚不能久，而瓦於人乎？</w:t>
      </w:r>
    </w:p>
    <w:p w14:paraId="0D9D26F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天地之造万物，风以散之，委众形之自化，而雨以润之，任万物之自滋，故不益生，不劝成，而万物自遂於天地之间，所以长且久也。飘骤则阴阳有缪戾之患，必或使之，而物被其害，故不能久。</w:t>
      </w:r>
    </w:p>
    <w:p w14:paraId="34398BD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故从事於道者，道者同於道，德者同於德，失者同於失。同於道者，道亦得之。同於德者，德亦得之。同於失者，失亦得之。</w:t>
      </w:r>
    </w:p>
    <w:p w14:paraId="1507319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希则无所从事，无声之表，独以性觉，与道为一而不与物共，岂德之可名，失之可累哉？惟不知独化之自然，而以道为难知，为难行，疑若登天然，似不可及也，乃始苦心劳形而从事於道，或倚於一偏，或蔽於一曲，道术为天下裂。道者同於道，德者同於德，失者同於失，而不自得其得，则其得之也，适所以为失欤？</w:t>
      </w:r>
    </w:p>
    <w:p w14:paraId="50A4CFA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信不足，有不信。</w:t>
      </w:r>
    </w:p>
    <w:p w14:paraId="2AAD8AD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信则不妄，妄见真伪，以道为真，以物为伪，则於信为不足，故有不信。惠施、韩非之徒，皆原於道而失之也远，信不足故也。</w:t>
      </w:r>
    </w:p>
    <w:p w14:paraId="0DAF0B5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二十四</w:t>
      </w:r>
    </w:p>
    <w:p w14:paraId="71C62A9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跛者不立章第二十四</w:t>
      </w:r>
    </w:p>
    <w:p w14:paraId="1F9B677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跂者不立，跨者不行。</w:t>
      </w:r>
    </w:p>
    <w:p w14:paraId="36FAEA2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跂而欲立，跨而欲行，违性之常，而冀形之适，难矣。以德为循，则有足者皆至。</w:t>
      </w:r>
    </w:p>
    <w:p w14:paraId="53DA395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自见者不明，自是者不彰，自伐者无功，自矜者不长。其在道也，曰余食赘行。</w:t>
      </w:r>
    </w:p>
    <w:p w14:paraId="33334CE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自见则智不足以周物，故不明。自是则仁不足以同众，故不彰。有其善，丧厥善，故无功。矜其能，丧厥功，故不长。道之所在，以深为根，以约为纪，泰色淫志，岂道也哉？故於食为余，於行为赘。</w:t>
      </w:r>
    </w:p>
    <w:p w14:paraId="5E89D92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物或恶之，故有道者不处也。</w:t>
      </w:r>
    </w:p>
    <w:p w14:paraId="4B843B0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侈於性则盈，天之所亏，地之所变，人之所恶也，故有道者不处。</w:t>
      </w:r>
    </w:p>
    <w:p w14:paraId="0D4264E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二十五</w:t>
      </w:r>
    </w:p>
    <w:p w14:paraId="346CD79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有物混成章第二十五</w:t>
      </w:r>
    </w:p>
    <w:p w14:paraId="798990B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有物混成，先天地生。</w:t>
      </w:r>
    </w:p>
    <w:p w14:paraId="239BCFC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气形质具而未相离，日浑沦，合於浑沦则其成不亏，《易》所谓太极者是也。天地亦待是而后生，故云先天地生。然有生也而非不生之妙，故谓之物。</w:t>
      </w:r>
    </w:p>
    <w:p w14:paraId="0B3E07E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寂兮寥兮，</w:t>
      </w:r>
    </w:p>
    <w:p w14:paraId="42B0087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寂兮寥兮，则不涉於动，不交於物，湛然而已。</w:t>
      </w:r>
    </w:p>
    <w:p w14:paraId="064E73D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独立而不改，</w:t>
      </w:r>
    </w:p>
    <w:p w14:paraId="712803E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大定持之，不与物化，言道之体。</w:t>
      </w:r>
    </w:p>
    <w:p w14:paraId="685FE52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周行而不殆，</w:t>
      </w:r>
    </w:p>
    <w:p w14:paraId="276BF99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利用出入，往来不穷，言道之用。</w:t>
      </w:r>
    </w:p>
    <w:p w14:paraId="2E69B61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可以为天下母。</w:t>
      </w:r>
    </w:p>
    <w:p w14:paraId="7C65F0B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万物恃之以生。</w:t>
      </w:r>
    </w:p>
    <w:p w14:paraId="6A3B8C2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吾不知其名，字之曰道，强为之名曰大。</w:t>
      </w:r>
    </w:p>
    <w:p w14:paraId="27F2E08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物生而后有象，象而后有滋，滋而后有数。名生於实，实有数焉，字者滋而已。道常无名，故字之大者对小之称，故可名焉。道之妙，则小而幽，道之中，则大而显。</w:t>
      </w:r>
    </w:p>
    <w:p w14:paraId="0381B38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大曰逝，</w:t>
      </w:r>
    </w:p>
    <w:p w14:paraId="590C73C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运而不留故曰逝。</w:t>
      </w:r>
    </w:p>
    <w:p w14:paraId="17742A3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逝曰远，</w:t>
      </w:r>
    </w:p>
    <w:p w14:paraId="2A9CC27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应而不穷故曰远。</w:t>
      </w:r>
    </w:p>
    <w:p w14:paraId="0F720E2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远曰反。</w:t>
      </w:r>
    </w:p>
    <w:p w14:paraId="27A5798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归根曰静，静而复命，故曰反。道之中体，方名其大，则遍覆包含而无所殊易，所谓以言乎远则不御也。动者静，作者息，则反复其道，不离於性，《易》所谓以言乎迩则静而正也。</w:t>
      </w:r>
    </w:p>
    <w:p w14:paraId="2E482B6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故道大，天大，地大，王亦大。</w:t>
      </w:r>
    </w:p>
    <w:p w14:paraId="432F8B9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道覆载天地者也，天无不覆，地无不载，王者位天地之中，而与天地参，故亦大。</w:t>
      </w:r>
    </w:p>
    <w:p w14:paraId="3BD3461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域中有四大，而王处一焉。</w:t>
      </w:r>
    </w:p>
    <w:p w14:paraId="51A73DD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自道而降，则有方体，故云域中。静而圣，动而王，能贯三才而通之人道，於是为王。故与道同体，与天地同功，而同谓之大。</w:t>
      </w:r>
    </w:p>
    <w:p w14:paraId="348B39A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人法地，地法天，天法道，道法自然。</w:t>
      </w:r>
    </w:p>
    <w:p w14:paraId="2AD2103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人谓王也，天不产而万物化，地不长而万物育，帝王无为而天下功，其所法者，道之自然而已。道法自然，应物故也。自然非道之全，出而应物，故降而下法。</w:t>
      </w:r>
    </w:p>
    <w:p w14:paraId="7DD64DD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二十六</w:t>
      </w:r>
    </w:p>
    <w:p w14:paraId="3E5BCAB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重为轻根章第二十六</w:t>
      </w:r>
    </w:p>
    <w:p w14:paraId="406F9EE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重为轻根，静为躁君。是以君子终日行，不离辎重。</w:t>
      </w:r>
    </w:p>
    <w:p w14:paraId="138C476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重则不摇夺而有所守，故为轻根，静则不妄动而有所制，故为躁君。静重以自持，则失之者鲜，君子终日行不离辎重，是以履畏涂而无患。</w:t>
      </w:r>
    </w:p>
    <w:p w14:paraId="41E393C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虽有荣观，燕处超然。</w:t>
      </w:r>
    </w:p>
    <w:p w14:paraId="7315DD7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荣观在物，燕处在身，身安然后物可乐。</w:t>
      </w:r>
    </w:p>
    <w:p w14:paraId="144FF76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如何万乘之主，而以身轻天下？</w:t>
      </w:r>
    </w:p>
    <w:p w14:paraId="0728227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天下，大物也，有大物者，懔乎若朽索之驭六马，故不可以身轻天下。</w:t>
      </w:r>
    </w:p>
    <w:p w14:paraId="09D5F57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轻则失臣，躁则失君。</w:t>
      </w:r>
    </w:p>
    <w:p w14:paraId="34C1524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不重则不威，故失臣。不倡而和，则犯分，故失君。</w:t>
      </w:r>
    </w:p>
    <w:p w14:paraId="11705A1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二十七</w:t>
      </w:r>
    </w:p>
    <w:p w14:paraId="2F20563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善行章第二十七</w:t>
      </w:r>
    </w:p>
    <w:p w14:paraId="5F16843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善行无辙迹，</w:t>
      </w:r>
    </w:p>
    <w:p w14:paraId="4754CF3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所存者神，所过者化，故无辙迹。</w:t>
      </w:r>
    </w:p>
    <w:p w14:paraId="5275CE7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善言无瑕谪，</w:t>
      </w:r>
    </w:p>
    <w:p w14:paraId="6E50A5B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和以天倪，因以曼衍，故无瑕谪。言行之大，始於拟议，而终於成变化。惟圣人为能善其言行，而成变化之妙。故行无辙进之可寻，言无瑕谪之足累。</w:t>
      </w:r>
    </w:p>
    <w:p w14:paraId="6DB3304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善计不用筹算，</w:t>
      </w:r>
    </w:p>
    <w:p w14:paraId="227DA5B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通於一，万事毕，况非数者乎？故不用筹算，而万殊之变，若数一二。</w:t>
      </w:r>
    </w:p>
    <w:p w14:paraId="259CA2E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善闭无关楗而不可开，</w:t>
      </w:r>
    </w:p>
    <w:p w14:paraId="2DB044F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涂邻守神，退藏於密。</w:t>
      </w:r>
    </w:p>
    <w:p w14:paraId="0775CEF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善结无绳约而不可解。</w:t>
      </w:r>
    </w:p>
    <w:p w14:paraId="4607BE2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待绳约而固者，是削其性也。或不言而饮人以和，与人并立，而使人化，则不约而固，孰能解之？</w:t>
      </w:r>
    </w:p>
    <w:p w14:paraId="04EFC3A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是以圣人常善救人，故无弃人。常善救物，故无弃物。</w:t>
      </w:r>
    </w:p>
    <w:p w14:paraId="289E2BF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者道之继，冥於道则无善之可名。善名立则道出而善世。圣人体道，以济天下，故有此五善，而至於人物无弃。然圣人所以爱人利物，而物遂其生，人乐其性者，非意之也。反一无进，因其常然而已。世丧道矣，天下举失其恬淡寂常之性，而日沦於忧息之域，非圣人其孰救之？</w:t>
      </w:r>
    </w:p>
    <w:p w14:paraId="211DF99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是谓袭明。</w:t>
      </w:r>
    </w:p>
    <w:p w14:paraId="4F1945F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袭者不表而出之，袭明则光矣而不耀。</w:t>
      </w:r>
    </w:p>
    <w:p w14:paraId="243D5B8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故善人不善人之师。不善人善人之资。</w:t>
      </w:r>
    </w:p>
    <w:p w14:paraId="0618BA1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资以言其利，有不善也，然后知善之为利。</w:t>
      </w:r>
    </w:p>
    <w:p w14:paraId="02C7279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不贵其师，不爱其资。</w:t>
      </w:r>
    </w:p>
    <w:p w14:paraId="1A1C0E2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天下皆知善之为善，斯不善已。善与不善，彼是两忘，无容心焉，则何贵爱之有？此圣人所以大同於物。</w:t>
      </w:r>
    </w:p>
    <w:p w14:paraId="54F66BB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虽智大迷？是谓要妙。</w:t>
      </w:r>
    </w:p>
    <w:p w14:paraId="339BF30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道之要妙，不睹众善，无所用智，七圣皆迷，无所问涂，义协于此。</w:t>
      </w:r>
    </w:p>
    <w:p w14:paraId="195C1F7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二十八</w:t>
      </w:r>
    </w:p>
    <w:p w14:paraId="1DB620A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知其雄章第二十八</w:t>
      </w:r>
    </w:p>
    <w:p w14:paraId="16EBB9F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知其雄，守其雌，为天下溪，为天下溪，常德不离，复归於婴儿。</w:t>
      </w:r>
    </w:p>
    <w:p w14:paraId="12AE75A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雄以刚胜物，雌柔静而已。圣人之智，知所以胜物矣，而自处於柔静，万物皆往，资焉而不匮，故为天下溪。溪下而流水所赴焉，盖不用壮而持之以谦，则德与性常合而不离，是谓全德，故曰常德不离，复归於婴儿。气和而不暴，性醇而未散，婴儿也。孟子曰：大人者，不失其赤子之心。</w:t>
      </w:r>
    </w:p>
    <w:p w14:paraId="3189B44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知其白，守其黑，为天下式。为天下式，常德不武，复归於无极。</w:t>
      </w:r>
    </w:p>
    <w:p w14:paraId="2A406F4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白以况德之着，黑以况道之复。圣人自昭明德，而默与道会，无有一疵，天下是则。是效乐推而不厌，故为天下式。正而不妄，信如四时，无或差武，若是者难终难穷，未始有极也。故曰常德不武，复归於无极。《书》於《洪范》言王道，曰归其有极，老氏言为天下式，曰复归於无极。极，中也。有极者，德之见於事，以中为至。无极者，德之复於道，不可致也。</w:t>
      </w:r>
    </w:p>
    <w:p w14:paraId="50AB070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知其荣，守其辱，为天下谷。为天下谷，常德乃足，复归於朴。</w:t>
      </w:r>
    </w:p>
    <w:p w14:paraId="06497D8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性命之外，无非物也。世之人以得为荣，以失为辱，以泰为荣，以约为辱。惟圣人为能荣辱一视，而无取舍之心。然不志於期费，而以约为纪，亦虚而已，故为天下谷。谷，虚而能受，应而不藏，德至於此，则至矣尽矣，不可以有加矣。故曰常德乃足。朴者道之全体，复归於朴，乃能备道。夫孤寡不谷，而王公自以为称，故抱朴而天下宾。</w:t>
      </w:r>
    </w:p>
    <w:p w14:paraId="08FCFA1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朴散则为器，</w:t>
      </w:r>
    </w:p>
    <w:p w14:paraId="117EC21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形而上者谓之道，形而下者谓之器。有形名焉，有分守焉，道则全，天与人合而为一，器则散，天与人离而为二。</w:t>
      </w:r>
    </w:p>
    <w:p w14:paraId="61AD756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圣人用之，则为官长。</w:t>
      </w:r>
    </w:p>
    <w:p w14:paraId="10151C8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道之全，圣人以治身。道之散，圣人以用天下。有形之可名，有分之可守，故分职率属，而天下理。此之谓官长。《易》曰：知微知彰，知柔知刚，万夫之望，与此同义。</w:t>
      </w:r>
    </w:p>
    <w:p w14:paraId="77ACD35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故大制不割。</w:t>
      </w:r>
    </w:p>
    <w:p w14:paraId="12010D8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化而裁之，存乎变，刻雕众形，而不为巧。</w:t>
      </w:r>
    </w:p>
    <w:p w14:paraId="4C987C3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二十九</w:t>
      </w:r>
    </w:p>
    <w:p w14:paraId="14EB299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将欲章第二十九</w:t>
      </w:r>
    </w:p>
    <w:p w14:paraId="7AAE7CA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将欲取天下而为之者，吾见其不得已。</w:t>
      </w:r>
    </w:p>
    <w:p w14:paraId="36012D3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，大物也。有大物者，不可以物，物而不物，故能物物。明乎物物者之非物，而无以天下为者，若可以寄托天下。将欲取天下而为之，则用智而恃力，失之远矣。是以圣人任道化而不尚智力，秦失之强，殆谓是欤！</w:t>
      </w:r>
    </w:p>
    <w:p w14:paraId="01E59DD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天下神器，</w:t>
      </w:r>
    </w:p>
    <w:p w14:paraId="3F811B0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制於形数，囿於方体，而域於覆载之两间，器也。立乎不测，行乎无方，为之者败，执之者失，故谓之神器。</w:t>
      </w:r>
    </w:p>
    <w:p w14:paraId="5D84BC2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不可为也。</w:t>
      </w:r>
    </w:p>
    <w:p w14:paraId="456C1C0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宰制万物，役使群动，必有不器者焉，然后天下洽。故曰上必无为而用天下。</w:t>
      </w:r>
    </w:p>
    <w:p w14:paraId="06F87FB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为者败之，</w:t>
      </w:r>
    </w:p>
    <w:p w14:paraId="04C8B61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能为而不能无为，则智有所困。庄子曰：多知为败。</w:t>
      </w:r>
    </w:p>
    <w:p w14:paraId="766FBCD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执者失之。</w:t>
      </w:r>
    </w:p>
    <w:p w14:paraId="7AE5B17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道之贵者时，执而不化，则失时之行，是谓违道。</w:t>
      </w:r>
    </w:p>
    <w:p w14:paraId="63D0F12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故物或行或随，或嘘或吹，或强或羸，或载或隳。</w:t>
      </w:r>
    </w:p>
    <w:p w14:paraId="7C2238D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物之理，或行或随，若日月之往来。或嘘或吹，若四时之相代。或强或赢，若五行之王废。或载或隳，若草木之开落。役於时而制於数，固未免乎累，惟圣人为能不累於物，而独立於万物之上。独往独来，是谓独有。独有之人，是谓至贵。故运神器而有余裕，物态不齐，而吾心常一。</w:t>
      </w:r>
    </w:p>
    <w:p w14:paraId="4B6A6BE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是以圣人去甚、去奢、去泰。</w:t>
      </w:r>
    </w:p>
    <w:p w14:paraId="12679AF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圣人睹万物之变迁，知满假之多累，故无益生，无侈性，无泰至，游乎券内而已。若是则岂有为者之败，执者之失乎？故曰繁文饰貌无益於治。</w:t>
      </w:r>
    </w:p>
    <w:p w14:paraId="671C299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三十</w:t>
      </w:r>
    </w:p>
    <w:p w14:paraId="53403CF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以道佐人主章第三十</w:t>
      </w:r>
    </w:p>
    <w:p w14:paraId="4B9EA1B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以道佐人主者，不以兵强天下。</w:t>
      </w:r>
    </w:p>
    <w:p w14:paraId="7BBE4EE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三军五兵之运，德之末也。末者，古人有之而非其所先。以道佐人主者，务本而已，故不以兵强天下。</w:t>
      </w:r>
    </w:p>
    <w:p w14:paraId="0A5D162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其事好还。</w:t>
      </w:r>
    </w:p>
    <w:p w14:paraId="6838964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孟子所谓反乎尔者。</w:t>
      </w:r>
    </w:p>
    <w:p w14:paraId="700CF52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师之所处，刑棘生焉。大军之后，必有凶年。</w:t>
      </w:r>
    </w:p>
    <w:p w14:paraId="461DFD2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下夺民力，故荆棘生焉。上违天时，故有凶年。《诗》曰：绥万邦，屡丰年。绥万邦，则人和矣，人和则天地之和应。</w:t>
      </w:r>
    </w:p>
    <w:p w14:paraId="60F46E5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故善者果而已矣，不敢以取强焉。</w:t>
      </w:r>
    </w:p>
    <w:p w14:paraId="10FBFAE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事求可，功求成，用力少，见功多者，圣人之道。以强胜人，是谓凶德，故师克在和不在众。</w:t>
      </w:r>
    </w:p>
    <w:p w14:paraId="0770B17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果而勿矜，果而勿伐，果而勿骄，果而不得已，果而勿强。</w:t>
      </w:r>
    </w:p>
    <w:p w14:paraId="752B24E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绿於不得已之类，圣人之道，故师以中而吉，以正而无咎，不得已而后应，功求成而已。自矜则不长，自伐则无功，自骄则不足观也已。体此四者，所以成而勿强。</w:t>
      </w:r>
    </w:p>
    <w:p w14:paraId="0F873B4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物壮则老，</w:t>
      </w:r>
    </w:p>
    <w:p w14:paraId="30A8D55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夏长秋杀之化可见已。</w:t>
      </w:r>
    </w:p>
    <w:p w14:paraId="53D3973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是谓非道，</w:t>
      </w:r>
    </w:p>
    <w:p w14:paraId="57B6B10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道无终始，不与物化。</w:t>
      </w:r>
    </w:p>
    <w:p w14:paraId="05166E5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非道早已。</w:t>
      </w:r>
    </w:p>
    <w:p w14:paraId="0AC1D9F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外乎道，则有壮老之异。</w:t>
      </w:r>
    </w:p>
    <w:p w14:paraId="653622D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三十一</w:t>
      </w:r>
    </w:p>
    <w:p w14:paraId="342E233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夫佳兵章第三十一</w:t>
      </w:r>
    </w:p>
    <w:p w14:paraId="6991186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夫佳兵者，不祥之器，物或恶之，故有道者不处。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另外而非难</w:t>
      </w:r>
    </w:p>
    <w:p w14:paraId="17BF50D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吉事有祥，兵，凶器也，故曰不祥。兵戢而时动，有道者耀德不观兵，故不处。</w:t>
      </w:r>
    </w:p>
    <w:p w14:paraId="427115E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是以君子居则贵左，用兵则贵右。兵者不祥之器，非君子之器。</w:t>
      </w:r>
    </w:p>
    <w:p w14:paraId="7515589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左为阳而主生，右为阴而司杀，阳为德，阴为刑，君子贵德而畏刑，故曰非君子之器。</w:t>
      </w:r>
    </w:p>
    <w:p w14:paraId="4BF92F5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不得已而用之。恬淡为上故不美也。若美必乐之。乐之者，是乐杀人也。</w:t>
      </w:r>
    </w:p>
    <w:p w14:paraId="3F1566D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禁暴救乱，逼而后动，故不得已。无心於胜物，故曰恬淡为上。无心於胜物，则兵非所乐也，故不美。</w:t>
      </w:r>
    </w:p>
    <w:p w14:paraId="0658C7C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乐杀人者，不可得志於天下矣。</w:t>
      </w:r>
    </w:p>
    <w:p w14:paraId="154E481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国君好仁，天下无敌。安其危而利其首，乐其所以亡者，怨之所归，祸之所集也。</w:t>
      </w:r>
    </w:p>
    <w:p w14:paraId="77664D9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吉事尚左，凶事尚右，是以偏将军处左，上将军处右。言居上势则以丧礼处之。杀人众多，以悲哀泣之。战胜，以丧礼处之。</w:t>
      </w:r>
    </w:p>
    <w:p w14:paraId="7759CCA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《易》以师为毒天下，虽战而胜，又有被其毒者，故居上势与战胜者，以丧礼处之。</w:t>
      </w:r>
    </w:p>
    <w:p w14:paraId="010BFCC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三十二</w:t>
      </w:r>
    </w:p>
    <w:p w14:paraId="6FF0FB7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道常无名章第三十二</w:t>
      </w:r>
    </w:p>
    <w:p w14:paraId="09CCEB4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道常无名。</w:t>
      </w:r>
    </w:p>
    <w:p w14:paraId="4E2FB72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道者，天地之始，岂得而名？</w:t>
      </w:r>
    </w:p>
    <w:p w14:paraId="1BDA030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朴虽小，天下莫能臣。</w:t>
      </w:r>
    </w:p>
    <w:p w14:paraId="47FC0E7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朴以喻道之全体，形名而降，大则制小，道之全体，不离於性，小而辨物，庄周所谓其有真君存焉。</w:t>
      </w:r>
    </w:p>
    <w:p w14:paraId="20162CC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侯王若能守，万物将自宾。</w:t>
      </w:r>
    </w:p>
    <w:p w14:paraId="053FD3C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道足以为物之主，则物将自宾。庄子曰：素朴而民性得矣，服万物而不以威刑，几是已。</w:t>
      </w:r>
    </w:p>
    <w:p w14:paraId="2318F39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天地相合，以降甘露，人莫之令，而自均。</w:t>
      </w:r>
    </w:p>
    <w:p w14:paraId="5BD5883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纯素之道，守而勿失，匪特物将自宾，上际於天，下蟠於地，上下与天地同流，则交通成和，而万物咸被其泽。甘露者，天地之和气。《传》曰：帝王之德，上及太清，</w:t>
      </w:r>
    </w:p>
    <w:p w14:paraId="3E6BBA8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下及大宁，中及万灵，则甘露降。</w:t>
      </w:r>
    </w:p>
    <w:p w14:paraId="1844454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始制有名，名亦既有。夫亦将知止，知止所以不殆。</w:t>
      </w:r>
    </w:p>
    <w:p w14:paraId="05AC306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大道之序，五变而形名可举，有形之可名，则道降德衰，浇淳散朴，而莫之止。世之化人，蒿目而忧世之患，不仁之人，次性命之情，而饕贵富。圣人不然，始制有名，</w:t>
      </w:r>
    </w:p>
    <w:p w14:paraId="6C7C3AC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则不随物迁，澹然自足，孰能危之？故云知止不殆。</w:t>
      </w:r>
    </w:p>
    <w:p w14:paraId="3952369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譬道之在天下，由川各之与江海也。</w:t>
      </w:r>
    </w:p>
    <w:p w14:paraId="167C581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天下，一性也。道之在天下，以性而合，由川谷之与江海，以水之聚，同焉者得，类焉者应，圣人之临莅，何为哉？因性而已矣。</w:t>
      </w:r>
    </w:p>
    <w:p w14:paraId="3562649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三十三</w:t>
      </w:r>
    </w:p>
    <w:p w14:paraId="5B083BB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知人者智章第三十三</w:t>
      </w:r>
    </w:p>
    <w:p w14:paraId="2A92B8C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知人者智，</w:t>
      </w:r>
    </w:p>
    <w:p w14:paraId="75B55A6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《传》曰：智如目也，能见百步之外，而不能自见其睫。察人之邪正，若辨白黑，是智之事知人而已。</w:t>
      </w:r>
    </w:p>
    <w:p w14:paraId="2E12283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自知者明。</w:t>
      </w:r>
    </w:p>
    <w:p w14:paraId="25249D6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《易》曰：复以自知，《传》曰：内视之谓明，智以知人，则与接为构，日以心哄，复以自知者，静而反本，自见而已，天地之鉴也，万物之照也。</w:t>
      </w:r>
    </w:p>
    <w:p w14:paraId="194078B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胜人者有力，自胜者强。</w:t>
      </w:r>
    </w:p>
    <w:p w14:paraId="7C71988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至人尚德而不尚力，务自胜而不务胜人。智者诈愚，勇者若怯，此胜人也。而所恃者力。胜己之私，以直养而无害者，自胜也。出则独立不惧，处则逐世无闷，无往而不</w:t>
      </w:r>
    </w:p>
    <w:p w14:paraId="3DBF42A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胜，所以为强。</w:t>
      </w:r>
    </w:p>
    <w:p w14:paraId="1E7D72E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知足者富，</w:t>
      </w:r>
    </w:p>
    <w:p w14:paraId="65F8AFF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有万不同之谓富，知足者务内游而取足於身，万物皆备，国财并焉。</w:t>
      </w:r>
    </w:p>
    <w:p w14:paraId="1377BD2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强行者有志。</w:t>
      </w:r>
    </w:p>
    <w:p w14:paraId="5F72B20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自强不息，斯志於道。</w:t>
      </w:r>
    </w:p>
    <w:p w14:paraId="43B4DC4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不失其所者久，</w:t>
      </w:r>
    </w:p>
    <w:p w14:paraId="6C7E48C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立不易方，故能久於其道。与时推移，与物转徙者，可暂而已。</w:t>
      </w:r>
    </w:p>
    <w:p w14:paraId="50250C5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死而不亡者寿。</w:t>
      </w:r>
    </w:p>
    <w:p w14:paraId="6BDFB1F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生有所乎萌，死有所乎归，原始反终，故知死生之说。圣人通乎昼夜之道，而知死之未始异於生，故其形化，其神不亡，与天地并，而莫知其极，非寿而何？此篇之义，始於知人，所以穷理，中於知足，所以尽性，终於不亡，所以至於命，则造化在我。非夫无古无今，而入於不死不生，孰能与此？</w:t>
      </w:r>
    </w:p>
    <w:p w14:paraId="7346B7F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三十四</w:t>
      </w:r>
    </w:p>
    <w:p w14:paraId="0004932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大道泛兮章第三十四</w:t>
      </w:r>
    </w:p>
    <w:p w14:paraId="3AD2E13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大道泛兮，其可左右。</w:t>
      </w:r>
    </w:p>
    <w:p w14:paraId="0B60A9F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泛然无所系较，故动静不失，往来不穷，左之右之，而无不可。</w:t>
      </w:r>
    </w:p>
    <w:p w14:paraId="0401739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万物恃之以生而不辞，功成不居。</w:t>
      </w:r>
    </w:p>
    <w:p w14:paraId="1EBA859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往者资之，求者与之，万物自形自化，自智自力，而不尸其功。譬彼四时，功成者去。</w:t>
      </w:r>
    </w:p>
    <w:p w14:paraId="119DE2E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衣被万物而不为主，故常无欲，可名於小矣。万物归焉而不知主，可名於大矣。</w:t>
      </w:r>
    </w:p>
    <w:p w14:paraId="1022C23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复於至幽则小，而与物辨；显於至变则大，而与物交。与物辨，故常来台开无欲，与物交，故万物归焉。覆露乎万物而不示其宰制之功，故不为主。鼓舞乎群众，而莫窥其归往之进，故不知主。夫道非小大之可名也，云可名者，道之及乎物尔。</w:t>
      </w:r>
    </w:p>
    <w:p w14:paraId="002D5EB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是以圣人终不为大，故能成其大。</w:t>
      </w:r>
    </w:p>
    <w:p w14:paraId="47DE61E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功盖天下而似不自己，故业大而富有，孟子曰：大而化之之谓圣。夫大而能化，则岂有为大之累，所以能成其大。</w:t>
      </w:r>
    </w:p>
    <w:p w14:paraId="7B7F47E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三十五</w:t>
      </w:r>
    </w:p>
    <w:p w14:paraId="0335D98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执大象章第三十五</w:t>
      </w:r>
    </w:p>
    <w:p w14:paraId="355CF92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执大象，天下往。</w:t>
      </w:r>
    </w:p>
    <w:p w14:paraId="4CCD0BB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象如天之垂象，无为也，运之以健，无言也，示之以文。圣人之御世，处无为之事，行不言之教，而民归之如父母，故曰执大象，天下往。</w:t>
      </w:r>
    </w:p>
    <w:p w14:paraId="0586882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往而不害，</w:t>
      </w:r>
    </w:p>
    <w:p w14:paraId="205E513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阴阳和静，鬼神不扰，群生不伤，万物不夭，民虽有知，无所用之，何害之有？更多内容，关注龙虎山道家养生公众号！</w:t>
      </w:r>
    </w:p>
    <w:p w14:paraId="09FF868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安平泰。</w:t>
      </w:r>
    </w:p>
    <w:p w14:paraId="08CAE93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安则无危亡之忧，平则无险陂之患，泰者通而治也。</w:t>
      </w:r>
    </w:p>
    <w:p w14:paraId="4D78D57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乐与饵，过客止。</w:t>
      </w:r>
    </w:p>
    <w:p w14:paraId="3D5494D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悦声与味者，世之人累乎物而不能自解者，物有结之，故止。</w:t>
      </w:r>
    </w:p>
    <w:p w14:paraId="68A2E81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道之出言，淡乎其无味。视之不足见，听之不足闻，用之不可既。</w:t>
      </w:r>
    </w:p>
    <w:p w14:paraId="4D745C1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味之所味者尝矣，而味味者未尝呈，故淡乎其无味。色之所色者彰矣，而色色者未尝显，故视之不足见。声之所声者闻矣，而声声者未尝发，故听之不足闻。若是者，能苦能甘，能玄能黄，能官能商，无知也而无不知也，无能也而无不能也，故用之不可既。</w:t>
      </w:r>
    </w:p>
    <w:p w14:paraId="1990BCE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三十六</w:t>
      </w:r>
    </w:p>
    <w:p w14:paraId="709DD50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lang w:eastAsia="zh-CN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将欲歙之章第三十六</w:t>
      </w:r>
    </w:p>
    <w:p w14:paraId="17B1138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将欲歙之，必固张之。将欲弱之，必固强之。将欲废之，必固兴之。将欲夺之，必固与之。</w:t>
      </w:r>
    </w:p>
    <w:p w14:paraId="6799B25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阴阳相照，相盖相治，四时相代，相生相杀，万物之理，人伦之传，其敛散也，其盛衰也，其愤起也，其亏盈也，几常发於至微而莫睹其朕，惟研几之圣人得先见之吉，贤者殆庶几而已。阳盛於夏，而阴生於午，阴凝於冬，而阳生於子。句践欲弊吴，而劝之伐齐，智伯欲袭仇由，而遗之广车。此圣人所以履霜而知坚冰之至，消息满虚，不位乎其形，故勇者不能弱，智者不能夺。</w:t>
      </w:r>
    </w:p>
    <w:p w14:paraId="47E920F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是谓微明。</w:t>
      </w:r>
    </w:p>
    <w:p w14:paraId="5FAA7F9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其未兆为微，而其理为甚着，扬雄曰：水息渊，木消枝，贤人睹而众莫知。</w:t>
      </w:r>
    </w:p>
    <w:p w14:paraId="1CD2C51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柔之胜刚，弱之胜强。</w:t>
      </w:r>
    </w:p>
    <w:p w14:paraId="411187C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积众小不胜为大胜者，惟圣人能之。经曰：天下莫柔弱於水，而攻坚强者莫之能先。《庄子》外篇论夔蛇风之相怜曰：指我则胜我，犹我则胜我，而折大木，辈大屋者，惟我能也。</w:t>
      </w:r>
    </w:p>
    <w:p w14:paraId="67A6BC3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鱼不可脱於渊，国之利器，不可以示人。</w:t>
      </w:r>
    </w:p>
    <w:p w14:paraId="30E596B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渊者，鱼之所以藏其身，利器者，国之所以制人。吞舟之鱼，砀而失水，则蚁能苦之，故不可脱於渊。君见赏则人臣用其势，君见罚则人臣乘其威，赏罚者，治之具，且不可示，况治之道乎？圣人所以操利器而不示，非用其强也，盖有妙道焉。能穷海内而无智名，威服万物而无勇功，不崭於胜物，而得常胜之道。阳开忽阴闭，变化无穷，驭群臣，运天下，而莫之测，故制人而不制於人。本在於上，要在於主，而天下治。</w:t>
      </w:r>
    </w:p>
    <w:p w14:paraId="725C809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三十七</w:t>
      </w:r>
    </w:p>
    <w:p w14:paraId="3F2E6E7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道常无为章第三十七</w:t>
      </w:r>
    </w:p>
    <w:p w14:paraId="7CF308D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道常无为，而无不为。</w:t>
      </w:r>
    </w:p>
    <w:p w14:paraId="296EC45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寂然不动，感而遂通天下之故。</w:t>
      </w:r>
    </w:p>
    <w:p w14:paraId="07502A4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侯王若能守万物将自化。</w:t>
      </w:r>
    </w:p>
    <w:p w14:paraId="1EA8419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镒水之与形接也，不设智故，而物之方圆曲直不能逃也。侯王守道以御世，出为无为之境，而为出於无为，化贷万物，而万物化之，若性之自为，而不知为之者，故曰自化。</w:t>
      </w:r>
    </w:p>
    <w:p w14:paraId="199FEB7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化而欲作，吾将镇之以无名之朴。</w:t>
      </w:r>
    </w:p>
    <w:p w14:paraId="6E95C3C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《孟子》曰：待文王而后兴者，凡民也。民惟上之从化，而欲作则离道以善，险德以行，将去性而从心，不足以定天下，惟道无名，朴而未散，故作者镇焉。救催者莫若忠，为是故也。</w:t>
      </w:r>
    </w:p>
    <w:p w14:paraId="0F9EDAA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无名之朴，亦将不欲。</w:t>
      </w:r>
    </w:p>
    <w:p w14:paraId="1CAF8E5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季真之莫为，在物一曲，古之道术，有在於是者。虽然，寡能备天地之体，故亦将不欲，此老氏所以松其惑，解其蔽。</w:t>
      </w:r>
    </w:p>
    <w:p w14:paraId="7F15A51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不欲以静，天下将自正。</w:t>
      </w:r>
    </w:p>
    <w:p w14:paraId="0629CD6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水静则平中准，大匠取法焉。不欲以静，则不失其正，先自正矣，故天下将自正。《易》曰：乾道变化，各正性命。乾道变化，则无为也，各正性命，则不欲以静，天下将自正也。以道治天下，至於各正性命，此之谓治之至。</w:t>
      </w:r>
    </w:p>
    <w:p w14:paraId="20F28764">
      <w:pPr>
        <w:pStyle w:val="2"/>
        <w:bidi w:val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z w:val="27"/>
          <w:szCs w:val="27"/>
        </w:rPr>
        <w:t>德经上</w:t>
      </w:r>
    </w:p>
    <w:p w14:paraId="3FD2953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道无方体，德有成亏，合於道则无德之可名，别於德则有名之可辨，仁义礼智，随量而受，因时而施，是德而已。体道者异乎此，故列於下经。</w:t>
      </w:r>
    </w:p>
    <w:p w14:paraId="36ABBFF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上德不德章第三十八</w:t>
      </w:r>
    </w:p>
    <w:p w14:paraId="5F39451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上德不德，是以有德。</w:t>
      </w:r>
    </w:p>
    <w:p w14:paraId="0FED7A6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物得以生谓之德，同焉皆得，默与道会，过而不悔，当而不自得也，是谓不德。孔子不居其圣，而为圣之时，乃所以有德。</w:t>
      </w:r>
    </w:p>
    <w:p w14:paraId="55E3334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下德不失德，是以无德。</w:t>
      </w:r>
    </w:p>
    <w:p w14:paraId="3E8FED0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认而有之，自私以失道，何德之有？</w:t>
      </w:r>
    </w:p>
    <w:p w14:paraId="40A6254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上德无为，而无以为。</w:t>
      </w:r>
    </w:p>
    <w:p w14:paraId="1711CE6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不思而得，不勉而中，不行而至，上德也。</w:t>
      </w:r>
    </w:p>
    <w:p w14:paraId="3D96C24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下德为之，而有以为。</w:t>
      </w:r>
    </w:p>
    <w:p w14:paraId="11F5944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思则不得，不勉则不中，不行则不至，下德也。德有上下，此圣贤之所以分欤？离形去智，通於大同，仁义礼智，盖将简之而弗得，故无以为。屈折礼乐，吁俞仁义，以慰天下之心，得人之得，而不自得其得，故有以为。</w:t>
      </w:r>
    </w:p>
    <w:p w14:paraId="4356E54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上仁为之，而无以为。</w:t>
      </w:r>
    </w:p>
    <w:p w14:paraId="69983B5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尧舜性之仁，覆天下而非利之也，故无以为。</w:t>
      </w:r>
    </w:p>
    <w:p w14:paraId="0BA9201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上义为之，而有以为。</w:t>
      </w:r>
    </w:p>
    <w:p w14:paraId="1EE3BEF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列敌度宜之谓义，以立我以制事，能无为乎？</w:t>
      </w:r>
    </w:p>
    <w:p w14:paraId="514639F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上礼为之，而莫之应，则攘臂而仍之。</w:t>
      </w:r>
    </w:p>
    <w:p w14:paraId="0FA7B9C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礼以交物，以示人以节文仁义，其用多矣。莫先施报而已，施之尽而莫或报之，则忿争之心生，而乖乱之变起。春秋之时，一言之不怜，一拜之不中，两国为之暴骨，则攘臂而仍之，尚其息之小者。圣人厚於仁而薄於义，礼以履之，非所处也。故上仁则同於德，上义则有以为，上礼则有莫之应者。</w:t>
      </w:r>
    </w:p>
    <w:p w14:paraId="7B829DA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故失道而后德，失德而后仁，失仁而后义，失义而后礼。夫礼者，忠信之薄，而乱之首也。</w:t>
      </w:r>
    </w:p>
    <w:p w14:paraId="4B36D9F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不可致，故失道而后德。德不可至，故失德而后仁。仁可为也，则为近乎义，故失仁而后义。义可亏也，亏则饰以礼，故失义而后礼。至於礼则离道滋远，而所失滋众矣。凡物不并盛德是也。理相夺予，威德是也。实厚者貌薄，父子之礼是也。由是观之，礼繁者实必衰也，实衰则伪继之，而争乱作，故曰夫礼者忠信之薄而乱之首也。</w:t>
      </w:r>
    </w:p>
    <w:p w14:paraId="2863D28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前识者道之华而愚之始也。</w:t>
      </w:r>
    </w:p>
    <w:p w14:paraId="18BC572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道降而出出而生智，以智为凿，揣而锐之，敝精神而妄意度，兹谓前识。前识则徇末而忘本，故为道之华心劳而智益困，故为愚之始。亿则屡中，此孔子所以恶子贡。</w:t>
      </w:r>
    </w:p>
    <w:p w14:paraId="12138BA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是以大丈夫处其厚，不处其薄居其实，不居其华，故去彼取此。</w:t>
      </w:r>
    </w:p>
    <w:p w14:paraId="78F7175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在彼者，道所去，在此者，道所尚。道所尚则厚而不薄，实而无华，非夫智足以自知，返其性本而不流於事物之末习，其孰能之？《易》曰敦复无悔，中以自考也。敦者，厚之至也。人生而厚者，性也。复其性者处其厚而已，此大丈夫所以备道而全德。</w:t>
      </w:r>
    </w:p>
    <w:p w14:paraId="0775484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三十九</w:t>
      </w:r>
    </w:p>
    <w:p w14:paraId="730780A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昔之得一章第三十九</w:t>
      </w:r>
    </w:p>
    <w:p w14:paraId="6C3ACEE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昔之得一者，天得一以清，地得一以宁，神得一以灵，谷得一以盈，万物得一以生，王侯得一以为天下正。其致</w:t>
      </w:r>
    </w:p>
    <w:p w14:paraId="2ECE536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庄子》曰，通於一，万事毕。致一则不贰，抱一则不离，守一则不迁。能知一，则无一之不知，不能知一，则无一之能知。昔之得一者，体天下之至精，物无得而耦之者，故确然乎上者，纯粹而不杂。障然乎下者，静止而不变。至幽而无形者，神也得一则不昧，至虚而善应者，谷也得一则不穷，万物以精化形，故得一以生，侯王以独制众，故得一以为天下正。自天地以至於侯王，虽上下异位，幽明散殊，而天之所以清，地之所以宁，侯王之所以为天下正，非他求而外铄也。一以致之而已，故曰其政之一也。</w:t>
      </w:r>
    </w:p>
    <w:p w14:paraId="66118C0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天无以清将恐裂，地无以宁将恐发，神无以灵将恐歇，谷无以盈将恐竭，万物无以生将恐灭，侯王无以为正而贵高将恐蹶。</w:t>
      </w:r>
    </w:p>
    <w:p w14:paraId="3ACCBE8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职生覆，地职形载，裂则无以覆，发则无以载。神依人而行者也，歇则无以示。谷受而不藏者也，竭则莫之应。聚则精气成物，得一以生故也。散则游魂为变，失一以灭故也。惟正也，故能御万变而独立於万物之上，无以为正而贵高，将不足以自保，能无蹶乎？</w:t>
      </w:r>
    </w:p>
    <w:p w14:paraId="1172BCB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故贵以贱为本，高以下为基。</w:t>
      </w:r>
    </w:p>
    <w:p w14:paraId="45CF943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贱者，贵之所恃以为固，下者，高之所自起。世之人睹其末，而圣人探其本，世之人见其成，而圣人察其微，故常得一也。</w:t>
      </w:r>
    </w:p>
    <w:p w14:paraId="20C9AFB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是以侯王自称孤寡不谷，此其以贱为本邪，非乎？</w:t>
      </w:r>
    </w:p>
    <w:p w14:paraId="5BECBFE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孤寡不谷，名之贱者也，而侯王以为称，知所本而已。侯王所以贵高而不厦，其以此乎？</w:t>
      </w:r>
    </w:p>
    <w:p w14:paraId="1DF9ED1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故致数誉无誉。</w:t>
      </w:r>
    </w:p>
    <w:p w14:paraId="3B4CFB1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自高以胜物，自贵以贱物，强而不知守以柔，白而不知守以黑，以求誉於世，而致数誉，则过情之誉暴集，无实之毁随至，所以无誉。</w:t>
      </w:r>
    </w:p>
    <w:p w14:paraId="48534C4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不欲琭琭如玉，珞珞如石。</w:t>
      </w:r>
    </w:p>
    <w:p w14:paraId="0D21DF3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玉贵而石贱，一定而不变，圣人乘时任物，无所底滞，万变无常，而吾心常一，是真得一者也，故不可得而贵贱。孟子曰：所恶乎执一者，谓其执一而废百也。不欲琭琭如玉，珞珞如石，非知化之圣不能及此，是谓上德。</w:t>
      </w:r>
    </w:p>
    <w:p w14:paraId="02CB2E7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9"/>
        <w:rPr>
          <w:rFonts w:hint="eastAsia"/>
        </w:rPr>
      </w:pPr>
      <w:bookmarkStart w:id="0" w:name="_GoBack"/>
      <w:r>
        <w:rPr>
          <w:rFonts w:hint="eastAsia"/>
        </w:rPr>
        <w:t>道德经八十一章每一章都是一种无为法修炼之法.想要学习文始派真传无为法可联系至大:ddjy_zhida</w:t>
      </w:r>
    </w:p>
    <w:bookmarkEnd w:id="0"/>
    <w:p w14:paraId="0FAF0DC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反者道之动章第四十</w:t>
      </w:r>
    </w:p>
    <w:p w14:paraId="3E09C74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反者道之动，弱者道之用。天下之物生於有，有生於无。</w:t>
      </w:r>
    </w:p>
    <w:p w14:paraId="0C3959B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之理，动静相因，强弱相济，夫物芸芸，各归其根，则已往而返复乎至静，然感而遂通天下之故，则动无非我，故曰反者道之动。柔之胜刚，弱之胜强，道之妙用，实在於此。《庄子》曰：积众小不胜为大胜者，惟圣人能之，故云弱者道之用。四时之行，敛藏於冬，而蕃鲜於春。水之性至柔也，而攻坚强者，莫之能先，其此之谓欤？然则有无之相生，若循环然，故无动而生有，有极而归无，如东西之相反，而不可以相无也。彼蔽於莫为，溺於或使，岂道也哉？</w:t>
      </w:r>
    </w:p>
    <w:p w14:paraId="00F92B0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四十一</w:t>
      </w:r>
    </w:p>
    <w:p w14:paraId="2BB592B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上士闻道章第四十一</w:t>
      </w:r>
    </w:p>
    <w:p w14:paraId="2AE92DD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上士闻道，勤而行之。</w:t>
      </w:r>
    </w:p>
    <w:p w14:paraId="01E2A18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士志於道者也，上士闻道，真积力久，至诚不息。</w:t>
      </w:r>
    </w:p>
    <w:p w14:paraId="52B4D10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中士闻道，若存若亡。</w:t>
      </w:r>
    </w:p>
    <w:p w14:paraId="5C93C90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中士则有疑心焉。疑心生则用志分，其於道也，一出焉，一入焉。</w:t>
      </w:r>
    </w:p>
    <w:p w14:paraId="7BE11E8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下士闻道，大笑之，不笑不足以为道。</w:t>
      </w:r>
    </w:p>
    <w:p w14:paraId="4BFE801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下士则信不足，以守智不足与明也，故笑。夫道无形色声味之可得，则其去耳目鼻口之所嗜也远矣。庄子曰大声不入於俚耳，高言不止於众人之心。</w:t>
      </w:r>
    </w:p>
    <w:p w14:paraId="4F87FCE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故建言有之，明道若昧，</w:t>
      </w:r>
    </w:p>
    <w:p w14:paraId="2D5D839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若日月之光，照临下土者，明也。丰智原而不示，袭其光而不耀，故若昧。</w:t>
      </w:r>
    </w:p>
    <w:p w14:paraId="73044B6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夷道若颣，</w:t>
      </w:r>
    </w:p>
    <w:p w14:paraId="78FF62F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同归而殊涂，一致而百虑。</w:t>
      </w:r>
    </w:p>
    <w:p w14:paraId="3C159E1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进道若退。</w:t>
      </w:r>
    </w:p>
    <w:p w14:paraId="268CF58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颜渊以退为进，庄子以谓坐忘。</w:t>
      </w:r>
    </w:p>
    <w:p w14:paraId="234411A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上德若谷，</w:t>
      </w:r>
    </w:p>
    <w:p w14:paraId="5D71DBA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虚而能应，应而不竭，虚而能受，受而不藏，经曰为天下谷，常德乃足。</w:t>
      </w:r>
    </w:p>
    <w:p w14:paraId="470F56D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大白若辱，</w:t>
      </w:r>
    </w:p>
    <w:p w14:paraId="47D37C1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涤除玄览，不睹一疵，大白也。处众人之所恶，故若辱。</w:t>
      </w:r>
    </w:p>
    <w:p w14:paraId="1A30B22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广德若不足，</w:t>
      </w:r>
    </w:p>
    <w:p w14:paraId="6460895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德无不容，而不自以为有余，故若不足。秋水时至，河伯自喜，所以见笑於大方之家。</w:t>
      </w:r>
    </w:p>
    <w:p w14:paraId="29905DB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建德若偷，</w:t>
      </w:r>
    </w:p>
    <w:p w14:paraId="3C27631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圣人踌躇以兴事，以每成功。</w:t>
      </w:r>
    </w:p>
    <w:p w14:paraId="77545E5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质真若渝。</w:t>
      </w:r>
    </w:p>
    <w:p w14:paraId="27CA76E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不曰坚乎？磨而不磷。不日白乎？涅而不缁。</w:t>
      </w:r>
    </w:p>
    <w:p w14:paraId="13543DA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大方无隅，</w:t>
      </w:r>
    </w:p>
    <w:p w14:paraId="146C543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大方者，无方之方也。方而不割，故无隅。</w:t>
      </w:r>
    </w:p>
    <w:p w14:paraId="3FABC65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大器晚成，</w:t>
      </w:r>
    </w:p>
    <w:p w14:paraId="0015D35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大器者，不器之器也。不益生，不助长，故晚成。</w:t>
      </w:r>
    </w:p>
    <w:p w14:paraId="6959DCB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大音希声，</w:t>
      </w:r>
    </w:p>
    <w:p w14:paraId="242DDE9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动於无方，而感之斯应，故希声。</w:t>
      </w:r>
    </w:p>
    <w:p w14:paraId="6F32B71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大象无形。</w:t>
      </w:r>
    </w:p>
    <w:p w14:paraId="51CAD23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托於窈冥，而视之不得见，故无形。</w:t>
      </w:r>
    </w:p>
    <w:p w14:paraId="684C56D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道隐无名，夫惟道，善贷且成。</w:t>
      </w:r>
    </w:p>
    <w:p w14:paraId="25E0ED5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自明道至於大象，皆道也。道之妙不可以智索，不可以形求，可谓隐矣。欲明之而不可得也，圣人得也道，故予而不费，应而不匮，曲成万物，未尝擅而有之，亦且而已。道之体，隐乎无名而用，乃善贷且成，故勤而行之，则造乎不形，而止乎无所化。其余事犹足为帝王之功，传曰：学始乎为士，终乎为圣。</w:t>
      </w:r>
    </w:p>
    <w:p w14:paraId="3B0E59C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四十二</w:t>
      </w:r>
    </w:p>
    <w:p w14:paraId="3088773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道生一章第四十二</w:t>
      </w:r>
    </w:p>
    <w:p w14:paraId="57D4C2B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道生一，</w:t>
      </w:r>
    </w:p>
    <w:p w14:paraId="6599543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泰初有无无，有无名，一之所起。</w:t>
      </w:r>
    </w:p>
    <w:p w14:paraId="1426455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一生二，</w:t>
      </w:r>
    </w:p>
    <w:p w14:paraId="17169A2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天一而地二，次之水生而火次之，精具而神从之。</w:t>
      </w:r>
    </w:p>
    <w:p w14:paraId="1665E32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二生三，</w:t>
      </w:r>
    </w:p>
    <w:p w14:paraId="3039900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一与言为二，二与一为三。</w:t>
      </w:r>
    </w:p>
    <w:p w14:paraId="5DEDA50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三生万物。</w:t>
      </w:r>
    </w:p>
    <w:p w14:paraId="078E4CB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天肇一於北，地耦一於南，人成位为三，三才具而万象分矣。号物之数，谓之万，自此以往，巧历不能计。</w:t>
      </w:r>
    </w:p>
    <w:p w14:paraId="0F64D85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万物负阴而抱阳，冲气以为和。</w:t>
      </w:r>
    </w:p>
    <w:p w14:paraId="20029FA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阴止而静，万物负焉。君子所以日入而息。阳融而亨，万物抱焉，圣人所以向明而治。必有阴阳之中，冲气是已。庄子曰：至阳赫赫，至阴肃肃，肃肃出乎天，赫赫发乎地，两者交通成和，而物生焉。</w:t>
      </w:r>
    </w:p>
    <w:p w14:paraId="4418713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人之所恶，唯孤寡不谷，而王公以为称。</w:t>
      </w:r>
    </w:p>
    <w:p w14:paraId="7C60FA8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物罔隆而不杀，事靡盛而不衰，阴阳之运，事物之理也。消息盈虚，与之偕行，而不失其和，其惟圣人乎付做孤寡不谷，人之所恶，而王公以为称，已极而返，已满而损，所以居上而不危。</w:t>
      </w:r>
    </w:p>
    <w:p w14:paraId="381E0D6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故物或损之而益，益之而损。</w:t>
      </w:r>
    </w:p>
    <w:p w14:paraId="45AB8C5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木落则粪本，损之而益故也。月盈则必食，益之而损故也。天地盈虚，与时消息，而况於人乎？然则王公之所称，乃所以政益而处贵高之道。</w:t>
      </w:r>
    </w:p>
    <w:p w14:paraId="1197FF0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人之所教，亦我义教之。强梁者不得其死，吾将以为教父。</w:t>
      </w:r>
    </w:p>
    <w:p w14:paraId="3B5D39A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以强制弱，以刚胜柔，人之所教也。我之所教，则异乎此。强梁者有我而好争，有死之道。智者观之，因以为戒，故将以为教父。更多内容，关注龙虎山道家养生公众号！</w:t>
      </w:r>
    </w:p>
    <w:p w14:paraId="72E847D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四十三</w:t>
      </w:r>
    </w:p>
    <w:p w14:paraId="0C1247F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天下之至柔章第四十三</w:t>
      </w:r>
    </w:p>
    <w:p w14:paraId="33C356F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天下之至柔，驰骋天下之至坚。</w:t>
      </w:r>
    </w:p>
    <w:p w14:paraId="042D4BD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坚则毁矣，锐则挫矣，积众小不胜为大胜者，惟圣人能之。</w:t>
      </w:r>
    </w:p>
    <w:p w14:paraId="61418D6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无有入於无间，</w:t>
      </w:r>
    </w:p>
    <w:p w14:paraId="40AEC38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庄子》外篇论夔蛇风目之相怜，而终之以目怜心，盖足之行，有所不至，目之视，有所不及，而惟神为无方也。内篇论养生之主，而况以庖丁之解牛。丁者火之阴而神之相也，故恢恢乎游刃有余。然则入於无间，非体尽无穷而游无朕者，其孰能之？</w:t>
      </w:r>
    </w:p>
    <w:p w14:paraId="634669C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是以知无为之有益也。</w:t>
      </w:r>
    </w:p>
    <w:p w14:paraId="7D9C516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柔之胜刚，无之摄有，道之妙用，实寓於此。弃事则形不劳，遗生则精不亏，兹所以为有益。</w:t>
      </w:r>
    </w:p>
    <w:p w14:paraId="5D33704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不言之教，无为之益，天下希及之矣。</w:t>
      </w:r>
    </w:p>
    <w:p w14:paraId="010C332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不言之教，设之以神，无为之益，不亏其真。圣人以此抱朴而天下宾，无为而万物化，故及之者希。</w:t>
      </w:r>
    </w:p>
    <w:p w14:paraId="35C9DFC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四十四</w:t>
      </w:r>
    </w:p>
    <w:p w14:paraId="16F7842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名与身章第四十四</w:t>
      </w:r>
    </w:p>
    <w:p w14:paraId="05A9707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名与身孰亲？身与货孰多？</w:t>
      </w:r>
    </w:p>
    <w:p w14:paraId="0F3951C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两臂重於天下，则名与身孰亲？生者岂特隋珠之重哉？则身与货孰多？至愿在我，名非所亲也。至富在我，货非所多也。惟不知亲疏多寡之辨，而残生损性，以身为殉，若伯夷死名於首阳之下，盗跖死利於东陵之上，岂不惑哉？达生之情而不务生之所无以为，此有道者之所以异乎俗也。</w:t>
      </w:r>
    </w:p>
    <w:p w14:paraId="6EEE331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得与亡孰病？</w:t>
      </w:r>
    </w:p>
    <w:p w14:paraId="7CD043A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列士徇名，贪夫徇利，其所得者，名与货。而其亡也，乃无名之朴，不赞之躯，病孰甚焉？</w:t>
      </w:r>
    </w:p>
    <w:p w14:paraId="7134428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是故甚爱必大费，多藏必厚亡。</w:t>
      </w:r>
    </w:p>
    <w:p w14:paraId="5271246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无慕於外，则音而不费。无累於物，则守而不失。取予之相权，积散之相代，其至可必。若循环然，岂可长久？</w:t>
      </w:r>
    </w:p>
    <w:p w14:paraId="7FF0767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知足不辱，</w:t>
      </w:r>
    </w:p>
    <w:p w14:paraId="6CB2D83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处乎不淫之度，何辱之有？</w:t>
      </w:r>
    </w:p>
    <w:p w14:paraId="053EF17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知止不殆，</w:t>
      </w:r>
    </w:p>
    <w:p w14:paraId="7679C60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游乎万物之所终始，故无危殆之患。</w:t>
      </w:r>
    </w:p>
    <w:p w14:paraId="03CE34F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可以长久。</w:t>
      </w:r>
    </w:p>
    <w:p w14:paraId="105C1CC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物有聚散，性无古今，世之人以物易性，故好名而徇利，名辱而身危，圣人尽性而足。天下至大也，而不以害其生，故可以长久，而与天地并。</w:t>
      </w:r>
    </w:p>
    <w:p w14:paraId="0D70C79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四十五</w:t>
      </w:r>
    </w:p>
    <w:p w14:paraId="074FB12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大成若缺章第四十五</w:t>
      </w:r>
    </w:p>
    <w:p w14:paraId="6F18278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大成若缺，其用不敝。</w:t>
      </w:r>
    </w:p>
    <w:p w14:paraId="6188D3A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域中有四大，道居一焉，体道之全，故可名於大。无成与亏，是谓大成。不有其成，故若缺。知化合变，而不以故自持，故其用不敝。此孔子所以集大成而为圣之时。</w:t>
      </w:r>
    </w:p>
    <w:p w14:paraId="2A6D94E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大盈若冲，其用不穷。</w:t>
      </w:r>
    </w:p>
    <w:p w14:paraId="2FE18B2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充塞无外，赡足万有，大盈也。虚以应物，冲而用之，故施之不竭，其用不穷，良贾深藏若虚，盛德容貌若愚。</w:t>
      </w:r>
    </w:p>
    <w:p w14:paraId="005B579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大直若屈，</w:t>
      </w:r>
    </w:p>
    <w:p w14:paraId="59E0084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顺物之变，而委蛇曲折，不求其肆，故若屈。</w:t>
      </w:r>
    </w:p>
    <w:p w14:paraId="6735348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大巧若拙，</w:t>
      </w:r>
    </w:p>
    <w:p w14:paraId="5EF4E08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赋物之形，而圆方曲直，不暗其妙，故若拙。</w:t>
      </w:r>
    </w:p>
    <w:p w14:paraId="0C4BF75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大辩若讷。</w:t>
      </w:r>
    </w:p>
    <w:p w14:paraId="31C4152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不言之辫，是谓大辫，惠施多方，其辩小矣。</w:t>
      </w:r>
    </w:p>
    <w:p w14:paraId="06AEDE9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躁胜寒，静胜热。清静为天下正。</w:t>
      </w:r>
    </w:p>
    <w:p w14:paraId="7102F52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阳动而躁，故胜寒。阴止而静，故胜热。二者毗乎阴阳而不适乎中，方且为物汨，方且与动争，乌能正天下？惟无胜寒之躁，胜热之静，则不维而清，抱神而静，天下将自正。</w:t>
      </w:r>
    </w:p>
    <w:p w14:paraId="7C85937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四十六</w:t>
      </w:r>
    </w:p>
    <w:p w14:paraId="399A77E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天下有道章第四十六</w:t>
      </w:r>
    </w:p>
    <w:p w14:paraId="7DF1489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天下有道，却走马以粪。</w:t>
      </w:r>
    </w:p>
    <w:p w14:paraId="10E8506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以道治天下者，民各乐其业，而无所争，粪其田畴而已。</w:t>
      </w:r>
    </w:p>
    <w:p w14:paraId="6EF3573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天下无道，戎马生於郊。</w:t>
      </w:r>
    </w:p>
    <w:p w14:paraId="13B1FB0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强陵弱，众暴寡，虽疆界不能正也。</w:t>
      </w:r>
    </w:p>
    <w:p w14:paraId="3A951B6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罪莫大於可欲，</w:t>
      </w:r>
    </w:p>
    <w:p w14:paraId="23A9C82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不见可欲，使心不乱，人之有欲，至於次性命之情以争之，罪之所起也。</w:t>
      </w:r>
    </w:p>
    <w:p w14:paraId="670AAB7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祸莫大於不知足，</w:t>
      </w:r>
    </w:p>
    <w:p w14:paraId="51B097D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平为福，有余为祸，知足不辱，何祸之有？</w:t>
      </w:r>
    </w:p>
    <w:p w14:paraId="6A93E06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咎莫大於欲得。</w:t>
      </w:r>
    </w:p>
    <w:p w14:paraId="062962C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欲而得，则人所咎也。</w:t>
      </w:r>
    </w:p>
    <w:p w14:paraId="34AC97F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故知足之足，常足矣。</w:t>
      </w:r>
    </w:p>
    <w:p w14:paraId="1BF1BBA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人见可欲，则不知足，不知足则欲得，欲得则争端起而祸乱作。泰至则戎马生於郊，然则知足而各安其性命之分，无所施其智巧也。日用饮食而已，何争乱之有？</w:t>
      </w:r>
    </w:p>
    <w:p w14:paraId="5B127F6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四十七</w:t>
      </w:r>
    </w:p>
    <w:p w14:paraId="70DBCB2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不出户章第四十七</w:t>
      </w:r>
    </w:p>
    <w:p w14:paraId="6847B71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不出户，知天下。不窥牖，见天道。</w:t>
      </w:r>
    </w:p>
    <w:p w14:paraId="4E6D8C2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天下虽大，圣人知之以智，天道虽远，圣人见之以心，智周乎万物，无远之不察，故无待於出户。心潜於神明，无幽之不烛，故无待於窥牖。庄子曰其疾俯仰之间，再抚四海之外，兹圣人所以密运而独化。</w:t>
      </w:r>
    </w:p>
    <w:p w14:paraId="4782AA5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其出弥远，其知弥少。</w:t>
      </w:r>
    </w:p>
    <w:p w14:paraId="5A43B78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复其见天地之心乎？近取诸身，万理咸备，求之於阴阳，求之於度数，而去道弥远，所知弥少矣。</w:t>
      </w:r>
    </w:p>
    <w:p w14:paraId="4B2570C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是以圣人不行而知，不见而名，不为而成。</w:t>
      </w:r>
    </w:p>
    <w:p w14:paraId="4AC7311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以吾之智而知天下，是谓不行而知。以吾之心而见天道，是谓不见而名。不行而知，不见而名，夫何为哉？巍巍乎其有成功，是谓不为而成。</w:t>
      </w:r>
    </w:p>
    <w:p w14:paraId="478576A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四十八</w:t>
      </w:r>
    </w:p>
    <w:p w14:paraId="048B2D5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为学日益章第四十八</w:t>
      </w:r>
    </w:p>
    <w:p w14:paraId="7CCAE6A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为学日益，</w:t>
      </w:r>
    </w:p>
    <w:p w14:paraId="618279E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学以致其道，始乎为士，终乎为圣，日加益而道积於厥躬，孔子谓颜渊曰，吾见其进也。</w:t>
      </w:r>
    </w:p>
    <w:p w14:paraId="7C51D2C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为道日损。</w:t>
      </w:r>
    </w:p>
    <w:p w14:paraId="2DEC084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致道者，堕肢体，黜聪明，离形去智，而万事销忘，故曰损。连伯玉所以行年六十而六十化。</w:t>
      </w:r>
    </w:p>
    <w:p w14:paraId="5848EB7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损之又损，以至於无为，无为而无不为矣。</w:t>
      </w:r>
    </w:p>
    <w:p w14:paraId="436BD85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学以穷理而该有，道以尽性而造无，损之又损，则未始有。夫未始有无也者，无为也。寂然不动，无不为也。感而遂通天下之故，以静则圣，以动则王。</w:t>
      </w:r>
    </w:p>
    <w:p w14:paraId="75EB4DB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故取天下者，常以无事。及其有事，不足以取天下。</w:t>
      </w:r>
    </w:p>
    <w:p w14:paraId="1602CBC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，大物也，有大物者，不可以物物而不物，故能物物，故取天下者，常以无事。天下神器不可为也，为者败之，执者失之，故及其有事，不足以取天下。圣人体道而以其真治身，帝之所兴，王之所起，偶而应之，天下将自宾，太王直父，所以去邓而成国於岐山之下。</w:t>
      </w:r>
    </w:p>
    <w:p w14:paraId="2D7548E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四十九</w:t>
      </w:r>
    </w:p>
    <w:p w14:paraId="646A783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圣人无常心章第四十九</w:t>
      </w:r>
    </w:p>
    <w:p w14:paraId="5E7F87E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圣人无常心，以百姓心为心。</w:t>
      </w:r>
    </w:p>
    <w:p w14:paraId="5D5E1EB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圣人之心，万物之照也。虚而能受，静而能应，如镒对形，以彼妍丑，如谷应声，以彼巨细，何常之有？疏观万物而知其情，因民而已。此之谓以百姓心为心。庄子曰卑而不可不因者，民也。</w:t>
      </w:r>
    </w:p>
    <w:p w14:paraId="4C5F64A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善者吾善之，不善者吾亦善之，德善矣。信者吾信之，不信者吾亦信之，德信矣。</w:t>
      </w:r>
    </w:p>
    <w:p w14:paraId="1E63E5F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否相非，诞信相讥，世俗之情，自为同异，岂德也哉？德善则见百行无非善者，故不善者亦善之。德信则见万情自非信者，故不信者亦信之。真伪两忘，是非一政，是谓全德之人。此舜之於象，所以诚信而喜之。</w:t>
      </w:r>
    </w:p>
    <w:p w14:paraId="4A007C7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圣人之在天下，惵惵为天下浑心。</w:t>
      </w:r>
    </w:p>
    <w:p w14:paraId="5102CC3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方其在天下，则吉凶与民同息，虽无常心，而不可以不戒也。故所以为己，则惵惵然不自暇逸，所以为天下，则齐善否，同信诞，两忘而闭其所誉，浑然而已。</w:t>
      </w:r>
    </w:p>
    <w:p w14:paraId="7DD2720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百姓皆注其耳目，圣人皆孩之。</w:t>
      </w:r>
    </w:p>
    <w:p w14:paraId="0DF8CE1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天视自我民视，天听自我民听，故圣人以百姓为心，圣人作而万物睹，故百姓皆注其耳目，百姓惟圣人之视听，则圣人者民之父母也。矜怜抚奄，若保赤子，而仁覆天下。</w:t>
      </w:r>
    </w:p>
    <w:p w14:paraId="2AAE6CE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五十</w:t>
      </w:r>
    </w:p>
    <w:p w14:paraId="5842434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出生入死章第五十</w:t>
      </w:r>
    </w:p>
    <w:p w14:paraId="7CC1A03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出生入死。</w:t>
      </w:r>
    </w:p>
    <w:p w14:paraId="69FD310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万物皆出於机入於机，大机自张，与出俱生，天机自止，与入俱死，生者造化之所始，死者阴阳之所变。</w:t>
      </w:r>
    </w:p>
    <w:p w14:paraId="2BA7A64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生之徒十有三，死之徒十有三。</w:t>
      </w:r>
    </w:p>
    <w:p w14:paraId="6DABE66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与生死为徒者，出入乎生死之机，固未免夫累。</w:t>
      </w:r>
    </w:p>
    <w:p w14:paraId="37463FF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民之生，动之死地亦十有三。</w:t>
      </w:r>
    </w:p>
    <w:p w14:paraId="317E722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贪生而背理，亡心生而徇利，凡民之生，动之死地，则其生也与死奚择？</w:t>
      </w:r>
    </w:p>
    <w:p w14:paraId="79C15E4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夫何故？以其生生之厚。</w:t>
      </w:r>
    </w:p>
    <w:p w14:paraId="36B88F1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生之徒悦生而累形，死之徒趣寂而忘身。动之死地，桁杨者相接也，刑戮者相望也，是皆不知身之为大患，生之为有涯，而存生之过厚耳。古之得道者，富贵不以养伤身，贫贱不以利累形，不乐寿，不哀夭，朝彻而见独，故能无古今而入於不死不生。</w:t>
      </w:r>
    </w:p>
    <w:p w14:paraId="6C9DD82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盖闻善摄生者，陆行不遇兕虎，入军不被甲兵。兕无所投其角，虎无所措其爪，兵无所容其刃。夫何故？以其无死地。</w:t>
      </w:r>
    </w:p>
    <w:p w14:paraId="2489CE9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摄生者，形全精复，与天为一，其天守全，其神无却，港行不窒，蹈火不热，行乎万物之上而不栗，故q物而不折，物莫之能伤也。《易》曰：通乎昼夜之道，而出入於死生之机者，物莫不然。知死生之说，而超然通乎物之所造，其惟至人乎？</w:t>
      </w:r>
    </w:p>
    <w:p w14:paraId="627CF48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五十一</w:t>
      </w:r>
    </w:p>
    <w:p w14:paraId="4EF5EA3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道生之章第五十一</w:t>
      </w:r>
    </w:p>
    <w:p w14:paraId="2120E2B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道生之，</w:t>
      </w:r>
    </w:p>
    <w:p w14:paraId="68866C1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道常无为而无不为，万物职职，皆从无为殖。</w:t>
      </w:r>
    </w:p>
    <w:p w14:paraId="473BACF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德畜之，</w:t>
      </w:r>
    </w:p>
    <w:p w14:paraId="0FCA7AA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物得以生谓之德。</w:t>
      </w:r>
    </w:p>
    <w:p w14:paraId="7822074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物形之，</w:t>
      </w:r>
    </w:p>
    <w:p w14:paraId="3C3873D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留动而生物，物生成理谓之形。</w:t>
      </w:r>
    </w:p>
    <w:p w14:paraId="4C9C4A0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势成之。</w:t>
      </w:r>
    </w:p>
    <w:p w14:paraId="74739D2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形质既具，体势斯成，长短之相形，高下之相倾，其势然也。是以万物莫不尊道而贵德。万物莫不首之者，道也。成而上者，德也。尊，故能胜物而小之，贵，故物莫能贱之。孟子曰赵孟之所贵，赵孟能贱之，非德故也。</w:t>
      </w:r>
    </w:p>
    <w:p w14:paraId="68F10E6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道之尊，德之贵，莫之爵，而常自然。</w:t>
      </w:r>
    </w:p>
    <w:p w14:paraId="63A6326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物有时而弊，势有时而倾，真君高世，良贵在我，不假势物，而常自若也。</w:t>
      </w:r>
    </w:p>
    <w:p w14:paraId="4E20A0F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故道生之，畜之，长之，育之，成之，熟之，养之，覆之。</w:t>
      </w:r>
    </w:p>
    <w:p w14:paraId="5C2C860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别而言，则有道德势物之异，合而言，则皆出於道。道者万物之奥也，万物化作而道与之生，万物敛藏，而道与之成。出乎震，成乎艮，养乎坤，覆乎乾，刚柔相摩，八卦相荡，若有机缄而不能自已，道实冒之。</w:t>
      </w:r>
    </w:p>
    <w:p w14:paraId="20FF8D3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生而不有，为而不恃，长而不宰，是谓玄德。</w:t>
      </w:r>
    </w:p>
    <w:p w14:paraId="3A513B1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生则兆於动出，为则效於变化，长则见於统壹，道之降而在德者尔。然生而不有其功，为而不恃其能，长而不睹其刻制之巧，非德之妙而小者，孰能与此？故曰是谓玄德。</w:t>
      </w:r>
    </w:p>
    <w:p w14:paraId="008513D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五十二</w:t>
      </w:r>
    </w:p>
    <w:p w14:paraId="79B9ED5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天下有始章第五十二</w:t>
      </w:r>
    </w:p>
    <w:p w14:paraId="583E0F0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天下有始，以为天下母。</w:t>
      </w:r>
    </w:p>
    <w:p w14:paraId="294B4EC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无名天地之始，有名万物之母，始与母皆道也。自其气之始则谓之始，自其生生则谓之母，有始则能生生矣。</w:t>
      </w:r>
    </w:p>
    <w:p w14:paraId="2BDECDA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既得其母，以知其子。</w:t>
      </w:r>
    </w:p>
    <w:p w14:paraId="15B1E25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道能母万物而字之，则物者其子也。通於道者兼物，物故得其母，以知其子。</w:t>
      </w:r>
    </w:p>
    <w:p w14:paraId="4194E0E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既知其子，复守其母，殁身不殆。</w:t>
      </w:r>
    </w:p>
    <w:p w14:paraId="450B229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多闻则守之以约，多见则守之以卓，穷物之理而不累於物，达道之缴而不失其妙，则利用出入，往来不穷，可以全生，可以尽年，而无危殆之患。</w:t>
      </w:r>
    </w:p>
    <w:p w14:paraId="1BC6312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塞其兑，闭其门，终身不勤。</w:t>
      </w:r>
    </w:p>
    <w:p w14:paraId="0B282EF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兑以言悦，门以言出，物诱於外，则心悦於内。耳目鼻口，神明出焉。慎汝内，闭汝外，不以通物为乐，物无得而引之，则乐天而自得，孰弊弊然以物为事？</w:t>
      </w:r>
    </w:p>
    <w:p w14:paraId="7434F51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开其兑，济其事，终身不救。</w:t>
      </w:r>
    </w:p>
    <w:p w14:paraId="20DF192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妄见可说，与接为构，而从事於务，则与物相刃相靡，终身役役而不见其成功。</w:t>
      </w:r>
    </w:p>
    <w:p w14:paraId="2228D4C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见小曰明，</w:t>
      </w:r>
    </w:p>
    <w:p w14:paraId="3323846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小者，道之妙，见道之妙者，自知而已，故无不明。</w:t>
      </w:r>
    </w:p>
    <w:p w14:paraId="0856601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守柔曰强。</w:t>
      </w:r>
    </w:p>
    <w:p w14:paraId="6857DA7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柔者，道之本。守道之本者，自胜而已，故无不胜。</w:t>
      </w:r>
    </w:p>
    <w:p w14:paraId="0B9D1E5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用其光，复归其明。</w:t>
      </w:r>
    </w:p>
    <w:p w14:paraId="205EB0B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明者光之体，光者明之用，圣人之应世，从体起用，则辉散为光，摄用归体，则智彻为明，显诸仁，藏诸用，如彼日月万物，皆照而明，未尝亏，所以神明其德者是也。</w:t>
      </w:r>
    </w:p>
    <w:p w14:paraId="6D42E51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无遗身殃，是谓袭常。</w:t>
      </w:r>
    </w:p>
    <w:p w14:paraId="3BC1A01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物之化，无常也。惟复命者遗物离人，复归於明，而不与物俱化，故体常而无患，与形谋成光者异矣。</w:t>
      </w:r>
    </w:p>
    <w:p w14:paraId="64CCAFC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五十三</w:t>
      </w:r>
    </w:p>
    <w:p w14:paraId="011F10D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使我介然章第五十三</w:t>
      </w:r>
    </w:p>
    <w:p w14:paraId="1146158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使我介然有知，行於大道，唯施是畏。</w:t>
      </w:r>
    </w:p>
    <w:p w14:paraId="636A300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道去奢去泰，奢则淫於德，泰则侈於性，施之过也。介者，小而辩於物。介然辩物，而内以自知，则深根固蒂，而取足於身，故唯施是畏。</w:t>
      </w:r>
    </w:p>
    <w:p w14:paraId="5686865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大道甚夷，而民好径。</w:t>
      </w:r>
    </w:p>
    <w:p w14:paraId="42B5B2E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道夷而径速，欲速以邀近功，而去道也远矣。</w:t>
      </w:r>
    </w:p>
    <w:p w14:paraId="7BDF589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朝甚除，田甚芜，仓甚虚。</w:t>
      </w:r>
    </w:p>
    <w:p w14:paraId="27E3F43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尚贤使能，以致朝廷之治，而不知力穑积用，以成富庶之俗，则徇末而弃本，非可久之道。</w:t>
      </w:r>
    </w:p>
    <w:p w14:paraId="35250F3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服文彩，带利剑，厌饮食，资财有余，是谓盗夸，非道也哉！</w:t>
      </w:r>
    </w:p>
    <w:p w14:paraId="18460EC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券内者行乎无名，券外者志乎期费。行乎无名，则惟施是畏，志乎期费，则服文采、带利剑、厌饮食、而资财有余以为荣，不足以为辱，估侈灭义，骄淫矜夸，岂道也哉？</w:t>
      </w:r>
    </w:p>
    <w:p w14:paraId="7BE9D55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五十四</w:t>
      </w:r>
    </w:p>
    <w:p w14:paraId="08106EB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善建不拔章第五十四</w:t>
      </w:r>
    </w:p>
    <w:p w14:paraId="28BDADB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善建者不拔，</w:t>
      </w:r>
    </w:p>
    <w:p w14:paraId="532870A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建中以该上下，故不拔。</w:t>
      </w:r>
    </w:p>
    <w:p w14:paraId="07AE33A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善抱者不脱，</w:t>
      </w:r>
    </w:p>
    <w:p w14:paraId="593DEB8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抱一以应万变，故不脱。</w:t>
      </w:r>
    </w:p>
    <w:p w14:paraId="7491A6C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子孙以祭祀不辍。</w:t>
      </w:r>
    </w:p>
    <w:p w14:paraId="5EC8408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建中而不外乎道，抱一而不离於精，若是者，岂行一国与当年，盖将及天下与来世，其传也远矣。</w:t>
      </w:r>
    </w:p>
    <w:p w14:paraId="20A4A98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修之身，其德乃真。修之家，其德乃余。修之乡，其德乃长。修之国，其德乃丰。修之天下，其德乃普。</w:t>
      </w:r>
    </w:p>
    <w:p w14:paraId="55CB644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修之身，其德乃真，所谓道之真以治身也。修之家，其德乃余，修之乡，其德乃长，所谓其绪余以治人也。修之国，其德乃丰，修之天下，其德乃普，所谓其土直以治天下国家也。其修弥远，其德弥广，在我者皆其真也，在彼者特其末耳。故余而后长，丰而后普，於道为外。</w:t>
      </w:r>
    </w:p>
    <w:p w14:paraId="685687C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故以身观身，以家观家，以乡观乡，以国观国，以天下观天下。</w:t>
      </w:r>
    </w:p>
    <w:p w14:paraId="4AFD8E1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万物皆备於我矣，反身而诚，乐莫大焉，故以身观身而身治，推此类也。天下有常然，以之观天下，而天下治矣。</w:t>
      </w:r>
    </w:p>
    <w:p w14:paraId="13F346D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吾何以知天下之然哉？以此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1AAC6C3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易简而天下之理得矣。</w:t>
      </w:r>
    </w:p>
    <w:p w14:paraId="6013FE6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五十五</w:t>
      </w:r>
    </w:p>
    <w:p w14:paraId="513A819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含德之厚章第五十五</w:t>
      </w:r>
    </w:p>
    <w:p w14:paraId="670DAEC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含德之厚，比於赤子。</w:t>
      </w:r>
    </w:p>
    <w:p w14:paraId="40F3055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惟民生厚，因物有迁，含德之厚，不迁於物，则气专而志一。孟子曰：大人不失其赤子之心。</w:t>
      </w:r>
    </w:p>
    <w:p w14:paraId="2953739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毒虫不螫，猛兽不据，攫鸟不搏。</w:t>
      </w:r>
    </w:p>
    <w:p w14:paraId="14AA056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含德之厚者，忧患不能入，邪气不能袭，故物莫能伤焉。庄子曰：人能虚己以游世，其孰能害之？</w:t>
      </w:r>
    </w:p>
    <w:p w14:paraId="03F1433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骨弱筋柔而握固，未知牝牡之合而蛟作，精之至也。</w:t>
      </w:r>
    </w:p>
    <w:p w14:paraId="42D792A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德全者形全，故骨弱筋柔而握固。形全者神全，故未知牝牡之合而蛟作。精之至者，可以入神，《庄子》曰：圣人贵精。</w:t>
      </w:r>
    </w:p>
    <w:p w14:paraId="3D0F9CE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终日号而嗑不嗄，和之至也。</w:t>
      </w:r>
    </w:p>
    <w:p w14:paraId="2D379DC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致一之谓精，精则德全而神不亏，冲气以为和，和则气全而哑不嗄。人之生也，精受於天一而为智之源，和得於天五而为信之本，及其至也，可以入神，可以复命，而失其赤子之心者，精摇而不守，气暴而不纯，驰其形性，潜之万物，岂不悲夫？</w:t>
      </w:r>
    </w:p>
    <w:p w14:paraId="251E05C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知和曰常，</w:t>
      </w:r>
    </w:p>
    <w:p w14:paraId="16F9021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纯气之守，制命在内，形化而性不亡。</w:t>
      </w:r>
    </w:p>
    <w:p w14:paraId="1CE9650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知常曰明，</w:t>
      </w:r>
    </w:p>
    <w:p w14:paraId="647A8D7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明足以见道者，知性之不亡故也。</w:t>
      </w:r>
    </w:p>
    <w:p w14:paraId="3A3E38A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益生曰祥，</w:t>
      </w:r>
    </w:p>
    <w:p w14:paraId="152BBF3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祥者，物之先见，生物之理，增之则赘，祸福特未定也。</w:t>
      </w:r>
    </w:p>
    <w:p w14:paraId="0BB2AF4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心使气曰强。</w:t>
      </w:r>
    </w:p>
    <w:p w14:paraId="2C8FB41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体合於心，心合於气，则气和而不暴，蹶者趋者，是气也，而心实使之兹强也。以与物敌，而非自胜之道。</w:t>
      </w:r>
    </w:p>
    <w:p w14:paraId="7E80CFE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物壮则老，是谓不道，</w:t>
      </w:r>
    </w:p>
    <w:p w14:paraId="4973EDA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道无古今，物有壮老，强有时而弱，盛有时而衰，役於时而制於数，岂道也哉？</w:t>
      </w:r>
    </w:p>
    <w:p w14:paraId="7D7B78A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不道早已。</w:t>
      </w:r>
    </w:p>
    <w:p w14:paraId="0CF7B15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道未始有穷，民之迷，其日固已久矣。</w:t>
      </w:r>
    </w:p>
    <w:p w14:paraId="39808A8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五十六</w:t>
      </w:r>
    </w:p>
    <w:p w14:paraId="5E64953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知者不言章第五十六</w:t>
      </w:r>
    </w:p>
    <w:p w14:paraId="53EB8FC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知者不言，言者不知。</w:t>
      </w:r>
    </w:p>
    <w:p w14:paraId="06E55BD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道无问，问无应，知道者默而识之，无所事言。啮缺问於王倪，所以四问而四不知，多言数穷，离道远矣。</w:t>
      </w:r>
    </w:p>
    <w:p w14:paraId="5E10569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塞其兑，闭其门，</w:t>
      </w:r>
    </w:p>
    <w:p w14:paraId="65B1D29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涂部守神，退藏於密，</w:t>
      </w:r>
    </w:p>
    <w:p w14:paraId="3179AB6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挫其锐，解其纷，</w:t>
      </w:r>
    </w:p>
    <w:p w14:paraId="42050EC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以深为根，以约为纪。</w:t>
      </w:r>
    </w:p>
    <w:p w14:paraId="17BD195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和其光，同其尘，</w:t>
      </w:r>
    </w:p>
    <w:p w14:paraId="6006B79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与物委蛇，而同其波。</w:t>
      </w:r>
    </w:p>
    <w:p w14:paraId="03AEECC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是谓玄同。</w:t>
      </w:r>
    </w:p>
    <w:p w14:paraId="2F16BA1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道复乎至幽，合乎至一，至幽之谓玄，至一之谓同。玄同则万物与我，将择焉而不可得，岂窃窃然自投於亲疏利害贵贱之间为哉？</w:t>
      </w:r>
    </w:p>
    <w:p w14:paraId="06982E9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不可得而亲，不可得而疏，不可得而利，不可得而害，不可得而贵，不可得而贱，故为天下贵。</w:t>
      </w:r>
    </w:p>
    <w:p w14:paraId="7A86DA8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世之人爱恶相攻，而有戚疏之态，情伪相感而有利害之见，用拾相权而有贵贱之分，反复更代，未始有极，奚足为天下贵？知道者忘言，忘言者泯好恶，忘情伪，离用拾而玄同於一性之内，良贵至足，天下兼忘，故为天下贵。</w:t>
      </w:r>
    </w:p>
    <w:p w14:paraId="4C8B929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五十七</w:t>
      </w:r>
    </w:p>
    <w:p w14:paraId="2C4005B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以正治国章第五十七</w:t>
      </w:r>
    </w:p>
    <w:p w14:paraId="7350DBF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以正治国，以奇用兵，以无事取天下。</w:t>
      </w:r>
    </w:p>
    <w:p w14:paraId="41E7289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正者道之常，奇者道之变，无事者道之真。国以正定，兵以奇胜，道之真，无容私焉。顺物自然，而天下治矣。</w:t>
      </w:r>
    </w:p>
    <w:p w14:paraId="5453912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吾何以知其然哉？夫天下多忌讳，而民弥贫。</w:t>
      </w:r>
    </w:p>
    <w:p w14:paraId="4442DE4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民不难聚也，爱之则亲，利之则至，致其所恶则散。今也无爱利之心，而多忌讳之禁，民将散而之四方，故民弥贫。</w:t>
      </w:r>
    </w:p>
    <w:p w14:paraId="75874F9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人多利器，国家滋昏。</w:t>
      </w:r>
    </w:p>
    <w:p w14:paraId="5939131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有机械者必有机事，有机事者必有机心。机心生则纯白不备，而或罔上以非其道。</w:t>
      </w:r>
    </w:p>
    <w:p w14:paraId="602253B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人多伎巧，奇物滋起。</w:t>
      </w:r>
    </w:p>
    <w:p w14:paraId="592BA2A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伎巧胜则人趋末，而异服奇器出以乱俗。</w:t>
      </w:r>
    </w:p>
    <w:p w14:paraId="4BB73BD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法令滋章，盗贼多有。</w:t>
      </w:r>
    </w:p>
    <w:p w14:paraId="4BB585D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克核太至者，必有不肖之心应之。</w:t>
      </w:r>
    </w:p>
    <w:p w14:paraId="56BB93C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故圣人云：我无为而民自化，</w:t>
      </w:r>
    </w:p>
    <w:p w14:paraId="404E9CB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天无为以之清，地无为以之宁，两无为相合，万物皆化，圣人天地而已，故民曰迁善，而不知为之者。</w:t>
      </w:r>
    </w:p>
    <w:p w14:paraId="68FE324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我好静而民自正，</w:t>
      </w:r>
    </w:p>
    <w:p w14:paraId="6B404D5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鉴水之与形接也，不设智故，而物之方圆曲直不能逃也，夫岂待钧绳规矩而后正哉？</w:t>
      </w:r>
    </w:p>
    <w:p w14:paraId="10AF8D4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我无事而民自富，</w:t>
      </w:r>
    </w:p>
    <w:p w14:paraId="388DB29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天下本无事，庸人扰之耳。无以扰之，民将自富。</w:t>
      </w:r>
    </w:p>
    <w:p w14:paraId="7EAABD0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我无欲而民自朴。</w:t>
      </w:r>
    </w:p>
    <w:p w14:paraId="0E92567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不尚贤则民不争，不贵难得之货，则民不为盗，同乎无欲，而民性得矣。更多内容，关注龙虎山道家养生公众号！</w:t>
      </w:r>
    </w:p>
    <w:p w14:paraId="54DDF93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五十八</w:t>
      </w:r>
    </w:p>
    <w:p w14:paraId="4F147B4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其政闷闷章第五十八</w:t>
      </w:r>
    </w:p>
    <w:p w14:paraId="23D26F3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其政闷闷，</w:t>
      </w:r>
    </w:p>
    <w:p w14:paraId="57C12B5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在宥天下，下知有之，而无欣欣之乐。</w:t>
      </w:r>
    </w:p>
    <w:p w14:paraId="52AA352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其民淳淳，</w:t>
      </w:r>
    </w:p>
    <w:p w14:paraId="3C29859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见素抱朴，少私寡欲。</w:t>
      </w:r>
    </w:p>
    <w:p w14:paraId="306B4AB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其政察察，</w:t>
      </w:r>
    </w:p>
    <w:p w14:paraId="119EA97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简发而栉，数米而炊，窃窃然以苛为明，此察察之政。</w:t>
      </w:r>
    </w:p>
    <w:p w14:paraId="12EB873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其民缺缺。</w:t>
      </w:r>
    </w:p>
    <w:p w14:paraId="19A5BDC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举贤则民相轧，任知则民相盗，故无全德。</w:t>
      </w:r>
    </w:p>
    <w:p w14:paraId="6905701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祸兮福所倚，福兮祸所伏，孰知其极？</w:t>
      </w:r>
    </w:p>
    <w:p w14:paraId="7A04DE4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昭昭生於冥冥，有伦生於无形，德慧术智，存乎疢疾，高明之家，鬼瞰其室，知时无止，知分无常，知终始之不可故，则祸福之倚伏，何常之有？</w:t>
      </w:r>
    </w:p>
    <w:p w14:paraId="48CA021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其无正邪？</w:t>
      </w:r>
    </w:p>
    <w:p w14:paraId="4C1E86E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使同乎我与若者，正之。既同乎我与若矣，乌能正之？使异乎我与若者，正之。既异乎我与若矣，乌能正之？然则孰为天下之至正哉？</w:t>
      </w:r>
    </w:p>
    <w:p w14:paraId="53E6CCB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正复为奇，善复为祆。民之迷也，其日固已久矣。</w:t>
      </w:r>
    </w:p>
    <w:p w14:paraId="79A4E2C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通天下一气耳，今是而昨非，先逢而后合，神奇臭腐，相为终始，则奇正之相生，祆善之更化，乃一气之自尔。天下之生久矣，小惑易方，大惑易性，自私之俗，胜而不明乎？祸福之倚伏，且复察察以治之，民安得而反其真乎？</w:t>
      </w:r>
    </w:p>
    <w:p w14:paraId="7A7081C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是以圣人方而不割，</w:t>
      </w:r>
    </w:p>
    <w:p w14:paraId="5F1A9B9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方者介於辨物，大方无隅，止而不流，无辨物之迹。</w:t>
      </w:r>
    </w:p>
    <w:p w14:paraId="1F5306C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廉而不剧，</w:t>
      </w:r>
    </w:p>
    <w:p w14:paraId="786F583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康者矜於自洁，大康不赚，清而容物，无刻制之行。</w:t>
      </w:r>
    </w:p>
    <w:p w14:paraId="139D7C4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直而不肆，光而不耀。</w:t>
      </w:r>
    </w:p>
    <w:p w14:paraId="534EC59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直而肆则陵物之态生，光而耀则扬行之患至，内直而外曲，用其光而复归其明，其唯圣人乎！民之迷也，以方为是者，如子莫之执中，以康为是者，如仲子之操，知伸而不知屈，知彰而不知微，以夸末世之弊俗，而失圣人之大全，岂足以正天下？圣人所以正天下者何哉？如斯而已。</w:t>
      </w:r>
    </w:p>
    <w:p w14:paraId="13CC7894">
      <w:pPr>
        <w:pStyle w:val="2"/>
        <w:bidi w:val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z w:val="27"/>
          <w:szCs w:val="27"/>
        </w:rPr>
        <w:t>德经下</w:t>
      </w:r>
    </w:p>
    <w:p w14:paraId="73D3BAB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治人事天章第五十九</w:t>
      </w:r>
    </w:p>
    <w:p w14:paraId="68C7D2A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治人事天，莫如啬。</w:t>
      </w:r>
    </w:p>
    <w:p w14:paraId="6B3280F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聪明智识，天也。动静思虑，人也。适动静之节，省思虑之累，所以治人。不极聪明之力，不尽智识之任，所以事天，此之谓音。天一在脏，以肾为事，立於不贷之圃，丰智原而啬出，则人事治而天理得。</w:t>
      </w:r>
    </w:p>
    <w:p w14:paraId="2736DF0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夫唯啬，是以早复。</w:t>
      </w:r>
    </w:p>
    <w:p w14:paraId="6A6D9C6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迷而后复，其复也晚矣，比复好先，啬则不侈於性，是以早复。</w:t>
      </w:r>
    </w:p>
    <w:p w14:paraId="5B08F36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早复谓之重积德。</w:t>
      </w:r>
    </w:p>
    <w:p w14:paraId="7C14B38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复德之本也，复以自知，则道之在我者，日积而弥新。</w:t>
      </w:r>
    </w:p>
    <w:p w14:paraId="7BEA844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重积德，则无不克。</w:t>
      </w:r>
    </w:p>
    <w:p w14:paraId="53FE7D7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能胜之谓克，宰制万物，役使群动，而无所不胜者，惟德而已。</w:t>
      </w:r>
    </w:p>
    <w:p w14:paraId="7148A9B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无不克，则莫知其极。</w:t>
      </w:r>
    </w:p>
    <w:p w14:paraId="58C9644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德至於无所不胜，则泛应而不穷，孰知其极也？</w:t>
      </w:r>
    </w:p>
    <w:p w14:paraId="2DEDAA4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莫知其极，可以有国。</w:t>
      </w:r>
    </w:p>
    <w:p w14:paraId="7974A35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体尽无穷，则其於用天下也有余裕，夫况有国乎？</w:t>
      </w:r>
    </w:p>
    <w:p w14:paraId="61C89E1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有国之母，可以长久。</w:t>
      </w:r>
    </w:p>
    <w:p w14:paraId="00CB649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为万物母，有道者万世无弊。是谓深根固柢，长生久视之道。道者物之母，而物其子也，性者形之根，而形其柢也。既知其子，复守其母，没身不殆，故可以长久。根深则柢固，性复则形全，与天地为常，故能长生。与日月参光，故能久视。人与物化，而我独存，此之谓道。</w:t>
      </w:r>
    </w:p>
    <w:p w14:paraId="474566D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六十</w:t>
      </w:r>
    </w:p>
    <w:p w14:paraId="66C1CA7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治大国章第六十</w:t>
      </w:r>
    </w:p>
    <w:p w14:paraId="1307996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治大国，若烹小鲜。</w:t>
      </w:r>
    </w:p>
    <w:p w14:paraId="75BCA4C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事大众而数摇之，则少成功。藏大器而数徙之，则多败伤。烹小鲜而数挠之，则溃。治大国而数变法，则惑。是以治道贵清浄，而民自定。</w:t>
      </w:r>
    </w:p>
    <w:p w14:paraId="5B9FC52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以道往天下者，其鬼不神。</w:t>
      </w:r>
    </w:p>
    <w:p w14:paraId="742903B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圣人者，神民万物之主也，不得已而临往天下，莫若无为。道常无为，以莅天下，则人无不治。彼依人而行者，－亦皆安定休止，莫或出而为崇，故曰其鬼不神。</w:t>
      </w:r>
    </w:p>
    <w:p w14:paraId="374A14E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非其鬼不神，其神不伤民。非其神不伤民，圣人亦不伤民。夫两不相伤，故德交归焉。</w:t>
      </w:r>
    </w:p>
    <w:p w14:paraId="25BCDF6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道往天下者，莫之为而常自然，无攻战之祸，无杀戮之刑，是之谓不伤民。当是时也，神与民两不相伤，而德交归焉。神无所出其灵响也，饴尔多福而已。故曰其神不伤民，民无所施其智巧也。日用饮食而已，夫何伤之有？</w:t>
      </w:r>
    </w:p>
    <w:p w14:paraId="5F42FA4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大国者下流章第六十一</w:t>
      </w:r>
    </w:p>
    <w:p w14:paraId="7D95D88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大国者下流。</w:t>
      </w:r>
    </w:p>
    <w:p w14:paraId="74B4897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人莫不有趋高之心，而趋高者常蹶。江海所以能为百谷王者，以其善下之也。</w:t>
      </w:r>
    </w:p>
    <w:p w14:paraId="132B794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天下之交，天下之牝，牝常以静胜牡，以静为下。</w:t>
      </w:r>
    </w:p>
    <w:p w14:paraId="0005253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天下皆以刚强敌物，而我独寓於柔静不争之地，则人孰胜之者？是乃所以交天下之道也。经曰，知其雄，守其雌，为天下溪。</w:t>
      </w:r>
    </w:p>
    <w:p w14:paraId="1B6C405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故大国以下小国，则取小国。小国以下大国，则取大国。故或下以取，或下而取。</w:t>
      </w:r>
    </w:p>
    <w:p w14:paraId="1C6716A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将欲歙之，必固张之，将欲取之，必固予之。</w:t>
      </w:r>
    </w:p>
    <w:p w14:paraId="45A8ED6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大国不过欲兼畜人，小国不过欲入事人。两者各得其所欲，故大者宜为下。</w:t>
      </w:r>
    </w:p>
    <w:p w14:paraId="295533E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天道下济而光明，故无不覆。地道卑而上行，故能承天。人法地，地法天，故大者宜为下。</w:t>
      </w:r>
    </w:p>
    <w:p w14:paraId="197D78F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六十二</w:t>
      </w:r>
    </w:p>
    <w:p w14:paraId="2ECF961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道者万物之奥章第六十二</w:t>
      </w:r>
    </w:p>
    <w:p w14:paraId="6373B7A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道者，万物之奥也。</w:t>
      </w:r>
    </w:p>
    <w:p w14:paraId="6799CC9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天奥西北，郁化精也。地奥黄泉，隐魄荣也。人奥思虑，蕴至神也。天地与人，有所谓奥，而皆冒於道。道也者，难终难穷，难测难识，故为万物之奥。道为万物之奥，则物者道之显欤？</w:t>
      </w:r>
    </w:p>
    <w:p w14:paraId="1570998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善人之宝，</w:t>
      </w:r>
    </w:p>
    <w:p w14:paraId="6B8260A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利而行之，积善成性，而神明自得，圣心循焉。</w:t>
      </w:r>
    </w:p>
    <w:p w14:paraId="2C0F413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不善人之所保。</w:t>
      </w:r>
    </w:p>
    <w:p w14:paraId="3BB0939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反无非伤也，顺其理则全，动无非邪也，静其性则正，故可以保身。</w:t>
      </w:r>
    </w:p>
    <w:p w14:paraId="39EBA80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美言可以市，尊行可以加於人。人之不善，何弃之有？</w:t>
      </w:r>
    </w:p>
    <w:p w14:paraId="0BDD896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言，风波也。行，实丧也。皆非道所贵。言美而可悦，行尊而可尚，犹可以市，且加於人，而人服从，况体道之奥，遍覆包含，而无所殊乎？然则人之不善，何弃之有？</w:t>
      </w:r>
    </w:p>
    <w:p w14:paraId="79740A6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故立天子，置三公，虽有拱璧，以先驷马，不如坐进此道。</w:t>
      </w:r>
    </w:p>
    <w:p w14:paraId="3288E40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君子之守，修身而天下平，天子三公，有璧马以招贤，而不务进道以修身，则拾己而徇人，失自治之道矣。不如坐进此道者，求诸己而已。道之所在，圣人尊之，故民从之如归市。</w:t>
      </w:r>
    </w:p>
    <w:p w14:paraId="116D81D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古之所以贵此道者何也？不曰求以得，有罪以免邪？故为天下贵。</w:t>
      </w:r>
    </w:p>
    <w:p w14:paraId="6FE6F4C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求则得之，求在我者也。古之人所以求之於阴阳度数，而未得者，求在外故也。恶者迁善，愚者为哲，此有罪所以免欤？道之善救者如此，故为天下贵。传曰：天下莫不贵者道也。</w:t>
      </w:r>
    </w:p>
    <w:p w14:paraId="79EC0BF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六十三</w:t>
      </w:r>
    </w:p>
    <w:p w14:paraId="556E5E8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为无为章第六十三</w:t>
      </w:r>
    </w:p>
    <w:p w14:paraId="288FD92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为无为，事无事，味无味。</w:t>
      </w:r>
    </w:p>
    <w:p w14:paraId="46DC68B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道之体无作，故无为；无相，故无事；无欲，故无味。圣人应物之有而体道之无，於斯三者，概可见矣。</w:t>
      </w:r>
    </w:p>
    <w:p w14:paraId="50E8BF4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大小多少，</w:t>
      </w:r>
    </w:p>
    <w:p w14:paraId="4D20F7E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大小言形，多少言数，物量无穷，不可为倪。大而不多，小而不少，则怨恩之报孰睹其辨？圣人所以同万有於一无，能成其大。</w:t>
      </w:r>
    </w:p>
    <w:p w14:paraId="625E732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报怨以德。</w:t>
      </w:r>
    </w:p>
    <w:p w14:paraId="2E519D0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爵禄不足以为劝，戮耻不足以为辱，则何怨之有？所尚者德而已。</w:t>
      </w:r>
    </w:p>
    <w:p w14:paraId="702647A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图难於其易，为大於其细。天下之难事，必作於易。天下之大事，必作於细。</w:t>
      </w:r>
    </w:p>
    <w:p w14:paraId="593F6D4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千丈之堤，以蝼蚁之穴溃，百尺之室，以突隙之烟焚。白圭之行堤也，塞其穴，是以无水难。丈人之慎火也，涂其隙，是以无火患。天下之事，常起於甚微，而及其末，则不可胜图，故圣人蚤从事焉。</w:t>
      </w:r>
    </w:p>
    <w:p w14:paraId="01F3AA7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是以圣人终不为大，故能成其大。</w:t>
      </w:r>
    </w:p>
    <w:p w14:paraId="3FC8081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为之於小，故能成其大。乱已成而后治之，不亦晚乎？</w:t>
      </w:r>
    </w:p>
    <w:p w14:paraId="57C34F9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夫轻诺必寡信，多易必多难。是以圣人由难之，故终无难矣。</w:t>
      </w:r>
    </w:p>
    <w:p w14:paraId="3C37931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祸固多藏於微而发於人之所忽，圣人之应世，常慎微而不忽，故初无轻易之行，而终绝难图之患，凡以体无故也。</w:t>
      </w:r>
    </w:p>
    <w:p w14:paraId="4B72FF5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六十四</w:t>
      </w:r>
    </w:p>
    <w:p w14:paraId="514726E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其安易持章第六十四</w:t>
      </w:r>
    </w:p>
    <w:p w14:paraId="13B5C5B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其安易持，其未兆易谋，其脆易浮，其微易散。为之於未有，治之於未乱。</w:t>
      </w:r>
    </w:p>
    <w:p w14:paraId="2E93250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安者危之对，未兆者已形之对，脆者坚之对，微者着之对。持之於安，则无危。谋之於未兆，则不形。圣人之知几也，脆者伴之则不至於坚冰，微者散之则不着。贤人之殆庶几也。奔垒之车，沈流之航，圣人无所用智，焉用智於未奔沈，所谓为之於未有，治之於未乱也。</w:t>
      </w:r>
    </w:p>
    <w:p w14:paraId="4EBD93F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合抱之木，生於毫末。九层之台，起於累土。千里之行，始於足下。</w:t>
      </w:r>
    </w:p>
    <w:p w14:paraId="2A8748A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有形之类，大必滋於小，高必基於下，远铃自於近。其作始也简，其将毕也必巨。圣人见端而思末，睹指而知归，故不为福先，不为祸始，踌躇以兴事，每以成功。</w:t>
      </w:r>
    </w:p>
    <w:p w14:paraId="7D0D020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为者败之，执者失之，是以圣人无为，故无败，无执，故无失。</w:t>
      </w:r>
    </w:p>
    <w:p w14:paraId="1CF6DBA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圣人不从事於务，故无败。不以故自持，故无失。昧者规度而固守之，去道愈远矣，能无败失乎？</w:t>
      </w:r>
    </w:p>
    <w:p w14:paraId="3A98658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故民之从事，常於几成而败之。</w:t>
      </w:r>
    </w:p>
    <w:p w14:paraId="3D646E9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中道而止，半途而废，始勤而终怠者，凡民之情，盖莫不然。故事常几成而至於败。</w:t>
      </w:r>
    </w:p>
    <w:p w14:paraId="1696E2E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慎终如始，则无败事矣。</w:t>
      </w:r>
    </w:p>
    <w:p w14:paraId="181228C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靡不有初，鲜克有终，终始惟一，时乃日新。施之於事，何为而不成？</w:t>
      </w:r>
    </w:p>
    <w:p w14:paraId="6D04830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是以圣人欲不欲，不贵难得之货，学不学，以复众人之所过。</w:t>
      </w:r>
    </w:p>
    <w:p w14:paraId="16A0837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欲利者，以物易己，务学者，以博溺心。夫岂足以造乎无为？圣人不以利累形，欲在於不欲，人我之养，毕足而止。故不贵难得之货，不以人灭天。学在於不学，缉熙於光明而已。故以复众人之所过。道之不明也。贤者过之，况众人乎？复其过而反之性，此绝学者所以无忧而乐。</w:t>
      </w:r>
    </w:p>
    <w:p w14:paraId="1CB5059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以辅万物之自然，而不敢为。</w:t>
      </w:r>
    </w:p>
    <w:p w14:paraId="751F05B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天高地下，万物散殊，岂或使之，性之自然而已。辅其自然，故能成其性。为者败之，故不敢为。此圣人所以恃道化而不任智巧。</w:t>
      </w:r>
    </w:p>
    <w:p w14:paraId="4CAB8F1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六十五</w:t>
      </w:r>
    </w:p>
    <w:p w14:paraId="19B0225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古之善为道章第六十五</w:t>
      </w:r>
    </w:p>
    <w:p w14:paraId="4375206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古之善为道者，非以明民将以愚之。</w:t>
      </w:r>
    </w:p>
    <w:p w14:paraId="11A73C9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可使由之，不可使知之，古之善为道者，使由之而已。反其常然，道可载而与之俱，无所施智巧焉，故曰愚。三代而下，释夫恬淡无为而悦，夫淳淳之意，屈折礼乐，以正天下之形，吁俞仁义以慰天下之心，将以明民，名曰治之，而乱孰甚焉？</w:t>
      </w:r>
    </w:p>
    <w:p w14:paraId="1C397D9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民之难治，以其智多。</w:t>
      </w:r>
    </w:p>
    <w:p w14:paraId="21BBA85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天下每每大乱，罪在於好知。</w:t>
      </w:r>
    </w:p>
    <w:p w14:paraId="326A7EF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故以智治国，国之贼。</w:t>
      </w:r>
    </w:p>
    <w:p w14:paraId="1200B91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法出而奸生，令下而诈起。</w:t>
      </w:r>
    </w:p>
    <w:p w14:paraId="72AE2AB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不以智治国国之福。</w:t>
      </w:r>
    </w:p>
    <w:p w14:paraId="2299C0A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焚符破玺，而民鄙朴，掊斗折衡，而民不争。</w:t>
      </w:r>
    </w:p>
    <w:p w14:paraId="141D663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知此两者，亦楷式。</w:t>
      </w:r>
    </w:p>
    <w:p w14:paraId="23437BF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知此两者，则知所以治国，知所以治国，故民则而象之，以为楷式。</w:t>
      </w:r>
    </w:p>
    <w:p w14:paraId="34B37C3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常知楷式，是谓玄德。玄德深矣远矣，与物反矣。</w:t>
      </w:r>
    </w:p>
    <w:p w14:paraId="64E3F78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玄者天之色，常知楷式，而不用其智，则与天合德，深不可测，远不可穷，独立於万物之上，物无得而耦之者，故曰与物反矣。</w:t>
      </w:r>
    </w:p>
    <w:p w14:paraId="1DCD2F5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然后乃至大顺。</w:t>
      </w:r>
    </w:p>
    <w:p w14:paraId="2434C46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顺者天之理，乃至大顺者，去智与故，循天之理而已。庄子曰：与天地为合，其合缗缗，若愚若昏。是谓玄德同乎大顺，惟若愚若昏，所以去智。</w:t>
      </w:r>
    </w:p>
    <w:p w14:paraId="60D59FE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六十六</w:t>
      </w:r>
    </w:p>
    <w:p w14:paraId="7DC5134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江海为百谷王章第六十六</w:t>
      </w:r>
    </w:p>
    <w:p w14:paraId="25ED660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江海所以能为百谷王者，以其善下之，故能为百谷王。</w:t>
      </w:r>
    </w:p>
    <w:p w14:paraId="38E9654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兴事造业，其一上比者王也，王有归往之义，君能下下，则民归之，如水之就下。</w:t>
      </w:r>
    </w:p>
    <w:p w14:paraId="4C3B3ED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是以圣人欲上人，以其言下之。欲先人，以其身后之。是以圣人处上而人不重，处前而人不害，是以天下乐推而不厌。</w:t>
      </w:r>
    </w:p>
    <w:p w14:paraId="4026CFB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易》於屯之初曰：以贵下贱，大得民也。得其民者，得其心也。处上而人不重，则从之也轻。处前而人不害，则利之者众。若是者无思不服，故不厌。《易》曰：百姓与能。以其不争，故天下莫能与之争。行贤而去自贤之行，安往而不爱哉？</w:t>
      </w:r>
    </w:p>
    <w:p w14:paraId="23F77AD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六十七</w:t>
      </w:r>
    </w:p>
    <w:p w14:paraId="384C38A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天下皆谓章第六十七</w:t>
      </w:r>
    </w:p>
    <w:p w14:paraId="7CF6A99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天下皆谓我道大，似不肖。夫惟大，故似不肖。若肖久矣，其细也夫。</w:t>
      </w:r>
    </w:p>
    <w:p w14:paraId="2A6840D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肖物者小，为物所肖者大，道覆载万物者也，洋洋乎大哉，故似不肖。若肖则道外有物，岂得为大乎？</w:t>
      </w:r>
    </w:p>
    <w:p w14:paraId="035955D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我有三宝，宝而持之。</w:t>
      </w:r>
    </w:p>
    <w:p w14:paraId="46E1E0D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异乎世俗之见，而守之不失者，我之所宝也。</w:t>
      </w:r>
    </w:p>
    <w:p w14:paraId="626F2D2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一曰慈，</w:t>
      </w:r>
    </w:p>
    <w:p w14:paraId="0A07372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慈以爱物，仁之实也。</w:t>
      </w:r>
    </w:p>
    <w:p w14:paraId="07A9E8D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二曰俭，</w:t>
      </w:r>
    </w:p>
    <w:p w14:paraId="6D0129A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俭以足用，礼之节也。</w:t>
      </w:r>
    </w:p>
    <w:p w14:paraId="18FCDBA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三曰不敢为天下先。</w:t>
      </w:r>
    </w:p>
    <w:p w14:paraId="6E1F8BE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先则求胜人，尚力而不责德。</w:t>
      </w:r>
    </w:p>
    <w:p w14:paraId="2214470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夫慈故能勇，</w:t>
      </w:r>
    </w:p>
    <w:p w14:paraId="45503F3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文王视民如伤，一怒而安天下之民。</w:t>
      </w:r>
    </w:p>
    <w:p w14:paraId="528DFD8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俭故能广，</w:t>
      </w:r>
    </w:p>
    <w:p w14:paraId="48B98FF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闭藏於冬，故蕃鲜於春。天地常俭，能常侈常费，而况於人乎？</w:t>
      </w:r>
    </w:p>
    <w:p w14:paraId="6330FD9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不敢为天下先，故能成器长。</w:t>
      </w:r>
    </w:p>
    <w:p w14:paraId="6E546D2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不争而善胜者，天之道。道之尊，故为器之长。</w:t>
      </w:r>
    </w:p>
    <w:p w14:paraId="5DB0E3E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今舍其慈且勇，舍其俭且广，舍其后且先，死矣。</w:t>
      </w:r>
    </w:p>
    <w:p w14:paraId="2493203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世之人知勇之足以胜人，而不知慈乃能勇。知广之足以夸众，而不知检乃能广。知器长之足尚，而不知自后之为要，则刚强之徒而已，有死之道焉。</w:t>
      </w:r>
    </w:p>
    <w:p w14:paraId="26A5D7B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夫慈，以战则胜，以守则固。</w:t>
      </w:r>
    </w:p>
    <w:p w14:paraId="7AF6F17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仁人无敌於天下，故以战则胜，民爱其上，若手足之捍头目，子弟之卫父兄，效死而弗去，故以守则固。</w:t>
      </w:r>
    </w:p>
    <w:p w14:paraId="19B6C76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天将救之，以慈卫之。</w:t>
      </w:r>
    </w:p>
    <w:p w14:paraId="638BD92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志於仁者，其衷为天所诱，志於不仁者，其鉴为天所夺，则天所以救之卫之者，以慈而已，此三宝所以慈为先。</w:t>
      </w:r>
    </w:p>
    <w:p w14:paraId="22A82C4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六十八</w:t>
      </w:r>
    </w:p>
    <w:p w14:paraId="5B84860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善为士章第六十八</w:t>
      </w:r>
    </w:p>
    <w:p w14:paraId="44D4664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善为士者不武，</w:t>
      </w:r>
    </w:p>
    <w:p w14:paraId="39C7456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武，下道也，士尚志，曰仁义而已。孔子曰：军旅之事，未之学也。</w:t>
      </w:r>
    </w:p>
    <w:p w14:paraId="75E2626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善战者不怒，</w:t>
      </w:r>
    </w:p>
    <w:p w14:paraId="3E157EF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上兵伐谋，而怒实胜思。</w:t>
      </w:r>
    </w:p>
    <w:p w14:paraId="6076C94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善胜敌者不争，</w:t>
      </w:r>
    </w:p>
    <w:p w14:paraId="314CF55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争，逆德也。争地以战，杀人盈野，争城以战，杀人盈城，胜败特未定也。不武所以成其武，不怒所以济其怒，不争所以弥其争，三者皆出於德，故曰善。</w:t>
      </w:r>
    </w:p>
    <w:p w14:paraId="0B7AFEA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善用人者为之下。</w:t>
      </w:r>
    </w:p>
    <w:p w14:paraId="3AB997C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智虽落天下，不自虑也。故智者为之谋能，虽穷海内不自为也，故能者为之役辨，虽雕万物不自说也，故辨者为之使。</w:t>
      </w:r>
    </w:p>
    <w:p w14:paraId="448DE83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是谓不争之德，</w:t>
      </w:r>
    </w:p>
    <w:p w14:paraId="28B3530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德荡乎名，知出乎争，才全而德不形者，未尝闻其唱也，常和人而已。</w:t>
      </w:r>
    </w:p>
    <w:p w14:paraId="3E66401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是谓用人之力，</w:t>
      </w:r>
    </w:p>
    <w:p w14:paraId="69031FB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聪明者，竭其视听；智力者，尽其谋能，而位之者无知也。</w:t>
      </w:r>
    </w:p>
    <w:p w14:paraId="2E03126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是谓配天古之极。</w:t>
      </w:r>
    </w:p>
    <w:p w14:paraId="5544C34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无为为之之谓天，不争而用人，故可以配天，可以配天则至矣，不可以有加矣，故曰古之极。极至也。木之至者，屋极是也。</w:t>
      </w:r>
    </w:p>
    <w:p w14:paraId="6F53A48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六十九</w:t>
      </w:r>
    </w:p>
    <w:p w14:paraId="15978A0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用兵有言章第六十九</w:t>
      </w:r>
    </w:p>
    <w:p w14:paraId="3C06391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用兵有言：吾不敢为主而为客，</w:t>
      </w:r>
    </w:p>
    <w:p w14:paraId="17D7377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感之者为主，应之者为客，迫而后动，不得已而后起，谓之应兵。应兵为客者也。</w:t>
      </w:r>
    </w:p>
    <w:p w14:paraId="700CEB4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不敢进寸而退尺。</w:t>
      </w:r>
    </w:p>
    <w:p w14:paraId="14D8F08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不嗜杀人，故难进而易退。</w:t>
      </w:r>
    </w:p>
    <w:p w14:paraId="0B6CE37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是谓行无行</w:t>
      </w:r>
    </w:p>
    <w:p w14:paraId="76FC204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善为士者不武，行而无迹。</w:t>
      </w:r>
    </w:p>
    <w:p w14:paraId="304134D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攘无臂，</w:t>
      </w:r>
    </w:p>
    <w:p w14:paraId="64728A2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善战者不怒。</w:t>
      </w:r>
    </w:p>
    <w:p w14:paraId="604119F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仍无敌，</w:t>
      </w:r>
    </w:p>
    <w:p w14:paraId="4FA88FB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善胜敌者不争。</w:t>
      </w:r>
    </w:p>
    <w:p w14:paraId="4A11487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执无兵。</w:t>
      </w:r>
    </w:p>
    <w:p w14:paraId="6D6F784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用人之力，枚无事於执兵。</w:t>
      </w:r>
    </w:p>
    <w:p w14:paraId="7181BBF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祸莫大於轻敌，轻敌几丧吾宝。</w:t>
      </w:r>
    </w:p>
    <w:p w14:paraId="4363143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轻敌则好战，好战是乐杀人也。乐杀人者丧其慈而失仁民爱物之心，不可得志於天下矣。</w:t>
      </w:r>
    </w:p>
    <w:p w14:paraId="1CD377C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故抗兵相加，则哀者胜矣。</w:t>
      </w:r>
    </w:p>
    <w:p w14:paraId="6B97755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圣人之用兵，救民於水火之中，取其残而已。神武不杀，而以慈为宝，故七眇天下而无不怀，义眇天下而无不畏，是谓常胜。</w:t>
      </w:r>
    </w:p>
    <w:p w14:paraId="3EAD5AE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七十</w:t>
      </w:r>
    </w:p>
    <w:p w14:paraId="2D30385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五言甚易知章第七十</w:t>
      </w:r>
    </w:p>
    <w:p w14:paraId="59E659E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吾言甚易知，甚易行，天下莫能知，莫能行。</w:t>
      </w:r>
    </w:p>
    <w:p w14:paraId="4C0AAA7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道炳而易见也，故载之言则甚易知要而易守也，故见之事则甚易行。孟子曰，道若大路然，岂难知哉？故道无难而天下无不能，有难不能者，不知反求诸己耳。</w:t>
      </w:r>
    </w:p>
    <w:p w14:paraId="79E3AEF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言有宗，事有君。</w:t>
      </w:r>
    </w:p>
    <w:p w14:paraId="1588FBF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言不胜穷也，而理为之本。事不胜应也，而道为之主。顺理而索，循道而行，天下无难矣。</w:t>
      </w:r>
    </w:p>
    <w:p w14:paraId="3354814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夫惟无知，是以不吾知也。</w:t>
      </w:r>
    </w:p>
    <w:p w14:paraId="5BBDC78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小夫之知，不离於竿牍，虽曰有知而实无知也，夫岂足以知道？</w:t>
      </w:r>
    </w:p>
    <w:p w14:paraId="15E24FF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知我者稀，则我贵矣。</w:t>
      </w:r>
    </w:p>
    <w:p w14:paraId="381FE26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有高世之行者，见非於众，有独智之虑者，见惊於民，故有以少为贵者。</w:t>
      </w:r>
    </w:p>
    <w:p w14:paraId="717FA91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是以圣人被褐怀玉。</w:t>
      </w:r>
    </w:p>
    <w:p w14:paraId="5319EA0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圣人藏於天，而不自术奋。</w:t>
      </w:r>
    </w:p>
    <w:p w14:paraId="62FB7819">
      <w:pPr>
        <w:keepNext w:val="0"/>
        <w:keepLines w:val="0"/>
        <w:widowControl/>
        <w:suppressLineNumbers w:val="0"/>
        <w:jc w:val="left"/>
        <w:outlineLvl w:val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七十一</w:t>
      </w:r>
    </w:p>
    <w:p w14:paraId="1E4DC6E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知不知章第七十一</w:t>
      </w:r>
    </w:p>
    <w:p w14:paraId="2CCB95B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知不知，尚矣。</w:t>
      </w:r>
    </w:p>
    <w:p w14:paraId="0F8B03D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至道之精，窈窈冥冥，至道之极，昏昏默默。知之外矣，不知内矣，知之浅矣，不知深矣。知曰不知，是谓真知，道之至也，故曰尚矣。</w:t>
      </w:r>
    </w:p>
    <w:p w14:paraId="0F76848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不知知，病矣。</w:t>
      </w:r>
    </w:p>
    <w:p w14:paraId="5E64CAA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不知至道之精，而知事物－之粗，不知至道之极，而知事物之末，方且为绪使，方且为物该，而日趋於忧患之涂，故病。</w:t>
      </w:r>
    </w:p>
    <w:p w14:paraId="7DCD482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夫唯病病，是以不病。</w:t>
      </w:r>
    </w:p>
    <w:p w14:paraId="6F3E701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知其愚者，非大愚也。知其惑者，非大惑也。大惑者，终身不解，大愚者，终身不灵。</w:t>
      </w:r>
    </w:p>
    <w:p w14:paraId="6AE2291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圣人之不病，以其病病，是以不病。</w:t>
      </w:r>
    </w:p>
    <w:p w14:paraId="01F9C41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圣人素逝而耻通於事，立本而知通於神，有真知也。而常若不知，是以不病。</w:t>
      </w:r>
    </w:p>
    <w:p w14:paraId="2CDE3F6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七十二</w:t>
      </w:r>
    </w:p>
    <w:p w14:paraId="48BF78E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民不畏威章第七十二</w:t>
      </w:r>
    </w:p>
    <w:p w14:paraId="2C5EF5D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民不畏威，则大威至矣。</w:t>
      </w:r>
    </w:p>
    <w:p w14:paraId="5497C0C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小人以小恶为无伤，而弗去也。故恶积而不可排，《易》曰荷校灭耳，凶。</w:t>
      </w:r>
    </w:p>
    <w:p w14:paraId="0CA91D3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无狭其所居，</w:t>
      </w:r>
    </w:p>
    <w:p w14:paraId="07B8D76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居者，性之宅，人之性至大不可围，而曲士不可以语以道者，狭其所居故也。扩而充之，则充满天地，包裹六极，无自而不可，《孟子》曰：居天下之广居。</w:t>
      </w:r>
    </w:p>
    <w:p w14:paraId="5E28A99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无厌其所生。</w:t>
      </w:r>
    </w:p>
    <w:p w14:paraId="320D91B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生者，气之聚，人之生通乎物之所造，而厌其所生者，旦昼之所为，有梏亡之矣。梏之反复，则夜气不足以存彼，保合太和，而无中道夭者，无厌其所生故也。</w:t>
      </w:r>
    </w:p>
    <w:p w14:paraId="2E768F9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夫惟不厌，是以不厌。</w:t>
      </w:r>
    </w:p>
    <w:p w14:paraId="2841E04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祸福无不自己求之者。</w:t>
      </w:r>
    </w:p>
    <w:p w14:paraId="6146C3F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是以圣人自知不自见，自爱不自贵。故去彼取此。</w:t>
      </w:r>
    </w:p>
    <w:p w14:paraId="7652348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圣人有自知之明，而不自见，以矜其能。有自爱之仁，而不自贵以临物。若是者，处物不伤物，物莫之能伤也。方且乐天而无忧，何威怒之足畏乎？圣人之所去取，抑可见矣。</w:t>
      </w:r>
    </w:p>
    <w:p w14:paraId="4E38BAB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七十三</w:t>
      </w:r>
    </w:p>
    <w:p w14:paraId="6A95D2D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勇於敢则杀章第七十三</w:t>
      </w:r>
    </w:p>
    <w:p w14:paraId="2F210E7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勇於敢则杀，勇於不敢则活。</w:t>
      </w:r>
    </w:p>
    <w:p w14:paraId="4777313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刚强者，死之徒。柔弱者，生之徒。勇於敢者，能勇而已。能勇而不能怯，非成材也，适足杀其躯而已。故子路好勇，孔子以谓无所取材。勇於不敢，则知所以持后。持后者处先之道也。列子曰道，天下有常胜之曰柔。</w:t>
      </w:r>
    </w:p>
    <w:p w14:paraId="5C5EF73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此两者，或利或害。</w:t>
      </w:r>
    </w:p>
    <w:p w14:paraId="630CD64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有所正者，有所差。有所拂者，有所宜。</w:t>
      </w:r>
    </w:p>
    <w:p w14:paraId="008237D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天之所恶，孰知其故？</w:t>
      </w:r>
    </w:p>
    <w:p w14:paraId="02F55A1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畸於人者，俾於天。人之所利，天之所恶。人孰从而知之？</w:t>
      </w:r>
    </w:p>
    <w:p w14:paraId="6D4F1F2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是以圣人犹难之。</w:t>
      </w:r>
    </w:p>
    <w:p w14:paraId="28EAAE9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顺天者存，逆天者亡，虽圣人不敢易也。</w:t>
      </w:r>
    </w:p>
    <w:p w14:paraId="0110D22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天之道，不争而善胜，</w:t>
      </w:r>
    </w:p>
    <w:p w14:paraId="4D98261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万物之出，与之出而不辞，万物之归，与之归而不逢。是谓不争。消息满虚，物之与俱，而万物之多，皆所受命，是谓不争而善胜。</w:t>
      </w:r>
    </w:p>
    <w:p w14:paraId="7FC9DFE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不言而善应，</w:t>
      </w:r>
    </w:p>
    <w:p w14:paraId="49B8FE8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天何言哉？变以雷风，示以福祸，无毫屋之差，有影响之应。</w:t>
      </w:r>
    </w:p>
    <w:p w14:paraId="4EBAEF1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不召而自来。</w:t>
      </w:r>
    </w:p>
    <w:p w14:paraId="2F1BAD6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有所受命，则出命者能召之矣。万物之纷错，而天有以制其命，孰得而召之？健行不息，任一气之自运而已o</w:t>
      </w:r>
    </w:p>
    <w:p w14:paraId="15F19DD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坦然而善谋。</w:t>
      </w:r>
    </w:p>
    <w:p w14:paraId="106ABAB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然行常易以知险。</w:t>
      </w:r>
    </w:p>
    <w:p w14:paraId="6CB445C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天网恢恢，疏而不失。</w:t>
      </w:r>
    </w:p>
    <w:p w14:paraId="68342EE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密而有间，人所为也，天则虽疏而无间。积善积恶，殃庆各以其类至，所以为不失。且争而后胜，言而后应者，人也。天则不争而善胜，不言而善应，召之则至。难於知天者，人也。天则不召而自来，坦然而善谋，惟圣人为能体此，故不就利，不违害，常利而无害，所以与天合德，异夫勇於敢者。</w:t>
      </w:r>
    </w:p>
    <w:p w14:paraId="7A0C957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七十四</w:t>
      </w:r>
    </w:p>
    <w:p w14:paraId="3D6154D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民常不畏章第七十四</w:t>
      </w:r>
    </w:p>
    <w:p w14:paraId="4FF611A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民常不畏死，奈何以死惧之？</w:t>
      </w:r>
    </w:p>
    <w:p w14:paraId="3F6D570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民有常心，其生可乐。苟无常心，何死之畏？釿锯制焉，绳墨杀焉，椎凿次焉，是谓以死惧之，民将抵冒而终不化。</w:t>
      </w:r>
    </w:p>
    <w:p w14:paraId="2977E03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若使民常畏死而为奇者，吾岂执而杀之，孰敢？</w:t>
      </w:r>
    </w:p>
    <w:p w14:paraId="29785D6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天下乐其生而重犯法矣，然后奇言者有诛，异行者有禁。苟卿所谓犯治之罪，固重也。</w:t>
      </w:r>
    </w:p>
    <w:p w14:paraId="096CD31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常有司杀者杀，而代司杀者杀，是代大匠斲。</w:t>
      </w:r>
    </w:p>
    <w:p w14:paraId="3876F98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上必无为而用天下，下必有为而为天下用，不易之道也。代司杀者杀，代大匠斲，是上与下同德，倒道而言，迕道而说，人之所治也，安能治人？文王罔攸兼於庶言庶狱庶慎，惟有司之牧夫为是故也。</w:t>
      </w:r>
    </w:p>
    <w:p w14:paraId="7B5A84A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夫代大匠斲，希有不伤其手矣。</w:t>
      </w:r>
    </w:p>
    <w:p w14:paraId="21F7A2B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代斲且不免於伤，况代杀乎？此古之人所以贵夫无为也。无为也，则任事者责矣。</w:t>
      </w:r>
    </w:p>
    <w:p w14:paraId="505163C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七十五</w:t>
      </w:r>
    </w:p>
    <w:p w14:paraId="231AB35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民之饥章第七十五</w:t>
      </w:r>
    </w:p>
    <w:p w14:paraId="1766C23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民之饥，以其上食税之多也，是以饥。</w:t>
      </w:r>
    </w:p>
    <w:p w14:paraId="45BA2EB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赋重则田莱多荒，民不足於食。</w:t>
      </w:r>
    </w:p>
    <w:p w14:paraId="124798A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民之难治，以其上之有为也，是以难治。</w:t>
      </w:r>
    </w:p>
    <w:p w14:paraId="7D374BE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政烦则奸伪滋起，民失其朴。</w:t>
      </w:r>
    </w:p>
    <w:p w14:paraId="025889B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人之轻死，以其生生之厚也，是以轻死。</w:t>
      </w:r>
    </w:p>
    <w:p w14:paraId="174451A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矜生大厚，则欲利甚勤，放僻邪侈，无不为已。</w:t>
      </w:r>
    </w:p>
    <w:p w14:paraId="0B01B0F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唯无以生为者，是贤於贵生也。</w:t>
      </w:r>
    </w:p>
    <w:p w14:paraId="290D213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庄子》曰：达生之情者，不务生之所无以为。无以生为者，不务生之所无以为。弃事而遗生故也。弃事则形不劳，遗生则精不亏，形全精复，与天为一，所以贤於贵生。贵生则异於轻死，遗生则贤於贵生。推所以善吾生者，而施之於民，则薄税敛，简刑罚，家给人足，画衣冠，异章服，而民不犯，帝王之极功也。</w:t>
      </w:r>
    </w:p>
    <w:p w14:paraId="3ACEF96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七十六</w:t>
      </w:r>
    </w:p>
    <w:p w14:paraId="41283C1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人之生章第七十六</w:t>
      </w:r>
    </w:p>
    <w:p w14:paraId="6797EAA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人之生也柔弱，其死也坚强。草木之生也柔脆，其死也枯槁。故坚强者死之徒也，柔弱者生之徒也。</w:t>
      </w:r>
    </w:p>
    <w:p w14:paraId="7969AAF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万物负阴而抱阳，冲气以为和，阳以发生为德，阴以肃杀为事。方其肃杀，则冲和丧矣。故曰坚强者死之徒，柔弱者生之徒。</w:t>
      </w:r>
    </w:p>
    <w:p w14:paraId="6D36CF4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是以兵强则不胜，</w:t>
      </w:r>
    </w:p>
    <w:p w14:paraId="52A868F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抗兵相加，则哀者胜矣。</w:t>
      </w:r>
    </w:p>
    <w:p w14:paraId="3FB6040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木强则共，</w:t>
      </w:r>
    </w:p>
    <w:p w14:paraId="6693BD1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拱把之桐梓，人皆知养之，强则伐而共之矣。</w:t>
      </w:r>
    </w:p>
    <w:p w14:paraId="5063298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故坚强居下，柔弱处上。</w:t>
      </w:r>
    </w:p>
    <w:p w14:paraId="702BC39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柔之胜刚，弱之胜强，老氏之道术有在於是。《庄子》曰，以濡弱谦下为表。</w:t>
      </w:r>
    </w:p>
    <w:p w14:paraId="6E6B123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七十七</w:t>
      </w:r>
    </w:p>
    <w:p w14:paraId="5DBB4A2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天之道章第七十七</w:t>
      </w:r>
    </w:p>
    <w:p w14:paraId="38F68CC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天之道，其犹张弓乎？高者抑之，下者举之，有余者损之，不足者补之。</w:t>
      </w:r>
    </w:p>
    <w:p w14:paraId="6C39171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无益损，物有盈虚，注焉而不满，酌焉而不竭者，圣人之所保也。降而在物，则天地盈虚，与时消息，而况於人乎？天之道以中为至，故高者抑之，不至於有余。下者举之，不至於不足。将来者进，成功者退，四时运行，各得其序。</w:t>
      </w:r>
    </w:p>
    <w:p w14:paraId="326D846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天之道，损有余补不足。</w:t>
      </w:r>
    </w:p>
    <w:p w14:paraId="55B33CB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满招损，谦得益，时乃天道。</w:t>
      </w:r>
    </w:p>
    <w:p w14:paraId="7F74EF0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人之道则不然，损不足以奉有余。</w:t>
      </w:r>
    </w:p>
    <w:p w14:paraId="239BF21D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人心排下而进上，肤荣独而畏高明。</w:t>
      </w:r>
    </w:p>
    <w:p w14:paraId="15FFF4F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孰能损有余而奉不足於天下者，其唯道乎。</w:t>
      </w:r>
    </w:p>
    <w:p w14:paraId="4E2E70B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不虐荣独，而罄者与之。不畏高明，而饶者损之，非有道者不能。</w:t>
      </w:r>
    </w:p>
    <w:p w14:paraId="56B76EB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是以圣人为而不恃，功成不居，其不欲见贤耶。</w:t>
      </w:r>
    </w:p>
    <w:p w14:paraId="19086A1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不恃其为，故无自伐之心。不居其功，故无自满之志。人皆饰智，己独若愚，人皆求胜，己独曲全，惟不欲见贤也，故常无损，得天之道。更多内容，关注龙虎山道家养生公众号！</w:t>
      </w:r>
    </w:p>
    <w:p w14:paraId="05EA65A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七十八</w:t>
      </w:r>
    </w:p>
    <w:p w14:paraId="6A4788A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天下柔弱章第七十八</w:t>
      </w:r>
    </w:p>
    <w:p w14:paraId="04DBD66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天下莫柔弱於水，而攻坚强者，莫之能先，以其无以易之也。</w:t>
      </w:r>
    </w:p>
    <w:p w14:paraId="6CA1048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《易》以井喻性，言其不改。老氏谓水几于道，以其无以易之也。有以易之，则徇人而失己，乌能胜物？惟无以易之，故万变而常一，物无得而胜之者。</w:t>
      </w:r>
    </w:p>
    <w:p w14:paraId="7D57A52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柔之胜刚，弱之胜强，天下莫不知，而莫之能行。</w:t>
      </w:r>
    </w:p>
    <w:p w14:paraId="277E578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知及之，仁不能守之。</w:t>
      </w:r>
    </w:p>
    <w:p w14:paraId="2F1A8A1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是以圣人言：受国之垢，是谓社稷主。受国之不祥，是谓天下王。</w:t>
      </w:r>
    </w:p>
    <w:p w14:paraId="6DCE90B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川泽纳污，山薮藏疾，国君含垢，体道之虚，而所受弥广，则为物之归，而所制弥远。经曰：知其荣，守其辱，为天下谷。</w:t>
      </w:r>
    </w:p>
    <w:p w14:paraId="3FDF600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正言若反。</w:t>
      </w:r>
    </w:p>
    <w:p w14:paraId="72E82D6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言岂一端而已，反於物而合淤道，是谓天下之至正。</w:t>
      </w:r>
    </w:p>
    <w:p w14:paraId="17DF13B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七十九</w:t>
      </w:r>
    </w:p>
    <w:p w14:paraId="30EA2D0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和大怨章第七十九</w:t>
      </w:r>
    </w:p>
    <w:p w14:paraId="43F657A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和大怨者，必有余怨。安可以为善？</w:t>
      </w:r>
    </w:p>
    <w:p w14:paraId="54250B1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复雠者，不折镆干，虽有忮心者，不怨飘瓦，故无余怨。爱人者，害人之本也。偃兵者，造兵之本也。安可以为善？</w:t>
      </w:r>
    </w:p>
    <w:p w14:paraId="228C8AC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是以圣人执左契，而不责于人。</w:t>
      </w:r>
    </w:p>
    <w:p w14:paraId="00C1E0B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圣人循大变而无所湮，受而嘉之，故无责於人，人亦无责焉。契有左右，以别取予，执左契者，予之而已。</w:t>
      </w:r>
    </w:p>
    <w:p w14:paraId="6F9F705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故有德司契，</w:t>
      </w:r>
    </w:p>
    <w:p w14:paraId="368ABA8E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以德分人，谓之圣。</w:t>
      </w:r>
    </w:p>
    <w:p w14:paraId="0D247D3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无德司彻。</w:t>
      </w:r>
    </w:p>
    <w:p w14:paraId="7D52AAA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乐通物，非圣人也，无德者，不自得其得，而得人之得，方且物物求通而有和怨之心焉，兹，彻也，秪所以为蔽，《庄子》曰：丧己於物者，谓之蔽蒙之民。</w:t>
      </w:r>
    </w:p>
    <w:p w14:paraId="3078CEE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天道无亲，常与善人。</w:t>
      </w:r>
    </w:p>
    <w:p w14:paraId="020AAD2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善则与之，何亲之有？</w:t>
      </w:r>
    </w:p>
    <w:p w14:paraId="18B7BE6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八十</w:t>
      </w:r>
    </w:p>
    <w:p w14:paraId="7D667F2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小国寡民章第八十</w:t>
      </w:r>
    </w:p>
    <w:p w14:paraId="34B20ED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小国寡民，</w:t>
      </w:r>
    </w:p>
    <w:p w14:paraId="0C85428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广土众民，则事不胜应，智不胜察，德自此衰，刑自此起，后世之乱，自此始矣。老氏当周之末，厌周之乱，原道之意，寓之于书，方且易文胜之敝俗，而跻之淳厚之域，故以小国寡民为言，盖至德之世，自容成氏至于神农，十有二君，号称至治者，以此而已。</w:t>
      </w:r>
    </w:p>
    <w:p w14:paraId="7BCB878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使民有什伯之器而不用也。</w:t>
      </w:r>
    </w:p>
    <w:p w14:paraId="7D391E0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一而不党，无众至之累。</w:t>
      </w:r>
    </w:p>
    <w:p w14:paraId="7821448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使民重死而不远徙。</w:t>
      </w:r>
    </w:p>
    <w:p w14:paraId="33B3DDB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其生可乐，其死可葬，故民不轻死而之四方。孔子曰：上失其道，民散久矣。远徙之谓欤？</w:t>
      </w:r>
    </w:p>
    <w:p w14:paraId="051E353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虽有舟舆，无所乘之。虽有甲兵，无所陈之。</w:t>
      </w:r>
    </w:p>
    <w:p w14:paraId="653EA0F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山无蹊隧，泽无舟梁，同乎无知，其德不离。无绝险之迹，故虽有舟舆，无所乘之。无攻战之患，故虽有甲兵，无所陈之。</w:t>
      </w:r>
    </w:p>
    <w:p w14:paraId="3E97EE5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使民复结绳而用之。</w:t>
      </w:r>
    </w:p>
    <w:p w14:paraId="627BD7E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纪要而已，不假书契。</w:t>
      </w:r>
    </w:p>
    <w:p w14:paraId="36E63E0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甘其食，美其服，安其俗，乐其业。</w:t>
      </w:r>
    </w:p>
    <w:p w14:paraId="7D964E8A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耕而食，织而衣，含哺而嬉，鼓腹而游，民能已此矣。止分故甘，去华故美，不扰故安，存生故乐。</w:t>
      </w:r>
    </w:p>
    <w:p w14:paraId="7EE62C89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邻国相望，鸡犬之声相闻，使民至老死不相与往来。</w:t>
      </w:r>
    </w:p>
    <w:p w14:paraId="5C5DDCF4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居相比也，声相闻也，而不相与往来，当是时也，无欲无求，莫之为而常自然，此之谓至德。</w:t>
      </w:r>
    </w:p>
    <w:p w14:paraId="562A27F3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outlineLvl w:val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信言不美章第八十一</w:t>
      </w:r>
    </w:p>
    <w:p w14:paraId="18333C67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信言不美，</w:t>
      </w:r>
    </w:p>
    <w:p w14:paraId="21BF1FB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道之出口，淡乎其无味，关百圣而不惭，历万世而无弊。</w:t>
      </w:r>
    </w:p>
    <w:p w14:paraId="4794D34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美言不信。</w:t>
      </w:r>
    </w:p>
    <w:p w14:paraId="28B8D94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貌言华也，从事华辞，以支为旨，故不足於信。</w:t>
      </w:r>
    </w:p>
    <w:p w14:paraId="0D89259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善者不辩，</w:t>
      </w:r>
    </w:p>
    <w:p w14:paraId="3B1056B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辞尚体要，言而当法。</w:t>
      </w:r>
    </w:p>
    <w:p w14:paraId="6E75C9D1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辩者不善。</w:t>
      </w:r>
    </w:p>
    <w:p w14:paraId="5609394C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多骈旁枝，而失天下之至正。</w:t>
      </w:r>
    </w:p>
    <w:p w14:paraId="1AB2C11B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知者不博，</w:t>
      </w:r>
    </w:p>
    <w:p w14:paraId="4C9B0C05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知道之微旨，反要而已。</w:t>
      </w:r>
    </w:p>
    <w:p w14:paraId="0CE5420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博者不知。</w:t>
      </w:r>
    </w:p>
    <w:p w14:paraId="5E3F1F4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闻见之多，不如其约也。《庄子》曰：博之不必知，辩之不必慧。</w:t>
      </w:r>
    </w:p>
    <w:p w14:paraId="548284F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圣人无积。</w:t>
      </w:r>
    </w:p>
    <w:p w14:paraId="28339BE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有积也，故不足。无藏也，故有余。庄子曰：圣道运而无所积。孔子曰：丘是以曰祖。</w:t>
      </w:r>
    </w:p>
    <w:p w14:paraId="365ED272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既以为人己愈有，既以与人己愈多。</w:t>
      </w:r>
    </w:p>
    <w:p w14:paraId="3604589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善贷且成，而未尝费我。万物皆往资焉，而不匮</w:t>
      </w:r>
    </w:p>
    <w:p w14:paraId="2C950156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天之道，利而不害。</w:t>
      </w:r>
    </w:p>
    <w:p w14:paraId="2B5D0510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乾始能以美利利天下，不言所利，而物实利之，未始有害。</w:t>
      </w:r>
    </w:p>
    <w:p w14:paraId="00A6DA88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圣人之道，为而不争。</w:t>
      </w:r>
    </w:p>
    <w:p w14:paraId="1510FBCF">
      <w:pPr>
        <w:pStyle w:val="5"/>
        <w:keepNext w:val="0"/>
        <w:keepLines w:val="0"/>
        <w:widowControl/>
        <w:suppressLineNumbers w:val="0"/>
        <w:spacing w:before="120" w:beforeAutospacing="0" w:after="120" w:afterAutospacing="0"/>
        <w:ind w:left="120" w:right="12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顺而不逆，其动若水，应而不藏，其静若鉴，和而不唱，其应若响，虽为也，而为出于无为。体天而已，何争之有？兹德也，而同乎道，故德经终焉。</w:t>
      </w:r>
    </w:p>
    <w:p w14:paraId="433EA7D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B3839">
    <w:pPr>
      <w:pStyle w:val="3"/>
      <w:bidi w:val="0"/>
    </w:pPr>
    <w:r>
      <w:rPr>
        <w:rFonts w:hint="eastAsia"/>
      </w:rPr>
      <w:t>道德经八十一章每一章都是一种无为法修炼之法.想要学习文始派真传无为法可联系至大:ddjy_zhida</w:t>
    </w:r>
  </w:p>
  <w:p w14:paraId="43A788F6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25002">
    <w:pPr>
      <w:pStyle w:val="4"/>
      <w:bidi w:val="0"/>
      <w:rPr>
        <w:rFonts w:hint="eastAsia"/>
        <w:lang w:val="en-US" w:eastAsia="zh-CN"/>
      </w:rPr>
    </w:pPr>
    <w:r>
      <w:rPr>
        <w:rFonts w:hint="eastAsia"/>
        <w:lang w:val="en-US" w:eastAsia="zh-CN"/>
      </w:rPr>
      <w:tab/>
    </w:r>
  </w:p>
  <w:p w14:paraId="6ABE4377">
    <w:pPr>
      <w:pStyle w:val="4"/>
      <w:bidi w:val="0"/>
    </w:pP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>欢迎访问土地道德经网:www.tudiqing.com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75F20"/>
    <w:rsid w:val="073A0ECF"/>
    <w:rsid w:val="0A1A55A0"/>
    <w:rsid w:val="0FCB1589"/>
    <w:rsid w:val="13B65FFD"/>
    <w:rsid w:val="1B775F20"/>
    <w:rsid w:val="2B1159A3"/>
    <w:rsid w:val="45A169A5"/>
    <w:rsid w:val="48613B6B"/>
    <w:rsid w:val="5B062447"/>
    <w:rsid w:val="5C432560"/>
    <w:rsid w:val="6CAD73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before="120" w:after="120"/>
      <w:jc w:val="center"/>
    </w:pPr>
    <w:rPr>
      <w:rFonts w:asciiTheme="minorAscii" w:hAnsiTheme="minorAscii"/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102</Pages>
  <Words>37437</Words>
  <Characters>37437</Characters>
  <Lines>0</Lines>
  <Paragraphs>0</Paragraphs>
  <TotalTime>1</TotalTime>
  <ScaleCrop>false</ScaleCrop>
  <LinksUpToDate>false</LinksUpToDate>
  <CharactersWithSpaces>37437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2015-12-21T08:03:00Z</dcterms:created>
  <dc:creator>yu</dc:creator>
  <cp:lastModifiedBy>繁华落幕</cp:lastModifiedBy>
  <dcterms:modified xsi:type="dcterms:W3CDTF">2025-02-06T08:10:09Z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eyJoZGlkIjoiYTAzMzBhODM0MTc2MzRkMzExMjA5MzA3ZWI4ZjVhZjAiLCJ1c2VySWQiOiIyMDc1Mzc2NDgifQ==</vt:lpwstr>
  </property>
  <property fmtid="{D5CDD505-2E9C-101B-9397-08002B2CF9AE}" pid="4" name="ICV">
    <vt:lpwstr>EAB9FC1E511A4C40920AFFBB9B212280_12</vt:lpwstr>
  </property>
</Properties>
</file>