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7368EF63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</w:p>
    <w:p w14:paraId="4BDCAD5C" w14:textId="275283E6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«»</w:t>
      </w:r>
    </w:p>
    <w:p w14:paraId="6BF3833A" w14:textId="380988A0" w:rsidR="008513B1" w:rsidRPr="00352E5A" w:rsidRDefault="00000000" w:rsidP="00352E5A">
      <w:pPr>
        <w:spacing w:before="240" w:after="240"/>
        <w:ind w:firstLine="0"/>
        <w:jc w:val="center"/>
        <w:rPr>
          <w:lang w:val="ru-RU"/>
        </w:rPr>
      </w:pPr>
      <w:r>
        <w:rPr>
          <w:sz w:val="28"/>
          <w:szCs w:val="28"/>
        </w:rPr>
        <w:t>по дисциплине: «</w:t>
      </w:r>
      <w:r w:rsidR="00352E5A" w:rsidRPr="00352E5A">
        <w:rPr>
          <w:sz w:val="28"/>
          <w:szCs w:val="28"/>
          <w:lang w:val="ru-RU"/>
        </w:rPr>
        <w:t>Технологи</w:t>
      </w:r>
      <w:r w:rsidR="00352E5A">
        <w:rPr>
          <w:sz w:val="28"/>
          <w:szCs w:val="28"/>
          <w:lang w:val="ru-RU"/>
        </w:rPr>
        <w:t>я</w:t>
      </w:r>
      <w:r w:rsidR="00352E5A" w:rsidRPr="00352E5A">
        <w:rPr>
          <w:sz w:val="28"/>
          <w:szCs w:val="28"/>
          <w:lang w:val="ru-RU"/>
        </w:rPr>
        <w:t xml:space="preserve"> </w:t>
      </w:r>
      <w:r w:rsidR="00352E5A">
        <w:rPr>
          <w:sz w:val="28"/>
          <w:szCs w:val="28"/>
          <w:lang w:val="ru-RU"/>
        </w:rPr>
        <w:t>автоматизации</w:t>
      </w:r>
      <w:r w:rsidR="00352E5A" w:rsidRPr="00352E5A">
        <w:rPr>
          <w:sz w:val="28"/>
          <w:szCs w:val="28"/>
          <w:lang w:val="ru-RU"/>
        </w:rPr>
        <w:t xml:space="preserve"> разработки</w:t>
      </w:r>
      <w:r w:rsidR="00352E5A" w:rsidRPr="00352E5A">
        <w:rPr>
          <w:lang w:val="ru-RU"/>
        </w:rPr>
        <w:t xml:space="preserve"> </w:t>
      </w:r>
      <w:r w:rsidR="00352E5A" w:rsidRPr="00352E5A">
        <w:rPr>
          <w:sz w:val="28"/>
          <w:szCs w:val="28"/>
          <w:lang w:val="ru-RU"/>
        </w:rPr>
        <w:t>ПО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68BB95F9" w:rsidR="008513B1" w:rsidRDefault="00000000">
            <w:pPr>
              <w:spacing w:after="240"/>
              <w:ind w:firstLine="0"/>
            </w:pPr>
            <w:r>
              <w:t>Выполнил</w:t>
            </w:r>
            <w:r w:rsidR="00F3171D">
              <w:rPr>
                <w:lang w:val="ru-RU"/>
              </w:rPr>
              <w:t>и</w:t>
            </w:r>
            <w:r>
              <w:t>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78A2FA1A" w14:textId="45992CC7" w:rsidR="00CC1D88" w:rsidRPr="00FF6030" w:rsidRDefault="00CC1D88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Бадагов А.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076092F" w:rsidR="008513B1" w:rsidRPr="00353F5B" w:rsidRDefault="00973F01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Токарев В. Г.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3655D7D9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BA6A82">
        <w:rPr>
          <w:lang w:val="ru-RU"/>
        </w:rPr>
        <w:t>6</w:t>
      </w:r>
      <w:r>
        <w:br w:type="page"/>
      </w:r>
    </w:p>
    <w:p w14:paraId="52399C20" w14:textId="4E248A67" w:rsidR="00573FFA" w:rsidRDefault="00573FFA" w:rsidP="005E0241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EE3268" w:rsidRPr="00EE3268">
        <w:rPr>
          <w:b/>
          <w:bCs/>
          <w:sz w:val="28"/>
          <w:szCs w:val="28"/>
          <w:lang w:val="ru-RU"/>
        </w:rPr>
        <w:t>:</w:t>
      </w:r>
      <w:r w:rsidR="00EE3268" w:rsidRPr="00EE3268">
        <w:rPr>
          <w:sz w:val="28"/>
          <w:szCs w:val="28"/>
          <w:lang w:val="ru-RU"/>
        </w:rPr>
        <w:t xml:space="preserve"> </w:t>
      </w:r>
    </w:p>
    <w:p w14:paraId="6D61CA83" w14:textId="32CD0B88" w:rsidR="00DD3130" w:rsidRDefault="00DD3130" w:rsidP="005E0241">
      <w:pPr>
        <w:rPr>
          <w:sz w:val="28"/>
          <w:szCs w:val="28"/>
          <w:lang w:val="ru-RU"/>
        </w:rPr>
      </w:pPr>
      <w:r w:rsidRPr="00DD3130">
        <w:rPr>
          <w:sz w:val="28"/>
          <w:szCs w:val="28"/>
          <w:lang w:val="ru-RU"/>
        </w:rPr>
        <w:t xml:space="preserve">Разработать </w:t>
      </w:r>
    </w:p>
    <w:p w14:paraId="71906713" w14:textId="77BEE76C" w:rsidR="005225FB" w:rsidRPr="00EE3268" w:rsidRDefault="005225FB" w:rsidP="005E0241">
      <w:pPr>
        <w:rPr>
          <w:sz w:val="28"/>
          <w:szCs w:val="28"/>
          <w:lang w:val="ru-RU"/>
        </w:rPr>
      </w:pPr>
      <w:r w:rsidRPr="005225FB">
        <w:rPr>
          <w:noProof/>
          <w:sz w:val="28"/>
          <w:szCs w:val="28"/>
          <w:lang w:val="ru-RU"/>
        </w:rPr>
        <w:drawing>
          <wp:inline distT="0" distB="0" distL="0" distR="0" wp14:anchorId="71C109E0" wp14:editId="5FC4AB20">
            <wp:extent cx="5730240" cy="5945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369" cy="6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49A4" w14:textId="2BDE3B00" w:rsidR="00573FFA" w:rsidRDefault="00573FFA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работы:</w:t>
      </w:r>
    </w:p>
    <w:p w14:paraId="2238E153" w14:textId="3A99B204" w:rsidR="00985AC8" w:rsidRDefault="00985AC8" w:rsidP="00985AC8">
      <w:pPr>
        <w:jc w:val="both"/>
        <w:rPr>
          <w:rFonts w:eastAsiaTheme="minorEastAsia"/>
          <w:sz w:val="28"/>
          <w:szCs w:val="28"/>
          <w:lang w:val="ru-RU"/>
        </w:rPr>
      </w:pPr>
      <w:r w:rsidRPr="00985AC8">
        <w:rPr>
          <w:rFonts w:eastAsiaTheme="minorEastAsia"/>
          <w:sz w:val="28"/>
          <w:szCs w:val="28"/>
        </w:rPr>
        <w:t xml:space="preserve">Методы для работы с группами элементов реализуют стандартные операции теории множеств. Методы containsAll проверяют, содержатся ли все переданные элементы (в виде списка или другого множества) в текущем множестве. </w:t>
      </w:r>
    </w:p>
    <w:p w14:paraId="36760AE0" w14:textId="4D723E4E" w:rsidR="00FB44FC" w:rsidRPr="00BD44EE" w:rsidRDefault="00985AC8" w:rsidP="00985AC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number: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(!contains(number))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containsAll(integerSet.</w:t>
      </w:r>
      <w:r w:rsidRPr="00985AC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5DD11A4" w14:textId="77777777" w:rsidR="00FB44FC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</w:p>
    <w:p w14:paraId="4EDD5AF0" w14:textId="40966CEA" w:rsidR="00985AC8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ru-RU"/>
        </w:rPr>
        <w:t>Проверка</w:t>
      </w:r>
      <w:r w:rsidRPr="00FB44FC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работоспособности</w:t>
      </w:r>
      <w:r w:rsidRPr="00FB44FC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>retainAll</w:t>
      </w:r>
    </w:p>
    <w:p w14:paraId="01488673" w14:textId="77777777" w:rsidR="00FB44FC" w:rsidRPr="00FB44FC" w:rsidRDefault="00FB44FC" w:rsidP="00FB44F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.println(integerSet.retainAll(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.println(integerSet.retainAll(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</w:p>
    <w:p w14:paraId="65E32921" w14:textId="0FB0A0DA" w:rsidR="00FB44FC" w:rsidRPr="00FB44FC" w:rsidRDefault="00FB44FC" w:rsidP="00FB44FC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ru-RU"/>
        </w:rPr>
        <w:t>Результаты работы:</w:t>
      </w:r>
    </w:p>
    <w:p w14:paraId="67363331" w14:textId="73A6ED1B" w:rsidR="00FB44FC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  <w:r w:rsidRPr="00FB44FC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74E8D759" wp14:editId="239A5B22">
            <wp:extent cx="1695687" cy="103837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81F6" w14:textId="11C4811B" w:rsidR="003E3554" w:rsidRDefault="003E3554" w:rsidP="008F7649">
      <w:pPr>
        <w:ind w:firstLine="0"/>
        <w:jc w:val="both"/>
        <w:rPr>
          <w:rFonts w:eastAsiaTheme="minorEastAsia"/>
          <w:sz w:val="28"/>
          <w:szCs w:val="28"/>
          <w:lang w:val="ru-RU"/>
        </w:rPr>
      </w:pPr>
    </w:p>
    <w:p w14:paraId="36EB40F7" w14:textId="7D697FBC" w:rsidR="008F7649" w:rsidRPr="00BD44EE" w:rsidRDefault="008F7649" w:rsidP="008F7649">
      <w:pPr>
        <w:jc w:val="both"/>
        <w:rPr>
          <w:rFonts w:eastAsiaTheme="minorEastAsia"/>
          <w:b/>
          <w:bCs/>
          <w:sz w:val="28"/>
          <w:szCs w:val="28"/>
          <w:lang w:val="en-US"/>
        </w:rPr>
      </w:pPr>
      <w:r w:rsidRPr="008F7649">
        <w:rPr>
          <w:rFonts w:eastAsiaTheme="minorEastAsia"/>
          <w:b/>
          <w:bCs/>
          <w:sz w:val="28"/>
          <w:szCs w:val="28"/>
          <w:lang w:val="ru-RU"/>
        </w:rPr>
        <w:t>Полный</w:t>
      </w:r>
      <w:r w:rsidRPr="00BD44EE">
        <w:rPr>
          <w:rFonts w:eastAsiaTheme="minorEastAsia"/>
          <w:b/>
          <w:bCs/>
          <w:sz w:val="28"/>
          <w:szCs w:val="28"/>
          <w:lang w:val="en-US"/>
        </w:rPr>
        <w:t xml:space="preserve"> </w:t>
      </w:r>
      <w:r w:rsidRPr="008F7649">
        <w:rPr>
          <w:rFonts w:eastAsiaTheme="minorEastAsia"/>
          <w:b/>
          <w:bCs/>
          <w:sz w:val="28"/>
          <w:szCs w:val="28"/>
          <w:lang w:val="ru-RU"/>
        </w:rPr>
        <w:t>листинг</w:t>
      </w:r>
      <w:r w:rsidRPr="00BD44EE">
        <w:rPr>
          <w:rFonts w:eastAsiaTheme="minorEastAsia"/>
          <w:b/>
          <w:bCs/>
          <w:sz w:val="28"/>
          <w:szCs w:val="28"/>
          <w:lang w:val="en-US"/>
        </w:rPr>
        <w:t xml:space="preserve"> </w:t>
      </w:r>
      <w:r w:rsidRPr="008F7649">
        <w:rPr>
          <w:rFonts w:eastAsiaTheme="minorEastAsia"/>
          <w:b/>
          <w:bCs/>
          <w:sz w:val="28"/>
          <w:szCs w:val="28"/>
          <w:lang w:val="ru-RU"/>
        </w:rPr>
        <w:t>кода</w:t>
      </w:r>
    </w:p>
    <w:p w14:paraId="30E716AA" w14:textId="32696E98" w:rsidR="008F7649" w:rsidRDefault="008F7649" w:rsidP="008F7649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8F7649">
        <w:rPr>
          <w:rFonts w:eastAsiaTheme="minorEastAsia"/>
          <w:i/>
          <w:iCs/>
          <w:sz w:val="28"/>
          <w:szCs w:val="28"/>
          <w:lang w:val="en-US"/>
        </w:rPr>
        <w:t>.java</w:t>
      </w:r>
    </w:p>
    <w:p w14:paraId="6D302A3B" w14:textId="77777777" w:rsidR="008F7649" w:rsidRDefault="008F7649" w:rsidP="008F7649">
      <w:pPr>
        <w:jc w:val="both"/>
        <w:rPr>
          <w:rFonts w:eastAsiaTheme="minorEastAsia"/>
          <w:sz w:val="28"/>
          <w:szCs w:val="28"/>
          <w:lang w:val="en-US"/>
        </w:rPr>
      </w:pPr>
    </w:p>
    <w:p w14:paraId="21D08345" w14:textId="78243063" w:rsidR="00BA7737" w:rsidRDefault="00BA7737" w:rsidP="008F7649">
      <w:pPr>
        <w:jc w:val="both"/>
        <w:rPr>
          <w:rFonts w:eastAsiaTheme="minorEastAsia"/>
          <w:i/>
          <w:iCs/>
          <w:sz w:val="28"/>
          <w:szCs w:val="28"/>
          <w:lang w:val="en-US"/>
        </w:rPr>
      </w:pPr>
      <w:r w:rsidRPr="00BA7737">
        <w:rPr>
          <w:rFonts w:eastAsiaTheme="minorEastAsia"/>
          <w:i/>
          <w:iCs/>
          <w:sz w:val="28"/>
          <w:szCs w:val="28"/>
          <w:lang w:val="en-US"/>
        </w:rPr>
        <w:t>Main.java</w:t>
      </w:r>
    </w:p>
    <w:p w14:paraId="6FDC67D0" w14:textId="77777777" w:rsidR="00BA7737" w:rsidRPr="00BA7737" w:rsidRDefault="00BA7737" w:rsidP="008F7649">
      <w:pPr>
        <w:jc w:val="both"/>
        <w:rPr>
          <w:rFonts w:eastAsiaTheme="minorEastAsia"/>
          <w:sz w:val="28"/>
          <w:szCs w:val="28"/>
          <w:lang w:val="en-US"/>
        </w:rPr>
      </w:pPr>
    </w:p>
    <w:p w14:paraId="5DBDBCB2" w14:textId="6E7B31FF" w:rsidR="008513B1" w:rsidRPr="00BD44EE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1F319731" w14:textId="517A0E3B" w:rsidR="00BD44EE" w:rsidRDefault="00B57528" w:rsidP="00BD44EE">
      <w:pPr>
        <w:ind w:firstLine="709"/>
        <w:jc w:val="both"/>
      </w:pPr>
      <w:r w:rsidRPr="00B57528">
        <w:rPr>
          <w:sz w:val="28"/>
          <w:szCs w:val="28"/>
          <w:lang w:val="ru-RU"/>
        </w:rPr>
        <w:t xml:space="preserve">В ходе лабораторной работы были изучены основы </w:t>
      </w:r>
    </w:p>
    <w:p w14:paraId="21135A6F" w14:textId="239ADCB5" w:rsidR="008513B1" w:rsidRDefault="008513B1" w:rsidP="00B57528">
      <w:pPr>
        <w:ind w:firstLine="709"/>
        <w:jc w:val="both"/>
      </w:pPr>
    </w:p>
    <w:sectPr w:rsidR="008513B1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3370D"/>
    <w:rsid w:val="00037A12"/>
    <w:rsid w:val="000633A5"/>
    <w:rsid w:val="000B4287"/>
    <w:rsid w:val="000C6FAE"/>
    <w:rsid w:val="000F3324"/>
    <w:rsid w:val="000F52F3"/>
    <w:rsid w:val="00126929"/>
    <w:rsid w:val="00131A74"/>
    <w:rsid w:val="00147095"/>
    <w:rsid w:val="00163487"/>
    <w:rsid w:val="00175B22"/>
    <w:rsid w:val="00184F7D"/>
    <w:rsid w:val="001E6CCA"/>
    <w:rsid w:val="00227F3F"/>
    <w:rsid w:val="00255C5F"/>
    <w:rsid w:val="00293185"/>
    <w:rsid w:val="002B6D6A"/>
    <w:rsid w:val="003012EC"/>
    <w:rsid w:val="00301A2C"/>
    <w:rsid w:val="0030608E"/>
    <w:rsid w:val="003269EF"/>
    <w:rsid w:val="00352E5A"/>
    <w:rsid w:val="00353F5B"/>
    <w:rsid w:val="003769A4"/>
    <w:rsid w:val="003C1068"/>
    <w:rsid w:val="003E3554"/>
    <w:rsid w:val="004C6F5F"/>
    <w:rsid w:val="00511B05"/>
    <w:rsid w:val="005225FB"/>
    <w:rsid w:val="00536027"/>
    <w:rsid w:val="005445AA"/>
    <w:rsid w:val="00573FFA"/>
    <w:rsid w:val="005C1EF8"/>
    <w:rsid w:val="005C33B6"/>
    <w:rsid w:val="005E0241"/>
    <w:rsid w:val="005E153F"/>
    <w:rsid w:val="005E7674"/>
    <w:rsid w:val="00631D68"/>
    <w:rsid w:val="0066232D"/>
    <w:rsid w:val="00662B44"/>
    <w:rsid w:val="00671B8E"/>
    <w:rsid w:val="006B08A5"/>
    <w:rsid w:val="006B0DFC"/>
    <w:rsid w:val="006B736A"/>
    <w:rsid w:val="006C1B85"/>
    <w:rsid w:val="006D0E7C"/>
    <w:rsid w:val="0073542F"/>
    <w:rsid w:val="0078236D"/>
    <w:rsid w:val="007D406C"/>
    <w:rsid w:val="007D6D5C"/>
    <w:rsid w:val="00834791"/>
    <w:rsid w:val="008513B1"/>
    <w:rsid w:val="008573F1"/>
    <w:rsid w:val="00857F7E"/>
    <w:rsid w:val="008B16F1"/>
    <w:rsid w:val="008C147C"/>
    <w:rsid w:val="008C3631"/>
    <w:rsid w:val="008D599E"/>
    <w:rsid w:val="008F7649"/>
    <w:rsid w:val="00914C44"/>
    <w:rsid w:val="00973F01"/>
    <w:rsid w:val="00985AC8"/>
    <w:rsid w:val="009C6FF6"/>
    <w:rsid w:val="00A1772C"/>
    <w:rsid w:val="00A65689"/>
    <w:rsid w:val="00AA45F1"/>
    <w:rsid w:val="00AD15F3"/>
    <w:rsid w:val="00AE2DF8"/>
    <w:rsid w:val="00AE3F25"/>
    <w:rsid w:val="00AF15AD"/>
    <w:rsid w:val="00B57528"/>
    <w:rsid w:val="00B855AD"/>
    <w:rsid w:val="00BA6A82"/>
    <w:rsid w:val="00BA7737"/>
    <w:rsid w:val="00BD44EE"/>
    <w:rsid w:val="00C16CBA"/>
    <w:rsid w:val="00C21643"/>
    <w:rsid w:val="00C30D0F"/>
    <w:rsid w:val="00C50454"/>
    <w:rsid w:val="00C65744"/>
    <w:rsid w:val="00CC1D88"/>
    <w:rsid w:val="00CD59D7"/>
    <w:rsid w:val="00CD6C9A"/>
    <w:rsid w:val="00CF3158"/>
    <w:rsid w:val="00CF66D5"/>
    <w:rsid w:val="00D15F87"/>
    <w:rsid w:val="00D40E50"/>
    <w:rsid w:val="00D80E32"/>
    <w:rsid w:val="00D932D2"/>
    <w:rsid w:val="00DD3130"/>
    <w:rsid w:val="00E56605"/>
    <w:rsid w:val="00E769D3"/>
    <w:rsid w:val="00EB54AB"/>
    <w:rsid w:val="00EE3268"/>
    <w:rsid w:val="00EE38A3"/>
    <w:rsid w:val="00F3171D"/>
    <w:rsid w:val="00F921F9"/>
    <w:rsid w:val="00FB44FC"/>
    <w:rsid w:val="00FC4767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HTML">
    <w:name w:val="HTML Preformatted"/>
    <w:basedOn w:val="a"/>
    <w:link w:val="HTML0"/>
    <w:uiPriority w:val="99"/>
    <w:semiHidden/>
    <w:unhideWhenUsed/>
    <w:rsid w:val="00AE2DF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2D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85</cp:revision>
  <dcterms:created xsi:type="dcterms:W3CDTF">2025-09-14T17:03:00Z</dcterms:created>
  <dcterms:modified xsi:type="dcterms:W3CDTF">2026-03-01T14:55:00Z</dcterms:modified>
</cp:coreProperties>
</file>