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1AA20" w14:textId="77777777" w:rsidR="00A97F9F" w:rsidRDefault="00A97F9F" w:rsidP="00CF37A1">
      <w:pPr>
        <w:spacing w:line="360" w:lineRule="auto"/>
      </w:pPr>
    </w:p>
    <w:p w14:paraId="045231B8" w14:textId="77777777" w:rsidR="00541EE0" w:rsidRPr="00541EE0" w:rsidRDefault="00541EE0" w:rsidP="00541EE0">
      <w:pPr>
        <w:ind w:firstLine="720"/>
        <w:jc w:val="center"/>
        <w:rPr>
          <w:rFonts w:eastAsia="SimSun"/>
          <w:szCs w:val="24"/>
          <w:lang w:val="ru" w:eastAsia="zh-CN"/>
        </w:rPr>
      </w:pPr>
      <w:r w:rsidRPr="00541EE0">
        <w:rPr>
          <w:rFonts w:eastAsia="SimSun"/>
          <w:szCs w:val="24"/>
          <w:lang w:val="ru" w:eastAsia="zh-CN"/>
        </w:rPr>
        <w:t>МИНИСТЕРСТВО НАУКИ И ВЫСШЕГО ОБРАЗОВАНИЯ РОССИЙСКОЙ ФЕДЕРАЦИИ</w:t>
      </w:r>
    </w:p>
    <w:p w14:paraId="604A0694"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ФЕДЕРАЛЬНОЕ ГОСУДАРСТВЕННОЕ БЮДЖЕТНОЕ ОБРАЗОВАТЕЛЬНОЕ УЧРЕЖДЕНИЕ</w:t>
      </w:r>
    </w:p>
    <w:p w14:paraId="12EB5873"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 xml:space="preserve">ВЫСШЕГО ОБРАЗОВАНИЯ </w:t>
      </w:r>
    </w:p>
    <w:p w14:paraId="69ACF0D7"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«НОВОСИБИРСКИЙ ГОСУДАРСТВЕННЫЙ ТЕХНИЧЕСКИЙ УНИВЕРСИТЕТ»</w:t>
      </w:r>
    </w:p>
    <w:p w14:paraId="2AA069BC"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__________________________________________________________________</w:t>
      </w:r>
    </w:p>
    <w:p w14:paraId="67050DE9"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Кафедра Вычислительной техники</w:t>
      </w:r>
    </w:p>
    <w:p w14:paraId="47F3A1D3" w14:textId="77777777" w:rsidR="00541EE0" w:rsidRPr="00541EE0" w:rsidRDefault="00541EE0" w:rsidP="00541EE0">
      <w:pPr>
        <w:spacing w:before="240" w:after="240" w:line="360" w:lineRule="auto"/>
        <w:jc w:val="center"/>
        <w:rPr>
          <w:rFonts w:eastAsia="SimSun"/>
          <w:szCs w:val="24"/>
          <w:lang w:val="ru" w:eastAsia="zh-CN"/>
        </w:rPr>
      </w:pPr>
      <w:r w:rsidRPr="00541EE0">
        <w:rPr>
          <w:rFonts w:eastAsia="SimSun"/>
          <w:szCs w:val="24"/>
          <w:lang w:val="ru" w:eastAsia="zh-CN"/>
        </w:rPr>
        <w:t xml:space="preserve"> </w:t>
      </w:r>
    </w:p>
    <w:p w14:paraId="6893F0FE" w14:textId="77777777" w:rsidR="00541EE0" w:rsidRPr="00541EE0" w:rsidRDefault="00541EE0" w:rsidP="00541EE0">
      <w:pPr>
        <w:spacing w:before="240" w:after="240" w:line="360" w:lineRule="auto"/>
        <w:jc w:val="center"/>
        <w:rPr>
          <w:rFonts w:eastAsia="SimSun"/>
          <w:szCs w:val="24"/>
          <w:lang w:val="ru" w:eastAsia="zh-CN"/>
        </w:rPr>
      </w:pPr>
      <w:r w:rsidRPr="00541EE0">
        <w:rPr>
          <w:rFonts w:eastAsia="SimSun"/>
          <w:szCs w:val="24"/>
          <w:lang w:val="ru" w:eastAsia="zh-CN"/>
        </w:rPr>
        <w:t xml:space="preserve"> </w:t>
      </w:r>
    </w:p>
    <w:p w14:paraId="3155148F" w14:textId="20F85538" w:rsidR="00541EE0" w:rsidRPr="00541EE0" w:rsidRDefault="00541EE0" w:rsidP="00541EE0">
      <w:pPr>
        <w:widowControl w:val="0"/>
        <w:autoSpaceDE w:val="0"/>
        <w:autoSpaceDN w:val="0"/>
        <w:ind w:left="1559" w:right="1843"/>
        <w:jc w:val="center"/>
        <w:rPr>
          <w:rFonts w:eastAsia="Times New Roman"/>
          <w:b/>
          <w:bCs/>
          <w:sz w:val="28"/>
          <w:szCs w:val="28"/>
        </w:rPr>
      </w:pPr>
      <w:r w:rsidRPr="00541EE0">
        <w:rPr>
          <w:rFonts w:eastAsia="Times New Roman"/>
          <w:b/>
          <w:bCs/>
          <w:spacing w:val="-2"/>
          <w:sz w:val="28"/>
          <w:szCs w:val="28"/>
        </w:rPr>
        <w:t>ОТЧЕТ ОБ ЭКСПЕРИМЕНТАЛЬНЫХ ИССЛЕДОВАНИЯХ</w:t>
      </w:r>
      <w:r w:rsidR="005A11B8" w:rsidRPr="005A11B8">
        <w:rPr>
          <w:rFonts w:eastAsia="Times New Roman"/>
          <w:b/>
          <w:bCs/>
          <w:spacing w:val="-2"/>
          <w:sz w:val="28"/>
          <w:szCs w:val="28"/>
        </w:rPr>
        <w:t xml:space="preserve"> МОДЕЛИ СЕМАНТИЧЕСКОЙ СЕГМЕНТАЦИИ ПО</w:t>
      </w:r>
      <w:r w:rsidR="00971B80">
        <w:rPr>
          <w:rFonts w:eastAsia="Times New Roman"/>
          <w:b/>
          <w:bCs/>
          <w:spacing w:val="-2"/>
          <w:sz w:val="28"/>
          <w:szCs w:val="28"/>
        </w:rPr>
        <w:t>РАЖЕНИ</w:t>
      </w:r>
      <w:r w:rsidR="005A11B8" w:rsidRPr="005A11B8">
        <w:rPr>
          <w:rFonts w:eastAsia="Times New Roman"/>
          <w:b/>
          <w:bCs/>
          <w:spacing w:val="-2"/>
          <w:sz w:val="28"/>
          <w:szCs w:val="28"/>
        </w:rPr>
        <w:t>Й ЛИСТОВЫХ ПЛАСТИН</w:t>
      </w:r>
    </w:p>
    <w:p w14:paraId="64299D73" w14:textId="77777777" w:rsidR="003A6FF8" w:rsidRDefault="003A6FF8" w:rsidP="00541EE0">
      <w:pPr>
        <w:spacing w:before="240" w:after="240" w:line="360" w:lineRule="auto"/>
        <w:jc w:val="center"/>
        <w:rPr>
          <w:rFonts w:eastAsia="SimSun"/>
          <w:szCs w:val="24"/>
          <w:lang w:val="ru" w:eastAsia="zh-CN"/>
        </w:rPr>
      </w:pPr>
    </w:p>
    <w:p w14:paraId="6E12D611" w14:textId="77777777" w:rsidR="003A6FF8" w:rsidRDefault="003A6FF8" w:rsidP="00541EE0">
      <w:pPr>
        <w:spacing w:before="240" w:after="240" w:line="360" w:lineRule="auto"/>
        <w:jc w:val="center"/>
        <w:rPr>
          <w:rFonts w:eastAsia="SimSun"/>
          <w:szCs w:val="24"/>
          <w:lang w:val="ru" w:eastAsia="zh-CN"/>
        </w:rPr>
      </w:pPr>
    </w:p>
    <w:p w14:paraId="22B47F21" w14:textId="77777777" w:rsidR="003A6FF8" w:rsidRDefault="003A6FF8" w:rsidP="003A6FF8">
      <w:pPr>
        <w:spacing w:before="240" w:after="240" w:line="360" w:lineRule="auto"/>
        <w:rPr>
          <w:rFonts w:eastAsia="SimSun"/>
          <w:szCs w:val="24"/>
          <w:lang w:val="ru" w:eastAsia="zh-CN"/>
        </w:rPr>
      </w:pPr>
    </w:p>
    <w:p w14:paraId="384B1458" w14:textId="63AB383E" w:rsidR="00541EE0" w:rsidRPr="00541EE0" w:rsidRDefault="00541EE0" w:rsidP="00541EE0">
      <w:pPr>
        <w:spacing w:before="240" w:after="240" w:line="360" w:lineRule="auto"/>
        <w:jc w:val="center"/>
        <w:rPr>
          <w:rFonts w:eastAsia="SimSun"/>
          <w:szCs w:val="24"/>
          <w:lang w:val="ru" w:eastAsia="zh-CN"/>
        </w:rPr>
      </w:pPr>
      <w:r w:rsidRPr="00541EE0">
        <w:rPr>
          <w:rFonts w:eastAsia="SimSun"/>
          <w:szCs w:val="24"/>
          <w:lang w:val="ru" w:eastAsia="zh-CN"/>
        </w:rPr>
        <w:t xml:space="preserve"> </w:t>
      </w:r>
    </w:p>
    <w:tbl>
      <w:tblPr>
        <w:tblW w:w="93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541EE0" w:rsidRPr="00541EE0" w14:paraId="6144D759" w14:textId="77777777" w:rsidTr="006E3722">
        <w:trPr>
          <w:trHeight w:val="1775"/>
        </w:trPr>
        <w:tc>
          <w:tcPr>
            <w:tcW w:w="5805" w:type="dxa"/>
            <w:tcBorders>
              <w:top w:val="nil"/>
              <w:left w:val="nil"/>
              <w:bottom w:val="nil"/>
              <w:right w:val="nil"/>
            </w:tcBorders>
            <w:tcMar>
              <w:top w:w="100" w:type="dxa"/>
              <w:left w:w="100" w:type="dxa"/>
              <w:bottom w:w="100" w:type="dxa"/>
              <w:right w:w="100" w:type="dxa"/>
            </w:tcMar>
          </w:tcPr>
          <w:p w14:paraId="33583828" w14:textId="77777777" w:rsidR="00541EE0" w:rsidRPr="00541EE0" w:rsidRDefault="00541EE0" w:rsidP="00541EE0">
            <w:pPr>
              <w:spacing w:after="240" w:line="360" w:lineRule="auto"/>
              <w:jc w:val="left"/>
              <w:rPr>
                <w:rFonts w:eastAsia="SimSun"/>
                <w:szCs w:val="24"/>
                <w:lang w:val="ru" w:eastAsia="zh-CN"/>
              </w:rPr>
            </w:pPr>
          </w:p>
          <w:p w14:paraId="5A6F153F" w14:textId="77777777" w:rsidR="00541EE0" w:rsidRPr="00541EE0" w:rsidRDefault="00541EE0" w:rsidP="00541EE0">
            <w:pPr>
              <w:spacing w:after="240" w:line="360" w:lineRule="auto"/>
              <w:jc w:val="left"/>
              <w:rPr>
                <w:rFonts w:eastAsia="SimSun"/>
                <w:szCs w:val="24"/>
                <w:lang w:val="ru" w:eastAsia="zh-CN"/>
              </w:rPr>
            </w:pPr>
            <w:r w:rsidRPr="00541EE0">
              <w:rPr>
                <w:rFonts w:eastAsia="SimSun"/>
                <w:szCs w:val="24"/>
                <w:lang w:val="ru" w:eastAsia="zh-CN"/>
              </w:rPr>
              <w:t>Выполнил:</w:t>
            </w:r>
          </w:p>
          <w:p w14:paraId="728EECFF" w14:textId="77777777" w:rsidR="00541EE0" w:rsidRPr="00541EE0" w:rsidRDefault="00541EE0" w:rsidP="00541EE0">
            <w:pPr>
              <w:spacing w:before="240" w:after="240" w:line="360" w:lineRule="auto"/>
              <w:jc w:val="left"/>
              <w:rPr>
                <w:rFonts w:eastAsia="SimSun"/>
                <w:szCs w:val="24"/>
                <w:highlight w:val="yellow"/>
                <w:lang w:val="ru" w:eastAsia="zh-CN"/>
              </w:rPr>
            </w:pPr>
            <w:r w:rsidRPr="00541EE0">
              <w:rPr>
                <w:rFonts w:eastAsia="SimSun"/>
                <w:szCs w:val="24"/>
                <w:lang w:val="ru" w:eastAsia="zh-CN"/>
              </w:rPr>
              <w:t xml:space="preserve">Студент гр. </w:t>
            </w:r>
            <w:r w:rsidRPr="00541EE0">
              <w:rPr>
                <w:rFonts w:eastAsia="SimSun"/>
                <w:szCs w:val="24"/>
                <w:lang w:eastAsia="zh-CN"/>
              </w:rPr>
              <w:t>АПИМ-25</w:t>
            </w:r>
            <w:r w:rsidRPr="00541EE0">
              <w:rPr>
                <w:rFonts w:eastAsia="SimSun"/>
                <w:szCs w:val="24"/>
                <w:lang w:val="ru" w:eastAsia="zh-CN"/>
              </w:rPr>
              <w:t>, АВТФ:</w:t>
            </w:r>
          </w:p>
          <w:p w14:paraId="7026EE0A" w14:textId="77777777" w:rsidR="00541EE0" w:rsidRPr="00541EE0" w:rsidRDefault="00541EE0" w:rsidP="00541EE0">
            <w:pPr>
              <w:spacing w:before="240" w:line="360" w:lineRule="auto"/>
              <w:jc w:val="left"/>
              <w:rPr>
                <w:rFonts w:eastAsia="SimSun"/>
                <w:szCs w:val="24"/>
                <w:lang w:eastAsia="zh-CN"/>
              </w:rPr>
            </w:pPr>
            <w:r w:rsidRPr="00541EE0">
              <w:rPr>
                <w:rFonts w:eastAsia="SimSun"/>
                <w:szCs w:val="24"/>
                <w:lang w:eastAsia="zh-CN"/>
              </w:rPr>
              <w:t>Клименко К. В.</w:t>
            </w:r>
          </w:p>
          <w:p w14:paraId="2086FC22" w14:textId="77777777" w:rsidR="00541EE0" w:rsidRPr="00541EE0" w:rsidRDefault="00541EE0" w:rsidP="00541EE0">
            <w:pPr>
              <w:spacing w:before="240" w:line="360" w:lineRule="auto"/>
              <w:jc w:val="left"/>
              <w:rPr>
                <w:rFonts w:eastAsia="SimSun"/>
                <w:szCs w:val="24"/>
                <w:lang w:val="ru" w:eastAsia="zh-CN"/>
              </w:rPr>
            </w:pPr>
            <w:r w:rsidRPr="00541EE0">
              <w:rPr>
                <w:rFonts w:eastAsia="SimSun"/>
                <w:szCs w:val="24"/>
                <w:lang w:val="ru" w:eastAsia="zh-CN"/>
              </w:rPr>
              <w:t xml:space="preserve">          </w:t>
            </w:r>
            <w:r w:rsidRPr="00541EE0">
              <w:rPr>
                <w:rFonts w:eastAsia="SimSun"/>
                <w:szCs w:val="24"/>
                <w:lang w:val="ru" w:eastAsia="zh-CN"/>
              </w:rPr>
              <w:tab/>
            </w:r>
          </w:p>
        </w:tc>
        <w:tc>
          <w:tcPr>
            <w:tcW w:w="3510" w:type="dxa"/>
            <w:tcBorders>
              <w:top w:val="nil"/>
              <w:left w:val="nil"/>
              <w:bottom w:val="nil"/>
              <w:right w:val="nil"/>
            </w:tcBorders>
            <w:tcMar>
              <w:top w:w="100" w:type="dxa"/>
              <w:left w:w="100" w:type="dxa"/>
              <w:bottom w:w="100" w:type="dxa"/>
              <w:right w:w="100" w:type="dxa"/>
            </w:tcMar>
          </w:tcPr>
          <w:p w14:paraId="7583599F" w14:textId="77777777" w:rsidR="00541EE0" w:rsidRPr="00541EE0" w:rsidRDefault="00541EE0" w:rsidP="00BD5761">
            <w:pPr>
              <w:spacing w:after="240" w:line="360" w:lineRule="auto"/>
              <w:ind w:firstLine="571"/>
              <w:jc w:val="left"/>
              <w:rPr>
                <w:rFonts w:eastAsia="SimSun"/>
                <w:szCs w:val="24"/>
                <w:lang w:val="ru" w:eastAsia="zh-CN"/>
              </w:rPr>
            </w:pPr>
          </w:p>
          <w:p w14:paraId="4B122E95" w14:textId="4605FEB8" w:rsidR="00541EE0" w:rsidRPr="00541EE0" w:rsidRDefault="003A6FF8" w:rsidP="00BD5761">
            <w:pPr>
              <w:spacing w:after="240" w:line="360" w:lineRule="auto"/>
              <w:ind w:firstLine="571"/>
              <w:jc w:val="left"/>
              <w:rPr>
                <w:rFonts w:eastAsia="SimSun"/>
                <w:szCs w:val="24"/>
                <w:lang w:val="ru" w:eastAsia="zh-CN"/>
              </w:rPr>
            </w:pPr>
            <w:r>
              <w:rPr>
                <w:rFonts w:eastAsia="SimSun"/>
                <w:szCs w:val="24"/>
                <w:lang w:val="ru" w:eastAsia="zh-CN"/>
              </w:rPr>
              <w:t>Научный руководитель</w:t>
            </w:r>
            <w:r w:rsidR="00541EE0" w:rsidRPr="00541EE0">
              <w:rPr>
                <w:rFonts w:eastAsia="SimSun"/>
                <w:szCs w:val="24"/>
                <w:lang w:val="ru" w:eastAsia="zh-CN"/>
              </w:rPr>
              <w:t>:</w:t>
            </w:r>
          </w:p>
          <w:p w14:paraId="1391F3DB" w14:textId="601642A9" w:rsidR="00541EE0" w:rsidRPr="00541EE0" w:rsidRDefault="003A6FF8" w:rsidP="00BD5761">
            <w:pPr>
              <w:spacing w:before="240" w:line="360" w:lineRule="auto"/>
              <w:ind w:firstLine="571"/>
              <w:jc w:val="left"/>
              <w:rPr>
                <w:rFonts w:eastAsia="SimSun"/>
                <w:szCs w:val="24"/>
                <w:highlight w:val="yellow"/>
                <w:lang w:eastAsia="zh-CN"/>
              </w:rPr>
            </w:pPr>
            <w:r>
              <w:rPr>
                <w:rFonts w:eastAsia="SimSun"/>
                <w:szCs w:val="24"/>
                <w:lang w:eastAsia="zh-CN"/>
              </w:rPr>
              <w:t xml:space="preserve">Алейников </w:t>
            </w:r>
            <w:r w:rsidR="00541EE0" w:rsidRPr="00541EE0">
              <w:rPr>
                <w:rFonts w:eastAsia="SimSun"/>
                <w:szCs w:val="24"/>
                <w:lang w:eastAsia="zh-CN"/>
              </w:rPr>
              <w:t>А.</w:t>
            </w:r>
            <w:r>
              <w:rPr>
                <w:rFonts w:eastAsia="SimSun"/>
                <w:szCs w:val="24"/>
                <w:lang w:eastAsia="zh-CN"/>
              </w:rPr>
              <w:t xml:space="preserve"> Ф.</w:t>
            </w:r>
          </w:p>
        </w:tc>
      </w:tr>
    </w:tbl>
    <w:p w14:paraId="279A0C44" w14:textId="77777777" w:rsidR="003A6FF8" w:rsidRPr="005A11B8" w:rsidRDefault="003A6FF8" w:rsidP="00AC01DA">
      <w:pPr>
        <w:spacing w:before="240" w:after="240" w:line="360" w:lineRule="auto"/>
        <w:rPr>
          <w:rFonts w:eastAsia="SimSun"/>
          <w:szCs w:val="24"/>
          <w:lang w:eastAsia="zh-CN"/>
        </w:rPr>
      </w:pPr>
    </w:p>
    <w:p w14:paraId="79473E65" w14:textId="77777777" w:rsidR="003A6FF8" w:rsidRPr="00541EE0" w:rsidRDefault="003A6FF8" w:rsidP="003A6FF8">
      <w:pPr>
        <w:spacing w:before="240" w:after="240" w:line="360" w:lineRule="auto"/>
        <w:jc w:val="center"/>
        <w:rPr>
          <w:rFonts w:eastAsia="SimSun"/>
          <w:szCs w:val="24"/>
          <w:lang w:val="ru" w:eastAsia="zh-CN"/>
        </w:rPr>
      </w:pPr>
    </w:p>
    <w:p w14:paraId="0A1E0332" w14:textId="1B55CC15" w:rsidR="0074314C" w:rsidRPr="0074314C" w:rsidRDefault="00541EE0" w:rsidP="003A6FF8">
      <w:pPr>
        <w:jc w:val="center"/>
        <w:sectPr w:rsidR="0074314C" w:rsidRPr="0074314C" w:rsidSect="00793104">
          <w:footerReference w:type="first" r:id="rId8"/>
          <w:pgSz w:w="11906" w:h="16838"/>
          <w:pgMar w:top="851" w:right="454" w:bottom="1134" w:left="1418" w:header="709" w:footer="709" w:gutter="0"/>
          <w:cols w:space="708"/>
          <w:titlePg/>
          <w:docGrid w:linePitch="381"/>
        </w:sectPr>
      </w:pPr>
      <w:r w:rsidRPr="00541EE0">
        <w:rPr>
          <w:rFonts w:eastAsia="SimSun"/>
          <w:szCs w:val="24"/>
          <w:lang w:val="ru" w:eastAsia="zh-CN"/>
        </w:rPr>
        <w:t>Новосибирск, 202</w:t>
      </w:r>
      <w:r w:rsidRPr="00541EE0">
        <w:rPr>
          <w:rFonts w:eastAsia="SimSun"/>
          <w:szCs w:val="24"/>
          <w:lang w:eastAsia="zh-CN"/>
        </w:rPr>
        <w:t>6</w:t>
      </w:r>
    </w:p>
    <w:bookmarkStart w:id="0" w:name="_Toc153449388" w:displacedByCustomXml="next"/>
    <w:sdt>
      <w:sdtPr>
        <w:rPr>
          <w:rFonts w:ascii="Times New Roman" w:eastAsia="Calibri" w:hAnsi="Times New Roman" w:cs="Times New Roman"/>
          <w:b w:val="0"/>
          <w:bCs w:val="0"/>
          <w:color w:val="auto"/>
          <w:sz w:val="24"/>
          <w:szCs w:val="22"/>
          <w:lang w:eastAsia="en-US"/>
        </w:rPr>
        <w:id w:val="-282038488"/>
        <w:docPartObj>
          <w:docPartGallery w:val="Table of Contents"/>
          <w:docPartUnique/>
        </w:docPartObj>
      </w:sdtPr>
      <w:sdtEndPr>
        <w:rPr>
          <w:szCs w:val="24"/>
        </w:rPr>
      </w:sdtEndPr>
      <w:sdtContent>
        <w:p w14:paraId="1E823E53" w14:textId="3F714609" w:rsidR="00D40E24" w:rsidRPr="00D40E24" w:rsidRDefault="00D40E24" w:rsidP="00B174D5">
          <w:pPr>
            <w:pStyle w:val="ae"/>
            <w:jc w:val="center"/>
            <w:rPr>
              <w:rFonts w:ascii="Times New Roman" w:hAnsi="Times New Roman" w:cs="Times New Roman"/>
              <w:color w:val="000000" w:themeColor="text1"/>
              <w:sz w:val="32"/>
              <w:szCs w:val="32"/>
            </w:rPr>
          </w:pPr>
          <w:r w:rsidRPr="00D40E24">
            <w:rPr>
              <w:rFonts w:ascii="Times New Roman" w:hAnsi="Times New Roman" w:cs="Times New Roman"/>
              <w:color w:val="000000" w:themeColor="text1"/>
              <w:sz w:val="32"/>
              <w:szCs w:val="32"/>
            </w:rPr>
            <w:t>Оглавление</w:t>
          </w:r>
        </w:p>
        <w:p w14:paraId="6D9639B6" w14:textId="730C31E3" w:rsidR="00D37793" w:rsidRPr="00181480" w:rsidRDefault="00D40E24">
          <w:pPr>
            <w:pStyle w:val="12"/>
            <w:tabs>
              <w:tab w:val="right" w:leader="dot" w:pos="10024"/>
            </w:tabs>
            <w:rPr>
              <w:rFonts w:ascii="Times New Roman" w:eastAsiaTheme="minorEastAsia" w:hAnsi="Times New Roman" w:cs="Times New Roman"/>
              <w:i w:val="0"/>
              <w:iCs w:val="0"/>
              <w:noProof/>
              <w:kern w:val="2"/>
              <w:sz w:val="28"/>
              <w:szCs w:val="28"/>
              <w:lang w:eastAsia="ru-RU"/>
              <w14:ligatures w14:val="standardContextual"/>
            </w:rPr>
          </w:pPr>
          <w:r w:rsidRPr="0047256A">
            <w:rPr>
              <w:i w:val="0"/>
              <w:iCs w:val="0"/>
              <w:sz w:val="28"/>
              <w:szCs w:val="28"/>
            </w:rPr>
            <w:fldChar w:fldCharType="begin"/>
          </w:r>
          <w:r w:rsidRPr="0047256A">
            <w:rPr>
              <w:i w:val="0"/>
              <w:iCs w:val="0"/>
              <w:sz w:val="28"/>
              <w:szCs w:val="28"/>
            </w:rPr>
            <w:instrText xml:space="preserve"> TOC \o "1-3" \h \z \u </w:instrText>
          </w:r>
          <w:r w:rsidRPr="0047256A">
            <w:rPr>
              <w:i w:val="0"/>
              <w:iCs w:val="0"/>
              <w:sz w:val="28"/>
              <w:szCs w:val="28"/>
            </w:rPr>
            <w:fldChar w:fldCharType="separate"/>
          </w:r>
          <w:hyperlink w:anchor="_Toc226773246" w:history="1">
            <w:r w:rsidR="00D37793" w:rsidRPr="00181480">
              <w:rPr>
                <w:rStyle w:val="af"/>
                <w:rFonts w:ascii="Times New Roman" w:hAnsi="Times New Roman" w:cs="Times New Roman"/>
                <w:i w:val="0"/>
                <w:iCs w:val="0"/>
                <w:noProof/>
                <w:sz w:val="28"/>
                <w:szCs w:val="28"/>
              </w:rPr>
              <w:t>ГЛАВА 1. ВВЕДЕНИЕ И ПОСТАНОВКА ЗАДАЧИ СЕГМЕНТАЦИИ ЛОКАЛЬНЫХ ПОРАЖЕНИЙ</w:t>
            </w:r>
            <w:r w:rsidR="00D37793" w:rsidRPr="00181480">
              <w:rPr>
                <w:rFonts w:ascii="Times New Roman" w:hAnsi="Times New Roman" w:cs="Times New Roman"/>
                <w:i w:val="0"/>
                <w:iCs w:val="0"/>
                <w:noProof/>
                <w:webHidden/>
                <w:sz w:val="28"/>
                <w:szCs w:val="28"/>
              </w:rPr>
              <w:tab/>
            </w:r>
            <w:r w:rsidR="00D37793" w:rsidRPr="00181480">
              <w:rPr>
                <w:rFonts w:ascii="Times New Roman" w:hAnsi="Times New Roman" w:cs="Times New Roman"/>
                <w:i w:val="0"/>
                <w:iCs w:val="0"/>
                <w:noProof/>
                <w:webHidden/>
                <w:sz w:val="28"/>
                <w:szCs w:val="28"/>
              </w:rPr>
              <w:fldChar w:fldCharType="begin"/>
            </w:r>
            <w:r w:rsidR="00D37793" w:rsidRPr="00181480">
              <w:rPr>
                <w:rFonts w:ascii="Times New Roman" w:hAnsi="Times New Roman" w:cs="Times New Roman"/>
                <w:i w:val="0"/>
                <w:iCs w:val="0"/>
                <w:noProof/>
                <w:webHidden/>
                <w:sz w:val="28"/>
                <w:szCs w:val="28"/>
              </w:rPr>
              <w:instrText xml:space="preserve"> PAGEREF _Toc226773246 \h </w:instrText>
            </w:r>
            <w:r w:rsidR="00D37793" w:rsidRPr="00181480">
              <w:rPr>
                <w:rFonts w:ascii="Times New Roman" w:hAnsi="Times New Roman" w:cs="Times New Roman"/>
                <w:i w:val="0"/>
                <w:iCs w:val="0"/>
                <w:noProof/>
                <w:webHidden/>
                <w:sz w:val="28"/>
                <w:szCs w:val="28"/>
              </w:rPr>
            </w:r>
            <w:r w:rsidR="00D37793" w:rsidRPr="00181480">
              <w:rPr>
                <w:rFonts w:ascii="Times New Roman" w:hAnsi="Times New Roman" w:cs="Times New Roman"/>
                <w:i w:val="0"/>
                <w:iCs w:val="0"/>
                <w:noProof/>
                <w:webHidden/>
                <w:sz w:val="28"/>
                <w:szCs w:val="28"/>
              </w:rPr>
              <w:fldChar w:fldCharType="separate"/>
            </w:r>
            <w:r w:rsidR="00AF6CDD">
              <w:rPr>
                <w:rFonts w:ascii="Times New Roman" w:hAnsi="Times New Roman" w:cs="Times New Roman"/>
                <w:i w:val="0"/>
                <w:iCs w:val="0"/>
                <w:noProof/>
                <w:webHidden/>
                <w:sz w:val="28"/>
                <w:szCs w:val="28"/>
              </w:rPr>
              <w:t>3</w:t>
            </w:r>
            <w:r w:rsidR="00D37793" w:rsidRPr="00181480">
              <w:rPr>
                <w:rFonts w:ascii="Times New Roman" w:hAnsi="Times New Roman" w:cs="Times New Roman"/>
                <w:i w:val="0"/>
                <w:iCs w:val="0"/>
                <w:noProof/>
                <w:webHidden/>
                <w:sz w:val="28"/>
                <w:szCs w:val="28"/>
              </w:rPr>
              <w:fldChar w:fldCharType="end"/>
            </w:r>
          </w:hyperlink>
        </w:p>
        <w:p w14:paraId="3730EF7B" w14:textId="4F4665FA" w:rsidR="00D37793" w:rsidRPr="00181480" w:rsidRDefault="00000000">
          <w:pPr>
            <w:pStyle w:val="22"/>
            <w:tabs>
              <w:tab w:val="right" w:leader="dot" w:pos="10024"/>
            </w:tabs>
            <w:rPr>
              <w:rFonts w:ascii="Times New Roman" w:eastAsiaTheme="minorEastAsia" w:hAnsi="Times New Roman" w:cs="Times New Roman"/>
              <w:b w:val="0"/>
              <w:bCs w:val="0"/>
              <w:noProof/>
              <w:kern w:val="2"/>
              <w:sz w:val="24"/>
              <w:szCs w:val="24"/>
              <w:lang w:eastAsia="ru-RU"/>
              <w14:ligatures w14:val="standardContextual"/>
            </w:rPr>
          </w:pPr>
          <w:hyperlink w:anchor="_Toc226773247" w:history="1">
            <w:r w:rsidR="00D37793" w:rsidRPr="00181480">
              <w:rPr>
                <w:rStyle w:val="af"/>
                <w:rFonts w:ascii="Times New Roman" w:hAnsi="Times New Roman" w:cs="Times New Roman"/>
                <w:b w:val="0"/>
                <w:bCs w:val="0"/>
                <w:noProof/>
                <w:sz w:val="24"/>
                <w:szCs w:val="24"/>
              </w:rPr>
              <w:t>1.1. Обоснование необходимости выделения областей патологических изменений</w:t>
            </w:r>
            <w:r w:rsidR="00D37793" w:rsidRPr="00181480">
              <w:rPr>
                <w:rFonts w:ascii="Times New Roman" w:hAnsi="Times New Roman" w:cs="Times New Roman"/>
                <w:b w:val="0"/>
                <w:bCs w:val="0"/>
                <w:noProof/>
                <w:webHidden/>
                <w:sz w:val="24"/>
                <w:szCs w:val="24"/>
              </w:rPr>
              <w:tab/>
            </w:r>
            <w:r w:rsidR="00D37793" w:rsidRPr="00181480">
              <w:rPr>
                <w:rFonts w:ascii="Times New Roman" w:hAnsi="Times New Roman" w:cs="Times New Roman"/>
                <w:b w:val="0"/>
                <w:bCs w:val="0"/>
                <w:noProof/>
                <w:webHidden/>
                <w:sz w:val="24"/>
                <w:szCs w:val="24"/>
              </w:rPr>
              <w:fldChar w:fldCharType="begin"/>
            </w:r>
            <w:r w:rsidR="00D37793" w:rsidRPr="00181480">
              <w:rPr>
                <w:rFonts w:ascii="Times New Roman" w:hAnsi="Times New Roman" w:cs="Times New Roman"/>
                <w:b w:val="0"/>
                <w:bCs w:val="0"/>
                <w:noProof/>
                <w:webHidden/>
                <w:sz w:val="24"/>
                <w:szCs w:val="24"/>
              </w:rPr>
              <w:instrText xml:space="preserve"> PAGEREF _Toc226773247 \h </w:instrText>
            </w:r>
            <w:r w:rsidR="00D37793" w:rsidRPr="00181480">
              <w:rPr>
                <w:rFonts w:ascii="Times New Roman" w:hAnsi="Times New Roman" w:cs="Times New Roman"/>
                <w:b w:val="0"/>
                <w:bCs w:val="0"/>
                <w:noProof/>
                <w:webHidden/>
                <w:sz w:val="24"/>
                <w:szCs w:val="24"/>
              </w:rPr>
            </w:r>
            <w:r w:rsidR="00D37793" w:rsidRPr="00181480">
              <w:rPr>
                <w:rFonts w:ascii="Times New Roman" w:hAnsi="Times New Roman" w:cs="Times New Roman"/>
                <w:b w:val="0"/>
                <w:bCs w:val="0"/>
                <w:noProof/>
                <w:webHidden/>
                <w:sz w:val="24"/>
                <w:szCs w:val="24"/>
              </w:rPr>
              <w:fldChar w:fldCharType="separate"/>
            </w:r>
            <w:r w:rsidR="00AF6CDD">
              <w:rPr>
                <w:rFonts w:ascii="Times New Roman" w:hAnsi="Times New Roman" w:cs="Times New Roman"/>
                <w:b w:val="0"/>
                <w:bCs w:val="0"/>
                <w:noProof/>
                <w:webHidden/>
                <w:sz w:val="24"/>
                <w:szCs w:val="24"/>
              </w:rPr>
              <w:t>3</w:t>
            </w:r>
            <w:r w:rsidR="00D37793" w:rsidRPr="00181480">
              <w:rPr>
                <w:rFonts w:ascii="Times New Roman" w:hAnsi="Times New Roman" w:cs="Times New Roman"/>
                <w:b w:val="0"/>
                <w:bCs w:val="0"/>
                <w:noProof/>
                <w:webHidden/>
                <w:sz w:val="24"/>
                <w:szCs w:val="24"/>
              </w:rPr>
              <w:fldChar w:fldCharType="end"/>
            </w:r>
          </w:hyperlink>
        </w:p>
        <w:p w14:paraId="6B601EF8" w14:textId="45607BBC" w:rsidR="00D37793" w:rsidRPr="00181480" w:rsidRDefault="00000000">
          <w:pPr>
            <w:pStyle w:val="22"/>
            <w:tabs>
              <w:tab w:val="right" w:leader="dot" w:pos="10024"/>
            </w:tabs>
            <w:rPr>
              <w:rFonts w:ascii="Times New Roman" w:eastAsiaTheme="minorEastAsia" w:hAnsi="Times New Roman" w:cs="Times New Roman"/>
              <w:b w:val="0"/>
              <w:bCs w:val="0"/>
              <w:noProof/>
              <w:kern w:val="2"/>
              <w:sz w:val="24"/>
              <w:szCs w:val="24"/>
              <w:lang w:eastAsia="ru-RU"/>
              <w14:ligatures w14:val="standardContextual"/>
            </w:rPr>
          </w:pPr>
          <w:hyperlink w:anchor="_Toc226773248" w:history="1">
            <w:r w:rsidR="00D37793" w:rsidRPr="00181480">
              <w:rPr>
                <w:rStyle w:val="af"/>
                <w:rFonts w:ascii="Times New Roman" w:hAnsi="Times New Roman" w:cs="Times New Roman"/>
                <w:b w:val="0"/>
                <w:bCs w:val="0"/>
                <w:noProof/>
                <w:sz w:val="24"/>
                <w:szCs w:val="24"/>
              </w:rPr>
              <w:t>1.2. Специфика оценки площади</w:t>
            </w:r>
            <w:r w:rsidR="00D37793" w:rsidRPr="00181480">
              <w:rPr>
                <w:rFonts w:ascii="Times New Roman" w:hAnsi="Times New Roman" w:cs="Times New Roman"/>
                <w:b w:val="0"/>
                <w:bCs w:val="0"/>
                <w:noProof/>
                <w:webHidden/>
                <w:sz w:val="24"/>
                <w:szCs w:val="24"/>
              </w:rPr>
              <w:tab/>
            </w:r>
            <w:r w:rsidR="00D37793" w:rsidRPr="00181480">
              <w:rPr>
                <w:rFonts w:ascii="Times New Roman" w:hAnsi="Times New Roman" w:cs="Times New Roman"/>
                <w:b w:val="0"/>
                <w:bCs w:val="0"/>
                <w:noProof/>
                <w:webHidden/>
                <w:sz w:val="24"/>
                <w:szCs w:val="24"/>
              </w:rPr>
              <w:fldChar w:fldCharType="begin"/>
            </w:r>
            <w:r w:rsidR="00D37793" w:rsidRPr="00181480">
              <w:rPr>
                <w:rFonts w:ascii="Times New Roman" w:hAnsi="Times New Roman" w:cs="Times New Roman"/>
                <w:b w:val="0"/>
                <w:bCs w:val="0"/>
                <w:noProof/>
                <w:webHidden/>
                <w:sz w:val="24"/>
                <w:szCs w:val="24"/>
              </w:rPr>
              <w:instrText xml:space="preserve"> PAGEREF _Toc226773248 \h </w:instrText>
            </w:r>
            <w:r w:rsidR="00D37793" w:rsidRPr="00181480">
              <w:rPr>
                <w:rFonts w:ascii="Times New Roman" w:hAnsi="Times New Roman" w:cs="Times New Roman"/>
                <w:b w:val="0"/>
                <w:bCs w:val="0"/>
                <w:noProof/>
                <w:webHidden/>
                <w:sz w:val="24"/>
                <w:szCs w:val="24"/>
              </w:rPr>
            </w:r>
            <w:r w:rsidR="00D37793" w:rsidRPr="00181480">
              <w:rPr>
                <w:rFonts w:ascii="Times New Roman" w:hAnsi="Times New Roman" w:cs="Times New Roman"/>
                <w:b w:val="0"/>
                <w:bCs w:val="0"/>
                <w:noProof/>
                <w:webHidden/>
                <w:sz w:val="24"/>
                <w:szCs w:val="24"/>
              </w:rPr>
              <w:fldChar w:fldCharType="separate"/>
            </w:r>
            <w:r w:rsidR="00AF6CDD">
              <w:rPr>
                <w:rFonts w:ascii="Times New Roman" w:hAnsi="Times New Roman" w:cs="Times New Roman"/>
                <w:b w:val="0"/>
                <w:bCs w:val="0"/>
                <w:noProof/>
                <w:webHidden/>
                <w:sz w:val="24"/>
                <w:szCs w:val="24"/>
              </w:rPr>
              <w:t>4</w:t>
            </w:r>
            <w:r w:rsidR="00D37793" w:rsidRPr="00181480">
              <w:rPr>
                <w:rFonts w:ascii="Times New Roman" w:hAnsi="Times New Roman" w:cs="Times New Roman"/>
                <w:b w:val="0"/>
                <w:bCs w:val="0"/>
                <w:noProof/>
                <w:webHidden/>
                <w:sz w:val="24"/>
                <w:szCs w:val="24"/>
              </w:rPr>
              <w:fldChar w:fldCharType="end"/>
            </w:r>
          </w:hyperlink>
        </w:p>
        <w:p w14:paraId="6190EF67" w14:textId="678F8432" w:rsidR="00D37793" w:rsidRPr="00181480" w:rsidRDefault="00000000">
          <w:pPr>
            <w:pStyle w:val="22"/>
            <w:tabs>
              <w:tab w:val="right" w:leader="dot" w:pos="10024"/>
            </w:tabs>
            <w:rPr>
              <w:rFonts w:ascii="Times New Roman" w:eastAsiaTheme="minorEastAsia" w:hAnsi="Times New Roman" w:cs="Times New Roman"/>
              <w:b w:val="0"/>
              <w:bCs w:val="0"/>
              <w:noProof/>
              <w:kern w:val="2"/>
              <w:sz w:val="24"/>
              <w:szCs w:val="24"/>
              <w:lang w:eastAsia="ru-RU"/>
              <w14:ligatures w14:val="standardContextual"/>
            </w:rPr>
          </w:pPr>
          <w:hyperlink w:anchor="_Toc226773249" w:history="1">
            <w:r w:rsidR="00D37793" w:rsidRPr="00181480">
              <w:rPr>
                <w:rStyle w:val="af"/>
                <w:rFonts w:ascii="Times New Roman" w:hAnsi="Times New Roman" w:cs="Times New Roman"/>
                <w:b w:val="0"/>
                <w:bCs w:val="0"/>
                <w:noProof/>
                <w:sz w:val="24"/>
                <w:szCs w:val="24"/>
              </w:rPr>
              <w:t>1.3. Специфика задачи: дисбаланс классов и мелкие объекты</w:t>
            </w:r>
            <w:r w:rsidR="00D37793" w:rsidRPr="00181480">
              <w:rPr>
                <w:rFonts w:ascii="Times New Roman" w:hAnsi="Times New Roman" w:cs="Times New Roman"/>
                <w:b w:val="0"/>
                <w:bCs w:val="0"/>
                <w:noProof/>
                <w:webHidden/>
                <w:sz w:val="24"/>
                <w:szCs w:val="24"/>
              </w:rPr>
              <w:tab/>
            </w:r>
            <w:r w:rsidR="00D37793" w:rsidRPr="00181480">
              <w:rPr>
                <w:rFonts w:ascii="Times New Roman" w:hAnsi="Times New Roman" w:cs="Times New Roman"/>
                <w:b w:val="0"/>
                <w:bCs w:val="0"/>
                <w:noProof/>
                <w:webHidden/>
                <w:sz w:val="24"/>
                <w:szCs w:val="24"/>
              </w:rPr>
              <w:fldChar w:fldCharType="begin"/>
            </w:r>
            <w:r w:rsidR="00D37793" w:rsidRPr="00181480">
              <w:rPr>
                <w:rFonts w:ascii="Times New Roman" w:hAnsi="Times New Roman" w:cs="Times New Roman"/>
                <w:b w:val="0"/>
                <w:bCs w:val="0"/>
                <w:noProof/>
                <w:webHidden/>
                <w:sz w:val="24"/>
                <w:szCs w:val="24"/>
              </w:rPr>
              <w:instrText xml:space="preserve"> PAGEREF _Toc226773249 \h </w:instrText>
            </w:r>
            <w:r w:rsidR="00D37793" w:rsidRPr="00181480">
              <w:rPr>
                <w:rFonts w:ascii="Times New Roman" w:hAnsi="Times New Roman" w:cs="Times New Roman"/>
                <w:b w:val="0"/>
                <w:bCs w:val="0"/>
                <w:noProof/>
                <w:webHidden/>
                <w:sz w:val="24"/>
                <w:szCs w:val="24"/>
              </w:rPr>
            </w:r>
            <w:r w:rsidR="00D37793" w:rsidRPr="00181480">
              <w:rPr>
                <w:rFonts w:ascii="Times New Roman" w:hAnsi="Times New Roman" w:cs="Times New Roman"/>
                <w:b w:val="0"/>
                <w:bCs w:val="0"/>
                <w:noProof/>
                <w:webHidden/>
                <w:sz w:val="24"/>
                <w:szCs w:val="24"/>
              </w:rPr>
              <w:fldChar w:fldCharType="separate"/>
            </w:r>
            <w:r w:rsidR="00AF6CDD">
              <w:rPr>
                <w:rFonts w:ascii="Times New Roman" w:hAnsi="Times New Roman" w:cs="Times New Roman"/>
                <w:b w:val="0"/>
                <w:bCs w:val="0"/>
                <w:noProof/>
                <w:webHidden/>
                <w:sz w:val="24"/>
                <w:szCs w:val="24"/>
              </w:rPr>
              <w:t>5</w:t>
            </w:r>
            <w:r w:rsidR="00D37793" w:rsidRPr="00181480">
              <w:rPr>
                <w:rFonts w:ascii="Times New Roman" w:hAnsi="Times New Roman" w:cs="Times New Roman"/>
                <w:b w:val="0"/>
                <w:bCs w:val="0"/>
                <w:noProof/>
                <w:webHidden/>
                <w:sz w:val="24"/>
                <w:szCs w:val="24"/>
              </w:rPr>
              <w:fldChar w:fldCharType="end"/>
            </w:r>
          </w:hyperlink>
        </w:p>
        <w:p w14:paraId="103D1E0F" w14:textId="5B5F7ACA" w:rsidR="00D37793" w:rsidRPr="00181480" w:rsidRDefault="00000000">
          <w:pPr>
            <w:pStyle w:val="22"/>
            <w:tabs>
              <w:tab w:val="right" w:leader="dot" w:pos="10024"/>
            </w:tabs>
            <w:rPr>
              <w:rFonts w:ascii="Times New Roman" w:eastAsiaTheme="minorEastAsia" w:hAnsi="Times New Roman" w:cs="Times New Roman"/>
              <w:b w:val="0"/>
              <w:bCs w:val="0"/>
              <w:noProof/>
              <w:kern w:val="2"/>
              <w:sz w:val="24"/>
              <w:szCs w:val="24"/>
              <w:lang w:eastAsia="ru-RU"/>
              <w14:ligatures w14:val="standardContextual"/>
            </w:rPr>
          </w:pPr>
          <w:hyperlink w:anchor="_Toc226773250" w:history="1">
            <w:r w:rsidR="00D37793" w:rsidRPr="00181480">
              <w:rPr>
                <w:rStyle w:val="af"/>
                <w:rFonts w:ascii="Times New Roman" w:hAnsi="Times New Roman" w:cs="Times New Roman"/>
                <w:b w:val="0"/>
                <w:bCs w:val="0"/>
                <w:noProof/>
                <w:sz w:val="24"/>
                <w:szCs w:val="24"/>
              </w:rPr>
              <w:t>1.4. Цели и задачи исследования сегментации пятен</w:t>
            </w:r>
            <w:r w:rsidR="00D37793" w:rsidRPr="00181480">
              <w:rPr>
                <w:rFonts w:ascii="Times New Roman" w:hAnsi="Times New Roman" w:cs="Times New Roman"/>
                <w:b w:val="0"/>
                <w:bCs w:val="0"/>
                <w:noProof/>
                <w:webHidden/>
                <w:sz w:val="24"/>
                <w:szCs w:val="24"/>
              </w:rPr>
              <w:tab/>
            </w:r>
            <w:r w:rsidR="00D37793" w:rsidRPr="00181480">
              <w:rPr>
                <w:rFonts w:ascii="Times New Roman" w:hAnsi="Times New Roman" w:cs="Times New Roman"/>
                <w:b w:val="0"/>
                <w:bCs w:val="0"/>
                <w:noProof/>
                <w:webHidden/>
                <w:sz w:val="24"/>
                <w:szCs w:val="24"/>
              </w:rPr>
              <w:fldChar w:fldCharType="begin"/>
            </w:r>
            <w:r w:rsidR="00D37793" w:rsidRPr="00181480">
              <w:rPr>
                <w:rFonts w:ascii="Times New Roman" w:hAnsi="Times New Roman" w:cs="Times New Roman"/>
                <w:b w:val="0"/>
                <w:bCs w:val="0"/>
                <w:noProof/>
                <w:webHidden/>
                <w:sz w:val="24"/>
                <w:szCs w:val="24"/>
              </w:rPr>
              <w:instrText xml:space="preserve"> PAGEREF _Toc226773250 \h </w:instrText>
            </w:r>
            <w:r w:rsidR="00D37793" w:rsidRPr="00181480">
              <w:rPr>
                <w:rFonts w:ascii="Times New Roman" w:hAnsi="Times New Roman" w:cs="Times New Roman"/>
                <w:b w:val="0"/>
                <w:bCs w:val="0"/>
                <w:noProof/>
                <w:webHidden/>
                <w:sz w:val="24"/>
                <w:szCs w:val="24"/>
              </w:rPr>
            </w:r>
            <w:r w:rsidR="00D37793" w:rsidRPr="00181480">
              <w:rPr>
                <w:rFonts w:ascii="Times New Roman" w:hAnsi="Times New Roman" w:cs="Times New Roman"/>
                <w:b w:val="0"/>
                <w:bCs w:val="0"/>
                <w:noProof/>
                <w:webHidden/>
                <w:sz w:val="24"/>
                <w:szCs w:val="24"/>
              </w:rPr>
              <w:fldChar w:fldCharType="separate"/>
            </w:r>
            <w:r w:rsidR="00AF6CDD">
              <w:rPr>
                <w:rFonts w:ascii="Times New Roman" w:hAnsi="Times New Roman" w:cs="Times New Roman"/>
                <w:b w:val="0"/>
                <w:bCs w:val="0"/>
                <w:noProof/>
                <w:webHidden/>
                <w:sz w:val="24"/>
                <w:szCs w:val="24"/>
              </w:rPr>
              <w:t>5</w:t>
            </w:r>
            <w:r w:rsidR="00D37793" w:rsidRPr="00181480">
              <w:rPr>
                <w:rFonts w:ascii="Times New Roman" w:hAnsi="Times New Roman" w:cs="Times New Roman"/>
                <w:b w:val="0"/>
                <w:bCs w:val="0"/>
                <w:noProof/>
                <w:webHidden/>
                <w:sz w:val="24"/>
                <w:szCs w:val="24"/>
              </w:rPr>
              <w:fldChar w:fldCharType="end"/>
            </w:r>
          </w:hyperlink>
        </w:p>
        <w:p w14:paraId="13B6DE8C" w14:textId="70B89C54" w:rsidR="00D37793" w:rsidRPr="00181480" w:rsidRDefault="00000000">
          <w:pPr>
            <w:pStyle w:val="12"/>
            <w:tabs>
              <w:tab w:val="right" w:leader="dot" w:pos="10024"/>
            </w:tabs>
            <w:rPr>
              <w:rFonts w:ascii="Times New Roman" w:eastAsiaTheme="minorEastAsia" w:hAnsi="Times New Roman" w:cs="Times New Roman"/>
              <w:i w:val="0"/>
              <w:iCs w:val="0"/>
              <w:noProof/>
              <w:kern w:val="2"/>
              <w:sz w:val="28"/>
              <w:szCs w:val="28"/>
              <w:lang w:eastAsia="ru-RU"/>
              <w14:ligatures w14:val="standardContextual"/>
            </w:rPr>
          </w:pPr>
          <w:hyperlink w:anchor="_Toc226773251" w:history="1">
            <w:r w:rsidR="00D37793" w:rsidRPr="00181480">
              <w:rPr>
                <w:rStyle w:val="af"/>
                <w:rFonts w:ascii="Times New Roman" w:hAnsi="Times New Roman" w:cs="Times New Roman"/>
                <w:i w:val="0"/>
                <w:iCs w:val="0"/>
                <w:noProof/>
                <w:sz w:val="28"/>
                <w:szCs w:val="28"/>
              </w:rPr>
              <w:t>ГЛАВА 2. АРХИТЕКТУРА МОДЕЛИ СЕГМЕНТАЦИИ ЛОКАЛЬНЫХ ПОРАЖЕНИЙ</w:t>
            </w:r>
            <w:r w:rsidR="00D37793" w:rsidRPr="00181480">
              <w:rPr>
                <w:rFonts w:ascii="Times New Roman" w:hAnsi="Times New Roman" w:cs="Times New Roman"/>
                <w:i w:val="0"/>
                <w:iCs w:val="0"/>
                <w:noProof/>
                <w:webHidden/>
                <w:sz w:val="28"/>
                <w:szCs w:val="28"/>
              </w:rPr>
              <w:tab/>
            </w:r>
            <w:r w:rsidR="00D37793" w:rsidRPr="00181480">
              <w:rPr>
                <w:rFonts w:ascii="Times New Roman" w:hAnsi="Times New Roman" w:cs="Times New Roman"/>
                <w:i w:val="0"/>
                <w:iCs w:val="0"/>
                <w:noProof/>
                <w:webHidden/>
                <w:sz w:val="28"/>
                <w:szCs w:val="28"/>
              </w:rPr>
              <w:fldChar w:fldCharType="begin"/>
            </w:r>
            <w:r w:rsidR="00D37793" w:rsidRPr="00181480">
              <w:rPr>
                <w:rFonts w:ascii="Times New Roman" w:hAnsi="Times New Roman" w:cs="Times New Roman"/>
                <w:i w:val="0"/>
                <w:iCs w:val="0"/>
                <w:noProof/>
                <w:webHidden/>
                <w:sz w:val="28"/>
                <w:szCs w:val="28"/>
              </w:rPr>
              <w:instrText xml:space="preserve"> PAGEREF _Toc226773251 \h </w:instrText>
            </w:r>
            <w:r w:rsidR="00D37793" w:rsidRPr="00181480">
              <w:rPr>
                <w:rFonts w:ascii="Times New Roman" w:hAnsi="Times New Roman" w:cs="Times New Roman"/>
                <w:i w:val="0"/>
                <w:iCs w:val="0"/>
                <w:noProof/>
                <w:webHidden/>
                <w:sz w:val="28"/>
                <w:szCs w:val="28"/>
              </w:rPr>
            </w:r>
            <w:r w:rsidR="00D37793" w:rsidRPr="00181480">
              <w:rPr>
                <w:rFonts w:ascii="Times New Roman" w:hAnsi="Times New Roman" w:cs="Times New Roman"/>
                <w:i w:val="0"/>
                <w:iCs w:val="0"/>
                <w:noProof/>
                <w:webHidden/>
                <w:sz w:val="28"/>
                <w:szCs w:val="28"/>
              </w:rPr>
              <w:fldChar w:fldCharType="separate"/>
            </w:r>
            <w:r w:rsidR="00AF6CDD">
              <w:rPr>
                <w:rFonts w:ascii="Times New Roman" w:hAnsi="Times New Roman" w:cs="Times New Roman"/>
                <w:i w:val="0"/>
                <w:iCs w:val="0"/>
                <w:noProof/>
                <w:webHidden/>
                <w:sz w:val="28"/>
                <w:szCs w:val="28"/>
              </w:rPr>
              <w:t>7</w:t>
            </w:r>
            <w:r w:rsidR="00D37793" w:rsidRPr="00181480">
              <w:rPr>
                <w:rFonts w:ascii="Times New Roman" w:hAnsi="Times New Roman" w:cs="Times New Roman"/>
                <w:i w:val="0"/>
                <w:iCs w:val="0"/>
                <w:noProof/>
                <w:webHidden/>
                <w:sz w:val="28"/>
                <w:szCs w:val="28"/>
              </w:rPr>
              <w:fldChar w:fldCharType="end"/>
            </w:r>
          </w:hyperlink>
        </w:p>
        <w:p w14:paraId="69846411" w14:textId="04CEACEA" w:rsidR="00D37793" w:rsidRPr="00181480" w:rsidRDefault="00000000">
          <w:pPr>
            <w:pStyle w:val="12"/>
            <w:tabs>
              <w:tab w:val="right" w:leader="dot" w:pos="10024"/>
            </w:tabs>
            <w:rPr>
              <w:rFonts w:ascii="Times New Roman" w:eastAsiaTheme="minorEastAsia" w:hAnsi="Times New Roman" w:cs="Times New Roman"/>
              <w:i w:val="0"/>
              <w:iCs w:val="0"/>
              <w:noProof/>
              <w:kern w:val="2"/>
              <w:sz w:val="28"/>
              <w:szCs w:val="28"/>
              <w:lang w:eastAsia="ru-RU"/>
              <w14:ligatures w14:val="standardContextual"/>
            </w:rPr>
          </w:pPr>
          <w:hyperlink w:anchor="_Toc226773252" w:history="1">
            <w:r w:rsidR="00D37793" w:rsidRPr="00181480">
              <w:rPr>
                <w:rStyle w:val="af"/>
                <w:rFonts w:ascii="Times New Roman" w:hAnsi="Times New Roman" w:cs="Times New Roman"/>
                <w:i w:val="0"/>
                <w:iCs w:val="0"/>
                <w:noProof/>
                <w:sz w:val="28"/>
                <w:szCs w:val="28"/>
              </w:rPr>
              <w:t>ГЛАВА 3. ФОРМИРОВАНИЕ И ПОДГОТОВКА ДАТАСЕТА ДЛЯ СЕГМЕНТАЦИИ ЛОКАЛЬНЫХ ПОРАЖЕНИЙ</w:t>
            </w:r>
            <w:r w:rsidR="00D37793" w:rsidRPr="00181480">
              <w:rPr>
                <w:rFonts w:ascii="Times New Roman" w:hAnsi="Times New Roman" w:cs="Times New Roman"/>
                <w:i w:val="0"/>
                <w:iCs w:val="0"/>
                <w:noProof/>
                <w:webHidden/>
                <w:sz w:val="28"/>
                <w:szCs w:val="28"/>
              </w:rPr>
              <w:tab/>
            </w:r>
            <w:r w:rsidR="00D37793" w:rsidRPr="00181480">
              <w:rPr>
                <w:rFonts w:ascii="Times New Roman" w:hAnsi="Times New Roman" w:cs="Times New Roman"/>
                <w:i w:val="0"/>
                <w:iCs w:val="0"/>
                <w:noProof/>
                <w:webHidden/>
                <w:sz w:val="28"/>
                <w:szCs w:val="28"/>
              </w:rPr>
              <w:fldChar w:fldCharType="begin"/>
            </w:r>
            <w:r w:rsidR="00D37793" w:rsidRPr="00181480">
              <w:rPr>
                <w:rFonts w:ascii="Times New Roman" w:hAnsi="Times New Roman" w:cs="Times New Roman"/>
                <w:i w:val="0"/>
                <w:iCs w:val="0"/>
                <w:noProof/>
                <w:webHidden/>
                <w:sz w:val="28"/>
                <w:szCs w:val="28"/>
              </w:rPr>
              <w:instrText xml:space="preserve"> PAGEREF _Toc226773252 \h </w:instrText>
            </w:r>
            <w:r w:rsidR="00D37793" w:rsidRPr="00181480">
              <w:rPr>
                <w:rFonts w:ascii="Times New Roman" w:hAnsi="Times New Roman" w:cs="Times New Roman"/>
                <w:i w:val="0"/>
                <w:iCs w:val="0"/>
                <w:noProof/>
                <w:webHidden/>
                <w:sz w:val="28"/>
                <w:szCs w:val="28"/>
              </w:rPr>
            </w:r>
            <w:r w:rsidR="00D37793" w:rsidRPr="00181480">
              <w:rPr>
                <w:rFonts w:ascii="Times New Roman" w:hAnsi="Times New Roman" w:cs="Times New Roman"/>
                <w:i w:val="0"/>
                <w:iCs w:val="0"/>
                <w:noProof/>
                <w:webHidden/>
                <w:sz w:val="28"/>
                <w:szCs w:val="28"/>
              </w:rPr>
              <w:fldChar w:fldCharType="separate"/>
            </w:r>
            <w:r w:rsidR="00AF6CDD">
              <w:rPr>
                <w:rFonts w:ascii="Times New Roman" w:hAnsi="Times New Roman" w:cs="Times New Roman"/>
                <w:i w:val="0"/>
                <w:iCs w:val="0"/>
                <w:noProof/>
                <w:webHidden/>
                <w:sz w:val="28"/>
                <w:szCs w:val="28"/>
              </w:rPr>
              <w:t>10</w:t>
            </w:r>
            <w:r w:rsidR="00D37793" w:rsidRPr="00181480">
              <w:rPr>
                <w:rFonts w:ascii="Times New Roman" w:hAnsi="Times New Roman" w:cs="Times New Roman"/>
                <w:i w:val="0"/>
                <w:iCs w:val="0"/>
                <w:noProof/>
                <w:webHidden/>
                <w:sz w:val="28"/>
                <w:szCs w:val="28"/>
              </w:rPr>
              <w:fldChar w:fldCharType="end"/>
            </w:r>
          </w:hyperlink>
        </w:p>
        <w:p w14:paraId="16FFDDC2" w14:textId="5ADF4B62" w:rsidR="00D37793" w:rsidRPr="00181480" w:rsidRDefault="00000000">
          <w:pPr>
            <w:pStyle w:val="22"/>
            <w:tabs>
              <w:tab w:val="right" w:leader="dot" w:pos="10024"/>
            </w:tabs>
            <w:rPr>
              <w:rFonts w:ascii="Times New Roman" w:eastAsiaTheme="minorEastAsia" w:hAnsi="Times New Roman" w:cs="Times New Roman"/>
              <w:b w:val="0"/>
              <w:bCs w:val="0"/>
              <w:noProof/>
              <w:kern w:val="2"/>
              <w:sz w:val="24"/>
              <w:szCs w:val="24"/>
              <w:lang w:eastAsia="ru-RU"/>
              <w14:ligatures w14:val="standardContextual"/>
            </w:rPr>
          </w:pPr>
          <w:hyperlink w:anchor="_Toc226773253" w:history="1">
            <w:r w:rsidR="00D37793" w:rsidRPr="00181480">
              <w:rPr>
                <w:rStyle w:val="af"/>
                <w:rFonts w:ascii="Times New Roman" w:hAnsi="Times New Roman" w:cs="Times New Roman"/>
                <w:b w:val="0"/>
                <w:bCs w:val="0"/>
                <w:noProof/>
                <w:sz w:val="24"/>
                <w:szCs w:val="24"/>
              </w:rPr>
              <w:t>3.1. Поиск и анализ открытых источников данных</w:t>
            </w:r>
            <w:r w:rsidR="00D37793" w:rsidRPr="00181480">
              <w:rPr>
                <w:rFonts w:ascii="Times New Roman" w:hAnsi="Times New Roman" w:cs="Times New Roman"/>
                <w:b w:val="0"/>
                <w:bCs w:val="0"/>
                <w:noProof/>
                <w:webHidden/>
                <w:sz w:val="24"/>
                <w:szCs w:val="24"/>
              </w:rPr>
              <w:tab/>
            </w:r>
            <w:r w:rsidR="00D37793" w:rsidRPr="00181480">
              <w:rPr>
                <w:rFonts w:ascii="Times New Roman" w:hAnsi="Times New Roman" w:cs="Times New Roman"/>
                <w:b w:val="0"/>
                <w:bCs w:val="0"/>
                <w:noProof/>
                <w:webHidden/>
                <w:sz w:val="24"/>
                <w:szCs w:val="24"/>
              </w:rPr>
              <w:fldChar w:fldCharType="begin"/>
            </w:r>
            <w:r w:rsidR="00D37793" w:rsidRPr="00181480">
              <w:rPr>
                <w:rFonts w:ascii="Times New Roman" w:hAnsi="Times New Roman" w:cs="Times New Roman"/>
                <w:b w:val="0"/>
                <w:bCs w:val="0"/>
                <w:noProof/>
                <w:webHidden/>
                <w:sz w:val="24"/>
                <w:szCs w:val="24"/>
              </w:rPr>
              <w:instrText xml:space="preserve"> PAGEREF _Toc226773253 \h </w:instrText>
            </w:r>
            <w:r w:rsidR="00D37793" w:rsidRPr="00181480">
              <w:rPr>
                <w:rFonts w:ascii="Times New Roman" w:hAnsi="Times New Roman" w:cs="Times New Roman"/>
                <w:b w:val="0"/>
                <w:bCs w:val="0"/>
                <w:noProof/>
                <w:webHidden/>
                <w:sz w:val="24"/>
                <w:szCs w:val="24"/>
              </w:rPr>
            </w:r>
            <w:r w:rsidR="00D37793" w:rsidRPr="00181480">
              <w:rPr>
                <w:rFonts w:ascii="Times New Roman" w:hAnsi="Times New Roman" w:cs="Times New Roman"/>
                <w:b w:val="0"/>
                <w:bCs w:val="0"/>
                <w:noProof/>
                <w:webHidden/>
                <w:sz w:val="24"/>
                <w:szCs w:val="24"/>
              </w:rPr>
              <w:fldChar w:fldCharType="separate"/>
            </w:r>
            <w:r w:rsidR="00AF6CDD">
              <w:rPr>
                <w:rFonts w:ascii="Times New Roman" w:hAnsi="Times New Roman" w:cs="Times New Roman"/>
                <w:b w:val="0"/>
                <w:bCs w:val="0"/>
                <w:noProof/>
                <w:webHidden/>
                <w:sz w:val="24"/>
                <w:szCs w:val="24"/>
              </w:rPr>
              <w:t>10</w:t>
            </w:r>
            <w:r w:rsidR="00D37793" w:rsidRPr="00181480">
              <w:rPr>
                <w:rFonts w:ascii="Times New Roman" w:hAnsi="Times New Roman" w:cs="Times New Roman"/>
                <w:b w:val="0"/>
                <w:bCs w:val="0"/>
                <w:noProof/>
                <w:webHidden/>
                <w:sz w:val="24"/>
                <w:szCs w:val="24"/>
              </w:rPr>
              <w:fldChar w:fldCharType="end"/>
            </w:r>
          </w:hyperlink>
        </w:p>
        <w:p w14:paraId="70EB1F6F" w14:textId="4FCBF394" w:rsidR="00D37793" w:rsidRPr="00181480" w:rsidRDefault="00000000">
          <w:pPr>
            <w:pStyle w:val="22"/>
            <w:tabs>
              <w:tab w:val="right" w:leader="dot" w:pos="10024"/>
            </w:tabs>
            <w:rPr>
              <w:rFonts w:ascii="Times New Roman" w:eastAsiaTheme="minorEastAsia" w:hAnsi="Times New Roman" w:cs="Times New Roman"/>
              <w:b w:val="0"/>
              <w:bCs w:val="0"/>
              <w:noProof/>
              <w:kern w:val="2"/>
              <w:sz w:val="24"/>
              <w:szCs w:val="24"/>
              <w:lang w:eastAsia="ru-RU"/>
              <w14:ligatures w14:val="standardContextual"/>
            </w:rPr>
          </w:pPr>
          <w:hyperlink w:anchor="_Toc226773254" w:history="1">
            <w:r w:rsidR="00D37793" w:rsidRPr="00181480">
              <w:rPr>
                <w:rStyle w:val="af"/>
                <w:rFonts w:ascii="Times New Roman" w:hAnsi="Times New Roman" w:cs="Times New Roman"/>
                <w:b w:val="0"/>
                <w:bCs w:val="0"/>
                <w:noProof/>
                <w:sz w:val="24"/>
                <w:szCs w:val="24"/>
              </w:rPr>
              <w:t>3.2. Очистка данных и фильтрация нерелевантных объектов</w:t>
            </w:r>
            <w:r w:rsidR="00D37793" w:rsidRPr="00181480">
              <w:rPr>
                <w:rFonts w:ascii="Times New Roman" w:hAnsi="Times New Roman" w:cs="Times New Roman"/>
                <w:b w:val="0"/>
                <w:bCs w:val="0"/>
                <w:noProof/>
                <w:webHidden/>
                <w:sz w:val="24"/>
                <w:szCs w:val="24"/>
              </w:rPr>
              <w:tab/>
            </w:r>
            <w:r w:rsidR="00D37793" w:rsidRPr="00181480">
              <w:rPr>
                <w:rFonts w:ascii="Times New Roman" w:hAnsi="Times New Roman" w:cs="Times New Roman"/>
                <w:b w:val="0"/>
                <w:bCs w:val="0"/>
                <w:noProof/>
                <w:webHidden/>
                <w:sz w:val="24"/>
                <w:szCs w:val="24"/>
              </w:rPr>
              <w:fldChar w:fldCharType="begin"/>
            </w:r>
            <w:r w:rsidR="00D37793" w:rsidRPr="00181480">
              <w:rPr>
                <w:rFonts w:ascii="Times New Roman" w:hAnsi="Times New Roman" w:cs="Times New Roman"/>
                <w:b w:val="0"/>
                <w:bCs w:val="0"/>
                <w:noProof/>
                <w:webHidden/>
                <w:sz w:val="24"/>
                <w:szCs w:val="24"/>
              </w:rPr>
              <w:instrText xml:space="preserve"> PAGEREF _Toc226773254 \h </w:instrText>
            </w:r>
            <w:r w:rsidR="00D37793" w:rsidRPr="00181480">
              <w:rPr>
                <w:rFonts w:ascii="Times New Roman" w:hAnsi="Times New Roman" w:cs="Times New Roman"/>
                <w:b w:val="0"/>
                <w:bCs w:val="0"/>
                <w:noProof/>
                <w:webHidden/>
                <w:sz w:val="24"/>
                <w:szCs w:val="24"/>
              </w:rPr>
            </w:r>
            <w:r w:rsidR="00D37793" w:rsidRPr="00181480">
              <w:rPr>
                <w:rFonts w:ascii="Times New Roman" w:hAnsi="Times New Roman" w:cs="Times New Roman"/>
                <w:b w:val="0"/>
                <w:bCs w:val="0"/>
                <w:noProof/>
                <w:webHidden/>
                <w:sz w:val="24"/>
                <w:szCs w:val="24"/>
              </w:rPr>
              <w:fldChar w:fldCharType="separate"/>
            </w:r>
            <w:r w:rsidR="00AF6CDD">
              <w:rPr>
                <w:rFonts w:ascii="Times New Roman" w:hAnsi="Times New Roman" w:cs="Times New Roman"/>
                <w:b w:val="0"/>
                <w:bCs w:val="0"/>
                <w:noProof/>
                <w:webHidden/>
                <w:sz w:val="24"/>
                <w:szCs w:val="24"/>
              </w:rPr>
              <w:t>11</w:t>
            </w:r>
            <w:r w:rsidR="00D37793" w:rsidRPr="00181480">
              <w:rPr>
                <w:rFonts w:ascii="Times New Roman" w:hAnsi="Times New Roman" w:cs="Times New Roman"/>
                <w:b w:val="0"/>
                <w:bCs w:val="0"/>
                <w:noProof/>
                <w:webHidden/>
                <w:sz w:val="24"/>
                <w:szCs w:val="24"/>
              </w:rPr>
              <w:fldChar w:fldCharType="end"/>
            </w:r>
          </w:hyperlink>
        </w:p>
        <w:p w14:paraId="0721DBDD" w14:textId="0F05885B" w:rsidR="00D37793" w:rsidRPr="00181480" w:rsidRDefault="00000000">
          <w:pPr>
            <w:pStyle w:val="22"/>
            <w:tabs>
              <w:tab w:val="right" w:leader="dot" w:pos="10024"/>
            </w:tabs>
            <w:rPr>
              <w:rFonts w:ascii="Times New Roman" w:eastAsiaTheme="minorEastAsia" w:hAnsi="Times New Roman" w:cs="Times New Roman"/>
              <w:b w:val="0"/>
              <w:bCs w:val="0"/>
              <w:noProof/>
              <w:kern w:val="2"/>
              <w:sz w:val="24"/>
              <w:szCs w:val="24"/>
              <w:lang w:eastAsia="ru-RU"/>
              <w14:ligatures w14:val="standardContextual"/>
            </w:rPr>
          </w:pPr>
          <w:hyperlink w:anchor="_Toc226773255" w:history="1">
            <w:r w:rsidR="00D37793" w:rsidRPr="00181480">
              <w:rPr>
                <w:rStyle w:val="af"/>
                <w:rFonts w:ascii="Times New Roman" w:hAnsi="Times New Roman" w:cs="Times New Roman"/>
                <w:b w:val="0"/>
                <w:bCs w:val="0"/>
                <w:noProof/>
                <w:sz w:val="24"/>
                <w:szCs w:val="24"/>
              </w:rPr>
              <w:t>3.3. Синхронная аугментация данных</w:t>
            </w:r>
            <w:r w:rsidR="00D37793" w:rsidRPr="00181480">
              <w:rPr>
                <w:rFonts w:ascii="Times New Roman" w:hAnsi="Times New Roman" w:cs="Times New Roman"/>
                <w:b w:val="0"/>
                <w:bCs w:val="0"/>
                <w:noProof/>
                <w:webHidden/>
                <w:sz w:val="24"/>
                <w:szCs w:val="24"/>
              </w:rPr>
              <w:tab/>
            </w:r>
            <w:r w:rsidR="00D37793" w:rsidRPr="00181480">
              <w:rPr>
                <w:rFonts w:ascii="Times New Roman" w:hAnsi="Times New Roman" w:cs="Times New Roman"/>
                <w:b w:val="0"/>
                <w:bCs w:val="0"/>
                <w:noProof/>
                <w:webHidden/>
                <w:sz w:val="24"/>
                <w:szCs w:val="24"/>
              </w:rPr>
              <w:fldChar w:fldCharType="begin"/>
            </w:r>
            <w:r w:rsidR="00D37793" w:rsidRPr="00181480">
              <w:rPr>
                <w:rFonts w:ascii="Times New Roman" w:hAnsi="Times New Roman" w:cs="Times New Roman"/>
                <w:b w:val="0"/>
                <w:bCs w:val="0"/>
                <w:noProof/>
                <w:webHidden/>
                <w:sz w:val="24"/>
                <w:szCs w:val="24"/>
              </w:rPr>
              <w:instrText xml:space="preserve"> PAGEREF _Toc226773255 \h </w:instrText>
            </w:r>
            <w:r w:rsidR="00D37793" w:rsidRPr="00181480">
              <w:rPr>
                <w:rFonts w:ascii="Times New Roman" w:hAnsi="Times New Roman" w:cs="Times New Roman"/>
                <w:b w:val="0"/>
                <w:bCs w:val="0"/>
                <w:noProof/>
                <w:webHidden/>
                <w:sz w:val="24"/>
                <w:szCs w:val="24"/>
              </w:rPr>
            </w:r>
            <w:r w:rsidR="00D37793" w:rsidRPr="00181480">
              <w:rPr>
                <w:rFonts w:ascii="Times New Roman" w:hAnsi="Times New Roman" w:cs="Times New Roman"/>
                <w:b w:val="0"/>
                <w:bCs w:val="0"/>
                <w:noProof/>
                <w:webHidden/>
                <w:sz w:val="24"/>
                <w:szCs w:val="24"/>
              </w:rPr>
              <w:fldChar w:fldCharType="separate"/>
            </w:r>
            <w:r w:rsidR="00AF6CDD">
              <w:rPr>
                <w:rFonts w:ascii="Times New Roman" w:hAnsi="Times New Roman" w:cs="Times New Roman"/>
                <w:b w:val="0"/>
                <w:bCs w:val="0"/>
                <w:noProof/>
                <w:webHidden/>
                <w:sz w:val="24"/>
                <w:szCs w:val="24"/>
              </w:rPr>
              <w:t>11</w:t>
            </w:r>
            <w:r w:rsidR="00D37793" w:rsidRPr="00181480">
              <w:rPr>
                <w:rFonts w:ascii="Times New Roman" w:hAnsi="Times New Roman" w:cs="Times New Roman"/>
                <w:b w:val="0"/>
                <w:bCs w:val="0"/>
                <w:noProof/>
                <w:webHidden/>
                <w:sz w:val="24"/>
                <w:szCs w:val="24"/>
              </w:rPr>
              <w:fldChar w:fldCharType="end"/>
            </w:r>
          </w:hyperlink>
        </w:p>
        <w:p w14:paraId="38FC6E8C" w14:textId="70D4E8CF" w:rsidR="00D37793" w:rsidRPr="00181480" w:rsidRDefault="00000000">
          <w:pPr>
            <w:pStyle w:val="22"/>
            <w:tabs>
              <w:tab w:val="right" w:leader="dot" w:pos="10024"/>
            </w:tabs>
            <w:rPr>
              <w:rFonts w:ascii="Times New Roman" w:eastAsiaTheme="minorEastAsia" w:hAnsi="Times New Roman" w:cs="Times New Roman"/>
              <w:b w:val="0"/>
              <w:bCs w:val="0"/>
              <w:noProof/>
              <w:kern w:val="2"/>
              <w:sz w:val="24"/>
              <w:szCs w:val="24"/>
              <w:lang w:eastAsia="ru-RU"/>
              <w14:ligatures w14:val="standardContextual"/>
            </w:rPr>
          </w:pPr>
          <w:hyperlink w:anchor="_Toc226773256" w:history="1">
            <w:r w:rsidR="00D37793" w:rsidRPr="00181480">
              <w:rPr>
                <w:rStyle w:val="af"/>
                <w:rFonts w:ascii="Times New Roman" w:hAnsi="Times New Roman" w:cs="Times New Roman"/>
                <w:b w:val="0"/>
                <w:bCs w:val="0"/>
                <w:noProof/>
                <w:sz w:val="24"/>
                <w:szCs w:val="24"/>
              </w:rPr>
              <w:t>3.4. Предобработка входных данных: изоляция листа</w:t>
            </w:r>
            <w:r w:rsidR="00D37793" w:rsidRPr="00181480">
              <w:rPr>
                <w:rFonts w:ascii="Times New Roman" w:hAnsi="Times New Roman" w:cs="Times New Roman"/>
                <w:b w:val="0"/>
                <w:bCs w:val="0"/>
                <w:noProof/>
                <w:webHidden/>
                <w:sz w:val="24"/>
                <w:szCs w:val="24"/>
              </w:rPr>
              <w:tab/>
            </w:r>
            <w:r w:rsidR="00D37793" w:rsidRPr="00181480">
              <w:rPr>
                <w:rFonts w:ascii="Times New Roman" w:hAnsi="Times New Roman" w:cs="Times New Roman"/>
                <w:b w:val="0"/>
                <w:bCs w:val="0"/>
                <w:noProof/>
                <w:webHidden/>
                <w:sz w:val="24"/>
                <w:szCs w:val="24"/>
              </w:rPr>
              <w:fldChar w:fldCharType="begin"/>
            </w:r>
            <w:r w:rsidR="00D37793" w:rsidRPr="00181480">
              <w:rPr>
                <w:rFonts w:ascii="Times New Roman" w:hAnsi="Times New Roman" w:cs="Times New Roman"/>
                <w:b w:val="0"/>
                <w:bCs w:val="0"/>
                <w:noProof/>
                <w:webHidden/>
                <w:sz w:val="24"/>
                <w:szCs w:val="24"/>
              </w:rPr>
              <w:instrText xml:space="preserve"> PAGEREF _Toc226773256 \h </w:instrText>
            </w:r>
            <w:r w:rsidR="00D37793" w:rsidRPr="00181480">
              <w:rPr>
                <w:rFonts w:ascii="Times New Roman" w:hAnsi="Times New Roman" w:cs="Times New Roman"/>
                <w:b w:val="0"/>
                <w:bCs w:val="0"/>
                <w:noProof/>
                <w:webHidden/>
                <w:sz w:val="24"/>
                <w:szCs w:val="24"/>
              </w:rPr>
            </w:r>
            <w:r w:rsidR="00D37793" w:rsidRPr="00181480">
              <w:rPr>
                <w:rFonts w:ascii="Times New Roman" w:hAnsi="Times New Roman" w:cs="Times New Roman"/>
                <w:b w:val="0"/>
                <w:bCs w:val="0"/>
                <w:noProof/>
                <w:webHidden/>
                <w:sz w:val="24"/>
                <w:szCs w:val="24"/>
              </w:rPr>
              <w:fldChar w:fldCharType="separate"/>
            </w:r>
            <w:r w:rsidR="00AF6CDD">
              <w:rPr>
                <w:rFonts w:ascii="Times New Roman" w:hAnsi="Times New Roman" w:cs="Times New Roman"/>
                <w:b w:val="0"/>
                <w:bCs w:val="0"/>
                <w:noProof/>
                <w:webHidden/>
                <w:sz w:val="24"/>
                <w:szCs w:val="24"/>
              </w:rPr>
              <w:t>13</w:t>
            </w:r>
            <w:r w:rsidR="00D37793" w:rsidRPr="00181480">
              <w:rPr>
                <w:rFonts w:ascii="Times New Roman" w:hAnsi="Times New Roman" w:cs="Times New Roman"/>
                <w:b w:val="0"/>
                <w:bCs w:val="0"/>
                <w:noProof/>
                <w:webHidden/>
                <w:sz w:val="24"/>
                <w:szCs w:val="24"/>
              </w:rPr>
              <w:fldChar w:fldCharType="end"/>
            </w:r>
          </w:hyperlink>
        </w:p>
        <w:p w14:paraId="4729D2B7" w14:textId="16EDA6EB" w:rsidR="00D37793" w:rsidRPr="00181480" w:rsidRDefault="00000000">
          <w:pPr>
            <w:pStyle w:val="22"/>
            <w:tabs>
              <w:tab w:val="right" w:leader="dot" w:pos="10024"/>
            </w:tabs>
            <w:rPr>
              <w:rFonts w:ascii="Times New Roman" w:eastAsiaTheme="minorEastAsia" w:hAnsi="Times New Roman" w:cs="Times New Roman"/>
              <w:b w:val="0"/>
              <w:bCs w:val="0"/>
              <w:noProof/>
              <w:kern w:val="2"/>
              <w:sz w:val="24"/>
              <w:szCs w:val="24"/>
              <w:lang w:eastAsia="ru-RU"/>
              <w14:ligatures w14:val="standardContextual"/>
            </w:rPr>
          </w:pPr>
          <w:hyperlink w:anchor="_Toc226773257" w:history="1">
            <w:r w:rsidR="00D37793" w:rsidRPr="00181480">
              <w:rPr>
                <w:rStyle w:val="af"/>
                <w:rFonts w:ascii="Times New Roman" w:hAnsi="Times New Roman" w:cs="Times New Roman"/>
                <w:b w:val="0"/>
                <w:bCs w:val="0"/>
                <w:noProof/>
                <w:sz w:val="24"/>
                <w:szCs w:val="24"/>
              </w:rPr>
              <w:t>3.5. Реализация конвейера загрузки данных (Data Pipeline)</w:t>
            </w:r>
            <w:r w:rsidR="00D37793" w:rsidRPr="00181480">
              <w:rPr>
                <w:rFonts w:ascii="Times New Roman" w:hAnsi="Times New Roman" w:cs="Times New Roman"/>
                <w:b w:val="0"/>
                <w:bCs w:val="0"/>
                <w:noProof/>
                <w:webHidden/>
                <w:sz w:val="24"/>
                <w:szCs w:val="24"/>
              </w:rPr>
              <w:tab/>
            </w:r>
            <w:r w:rsidR="00D37793" w:rsidRPr="00181480">
              <w:rPr>
                <w:rFonts w:ascii="Times New Roman" w:hAnsi="Times New Roman" w:cs="Times New Roman"/>
                <w:b w:val="0"/>
                <w:bCs w:val="0"/>
                <w:noProof/>
                <w:webHidden/>
                <w:sz w:val="24"/>
                <w:szCs w:val="24"/>
              </w:rPr>
              <w:fldChar w:fldCharType="begin"/>
            </w:r>
            <w:r w:rsidR="00D37793" w:rsidRPr="00181480">
              <w:rPr>
                <w:rFonts w:ascii="Times New Roman" w:hAnsi="Times New Roman" w:cs="Times New Roman"/>
                <w:b w:val="0"/>
                <w:bCs w:val="0"/>
                <w:noProof/>
                <w:webHidden/>
                <w:sz w:val="24"/>
                <w:szCs w:val="24"/>
              </w:rPr>
              <w:instrText xml:space="preserve"> PAGEREF _Toc226773257 \h </w:instrText>
            </w:r>
            <w:r w:rsidR="00D37793" w:rsidRPr="00181480">
              <w:rPr>
                <w:rFonts w:ascii="Times New Roman" w:hAnsi="Times New Roman" w:cs="Times New Roman"/>
                <w:b w:val="0"/>
                <w:bCs w:val="0"/>
                <w:noProof/>
                <w:webHidden/>
                <w:sz w:val="24"/>
                <w:szCs w:val="24"/>
              </w:rPr>
            </w:r>
            <w:r w:rsidR="00D37793" w:rsidRPr="00181480">
              <w:rPr>
                <w:rFonts w:ascii="Times New Roman" w:hAnsi="Times New Roman" w:cs="Times New Roman"/>
                <w:b w:val="0"/>
                <w:bCs w:val="0"/>
                <w:noProof/>
                <w:webHidden/>
                <w:sz w:val="24"/>
                <w:szCs w:val="24"/>
              </w:rPr>
              <w:fldChar w:fldCharType="separate"/>
            </w:r>
            <w:r w:rsidR="00AF6CDD">
              <w:rPr>
                <w:rFonts w:ascii="Times New Roman" w:hAnsi="Times New Roman" w:cs="Times New Roman"/>
                <w:b w:val="0"/>
                <w:bCs w:val="0"/>
                <w:noProof/>
                <w:webHidden/>
                <w:sz w:val="24"/>
                <w:szCs w:val="24"/>
              </w:rPr>
              <w:t>14</w:t>
            </w:r>
            <w:r w:rsidR="00D37793" w:rsidRPr="00181480">
              <w:rPr>
                <w:rFonts w:ascii="Times New Roman" w:hAnsi="Times New Roman" w:cs="Times New Roman"/>
                <w:b w:val="0"/>
                <w:bCs w:val="0"/>
                <w:noProof/>
                <w:webHidden/>
                <w:sz w:val="24"/>
                <w:szCs w:val="24"/>
              </w:rPr>
              <w:fldChar w:fldCharType="end"/>
            </w:r>
          </w:hyperlink>
        </w:p>
        <w:p w14:paraId="2A8598DD" w14:textId="540E39D9" w:rsidR="00D37793" w:rsidRPr="00181480" w:rsidRDefault="00000000">
          <w:pPr>
            <w:pStyle w:val="12"/>
            <w:tabs>
              <w:tab w:val="right" w:leader="dot" w:pos="10024"/>
            </w:tabs>
            <w:rPr>
              <w:rFonts w:ascii="Times New Roman" w:eastAsiaTheme="minorEastAsia" w:hAnsi="Times New Roman" w:cs="Times New Roman"/>
              <w:i w:val="0"/>
              <w:iCs w:val="0"/>
              <w:noProof/>
              <w:kern w:val="2"/>
              <w:sz w:val="28"/>
              <w:szCs w:val="28"/>
              <w:lang w:eastAsia="ru-RU"/>
              <w14:ligatures w14:val="standardContextual"/>
            </w:rPr>
          </w:pPr>
          <w:hyperlink w:anchor="_Toc226773258" w:history="1">
            <w:r w:rsidR="00D37793" w:rsidRPr="00181480">
              <w:rPr>
                <w:rStyle w:val="af"/>
                <w:rFonts w:ascii="Times New Roman" w:hAnsi="Times New Roman" w:cs="Times New Roman"/>
                <w:i w:val="0"/>
                <w:iCs w:val="0"/>
                <w:noProof/>
                <w:sz w:val="28"/>
                <w:szCs w:val="28"/>
              </w:rPr>
              <w:t>ГЛАВА 4. ЭКСПЕРИМЕНТАЛЬНЫЕ ИССЛЕДОВАНИЯ И ОПТИМИЗАЦИЯ МОДЕЛИ СЕГМЕНТАЦИИ ПОРАЖЕНИЙ</w:t>
            </w:r>
            <w:r w:rsidR="00D37793" w:rsidRPr="00181480">
              <w:rPr>
                <w:rFonts w:ascii="Times New Roman" w:hAnsi="Times New Roman" w:cs="Times New Roman"/>
                <w:i w:val="0"/>
                <w:iCs w:val="0"/>
                <w:noProof/>
                <w:webHidden/>
                <w:sz w:val="28"/>
                <w:szCs w:val="28"/>
              </w:rPr>
              <w:tab/>
            </w:r>
            <w:r w:rsidR="00D37793" w:rsidRPr="00181480">
              <w:rPr>
                <w:rFonts w:ascii="Times New Roman" w:hAnsi="Times New Roman" w:cs="Times New Roman"/>
                <w:i w:val="0"/>
                <w:iCs w:val="0"/>
                <w:noProof/>
                <w:webHidden/>
                <w:sz w:val="28"/>
                <w:szCs w:val="28"/>
              </w:rPr>
              <w:fldChar w:fldCharType="begin"/>
            </w:r>
            <w:r w:rsidR="00D37793" w:rsidRPr="00181480">
              <w:rPr>
                <w:rFonts w:ascii="Times New Roman" w:hAnsi="Times New Roman" w:cs="Times New Roman"/>
                <w:i w:val="0"/>
                <w:iCs w:val="0"/>
                <w:noProof/>
                <w:webHidden/>
                <w:sz w:val="28"/>
                <w:szCs w:val="28"/>
              </w:rPr>
              <w:instrText xml:space="preserve"> PAGEREF _Toc226773258 \h </w:instrText>
            </w:r>
            <w:r w:rsidR="00D37793" w:rsidRPr="00181480">
              <w:rPr>
                <w:rFonts w:ascii="Times New Roman" w:hAnsi="Times New Roman" w:cs="Times New Roman"/>
                <w:i w:val="0"/>
                <w:iCs w:val="0"/>
                <w:noProof/>
                <w:webHidden/>
                <w:sz w:val="28"/>
                <w:szCs w:val="28"/>
              </w:rPr>
            </w:r>
            <w:r w:rsidR="00D37793" w:rsidRPr="00181480">
              <w:rPr>
                <w:rFonts w:ascii="Times New Roman" w:hAnsi="Times New Roman" w:cs="Times New Roman"/>
                <w:i w:val="0"/>
                <w:iCs w:val="0"/>
                <w:noProof/>
                <w:webHidden/>
                <w:sz w:val="28"/>
                <w:szCs w:val="28"/>
              </w:rPr>
              <w:fldChar w:fldCharType="separate"/>
            </w:r>
            <w:r w:rsidR="00AF6CDD">
              <w:rPr>
                <w:rFonts w:ascii="Times New Roman" w:hAnsi="Times New Roman" w:cs="Times New Roman"/>
                <w:i w:val="0"/>
                <w:iCs w:val="0"/>
                <w:noProof/>
                <w:webHidden/>
                <w:sz w:val="28"/>
                <w:szCs w:val="28"/>
              </w:rPr>
              <w:t>17</w:t>
            </w:r>
            <w:r w:rsidR="00D37793" w:rsidRPr="00181480">
              <w:rPr>
                <w:rFonts w:ascii="Times New Roman" w:hAnsi="Times New Roman" w:cs="Times New Roman"/>
                <w:i w:val="0"/>
                <w:iCs w:val="0"/>
                <w:noProof/>
                <w:webHidden/>
                <w:sz w:val="28"/>
                <w:szCs w:val="28"/>
              </w:rPr>
              <w:fldChar w:fldCharType="end"/>
            </w:r>
          </w:hyperlink>
        </w:p>
        <w:p w14:paraId="62461CB7" w14:textId="36B65B24" w:rsidR="00D37793" w:rsidRPr="00181480" w:rsidRDefault="00000000">
          <w:pPr>
            <w:pStyle w:val="22"/>
            <w:tabs>
              <w:tab w:val="right" w:leader="dot" w:pos="10024"/>
            </w:tabs>
            <w:rPr>
              <w:rFonts w:ascii="Times New Roman" w:eastAsiaTheme="minorEastAsia" w:hAnsi="Times New Roman" w:cs="Times New Roman"/>
              <w:b w:val="0"/>
              <w:bCs w:val="0"/>
              <w:noProof/>
              <w:kern w:val="2"/>
              <w:sz w:val="24"/>
              <w:szCs w:val="24"/>
              <w:lang w:eastAsia="ru-RU"/>
              <w14:ligatures w14:val="standardContextual"/>
            </w:rPr>
          </w:pPr>
          <w:hyperlink w:anchor="_Toc226773259" w:history="1">
            <w:r w:rsidR="00D37793" w:rsidRPr="00181480">
              <w:rPr>
                <w:rStyle w:val="af"/>
                <w:rFonts w:ascii="Times New Roman" w:hAnsi="Times New Roman" w:cs="Times New Roman"/>
                <w:b w:val="0"/>
                <w:bCs w:val="0"/>
                <w:noProof/>
                <w:sz w:val="24"/>
                <w:szCs w:val="24"/>
              </w:rPr>
              <w:t>4.1. Базовый эксперимент и анализ неудачи стандартного подхода</w:t>
            </w:r>
            <w:r w:rsidR="00D37793" w:rsidRPr="00181480">
              <w:rPr>
                <w:rFonts w:ascii="Times New Roman" w:hAnsi="Times New Roman" w:cs="Times New Roman"/>
                <w:b w:val="0"/>
                <w:bCs w:val="0"/>
                <w:noProof/>
                <w:webHidden/>
                <w:sz w:val="24"/>
                <w:szCs w:val="24"/>
              </w:rPr>
              <w:tab/>
            </w:r>
            <w:r w:rsidR="00D37793" w:rsidRPr="00181480">
              <w:rPr>
                <w:rFonts w:ascii="Times New Roman" w:hAnsi="Times New Roman" w:cs="Times New Roman"/>
                <w:b w:val="0"/>
                <w:bCs w:val="0"/>
                <w:noProof/>
                <w:webHidden/>
                <w:sz w:val="24"/>
                <w:szCs w:val="24"/>
              </w:rPr>
              <w:fldChar w:fldCharType="begin"/>
            </w:r>
            <w:r w:rsidR="00D37793" w:rsidRPr="00181480">
              <w:rPr>
                <w:rFonts w:ascii="Times New Roman" w:hAnsi="Times New Roman" w:cs="Times New Roman"/>
                <w:b w:val="0"/>
                <w:bCs w:val="0"/>
                <w:noProof/>
                <w:webHidden/>
                <w:sz w:val="24"/>
                <w:szCs w:val="24"/>
              </w:rPr>
              <w:instrText xml:space="preserve"> PAGEREF _Toc226773259 \h </w:instrText>
            </w:r>
            <w:r w:rsidR="00D37793" w:rsidRPr="00181480">
              <w:rPr>
                <w:rFonts w:ascii="Times New Roman" w:hAnsi="Times New Roman" w:cs="Times New Roman"/>
                <w:b w:val="0"/>
                <w:bCs w:val="0"/>
                <w:noProof/>
                <w:webHidden/>
                <w:sz w:val="24"/>
                <w:szCs w:val="24"/>
              </w:rPr>
            </w:r>
            <w:r w:rsidR="00D37793" w:rsidRPr="00181480">
              <w:rPr>
                <w:rFonts w:ascii="Times New Roman" w:hAnsi="Times New Roman" w:cs="Times New Roman"/>
                <w:b w:val="0"/>
                <w:bCs w:val="0"/>
                <w:noProof/>
                <w:webHidden/>
                <w:sz w:val="24"/>
                <w:szCs w:val="24"/>
              </w:rPr>
              <w:fldChar w:fldCharType="separate"/>
            </w:r>
            <w:r w:rsidR="00AF6CDD">
              <w:rPr>
                <w:rFonts w:ascii="Times New Roman" w:hAnsi="Times New Roman" w:cs="Times New Roman"/>
                <w:b w:val="0"/>
                <w:bCs w:val="0"/>
                <w:noProof/>
                <w:webHidden/>
                <w:sz w:val="24"/>
                <w:szCs w:val="24"/>
              </w:rPr>
              <w:t>17</w:t>
            </w:r>
            <w:r w:rsidR="00D37793" w:rsidRPr="00181480">
              <w:rPr>
                <w:rFonts w:ascii="Times New Roman" w:hAnsi="Times New Roman" w:cs="Times New Roman"/>
                <w:b w:val="0"/>
                <w:bCs w:val="0"/>
                <w:noProof/>
                <w:webHidden/>
                <w:sz w:val="24"/>
                <w:szCs w:val="24"/>
              </w:rPr>
              <w:fldChar w:fldCharType="end"/>
            </w:r>
          </w:hyperlink>
        </w:p>
        <w:p w14:paraId="36C88ECB" w14:textId="33E4C685" w:rsidR="00D37793" w:rsidRPr="00181480" w:rsidRDefault="00000000">
          <w:pPr>
            <w:pStyle w:val="22"/>
            <w:tabs>
              <w:tab w:val="right" w:leader="dot" w:pos="10024"/>
            </w:tabs>
            <w:rPr>
              <w:rFonts w:ascii="Times New Roman" w:eastAsiaTheme="minorEastAsia" w:hAnsi="Times New Roman" w:cs="Times New Roman"/>
              <w:b w:val="0"/>
              <w:bCs w:val="0"/>
              <w:noProof/>
              <w:kern w:val="2"/>
              <w:sz w:val="24"/>
              <w:szCs w:val="24"/>
              <w:lang w:eastAsia="ru-RU"/>
              <w14:ligatures w14:val="standardContextual"/>
            </w:rPr>
          </w:pPr>
          <w:hyperlink w:anchor="_Toc226773260" w:history="1">
            <w:r w:rsidR="00D37793" w:rsidRPr="00181480">
              <w:rPr>
                <w:rStyle w:val="af"/>
                <w:rFonts w:ascii="Times New Roman" w:hAnsi="Times New Roman" w:cs="Times New Roman"/>
                <w:b w:val="0"/>
                <w:bCs w:val="0"/>
                <w:noProof/>
                <w:sz w:val="24"/>
                <w:szCs w:val="24"/>
              </w:rPr>
              <w:t>4.2. Оптимизация функции потерь: переход к Tversky Loss</w:t>
            </w:r>
            <w:r w:rsidR="00D37793" w:rsidRPr="00181480">
              <w:rPr>
                <w:rFonts w:ascii="Times New Roman" w:hAnsi="Times New Roman" w:cs="Times New Roman"/>
                <w:b w:val="0"/>
                <w:bCs w:val="0"/>
                <w:noProof/>
                <w:webHidden/>
                <w:sz w:val="24"/>
                <w:szCs w:val="24"/>
              </w:rPr>
              <w:tab/>
            </w:r>
            <w:r w:rsidR="00D37793" w:rsidRPr="00181480">
              <w:rPr>
                <w:rFonts w:ascii="Times New Roman" w:hAnsi="Times New Roman" w:cs="Times New Roman"/>
                <w:b w:val="0"/>
                <w:bCs w:val="0"/>
                <w:noProof/>
                <w:webHidden/>
                <w:sz w:val="24"/>
                <w:szCs w:val="24"/>
              </w:rPr>
              <w:fldChar w:fldCharType="begin"/>
            </w:r>
            <w:r w:rsidR="00D37793" w:rsidRPr="00181480">
              <w:rPr>
                <w:rFonts w:ascii="Times New Roman" w:hAnsi="Times New Roman" w:cs="Times New Roman"/>
                <w:b w:val="0"/>
                <w:bCs w:val="0"/>
                <w:noProof/>
                <w:webHidden/>
                <w:sz w:val="24"/>
                <w:szCs w:val="24"/>
              </w:rPr>
              <w:instrText xml:space="preserve"> PAGEREF _Toc226773260 \h </w:instrText>
            </w:r>
            <w:r w:rsidR="00D37793" w:rsidRPr="00181480">
              <w:rPr>
                <w:rFonts w:ascii="Times New Roman" w:hAnsi="Times New Roman" w:cs="Times New Roman"/>
                <w:b w:val="0"/>
                <w:bCs w:val="0"/>
                <w:noProof/>
                <w:webHidden/>
                <w:sz w:val="24"/>
                <w:szCs w:val="24"/>
              </w:rPr>
            </w:r>
            <w:r w:rsidR="00D37793" w:rsidRPr="00181480">
              <w:rPr>
                <w:rFonts w:ascii="Times New Roman" w:hAnsi="Times New Roman" w:cs="Times New Roman"/>
                <w:b w:val="0"/>
                <w:bCs w:val="0"/>
                <w:noProof/>
                <w:webHidden/>
                <w:sz w:val="24"/>
                <w:szCs w:val="24"/>
              </w:rPr>
              <w:fldChar w:fldCharType="separate"/>
            </w:r>
            <w:r w:rsidR="00AF6CDD">
              <w:rPr>
                <w:rFonts w:ascii="Times New Roman" w:hAnsi="Times New Roman" w:cs="Times New Roman"/>
                <w:b w:val="0"/>
                <w:bCs w:val="0"/>
                <w:noProof/>
                <w:webHidden/>
                <w:sz w:val="24"/>
                <w:szCs w:val="24"/>
              </w:rPr>
              <w:t>18</w:t>
            </w:r>
            <w:r w:rsidR="00D37793" w:rsidRPr="00181480">
              <w:rPr>
                <w:rFonts w:ascii="Times New Roman" w:hAnsi="Times New Roman" w:cs="Times New Roman"/>
                <w:b w:val="0"/>
                <w:bCs w:val="0"/>
                <w:noProof/>
                <w:webHidden/>
                <w:sz w:val="24"/>
                <w:szCs w:val="24"/>
              </w:rPr>
              <w:fldChar w:fldCharType="end"/>
            </w:r>
          </w:hyperlink>
        </w:p>
        <w:p w14:paraId="471AD451" w14:textId="14A4E50A" w:rsidR="00D37793" w:rsidRPr="00181480" w:rsidRDefault="00000000">
          <w:pPr>
            <w:pStyle w:val="22"/>
            <w:tabs>
              <w:tab w:val="right" w:leader="dot" w:pos="10024"/>
            </w:tabs>
            <w:rPr>
              <w:rFonts w:ascii="Times New Roman" w:eastAsiaTheme="minorEastAsia" w:hAnsi="Times New Roman" w:cs="Times New Roman"/>
              <w:b w:val="0"/>
              <w:bCs w:val="0"/>
              <w:noProof/>
              <w:kern w:val="2"/>
              <w:sz w:val="24"/>
              <w:szCs w:val="24"/>
              <w:lang w:eastAsia="ru-RU"/>
              <w14:ligatures w14:val="standardContextual"/>
            </w:rPr>
          </w:pPr>
          <w:hyperlink w:anchor="_Toc226773261" w:history="1">
            <w:r w:rsidR="00D37793" w:rsidRPr="00181480">
              <w:rPr>
                <w:rStyle w:val="af"/>
                <w:rFonts w:ascii="Times New Roman" w:hAnsi="Times New Roman" w:cs="Times New Roman"/>
                <w:b w:val="0"/>
                <w:bCs w:val="0"/>
                <w:noProof/>
                <w:sz w:val="24"/>
                <w:szCs w:val="24"/>
              </w:rPr>
              <w:t>4.3. Корректировка размера батча (Batch Size)</w:t>
            </w:r>
            <w:r w:rsidR="00D37793" w:rsidRPr="00181480">
              <w:rPr>
                <w:rFonts w:ascii="Times New Roman" w:hAnsi="Times New Roman" w:cs="Times New Roman"/>
                <w:b w:val="0"/>
                <w:bCs w:val="0"/>
                <w:noProof/>
                <w:webHidden/>
                <w:sz w:val="24"/>
                <w:szCs w:val="24"/>
              </w:rPr>
              <w:tab/>
            </w:r>
            <w:r w:rsidR="00D37793" w:rsidRPr="00181480">
              <w:rPr>
                <w:rFonts w:ascii="Times New Roman" w:hAnsi="Times New Roman" w:cs="Times New Roman"/>
                <w:b w:val="0"/>
                <w:bCs w:val="0"/>
                <w:noProof/>
                <w:webHidden/>
                <w:sz w:val="24"/>
                <w:szCs w:val="24"/>
              </w:rPr>
              <w:fldChar w:fldCharType="begin"/>
            </w:r>
            <w:r w:rsidR="00D37793" w:rsidRPr="00181480">
              <w:rPr>
                <w:rFonts w:ascii="Times New Roman" w:hAnsi="Times New Roman" w:cs="Times New Roman"/>
                <w:b w:val="0"/>
                <w:bCs w:val="0"/>
                <w:noProof/>
                <w:webHidden/>
                <w:sz w:val="24"/>
                <w:szCs w:val="24"/>
              </w:rPr>
              <w:instrText xml:space="preserve"> PAGEREF _Toc226773261 \h </w:instrText>
            </w:r>
            <w:r w:rsidR="00D37793" w:rsidRPr="00181480">
              <w:rPr>
                <w:rFonts w:ascii="Times New Roman" w:hAnsi="Times New Roman" w:cs="Times New Roman"/>
                <w:b w:val="0"/>
                <w:bCs w:val="0"/>
                <w:noProof/>
                <w:webHidden/>
                <w:sz w:val="24"/>
                <w:szCs w:val="24"/>
              </w:rPr>
            </w:r>
            <w:r w:rsidR="00D37793" w:rsidRPr="00181480">
              <w:rPr>
                <w:rFonts w:ascii="Times New Roman" w:hAnsi="Times New Roman" w:cs="Times New Roman"/>
                <w:b w:val="0"/>
                <w:bCs w:val="0"/>
                <w:noProof/>
                <w:webHidden/>
                <w:sz w:val="24"/>
                <w:szCs w:val="24"/>
              </w:rPr>
              <w:fldChar w:fldCharType="separate"/>
            </w:r>
            <w:r w:rsidR="00AF6CDD">
              <w:rPr>
                <w:rFonts w:ascii="Times New Roman" w:hAnsi="Times New Roman" w:cs="Times New Roman"/>
                <w:b w:val="0"/>
                <w:bCs w:val="0"/>
                <w:noProof/>
                <w:webHidden/>
                <w:sz w:val="24"/>
                <w:szCs w:val="24"/>
              </w:rPr>
              <w:t>20</w:t>
            </w:r>
            <w:r w:rsidR="00D37793" w:rsidRPr="00181480">
              <w:rPr>
                <w:rFonts w:ascii="Times New Roman" w:hAnsi="Times New Roman" w:cs="Times New Roman"/>
                <w:b w:val="0"/>
                <w:bCs w:val="0"/>
                <w:noProof/>
                <w:webHidden/>
                <w:sz w:val="24"/>
                <w:szCs w:val="24"/>
              </w:rPr>
              <w:fldChar w:fldCharType="end"/>
            </w:r>
          </w:hyperlink>
        </w:p>
        <w:p w14:paraId="6B5007B5" w14:textId="666472FC" w:rsidR="00D37793" w:rsidRPr="00181480" w:rsidRDefault="00000000">
          <w:pPr>
            <w:pStyle w:val="22"/>
            <w:tabs>
              <w:tab w:val="right" w:leader="dot" w:pos="10024"/>
            </w:tabs>
            <w:rPr>
              <w:rFonts w:ascii="Times New Roman" w:eastAsiaTheme="minorEastAsia" w:hAnsi="Times New Roman" w:cs="Times New Roman"/>
              <w:b w:val="0"/>
              <w:bCs w:val="0"/>
              <w:noProof/>
              <w:kern w:val="2"/>
              <w:sz w:val="24"/>
              <w:szCs w:val="24"/>
              <w:lang w:eastAsia="ru-RU"/>
              <w14:ligatures w14:val="standardContextual"/>
            </w:rPr>
          </w:pPr>
          <w:hyperlink w:anchor="_Toc226773262" w:history="1">
            <w:r w:rsidR="00D37793" w:rsidRPr="00181480">
              <w:rPr>
                <w:rStyle w:val="af"/>
                <w:rFonts w:ascii="Times New Roman" w:hAnsi="Times New Roman" w:cs="Times New Roman"/>
                <w:b w:val="0"/>
                <w:bCs w:val="0"/>
                <w:noProof/>
                <w:sz w:val="24"/>
                <w:szCs w:val="24"/>
              </w:rPr>
              <w:t>4.4. Метрики оценки качества</w:t>
            </w:r>
            <w:r w:rsidR="00D37793" w:rsidRPr="00181480">
              <w:rPr>
                <w:rFonts w:ascii="Times New Roman" w:hAnsi="Times New Roman" w:cs="Times New Roman"/>
                <w:b w:val="0"/>
                <w:bCs w:val="0"/>
                <w:noProof/>
                <w:webHidden/>
                <w:sz w:val="24"/>
                <w:szCs w:val="24"/>
              </w:rPr>
              <w:tab/>
            </w:r>
            <w:r w:rsidR="00D37793" w:rsidRPr="00181480">
              <w:rPr>
                <w:rFonts w:ascii="Times New Roman" w:hAnsi="Times New Roman" w:cs="Times New Roman"/>
                <w:b w:val="0"/>
                <w:bCs w:val="0"/>
                <w:noProof/>
                <w:webHidden/>
                <w:sz w:val="24"/>
                <w:szCs w:val="24"/>
              </w:rPr>
              <w:fldChar w:fldCharType="begin"/>
            </w:r>
            <w:r w:rsidR="00D37793" w:rsidRPr="00181480">
              <w:rPr>
                <w:rFonts w:ascii="Times New Roman" w:hAnsi="Times New Roman" w:cs="Times New Roman"/>
                <w:b w:val="0"/>
                <w:bCs w:val="0"/>
                <w:noProof/>
                <w:webHidden/>
                <w:sz w:val="24"/>
                <w:szCs w:val="24"/>
              </w:rPr>
              <w:instrText xml:space="preserve"> PAGEREF _Toc226773262 \h </w:instrText>
            </w:r>
            <w:r w:rsidR="00D37793" w:rsidRPr="00181480">
              <w:rPr>
                <w:rFonts w:ascii="Times New Roman" w:hAnsi="Times New Roman" w:cs="Times New Roman"/>
                <w:b w:val="0"/>
                <w:bCs w:val="0"/>
                <w:noProof/>
                <w:webHidden/>
                <w:sz w:val="24"/>
                <w:szCs w:val="24"/>
              </w:rPr>
            </w:r>
            <w:r w:rsidR="00D37793" w:rsidRPr="00181480">
              <w:rPr>
                <w:rFonts w:ascii="Times New Roman" w:hAnsi="Times New Roman" w:cs="Times New Roman"/>
                <w:b w:val="0"/>
                <w:bCs w:val="0"/>
                <w:noProof/>
                <w:webHidden/>
                <w:sz w:val="24"/>
                <w:szCs w:val="24"/>
              </w:rPr>
              <w:fldChar w:fldCharType="separate"/>
            </w:r>
            <w:r w:rsidR="00AF6CDD">
              <w:rPr>
                <w:rFonts w:ascii="Times New Roman" w:hAnsi="Times New Roman" w:cs="Times New Roman"/>
                <w:b w:val="0"/>
                <w:bCs w:val="0"/>
                <w:noProof/>
                <w:webHidden/>
                <w:sz w:val="24"/>
                <w:szCs w:val="24"/>
              </w:rPr>
              <w:t>20</w:t>
            </w:r>
            <w:r w:rsidR="00D37793" w:rsidRPr="00181480">
              <w:rPr>
                <w:rFonts w:ascii="Times New Roman" w:hAnsi="Times New Roman" w:cs="Times New Roman"/>
                <w:b w:val="0"/>
                <w:bCs w:val="0"/>
                <w:noProof/>
                <w:webHidden/>
                <w:sz w:val="24"/>
                <w:szCs w:val="24"/>
              </w:rPr>
              <w:fldChar w:fldCharType="end"/>
            </w:r>
          </w:hyperlink>
        </w:p>
        <w:p w14:paraId="78449440" w14:textId="52A77CA0" w:rsidR="00D37793" w:rsidRPr="00181480" w:rsidRDefault="00000000">
          <w:pPr>
            <w:pStyle w:val="22"/>
            <w:tabs>
              <w:tab w:val="right" w:leader="dot" w:pos="10024"/>
            </w:tabs>
            <w:rPr>
              <w:rFonts w:ascii="Times New Roman" w:eastAsiaTheme="minorEastAsia" w:hAnsi="Times New Roman" w:cs="Times New Roman"/>
              <w:b w:val="0"/>
              <w:bCs w:val="0"/>
              <w:noProof/>
              <w:kern w:val="2"/>
              <w:sz w:val="24"/>
              <w:szCs w:val="24"/>
              <w:lang w:eastAsia="ru-RU"/>
              <w14:ligatures w14:val="standardContextual"/>
            </w:rPr>
          </w:pPr>
          <w:hyperlink w:anchor="_Toc226773263" w:history="1">
            <w:r w:rsidR="00D37793" w:rsidRPr="00181480">
              <w:rPr>
                <w:rStyle w:val="af"/>
                <w:rFonts w:ascii="Times New Roman" w:hAnsi="Times New Roman" w:cs="Times New Roman"/>
                <w:b w:val="0"/>
                <w:bCs w:val="0"/>
                <w:noProof/>
                <w:sz w:val="24"/>
                <w:szCs w:val="24"/>
              </w:rPr>
              <w:t>4.5. Результаты оптимизированного эксперимента</w:t>
            </w:r>
            <w:r w:rsidR="00D37793" w:rsidRPr="00181480">
              <w:rPr>
                <w:rFonts w:ascii="Times New Roman" w:hAnsi="Times New Roman" w:cs="Times New Roman"/>
                <w:b w:val="0"/>
                <w:bCs w:val="0"/>
                <w:noProof/>
                <w:webHidden/>
                <w:sz w:val="24"/>
                <w:szCs w:val="24"/>
              </w:rPr>
              <w:tab/>
            </w:r>
            <w:r w:rsidR="00D37793" w:rsidRPr="00181480">
              <w:rPr>
                <w:rFonts w:ascii="Times New Roman" w:hAnsi="Times New Roman" w:cs="Times New Roman"/>
                <w:b w:val="0"/>
                <w:bCs w:val="0"/>
                <w:noProof/>
                <w:webHidden/>
                <w:sz w:val="24"/>
                <w:szCs w:val="24"/>
              </w:rPr>
              <w:fldChar w:fldCharType="begin"/>
            </w:r>
            <w:r w:rsidR="00D37793" w:rsidRPr="00181480">
              <w:rPr>
                <w:rFonts w:ascii="Times New Roman" w:hAnsi="Times New Roman" w:cs="Times New Roman"/>
                <w:b w:val="0"/>
                <w:bCs w:val="0"/>
                <w:noProof/>
                <w:webHidden/>
                <w:sz w:val="24"/>
                <w:szCs w:val="24"/>
              </w:rPr>
              <w:instrText xml:space="preserve"> PAGEREF _Toc226773263 \h </w:instrText>
            </w:r>
            <w:r w:rsidR="00D37793" w:rsidRPr="00181480">
              <w:rPr>
                <w:rFonts w:ascii="Times New Roman" w:hAnsi="Times New Roman" w:cs="Times New Roman"/>
                <w:b w:val="0"/>
                <w:bCs w:val="0"/>
                <w:noProof/>
                <w:webHidden/>
                <w:sz w:val="24"/>
                <w:szCs w:val="24"/>
              </w:rPr>
            </w:r>
            <w:r w:rsidR="00D37793" w:rsidRPr="00181480">
              <w:rPr>
                <w:rFonts w:ascii="Times New Roman" w:hAnsi="Times New Roman" w:cs="Times New Roman"/>
                <w:b w:val="0"/>
                <w:bCs w:val="0"/>
                <w:noProof/>
                <w:webHidden/>
                <w:sz w:val="24"/>
                <w:szCs w:val="24"/>
              </w:rPr>
              <w:fldChar w:fldCharType="separate"/>
            </w:r>
            <w:r w:rsidR="00AF6CDD">
              <w:rPr>
                <w:rFonts w:ascii="Times New Roman" w:hAnsi="Times New Roman" w:cs="Times New Roman"/>
                <w:b w:val="0"/>
                <w:bCs w:val="0"/>
                <w:noProof/>
                <w:webHidden/>
                <w:sz w:val="24"/>
                <w:szCs w:val="24"/>
              </w:rPr>
              <w:t>20</w:t>
            </w:r>
            <w:r w:rsidR="00D37793" w:rsidRPr="00181480">
              <w:rPr>
                <w:rFonts w:ascii="Times New Roman" w:hAnsi="Times New Roman" w:cs="Times New Roman"/>
                <w:b w:val="0"/>
                <w:bCs w:val="0"/>
                <w:noProof/>
                <w:webHidden/>
                <w:sz w:val="24"/>
                <w:szCs w:val="24"/>
              </w:rPr>
              <w:fldChar w:fldCharType="end"/>
            </w:r>
          </w:hyperlink>
        </w:p>
        <w:p w14:paraId="79F851DC" w14:textId="386A91D7" w:rsidR="00D37793" w:rsidRPr="00181480" w:rsidRDefault="00000000">
          <w:pPr>
            <w:pStyle w:val="22"/>
            <w:tabs>
              <w:tab w:val="right" w:leader="dot" w:pos="10024"/>
            </w:tabs>
            <w:rPr>
              <w:rFonts w:ascii="Times New Roman" w:eastAsiaTheme="minorEastAsia" w:hAnsi="Times New Roman" w:cs="Times New Roman"/>
              <w:b w:val="0"/>
              <w:bCs w:val="0"/>
              <w:noProof/>
              <w:kern w:val="2"/>
              <w:sz w:val="24"/>
              <w:szCs w:val="24"/>
              <w:lang w:eastAsia="ru-RU"/>
              <w14:ligatures w14:val="standardContextual"/>
            </w:rPr>
          </w:pPr>
          <w:hyperlink w:anchor="_Toc226773264" w:history="1">
            <w:r w:rsidR="00D37793" w:rsidRPr="00181480">
              <w:rPr>
                <w:rStyle w:val="af"/>
                <w:rFonts w:ascii="Times New Roman" w:hAnsi="Times New Roman" w:cs="Times New Roman"/>
                <w:b w:val="0"/>
                <w:bCs w:val="0"/>
                <w:noProof/>
                <w:sz w:val="24"/>
                <w:szCs w:val="24"/>
              </w:rPr>
              <w:t>4.6. Анализ результатов и интерпретация качества сегментации</w:t>
            </w:r>
            <w:r w:rsidR="00D37793" w:rsidRPr="00181480">
              <w:rPr>
                <w:rFonts w:ascii="Times New Roman" w:hAnsi="Times New Roman" w:cs="Times New Roman"/>
                <w:b w:val="0"/>
                <w:bCs w:val="0"/>
                <w:noProof/>
                <w:webHidden/>
                <w:sz w:val="24"/>
                <w:szCs w:val="24"/>
              </w:rPr>
              <w:tab/>
            </w:r>
            <w:r w:rsidR="00D37793" w:rsidRPr="00181480">
              <w:rPr>
                <w:rFonts w:ascii="Times New Roman" w:hAnsi="Times New Roman" w:cs="Times New Roman"/>
                <w:b w:val="0"/>
                <w:bCs w:val="0"/>
                <w:noProof/>
                <w:webHidden/>
                <w:sz w:val="24"/>
                <w:szCs w:val="24"/>
              </w:rPr>
              <w:fldChar w:fldCharType="begin"/>
            </w:r>
            <w:r w:rsidR="00D37793" w:rsidRPr="00181480">
              <w:rPr>
                <w:rFonts w:ascii="Times New Roman" w:hAnsi="Times New Roman" w:cs="Times New Roman"/>
                <w:b w:val="0"/>
                <w:bCs w:val="0"/>
                <w:noProof/>
                <w:webHidden/>
                <w:sz w:val="24"/>
                <w:szCs w:val="24"/>
              </w:rPr>
              <w:instrText xml:space="preserve"> PAGEREF _Toc226773264 \h </w:instrText>
            </w:r>
            <w:r w:rsidR="00D37793" w:rsidRPr="00181480">
              <w:rPr>
                <w:rFonts w:ascii="Times New Roman" w:hAnsi="Times New Roman" w:cs="Times New Roman"/>
                <w:b w:val="0"/>
                <w:bCs w:val="0"/>
                <w:noProof/>
                <w:webHidden/>
                <w:sz w:val="24"/>
                <w:szCs w:val="24"/>
              </w:rPr>
            </w:r>
            <w:r w:rsidR="00D37793" w:rsidRPr="00181480">
              <w:rPr>
                <w:rFonts w:ascii="Times New Roman" w:hAnsi="Times New Roman" w:cs="Times New Roman"/>
                <w:b w:val="0"/>
                <w:bCs w:val="0"/>
                <w:noProof/>
                <w:webHidden/>
                <w:sz w:val="24"/>
                <w:szCs w:val="24"/>
              </w:rPr>
              <w:fldChar w:fldCharType="separate"/>
            </w:r>
            <w:r w:rsidR="00AF6CDD">
              <w:rPr>
                <w:rFonts w:ascii="Times New Roman" w:hAnsi="Times New Roman" w:cs="Times New Roman"/>
                <w:b w:val="0"/>
                <w:bCs w:val="0"/>
                <w:noProof/>
                <w:webHidden/>
                <w:sz w:val="24"/>
                <w:szCs w:val="24"/>
              </w:rPr>
              <w:t>23</w:t>
            </w:r>
            <w:r w:rsidR="00D37793" w:rsidRPr="00181480">
              <w:rPr>
                <w:rFonts w:ascii="Times New Roman" w:hAnsi="Times New Roman" w:cs="Times New Roman"/>
                <w:b w:val="0"/>
                <w:bCs w:val="0"/>
                <w:noProof/>
                <w:webHidden/>
                <w:sz w:val="24"/>
                <w:szCs w:val="24"/>
              </w:rPr>
              <w:fldChar w:fldCharType="end"/>
            </w:r>
          </w:hyperlink>
        </w:p>
        <w:p w14:paraId="46695371" w14:textId="50686434" w:rsidR="00D37793" w:rsidRPr="00181480" w:rsidRDefault="00000000">
          <w:pPr>
            <w:pStyle w:val="12"/>
            <w:tabs>
              <w:tab w:val="right" w:leader="dot" w:pos="10024"/>
            </w:tabs>
            <w:rPr>
              <w:rFonts w:ascii="Times New Roman" w:eastAsiaTheme="minorEastAsia" w:hAnsi="Times New Roman" w:cs="Times New Roman"/>
              <w:i w:val="0"/>
              <w:iCs w:val="0"/>
              <w:noProof/>
              <w:kern w:val="2"/>
              <w:sz w:val="28"/>
              <w:szCs w:val="28"/>
              <w:lang w:eastAsia="ru-RU"/>
              <w14:ligatures w14:val="standardContextual"/>
            </w:rPr>
          </w:pPr>
          <w:hyperlink w:anchor="_Toc226773265" w:history="1">
            <w:r w:rsidR="00D37793" w:rsidRPr="00181480">
              <w:rPr>
                <w:rStyle w:val="af"/>
                <w:rFonts w:ascii="Times New Roman" w:hAnsi="Times New Roman" w:cs="Times New Roman"/>
                <w:i w:val="0"/>
                <w:iCs w:val="0"/>
                <w:noProof/>
                <w:sz w:val="28"/>
                <w:szCs w:val="28"/>
              </w:rPr>
              <w:t>СПИСОК ИСПОЛЬЗОВАННОЙ ЛИТЕРАТУРЫ</w:t>
            </w:r>
            <w:r w:rsidR="00D37793" w:rsidRPr="00181480">
              <w:rPr>
                <w:rFonts w:ascii="Times New Roman" w:hAnsi="Times New Roman" w:cs="Times New Roman"/>
                <w:i w:val="0"/>
                <w:iCs w:val="0"/>
                <w:noProof/>
                <w:webHidden/>
                <w:sz w:val="28"/>
                <w:szCs w:val="28"/>
              </w:rPr>
              <w:tab/>
            </w:r>
            <w:r w:rsidR="00D37793" w:rsidRPr="00181480">
              <w:rPr>
                <w:rFonts w:ascii="Times New Roman" w:hAnsi="Times New Roman" w:cs="Times New Roman"/>
                <w:i w:val="0"/>
                <w:iCs w:val="0"/>
                <w:noProof/>
                <w:webHidden/>
                <w:sz w:val="28"/>
                <w:szCs w:val="28"/>
              </w:rPr>
              <w:fldChar w:fldCharType="begin"/>
            </w:r>
            <w:r w:rsidR="00D37793" w:rsidRPr="00181480">
              <w:rPr>
                <w:rFonts w:ascii="Times New Roman" w:hAnsi="Times New Roman" w:cs="Times New Roman"/>
                <w:i w:val="0"/>
                <w:iCs w:val="0"/>
                <w:noProof/>
                <w:webHidden/>
                <w:sz w:val="28"/>
                <w:szCs w:val="28"/>
              </w:rPr>
              <w:instrText xml:space="preserve"> PAGEREF _Toc226773265 \h </w:instrText>
            </w:r>
            <w:r w:rsidR="00D37793" w:rsidRPr="00181480">
              <w:rPr>
                <w:rFonts w:ascii="Times New Roman" w:hAnsi="Times New Roman" w:cs="Times New Roman"/>
                <w:i w:val="0"/>
                <w:iCs w:val="0"/>
                <w:noProof/>
                <w:webHidden/>
                <w:sz w:val="28"/>
                <w:szCs w:val="28"/>
              </w:rPr>
            </w:r>
            <w:r w:rsidR="00D37793" w:rsidRPr="00181480">
              <w:rPr>
                <w:rFonts w:ascii="Times New Roman" w:hAnsi="Times New Roman" w:cs="Times New Roman"/>
                <w:i w:val="0"/>
                <w:iCs w:val="0"/>
                <w:noProof/>
                <w:webHidden/>
                <w:sz w:val="28"/>
                <w:szCs w:val="28"/>
              </w:rPr>
              <w:fldChar w:fldCharType="separate"/>
            </w:r>
            <w:r w:rsidR="00AF6CDD">
              <w:rPr>
                <w:rFonts w:ascii="Times New Roman" w:hAnsi="Times New Roman" w:cs="Times New Roman"/>
                <w:i w:val="0"/>
                <w:iCs w:val="0"/>
                <w:noProof/>
                <w:webHidden/>
                <w:sz w:val="28"/>
                <w:szCs w:val="28"/>
              </w:rPr>
              <w:t>27</w:t>
            </w:r>
            <w:r w:rsidR="00D37793" w:rsidRPr="00181480">
              <w:rPr>
                <w:rFonts w:ascii="Times New Roman" w:hAnsi="Times New Roman" w:cs="Times New Roman"/>
                <w:i w:val="0"/>
                <w:iCs w:val="0"/>
                <w:noProof/>
                <w:webHidden/>
                <w:sz w:val="28"/>
                <w:szCs w:val="28"/>
              </w:rPr>
              <w:fldChar w:fldCharType="end"/>
            </w:r>
          </w:hyperlink>
        </w:p>
        <w:p w14:paraId="059DC49B" w14:textId="51B2ECE4" w:rsidR="00D40E24" w:rsidRPr="00D40E24" w:rsidRDefault="00D40E24">
          <w:pPr>
            <w:rPr>
              <w:szCs w:val="24"/>
            </w:rPr>
          </w:pPr>
          <w:r w:rsidRPr="0047256A">
            <w:rPr>
              <w:b/>
              <w:bCs/>
              <w:sz w:val="28"/>
              <w:szCs w:val="28"/>
            </w:rPr>
            <w:fldChar w:fldCharType="end"/>
          </w:r>
        </w:p>
      </w:sdtContent>
    </w:sdt>
    <w:p w14:paraId="103D7D72" w14:textId="77777777" w:rsidR="001353F6" w:rsidRDefault="001353F6">
      <w:pPr>
        <w:spacing w:after="200" w:line="276" w:lineRule="auto"/>
        <w:jc w:val="left"/>
        <w:rPr>
          <w:rFonts w:eastAsiaTheme="majorEastAsia" w:cstheme="majorBidi"/>
          <w:b/>
          <w:sz w:val="32"/>
          <w:szCs w:val="32"/>
        </w:rPr>
      </w:pPr>
      <w:r>
        <w:br w:type="page"/>
      </w:r>
    </w:p>
    <w:bookmarkEnd w:id="0"/>
    <w:p w14:paraId="767A5489" w14:textId="67E963AF" w:rsidR="00D40E24" w:rsidRDefault="00D40E24" w:rsidP="00D40E24">
      <w:pPr>
        <w:spacing w:line="360" w:lineRule="auto"/>
        <w:ind w:firstLine="709"/>
        <w:sectPr w:rsidR="00D40E24" w:rsidSect="004411AE">
          <w:pgSz w:w="11906" w:h="16838"/>
          <w:pgMar w:top="851" w:right="454" w:bottom="567" w:left="1418" w:header="709" w:footer="709" w:gutter="0"/>
          <w:cols w:space="708"/>
          <w:titlePg/>
          <w:docGrid w:linePitch="381"/>
        </w:sectPr>
      </w:pPr>
    </w:p>
    <w:p w14:paraId="43F6E832" w14:textId="009C1903" w:rsidR="00F54ABF" w:rsidRPr="00D50D45" w:rsidRDefault="00F54ABF" w:rsidP="00F54ABF">
      <w:pPr>
        <w:spacing w:after="200" w:line="360" w:lineRule="auto"/>
        <w:jc w:val="center"/>
        <w:outlineLvl w:val="0"/>
        <w:rPr>
          <w:b/>
          <w:bCs/>
        </w:rPr>
      </w:pPr>
      <w:bookmarkStart w:id="1" w:name="_Toc226677924"/>
      <w:bookmarkStart w:id="2" w:name="_Toc226773246"/>
      <w:bookmarkStart w:id="3" w:name="_Hlk226659028"/>
      <w:r>
        <w:rPr>
          <w:b/>
          <w:bCs/>
          <w:sz w:val="32"/>
          <w:szCs w:val="28"/>
        </w:rPr>
        <w:lastRenderedPageBreak/>
        <w:t xml:space="preserve">Глава </w:t>
      </w:r>
      <w:r w:rsidRPr="00D50D45">
        <w:rPr>
          <w:b/>
          <w:bCs/>
          <w:sz w:val="32"/>
          <w:szCs w:val="28"/>
        </w:rPr>
        <w:t>1.</w:t>
      </w:r>
      <w:r>
        <w:rPr>
          <w:b/>
          <w:bCs/>
          <w:sz w:val="32"/>
          <w:szCs w:val="28"/>
        </w:rPr>
        <w:t xml:space="preserve"> </w:t>
      </w:r>
      <w:bookmarkEnd w:id="1"/>
      <w:r w:rsidR="006861EB" w:rsidRPr="006861EB">
        <w:rPr>
          <w:b/>
          <w:bCs/>
          <w:sz w:val="32"/>
          <w:szCs w:val="28"/>
        </w:rPr>
        <w:t>Введение и постановка задачи сегментации локальных поражений</w:t>
      </w:r>
      <w:bookmarkEnd w:id="2"/>
    </w:p>
    <w:p w14:paraId="7236B116" w14:textId="69DB60DE" w:rsidR="00F54ABF" w:rsidRDefault="00F54ABF" w:rsidP="00F54ABF">
      <w:pPr>
        <w:spacing w:line="360" w:lineRule="auto"/>
        <w:ind w:firstLine="709"/>
        <w:outlineLvl w:val="1"/>
        <w:rPr>
          <w:b/>
          <w:bCs/>
          <w:sz w:val="28"/>
          <w:szCs w:val="24"/>
        </w:rPr>
      </w:pPr>
      <w:bookmarkStart w:id="4" w:name="_Toc226677925"/>
      <w:bookmarkStart w:id="5" w:name="_Toc226773247"/>
      <w:r w:rsidRPr="006A0B5E">
        <w:rPr>
          <w:b/>
          <w:bCs/>
          <w:sz w:val="28"/>
          <w:szCs w:val="24"/>
        </w:rPr>
        <w:t xml:space="preserve">1.1. </w:t>
      </w:r>
      <w:bookmarkEnd w:id="4"/>
      <w:r w:rsidR="00D84EF9" w:rsidRPr="00D84EF9">
        <w:rPr>
          <w:b/>
          <w:bCs/>
          <w:sz w:val="28"/>
          <w:szCs w:val="24"/>
        </w:rPr>
        <w:t>Обоснование необходимости выделения областей патологических изменений</w:t>
      </w:r>
      <w:bookmarkEnd w:id="5"/>
    </w:p>
    <w:p w14:paraId="3489971C" w14:textId="77777777" w:rsidR="00793C92" w:rsidRPr="00456EDC" w:rsidRDefault="00793C92" w:rsidP="00793C92">
      <w:pPr>
        <w:spacing w:after="200" w:line="360" w:lineRule="auto"/>
        <w:ind w:firstLine="709"/>
        <w:contextualSpacing/>
        <w:rPr>
          <w:sz w:val="28"/>
          <w:szCs w:val="28"/>
        </w:rPr>
      </w:pPr>
      <w:r w:rsidRPr="00456EDC">
        <w:rPr>
          <w:sz w:val="28"/>
          <w:szCs w:val="28"/>
        </w:rPr>
        <w:t xml:space="preserve">Предварительный этап семантической сегментации всего листа растения, описанный в предыдущем отчете, решает задачу изоляции объекта интереса от сложного фона. Однако для полноценной системы агрономической диагностики этого недостаточно. Ключевой метрикой здоровья растения является </w:t>
      </w:r>
      <w:r w:rsidRPr="00456EDC">
        <w:rPr>
          <w:b/>
          <w:bCs/>
          <w:sz w:val="28"/>
          <w:szCs w:val="28"/>
        </w:rPr>
        <w:t>степень тяжести поражения</w:t>
      </w:r>
      <w:r w:rsidRPr="00456EDC">
        <w:rPr>
          <w:sz w:val="28"/>
          <w:szCs w:val="28"/>
        </w:rPr>
        <w:t>, которая количественно определяет ущерб, нанесенный культуре.</w:t>
      </w:r>
    </w:p>
    <w:p w14:paraId="27FD1E8C" w14:textId="1D76D422" w:rsidR="00793C92" w:rsidRDefault="00793C92" w:rsidP="00793C92">
      <w:pPr>
        <w:spacing w:line="360" w:lineRule="auto"/>
        <w:ind w:firstLine="709"/>
        <w:contextualSpacing/>
        <w:rPr>
          <w:sz w:val="28"/>
          <w:szCs w:val="24"/>
        </w:rPr>
      </w:pPr>
      <w:r w:rsidRPr="00456EDC">
        <w:rPr>
          <w:sz w:val="28"/>
          <w:szCs w:val="28"/>
        </w:rPr>
        <w:t>Без точной локализации больных участков оценка степени тяжести сводится к субъективной визуальной оценке или грубой классификации («слабое», «среднее», «сильное» поражение), что неприемлемо для прецизионного земледелия и автоматизированных систем мониторинга.</w:t>
      </w:r>
    </w:p>
    <w:p w14:paraId="7FACC646" w14:textId="19608C90" w:rsidR="007A0AB7" w:rsidRPr="007A0AB7" w:rsidRDefault="007A0AB7" w:rsidP="007A0AB7">
      <w:pPr>
        <w:spacing w:line="360" w:lineRule="auto"/>
        <w:ind w:firstLine="709"/>
        <w:contextualSpacing/>
        <w:rPr>
          <w:sz w:val="28"/>
          <w:szCs w:val="24"/>
        </w:rPr>
      </w:pPr>
      <w:r w:rsidRPr="007A0AB7">
        <w:rPr>
          <w:sz w:val="28"/>
          <w:szCs w:val="24"/>
        </w:rPr>
        <w:t>В настоящее время оценка степени поражения растений в открытых источниках сводится преимущественно к задаче категориальной классификации по дискретным интервалам (например, 0–25%, 25–50% и т.д.) на узкоспециализированных датасетах для отдельных культур или болезней. Такой подход обладает критическими недостатками: он дает лишь грубую приблизительную оценку с высокой погрешностью (до 25% площади на один класс ошибки), что неприемлемо для прецизионного расчета доз агрохимикатов, а также не предоставляет объективных данных о реальной физической площади поражения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lesion</m:t>
            </m:r>
          </m:sub>
        </m:sSub>
      </m:oMath>
      <w:r w:rsidRPr="007A0AB7">
        <w:rPr>
          <w:sz w:val="28"/>
          <w:szCs w:val="24"/>
        </w:rPr>
        <w:t>​), опираясь вместо этого на косвенные визуальные паттерны всего изображения.</w:t>
      </w:r>
    </w:p>
    <w:p w14:paraId="7C7668A6" w14:textId="5FFFF60E" w:rsidR="00456EDC" w:rsidRPr="00793C92" w:rsidRDefault="007A0AB7" w:rsidP="00793C92">
      <w:pPr>
        <w:spacing w:line="360" w:lineRule="auto"/>
        <w:ind w:firstLine="709"/>
        <w:contextualSpacing/>
        <w:rPr>
          <w:sz w:val="28"/>
          <w:szCs w:val="24"/>
        </w:rPr>
      </w:pPr>
      <w:r w:rsidRPr="007A0AB7">
        <w:rPr>
          <w:sz w:val="28"/>
          <w:szCs w:val="24"/>
        </w:rPr>
        <w:t xml:space="preserve">Кроме того, подобные классификаторы крайне узко применимы и не масштабируются, так как визуальное проявление одинаковой степени тяжести (например, 50%) кардинально отличается для разных типов патогенов, делая невозможным создание универсальной модели оценки ущерба. Единственным способом получить точную, непрерывную и независимую от типа болезни метрику является переход к семантической сегментации локальных </w:t>
      </w:r>
      <w:r w:rsidRPr="007A0AB7">
        <w:rPr>
          <w:sz w:val="28"/>
          <w:szCs w:val="24"/>
        </w:rPr>
        <w:lastRenderedPageBreak/>
        <w:t>повреждений.</w:t>
      </w:r>
      <w:bookmarkEnd w:id="3"/>
      <w:r w:rsidR="00793C92">
        <w:rPr>
          <w:sz w:val="28"/>
          <w:szCs w:val="24"/>
        </w:rPr>
        <w:t xml:space="preserve"> </w:t>
      </w:r>
      <w:r w:rsidR="00456EDC" w:rsidRPr="00456EDC">
        <w:rPr>
          <w:sz w:val="28"/>
          <w:szCs w:val="28"/>
        </w:rPr>
        <w:t xml:space="preserve">Математически степень поражения </w:t>
      </w:r>
      <w:r w:rsidR="00456EDC" w:rsidRPr="00456EDC">
        <w:rPr>
          <w:i/>
          <w:iCs/>
          <w:sz w:val="28"/>
          <w:szCs w:val="28"/>
        </w:rPr>
        <w:t>S</w:t>
      </w:r>
      <w:r w:rsidR="00456EDC" w:rsidRPr="00456EDC">
        <w:rPr>
          <w:sz w:val="28"/>
          <w:szCs w:val="28"/>
        </w:rPr>
        <w:t xml:space="preserve"> определяется как отношение площади пораженной области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lesion</m:t>
            </m:r>
          </m:sub>
        </m:sSub>
      </m:oMath>
      <w:r w:rsidR="00456EDC" w:rsidRPr="00456EDC">
        <w:rPr>
          <w:sz w:val="28"/>
          <w:szCs w:val="28"/>
        </w:rPr>
        <w:t xml:space="preserve"> к общей площади листовой пластины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leaf</m:t>
            </m:r>
          </m:sub>
        </m:sSub>
      </m:oMath>
      <w:r w:rsidR="00456EDC" w:rsidRPr="00456EDC">
        <w:rPr>
          <w:sz w:val="28"/>
          <w:szCs w:val="28"/>
        </w:rPr>
        <w:t>:</w:t>
      </w:r>
    </w:p>
    <w:p w14:paraId="1D89DC08" w14:textId="2C22067A" w:rsidR="00304B7F" w:rsidRPr="00304B7F" w:rsidRDefault="00304B7F" w:rsidP="007A0AB7">
      <w:pPr>
        <w:spacing w:after="200" w:line="360" w:lineRule="auto"/>
        <w:contextualSpacing/>
        <w:rPr>
          <w:sz w:val="28"/>
          <w:szCs w:val="28"/>
        </w:rPr>
      </w:pPr>
      <m:oMathPara>
        <m:oMath>
          <m:r>
            <w:rPr>
              <w:rFonts w:ascii="Cambria Math" w:hAnsi="Cambria Math"/>
              <w:sz w:val="28"/>
              <w:szCs w:val="28"/>
            </w:rPr>
            <m:t>S=</m:t>
          </m:r>
          <m:f>
            <m:fPr>
              <m:ctrlPr>
                <w:rPr>
                  <w:rFonts w:ascii="Cambria Math" w:hAnsi="Cambria Math"/>
                  <w:sz w:val="28"/>
                  <w:szCs w:val="28"/>
                </w:rPr>
              </m:ctrlPr>
            </m:fPr>
            <m:num>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lesion</m:t>
                  </m:r>
                </m:sub>
              </m:sSub>
              <m:ctrlPr>
                <w:rPr>
                  <w:rFonts w:ascii="Cambria Math" w:hAnsi="Cambria Math"/>
                  <w:i/>
                  <w:sz w:val="28"/>
                  <w:szCs w:val="28"/>
                </w:rPr>
              </m:ctrlPr>
            </m:num>
            <m:den>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leaf</m:t>
                  </m:r>
                </m:sub>
              </m:sSub>
              <m:ctrlPr>
                <w:rPr>
                  <w:rFonts w:ascii="Cambria Math" w:hAnsi="Cambria Math"/>
                  <w:i/>
                  <w:sz w:val="28"/>
                  <w:szCs w:val="28"/>
                </w:rPr>
              </m:ctrlPr>
            </m:den>
          </m:f>
          <m:r>
            <m:rPr>
              <m:sty m:val="p"/>
            </m:rPr>
            <w:rPr>
              <w:rFonts w:ascii="Cambria Math" w:hAnsi="Cambria Math"/>
              <w:sz w:val="28"/>
              <w:szCs w:val="28"/>
            </w:rPr>
            <m:t>×</m:t>
          </m:r>
          <m:r>
            <w:rPr>
              <w:rFonts w:ascii="Cambria Math" w:hAnsi="Cambria Math"/>
              <w:sz w:val="28"/>
              <w:szCs w:val="28"/>
            </w:rPr>
            <m:t>100%</m:t>
          </m:r>
        </m:oMath>
      </m:oMathPara>
    </w:p>
    <w:p w14:paraId="54410532" w14:textId="77777777" w:rsidR="00456EDC" w:rsidRPr="00456EDC" w:rsidRDefault="00456EDC" w:rsidP="007A0AB7">
      <w:pPr>
        <w:spacing w:after="200" w:line="360" w:lineRule="auto"/>
        <w:contextualSpacing/>
        <w:rPr>
          <w:sz w:val="28"/>
          <w:szCs w:val="28"/>
        </w:rPr>
      </w:pPr>
      <w:r w:rsidRPr="00456EDC">
        <w:rPr>
          <w:sz w:val="28"/>
          <w:szCs w:val="28"/>
        </w:rPr>
        <w:t>Где:</w:t>
      </w:r>
    </w:p>
    <w:p w14:paraId="5D712B79" w14:textId="5C50573C" w:rsidR="00456EDC" w:rsidRPr="00456EDC" w:rsidRDefault="00000000" w:rsidP="007A0AB7">
      <w:pPr>
        <w:numPr>
          <w:ilvl w:val="0"/>
          <w:numId w:val="42"/>
        </w:numPr>
        <w:spacing w:after="200" w:line="360" w:lineRule="auto"/>
        <w:contextualSpacing/>
        <w:rPr>
          <w:sz w:val="28"/>
          <w:szCs w:val="28"/>
        </w:rPr>
      </w:pP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leaf</m:t>
            </m:r>
          </m:sub>
        </m:sSub>
      </m:oMath>
      <w:r w:rsidR="00AB483A">
        <w:rPr>
          <w:sz w:val="28"/>
          <w:szCs w:val="28"/>
        </w:rPr>
        <w:t xml:space="preserve"> </w:t>
      </w:r>
      <w:r w:rsidR="00456EDC" w:rsidRPr="00456EDC">
        <w:rPr>
          <w:sz w:val="28"/>
          <w:szCs w:val="28"/>
        </w:rPr>
        <w:t>— количество пикселей, принадлежащих маске листа (результат работы первого сегментатора).</w:t>
      </w:r>
    </w:p>
    <w:p w14:paraId="599DB8C4" w14:textId="172A01A7" w:rsidR="00456EDC" w:rsidRPr="00456EDC" w:rsidRDefault="00000000" w:rsidP="007A0AB7">
      <w:pPr>
        <w:numPr>
          <w:ilvl w:val="0"/>
          <w:numId w:val="42"/>
        </w:numPr>
        <w:spacing w:after="200" w:line="360" w:lineRule="auto"/>
        <w:contextualSpacing/>
        <w:rPr>
          <w:sz w:val="28"/>
          <w:szCs w:val="28"/>
        </w:rPr>
      </w:pP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lesion</m:t>
            </m:r>
          </m:sub>
        </m:sSub>
      </m:oMath>
      <w:r w:rsidR="00456EDC" w:rsidRPr="00456EDC">
        <w:rPr>
          <w:sz w:val="28"/>
          <w:szCs w:val="28"/>
        </w:rPr>
        <w:t xml:space="preserve"> — количество пикселей, принадлежащих маске повреждения (результат работы модели spot_seg).</w:t>
      </w:r>
    </w:p>
    <w:p w14:paraId="12C6220E" w14:textId="7E7604C2" w:rsidR="00456EDC" w:rsidRDefault="00456EDC" w:rsidP="007A0AB7">
      <w:pPr>
        <w:spacing w:after="200" w:line="360" w:lineRule="auto"/>
        <w:ind w:firstLine="709"/>
        <w:contextualSpacing/>
        <w:rPr>
          <w:sz w:val="28"/>
          <w:szCs w:val="28"/>
        </w:rPr>
      </w:pPr>
      <w:r w:rsidRPr="00456EDC">
        <w:rPr>
          <w:b/>
          <w:bCs/>
          <w:sz w:val="28"/>
          <w:szCs w:val="28"/>
        </w:rPr>
        <w:t>Важное условие применения:</w:t>
      </w:r>
      <w:r w:rsidRPr="00456EDC">
        <w:rPr>
          <w:sz w:val="28"/>
          <w:szCs w:val="28"/>
        </w:rPr>
        <w:t xml:space="preserve"> Расчет степени поражения имеет смысл только в том случае, если модуль классификации предварительно определил растение как </w:t>
      </w:r>
      <w:r w:rsidRPr="00456EDC">
        <w:rPr>
          <w:b/>
          <w:bCs/>
          <w:sz w:val="28"/>
          <w:szCs w:val="28"/>
        </w:rPr>
        <w:t>«Больное»</w:t>
      </w:r>
      <w:r w:rsidRPr="00456EDC">
        <w:rPr>
          <w:sz w:val="28"/>
          <w:szCs w:val="28"/>
        </w:rPr>
        <w:t xml:space="preserve"> (</w:t>
      </w:r>
      <m:oMath>
        <m:r>
          <w:rPr>
            <w:rFonts w:ascii="Cambria Math" w:hAnsi="Cambria Math"/>
            <w:sz w:val="28"/>
            <w:szCs w:val="28"/>
          </w:rPr>
          <m:t>Diseased</m:t>
        </m:r>
      </m:oMath>
      <w:r w:rsidRPr="00456EDC">
        <w:rPr>
          <w:sz w:val="28"/>
          <w:szCs w:val="28"/>
        </w:rPr>
        <w:t>). Для здоровых растений (</w:t>
      </w:r>
      <m:oMath>
        <m:r>
          <w:rPr>
            <w:rFonts w:ascii="Cambria Math" w:hAnsi="Cambria Math"/>
            <w:sz w:val="28"/>
            <w:szCs w:val="28"/>
          </w:rPr>
          <m:t>Class=Healthy</m:t>
        </m:r>
      </m:oMath>
      <w:r w:rsidRPr="00456EDC">
        <w:rPr>
          <w:sz w:val="28"/>
          <w:szCs w:val="28"/>
        </w:rPr>
        <w:t xml:space="preserve">) значение </w:t>
      </w:r>
      <w:r w:rsidRPr="00456EDC">
        <w:rPr>
          <w:i/>
          <w:iCs/>
          <w:sz w:val="28"/>
          <w:szCs w:val="28"/>
        </w:rPr>
        <w:t>S</w:t>
      </w:r>
      <w:r w:rsidRPr="00456EDC">
        <w:rPr>
          <w:sz w:val="28"/>
          <w:szCs w:val="28"/>
        </w:rPr>
        <w:t xml:space="preserve"> принимается равным 0, и запуск тяжелого сегментатора пятен не требуется, что оптимизирует вычислительные ресурсы мобильного устройства.</w:t>
      </w:r>
    </w:p>
    <w:p w14:paraId="6EA074AA" w14:textId="2CE65A9A" w:rsidR="007A0AB7" w:rsidRDefault="00E41FCB" w:rsidP="00C7405D">
      <w:pPr>
        <w:spacing w:after="200" w:line="360" w:lineRule="auto"/>
        <w:ind w:firstLine="709"/>
        <w:contextualSpacing/>
        <w:outlineLvl w:val="1"/>
        <w:rPr>
          <w:b/>
          <w:bCs/>
          <w:sz w:val="28"/>
          <w:szCs w:val="28"/>
        </w:rPr>
      </w:pPr>
      <w:bookmarkStart w:id="6" w:name="_Toc226773248"/>
      <w:r w:rsidRPr="00E41FCB">
        <w:rPr>
          <w:b/>
          <w:bCs/>
          <w:sz w:val="28"/>
          <w:szCs w:val="28"/>
        </w:rPr>
        <w:t xml:space="preserve">1.2. </w:t>
      </w:r>
      <w:r w:rsidR="00A87283">
        <w:rPr>
          <w:b/>
          <w:bCs/>
          <w:sz w:val="28"/>
          <w:szCs w:val="28"/>
        </w:rPr>
        <w:t>Специфика</w:t>
      </w:r>
      <w:r w:rsidRPr="00E41FCB">
        <w:rPr>
          <w:b/>
          <w:bCs/>
          <w:sz w:val="28"/>
          <w:szCs w:val="28"/>
        </w:rPr>
        <w:t xml:space="preserve"> оценки площади</w:t>
      </w:r>
      <w:bookmarkEnd w:id="6"/>
    </w:p>
    <w:p w14:paraId="0FE71F87" w14:textId="7E391325" w:rsidR="00E41FCB" w:rsidRPr="00E41FCB" w:rsidRDefault="00E41FCB" w:rsidP="007A0AB7">
      <w:pPr>
        <w:spacing w:after="200" w:line="360" w:lineRule="auto"/>
        <w:ind w:firstLine="709"/>
        <w:contextualSpacing/>
        <w:rPr>
          <w:b/>
          <w:bCs/>
          <w:sz w:val="28"/>
          <w:szCs w:val="28"/>
        </w:rPr>
      </w:pPr>
      <w:r w:rsidRPr="00E41FCB">
        <w:rPr>
          <w:sz w:val="28"/>
          <w:szCs w:val="28"/>
        </w:rPr>
        <w:t>Кроме того, существует фундаментальная методологическая проблема определения того, что считать «пораженной площадью». В агрономической практике подход к расчету площади зависит от морфологии симптома:</w:t>
      </w:r>
    </w:p>
    <w:p w14:paraId="30B14899" w14:textId="77777777" w:rsidR="00E41FCB" w:rsidRPr="00E41FCB" w:rsidRDefault="00E41FCB" w:rsidP="0007392F">
      <w:pPr>
        <w:numPr>
          <w:ilvl w:val="0"/>
          <w:numId w:val="43"/>
        </w:numPr>
        <w:spacing w:after="200" w:line="360" w:lineRule="auto"/>
        <w:ind w:left="0" w:firstLine="0"/>
        <w:contextualSpacing/>
        <w:rPr>
          <w:sz w:val="28"/>
          <w:szCs w:val="28"/>
        </w:rPr>
      </w:pPr>
      <w:r w:rsidRPr="00E41FCB">
        <w:rPr>
          <w:b/>
          <w:bCs/>
          <w:sz w:val="28"/>
          <w:szCs w:val="28"/>
        </w:rPr>
        <w:t>Сплошные или крупные пятнистые поражения</w:t>
      </w:r>
      <w:r w:rsidRPr="00E41FCB">
        <w:rPr>
          <w:sz w:val="28"/>
          <w:szCs w:val="28"/>
        </w:rPr>
        <w:t xml:space="preserve"> (например, серая гниль, антракноз, парша яблони): Площадь поражения рассчитывается как сумма пикселей, непосредственно покрытых некротической тканью или спорами гриба. Здесь граница между здоровой и больной тканью четкая.</w:t>
      </w:r>
    </w:p>
    <w:p w14:paraId="1C3AE529" w14:textId="0711AD8C" w:rsidR="00E41FCB" w:rsidRPr="00E41FCB" w:rsidRDefault="00E41FCB" w:rsidP="0007392F">
      <w:pPr>
        <w:numPr>
          <w:ilvl w:val="0"/>
          <w:numId w:val="43"/>
        </w:numPr>
        <w:spacing w:after="200" w:line="360" w:lineRule="auto"/>
        <w:ind w:left="0" w:firstLine="0"/>
        <w:contextualSpacing/>
        <w:rPr>
          <w:sz w:val="28"/>
          <w:szCs w:val="28"/>
        </w:rPr>
      </w:pPr>
      <w:r w:rsidRPr="00E41FCB">
        <w:rPr>
          <w:b/>
          <w:bCs/>
          <w:sz w:val="28"/>
          <w:szCs w:val="28"/>
        </w:rPr>
        <w:t>Точечные или рассеянные поражения</w:t>
      </w:r>
      <w:r w:rsidRPr="00E41FCB">
        <w:rPr>
          <w:sz w:val="28"/>
          <w:szCs w:val="28"/>
        </w:rPr>
        <w:t xml:space="preserve"> (например, паутинный клещ, некоторые виды бактериозов, хлорозы): Симптомы представляют собой множество мелких точек или проколов. В данном случае, согласно международным шкалам оценки,</w:t>
      </w:r>
      <w:r w:rsidR="00DC0E07" w:rsidRPr="00DC0E07">
        <w:rPr>
          <w:sz w:val="28"/>
          <w:szCs w:val="28"/>
        </w:rPr>
        <w:t xml:space="preserve"> </w:t>
      </w:r>
      <w:r w:rsidR="00DC0E07">
        <w:rPr>
          <w:sz w:val="28"/>
          <w:szCs w:val="28"/>
        </w:rPr>
        <w:t>ярким примером которой выступает</w:t>
      </w:r>
      <w:r w:rsidRPr="00E41FCB">
        <w:rPr>
          <w:sz w:val="28"/>
          <w:szCs w:val="28"/>
        </w:rPr>
        <w:t xml:space="preserve"> шкала Cobb modified</w:t>
      </w:r>
      <w:r w:rsidR="00DC0E07">
        <w:rPr>
          <w:sz w:val="28"/>
          <w:szCs w:val="28"/>
        </w:rPr>
        <w:t xml:space="preserve"> </w:t>
      </w:r>
      <w:r w:rsidR="00DC0E07" w:rsidRPr="00DC0E07">
        <w:rPr>
          <w:sz w:val="28"/>
          <w:szCs w:val="28"/>
        </w:rPr>
        <w:t>[4]</w:t>
      </w:r>
      <w:r w:rsidRPr="00E41FCB">
        <w:rPr>
          <w:sz w:val="28"/>
          <w:szCs w:val="28"/>
        </w:rPr>
        <w:t xml:space="preserve">, </w:t>
      </w:r>
      <w:r w:rsidRPr="00E41FCB">
        <w:rPr>
          <w:b/>
          <w:bCs/>
          <w:sz w:val="28"/>
          <w:szCs w:val="28"/>
        </w:rPr>
        <w:t>площадь межточечного пространства также считается пораженной</w:t>
      </w:r>
      <w:r w:rsidRPr="00E41FCB">
        <w:rPr>
          <w:sz w:val="28"/>
          <w:szCs w:val="28"/>
        </w:rPr>
        <w:t>, так как физиологическая функция ткани в этих зонах угнетена.</w:t>
      </w:r>
    </w:p>
    <w:p w14:paraId="1A7605A0" w14:textId="77777777" w:rsidR="00E41FCB" w:rsidRPr="00E41FCB" w:rsidRDefault="00E41FCB" w:rsidP="0007392F">
      <w:pPr>
        <w:spacing w:after="200" w:line="360" w:lineRule="auto"/>
        <w:ind w:firstLine="709"/>
        <w:contextualSpacing/>
        <w:rPr>
          <w:sz w:val="28"/>
          <w:szCs w:val="28"/>
        </w:rPr>
      </w:pPr>
      <w:r w:rsidRPr="00E41FCB">
        <w:rPr>
          <w:sz w:val="28"/>
          <w:szCs w:val="28"/>
        </w:rPr>
        <w:t xml:space="preserve">Таким образом, задача сегментационной модели spot_seg усложняется: она должна не просто выделять пиксели измененного цвета, но и формировать </w:t>
      </w:r>
      <w:r w:rsidRPr="00E41FCB">
        <w:rPr>
          <w:sz w:val="28"/>
          <w:szCs w:val="28"/>
        </w:rPr>
        <w:lastRenderedPageBreak/>
        <w:t xml:space="preserve">маску, соответствующую </w:t>
      </w:r>
      <w:r w:rsidRPr="00E41FCB">
        <w:rPr>
          <w:i/>
          <w:iCs/>
          <w:sz w:val="28"/>
          <w:szCs w:val="28"/>
        </w:rPr>
        <w:t>агрономическому определению</w:t>
      </w:r>
      <w:r w:rsidRPr="00E41FCB">
        <w:rPr>
          <w:sz w:val="28"/>
          <w:szCs w:val="28"/>
        </w:rPr>
        <w:t xml:space="preserve"> зоны поражения для конкретного типа болезни. Это требует от модели высокой чувствительности к текстурным признакам и контексту.</w:t>
      </w:r>
    </w:p>
    <w:p w14:paraId="3CC299A6" w14:textId="77777777" w:rsidR="00E41FCB" w:rsidRPr="00E41FCB" w:rsidRDefault="00E41FCB" w:rsidP="00C7405D">
      <w:pPr>
        <w:spacing w:after="200" w:line="360" w:lineRule="auto"/>
        <w:ind w:firstLine="709"/>
        <w:contextualSpacing/>
        <w:outlineLvl w:val="1"/>
        <w:rPr>
          <w:b/>
          <w:bCs/>
          <w:sz w:val="28"/>
          <w:szCs w:val="28"/>
        </w:rPr>
      </w:pPr>
      <w:bookmarkStart w:id="7" w:name="_Toc226773249"/>
      <w:r w:rsidRPr="00E41FCB">
        <w:rPr>
          <w:b/>
          <w:bCs/>
          <w:sz w:val="28"/>
          <w:szCs w:val="28"/>
        </w:rPr>
        <w:t>1.3. Специфика задачи: дисбаланс классов и мелкие объекты</w:t>
      </w:r>
      <w:bookmarkEnd w:id="7"/>
    </w:p>
    <w:p w14:paraId="108D5CEF" w14:textId="77777777" w:rsidR="00E41FCB" w:rsidRPr="00E41FCB" w:rsidRDefault="00E41FCB" w:rsidP="0007392F">
      <w:pPr>
        <w:spacing w:after="200" w:line="360" w:lineRule="auto"/>
        <w:ind w:firstLine="709"/>
        <w:contextualSpacing/>
        <w:rPr>
          <w:sz w:val="28"/>
          <w:szCs w:val="28"/>
        </w:rPr>
      </w:pPr>
      <w:r w:rsidRPr="00E41FCB">
        <w:rPr>
          <w:sz w:val="28"/>
          <w:szCs w:val="28"/>
        </w:rPr>
        <w:t>Задача сегментации повреждений кардинально отличается от задачи сегментации целого листа рядом ключевых особенностей, влияющих на архитектуру и обучение модели:</w:t>
      </w:r>
    </w:p>
    <w:p w14:paraId="1A32F852" w14:textId="77777777" w:rsidR="00E41FCB" w:rsidRDefault="00E41FCB" w:rsidP="00BD266A">
      <w:pPr>
        <w:numPr>
          <w:ilvl w:val="0"/>
          <w:numId w:val="44"/>
        </w:numPr>
        <w:spacing w:after="200" w:line="360" w:lineRule="auto"/>
        <w:ind w:left="0" w:firstLine="0"/>
        <w:contextualSpacing/>
        <w:rPr>
          <w:sz w:val="28"/>
          <w:szCs w:val="28"/>
        </w:rPr>
      </w:pPr>
      <w:r w:rsidRPr="00E41FCB">
        <w:rPr>
          <w:b/>
          <w:bCs/>
          <w:sz w:val="28"/>
          <w:szCs w:val="28"/>
        </w:rPr>
        <w:t>Экстремальный дисбаланс классов (Class Imbalance):</w:t>
      </w:r>
      <w:r w:rsidRPr="00E41FCB">
        <w:rPr>
          <w:sz w:val="28"/>
          <w:szCs w:val="28"/>
        </w:rPr>
        <w:t xml:space="preserve"> Если при сегментации листа соотношение площадей «лист/фон» может составлять 1:5 или 1:10, то при сегментации пятен доля поврежденных пикселей часто составляет менее 1–5% от площади самого листа.</w:t>
      </w:r>
    </w:p>
    <w:p w14:paraId="10F1B43C" w14:textId="2BDF4F97" w:rsidR="009E14B6" w:rsidRPr="009E14B6" w:rsidRDefault="009E14B6" w:rsidP="009E14B6">
      <w:pPr>
        <w:spacing w:after="200" w:line="360" w:lineRule="auto"/>
        <w:contextualSpacing/>
        <w:rPr>
          <w:sz w:val="28"/>
          <w:szCs w:val="28"/>
        </w:rPr>
      </w:pPr>
      <w:r w:rsidRPr="009E14B6">
        <w:rPr>
          <w:sz w:val="28"/>
          <w:szCs w:val="28"/>
        </w:rPr>
        <w:t>Пусть</w:t>
      </w:r>
      <w:r w:rsidR="00555A22">
        <w:rPr>
          <w:sz w:val="28"/>
          <w:szCs w:val="28"/>
        </w:rPr>
        <w:t xml:space="preserve">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total</m:t>
            </m:r>
          </m:sub>
        </m:sSub>
        <m:r>
          <w:rPr>
            <w:rFonts w:ascii="Cambria Math" w:hAnsi="Cambria Math"/>
            <w:sz w:val="28"/>
            <w:szCs w:val="28"/>
          </w:rPr>
          <m:t xml:space="preserve"> – </m:t>
        </m:r>
      </m:oMath>
      <w:r w:rsidRPr="009E14B6">
        <w:rPr>
          <w:sz w:val="28"/>
          <w:szCs w:val="28"/>
        </w:rPr>
        <w:t>общее</w:t>
      </w:r>
      <w:r w:rsidR="00555A22">
        <w:rPr>
          <w:sz w:val="28"/>
          <w:szCs w:val="28"/>
        </w:rPr>
        <w:t xml:space="preserve"> </w:t>
      </w:r>
      <w:r w:rsidRPr="009E14B6">
        <w:rPr>
          <w:sz w:val="28"/>
          <w:szCs w:val="28"/>
        </w:rPr>
        <w:t>число</w:t>
      </w:r>
      <w:r w:rsidR="00555A22">
        <w:rPr>
          <w:sz w:val="28"/>
          <w:szCs w:val="28"/>
        </w:rPr>
        <w:t xml:space="preserve"> </w:t>
      </w:r>
      <w:r w:rsidRPr="009E14B6">
        <w:rPr>
          <w:sz w:val="28"/>
          <w:szCs w:val="28"/>
        </w:rPr>
        <w:t>пикселей</w:t>
      </w:r>
      <w:r w:rsidR="00555A22">
        <w:rPr>
          <w:sz w:val="28"/>
          <w:szCs w:val="28"/>
        </w:rPr>
        <w:t xml:space="preserve"> </w:t>
      </w:r>
      <w:r w:rsidRPr="009E14B6">
        <w:rPr>
          <w:sz w:val="28"/>
          <w:szCs w:val="28"/>
        </w:rPr>
        <w:t>изображения</w:t>
      </w:r>
      <w:r w:rsidR="00555A22">
        <w:rPr>
          <w:sz w:val="28"/>
          <w:szCs w:val="28"/>
        </w:rPr>
        <w:t xml:space="preserve">,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bg</m:t>
            </m:r>
          </m:sub>
        </m:sSub>
        <m:r>
          <w:rPr>
            <w:rFonts w:ascii="Cambria Math" w:hAnsi="Cambria Math"/>
            <w:sz w:val="28"/>
            <w:szCs w:val="28"/>
          </w:rPr>
          <m:t xml:space="preserve"> – </m:t>
        </m:r>
      </m:oMath>
      <w:r w:rsidRPr="009E14B6">
        <w:rPr>
          <w:sz w:val="28"/>
          <w:szCs w:val="28"/>
        </w:rPr>
        <w:t>фон</w:t>
      </w:r>
      <w:r w:rsidR="00555A22">
        <w:rPr>
          <w:sz w:val="28"/>
          <w:szCs w:val="28"/>
        </w:rPr>
        <w:t xml:space="preserve">,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leaf</m:t>
            </m:r>
          </m:sub>
        </m:sSub>
        <m:r>
          <w:rPr>
            <w:rFonts w:ascii="Cambria Math" w:hAnsi="Cambria Math"/>
            <w:sz w:val="28"/>
            <w:szCs w:val="28"/>
          </w:rPr>
          <m:t xml:space="preserve"> – </m:t>
        </m:r>
      </m:oMath>
      <w:r w:rsidRPr="009E14B6">
        <w:rPr>
          <w:sz w:val="28"/>
          <w:szCs w:val="28"/>
        </w:rPr>
        <w:t>лист</w:t>
      </w:r>
      <w:r w:rsidR="00555A22">
        <w:rPr>
          <w:sz w:val="28"/>
          <w:szCs w:val="28"/>
        </w:rPr>
        <w:t xml:space="preserve">,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spot</m:t>
            </m:r>
          </m:sub>
        </m:sSub>
        <m:r>
          <w:rPr>
            <w:rFonts w:ascii="Cambria Math" w:hAnsi="Cambria Math"/>
            <w:sz w:val="28"/>
            <w:szCs w:val="28"/>
          </w:rPr>
          <m:t xml:space="preserve"> – </m:t>
        </m:r>
      </m:oMath>
      <w:r w:rsidRPr="009E14B6">
        <w:rPr>
          <w:sz w:val="28"/>
          <w:szCs w:val="28"/>
        </w:rPr>
        <w:t>пятн</w:t>
      </w:r>
      <w:r w:rsidR="00555A22">
        <w:rPr>
          <w:sz w:val="28"/>
          <w:szCs w:val="28"/>
        </w:rPr>
        <w:t xml:space="preserve">о </w:t>
      </w:r>
      <m:oMath>
        <m:r>
          <w:rPr>
            <w:rFonts w:ascii="Cambria Math" w:hAnsi="Cambria Math"/>
            <w:sz w:val="28"/>
            <w:szCs w:val="28"/>
          </w:rPr>
          <m:t>.</m:t>
        </m:r>
      </m:oMath>
      <w:r w:rsidR="00524E99">
        <w:rPr>
          <w:sz w:val="28"/>
          <w:szCs w:val="28"/>
        </w:rPr>
        <w:t xml:space="preserve"> Тогда</w:t>
      </w:r>
    </w:p>
    <w:p w14:paraId="6AB959D8" w14:textId="64DF49BD" w:rsidR="00BD266A" w:rsidRPr="009E14B6" w:rsidRDefault="00000000" w:rsidP="009E14B6">
      <w:pPr>
        <w:spacing w:after="200" w:line="360" w:lineRule="auto"/>
        <w:ind w:left="720"/>
        <w:contextualSpacing/>
        <w:rPr>
          <w:sz w:val="28"/>
          <w:szCs w:val="28"/>
        </w:rPr>
      </w:pPr>
      <m:oMathPara>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spot</m:t>
              </m:r>
            </m:sub>
          </m:sSub>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N</m:t>
              </m:r>
              <m:ctrlPr>
                <w:rPr>
                  <w:rFonts w:ascii="Cambria Math" w:hAnsi="Cambria Math"/>
                  <w:sz w:val="28"/>
                  <w:szCs w:val="28"/>
                </w:rPr>
              </m:ctrlPr>
            </m:e>
            <m:sub>
              <m:r>
                <w:rPr>
                  <w:rFonts w:ascii="Cambria Math" w:hAnsi="Cambria Math"/>
                  <w:sz w:val="28"/>
                  <w:szCs w:val="28"/>
                </w:rPr>
                <m:t>leaf</m:t>
              </m:r>
            </m:sub>
          </m:sSub>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N</m:t>
              </m:r>
              <m:ctrlPr>
                <w:rPr>
                  <w:rFonts w:ascii="Cambria Math" w:hAnsi="Cambria Math"/>
                  <w:sz w:val="28"/>
                  <w:szCs w:val="28"/>
                </w:rPr>
              </m:ctrlPr>
            </m:e>
            <m:sub>
              <m:r>
                <w:rPr>
                  <w:rFonts w:ascii="Cambria Math" w:hAnsi="Cambria Math"/>
                  <w:sz w:val="28"/>
                  <w:szCs w:val="28"/>
                </w:rPr>
                <m:t>bg</m:t>
              </m:r>
            </m:sub>
          </m:sSub>
        </m:oMath>
      </m:oMathPara>
    </w:p>
    <w:p w14:paraId="651D54A1" w14:textId="77777777" w:rsidR="00E41FCB" w:rsidRPr="00E41FCB" w:rsidRDefault="00E41FCB" w:rsidP="00524E99">
      <w:pPr>
        <w:spacing w:after="200" w:line="360" w:lineRule="auto"/>
        <w:ind w:firstLine="709"/>
        <w:contextualSpacing/>
        <w:rPr>
          <w:sz w:val="28"/>
          <w:szCs w:val="28"/>
        </w:rPr>
      </w:pPr>
      <w:r w:rsidRPr="00E41FCB">
        <w:rPr>
          <w:sz w:val="28"/>
          <w:szCs w:val="28"/>
        </w:rPr>
        <w:t>При использовании стандартной функции потерь Cross-Entropy модель быстро научится предсказывать «здоровый лист» для всех пикселей, так как это минимизирует глобальную ошибку, игнорируя редкие классы (пятна).</w:t>
      </w:r>
    </w:p>
    <w:p w14:paraId="31449ACD" w14:textId="575BF92F" w:rsidR="00E41FCB" w:rsidRPr="00E41FCB" w:rsidRDefault="00E41FCB" w:rsidP="00EC6B22">
      <w:pPr>
        <w:numPr>
          <w:ilvl w:val="0"/>
          <w:numId w:val="44"/>
        </w:numPr>
        <w:spacing w:after="200" w:line="360" w:lineRule="auto"/>
        <w:ind w:left="0" w:firstLine="0"/>
        <w:contextualSpacing/>
        <w:rPr>
          <w:sz w:val="28"/>
          <w:szCs w:val="28"/>
        </w:rPr>
      </w:pPr>
      <w:r w:rsidRPr="00E41FCB">
        <w:rPr>
          <w:b/>
          <w:bCs/>
          <w:sz w:val="28"/>
          <w:szCs w:val="28"/>
        </w:rPr>
        <w:t>Малый размер объектов (Small Object Detection):</w:t>
      </w:r>
      <w:r w:rsidRPr="00E41FCB">
        <w:rPr>
          <w:sz w:val="28"/>
          <w:szCs w:val="28"/>
        </w:rPr>
        <w:t xml:space="preserve"> Пятна могут иметь размер всего в несколько пикселей. В процессе прямого прохода через энкодер</w:t>
      </w:r>
      <w:r w:rsidR="00EC6B22">
        <w:rPr>
          <w:sz w:val="28"/>
          <w:szCs w:val="28"/>
        </w:rPr>
        <w:t xml:space="preserve"> </w:t>
      </w:r>
      <w:r w:rsidRPr="00E41FCB">
        <w:rPr>
          <w:sz w:val="28"/>
          <w:szCs w:val="28"/>
        </w:rPr>
        <w:t>пространственное разрешение карт признаков уменьшается в 16–32 раза. Мелкие детали могут быть полностью утеряны после операций пулинга или свертки с большим шагом (stride).</w:t>
      </w:r>
    </w:p>
    <w:p w14:paraId="2FF37D0C" w14:textId="77777777" w:rsidR="00E41FCB" w:rsidRPr="00E41FCB" w:rsidRDefault="00E41FCB" w:rsidP="00EC6B22">
      <w:pPr>
        <w:numPr>
          <w:ilvl w:val="0"/>
          <w:numId w:val="44"/>
        </w:numPr>
        <w:spacing w:after="200" w:line="360" w:lineRule="auto"/>
        <w:ind w:left="0" w:firstLine="0"/>
        <w:contextualSpacing/>
        <w:rPr>
          <w:sz w:val="28"/>
          <w:szCs w:val="28"/>
        </w:rPr>
      </w:pPr>
      <w:r w:rsidRPr="00E41FCB">
        <w:rPr>
          <w:b/>
          <w:bCs/>
          <w:sz w:val="28"/>
          <w:szCs w:val="28"/>
        </w:rPr>
        <w:t>Неоднородность признаков:</w:t>
      </w:r>
      <w:r w:rsidRPr="00E41FCB">
        <w:rPr>
          <w:sz w:val="28"/>
          <w:szCs w:val="28"/>
        </w:rPr>
        <w:t xml:space="preserve"> Повреждения могут проявляться как изменение цвета (хлороз, пожелтение), текстуры (некроз, высыхание) или формы (кольцевые пятна, неправильные очертания). Модель должна быть инвариантна к освещению и цвету листа, фокусируясь исключительно на аномалиях поверхности.</w:t>
      </w:r>
    </w:p>
    <w:p w14:paraId="2B10EF48" w14:textId="77777777" w:rsidR="00E41FCB" w:rsidRPr="00E41FCB" w:rsidRDefault="00E41FCB" w:rsidP="00C7405D">
      <w:pPr>
        <w:spacing w:after="200" w:line="276" w:lineRule="auto"/>
        <w:ind w:firstLine="709"/>
        <w:outlineLvl w:val="1"/>
        <w:rPr>
          <w:b/>
          <w:bCs/>
          <w:sz w:val="28"/>
          <w:szCs w:val="28"/>
        </w:rPr>
      </w:pPr>
      <w:bookmarkStart w:id="8" w:name="_Toc226773250"/>
      <w:r w:rsidRPr="00E41FCB">
        <w:rPr>
          <w:b/>
          <w:bCs/>
          <w:sz w:val="28"/>
          <w:szCs w:val="28"/>
        </w:rPr>
        <w:t>1.4. Цели и задачи исследования сегментации пятен</w:t>
      </w:r>
      <w:bookmarkEnd w:id="8"/>
    </w:p>
    <w:p w14:paraId="43B8604B" w14:textId="77777777" w:rsidR="00E41FCB" w:rsidRPr="00E41FCB" w:rsidRDefault="00E41FCB" w:rsidP="00E41FCB">
      <w:pPr>
        <w:spacing w:after="200" w:line="276" w:lineRule="auto"/>
        <w:ind w:firstLine="709"/>
        <w:rPr>
          <w:sz w:val="28"/>
          <w:szCs w:val="28"/>
        </w:rPr>
      </w:pPr>
      <w:r w:rsidRPr="00E41FCB">
        <w:rPr>
          <w:sz w:val="28"/>
          <w:szCs w:val="28"/>
        </w:rPr>
        <w:t>Исходя из вышеизложенного, основной целью данного этапа работы является разработка и обучение нейросетевой модели spot_seg, способной:</w:t>
      </w:r>
    </w:p>
    <w:p w14:paraId="1352ED7F" w14:textId="77777777" w:rsidR="00E41FCB" w:rsidRPr="00E41FCB" w:rsidRDefault="00E41FCB" w:rsidP="00E41FCB">
      <w:pPr>
        <w:numPr>
          <w:ilvl w:val="0"/>
          <w:numId w:val="45"/>
        </w:numPr>
        <w:spacing w:after="200" w:line="276" w:lineRule="auto"/>
        <w:rPr>
          <w:sz w:val="28"/>
          <w:szCs w:val="28"/>
        </w:rPr>
      </w:pPr>
      <w:r w:rsidRPr="00E41FCB">
        <w:rPr>
          <w:sz w:val="28"/>
          <w:szCs w:val="28"/>
        </w:rPr>
        <w:lastRenderedPageBreak/>
        <w:t>Точно локализовать области патологических изменений на изображении листа, выделенного на предыдущем этапе.</w:t>
      </w:r>
    </w:p>
    <w:p w14:paraId="6F6DE937" w14:textId="77777777" w:rsidR="00E41FCB" w:rsidRPr="00E41FCB" w:rsidRDefault="00E41FCB" w:rsidP="00E41FCB">
      <w:pPr>
        <w:numPr>
          <w:ilvl w:val="0"/>
          <w:numId w:val="45"/>
        </w:numPr>
        <w:spacing w:after="200" w:line="276" w:lineRule="auto"/>
        <w:rPr>
          <w:sz w:val="28"/>
          <w:szCs w:val="28"/>
        </w:rPr>
      </w:pPr>
      <w:r w:rsidRPr="00E41FCB">
        <w:rPr>
          <w:sz w:val="28"/>
          <w:szCs w:val="28"/>
        </w:rPr>
        <w:t>Устойчиво работать в условиях сильного дисбаланса классов, используя специализированные функции потерь.</w:t>
      </w:r>
    </w:p>
    <w:p w14:paraId="6698D924" w14:textId="3995EE5B" w:rsidR="00E41FCB" w:rsidRPr="00E41FCB" w:rsidRDefault="00E41FCB" w:rsidP="00E41FCB">
      <w:pPr>
        <w:numPr>
          <w:ilvl w:val="0"/>
          <w:numId w:val="45"/>
        </w:numPr>
        <w:spacing w:after="200" w:line="276" w:lineRule="auto"/>
        <w:rPr>
          <w:sz w:val="28"/>
          <w:szCs w:val="28"/>
        </w:rPr>
      </w:pPr>
      <w:r w:rsidRPr="00E41FCB">
        <w:rPr>
          <w:sz w:val="28"/>
          <w:szCs w:val="28"/>
        </w:rPr>
        <w:t xml:space="preserve">Генерировать бинарную маску повреждения, пригодную для объективного расчета процента пораженной площади </w:t>
      </w:r>
      <w:r w:rsidRPr="00E41FCB">
        <w:rPr>
          <w:i/>
          <w:iCs/>
          <w:sz w:val="28"/>
          <w:szCs w:val="28"/>
        </w:rPr>
        <w:t>S</w:t>
      </w:r>
      <w:r w:rsidRPr="00E41FCB">
        <w:rPr>
          <w:sz w:val="28"/>
          <w:szCs w:val="28"/>
        </w:rPr>
        <w:t>.</w:t>
      </w:r>
    </w:p>
    <w:p w14:paraId="10CF2527" w14:textId="77710A86" w:rsidR="00E41FCB" w:rsidRPr="00E41FCB" w:rsidRDefault="00E41FCB" w:rsidP="00E41FCB">
      <w:pPr>
        <w:spacing w:after="200" w:line="276" w:lineRule="auto"/>
        <w:ind w:firstLine="709"/>
        <w:rPr>
          <w:sz w:val="28"/>
          <w:szCs w:val="28"/>
        </w:rPr>
      </w:pPr>
      <w:r w:rsidRPr="00E41FCB">
        <w:rPr>
          <w:sz w:val="28"/>
          <w:szCs w:val="28"/>
        </w:rPr>
        <w:t xml:space="preserve">Далее в отчете рассматривается архитектура модели, адаптированная под работу с </w:t>
      </w:r>
      <w:r w:rsidR="00094BE7">
        <w:rPr>
          <w:sz w:val="28"/>
          <w:szCs w:val="28"/>
        </w:rPr>
        <w:t xml:space="preserve">крупными и </w:t>
      </w:r>
      <w:r w:rsidRPr="00E41FCB">
        <w:rPr>
          <w:sz w:val="28"/>
          <w:szCs w:val="28"/>
        </w:rPr>
        <w:t>мелкими объектами, а также стратегия формирования обучающей выборки в условиях отсутствия готовых промышленных датасетов.</w:t>
      </w:r>
    </w:p>
    <w:p w14:paraId="4957CACE" w14:textId="77777777" w:rsidR="00E41FCB" w:rsidRPr="00456EDC" w:rsidRDefault="00E41FCB" w:rsidP="00C11AB4">
      <w:pPr>
        <w:spacing w:after="200" w:line="276" w:lineRule="auto"/>
        <w:ind w:firstLine="709"/>
        <w:rPr>
          <w:sz w:val="28"/>
          <w:szCs w:val="28"/>
        </w:rPr>
      </w:pPr>
    </w:p>
    <w:p w14:paraId="3874C44F" w14:textId="26FFCF61" w:rsidR="00F54ABF" w:rsidRDefault="00F54ABF">
      <w:pPr>
        <w:spacing w:after="200" w:line="276" w:lineRule="auto"/>
        <w:jc w:val="left"/>
        <w:rPr>
          <w:szCs w:val="24"/>
        </w:rPr>
      </w:pPr>
      <w:r>
        <w:rPr>
          <w:szCs w:val="24"/>
        </w:rPr>
        <w:br w:type="page"/>
      </w:r>
    </w:p>
    <w:p w14:paraId="2C711927" w14:textId="0108797C" w:rsidR="00F54ABF" w:rsidRPr="00094BE7" w:rsidRDefault="00F54ABF" w:rsidP="00F54ABF">
      <w:pPr>
        <w:spacing w:after="200" w:line="360" w:lineRule="auto"/>
        <w:jc w:val="center"/>
        <w:outlineLvl w:val="0"/>
        <w:rPr>
          <w:b/>
          <w:bCs/>
        </w:rPr>
      </w:pPr>
      <w:bookmarkStart w:id="9" w:name="_Toc226773251"/>
      <w:r>
        <w:rPr>
          <w:b/>
          <w:bCs/>
          <w:sz w:val="32"/>
          <w:szCs w:val="28"/>
        </w:rPr>
        <w:lastRenderedPageBreak/>
        <w:t xml:space="preserve">Глава </w:t>
      </w:r>
      <w:r w:rsidRPr="00094BE7">
        <w:rPr>
          <w:b/>
          <w:bCs/>
          <w:sz w:val="32"/>
          <w:szCs w:val="28"/>
        </w:rPr>
        <w:t>2</w:t>
      </w:r>
      <w:r w:rsidRPr="00D50D45">
        <w:rPr>
          <w:b/>
          <w:bCs/>
          <w:sz w:val="32"/>
          <w:szCs w:val="28"/>
        </w:rPr>
        <w:t>.</w:t>
      </w:r>
      <w:r>
        <w:rPr>
          <w:b/>
          <w:bCs/>
          <w:sz w:val="32"/>
          <w:szCs w:val="28"/>
        </w:rPr>
        <w:t xml:space="preserve"> </w:t>
      </w:r>
      <w:r w:rsidR="00995E7C" w:rsidRPr="00995E7C">
        <w:rPr>
          <w:b/>
          <w:bCs/>
          <w:sz w:val="32"/>
          <w:szCs w:val="28"/>
        </w:rPr>
        <w:t>Архитектура модели сегментации локальных по</w:t>
      </w:r>
      <w:r w:rsidR="002828EF">
        <w:rPr>
          <w:b/>
          <w:bCs/>
          <w:sz w:val="32"/>
          <w:szCs w:val="28"/>
        </w:rPr>
        <w:t>ражений</w:t>
      </w:r>
      <w:bookmarkEnd w:id="9"/>
    </w:p>
    <w:p w14:paraId="186BD594" w14:textId="1086B9B1" w:rsidR="003C082B" w:rsidRDefault="003C082B" w:rsidP="003C082B">
      <w:pPr>
        <w:spacing w:after="200" w:line="360" w:lineRule="auto"/>
        <w:ind w:firstLine="709"/>
        <w:contextualSpacing/>
        <w:rPr>
          <w:sz w:val="28"/>
          <w:szCs w:val="28"/>
        </w:rPr>
      </w:pPr>
      <w:r w:rsidRPr="003C082B">
        <w:rPr>
          <w:sz w:val="28"/>
          <w:szCs w:val="28"/>
        </w:rPr>
        <w:t>Для решения задачи выделения областей патологических изменений была выбрана архитектура, идентичная по структурной организации модели сегментации целого листа, описанной в предыдущем отчете. В качестве базового каркаса вновь выступает симметричная U-Net</w:t>
      </w:r>
      <w:r w:rsidR="00EA5F92">
        <w:rPr>
          <w:sz w:val="28"/>
          <w:szCs w:val="28"/>
        </w:rPr>
        <w:t xml:space="preserve"> </w:t>
      </w:r>
      <w:r w:rsidR="00EA5F92" w:rsidRPr="00EA5F92">
        <w:rPr>
          <w:sz w:val="28"/>
          <w:szCs w:val="28"/>
        </w:rPr>
        <w:t>[5]</w:t>
      </w:r>
      <w:r w:rsidRPr="003C082B">
        <w:rPr>
          <w:sz w:val="28"/>
          <w:szCs w:val="28"/>
        </w:rPr>
        <w:t xml:space="preserve"> с заменой стандартного сверточного энкодера на предобученную сеть </w:t>
      </w:r>
      <w:r w:rsidRPr="003C082B">
        <w:rPr>
          <w:b/>
          <w:bCs/>
          <w:sz w:val="28"/>
          <w:szCs w:val="28"/>
        </w:rPr>
        <w:t>MobileNetV3Large</w:t>
      </w:r>
      <w:r w:rsidR="00EA5F92">
        <w:rPr>
          <w:b/>
          <w:bCs/>
          <w:sz w:val="28"/>
          <w:szCs w:val="28"/>
        </w:rPr>
        <w:t xml:space="preserve"> </w:t>
      </w:r>
      <w:r w:rsidR="00EA5F92" w:rsidRPr="00EA5F92">
        <w:rPr>
          <w:sz w:val="28"/>
          <w:szCs w:val="28"/>
        </w:rPr>
        <w:t>[2]</w:t>
      </w:r>
      <w:r w:rsidRPr="00EA5F92">
        <w:rPr>
          <w:sz w:val="28"/>
          <w:szCs w:val="28"/>
        </w:rPr>
        <w:t>.</w:t>
      </w:r>
      <w:r w:rsidRPr="003C082B">
        <w:rPr>
          <w:sz w:val="28"/>
          <w:szCs w:val="28"/>
        </w:rPr>
        <w:t xml:space="preserve"> </w:t>
      </w:r>
    </w:p>
    <w:p w14:paraId="671D0539" w14:textId="6A354383" w:rsidR="003C082B" w:rsidRPr="003C082B" w:rsidRDefault="003C082B" w:rsidP="003C082B">
      <w:pPr>
        <w:spacing w:after="200" w:line="360" w:lineRule="auto"/>
        <w:ind w:firstLine="709"/>
        <w:contextualSpacing/>
        <w:rPr>
          <w:sz w:val="28"/>
          <w:szCs w:val="28"/>
        </w:rPr>
      </w:pPr>
      <w:r w:rsidRPr="003C082B">
        <w:rPr>
          <w:sz w:val="28"/>
          <w:szCs w:val="28"/>
        </w:rPr>
        <w:t>Данный выбор обусловлен тем, что архитектура MobileNetV3 уже продемонстрировала высокую эффективность в извлечении признаков растительных объектов, обеспечивая оптимальный баланс между глубиной семантического понимания контекста и вычислительной легковесностью, критически важной для мобильных платформ. Декодерная часть модели, состоящая из блоков повышающей дискретизации (upsampling blocks) с механизмом skip-connections, также была сохранена без изменений, так как она успешно справляется с восстановлением пространственных деталей на границах объектов.</w:t>
      </w:r>
    </w:p>
    <w:p w14:paraId="2CC38129" w14:textId="633EC7BA" w:rsidR="00A234D7" w:rsidRPr="003C082B" w:rsidRDefault="003C082B" w:rsidP="00A234D7">
      <w:pPr>
        <w:spacing w:after="200" w:line="360" w:lineRule="auto"/>
        <w:ind w:firstLine="709"/>
        <w:contextualSpacing/>
        <w:rPr>
          <w:sz w:val="28"/>
          <w:szCs w:val="28"/>
        </w:rPr>
      </w:pPr>
      <w:r w:rsidRPr="003C082B">
        <w:rPr>
          <w:sz w:val="28"/>
          <w:szCs w:val="28"/>
        </w:rPr>
        <w:t>Однако задача сегментации мелких повреждений (пятен, некрозов, хлорозов) имеет специфические требования, отличающие её от сегментации крупного объекта (листа). Во-первых, пятна занимают значительно меньшую площадь изображения, что требует от модели большей чувствительности к локальным текстурным аномалиям. Во-вторых, дисбаланс классов в этой задаче выражен экстремально: отношение пикселей фона/здорового листа к пикселям повреждения может достигать 100:1 и более. Несмотря на то, что архитектурный скелет (энкодер-декодер) остался прежним, ключевые изменения коснулись функции потерь и метрик оценки, которые были адаптированы под работу с разреженными масками.</w:t>
      </w:r>
    </w:p>
    <w:p w14:paraId="443C6EAD" w14:textId="5D6EC048" w:rsidR="00A234D7" w:rsidRDefault="003C082B" w:rsidP="00A234D7">
      <w:pPr>
        <w:spacing w:after="200" w:line="360" w:lineRule="auto"/>
        <w:ind w:firstLine="709"/>
        <w:contextualSpacing/>
        <w:rPr>
          <w:sz w:val="28"/>
          <w:szCs w:val="28"/>
        </w:rPr>
      </w:pPr>
      <w:r w:rsidRPr="003C082B">
        <w:rPr>
          <w:sz w:val="28"/>
          <w:szCs w:val="28"/>
        </w:rPr>
        <w:t xml:space="preserve">Для обеспечения гибкости кодовой базы и возможности совместного использования модулей в едином пайплайне, процесс сборки модели был реализован через унифицированный метод create_segmentation_model, управляемый булевым флагом is_leaf_seg. Этот подход позволяет </w:t>
      </w:r>
      <w:r w:rsidRPr="003C082B">
        <w:rPr>
          <w:sz w:val="28"/>
          <w:szCs w:val="28"/>
        </w:rPr>
        <w:lastRenderedPageBreak/>
        <w:t>инкапсулировать различия в конфигурации обучения внутри одной функции, избегая дублирования кода архитектуры.</w:t>
      </w:r>
    </w:p>
    <w:p w14:paraId="2D737961" w14:textId="77777777" w:rsidR="00F04EF4" w:rsidRPr="00F04EF4" w:rsidRDefault="00F04EF4" w:rsidP="00F04EF4">
      <w:pPr>
        <w:pBdr>
          <w:top w:val="single" w:sz="4" w:space="1" w:color="auto"/>
          <w:left w:val="single" w:sz="4" w:space="4" w:color="auto"/>
          <w:bottom w:val="single" w:sz="4" w:space="1" w:color="auto"/>
          <w:right w:val="single" w:sz="4" w:space="4" w:color="auto"/>
        </w:pBdr>
        <w:contextualSpacing/>
        <w:jc w:val="left"/>
        <w:rPr>
          <w:sz w:val="28"/>
          <w:szCs w:val="28"/>
          <w:lang w:val="en-US"/>
        </w:rPr>
      </w:pPr>
      <w:r w:rsidRPr="00F04EF4">
        <w:rPr>
          <w:sz w:val="28"/>
          <w:szCs w:val="28"/>
          <w:lang w:val="en-US"/>
        </w:rPr>
        <w:t xml:space="preserve">def </w:t>
      </w:r>
      <w:r w:rsidRPr="00F04EF4">
        <w:rPr>
          <w:b/>
          <w:bCs/>
          <w:sz w:val="28"/>
          <w:szCs w:val="28"/>
          <w:lang w:val="en-US"/>
        </w:rPr>
        <w:t>create_segmentation_model</w:t>
      </w:r>
      <w:r w:rsidRPr="00F04EF4">
        <w:rPr>
          <w:sz w:val="28"/>
          <w:szCs w:val="28"/>
          <w:lang w:val="en-US"/>
        </w:rPr>
        <w:t>(deep_model,</w:t>
      </w:r>
      <w:r w:rsidRPr="00F04EF4">
        <w:rPr>
          <w:sz w:val="28"/>
          <w:szCs w:val="28"/>
          <w:lang w:val="en-US"/>
        </w:rPr>
        <w:br/>
        <w:t xml:space="preserve">                              is_leaf_seg: bool,</w:t>
      </w:r>
      <w:r w:rsidRPr="00F04EF4">
        <w:rPr>
          <w:sz w:val="28"/>
          <w:szCs w:val="28"/>
          <w:lang w:val="en-US"/>
        </w:rPr>
        <w:br/>
        <w:t xml:space="preserve">                              learning_rate: float = 0.001) -&gt; Model:</w:t>
      </w:r>
    </w:p>
    <w:p w14:paraId="7A727217" w14:textId="5302622A" w:rsidR="00B114FD" w:rsidRPr="003C082B" w:rsidRDefault="00792BAD" w:rsidP="00792BAD">
      <w:pPr>
        <w:spacing w:after="200" w:line="360" w:lineRule="auto"/>
        <w:ind w:firstLine="709"/>
        <w:rPr>
          <w:i/>
          <w:iCs/>
          <w:szCs w:val="24"/>
        </w:rPr>
      </w:pPr>
      <w:bookmarkStart w:id="10" w:name="_Hlk226753706"/>
      <w:r w:rsidRPr="00792BAD">
        <w:rPr>
          <w:i/>
          <w:iCs/>
          <w:szCs w:val="24"/>
        </w:rPr>
        <w:t>Листинг 1. Сигнатура функции по созданию сегментационной модели</w:t>
      </w:r>
    </w:p>
    <w:bookmarkEnd w:id="10"/>
    <w:p w14:paraId="26D097D9" w14:textId="77777777" w:rsidR="003C082B" w:rsidRPr="003C082B" w:rsidRDefault="003C082B" w:rsidP="003C082B">
      <w:pPr>
        <w:spacing w:after="200" w:line="360" w:lineRule="auto"/>
        <w:ind w:firstLine="709"/>
        <w:contextualSpacing/>
        <w:rPr>
          <w:sz w:val="28"/>
          <w:szCs w:val="28"/>
        </w:rPr>
      </w:pPr>
      <w:r w:rsidRPr="003C082B">
        <w:rPr>
          <w:b/>
          <w:bCs/>
          <w:sz w:val="28"/>
          <w:szCs w:val="28"/>
        </w:rPr>
        <w:t>Логика разделения архитектур:</w:t>
      </w:r>
    </w:p>
    <w:p w14:paraId="2B5E29CA" w14:textId="77777777" w:rsidR="003C082B" w:rsidRPr="003C082B" w:rsidRDefault="003C082B" w:rsidP="003C082B">
      <w:pPr>
        <w:numPr>
          <w:ilvl w:val="0"/>
          <w:numId w:val="46"/>
        </w:numPr>
        <w:tabs>
          <w:tab w:val="clear" w:pos="720"/>
        </w:tabs>
        <w:spacing w:after="200" w:line="360" w:lineRule="auto"/>
        <w:ind w:left="0" w:firstLine="567"/>
        <w:contextualSpacing/>
        <w:rPr>
          <w:sz w:val="28"/>
          <w:szCs w:val="28"/>
        </w:rPr>
      </w:pPr>
      <w:r w:rsidRPr="003C082B">
        <w:rPr>
          <w:sz w:val="28"/>
          <w:szCs w:val="28"/>
        </w:rPr>
        <w:t>Если is_leaf_seg = True: Модель конфигурируется для сегментации листа. Используется комбинированная функция потерь BCE + Dice Loss, которая хорошо зарекомендовала себя для объектов среднего и крупного размера с четкими границами.</w:t>
      </w:r>
    </w:p>
    <w:p w14:paraId="5675E892" w14:textId="03167BE3" w:rsidR="003C082B" w:rsidRDefault="003C082B" w:rsidP="003C082B">
      <w:pPr>
        <w:numPr>
          <w:ilvl w:val="0"/>
          <w:numId w:val="46"/>
        </w:numPr>
        <w:tabs>
          <w:tab w:val="clear" w:pos="720"/>
        </w:tabs>
        <w:spacing w:after="200" w:line="360" w:lineRule="auto"/>
        <w:ind w:left="0" w:firstLine="567"/>
        <w:contextualSpacing/>
        <w:rPr>
          <w:sz w:val="28"/>
          <w:szCs w:val="28"/>
        </w:rPr>
      </w:pPr>
      <w:r w:rsidRPr="003C082B">
        <w:rPr>
          <w:sz w:val="28"/>
          <w:szCs w:val="28"/>
        </w:rPr>
        <w:t>Если is_leaf_seg = False (режим spot_seg): Модель конфигурируется для сегментации пятен. В этом случае активируются специализированные метрики и функции потерь, устойчивые к сильному дисбалансу классо</w:t>
      </w:r>
      <w:r w:rsidR="00B114FD">
        <w:rPr>
          <w:sz w:val="28"/>
          <w:szCs w:val="28"/>
        </w:rPr>
        <w:t>в, о чем более подробно будет рассказано далее</w:t>
      </w:r>
      <w:r w:rsidRPr="003C082B">
        <w:rPr>
          <w:sz w:val="28"/>
          <w:szCs w:val="28"/>
        </w:rPr>
        <w:t>.</w:t>
      </w:r>
    </w:p>
    <w:p w14:paraId="7728A985" w14:textId="77777777" w:rsidR="00E840BC" w:rsidRDefault="00E840BC" w:rsidP="00E840BC">
      <w:pPr>
        <w:spacing w:line="360" w:lineRule="auto"/>
        <w:jc w:val="center"/>
        <w:rPr>
          <w:sz w:val="28"/>
          <w:szCs w:val="24"/>
        </w:rPr>
      </w:pPr>
      <w:r>
        <w:rPr>
          <w:noProof/>
          <w:sz w:val="28"/>
          <w:szCs w:val="24"/>
        </w:rPr>
        <w:drawing>
          <wp:inline distT="0" distB="0" distL="0" distR="0" wp14:anchorId="036AAF16" wp14:editId="2ECB8C07">
            <wp:extent cx="6052856" cy="1476000"/>
            <wp:effectExtent l="0" t="0" r="508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2856" cy="1476000"/>
                    </a:xfrm>
                    <a:prstGeom prst="rect">
                      <a:avLst/>
                    </a:prstGeom>
                  </pic:spPr>
                </pic:pic>
              </a:graphicData>
            </a:graphic>
          </wp:inline>
        </w:drawing>
      </w:r>
    </w:p>
    <w:p w14:paraId="7501D49A" w14:textId="456CF5E1" w:rsidR="00E840BC" w:rsidRPr="00E840BC" w:rsidRDefault="00E840BC" w:rsidP="00E840BC">
      <w:pPr>
        <w:spacing w:line="360" w:lineRule="auto"/>
        <w:jc w:val="center"/>
        <w:rPr>
          <w:sz w:val="22"/>
          <w:szCs w:val="20"/>
        </w:rPr>
      </w:pPr>
      <w:r w:rsidRPr="009417DA">
        <w:rPr>
          <w:i/>
          <w:iCs/>
        </w:rPr>
        <w:t xml:space="preserve">Рисунок </w:t>
      </w:r>
      <w:r>
        <w:rPr>
          <w:i/>
          <w:iCs/>
        </w:rPr>
        <w:t>1</w:t>
      </w:r>
      <w:r w:rsidRPr="009417DA">
        <w:rPr>
          <w:i/>
          <w:iCs/>
        </w:rPr>
        <w:t>. Схема архитектуры сегментационной модели на базе гибридной структуры MobileNetV3 + U-Net: 1–4 — уровни энкодера (MobileNetV3), извлекающие признаки на масштабах 128×128, 64×64, 32×32, 16×16 соответственно; 5–8 — уровни декодера с апсемплингом и конкатенацией со соответствующими уровнями энкодера</w:t>
      </w:r>
    </w:p>
    <w:p w14:paraId="0468201B" w14:textId="31F3E76B" w:rsidR="003C082B" w:rsidRDefault="003C082B" w:rsidP="003C082B">
      <w:pPr>
        <w:spacing w:after="200" w:line="360" w:lineRule="auto"/>
        <w:ind w:firstLine="709"/>
        <w:contextualSpacing/>
        <w:rPr>
          <w:sz w:val="28"/>
          <w:szCs w:val="28"/>
        </w:rPr>
      </w:pPr>
      <w:r w:rsidRPr="003C082B">
        <w:rPr>
          <w:sz w:val="28"/>
          <w:szCs w:val="28"/>
        </w:rPr>
        <w:t xml:space="preserve">Математически процесс сегментации повреждений представляет собой задачу бинарной классификации каждого пикселя </w:t>
      </w:r>
      <m:oMath>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ij</m:t>
            </m:r>
          </m:sub>
        </m:sSub>
      </m:oMath>
      <w:r w:rsidRPr="003C082B">
        <w:rPr>
          <w:sz w:val="28"/>
          <w:szCs w:val="28"/>
        </w:rPr>
        <w:t xml:space="preserve"> входного изображения </w:t>
      </w:r>
      <w:r w:rsidRPr="003C082B">
        <w:rPr>
          <w:i/>
          <w:iCs/>
          <w:sz w:val="28"/>
          <w:szCs w:val="28"/>
        </w:rPr>
        <w:t>I</w:t>
      </w:r>
      <w:r w:rsidRPr="003C082B">
        <w:rPr>
          <w:sz w:val="28"/>
          <w:szCs w:val="28"/>
        </w:rPr>
        <w:t xml:space="preserve">. Пусть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sp</m:t>
            </m:r>
            <m:r>
              <w:rPr>
                <w:rFonts w:ascii="Cambria Math" w:hAnsi="Cambria Math"/>
                <w:sz w:val="28"/>
                <w:szCs w:val="28"/>
                <w:lang w:val="en-US"/>
              </w:rPr>
              <m:t>ot</m:t>
            </m:r>
          </m:sub>
        </m:sSub>
        <m:d>
          <m:dPr>
            <m:ctrlPr>
              <w:rPr>
                <w:rFonts w:ascii="Cambria Math" w:hAnsi="Cambria Math"/>
                <w:i/>
                <w:sz w:val="28"/>
                <w:szCs w:val="28"/>
              </w:rPr>
            </m:ctrlPr>
          </m:dPr>
          <m:e>
            <m:r>
              <w:rPr>
                <w:rFonts w:ascii="Cambria Math" w:hAnsi="Cambria Math"/>
                <w:sz w:val="28"/>
                <w:szCs w:val="28"/>
              </w:rPr>
              <m:t>i,j</m:t>
            </m:r>
          </m:e>
        </m:d>
        <m:r>
          <w:rPr>
            <w:rFonts w:ascii="Cambria Math" w:hAnsi="Cambria Math"/>
            <w:sz w:val="28"/>
            <w:szCs w:val="28"/>
          </w:rPr>
          <m:t xml:space="preserve"> </m:t>
        </m:r>
      </m:oMath>
      <w:r w:rsidRPr="003C082B">
        <w:rPr>
          <w:sz w:val="28"/>
          <w:szCs w:val="28"/>
        </w:rPr>
        <w:t>— предсказанная вероятность того, что пиксель с координатами (</w:t>
      </w:r>
      <w:r w:rsidRPr="003C082B">
        <w:rPr>
          <w:i/>
          <w:iCs/>
          <w:sz w:val="28"/>
          <w:szCs w:val="28"/>
        </w:rPr>
        <w:t>i</w:t>
      </w:r>
      <w:r w:rsidRPr="003C082B">
        <w:rPr>
          <w:sz w:val="28"/>
          <w:szCs w:val="28"/>
        </w:rPr>
        <w:t>,</w:t>
      </w:r>
      <w:r w:rsidRPr="003C082B">
        <w:rPr>
          <w:i/>
          <w:iCs/>
          <w:sz w:val="28"/>
          <w:szCs w:val="28"/>
        </w:rPr>
        <w:t>j</w:t>
      </w:r>
      <w:r w:rsidRPr="003C082B">
        <w:rPr>
          <w:sz w:val="28"/>
          <w:szCs w:val="28"/>
        </w:rPr>
        <w:t xml:space="preserve">) принадлежит области повреждения. Тогда итоговая бинарная маска </w:t>
      </w:r>
      <m:oMath>
        <m:sSub>
          <m:sSubPr>
            <m:ctrlPr>
              <w:rPr>
                <w:rFonts w:ascii="Cambria Math" w:hAnsi="Cambria Math"/>
                <w:i/>
                <w:sz w:val="28"/>
                <w:szCs w:val="28"/>
              </w:rPr>
            </m:ctrlPr>
          </m:sSubPr>
          <m:e>
            <m:r>
              <w:rPr>
                <w:rFonts w:ascii="Cambria Math" w:hAnsi="Cambria Math"/>
                <w:sz w:val="28"/>
                <w:szCs w:val="28"/>
              </w:rPr>
              <m:t>Ŷ</m:t>
            </m:r>
          </m:e>
          <m:sub>
            <m:r>
              <w:rPr>
                <w:rFonts w:ascii="Cambria Math" w:hAnsi="Cambria Math"/>
                <w:sz w:val="28"/>
                <w:szCs w:val="28"/>
              </w:rPr>
              <m:t>s</m:t>
            </m:r>
            <m:r>
              <w:rPr>
                <w:rFonts w:ascii="Cambria Math" w:hAnsi="Cambria Math"/>
                <w:sz w:val="28"/>
                <w:szCs w:val="28"/>
                <w:lang w:val="en-US"/>
              </w:rPr>
              <m:t>pot</m:t>
            </m:r>
          </m:sub>
        </m:sSub>
      </m:oMath>
      <w:r w:rsidRPr="003C082B">
        <w:rPr>
          <w:sz w:val="28"/>
          <w:szCs w:val="28"/>
        </w:rPr>
        <w:t xml:space="preserve">​ формируется путем применения порогового значения </w:t>
      </w:r>
      <w:r w:rsidRPr="003C082B">
        <w:rPr>
          <w:i/>
          <w:iCs/>
          <w:sz w:val="28"/>
          <w:szCs w:val="28"/>
        </w:rPr>
        <w:t>τ</w:t>
      </w:r>
      <w:r w:rsidRPr="003C082B">
        <w:rPr>
          <w:sz w:val="28"/>
          <w:szCs w:val="28"/>
        </w:rPr>
        <w:t xml:space="preserve"> (обычно </w:t>
      </w:r>
      <w:r w:rsidRPr="003C082B">
        <w:rPr>
          <w:i/>
          <w:iCs/>
          <w:sz w:val="28"/>
          <w:szCs w:val="28"/>
        </w:rPr>
        <w:t>τ</w:t>
      </w:r>
      <w:r w:rsidRPr="003C082B">
        <w:rPr>
          <w:sz w:val="28"/>
          <w:szCs w:val="28"/>
        </w:rPr>
        <w:t>=0.5):</w:t>
      </w:r>
    </w:p>
    <w:p w14:paraId="63D4573A" w14:textId="47FC6B6E" w:rsidR="003C082B" w:rsidRPr="003C082B" w:rsidRDefault="00000000" w:rsidP="003C082B">
      <w:pPr>
        <w:spacing w:after="200" w:line="360" w:lineRule="auto"/>
        <w:ind w:firstLine="709"/>
        <w:contextualSpacing/>
        <w:rPr>
          <w:sz w:val="28"/>
          <w:szCs w:val="28"/>
          <w:lang w:val="en-US"/>
        </w:rPr>
      </w:pPr>
      <m:oMathPara>
        <m:oMath>
          <m:sSub>
            <m:sSubPr>
              <m:ctrlPr>
                <w:rPr>
                  <w:rFonts w:ascii="Cambria Math" w:hAnsi="Cambria Math"/>
                  <w:i/>
                  <w:sz w:val="28"/>
                  <w:szCs w:val="28"/>
                </w:rPr>
              </m:ctrlPr>
            </m:sSubPr>
            <m:e>
              <m:r>
                <w:rPr>
                  <w:rFonts w:ascii="Cambria Math" w:hAnsi="Cambria Math"/>
                  <w:sz w:val="28"/>
                  <w:szCs w:val="28"/>
                  <w:lang w:val="en-US"/>
                </w:rPr>
                <m:t>Ŷ</m:t>
              </m:r>
            </m:e>
            <m:sub>
              <m:r>
                <w:rPr>
                  <w:rFonts w:ascii="Cambria Math" w:hAnsi="Cambria Math"/>
                  <w:sz w:val="28"/>
                  <w:szCs w:val="28"/>
                </w:rPr>
                <m:t>s</m:t>
              </m:r>
              <m:r>
                <w:rPr>
                  <w:rFonts w:ascii="Cambria Math" w:hAnsi="Cambria Math"/>
                  <w:sz w:val="28"/>
                  <w:szCs w:val="28"/>
                  <w:lang w:val="en-US"/>
                </w:rPr>
                <m:t>pot</m:t>
              </m:r>
            </m:sub>
          </m:sSub>
          <m:d>
            <m:dPr>
              <m:ctrlPr>
                <w:rPr>
                  <w:rFonts w:ascii="Cambria Math" w:hAnsi="Cambria Math"/>
                  <w:i/>
                  <w:sz w:val="28"/>
                  <w:szCs w:val="28"/>
                </w:rPr>
              </m:ctrlPr>
            </m:dPr>
            <m:e>
              <m:r>
                <w:rPr>
                  <w:rFonts w:ascii="Cambria Math" w:hAnsi="Cambria Math"/>
                  <w:sz w:val="28"/>
                  <w:szCs w:val="28"/>
                </w:rPr>
                <m:t>i</m:t>
              </m:r>
              <m:r>
                <w:rPr>
                  <w:rFonts w:ascii="Cambria Math" w:hAnsi="Cambria Math"/>
                  <w:sz w:val="28"/>
                  <w:szCs w:val="28"/>
                  <w:lang w:val="en-US"/>
                </w:rPr>
                <m:t>,</m:t>
              </m:r>
              <m:r>
                <w:rPr>
                  <w:rFonts w:ascii="Cambria Math" w:hAnsi="Cambria Math"/>
                  <w:sz w:val="28"/>
                  <w:szCs w:val="28"/>
                </w:rPr>
                <m:t>j</m:t>
              </m:r>
            </m:e>
          </m:d>
          <m:r>
            <w:rPr>
              <w:rFonts w:ascii="Cambria Math" w:hAnsi="Cambria Math"/>
              <w:sz w:val="28"/>
              <w:szCs w:val="28"/>
              <w:lang w:val="en-US"/>
            </w:rPr>
            <m:t>=</m:t>
          </m:r>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 xml:space="preserve">1, если </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sp</m:t>
                      </m:r>
                      <m:r>
                        <w:rPr>
                          <w:rFonts w:ascii="Cambria Math" w:hAnsi="Cambria Math"/>
                          <w:sz w:val="28"/>
                          <w:szCs w:val="28"/>
                          <w:lang w:val="en-US"/>
                        </w:rPr>
                        <m:t>ot</m:t>
                      </m:r>
                    </m:sub>
                  </m:sSub>
                  <m:d>
                    <m:dPr>
                      <m:ctrlPr>
                        <w:rPr>
                          <w:rFonts w:ascii="Cambria Math" w:hAnsi="Cambria Math"/>
                          <w:i/>
                          <w:sz w:val="28"/>
                          <w:szCs w:val="28"/>
                        </w:rPr>
                      </m:ctrlPr>
                    </m:dPr>
                    <m:e>
                      <m:r>
                        <w:rPr>
                          <w:rFonts w:ascii="Cambria Math" w:hAnsi="Cambria Math"/>
                          <w:sz w:val="28"/>
                          <w:szCs w:val="28"/>
                        </w:rPr>
                        <m:t>i,j</m:t>
                      </m:r>
                    </m:e>
                  </m:d>
                  <m:r>
                    <w:rPr>
                      <w:rFonts w:ascii="Cambria Math" w:hAnsi="Cambria Math"/>
                      <w:sz w:val="28"/>
                      <w:szCs w:val="28"/>
                    </w:rPr>
                    <m:t>≥τ;</m:t>
                  </m:r>
                </m:e>
                <m:e>
                  <m:r>
                    <w:rPr>
                      <w:rFonts w:ascii="Cambria Math" w:hAnsi="Cambria Math"/>
                      <w:sz w:val="28"/>
                      <w:szCs w:val="28"/>
                    </w:rPr>
                    <m:t xml:space="preserve">0, если </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s</m:t>
                      </m:r>
                      <m:r>
                        <w:rPr>
                          <w:rFonts w:ascii="Cambria Math" w:hAnsi="Cambria Math"/>
                          <w:sz w:val="28"/>
                          <w:szCs w:val="28"/>
                          <w:lang w:val="en-US"/>
                        </w:rPr>
                        <m:t>pot</m:t>
                      </m:r>
                    </m:sub>
                  </m:sSub>
                  <m:d>
                    <m:dPr>
                      <m:ctrlPr>
                        <w:rPr>
                          <w:rFonts w:ascii="Cambria Math" w:hAnsi="Cambria Math"/>
                          <w:i/>
                          <w:sz w:val="28"/>
                          <w:szCs w:val="28"/>
                        </w:rPr>
                      </m:ctrlPr>
                    </m:dPr>
                    <m:e>
                      <m:r>
                        <w:rPr>
                          <w:rFonts w:ascii="Cambria Math" w:hAnsi="Cambria Math"/>
                          <w:sz w:val="28"/>
                          <w:szCs w:val="28"/>
                        </w:rPr>
                        <m:t>i,j</m:t>
                      </m:r>
                    </m:e>
                  </m:d>
                  <m:r>
                    <w:rPr>
                      <w:rFonts w:ascii="Cambria Math" w:hAnsi="Cambria Math"/>
                      <w:sz w:val="28"/>
                      <w:szCs w:val="28"/>
                    </w:rPr>
                    <m:t>&lt;τ</m:t>
                  </m:r>
                </m:e>
              </m:eqArr>
            </m:e>
          </m:d>
        </m:oMath>
      </m:oMathPara>
    </w:p>
    <w:p w14:paraId="1FC33DE5" w14:textId="56569C4F" w:rsidR="003C082B" w:rsidRPr="003C082B" w:rsidRDefault="003C082B" w:rsidP="003C082B">
      <w:pPr>
        <w:spacing w:after="200" w:line="360" w:lineRule="auto"/>
        <w:ind w:firstLine="709"/>
        <w:contextualSpacing/>
        <w:rPr>
          <w:sz w:val="28"/>
          <w:szCs w:val="28"/>
        </w:rPr>
      </w:pPr>
      <w:r w:rsidRPr="003C082B">
        <w:rPr>
          <w:sz w:val="28"/>
          <w:szCs w:val="28"/>
        </w:rPr>
        <w:t>Ключевым отличием от сегментации листа является то, что входное изображение для модели spot_seg предварительно маскируется результатом работы первого сегментатора. То есть, модель обучается выделять пятна только в пределах области, определенной как лист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lang w:val="en-US"/>
              </w:rPr>
              <m:t>leaf</m:t>
            </m:r>
          </m:sub>
        </m:sSub>
      </m:oMath>
      <w:r w:rsidRPr="003C082B">
        <w:rPr>
          <w:sz w:val="28"/>
          <w:szCs w:val="28"/>
        </w:rPr>
        <w:t>​). Это снижает количество ложноположительных срабатываний на фоне (земля, небо, другие растения), так как область поиска сужается до ROI (Region of Interest).</w:t>
      </w:r>
    </w:p>
    <w:p w14:paraId="202A4113" w14:textId="77777777" w:rsidR="003C082B" w:rsidRPr="003C082B" w:rsidRDefault="003C082B" w:rsidP="003C082B">
      <w:pPr>
        <w:spacing w:after="200" w:line="360" w:lineRule="auto"/>
        <w:ind w:firstLine="709"/>
        <w:contextualSpacing/>
        <w:rPr>
          <w:sz w:val="28"/>
          <w:szCs w:val="28"/>
        </w:rPr>
      </w:pPr>
      <w:r w:rsidRPr="003C082B">
        <w:rPr>
          <w:sz w:val="28"/>
          <w:szCs w:val="28"/>
        </w:rPr>
        <w:t>Таким образом, финальный выход пайплайна сегментации повреждений зависит от двух условий:</w:t>
      </w:r>
    </w:p>
    <w:p w14:paraId="100F494D" w14:textId="69BB1C95" w:rsidR="003C082B" w:rsidRPr="003C082B" w:rsidRDefault="003C082B" w:rsidP="003C082B">
      <w:pPr>
        <w:numPr>
          <w:ilvl w:val="0"/>
          <w:numId w:val="47"/>
        </w:numPr>
        <w:tabs>
          <w:tab w:val="clear" w:pos="720"/>
        </w:tabs>
        <w:spacing w:after="200" w:line="360" w:lineRule="auto"/>
        <w:ind w:left="0" w:firstLine="426"/>
        <w:contextualSpacing/>
        <w:rPr>
          <w:sz w:val="28"/>
          <w:szCs w:val="28"/>
        </w:rPr>
      </w:pPr>
      <w:r w:rsidRPr="003C082B">
        <w:rPr>
          <w:sz w:val="28"/>
          <w:szCs w:val="28"/>
        </w:rPr>
        <w:t xml:space="preserve">Классификатор должен определить изображение как «Больное»  </w:t>
      </w:r>
      <m:oMath>
        <m:r>
          <w:rPr>
            <w:rFonts w:ascii="Cambria Math" w:hAnsi="Cambria Math"/>
            <w:sz w:val="28"/>
            <w:szCs w:val="28"/>
          </w:rPr>
          <m:t>Clas</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disease</m:t>
            </m:r>
          </m:sub>
        </m:sSub>
        <m:r>
          <m:rPr>
            <m:sty m:val="p"/>
          </m:rPr>
          <w:rPr>
            <w:rFonts w:ascii="Cambria Math" w:hAnsi="Cambria Math"/>
            <w:sz w:val="28"/>
            <w:szCs w:val="28"/>
          </w:rPr>
          <m:t>≠</m:t>
        </m:r>
        <m:r>
          <w:rPr>
            <w:rFonts w:ascii="Cambria Math" w:hAnsi="Cambria Math"/>
            <w:sz w:val="28"/>
            <w:szCs w:val="28"/>
          </w:rPr>
          <m:t>Healthy</m:t>
        </m:r>
      </m:oMath>
    </w:p>
    <w:p w14:paraId="357BC8D1" w14:textId="4EE9D576" w:rsidR="003C082B" w:rsidRPr="003C082B" w:rsidRDefault="003C082B" w:rsidP="003C082B">
      <w:pPr>
        <w:numPr>
          <w:ilvl w:val="0"/>
          <w:numId w:val="47"/>
        </w:numPr>
        <w:tabs>
          <w:tab w:val="clear" w:pos="720"/>
        </w:tabs>
        <w:spacing w:after="200" w:line="360" w:lineRule="auto"/>
        <w:ind w:left="0" w:firstLine="426"/>
        <w:contextualSpacing/>
        <w:rPr>
          <w:sz w:val="28"/>
          <w:szCs w:val="28"/>
        </w:rPr>
      </w:pPr>
      <w:r w:rsidRPr="003C082B">
        <w:rPr>
          <w:sz w:val="28"/>
          <w:szCs w:val="28"/>
        </w:rPr>
        <w:t xml:space="preserve">Модель spot_seg генерирует маску </w:t>
      </w:r>
      <m:oMath>
        <m:sSub>
          <m:sSubPr>
            <m:ctrlPr>
              <w:rPr>
                <w:rFonts w:ascii="Cambria Math" w:hAnsi="Cambria Math"/>
                <w:i/>
                <w:sz w:val="28"/>
                <w:szCs w:val="28"/>
              </w:rPr>
            </m:ctrlPr>
          </m:sSubPr>
          <m:e>
            <m:r>
              <w:rPr>
                <w:rFonts w:ascii="Cambria Math" w:hAnsi="Cambria Math"/>
                <w:sz w:val="28"/>
                <w:szCs w:val="28"/>
              </w:rPr>
              <m:t>Ŷ</m:t>
            </m:r>
          </m:e>
          <m:sub>
            <m:r>
              <w:rPr>
                <w:rFonts w:ascii="Cambria Math" w:hAnsi="Cambria Math"/>
                <w:sz w:val="28"/>
                <w:szCs w:val="28"/>
              </w:rPr>
              <m:t>s</m:t>
            </m:r>
            <m:r>
              <w:rPr>
                <w:rFonts w:ascii="Cambria Math" w:hAnsi="Cambria Math"/>
                <w:sz w:val="28"/>
                <w:szCs w:val="28"/>
                <w:lang w:val="en-US"/>
              </w:rPr>
              <m:t>pot</m:t>
            </m:r>
          </m:sub>
        </m:sSub>
      </m:oMath>
      <w:r w:rsidRPr="003C082B">
        <w:rPr>
          <w:sz w:val="28"/>
          <w:szCs w:val="28"/>
        </w:rPr>
        <w:t>​</w:t>
      </w:r>
      <w:r w:rsidR="00464F25" w:rsidRPr="00464F25">
        <w:rPr>
          <w:sz w:val="28"/>
          <w:szCs w:val="28"/>
        </w:rPr>
        <w:t>,</w:t>
      </w:r>
      <w:r w:rsidRPr="003C082B">
        <w:rPr>
          <w:sz w:val="28"/>
          <w:szCs w:val="28"/>
        </w:rPr>
        <w:t xml:space="preserve"> которая затем используется для расчета площади поражения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lesion</m:t>
            </m:r>
          </m:sub>
        </m:sSub>
      </m:oMath>
      <w:r w:rsidRPr="003C082B">
        <w:rPr>
          <w:sz w:val="28"/>
          <w:szCs w:val="28"/>
        </w:rPr>
        <w:t>​ путем суммирования единичных пикселей маски:</w:t>
      </w:r>
    </w:p>
    <w:p w14:paraId="64225949" w14:textId="482A8D18" w:rsidR="003C082B" w:rsidRPr="003C082B" w:rsidRDefault="00000000" w:rsidP="003C082B">
      <w:pPr>
        <w:spacing w:after="200" w:line="360" w:lineRule="auto"/>
        <w:ind w:left="426"/>
        <w:contextualSpacing/>
        <w:rPr>
          <w:sz w:val="28"/>
          <w:szCs w:val="28"/>
          <w:lang w:val="en-US"/>
        </w:rPr>
      </w:pPr>
      <m:oMathPara>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lesion</m:t>
              </m:r>
            </m:sub>
          </m:sSub>
          <m:r>
            <w:rPr>
              <w:rFonts w:ascii="Cambria Math" w:hAnsi="Cambria Math"/>
              <w:sz w:val="28"/>
              <w:szCs w:val="28"/>
            </w:rPr>
            <m:t>=</m:t>
          </m:r>
          <m:nary>
            <m:naryPr>
              <m:chr m:val="∑"/>
              <m:supHide m:val="1"/>
              <m:ctrlPr>
                <w:rPr>
                  <w:rFonts w:ascii="Cambria Math" w:hAnsi="Cambria Math"/>
                  <w:sz w:val="28"/>
                  <w:szCs w:val="28"/>
                </w:rPr>
              </m:ctrlPr>
            </m:naryPr>
            <m:sub>
              <m:r>
                <w:rPr>
                  <w:rFonts w:ascii="Cambria Math" w:hAnsi="Cambria Math"/>
                  <w:sz w:val="28"/>
                  <w:szCs w:val="28"/>
                </w:rPr>
                <m:t>i,j</m:t>
              </m:r>
              <m:ctrlPr>
                <w:rPr>
                  <w:rFonts w:ascii="Cambria Math" w:hAnsi="Cambria Math"/>
                  <w:i/>
                  <w:sz w:val="28"/>
                  <w:szCs w:val="28"/>
                </w:rPr>
              </m:ctrlPr>
            </m:sub>
            <m:sup>
              <m:ctrlPr>
                <w:rPr>
                  <w:rFonts w:ascii="Cambria Math" w:hAnsi="Cambria Math"/>
                  <w:i/>
                  <w:sz w:val="28"/>
                  <w:szCs w:val="28"/>
                </w:rPr>
              </m:ctrlPr>
            </m:sup>
            <m:e>
              <m:sSub>
                <m:sSubPr>
                  <m:ctrlPr>
                    <w:rPr>
                      <w:rFonts w:ascii="Cambria Math" w:hAnsi="Cambria Math"/>
                      <w:i/>
                      <w:sz w:val="28"/>
                      <w:szCs w:val="28"/>
                    </w:rPr>
                  </m:ctrlPr>
                </m:sSubPr>
                <m:e>
                  <m:r>
                    <w:rPr>
                      <w:rFonts w:ascii="Cambria Math" w:hAnsi="Cambria Math"/>
                      <w:sz w:val="28"/>
                      <w:szCs w:val="28"/>
                      <w:lang w:val="en-US"/>
                    </w:rPr>
                    <m:t>Ŷ</m:t>
                  </m:r>
                </m:e>
                <m:sub>
                  <m:r>
                    <w:rPr>
                      <w:rFonts w:ascii="Cambria Math" w:hAnsi="Cambria Math"/>
                      <w:sz w:val="28"/>
                      <w:szCs w:val="28"/>
                    </w:rPr>
                    <m:t>s</m:t>
                  </m:r>
                  <m:r>
                    <w:rPr>
                      <w:rFonts w:ascii="Cambria Math" w:hAnsi="Cambria Math"/>
                      <w:sz w:val="28"/>
                      <w:szCs w:val="28"/>
                      <w:lang w:val="en-US"/>
                    </w:rPr>
                    <m:t>pot</m:t>
                  </m:r>
                </m:sub>
              </m:sSub>
              <m:d>
                <m:dPr>
                  <m:ctrlPr>
                    <w:rPr>
                      <w:rFonts w:ascii="Cambria Math" w:hAnsi="Cambria Math"/>
                      <w:i/>
                      <w:sz w:val="28"/>
                      <w:szCs w:val="28"/>
                    </w:rPr>
                  </m:ctrlPr>
                </m:dPr>
                <m:e>
                  <m:r>
                    <w:rPr>
                      <w:rFonts w:ascii="Cambria Math" w:hAnsi="Cambria Math"/>
                      <w:sz w:val="28"/>
                      <w:szCs w:val="28"/>
                    </w:rPr>
                    <m:t>i,j</m:t>
                  </m:r>
                </m:e>
              </m:d>
              <m:ctrlPr>
                <w:rPr>
                  <w:rFonts w:ascii="Cambria Math" w:hAnsi="Cambria Math"/>
                  <w:i/>
                  <w:sz w:val="28"/>
                  <w:szCs w:val="28"/>
                </w:rPr>
              </m:ctrlPr>
            </m:e>
          </m:nary>
        </m:oMath>
      </m:oMathPara>
    </w:p>
    <w:p w14:paraId="21423C5A" w14:textId="77777777" w:rsidR="003C082B" w:rsidRPr="003C082B" w:rsidRDefault="003C082B" w:rsidP="003C082B">
      <w:pPr>
        <w:spacing w:after="200" w:line="360" w:lineRule="auto"/>
        <w:ind w:left="426"/>
        <w:contextualSpacing/>
        <w:rPr>
          <w:sz w:val="28"/>
          <w:szCs w:val="28"/>
          <w:lang w:val="en-US"/>
        </w:rPr>
      </w:pPr>
    </w:p>
    <w:p w14:paraId="22BD48E0" w14:textId="74BFFE5E" w:rsidR="003C082B" w:rsidRPr="003C082B" w:rsidRDefault="003C082B" w:rsidP="003C082B">
      <w:pPr>
        <w:spacing w:after="200" w:line="360" w:lineRule="auto"/>
        <w:ind w:firstLine="709"/>
        <w:contextualSpacing/>
        <w:rPr>
          <w:sz w:val="28"/>
          <w:szCs w:val="28"/>
        </w:rPr>
      </w:pPr>
      <w:r w:rsidRPr="003C082B">
        <w:rPr>
          <w:sz w:val="28"/>
          <w:szCs w:val="28"/>
        </w:rPr>
        <w:t>Использование той же архитектуры MobileNetV3 + U-Net Decoder для обеих задач (лист и п</w:t>
      </w:r>
      <w:r w:rsidR="00433BE2">
        <w:rPr>
          <w:sz w:val="28"/>
          <w:szCs w:val="28"/>
        </w:rPr>
        <w:t>оражения</w:t>
      </w:r>
      <w:r w:rsidRPr="003C082B">
        <w:rPr>
          <w:sz w:val="28"/>
          <w:szCs w:val="28"/>
        </w:rPr>
        <w:t>) обеспечивает технологическое единообразие системы, упрощает деплой на мобильные устройства (так как используется один тип оптимизированных операций), что ускоряет сходимость модели при обучении на выборках данных с разметкой пятен.</w:t>
      </w:r>
    </w:p>
    <w:p w14:paraId="610A8542" w14:textId="77777777" w:rsidR="00406E31" w:rsidRDefault="00406E31">
      <w:pPr>
        <w:spacing w:after="200" w:line="276" w:lineRule="auto"/>
        <w:jc w:val="left"/>
        <w:rPr>
          <w:szCs w:val="24"/>
        </w:rPr>
      </w:pPr>
      <w:r>
        <w:rPr>
          <w:szCs w:val="24"/>
        </w:rPr>
        <w:br w:type="page"/>
      </w:r>
    </w:p>
    <w:p w14:paraId="2FA76A26" w14:textId="461164E2" w:rsidR="00406E31" w:rsidRPr="00A174F6" w:rsidRDefault="00F54ABF" w:rsidP="00A174F6">
      <w:pPr>
        <w:spacing w:after="200" w:line="276" w:lineRule="auto"/>
        <w:jc w:val="center"/>
        <w:outlineLvl w:val="0"/>
        <w:rPr>
          <w:szCs w:val="24"/>
        </w:rPr>
      </w:pPr>
      <w:bookmarkStart w:id="11" w:name="_Toc226773252"/>
      <w:r>
        <w:rPr>
          <w:b/>
          <w:bCs/>
          <w:sz w:val="32"/>
          <w:szCs w:val="28"/>
        </w:rPr>
        <w:lastRenderedPageBreak/>
        <w:t xml:space="preserve">Глава </w:t>
      </w:r>
      <w:r w:rsidRPr="00094BE7">
        <w:rPr>
          <w:b/>
          <w:bCs/>
          <w:sz w:val="32"/>
          <w:szCs w:val="28"/>
        </w:rPr>
        <w:t>3</w:t>
      </w:r>
      <w:r w:rsidRPr="00D50D45">
        <w:rPr>
          <w:b/>
          <w:bCs/>
          <w:sz w:val="32"/>
          <w:szCs w:val="28"/>
        </w:rPr>
        <w:t>.</w:t>
      </w:r>
      <w:r>
        <w:rPr>
          <w:b/>
          <w:bCs/>
          <w:sz w:val="32"/>
          <w:szCs w:val="28"/>
        </w:rPr>
        <w:t xml:space="preserve"> </w:t>
      </w:r>
      <w:r w:rsidR="00A174F6" w:rsidRPr="00A174F6">
        <w:rPr>
          <w:b/>
          <w:bCs/>
          <w:sz w:val="32"/>
          <w:szCs w:val="28"/>
        </w:rPr>
        <w:t>Формирование и подготовка датасета для сегментации локальных п</w:t>
      </w:r>
      <w:r w:rsidR="007C5612">
        <w:rPr>
          <w:b/>
          <w:bCs/>
          <w:sz w:val="32"/>
          <w:szCs w:val="28"/>
        </w:rPr>
        <w:t>оражений</w:t>
      </w:r>
      <w:bookmarkEnd w:id="11"/>
    </w:p>
    <w:p w14:paraId="7AF897F9" w14:textId="225AA474" w:rsidR="00A174F6" w:rsidRPr="00A174F6" w:rsidRDefault="00A174F6" w:rsidP="00A174F6">
      <w:pPr>
        <w:spacing w:line="360" w:lineRule="auto"/>
        <w:ind w:firstLine="709"/>
        <w:outlineLvl w:val="1"/>
        <w:rPr>
          <w:b/>
          <w:bCs/>
          <w:sz w:val="28"/>
          <w:szCs w:val="24"/>
        </w:rPr>
      </w:pPr>
      <w:bookmarkStart w:id="12" w:name="_Toc226773253"/>
      <w:r w:rsidRPr="00A174F6">
        <w:rPr>
          <w:b/>
          <w:bCs/>
          <w:sz w:val="28"/>
          <w:szCs w:val="24"/>
        </w:rPr>
        <w:t>3.1. Поиск и анализ открытых источников данных</w:t>
      </w:r>
      <w:bookmarkEnd w:id="12"/>
    </w:p>
    <w:p w14:paraId="2DEB35A1" w14:textId="06356EA9" w:rsidR="00A174F6" w:rsidRPr="00A174F6" w:rsidRDefault="00A174F6" w:rsidP="00A174F6">
      <w:pPr>
        <w:spacing w:line="360" w:lineRule="auto"/>
        <w:ind w:firstLine="709"/>
        <w:rPr>
          <w:sz w:val="28"/>
          <w:szCs w:val="24"/>
        </w:rPr>
      </w:pPr>
      <w:r w:rsidRPr="00A174F6">
        <w:rPr>
          <w:sz w:val="28"/>
          <w:szCs w:val="24"/>
        </w:rPr>
        <w:t>В отличие от задачи сегментации целого листа, для которой возможно использование синтетических данных, задача выделения локальных поражений (пятен, некрозов) требует реальных изображений с точными аннотациями</w:t>
      </w:r>
      <w:r>
        <w:rPr>
          <w:sz w:val="28"/>
          <w:szCs w:val="24"/>
        </w:rPr>
        <w:t xml:space="preserve"> пиксельного уровня</w:t>
      </w:r>
      <w:r w:rsidRPr="00A174F6">
        <w:rPr>
          <w:sz w:val="28"/>
          <w:szCs w:val="24"/>
        </w:rPr>
        <w:t>. Анализ доступных открытых ресурсов показал, что большинство датасетов для агрономии предназначены исключительно для классификации. Специализированные наборы данных для сегментации повреждений крайне малочисленны (часто менее 500 изображений) и узко специализированы (одна культура, одна болезнь), что делает их непригодными для обучения универсальной модели.</w:t>
      </w:r>
    </w:p>
    <w:p w14:paraId="337529F2" w14:textId="644004FC" w:rsidR="00A174F6" w:rsidRPr="00A174F6" w:rsidRDefault="00A04D40" w:rsidP="00A174F6">
      <w:pPr>
        <w:spacing w:line="360" w:lineRule="auto"/>
        <w:ind w:firstLine="709"/>
        <w:rPr>
          <w:sz w:val="28"/>
          <w:szCs w:val="24"/>
        </w:rPr>
      </w:pPr>
      <w:r w:rsidRPr="00A04D40">
        <w:rPr>
          <w:sz w:val="28"/>
          <w:szCs w:val="24"/>
        </w:rPr>
        <w:t xml:space="preserve">В ходе исследования был обнаружен и использован датасет PlantSeg [7] — крупномасштабный набор данных для семантической сегментации болезней растений в реальных полевых условиях, разработанный </w:t>
      </w:r>
      <w:r>
        <w:rPr>
          <w:sz w:val="28"/>
          <w:szCs w:val="24"/>
        </w:rPr>
        <w:t>Вэй</w:t>
      </w:r>
      <w:r w:rsidRPr="00A04D40">
        <w:rPr>
          <w:sz w:val="28"/>
          <w:szCs w:val="24"/>
        </w:rPr>
        <w:t xml:space="preserve"> </w:t>
      </w:r>
      <w:r>
        <w:rPr>
          <w:sz w:val="28"/>
          <w:szCs w:val="24"/>
        </w:rPr>
        <w:t>и другими в 2024 году</w:t>
      </w:r>
      <w:r w:rsidRPr="00A04D40">
        <w:rPr>
          <w:sz w:val="28"/>
          <w:szCs w:val="24"/>
        </w:rPr>
        <w:t>. В отличие от PlantVillage [3], изображения которого сделаны в лабораторных условиях на однородном фоне, PlantSeg содержит полевые снимки со сложным фоном, различными ракурсами и условиями освещения.</w:t>
      </w:r>
      <w:r>
        <w:rPr>
          <w:sz w:val="28"/>
          <w:szCs w:val="24"/>
        </w:rPr>
        <w:t xml:space="preserve"> </w:t>
      </w:r>
      <w:r w:rsidR="00A174F6" w:rsidRPr="00A174F6">
        <w:rPr>
          <w:sz w:val="28"/>
          <w:szCs w:val="24"/>
        </w:rPr>
        <w:t>Исходный набор содержал 7</w:t>
      </w:r>
      <w:r w:rsidRPr="00A04D40">
        <w:rPr>
          <w:sz w:val="28"/>
          <w:szCs w:val="24"/>
        </w:rPr>
        <w:t>916</w:t>
      </w:r>
      <w:r w:rsidR="00A174F6" w:rsidRPr="00A174F6">
        <w:rPr>
          <w:sz w:val="28"/>
          <w:szCs w:val="24"/>
        </w:rPr>
        <w:t xml:space="preserve"> пар «изображение – маска», охватывающих широкий спектр культур (яблоня, банан, цуккини, капуста, картофель и др.) и множества типов заболеваний.</w:t>
      </w:r>
    </w:p>
    <w:p w14:paraId="30D6F531" w14:textId="77777777" w:rsidR="00A174F6" w:rsidRPr="00A174F6" w:rsidRDefault="00A174F6" w:rsidP="00A174F6">
      <w:pPr>
        <w:spacing w:line="360" w:lineRule="auto"/>
        <w:ind w:firstLine="709"/>
        <w:rPr>
          <w:sz w:val="28"/>
          <w:szCs w:val="24"/>
        </w:rPr>
      </w:pPr>
      <w:r w:rsidRPr="00A174F6">
        <w:rPr>
          <w:sz w:val="28"/>
          <w:szCs w:val="24"/>
        </w:rPr>
        <w:t>Ключевые преимущества данного датасета для решаемой задачи:</w:t>
      </w:r>
    </w:p>
    <w:p w14:paraId="41892F31" w14:textId="12E7A927" w:rsidR="00A174F6" w:rsidRPr="00A174F6" w:rsidRDefault="00A174F6" w:rsidP="00FE129D">
      <w:pPr>
        <w:numPr>
          <w:ilvl w:val="0"/>
          <w:numId w:val="49"/>
        </w:numPr>
        <w:tabs>
          <w:tab w:val="clear" w:pos="720"/>
          <w:tab w:val="num" w:pos="426"/>
        </w:tabs>
        <w:spacing w:line="360" w:lineRule="auto"/>
        <w:ind w:left="0" w:firstLine="0"/>
        <w:rPr>
          <w:sz w:val="28"/>
          <w:szCs w:val="24"/>
        </w:rPr>
      </w:pPr>
      <w:r w:rsidRPr="00A174F6">
        <w:rPr>
          <w:b/>
          <w:bCs/>
          <w:sz w:val="28"/>
          <w:szCs w:val="24"/>
        </w:rPr>
        <w:t>Разнообразие морфологии повреждений:</w:t>
      </w:r>
      <w:r w:rsidRPr="00A174F6">
        <w:rPr>
          <w:sz w:val="28"/>
          <w:szCs w:val="24"/>
        </w:rPr>
        <w:t xml:space="preserve"> Маски включали как мелкие точечные поражения, так и обширные некрозы, покрывающие значительную часть листа. Это обеспечило вариативность целевой переменной </w:t>
      </w:r>
      <w:r w:rsidRPr="00A174F6">
        <w:rPr>
          <w:i/>
          <w:iCs/>
          <w:sz w:val="28"/>
          <w:szCs w:val="24"/>
        </w:rPr>
        <w:t>Y</w:t>
      </w:r>
      <w:r w:rsidRPr="00A174F6">
        <w:rPr>
          <w:sz w:val="28"/>
          <w:szCs w:val="24"/>
        </w:rPr>
        <w:t xml:space="preserve"> по площади поражения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lesion</m:t>
            </m:r>
          </m:sub>
        </m:sSub>
      </m:oMath>
      <w:r w:rsidRPr="00A174F6">
        <w:rPr>
          <w:sz w:val="28"/>
          <w:szCs w:val="24"/>
        </w:rPr>
        <w:t>), что критически важно для обучения модели оценивать степень тяжести.</w:t>
      </w:r>
    </w:p>
    <w:p w14:paraId="46E45533" w14:textId="582E3C49" w:rsidR="00A174F6" w:rsidRPr="00A174F6" w:rsidRDefault="00A174F6" w:rsidP="00FE129D">
      <w:pPr>
        <w:numPr>
          <w:ilvl w:val="0"/>
          <w:numId w:val="49"/>
        </w:numPr>
        <w:tabs>
          <w:tab w:val="clear" w:pos="720"/>
          <w:tab w:val="num" w:pos="426"/>
        </w:tabs>
        <w:spacing w:line="360" w:lineRule="auto"/>
        <w:ind w:left="0" w:firstLine="0"/>
        <w:rPr>
          <w:sz w:val="28"/>
          <w:szCs w:val="24"/>
        </w:rPr>
      </w:pPr>
      <w:r w:rsidRPr="00A174F6">
        <w:rPr>
          <w:b/>
          <w:bCs/>
          <w:sz w:val="28"/>
          <w:szCs w:val="24"/>
        </w:rPr>
        <w:t>Реальные условия съемки:</w:t>
      </w:r>
      <w:r w:rsidRPr="00A174F6">
        <w:rPr>
          <w:sz w:val="28"/>
          <w:szCs w:val="24"/>
        </w:rPr>
        <w:t xml:space="preserve"> В отличие от лабораторных снимков PlantVillage, изображения PlantSeg были сделаны в полевых условиях, содержат </w:t>
      </w:r>
      <w:r w:rsidRPr="00A174F6">
        <w:rPr>
          <w:sz w:val="28"/>
          <w:szCs w:val="24"/>
        </w:rPr>
        <w:lastRenderedPageBreak/>
        <w:t xml:space="preserve">сложные фоны (ветки, другие листья, почву) и естественное освещение, что повышает </w:t>
      </w:r>
      <w:r w:rsidR="00FE129D">
        <w:rPr>
          <w:sz w:val="28"/>
          <w:szCs w:val="24"/>
        </w:rPr>
        <w:t>устойчивость</w:t>
      </w:r>
      <w:r w:rsidRPr="00A174F6">
        <w:rPr>
          <w:sz w:val="28"/>
          <w:szCs w:val="24"/>
        </w:rPr>
        <w:t xml:space="preserve"> будущей модели.</w:t>
      </w:r>
    </w:p>
    <w:p w14:paraId="40A55CAB" w14:textId="77777777" w:rsidR="00A174F6" w:rsidRPr="00A174F6" w:rsidRDefault="00A174F6" w:rsidP="00A174F6">
      <w:pPr>
        <w:spacing w:line="360" w:lineRule="auto"/>
        <w:ind w:firstLine="709"/>
        <w:rPr>
          <w:sz w:val="28"/>
          <w:szCs w:val="24"/>
        </w:rPr>
      </w:pPr>
      <w:r w:rsidRPr="00A174F6">
        <w:rPr>
          <w:sz w:val="28"/>
          <w:szCs w:val="24"/>
        </w:rPr>
        <w:t>Однако датасет потребовал серьезной предварительной обработки из-за наличия артефактов разметки.</w:t>
      </w:r>
    </w:p>
    <w:p w14:paraId="22E0EF7A" w14:textId="77777777" w:rsidR="00A174F6" w:rsidRPr="00A174F6" w:rsidRDefault="00A174F6" w:rsidP="00032B6D">
      <w:pPr>
        <w:spacing w:line="360" w:lineRule="auto"/>
        <w:ind w:firstLine="709"/>
        <w:outlineLvl w:val="1"/>
        <w:rPr>
          <w:b/>
          <w:bCs/>
          <w:sz w:val="28"/>
          <w:szCs w:val="24"/>
        </w:rPr>
      </w:pPr>
      <w:bookmarkStart w:id="13" w:name="_Toc226773254"/>
      <w:r w:rsidRPr="00A174F6">
        <w:rPr>
          <w:b/>
          <w:bCs/>
          <w:sz w:val="28"/>
          <w:szCs w:val="24"/>
        </w:rPr>
        <w:t>3.2. Очистка данных и фильтрация нерелевантных объектов</w:t>
      </w:r>
      <w:bookmarkEnd w:id="13"/>
    </w:p>
    <w:p w14:paraId="57A84123" w14:textId="0693CFBC" w:rsidR="00A174F6" w:rsidRPr="00A174F6" w:rsidRDefault="00A174F6" w:rsidP="00A174F6">
      <w:pPr>
        <w:spacing w:line="360" w:lineRule="auto"/>
        <w:ind w:firstLine="709"/>
        <w:rPr>
          <w:sz w:val="28"/>
          <w:szCs w:val="24"/>
        </w:rPr>
      </w:pPr>
      <w:r w:rsidRPr="00A174F6">
        <w:rPr>
          <w:sz w:val="28"/>
          <w:szCs w:val="24"/>
        </w:rPr>
        <w:t>Главной проблемой исходного набора стало наличие изображений не только листьев, но и плодов растений (например, яблок или помидоров), которые также имели разметку повреждений. Поскольку архитектура пайплайна предполагает работу исключительно с листовым аппаратом, использование изображений плодов привело бы к обучению модели ложным признакам.</w:t>
      </w:r>
      <w:r w:rsidR="00095EA3" w:rsidRPr="00095EA3">
        <w:rPr>
          <w:sz w:val="28"/>
          <w:szCs w:val="24"/>
        </w:rPr>
        <w:t xml:space="preserve"> </w:t>
      </w:r>
      <w:r w:rsidRPr="00A174F6">
        <w:rPr>
          <w:sz w:val="28"/>
          <w:szCs w:val="24"/>
        </w:rPr>
        <w:t>Был проведен ручной аудит всех 7</w:t>
      </w:r>
      <w:r w:rsidR="006E473C" w:rsidRPr="006E473C">
        <w:rPr>
          <w:sz w:val="28"/>
          <w:szCs w:val="24"/>
        </w:rPr>
        <w:t>916</w:t>
      </w:r>
      <w:r w:rsidRPr="00A174F6">
        <w:rPr>
          <w:sz w:val="28"/>
          <w:szCs w:val="24"/>
        </w:rPr>
        <w:t xml:space="preserve"> изображений, в результате которого:</w:t>
      </w:r>
    </w:p>
    <w:p w14:paraId="6CD7B327" w14:textId="77777777" w:rsidR="00A174F6" w:rsidRPr="00A174F6" w:rsidRDefault="00A174F6" w:rsidP="00F563AF">
      <w:pPr>
        <w:numPr>
          <w:ilvl w:val="0"/>
          <w:numId w:val="50"/>
        </w:numPr>
        <w:spacing w:line="360" w:lineRule="auto"/>
        <w:ind w:left="0" w:firstLine="426"/>
        <w:rPr>
          <w:sz w:val="28"/>
          <w:szCs w:val="24"/>
        </w:rPr>
      </w:pPr>
      <w:r w:rsidRPr="00A174F6">
        <w:rPr>
          <w:sz w:val="28"/>
          <w:szCs w:val="24"/>
        </w:rPr>
        <w:t>Были удалены все фотографии, содержащие преимущественно плоды.</w:t>
      </w:r>
    </w:p>
    <w:p w14:paraId="2A00DE66" w14:textId="77777777" w:rsidR="00A174F6" w:rsidRPr="00A174F6" w:rsidRDefault="00A174F6" w:rsidP="00F563AF">
      <w:pPr>
        <w:numPr>
          <w:ilvl w:val="0"/>
          <w:numId w:val="50"/>
        </w:numPr>
        <w:spacing w:line="360" w:lineRule="auto"/>
        <w:ind w:left="0" w:firstLine="426"/>
        <w:rPr>
          <w:sz w:val="28"/>
          <w:szCs w:val="24"/>
        </w:rPr>
      </w:pPr>
      <w:r w:rsidRPr="00A174F6">
        <w:rPr>
          <w:sz w:val="28"/>
          <w:szCs w:val="24"/>
        </w:rPr>
        <w:t>Были исключены кадры с низким качеством, где граница листа была неразличима или перекрывалась другими объектами настолько, что корректная сегментация пятна была невозможна.</w:t>
      </w:r>
    </w:p>
    <w:p w14:paraId="7E60B303" w14:textId="77777777" w:rsidR="00A174F6" w:rsidRPr="00A174F6" w:rsidRDefault="00A174F6" w:rsidP="00A174F6">
      <w:pPr>
        <w:spacing w:line="360" w:lineRule="auto"/>
        <w:ind w:firstLine="709"/>
        <w:rPr>
          <w:sz w:val="28"/>
          <w:szCs w:val="24"/>
        </w:rPr>
      </w:pPr>
      <w:r w:rsidRPr="00A174F6">
        <w:rPr>
          <w:sz w:val="28"/>
          <w:szCs w:val="24"/>
        </w:rPr>
        <w:t xml:space="preserve">После фильтрации итоговый объем «чистого» датасета составил </w:t>
      </w:r>
      <w:r w:rsidRPr="00A174F6">
        <w:rPr>
          <w:b/>
          <w:bCs/>
          <w:sz w:val="28"/>
          <w:szCs w:val="24"/>
        </w:rPr>
        <w:t>4581 пару</w:t>
      </w:r>
      <w:r w:rsidRPr="00A174F6">
        <w:rPr>
          <w:sz w:val="28"/>
          <w:szCs w:val="24"/>
        </w:rPr>
        <w:t xml:space="preserve"> «изображение листа – маска повреждения». Несмотря на то, что это число превышает размер типичных академических выборок, для задачи сегментации мелких и разнообразных по форме объектов этого объема было признано недостаточным. Риск того, что модель не увидит редкие паттерны пятен из-за случайного разбиения на train/val, требовал искусственного расширения выборки.</w:t>
      </w:r>
    </w:p>
    <w:p w14:paraId="5EC070A0" w14:textId="77777777" w:rsidR="00A174F6" w:rsidRPr="00A174F6" w:rsidRDefault="00A174F6" w:rsidP="00032B6D">
      <w:pPr>
        <w:spacing w:line="360" w:lineRule="auto"/>
        <w:ind w:firstLine="709"/>
        <w:outlineLvl w:val="1"/>
        <w:rPr>
          <w:b/>
          <w:bCs/>
          <w:sz w:val="28"/>
          <w:szCs w:val="24"/>
        </w:rPr>
      </w:pPr>
      <w:bookmarkStart w:id="14" w:name="_Toc226773255"/>
      <w:r w:rsidRPr="00A174F6">
        <w:rPr>
          <w:b/>
          <w:bCs/>
          <w:sz w:val="28"/>
          <w:szCs w:val="24"/>
        </w:rPr>
        <w:t>3.3. Синхронная аугментация данных</w:t>
      </w:r>
      <w:bookmarkEnd w:id="14"/>
    </w:p>
    <w:p w14:paraId="17AD91C1" w14:textId="0D6CA78E" w:rsidR="00A174F6" w:rsidRDefault="00A174F6" w:rsidP="00206701">
      <w:pPr>
        <w:spacing w:line="360" w:lineRule="auto"/>
        <w:ind w:firstLine="709"/>
        <w:rPr>
          <w:sz w:val="28"/>
          <w:szCs w:val="24"/>
        </w:rPr>
      </w:pPr>
      <w:r w:rsidRPr="00A174F6">
        <w:rPr>
          <w:sz w:val="28"/>
          <w:szCs w:val="24"/>
        </w:rPr>
        <w:t xml:space="preserve">Для увеличения объема обучающей выборки и улучшения обобщающей способности модели была применена стратегия агрессивной аугментации. Коэффициент аугментации был установлен равным 2, что позволило увеличить датасет до </w:t>
      </w:r>
      <w:r w:rsidRPr="00A174F6">
        <w:rPr>
          <w:b/>
          <w:bCs/>
          <w:sz w:val="28"/>
          <w:szCs w:val="24"/>
        </w:rPr>
        <w:t>13 743 изображений</w:t>
      </w:r>
      <w:r w:rsidRPr="00A174F6">
        <w:rPr>
          <w:sz w:val="28"/>
          <w:szCs w:val="24"/>
        </w:rPr>
        <w:t xml:space="preserve"> (4581 оригинал + 9162 аугментированных копии).</w:t>
      </w:r>
      <w:r w:rsidR="00206701">
        <w:rPr>
          <w:sz w:val="28"/>
          <w:szCs w:val="24"/>
        </w:rPr>
        <w:t xml:space="preserve"> Для аугментации была использована функция </w:t>
      </w:r>
      <w:r w:rsidR="00206701" w:rsidRPr="00206701">
        <w:rPr>
          <w:sz w:val="28"/>
          <w:szCs w:val="24"/>
        </w:rPr>
        <w:t>get_augmentation_transform</w:t>
      </w:r>
      <w:r w:rsidR="00206701">
        <w:rPr>
          <w:sz w:val="28"/>
          <w:szCs w:val="24"/>
        </w:rPr>
        <w:t>, ранее использовавшаяся для задачи сегментации листьев. В числе трансформаций: с</w:t>
      </w:r>
      <w:r w:rsidR="00206701" w:rsidRPr="00206701">
        <w:rPr>
          <w:sz w:val="28"/>
          <w:szCs w:val="24"/>
        </w:rPr>
        <w:t xml:space="preserve">лучайный поворот изображения на 90, 180 </w:t>
      </w:r>
      <w:r w:rsidR="00206701" w:rsidRPr="00206701">
        <w:rPr>
          <w:sz w:val="28"/>
          <w:szCs w:val="24"/>
        </w:rPr>
        <w:lastRenderedPageBreak/>
        <w:t>или 270 градусов</w:t>
      </w:r>
      <w:r w:rsidR="00206701">
        <w:rPr>
          <w:sz w:val="28"/>
          <w:szCs w:val="24"/>
        </w:rPr>
        <w:t>, случайное о</w:t>
      </w:r>
      <w:r w:rsidR="00206701" w:rsidRPr="00206701">
        <w:rPr>
          <w:sz w:val="28"/>
          <w:szCs w:val="24"/>
        </w:rPr>
        <w:t>тражение изображения по горизонтали</w:t>
      </w:r>
      <w:r w:rsidR="00206701">
        <w:rPr>
          <w:sz w:val="28"/>
          <w:szCs w:val="24"/>
        </w:rPr>
        <w:t xml:space="preserve"> и вертикали, с</w:t>
      </w:r>
      <w:r w:rsidR="00206701" w:rsidRPr="00206701">
        <w:rPr>
          <w:sz w:val="28"/>
          <w:szCs w:val="24"/>
        </w:rPr>
        <w:t>лучайное изменение яркости</w:t>
      </w:r>
      <w:r w:rsidR="00206701">
        <w:rPr>
          <w:sz w:val="28"/>
          <w:szCs w:val="24"/>
        </w:rPr>
        <w:t>,</w:t>
      </w:r>
      <w:r w:rsidR="00206701" w:rsidRPr="00206701">
        <w:rPr>
          <w:sz w:val="28"/>
          <w:szCs w:val="24"/>
        </w:rPr>
        <w:t xml:space="preserve"> контрастности</w:t>
      </w:r>
      <w:r w:rsidR="00206701">
        <w:rPr>
          <w:sz w:val="28"/>
          <w:szCs w:val="24"/>
        </w:rPr>
        <w:t xml:space="preserve"> и насыщенности.</w:t>
      </w:r>
      <w:r w:rsidR="00893CA1" w:rsidRPr="00893CA1">
        <w:t xml:space="preserve"> </w:t>
      </w:r>
      <w:r w:rsidR="00893CA1" w:rsidRPr="00893CA1">
        <w:rPr>
          <w:sz w:val="28"/>
          <w:szCs w:val="24"/>
        </w:rPr>
        <w:t xml:space="preserve">повысить </w:t>
      </w:r>
      <w:r w:rsidR="00893CA1">
        <w:rPr>
          <w:sz w:val="28"/>
          <w:szCs w:val="24"/>
        </w:rPr>
        <w:t>устойчивость</w:t>
      </w:r>
      <w:r w:rsidR="00893CA1" w:rsidRPr="00893CA1">
        <w:rPr>
          <w:sz w:val="28"/>
          <w:szCs w:val="24"/>
        </w:rPr>
        <w:t xml:space="preserve"> модели к вариациям условий съемки.</w:t>
      </w:r>
    </w:p>
    <w:p w14:paraId="5478AAAC" w14:textId="77777777" w:rsidR="00D82879" w:rsidRPr="008D69C0" w:rsidRDefault="00D82879" w:rsidP="00D82879">
      <w:pPr>
        <w:pBdr>
          <w:top w:val="single" w:sz="4" w:space="1" w:color="auto"/>
          <w:left w:val="single" w:sz="4" w:space="4" w:color="auto"/>
          <w:bottom w:val="single" w:sz="4" w:space="1" w:color="auto"/>
          <w:right w:val="single" w:sz="4" w:space="4" w:color="auto"/>
        </w:pBdr>
        <w:jc w:val="left"/>
        <w:rPr>
          <w:sz w:val="28"/>
          <w:szCs w:val="24"/>
          <w:lang w:val="en-US"/>
        </w:rPr>
      </w:pPr>
      <w:r w:rsidRPr="008D69C0">
        <w:rPr>
          <w:sz w:val="28"/>
          <w:szCs w:val="24"/>
          <w:lang w:val="en-US"/>
        </w:rPr>
        <w:t xml:space="preserve">def </w:t>
      </w:r>
      <w:r w:rsidRPr="00B53485">
        <w:rPr>
          <w:b/>
          <w:bCs/>
          <w:sz w:val="28"/>
          <w:szCs w:val="24"/>
          <w:lang w:val="en-US"/>
        </w:rPr>
        <w:t>get_augmentation_transform</w:t>
      </w:r>
      <w:r w:rsidRPr="008D69C0">
        <w:rPr>
          <w:sz w:val="28"/>
          <w:szCs w:val="24"/>
          <w:lang w:val="en-US"/>
        </w:rPr>
        <w:t>():</w:t>
      </w:r>
    </w:p>
    <w:p w14:paraId="3438616D" w14:textId="77777777" w:rsidR="00D82879" w:rsidRPr="008D69C0" w:rsidRDefault="00D82879" w:rsidP="00D82879">
      <w:pPr>
        <w:pBdr>
          <w:top w:val="single" w:sz="4" w:space="1" w:color="auto"/>
          <w:left w:val="single" w:sz="4" w:space="4" w:color="auto"/>
          <w:bottom w:val="single" w:sz="4" w:space="1" w:color="auto"/>
          <w:right w:val="single" w:sz="4" w:space="4" w:color="auto"/>
        </w:pBdr>
        <w:jc w:val="left"/>
        <w:rPr>
          <w:sz w:val="28"/>
          <w:szCs w:val="24"/>
          <w:lang w:val="en-US"/>
        </w:rPr>
      </w:pPr>
      <w:r w:rsidRPr="008D69C0">
        <w:rPr>
          <w:sz w:val="28"/>
          <w:szCs w:val="24"/>
          <w:lang w:val="en-US"/>
        </w:rPr>
        <w:t>    return A.Compose([</w:t>
      </w:r>
    </w:p>
    <w:p w14:paraId="71FE5D60" w14:textId="77777777" w:rsidR="00D82879" w:rsidRPr="008D69C0" w:rsidRDefault="00D82879" w:rsidP="00D82879">
      <w:pPr>
        <w:pBdr>
          <w:top w:val="single" w:sz="4" w:space="1" w:color="auto"/>
          <w:left w:val="single" w:sz="4" w:space="4" w:color="auto"/>
          <w:bottom w:val="single" w:sz="4" w:space="1" w:color="auto"/>
          <w:right w:val="single" w:sz="4" w:space="4" w:color="auto"/>
        </w:pBdr>
        <w:jc w:val="left"/>
        <w:rPr>
          <w:sz w:val="28"/>
          <w:szCs w:val="24"/>
          <w:lang w:val="en-US"/>
        </w:rPr>
      </w:pPr>
      <w:r w:rsidRPr="008D69C0">
        <w:rPr>
          <w:sz w:val="28"/>
          <w:szCs w:val="24"/>
          <w:lang w:val="en-US"/>
        </w:rPr>
        <w:t>        A.RandomRotate90(p=0.5),</w:t>
      </w:r>
    </w:p>
    <w:p w14:paraId="4651105B" w14:textId="77777777" w:rsidR="00D82879" w:rsidRPr="008D69C0" w:rsidRDefault="00D82879" w:rsidP="00D82879">
      <w:pPr>
        <w:pBdr>
          <w:top w:val="single" w:sz="4" w:space="1" w:color="auto"/>
          <w:left w:val="single" w:sz="4" w:space="4" w:color="auto"/>
          <w:bottom w:val="single" w:sz="4" w:space="1" w:color="auto"/>
          <w:right w:val="single" w:sz="4" w:space="4" w:color="auto"/>
        </w:pBdr>
        <w:jc w:val="left"/>
        <w:rPr>
          <w:sz w:val="28"/>
          <w:szCs w:val="24"/>
          <w:lang w:val="en-US"/>
        </w:rPr>
      </w:pPr>
      <w:r w:rsidRPr="008D69C0">
        <w:rPr>
          <w:sz w:val="28"/>
          <w:szCs w:val="24"/>
          <w:lang w:val="en-US"/>
        </w:rPr>
        <w:t>        A.HorizontalFlip(p=0.5),</w:t>
      </w:r>
    </w:p>
    <w:p w14:paraId="2EED3CDD" w14:textId="77777777" w:rsidR="00D82879" w:rsidRPr="008D69C0" w:rsidRDefault="00D82879" w:rsidP="00D82879">
      <w:pPr>
        <w:pBdr>
          <w:top w:val="single" w:sz="4" w:space="1" w:color="auto"/>
          <w:left w:val="single" w:sz="4" w:space="4" w:color="auto"/>
          <w:bottom w:val="single" w:sz="4" w:space="1" w:color="auto"/>
          <w:right w:val="single" w:sz="4" w:space="4" w:color="auto"/>
        </w:pBdr>
        <w:jc w:val="left"/>
        <w:rPr>
          <w:sz w:val="28"/>
          <w:szCs w:val="24"/>
          <w:lang w:val="en-US"/>
        </w:rPr>
      </w:pPr>
      <w:r w:rsidRPr="008D69C0">
        <w:rPr>
          <w:sz w:val="28"/>
          <w:szCs w:val="24"/>
          <w:lang w:val="en-US"/>
        </w:rPr>
        <w:t>        A.VerticalFlip(p=0.1),</w:t>
      </w:r>
    </w:p>
    <w:p w14:paraId="5E44C0E7" w14:textId="77777777" w:rsidR="00D82879" w:rsidRPr="008D69C0" w:rsidRDefault="00D82879" w:rsidP="00D82879">
      <w:pPr>
        <w:pBdr>
          <w:top w:val="single" w:sz="4" w:space="1" w:color="auto"/>
          <w:left w:val="single" w:sz="4" w:space="4" w:color="auto"/>
          <w:bottom w:val="single" w:sz="4" w:space="1" w:color="auto"/>
          <w:right w:val="single" w:sz="4" w:space="4" w:color="auto"/>
        </w:pBdr>
        <w:jc w:val="left"/>
        <w:rPr>
          <w:sz w:val="28"/>
          <w:szCs w:val="24"/>
          <w:lang w:val="en-US"/>
        </w:rPr>
      </w:pPr>
      <w:r w:rsidRPr="008D69C0">
        <w:rPr>
          <w:sz w:val="28"/>
          <w:szCs w:val="24"/>
          <w:lang w:val="en-US"/>
        </w:rPr>
        <w:t>        A.OneOf([A.RandomBrightnessContrast(brightness_limit=0.1, contrast_limit=0.1, p=0.6),</w:t>
      </w:r>
    </w:p>
    <w:p w14:paraId="0EA936DC" w14:textId="77777777" w:rsidR="00D82879" w:rsidRPr="008D69C0" w:rsidRDefault="00D82879" w:rsidP="00D82879">
      <w:pPr>
        <w:pBdr>
          <w:top w:val="single" w:sz="4" w:space="1" w:color="auto"/>
          <w:left w:val="single" w:sz="4" w:space="4" w:color="auto"/>
          <w:bottom w:val="single" w:sz="4" w:space="1" w:color="auto"/>
          <w:right w:val="single" w:sz="4" w:space="4" w:color="auto"/>
        </w:pBdr>
        <w:jc w:val="left"/>
        <w:rPr>
          <w:sz w:val="28"/>
          <w:szCs w:val="24"/>
          <w:lang w:val="en-US"/>
        </w:rPr>
      </w:pPr>
      <w:r w:rsidRPr="008D69C0">
        <w:rPr>
          <w:sz w:val="28"/>
          <w:szCs w:val="24"/>
          <w:lang w:val="en-US"/>
        </w:rPr>
        <w:t>            A.HueSaturationValue(hue_shift_limit=0, sat_shift_limit=5,</w:t>
      </w:r>
    </w:p>
    <w:p w14:paraId="0CAA60B4" w14:textId="77777777" w:rsidR="00D82879" w:rsidRPr="008D69C0" w:rsidRDefault="00D82879" w:rsidP="00D82879">
      <w:pPr>
        <w:pBdr>
          <w:top w:val="single" w:sz="4" w:space="1" w:color="auto"/>
          <w:left w:val="single" w:sz="4" w:space="4" w:color="auto"/>
          <w:bottom w:val="single" w:sz="4" w:space="1" w:color="auto"/>
          <w:right w:val="single" w:sz="4" w:space="4" w:color="auto"/>
        </w:pBdr>
        <w:jc w:val="left"/>
        <w:rPr>
          <w:sz w:val="28"/>
          <w:szCs w:val="24"/>
          <w:lang w:val="en-US"/>
        </w:rPr>
      </w:pPr>
      <w:r w:rsidRPr="008D69C0">
        <w:rPr>
          <w:sz w:val="28"/>
          <w:szCs w:val="24"/>
          <w:lang w:val="en-US"/>
        </w:rPr>
        <w:t>                val_shift_limit=5, p=0.4),</w:t>
      </w:r>
    </w:p>
    <w:p w14:paraId="7F4C9781" w14:textId="77777777" w:rsidR="00D82879" w:rsidRPr="008D69C0" w:rsidRDefault="00D82879" w:rsidP="00D82879">
      <w:pPr>
        <w:pBdr>
          <w:top w:val="single" w:sz="4" w:space="1" w:color="auto"/>
          <w:left w:val="single" w:sz="4" w:space="4" w:color="auto"/>
          <w:bottom w:val="single" w:sz="4" w:space="1" w:color="auto"/>
          <w:right w:val="single" w:sz="4" w:space="4" w:color="auto"/>
        </w:pBdr>
        <w:jc w:val="left"/>
        <w:rPr>
          <w:sz w:val="28"/>
          <w:szCs w:val="24"/>
          <w:lang w:val="en-US"/>
        </w:rPr>
      </w:pPr>
      <w:r w:rsidRPr="008D69C0">
        <w:rPr>
          <w:sz w:val="28"/>
          <w:szCs w:val="24"/>
          <w:lang w:val="en-US"/>
        </w:rPr>
        <w:t>        ], p=0.7)</w:t>
      </w:r>
    </w:p>
    <w:p w14:paraId="08845660" w14:textId="4956782D" w:rsidR="00893CA1" w:rsidRPr="00D82879" w:rsidRDefault="00D82879" w:rsidP="00D82879">
      <w:pPr>
        <w:pBdr>
          <w:top w:val="single" w:sz="4" w:space="1" w:color="auto"/>
          <w:left w:val="single" w:sz="4" w:space="4" w:color="auto"/>
          <w:bottom w:val="single" w:sz="4" w:space="1" w:color="auto"/>
          <w:right w:val="single" w:sz="4" w:space="4" w:color="auto"/>
        </w:pBdr>
        <w:jc w:val="left"/>
        <w:rPr>
          <w:sz w:val="28"/>
          <w:szCs w:val="24"/>
          <w:lang w:val="en-US"/>
        </w:rPr>
      </w:pPr>
      <w:r w:rsidRPr="008D69C0">
        <w:rPr>
          <w:sz w:val="28"/>
          <w:szCs w:val="24"/>
          <w:lang w:val="en-US"/>
        </w:rPr>
        <w:t>    ])</w:t>
      </w:r>
    </w:p>
    <w:p w14:paraId="4020C85C" w14:textId="02909EB5" w:rsidR="0080628E" w:rsidRPr="00A174F6" w:rsidRDefault="0080628E" w:rsidP="00255A32">
      <w:pPr>
        <w:spacing w:line="360" w:lineRule="auto"/>
        <w:jc w:val="center"/>
        <w:rPr>
          <w:i/>
          <w:iCs/>
          <w:szCs w:val="24"/>
        </w:rPr>
      </w:pPr>
      <w:r w:rsidRPr="00792BAD">
        <w:rPr>
          <w:i/>
          <w:iCs/>
          <w:szCs w:val="24"/>
        </w:rPr>
        <w:t xml:space="preserve">Листинг </w:t>
      </w:r>
      <w:r>
        <w:rPr>
          <w:i/>
          <w:iCs/>
          <w:szCs w:val="24"/>
        </w:rPr>
        <w:t>2</w:t>
      </w:r>
      <w:r w:rsidRPr="00792BAD">
        <w:rPr>
          <w:i/>
          <w:iCs/>
          <w:szCs w:val="24"/>
        </w:rPr>
        <w:t xml:space="preserve">. Сигнатура функции по </w:t>
      </w:r>
      <w:r w:rsidR="00255A32">
        <w:rPr>
          <w:i/>
          <w:iCs/>
          <w:szCs w:val="24"/>
        </w:rPr>
        <w:t>получения аугментационной трансформации</w:t>
      </w:r>
    </w:p>
    <w:p w14:paraId="78BD549A" w14:textId="77777777" w:rsidR="00A174F6" w:rsidRDefault="00A174F6" w:rsidP="00A174F6">
      <w:pPr>
        <w:spacing w:line="360" w:lineRule="auto"/>
        <w:ind w:firstLine="709"/>
        <w:rPr>
          <w:sz w:val="28"/>
          <w:szCs w:val="24"/>
        </w:rPr>
      </w:pPr>
      <w:r w:rsidRPr="00A174F6">
        <w:rPr>
          <w:sz w:val="28"/>
          <w:szCs w:val="24"/>
        </w:rPr>
        <w:t>Критическим аспектом аугментации в задачах сегментации является необходимость применения одинаковых геометрических преобразований как к исходному изображению, так и к соответствующей ему маске. Для этого была разработана функция augment_dataset, поддерживающая синхронную трансформацию пары данных.</w:t>
      </w:r>
    </w:p>
    <w:p w14:paraId="6E5178B0"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xml:space="preserve">def </w:t>
      </w:r>
      <w:r w:rsidRPr="00B53485">
        <w:rPr>
          <w:b/>
          <w:bCs/>
          <w:sz w:val="28"/>
          <w:szCs w:val="24"/>
          <w:lang w:val="en-US"/>
        </w:rPr>
        <w:t>augment_dataset</w:t>
      </w:r>
      <w:r w:rsidRPr="00B53485">
        <w:rPr>
          <w:sz w:val="28"/>
          <w:szCs w:val="24"/>
          <w:lang w:val="en-US"/>
        </w:rPr>
        <w:t>(src_images_dir: str,</w:t>
      </w:r>
    </w:p>
    <w:p w14:paraId="468FEC87"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aug_images_dir: str,</w:t>
      </w:r>
    </w:p>
    <w:p w14:paraId="1A71C2CC"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aug_factor: int,</w:t>
      </w:r>
    </w:p>
    <w:p w14:paraId="194AD817"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src_masks_dir: str = None,</w:t>
      </w:r>
    </w:p>
    <w:p w14:paraId="6750A4DF"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aug_masks_dir: str = None):</w:t>
      </w:r>
    </w:p>
    <w:p w14:paraId="1BD1F9E6"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transform = get_augmentation_transform()</w:t>
      </w:r>
    </w:p>
    <w:p w14:paraId="616C9BD5"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image_files = [f for f in os.listdir(src_images_dir)]</w:t>
      </w:r>
    </w:p>
    <w:p w14:paraId="1EA32BD3"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p>
    <w:p w14:paraId="74D4F146"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for filename in tqdm(image_files, desc="</w:t>
      </w:r>
      <w:r w:rsidRPr="00B53485">
        <w:rPr>
          <w:sz w:val="28"/>
          <w:szCs w:val="24"/>
        </w:rPr>
        <w:t>Аугментация</w:t>
      </w:r>
      <w:r w:rsidRPr="00B53485">
        <w:rPr>
          <w:sz w:val="28"/>
          <w:szCs w:val="24"/>
          <w:lang w:val="en-US"/>
        </w:rPr>
        <w:t>"):</w:t>
      </w:r>
    </w:p>
    <w:p w14:paraId="28391067"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name, ext = os.path.splitext(filename)</w:t>
      </w:r>
    </w:p>
    <w:p w14:paraId="30371091"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src_img_path = os.path.join(src_images_dir, filename)</w:t>
      </w:r>
    </w:p>
    <w:p w14:paraId="4B8359A6"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p>
    <w:p w14:paraId="09132062"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image = cv2.imread(src_img_path)</w:t>
      </w:r>
    </w:p>
    <w:p w14:paraId="3DCDF25E"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src_mask_filename = f"{name}.png"</w:t>
      </w:r>
    </w:p>
    <w:p w14:paraId="20D7E4C8"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src_mask_path = os.path.join(src_masks_dir, src_mask_filename)</w:t>
      </w:r>
    </w:p>
    <w:p w14:paraId="15707DF6"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p>
    <w:p w14:paraId="179D0DC7"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mask = cv2.imread(src_mask_path, cv2.IMREAD_GRAYSCALE)</w:t>
      </w:r>
    </w:p>
    <w:p w14:paraId="7F2642BD"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if len(mask.shape) == 3:</w:t>
      </w:r>
    </w:p>
    <w:p w14:paraId="79DB3661"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mask = mask[:, :, 0]</w:t>
      </w:r>
    </w:p>
    <w:p w14:paraId="69C232D4"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p>
    <w:p w14:paraId="5A24D824"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image_rgb = cv2.cvtColor(image, cv2.COLOR_BGR2RGB)</w:t>
      </w:r>
    </w:p>
    <w:p w14:paraId="5284B0D9"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p>
    <w:p w14:paraId="47815185"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for i in range(aug_factor):</w:t>
      </w:r>
    </w:p>
    <w:p w14:paraId="4721293E"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augmented = transform(image=image_rgb, mask=mask)</w:t>
      </w:r>
    </w:p>
    <w:p w14:paraId="5E3805C4"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aug_image_rgb = augmented['image']</w:t>
      </w:r>
    </w:p>
    <w:p w14:paraId="26420CAB"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aug_mask = augmented['mask']</w:t>
      </w:r>
    </w:p>
    <w:p w14:paraId="4EECB524"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aug_image_bgr = cv2.cvtColor(aug_image_rgb, cv2.COLOR_RGB2BGR)</w:t>
      </w:r>
    </w:p>
    <w:p w14:paraId="69EE08AE"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save_img_path = os.path.join(aug_images_dir, f"{name}_aug_{i}{ext}")</w:t>
      </w:r>
    </w:p>
    <w:p w14:paraId="6BCFFCE9"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cv2.imwrite(save_img_path, aug_image_bgr, params=[int(cv2.IMWRITE_JPEG_QUALITY), 75])</w:t>
      </w:r>
    </w:p>
    <w:p w14:paraId="25266098" w14:textId="77777777" w:rsidR="00B53485" w:rsidRPr="00B53485" w:rsidRDefault="00B53485" w:rsidP="00B53485">
      <w:pPr>
        <w:pBdr>
          <w:top w:val="single" w:sz="4" w:space="1" w:color="auto"/>
          <w:left w:val="single" w:sz="4" w:space="4" w:color="auto"/>
          <w:bottom w:val="single" w:sz="4" w:space="1" w:color="auto"/>
          <w:right w:val="single" w:sz="4" w:space="4" w:color="auto"/>
        </w:pBdr>
        <w:rPr>
          <w:sz w:val="28"/>
          <w:szCs w:val="24"/>
          <w:lang w:val="en-US"/>
        </w:rPr>
      </w:pPr>
      <w:r w:rsidRPr="00B53485">
        <w:rPr>
          <w:sz w:val="28"/>
          <w:szCs w:val="24"/>
          <w:lang w:val="en-US"/>
        </w:rPr>
        <w:t>            save_mask_path = os.path.join(aug_masks_dir, f"{name}_aug_{i}.png")</w:t>
      </w:r>
    </w:p>
    <w:p w14:paraId="06C90A99" w14:textId="325F1FB8" w:rsidR="00255A32" w:rsidRPr="00915A4D" w:rsidRDefault="00B53485" w:rsidP="00915A4D">
      <w:pPr>
        <w:pBdr>
          <w:top w:val="single" w:sz="4" w:space="1" w:color="auto"/>
          <w:left w:val="single" w:sz="4" w:space="4" w:color="auto"/>
          <w:bottom w:val="single" w:sz="4" w:space="1" w:color="auto"/>
          <w:right w:val="single" w:sz="4" w:space="4" w:color="auto"/>
        </w:pBdr>
        <w:rPr>
          <w:sz w:val="28"/>
          <w:szCs w:val="24"/>
        </w:rPr>
      </w:pPr>
      <w:r w:rsidRPr="00B53485">
        <w:rPr>
          <w:sz w:val="28"/>
          <w:szCs w:val="24"/>
          <w:lang w:val="en-US"/>
        </w:rPr>
        <w:t>            cv2.imwrite(save_mask_path, aug_mask)</w:t>
      </w:r>
    </w:p>
    <w:p w14:paraId="68193D01" w14:textId="2EC1677A" w:rsidR="00255A32" w:rsidRPr="00A174F6" w:rsidRDefault="00255A32" w:rsidP="00255A32">
      <w:pPr>
        <w:spacing w:after="200" w:line="360" w:lineRule="auto"/>
        <w:jc w:val="center"/>
        <w:rPr>
          <w:i/>
          <w:iCs/>
          <w:szCs w:val="24"/>
        </w:rPr>
      </w:pPr>
      <w:bookmarkStart w:id="15" w:name="_Hlk226759222"/>
      <w:r w:rsidRPr="00792BAD">
        <w:rPr>
          <w:i/>
          <w:iCs/>
          <w:szCs w:val="24"/>
        </w:rPr>
        <w:t xml:space="preserve">Листинг </w:t>
      </w:r>
      <w:r>
        <w:rPr>
          <w:i/>
          <w:iCs/>
          <w:szCs w:val="24"/>
        </w:rPr>
        <w:t>3</w:t>
      </w:r>
      <w:r w:rsidRPr="00792BAD">
        <w:rPr>
          <w:i/>
          <w:iCs/>
          <w:szCs w:val="24"/>
        </w:rPr>
        <w:t xml:space="preserve">. Сигнатура функции по </w:t>
      </w:r>
      <w:r w:rsidR="005A700D">
        <w:rPr>
          <w:i/>
          <w:iCs/>
          <w:szCs w:val="24"/>
        </w:rPr>
        <w:t xml:space="preserve">синхронному </w:t>
      </w:r>
      <w:r>
        <w:rPr>
          <w:i/>
          <w:iCs/>
          <w:szCs w:val="24"/>
        </w:rPr>
        <w:t>аугментированию датасета</w:t>
      </w:r>
    </w:p>
    <w:bookmarkEnd w:id="15"/>
    <w:p w14:paraId="74B24336" w14:textId="0C2AA939" w:rsidR="00F94E3C" w:rsidRDefault="006563FC" w:rsidP="00F94E3C">
      <w:pPr>
        <w:spacing w:line="360" w:lineRule="auto"/>
        <w:ind w:firstLine="709"/>
        <w:rPr>
          <w:rFonts w:ascii="Arial" w:eastAsia="Times New Roman" w:hAnsi="Arial" w:cs="Arial"/>
          <w:b/>
          <w:bCs/>
          <w:i/>
          <w:iCs/>
          <w:color w:val="F7F8FC"/>
          <w:spacing w:val="-5"/>
          <w:szCs w:val="24"/>
          <w:bdr w:val="single" w:sz="2" w:space="0" w:color="E3E3E3" w:frame="1"/>
          <w:lang w:eastAsia="ru-RU"/>
        </w:rPr>
      </w:pPr>
      <w:r w:rsidRPr="006563FC">
        <w:rPr>
          <w:sz w:val="28"/>
          <w:szCs w:val="24"/>
        </w:rPr>
        <w:t>Использование библиотеки Albumentations</w:t>
      </w:r>
      <w:r w:rsidR="005136D2">
        <w:rPr>
          <w:sz w:val="28"/>
          <w:szCs w:val="24"/>
        </w:rPr>
        <w:t xml:space="preserve"> </w:t>
      </w:r>
      <w:r w:rsidR="005136D2" w:rsidRPr="005136D2">
        <w:rPr>
          <w:sz w:val="28"/>
          <w:szCs w:val="24"/>
        </w:rPr>
        <w:t>[1</w:t>
      </w:r>
      <w:r w:rsidR="005136D2" w:rsidRPr="00DC0E07">
        <w:rPr>
          <w:sz w:val="28"/>
          <w:szCs w:val="24"/>
        </w:rPr>
        <w:t>]</w:t>
      </w:r>
      <w:r w:rsidRPr="006563FC">
        <w:rPr>
          <w:sz w:val="28"/>
          <w:szCs w:val="24"/>
        </w:rPr>
        <w:t xml:space="preserve"> гарантирует, что повороты, отражения применяются идентично к обоим каналам данных, сохраняя пространственное соответствие пятна его истинному положению на листе</w:t>
      </w:r>
      <w:r>
        <w:rPr>
          <w:sz w:val="28"/>
          <w:szCs w:val="24"/>
        </w:rPr>
        <w:t>, в то время как изменения яркости, контрастности и насыщенности применяются исключительно к изображениям.</w:t>
      </w:r>
    </w:p>
    <w:p w14:paraId="34EF5941" w14:textId="141B41A6" w:rsidR="00F94E3C" w:rsidRPr="00F94E3C" w:rsidRDefault="00F94E3C" w:rsidP="00032B6D">
      <w:pPr>
        <w:spacing w:line="360" w:lineRule="auto"/>
        <w:ind w:firstLine="709"/>
        <w:outlineLvl w:val="1"/>
        <w:rPr>
          <w:b/>
          <w:bCs/>
          <w:sz w:val="28"/>
          <w:szCs w:val="24"/>
        </w:rPr>
      </w:pPr>
      <w:bookmarkStart w:id="16" w:name="_Toc226773256"/>
      <w:r w:rsidRPr="00F94E3C">
        <w:rPr>
          <w:b/>
          <w:bCs/>
          <w:sz w:val="28"/>
          <w:szCs w:val="24"/>
        </w:rPr>
        <w:t>3.4. Предобработка входных данных: изоляция листа</w:t>
      </w:r>
      <w:bookmarkEnd w:id="16"/>
    </w:p>
    <w:p w14:paraId="5D3FCFFA" w14:textId="1CFA2397" w:rsidR="00F94E3C" w:rsidRPr="00F94E3C" w:rsidRDefault="00F94E3C" w:rsidP="00F94E3C">
      <w:pPr>
        <w:spacing w:line="360" w:lineRule="auto"/>
        <w:ind w:firstLine="709"/>
        <w:rPr>
          <w:sz w:val="28"/>
          <w:szCs w:val="24"/>
        </w:rPr>
      </w:pPr>
      <w:r w:rsidRPr="00F94E3C">
        <w:rPr>
          <w:sz w:val="28"/>
          <w:szCs w:val="24"/>
        </w:rPr>
        <w:t>Поскольку модель spot_seg должна фокусироваться исключительно на текстуре поверхности листа, игнорируя фон, все изображения из расширенного датасета были пропущены через ранее обученный сегментатор листьев</w:t>
      </w:r>
      <w:r>
        <w:rPr>
          <w:sz w:val="28"/>
          <w:szCs w:val="24"/>
        </w:rPr>
        <w:t xml:space="preserve"> </w:t>
      </w:r>
      <w:r>
        <w:rPr>
          <w:sz w:val="28"/>
          <w:szCs w:val="24"/>
          <w:lang w:val="en-US"/>
        </w:rPr>
        <w:t>leaf</w:t>
      </w:r>
      <w:r w:rsidRPr="00F94E3C">
        <w:rPr>
          <w:sz w:val="28"/>
          <w:szCs w:val="24"/>
        </w:rPr>
        <w:t>_</w:t>
      </w:r>
      <w:r>
        <w:rPr>
          <w:sz w:val="28"/>
          <w:szCs w:val="24"/>
          <w:lang w:val="en-US"/>
        </w:rPr>
        <w:t>seg</w:t>
      </w:r>
      <w:r w:rsidRPr="00F94E3C">
        <w:rPr>
          <w:sz w:val="28"/>
          <w:szCs w:val="24"/>
        </w:rPr>
        <w:t>.</w:t>
      </w:r>
    </w:p>
    <w:p w14:paraId="741AA0F4" w14:textId="77777777" w:rsidR="00F94E3C" w:rsidRPr="00F94E3C" w:rsidRDefault="00F94E3C" w:rsidP="00F94E3C">
      <w:pPr>
        <w:spacing w:line="360" w:lineRule="auto"/>
        <w:ind w:firstLine="709"/>
        <w:rPr>
          <w:sz w:val="28"/>
          <w:szCs w:val="24"/>
        </w:rPr>
      </w:pPr>
      <w:r w:rsidRPr="00F94E3C">
        <w:rPr>
          <w:sz w:val="28"/>
          <w:szCs w:val="24"/>
        </w:rPr>
        <w:t>Процедура предобработки:</w:t>
      </w:r>
    </w:p>
    <w:p w14:paraId="3C9DA980" w14:textId="77777777" w:rsidR="00F94E3C" w:rsidRPr="00F94E3C" w:rsidRDefault="00F94E3C" w:rsidP="00F94E3C">
      <w:pPr>
        <w:numPr>
          <w:ilvl w:val="0"/>
          <w:numId w:val="51"/>
        </w:numPr>
        <w:spacing w:line="360" w:lineRule="auto"/>
        <w:rPr>
          <w:sz w:val="28"/>
          <w:szCs w:val="24"/>
        </w:rPr>
      </w:pPr>
      <w:r w:rsidRPr="00F94E3C">
        <w:rPr>
          <w:sz w:val="28"/>
          <w:szCs w:val="24"/>
        </w:rPr>
        <w:t>Исходное изображение подается на вход модели сегментации листа.</w:t>
      </w:r>
    </w:p>
    <w:p w14:paraId="077C6CE5" w14:textId="77777777" w:rsidR="00F94E3C" w:rsidRPr="00F94E3C" w:rsidRDefault="00F94E3C" w:rsidP="00F94E3C">
      <w:pPr>
        <w:numPr>
          <w:ilvl w:val="0"/>
          <w:numId w:val="51"/>
        </w:numPr>
        <w:spacing w:line="360" w:lineRule="auto"/>
        <w:rPr>
          <w:sz w:val="28"/>
          <w:szCs w:val="24"/>
        </w:rPr>
      </w:pPr>
      <w:r w:rsidRPr="00F94E3C">
        <w:rPr>
          <w:sz w:val="28"/>
          <w:szCs w:val="24"/>
        </w:rPr>
        <w:t>Полученная бинарная маска листа применяется к исходному изображению методом побитового умножения (background removal).</w:t>
      </w:r>
    </w:p>
    <w:p w14:paraId="4B6A350E" w14:textId="77777777" w:rsidR="00F94E3C" w:rsidRPr="00F94E3C" w:rsidRDefault="00F94E3C" w:rsidP="00F94E3C">
      <w:pPr>
        <w:numPr>
          <w:ilvl w:val="0"/>
          <w:numId w:val="51"/>
        </w:numPr>
        <w:spacing w:line="360" w:lineRule="auto"/>
        <w:rPr>
          <w:sz w:val="28"/>
          <w:szCs w:val="24"/>
        </w:rPr>
      </w:pPr>
      <w:r w:rsidRPr="00F94E3C">
        <w:rPr>
          <w:sz w:val="28"/>
          <w:szCs w:val="24"/>
        </w:rPr>
        <w:t>Фон заменяется на черный цвет (нулевые значения), что имитирует идеальную сегментацию и устраняет шум от веток, земли и других листьев.</w:t>
      </w:r>
    </w:p>
    <w:p w14:paraId="37905BE9" w14:textId="3D0B146B" w:rsidR="00243017" w:rsidRPr="001221AC" w:rsidRDefault="00F94E3C" w:rsidP="001221AC">
      <w:pPr>
        <w:spacing w:line="360" w:lineRule="auto"/>
        <w:ind w:firstLine="709"/>
        <w:rPr>
          <w:noProof/>
        </w:rPr>
      </w:pPr>
      <w:bookmarkStart w:id="17" w:name="_Hlk226758271"/>
      <w:r w:rsidRPr="00F94E3C">
        <w:rPr>
          <w:sz w:val="28"/>
          <w:szCs w:val="24"/>
        </w:rPr>
        <w:t>Таким образом, модель spot_seg обучается на данных, где единственным источником сигнала является сам лист, что значительно упрощает задачу обнаружения мелких аномалий.</w:t>
      </w:r>
      <w:bookmarkEnd w:id="17"/>
      <w:r w:rsidR="00D42353" w:rsidRPr="008762EB">
        <w:rPr>
          <w:noProof/>
        </w:rPr>
        <w:t xml:space="preserve">      </w:t>
      </w:r>
    </w:p>
    <w:p w14:paraId="248A71AC" w14:textId="324A8DEF" w:rsidR="009E77F0" w:rsidRPr="008762EB" w:rsidRDefault="00D44C98" w:rsidP="009E77F0">
      <w:pPr>
        <w:spacing w:line="360" w:lineRule="auto"/>
        <w:jc w:val="center"/>
      </w:pPr>
      <w:r>
        <w:rPr>
          <w:noProof/>
        </w:rPr>
        <w:lastRenderedPageBreak/>
        <w:drawing>
          <wp:inline distT="0" distB="0" distL="0" distR="0" wp14:anchorId="689C144E" wp14:editId="79B27748">
            <wp:extent cx="1415546" cy="28260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7836"/>
                    <a:stretch/>
                  </pic:blipFill>
                  <pic:spPr bwMode="auto">
                    <a:xfrm>
                      <a:off x="0" y="0"/>
                      <a:ext cx="1415546" cy="2826000"/>
                    </a:xfrm>
                    <a:prstGeom prst="rect">
                      <a:avLst/>
                    </a:prstGeom>
                    <a:noFill/>
                    <a:ln>
                      <a:noFill/>
                    </a:ln>
                    <a:extLst>
                      <a:ext uri="{53640926-AAD7-44D8-BBD7-CCE9431645EC}">
                        <a14:shadowObscured xmlns:a14="http://schemas.microsoft.com/office/drawing/2010/main"/>
                      </a:ext>
                    </a:extLst>
                  </pic:spPr>
                </pic:pic>
              </a:graphicData>
            </a:graphic>
          </wp:inline>
        </w:drawing>
      </w:r>
      <w:r w:rsidR="009E77F0" w:rsidRPr="009E77F0">
        <w:t xml:space="preserve"> </w:t>
      </w:r>
      <w:r w:rsidR="009E77F0" w:rsidRPr="008762EB">
        <w:rPr>
          <w:noProof/>
        </w:rPr>
        <w:t xml:space="preserve"> </w:t>
      </w:r>
      <w:r>
        <w:rPr>
          <w:noProof/>
        </w:rPr>
        <w:drawing>
          <wp:inline distT="0" distB="0" distL="0" distR="0" wp14:anchorId="2244D806" wp14:editId="12E51710">
            <wp:extent cx="1412240" cy="282702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7585"/>
                    <a:stretch/>
                  </pic:blipFill>
                  <pic:spPr bwMode="auto">
                    <a:xfrm>
                      <a:off x="0" y="0"/>
                      <a:ext cx="1412672" cy="2827885"/>
                    </a:xfrm>
                    <a:prstGeom prst="rect">
                      <a:avLst/>
                    </a:prstGeom>
                    <a:noFill/>
                    <a:ln>
                      <a:noFill/>
                    </a:ln>
                    <a:extLst>
                      <a:ext uri="{53640926-AAD7-44D8-BBD7-CCE9431645EC}">
                        <a14:shadowObscured xmlns:a14="http://schemas.microsoft.com/office/drawing/2010/main"/>
                      </a:ext>
                    </a:extLst>
                  </pic:spPr>
                </pic:pic>
              </a:graphicData>
            </a:graphic>
          </wp:inline>
        </w:drawing>
      </w:r>
      <w:r w:rsidR="009E77F0" w:rsidRPr="008762EB">
        <w:rPr>
          <w:noProof/>
        </w:rPr>
        <w:t xml:space="preserve">  </w:t>
      </w:r>
      <w:r>
        <w:rPr>
          <w:noProof/>
        </w:rPr>
        <w:drawing>
          <wp:inline distT="0" distB="0" distL="0" distR="0" wp14:anchorId="4D18C632" wp14:editId="4C6D29B0">
            <wp:extent cx="1412240" cy="282702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7585"/>
                    <a:stretch/>
                  </pic:blipFill>
                  <pic:spPr bwMode="auto">
                    <a:xfrm>
                      <a:off x="0" y="0"/>
                      <a:ext cx="1412674" cy="2827889"/>
                    </a:xfrm>
                    <a:prstGeom prst="rect">
                      <a:avLst/>
                    </a:prstGeom>
                    <a:noFill/>
                    <a:ln>
                      <a:noFill/>
                    </a:ln>
                    <a:extLst>
                      <a:ext uri="{53640926-AAD7-44D8-BBD7-CCE9431645EC}">
                        <a14:shadowObscured xmlns:a14="http://schemas.microsoft.com/office/drawing/2010/main"/>
                      </a:ext>
                    </a:extLst>
                  </pic:spPr>
                </pic:pic>
              </a:graphicData>
            </a:graphic>
          </wp:inline>
        </w:drawing>
      </w:r>
    </w:p>
    <w:p w14:paraId="5A35F1DB" w14:textId="2931AF71" w:rsidR="00243017" w:rsidRPr="00E21732" w:rsidRDefault="00D42353" w:rsidP="00D44C98">
      <w:pPr>
        <w:spacing w:line="360" w:lineRule="auto"/>
        <w:jc w:val="center"/>
        <w:rPr>
          <w:i/>
          <w:iCs/>
        </w:rPr>
      </w:pPr>
      <w:r w:rsidRPr="00D42353">
        <w:rPr>
          <w:i/>
          <w:iCs/>
        </w:rPr>
        <w:t>Рисунок 2. Слева — исходное фото с сложным фоном; По центру — результат работы первого сегментатора (лист вырезан); Справа — маска п</w:t>
      </w:r>
      <w:r w:rsidR="00F02153">
        <w:rPr>
          <w:i/>
          <w:iCs/>
        </w:rPr>
        <w:t>оражений</w:t>
      </w:r>
      <w:r w:rsidRPr="00D42353">
        <w:rPr>
          <w:i/>
          <w:iCs/>
        </w:rPr>
        <w:t xml:space="preserve"> на черном фоне.</w:t>
      </w:r>
    </w:p>
    <w:p w14:paraId="5CFEA589" w14:textId="3D17E53D" w:rsidR="00032B6D" w:rsidRPr="00032B6D" w:rsidRDefault="00032B6D" w:rsidP="00C7405D">
      <w:pPr>
        <w:spacing w:line="360" w:lineRule="auto"/>
        <w:ind w:firstLine="709"/>
        <w:outlineLvl w:val="1"/>
        <w:rPr>
          <w:b/>
          <w:bCs/>
          <w:sz w:val="28"/>
          <w:szCs w:val="24"/>
        </w:rPr>
      </w:pPr>
      <w:bookmarkStart w:id="18" w:name="_Toc226773257"/>
      <w:r w:rsidRPr="00032B6D">
        <w:rPr>
          <w:b/>
          <w:bCs/>
          <w:sz w:val="28"/>
          <w:szCs w:val="24"/>
        </w:rPr>
        <w:t>3.5. Реализация конвейера загрузки данных (Data Pipeline)</w:t>
      </w:r>
      <w:bookmarkEnd w:id="18"/>
    </w:p>
    <w:p w14:paraId="30217334" w14:textId="56679E8D" w:rsidR="00032B6D" w:rsidRPr="00032B6D" w:rsidRDefault="00032B6D" w:rsidP="00032B6D">
      <w:pPr>
        <w:spacing w:line="360" w:lineRule="auto"/>
        <w:ind w:firstLine="709"/>
        <w:rPr>
          <w:sz w:val="28"/>
          <w:szCs w:val="24"/>
        </w:rPr>
      </w:pPr>
      <w:r w:rsidRPr="00032B6D">
        <w:rPr>
          <w:sz w:val="28"/>
          <w:szCs w:val="24"/>
        </w:rPr>
        <w:t xml:space="preserve">В экосистеме TensorFlow/Keras отсутствуют встроенные высокоуровневые инструменты (аналогичные ImageDataGenerator для </w:t>
      </w:r>
      <w:r w:rsidR="00B24F22">
        <w:rPr>
          <w:sz w:val="28"/>
          <w:szCs w:val="24"/>
        </w:rPr>
        <w:t xml:space="preserve">задачи </w:t>
      </w:r>
      <w:r w:rsidRPr="00032B6D">
        <w:rPr>
          <w:sz w:val="28"/>
          <w:szCs w:val="24"/>
        </w:rPr>
        <w:t xml:space="preserve">классификации) для эффективной загрузки пар «изображение-маска» с диска. Для обеспечения высокой производительности обучения и эффективного использования памяти был реализован </w:t>
      </w:r>
      <w:r w:rsidR="00F77A75">
        <w:rPr>
          <w:sz w:val="28"/>
          <w:szCs w:val="24"/>
        </w:rPr>
        <w:t>собственный</w:t>
      </w:r>
      <w:r w:rsidRPr="00032B6D">
        <w:rPr>
          <w:sz w:val="28"/>
          <w:szCs w:val="24"/>
        </w:rPr>
        <w:t xml:space="preserve"> пайплайн на базе tf.data.Dataset.</w:t>
      </w:r>
    </w:p>
    <w:p w14:paraId="0E4D6417" w14:textId="77777777" w:rsidR="00032B6D" w:rsidRPr="00032B6D" w:rsidRDefault="00032B6D" w:rsidP="00032B6D">
      <w:pPr>
        <w:spacing w:line="360" w:lineRule="auto"/>
        <w:ind w:firstLine="709"/>
        <w:rPr>
          <w:sz w:val="28"/>
          <w:szCs w:val="24"/>
        </w:rPr>
      </w:pPr>
      <w:r w:rsidRPr="00032B6D">
        <w:rPr>
          <w:sz w:val="28"/>
          <w:szCs w:val="24"/>
        </w:rPr>
        <w:t>Ключевые особенности реализации:</w:t>
      </w:r>
    </w:p>
    <w:p w14:paraId="4A0583CC" w14:textId="58768734" w:rsidR="00032B6D" w:rsidRPr="00032B6D" w:rsidRDefault="00032B6D" w:rsidP="009536A1">
      <w:pPr>
        <w:numPr>
          <w:ilvl w:val="0"/>
          <w:numId w:val="52"/>
        </w:numPr>
        <w:spacing w:line="360" w:lineRule="auto"/>
        <w:rPr>
          <w:sz w:val="28"/>
          <w:szCs w:val="24"/>
        </w:rPr>
      </w:pPr>
      <w:r w:rsidRPr="00032B6D">
        <w:rPr>
          <w:b/>
          <w:bCs/>
          <w:sz w:val="28"/>
          <w:szCs w:val="24"/>
        </w:rPr>
        <w:t>Параллельная загрузка:</w:t>
      </w:r>
      <w:r w:rsidRPr="00032B6D">
        <w:rPr>
          <w:sz w:val="28"/>
          <w:szCs w:val="24"/>
        </w:rPr>
        <w:t xml:space="preserve"> Использование num_parallel_calls=</w:t>
      </w:r>
      <w:r w:rsidR="009536A1">
        <w:rPr>
          <w:sz w:val="28"/>
          <w:szCs w:val="24"/>
        </w:rPr>
        <w:t xml:space="preserve"> </w:t>
      </w:r>
      <w:r w:rsidRPr="00032B6D">
        <w:rPr>
          <w:sz w:val="28"/>
          <w:szCs w:val="24"/>
        </w:rPr>
        <w:t>tf.data.AUTOTUNE позволяет загружать и декодировать файлы параллельно, скрывая задержки ввода-вывода.</w:t>
      </w:r>
    </w:p>
    <w:p w14:paraId="509E00DA" w14:textId="79580329" w:rsidR="00032B6D" w:rsidRPr="00032B6D" w:rsidRDefault="00032B6D" w:rsidP="009536A1">
      <w:pPr>
        <w:numPr>
          <w:ilvl w:val="0"/>
          <w:numId w:val="52"/>
        </w:numPr>
        <w:spacing w:line="360" w:lineRule="auto"/>
        <w:rPr>
          <w:sz w:val="28"/>
          <w:szCs w:val="24"/>
        </w:rPr>
      </w:pPr>
      <w:r w:rsidRPr="00032B6D">
        <w:rPr>
          <w:b/>
          <w:bCs/>
          <w:sz w:val="28"/>
          <w:szCs w:val="24"/>
        </w:rPr>
        <w:t>Синхронн</w:t>
      </w:r>
      <w:r w:rsidR="00231F6D">
        <w:rPr>
          <w:b/>
          <w:bCs/>
          <w:sz w:val="28"/>
          <w:szCs w:val="24"/>
        </w:rPr>
        <w:t>ый</w:t>
      </w:r>
      <w:r w:rsidRPr="00032B6D">
        <w:rPr>
          <w:b/>
          <w:bCs/>
          <w:sz w:val="28"/>
          <w:szCs w:val="24"/>
        </w:rPr>
        <w:t xml:space="preserve"> ресайзинг:</w:t>
      </w:r>
      <w:r w:rsidRPr="00032B6D">
        <w:rPr>
          <w:sz w:val="28"/>
          <w:szCs w:val="24"/>
        </w:rPr>
        <w:t xml:space="preserve"> Изображения и маски приводятся к единому размеру (image_size) с использованием разных методов интерполяции: </w:t>
      </w:r>
      <w:r w:rsidR="00231F6D">
        <w:rPr>
          <w:sz w:val="28"/>
          <w:szCs w:val="24"/>
        </w:rPr>
        <w:t>билинейный (</w:t>
      </w:r>
      <w:r w:rsidRPr="00032B6D">
        <w:rPr>
          <w:sz w:val="28"/>
          <w:szCs w:val="24"/>
        </w:rPr>
        <w:t>bilinear</w:t>
      </w:r>
      <w:r w:rsidR="00231F6D">
        <w:rPr>
          <w:sz w:val="28"/>
          <w:szCs w:val="24"/>
        </w:rPr>
        <w:t>)</w:t>
      </w:r>
      <w:r w:rsidRPr="00032B6D">
        <w:rPr>
          <w:sz w:val="28"/>
          <w:szCs w:val="24"/>
        </w:rPr>
        <w:t xml:space="preserve"> для изображений (для сохранения гладкости) и </w:t>
      </w:r>
      <w:r w:rsidR="00231F6D">
        <w:rPr>
          <w:sz w:val="28"/>
          <w:szCs w:val="24"/>
        </w:rPr>
        <w:t>ближайший (</w:t>
      </w:r>
      <w:r w:rsidRPr="00032B6D">
        <w:rPr>
          <w:sz w:val="28"/>
          <w:szCs w:val="24"/>
        </w:rPr>
        <w:t>nearest</w:t>
      </w:r>
      <w:r w:rsidR="00231F6D">
        <w:rPr>
          <w:sz w:val="28"/>
          <w:szCs w:val="24"/>
        </w:rPr>
        <w:t>)</w:t>
      </w:r>
      <w:r w:rsidRPr="00032B6D">
        <w:rPr>
          <w:sz w:val="28"/>
          <w:szCs w:val="24"/>
        </w:rPr>
        <w:t xml:space="preserve"> для масок (для сохранения четких границ классов).</w:t>
      </w:r>
    </w:p>
    <w:p w14:paraId="2C0829E2" w14:textId="55036BD0" w:rsidR="009230A4" w:rsidRDefault="00032B6D" w:rsidP="009230A4">
      <w:pPr>
        <w:numPr>
          <w:ilvl w:val="0"/>
          <w:numId w:val="52"/>
        </w:numPr>
        <w:spacing w:line="360" w:lineRule="auto"/>
        <w:rPr>
          <w:sz w:val="28"/>
          <w:szCs w:val="24"/>
        </w:rPr>
      </w:pPr>
      <w:r w:rsidRPr="00032B6D">
        <w:rPr>
          <w:b/>
          <w:bCs/>
          <w:sz w:val="28"/>
          <w:szCs w:val="24"/>
        </w:rPr>
        <w:t>Перемешивание и батчинг:</w:t>
      </w:r>
      <w:r w:rsidRPr="00032B6D">
        <w:rPr>
          <w:sz w:val="28"/>
          <w:szCs w:val="24"/>
        </w:rPr>
        <w:t xml:space="preserve"> Данные перемешиваются на лету (shuffle) и формируются в батчи с операцией prefetch, что позволяет GPU обрабатывать текущий батч, пока CPU готовит следующий.</w:t>
      </w:r>
      <w:bookmarkStart w:id="19" w:name="_Hlk226759291"/>
    </w:p>
    <w:p w14:paraId="62529F2D"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def </w:t>
      </w:r>
      <w:r w:rsidRPr="009230A4">
        <w:rPr>
          <w:b/>
          <w:bCs/>
          <w:sz w:val="28"/>
          <w:szCs w:val="24"/>
          <w:lang w:val="en-US"/>
        </w:rPr>
        <w:t>get_segmentation_train_val_datasets</w:t>
      </w:r>
      <w:r w:rsidRPr="009230A4">
        <w:rPr>
          <w:sz w:val="28"/>
          <w:szCs w:val="24"/>
          <w:lang w:val="en-US"/>
        </w:rPr>
        <w:t>(images_dir: str,</w:t>
      </w:r>
    </w:p>
    <w:p w14:paraId="16B17C3C"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masks_dir: str,</w:t>
      </w:r>
    </w:p>
    <w:p w14:paraId="31F7B914"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lastRenderedPageBreak/>
        <w:t xml:space="preserve">                                        preprocess_input_function,</w:t>
      </w:r>
    </w:p>
    <w:p w14:paraId="0783FF59"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image_size: tuple,</w:t>
      </w:r>
    </w:p>
    <w:p w14:paraId="6DE7ACF5"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batch_size: int,</w:t>
      </w:r>
    </w:p>
    <w:p w14:paraId="6BE3129C"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validation_split: float):</w:t>
      </w:r>
    </w:p>
    <w:p w14:paraId="014DE230"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images_dir = Path(images_dir)</w:t>
      </w:r>
    </w:p>
    <w:p w14:paraId="23EAF420"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masks_dir = Path(masks_dir)</w:t>
      </w:r>
    </w:p>
    <w:p w14:paraId="07A43B4F"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p>
    <w:p w14:paraId="4283EFD9"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image_paths = sorted([str(p) for p in images_dir.iterdir()])</w:t>
      </w:r>
    </w:p>
    <w:p w14:paraId="5A95251F"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mask_paths = sorted([str(p) for p in masks_dir.iterdir()])</w:t>
      </w:r>
    </w:p>
    <w:p w14:paraId="26BDEAC8"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p>
    <w:p w14:paraId="5EE4D04C"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assert len(image_paths) == len(mask_paths), "</w:t>
      </w:r>
      <w:r w:rsidRPr="009230A4">
        <w:rPr>
          <w:sz w:val="28"/>
          <w:szCs w:val="24"/>
        </w:rPr>
        <w:t>Число</w:t>
      </w:r>
      <w:r w:rsidRPr="009230A4">
        <w:rPr>
          <w:sz w:val="28"/>
          <w:szCs w:val="24"/>
          <w:lang w:val="en-US"/>
        </w:rPr>
        <w:t xml:space="preserve"> </w:t>
      </w:r>
      <w:r w:rsidRPr="009230A4">
        <w:rPr>
          <w:sz w:val="28"/>
          <w:szCs w:val="24"/>
        </w:rPr>
        <w:t>изображений</w:t>
      </w:r>
      <w:r w:rsidRPr="009230A4">
        <w:rPr>
          <w:sz w:val="28"/>
          <w:szCs w:val="24"/>
          <w:lang w:val="en-US"/>
        </w:rPr>
        <w:t xml:space="preserve"> </w:t>
      </w:r>
      <w:r w:rsidRPr="009230A4">
        <w:rPr>
          <w:sz w:val="28"/>
          <w:szCs w:val="24"/>
        </w:rPr>
        <w:t>и</w:t>
      </w:r>
      <w:r w:rsidRPr="009230A4">
        <w:rPr>
          <w:sz w:val="28"/>
          <w:szCs w:val="24"/>
          <w:lang w:val="en-US"/>
        </w:rPr>
        <w:t xml:space="preserve"> </w:t>
      </w:r>
      <w:r w:rsidRPr="009230A4">
        <w:rPr>
          <w:sz w:val="28"/>
          <w:szCs w:val="24"/>
        </w:rPr>
        <w:t>масок</w:t>
      </w:r>
      <w:r w:rsidRPr="009230A4">
        <w:rPr>
          <w:sz w:val="28"/>
          <w:szCs w:val="24"/>
          <w:lang w:val="en-US"/>
        </w:rPr>
        <w:t xml:space="preserve"> </w:t>
      </w:r>
      <w:r w:rsidRPr="009230A4">
        <w:rPr>
          <w:sz w:val="28"/>
          <w:szCs w:val="24"/>
        </w:rPr>
        <w:t>не</w:t>
      </w:r>
      <w:r w:rsidRPr="009230A4">
        <w:rPr>
          <w:sz w:val="28"/>
          <w:szCs w:val="24"/>
          <w:lang w:val="en-US"/>
        </w:rPr>
        <w:t xml:space="preserve"> </w:t>
      </w:r>
      <w:r w:rsidRPr="009230A4">
        <w:rPr>
          <w:sz w:val="28"/>
          <w:szCs w:val="24"/>
        </w:rPr>
        <w:t>совпадает</w:t>
      </w:r>
      <w:r w:rsidRPr="009230A4">
        <w:rPr>
          <w:sz w:val="28"/>
          <w:szCs w:val="24"/>
          <w:lang w:val="en-US"/>
        </w:rPr>
        <w:t>!"</w:t>
      </w:r>
    </w:p>
    <w:p w14:paraId="0B17E50E"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p>
    <w:p w14:paraId="2EBAFDB7"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combined = list(zip(image_paths, mask_paths))</w:t>
      </w:r>
    </w:p>
    <w:p w14:paraId="56A40EBA"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random.seed(42)</w:t>
      </w:r>
    </w:p>
    <w:p w14:paraId="6ED5C6B7"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random.shuffle(combined)</w:t>
      </w:r>
    </w:p>
    <w:p w14:paraId="0A43F027" w14:textId="38F52D11" w:rsidR="009230A4" w:rsidRPr="00EF57A3" w:rsidRDefault="009230A4" w:rsidP="009230A4">
      <w:pPr>
        <w:pBdr>
          <w:top w:val="single" w:sz="4" w:space="1" w:color="auto"/>
          <w:left w:val="single" w:sz="4" w:space="4" w:color="auto"/>
          <w:bottom w:val="single" w:sz="4" w:space="1" w:color="auto"/>
          <w:right w:val="single" w:sz="4" w:space="4" w:color="auto"/>
        </w:pBdr>
        <w:jc w:val="left"/>
        <w:rPr>
          <w:sz w:val="28"/>
          <w:szCs w:val="24"/>
        </w:rPr>
      </w:pPr>
      <w:r w:rsidRPr="009230A4">
        <w:rPr>
          <w:sz w:val="28"/>
          <w:szCs w:val="24"/>
          <w:lang w:val="en-US"/>
        </w:rPr>
        <w:t xml:space="preserve">    image_paths, mask_paths = zip(*combined)</w:t>
      </w:r>
    </w:p>
    <w:p w14:paraId="6B60B8DE"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image_paths = list(image_paths)</w:t>
      </w:r>
    </w:p>
    <w:p w14:paraId="78A11F65"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mask_paths = list(mask_paths)</w:t>
      </w:r>
    </w:p>
    <w:p w14:paraId="583E648B"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p>
    <w:p w14:paraId="6CA41643"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split_idx = int(len(image_paths) * (1 - validation_split))</w:t>
      </w:r>
    </w:p>
    <w:p w14:paraId="6DF70C83"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train_img, val_img = image_paths[:split_idx], image_paths[split_idx:]</w:t>
      </w:r>
    </w:p>
    <w:p w14:paraId="39A7E750"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train_mask, val_mask = mask_paths[:split_idx], mask_paths[split_idx:]</w:t>
      </w:r>
    </w:p>
    <w:p w14:paraId="7961CD4A"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p>
    <w:p w14:paraId="380D78EF"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train_dataset = tf.data.Dataset.from_tensor_slices((train_img, train_mask))</w:t>
      </w:r>
    </w:p>
    <w:p w14:paraId="77E535C6"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val_dataset = tf.data.Dataset.from_tensor_slices((val_img, val_mask))</w:t>
      </w:r>
    </w:p>
    <w:p w14:paraId="2F4CDBAD"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p>
    <w:p w14:paraId="3294414F"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train_dataset = train_dataset.map(</w:t>
      </w:r>
    </w:p>
    <w:p w14:paraId="7C9A35C8"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lambda image_path, mask_path: (</w:t>
      </w:r>
    </w:p>
    <w:p w14:paraId="430E41CD"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load_image(image_path, image_size, preprocess_input_function),</w:t>
      </w:r>
    </w:p>
    <w:p w14:paraId="14FF30F7"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load_mask(mask_path, image_size)),</w:t>
      </w:r>
    </w:p>
    <w:p w14:paraId="1D061EE4"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num_parallel_calls=tf.data.AUTOTUNE)</w:t>
      </w:r>
    </w:p>
    <w:p w14:paraId="0EDBDC49"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p>
    <w:p w14:paraId="239E8CA0"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val_dataset = val_dataset.map(</w:t>
      </w:r>
    </w:p>
    <w:p w14:paraId="1485A122"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lambda image_path, mask_path: (</w:t>
      </w:r>
    </w:p>
    <w:p w14:paraId="65834202"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load_image(image_path, image_size, preprocess_input_function),</w:t>
      </w:r>
    </w:p>
    <w:p w14:paraId="77882A74"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load_mask(mask_path, image_size)),</w:t>
      </w:r>
    </w:p>
    <w:p w14:paraId="3DD19B47"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num_parallel_calls=tf.data.AUTOTUNE)</w:t>
      </w:r>
    </w:p>
    <w:p w14:paraId="2D3EC571"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p>
    <w:p w14:paraId="35AD1C91" w14:textId="40D14FF4" w:rsidR="009230A4" w:rsidRPr="00EF57A3" w:rsidRDefault="009230A4" w:rsidP="009230A4">
      <w:pPr>
        <w:pBdr>
          <w:top w:val="single" w:sz="4" w:space="1" w:color="auto"/>
          <w:left w:val="single" w:sz="4" w:space="4" w:color="auto"/>
          <w:bottom w:val="single" w:sz="4" w:space="1" w:color="auto"/>
          <w:right w:val="single" w:sz="4" w:space="4" w:color="auto"/>
        </w:pBdr>
        <w:jc w:val="left"/>
        <w:rPr>
          <w:sz w:val="28"/>
          <w:szCs w:val="24"/>
        </w:rPr>
      </w:pPr>
      <w:r w:rsidRPr="009230A4">
        <w:rPr>
          <w:sz w:val="28"/>
          <w:szCs w:val="24"/>
          <w:lang w:val="en-US"/>
        </w:rPr>
        <w:t xml:space="preserve">    train_dataset = train_dataset.shuffle(buffer_size=1000)</w:t>
      </w:r>
    </w:p>
    <w:p w14:paraId="4D2DB74C"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train_dataset = train_dataset.batch(batch_size).prefetch(tf.data.AUTOTUNE)</w:t>
      </w:r>
    </w:p>
    <w:p w14:paraId="6DDDC988"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r w:rsidRPr="009230A4">
        <w:rPr>
          <w:sz w:val="28"/>
          <w:szCs w:val="24"/>
          <w:lang w:val="en-US"/>
        </w:rPr>
        <w:t xml:space="preserve">    val_dataset = val_dataset.batch(batch_size).prefetch(tf.data.AUTOTUNE)</w:t>
      </w:r>
    </w:p>
    <w:p w14:paraId="708947F6" w14:textId="77777777"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lang w:val="en-US"/>
        </w:rPr>
      </w:pPr>
    </w:p>
    <w:p w14:paraId="2037F60E" w14:textId="5D9A9563" w:rsidR="009230A4" w:rsidRPr="009230A4" w:rsidRDefault="009230A4" w:rsidP="009230A4">
      <w:pPr>
        <w:pBdr>
          <w:top w:val="single" w:sz="4" w:space="1" w:color="auto"/>
          <w:left w:val="single" w:sz="4" w:space="4" w:color="auto"/>
          <w:bottom w:val="single" w:sz="4" w:space="1" w:color="auto"/>
          <w:right w:val="single" w:sz="4" w:space="4" w:color="auto"/>
        </w:pBdr>
        <w:jc w:val="left"/>
        <w:rPr>
          <w:sz w:val="28"/>
          <w:szCs w:val="24"/>
        </w:rPr>
      </w:pPr>
      <w:r w:rsidRPr="009230A4">
        <w:rPr>
          <w:sz w:val="28"/>
          <w:szCs w:val="24"/>
          <w:lang w:val="en-US"/>
        </w:rPr>
        <w:t xml:space="preserve">    </w:t>
      </w:r>
      <w:r w:rsidRPr="009230A4">
        <w:rPr>
          <w:sz w:val="28"/>
          <w:szCs w:val="24"/>
        </w:rPr>
        <w:t>return train_dataset, val_dataset</w:t>
      </w:r>
    </w:p>
    <w:p w14:paraId="4B3ECE13" w14:textId="199609F1" w:rsidR="00231F6D" w:rsidRPr="00231F6D" w:rsidRDefault="00231F6D" w:rsidP="00B56E0B">
      <w:pPr>
        <w:spacing w:before="200" w:after="200" w:line="360" w:lineRule="auto"/>
        <w:jc w:val="center"/>
        <w:rPr>
          <w:i/>
          <w:iCs/>
        </w:rPr>
      </w:pPr>
      <w:r w:rsidRPr="00231F6D">
        <w:rPr>
          <w:i/>
          <w:iCs/>
        </w:rPr>
        <w:t xml:space="preserve">Листинг </w:t>
      </w:r>
      <w:r>
        <w:rPr>
          <w:i/>
          <w:iCs/>
        </w:rPr>
        <w:t>4</w:t>
      </w:r>
      <w:r w:rsidRPr="00231F6D">
        <w:rPr>
          <w:i/>
          <w:iCs/>
        </w:rPr>
        <w:t xml:space="preserve">. </w:t>
      </w:r>
      <w:r w:rsidR="00772B8D">
        <w:rPr>
          <w:i/>
          <w:iCs/>
        </w:rPr>
        <w:t>Ф</w:t>
      </w:r>
      <w:r w:rsidRPr="00231F6D">
        <w:rPr>
          <w:i/>
          <w:iCs/>
        </w:rPr>
        <w:t>ункци</w:t>
      </w:r>
      <w:r w:rsidR="00772B8D">
        <w:rPr>
          <w:i/>
          <w:iCs/>
        </w:rPr>
        <w:t>я</w:t>
      </w:r>
      <w:r w:rsidRPr="00231F6D">
        <w:rPr>
          <w:i/>
          <w:iCs/>
        </w:rPr>
        <w:t xml:space="preserve"> </w:t>
      </w:r>
      <w:r>
        <w:rPr>
          <w:i/>
          <w:iCs/>
        </w:rPr>
        <w:t>загрузки датасета для сегментации</w:t>
      </w:r>
    </w:p>
    <w:bookmarkEnd w:id="19"/>
    <w:p w14:paraId="22CFBBCA" w14:textId="77777777" w:rsidR="00933797" w:rsidRPr="00933797" w:rsidRDefault="00933797" w:rsidP="00933797">
      <w:pPr>
        <w:pBdr>
          <w:top w:val="single" w:sz="4" w:space="1" w:color="auto"/>
          <w:left w:val="single" w:sz="4" w:space="4" w:color="auto"/>
          <w:bottom w:val="single" w:sz="4" w:space="1" w:color="auto"/>
          <w:right w:val="single" w:sz="4" w:space="4" w:color="auto"/>
        </w:pBdr>
        <w:jc w:val="left"/>
        <w:rPr>
          <w:sz w:val="28"/>
          <w:szCs w:val="24"/>
          <w:lang w:val="en-US"/>
        </w:rPr>
      </w:pPr>
      <w:r w:rsidRPr="00933797">
        <w:rPr>
          <w:sz w:val="28"/>
          <w:szCs w:val="24"/>
          <w:lang w:val="en-US"/>
        </w:rPr>
        <w:lastRenderedPageBreak/>
        <w:t xml:space="preserve">def </w:t>
      </w:r>
      <w:r w:rsidRPr="00933797">
        <w:rPr>
          <w:b/>
          <w:bCs/>
          <w:sz w:val="28"/>
          <w:szCs w:val="24"/>
          <w:lang w:val="en-US"/>
        </w:rPr>
        <w:t>load_mask</w:t>
      </w:r>
      <w:r w:rsidRPr="00933797">
        <w:rPr>
          <w:sz w:val="28"/>
          <w:szCs w:val="24"/>
          <w:lang w:val="en-US"/>
        </w:rPr>
        <w:t>(mask_path: str, image_size: tuple):</w:t>
      </w:r>
    </w:p>
    <w:p w14:paraId="1663FDBE" w14:textId="77777777" w:rsidR="00933797" w:rsidRPr="00933797" w:rsidRDefault="00933797" w:rsidP="00933797">
      <w:pPr>
        <w:pBdr>
          <w:top w:val="single" w:sz="4" w:space="1" w:color="auto"/>
          <w:left w:val="single" w:sz="4" w:space="4" w:color="auto"/>
          <w:bottom w:val="single" w:sz="4" w:space="1" w:color="auto"/>
          <w:right w:val="single" w:sz="4" w:space="4" w:color="auto"/>
        </w:pBdr>
        <w:jc w:val="left"/>
        <w:rPr>
          <w:sz w:val="28"/>
          <w:szCs w:val="24"/>
          <w:lang w:val="en-US"/>
        </w:rPr>
      </w:pPr>
      <w:r w:rsidRPr="00933797">
        <w:rPr>
          <w:sz w:val="28"/>
          <w:szCs w:val="24"/>
          <w:lang w:val="en-US"/>
        </w:rPr>
        <w:t>    mask = tf.io.read_file(mask_path)</w:t>
      </w:r>
    </w:p>
    <w:p w14:paraId="150A0ED5" w14:textId="77777777" w:rsidR="00933797" w:rsidRPr="00933797" w:rsidRDefault="00933797" w:rsidP="00933797">
      <w:pPr>
        <w:pBdr>
          <w:top w:val="single" w:sz="4" w:space="1" w:color="auto"/>
          <w:left w:val="single" w:sz="4" w:space="4" w:color="auto"/>
          <w:bottom w:val="single" w:sz="4" w:space="1" w:color="auto"/>
          <w:right w:val="single" w:sz="4" w:space="4" w:color="auto"/>
        </w:pBdr>
        <w:jc w:val="left"/>
        <w:rPr>
          <w:sz w:val="28"/>
          <w:szCs w:val="24"/>
          <w:lang w:val="en-US"/>
        </w:rPr>
      </w:pPr>
      <w:r w:rsidRPr="00933797">
        <w:rPr>
          <w:sz w:val="28"/>
          <w:szCs w:val="24"/>
          <w:lang w:val="en-US"/>
        </w:rPr>
        <w:t>    mask = tf.image.decode_png(mask, channels=1)</w:t>
      </w:r>
    </w:p>
    <w:p w14:paraId="3DE7CCAF" w14:textId="77777777" w:rsidR="00933797" w:rsidRPr="00933797" w:rsidRDefault="00933797" w:rsidP="00933797">
      <w:pPr>
        <w:pBdr>
          <w:top w:val="single" w:sz="4" w:space="1" w:color="auto"/>
          <w:left w:val="single" w:sz="4" w:space="4" w:color="auto"/>
          <w:bottom w:val="single" w:sz="4" w:space="1" w:color="auto"/>
          <w:right w:val="single" w:sz="4" w:space="4" w:color="auto"/>
        </w:pBdr>
        <w:jc w:val="left"/>
        <w:rPr>
          <w:sz w:val="28"/>
          <w:szCs w:val="24"/>
          <w:lang w:val="en-US"/>
        </w:rPr>
      </w:pPr>
    </w:p>
    <w:p w14:paraId="00A41E1C" w14:textId="77777777" w:rsidR="00933797" w:rsidRPr="00933797" w:rsidRDefault="00933797" w:rsidP="00933797">
      <w:pPr>
        <w:pBdr>
          <w:top w:val="single" w:sz="4" w:space="1" w:color="auto"/>
          <w:left w:val="single" w:sz="4" w:space="4" w:color="auto"/>
          <w:bottom w:val="single" w:sz="4" w:space="1" w:color="auto"/>
          <w:right w:val="single" w:sz="4" w:space="4" w:color="auto"/>
        </w:pBdr>
        <w:jc w:val="left"/>
        <w:rPr>
          <w:sz w:val="28"/>
          <w:szCs w:val="24"/>
          <w:lang w:val="en-US"/>
        </w:rPr>
      </w:pPr>
      <w:r w:rsidRPr="00933797">
        <w:rPr>
          <w:sz w:val="28"/>
          <w:szCs w:val="24"/>
          <w:lang w:val="en-US"/>
        </w:rPr>
        <w:t>    mask = tf.image.resize(mask, image_size, method='nearest')</w:t>
      </w:r>
    </w:p>
    <w:p w14:paraId="3323C50E" w14:textId="77777777" w:rsidR="00933797" w:rsidRPr="00933797" w:rsidRDefault="00933797" w:rsidP="00933797">
      <w:pPr>
        <w:pBdr>
          <w:top w:val="single" w:sz="4" w:space="1" w:color="auto"/>
          <w:left w:val="single" w:sz="4" w:space="4" w:color="auto"/>
          <w:bottom w:val="single" w:sz="4" w:space="1" w:color="auto"/>
          <w:right w:val="single" w:sz="4" w:space="4" w:color="auto"/>
        </w:pBdr>
        <w:jc w:val="left"/>
        <w:rPr>
          <w:sz w:val="28"/>
          <w:szCs w:val="24"/>
          <w:lang w:val="en-US"/>
        </w:rPr>
      </w:pPr>
      <w:r w:rsidRPr="00933797">
        <w:rPr>
          <w:sz w:val="28"/>
          <w:szCs w:val="24"/>
          <w:lang w:val="en-US"/>
        </w:rPr>
        <w:t>    mask = tf.cast(mask, tf.float32) / 255.0</w:t>
      </w:r>
    </w:p>
    <w:p w14:paraId="7E4B7C5B" w14:textId="77777777" w:rsidR="00933797" w:rsidRPr="00933797" w:rsidRDefault="00933797" w:rsidP="00933797">
      <w:pPr>
        <w:pBdr>
          <w:top w:val="single" w:sz="4" w:space="1" w:color="auto"/>
          <w:left w:val="single" w:sz="4" w:space="4" w:color="auto"/>
          <w:bottom w:val="single" w:sz="4" w:space="1" w:color="auto"/>
          <w:right w:val="single" w:sz="4" w:space="4" w:color="auto"/>
        </w:pBdr>
        <w:jc w:val="left"/>
        <w:rPr>
          <w:sz w:val="28"/>
          <w:szCs w:val="24"/>
          <w:lang w:val="en-US"/>
        </w:rPr>
      </w:pPr>
      <w:r w:rsidRPr="00933797">
        <w:rPr>
          <w:sz w:val="28"/>
          <w:szCs w:val="24"/>
          <w:lang w:val="en-US"/>
        </w:rPr>
        <w:t>    return mask</w:t>
      </w:r>
    </w:p>
    <w:p w14:paraId="30EEA556" w14:textId="77777777" w:rsidR="00933797" w:rsidRPr="00933797" w:rsidRDefault="00933797" w:rsidP="00933797">
      <w:pPr>
        <w:pBdr>
          <w:top w:val="single" w:sz="4" w:space="1" w:color="auto"/>
          <w:left w:val="single" w:sz="4" w:space="4" w:color="auto"/>
          <w:bottom w:val="single" w:sz="4" w:space="1" w:color="auto"/>
          <w:right w:val="single" w:sz="4" w:space="4" w:color="auto"/>
        </w:pBdr>
        <w:jc w:val="left"/>
        <w:rPr>
          <w:sz w:val="28"/>
          <w:szCs w:val="24"/>
          <w:lang w:val="en-US"/>
        </w:rPr>
      </w:pPr>
    </w:p>
    <w:p w14:paraId="4E499042" w14:textId="77777777" w:rsidR="00933797" w:rsidRPr="00933797" w:rsidRDefault="00933797" w:rsidP="00933797">
      <w:pPr>
        <w:pBdr>
          <w:top w:val="single" w:sz="4" w:space="1" w:color="auto"/>
          <w:left w:val="single" w:sz="4" w:space="4" w:color="auto"/>
          <w:bottom w:val="single" w:sz="4" w:space="1" w:color="auto"/>
          <w:right w:val="single" w:sz="4" w:space="4" w:color="auto"/>
        </w:pBdr>
        <w:jc w:val="left"/>
        <w:rPr>
          <w:sz w:val="28"/>
          <w:szCs w:val="24"/>
          <w:lang w:val="en-US"/>
        </w:rPr>
      </w:pPr>
      <w:r w:rsidRPr="00933797">
        <w:rPr>
          <w:sz w:val="28"/>
          <w:szCs w:val="24"/>
          <w:lang w:val="en-US"/>
        </w:rPr>
        <w:t xml:space="preserve">def </w:t>
      </w:r>
      <w:r w:rsidRPr="00933797">
        <w:rPr>
          <w:b/>
          <w:bCs/>
          <w:sz w:val="28"/>
          <w:szCs w:val="24"/>
          <w:lang w:val="en-US"/>
        </w:rPr>
        <w:t>load_image</w:t>
      </w:r>
      <w:r w:rsidRPr="00933797">
        <w:rPr>
          <w:sz w:val="28"/>
          <w:szCs w:val="24"/>
          <w:lang w:val="en-US"/>
        </w:rPr>
        <w:t>(image_path: str, image_size: tuple, preprocess_input_function):</w:t>
      </w:r>
    </w:p>
    <w:p w14:paraId="773020C5" w14:textId="77777777" w:rsidR="00933797" w:rsidRPr="00933797" w:rsidRDefault="00933797" w:rsidP="00933797">
      <w:pPr>
        <w:pBdr>
          <w:top w:val="single" w:sz="4" w:space="1" w:color="auto"/>
          <w:left w:val="single" w:sz="4" w:space="4" w:color="auto"/>
          <w:bottom w:val="single" w:sz="4" w:space="1" w:color="auto"/>
          <w:right w:val="single" w:sz="4" w:space="4" w:color="auto"/>
        </w:pBdr>
        <w:jc w:val="left"/>
        <w:rPr>
          <w:sz w:val="28"/>
          <w:szCs w:val="24"/>
          <w:lang w:val="en-US"/>
        </w:rPr>
      </w:pPr>
      <w:r w:rsidRPr="00933797">
        <w:rPr>
          <w:sz w:val="28"/>
          <w:szCs w:val="24"/>
          <w:lang w:val="en-US"/>
        </w:rPr>
        <w:t>    image = tf.io.read_file(image_path)</w:t>
      </w:r>
    </w:p>
    <w:p w14:paraId="0C661BE2" w14:textId="77777777" w:rsidR="00933797" w:rsidRPr="00933797" w:rsidRDefault="00933797" w:rsidP="00933797">
      <w:pPr>
        <w:pBdr>
          <w:top w:val="single" w:sz="4" w:space="1" w:color="auto"/>
          <w:left w:val="single" w:sz="4" w:space="4" w:color="auto"/>
          <w:bottom w:val="single" w:sz="4" w:space="1" w:color="auto"/>
          <w:right w:val="single" w:sz="4" w:space="4" w:color="auto"/>
        </w:pBdr>
        <w:jc w:val="left"/>
        <w:rPr>
          <w:sz w:val="28"/>
          <w:szCs w:val="24"/>
          <w:lang w:val="en-US"/>
        </w:rPr>
      </w:pPr>
      <w:r w:rsidRPr="00933797">
        <w:rPr>
          <w:sz w:val="28"/>
          <w:szCs w:val="24"/>
          <w:lang w:val="en-US"/>
        </w:rPr>
        <w:t>    image = tf.image.decode_jpeg(image, channels=3)</w:t>
      </w:r>
    </w:p>
    <w:p w14:paraId="44485962" w14:textId="77777777" w:rsidR="00933797" w:rsidRPr="00933797" w:rsidRDefault="00933797" w:rsidP="00933797">
      <w:pPr>
        <w:pBdr>
          <w:top w:val="single" w:sz="4" w:space="1" w:color="auto"/>
          <w:left w:val="single" w:sz="4" w:space="4" w:color="auto"/>
          <w:bottom w:val="single" w:sz="4" w:space="1" w:color="auto"/>
          <w:right w:val="single" w:sz="4" w:space="4" w:color="auto"/>
        </w:pBdr>
        <w:jc w:val="left"/>
        <w:rPr>
          <w:sz w:val="28"/>
          <w:szCs w:val="24"/>
          <w:lang w:val="en-US"/>
        </w:rPr>
      </w:pPr>
    </w:p>
    <w:p w14:paraId="2699EBDB" w14:textId="77777777" w:rsidR="00933797" w:rsidRPr="00933797" w:rsidRDefault="00933797" w:rsidP="00933797">
      <w:pPr>
        <w:pBdr>
          <w:top w:val="single" w:sz="4" w:space="1" w:color="auto"/>
          <w:left w:val="single" w:sz="4" w:space="4" w:color="auto"/>
          <w:bottom w:val="single" w:sz="4" w:space="1" w:color="auto"/>
          <w:right w:val="single" w:sz="4" w:space="4" w:color="auto"/>
        </w:pBdr>
        <w:jc w:val="left"/>
        <w:rPr>
          <w:sz w:val="28"/>
          <w:szCs w:val="24"/>
          <w:lang w:val="en-US"/>
        </w:rPr>
      </w:pPr>
      <w:r w:rsidRPr="00933797">
        <w:rPr>
          <w:sz w:val="28"/>
          <w:szCs w:val="24"/>
          <w:lang w:val="en-US"/>
        </w:rPr>
        <w:t>    image = tf.image.resize(image, image_size)</w:t>
      </w:r>
    </w:p>
    <w:p w14:paraId="79F9EF92" w14:textId="77777777" w:rsidR="00933797" w:rsidRPr="00933797" w:rsidRDefault="00933797" w:rsidP="00933797">
      <w:pPr>
        <w:pBdr>
          <w:top w:val="single" w:sz="4" w:space="1" w:color="auto"/>
          <w:left w:val="single" w:sz="4" w:space="4" w:color="auto"/>
          <w:bottom w:val="single" w:sz="4" w:space="1" w:color="auto"/>
          <w:right w:val="single" w:sz="4" w:space="4" w:color="auto"/>
        </w:pBdr>
        <w:jc w:val="left"/>
        <w:rPr>
          <w:sz w:val="28"/>
          <w:szCs w:val="24"/>
          <w:lang w:val="en-US"/>
        </w:rPr>
      </w:pPr>
      <w:r w:rsidRPr="00933797">
        <w:rPr>
          <w:sz w:val="28"/>
          <w:szCs w:val="24"/>
          <w:lang w:val="en-US"/>
        </w:rPr>
        <w:t>    image = tf.cast(image, tf.float32)</w:t>
      </w:r>
    </w:p>
    <w:p w14:paraId="0468AB07" w14:textId="77777777" w:rsidR="00933797" w:rsidRPr="00933797" w:rsidRDefault="00933797" w:rsidP="00933797">
      <w:pPr>
        <w:pBdr>
          <w:top w:val="single" w:sz="4" w:space="1" w:color="auto"/>
          <w:left w:val="single" w:sz="4" w:space="4" w:color="auto"/>
          <w:bottom w:val="single" w:sz="4" w:space="1" w:color="auto"/>
          <w:right w:val="single" w:sz="4" w:space="4" w:color="auto"/>
        </w:pBdr>
        <w:jc w:val="left"/>
        <w:rPr>
          <w:sz w:val="28"/>
          <w:szCs w:val="24"/>
          <w:lang w:val="en-US"/>
        </w:rPr>
      </w:pPr>
      <w:r w:rsidRPr="00933797">
        <w:rPr>
          <w:sz w:val="28"/>
          <w:szCs w:val="24"/>
          <w:lang w:val="en-US"/>
        </w:rPr>
        <w:t>    image = preprocess_input_function(image)</w:t>
      </w:r>
    </w:p>
    <w:p w14:paraId="79626627" w14:textId="022DC9C4" w:rsidR="00D42353" w:rsidRPr="00D42353" w:rsidRDefault="00933797" w:rsidP="00933797">
      <w:pPr>
        <w:pBdr>
          <w:top w:val="single" w:sz="4" w:space="1" w:color="auto"/>
          <w:left w:val="single" w:sz="4" w:space="4" w:color="auto"/>
          <w:bottom w:val="single" w:sz="4" w:space="1" w:color="auto"/>
          <w:right w:val="single" w:sz="4" w:space="4" w:color="auto"/>
        </w:pBdr>
        <w:jc w:val="left"/>
        <w:rPr>
          <w:sz w:val="28"/>
          <w:szCs w:val="24"/>
        </w:rPr>
      </w:pPr>
      <w:r w:rsidRPr="00933797">
        <w:rPr>
          <w:sz w:val="28"/>
          <w:szCs w:val="24"/>
          <w:lang w:val="en-US"/>
        </w:rPr>
        <w:t xml:space="preserve">    </w:t>
      </w:r>
      <w:r w:rsidRPr="00933797">
        <w:rPr>
          <w:sz w:val="28"/>
          <w:szCs w:val="24"/>
        </w:rPr>
        <w:t>return image</w:t>
      </w:r>
    </w:p>
    <w:p w14:paraId="11AF3489" w14:textId="4AA647AA" w:rsidR="00231F6D" w:rsidRPr="00231F6D" w:rsidRDefault="00231F6D" w:rsidP="00231F6D">
      <w:pPr>
        <w:spacing w:line="360" w:lineRule="auto"/>
        <w:jc w:val="center"/>
        <w:rPr>
          <w:i/>
          <w:iCs/>
        </w:rPr>
      </w:pPr>
      <w:r w:rsidRPr="00231F6D">
        <w:rPr>
          <w:i/>
          <w:iCs/>
        </w:rPr>
        <w:t xml:space="preserve">Листинг </w:t>
      </w:r>
      <w:r>
        <w:rPr>
          <w:i/>
          <w:iCs/>
        </w:rPr>
        <w:t>5</w:t>
      </w:r>
      <w:r w:rsidRPr="00231F6D">
        <w:rPr>
          <w:i/>
          <w:iCs/>
        </w:rPr>
        <w:t xml:space="preserve">. </w:t>
      </w:r>
      <w:r w:rsidR="00772B8D">
        <w:rPr>
          <w:i/>
          <w:iCs/>
        </w:rPr>
        <w:t>Ф</w:t>
      </w:r>
      <w:r w:rsidRPr="00231F6D">
        <w:rPr>
          <w:i/>
          <w:iCs/>
        </w:rPr>
        <w:t>ункци</w:t>
      </w:r>
      <w:r w:rsidR="00772B8D">
        <w:rPr>
          <w:i/>
          <w:iCs/>
        </w:rPr>
        <w:t>и</w:t>
      </w:r>
      <w:r w:rsidRPr="00231F6D">
        <w:rPr>
          <w:i/>
          <w:iCs/>
        </w:rPr>
        <w:t xml:space="preserve"> </w:t>
      </w:r>
      <w:r>
        <w:rPr>
          <w:i/>
          <w:iCs/>
        </w:rPr>
        <w:t>загрузки маски и изображения</w:t>
      </w:r>
    </w:p>
    <w:p w14:paraId="47DE34CA" w14:textId="64FA28F6" w:rsidR="00D42353" w:rsidRPr="00231F6D" w:rsidRDefault="00CB4495" w:rsidP="006563FC">
      <w:pPr>
        <w:spacing w:line="360" w:lineRule="auto"/>
        <w:ind w:firstLine="709"/>
        <w:rPr>
          <w:sz w:val="28"/>
          <w:szCs w:val="24"/>
        </w:rPr>
      </w:pPr>
      <w:r w:rsidRPr="00CB4495">
        <w:rPr>
          <w:sz w:val="28"/>
          <w:szCs w:val="24"/>
        </w:rPr>
        <w:t>Такой подход обеспечил стабильную подачу данных в модель spot_seg и позволил эффективно использовать ресурсы GPU при обучении на увеличенном датасете объемом более 13 тысяч изображений.</w:t>
      </w:r>
    </w:p>
    <w:p w14:paraId="5B4ABB65" w14:textId="59AE3DC3" w:rsidR="006563FC" w:rsidRPr="00231F6D" w:rsidRDefault="006563FC">
      <w:pPr>
        <w:spacing w:after="200" w:line="276" w:lineRule="auto"/>
        <w:jc w:val="left"/>
        <w:rPr>
          <w:b/>
          <w:bCs/>
          <w:sz w:val="32"/>
          <w:szCs w:val="28"/>
        </w:rPr>
      </w:pPr>
      <w:r w:rsidRPr="00231F6D">
        <w:rPr>
          <w:b/>
          <w:bCs/>
          <w:sz w:val="32"/>
          <w:szCs w:val="28"/>
        </w:rPr>
        <w:br w:type="page"/>
      </w:r>
    </w:p>
    <w:p w14:paraId="66294193" w14:textId="6C343CD3" w:rsidR="00F54ABF" w:rsidRPr="00EC7D96" w:rsidRDefault="00F54ABF" w:rsidP="00EC7D96">
      <w:pPr>
        <w:spacing w:after="200" w:line="276" w:lineRule="auto"/>
        <w:jc w:val="center"/>
        <w:outlineLvl w:val="0"/>
        <w:rPr>
          <w:szCs w:val="24"/>
        </w:rPr>
      </w:pPr>
      <w:bookmarkStart w:id="20" w:name="_Toc226773258"/>
      <w:r>
        <w:rPr>
          <w:b/>
          <w:bCs/>
          <w:sz w:val="32"/>
          <w:szCs w:val="28"/>
        </w:rPr>
        <w:lastRenderedPageBreak/>
        <w:t xml:space="preserve">Глава </w:t>
      </w:r>
      <w:r w:rsidRPr="00255A32">
        <w:rPr>
          <w:b/>
          <w:bCs/>
          <w:sz w:val="32"/>
          <w:szCs w:val="28"/>
        </w:rPr>
        <w:t>4</w:t>
      </w:r>
      <w:r w:rsidRPr="00D50D45">
        <w:rPr>
          <w:b/>
          <w:bCs/>
          <w:sz w:val="32"/>
          <w:szCs w:val="28"/>
        </w:rPr>
        <w:t>.</w:t>
      </w:r>
      <w:r>
        <w:rPr>
          <w:b/>
          <w:bCs/>
          <w:sz w:val="32"/>
          <w:szCs w:val="28"/>
        </w:rPr>
        <w:t xml:space="preserve"> </w:t>
      </w:r>
      <w:r w:rsidR="00DB6DFD" w:rsidRPr="00DB6DFD">
        <w:rPr>
          <w:b/>
          <w:bCs/>
          <w:sz w:val="32"/>
          <w:szCs w:val="28"/>
        </w:rPr>
        <w:t xml:space="preserve">Экспериментальные исследования и оптимизация модели сегментации </w:t>
      </w:r>
      <w:r w:rsidR="00511F33">
        <w:rPr>
          <w:b/>
          <w:bCs/>
          <w:sz w:val="32"/>
          <w:szCs w:val="28"/>
        </w:rPr>
        <w:t>поражений</w:t>
      </w:r>
      <w:bookmarkEnd w:id="20"/>
    </w:p>
    <w:p w14:paraId="644DB779" w14:textId="77777777" w:rsidR="00DB6DFD" w:rsidRPr="00DB6DFD" w:rsidRDefault="00DB6DFD" w:rsidP="00EC7D96">
      <w:pPr>
        <w:spacing w:line="360" w:lineRule="auto"/>
        <w:ind w:firstLine="709"/>
        <w:outlineLvl w:val="1"/>
        <w:rPr>
          <w:b/>
          <w:bCs/>
          <w:sz w:val="28"/>
          <w:szCs w:val="28"/>
        </w:rPr>
      </w:pPr>
      <w:bookmarkStart w:id="21" w:name="_Toc226773259"/>
      <w:r w:rsidRPr="00DB6DFD">
        <w:rPr>
          <w:b/>
          <w:bCs/>
          <w:sz w:val="28"/>
          <w:szCs w:val="28"/>
        </w:rPr>
        <w:t>4.1. Базовый эксперимент и анализ неудачи стандартного подхода</w:t>
      </w:r>
      <w:bookmarkEnd w:id="21"/>
    </w:p>
    <w:p w14:paraId="14847BAB" w14:textId="7E24FF33" w:rsidR="00DB6DFD" w:rsidRPr="00DB6DFD" w:rsidRDefault="00DB6DFD" w:rsidP="00DB6DFD">
      <w:pPr>
        <w:spacing w:line="360" w:lineRule="auto"/>
        <w:ind w:firstLine="709"/>
        <w:rPr>
          <w:sz w:val="28"/>
          <w:szCs w:val="28"/>
        </w:rPr>
      </w:pPr>
      <w:r w:rsidRPr="00DB6DFD">
        <w:rPr>
          <w:sz w:val="28"/>
          <w:szCs w:val="28"/>
        </w:rPr>
        <w:t xml:space="preserve">Первоначальное обучение модели spot_seg проводилось с использованием тех же гиперпараметров, что и для сегментатора листьев: оптимизатор Adam с </w:t>
      </w:r>
      <w:r w:rsidR="00EC7D96">
        <w:rPr>
          <w:sz w:val="28"/>
          <w:szCs w:val="28"/>
        </w:rPr>
        <w:t>коэффициентом обучения (</w:t>
      </w:r>
      <w:r w:rsidRPr="00DB6DFD">
        <w:rPr>
          <w:sz w:val="28"/>
          <w:szCs w:val="28"/>
        </w:rPr>
        <w:t>learning rate</w:t>
      </w:r>
      <w:r w:rsidR="00EC7D96">
        <w:rPr>
          <w:sz w:val="28"/>
          <w:szCs w:val="28"/>
        </w:rPr>
        <w:t>)</w:t>
      </w:r>
      <w:r w:rsidRPr="00DB6DFD">
        <w:rPr>
          <w:sz w:val="28"/>
          <w:szCs w:val="28"/>
        </w:rPr>
        <w:t xml:space="preserve"> 1×</w:t>
      </w:r>
      <m:oMath>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oMath>
      <w:r w:rsidRPr="00DB6DFD">
        <w:rPr>
          <w:sz w:val="28"/>
          <w:szCs w:val="28"/>
        </w:rPr>
        <w:t xml:space="preserve">, размер батча (batch size) 128 и функция потерь </w:t>
      </w:r>
      <w:r w:rsidR="00EC7D96">
        <w:rPr>
          <w:sz w:val="28"/>
          <w:szCs w:val="28"/>
        </w:rPr>
        <w:t>бинарная кроссентропия (</w:t>
      </w:r>
      <w:r w:rsidRPr="00DB6DFD">
        <w:rPr>
          <w:sz w:val="28"/>
          <w:szCs w:val="28"/>
        </w:rPr>
        <w:t xml:space="preserve">Binary Cross-Entropy </w:t>
      </w:r>
      <w:r w:rsidR="00EC7D96">
        <w:rPr>
          <w:sz w:val="28"/>
          <w:szCs w:val="28"/>
        </w:rPr>
        <w:t xml:space="preserve">– </w:t>
      </w:r>
      <w:r w:rsidRPr="00DB6DFD">
        <w:rPr>
          <w:sz w:val="28"/>
          <w:szCs w:val="28"/>
        </w:rPr>
        <w:t>BCE</w:t>
      </w:r>
      <w:r w:rsidR="00EC7D96">
        <w:rPr>
          <w:sz w:val="28"/>
          <w:szCs w:val="28"/>
        </w:rPr>
        <w:t>)</w:t>
      </w:r>
      <w:r w:rsidRPr="00DB6DFD">
        <w:rPr>
          <w:sz w:val="28"/>
          <w:szCs w:val="28"/>
        </w:rPr>
        <w:t>. Выбор большого размера батча был обусловлен желанием максимизировать загрузку GPU и ускорить процесс обучения, а также обеспечить более стабильную статистику для слоев Batch Normalization в декодере.</w:t>
      </w:r>
    </w:p>
    <w:p w14:paraId="39891960" w14:textId="402C1163" w:rsidR="00DB6DFD" w:rsidRDefault="00DB6DFD" w:rsidP="00DB6DFD">
      <w:pPr>
        <w:spacing w:line="360" w:lineRule="auto"/>
        <w:ind w:firstLine="709"/>
        <w:rPr>
          <w:sz w:val="28"/>
          <w:szCs w:val="28"/>
        </w:rPr>
      </w:pPr>
      <w:r w:rsidRPr="00DB6DFD">
        <w:rPr>
          <w:sz w:val="28"/>
          <w:szCs w:val="28"/>
        </w:rPr>
        <w:t>Однако результаты базового эксперимента оказались неудовлетворительными. Процесс обучения был остановлен механизмом</w:t>
      </w:r>
      <w:r w:rsidR="005D074E" w:rsidRPr="005D074E">
        <w:rPr>
          <w:sz w:val="28"/>
          <w:szCs w:val="28"/>
        </w:rPr>
        <w:t xml:space="preserve"> </w:t>
      </w:r>
      <w:r w:rsidR="005D074E">
        <w:rPr>
          <w:sz w:val="28"/>
          <w:szCs w:val="28"/>
        </w:rPr>
        <w:t>ранней остановки</w:t>
      </w:r>
      <w:r w:rsidRPr="00DB6DFD">
        <w:rPr>
          <w:sz w:val="28"/>
          <w:szCs w:val="28"/>
        </w:rPr>
        <w:t xml:space="preserve"> </w:t>
      </w:r>
      <w:r w:rsidR="005D074E">
        <w:rPr>
          <w:sz w:val="28"/>
          <w:szCs w:val="28"/>
        </w:rPr>
        <w:t>(</w:t>
      </w:r>
      <w:r w:rsidRPr="00DB6DFD">
        <w:rPr>
          <w:sz w:val="28"/>
          <w:szCs w:val="28"/>
        </w:rPr>
        <w:t>EarlyStopping</w:t>
      </w:r>
      <w:r w:rsidR="005D074E">
        <w:rPr>
          <w:sz w:val="28"/>
          <w:szCs w:val="28"/>
        </w:rPr>
        <w:t>)</w:t>
      </w:r>
      <w:r w:rsidRPr="00DB6DFD">
        <w:rPr>
          <w:sz w:val="28"/>
          <w:szCs w:val="28"/>
        </w:rPr>
        <w:t xml:space="preserve"> уже на 1</w:t>
      </w:r>
      <w:r w:rsidR="005D074E" w:rsidRPr="005D074E">
        <w:rPr>
          <w:sz w:val="28"/>
          <w:szCs w:val="28"/>
        </w:rPr>
        <w:t>7</w:t>
      </w:r>
      <w:r w:rsidRPr="00DB6DFD">
        <w:rPr>
          <w:sz w:val="28"/>
          <w:szCs w:val="28"/>
        </w:rPr>
        <w:t>-й эпохе из-за отсутствия улучшения метрик на валидационной выборке</w:t>
      </w:r>
      <w:r w:rsidR="005D074E">
        <w:rPr>
          <w:sz w:val="28"/>
          <w:szCs w:val="28"/>
        </w:rPr>
        <w:t>, после чего</w:t>
      </w:r>
      <w:r w:rsidR="005D074E" w:rsidRPr="005D074E">
        <w:rPr>
          <w:sz w:val="28"/>
          <w:szCs w:val="28"/>
        </w:rPr>
        <w:t xml:space="preserve"> </w:t>
      </w:r>
      <w:r w:rsidR="005D074E">
        <w:rPr>
          <w:sz w:val="28"/>
          <w:szCs w:val="28"/>
        </w:rPr>
        <w:t xml:space="preserve">благодаря параметру </w:t>
      </w:r>
      <w:r w:rsidR="005D074E">
        <w:rPr>
          <w:sz w:val="28"/>
          <w:szCs w:val="28"/>
          <w:lang w:val="en-US"/>
        </w:rPr>
        <w:t>restore</w:t>
      </w:r>
      <w:r w:rsidR="005D074E" w:rsidRPr="005D074E">
        <w:rPr>
          <w:sz w:val="28"/>
          <w:szCs w:val="28"/>
        </w:rPr>
        <w:t>_</w:t>
      </w:r>
      <w:r w:rsidR="005D074E">
        <w:rPr>
          <w:sz w:val="28"/>
          <w:szCs w:val="28"/>
          <w:lang w:val="en-US"/>
        </w:rPr>
        <w:t>best</w:t>
      </w:r>
      <w:r w:rsidR="005D074E" w:rsidRPr="005D074E">
        <w:rPr>
          <w:sz w:val="28"/>
          <w:szCs w:val="28"/>
        </w:rPr>
        <w:t>_</w:t>
      </w:r>
      <w:r w:rsidR="005D074E">
        <w:rPr>
          <w:sz w:val="28"/>
          <w:szCs w:val="28"/>
          <w:lang w:val="en-US"/>
        </w:rPr>
        <w:t>weights</w:t>
      </w:r>
      <w:r w:rsidR="005D074E">
        <w:rPr>
          <w:sz w:val="28"/>
          <w:szCs w:val="28"/>
        </w:rPr>
        <w:t xml:space="preserve">, указанному в </w:t>
      </w:r>
      <w:r w:rsidR="005D074E">
        <w:rPr>
          <w:sz w:val="28"/>
          <w:szCs w:val="28"/>
          <w:lang w:val="en-US"/>
        </w:rPr>
        <w:t>EarlyStopping</w:t>
      </w:r>
      <w:r w:rsidR="005D074E" w:rsidRPr="005D074E">
        <w:rPr>
          <w:sz w:val="28"/>
          <w:szCs w:val="28"/>
        </w:rPr>
        <w:t xml:space="preserve">, </w:t>
      </w:r>
      <w:r w:rsidR="005D074E">
        <w:rPr>
          <w:sz w:val="28"/>
          <w:szCs w:val="28"/>
        </w:rPr>
        <w:t>были восстановлены лучшие веса, в данном случае 10</w:t>
      </w:r>
      <w:r w:rsidR="00F60765">
        <w:rPr>
          <w:sz w:val="28"/>
          <w:szCs w:val="28"/>
        </w:rPr>
        <w:t>-й</w:t>
      </w:r>
      <w:r w:rsidR="005D074E">
        <w:rPr>
          <w:sz w:val="28"/>
          <w:szCs w:val="28"/>
        </w:rPr>
        <w:t xml:space="preserve"> эпохи.</w:t>
      </w:r>
    </w:p>
    <w:p w14:paraId="155B2762" w14:textId="7CC4B049" w:rsidR="00D32883" w:rsidRDefault="0027156B" w:rsidP="00D32883">
      <w:pPr>
        <w:spacing w:line="360" w:lineRule="auto"/>
        <w:jc w:val="center"/>
        <w:rPr>
          <w:sz w:val="28"/>
          <w:szCs w:val="24"/>
        </w:rPr>
      </w:pPr>
      <w:r w:rsidRPr="0027156B">
        <w:rPr>
          <w:sz w:val="28"/>
          <w:szCs w:val="24"/>
        </w:rPr>
        <w:drawing>
          <wp:inline distT="0" distB="0" distL="0" distR="0" wp14:anchorId="20ABE5F8" wp14:editId="1F8A903C">
            <wp:extent cx="5647446" cy="29794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0585" b="1483"/>
                    <a:stretch/>
                  </pic:blipFill>
                  <pic:spPr bwMode="auto">
                    <a:xfrm>
                      <a:off x="0" y="0"/>
                      <a:ext cx="5655948" cy="2983905"/>
                    </a:xfrm>
                    <a:prstGeom prst="rect">
                      <a:avLst/>
                    </a:prstGeom>
                    <a:ln>
                      <a:noFill/>
                    </a:ln>
                    <a:extLst>
                      <a:ext uri="{53640926-AAD7-44D8-BBD7-CCE9431645EC}">
                        <a14:shadowObscured xmlns:a14="http://schemas.microsoft.com/office/drawing/2010/main"/>
                      </a:ext>
                    </a:extLst>
                  </pic:spPr>
                </pic:pic>
              </a:graphicData>
            </a:graphic>
          </wp:inline>
        </w:drawing>
      </w:r>
    </w:p>
    <w:p w14:paraId="650291D2" w14:textId="3466FC31" w:rsidR="00D32883" w:rsidRPr="0027156B" w:rsidRDefault="00D32883" w:rsidP="00D32883">
      <w:pPr>
        <w:spacing w:after="200" w:line="360" w:lineRule="auto"/>
        <w:jc w:val="center"/>
        <w:rPr>
          <w:i/>
          <w:iCs/>
        </w:rPr>
      </w:pPr>
      <w:bookmarkStart w:id="22" w:name="_Hlk226770583"/>
      <w:r w:rsidRPr="0011174E">
        <w:rPr>
          <w:i/>
          <w:iCs/>
        </w:rPr>
        <w:t xml:space="preserve">Рисунок </w:t>
      </w:r>
      <w:r>
        <w:rPr>
          <w:i/>
          <w:iCs/>
        </w:rPr>
        <w:t>3</w:t>
      </w:r>
      <w:r w:rsidRPr="0011174E">
        <w:rPr>
          <w:i/>
          <w:iCs/>
        </w:rPr>
        <w:t xml:space="preserve">. </w:t>
      </w:r>
      <w:r>
        <w:rPr>
          <w:i/>
          <w:iCs/>
        </w:rPr>
        <w:t xml:space="preserve">Динамика функции потерь при обучении сегментационной модели с бинарной кроссентропией и </w:t>
      </w:r>
      <w:r>
        <w:rPr>
          <w:i/>
          <w:iCs/>
          <w:lang w:val="en-US"/>
        </w:rPr>
        <w:t>BS</w:t>
      </w:r>
      <w:r w:rsidRPr="00D32883">
        <w:rPr>
          <w:i/>
          <w:iCs/>
        </w:rPr>
        <w:t xml:space="preserve"> = 128</w:t>
      </w:r>
      <w:r w:rsidR="0027156B" w:rsidRPr="0027156B">
        <w:rPr>
          <w:i/>
          <w:iCs/>
        </w:rPr>
        <w:t xml:space="preserve">. </w:t>
      </w:r>
      <w:r w:rsidR="0027156B" w:rsidRPr="006B4049">
        <w:rPr>
          <w:i/>
          <w:iCs/>
        </w:rPr>
        <w:t>Сплошная кривая соответствует обучающей выборке, пунктирная — валидационной.</w:t>
      </w:r>
    </w:p>
    <w:bookmarkEnd w:id="22"/>
    <w:p w14:paraId="21C68BC1" w14:textId="17DC3432" w:rsidR="00D32883" w:rsidRDefault="0027156B" w:rsidP="00D32883">
      <w:pPr>
        <w:spacing w:line="360" w:lineRule="auto"/>
        <w:jc w:val="center"/>
        <w:rPr>
          <w:sz w:val="28"/>
          <w:szCs w:val="24"/>
        </w:rPr>
      </w:pPr>
      <w:r w:rsidRPr="0027156B">
        <w:rPr>
          <w:sz w:val="28"/>
          <w:szCs w:val="24"/>
        </w:rPr>
        <w:lastRenderedPageBreak/>
        <w:drawing>
          <wp:inline distT="0" distB="0" distL="0" distR="0" wp14:anchorId="75CB1796" wp14:editId="64DE1FDC">
            <wp:extent cx="6119495" cy="3267710"/>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1000"/>
                    <a:stretch/>
                  </pic:blipFill>
                  <pic:spPr bwMode="auto">
                    <a:xfrm>
                      <a:off x="0" y="0"/>
                      <a:ext cx="6119495" cy="3267710"/>
                    </a:xfrm>
                    <a:prstGeom prst="rect">
                      <a:avLst/>
                    </a:prstGeom>
                    <a:ln>
                      <a:noFill/>
                    </a:ln>
                    <a:extLst>
                      <a:ext uri="{53640926-AAD7-44D8-BBD7-CCE9431645EC}">
                        <a14:shadowObscured xmlns:a14="http://schemas.microsoft.com/office/drawing/2010/main"/>
                      </a:ext>
                    </a:extLst>
                  </pic:spPr>
                </pic:pic>
              </a:graphicData>
            </a:graphic>
          </wp:inline>
        </w:drawing>
      </w:r>
    </w:p>
    <w:p w14:paraId="09CC2E4E" w14:textId="2A0E31B8" w:rsidR="00D32883" w:rsidRPr="0027156B" w:rsidRDefault="00D32883" w:rsidP="00D32883">
      <w:pPr>
        <w:spacing w:after="200" w:line="360" w:lineRule="auto"/>
        <w:jc w:val="center"/>
        <w:rPr>
          <w:sz w:val="28"/>
          <w:szCs w:val="28"/>
        </w:rPr>
      </w:pPr>
      <w:r w:rsidRPr="0011174E">
        <w:rPr>
          <w:i/>
          <w:iCs/>
        </w:rPr>
        <w:t xml:space="preserve">Рисунок </w:t>
      </w:r>
      <w:r>
        <w:rPr>
          <w:i/>
          <w:iCs/>
        </w:rPr>
        <w:t>4</w:t>
      </w:r>
      <w:r w:rsidRPr="0011174E">
        <w:rPr>
          <w:i/>
          <w:iCs/>
        </w:rPr>
        <w:t xml:space="preserve">. </w:t>
      </w:r>
      <w:r>
        <w:rPr>
          <w:i/>
          <w:iCs/>
        </w:rPr>
        <w:t xml:space="preserve">Динамика метрики </w:t>
      </w:r>
      <w:r>
        <w:rPr>
          <w:i/>
          <w:iCs/>
          <w:lang w:val="en-US"/>
        </w:rPr>
        <w:t>IoU</w:t>
      </w:r>
      <w:r>
        <w:rPr>
          <w:i/>
          <w:iCs/>
        </w:rPr>
        <w:t xml:space="preserve"> при обучении сегментационной модели с бинарной кроссентропией и </w:t>
      </w:r>
      <w:r>
        <w:rPr>
          <w:i/>
          <w:iCs/>
          <w:lang w:val="en-US"/>
        </w:rPr>
        <w:t>BS</w:t>
      </w:r>
      <w:r w:rsidRPr="00D32883">
        <w:rPr>
          <w:i/>
          <w:iCs/>
        </w:rPr>
        <w:t xml:space="preserve"> = 128</w:t>
      </w:r>
      <w:r w:rsidR="0027156B" w:rsidRPr="0027156B">
        <w:rPr>
          <w:i/>
          <w:iCs/>
        </w:rPr>
        <w:t xml:space="preserve">. </w:t>
      </w:r>
      <w:r w:rsidR="0027156B" w:rsidRPr="006B4049">
        <w:rPr>
          <w:i/>
          <w:iCs/>
        </w:rPr>
        <w:t>Сплошная кривая соответствует обучающей выборке, пунктирная — валидационной.</w:t>
      </w:r>
    </w:p>
    <w:p w14:paraId="5B9F51F0" w14:textId="77777777" w:rsidR="00DB6DFD" w:rsidRPr="00DB6DFD" w:rsidRDefault="00DB6DFD" w:rsidP="00DB6DFD">
      <w:pPr>
        <w:spacing w:line="360" w:lineRule="auto"/>
        <w:ind w:firstLine="709"/>
        <w:rPr>
          <w:sz w:val="28"/>
          <w:szCs w:val="28"/>
        </w:rPr>
      </w:pPr>
      <w:r w:rsidRPr="00DB6DFD">
        <w:rPr>
          <w:b/>
          <w:bCs/>
          <w:sz w:val="28"/>
          <w:szCs w:val="28"/>
        </w:rPr>
        <w:t>Результаты базового эксперимента (BCE, Batch Size 128):</w:t>
      </w:r>
    </w:p>
    <w:p w14:paraId="0A174AC5" w14:textId="029B6241" w:rsidR="00DB6DFD" w:rsidRPr="00DB6DFD" w:rsidRDefault="00DB6DFD" w:rsidP="00DB6DFD">
      <w:pPr>
        <w:numPr>
          <w:ilvl w:val="0"/>
          <w:numId w:val="53"/>
        </w:numPr>
        <w:spacing w:line="360" w:lineRule="auto"/>
        <w:ind w:firstLine="273"/>
        <w:rPr>
          <w:sz w:val="28"/>
          <w:szCs w:val="28"/>
        </w:rPr>
      </w:pPr>
      <w:r w:rsidRPr="00DB6DFD">
        <w:rPr>
          <w:sz w:val="28"/>
          <w:szCs w:val="28"/>
        </w:rPr>
        <w:t>Epoch: 10 (</w:t>
      </w:r>
      <w:r w:rsidR="005D074E">
        <w:rPr>
          <w:sz w:val="28"/>
          <w:szCs w:val="28"/>
        </w:rPr>
        <w:t xml:space="preserve">Лучшие восстановленные веса после </w:t>
      </w:r>
      <w:r w:rsidRPr="00DB6DFD">
        <w:rPr>
          <w:sz w:val="28"/>
          <w:szCs w:val="28"/>
        </w:rPr>
        <w:t>Early Stopping)</w:t>
      </w:r>
    </w:p>
    <w:p w14:paraId="3A9C0E3B" w14:textId="77777777" w:rsidR="00DB6DFD" w:rsidRPr="00DB6DFD" w:rsidRDefault="00DB6DFD" w:rsidP="00DB6DFD">
      <w:pPr>
        <w:numPr>
          <w:ilvl w:val="0"/>
          <w:numId w:val="53"/>
        </w:numPr>
        <w:spacing w:line="360" w:lineRule="auto"/>
        <w:ind w:firstLine="273"/>
        <w:rPr>
          <w:sz w:val="28"/>
          <w:szCs w:val="28"/>
        </w:rPr>
      </w:pPr>
      <w:r w:rsidRPr="00DB6DFD">
        <w:rPr>
          <w:sz w:val="28"/>
          <w:szCs w:val="28"/>
        </w:rPr>
        <w:t>Val IoU: 0.6635</w:t>
      </w:r>
    </w:p>
    <w:p w14:paraId="0FDABCC9" w14:textId="77777777" w:rsidR="00DB6DFD" w:rsidRPr="00DB6DFD" w:rsidRDefault="00DB6DFD" w:rsidP="00DB6DFD">
      <w:pPr>
        <w:numPr>
          <w:ilvl w:val="0"/>
          <w:numId w:val="53"/>
        </w:numPr>
        <w:spacing w:line="360" w:lineRule="auto"/>
        <w:ind w:firstLine="273"/>
        <w:rPr>
          <w:sz w:val="28"/>
          <w:szCs w:val="28"/>
        </w:rPr>
      </w:pPr>
      <w:r w:rsidRPr="00DB6DFD">
        <w:rPr>
          <w:sz w:val="28"/>
          <w:szCs w:val="28"/>
        </w:rPr>
        <w:t>Val Loss: 0.3325</w:t>
      </w:r>
    </w:p>
    <w:p w14:paraId="55892C35" w14:textId="189BCF37" w:rsidR="00DB6DFD" w:rsidRDefault="00DB6DFD" w:rsidP="00DB6DFD">
      <w:pPr>
        <w:spacing w:line="360" w:lineRule="auto"/>
        <w:ind w:firstLine="709"/>
        <w:rPr>
          <w:sz w:val="28"/>
          <w:szCs w:val="28"/>
        </w:rPr>
      </w:pPr>
      <w:r w:rsidRPr="00DB6DFD">
        <w:rPr>
          <w:sz w:val="28"/>
          <w:szCs w:val="28"/>
        </w:rPr>
        <w:t xml:space="preserve">Значение IoU ~0.66 является низким для задачи промышленной сегментации. Анализ показал, что модель быстро научилась предсказывать «фон» (здоровую часть листа), так как он составляет подавляющее большинство пикселей. </w:t>
      </w:r>
      <w:r w:rsidR="00EC7D96">
        <w:rPr>
          <w:sz w:val="28"/>
          <w:szCs w:val="28"/>
        </w:rPr>
        <w:t>Бинарная кроссентропия</w:t>
      </w:r>
      <w:r w:rsidRPr="00DB6DFD">
        <w:rPr>
          <w:sz w:val="28"/>
          <w:szCs w:val="28"/>
        </w:rPr>
        <w:t>, будучи по</w:t>
      </w:r>
      <w:r w:rsidR="00EC7D96">
        <w:rPr>
          <w:sz w:val="28"/>
          <w:szCs w:val="28"/>
        </w:rPr>
        <w:t>пиксельной</w:t>
      </w:r>
      <w:r w:rsidRPr="00DB6DFD">
        <w:rPr>
          <w:sz w:val="28"/>
          <w:szCs w:val="28"/>
        </w:rPr>
        <w:t xml:space="preserve"> функцией потерь, не способна эффективно штрафовать модель за пропуск мелких объектов (пятен), если общая картина изображения предсказывается верно. Возникла классическая проблема </w:t>
      </w:r>
      <w:r w:rsidRPr="00DB6DFD">
        <w:rPr>
          <w:b/>
          <w:bCs/>
          <w:sz w:val="28"/>
          <w:szCs w:val="28"/>
        </w:rPr>
        <w:t>дисбаланса классов</w:t>
      </w:r>
      <w:r w:rsidRPr="00DB6DFD">
        <w:rPr>
          <w:sz w:val="28"/>
          <w:szCs w:val="28"/>
        </w:rPr>
        <w:t>, требующая изменения стратегии обучения.</w:t>
      </w:r>
    </w:p>
    <w:p w14:paraId="5CB08E99" w14:textId="77777777" w:rsidR="00EC7D96" w:rsidRPr="00EC7D96" w:rsidRDefault="00EC7D96" w:rsidP="0003362F">
      <w:pPr>
        <w:spacing w:line="360" w:lineRule="auto"/>
        <w:ind w:firstLine="709"/>
        <w:outlineLvl w:val="1"/>
        <w:rPr>
          <w:b/>
          <w:bCs/>
          <w:sz w:val="28"/>
          <w:szCs w:val="28"/>
        </w:rPr>
      </w:pPr>
      <w:bookmarkStart w:id="23" w:name="_Toc226773260"/>
      <w:r w:rsidRPr="00EC7D96">
        <w:rPr>
          <w:b/>
          <w:bCs/>
          <w:sz w:val="28"/>
          <w:szCs w:val="28"/>
        </w:rPr>
        <w:t>4.2. Оптимизация функции потерь: переход к Tversky Loss</w:t>
      </w:r>
      <w:bookmarkEnd w:id="23"/>
    </w:p>
    <w:p w14:paraId="7C5B7CE3" w14:textId="77777777" w:rsidR="00EC7D96" w:rsidRPr="00EC7D96" w:rsidRDefault="00EC7D96" w:rsidP="00EC7D96">
      <w:pPr>
        <w:spacing w:line="360" w:lineRule="auto"/>
        <w:ind w:firstLine="709"/>
        <w:rPr>
          <w:sz w:val="28"/>
          <w:szCs w:val="28"/>
        </w:rPr>
      </w:pPr>
      <w:r w:rsidRPr="00EC7D96">
        <w:rPr>
          <w:sz w:val="28"/>
          <w:szCs w:val="28"/>
        </w:rPr>
        <w:t xml:space="preserve">Для решения проблемы дисбаланса была рассмотрена замена BCE на функции потерь, основанные на коэффициенте перекрытия множеств, такие как Dice Loss. Однако стандартный Dice Loss симметричен относительно ложноположительных (FP) и ложноотрицательных (FN) ошибок. В задаче </w:t>
      </w:r>
      <w:r w:rsidRPr="00EC7D96">
        <w:rPr>
          <w:sz w:val="28"/>
          <w:szCs w:val="28"/>
        </w:rPr>
        <w:lastRenderedPageBreak/>
        <w:t xml:space="preserve">сегментации пятен критически важно минимизировать именно </w:t>
      </w:r>
      <w:r w:rsidRPr="00EC7D96">
        <w:rPr>
          <w:b/>
          <w:bCs/>
          <w:sz w:val="28"/>
          <w:szCs w:val="28"/>
        </w:rPr>
        <w:t>ложноотрицательные ошибки</w:t>
      </w:r>
      <w:r w:rsidRPr="00EC7D96">
        <w:rPr>
          <w:sz w:val="28"/>
          <w:szCs w:val="28"/>
        </w:rPr>
        <w:t xml:space="preserve"> (пропуск пятна), так как это приводит к занижению степени поражения растения.</w:t>
      </w:r>
    </w:p>
    <w:p w14:paraId="5CD31397" w14:textId="6FD1B6B5" w:rsidR="00EC7D96" w:rsidRPr="00EC7D96" w:rsidRDefault="00EC7D96" w:rsidP="00EC7D96">
      <w:pPr>
        <w:spacing w:line="360" w:lineRule="auto"/>
        <w:ind w:firstLine="709"/>
        <w:rPr>
          <w:sz w:val="28"/>
          <w:szCs w:val="28"/>
        </w:rPr>
      </w:pPr>
      <w:r w:rsidRPr="00EC7D96">
        <w:rPr>
          <w:sz w:val="28"/>
          <w:szCs w:val="28"/>
        </w:rPr>
        <w:t xml:space="preserve">Поэтому было принято решение использовать </w:t>
      </w:r>
      <w:r w:rsidR="00796F35" w:rsidRPr="003B755C">
        <w:rPr>
          <w:b/>
          <w:bCs/>
          <w:sz w:val="28"/>
          <w:szCs w:val="28"/>
        </w:rPr>
        <w:t>функцию потерь Тверски</w:t>
      </w:r>
      <w:r w:rsidR="00796F35">
        <w:rPr>
          <w:sz w:val="28"/>
          <w:szCs w:val="28"/>
        </w:rPr>
        <w:t xml:space="preserve"> </w:t>
      </w:r>
      <w:r w:rsidR="00796F35" w:rsidRPr="00741765">
        <w:rPr>
          <w:b/>
          <w:bCs/>
          <w:sz w:val="28"/>
          <w:szCs w:val="28"/>
        </w:rPr>
        <w:t>(</w:t>
      </w:r>
      <w:r w:rsidRPr="00741765">
        <w:rPr>
          <w:b/>
          <w:bCs/>
          <w:sz w:val="28"/>
          <w:szCs w:val="28"/>
        </w:rPr>
        <w:t>Tversky Loss</w:t>
      </w:r>
      <w:r w:rsidR="00796F35" w:rsidRPr="00741765">
        <w:rPr>
          <w:b/>
          <w:bCs/>
          <w:sz w:val="28"/>
          <w:szCs w:val="28"/>
        </w:rPr>
        <w:t>)</w:t>
      </w:r>
      <w:r w:rsidR="0007081B">
        <w:rPr>
          <w:b/>
          <w:bCs/>
          <w:sz w:val="28"/>
          <w:szCs w:val="28"/>
        </w:rPr>
        <w:t xml:space="preserve"> </w:t>
      </w:r>
      <w:r w:rsidR="0007081B" w:rsidRPr="0007081B">
        <w:rPr>
          <w:sz w:val="28"/>
          <w:szCs w:val="28"/>
        </w:rPr>
        <w:t>[6]</w:t>
      </w:r>
      <w:r w:rsidRPr="00EC7D96">
        <w:rPr>
          <w:sz w:val="28"/>
          <w:szCs w:val="28"/>
        </w:rPr>
        <w:t xml:space="preserve"> — обобщение коэффициента Дайса, позволяющее гибко управлять балансом между точностью (Precision) и полнотой (Recall).</w:t>
      </w:r>
    </w:p>
    <w:p w14:paraId="28A35CE7" w14:textId="77777777" w:rsidR="00EC7D96" w:rsidRDefault="00EC7D96" w:rsidP="00EC7D96">
      <w:pPr>
        <w:spacing w:line="360" w:lineRule="auto"/>
        <w:ind w:firstLine="709"/>
        <w:rPr>
          <w:sz w:val="28"/>
          <w:szCs w:val="28"/>
        </w:rPr>
      </w:pPr>
      <w:r w:rsidRPr="00EC7D96">
        <w:rPr>
          <w:sz w:val="28"/>
          <w:szCs w:val="28"/>
        </w:rPr>
        <w:t>Функция потерь Tversky определяется следующим образом:</w:t>
      </w:r>
    </w:p>
    <w:p w14:paraId="16FE573C" w14:textId="52633330" w:rsidR="00796F35" w:rsidRPr="00E21732" w:rsidRDefault="00000000" w:rsidP="00796F35">
      <w:pPr>
        <w:spacing w:line="360" w:lineRule="auto"/>
        <w:ind w:firstLine="709"/>
        <w:rPr>
          <w:sz w:val="28"/>
          <w:szCs w:val="28"/>
          <w:lang w:val="en-US"/>
        </w:rPr>
      </w:pPr>
      <m:oMathPara>
        <m:oMath>
          <m:sSub>
            <m:sSubPr>
              <m:ctrlPr>
                <w:rPr>
                  <w:rFonts w:ascii="Cambria Math" w:hAnsi="Cambria Math"/>
                  <w:i/>
                  <w:sz w:val="28"/>
                  <w:szCs w:val="28"/>
                </w:rPr>
              </m:ctrlPr>
            </m:sSubPr>
            <m:e>
              <m:r>
                <w:rPr>
                  <w:rFonts w:ascii="Cambria Math" w:hAnsi="Cambria Math"/>
                  <w:sz w:val="28"/>
                  <w:szCs w:val="28"/>
                </w:rPr>
                <m:t>L</m:t>
              </m:r>
            </m:e>
            <m:sub>
              <m:r>
                <m:rPr>
                  <m:nor/>
                </m:rPr>
                <w:rPr>
                  <w:rFonts w:ascii="Cambria Math" w:hAnsi="Cambria Math"/>
                  <w:sz w:val="28"/>
                  <w:szCs w:val="28"/>
                  <w:lang w:val="en-US"/>
                </w:rPr>
                <m:t>Tversky</m:t>
              </m:r>
            </m:sub>
          </m:sSub>
          <m:r>
            <w:rPr>
              <w:rFonts w:ascii="Cambria Math" w:hAnsi="Cambria Math"/>
              <w:sz w:val="28"/>
              <w:szCs w:val="28"/>
              <w:lang w:val="en-US"/>
            </w:rPr>
            <m:t>=1-</m:t>
          </m:r>
          <m:f>
            <m:fPr>
              <m:ctrlPr>
                <w:rPr>
                  <w:rFonts w:ascii="Cambria Math" w:hAnsi="Cambria Math"/>
                  <w:sz w:val="28"/>
                  <w:szCs w:val="28"/>
                </w:rPr>
              </m:ctrlPr>
            </m:fPr>
            <m:num>
              <m:r>
                <w:rPr>
                  <w:rFonts w:ascii="Cambria Math" w:hAnsi="Cambria Math"/>
                  <w:sz w:val="28"/>
                  <w:szCs w:val="28"/>
                </w:rPr>
                <m:t>TP</m:t>
              </m:r>
              <m:ctrlPr>
                <w:rPr>
                  <w:rFonts w:ascii="Cambria Math" w:hAnsi="Cambria Math"/>
                  <w:i/>
                  <w:sz w:val="28"/>
                  <w:szCs w:val="28"/>
                </w:rPr>
              </m:ctrlPr>
            </m:num>
            <m:den>
              <m:r>
                <w:rPr>
                  <w:rFonts w:ascii="Cambria Math" w:hAnsi="Cambria Math"/>
                  <w:sz w:val="28"/>
                  <w:szCs w:val="28"/>
                </w:rPr>
                <m:t>TP</m:t>
              </m:r>
              <m:r>
                <w:rPr>
                  <w:rFonts w:ascii="Cambria Math" w:hAnsi="Cambria Math"/>
                  <w:sz w:val="28"/>
                  <w:szCs w:val="28"/>
                  <w:lang w:val="en-US"/>
                </w:rPr>
                <m:t>+</m:t>
              </m:r>
              <m:r>
                <m:rPr>
                  <m:sty m:val="p"/>
                </m:rPr>
                <w:rPr>
                  <w:rFonts w:ascii="Cambria Math" w:hAnsi="Cambria Math"/>
                  <w:sz w:val="28"/>
                  <w:szCs w:val="28"/>
                </w:rPr>
                <m:t>α</m:t>
              </m:r>
              <m:r>
                <m:rPr>
                  <m:sty m:val="p"/>
                </m:rPr>
                <w:rPr>
                  <w:rFonts w:ascii="Cambria Math" w:hAnsi="Cambria Math"/>
                  <w:sz w:val="28"/>
                  <w:szCs w:val="28"/>
                  <w:lang w:val="en-US"/>
                </w:rPr>
                <m:t>⋅</m:t>
              </m:r>
              <m:r>
                <w:rPr>
                  <w:rFonts w:ascii="Cambria Math" w:hAnsi="Cambria Math"/>
                  <w:sz w:val="28"/>
                  <w:szCs w:val="28"/>
                </w:rPr>
                <m:t>FN</m:t>
              </m:r>
              <m:r>
                <w:rPr>
                  <w:rFonts w:ascii="Cambria Math" w:hAnsi="Cambria Math"/>
                  <w:sz w:val="28"/>
                  <w:szCs w:val="28"/>
                  <w:lang w:val="en-US"/>
                </w:rPr>
                <m:t>+</m:t>
              </m:r>
              <m:r>
                <m:rPr>
                  <m:sty m:val="p"/>
                </m:rPr>
                <w:rPr>
                  <w:rFonts w:ascii="Cambria Math" w:hAnsi="Cambria Math"/>
                  <w:sz w:val="28"/>
                  <w:szCs w:val="28"/>
                </w:rPr>
                <m:t>β</m:t>
              </m:r>
              <m:r>
                <m:rPr>
                  <m:sty m:val="p"/>
                </m:rPr>
                <w:rPr>
                  <w:rFonts w:ascii="Cambria Math" w:hAnsi="Cambria Math"/>
                  <w:sz w:val="28"/>
                  <w:szCs w:val="28"/>
                  <w:lang w:val="en-US"/>
                </w:rPr>
                <m:t>⋅</m:t>
              </m:r>
              <m:r>
                <w:rPr>
                  <w:rFonts w:ascii="Cambria Math" w:hAnsi="Cambria Math"/>
                  <w:sz w:val="28"/>
                  <w:szCs w:val="28"/>
                </w:rPr>
                <m:t>FP</m:t>
              </m:r>
              <m:ctrlPr>
                <w:rPr>
                  <w:rFonts w:ascii="Cambria Math" w:hAnsi="Cambria Math"/>
                  <w:i/>
                  <w:sz w:val="28"/>
                  <w:szCs w:val="28"/>
                </w:rPr>
              </m:ctrlPr>
            </m:den>
          </m:f>
        </m:oMath>
      </m:oMathPara>
    </w:p>
    <w:p w14:paraId="297032A2" w14:textId="77777777" w:rsidR="00EC7D96" w:rsidRPr="00EC7D96" w:rsidRDefault="00EC7D96" w:rsidP="00EC7D96">
      <w:pPr>
        <w:spacing w:line="360" w:lineRule="auto"/>
        <w:ind w:firstLine="709"/>
        <w:rPr>
          <w:sz w:val="28"/>
          <w:szCs w:val="28"/>
        </w:rPr>
      </w:pPr>
      <w:r w:rsidRPr="00EC7D96">
        <w:rPr>
          <w:sz w:val="28"/>
          <w:szCs w:val="28"/>
        </w:rPr>
        <w:t>Где:</w:t>
      </w:r>
    </w:p>
    <w:p w14:paraId="50532719" w14:textId="63608CEA" w:rsidR="00EC7D96" w:rsidRPr="00EC7D96" w:rsidRDefault="00EC7D96" w:rsidP="00EC7D96">
      <w:pPr>
        <w:numPr>
          <w:ilvl w:val="0"/>
          <w:numId w:val="54"/>
        </w:numPr>
        <w:spacing w:line="360" w:lineRule="auto"/>
        <w:rPr>
          <w:sz w:val="28"/>
          <w:szCs w:val="28"/>
        </w:rPr>
      </w:pPr>
      <w:r w:rsidRPr="00EC7D96">
        <w:rPr>
          <w:i/>
          <w:iCs/>
          <w:sz w:val="28"/>
          <w:szCs w:val="28"/>
        </w:rPr>
        <w:t>TP</w:t>
      </w:r>
      <w:r w:rsidRPr="00EC7D96">
        <w:rPr>
          <w:sz w:val="28"/>
          <w:szCs w:val="28"/>
        </w:rPr>
        <w:t xml:space="preserve"> (True Positives) — верно предсказанные пиксели пятна.</w:t>
      </w:r>
    </w:p>
    <w:p w14:paraId="210FD768" w14:textId="5B66F9E6" w:rsidR="00EC7D96" w:rsidRPr="00EC7D96" w:rsidRDefault="00EC7D96" w:rsidP="00EC7D96">
      <w:pPr>
        <w:numPr>
          <w:ilvl w:val="0"/>
          <w:numId w:val="54"/>
        </w:numPr>
        <w:spacing w:line="360" w:lineRule="auto"/>
        <w:rPr>
          <w:sz w:val="28"/>
          <w:szCs w:val="28"/>
        </w:rPr>
      </w:pPr>
      <w:r w:rsidRPr="00EC7D96">
        <w:rPr>
          <w:i/>
          <w:iCs/>
          <w:sz w:val="28"/>
          <w:szCs w:val="28"/>
        </w:rPr>
        <w:t>FN</w:t>
      </w:r>
      <w:r w:rsidRPr="00EC7D96">
        <w:rPr>
          <w:sz w:val="28"/>
          <w:szCs w:val="28"/>
        </w:rPr>
        <w:t xml:space="preserve"> (False Negatives) — пропущенные пиксели пятна.</w:t>
      </w:r>
    </w:p>
    <w:p w14:paraId="77C764C7" w14:textId="13095678" w:rsidR="00EC7D96" w:rsidRPr="00EC7D96" w:rsidRDefault="00EC7D96" w:rsidP="00EC7D96">
      <w:pPr>
        <w:numPr>
          <w:ilvl w:val="0"/>
          <w:numId w:val="54"/>
        </w:numPr>
        <w:spacing w:line="360" w:lineRule="auto"/>
        <w:rPr>
          <w:sz w:val="28"/>
          <w:szCs w:val="28"/>
        </w:rPr>
      </w:pPr>
      <w:r w:rsidRPr="00EC7D96">
        <w:rPr>
          <w:i/>
          <w:iCs/>
          <w:sz w:val="28"/>
          <w:szCs w:val="28"/>
        </w:rPr>
        <w:t>FP</w:t>
      </w:r>
      <w:r w:rsidRPr="00EC7D96">
        <w:rPr>
          <w:sz w:val="28"/>
          <w:szCs w:val="28"/>
        </w:rPr>
        <w:t xml:space="preserve"> (False Positives) – ложно определенные пиксели фона как пятна.</w:t>
      </w:r>
    </w:p>
    <w:p w14:paraId="377228BE" w14:textId="049CD63B" w:rsidR="00EC7D96" w:rsidRPr="00EC7D96" w:rsidRDefault="00EC7D96" w:rsidP="00EC7D96">
      <w:pPr>
        <w:numPr>
          <w:ilvl w:val="0"/>
          <w:numId w:val="54"/>
        </w:numPr>
        <w:spacing w:line="360" w:lineRule="auto"/>
        <w:rPr>
          <w:sz w:val="28"/>
          <w:szCs w:val="28"/>
        </w:rPr>
      </w:pPr>
      <w:r w:rsidRPr="00EC7D96">
        <w:rPr>
          <w:i/>
          <w:iCs/>
          <w:sz w:val="28"/>
          <w:szCs w:val="28"/>
        </w:rPr>
        <w:t>α</w:t>
      </w:r>
      <w:r w:rsidRPr="00EC7D96">
        <w:rPr>
          <w:sz w:val="28"/>
          <w:szCs w:val="28"/>
        </w:rPr>
        <w:t xml:space="preserve"> и </w:t>
      </w:r>
      <w:r w:rsidRPr="00EC7D96">
        <w:rPr>
          <w:i/>
          <w:iCs/>
          <w:sz w:val="28"/>
          <w:szCs w:val="28"/>
        </w:rPr>
        <w:t>β</w:t>
      </w:r>
      <w:r w:rsidRPr="00EC7D96">
        <w:rPr>
          <w:sz w:val="28"/>
          <w:szCs w:val="28"/>
        </w:rPr>
        <w:t xml:space="preserve"> — весовые коэффициенты, контролирующие важность FN и FP соответственно.</w:t>
      </w:r>
    </w:p>
    <w:p w14:paraId="3191E401" w14:textId="04591FF8" w:rsidR="00EC7D96" w:rsidRPr="00EC7D96" w:rsidRDefault="00EC7D96" w:rsidP="00EC7D96">
      <w:pPr>
        <w:spacing w:line="360" w:lineRule="auto"/>
        <w:ind w:firstLine="709"/>
        <w:rPr>
          <w:sz w:val="28"/>
          <w:szCs w:val="28"/>
        </w:rPr>
      </w:pPr>
      <w:r w:rsidRPr="00EC7D96">
        <w:rPr>
          <w:sz w:val="28"/>
          <w:szCs w:val="28"/>
        </w:rPr>
        <w:t xml:space="preserve">В реализации модели были выбраны параметры </w:t>
      </w:r>
      <w:r w:rsidRPr="00EC7D96">
        <w:rPr>
          <w:i/>
          <w:iCs/>
          <w:sz w:val="28"/>
          <w:szCs w:val="28"/>
        </w:rPr>
        <w:t>α</w:t>
      </w:r>
      <w:r w:rsidRPr="00EC7D96">
        <w:rPr>
          <w:sz w:val="28"/>
          <w:szCs w:val="28"/>
        </w:rPr>
        <w:t xml:space="preserve">=0.7 и </w:t>
      </w:r>
      <w:r w:rsidRPr="00EC7D96">
        <w:rPr>
          <w:i/>
          <w:iCs/>
          <w:sz w:val="28"/>
          <w:szCs w:val="28"/>
        </w:rPr>
        <w:t>β</w:t>
      </w:r>
      <w:r w:rsidRPr="00EC7D96">
        <w:rPr>
          <w:sz w:val="28"/>
          <w:szCs w:val="28"/>
        </w:rPr>
        <w:t>=0.3. Такое распределение весов (</w:t>
      </w:r>
      <w:r w:rsidRPr="00EC7D96">
        <w:rPr>
          <w:i/>
          <w:iCs/>
          <w:sz w:val="28"/>
          <w:szCs w:val="28"/>
        </w:rPr>
        <w:t>α</w:t>
      </w:r>
      <w:r w:rsidRPr="00EC7D96">
        <w:rPr>
          <w:sz w:val="28"/>
          <w:szCs w:val="28"/>
        </w:rPr>
        <w:t>&gt;</w:t>
      </w:r>
      <w:r w:rsidRPr="00EC7D96">
        <w:rPr>
          <w:i/>
          <w:iCs/>
          <w:sz w:val="28"/>
          <w:szCs w:val="28"/>
        </w:rPr>
        <w:t>β</w:t>
      </w:r>
      <w:r w:rsidRPr="00EC7D96">
        <w:rPr>
          <w:sz w:val="28"/>
          <w:szCs w:val="28"/>
        </w:rPr>
        <w:t>) накладывает больший штраф за пропуск пикселей повреждения (</w:t>
      </w:r>
      <w:r w:rsidRPr="00EC7D96">
        <w:rPr>
          <w:i/>
          <w:iCs/>
          <w:sz w:val="28"/>
          <w:szCs w:val="28"/>
        </w:rPr>
        <w:t>FN</w:t>
      </w:r>
      <w:r w:rsidRPr="00EC7D96">
        <w:rPr>
          <w:sz w:val="28"/>
          <w:szCs w:val="28"/>
        </w:rPr>
        <w:t>), чем за ложное срабатывание на фоне (</w:t>
      </w:r>
      <w:r w:rsidRPr="00EC7D96">
        <w:rPr>
          <w:i/>
          <w:iCs/>
          <w:sz w:val="28"/>
          <w:szCs w:val="28"/>
        </w:rPr>
        <w:t>FP</w:t>
      </w:r>
      <w:r w:rsidRPr="00EC7D96">
        <w:rPr>
          <w:sz w:val="28"/>
          <w:szCs w:val="28"/>
        </w:rPr>
        <w:t>). Это заставляет модель быть более «чувствительной» к наличию пятен, даже если они занимают малую площадь.</w:t>
      </w:r>
    </w:p>
    <w:p w14:paraId="47B8ADEF" w14:textId="77777777" w:rsidR="001E1774" w:rsidRPr="001E1774" w:rsidRDefault="001E1774" w:rsidP="001E1774">
      <w:pPr>
        <w:pBdr>
          <w:top w:val="single" w:sz="4" w:space="1" w:color="auto"/>
          <w:left w:val="single" w:sz="4" w:space="4" w:color="auto"/>
          <w:bottom w:val="single" w:sz="4" w:space="1" w:color="auto"/>
          <w:right w:val="single" w:sz="4" w:space="4" w:color="auto"/>
        </w:pBdr>
        <w:jc w:val="left"/>
        <w:rPr>
          <w:sz w:val="28"/>
          <w:szCs w:val="28"/>
        </w:rPr>
      </w:pPr>
      <w:r w:rsidRPr="001E1774">
        <w:rPr>
          <w:sz w:val="28"/>
          <w:szCs w:val="28"/>
        </w:rPr>
        <w:t>@keras.saving.register_keras_serializable()</w:t>
      </w:r>
    </w:p>
    <w:p w14:paraId="12F57ECC" w14:textId="77777777" w:rsidR="001E1774" w:rsidRPr="001E1774" w:rsidRDefault="001E1774" w:rsidP="001E1774">
      <w:pPr>
        <w:pBdr>
          <w:top w:val="single" w:sz="4" w:space="1" w:color="auto"/>
          <w:left w:val="single" w:sz="4" w:space="4" w:color="auto"/>
          <w:bottom w:val="single" w:sz="4" w:space="1" w:color="auto"/>
          <w:right w:val="single" w:sz="4" w:space="4" w:color="auto"/>
        </w:pBdr>
        <w:jc w:val="left"/>
        <w:rPr>
          <w:sz w:val="28"/>
          <w:szCs w:val="28"/>
          <w:lang w:val="en-US"/>
        </w:rPr>
      </w:pPr>
      <w:r w:rsidRPr="001E1774">
        <w:rPr>
          <w:sz w:val="28"/>
          <w:szCs w:val="28"/>
          <w:lang w:val="en-US"/>
        </w:rPr>
        <w:t xml:space="preserve">def </w:t>
      </w:r>
      <w:r w:rsidRPr="001E1774">
        <w:rPr>
          <w:b/>
          <w:bCs/>
          <w:sz w:val="28"/>
          <w:szCs w:val="28"/>
          <w:lang w:val="en-US"/>
        </w:rPr>
        <w:t>tversky_loss</w:t>
      </w:r>
      <w:r w:rsidRPr="001E1774">
        <w:rPr>
          <w:sz w:val="28"/>
          <w:szCs w:val="28"/>
          <w:lang w:val="en-US"/>
        </w:rPr>
        <w:t>(y_true, y_pred):</w:t>
      </w:r>
    </w:p>
    <w:p w14:paraId="6F0E0AD5" w14:textId="77777777" w:rsidR="001E1774" w:rsidRPr="001E1774" w:rsidRDefault="001E1774" w:rsidP="001E1774">
      <w:pPr>
        <w:pBdr>
          <w:top w:val="single" w:sz="4" w:space="1" w:color="auto"/>
          <w:left w:val="single" w:sz="4" w:space="4" w:color="auto"/>
          <w:bottom w:val="single" w:sz="4" w:space="1" w:color="auto"/>
          <w:right w:val="single" w:sz="4" w:space="4" w:color="auto"/>
        </w:pBdr>
        <w:jc w:val="left"/>
        <w:rPr>
          <w:sz w:val="28"/>
          <w:szCs w:val="28"/>
          <w:lang w:val="en-US"/>
        </w:rPr>
      </w:pPr>
      <w:r w:rsidRPr="001E1774">
        <w:rPr>
          <w:sz w:val="28"/>
          <w:szCs w:val="28"/>
          <w:lang w:val="en-US"/>
        </w:rPr>
        <w:t>    alpha = 0.7</w:t>
      </w:r>
    </w:p>
    <w:p w14:paraId="08C28C76" w14:textId="77777777" w:rsidR="001E1774" w:rsidRPr="001E1774" w:rsidRDefault="001E1774" w:rsidP="001E1774">
      <w:pPr>
        <w:pBdr>
          <w:top w:val="single" w:sz="4" w:space="1" w:color="auto"/>
          <w:left w:val="single" w:sz="4" w:space="4" w:color="auto"/>
          <w:bottom w:val="single" w:sz="4" w:space="1" w:color="auto"/>
          <w:right w:val="single" w:sz="4" w:space="4" w:color="auto"/>
        </w:pBdr>
        <w:jc w:val="left"/>
        <w:rPr>
          <w:sz w:val="28"/>
          <w:szCs w:val="28"/>
          <w:lang w:val="en-US"/>
        </w:rPr>
      </w:pPr>
      <w:r w:rsidRPr="001E1774">
        <w:rPr>
          <w:sz w:val="28"/>
          <w:szCs w:val="28"/>
          <w:lang w:val="en-US"/>
        </w:rPr>
        <w:t>    beta = 0.3</w:t>
      </w:r>
    </w:p>
    <w:p w14:paraId="2A9340BE" w14:textId="77777777" w:rsidR="001E1774" w:rsidRPr="001E1774" w:rsidRDefault="001E1774" w:rsidP="001E1774">
      <w:pPr>
        <w:pBdr>
          <w:top w:val="single" w:sz="4" w:space="1" w:color="auto"/>
          <w:left w:val="single" w:sz="4" w:space="4" w:color="auto"/>
          <w:bottom w:val="single" w:sz="4" w:space="1" w:color="auto"/>
          <w:right w:val="single" w:sz="4" w:space="4" w:color="auto"/>
        </w:pBdr>
        <w:jc w:val="left"/>
        <w:rPr>
          <w:sz w:val="28"/>
          <w:szCs w:val="28"/>
          <w:lang w:val="en-US"/>
        </w:rPr>
      </w:pPr>
    </w:p>
    <w:p w14:paraId="6E278380" w14:textId="77777777" w:rsidR="001E1774" w:rsidRPr="001E1774" w:rsidRDefault="001E1774" w:rsidP="001E1774">
      <w:pPr>
        <w:pBdr>
          <w:top w:val="single" w:sz="4" w:space="1" w:color="auto"/>
          <w:left w:val="single" w:sz="4" w:space="4" w:color="auto"/>
          <w:bottom w:val="single" w:sz="4" w:space="1" w:color="auto"/>
          <w:right w:val="single" w:sz="4" w:space="4" w:color="auto"/>
        </w:pBdr>
        <w:jc w:val="left"/>
        <w:rPr>
          <w:sz w:val="28"/>
          <w:szCs w:val="28"/>
          <w:lang w:val="en-US"/>
        </w:rPr>
      </w:pPr>
      <w:r w:rsidRPr="001E1774">
        <w:rPr>
          <w:sz w:val="28"/>
          <w:szCs w:val="28"/>
          <w:lang w:val="en-US"/>
        </w:rPr>
        <w:t>    y_true = tf.cast(y_true, tf.float32)</w:t>
      </w:r>
    </w:p>
    <w:p w14:paraId="7CECB477" w14:textId="77777777" w:rsidR="001E1774" w:rsidRPr="001E1774" w:rsidRDefault="001E1774" w:rsidP="001E1774">
      <w:pPr>
        <w:pBdr>
          <w:top w:val="single" w:sz="4" w:space="1" w:color="auto"/>
          <w:left w:val="single" w:sz="4" w:space="4" w:color="auto"/>
          <w:bottom w:val="single" w:sz="4" w:space="1" w:color="auto"/>
          <w:right w:val="single" w:sz="4" w:space="4" w:color="auto"/>
        </w:pBdr>
        <w:jc w:val="left"/>
        <w:rPr>
          <w:sz w:val="28"/>
          <w:szCs w:val="28"/>
          <w:lang w:val="en-US"/>
        </w:rPr>
      </w:pPr>
      <w:r w:rsidRPr="001E1774">
        <w:rPr>
          <w:sz w:val="28"/>
          <w:szCs w:val="28"/>
          <w:lang w:val="en-US"/>
        </w:rPr>
        <w:t>    y_pred = tf.clip_by_value(y_pred, clip_value_min=1e-7, clip_value_max=1.0 - 1e-7)</w:t>
      </w:r>
    </w:p>
    <w:p w14:paraId="1FD439E2" w14:textId="77777777" w:rsidR="001E1774" w:rsidRPr="001E1774" w:rsidRDefault="001E1774" w:rsidP="001E1774">
      <w:pPr>
        <w:pBdr>
          <w:top w:val="single" w:sz="4" w:space="1" w:color="auto"/>
          <w:left w:val="single" w:sz="4" w:space="4" w:color="auto"/>
          <w:bottom w:val="single" w:sz="4" w:space="1" w:color="auto"/>
          <w:right w:val="single" w:sz="4" w:space="4" w:color="auto"/>
        </w:pBdr>
        <w:jc w:val="left"/>
        <w:rPr>
          <w:sz w:val="28"/>
          <w:szCs w:val="28"/>
          <w:lang w:val="en-US"/>
        </w:rPr>
      </w:pPr>
    </w:p>
    <w:p w14:paraId="2BBD684C" w14:textId="77777777" w:rsidR="001E1774" w:rsidRPr="001E1774" w:rsidRDefault="001E1774" w:rsidP="001E1774">
      <w:pPr>
        <w:pBdr>
          <w:top w:val="single" w:sz="4" w:space="1" w:color="auto"/>
          <w:left w:val="single" w:sz="4" w:space="4" w:color="auto"/>
          <w:bottom w:val="single" w:sz="4" w:space="1" w:color="auto"/>
          <w:right w:val="single" w:sz="4" w:space="4" w:color="auto"/>
        </w:pBdr>
        <w:jc w:val="left"/>
        <w:rPr>
          <w:sz w:val="28"/>
          <w:szCs w:val="28"/>
          <w:lang w:val="en-US"/>
        </w:rPr>
      </w:pPr>
      <w:r w:rsidRPr="001E1774">
        <w:rPr>
          <w:sz w:val="28"/>
          <w:szCs w:val="28"/>
          <w:lang w:val="en-US"/>
        </w:rPr>
        <w:t>    tp = tf.reduce_sum(y_true * y_pred, axis=[1, 2, 3])</w:t>
      </w:r>
    </w:p>
    <w:p w14:paraId="1C56F33E" w14:textId="77777777" w:rsidR="001E1774" w:rsidRPr="001E1774" w:rsidRDefault="001E1774" w:rsidP="001E1774">
      <w:pPr>
        <w:pBdr>
          <w:top w:val="single" w:sz="4" w:space="1" w:color="auto"/>
          <w:left w:val="single" w:sz="4" w:space="4" w:color="auto"/>
          <w:bottom w:val="single" w:sz="4" w:space="1" w:color="auto"/>
          <w:right w:val="single" w:sz="4" w:space="4" w:color="auto"/>
        </w:pBdr>
        <w:jc w:val="left"/>
        <w:rPr>
          <w:sz w:val="28"/>
          <w:szCs w:val="28"/>
          <w:lang w:val="en-US"/>
        </w:rPr>
      </w:pPr>
      <w:r w:rsidRPr="001E1774">
        <w:rPr>
          <w:sz w:val="28"/>
          <w:szCs w:val="28"/>
          <w:lang w:val="en-US"/>
        </w:rPr>
        <w:t>    fn = tf.reduce_sum(y_true * (1 - y_pred), axis=[1, 2, 3])</w:t>
      </w:r>
    </w:p>
    <w:p w14:paraId="4EBE5DE0" w14:textId="77777777" w:rsidR="001E1774" w:rsidRPr="001E1774" w:rsidRDefault="001E1774" w:rsidP="001E1774">
      <w:pPr>
        <w:pBdr>
          <w:top w:val="single" w:sz="4" w:space="1" w:color="auto"/>
          <w:left w:val="single" w:sz="4" w:space="4" w:color="auto"/>
          <w:bottom w:val="single" w:sz="4" w:space="1" w:color="auto"/>
          <w:right w:val="single" w:sz="4" w:space="4" w:color="auto"/>
        </w:pBdr>
        <w:jc w:val="left"/>
        <w:rPr>
          <w:sz w:val="28"/>
          <w:szCs w:val="28"/>
          <w:lang w:val="en-US"/>
        </w:rPr>
      </w:pPr>
      <w:r w:rsidRPr="001E1774">
        <w:rPr>
          <w:sz w:val="28"/>
          <w:szCs w:val="28"/>
          <w:lang w:val="en-US"/>
        </w:rPr>
        <w:t>    fp = tf.reduce_sum((1 - y_true) * y_pred, axis=[1, 2, 3])</w:t>
      </w:r>
    </w:p>
    <w:p w14:paraId="782437BC" w14:textId="77777777" w:rsidR="001E1774" w:rsidRPr="001E1774" w:rsidRDefault="001E1774" w:rsidP="001E1774">
      <w:pPr>
        <w:pBdr>
          <w:top w:val="single" w:sz="4" w:space="1" w:color="auto"/>
          <w:left w:val="single" w:sz="4" w:space="4" w:color="auto"/>
          <w:bottom w:val="single" w:sz="4" w:space="1" w:color="auto"/>
          <w:right w:val="single" w:sz="4" w:space="4" w:color="auto"/>
        </w:pBdr>
        <w:jc w:val="left"/>
        <w:rPr>
          <w:sz w:val="28"/>
          <w:szCs w:val="28"/>
          <w:lang w:val="en-US"/>
        </w:rPr>
      </w:pPr>
    </w:p>
    <w:p w14:paraId="207B0D94" w14:textId="77777777" w:rsidR="001E1774" w:rsidRPr="001E1774" w:rsidRDefault="001E1774" w:rsidP="001E1774">
      <w:pPr>
        <w:pBdr>
          <w:top w:val="single" w:sz="4" w:space="1" w:color="auto"/>
          <w:left w:val="single" w:sz="4" w:space="4" w:color="auto"/>
          <w:bottom w:val="single" w:sz="4" w:space="1" w:color="auto"/>
          <w:right w:val="single" w:sz="4" w:space="4" w:color="auto"/>
        </w:pBdr>
        <w:jc w:val="left"/>
        <w:rPr>
          <w:sz w:val="28"/>
          <w:szCs w:val="28"/>
          <w:lang w:val="en-US"/>
        </w:rPr>
      </w:pPr>
      <w:r w:rsidRPr="001E1774">
        <w:rPr>
          <w:sz w:val="28"/>
          <w:szCs w:val="28"/>
          <w:lang w:val="en-US"/>
        </w:rPr>
        <w:t>    tversky = (tp + 1e-7) / (tp + alpha * fn + beta * fp + 1e-7)</w:t>
      </w:r>
    </w:p>
    <w:p w14:paraId="5D263A72" w14:textId="75D16DF8" w:rsidR="00EC7D96" w:rsidRPr="001E1774" w:rsidRDefault="001E1774" w:rsidP="00627093">
      <w:pPr>
        <w:pBdr>
          <w:top w:val="single" w:sz="4" w:space="1" w:color="auto"/>
          <w:left w:val="single" w:sz="4" w:space="4" w:color="auto"/>
          <w:bottom w:val="single" w:sz="4" w:space="1" w:color="auto"/>
          <w:right w:val="single" w:sz="4" w:space="4" w:color="auto"/>
        </w:pBdr>
        <w:jc w:val="left"/>
        <w:rPr>
          <w:sz w:val="28"/>
          <w:szCs w:val="28"/>
          <w:lang w:val="en-US"/>
        </w:rPr>
      </w:pPr>
      <w:r w:rsidRPr="001E1774">
        <w:rPr>
          <w:sz w:val="28"/>
          <w:szCs w:val="28"/>
          <w:lang w:val="en-US"/>
        </w:rPr>
        <w:t>    return 1 - tf.reduce_mean(tversky)</w:t>
      </w:r>
    </w:p>
    <w:p w14:paraId="67DA050E" w14:textId="02936CC1" w:rsidR="00C96C7B" w:rsidRDefault="003C1BFD" w:rsidP="007228B9">
      <w:pPr>
        <w:spacing w:line="360" w:lineRule="auto"/>
        <w:jc w:val="center"/>
        <w:rPr>
          <w:i/>
          <w:iCs/>
        </w:rPr>
      </w:pPr>
      <w:r w:rsidRPr="00231F6D">
        <w:rPr>
          <w:i/>
          <w:iCs/>
        </w:rPr>
        <w:t xml:space="preserve">Листинг </w:t>
      </w:r>
      <w:r>
        <w:rPr>
          <w:i/>
          <w:iCs/>
        </w:rPr>
        <w:t>6</w:t>
      </w:r>
      <w:r w:rsidRPr="00231F6D">
        <w:rPr>
          <w:i/>
          <w:iCs/>
        </w:rPr>
        <w:t xml:space="preserve">. </w:t>
      </w:r>
      <w:r w:rsidR="007228B9" w:rsidRPr="007228B9">
        <w:rPr>
          <w:i/>
          <w:iCs/>
        </w:rPr>
        <w:t>Реализация Tversky Loss в Keras</w:t>
      </w:r>
    </w:p>
    <w:p w14:paraId="3EC422DC" w14:textId="77777777" w:rsidR="00970F8D" w:rsidRPr="00970F8D" w:rsidRDefault="00970F8D" w:rsidP="0003362F">
      <w:pPr>
        <w:spacing w:line="360" w:lineRule="auto"/>
        <w:ind w:firstLine="709"/>
        <w:outlineLvl w:val="1"/>
        <w:rPr>
          <w:b/>
          <w:bCs/>
          <w:sz w:val="28"/>
          <w:szCs w:val="28"/>
        </w:rPr>
      </w:pPr>
      <w:bookmarkStart w:id="24" w:name="_Toc226773261"/>
      <w:r w:rsidRPr="00970F8D">
        <w:rPr>
          <w:b/>
          <w:bCs/>
          <w:sz w:val="28"/>
          <w:szCs w:val="28"/>
        </w:rPr>
        <w:lastRenderedPageBreak/>
        <w:t>4.3. Корректировка размера батча (Batch Size)</w:t>
      </w:r>
      <w:bookmarkEnd w:id="24"/>
    </w:p>
    <w:p w14:paraId="057A39B4" w14:textId="63268405" w:rsidR="00970F8D" w:rsidRPr="00970F8D" w:rsidRDefault="00970F8D" w:rsidP="00970F8D">
      <w:pPr>
        <w:spacing w:line="360" w:lineRule="auto"/>
        <w:ind w:firstLine="709"/>
        <w:rPr>
          <w:sz w:val="28"/>
          <w:szCs w:val="28"/>
        </w:rPr>
      </w:pPr>
      <w:r w:rsidRPr="00970F8D">
        <w:rPr>
          <w:sz w:val="28"/>
          <w:szCs w:val="28"/>
        </w:rPr>
        <w:t>Помимо смены функции потерь, был пересмотрен размер батча. При размере батча 128 градиент усредняется по большому количеству изображений. В условиях сильного дисбаланса, где пятна могут занимать менее 1% площади кадра, усреднение по большому батчу приводит к «размытию» сигнала от редких классов. Модель просто «не замечает» мелкие пятна, так как их вклад в общ</w:t>
      </w:r>
      <w:r>
        <w:rPr>
          <w:sz w:val="28"/>
          <w:szCs w:val="28"/>
        </w:rPr>
        <w:t>ую функцию потерь</w:t>
      </w:r>
      <w:r w:rsidRPr="00970F8D">
        <w:rPr>
          <w:sz w:val="28"/>
          <w:szCs w:val="28"/>
        </w:rPr>
        <w:t xml:space="preserve"> ничтожен по сравнению с фоном.</w:t>
      </w:r>
    </w:p>
    <w:p w14:paraId="3D045175" w14:textId="77777777" w:rsidR="00970F8D" w:rsidRPr="00970F8D" w:rsidRDefault="00970F8D" w:rsidP="00970F8D">
      <w:pPr>
        <w:spacing w:line="360" w:lineRule="auto"/>
        <w:ind w:firstLine="709"/>
        <w:rPr>
          <w:sz w:val="28"/>
          <w:szCs w:val="28"/>
        </w:rPr>
      </w:pPr>
      <w:r w:rsidRPr="00970F8D">
        <w:rPr>
          <w:sz w:val="28"/>
          <w:szCs w:val="28"/>
        </w:rPr>
        <w:t xml:space="preserve">Снижение размера батча до </w:t>
      </w:r>
      <w:r w:rsidRPr="00970F8D">
        <w:rPr>
          <w:b/>
          <w:bCs/>
          <w:sz w:val="28"/>
          <w:szCs w:val="28"/>
        </w:rPr>
        <w:t>32</w:t>
      </w:r>
      <w:r w:rsidRPr="00970F8D">
        <w:rPr>
          <w:sz w:val="28"/>
          <w:szCs w:val="28"/>
        </w:rPr>
        <w:t xml:space="preserve"> позволило:</w:t>
      </w:r>
    </w:p>
    <w:p w14:paraId="69B5CFA4" w14:textId="77777777" w:rsidR="00970F8D" w:rsidRPr="00970F8D" w:rsidRDefault="00970F8D" w:rsidP="00970F8D">
      <w:pPr>
        <w:numPr>
          <w:ilvl w:val="0"/>
          <w:numId w:val="55"/>
        </w:numPr>
        <w:tabs>
          <w:tab w:val="clear" w:pos="720"/>
          <w:tab w:val="num" w:pos="284"/>
        </w:tabs>
        <w:spacing w:line="360" w:lineRule="auto"/>
        <w:ind w:left="0" w:firstLine="284"/>
        <w:rPr>
          <w:sz w:val="28"/>
          <w:szCs w:val="28"/>
        </w:rPr>
      </w:pPr>
      <w:r w:rsidRPr="00970F8D">
        <w:rPr>
          <w:sz w:val="28"/>
          <w:szCs w:val="28"/>
        </w:rPr>
        <w:t>Увеличить частоту обновлений весов модели (больше шагов оптимизатора за одну эпоху).</w:t>
      </w:r>
    </w:p>
    <w:p w14:paraId="7EEBB41F" w14:textId="77777777" w:rsidR="00970F8D" w:rsidRPr="00970F8D" w:rsidRDefault="00970F8D" w:rsidP="00970F8D">
      <w:pPr>
        <w:numPr>
          <w:ilvl w:val="0"/>
          <w:numId w:val="55"/>
        </w:numPr>
        <w:tabs>
          <w:tab w:val="clear" w:pos="720"/>
          <w:tab w:val="num" w:pos="284"/>
        </w:tabs>
        <w:spacing w:line="360" w:lineRule="auto"/>
        <w:ind w:left="0" w:firstLine="284"/>
        <w:rPr>
          <w:sz w:val="28"/>
          <w:szCs w:val="28"/>
        </w:rPr>
      </w:pPr>
      <w:r w:rsidRPr="00970F8D">
        <w:rPr>
          <w:sz w:val="28"/>
          <w:szCs w:val="28"/>
        </w:rPr>
        <w:t>Сделать градиент более «шумным», но более чувствительным к локальным особенностям каждого конкретного изображения, что помогло модели учиться выделять редкие паттерны пятен.</w:t>
      </w:r>
    </w:p>
    <w:p w14:paraId="3369F888" w14:textId="77777777" w:rsidR="00970F8D" w:rsidRPr="00970F8D" w:rsidRDefault="00970F8D" w:rsidP="0003362F">
      <w:pPr>
        <w:spacing w:line="360" w:lineRule="auto"/>
        <w:ind w:firstLine="709"/>
        <w:outlineLvl w:val="1"/>
        <w:rPr>
          <w:b/>
          <w:bCs/>
          <w:sz w:val="28"/>
          <w:szCs w:val="28"/>
        </w:rPr>
      </w:pPr>
      <w:bookmarkStart w:id="25" w:name="_Toc226773262"/>
      <w:r w:rsidRPr="00970F8D">
        <w:rPr>
          <w:b/>
          <w:bCs/>
          <w:sz w:val="28"/>
          <w:szCs w:val="28"/>
        </w:rPr>
        <w:t>4.4. Метрики оценки качества</w:t>
      </w:r>
      <w:bookmarkEnd w:id="25"/>
    </w:p>
    <w:p w14:paraId="03704935" w14:textId="77777777" w:rsidR="00970F8D" w:rsidRPr="00970F8D" w:rsidRDefault="00970F8D" w:rsidP="00970F8D">
      <w:pPr>
        <w:spacing w:line="360" w:lineRule="auto"/>
        <w:ind w:firstLine="709"/>
        <w:rPr>
          <w:sz w:val="28"/>
          <w:szCs w:val="28"/>
        </w:rPr>
      </w:pPr>
      <w:r w:rsidRPr="00970F8D">
        <w:rPr>
          <w:sz w:val="28"/>
          <w:szCs w:val="28"/>
        </w:rPr>
        <w:t xml:space="preserve">Помимо стандартной метрики IoU (Intersection over Union), в качестве дополнительной метрики был введен </w:t>
      </w:r>
      <w:r w:rsidRPr="00970F8D">
        <w:rPr>
          <w:b/>
          <w:bCs/>
          <w:sz w:val="28"/>
          <w:szCs w:val="28"/>
        </w:rPr>
        <w:t>Dice Coefficient</w:t>
      </w:r>
      <w:r w:rsidRPr="00970F8D">
        <w:rPr>
          <w:sz w:val="28"/>
          <w:szCs w:val="28"/>
        </w:rPr>
        <w:t>.</w:t>
      </w:r>
    </w:p>
    <w:p w14:paraId="05B53AE4" w14:textId="0EE60FD9" w:rsidR="00970F8D" w:rsidRDefault="00970F8D" w:rsidP="00970F8D">
      <w:pPr>
        <w:spacing w:line="360" w:lineRule="auto"/>
        <w:ind w:firstLine="709"/>
        <w:rPr>
          <w:sz w:val="28"/>
          <w:szCs w:val="28"/>
        </w:rPr>
      </w:pPr>
      <w:r w:rsidRPr="00970F8D">
        <w:rPr>
          <w:sz w:val="28"/>
          <w:szCs w:val="28"/>
        </w:rPr>
        <w:t>IoU строго наказывает за любое несовпадение границ. Dice Coefficient, будучи гармоническим средним Precision и Recall, является более мягкой и устойчивой метрикой, особенно полезной при сильном дисбалансе классов. Он показывает степень перекрытия предсказания и истины. Если IoU падает резко при небольших ошибках на границах мелких пятен, Dice позволяет оценить, насколько хорошо модель в принципе «попала» в область поражения. Высокий Dice при низком IoU может указывать на то, что модель нашла пятно, но неточно определила его границы, что является важным диагностическим сигналом при отладке.</w:t>
      </w:r>
    </w:p>
    <w:p w14:paraId="54F58572" w14:textId="77777777" w:rsidR="0061096E" w:rsidRPr="00E21732" w:rsidRDefault="00386280" w:rsidP="0061096E">
      <w:pPr>
        <w:spacing w:line="360" w:lineRule="auto"/>
        <w:ind w:firstLine="709"/>
        <w:rPr>
          <w:szCs w:val="24"/>
        </w:rPr>
      </w:pPr>
      <m:oMathPara>
        <m:oMath>
          <m:r>
            <m:rPr>
              <m:nor/>
            </m:rPr>
            <w:rPr>
              <w:rFonts w:ascii="Cambria Math" w:hAnsi="Cambria Math"/>
              <w:sz w:val="28"/>
              <w:szCs w:val="28"/>
            </w:rPr>
            <m:t>Dice</m:t>
          </m:r>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2</m:t>
              </m:r>
              <m:r>
                <m:rPr>
                  <m:sty m:val="p"/>
                </m:rP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Y</m:t>
                  </m:r>
                </m:e>
              </m:d>
              <m:ctrlPr>
                <w:rPr>
                  <w:rFonts w:ascii="Cambria Math" w:hAnsi="Cambria Math"/>
                  <w:i/>
                  <w:sz w:val="28"/>
                  <w:szCs w:val="28"/>
                </w:rPr>
              </m:ctrlPr>
            </m:num>
            <m:den>
              <m:d>
                <m:dPr>
                  <m:begChr m:val="|"/>
                  <m:endChr m:val="|"/>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Y</m:t>
                  </m:r>
                </m:e>
              </m:d>
              <m:ctrlPr>
                <w:rPr>
                  <w:rFonts w:ascii="Cambria Math" w:hAnsi="Cambria Math"/>
                  <w:i/>
                  <w:sz w:val="28"/>
                  <w:szCs w:val="28"/>
                </w:rPr>
              </m:ctrlPr>
            </m:den>
          </m:f>
        </m:oMath>
      </m:oMathPara>
    </w:p>
    <w:p w14:paraId="2E29334F" w14:textId="50FE6A6A" w:rsidR="00D56C31" w:rsidRPr="00971B80" w:rsidRDefault="00D56C31" w:rsidP="00D56C31">
      <w:pPr>
        <w:spacing w:line="360" w:lineRule="auto"/>
        <w:ind w:firstLine="709"/>
        <w:rPr>
          <w:sz w:val="28"/>
          <w:szCs w:val="28"/>
        </w:rPr>
      </w:pPr>
    </w:p>
    <w:p w14:paraId="0AD75D19" w14:textId="65E21AC0" w:rsidR="00386280" w:rsidRPr="00386280" w:rsidRDefault="00386280" w:rsidP="0003362F">
      <w:pPr>
        <w:spacing w:line="360" w:lineRule="auto"/>
        <w:ind w:firstLine="709"/>
        <w:outlineLvl w:val="1"/>
        <w:rPr>
          <w:b/>
          <w:bCs/>
          <w:sz w:val="28"/>
          <w:szCs w:val="28"/>
        </w:rPr>
      </w:pPr>
      <w:bookmarkStart w:id="26" w:name="_Toc226773263"/>
      <w:r w:rsidRPr="00386280">
        <w:rPr>
          <w:b/>
          <w:bCs/>
          <w:sz w:val="28"/>
          <w:szCs w:val="28"/>
        </w:rPr>
        <w:t>4.5. Результаты оптимизированного эксперимента</w:t>
      </w:r>
      <w:bookmarkEnd w:id="26"/>
    </w:p>
    <w:p w14:paraId="031B36B1" w14:textId="77777777" w:rsidR="00386280" w:rsidRDefault="00386280" w:rsidP="00386280">
      <w:pPr>
        <w:spacing w:line="360" w:lineRule="auto"/>
        <w:ind w:firstLine="709"/>
        <w:rPr>
          <w:sz w:val="28"/>
          <w:szCs w:val="28"/>
          <w:lang w:val="en-US"/>
        </w:rPr>
      </w:pPr>
      <w:r w:rsidRPr="00386280">
        <w:rPr>
          <w:sz w:val="28"/>
          <w:szCs w:val="28"/>
        </w:rPr>
        <w:lastRenderedPageBreak/>
        <w:t>Обучение с использованием Tversky Loss и Batch Size 32 проводилось в течение 30 эпох. Динамика обучения показала стабильный рост метрик без преждевременной остановки.</w:t>
      </w:r>
    </w:p>
    <w:p w14:paraId="70439A3E" w14:textId="3D1B03BC" w:rsidR="005D1797" w:rsidRPr="005D1797" w:rsidRDefault="0039479C" w:rsidP="00A47B95">
      <w:pPr>
        <w:spacing w:line="360" w:lineRule="auto"/>
        <w:jc w:val="center"/>
        <w:rPr>
          <w:sz w:val="28"/>
          <w:szCs w:val="28"/>
          <w:lang w:val="en-US"/>
        </w:rPr>
      </w:pPr>
      <w:r w:rsidRPr="0039479C">
        <w:rPr>
          <w:sz w:val="28"/>
          <w:szCs w:val="28"/>
          <w:lang w:val="en-US"/>
        </w:rPr>
        <w:drawing>
          <wp:inline distT="0" distB="0" distL="0" distR="0" wp14:anchorId="506B21DC" wp14:editId="4E021AAD">
            <wp:extent cx="6119495" cy="33210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9546"/>
                    <a:stretch/>
                  </pic:blipFill>
                  <pic:spPr bwMode="auto">
                    <a:xfrm>
                      <a:off x="0" y="0"/>
                      <a:ext cx="6119495" cy="3321050"/>
                    </a:xfrm>
                    <a:prstGeom prst="rect">
                      <a:avLst/>
                    </a:prstGeom>
                    <a:ln>
                      <a:noFill/>
                    </a:ln>
                    <a:extLst>
                      <a:ext uri="{53640926-AAD7-44D8-BBD7-CCE9431645EC}">
                        <a14:shadowObscured xmlns:a14="http://schemas.microsoft.com/office/drawing/2010/main"/>
                      </a:ext>
                    </a:extLst>
                  </pic:spPr>
                </pic:pic>
              </a:graphicData>
            </a:graphic>
          </wp:inline>
        </w:drawing>
      </w:r>
    </w:p>
    <w:p w14:paraId="62338B63" w14:textId="139B6A0C" w:rsidR="002F37A0" w:rsidRPr="00AE37FD" w:rsidRDefault="002F37A0" w:rsidP="00A47B95">
      <w:pPr>
        <w:spacing w:line="360" w:lineRule="auto"/>
        <w:jc w:val="center"/>
        <w:rPr>
          <w:i/>
          <w:iCs/>
          <w:sz w:val="22"/>
          <w:szCs w:val="20"/>
        </w:rPr>
      </w:pPr>
      <w:r w:rsidRPr="00A47B95">
        <w:rPr>
          <w:i/>
          <w:iCs/>
          <w:sz w:val="22"/>
          <w:szCs w:val="20"/>
        </w:rPr>
        <w:t xml:space="preserve">Рисунок </w:t>
      </w:r>
      <w:r w:rsidR="002709FD" w:rsidRPr="00971B80">
        <w:rPr>
          <w:i/>
          <w:iCs/>
          <w:sz w:val="22"/>
          <w:szCs w:val="20"/>
        </w:rPr>
        <w:t>5</w:t>
      </w:r>
      <w:r w:rsidRPr="00A47B95">
        <w:rPr>
          <w:i/>
          <w:iCs/>
          <w:sz w:val="22"/>
          <w:szCs w:val="20"/>
        </w:rPr>
        <w:t xml:space="preserve">. Динамика функции потерь при обучении сегментационной модели </w:t>
      </w:r>
      <w:r w:rsidRPr="00A47B95">
        <w:rPr>
          <w:i/>
          <w:iCs/>
          <w:sz w:val="22"/>
          <w:szCs w:val="20"/>
          <w:lang w:val="en-US"/>
        </w:rPr>
        <w:t>spot</w:t>
      </w:r>
      <w:r w:rsidRPr="00A47B95">
        <w:rPr>
          <w:i/>
          <w:iCs/>
          <w:sz w:val="22"/>
          <w:szCs w:val="20"/>
        </w:rPr>
        <w:t>_</w:t>
      </w:r>
      <w:r w:rsidRPr="00A47B95">
        <w:rPr>
          <w:i/>
          <w:iCs/>
          <w:sz w:val="22"/>
          <w:szCs w:val="20"/>
          <w:lang w:val="en-US"/>
        </w:rPr>
        <w:t>seg</w:t>
      </w:r>
      <w:r w:rsidRPr="00A47B95">
        <w:rPr>
          <w:i/>
          <w:iCs/>
          <w:sz w:val="22"/>
          <w:szCs w:val="20"/>
        </w:rPr>
        <w:t xml:space="preserve"> с функцией потерь Тверски и </w:t>
      </w:r>
      <w:r w:rsidRPr="00A47B95">
        <w:rPr>
          <w:i/>
          <w:iCs/>
          <w:sz w:val="22"/>
          <w:szCs w:val="20"/>
          <w:lang w:val="en-US"/>
        </w:rPr>
        <w:t>BS</w:t>
      </w:r>
      <w:r w:rsidRPr="00A47B95">
        <w:rPr>
          <w:i/>
          <w:iCs/>
          <w:sz w:val="22"/>
          <w:szCs w:val="20"/>
        </w:rPr>
        <w:t xml:space="preserve"> = 32</w:t>
      </w:r>
      <w:r w:rsidR="00AE37FD" w:rsidRPr="00AE37FD">
        <w:rPr>
          <w:i/>
          <w:iCs/>
          <w:sz w:val="22"/>
          <w:szCs w:val="20"/>
        </w:rPr>
        <w:t xml:space="preserve">. </w:t>
      </w:r>
      <w:r w:rsidR="00AE37FD" w:rsidRPr="006B4049">
        <w:rPr>
          <w:i/>
          <w:iCs/>
        </w:rPr>
        <w:t>Сплошная кривая соответствует обучающей выборке, пунктирная — валидационной.</w:t>
      </w:r>
    </w:p>
    <w:p w14:paraId="4AED19E6" w14:textId="09F3B4F3" w:rsidR="00F153E1" w:rsidRDefault="0039479C" w:rsidP="005D1797">
      <w:pPr>
        <w:spacing w:line="360" w:lineRule="auto"/>
        <w:jc w:val="center"/>
        <w:rPr>
          <w:sz w:val="28"/>
          <w:szCs w:val="28"/>
        </w:rPr>
      </w:pPr>
      <w:r w:rsidRPr="0039479C">
        <w:rPr>
          <w:sz w:val="28"/>
          <w:szCs w:val="28"/>
        </w:rPr>
        <w:drawing>
          <wp:inline distT="0" distB="0" distL="0" distR="0" wp14:anchorId="657195C2" wp14:editId="6D56DFA6">
            <wp:extent cx="6119495" cy="3328670"/>
            <wp:effectExtent l="0" t="0" r="0"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339"/>
                    <a:stretch/>
                  </pic:blipFill>
                  <pic:spPr bwMode="auto">
                    <a:xfrm>
                      <a:off x="0" y="0"/>
                      <a:ext cx="6119495" cy="3328670"/>
                    </a:xfrm>
                    <a:prstGeom prst="rect">
                      <a:avLst/>
                    </a:prstGeom>
                    <a:ln>
                      <a:noFill/>
                    </a:ln>
                    <a:extLst>
                      <a:ext uri="{53640926-AAD7-44D8-BBD7-CCE9431645EC}">
                        <a14:shadowObscured xmlns:a14="http://schemas.microsoft.com/office/drawing/2010/main"/>
                      </a:ext>
                    </a:extLst>
                  </pic:spPr>
                </pic:pic>
              </a:graphicData>
            </a:graphic>
          </wp:inline>
        </w:drawing>
      </w:r>
    </w:p>
    <w:p w14:paraId="398D48C6" w14:textId="7A41316D" w:rsidR="00F153E1" w:rsidRPr="00AE37FD" w:rsidRDefault="00F153E1" w:rsidP="00A47B95">
      <w:pPr>
        <w:spacing w:line="360" w:lineRule="auto"/>
        <w:jc w:val="center"/>
        <w:rPr>
          <w:i/>
          <w:iCs/>
          <w:sz w:val="22"/>
          <w:szCs w:val="20"/>
        </w:rPr>
      </w:pPr>
      <w:r w:rsidRPr="00A47B95">
        <w:rPr>
          <w:i/>
          <w:iCs/>
          <w:sz w:val="22"/>
          <w:szCs w:val="20"/>
        </w:rPr>
        <w:t xml:space="preserve">Рисунок </w:t>
      </w:r>
      <w:r w:rsidR="002709FD" w:rsidRPr="00971B80">
        <w:rPr>
          <w:i/>
          <w:iCs/>
          <w:sz w:val="22"/>
          <w:szCs w:val="20"/>
        </w:rPr>
        <w:t>6</w:t>
      </w:r>
      <w:r w:rsidRPr="00A47B95">
        <w:rPr>
          <w:i/>
          <w:iCs/>
          <w:sz w:val="22"/>
          <w:szCs w:val="20"/>
        </w:rPr>
        <w:t xml:space="preserve">. </w:t>
      </w:r>
      <w:r w:rsidR="002F37A0" w:rsidRPr="00A47B95">
        <w:rPr>
          <w:i/>
          <w:iCs/>
          <w:sz w:val="22"/>
          <w:szCs w:val="20"/>
        </w:rPr>
        <w:t xml:space="preserve">Динамика метрики </w:t>
      </w:r>
      <w:r w:rsidR="002F37A0" w:rsidRPr="00A47B95">
        <w:rPr>
          <w:i/>
          <w:iCs/>
          <w:sz w:val="22"/>
          <w:szCs w:val="20"/>
          <w:lang w:val="en-US"/>
        </w:rPr>
        <w:t>IoU</w:t>
      </w:r>
      <w:r w:rsidR="002F37A0" w:rsidRPr="00A47B95">
        <w:rPr>
          <w:i/>
          <w:iCs/>
          <w:sz w:val="22"/>
          <w:szCs w:val="20"/>
        </w:rPr>
        <w:t xml:space="preserve"> при обучении сегментационной модели spot_seg с функцией потерь Тверски и BS = 32</w:t>
      </w:r>
      <w:r w:rsidR="00AE37FD" w:rsidRPr="00AE37FD">
        <w:rPr>
          <w:i/>
          <w:iCs/>
          <w:sz w:val="22"/>
          <w:szCs w:val="20"/>
        </w:rPr>
        <w:t xml:space="preserve">. </w:t>
      </w:r>
      <w:r w:rsidR="00AE37FD" w:rsidRPr="006B4049">
        <w:rPr>
          <w:i/>
          <w:iCs/>
        </w:rPr>
        <w:t>Сплошная кривая соответствует обучающей выборке, пунктирная — валидационной.</w:t>
      </w:r>
    </w:p>
    <w:p w14:paraId="61C05129" w14:textId="68EB6974" w:rsidR="005D1797" w:rsidRPr="005D1797" w:rsidRDefault="0039479C" w:rsidP="00CC6AF7">
      <w:pPr>
        <w:spacing w:after="200" w:line="360" w:lineRule="auto"/>
        <w:jc w:val="center"/>
        <w:rPr>
          <w:i/>
          <w:iCs/>
          <w:lang w:val="en-US"/>
        </w:rPr>
      </w:pPr>
      <w:r w:rsidRPr="0039479C">
        <w:rPr>
          <w:i/>
          <w:iCs/>
          <w:lang w:val="en-US"/>
        </w:rPr>
        <w:lastRenderedPageBreak/>
        <w:drawing>
          <wp:inline distT="0" distB="0" distL="0" distR="0" wp14:anchorId="2A396C5F" wp14:editId="005DED8B">
            <wp:extent cx="6119495" cy="3305810"/>
            <wp:effectExtent l="0" t="0" r="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9962"/>
                    <a:stretch/>
                  </pic:blipFill>
                  <pic:spPr bwMode="auto">
                    <a:xfrm>
                      <a:off x="0" y="0"/>
                      <a:ext cx="6119495" cy="3305810"/>
                    </a:xfrm>
                    <a:prstGeom prst="rect">
                      <a:avLst/>
                    </a:prstGeom>
                    <a:ln>
                      <a:noFill/>
                    </a:ln>
                    <a:extLst>
                      <a:ext uri="{53640926-AAD7-44D8-BBD7-CCE9431645EC}">
                        <a14:shadowObscured xmlns:a14="http://schemas.microsoft.com/office/drawing/2010/main"/>
                      </a:ext>
                    </a:extLst>
                  </pic:spPr>
                </pic:pic>
              </a:graphicData>
            </a:graphic>
          </wp:inline>
        </w:drawing>
      </w:r>
    </w:p>
    <w:p w14:paraId="1DC0AC8C" w14:textId="139F5DD6" w:rsidR="005D1797" w:rsidRPr="00DD60D1" w:rsidRDefault="005D1797" w:rsidP="00A47B95">
      <w:pPr>
        <w:spacing w:line="360" w:lineRule="auto"/>
        <w:jc w:val="center"/>
      </w:pPr>
      <w:r w:rsidRPr="00A47B95">
        <w:rPr>
          <w:i/>
          <w:iCs/>
          <w:sz w:val="22"/>
          <w:szCs w:val="20"/>
        </w:rPr>
        <w:t xml:space="preserve">Рисунок </w:t>
      </w:r>
      <w:r w:rsidR="002709FD" w:rsidRPr="00971B80">
        <w:rPr>
          <w:i/>
          <w:iCs/>
          <w:sz w:val="22"/>
          <w:szCs w:val="20"/>
        </w:rPr>
        <w:t>7</w:t>
      </w:r>
      <w:r w:rsidRPr="00A47B95">
        <w:rPr>
          <w:i/>
          <w:iCs/>
          <w:sz w:val="22"/>
          <w:szCs w:val="20"/>
        </w:rPr>
        <w:t>. Динамика коэффициента Дайса при обучении сегментационной модели spot_seg с функцией потерь Тверски и BS = 32</w:t>
      </w:r>
      <w:r w:rsidR="00DD60D1" w:rsidRPr="00DD60D1">
        <w:rPr>
          <w:i/>
          <w:iCs/>
          <w:sz w:val="22"/>
          <w:szCs w:val="20"/>
        </w:rPr>
        <w:t xml:space="preserve">. </w:t>
      </w:r>
      <w:r w:rsidR="00DD60D1" w:rsidRPr="006B4049">
        <w:rPr>
          <w:i/>
          <w:iCs/>
        </w:rPr>
        <w:t>Сплошная кривая соответствует обучающей выборке, пунктирная — валидационной.</w:t>
      </w:r>
    </w:p>
    <w:p w14:paraId="460DD707" w14:textId="77777777" w:rsidR="00386280" w:rsidRPr="00386280" w:rsidRDefault="00386280" w:rsidP="00386280">
      <w:pPr>
        <w:spacing w:line="360" w:lineRule="auto"/>
        <w:ind w:firstLine="709"/>
        <w:rPr>
          <w:sz w:val="28"/>
          <w:szCs w:val="28"/>
        </w:rPr>
      </w:pPr>
      <w:r w:rsidRPr="00386280">
        <w:rPr>
          <w:b/>
          <w:bCs/>
          <w:sz w:val="28"/>
          <w:szCs w:val="28"/>
        </w:rPr>
        <w:t>Лучшие результаты (Эпоха 29):</w:t>
      </w:r>
    </w:p>
    <w:p w14:paraId="1BFF0043" w14:textId="77777777" w:rsidR="00386280" w:rsidRPr="00386280" w:rsidRDefault="00386280" w:rsidP="00386280">
      <w:pPr>
        <w:numPr>
          <w:ilvl w:val="0"/>
          <w:numId w:val="56"/>
        </w:numPr>
        <w:spacing w:line="360" w:lineRule="auto"/>
        <w:rPr>
          <w:sz w:val="28"/>
          <w:szCs w:val="28"/>
        </w:rPr>
      </w:pPr>
      <w:r w:rsidRPr="00386280">
        <w:rPr>
          <w:sz w:val="28"/>
          <w:szCs w:val="28"/>
        </w:rPr>
        <w:t>Train IoU: 0.8579</w:t>
      </w:r>
    </w:p>
    <w:p w14:paraId="20B9D738" w14:textId="77777777" w:rsidR="00386280" w:rsidRPr="00386280" w:rsidRDefault="00386280" w:rsidP="00386280">
      <w:pPr>
        <w:numPr>
          <w:ilvl w:val="0"/>
          <w:numId w:val="56"/>
        </w:numPr>
        <w:spacing w:line="360" w:lineRule="auto"/>
        <w:rPr>
          <w:b/>
          <w:bCs/>
          <w:sz w:val="28"/>
          <w:szCs w:val="28"/>
        </w:rPr>
      </w:pPr>
      <w:r w:rsidRPr="00386280">
        <w:rPr>
          <w:b/>
          <w:bCs/>
          <w:sz w:val="28"/>
          <w:szCs w:val="28"/>
        </w:rPr>
        <w:t>Val IoU: 0.7823</w:t>
      </w:r>
    </w:p>
    <w:p w14:paraId="148240C2" w14:textId="77777777" w:rsidR="00386280" w:rsidRPr="00386280" w:rsidRDefault="00386280" w:rsidP="00386280">
      <w:pPr>
        <w:numPr>
          <w:ilvl w:val="0"/>
          <w:numId w:val="56"/>
        </w:numPr>
        <w:spacing w:line="360" w:lineRule="auto"/>
        <w:rPr>
          <w:sz w:val="28"/>
          <w:szCs w:val="28"/>
        </w:rPr>
      </w:pPr>
      <w:r w:rsidRPr="00386280">
        <w:rPr>
          <w:sz w:val="28"/>
          <w:szCs w:val="28"/>
        </w:rPr>
        <w:t>Train Dice: 0.9221</w:t>
      </w:r>
    </w:p>
    <w:p w14:paraId="63FB1BE8" w14:textId="77777777" w:rsidR="00386280" w:rsidRPr="00386280" w:rsidRDefault="00386280" w:rsidP="00386280">
      <w:pPr>
        <w:numPr>
          <w:ilvl w:val="0"/>
          <w:numId w:val="56"/>
        </w:numPr>
        <w:spacing w:line="360" w:lineRule="auto"/>
        <w:rPr>
          <w:b/>
          <w:bCs/>
          <w:sz w:val="28"/>
          <w:szCs w:val="28"/>
        </w:rPr>
      </w:pPr>
      <w:r w:rsidRPr="00386280">
        <w:rPr>
          <w:b/>
          <w:bCs/>
          <w:sz w:val="28"/>
          <w:szCs w:val="28"/>
        </w:rPr>
        <w:t>Val Dice: 0.8764</w:t>
      </w:r>
    </w:p>
    <w:p w14:paraId="336A6D6C" w14:textId="77777777" w:rsidR="00386280" w:rsidRPr="00AF6CDD" w:rsidRDefault="00386280" w:rsidP="00386280">
      <w:pPr>
        <w:numPr>
          <w:ilvl w:val="0"/>
          <w:numId w:val="56"/>
        </w:numPr>
        <w:spacing w:line="360" w:lineRule="auto"/>
        <w:rPr>
          <w:sz w:val="28"/>
          <w:szCs w:val="28"/>
        </w:rPr>
      </w:pPr>
      <w:r w:rsidRPr="00386280">
        <w:rPr>
          <w:sz w:val="28"/>
          <w:szCs w:val="28"/>
        </w:rPr>
        <w:t>Val Loss: 0.1596</w:t>
      </w:r>
    </w:p>
    <w:p w14:paraId="52A32142" w14:textId="77777777" w:rsidR="00AF6CDD" w:rsidRPr="00386280" w:rsidRDefault="00AF6CDD" w:rsidP="00AF6CDD">
      <w:pPr>
        <w:spacing w:line="360" w:lineRule="auto"/>
        <w:ind w:left="720"/>
        <w:rPr>
          <w:sz w:val="28"/>
          <w:szCs w:val="28"/>
        </w:rPr>
      </w:pPr>
    </w:p>
    <w:tbl>
      <w:tblPr>
        <w:tblW w:w="0" w:type="auto"/>
        <w:jc w:val="center"/>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1876"/>
        <w:gridCol w:w="1928"/>
        <w:gridCol w:w="1366"/>
        <w:gridCol w:w="1953"/>
        <w:gridCol w:w="2579"/>
      </w:tblGrid>
      <w:tr w:rsidR="002A6F04" w:rsidRPr="002A6F04" w14:paraId="076D4CEF" w14:textId="77777777" w:rsidTr="008506BC">
        <w:trPr>
          <w:tblHeader/>
          <w:tblCellSpacing w:w="15" w:type="dxa"/>
          <w:jc w:val="center"/>
        </w:trPr>
        <w:tc>
          <w:tcPr>
            <w:tcW w:w="1831"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6FF2EF65" w14:textId="77777777" w:rsidR="002A6F04" w:rsidRPr="002A6F04" w:rsidRDefault="002A6F04" w:rsidP="002A6F04">
            <w:pPr>
              <w:spacing w:line="360" w:lineRule="auto"/>
              <w:jc w:val="center"/>
              <w:rPr>
                <w:b/>
                <w:bCs/>
                <w:szCs w:val="24"/>
              </w:rPr>
            </w:pPr>
            <w:r w:rsidRPr="002A6F04">
              <w:rPr>
                <w:b/>
                <w:bCs/>
                <w:szCs w:val="24"/>
              </w:rPr>
              <w:t>Конфигурация</w:t>
            </w:r>
          </w:p>
        </w:tc>
        <w:tc>
          <w:tcPr>
            <w:tcW w:w="1898"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55D6D96C" w14:textId="6CA74EBC" w:rsidR="002A6F04" w:rsidRPr="002A6F04" w:rsidRDefault="00CC6AF7" w:rsidP="002A6F04">
            <w:pPr>
              <w:spacing w:line="360" w:lineRule="auto"/>
              <w:jc w:val="center"/>
              <w:rPr>
                <w:b/>
                <w:bCs/>
                <w:szCs w:val="24"/>
              </w:rPr>
            </w:pPr>
            <w:r w:rsidRPr="008506BC">
              <w:rPr>
                <w:b/>
                <w:bCs/>
                <w:szCs w:val="24"/>
              </w:rPr>
              <w:t>Функция потерь</w:t>
            </w:r>
          </w:p>
        </w:tc>
        <w:tc>
          <w:tcPr>
            <w:tcW w:w="1336"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E5FD515" w14:textId="79A72C7C" w:rsidR="002A6F04" w:rsidRPr="002A6F04" w:rsidRDefault="008506BC" w:rsidP="002A6F04">
            <w:pPr>
              <w:spacing w:line="360" w:lineRule="auto"/>
              <w:jc w:val="center"/>
              <w:rPr>
                <w:b/>
                <w:bCs/>
                <w:szCs w:val="24"/>
              </w:rPr>
            </w:pPr>
            <w:r w:rsidRPr="008506BC">
              <w:rPr>
                <w:b/>
                <w:bCs/>
                <w:szCs w:val="24"/>
              </w:rPr>
              <w:t>Размер батча</w:t>
            </w:r>
          </w:p>
        </w:tc>
        <w:tc>
          <w:tcPr>
            <w:tcW w:w="1923"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D7E6018" w14:textId="04CDB6BF" w:rsidR="002A6F04" w:rsidRPr="002A6F04" w:rsidRDefault="008506BC" w:rsidP="008506BC">
            <w:pPr>
              <w:spacing w:line="360" w:lineRule="auto"/>
              <w:ind w:left="57" w:right="57"/>
              <w:jc w:val="center"/>
              <w:rPr>
                <w:b/>
                <w:bCs/>
                <w:szCs w:val="24"/>
              </w:rPr>
            </w:pPr>
            <w:r w:rsidRPr="008506BC">
              <w:rPr>
                <w:b/>
                <w:bCs/>
                <w:szCs w:val="24"/>
              </w:rPr>
              <w:t>Валидационный</w:t>
            </w:r>
            <w:r w:rsidR="002A6F04" w:rsidRPr="002A6F04">
              <w:rPr>
                <w:b/>
                <w:bCs/>
                <w:szCs w:val="24"/>
              </w:rPr>
              <w:t xml:space="preserve"> IoU</w:t>
            </w:r>
          </w:p>
        </w:tc>
        <w:tc>
          <w:tcPr>
            <w:tcW w:w="2534" w:type="dxa"/>
            <w:tcBorders>
              <w:top w:val="single" w:sz="2" w:space="0" w:color="E3E3E3"/>
              <w:left w:val="single" w:sz="2" w:space="0" w:color="E3E3E3"/>
              <w:bottom w:val="single" w:sz="4" w:space="0" w:color="E1E3EA"/>
              <w:right w:val="nil"/>
            </w:tcBorders>
            <w:shd w:val="clear" w:color="auto" w:fill="F7F8FC"/>
            <w:vAlign w:val="center"/>
            <w:hideMark/>
          </w:tcPr>
          <w:p w14:paraId="056ED1A5" w14:textId="77777777" w:rsidR="002A6F04" w:rsidRPr="002A6F04" w:rsidRDefault="002A6F04" w:rsidP="002A6F04">
            <w:pPr>
              <w:spacing w:line="360" w:lineRule="auto"/>
              <w:jc w:val="center"/>
              <w:rPr>
                <w:b/>
                <w:bCs/>
                <w:szCs w:val="24"/>
              </w:rPr>
            </w:pPr>
            <w:r w:rsidRPr="002A6F04">
              <w:rPr>
                <w:b/>
                <w:bCs/>
                <w:szCs w:val="24"/>
              </w:rPr>
              <w:t>Примечание</w:t>
            </w:r>
          </w:p>
        </w:tc>
      </w:tr>
      <w:tr w:rsidR="002A6F04" w:rsidRPr="002A6F04" w14:paraId="464A0706" w14:textId="77777777" w:rsidTr="008506BC">
        <w:trPr>
          <w:tblCellSpacing w:w="15" w:type="dxa"/>
          <w:jc w:val="center"/>
        </w:trPr>
        <w:tc>
          <w:tcPr>
            <w:tcW w:w="1831"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072D23D3" w14:textId="77777777" w:rsidR="002A6F04" w:rsidRPr="002A6F04" w:rsidRDefault="002A6F04" w:rsidP="008506BC">
            <w:pPr>
              <w:spacing w:line="360" w:lineRule="auto"/>
              <w:ind w:left="57"/>
              <w:jc w:val="left"/>
              <w:rPr>
                <w:sz w:val="28"/>
                <w:szCs w:val="28"/>
              </w:rPr>
            </w:pPr>
            <w:r w:rsidRPr="002A6F04">
              <w:rPr>
                <w:sz w:val="28"/>
                <w:szCs w:val="28"/>
              </w:rPr>
              <w:t>Baseline</w:t>
            </w:r>
          </w:p>
        </w:tc>
        <w:tc>
          <w:tcPr>
            <w:tcW w:w="1898"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69C41590" w14:textId="77777777" w:rsidR="002A6F04" w:rsidRPr="002A6F04" w:rsidRDefault="002A6F04" w:rsidP="008506BC">
            <w:pPr>
              <w:spacing w:line="360" w:lineRule="auto"/>
              <w:ind w:left="57"/>
              <w:jc w:val="left"/>
              <w:rPr>
                <w:sz w:val="28"/>
                <w:szCs w:val="28"/>
              </w:rPr>
            </w:pPr>
            <w:r w:rsidRPr="002A6F04">
              <w:rPr>
                <w:sz w:val="28"/>
                <w:szCs w:val="28"/>
              </w:rPr>
              <w:t>BCE</w:t>
            </w:r>
          </w:p>
        </w:tc>
        <w:tc>
          <w:tcPr>
            <w:tcW w:w="1336"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227C3332" w14:textId="77777777" w:rsidR="002A6F04" w:rsidRPr="002A6F04" w:rsidRDefault="002A6F04" w:rsidP="008506BC">
            <w:pPr>
              <w:spacing w:line="360" w:lineRule="auto"/>
              <w:ind w:left="57"/>
              <w:jc w:val="left"/>
              <w:rPr>
                <w:sz w:val="28"/>
                <w:szCs w:val="28"/>
              </w:rPr>
            </w:pPr>
            <w:r w:rsidRPr="002A6F04">
              <w:rPr>
                <w:sz w:val="28"/>
                <w:szCs w:val="28"/>
              </w:rPr>
              <w:t>128</w:t>
            </w:r>
          </w:p>
        </w:tc>
        <w:tc>
          <w:tcPr>
            <w:tcW w:w="1923"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11C4BEA3" w14:textId="77777777" w:rsidR="002A6F04" w:rsidRPr="002A6F04" w:rsidRDefault="002A6F04" w:rsidP="008506BC">
            <w:pPr>
              <w:spacing w:line="360" w:lineRule="auto"/>
              <w:ind w:left="57"/>
              <w:jc w:val="left"/>
              <w:rPr>
                <w:sz w:val="28"/>
                <w:szCs w:val="28"/>
              </w:rPr>
            </w:pPr>
            <w:r w:rsidRPr="002A6F04">
              <w:rPr>
                <w:sz w:val="28"/>
                <w:szCs w:val="28"/>
              </w:rPr>
              <w:t>0.6635</w:t>
            </w:r>
          </w:p>
        </w:tc>
        <w:tc>
          <w:tcPr>
            <w:tcW w:w="2534" w:type="dxa"/>
            <w:tcBorders>
              <w:top w:val="single" w:sz="2" w:space="0" w:color="E3E3E3"/>
              <w:left w:val="single" w:sz="2" w:space="0" w:color="E3E3E3"/>
              <w:bottom w:val="single" w:sz="4" w:space="0" w:color="E1E3EA"/>
              <w:right w:val="nil"/>
            </w:tcBorders>
            <w:shd w:val="clear" w:color="auto" w:fill="FFFFFF"/>
            <w:vAlign w:val="center"/>
            <w:hideMark/>
          </w:tcPr>
          <w:p w14:paraId="71F7B0E4" w14:textId="5BB234B7" w:rsidR="002A6F04" w:rsidRPr="002A6F04" w:rsidRDefault="002A6F04" w:rsidP="008506BC">
            <w:pPr>
              <w:spacing w:line="360" w:lineRule="auto"/>
              <w:ind w:left="57"/>
              <w:jc w:val="left"/>
              <w:rPr>
                <w:sz w:val="28"/>
                <w:szCs w:val="28"/>
              </w:rPr>
            </w:pPr>
            <w:r w:rsidRPr="002A6F04">
              <w:rPr>
                <w:sz w:val="28"/>
                <w:szCs w:val="28"/>
              </w:rPr>
              <w:t>Early Stopping на эп</w:t>
            </w:r>
            <w:r w:rsidR="00CC6AF7">
              <w:rPr>
                <w:sz w:val="28"/>
                <w:szCs w:val="28"/>
              </w:rPr>
              <w:t>охе</w:t>
            </w:r>
            <w:r w:rsidRPr="002A6F04">
              <w:rPr>
                <w:sz w:val="28"/>
                <w:szCs w:val="28"/>
              </w:rPr>
              <w:t xml:space="preserve"> 10</w:t>
            </w:r>
          </w:p>
        </w:tc>
      </w:tr>
      <w:tr w:rsidR="002A6F04" w:rsidRPr="002A6F04" w14:paraId="7F028297" w14:textId="77777777" w:rsidTr="008506BC">
        <w:trPr>
          <w:tblCellSpacing w:w="15" w:type="dxa"/>
          <w:jc w:val="center"/>
        </w:trPr>
        <w:tc>
          <w:tcPr>
            <w:tcW w:w="1831" w:type="dxa"/>
            <w:tcBorders>
              <w:top w:val="single" w:sz="2" w:space="0" w:color="E3E3E3"/>
              <w:left w:val="single" w:sz="2" w:space="0" w:color="E3E3E3"/>
              <w:bottom w:val="nil"/>
              <w:right w:val="single" w:sz="4" w:space="0" w:color="E1E3EA"/>
            </w:tcBorders>
            <w:shd w:val="clear" w:color="auto" w:fill="FFFFFF"/>
            <w:vAlign w:val="center"/>
            <w:hideMark/>
          </w:tcPr>
          <w:p w14:paraId="20FC561C" w14:textId="77777777" w:rsidR="002A6F04" w:rsidRPr="002A6F04" w:rsidRDefault="002A6F04" w:rsidP="008506BC">
            <w:pPr>
              <w:spacing w:line="360" w:lineRule="auto"/>
              <w:ind w:left="57"/>
              <w:jc w:val="left"/>
              <w:rPr>
                <w:sz w:val="28"/>
                <w:szCs w:val="28"/>
              </w:rPr>
            </w:pPr>
            <w:r w:rsidRPr="002A6F04">
              <w:rPr>
                <w:sz w:val="28"/>
                <w:szCs w:val="28"/>
              </w:rPr>
              <w:t>Optimized</w:t>
            </w:r>
          </w:p>
        </w:tc>
        <w:tc>
          <w:tcPr>
            <w:tcW w:w="1898" w:type="dxa"/>
            <w:tcBorders>
              <w:top w:val="single" w:sz="2" w:space="0" w:color="E3E3E3"/>
              <w:left w:val="single" w:sz="2" w:space="0" w:color="E3E3E3"/>
              <w:bottom w:val="nil"/>
              <w:right w:val="single" w:sz="4" w:space="0" w:color="E1E3EA"/>
            </w:tcBorders>
            <w:shd w:val="clear" w:color="auto" w:fill="FFFFFF"/>
            <w:vAlign w:val="center"/>
            <w:hideMark/>
          </w:tcPr>
          <w:p w14:paraId="0B803D5A" w14:textId="77777777" w:rsidR="002A6F04" w:rsidRPr="002A6F04" w:rsidRDefault="002A6F04" w:rsidP="008506BC">
            <w:pPr>
              <w:spacing w:line="360" w:lineRule="auto"/>
              <w:ind w:left="57"/>
              <w:jc w:val="left"/>
              <w:rPr>
                <w:sz w:val="28"/>
                <w:szCs w:val="28"/>
              </w:rPr>
            </w:pPr>
            <w:r w:rsidRPr="002A6F04">
              <w:rPr>
                <w:sz w:val="28"/>
                <w:szCs w:val="28"/>
              </w:rPr>
              <w:t>Tversky (α=0.7</w:t>
            </w:r>
            <w:r w:rsidRPr="002A6F04">
              <w:rPr>
                <w:i/>
                <w:iCs/>
                <w:sz w:val="28"/>
                <w:szCs w:val="28"/>
              </w:rPr>
              <w:t>α</w:t>
            </w:r>
            <w:r w:rsidRPr="002A6F04">
              <w:rPr>
                <w:sz w:val="28"/>
                <w:szCs w:val="28"/>
              </w:rPr>
              <w:t>=0.7)</w:t>
            </w:r>
          </w:p>
        </w:tc>
        <w:tc>
          <w:tcPr>
            <w:tcW w:w="1336" w:type="dxa"/>
            <w:tcBorders>
              <w:top w:val="single" w:sz="2" w:space="0" w:color="E3E3E3"/>
              <w:left w:val="single" w:sz="2" w:space="0" w:color="E3E3E3"/>
              <w:bottom w:val="nil"/>
              <w:right w:val="single" w:sz="4" w:space="0" w:color="E1E3EA"/>
            </w:tcBorders>
            <w:shd w:val="clear" w:color="auto" w:fill="FFFFFF"/>
            <w:vAlign w:val="center"/>
            <w:hideMark/>
          </w:tcPr>
          <w:p w14:paraId="51BE5C9E" w14:textId="77777777" w:rsidR="002A6F04" w:rsidRPr="002A6F04" w:rsidRDefault="002A6F04" w:rsidP="008506BC">
            <w:pPr>
              <w:spacing w:line="360" w:lineRule="auto"/>
              <w:ind w:left="57"/>
              <w:jc w:val="left"/>
              <w:rPr>
                <w:sz w:val="28"/>
                <w:szCs w:val="28"/>
              </w:rPr>
            </w:pPr>
            <w:r w:rsidRPr="002A6F04">
              <w:rPr>
                <w:sz w:val="28"/>
                <w:szCs w:val="28"/>
              </w:rPr>
              <w:t>32</w:t>
            </w:r>
          </w:p>
        </w:tc>
        <w:tc>
          <w:tcPr>
            <w:tcW w:w="1923" w:type="dxa"/>
            <w:tcBorders>
              <w:top w:val="single" w:sz="2" w:space="0" w:color="E3E3E3"/>
              <w:left w:val="single" w:sz="2" w:space="0" w:color="E3E3E3"/>
              <w:bottom w:val="nil"/>
              <w:right w:val="single" w:sz="4" w:space="0" w:color="E1E3EA"/>
            </w:tcBorders>
            <w:shd w:val="clear" w:color="auto" w:fill="FFFFFF"/>
            <w:vAlign w:val="center"/>
            <w:hideMark/>
          </w:tcPr>
          <w:p w14:paraId="0EF3F8B6" w14:textId="77777777" w:rsidR="002A6F04" w:rsidRPr="002A6F04" w:rsidRDefault="002A6F04" w:rsidP="008506BC">
            <w:pPr>
              <w:spacing w:line="360" w:lineRule="auto"/>
              <w:ind w:left="57"/>
              <w:jc w:val="left"/>
              <w:rPr>
                <w:sz w:val="28"/>
                <w:szCs w:val="28"/>
              </w:rPr>
            </w:pPr>
            <w:r w:rsidRPr="002A6F04">
              <w:rPr>
                <w:b/>
                <w:bCs/>
                <w:sz w:val="28"/>
                <w:szCs w:val="28"/>
              </w:rPr>
              <w:t>0.7823</w:t>
            </w:r>
          </w:p>
        </w:tc>
        <w:tc>
          <w:tcPr>
            <w:tcW w:w="2534" w:type="dxa"/>
            <w:tcBorders>
              <w:top w:val="single" w:sz="2" w:space="0" w:color="E3E3E3"/>
              <w:left w:val="single" w:sz="2" w:space="0" w:color="E3E3E3"/>
              <w:bottom w:val="nil"/>
              <w:right w:val="nil"/>
            </w:tcBorders>
            <w:shd w:val="clear" w:color="auto" w:fill="FFFFFF"/>
            <w:vAlign w:val="center"/>
            <w:hideMark/>
          </w:tcPr>
          <w:p w14:paraId="4B89C2C9" w14:textId="4E954DBE" w:rsidR="002A6F04" w:rsidRPr="002A6F04" w:rsidRDefault="002A6F04" w:rsidP="008506BC">
            <w:pPr>
              <w:spacing w:line="360" w:lineRule="auto"/>
              <w:ind w:left="57"/>
              <w:jc w:val="left"/>
              <w:rPr>
                <w:sz w:val="28"/>
                <w:szCs w:val="28"/>
              </w:rPr>
            </w:pPr>
            <w:r w:rsidRPr="002A6F04">
              <w:rPr>
                <w:sz w:val="28"/>
                <w:szCs w:val="28"/>
              </w:rPr>
              <w:t>Полное обучение (30 эп</w:t>
            </w:r>
            <w:r w:rsidR="00CC6AF7">
              <w:rPr>
                <w:sz w:val="28"/>
                <w:szCs w:val="28"/>
              </w:rPr>
              <w:t>ох</w:t>
            </w:r>
            <w:r w:rsidRPr="002A6F04">
              <w:rPr>
                <w:sz w:val="28"/>
                <w:szCs w:val="28"/>
              </w:rPr>
              <w:t>)</w:t>
            </w:r>
          </w:p>
        </w:tc>
      </w:tr>
    </w:tbl>
    <w:p w14:paraId="746BC015" w14:textId="6A96E190" w:rsidR="00CC6AF7" w:rsidRDefault="00CC6AF7" w:rsidP="00CC6AF7">
      <w:pPr>
        <w:spacing w:line="360" w:lineRule="auto"/>
        <w:jc w:val="center"/>
        <w:rPr>
          <w:i/>
          <w:iCs/>
          <w:lang w:val="en-US"/>
        </w:rPr>
      </w:pPr>
      <w:r w:rsidRPr="00D97B34">
        <w:rPr>
          <w:i/>
          <w:iCs/>
        </w:rPr>
        <w:t xml:space="preserve">Таблица </w:t>
      </w:r>
      <w:r w:rsidRPr="008506BC">
        <w:rPr>
          <w:i/>
          <w:iCs/>
        </w:rPr>
        <w:t>1</w:t>
      </w:r>
      <w:r w:rsidRPr="00D97B34">
        <w:rPr>
          <w:i/>
          <w:iCs/>
        </w:rPr>
        <w:t xml:space="preserve">. </w:t>
      </w:r>
      <w:r w:rsidR="008506BC" w:rsidRPr="008506BC">
        <w:rPr>
          <w:i/>
          <w:iCs/>
        </w:rPr>
        <w:t>Сравнение результатов базовой и оптимизированной конфигураций</w:t>
      </w:r>
    </w:p>
    <w:p w14:paraId="34FE21D8" w14:textId="77777777" w:rsidR="00AF6CDD" w:rsidRPr="00AF6CDD" w:rsidRDefault="00AF6CDD" w:rsidP="00CC6AF7">
      <w:pPr>
        <w:spacing w:line="360" w:lineRule="auto"/>
        <w:jc w:val="center"/>
        <w:rPr>
          <w:lang w:val="en-US"/>
        </w:rPr>
      </w:pPr>
    </w:p>
    <w:p w14:paraId="1B6DE556" w14:textId="274381E7" w:rsidR="00970F8D" w:rsidRDefault="00483E7F" w:rsidP="00386280">
      <w:pPr>
        <w:spacing w:line="360" w:lineRule="auto"/>
        <w:ind w:firstLine="709"/>
        <w:rPr>
          <w:sz w:val="28"/>
          <w:szCs w:val="28"/>
        </w:rPr>
      </w:pPr>
      <w:r w:rsidRPr="00483E7F">
        <w:rPr>
          <w:sz w:val="28"/>
          <w:szCs w:val="28"/>
        </w:rPr>
        <w:t xml:space="preserve">Прирост Val IoU составил более </w:t>
      </w:r>
      <w:r w:rsidRPr="00483E7F">
        <w:rPr>
          <w:b/>
          <w:bCs/>
          <w:sz w:val="28"/>
          <w:szCs w:val="28"/>
        </w:rPr>
        <w:t>11 процентных пунктов</w:t>
      </w:r>
      <w:r w:rsidRPr="00483E7F">
        <w:rPr>
          <w:sz w:val="28"/>
          <w:szCs w:val="28"/>
        </w:rPr>
        <w:t xml:space="preserve">, что является статистически значимым улучшением для задачи сегментации мелких </w:t>
      </w:r>
      <w:r w:rsidRPr="00483E7F">
        <w:rPr>
          <w:sz w:val="28"/>
          <w:szCs w:val="28"/>
        </w:rPr>
        <w:lastRenderedPageBreak/>
        <w:t>объектов. Разрыв между Train и Validation метриками (0.85 vs 0.78) указывает на некоторую сложность обобщения на новые типы пятен, однако значение IoU &gt; 0.78 считается высоким для полевых данных с разнообразным морфологией повреждений.</w:t>
      </w:r>
    </w:p>
    <w:p w14:paraId="092D8749" w14:textId="69099B3F" w:rsidR="00FA4693" w:rsidRPr="00FA4693" w:rsidRDefault="00FA4693" w:rsidP="00FA4693">
      <w:pPr>
        <w:spacing w:line="360" w:lineRule="auto"/>
        <w:ind w:firstLine="709"/>
        <w:rPr>
          <w:bCs/>
          <w:sz w:val="28"/>
          <w:szCs w:val="28"/>
        </w:rPr>
      </w:pPr>
      <w:r w:rsidRPr="00FA4693">
        <w:rPr>
          <w:b/>
          <w:bCs/>
          <w:sz w:val="28"/>
          <w:szCs w:val="28"/>
        </w:rPr>
        <w:t>Финальная оценка на независимом тестовом наборе:</w:t>
      </w:r>
      <w:r w:rsidRPr="00FA4693">
        <w:rPr>
          <w:bCs/>
          <w:sz w:val="28"/>
          <w:szCs w:val="28"/>
        </w:rPr>
        <w:t xml:space="preserve"> Для финальной проверки модель была протестирована на наборе реальных изображений, которые не участвовали ни в обучении, ни в валидации.</w:t>
      </w:r>
    </w:p>
    <w:p w14:paraId="32ABBF08" w14:textId="03431721" w:rsidR="00FA4693" w:rsidRDefault="00000000" w:rsidP="00FA4693">
      <w:pPr>
        <w:spacing w:line="360" w:lineRule="auto"/>
        <w:ind w:firstLine="709"/>
        <w:rPr>
          <w:bCs/>
          <w:sz w:val="28"/>
          <w:szCs w:val="28"/>
        </w:rPr>
      </w:pPr>
      <m:oMath>
        <m:sSub>
          <m:sSubPr>
            <m:ctrlPr>
              <w:rPr>
                <w:rFonts w:ascii="Cambria Math" w:hAnsi="Cambria Math"/>
                <w:bCs/>
                <w:i/>
                <w:sz w:val="28"/>
                <w:szCs w:val="28"/>
              </w:rPr>
            </m:ctrlPr>
          </m:sSubPr>
          <m:e>
            <m:r>
              <w:rPr>
                <w:rFonts w:ascii="Cambria Math" w:hAnsi="Cambria Math"/>
                <w:sz w:val="28"/>
                <w:szCs w:val="28"/>
              </w:rPr>
              <m:t>IoU</m:t>
            </m:r>
          </m:e>
          <m:sub>
            <m:r>
              <w:rPr>
                <w:rFonts w:ascii="Cambria Math" w:hAnsi="Cambria Math"/>
                <w:sz w:val="28"/>
                <w:szCs w:val="28"/>
                <w:lang w:val="en-US"/>
              </w:rPr>
              <m:t>test</m:t>
            </m:r>
          </m:sub>
        </m:sSub>
      </m:oMath>
      <w:r w:rsidR="00FA4693" w:rsidRPr="00FA4693">
        <w:rPr>
          <w:bCs/>
          <w:sz w:val="28"/>
          <w:szCs w:val="28"/>
        </w:rPr>
        <w:t>=0.</w:t>
      </w:r>
      <w:r w:rsidR="00FA4693">
        <w:rPr>
          <w:bCs/>
          <w:sz w:val="28"/>
          <w:szCs w:val="28"/>
        </w:rPr>
        <w:t>7923</w:t>
      </w:r>
    </w:p>
    <w:p w14:paraId="700C84C1" w14:textId="77777777" w:rsidR="00847FB3" w:rsidRPr="00847FB3" w:rsidRDefault="00847FB3" w:rsidP="00C7405D">
      <w:pPr>
        <w:spacing w:line="360" w:lineRule="auto"/>
        <w:ind w:firstLine="709"/>
        <w:outlineLvl w:val="1"/>
        <w:rPr>
          <w:b/>
          <w:bCs/>
          <w:sz w:val="28"/>
          <w:szCs w:val="28"/>
        </w:rPr>
      </w:pPr>
      <w:bookmarkStart w:id="27" w:name="_Toc226773264"/>
      <w:r w:rsidRPr="00847FB3">
        <w:rPr>
          <w:b/>
          <w:bCs/>
          <w:sz w:val="28"/>
          <w:szCs w:val="28"/>
        </w:rPr>
        <w:t>4.6. Анализ результатов и интерпретация качества сегментации</w:t>
      </w:r>
      <w:bookmarkEnd w:id="27"/>
    </w:p>
    <w:p w14:paraId="2B4DD275" w14:textId="423BF860" w:rsidR="00847FB3" w:rsidRPr="00847FB3" w:rsidRDefault="00847FB3" w:rsidP="00847FB3">
      <w:pPr>
        <w:spacing w:line="360" w:lineRule="auto"/>
        <w:ind w:firstLine="709"/>
        <w:rPr>
          <w:bCs/>
          <w:sz w:val="28"/>
          <w:szCs w:val="28"/>
        </w:rPr>
      </w:pPr>
      <w:r w:rsidRPr="00847FB3">
        <w:rPr>
          <w:bCs/>
          <w:sz w:val="28"/>
          <w:szCs w:val="28"/>
        </w:rPr>
        <w:t xml:space="preserve">Полученное значение </w:t>
      </w:r>
      <w:r w:rsidRPr="00847FB3">
        <w:rPr>
          <w:b/>
          <w:bCs/>
          <w:sz w:val="28"/>
          <w:szCs w:val="28"/>
        </w:rPr>
        <w:t>Test IoU = 0.7923</w:t>
      </w:r>
      <w:r w:rsidRPr="00847FB3">
        <w:rPr>
          <w:bCs/>
          <w:sz w:val="28"/>
          <w:szCs w:val="28"/>
        </w:rPr>
        <w:t xml:space="preserve"> является высоким показателем для задачи семантической сегментации мелких объектов в условиях сильного дисбаланса классов. Для контекста: в современных исследованиях по детекции заболеваний растений значения IoU для локальных поражений часто варьируются в диапазоне 0.65–0.75 из-за сложности выделения размытых границ и микроскопических симптомов на фоне текстуры листа. Результат ~0.79 свидетельствует о том, что модель успешно научилась не только находить крупные некрозы, но и выделять мелкие точечные повреждения, которые критически важны для ранней диагностики.</w:t>
      </w:r>
    </w:p>
    <w:p w14:paraId="638F8D2C" w14:textId="77777777" w:rsidR="00847FB3" w:rsidRPr="00847FB3" w:rsidRDefault="00847FB3" w:rsidP="00847FB3">
      <w:pPr>
        <w:spacing w:line="360" w:lineRule="auto"/>
        <w:ind w:firstLine="709"/>
        <w:rPr>
          <w:bCs/>
          <w:sz w:val="28"/>
          <w:szCs w:val="28"/>
        </w:rPr>
      </w:pPr>
      <w:r w:rsidRPr="00847FB3">
        <w:rPr>
          <w:bCs/>
          <w:sz w:val="28"/>
          <w:szCs w:val="28"/>
        </w:rPr>
        <w:t>Качество сегментации, достаточное для промышленного применения, было достигнуто благодаря синергии трех ключевых факторов:</w:t>
      </w:r>
    </w:p>
    <w:p w14:paraId="1527B371" w14:textId="5FC17589" w:rsidR="00847FB3" w:rsidRPr="00847FB3" w:rsidRDefault="00847FB3" w:rsidP="00847FB3">
      <w:pPr>
        <w:numPr>
          <w:ilvl w:val="0"/>
          <w:numId w:val="57"/>
        </w:numPr>
        <w:tabs>
          <w:tab w:val="clear" w:pos="720"/>
          <w:tab w:val="num" w:pos="0"/>
        </w:tabs>
        <w:spacing w:line="360" w:lineRule="auto"/>
        <w:ind w:left="0" w:firstLine="284"/>
        <w:rPr>
          <w:bCs/>
          <w:sz w:val="28"/>
          <w:szCs w:val="28"/>
        </w:rPr>
      </w:pPr>
      <w:r w:rsidRPr="00847FB3">
        <w:rPr>
          <w:b/>
          <w:bCs/>
          <w:sz w:val="28"/>
          <w:szCs w:val="28"/>
        </w:rPr>
        <w:t>Использование Tversky Loss с асимметричными весами (</w:t>
      </w:r>
      <w:r w:rsidRPr="00847FB3">
        <w:rPr>
          <w:bCs/>
          <w:i/>
          <w:iCs/>
          <w:sz w:val="28"/>
          <w:szCs w:val="28"/>
        </w:rPr>
        <w:t>α</w:t>
      </w:r>
      <w:r w:rsidRPr="00847FB3">
        <w:rPr>
          <w:bCs/>
          <w:sz w:val="28"/>
          <w:szCs w:val="28"/>
        </w:rPr>
        <w:t>=0.7,</w:t>
      </w:r>
      <w:r>
        <w:rPr>
          <w:bCs/>
          <w:sz w:val="28"/>
          <w:szCs w:val="28"/>
        </w:rPr>
        <w:t xml:space="preserve"> </w:t>
      </w:r>
      <w:r w:rsidRPr="00847FB3">
        <w:rPr>
          <w:bCs/>
          <w:i/>
          <w:iCs/>
          <w:sz w:val="28"/>
          <w:szCs w:val="28"/>
        </w:rPr>
        <w:t>β</w:t>
      </w:r>
      <w:r w:rsidRPr="00847FB3">
        <w:rPr>
          <w:bCs/>
          <w:sz w:val="28"/>
          <w:szCs w:val="28"/>
        </w:rPr>
        <w:t>=0.3</w:t>
      </w:r>
      <w:r w:rsidRPr="00847FB3">
        <w:rPr>
          <w:b/>
          <w:bCs/>
          <w:sz w:val="28"/>
          <w:szCs w:val="28"/>
        </w:rPr>
        <w:t>):</w:t>
      </w:r>
      <w:r w:rsidRPr="00847FB3">
        <w:rPr>
          <w:bCs/>
          <w:sz w:val="28"/>
          <w:szCs w:val="28"/>
        </w:rPr>
        <w:t xml:space="preserve"> В отличие от симметричных функций потерь (Dice или BCE), Tversky Loss позволил модели приоритизировать полноту обнаружения (Recall). Штраф за пропуск пикселя пятна (False Negative) был установлен выше, чем штраф за ложное срабатывание на фоне (False Positive). Это компенсировало экстремальный дисбаланс классов, где доля поврежденных пикселей часто составляет менее 1–5% от площади изображения, предотвращая игнорирование моделью малых объектов.</w:t>
      </w:r>
    </w:p>
    <w:p w14:paraId="2F1BC374" w14:textId="13C5B7DC" w:rsidR="00847FB3" w:rsidRPr="00847FB3" w:rsidRDefault="00847FB3" w:rsidP="00847FB3">
      <w:pPr>
        <w:numPr>
          <w:ilvl w:val="0"/>
          <w:numId w:val="57"/>
        </w:numPr>
        <w:tabs>
          <w:tab w:val="clear" w:pos="720"/>
          <w:tab w:val="num" w:pos="0"/>
        </w:tabs>
        <w:spacing w:line="360" w:lineRule="auto"/>
        <w:ind w:left="0" w:firstLine="284"/>
        <w:rPr>
          <w:bCs/>
          <w:sz w:val="28"/>
          <w:szCs w:val="28"/>
        </w:rPr>
      </w:pPr>
      <w:r w:rsidRPr="00847FB3">
        <w:rPr>
          <w:b/>
          <w:bCs/>
          <w:sz w:val="28"/>
          <w:szCs w:val="28"/>
        </w:rPr>
        <w:t>Оптимизация размера батча (Batch Size = 32):</w:t>
      </w:r>
      <w:r w:rsidRPr="00847FB3">
        <w:rPr>
          <w:bCs/>
          <w:sz w:val="28"/>
          <w:szCs w:val="28"/>
        </w:rPr>
        <w:t xml:space="preserve"> Снижение размера батча со 128 до 32 увеличило частоту обновлений градиентов и сделало процесс обучения более чувствительным к редким признакам. При большом батче </w:t>
      </w:r>
      <w:r w:rsidRPr="00847FB3">
        <w:rPr>
          <w:bCs/>
          <w:sz w:val="28"/>
          <w:szCs w:val="28"/>
        </w:rPr>
        <w:lastRenderedPageBreak/>
        <w:t xml:space="preserve">сигнал от мелких пятен «размывался» при усреднении </w:t>
      </w:r>
      <w:r>
        <w:rPr>
          <w:bCs/>
          <w:sz w:val="28"/>
          <w:szCs w:val="28"/>
        </w:rPr>
        <w:t>значения функции потерь</w:t>
      </w:r>
      <w:r w:rsidRPr="00847FB3">
        <w:rPr>
          <w:bCs/>
          <w:sz w:val="28"/>
          <w:szCs w:val="28"/>
        </w:rPr>
        <w:t xml:space="preserve"> по множеству изображений, тогда как меньший батч позволял модели фокусироваться на уникальных паттернах каждого конкретного кадра, улучшая обобщающую способность на разнообразных типах повреждений.</w:t>
      </w:r>
    </w:p>
    <w:p w14:paraId="572604F8" w14:textId="719AE34F" w:rsidR="00847FB3" w:rsidRPr="00847FB3" w:rsidRDefault="00847FB3" w:rsidP="00847FB3">
      <w:pPr>
        <w:numPr>
          <w:ilvl w:val="0"/>
          <w:numId w:val="57"/>
        </w:numPr>
        <w:tabs>
          <w:tab w:val="clear" w:pos="720"/>
          <w:tab w:val="num" w:pos="0"/>
        </w:tabs>
        <w:spacing w:line="360" w:lineRule="auto"/>
        <w:ind w:left="0" w:firstLine="284"/>
        <w:rPr>
          <w:bCs/>
          <w:sz w:val="28"/>
          <w:szCs w:val="28"/>
        </w:rPr>
      </w:pPr>
      <w:r w:rsidRPr="00847FB3">
        <w:rPr>
          <w:b/>
          <w:bCs/>
          <w:sz w:val="28"/>
          <w:szCs w:val="28"/>
        </w:rPr>
        <w:t>Репрезентативность обучающей выборки PlantSeg</w:t>
      </w:r>
      <w:r w:rsidR="000E58C8" w:rsidRPr="000E58C8">
        <w:rPr>
          <w:b/>
          <w:bCs/>
          <w:sz w:val="28"/>
          <w:szCs w:val="28"/>
        </w:rPr>
        <w:t xml:space="preserve"> [7</w:t>
      </w:r>
      <w:r w:rsidR="000E58C8" w:rsidRPr="00E81F1B">
        <w:rPr>
          <w:b/>
          <w:bCs/>
          <w:sz w:val="28"/>
          <w:szCs w:val="28"/>
        </w:rPr>
        <w:t>]</w:t>
      </w:r>
      <w:r w:rsidRPr="00847FB3">
        <w:rPr>
          <w:b/>
          <w:bCs/>
          <w:sz w:val="28"/>
          <w:szCs w:val="28"/>
        </w:rPr>
        <w:t>:</w:t>
      </w:r>
      <w:r w:rsidRPr="00847FB3">
        <w:rPr>
          <w:bCs/>
          <w:sz w:val="28"/>
          <w:szCs w:val="28"/>
        </w:rPr>
        <w:t xml:space="preserve"> Использование реального датасета с широким спектром культур (яблоня, банан, цуккини и др.) и типов поражений (от хлорозов до некрозов) обеспечило модели устойчивость к вариациям морфологии симптомов. Аугментация данных расширила этот набор до 13 743 изображений, что позволило покрыть пространство возможных визуальных проявлений болезней и избежать переобучения на специфические артефакты отдельных фотографий.</w:t>
      </w:r>
    </w:p>
    <w:p w14:paraId="6899710A" w14:textId="558C5873" w:rsidR="00847FB3" w:rsidRPr="00847FB3" w:rsidRDefault="00847FB3" w:rsidP="00847FB3">
      <w:pPr>
        <w:spacing w:line="360" w:lineRule="auto"/>
        <w:ind w:firstLine="709"/>
        <w:rPr>
          <w:bCs/>
          <w:sz w:val="28"/>
          <w:szCs w:val="28"/>
        </w:rPr>
      </w:pPr>
      <w:r w:rsidRPr="00847FB3">
        <w:rPr>
          <w:b/>
          <w:bCs/>
          <w:sz w:val="28"/>
          <w:szCs w:val="28"/>
        </w:rPr>
        <w:t>Практическая значимость результата:</w:t>
      </w:r>
      <w:r w:rsidRPr="00847FB3">
        <w:rPr>
          <w:bCs/>
          <w:sz w:val="28"/>
          <w:szCs w:val="28"/>
        </w:rPr>
        <w:t xml:space="preserve"> Значение IoU &gt; 0.79 гарантирует, что площадь выделенной маски </w:t>
      </w:r>
      <m:oMath>
        <m:sSub>
          <m:sSubPr>
            <m:ctrlPr>
              <w:rPr>
                <w:rFonts w:ascii="Cambria Math" w:hAnsi="Cambria Math"/>
                <w:bCs/>
                <w:i/>
                <w:iCs/>
                <w:sz w:val="28"/>
                <w:szCs w:val="28"/>
              </w:rPr>
            </m:ctrlPr>
          </m:sSubPr>
          <m:e>
            <m:r>
              <w:rPr>
                <w:rFonts w:ascii="Cambria Math" w:hAnsi="Cambria Math"/>
                <w:sz w:val="28"/>
                <w:szCs w:val="28"/>
              </w:rPr>
              <m:t>A</m:t>
            </m:r>
          </m:e>
          <m:sub>
            <m:r>
              <w:rPr>
                <w:rFonts w:ascii="Cambria Math" w:hAnsi="Cambria Math"/>
                <w:sz w:val="28"/>
                <w:szCs w:val="28"/>
              </w:rPr>
              <m:t>l</m:t>
            </m:r>
            <m:r>
              <w:rPr>
                <w:rFonts w:ascii="Cambria Math" w:hAnsi="Cambria Math"/>
                <w:sz w:val="28"/>
                <w:szCs w:val="28"/>
                <w:lang w:val="en-US"/>
              </w:rPr>
              <m:t>esion</m:t>
            </m:r>
          </m:sub>
        </m:sSub>
      </m:oMath>
      <w:r w:rsidRPr="00847FB3">
        <w:rPr>
          <w:bCs/>
          <w:sz w:val="28"/>
          <w:szCs w:val="28"/>
        </w:rPr>
        <w:t xml:space="preserve"> коррелирует с реальной площадью поражения с высокой степенью точности. Ошибка сегментации не приводит к критическому искажению метрики степени тяжести S=</w:t>
      </w:r>
      <m:oMath>
        <m:r>
          <w:rPr>
            <w:rFonts w:ascii="Cambria Math" w:hAnsi="Cambria Math"/>
            <w:sz w:val="28"/>
            <w:szCs w:val="28"/>
          </w:rPr>
          <m:t xml:space="preserve"> </m:t>
        </m:r>
        <m:f>
          <m:fPr>
            <m:ctrlPr>
              <w:rPr>
                <w:rFonts w:ascii="Cambria Math" w:hAnsi="Cambria Math"/>
                <w:bCs/>
                <w:i/>
                <w:sz w:val="28"/>
                <w:szCs w:val="28"/>
              </w:rPr>
            </m:ctrlPr>
          </m:fPr>
          <m:num>
            <m:sSub>
              <m:sSubPr>
                <m:ctrlPr>
                  <w:rPr>
                    <w:rFonts w:ascii="Cambria Math" w:hAnsi="Cambria Math"/>
                    <w:bCs/>
                    <w:i/>
                    <w:iCs/>
                    <w:sz w:val="28"/>
                    <w:szCs w:val="28"/>
                  </w:rPr>
                </m:ctrlPr>
              </m:sSubPr>
              <m:e>
                <m:r>
                  <w:rPr>
                    <w:rFonts w:ascii="Cambria Math" w:hAnsi="Cambria Math"/>
                    <w:sz w:val="28"/>
                    <w:szCs w:val="28"/>
                  </w:rPr>
                  <m:t>A</m:t>
                </m:r>
              </m:e>
              <m:sub>
                <m:r>
                  <w:rPr>
                    <w:rFonts w:ascii="Cambria Math" w:hAnsi="Cambria Math"/>
                    <w:sz w:val="28"/>
                    <w:szCs w:val="28"/>
                  </w:rPr>
                  <m:t>l</m:t>
                </m:r>
                <m:r>
                  <w:rPr>
                    <w:rFonts w:ascii="Cambria Math" w:hAnsi="Cambria Math"/>
                    <w:sz w:val="28"/>
                    <w:szCs w:val="28"/>
                    <w:lang w:val="en-US"/>
                  </w:rPr>
                  <m:t>esion</m:t>
                </m:r>
              </m:sub>
            </m:sSub>
          </m:num>
          <m:den>
            <m:sSub>
              <m:sSubPr>
                <m:ctrlPr>
                  <w:rPr>
                    <w:rFonts w:ascii="Cambria Math" w:hAnsi="Cambria Math"/>
                    <w:bCs/>
                    <w:i/>
                    <w:iCs/>
                    <w:sz w:val="28"/>
                    <w:szCs w:val="28"/>
                  </w:rPr>
                </m:ctrlPr>
              </m:sSubPr>
              <m:e>
                <m:r>
                  <w:rPr>
                    <w:rFonts w:ascii="Cambria Math" w:hAnsi="Cambria Math"/>
                    <w:sz w:val="28"/>
                    <w:szCs w:val="28"/>
                  </w:rPr>
                  <m:t>A</m:t>
                </m:r>
              </m:e>
              <m:sub>
                <m:r>
                  <w:rPr>
                    <w:rFonts w:ascii="Cambria Math" w:hAnsi="Cambria Math"/>
                    <w:sz w:val="28"/>
                    <w:szCs w:val="28"/>
                  </w:rPr>
                  <m:t>l</m:t>
                </m:r>
                <m:r>
                  <w:rPr>
                    <w:rFonts w:ascii="Cambria Math" w:hAnsi="Cambria Math"/>
                    <w:sz w:val="28"/>
                    <w:szCs w:val="28"/>
                    <w:lang w:val="en-US"/>
                  </w:rPr>
                  <m:t>eaf</m:t>
                </m:r>
              </m:sub>
            </m:sSub>
          </m:den>
        </m:f>
      </m:oMath>
      <w:r w:rsidRPr="00847FB3">
        <w:rPr>
          <w:bCs/>
          <w:sz w:val="28"/>
          <w:szCs w:val="28"/>
        </w:rPr>
        <w:t>. Таким образом, модель spot_seg признана готовой к интеграции в финальный пайплайн диагностики, обеспечивая объективную количественную оценку ущерба без необходимости ручной разметки новых данных.</w:t>
      </w:r>
    </w:p>
    <w:p w14:paraId="42BA27C7" w14:textId="6755A4E7" w:rsidR="00FA4693" w:rsidRDefault="00D44C98" w:rsidP="00D44C98">
      <w:pPr>
        <w:spacing w:line="360" w:lineRule="auto"/>
        <w:jc w:val="center"/>
        <w:rPr>
          <w:noProof/>
        </w:rPr>
      </w:pPr>
      <w:r>
        <w:rPr>
          <w:noProof/>
        </w:rPr>
        <w:drawing>
          <wp:inline distT="0" distB="0" distL="0" distR="0" wp14:anchorId="627F3D2D" wp14:editId="6DD6AC05">
            <wp:extent cx="2854286" cy="3240000"/>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2079" t="21356" r="51063" b="3110"/>
                    <a:stretch/>
                  </pic:blipFill>
                  <pic:spPr bwMode="auto">
                    <a:xfrm>
                      <a:off x="0" y="0"/>
                      <a:ext cx="2854286" cy="3240000"/>
                    </a:xfrm>
                    <a:prstGeom prst="rect">
                      <a:avLst/>
                    </a:prstGeom>
                    <a:ln>
                      <a:noFill/>
                    </a:ln>
                    <a:extLst>
                      <a:ext uri="{53640926-AAD7-44D8-BBD7-CCE9431645EC}">
                        <a14:shadowObscured xmlns:a14="http://schemas.microsoft.com/office/drawing/2010/main"/>
                      </a:ext>
                    </a:extLst>
                  </pic:spPr>
                </pic:pic>
              </a:graphicData>
            </a:graphic>
          </wp:inline>
        </w:drawing>
      </w:r>
      <w:r w:rsidRPr="00E21732">
        <w:rPr>
          <w:noProof/>
        </w:rPr>
        <w:t xml:space="preserve">        </w:t>
      </w:r>
      <w:r>
        <w:rPr>
          <w:noProof/>
        </w:rPr>
        <w:drawing>
          <wp:inline distT="0" distB="0" distL="0" distR="0" wp14:anchorId="7A1A41CC" wp14:editId="528AD9A2">
            <wp:extent cx="2911970" cy="324000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62509" t="21132" b="3559"/>
                    <a:stretch/>
                  </pic:blipFill>
                  <pic:spPr bwMode="auto">
                    <a:xfrm>
                      <a:off x="0" y="0"/>
                      <a:ext cx="2911970" cy="3240000"/>
                    </a:xfrm>
                    <a:prstGeom prst="rect">
                      <a:avLst/>
                    </a:prstGeom>
                    <a:ln>
                      <a:noFill/>
                    </a:ln>
                    <a:extLst>
                      <a:ext uri="{53640926-AAD7-44D8-BBD7-CCE9431645EC}">
                        <a14:shadowObscured xmlns:a14="http://schemas.microsoft.com/office/drawing/2010/main"/>
                      </a:ext>
                    </a:extLst>
                  </pic:spPr>
                </pic:pic>
              </a:graphicData>
            </a:graphic>
          </wp:inline>
        </w:drawing>
      </w:r>
    </w:p>
    <w:p w14:paraId="00A1BDB5" w14:textId="7444A1EA" w:rsidR="00D44C98" w:rsidRDefault="00D44C98" w:rsidP="00E21732">
      <w:pPr>
        <w:spacing w:after="200" w:line="360" w:lineRule="auto"/>
        <w:rPr>
          <w:i/>
          <w:iCs/>
          <w:noProof/>
        </w:rPr>
      </w:pPr>
      <w:r w:rsidRPr="00743C42">
        <w:rPr>
          <w:i/>
          <w:iCs/>
          <w:noProof/>
        </w:rPr>
        <w:lastRenderedPageBreak/>
        <w:t xml:space="preserve">Рисунок </w:t>
      </w:r>
      <w:r w:rsidR="002709FD" w:rsidRPr="00971B80">
        <w:rPr>
          <w:i/>
          <w:iCs/>
          <w:noProof/>
        </w:rPr>
        <w:t>8</w:t>
      </w:r>
      <w:r w:rsidRPr="00743C42">
        <w:rPr>
          <w:i/>
          <w:iCs/>
          <w:noProof/>
        </w:rPr>
        <w:t>. Визуальное сравнение результатов сегментации на реальных данных. Слева направо: (1) Исходное</w:t>
      </w:r>
      <w:r>
        <w:rPr>
          <w:i/>
          <w:iCs/>
          <w:noProof/>
        </w:rPr>
        <w:t xml:space="preserve"> сегментированное</w:t>
      </w:r>
      <w:r w:rsidRPr="00743C42">
        <w:rPr>
          <w:i/>
          <w:iCs/>
          <w:noProof/>
        </w:rPr>
        <w:t xml:space="preserve"> изображение листа с заболеванием; (2) Предсказание </w:t>
      </w:r>
      <w:r>
        <w:rPr>
          <w:i/>
          <w:iCs/>
          <w:noProof/>
        </w:rPr>
        <w:t xml:space="preserve">финальной сегментационной </w:t>
      </w:r>
      <w:r w:rsidRPr="00743C42">
        <w:rPr>
          <w:i/>
          <w:iCs/>
          <w:noProof/>
        </w:rPr>
        <w:t>модели</w:t>
      </w:r>
      <w:r>
        <w:rPr>
          <w:i/>
          <w:iCs/>
          <w:noProof/>
        </w:rPr>
        <w:t xml:space="preserve"> (маска поражения).</w:t>
      </w:r>
    </w:p>
    <w:p w14:paraId="53AA6B27" w14:textId="77777777" w:rsidR="00E21732" w:rsidRPr="00E21732" w:rsidRDefault="00E21732" w:rsidP="00E21732">
      <w:pPr>
        <w:tabs>
          <w:tab w:val="left" w:pos="4260"/>
        </w:tabs>
        <w:spacing w:line="360" w:lineRule="auto"/>
        <w:ind w:firstLine="426"/>
        <w:rPr>
          <w:sz w:val="28"/>
          <w:szCs w:val="28"/>
        </w:rPr>
      </w:pPr>
      <w:r w:rsidRPr="00E21732">
        <w:rPr>
          <w:sz w:val="28"/>
          <w:szCs w:val="28"/>
        </w:rPr>
        <w:t>Анализ визуальных результатов подтверждает высокую адаптивность модели к разнообразию морфологии симптомов:</w:t>
      </w:r>
    </w:p>
    <w:p w14:paraId="4BDD9A86" w14:textId="00BE0B0D" w:rsidR="00E21732" w:rsidRPr="00E21732" w:rsidRDefault="00E21732" w:rsidP="00E21732">
      <w:pPr>
        <w:numPr>
          <w:ilvl w:val="0"/>
          <w:numId w:val="58"/>
        </w:numPr>
        <w:tabs>
          <w:tab w:val="left" w:pos="4260"/>
        </w:tabs>
        <w:spacing w:line="360" w:lineRule="auto"/>
        <w:ind w:left="0" w:firstLine="426"/>
        <w:rPr>
          <w:sz w:val="28"/>
          <w:szCs w:val="28"/>
        </w:rPr>
      </w:pPr>
      <w:r w:rsidRPr="00E21732">
        <w:rPr>
          <w:b/>
          <w:bCs/>
          <w:sz w:val="28"/>
          <w:szCs w:val="28"/>
        </w:rPr>
        <w:t>Выделение мелких объектов:</w:t>
      </w:r>
      <w:r w:rsidRPr="00E21732">
        <w:rPr>
          <w:sz w:val="28"/>
          <w:szCs w:val="28"/>
        </w:rPr>
        <w:t xml:space="preserve"> Модель успешно сегментирует микроскопические точечные поражения (например, </w:t>
      </w:r>
      <w:r w:rsidRPr="00E0563B">
        <w:rPr>
          <w:i/>
          <w:iCs/>
          <w:sz w:val="28"/>
          <w:szCs w:val="28"/>
        </w:rPr>
        <w:t>яблочная ржавчина</w:t>
      </w:r>
      <w:r w:rsidR="00E0563B" w:rsidRPr="00E0563B">
        <w:rPr>
          <w:i/>
          <w:iCs/>
          <w:sz w:val="28"/>
          <w:szCs w:val="28"/>
        </w:rPr>
        <w:t xml:space="preserve"> - </w:t>
      </w:r>
      <w:r w:rsidRPr="00E21732">
        <w:rPr>
          <w:i/>
          <w:iCs/>
          <w:sz w:val="28"/>
          <w:szCs w:val="28"/>
        </w:rPr>
        <w:t>apple_mosaic_virus</w:t>
      </w:r>
      <w:r w:rsidRPr="00E21732">
        <w:rPr>
          <w:sz w:val="28"/>
          <w:szCs w:val="28"/>
        </w:rPr>
        <w:t>), которые занимают менее 1% площади листа. Это критически важно для ранней диагностики, когда площадь поражения еще минимальна.</w:t>
      </w:r>
    </w:p>
    <w:p w14:paraId="0F7DDAFA" w14:textId="09976273" w:rsidR="00E21732" w:rsidRPr="00E21732" w:rsidRDefault="00E21732" w:rsidP="00E21732">
      <w:pPr>
        <w:numPr>
          <w:ilvl w:val="0"/>
          <w:numId w:val="58"/>
        </w:numPr>
        <w:tabs>
          <w:tab w:val="left" w:pos="4260"/>
        </w:tabs>
        <w:spacing w:line="360" w:lineRule="auto"/>
        <w:ind w:left="0" w:firstLine="426"/>
        <w:rPr>
          <w:sz w:val="28"/>
          <w:szCs w:val="28"/>
        </w:rPr>
      </w:pPr>
      <w:r w:rsidRPr="00E21732">
        <w:rPr>
          <w:b/>
          <w:bCs/>
          <w:sz w:val="28"/>
          <w:szCs w:val="28"/>
        </w:rPr>
        <w:t>Работа со сложными формами:</w:t>
      </w:r>
      <w:r w:rsidRPr="00E21732">
        <w:rPr>
          <w:sz w:val="28"/>
          <w:szCs w:val="28"/>
        </w:rPr>
        <w:t xml:space="preserve"> Маски точно повторяют контуры нерегулярных некрозов и хлорозов (</w:t>
      </w:r>
      <w:r w:rsidR="00E0563B">
        <w:rPr>
          <w:i/>
          <w:iCs/>
          <w:sz w:val="28"/>
          <w:szCs w:val="28"/>
        </w:rPr>
        <w:t>черная гниль капусты -</w:t>
      </w:r>
      <w:r w:rsidRPr="00E21732">
        <w:rPr>
          <w:sz w:val="28"/>
          <w:szCs w:val="28"/>
        </w:rPr>
        <w:t xml:space="preserve"> </w:t>
      </w:r>
      <w:r w:rsidRPr="00E21732">
        <w:rPr>
          <w:i/>
          <w:iCs/>
          <w:sz w:val="28"/>
          <w:szCs w:val="28"/>
        </w:rPr>
        <w:t>cabbage_black_rot</w:t>
      </w:r>
      <w:r w:rsidRPr="00E21732">
        <w:rPr>
          <w:sz w:val="28"/>
          <w:szCs w:val="28"/>
        </w:rPr>
        <w:t>), не «размазывая» границы и не включая в маску здоровые ткани.</w:t>
      </w:r>
    </w:p>
    <w:p w14:paraId="6A46698E" w14:textId="77777777" w:rsidR="00E21732" w:rsidRPr="00E21732" w:rsidRDefault="00E21732" w:rsidP="00E21732">
      <w:pPr>
        <w:numPr>
          <w:ilvl w:val="0"/>
          <w:numId w:val="58"/>
        </w:numPr>
        <w:tabs>
          <w:tab w:val="left" w:pos="4260"/>
        </w:tabs>
        <w:spacing w:line="360" w:lineRule="auto"/>
        <w:ind w:left="0" w:firstLine="426"/>
        <w:rPr>
          <w:sz w:val="28"/>
          <w:szCs w:val="28"/>
        </w:rPr>
      </w:pPr>
      <w:r w:rsidRPr="00E21732">
        <w:rPr>
          <w:b/>
          <w:bCs/>
          <w:sz w:val="28"/>
          <w:szCs w:val="28"/>
        </w:rPr>
        <w:t>Устойчивость к шуму:</w:t>
      </w:r>
      <w:r w:rsidRPr="00E21732">
        <w:rPr>
          <w:sz w:val="28"/>
          <w:szCs w:val="28"/>
        </w:rPr>
        <w:t xml:space="preserve"> Несмотря на наличие теней, бликов и неравномерного освещения на исходных фото, модель не генерирует ложноположительных срабатываний на здоровых участках листа, что свидетельствует о высокой специфичности алгоритма.</w:t>
      </w:r>
    </w:p>
    <w:p w14:paraId="2A4C6A64" w14:textId="5E592DCE" w:rsidR="00E21732" w:rsidRPr="00E21732" w:rsidRDefault="003B52D3" w:rsidP="00E21732">
      <w:pPr>
        <w:tabs>
          <w:tab w:val="left" w:pos="4260"/>
        </w:tabs>
        <w:spacing w:line="360" w:lineRule="auto"/>
        <w:ind w:firstLine="426"/>
        <w:rPr>
          <w:sz w:val="28"/>
          <w:szCs w:val="28"/>
        </w:rPr>
      </w:pPr>
      <w:r>
        <w:rPr>
          <w:sz w:val="28"/>
          <w:szCs w:val="28"/>
        </w:rPr>
        <w:t>В</w:t>
      </w:r>
      <w:r w:rsidR="00E21732" w:rsidRPr="00E21732">
        <w:rPr>
          <w:sz w:val="28"/>
          <w:szCs w:val="28"/>
        </w:rPr>
        <w:t>изуальное качество сегментации полностью соответствует количественным метрикам (IoU = 0.7923) и подтверждает готовность модели к практическому использованию для расчета степени тяжести заболеваний.</w:t>
      </w:r>
    </w:p>
    <w:p w14:paraId="4B49F8E1" w14:textId="4DE3CB6C" w:rsidR="003B52D3" w:rsidRPr="003B52D3" w:rsidRDefault="003B52D3" w:rsidP="003B52D3">
      <w:pPr>
        <w:tabs>
          <w:tab w:val="left" w:pos="4260"/>
        </w:tabs>
        <w:spacing w:line="360" w:lineRule="auto"/>
        <w:ind w:firstLine="709"/>
        <w:rPr>
          <w:sz w:val="28"/>
          <w:szCs w:val="28"/>
        </w:rPr>
      </w:pPr>
      <w:r w:rsidRPr="003B52D3">
        <w:rPr>
          <w:sz w:val="28"/>
          <w:szCs w:val="28"/>
        </w:rPr>
        <w:t xml:space="preserve">Таким образом, разработанная модель семантической сегментации локальных повреждений (spot_seg) доказала свою высокую эффективность в условиях экстремального дисбаланса классов и морфологического разнообразия симптомов. Применение специализированной функции потерь </w:t>
      </w:r>
      <w:r w:rsidRPr="003B52D3">
        <w:rPr>
          <w:b/>
          <w:bCs/>
          <w:sz w:val="28"/>
          <w:szCs w:val="28"/>
        </w:rPr>
        <w:t>Tversky Loss</w:t>
      </w:r>
      <w:r w:rsidR="00C9204F" w:rsidRPr="00C9204F">
        <w:rPr>
          <w:b/>
          <w:bCs/>
          <w:sz w:val="28"/>
          <w:szCs w:val="28"/>
        </w:rPr>
        <w:t xml:space="preserve"> [6]</w:t>
      </w:r>
      <w:r w:rsidRPr="003B52D3">
        <w:rPr>
          <w:sz w:val="28"/>
          <w:szCs w:val="28"/>
        </w:rPr>
        <w:t xml:space="preserve"> с асимметричными весами (</w:t>
      </w:r>
      <w:r w:rsidRPr="003B52D3">
        <w:rPr>
          <w:i/>
          <w:iCs/>
          <w:sz w:val="28"/>
          <w:szCs w:val="28"/>
        </w:rPr>
        <w:t>α</w:t>
      </w:r>
      <w:r w:rsidRPr="003B52D3">
        <w:rPr>
          <w:sz w:val="28"/>
          <w:szCs w:val="28"/>
        </w:rPr>
        <w:t xml:space="preserve">=0.7) в сочетании с оптимизированным размером батча (32) позволило достичь метрики </w:t>
      </w:r>
      <w:r w:rsidRPr="003B52D3">
        <w:rPr>
          <w:b/>
          <w:bCs/>
          <w:sz w:val="28"/>
          <w:szCs w:val="28"/>
        </w:rPr>
        <w:t>Test IoU = 0.7923</w:t>
      </w:r>
      <w:r w:rsidRPr="003B52D3">
        <w:rPr>
          <w:sz w:val="28"/>
          <w:szCs w:val="28"/>
        </w:rPr>
        <w:t>, что является отличным результатом для выделения мелких объектов на реальных полевых данных.</w:t>
      </w:r>
    </w:p>
    <w:p w14:paraId="432448DC" w14:textId="472CAABA" w:rsidR="00F46DCA" w:rsidRDefault="003B52D3" w:rsidP="00F46DCA">
      <w:pPr>
        <w:tabs>
          <w:tab w:val="left" w:pos="4260"/>
        </w:tabs>
        <w:spacing w:line="360" w:lineRule="auto"/>
        <w:ind w:firstLine="709"/>
        <w:rPr>
          <w:sz w:val="28"/>
          <w:szCs w:val="28"/>
        </w:rPr>
      </w:pPr>
      <w:r w:rsidRPr="003B52D3">
        <w:rPr>
          <w:sz w:val="28"/>
          <w:szCs w:val="28"/>
        </w:rPr>
        <w:t xml:space="preserve">Предложенный подход (использование репрезентативного датасета PlantSeg -&gt; синхронная аугментация -&gt; обучение с акцентом на полноту обнаружения) обеспечивает объективную и точную количественную оценку </w:t>
      </w:r>
      <w:r w:rsidRPr="003B52D3">
        <w:rPr>
          <w:sz w:val="28"/>
          <w:szCs w:val="28"/>
        </w:rPr>
        <w:lastRenderedPageBreak/>
        <w:t>степени поражения растения. Это закрывает критический пробел между классификацией типа болезни и агрономически значимой метрикой ущерба, делая разработанный пайплайн готовым к интеграции в мобильные системы прецизионного земледелия без необходимости сбора дополнительных дорогостоящих размеченных данных.</w:t>
      </w:r>
    </w:p>
    <w:p w14:paraId="5D1FA67A" w14:textId="77777777" w:rsidR="00F46DCA" w:rsidRDefault="00F46DCA">
      <w:pPr>
        <w:spacing w:after="200" w:line="276" w:lineRule="auto"/>
        <w:jc w:val="left"/>
        <w:rPr>
          <w:sz w:val="28"/>
          <w:szCs w:val="28"/>
        </w:rPr>
      </w:pPr>
      <w:r>
        <w:rPr>
          <w:sz w:val="28"/>
          <w:szCs w:val="28"/>
        </w:rPr>
        <w:br w:type="page"/>
      </w:r>
    </w:p>
    <w:p w14:paraId="224289A3" w14:textId="77777777" w:rsidR="00F46DCA" w:rsidRDefault="00F46DCA" w:rsidP="00F46DCA">
      <w:pPr>
        <w:pStyle w:val="10"/>
      </w:pPr>
      <w:bookmarkStart w:id="28" w:name="_Toc153449397"/>
      <w:bookmarkStart w:id="29" w:name="_Toc217161823"/>
      <w:bookmarkStart w:id="30" w:name="_Toc226768130"/>
      <w:bookmarkStart w:id="31" w:name="_Toc226773265"/>
      <w:r>
        <w:lastRenderedPageBreak/>
        <w:t>Список использованной литературы</w:t>
      </w:r>
      <w:bookmarkEnd w:id="28"/>
      <w:bookmarkEnd w:id="29"/>
      <w:bookmarkEnd w:id="30"/>
      <w:bookmarkEnd w:id="31"/>
    </w:p>
    <w:p w14:paraId="4D1195C2" w14:textId="78304104" w:rsidR="002A311E" w:rsidRPr="00E81F1B" w:rsidRDefault="002A311E" w:rsidP="00E81F1B">
      <w:pPr>
        <w:numPr>
          <w:ilvl w:val="0"/>
          <w:numId w:val="36"/>
        </w:numPr>
        <w:spacing w:line="336" w:lineRule="auto"/>
        <w:ind w:left="357" w:hanging="357"/>
        <w:rPr>
          <w:sz w:val="28"/>
          <w:szCs w:val="28"/>
          <w:lang w:val="en-US"/>
        </w:rPr>
      </w:pPr>
      <w:r w:rsidRPr="00E81F1B">
        <w:rPr>
          <w:sz w:val="28"/>
          <w:szCs w:val="28"/>
          <w:lang w:val="en-US"/>
        </w:rPr>
        <w:t xml:space="preserve">Buslaev A., Iglovikov V. I., Khvedchenya E. et al. Albumentations: Fast and Flexible Image Augmentations // Information. – 2020. – Vol. 11, № 2. – Article 125. – URL: </w:t>
      </w:r>
      <w:hyperlink r:id="rId19" w:history="1">
        <w:r w:rsidRPr="00E81F1B">
          <w:rPr>
            <w:rStyle w:val="af"/>
            <w:sz w:val="28"/>
            <w:szCs w:val="28"/>
            <w:lang w:val="en-US"/>
          </w:rPr>
          <w:t>https://www.mdpi.com/2078-2489/11/2/125</w:t>
        </w:r>
      </w:hyperlink>
      <w:r w:rsidRPr="00E81F1B">
        <w:rPr>
          <w:sz w:val="28"/>
          <w:szCs w:val="28"/>
          <w:lang w:val="en-US"/>
        </w:rPr>
        <w:t xml:space="preserve"> (</w:t>
      </w:r>
      <w:r w:rsidRPr="00E81F1B">
        <w:rPr>
          <w:sz w:val="28"/>
          <w:szCs w:val="28"/>
        </w:rPr>
        <w:t>дата</w:t>
      </w:r>
      <w:r w:rsidRPr="00E81F1B">
        <w:rPr>
          <w:sz w:val="28"/>
          <w:szCs w:val="28"/>
          <w:lang w:val="en-US"/>
        </w:rPr>
        <w:t xml:space="preserve"> </w:t>
      </w:r>
      <w:r w:rsidRPr="00E81F1B">
        <w:rPr>
          <w:sz w:val="28"/>
          <w:szCs w:val="28"/>
        </w:rPr>
        <w:t>обращения</w:t>
      </w:r>
      <w:r w:rsidRPr="00E81F1B">
        <w:rPr>
          <w:sz w:val="28"/>
          <w:szCs w:val="28"/>
          <w:lang w:val="en-US"/>
        </w:rPr>
        <w:t>: 1</w:t>
      </w:r>
      <w:r w:rsidR="006C2987" w:rsidRPr="00E81F1B">
        <w:rPr>
          <w:sz w:val="28"/>
          <w:szCs w:val="28"/>
          <w:lang w:val="en-US"/>
        </w:rPr>
        <w:t>1</w:t>
      </w:r>
      <w:r w:rsidRPr="00E81F1B">
        <w:rPr>
          <w:sz w:val="28"/>
          <w:szCs w:val="28"/>
          <w:lang w:val="en-US"/>
        </w:rPr>
        <w:t xml:space="preserve">.04.2026). </w:t>
      </w:r>
    </w:p>
    <w:p w14:paraId="36AB0107" w14:textId="6FAFA828" w:rsidR="002A311E" w:rsidRPr="002A311E" w:rsidRDefault="002A311E" w:rsidP="00E81F1B">
      <w:pPr>
        <w:numPr>
          <w:ilvl w:val="0"/>
          <w:numId w:val="36"/>
        </w:numPr>
        <w:spacing w:line="336" w:lineRule="auto"/>
        <w:ind w:left="357" w:hanging="357"/>
        <w:rPr>
          <w:sz w:val="28"/>
          <w:szCs w:val="28"/>
          <w:lang w:val="en-US"/>
        </w:rPr>
      </w:pPr>
      <w:r w:rsidRPr="002A311E">
        <w:rPr>
          <w:sz w:val="28"/>
          <w:szCs w:val="28"/>
          <w:lang w:val="en-US"/>
        </w:rPr>
        <w:t xml:space="preserve">Howard A., Sandler M., Chu G. et al. Searching for MobileNetV3 // Proceedings of the IEEE/CVF International Conference on Computer Vision (ICCV). – 2019. – P. 1314–1324. – URL: </w:t>
      </w:r>
      <w:hyperlink r:id="rId20" w:history="1">
        <w:r w:rsidRPr="002A311E">
          <w:rPr>
            <w:rStyle w:val="af"/>
            <w:sz w:val="28"/>
            <w:szCs w:val="28"/>
            <w:lang w:val="en-US"/>
          </w:rPr>
          <w:t>https://arxiv.org/abs/1905.02244</w:t>
        </w:r>
      </w:hyperlink>
      <w:r w:rsidRPr="002A311E">
        <w:rPr>
          <w:sz w:val="28"/>
          <w:szCs w:val="28"/>
          <w:lang w:val="en-US"/>
        </w:rPr>
        <w:t xml:space="preserve"> (</w:t>
      </w:r>
      <w:r w:rsidRPr="002A311E">
        <w:rPr>
          <w:sz w:val="28"/>
          <w:szCs w:val="28"/>
        </w:rPr>
        <w:t>дата</w:t>
      </w:r>
      <w:r w:rsidRPr="002A311E">
        <w:rPr>
          <w:sz w:val="28"/>
          <w:szCs w:val="28"/>
          <w:lang w:val="en-US"/>
        </w:rPr>
        <w:t xml:space="preserve"> </w:t>
      </w:r>
      <w:r w:rsidRPr="002A311E">
        <w:rPr>
          <w:sz w:val="28"/>
          <w:szCs w:val="28"/>
        </w:rPr>
        <w:t>обращения</w:t>
      </w:r>
      <w:r w:rsidRPr="002A311E">
        <w:rPr>
          <w:sz w:val="28"/>
          <w:szCs w:val="28"/>
          <w:lang w:val="en-US"/>
        </w:rPr>
        <w:t>: 1</w:t>
      </w:r>
      <w:r w:rsidR="006C2987" w:rsidRPr="00E81F1B">
        <w:rPr>
          <w:sz w:val="28"/>
          <w:szCs w:val="28"/>
          <w:lang w:val="en-US"/>
        </w:rPr>
        <w:t>1</w:t>
      </w:r>
      <w:r w:rsidRPr="002A311E">
        <w:rPr>
          <w:sz w:val="28"/>
          <w:szCs w:val="28"/>
          <w:lang w:val="en-US"/>
        </w:rPr>
        <w:t xml:space="preserve">.04.2026). </w:t>
      </w:r>
    </w:p>
    <w:p w14:paraId="5953434E" w14:textId="788E44DF" w:rsidR="002A311E" w:rsidRPr="002A311E" w:rsidRDefault="002A311E" w:rsidP="00E81F1B">
      <w:pPr>
        <w:numPr>
          <w:ilvl w:val="0"/>
          <w:numId w:val="36"/>
        </w:numPr>
        <w:spacing w:line="336" w:lineRule="auto"/>
        <w:ind w:left="357" w:hanging="357"/>
        <w:rPr>
          <w:sz w:val="28"/>
          <w:szCs w:val="28"/>
          <w:lang w:val="en-US"/>
        </w:rPr>
      </w:pPr>
      <w:r w:rsidRPr="002A311E">
        <w:rPr>
          <w:sz w:val="28"/>
          <w:szCs w:val="28"/>
          <w:lang w:val="en-US"/>
        </w:rPr>
        <w:t xml:space="preserve">Hughes D. P., Salathé M. An open access repository of images on plant health to enable the development of mobile disease diagnostics // arXiv preprint arXiv:1511.08060. – 2015. – URL: </w:t>
      </w:r>
      <w:hyperlink r:id="rId21" w:history="1">
        <w:r w:rsidRPr="002A311E">
          <w:rPr>
            <w:rStyle w:val="af"/>
            <w:sz w:val="28"/>
            <w:szCs w:val="28"/>
            <w:lang w:val="en-US"/>
          </w:rPr>
          <w:t>https://arxiv.org/abs/1511.08060</w:t>
        </w:r>
      </w:hyperlink>
      <w:r w:rsidRPr="002A311E">
        <w:rPr>
          <w:sz w:val="28"/>
          <w:szCs w:val="28"/>
          <w:lang w:val="en-US"/>
        </w:rPr>
        <w:t xml:space="preserve"> (</w:t>
      </w:r>
      <w:r w:rsidRPr="002A311E">
        <w:rPr>
          <w:sz w:val="28"/>
          <w:szCs w:val="28"/>
        </w:rPr>
        <w:t>дата</w:t>
      </w:r>
      <w:r w:rsidRPr="002A311E">
        <w:rPr>
          <w:sz w:val="28"/>
          <w:szCs w:val="28"/>
          <w:lang w:val="en-US"/>
        </w:rPr>
        <w:t xml:space="preserve"> </w:t>
      </w:r>
      <w:r w:rsidRPr="002A311E">
        <w:rPr>
          <w:sz w:val="28"/>
          <w:szCs w:val="28"/>
        </w:rPr>
        <w:t>обращения</w:t>
      </w:r>
      <w:r w:rsidRPr="002A311E">
        <w:rPr>
          <w:sz w:val="28"/>
          <w:szCs w:val="28"/>
          <w:lang w:val="en-US"/>
        </w:rPr>
        <w:t>: 1</w:t>
      </w:r>
      <w:r w:rsidR="006C2987" w:rsidRPr="00E81F1B">
        <w:rPr>
          <w:sz w:val="28"/>
          <w:szCs w:val="28"/>
          <w:lang w:val="en-US"/>
        </w:rPr>
        <w:t>1</w:t>
      </w:r>
      <w:r w:rsidRPr="002A311E">
        <w:rPr>
          <w:sz w:val="28"/>
          <w:szCs w:val="28"/>
          <w:lang w:val="en-US"/>
        </w:rPr>
        <w:t xml:space="preserve">.04.2026). </w:t>
      </w:r>
    </w:p>
    <w:p w14:paraId="6A49F867" w14:textId="498D8062" w:rsidR="002A311E" w:rsidRPr="002A311E" w:rsidRDefault="002A311E" w:rsidP="00E81F1B">
      <w:pPr>
        <w:numPr>
          <w:ilvl w:val="0"/>
          <w:numId w:val="36"/>
        </w:numPr>
        <w:spacing w:line="336" w:lineRule="auto"/>
        <w:ind w:left="357" w:hanging="357"/>
        <w:rPr>
          <w:sz w:val="28"/>
          <w:szCs w:val="28"/>
          <w:lang w:val="en-US"/>
        </w:rPr>
      </w:pPr>
      <w:r w:rsidRPr="002A311E">
        <w:rPr>
          <w:sz w:val="28"/>
          <w:szCs w:val="28"/>
          <w:lang w:val="en-US"/>
        </w:rPr>
        <w:t xml:space="preserve">Peterson R. F., Campbell A. B., Hannah A. E. A Diagrammatic Scale for Estimating Rust Intensity on Leaves and Stems of Cereals // Canadian Journal of Research. – 1948. – Vol. 26C, № 5. – P. 496–500. – URL: </w:t>
      </w:r>
      <w:hyperlink r:id="rId22" w:history="1">
        <w:r w:rsidRPr="002A311E">
          <w:rPr>
            <w:rStyle w:val="af"/>
            <w:sz w:val="28"/>
            <w:szCs w:val="28"/>
            <w:lang w:val="en-US"/>
          </w:rPr>
          <w:t>https://cdnsciencepub.com/doi/10.1139/cjr48c-033</w:t>
        </w:r>
      </w:hyperlink>
      <w:r w:rsidRPr="002A311E">
        <w:rPr>
          <w:sz w:val="28"/>
          <w:szCs w:val="28"/>
          <w:lang w:val="en-US"/>
        </w:rPr>
        <w:t xml:space="preserve"> (</w:t>
      </w:r>
      <w:r w:rsidRPr="002A311E">
        <w:rPr>
          <w:sz w:val="28"/>
          <w:szCs w:val="28"/>
        </w:rPr>
        <w:t>дата</w:t>
      </w:r>
      <w:r w:rsidRPr="002A311E">
        <w:rPr>
          <w:sz w:val="28"/>
          <w:szCs w:val="28"/>
          <w:lang w:val="en-US"/>
        </w:rPr>
        <w:t xml:space="preserve"> </w:t>
      </w:r>
      <w:r w:rsidRPr="002A311E">
        <w:rPr>
          <w:sz w:val="28"/>
          <w:szCs w:val="28"/>
        </w:rPr>
        <w:t>обращения</w:t>
      </w:r>
      <w:r w:rsidRPr="002A311E">
        <w:rPr>
          <w:sz w:val="28"/>
          <w:szCs w:val="28"/>
          <w:lang w:val="en-US"/>
        </w:rPr>
        <w:t>: 1</w:t>
      </w:r>
      <w:r w:rsidR="006C2987" w:rsidRPr="00E81F1B">
        <w:rPr>
          <w:sz w:val="28"/>
          <w:szCs w:val="28"/>
          <w:lang w:val="en-US"/>
        </w:rPr>
        <w:t>1</w:t>
      </w:r>
      <w:r w:rsidRPr="002A311E">
        <w:rPr>
          <w:sz w:val="28"/>
          <w:szCs w:val="28"/>
          <w:lang w:val="en-US"/>
        </w:rPr>
        <w:t xml:space="preserve">.04.2026). </w:t>
      </w:r>
    </w:p>
    <w:p w14:paraId="32CB64EE" w14:textId="3FEEBE2A" w:rsidR="002A311E" w:rsidRPr="002A311E" w:rsidRDefault="002A311E" w:rsidP="00E81F1B">
      <w:pPr>
        <w:numPr>
          <w:ilvl w:val="0"/>
          <w:numId w:val="36"/>
        </w:numPr>
        <w:spacing w:line="336" w:lineRule="auto"/>
        <w:ind w:left="357" w:hanging="357"/>
        <w:rPr>
          <w:sz w:val="28"/>
          <w:szCs w:val="28"/>
          <w:lang w:val="en-US"/>
        </w:rPr>
      </w:pPr>
      <w:r w:rsidRPr="002A311E">
        <w:rPr>
          <w:sz w:val="28"/>
          <w:szCs w:val="28"/>
          <w:lang w:val="en-US"/>
        </w:rPr>
        <w:t xml:space="preserve">Ronneberger O., Fischer P., Brox T. U-Net: Convolutional Networks for Biomedical Image Segmentation // International Conference on Medical Image Computing and Computer-Assisted Intervention (MICCAI). – Springer, Cham, 2015. – P. 234–241. – URL: </w:t>
      </w:r>
      <w:hyperlink r:id="rId23" w:history="1">
        <w:r w:rsidRPr="002A311E">
          <w:rPr>
            <w:rStyle w:val="af"/>
            <w:sz w:val="28"/>
            <w:szCs w:val="28"/>
            <w:lang w:val="en-US"/>
          </w:rPr>
          <w:t>https://arxiv.org/abs/1505.04597</w:t>
        </w:r>
      </w:hyperlink>
      <w:r w:rsidRPr="002A311E">
        <w:rPr>
          <w:sz w:val="28"/>
          <w:szCs w:val="28"/>
          <w:lang w:val="en-US"/>
        </w:rPr>
        <w:t xml:space="preserve"> (</w:t>
      </w:r>
      <w:r w:rsidRPr="002A311E">
        <w:rPr>
          <w:sz w:val="28"/>
          <w:szCs w:val="28"/>
        </w:rPr>
        <w:t>дата</w:t>
      </w:r>
      <w:r w:rsidRPr="002A311E">
        <w:rPr>
          <w:sz w:val="28"/>
          <w:szCs w:val="28"/>
          <w:lang w:val="en-US"/>
        </w:rPr>
        <w:t xml:space="preserve"> </w:t>
      </w:r>
      <w:r w:rsidRPr="002A311E">
        <w:rPr>
          <w:sz w:val="28"/>
          <w:szCs w:val="28"/>
        </w:rPr>
        <w:t>обращения</w:t>
      </w:r>
      <w:r w:rsidRPr="002A311E">
        <w:rPr>
          <w:sz w:val="28"/>
          <w:szCs w:val="28"/>
          <w:lang w:val="en-US"/>
        </w:rPr>
        <w:t>: 1</w:t>
      </w:r>
      <w:r w:rsidR="006C2987" w:rsidRPr="00E81F1B">
        <w:rPr>
          <w:sz w:val="28"/>
          <w:szCs w:val="28"/>
          <w:lang w:val="en-US"/>
        </w:rPr>
        <w:t>1</w:t>
      </w:r>
      <w:r w:rsidRPr="002A311E">
        <w:rPr>
          <w:sz w:val="28"/>
          <w:szCs w:val="28"/>
          <w:lang w:val="en-US"/>
        </w:rPr>
        <w:t xml:space="preserve">.04.2026). </w:t>
      </w:r>
    </w:p>
    <w:p w14:paraId="3FEBCC50" w14:textId="00E87C7D" w:rsidR="002A311E" w:rsidRPr="002A311E" w:rsidRDefault="002A311E" w:rsidP="00E81F1B">
      <w:pPr>
        <w:numPr>
          <w:ilvl w:val="0"/>
          <w:numId w:val="36"/>
        </w:numPr>
        <w:spacing w:line="336" w:lineRule="auto"/>
        <w:ind w:left="357" w:hanging="357"/>
        <w:rPr>
          <w:sz w:val="28"/>
          <w:szCs w:val="28"/>
          <w:lang w:val="en-US"/>
        </w:rPr>
      </w:pPr>
      <w:r w:rsidRPr="002A311E">
        <w:rPr>
          <w:sz w:val="28"/>
          <w:szCs w:val="28"/>
          <w:lang w:val="en-US"/>
        </w:rPr>
        <w:t xml:space="preserve">Salehi S. S. M., Erdogmus D., Gholipour A. Tversky Loss Function for Image Segmentation Using 3D Fully Convolutional Deep Networks // Machine Learning in Medical Imaging (MLMI). – Springer, Cham, 2017. – Vol. 10541. – P. 379–387. – URL: </w:t>
      </w:r>
      <w:hyperlink r:id="rId24" w:history="1">
        <w:r w:rsidRPr="002A311E">
          <w:rPr>
            <w:rStyle w:val="af"/>
            <w:sz w:val="28"/>
            <w:szCs w:val="28"/>
            <w:lang w:val="en-US"/>
          </w:rPr>
          <w:t>https://arxiv.org/abs/1706.05721</w:t>
        </w:r>
      </w:hyperlink>
      <w:r w:rsidRPr="002A311E">
        <w:rPr>
          <w:sz w:val="28"/>
          <w:szCs w:val="28"/>
          <w:lang w:val="en-US"/>
        </w:rPr>
        <w:t xml:space="preserve"> (</w:t>
      </w:r>
      <w:r w:rsidRPr="002A311E">
        <w:rPr>
          <w:sz w:val="28"/>
          <w:szCs w:val="28"/>
        </w:rPr>
        <w:t>дата</w:t>
      </w:r>
      <w:r w:rsidRPr="002A311E">
        <w:rPr>
          <w:sz w:val="28"/>
          <w:szCs w:val="28"/>
          <w:lang w:val="en-US"/>
        </w:rPr>
        <w:t xml:space="preserve"> </w:t>
      </w:r>
      <w:r w:rsidRPr="002A311E">
        <w:rPr>
          <w:sz w:val="28"/>
          <w:szCs w:val="28"/>
        </w:rPr>
        <w:t>обращения</w:t>
      </w:r>
      <w:r w:rsidRPr="002A311E">
        <w:rPr>
          <w:sz w:val="28"/>
          <w:szCs w:val="28"/>
          <w:lang w:val="en-US"/>
        </w:rPr>
        <w:t>: 1</w:t>
      </w:r>
      <w:r w:rsidR="006C2987" w:rsidRPr="00E81F1B">
        <w:rPr>
          <w:sz w:val="28"/>
          <w:szCs w:val="28"/>
          <w:lang w:val="en-US"/>
        </w:rPr>
        <w:t>1</w:t>
      </w:r>
      <w:r w:rsidRPr="002A311E">
        <w:rPr>
          <w:sz w:val="28"/>
          <w:szCs w:val="28"/>
          <w:lang w:val="en-US"/>
        </w:rPr>
        <w:t xml:space="preserve">.04.2026). </w:t>
      </w:r>
    </w:p>
    <w:p w14:paraId="6DA6FA98" w14:textId="7DE9494C" w:rsidR="00F46DCA" w:rsidRPr="00E81F1B" w:rsidRDefault="002A311E" w:rsidP="00E81F1B">
      <w:pPr>
        <w:numPr>
          <w:ilvl w:val="0"/>
          <w:numId w:val="36"/>
        </w:numPr>
        <w:spacing w:line="336" w:lineRule="auto"/>
        <w:ind w:left="357" w:hanging="357"/>
        <w:rPr>
          <w:sz w:val="28"/>
          <w:szCs w:val="28"/>
          <w:lang w:val="en-US"/>
        </w:rPr>
      </w:pPr>
      <w:r w:rsidRPr="00E81F1B">
        <w:rPr>
          <w:sz w:val="28"/>
          <w:szCs w:val="28"/>
          <w:lang w:val="en-US"/>
        </w:rPr>
        <w:t xml:space="preserve">Wei T., Chen Z., Yu X. et al. PlantSeg: A Large-Scale In-the-wild Dataset for Plant Disease Segmentation // Scientific Data. – 2025. – URL: </w:t>
      </w:r>
      <w:hyperlink r:id="rId25" w:history="1">
        <w:r w:rsidRPr="00E81F1B">
          <w:rPr>
            <w:rStyle w:val="af"/>
            <w:sz w:val="28"/>
            <w:szCs w:val="28"/>
            <w:lang w:val="en-US"/>
          </w:rPr>
          <w:t>https://www.nature.com/articles/s41597-025-06513-4</w:t>
        </w:r>
      </w:hyperlink>
      <w:r w:rsidRPr="00E81F1B">
        <w:rPr>
          <w:sz w:val="28"/>
          <w:szCs w:val="28"/>
          <w:lang w:val="en-US"/>
        </w:rPr>
        <w:t xml:space="preserve"> (</w:t>
      </w:r>
      <w:r w:rsidRPr="00E81F1B">
        <w:rPr>
          <w:sz w:val="28"/>
          <w:szCs w:val="28"/>
        </w:rPr>
        <w:t>дата</w:t>
      </w:r>
      <w:r w:rsidRPr="00E81F1B">
        <w:rPr>
          <w:sz w:val="28"/>
          <w:szCs w:val="28"/>
          <w:lang w:val="en-US"/>
        </w:rPr>
        <w:t xml:space="preserve"> </w:t>
      </w:r>
      <w:r w:rsidRPr="00E81F1B">
        <w:rPr>
          <w:sz w:val="28"/>
          <w:szCs w:val="28"/>
        </w:rPr>
        <w:t>обращения</w:t>
      </w:r>
      <w:r w:rsidRPr="00E81F1B">
        <w:rPr>
          <w:sz w:val="28"/>
          <w:szCs w:val="28"/>
          <w:lang w:val="en-US"/>
        </w:rPr>
        <w:t>: 1</w:t>
      </w:r>
      <w:r w:rsidR="006C2987" w:rsidRPr="00E81F1B">
        <w:rPr>
          <w:sz w:val="28"/>
          <w:szCs w:val="28"/>
          <w:lang w:val="en-US"/>
        </w:rPr>
        <w:t>1</w:t>
      </w:r>
      <w:r w:rsidRPr="00E81F1B">
        <w:rPr>
          <w:sz w:val="28"/>
          <w:szCs w:val="28"/>
          <w:lang w:val="en-US"/>
        </w:rPr>
        <w:t>.04.2026).</w:t>
      </w:r>
    </w:p>
    <w:p w14:paraId="263B9969" w14:textId="77777777" w:rsidR="00D44C98" w:rsidRPr="00F46DCA" w:rsidRDefault="00D44C98" w:rsidP="00F46DCA">
      <w:pPr>
        <w:tabs>
          <w:tab w:val="left" w:pos="4260"/>
        </w:tabs>
        <w:spacing w:line="360" w:lineRule="auto"/>
        <w:ind w:firstLine="709"/>
        <w:rPr>
          <w:sz w:val="28"/>
          <w:szCs w:val="28"/>
          <w:lang w:val="en-US"/>
        </w:rPr>
      </w:pPr>
    </w:p>
    <w:sectPr w:rsidR="00D44C98" w:rsidRPr="00F46DCA" w:rsidSect="000D7B67">
      <w:pgSz w:w="11906" w:h="16838"/>
      <w:pgMar w:top="851" w:right="851" w:bottom="1134" w:left="141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BB8661" w14:textId="77777777" w:rsidR="00F27681" w:rsidRDefault="00F27681" w:rsidP="00793104">
      <w:r>
        <w:separator/>
      </w:r>
    </w:p>
  </w:endnote>
  <w:endnote w:type="continuationSeparator" w:id="0">
    <w:p w14:paraId="325074FA" w14:textId="77777777" w:rsidR="00F27681" w:rsidRDefault="00F27681" w:rsidP="00793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3554467"/>
      <w:docPartObj>
        <w:docPartGallery w:val="Page Numbers (Bottom of Page)"/>
        <w:docPartUnique/>
      </w:docPartObj>
    </w:sdtPr>
    <w:sdtContent>
      <w:p w14:paraId="7FCE49A4" w14:textId="77777777" w:rsidR="00D40E24" w:rsidRDefault="00D40E24" w:rsidP="00D40E24">
        <w:pPr>
          <w:pStyle w:val="ac"/>
          <w:jc w:val="center"/>
        </w:pPr>
      </w:p>
      <w:p w14:paraId="7D5C1F3A" w14:textId="27EC0C58" w:rsidR="00CF37A1" w:rsidRDefault="00000000" w:rsidP="00D40E24">
        <w:pPr>
          <w:pStyle w:val="ac"/>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FE822" w14:textId="77777777" w:rsidR="00F27681" w:rsidRDefault="00F27681" w:rsidP="00793104">
      <w:r>
        <w:separator/>
      </w:r>
    </w:p>
  </w:footnote>
  <w:footnote w:type="continuationSeparator" w:id="0">
    <w:p w14:paraId="4FD89CBA" w14:textId="77777777" w:rsidR="00F27681" w:rsidRDefault="00F27681" w:rsidP="007931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02F4"/>
    <w:multiLevelType w:val="hybridMultilevel"/>
    <w:tmpl w:val="7FE4CB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850B94"/>
    <w:multiLevelType w:val="hybridMultilevel"/>
    <w:tmpl w:val="9B6861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364A8D"/>
    <w:multiLevelType w:val="multilevel"/>
    <w:tmpl w:val="699CF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A1551"/>
    <w:multiLevelType w:val="multilevel"/>
    <w:tmpl w:val="03B8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15DA8"/>
    <w:multiLevelType w:val="multilevel"/>
    <w:tmpl w:val="5D9E0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EF549D"/>
    <w:multiLevelType w:val="multilevel"/>
    <w:tmpl w:val="B83C5D16"/>
    <w:lvl w:ilvl="0">
      <w:start w:val="1"/>
      <w:numFmt w:val="decimal"/>
      <w:lvlText w:val="%1."/>
      <w:lvlJc w:val="left"/>
      <w:pPr>
        <w:ind w:left="492" w:hanging="49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0BF84E43"/>
    <w:multiLevelType w:val="hybridMultilevel"/>
    <w:tmpl w:val="8C1CA5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0AA793A"/>
    <w:multiLevelType w:val="hybridMultilevel"/>
    <w:tmpl w:val="E6F848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0DC6EF3"/>
    <w:multiLevelType w:val="multilevel"/>
    <w:tmpl w:val="A44EF83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3E61258"/>
    <w:multiLevelType w:val="multilevel"/>
    <w:tmpl w:val="C47A0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645057"/>
    <w:multiLevelType w:val="hybridMultilevel"/>
    <w:tmpl w:val="EB164F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04F4136"/>
    <w:multiLevelType w:val="multilevel"/>
    <w:tmpl w:val="B7027554"/>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2" w15:restartNumberingAfterBreak="0">
    <w:nsid w:val="21A85BDC"/>
    <w:multiLevelType w:val="hybridMultilevel"/>
    <w:tmpl w:val="FA88CE28"/>
    <w:lvl w:ilvl="0" w:tplc="1624B5D4">
      <w:start w:val="1"/>
      <w:numFmt w:val="bullet"/>
      <w:lvlText w:val=""/>
      <w:lvlJc w:val="left"/>
      <w:pPr>
        <w:ind w:left="1778" w:hanging="360"/>
      </w:pPr>
      <w:rPr>
        <w:rFonts w:ascii="Symbol" w:hAnsi="Symbol" w:hint="default"/>
        <w:sz w:val="22"/>
      </w:rPr>
    </w:lvl>
    <w:lvl w:ilvl="1" w:tplc="04190003" w:tentative="1">
      <w:start w:val="1"/>
      <w:numFmt w:val="bullet"/>
      <w:lvlText w:val="o"/>
      <w:lvlJc w:val="left"/>
      <w:pPr>
        <w:ind w:left="2498" w:hanging="360"/>
      </w:pPr>
      <w:rPr>
        <w:rFonts w:ascii="Courier New" w:hAnsi="Courier New" w:cs="Courier New" w:hint="default"/>
      </w:rPr>
    </w:lvl>
    <w:lvl w:ilvl="2" w:tplc="04190005" w:tentative="1">
      <w:start w:val="1"/>
      <w:numFmt w:val="bullet"/>
      <w:lvlText w:val=""/>
      <w:lvlJc w:val="left"/>
      <w:pPr>
        <w:ind w:left="3218" w:hanging="360"/>
      </w:pPr>
      <w:rPr>
        <w:rFonts w:ascii="Wingdings" w:hAnsi="Wingdings" w:hint="default"/>
      </w:rPr>
    </w:lvl>
    <w:lvl w:ilvl="3" w:tplc="04190001" w:tentative="1">
      <w:start w:val="1"/>
      <w:numFmt w:val="bullet"/>
      <w:lvlText w:val=""/>
      <w:lvlJc w:val="left"/>
      <w:pPr>
        <w:ind w:left="3938" w:hanging="360"/>
      </w:pPr>
      <w:rPr>
        <w:rFonts w:ascii="Symbol" w:hAnsi="Symbol" w:hint="default"/>
      </w:rPr>
    </w:lvl>
    <w:lvl w:ilvl="4" w:tplc="04190003" w:tentative="1">
      <w:start w:val="1"/>
      <w:numFmt w:val="bullet"/>
      <w:lvlText w:val="o"/>
      <w:lvlJc w:val="left"/>
      <w:pPr>
        <w:ind w:left="4658" w:hanging="360"/>
      </w:pPr>
      <w:rPr>
        <w:rFonts w:ascii="Courier New" w:hAnsi="Courier New" w:cs="Courier New" w:hint="default"/>
      </w:rPr>
    </w:lvl>
    <w:lvl w:ilvl="5" w:tplc="04190005" w:tentative="1">
      <w:start w:val="1"/>
      <w:numFmt w:val="bullet"/>
      <w:lvlText w:val=""/>
      <w:lvlJc w:val="left"/>
      <w:pPr>
        <w:ind w:left="5378" w:hanging="360"/>
      </w:pPr>
      <w:rPr>
        <w:rFonts w:ascii="Wingdings" w:hAnsi="Wingdings" w:hint="default"/>
      </w:rPr>
    </w:lvl>
    <w:lvl w:ilvl="6" w:tplc="04190001" w:tentative="1">
      <w:start w:val="1"/>
      <w:numFmt w:val="bullet"/>
      <w:lvlText w:val=""/>
      <w:lvlJc w:val="left"/>
      <w:pPr>
        <w:ind w:left="6098" w:hanging="360"/>
      </w:pPr>
      <w:rPr>
        <w:rFonts w:ascii="Symbol" w:hAnsi="Symbol" w:hint="default"/>
      </w:rPr>
    </w:lvl>
    <w:lvl w:ilvl="7" w:tplc="04190003" w:tentative="1">
      <w:start w:val="1"/>
      <w:numFmt w:val="bullet"/>
      <w:lvlText w:val="o"/>
      <w:lvlJc w:val="left"/>
      <w:pPr>
        <w:ind w:left="6818" w:hanging="360"/>
      </w:pPr>
      <w:rPr>
        <w:rFonts w:ascii="Courier New" w:hAnsi="Courier New" w:cs="Courier New" w:hint="default"/>
      </w:rPr>
    </w:lvl>
    <w:lvl w:ilvl="8" w:tplc="04190005" w:tentative="1">
      <w:start w:val="1"/>
      <w:numFmt w:val="bullet"/>
      <w:lvlText w:val=""/>
      <w:lvlJc w:val="left"/>
      <w:pPr>
        <w:ind w:left="7538" w:hanging="360"/>
      </w:pPr>
      <w:rPr>
        <w:rFonts w:ascii="Wingdings" w:hAnsi="Wingdings" w:hint="default"/>
      </w:rPr>
    </w:lvl>
  </w:abstractNum>
  <w:abstractNum w:abstractNumId="13" w15:restartNumberingAfterBreak="0">
    <w:nsid w:val="2401715F"/>
    <w:multiLevelType w:val="hybridMultilevel"/>
    <w:tmpl w:val="5D2E03DE"/>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4" w15:restartNumberingAfterBreak="0">
    <w:nsid w:val="24B61060"/>
    <w:multiLevelType w:val="multilevel"/>
    <w:tmpl w:val="C96A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C6772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974137E"/>
    <w:multiLevelType w:val="multilevel"/>
    <w:tmpl w:val="072A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64C0A"/>
    <w:multiLevelType w:val="hybridMultilevel"/>
    <w:tmpl w:val="9DF8E3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3021F0B"/>
    <w:multiLevelType w:val="hybridMultilevel"/>
    <w:tmpl w:val="338CD1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3741C5B"/>
    <w:multiLevelType w:val="multilevel"/>
    <w:tmpl w:val="D916CAAC"/>
    <w:styleLink w:v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3916E64"/>
    <w:multiLevelType w:val="hybridMultilevel"/>
    <w:tmpl w:val="5D2E03DE"/>
    <w:lvl w:ilvl="0" w:tplc="8A8C8D8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1" w15:restartNumberingAfterBreak="0">
    <w:nsid w:val="35720C42"/>
    <w:multiLevelType w:val="multilevel"/>
    <w:tmpl w:val="03481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273C26"/>
    <w:multiLevelType w:val="multilevel"/>
    <w:tmpl w:val="30E2BA2A"/>
    <w:styleLink w:val="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C024EE7"/>
    <w:multiLevelType w:val="multilevel"/>
    <w:tmpl w:val="6C5E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044E5A"/>
    <w:multiLevelType w:val="hybridMultilevel"/>
    <w:tmpl w:val="14C88F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5633D27"/>
    <w:multiLevelType w:val="multilevel"/>
    <w:tmpl w:val="5F42E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C37754"/>
    <w:multiLevelType w:val="hybridMultilevel"/>
    <w:tmpl w:val="13E6C19A"/>
    <w:lvl w:ilvl="0" w:tplc="CD363CBE">
      <w:start w:val="1"/>
      <w:numFmt w:val="decimal"/>
      <w:lvlText w:val="%1."/>
      <w:lvlJc w:val="left"/>
      <w:pPr>
        <w:ind w:left="720" w:hanging="360"/>
      </w:pPr>
      <w:rPr>
        <w:rFonts w:hint="default"/>
        <w:sz w:val="24"/>
        <w:szCs w:val="13"/>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91F63D2"/>
    <w:multiLevelType w:val="multilevel"/>
    <w:tmpl w:val="0419001F"/>
    <w:styleLink w:val="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A503038"/>
    <w:multiLevelType w:val="hybridMultilevel"/>
    <w:tmpl w:val="1CCC0414"/>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A9F083D"/>
    <w:multiLevelType w:val="hybridMultilevel"/>
    <w:tmpl w:val="9CD876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B1A7357"/>
    <w:multiLevelType w:val="hybridMultilevel"/>
    <w:tmpl w:val="E0FA733A"/>
    <w:lvl w:ilvl="0" w:tplc="CA189BDA">
      <w:start w:val="1"/>
      <w:numFmt w:val="decimal"/>
      <w:pStyle w:val="a"/>
      <w:lvlText w:val="%1:"/>
      <w:lvlJc w:val="right"/>
      <w:pPr>
        <w:tabs>
          <w:tab w:val="num" w:pos="680"/>
        </w:tabs>
        <w:ind w:left="680" w:hanging="198"/>
      </w:pPr>
      <w:rPr>
        <w:rFonts w:hint="default"/>
        <w:b w:val="0"/>
        <w:color w:val="A6A6A6"/>
        <w:sz w:val="16"/>
      </w:rPr>
    </w:lvl>
    <w:lvl w:ilvl="1" w:tplc="A008E618">
      <w:start w:val="1"/>
      <w:numFmt w:val="lowerLetter"/>
      <w:lvlText w:val="%2."/>
      <w:lvlJc w:val="left"/>
      <w:pPr>
        <w:ind w:left="1553" w:hanging="360"/>
      </w:pPr>
    </w:lvl>
    <w:lvl w:ilvl="2" w:tplc="B98CC920">
      <w:start w:val="1"/>
      <w:numFmt w:val="lowerRoman"/>
      <w:lvlText w:val="%3."/>
      <w:lvlJc w:val="right"/>
      <w:pPr>
        <w:ind w:left="2273" w:hanging="180"/>
      </w:pPr>
    </w:lvl>
    <w:lvl w:ilvl="3" w:tplc="606C94DA" w:tentative="1">
      <w:start w:val="1"/>
      <w:numFmt w:val="decimal"/>
      <w:lvlText w:val="%4."/>
      <w:lvlJc w:val="left"/>
      <w:pPr>
        <w:ind w:left="2993" w:hanging="360"/>
      </w:pPr>
    </w:lvl>
    <w:lvl w:ilvl="4" w:tplc="E26CE3A2" w:tentative="1">
      <w:start w:val="1"/>
      <w:numFmt w:val="lowerLetter"/>
      <w:lvlText w:val="%5."/>
      <w:lvlJc w:val="left"/>
      <w:pPr>
        <w:ind w:left="3713" w:hanging="360"/>
      </w:pPr>
    </w:lvl>
    <w:lvl w:ilvl="5" w:tplc="441074FA" w:tentative="1">
      <w:start w:val="1"/>
      <w:numFmt w:val="lowerRoman"/>
      <w:lvlText w:val="%6."/>
      <w:lvlJc w:val="right"/>
      <w:pPr>
        <w:ind w:left="4433" w:hanging="180"/>
      </w:pPr>
    </w:lvl>
    <w:lvl w:ilvl="6" w:tplc="17C2E86E" w:tentative="1">
      <w:start w:val="1"/>
      <w:numFmt w:val="decimal"/>
      <w:lvlText w:val="%7."/>
      <w:lvlJc w:val="left"/>
      <w:pPr>
        <w:ind w:left="5153" w:hanging="360"/>
      </w:pPr>
    </w:lvl>
    <w:lvl w:ilvl="7" w:tplc="4DA2D89C" w:tentative="1">
      <w:start w:val="1"/>
      <w:numFmt w:val="lowerLetter"/>
      <w:lvlText w:val="%8."/>
      <w:lvlJc w:val="left"/>
      <w:pPr>
        <w:ind w:left="5873" w:hanging="360"/>
      </w:pPr>
    </w:lvl>
    <w:lvl w:ilvl="8" w:tplc="98988D0C" w:tentative="1">
      <w:start w:val="1"/>
      <w:numFmt w:val="lowerRoman"/>
      <w:lvlText w:val="%9."/>
      <w:lvlJc w:val="right"/>
      <w:pPr>
        <w:ind w:left="6593" w:hanging="180"/>
      </w:pPr>
    </w:lvl>
  </w:abstractNum>
  <w:abstractNum w:abstractNumId="31" w15:restartNumberingAfterBreak="0">
    <w:nsid w:val="504C2AEA"/>
    <w:multiLevelType w:val="hybridMultilevel"/>
    <w:tmpl w:val="446447A4"/>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05A4D7F"/>
    <w:multiLevelType w:val="multilevel"/>
    <w:tmpl w:val="A5FA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3F720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3AF383A"/>
    <w:multiLevelType w:val="multilevel"/>
    <w:tmpl w:val="9A3E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10522C"/>
    <w:multiLevelType w:val="hybridMultilevel"/>
    <w:tmpl w:val="2E8C23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72C004C"/>
    <w:multiLevelType w:val="multilevel"/>
    <w:tmpl w:val="3F564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5928AF"/>
    <w:multiLevelType w:val="hybridMultilevel"/>
    <w:tmpl w:val="CA4425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9154CBB"/>
    <w:multiLevelType w:val="multilevel"/>
    <w:tmpl w:val="BF04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9929D4"/>
    <w:multiLevelType w:val="hybridMultilevel"/>
    <w:tmpl w:val="D910CF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5E785CC9"/>
    <w:multiLevelType w:val="multilevel"/>
    <w:tmpl w:val="8F86A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E743D7"/>
    <w:multiLevelType w:val="multilevel"/>
    <w:tmpl w:val="93DA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02471A"/>
    <w:multiLevelType w:val="multilevel"/>
    <w:tmpl w:val="D78E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3444AC"/>
    <w:multiLevelType w:val="hybridMultilevel"/>
    <w:tmpl w:val="8FA400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652748D8"/>
    <w:multiLevelType w:val="hybridMultilevel"/>
    <w:tmpl w:val="20DABF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655245A8"/>
    <w:multiLevelType w:val="hybridMultilevel"/>
    <w:tmpl w:val="C854B1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660469C5"/>
    <w:multiLevelType w:val="hybridMultilevel"/>
    <w:tmpl w:val="DE8AEC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66A87BE5"/>
    <w:multiLevelType w:val="multilevel"/>
    <w:tmpl w:val="AB487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4C1B5E"/>
    <w:multiLevelType w:val="hybridMultilevel"/>
    <w:tmpl w:val="67A6D8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6B2D5FDA"/>
    <w:multiLevelType w:val="multilevel"/>
    <w:tmpl w:val="CD42D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D82C11"/>
    <w:multiLevelType w:val="multilevel"/>
    <w:tmpl w:val="3210E6B6"/>
    <w:styleLink w:val="5"/>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1" w15:restartNumberingAfterBreak="0">
    <w:nsid w:val="72B6081B"/>
    <w:multiLevelType w:val="hybridMultilevel"/>
    <w:tmpl w:val="6B26114C"/>
    <w:lvl w:ilvl="0" w:tplc="04190001">
      <w:start w:val="1"/>
      <w:numFmt w:val="bullet"/>
      <w:lvlText w:val=""/>
      <w:lvlJc w:val="left"/>
      <w:pPr>
        <w:ind w:left="1426" w:hanging="360"/>
      </w:pPr>
      <w:rPr>
        <w:rFonts w:ascii="Symbol" w:hAnsi="Symbol" w:hint="default"/>
      </w:rPr>
    </w:lvl>
    <w:lvl w:ilvl="1" w:tplc="04190003" w:tentative="1">
      <w:start w:val="1"/>
      <w:numFmt w:val="bullet"/>
      <w:lvlText w:val="o"/>
      <w:lvlJc w:val="left"/>
      <w:pPr>
        <w:ind w:left="2146" w:hanging="360"/>
      </w:pPr>
      <w:rPr>
        <w:rFonts w:ascii="Courier New" w:hAnsi="Courier New" w:cs="Courier New" w:hint="default"/>
      </w:rPr>
    </w:lvl>
    <w:lvl w:ilvl="2" w:tplc="04190005" w:tentative="1">
      <w:start w:val="1"/>
      <w:numFmt w:val="bullet"/>
      <w:lvlText w:val=""/>
      <w:lvlJc w:val="left"/>
      <w:pPr>
        <w:ind w:left="2866" w:hanging="360"/>
      </w:pPr>
      <w:rPr>
        <w:rFonts w:ascii="Wingdings" w:hAnsi="Wingdings" w:hint="default"/>
      </w:rPr>
    </w:lvl>
    <w:lvl w:ilvl="3" w:tplc="04190001" w:tentative="1">
      <w:start w:val="1"/>
      <w:numFmt w:val="bullet"/>
      <w:lvlText w:val=""/>
      <w:lvlJc w:val="left"/>
      <w:pPr>
        <w:ind w:left="3586" w:hanging="360"/>
      </w:pPr>
      <w:rPr>
        <w:rFonts w:ascii="Symbol" w:hAnsi="Symbol" w:hint="default"/>
      </w:rPr>
    </w:lvl>
    <w:lvl w:ilvl="4" w:tplc="04190003" w:tentative="1">
      <w:start w:val="1"/>
      <w:numFmt w:val="bullet"/>
      <w:lvlText w:val="o"/>
      <w:lvlJc w:val="left"/>
      <w:pPr>
        <w:ind w:left="4306" w:hanging="360"/>
      </w:pPr>
      <w:rPr>
        <w:rFonts w:ascii="Courier New" w:hAnsi="Courier New" w:cs="Courier New" w:hint="default"/>
      </w:rPr>
    </w:lvl>
    <w:lvl w:ilvl="5" w:tplc="04190005" w:tentative="1">
      <w:start w:val="1"/>
      <w:numFmt w:val="bullet"/>
      <w:lvlText w:val=""/>
      <w:lvlJc w:val="left"/>
      <w:pPr>
        <w:ind w:left="5026" w:hanging="360"/>
      </w:pPr>
      <w:rPr>
        <w:rFonts w:ascii="Wingdings" w:hAnsi="Wingdings" w:hint="default"/>
      </w:rPr>
    </w:lvl>
    <w:lvl w:ilvl="6" w:tplc="04190001" w:tentative="1">
      <w:start w:val="1"/>
      <w:numFmt w:val="bullet"/>
      <w:lvlText w:val=""/>
      <w:lvlJc w:val="left"/>
      <w:pPr>
        <w:ind w:left="5746" w:hanging="360"/>
      </w:pPr>
      <w:rPr>
        <w:rFonts w:ascii="Symbol" w:hAnsi="Symbol" w:hint="default"/>
      </w:rPr>
    </w:lvl>
    <w:lvl w:ilvl="7" w:tplc="04190003" w:tentative="1">
      <w:start w:val="1"/>
      <w:numFmt w:val="bullet"/>
      <w:lvlText w:val="o"/>
      <w:lvlJc w:val="left"/>
      <w:pPr>
        <w:ind w:left="6466" w:hanging="360"/>
      </w:pPr>
      <w:rPr>
        <w:rFonts w:ascii="Courier New" w:hAnsi="Courier New" w:cs="Courier New" w:hint="default"/>
      </w:rPr>
    </w:lvl>
    <w:lvl w:ilvl="8" w:tplc="04190005" w:tentative="1">
      <w:start w:val="1"/>
      <w:numFmt w:val="bullet"/>
      <w:lvlText w:val=""/>
      <w:lvlJc w:val="left"/>
      <w:pPr>
        <w:ind w:left="7186" w:hanging="360"/>
      </w:pPr>
      <w:rPr>
        <w:rFonts w:ascii="Wingdings" w:hAnsi="Wingdings" w:hint="default"/>
      </w:rPr>
    </w:lvl>
  </w:abstractNum>
  <w:abstractNum w:abstractNumId="52" w15:restartNumberingAfterBreak="0">
    <w:nsid w:val="793F3311"/>
    <w:multiLevelType w:val="multilevel"/>
    <w:tmpl w:val="0419001F"/>
    <w:styleLink w:val="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A9B5B26"/>
    <w:multiLevelType w:val="multilevel"/>
    <w:tmpl w:val="19C29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8C7A63"/>
    <w:multiLevelType w:val="multilevel"/>
    <w:tmpl w:val="0EAC6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116EF4"/>
    <w:multiLevelType w:val="hybridMultilevel"/>
    <w:tmpl w:val="A6B03386"/>
    <w:lvl w:ilvl="0" w:tplc="8A8C8D86">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6" w15:restartNumberingAfterBreak="0">
    <w:nsid w:val="7C923BA9"/>
    <w:multiLevelType w:val="multilevel"/>
    <w:tmpl w:val="90A6D770"/>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589697119">
    <w:abstractNumId w:val="12"/>
  </w:num>
  <w:num w:numId="2" w16cid:durableId="1894192472">
    <w:abstractNumId w:val="7"/>
  </w:num>
  <w:num w:numId="3" w16cid:durableId="1305426292">
    <w:abstractNumId w:val="33"/>
  </w:num>
  <w:num w:numId="4" w16cid:durableId="397871075">
    <w:abstractNumId w:val="19"/>
  </w:num>
  <w:num w:numId="5" w16cid:durableId="40567408">
    <w:abstractNumId w:val="53"/>
  </w:num>
  <w:num w:numId="6" w16cid:durableId="780304349">
    <w:abstractNumId w:val="15"/>
  </w:num>
  <w:num w:numId="7" w16cid:durableId="1125007111">
    <w:abstractNumId w:val="52"/>
  </w:num>
  <w:num w:numId="8" w16cid:durableId="706179672">
    <w:abstractNumId w:val="27"/>
  </w:num>
  <w:num w:numId="9" w16cid:durableId="635379246">
    <w:abstractNumId w:val="56"/>
  </w:num>
  <w:num w:numId="10" w16cid:durableId="853227608">
    <w:abstractNumId w:val="22"/>
  </w:num>
  <w:num w:numId="11" w16cid:durableId="939334858">
    <w:abstractNumId w:val="50"/>
  </w:num>
  <w:num w:numId="12" w16cid:durableId="1909878236">
    <w:abstractNumId w:val="11"/>
  </w:num>
  <w:num w:numId="13" w16cid:durableId="2114475051">
    <w:abstractNumId w:val="30"/>
  </w:num>
  <w:num w:numId="14" w16cid:durableId="286395216">
    <w:abstractNumId w:val="30"/>
    <w:lvlOverride w:ilvl="0">
      <w:startOverride w:val="1"/>
    </w:lvlOverride>
  </w:num>
  <w:num w:numId="15" w16cid:durableId="711423690">
    <w:abstractNumId w:val="46"/>
  </w:num>
  <w:num w:numId="16" w16cid:durableId="1442453379">
    <w:abstractNumId w:val="48"/>
  </w:num>
  <w:num w:numId="17" w16cid:durableId="1788430429">
    <w:abstractNumId w:val="44"/>
  </w:num>
  <w:num w:numId="18" w16cid:durableId="2099449119">
    <w:abstractNumId w:val="18"/>
  </w:num>
  <w:num w:numId="19" w16cid:durableId="1017926076">
    <w:abstractNumId w:val="8"/>
  </w:num>
  <w:num w:numId="20" w16cid:durableId="928585809">
    <w:abstractNumId w:val="43"/>
  </w:num>
  <w:num w:numId="21" w16cid:durableId="495734220">
    <w:abstractNumId w:val="35"/>
  </w:num>
  <w:num w:numId="22" w16cid:durableId="780996076">
    <w:abstractNumId w:val="31"/>
  </w:num>
  <w:num w:numId="23" w16cid:durableId="701982825">
    <w:abstractNumId w:val="45"/>
  </w:num>
  <w:num w:numId="24" w16cid:durableId="263999520">
    <w:abstractNumId w:val="37"/>
  </w:num>
  <w:num w:numId="25" w16cid:durableId="873540578">
    <w:abstractNumId w:val="0"/>
  </w:num>
  <w:num w:numId="26" w16cid:durableId="679311903">
    <w:abstractNumId w:val="1"/>
  </w:num>
  <w:num w:numId="27" w16cid:durableId="1798597266">
    <w:abstractNumId w:val="26"/>
  </w:num>
  <w:num w:numId="28" w16cid:durableId="121465442">
    <w:abstractNumId w:val="55"/>
  </w:num>
  <w:num w:numId="29" w16cid:durableId="1481771839">
    <w:abstractNumId w:val="20"/>
  </w:num>
  <w:num w:numId="30" w16cid:durableId="726805887">
    <w:abstractNumId w:val="6"/>
  </w:num>
  <w:num w:numId="31" w16cid:durableId="2079592031">
    <w:abstractNumId w:val="51"/>
  </w:num>
  <w:num w:numId="32" w16cid:durableId="1781339982">
    <w:abstractNumId w:val="17"/>
  </w:num>
  <w:num w:numId="33" w16cid:durableId="123736525">
    <w:abstractNumId w:val="14"/>
  </w:num>
  <w:num w:numId="34" w16cid:durableId="639388118">
    <w:abstractNumId w:val="13"/>
  </w:num>
  <w:num w:numId="35" w16cid:durableId="322779641">
    <w:abstractNumId w:val="24"/>
  </w:num>
  <w:num w:numId="36" w16cid:durableId="1317339390">
    <w:abstractNumId w:val="4"/>
  </w:num>
  <w:num w:numId="37" w16cid:durableId="583103921">
    <w:abstractNumId w:val="39"/>
  </w:num>
  <w:num w:numId="38" w16cid:durableId="267733909">
    <w:abstractNumId w:val="29"/>
  </w:num>
  <w:num w:numId="39" w16cid:durableId="1218667178">
    <w:abstractNumId w:val="28"/>
  </w:num>
  <w:num w:numId="40" w16cid:durableId="525682545">
    <w:abstractNumId w:val="10"/>
  </w:num>
  <w:num w:numId="41" w16cid:durableId="1808890706">
    <w:abstractNumId w:val="49"/>
  </w:num>
  <w:num w:numId="42" w16cid:durableId="2081050165">
    <w:abstractNumId w:val="34"/>
  </w:num>
  <w:num w:numId="43" w16cid:durableId="1510490132">
    <w:abstractNumId w:val="54"/>
  </w:num>
  <w:num w:numId="44" w16cid:durableId="934751635">
    <w:abstractNumId w:val="21"/>
  </w:num>
  <w:num w:numId="45" w16cid:durableId="1519079514">
    <w:abstractNumId w:val="3"/>
  </w:num>
  <w:num w:numId="46" w16cid:durableId="1407142154">
    <w:abstractNumId w:val="16"/>
  </w:num>
  <w:num w:numId="47" w16cid:durableId="277373708">
    <w:abstractNumId w:val="9"/>
  </w:num>
  <w:num w:numId="48" w16cid:durableId="1398438045">
    <w:abstractNumId w:val="5"/>
  </w:num>
  <w:num w:numId="49" w16cid:durableId="1663855795">
    <w:abstractNumId w:val="2"/>
  </w:num>
  <w:num w:numId="50" w16cid:durableId="562832911">
    <w:abstractNumId w:val="23"/>
  </w:num>
  <w:num w:numId="51" w16cid:durableId="1716344997">
    <w:abstractNumId w:val="40"/>
  </w:num>
  <w:num w:numId="52" w16cid:durableId="1404179599">
    <w:abstractNumId w:val="41"/>
  </w:num>
  <w:num w:numId="53" w16cid:durableId="1012295329">
    <w:abstractNumId w:val="42"/>
  </w:num>
  <w:num w:numId="54" w16cid:durableId="1306012564">
    <w:abstractNumId w:val="38"/>
  </w:num>
  <w:num w:numId="55" w16cid:durableId="215095087">
    <w:abstractNumId w:val="47"/>
  </w:num>
  <w:num w:numId="56" w16cid:durableId="266500613">
    <w:abstractNumId w:val="32"/>
  </w:num>
  <w:num w:numId="57" w16cid:durableId="1014183638">
    <w:abstractNumId w:val="36"/>
  </w:num>
  <w:num w:numId="58" w16cid:durableId="119179493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6BC6"/>
    <w:rsid w:val="00000A07"/>
    <w:rsid w:val="00001176"/>
    <w:rsid w:val="000013C3"/>
    <w:rsid w:val="00002A0A"/>
    <w:rsid w:val="0000300F"/>
    <w:rsid w:val="00003704"/>
    <w:rsid w:val="00003A07"/>
    <w:rsid w:val="0000571C"/>
    <w:rsid w:val="00007C25"/>
    <w:rsid w:val="000106FD"/>
    <w:rsid w:val="00011E05"/>
    <w:rsid w:val="0001302B"/>
    <w:rsid w:val="0001360D"/>
    <w:rsid w:val="00013BED"/>
    <w:rsid w:val="000141F4"/>
    <w:rsid w:val="00015FAE"/>
    <w:rsid w:val="000160DE"/>
    <w:rsid w:val="00016521"/>
    <w:rsid w:val="0002072D"/>
    <w:rsid w:val="000208C9"/>
    <w:rsid w:val="000217DB"/>
    <w:rsid w:val="00023D81"/>
    <w:rsid w:val="000253F6"/>
    <w:rsid w:val="000257BA"/>
    <w:rsid w:val="000274C2"/>
    <w:rsid w:val="000317C1"/>
    <w:rsid w:val="00032029"/>
    <w:rsid w:val="00032A5C"/>
    <w:rsid w:val="00032B6D"/>
    <w:rsid w:val="0003362F"/>
    <w:rsid w:val="00033684"/>
    <w:rsid w:val="00033DEE"/>
    <w:rsid w:val="0003523E"/>
    <w:rsid w:val="0003544E"/>
    <w:rsid w:val="000360F9"/>
    <w:rsid w:val="0003641F"/>
    <w:rsid w:val="00040359"/>
    <w:rsid w:val="00040648"/>
    <w:rsid w:val="00040A0F"/>
    <w:rsid w:val="00040ED2"/>
    <w:rsid w:val="0004317B"/>
    <w:rsid w:val="00044500"/>
    <w:rsid w:val="00044CA1"/>
    <w:rsid w:val="000455C2"/>
    <w:rsid w:val="00045B41"/>
    <w:rsid w:val="0005002C"/>
    <w:rsid w:val="0005106A"/>
    <w:rsid w:val="00051732"/>
    <w:rsid w:val="00052229"/>
    <w:rsid w:val="00055986"/>
    <w:rsid w:val="00055F59"/>
    <w:rsid w:val="000572AD"/>
    <w:rsid w:val="00062141"/>
    <w:rsid w:val="00062601"/>
    <w:rsid w:val="000644B0"/>
    <w:rsid w:val="00066388"/>
    <w:rsid w:val="00067ACC"/>
    <w:rsid w:val="0007081B"/>
    <w:rsid w:val="00071001"/>
    <w:rsid w:val="00071BBB"/>
    <w:rsid w:val="0007392F"/>
    <w:rsid w:val="000742A4"/>
    <w:rsid w:val="00074AF4"/>
    <w:rsid w:val="000765E0"/>
    <w:rsid w:val="000812F4"/>
    <w:rsid w:val="00081BBC"/>
    <w:rsid w:val="000830E1"/>
    <w:rsid w:val="00085081"/>
    <w:rsid w:val="0008521A"/>
    <w:rsid w:val="000855B0"/>
    <w:rsid w:val="00085A34"/>
    <w:rsid w:val="000867A1"/>
    <w:rsid w:val="00086ADB"/>
    <w:rsid w:val="00087B5D"/>
    <w:rsid w:val="00090364"/>
    <w:rsid w:val="00091298"/>
    <w:rsid w:val="000936BD"/>
    <w:rsid w:val="00093B29"/>
    <w:rsid w:val="00094BE7"/>
    <w:rsid w:val="00095EA3"/>
    <w:rsid w:val="000961B9"/>
    <w:rsid w:val="000A3D2C"/>
    <w:rsid w:val="000A40B3"/>
    <w:rsid w:val="000A510A"/>
    <w:rsid w:val="000A59F4"/>
    <w:rsid w:val="000A5AE2"/>
    <w:rsid w:val="000A67CC"/>
    <w:rsid w:val="000B01AC"/>
    <w:rsid w:val="000B2146"/>
    <w:rsid w:val="000B2E4D"/>
    <w:rsid w:val="000B5690"/>
    <w:rsid w:val="000B5C39"/>
    <w:rsid w:val="000B65C0"/>
    <w:rsid w:val="000B75C0"/>
    <w:rsid w:val="000C0FB6"/>
    <w:rsid w:val="000C19EA"/>
    <w:rsid w:val="000C267D"/>
    <w:rsid w:val="000C3CA0"/>
    <w:rsid w:val="000C4F09"/>
    <w:rsid w:val="000C6797"/>
    <w:rsid w:val="000C6ABD"/>
    <w:rsid w:val="000C7864"/>
    <w:rsid w:val="000D017C"/>
    <w:rsid w:val="000D0B4F"/>
    <w:rsid w:val="000D23EC"/>
    <w:rsid w:val="000D3082"/>
    <w:rsid w:val="000D4CE5"/>
    <w:rsid w:val="000D5B48"/>
    <w:rsid w:val="000D6C4E"/>
    <w:rsid w:val="000D7B67"/>
    <w:rsid w:val="000E4003"/>
    <w:rsid w:val="000E4CE9"/>
    <w:rsid w:val="000E58C8"/>
    <w:rsid w:val="000E762F"/>
    <w:rsid w:val="000E7CE1"/>
    <w:rsid w:val="000F094E"/>
    <w:rsid w:val="000F4E98"/>
    <w:rsid w:val="000F6A56"/>
    <w:rsid w:val="000F714C"/>
    <w:rsid w:val="000F7354"/>
    <w:rsid w:val="000F778D"/>
    <w:rsid w:val="00103B66"/>
    <w:rsid w:val="00104656"/>
    <w:rsid w:val="00104BF6"/>
    <w:rsid w:val="0010540B"/>
    <w:rsid w:val="001054EB"/>
    <w:rsid w:val="00105966"/>
    <w:rsid w:val="00112943"/>
    <w:rsid w:val="00115819"/>
    <w:rsid w:val="00115D4C"/>
    <w:rsid w:val="0012015A"/>
    <w:rsid w:val="00120C35"/>
    <w:rsid w:val="001211CB"/>
    <w:rsid w:val="00121A3A"/>
    <w:rsid w:val="001221AC"/>
    <w:rsid w:val="0012367F"/>
    <w:rsid w:val="00124A45"/>
    <w:rsid w:val="001250AA"/>
    <w:rsid w:val="00125341"/>
    <w:rsid w:val="00126B36"/>
    <w:rsid w:val="00127829"/>
    <w:rsid w:val="00130F8A"/>
    <w:rsid w:val="00131D7B"/>
    <w:rsid w:val="0013348A"/>
    <w:rsid w:val="001341DE"/>
    <w:rsid w:val="001353F6"/>
    <w:rsid w:val="00135775"/>
    <w:rsid w:val="00135D24"/>
    <w:rsid w:val="001367DB"/>
    <w:rsid w:val="001413E6"/>
    <w:rsid w:val="00141C5C"/>
    <w:rsid w:val="00146149"/>
    <w:rsid w:val="00146F87"/>
    <w:rsid w:val="00147906"/>
    <w:rsid w:val="001502C3"/>
    <w:rsid w:val="00152028"/>
    <w:rsid w:val="001523B0"/>
    <w:rsid w:val="00153A7B"/>
    <w:rsid w:val="00154238"/>
    <w:rsid w:val="0015426C"/>
    <w:rsid w:val="00154721"/>
    <w:rsid w:val="00154770"/>
    <w:rsid w:val="001637F7"/>
    <w:rsid w:val="00164780"/>
    <w:rsid w:val="00166178"/>
    <w:rsid w:val="001669E3"/>
    <w:rsid w:val="00172B34"/>
    <w:rsid w:val="00174BE7"/>
    <w:rsid w:val="00175210"/>
    <w:rsid w:val="001752B4"/>
    <w:rsid w:val="0017545E"/>
    <w:rsid w:val="001762B9"/>
    <w:rsid w:val="001765C8"/>
    <w:rsid w:val="00180B94"/>
    <w:rsid w:val="00181326"/>
    <w:rsid w:val="00181480"/>
    <w:rsid w:val="0018221C"/>
    <w:rsid w:val="001842E9"/>
    <w:rsid w:val="00185D4D"/>
    <w:rsid w:val="00185FD0"/>
    <w:rsid w:val="0018720E"/>
    <w:rsid w:val="00190750"/>
    <w:rsid w:val="00192767"/>
    <w:rsid w:val="00193B68"/>
    <w:rsid w:val="00193FFF"/>
    <w:rsid w:val="00194660"/>
    <w:rsid w:val="00194BDC"/>
    <w:rsid w:val="00197483"/>
    <w:rsid w:val="00197A23"/>
    <w:rsid w:val="001A0100"/>
    <w:rsid w:val="001A08CD"/>
    <w:rsid w:val="001A21C0"/>
    <w:rsid w:val="001A25ED"/>
    <w:rsid w:val="001A4021"/>
    <w:rsid w:val="001A4587"/>
    <w:rsid w:val="001A5868"/>
    <w:rsid w:val="001A5E22"/>
    <w:rsid w:val="001A74EB"/>
    <w:rsid w:val="001A74F9"/>
    <w:rsid w:val="001B1068"/>
    <w:rsid w:val="001B1C97"/>
    <w:rsid w:val="001B27AB"/>
    <w:rsid w:val="001B295A"/>
    <w:rsid w:val="001B3685"/>
    <w:rsid w:val="001B3B2E"/>
    <w:rsid w:val="001B5060"/>
    <w:rsid w:val="001B5BCD"/>
    <w:rsid w:val="001B631F"/>
    <w:rsid w:val="001C1888"/>
    <w:rsid w:val="001C2472"/>
    <w:rsid w:val="001C2CB5"/>
    <w:rsid w:val="001C49A2"/>
    <w:rsid w:val="001C4A6E"/>
    <w:rsid w:val="001C72F6"/>
    <w:rsid w:val="001C75DC"/>
    <w:rsid w:val="001C7FAF"/>
    <w:rsid w:val="001D24C0"/>
    <w:rsid w:val="001D3299"/>
    <w:rsid w:val="001D4B4F"/>
    <w:rsid w:val="001D6CA9"/>
    <w:rsid w:val="001D706A"/>
    <w:rsid w:val="001D75DE"/>
    <w:rsid w:val="001D7CD4"/>
    <w:rsid w:val="001E00C4"/>
    <w:rsid w:val="001E00CD"/>
    <w:rsid w:val="001E1774"/>
    <w:rsid w:val="001E1C13"/>
    <w:rsid w:val="001E21DA"/>
    <w:rsid w:val="001E27BD"/>
    <w:rsid w:val="001E2AD6"/>
    <w:rsid w:val="001E3D82"/>
    <w:rsid w:val="001E4031"/>
    <w:rsid w:val="001E4910"/>
    <w:rsid w:val="001E5E82"/>
    <w:rsid w:val="001E622A"/>
    <w:rsid w:val="001F028A"/>
    <w:rsid w:val="001F1847"/>
    <w:rsid w:val="001F1CCC"/>
    <w:rsid w:val="001F21C1"/>
    <w:rsid w:val="001F2313"/>
    <w:rsid w:val="001F2E32"/>
    <w:rsid w:val="001F3443"/>
    <w:rsid w:val="001F3FFD"/>
    <w:rsid w:val="001F4003"/>
    <w:rsid w:val="001F505C"/>
    <w:rsid w:val="001F5F81"/>
    <w:rsid w:val="001F5FC2"/>
    <w:rsid w:val="001F6BD1"/>
    <w:rsid w:val="00200438"/>
    <w:rsid w:val="002012A7"/>
    <w:rsid w:val="002025BA"/>
    <w:rsid w:val="00202C37"/>
    <w:rsid w:val="002033EA"/>
    <w:rsid w:val="00203803"/>
    <w:rsid w:val="0020418B"/>
    <w:rsid w:val="00204F01"/>
    <w:rsid w:val="00205027"/>
    <w:rsid w:val="00205A53"/>
    <w:rsid w:val="00206701"/>
    <w:rsid w:val="00211EA4"/>
    <w:rsid w:val="002126E9"/>
    <w:rsid w:val="002166CF"/>
    <w:rsid w:val="0021691A"/>
    <w:rsid w:val="00216B49"/>
    <w:rsid w:val="00222A44"/>
    <w:rsid w:val="00222A5B"/>
    <w:rsid w:val="00222B43"/>
    <w:rsid w:val="0022317F"/>
    <w:rsid w:val="002241B9"/>
    <w:rsid w:val="00224756"/>
    <w:rsid w:val="00224B85"/>
    <w:rsid w:val="00224EAC"/>
    <w:rsid w:val="0022667B"/>
    <w:rsid w:val="00227555"/>
    <w:rsid w:val="00231F6D"/>
    <w:rsid w:val="00232228"/>
    <w:rsid w:val="00232C02"/>
    <w:rsid w:val="00233A16"/>
    <w:rsid w:val="00234C12"/>
    <w:rsid w:val="00235B68"/>
    <w:rsid w:val="00236993"/>
    <w:rsid w:val="00237C42"/>
    <w:rsid w:val="00243017"/>
    <w:rsid w:val="00245A0C"/>
    <w:rsid w:val="0024724A"/>
    <w:rsid w:val="002479D8"/>
    <w:rsid w:val="002515F5"/>
    <w:rsid w:val="002519C7"/>
    <w:rsid w:val="00253B77"/>
    <w:rsid w:val="00255A32"/>
    <w:rsid w:val="00256135"/>
    <w:rsid w:val="002565F7"/>
    <w:rsid w:val="00257A93"/>
    <w:rsid w:val="00261AA6"/>
    <w:rsid w:val="00261C43"/>
    <w:rsid w:val="002628B0"/>
    <w:rsid w:val="00262AF2"/>
    <w:rsid w:val="00264382"/>
    <w:rsid w:val="002660D2"/>
    <w:rsid w:val="00266687"/>
    <w:rsid w:val="00267FF0"/>
    <w:rsid w:val="002709FD"/>
    <w:rsid w:val="0027156B"/>
    <w:rsid w:val="002715AF"/>
    <w:rsid w:val="0027200C"/>
    <w:rsid w:val="00272F08"/>
    <w:rsid w:val="00273A3C"/>
    <w:rsid w:val="00274640"/>
    <w:rsid w:val="00275C37"/>
    <w:rsid w:val="00276CDE"/>
    <w:rsid w:val="0027736C"/>
    <w:rsid w:val="00277F6D"/>
    <w:rsid w:val="002828EF"/>
    <w:rsid w:val="00283653"/>
    <w:rsid w:val="00284AC3"/>
    <w:rsid w:val="00284CF9"/>
    <w:rsid w:val="00286ECC"/>
    <w:rsid w:val="0028737A"/>
    <w:rsid w:val="00290A16"/>
    <w:rsid w:val="00290D75"/>
    <w:rsid w:val="00291C12"/>
    <w:rsid w:val="0029389A"/>
    <w:rsid w:val="00294CAE"/>
    <w:rsid w:val="00295914"/>
    <w:rsid w:val="002A0C6C"/>
    <w:rsid w:val="002A311E"/>
    <w:rsid w:val="002A5767"/>
    <w:rsid w:val="002A6E6E"/>
    <w:rsid w:val="002A6F04"/>
    <w:rsid w:val="002A749F"/>
    <w:rsid w:val="002B03D6"/>
    <w:rsid w:val="002B0A6C"/>
    <w:rsid w:val="002B10AB"/>
    <w:rsid w:val="002B2FFA"/>
    <w:rsid w:val="002B461B"/>
    <w:rsid w:val="002B4CE3"/>
    <w:rsid w:val="002B6D9B"/>
    <w:rsid w:val="002B7577"/>
    <w:rsid w:val="002B7958"/>
    <w:rsid w:val="002B7CF5"/>
    <w:rsid w:val="002C0606"/>
    <w:rsid w:val="002C0AAB"/>
    <w:rsid w:val="002C1E27"/>
    <w:rsid w:val="002C25FB"/>
    <w:rsid w:val="002C2C94"/>
    <w:rsid w:val="002C38C9"/>
    <w:rsid w:val="002C3FF6"/>
    <w:rsid w:val="002C6891"/>
    <w:rsid w:val="002C699B"/>
    <w:rsid w:val="002D041C"/>
    <w:rsid w:val="002D0E73"/>
    <w:rsid w:val="002D1E1A"/>
    <w:rsid w:val="002D2293"/>
    <w:rsid w:val="002D31A4"/>
    <w:rsid w:val="002D39D4"/>
    <w:rsid w:val="002D4B9D"/>
    <w:rsid w:val="002D5BC5"/>
    <w:rsid w:val="002D640A"/>
    <w:rsid w:val="002D647E"/>
    <w:rsid w:val="002D6637"/>
    <w:rsid w:val="002D66C4"/>
    <w:rsid w:val="002D73D4"/>
    <w:rsid w:val="002E20F9"/>
    <w:rsid w:val="002E2216"/>
    <w:rsid w:val="002E5A24"/>
    <w:rsid w:val="002E67AD"/>
    <w:rsid w:val="002E7B33"/>
    <w:rsid w:val="002F104C"/>
    <w:rsid w:val="002F1D26"/>
    <w:rsid w:val="002F3232"/>
    <w:rsid w:val="002F37A0"/>
    <w:rsid w:val="002F4850"/>
    <w:rsid w:val="002F48A7"/>
    <w:rsid w:val="002F499C"/>
    <w:rsid w:val="002F4E73"/>
    <w:rsid w:val="002F6224"/>
    <w:rsid w:val="002F6851"/>
    <w:rsid w:val="002F713A"/>
    <w:rsid w:val="003003C7"/>
    <w:rsid w:val="003038CD"/>
    <w:rsid w:val="00303F86"/>
    <w:rsid w:val="00304B7F"/>
    <w:rsid w:val="00311894"/>
    <w:rsid w:val="00311B54"/>
    <w:rsid w:val="00312F18"/>
    <w:rsid w:val="00315699"/>
    <w:rsid w:val="00315FCF"/>
    <w:rsid w:val="00316590"/>
    <w:rsid w:val="00316F3E"/>
    <w:rsid w:val="00320C81"/>
    <w:rsid w:val="00320FDC"/>
    <w:rsid w:val="003212A4"/>
    <w:rsid w:val="00321FE8"/>
    <w:rsid w:val="003263CF"/>
    <w:rsid w:val="00326D49"/>
    <w:rsid w:val="00330BBD"/>
    <w:rsid w:val="00331869"/>
    <w:rsid w:val="00331C90"/>
    <w:rsid w:val="003347E9"/>
    <w:rsid w:val="00337D45"/>
    <w:rsid w:val="00341AE0"/>
    <w:rsid w:val="00341FA3"/>
    <w:rsid w:val="003430CD"/>
    <w:rsid w:val="00343BD3"/>
    <w:rsid w:val="0034568D"/>
    <w:rsid w:val="00345C88"/>
    <w:rsid w:val="00345CF5"/>
    <w:rsid w:val="00347CA1"/>
    <w:rsid w:val="00347D12"/>
    <w:rsid w:val="00350315"/>
    <w:rsid w:val="0035215A"/>
    <w:rsid w:val="00354418"/>
    <w:rsid w:val="0035493B"/>
    <w:rsid w:val="00356A29"/>
    <w:rsid w:val="00357538"/>
    <w:rsid w:val="00360405"/>
    <w:rsid w:val="003610B6"/>
    <w:rsid w:val="00361B13"/>
    <w:rsid w:val="0036210E"/>
    <w:rsid w:val="00362B56"/>
    <w:rsid w:val="00363472"/>
    <w:rsid w:val="00365C47"/>
    <w:rsid w:val="00365DF3"/>
    <w:rsid w:val="003662B0"/>
    <w:rsid w:val="00366555"/>
    <w:rsid w:val="00367738"/>
    <w:rsid w:val="00367A5F"/>
    <w:rsid w:val="00370CD4"/>
    <w:rsid w:val="00371964"/>
    <w:rsid w:val="00376CE5"/>
    <w:rsid w:val="00376F8D"/>
    <w:rsid w:val="00377106"/>
    <w:rsid w:val="00377D1D"/>
    <w:rsid w:val="003805ED"/>
    <w:rsid w:val="00380EA7"/>
    <w:rsid w:val="003834E6"/>
    <w:rsid w:val="00383AEE"/>
    <w:rsid w:val="003846C9"/>
    <w:rsid w:val="00384794"/>
    <w:rsid w:val="00386280"/>
    <w:rsid w:val="003879B9"/>
    <w:rsid w:val="003908E0"/>
    <w:rsid w:val="00390B08"/>
    <w:rsid w:val="00390E99"/>
    <w:rsid w:val="0039119F"/>
    <w:rsid w:val="00391846"/>
    <w:rsid w:val="003922CB"/>
    <w:rsid w:val="0039366B"/>
    <w:rsid w:val="0039377E"/>
    <w:rsid w:val="0039479C"/>
    <w:rsid w:val="00396C09"/>
    <w:rsid w:val="0039750D"/>
    <w:rsid w:val="003A4C98"/>
    <w:rsid w:val="003A4D50"/>
    <w:rsid w:val="003A6FF8"/>
    <w:rsid w:val="003B06D0"/>
    <w:rsid w:val="003B0B2C"/>
    <w:rsid w:val="003B1F51"/>
    <w:rsid w:val="003B2427"/>
    <w:rsid w:val="003B248E"/>
    <w:rsid w:val="003B256F"/>
    <w:rsid w:val="003B28A9"/>
    <w:rsid w:val="003B3759"/>
    <w:rsid w:val="003B49AA"/>
    <w:rsid w:val="003B52D3"/>
    <w:rsid w:val="003B6EB6"/>
    <w:rsid w:val="003B6F5B"/>
    <w:rsid w:val="003B74BA"/>
    <w:rsid w:val="003B755C"/>
    <w:rsid w:val="003C082B"/>
    <w:rsid w:val="003C1503"/>
    <w:rsid w:val="003C19D5"/>
    <w:rsid w:val="003C1BFD"/>
    <w:rsid w:val="003C3892"/>
    <w:rsid w:val="003C4413"/>
    <w:rsid w:val="003C5920"/>
    <w:rsid w:val="003C5AF4"/>
    <w:rsid w:val="003C65D1"/>
    <w:rsid w:val="003C668B"/>
    <w:rsid w:val="003C726D"/>
    <w:rsid w:val="003D47FF"/>
    <w:rsid w:val="003D4B1D"/>
    <w:rsid w:val="003D5647"/>
    <w:rsid w:val="003D5F07"/>
    <w:rsid w:val="003D68FE"/>
    <w:rsid w:val="003D6958"/>
    <w:rsid w:val="003E2085"/>
    <w:rsid w:val="003E6174"/>
    <w:rsid w:val="003E652A"/>
    <w:rsid w:val="003F09D5"/>
    <w:rsid w:val="003F243A"/>
    <w:rsid w:val="003F37A8"/>
    <w:rsid w:val="003F3847"/>
    <w:rsid w:val="003F4AEB"/>
    <w:rsid w:val="003F4B92"/>
    <w:rsid w:val="003F705D"/>
    <w:rsid w:val="00400504"/>
    <w:rsid w:val="00400864"/>
    <w:rsid w:val="0040256A"/>
    <w:rsid w:val="00403D71"/>
    <w:rsid w:val="00404692"/>
    <w:rsid w:val="00404871"/>
    <w:rsid w:val="00404BC0"/>
    <w:rsid w:val="00406E31"/>
    <w:rsid w:val="004071FF"/>
    <w:rsid w:val="004079BC"/>
    <w:rsid w:val="00407F36"/>
    <w:rsid w:val="004108FA"/>
    <w:rsid w:val="00411D40"/>
    <w:rsid w:val="004121B5"/>
    <w:rsid w:val="004121FC"/>
    <w:rsid w:val="00412C38"/>
    <w:rsid w:val="00414DE4"/>
    <w:rsid w:val="0042044B"/>
    <w:rsid w:val="00422D2A"/>
    <w:rsid w:val="004234EA"/>
    <w:rsid w:val="0042407C"/>
    <w:rsid w:val="0043030A"/>
    <w:rsid w:val="00430BA9"/>
    <w:rsid w:val="00432631"/>
    <w:rsid w:val="00433BE2"/>
    <w:rsid w:val="004342B8"/>
    <w:rsid w:val="00436E36"/>
    <w:rsid w:val="00437982"/>
    <w:rsid w:val="004411AE"/>
    <w:rsid w:val="00441BA2"/>
    <w:rsid w:val="00444144"/>
    <w:rsid w:val="0044437E"/>
    <w:rsid w:val="00445046"/>
    <w:rsid w:val="00447333"/>
    <w:rsid w:val="00447852"/>
    <w:rsid w:val="00447E52"/>
    <w:rsid w:val="00447E8E"/>
    <w:rsid w:val="0045150D"/>
    <w:rsid w:val="00451DA5"/>
    <w:rsid w:val="00455A1E"/>
    <w:rsid w:val="00456C36"/>
    <w:rsid w:val="00456EDC"/>
    <w:rsid w:val="00460327"/>
    <w:rsid w:val="0046147C"/>
    <w:rsid w:val="0046414A"/>
    <w:rsid w:val="00464F25"/>
    <w:rsid w:val="0046502B"/>
    <w:rsid w:val="0046504C"/>
    <w:rsid w:val="0047060B"/>
    <w:rsid w:val="004706CF"/>
    <w:rsid w:val="0047256A"/>
    <w:rsid w:val="004726F8"/>
    <w:rsid w:val="00473430"/>
    <w:rsid w:val="0047425C"/>
    <w:rsid w:val="004757D4"/>
    <w:rsid w:val="00475F34"/>
    <w:rsid w:val="00477F79"/>
    <w:rsid w:val="0048295E"/>
    <w:rsid w:val="00483E7F"/>
    <w:rsid w:val="004869A7"/>
    <w:rsid w:val="00487E00"/>
    <w:rsid w:val="004902C5"/>
    <w:rsid w:val="00493074"/>
    <w:rsid w:val="0049350A"/>
    <w:rsid w:val="004950A2"/>
    <w:rsid w:val="00496038"/>
    <w:rsid w:val="00497266"/>
    <w:rsid w:val="004A1FA2"/>
    <w:rsid w:val="004A22D9"/>
    <w:rsid w:val="004A3513"/>
    <w:rsid w:val="004A4032"/>
    <w:rsid w:val="004A54C3"/>
    <w:rsid w:val="004A574B"/>
    <w:rsid w:val="004A5E71"/>
    <w:rsid w:val="004B1CAE"/>
    <w:rsid w:val="004B269C"/>
    <w:rsid w:val="004B696B"/>
    <w:rsid w:val="004C1AC5"/>
    <w:rsid w:val="004C1B53"/>
    <w:rsid w:val="004C1C5F"/>
    <w:rsid w:val="004C33AD"/>
    <w:rsid w:val="004C4609"/>
    <w:rsid w:val="004D19BC"/>
    <w:rsid w:val="004D2274"/>
    <w:rsid w:val="004D23F2"/>
    <w:rsid w:val="004D34C1"/>
    <w:rsid w:val="004D4141"/>
    <w:rsid w:val="004D540C"/>
    <w:rsid w:val="004D56F5"/>
    <w:rsid w:val="004E0598"/>
    <w:rsid w:val="004E1283"/>
    <w:rsid w:val="004E1763"/>
    <w:rsid w:val="004E1A8D"/>
    <w:rsid w:val="004E361A"/>
    <w:rsid w:val="004E5D79"/>
    <w:rsid w:val="004E606A"/>
    <w:rsid w:val="004E69EA"/>
    <w:rsid w:val="004E6CFC"/>
    <w:rsid w:val="004E784C"/>
    <w:rsid w:val="004F08F3"/>
    <w:rsid w:val="004F0C08"/>
    <w:rsid w:val="004F2998"/>
    <w:rsid w:val="004F2E37"/>
    <w:rsid w:val="004F5AFD"/>
    <w:rsid w:val="004F63A1"/>
    <w:rsid w:val="004F67C0"/>
    <w:rsid w:val="004F7898"/>
    <w:rsid w:val="00501428"/>
    <w:rsid w:val="00502555"/>
    <w:rsid w:val="005034F3"/>
    <w:rsid w:val="00505F6C"/>
    <w:rsid w:val="00511F33"/>
    <w:rsid w:val="00512ECC"/>
    <w:rsid w:val="005133CD"/>
    <w:rsid w:val="00513580"/>
    <w:rsid w:val="005136D2"/>
    <w:rsid w:val="005160B1"/>
    <w:rsid w:val="00517EE2"/>
    <w:rsid w:val="00520374"/>
    <w:rsid w:val="00524DF9"/>
    <w:rsid w:val="00524E99"/>
    <w:rsid w:val="005259AC"/>
    <w:rsid w:val="005262B6"/>
    <w:rsid w:val="0052663B"/>
    <w:rsid w:val="00527509"/>
    <w:rsid w:val="005321E1"/>
    <w:rsid w:val="00534072"/>
    <w:rsid w:val="0053473E"/>
    <w:rsid w:val="0053483B"/>
    <w:rsid w:val="00534B92"/>
    <w:rsid w:val="00536162"/>
    <w:rsid w:val="00536BEA"/>
    <w:rsid w:val="00536DA7"/>
    <w:rsid w:val="005378A6"/>
    <w:rsid w:val="00540868"/>
    <w:rsid w:val="00540F4E"/>
    <w:rsid w:val="00541EE0"/>
    <w:rsid w:val="005427F7"/>
    <w:rsid w:val="00552C3B"/>
    <w:rsid w:val="005541E5"/>
    <w:rsid w:val="005544D6"/>
    <w:rsid w:val="00554642"/>
    <w:rsid w:val="005546D5"/>
    <w:rsid w:val="00554DE4"/>
    <w:rsid w:val="00555A22"/>
    <w:rsid w:val="00555C5C"/>
    <w:rsid w:val="00556BCF"/>
    <w:rsid w:val="005604A4"/>
    <w:rsid w:val="00561437"/>
    <w:rsid w:val="00562BB7"/>
    <w:rsid w:val="00563D82"/>
    <w:rsid w:val="00564770"/>
    <w:rsid w:val="0056517F"/>
    <w:rsid w:val="00565865"/>
    <w:rsid w:val="00566A51"/>
    <w:rsid w:val="00567ED9"/>
    <w:rsid w:val="005716F1"/>
    <w:rsid w:val="005726A5"/>
    <w:rsid w:val="00572835"/>
    <w:rsid w:val="005731BE"/>
    <w:rsid w:val="0057410F"/>
    <w:rsid w:val="00575AE6"/>
    <w:rsid w:val="005771D4"/>
    <w:rsid w:val="00577A38"/>
    <w:rsid w:val="00577ACA"/>
    <w:rsid w:val="00582260"/>
    <w:rsid w:val="00582B1F"/>
    <w:rsid w:val="00583996"/>
    <w:rsid w:val="00583B88"/>
    <w:rsid w:val="00586020"/>
    <w:rsid w:val="005879E7"/>
    <w:rsid w:val="00587F3B"/>
    <w:rsid w:val="005905E7"/>
    <w:rsid w:val="00591FB0"/>
    <w:rsid w:val="00592EB4"/>
    <w:rsid w:val="005944A6"/>
    <w:rsid w:val="0059452F"/>
    <w:rsid w:val="00594860"/>
    <w:rsid w:val="00595258"/>
    <w:rsid w:val="00595A79"/>
    <w:rsid w:val="00596E70"/>
    <w:rsid w:val="005972D0"/>
    <w:rsid w:val="005977EA"/>
    <w:rsid w:val="005A0DAF"/>
    <w:rsid w:val="005A11B8"/>
    <w:rsid w:val="005A457B"/>
    <w:rsid w:val="005A4DA6"/>
    <w:rsid w:val="005A5743"/>
    <w:rsid w:val="005A5B6F"/>
    <w:rsid w:val="005A66D3"/>
    <w:rsid w:val="005A700D"/>
    <w:rsid w:val="005B0005"/>
    <w:rsid w:val="005B0972"/>
    <w:rsid w:val="005B0BF6"/>
    <w:rsid w:val="005B2680"/>
    <w:rsid w:val="005C050E"/>
    <w:rsid w:val="005C53B6"/>
    <w:rsid w:val="005C5AEB"/>
    <w:rsid w:val="005C713B"/>
    <w:rsid w:val="005D074E"/>
    <w:rsid w:val="005D0B18"/>
    <w:rsid w:val="005D109E"/>
    <w:rsid w:val="005D1797"/>
    <w:rsid w:val="005D19C1"/>
    <w:rsid w:val="005D25B6"/>
    <w:rsid w:val="005D3342"/>
    <w:rsid w:val="005D3F99"/>
    <w:rsid w:val="005D4954"/>
    <w:rsid w:val="005D5430"/>
    <w:rsid w:val="005D61E6"/>
    <w:rsid w:val="005D673A"/>
    <w:rsid w:val="005D6FE0"/>
    <w:rsid w:val="005D72FC"/>
    <w:rsid w:val="005E0DD8"/>
    <w:rsid w:val="005E1C3F"/>
    <w:rsid w:val="005E2859"/>
    <w:rsid w:val="005E2A16"/>
    <w:rsid w:val="005E31A7"/>
    <w:rsid w:val="005F2DCA"/>
    <w:rsid w:val="005F6B3F"/>
    <w:rsid w:val="005F7461"/>
    <w:rsid w:val="0060042B"/>
    <w:rsid w:val="00602959"/>
    <w:rsid w:val="00603210"/>
    <w:rsid w:val="00604082"/>
    <w:rsid w:val="006040E5"/>
    <w:rsid w:val="00605B8D"/>
    <w:rsid w:val="006060DC"/>
    <w:rsid w:val="00607BD2"/>
    <w:rsid w:val="00610349"/>
    <w:rsid w:val="006104C9"/>
    <w:rsid w:val="0061096E"/>
    <w:rsid w:val="00610C5C"/>
    <w:rsid w:val="00612DF7"/>
    <w:rsid w:val="00613E07"/>
    <w:rsid w:val="006147A3"/>
    <w:rsid w:val="00615284"/>
    <w:rsid w:val="00615D1D"/>
    <w:rsid w:val="00615EB6"/>
    <w:rsid w:val="00617207"/>
    <w:rsid w:val="00617320"/>
    <w:rsid w:val="006219BE"/>
    <w:rsid w:val="006229EB"/>
    <w:rsid w:val="00622D57"/>
    <w:rsid w:val="00625811"/>
    <w:rsid w:val="006262EE"/>
    <w:rsid w:val="00627093"/>
    <w:rsid w:val="0062766F"/>
    <w:rsid w:val="00631322"/>
    <w:rsid w:val="006335C2"/>
    <w:rsid w:val="00634004"/>
    <w:rsid w:val="00634914"/>
    <w:rsid w:val="006355D7"/>
    <w:rsid w:val="00635F35"/>
    <w:rsid w:val="00637EAE"/>
    <w:rsid w:val="00641114"/>
    <w:rsid w:val="006418BB"/>
    <w:rsid w:val="00642ABF"/>
    <w:rsid w:val="00642CDB"/>
    <w:rsid w:val="006442E9"/>
    <w:rsid w:val="00645319"/>
    <w:rsid w:val="006454B8"/>
    <w:rsid w:val="0064553E"/>
    <w:rsid w:val="00646226"/>
    <w:rsid w:val="0064718E"/>
    <w:rsid w:val="006563FC"/>
    <w:rsid w:val="00656B5D"/>
    <w:rsid w:val="00657ADB"/>
    <w:rsid w:val="00657E09"/>
    <w:rsid w:val="006631D5"/>
    <w:rsid w:val="0066366D"/>
    <w:rsid w:val="00663B95"/>
    <w:rsid w:val="00663C1A"/>
    <w:rsid w:val="0066412D"/>
    <w:rsid w:val="00664652"/>
    <w:rsid w:val="00667C0C"/>
    <w:rsid w:val="006717CD"/>
    <w:rsid w:val="006731EE"/>
    <w:rsid w:val="00673C8C"/>
    <w:rsid w:val="006749CF"/>
    <w:rsid w:val="00677766"/>
    <w:rsid w:val="00680176"/>
    <w:rsid w:val="00681250"/>
    <w:rsid w:val="00681520"/>
    <w:rsid w:val="00682714"/>
    <w:rsid w:val="00682E92"/>
    <w:rsid w:val="00684069"/>
    <w:rsid w:val="006861EB"/>
    <w:rsid w:val="006862A6"/>
    <w:rsid w:val="00690714"/>
    <w:rsid w:val="00693C50"/>
    <w:rsid w:val="006947F3"/>
    <w:rsid w:val="00695177"/>
    <w:rsid w:val="00697B37"/>
    <w:rsid w:val="00697E15"/>
    <w:rsid w:val="006A0CD0"/>
    <w:rsid w:val="006A0EA1"/>
    <w:rsid w:val="006A0F52"/>
    <w:rsid w:val="006A1251"/>
    <w:rsid w:val="006A37F5"/>
    <w:rsid w:val="006A38AE"/>
    <w:rsid w:val="006A55D5"/>
    <w:rsid w:val="006A687F"/>
    <w:rsid w:val="006A7E33"/>
    <w:rsid w:val="006B0647"/>
    <w:rsid w:val="006B2D79"/>
    <w:rsid w:val="006B32FE"/>
    <w:rsid w:val="006C0968"/>
    <w:rsid w:val="006C11DD"/>
    <w:rsid w:val="006C2987"/>
    <w:rsid w:val="006C3A43"/>
    <w:rsid w:val="006C4F6C"/>
    <w:rsid w:val="006C7059"/>
    <w:rsid w:val="006D03A9"/>
    <w:rsid w:val="006D1DF7"/>
    <w:rsid w:val="006D21D7"/>
    <w:rsid w:val="006D2D01"/>
    <w:rsid w:val="006D4ACD"/>
    <w:rsid w:val="006D573D"/>
    <w:rsid w:val="006D5C8C"/>
    <w:rsid w:val="006D6632"/>
    <w:rsid w:val="006D79F3"/>
    <w:rsid w:val="006E0F9F"/>
    <w:rsid w:val="006E109A"/>
    <w:rsid w:val="006E29D0"/>
    <w:rsid w:val="006E2F6F"/>
    <w:rsid w:val="006E3312"/>
    <w:rsid w:val="006E46A9"/>
    <w:rsid w:val="006E473C"/>
    <w:rsid w:val="006E4885"/>
    <w:rsid w:val="006E58B9"/>
    <w:rsid w:val="006E783F"/>
    <w:rsid w:val="006E7A28"/>
    <w:rsid w:val="006F066B"/>
    <w:rsid w:val="006F07A1"/>
    <w:rsid w:val="006F0800"/>
    <w:rsid w:val="006F1765"/>
    <w:rsid w:val="006F422B"/>
    <w:rsid w:val="006F49DF"/>
    <w:rsid w:val="00701BF6"/>
    <w:rsid w:val="0070367C"/>
    <w:rsid w:val="007045A7"/>
    <w:rsid w:val="00705D77"/>
    <w:rsid w:val="00706D75"/>
    <w:rsid w:val="007109ED"/>
    <w:rsid w:val="007110D3"/>
    <w:rsid w:val="0071220E"/>
    <w:rsid w:val="007132E1"/>
    <w:rsid w:val="0071420C"/>
    <w:rsid w:val="0071642C"/>
    <w:rsid w:val="0072057A"/>
    <w:rsid w:val="00720F33"/>
    <w:rsid w:val="0072164C"/>
    <w:rsid w:val="00721907"/>
    <w:rsid w:val="00721BCD"/>
    <w:rsid w:val="007228B9"/>
    <w:rsid w:val="00722AE7"/>
    <w:rsid w:val="00725301"/>
    <w:rsid w:val="0072611D"/>
    <w:rsid w:val="00730A2F"/>
    <w:rsid w:val="00732467"/>
    <w:rsid w:val="00732569"/>
    <w:rsid w:val="00732ED7"/>
    <w:rsid w:val="00733C0B"/>
    <w:rsid w:val="00733C3C"/>
    <w:rsid w:val="00736BAB"/>
    <w:rsid w:val="0073738A"/>
    <w:rsid w:val="00737900"/>
    <w:rsid w:val="0073796A"/>
    <w:rsid w:val="00740630"/>
    <w:rsid w:val="007406A3"/>
    <w:rsid w:val="00741204"/>
    <w:rsid w:val="00741765"/>
    <w:rsid w:val="00742439"/>
    <w:rsid w:val="00742ECF"/>
    <w:rsid w:val="0074314C"/>
    <w:rsid w:val="00743320"/>
    <w:rsid w:val="00743424"/>
    <w:rsid w:val="00744C56"/>
    <w:rsid w:val="00745368"/>
    <w:rsid w:val="0074551F"/>
    <w:rsid w:val="00746277"/>
    <w:rsid w:val="0074666C"/>
    <w:rsid w:val="00746710"/>
    <w:rsid w:val="007470BE"/>
    <w:rsid w:val="00747C06"/>
    <w:rsid w:val="00751283"/>
    <w:rsid w:val="00752EEF"/>
    <w:rsid w:val="00754703"/>
    <w:rsid w:val="00754AA0"/>
    <w:rsid w:val="0075532E"/>
    <w:rsid w:val="0075537B"/>
    <w:rsid w:val="00755BE9"/>
    <w:rsid w:val="00761DFB"/>
    <w:rsid w:val="007634A3"/>
    <w:rsid w:val="0076549A"/>
    <w:rsid w:val="00765FD1"/>
    <w:rsid w:val="007662E0"/>
    <w:rsid w:val="00771A11"/>
    <w:rsid w:val="00772B8D"/>
    <w:rsid w:val="0077320C"/>
    <w:rsid w:val="00777251"/>
    <w:rsid w:val="00780AFE"/>
    <w:rsid w:val="0078399E"/>
    <w:rsid w:val="00784BCC"/>
    <w:rsid w:val="00785A7F"/>
    <w:rsid w:val="00786CDF"/>
    <w:rsid w:val="00786DD8"/>
    <w:rsid w:val="00791C15"/>
    <w:rsid w:val="007925EC"/>
    <w:rsid w:val="00792998"/>
    <w:rsid w:val="00792BAD"/>
    <w:rsid w:val="00793104"/>
    <w:rsid w:val="00793C92"/>
    <w:rsid w:val="00794E33"/>
    <w:rsid w:val="007952A9"/>
    <w:rsid w:val="00796D50"/>
    <w:rsid w:val="00796F35"/>
    <w:rsid w:val="007977DC"/>
    <w:rsid w:val="007A0715"/>
    <w:rsid w:val="007A092E"/>
    <w:rsid w:val="007A0AB7"/>
    <w:rsid w:val="007A1BDE"/>
    <w:rsid w:val="007A27C9"/>
    <w:rsid w:val="007A33AB"/>
    <w:rsid w:val="007A3DC4"/>
    <w:rsid w:val="007A4DAF"/>
    <w:rsid w:val="007A577F"/>
    <w:rsid w:val="007A7D33"/>
    <w:rsid w:val="007B09B2"/>
    <w:rsid w:val="007B2276"/>
    <w:rsid w:val="007B42A7"/>
    <w:rsid w:val="007B44C0"/>
    <w:rsid w:val="007B4CB1"/>
    <w:rsid w:val="007B5C3C"/>
    <w:rsid w:val="007B640B"/>
    <w:rsid w:val="007B7429"/>
    <w:rsid w:val="007C173A"/>
    <w:rsid w:val="007C37D8"/>
    <w:rsid w:val="007C3AF7"/>
    <w:rsid w:val="007C4197"/>
    <w:rsid w:val="007C5612"/>
    <w:rsid w:val="007C62AC"/>
    <w:rsid w:val="007C75C6"/>
    <w:rsid w:val="007D1E46"/>
    <w:rsid w:val="007D3D1D"/>
    <w:rsid w:val="007D3D72"/>
    <w:rsid w:val="007D57F2"/>
    <w:rsid w:val="007D6367"/>
    <w:rsid w:val="007E037F"/>
    <w:rsid w:val="007E071C"/>
    <w:rsid w:val="007E19D9"/>
    <w:rsid w:val="007E1BC9"/>
    <w:rsid w:val="007E336C"/>
    <w:rsid w:val="007E3AD0"/>
    <w:rsid w:val="007E46EE"/>
    <w:rsid w:val="007E4A23"/>
    <w:rsid w:val="007E5502"/>
    <w:rsid w:val="007E5D28"/>
    <w:rsid w:val="007F798E"/>
    <w:rsid w:val="0080030B"/>
    <w:rsid w:val="00800C55"/>
    <w:rsid w:val="00800F80"/>
    <w:rsid w:val="008017BB"/>
    <w:rsid w:val="008018FC"/>
    <w:rsid w:val="008036B2"/>
    <w:rsid w:val="00803B0C"/>
    <w:rsid w:val="00803D9A"/>
    <w:rsid w:val="0080628E"/>
    <w:rsid w:val="00806B60"/>
    <w:rsid w:val="00811643"/>
    <w:rsid w:val="008129C3"/>
    <w:rsid w:val="00812AB1"/>
    <w:rsid w:val="00812EF3"/>
    <w:rsid w:val="0081373A"/>
    <w:rsid w:val="00813828"/>
    <w:rsid w:val="008139E1"/>
    <w:rsid w:val="00815A67"/>
    <w:rsid w:val="00816D4E"/>
    <w:rsid w:val="0081727F"/>
    <w:rsid w:val="00817CBD"/>
    <w:rsid w:val="00817EDF"/>
    <w:rsid w:val="00820618"/>
    <w:rsid w:val="00820C3C"/>
    <w:rsid w:val="00820CFD"/>
    <w:rsid w:val="00822B69"/>
    <w:rsid w:val="00823504"/>
    <w:rsid w:val="00824078"/>
    <w:rsid w:val="0082451F"/>
    <w:rsid w:val="008245B2"/>
    <w:rsid w:val="00824BC5"/>
    <w:rsid w:val="00825536"/>
    <w:rsid w:val="00826B81"/>
    <w:rsid w:val="00827325"/>
    <w:rsid w:val="00831718"/>
    <w:rsid w:val="0083220E"/>
    <w:rsid w:val="0083385D"/>
    <w:rsid w:val="00834BD1"/>
    <w:rsid w:val="008366FF"/>
    <w:rsid w:val="00837170"/>
    <w:rsid w:val="008371A2"/>
    <w:rsid w:val="00837425"/>
    <w:rsid w:val="0083748B"/>
    <w:rsid w:val="008415E6"/>
    <w:rsid w:val="0084227D"/>
    <w:rsid w:val="00842E3F"/>
    <w:rsid w:val="00842F7E"/>
    <w:rsid w:val="008430AC"/>
    <w:rsid w:val="0084349A"/>
    <w:rsid w:val="00844CC4"/>
    <w:rsid w:val="00844FAA"/>
    <w:rsid w:val="00846CA2"/>
    <w:rsid w:val="00847FB3"/>
    <w:rsid w:val="008506BC"/>
    <w:rsid w:val="00850B5E"/>
    <w:rsid w:val="00852C93"/>
    <w:rsid w:val="00852DF8"/>
    <w:rsid w:val="00852F06"/>
    <w:rsid w:val="008544F6"/>
    <w:rsid w:val="00854DA7"/>
    <w:rsid w:val="00855071"/>
    <w:rsid w:val="00855D2F"/>
    <w:rsid w:val="00856D30"/>
    <w:rsid w:val="00861AB3"/>
    <w:rsid w:val="0086274A"/>
    <w:rsid w:val="0086304D"/>
    <w:rsid w:val="008633C1"/>
    <w:rsid w:val="00863FE0"/>
    <w:rsid w:val="008647F9"/>
    <w:rsid w:val="00864F8D"/>
    <w:rsid w:val="00865332"/>
    <w:rsid w:val="0086533F"/>
    <w:rsid w:val="00867524"/>
    <w:rsid w:val="00867A72"/>
    <w:rsid w:val="00870282"/>
    <w:rsid w:val="00870C71"/>
    <w:rsid w:val="0087187B"/>
    <w:rsid w:val="00872D49"/>
    <w:rsid w:val="0087435D"/>
    <w:rsid w:val="008762EB"/>
    <w:rsid w:val="00877210"/>
    <w:rsid w:val="00877393"/>
    <w:rsid w:val="00877B5B"/>
    <w:rsid w:val="00881531"/>
    <w:rsid w:val="00881945"/>
    <w:rsid w:val="00881D92"/>
    <w:rsid w:val="00882415"/>
    <w:rsid w:val="008840D2"/>
    <w:rsid w:val="00886D69"/>
    <w:rsid w:val="00891374"/>
    <w:rsid w:val="00893606"/>
    <w:rsid w:val="00893A98"/>
    <w:rsid w:val="00893CA1"/>
    <w:rsid w:val="00895A5F"/>
    <w:rsid w:val="00896E70"/>
    <w:rsid w:val="008A050D"/>
    <w:rsid w:val="008A0E82"/>
    <w:rsid w:val="008A1536"/>
    <w:rsid w:val="008A2A1F"/>
    <w:rsid w:val="008A2C42"/>
    <w:rsid w:val="008A46BE"/>
    <w:rsid w:val="008B0546"/>
    <w:rsid w:val="008B2677"/>
    <w:rsid w:val="008B735F"/>
    <w:rsid w:val="008B752C"/>
    <w:rsid w:val="008B79CD"/>
    <w:rsid w:val="008C10EA"/>
    <w:rsid w:val="008C3AF5"/>
    <w:rsid w:val="008C447D"/>
    <w:rsid w:val="008C57E6"/>
    <w:rsid w:val="008C6FF6"/>
    <w:rsid w:val="008C7553"/>
    <w:rsid w:val="008C7795"/>
    <w:rsid w:val="008D0707"/>
    <w:rsid w:val="008D13CB"/>
    <w:rsid w:val="008D1BC2"/>
    <w:rsid w:val="008D25AE"/>
    <w:rsid w:val="008D3250"/>
    <w:rsid w:val="008D37B3"/>
    <w:rsid w:val="008D42B2"/>
    <w:rsid w:val="008D4951"/>
    <w:rsid w:val="008D553F"/>
    <w:rsid w:val="008D6F80"/>
    <w:rsid w:val="008D7214"/>
    <w:rsid w:val="008D76E5"/>
    <w:rsid w:val="008D7921"/>
    <w:rsid w:val="008D7FF5"/>
    <w:rsid w:val="008E18BC"/>
    <w:rsid w:val="008E18EB"/>
    <w:rsid w:val="008E24CA"/>
    <w:rsid w:val="008E2BF1"/>
    <w:rsid w:val="008E3A12"/>
    <w:rsid w:val="008E5BD5"/>
    <w:rsid w:val="008E5E78"/>
    <w:rsid w:val="008E7E16"/>
    <w:rsid w:val="008F146D"/>
    <w:rsid w:val="008F151B"/>
    <w:rsid w:val="008F1F1A"/>
    <w:rsid w:val="008F26D3"/>
    <w:rsid w:val="008F3B02"/>
    <w:rsid w:val="008F64D7"/>
    <w:rsid w:val="008F78BE"/>
    <w:rsid w:val="00902ED9"/>
    <w:rsid w:val="00903B3C"/>
    <w:rsid w:val="00906735"/>
    <w:rsid w:val="00907467"/>
    <w:rsid w:val="00911149"/>
    <w:rsid w:val="0091127E"/>
    <w:rsid w:val="00912B0D"/>
    <w:rsid w:val="00913930"/>
    <w:rsid w:val="00913F84"/>
    <w:rsid w:val="00914386"/>
    <w:rsid w:val="009145EE"/>
    <w:rsid w:val="0091597E"/>
    <w:rsid w:val="00915A4D"/>
    <w:rsid w:val="009160E1"/>
    <w:rsid w:val="00916AE0"/>
    <w:rsid w:val="009170F2"/>
    <w:rsid w:val="009230A4"/>
    <w:rsid w:val="00925BA2"/>
    <w:rsid w:val="00926CC5"/>
    <w:rsid w:val="00930B3A"/>
    <w:rsid w:val="00930E48"/>
    <w:rsid w:val="009310AA"/>
    <w:rsid w:val="0093171F"/>
    <w:rsid w:val="0093320D"/>
    <w:rsid w:val="00933797"/>
    <w:rsid w:val="0093606F"/>
    <w:rsid w:val="00937B7B"/>
    <w:rsid w:val="0094124A"/>
    <w:rsid w:val="009416FD"/>
    <w:rsid w:val="00942928"/>
    <w:rsid w:val="00942F6F"/>
    <w:rsid w:val="00943B60"/>
    <w:rsid w:val="009455C1"/>
    <w:rsid w:val="0094690A"/>
    <w:rsid w:val="00946965"/>
    <w:rsid w:val="00946E1F"/>
    <w:rsid w:val="0094711A"/>
    <w:rsid w:val="0094798A"/>
    <w:rsid w:val="00947C31"/>
    <w:rsid w:val="009536A1"/>
    <w:rsid w:val="0095375F"/>
    <w:rsid w:val="00953AA6"/>
    <w:rsid w:val="00953C8C"/>
    <w:rsid w:val="00956167"/>
    <w:rsid w:val="00961DCE"/>
    <w:rsid w:val="0096223F"/>
    <w:rsid w:val="009628B0"/>
    <w:rsid w:val="00962C95"/>
    <w:rsid w:val="00966BC6"/>
    <w:rsid w:val="00967CD0"/>
    <w:rsid w:val="00967D6B"/>
    <w:rsid w:val="00967EA7"/>
    <w:rsid w:val="00970F5C"/>
    <w:rsid w:val="00970F8D"/>
    <w:rsid w:val="0097133B"/>
    <w:rsid w:val="00971B80"/>
    <w:rsid w:val="0097206F"/>
    <w:rsid w:val="00972226"/>
    <w:rsid w:val="0097417B"/>
    <w:rsid w:val="00976396"/>
    <w:rsid w:val="0097769F"/>
    <w:rsid w:val="0098070E"/>
    <w:rsid w:val="0098264E"/>
    <w:rsid w:val="009841FF"/>
    <w:rsid w:val="0098480A"/>
    <w:rsid w:val="00984A71"/>
    <w:rsid w:val="00990210"/>
    <w:rsid w:val="009902B4"/>
    <w:rsid w:val="009922C0"/>
    <w:rsid w:val="00992357"/>
    <w:rsid w:val="00994FF6"/>
    <w:rsid w:val="00995E7C"/>
    <w:rsid w:val="00995F11"/>
    <w:rsid w:val="009969D1"/>
    <w:rsid w:val="009A0015"/>
    <w:rsid w:val="009A0627"/>
    <w:rsid w:val="009A06D0"/>
    <w:rsid w:val="009A4C4E"/>
    <w:rsid w:val="009A5289"/>
    <w:rsid w:val="009A5851"/>
    <w:rsid w:val="009A6328"/>
    <w:rsid w:val="009A67F9"/>
    <w:rsid w:val="009B42FE"/>
    <w:rsid w:val="009B4916"/>
    <w:rsid w:val="009B56F2"/>
    <w:rsid w:val="009B5A7D"/>
    <w:rsid w:val="009B703B"/>
    <w:rsid w:val="009C02A3"/>
    <w:rsid w:val="009C02B0"/>
    <w:rsid w:val="009C08A0"/>
    <w:rsid w:val="009C1153"/>
    <w:rsid w:val="009C1628"/>
    <w:rsid w:val="009C21F3"/>
    <w:rsid w:val="009C2617"/>
    <w:rsid w:val="009C2ED1"/>
    <w:rsid w:val="009C3C31"/>
    <w:rsid w:val="009C5273"/>
    <w:rsid w:val="009C5CA7"/>
    <w:rsid w:val="009C6064"/>
    <w:rsid w:val="009C6432"/>
    <w:rsid w:val="009C694D"/>
    <w:rsid w:val="009D0792"/>
    <w:rsid w:val="009D09AD"/>
    <w:rsid w:val="009D0CD5"/>
    <w:rsid w:val="009D214C"/>
    <w:rsid w:val="009D28F1"/>
    <w:rsid w:val="009D3655"/>
    <w:rsid w:val="009D3A01"/>
    <w:rsid w:val="009D46D3"/>
    <w:rsid w:val="009D7EE6"/>
    <w:rsid w:val="009E0748"/>
    <w:rsid w:val="009E07AD"/>
    <w:rsid w:val="009E10C7"/>
    <w:rsid w:val="009E14B6"/>
    <w:rsid w:val="009E2DCB"/>
    <w:rsid w:val="009E36F2"/>
    <w:rsid w:val="009E3AE8"/>
    <w:rsid w:val="009E77F0"/>
    <w:rsid w:val="009E7D0C"/>
    <w:rsid w:val="009F02F9"/>
    <w:rsid w:val="009F21C6"/>
    <w:rsid w:val="009F4F66"/>
    <w:rsid w:val="009F4FD5"/>
    <w:rsid w:val="009F529D"/>
    <w:rsid w:val="00A00541"/>
    <w:rsid w:val="00A00F4B"/>
    <w:rsid w:val="00A01FB6"/>
    <w:rsid w:val="00A02E69"/>
    <w:rsid w:val="00A0402A"/>
    <w:rsid w:val="00A04A03"/>
    <w:rsid w:val="00A04D40"/>
    <w:rsid w:val="00A11293"/>
    <w:rsid w:val="00A1132D"/>
    <w:rsid w:val="00A11C2B"/>
    <w:rsid w:val="00A131F4"/>
    <w:rsid w:val="00A174F6"/>
    <w:rsid w:val="00A234B0"/>
    <w:rsid w:val="00A234D7"/>
    <w:rsid w:val="00A23A8D"/>
    <w:rsid w:val="00A2446A"/>
    <w:rsid w:val="00A27A29"/>
    <w:rsid w:val="00A313E4"/>
    <w:rsid w:val="00A329A5"/>
    <w:rsid w:val="00A32D41"/>
    <w:rsid w:val="00A34F7D"/>
    <w:rsid w:val="00A353A4"/>
    <w:rsid w:val="00A35D97"/>
    <w:rsid w:val="00A37C43"/>
    <w:rsid w:val="00A42A86"/>
    <w:rsid w:val="00A437EF"/>
    <w:rsid w:val="00A43E97"/>
    <w:rsid w:val="00A450DE"/>
    <w:rsid w:val="00A46F0A"/>
    <w:rsid w:val="00A476E0"/>
    <w:rsid w:val="00A47B95"/>
    <w:rsid w:val="00A51080"/>
    <w:rsid w:val="00A520C2"/>
    <w:rsid w:val="00A52C89"/>
    <w:rsid w:val="00A52CD3"/>
    <w:rsid w:val="00A54083"/>
    <w:rsid w:val="00A54FC4"/>
    <w:rsid w:val="00A57DCD"/>
    <w:rsid w:val="00A602D4"/>
    <w:rsid w:val="00A60356"/>
    <w:rsid w:val="00A61F80"/>
    <w:rsid w:val="00A623D5"/>
    <w:rsid w:val="00A624B6"/>
    <w:rsid w:val="00A6297B"/>
    <w:rsid w:val="00A63879"/>
    <w:rsid w:val="00A63D39"/>
    <w:rsid w:val="00A649F5"/>
    <w:rsid w:val="00A65158"/>
    <w:rsid w:val="00A72092"/>
    <w:rsid w:val="00A72BC0"/>
    <w:rsid w:val="00A743C1"/>
    <w:rsid w:val="00A74DF9"/>
    <w:rsid w:val="00A762A4"/>
    <w:rsid w:val="00A76C9D"/>
    <w:rsid w:val="00A77386"/>
    <w:rsid w:val="00A77F24"/>
    <w:rsid w:val="00A80F59"/>
    <w:rsid w:val="00A817D6"/>
    <w:rsid w:val="00A8294E"/>
    <w:rsid w:val="00A82F45"/>
    <w:rsid w:val="00A830F3"/>
    <w:rsid w:val="00A84A01"/>
    <w:rsid w:val="00A85222"/>
    <w:rsid w:val="00A8593A"/>
    <w:rsid w:val="00A86170"/>
    <w:rsid w:val="00A87283"/>
    <w:rsid w:val="00A876BA"/>
    <w:rsid w:val="00A91964"/>
    <w:rsid w:val="00A92270"/>
    <w:rsid w:val="00A92688"/>
    <w:rsid w:val="00A92E4C"/>
    <w:rsid w:val="00A937CA"/>
    <w:rsid w:val="00A93C30"/>
    <w:rsid w:val="00A94390"/>
    <w:rsid w:val="00A954FD"/>
    <w:rsid w:val="00A961B2"/>
    <w:rsid w:val="00A96886"/>
    <w:rsid w:val="00A97562"/>
    <w:rsid w:val="00A97AB5"/>
    <w:rsid w:val="00A97F9F"/>
    <w:rsid w:val="00AA06EB"/>
    <w:rsid w:val="00AA197B"/>
    <w:rsid w:val="00AA22E9"/>
    <w:rsid w:val="00AA3CDE"/>
    <w:rsid w:val="00AA6203"/>
    <w:rsid w:val="00AA662E"/>
    <w:rsid w:val="00AB0AF3"/>
    <w:rsid w:val="00AB27DA"/>
    <w:rsid w:val="00AB3797"/>
    <w:rsid w:val="00AB3FFD"/>
    <w:rsid w:val="00AB40DB"/>
    <w:rsid w:val="00AB4278"/>
    <w:rsid w:val="00AB4581"/>
    <w:rsid w:val="00AB483A"/>
    <w:rsid w:val="00AB5876"/>
    <w:rsid w:val="00AB5C0D"/>
    <w:rsid w:val="00AB6BE8"/>
    <w:rsid w:val="00AC01DA"/>
    <w:rsid w:val="00AC0437"/>
    <w:rsid w:val="00AC248C"/>
    <w:rsid w:val="00AC3052"/>
    <w:rsid w:val="00AC370E"/>
    <w:rsid w:val="00AD06AC"/>
    <w:rsid w:val="00AD22B1"/>
    <w:rsid w:val="00AD697B"/>
    <w:rsid w:val="00AD6ADB"/>
    <w:rsid w:val="00AE0B69"/>
    <w:rsid w:val="00AE0C0A"/>
    <w:rsid w:val="00AE2653"/>
    <w:rsid w:val="00AE37FD"/>
    <w:rsid w:val="00AE520F"/>
    <w:rsid w:val="00AE59EE"/>
    <w:rsid w:val="00AE6213"/>
    <w:rsid w:val="00AE6333"/>
    <w:rsid w:val="00AE681E"/>
    <w:rsid w:val="00AF1DC0"/>
    <w:rsid w:val="00AF6989"/>
    <w:rsid w:val="00AF6CDD"/>
    <w:rsid w:val="00B017CA"/>
    <w:rsid w:val="00B01A1E"/>
    <w:rsid w:val="00B03558"/>
    <w:rsid w:val="00B056F5"/>
    <w:rsid w:val="00B07403"/>
    <w:rsid w:val="00B07569"/>
    <w:rsid w:val="00B07ED8"/>
    <w:rsid w:val="00B10D77"/>
    <w:rsid w:val="00B114FD"/>
    <w:rsid w:val="00B147FF"/>
    <w:rsid w:val="00B16A89"/>
    <w:rsid w:val="00B172B8"/>
    <w:rsid w:val="00B174D5"/>
    <w:rsid w:val="00B20B02"/>
    <w:rsid w:val="00B24A2B"/>
    <w:rsid w:val="00B24F22"/>
    <w:rsid w:val="00B2650F"/>
    <w:rsid w:val="00B27E83"/>
    <w:rsid w:val="00B30FB0"/>
    <w:rsid w:val="00B345D8"/>
    <w:rsid w:val="00B36E83"/>
    <w:rsid w:val="00B3729C"/>
    <w:rsid w:val="00B374DB"/>
    <w:rsid w:val="00B4019F"/>
    <w:rsid w:val="00B40C80"/>
    <w:rsid w:val="00B4396D"/>
    <w:rsid w:val="00B44E74"/>
    <w:rsid w:val="00B453A5"/>
    <w:rsid w:val="00B454BA"/>
    <w:rsid w:val="00B46AB6"/>
    <w:rsid w:val="00B50322"/>
    <w:rsid w:val="00B50EB6"/>
    <w:rsid w:val="00B5158A"/>
    <w:rsid w:val="00B51F77"/>
    <w:rsid w:val="00B52DB9"/>
    <w:rsid w:val="00B53204"/>
    <w:rsid w:val="00B532AB"/>
    <w:rsid w:val="00B53485"/>
    <w:rsid w:val="00B54377"/>
    <w:rsid w:val="00B54C3A"/>
    <w:rsid w:val="00B5535C"/>
    <w:rsid w:val="00B55D97"/>
    <w:rsid w:val="00B55E60"/>
    <w:rsid w:val="00B56E0B"/>
    <w:rsid w:val="00B61A17"/>
    <w:rsid w:val="00B64FDA"/>
    <w:rsid w:val="00B6503F"/>
    <w:rsid w:val="00B66D9F"/>
    <w:rsid w:val="00B710B6"/>
    <w:rsid w:val="00B72324"/>
    <w:rsid w:val="00B72BF7"/>
    <w:rsid w:val="00B73D3D"/>
    <w:rsid w:val="00B74448"/>
    <w:rsid w:val="00B75405"/>
    <w:rsid w:val="00B76084"/>
    <w:rsid w:val="00B76AE7"/>
    <w:rsid w:val="00B77BA3"/>
    <w:rsid w:val="00B811DD"/>
    <w:rsid w:val="00B83E1E"/>
    <w:rsid w:val="00B843DD"/>
    <w:rsid w:val="00B84CFA"/>
    <w:rsid w:val="00B867D0"/>
    <w:rsid w:val="00B87B97"/>
    <w:rsid w:val="00B94301"/>
    <w:rsid w:val="00B9510E"/>
    <w:rsid w:val="00BA416F"/>
    <w:rsid w:val="00BA4E3D"/>
    <w:rsid w:val="00BA73DE"/>
    <w:rsid w:val="00BA76C5"/>
    <w:rsid w:val="00BB1E85"/>
    <w:rsid w:val="00BB2138"/>
    <w:rsid w:val="00BB3B19"/>
    <w:rsid w:val="00BB6A83"/>
    <w:rsid w:val="00BC0CC2"/>
    <w:rsid w:val="00BC113E"/>
    <w:rsid w:val="00BC4635"/>
    <w:rsid w:val="00BC4E30"/>
    <w:rsid w:val="00BC5BC3"/>
    <w:rsid w:val="00BC63C5"/>
    <w:rsid w:val="00BC690A"/>
    <w:rsid w:val="00BD0343"/>
    <w:rsid w:val="00BD0DC9"/>
    <w:rsid w:val="00BD1816"/>
    <w:rsid w:val="00BD266A"/>
    <w:rsid w:val="00BD5761"/>
    <w:rsid w:val="00BD65F3"/>
    <w:rsid w:val="00BE0863"/>
    <w:rsid w:val="00BE0DCB"/>
    <w:rsid w:val="00BE0F69"/>
    <w:rsid w:val="00BE1413"/>
    <w:rsid w:val="00BE266A"/>
    <w:rsid w:val="00BE2853"/>
    <w:rsid w:val="00BE410D"/>
    <w:rsid w:val="00BE7698"/>
    <w:rsid w:val="00BE7AB8"/>
    <w:rsid w:val="00BF0E6D"/>
    <w:rsid w:val="00BF6353"/>
    <w:rsid w:val="00BF728C"/>
    <w:rsid w:val="00BF74D9"/>
    <w:rsid w:val="00C00221"/>
    <w:rsid w:val="00C0071A"/>
    <w:rsid w:val="00C02A29"/>
    <w:rsid w:val="00C02AE6"/>
    <w:rsid w:val="00C0791F"/>
    <w:rsid w:val="00C10573"/>
    <w:rsid w:val="00C11AB4"/>
    <w:rsid w:val="00C13D0C"/>
    <w:rsid w:val="00C15099"/>
    <w:rsid w:val="00C1732B"/>
    <w:rsid w:val="00C203B5"/>
    <w:rsid w:val="00C20D2D"/>
    <w:rsid w:val="00C21102"/>
    <w:rsid w:val="00C228C6"/>
    <w:rsid w:val="00C22B2C"/>
    <w:rsid w:val="00C24398"/>
    <w:rsid w:val="00C26DB4"/>
    <w:rsid w:val="00C3066E"/>
    <w:rsid w:val="00C306C2"/>
    <w:rsid w:val="00C3106B"/>
    <w:rsid w:val="00C3200B"/>
    <w:rsid w:val="00C32628"/>
    <w:rsid w:val="00C33127"/>
    <w:rsid w:val="00C33BF4"/>
    <w:rsid w:val="00C37120"/>
    <w:rsid w:val="00C37409"/>
    <w:rsid w:val="00C414D9"/>
    <w:rsid w:val="00C41FEB"/>
    <w:rsid w:val="00C429A2"/>
    <w:rsid w:val="00C429EF"/>
    <w:rsid w:val="00C42A56"/>
    <w:rsid w:val="00C43E10"/>
    <w:rsid w:val="00C46E4A"/>
    <w:rsid w:val="00C512EA"/>
    <w:rsid w:val="00C53893"/>
    <w:rsid w:val="00C5463E"/>
    <w:rsid w:val="00C55003"/>
    <w:rsid w:val="00C56459"/>
    <w:rsid w:val="00C567F6"/>
    <w:rsid w:val="00C5701E"/>
    <w:rsid w:val="00C61818"/>
    <w:rsid w:val="00C62348"/>
    <w:rsid w:val="00C62B2A"/>
    <w:rsid w:val="00C641E4"/>
    <w:rsid w:val="00C661F5"/>
    <w:rsid w:val="00C66A02"/>
    <w:rsid w:val="00C74049"/>
    <w:rsid w:val="00C7405D"/>
    <w:rsid w:val="00C76387"/>
    <w:rsid w:val="00C77F4A"/>
    <w:rsid w:val="00C81C38"/>
    <w:rsid w:val="00C86DF2"/>
    <w:rsid w:val="00C9204F"/>
    <w:rsid w:val="00C95ECE"/>
    <w:rsid w:val="00C96C7B"/>
    <w:rsid w:val="00C96CBA"/>
    <w:rsid w:val="00C97BE5"/>
    <w:rsid w:val="00C97D3E"/>
    <w:rsid w:val="00CA0534"/>
    <w:rsid w:val="00CA4E8C"/>
    <w:rsid w:val="00CA60D9"/>
    <w:rsid w:val="00CA7647"/>
    <w:rsid w:val="00CB02C8"/>
    <w:rsid w:val="00CB0FAE"/>
    <w:rsid w:val="00CB1E94"/>
    <w:rsid w:val="00CB2D36"/>
    <w:rsid w:val="00CB2F95"/>
    <w:rsid w:val="00CB4495"/>
    <w:rsid w:val="00CB5DD5"/>
    <w:rsid w:val="00CB6F52"/>
    <w:rsid w:val="00CC1215"/>
    <w:rsid w:val="00CC13C2"/>
    <w:rsid w:val="00CC2B04"/>
    <w:rsid w:val="00CC2C0F"/>
    <w:rsid w:val="00CC3B12"/>
    <w:rsid w:val="00CC4B3C"/>
    <w:rsid w:val="00CC4E07"/>
    <w:rsid w:val="00CC6AF7"/>
    <w:rsid w:val="00CC75B9"/>
    <w:rsid w:val="00CD0B07"/>
    <w:rsid w:val="00CD2E4C"/>
    <w:rsid w:val="00CD357A"/>
    <w:rsid w:val="00CD3D42"/>
    <w:rsid w:val="00CD7B90"/>
    <w:rsid w:val="00CE0161"/>
    <w:rsid w:val="00CE1283"/>
    <w:rsid w:val="00CE1903"/>
    <w:rsid w:val="00CE3260"/>
    <w:rsid w:val="00CE5805"/>
    <w:rsid w:val="00CE5D04"/>
    <w:rsid w:val="00CE6165"/>
    <w:rsid w:val="00CE7236"/>
    <w:rsid w:val="00CF219E"/>
    <w:rsid w:val="00CF37A1"/>
    <w:rsid w:val="00CF3D34"/>
    <w:rsid w:val="00D00E4B"/>
    <w:rsid w:val="00D01520"/>
    <w:rsid w:val="00D01EA8"/>
    <w:rsid w:val="00D01FC1"/>
    <w:rsid w:val="00D033BE"/>
    <w:rsid w:val="00D03FA2"/>
    <w:rsid w:val="00D0556B"/>
    <w:rsid w:val="00D11FFF"/>
    <w:rsid w:val="00D168F1"/>
    <w:rsid w:val="00D17AA8"/>
    <w:rsid w:val="00D203C4"/>
    <w:rsid w:val="00D24A46"/>
    <w:rsid w:val="00D25796"/>
    <w:rsid w:val="00D26A37"/>
    <w:rsid w:val="00D301E7"/>
    <w:rsid w:val="00D312E2"/>
    <w:rsid w:val="00D31550"/>
    <w:rsid w:val="00D319E2"/>
    <w:rsid w:val="00D31AFC"/>
    <w:rsid w:val="00D31BD0"/>
    <w:rsid w:val="00D31D18"/>
    <w:rsid w:val="00D32883"/>
    <w:rsid w:val="00D33AAA"/>
    <w:rsid w:val="00D33FB5"/>
    <w:rsid w:val="00D3482C"/>
    <w:rsid w:val="00D34B72"/>
    <w:rsid w:val="00D35B1E"/>
    <w:rsid w:val="00D37793"/>
    <w:rsid w:val="00D40E24"/>
    <w:rsid w:val="00D413C9"/>
    <w:rsid w:val="00D41481"/>
    <w:rsid w:val="00D420C3"/>
    <w:rsid w:val="00D42353"/>
    <w:rsid w:val="00D4336D"/>
    <w:rsid w:val="00D44C98"/>
    <w:rsid w:val="00D46960"/>
    <w:rsid w:val="00D4760D"/>
    <w:rsid w:val="00D47FE1"/>
    <w:rsid w:val="00D509CE"/>
    <w:rsid w:val="00D51218"/>
    <w:rsid w:val="00D51E70"/>
    <w:rsid w:val="00D52574"/>
    <w:rsid w:val="00D55AFC"/>
    <w:rsid w:val="00D56C31"/>
    <w:rsid w:val="00D570F4"/>
    <w:rsid w:val="00D60800"/>
    <w:rsid w:val="00D6119B"/>
    <w:rsid w:val="00D61E92"/>
    <w:rsid w:val="00D621EF"/>
    <w:rsid w:val="00D64CF2"/>
    <w:rsid w:val="00D6562F"/>
    <w:rsid w:val="00D65EE8"/>
    <w:rsid w:val="00D65F4B"/>
    <w:rsid w:val="00D6740C"/>
    <w:rsid w:val="00D729BD"/>
    <w:rsid w:val="00D72BD2"/>
    <w:rsid w:val="00D732D2"/>
    <w:rsid w:val="00D76113"/>
    <w:rsid w:val="00D76938"/>
    <w:rsid w:val="00D76FEF"/>
    <w:rsid w:val="00D81133"/>
    <w:rsid w:val="00D81C40"/>
    <w:rsid w:val="00D82879"/>
    <w:rsid w:val="00D83A90"/>
    <w:rsid w:val="00D845D9"/>
    <w:rsid w:val="00D84EF9"/>
    <w:rsid w:val="00D856DD"/>
    <w:rsid w:val="00D86468"/>
    <w:rsid w:val="00D870BE"/>
    <w:rsid w:val="00D873F9"/>
    <w:rsid w:val="00D87E57"/>
    <w:rsid w:val="00D91C4D"/>
    <w:rsid w:val="00D9220D"/>
    <w:rsid w:val="00D93D4F"/>
    <w:rsid w:val="00D95782"/>
    <w:rsid w:val="00D96673"/>
    <w:rsid w:val="00D96F23"/>
    <w:rsid w:val="00DA0A8D"/>
    <w:rsid w:val="00DA109A"/>
    <w:rsid w:val="00DA2A16"/>
    <w:rsid w:val="00DA2BE2"/>
    <w:rsid w:val="00DA3B85"/>
    <w:rsid w:val="00DA5288"/>
    <w:rsid w:val="00DA743D"/>
    <w:rsid w:val="00DA79A5"/>
    <w:rsid w:val="00DA7E62"/>
    <w:rsid w:val="00DB07E6"/>
    <w:rsid w:val="00DB29DF"/>
    <w:rsid w:val="00DB4440"/>
    <w:rsid w:val="00DB4553"/>
    <w:rsid w:val="00DB4644"/>
    <w:rsid w:val="00DB4953"/>
    <w:rsid w:val="00DB4CB5"/>
    <w:rsid w:val="00DB6DFD"/>
    <w:rsid w:val="00DC05EC"/>
    <w:rsid w:val="00DC0E07"/>
    <w:rsid w:val="00DC106F"/>
    <w:rsid w:val="00DC1257"/>
    <w:rsid w:val="00DC1725"/>
    <w:rsid w:val="00DC2A1F"/>
    <w:rsid w:val="00DC2E7F"/>
    <w:rsid w:val="00DC628C"/>
    <w:rsid w:val="00DC7926"/>
    <w:rsid w:val="00DD0DC0"/>
    <w:rsid w:val="00DD12F2"/>
    <w:rsid w:val="00DD1C93"/>
    <w:rsid w:val="00DD26EE"/>
    <w:rsid w:val="00DD3120"/>
    <w:rsid w:val="00DD55FE"/>
    <w:rsid w:val="00DD60D1"/>
    <w:rsid w:val="00DD6F08"/>
    <w:rsid w:val="00DE33DD"/>
    <w:rsid w:val="00DE4472"/>
    <w:rsid w:val="00DE53BD"/>
    <w:rsid w:val="00DE53C8"/>
    <w:rsid w:val="00DE60C4"/>
    <w:rsid w:val="00DE7272"/>
    <w:rsid w:val="00DE7F15"/>
    <w:rsid w:val="00DF050D"/>
    <w:rsid w:val="00DF36AC"/>
    <w:rsid w:val="00DF516F"/>
    <w:rsid w:val="00E007C5"/>
    <w:rsid w:val="00E016F1"/>
    <w:rsid w:val="00E0192C"/>
    <w:rsid w:val="00E049FE"/>
    <w:rsid w:val="00E0563B"/>
    <w:rsid w:val="00E05C7A"/>
    <w:rsid w:val="00E108CC"/>
    <w:rsid w:val="00E115EC"/>
    <w:rsid w:val="00E121FC"/>
    <w:rsid w:val="00E13DB1"/>
    <w:rsid w:val="00E141E9"/>
    <w:rsid w:val="00E14A99"/>
    <w:rsid w:val="00E15660"/>
    <w:rsid w:val="00E175D0"/>
    <w:rsid w:val="00E2050E"/>
    <w:rsid w:val="00E206A7"/>
    <w:rsid w:val="00E21732"/>
    <w:rsid w:val="00E223F6"/>
    <w:rsid w:val="00E22BB3"/>
    <w:rsid w:val="00E23DB8"/>
    <w:rsid w:val="00E24996"/>
    <w:rsid w:val="00E24A24"/>
    <w:rsid w:val="00E256BC"/>
    <w:rsid w:val="00E26B12"/>
    <w:rsid w:val="00E27B1A"/>
    <w:rsid w:val="00E3005B"/>
    <w:rsid w:val="00E31877"/>
    <w:rsid w:val="00E32263"/>
    <w:rsid w:val="00E33859"/>
    <w:rsid w:val="00E35221"/>
    <w:rsid w:val="00E355C5"/>
    <w:rsid w:val="00E360B8"/>
    <w:rsid w:val="00E378B7"/>
    <w:rsid w:val="00E409D2"/>
    <w:rsid w:val="00E41880"/>
    <w:rsid w:val="00E41DA9"/>
    <w:rsid w:val="00E41FCB"/>
    <w:rsid w:val="00E42AA8"/>
    <w:rsid w:val="00E432FC"/>
    <w:rsid w:val="00E43F81"/>
    <w:rsid w:val="00E44FDE"/>
    <w:rsid w:val="00E45CAB"/>
    <w:rsid w:val="00E46E00"/>
    <w:rsid w:val="00E509C9"/>
    <w:rsid w:val="00E5156E"/>
    <w:rsid w:val="00E52215"/>
    <w:rsid w:val="00E531A6"/>
    <w:rsid w:val="00E54C14"/>
    <w:rsid w:val="00E55D8D"/>
    <w:rsid w:val="00E57158"/>
    <w:rsid w:val="00E572C8"/>
    <w:rsid w:val="00E57637"/>
    <w:rsid w:val="00E57BEA"/>
    <w:rsid w:val="00E57E40"/>
    <w:rsid w:val="00E619F9"/>
    <w:rsid w:val="00E62B59"/>
    <w:rsid w:val="00E65951"/>
    <w:rsid w:val="00E671FC"/>
    <w:rsid w:val="00E67342"/>
    <w:rsid w:val="00E67484"/>
    <w:rsid w:val="00E70AF7"/>
    <w:rsid w:val="00E7137A"/>
    <w:rsid w:val="00E72797"/>
    <w:rsid w:val="00E73279"/>
    <w:rsid w:val="00E74AB0"/>
    <w:rsid w:val="00E74C6B"/>
    <w:rsid w:val="00E751FB"/>
    <w:rsid w:val="00E766B3"/>
    <w:rsid w:val="00E7786A"/>
    <w:rsid w:val="00E77B1E"/>
    <w:rsid w:val="00E81F1B"/>
    <w:rsid w:val="00E82875"/>
    <w:rsid w:val="00E83A04"/>
    <w:rsid w:val="00E840BC"/>
    <w:rsid w:val="00E84185"/>
    <w:rsid w:val="00E85C9E"/>
    <w:rsid w:val="00E87CB5"/>
    <w:rsid w:val="00E90E34"/>
    <w:rsid w:val="00E91808"/>
    <w:rsid w:val="00E93007"/>
    <w:rsid w:val="00E93A40"/>
    <w:rsid w:val="00E94342"/>
    <w:rsid w:val="00E9457D"/>
    <w:rsid w:val="00E96C50"/>
    <w:rsid w:val="00E970E5"/>
    <w:rsid w:val="00E97EFD"/>
    <w:rsid w:val="00EA02BC"/>
    <w:rsid w:val="00EA51AC"/>
    <w:rsid w:val="00EA5F92"/>
    <w:rsid w:val="00EA72AA"/>
    <w:rsid w:val="00EA7BE9"/>
    <w:rsid w:val="00EB21D9"/>
    <w:rsid w:val="00EB32CD"/>
    <w:rsid w:val="00EB4B4B"/>
    <w:rsid w:val="00EB5CED"/>
    <w:rsid w:val="00EB5F34"/>
    <w:rsid w:val="00EC0729"/>
    <w:rsid w:val="00EC07B2"/>
    <w:rsid w:val="00EC1809"/>
    <w:rsid w:val="00EC343E"/>
    <w:rsid w:val="00EC3AD5"/>
    <w:rsid w:val="00EC5719"/>
    <w:rsid w:val="00EC5BEB"/>
    <w:rsid w:val="00EC5F78"/>
    <w:rsid w:val="00EC6493"/>
    <w:rsid w:val="00EC6B22"/>
    <w:rsid w:val="00EC7D96"/>
    <w:rsid w:val="00EC7F8E"/>
    <w:rsid w:val="00ED06D3"/>
    <w:rsid w:val="00ED1513"/>
    <w:rsid w:val="00ED1BF8"/>
    <w:rsid w:val="00ED1FAF"/>
    <w:rsid w:val="00ED2188"/>
    <w:rsid w:val="00ED255E"/>
    <w:rsid w:val="00ED38AD"/>
    <w:rsid w:val="00ED4048"/>
    <w:rsid w:val="00ED4789"/>
    <w:rsid w:val="00ED630B"/>
    <w:rsid w:val="00ED6A7C"/>
    <w:rsid w:val="00EE06C1"/>
    <w:rsid w:val="00EE2412"/>
    <w:rsid w:val="00EE281D"/>
    <w:rsid w:val="00EE2DAD"/>
    <w:rsid w:val="00EE2E29"/>
    <w:rsid w:val="00EE5A12"/>
    <w:rsid w:val="00EE62BF"/>
    <w:rsid w:val="00EE6426"/>
    <w:rsid w:val="00EE6AEA"/>
    <w:rsid w:val="00EF00C1"/>
    <w:rsid w:val="00EF0339"/>
    <w:rsid w:val="00EF24C9"/>
    <w:rsid w:val="00EF27A8"/>
    <w:rsid w:val="00EF32BE"/>
    <w:rsid w:val="00EF57A3"/>
    <w:rsid w:val="00EF79A8"/>
    <w:rsid w:val="00F00056"/>
    <w:rsid w:val="00F001AE"/>
    <w:rsid w:val="00F02153"/>
    <w:rsid w:val="00F038AA"/>
    <w:rsid w:val="00F04328"/>
    <w:rsid w:val="00F04EF4"/>
    <w:rsid w:val="00F10169"/>
    <w:rsid w:val="00F13074"/>
    <w:rsid w:val="00F13917"/>
    <w:rsid w:val="00F1502A"/>
    <w:rsid w:val="00F153E1"/>
    <w:rsid w:val="00F15E93"/>
    <w:rsid w:val="00F1613B"/>
    <w:rsid w:val="00F21D8D"/>
    <w:rsid w:val="00F22C55"/>
    <w:rsid w:val="00F233C0"/>
    <w:rsid w:val="00F252A7"/>
    <w:rsid w:val="00F27681"/>
    <w:rsid w:val="00F30259"/>
    <w:rsid w:val="00F307BB"/>
    <w:rsid w:val="00F30E64"/>
    <w:rsid w:val="00F33CA5"/>
    <w:rsid w:val="00F33E89"/>
    <w:rsid w:val="00F34719"/>
    <w:rsid w:val="00F3556C"/>
    <w:rsid w:val="00F37E44"/>
    <w:rsid w:val="00F419F1"/>
    <w:rsid w:val="00F45FA7"/>
    <w:rsid w:val="00F46012"/>
    <w:rsid w:val="00F46DCA"/>
    <w:rsid w:val="00F47FD7"/>
    <w:rsid w:val="00F50BA5"/>
    <w:rsid w:val="00F517AC"/>
    <w:rsid w:val="00F532CA"/>
    <w:rsid w:val="00F53646"/>
    <w:rsid w:val="00F5412F"/>
    <w:rsid w:val="00F54ABF"/>
    <w:rsid w:val="00F563AF"/>
    <w:rsid w:val="00F574C9"/>
    <w:rsid w:val="00F576D1"/>
    <w:rsid w:val="00F60765"/>
    <w:rsid w:val="00F60D77"/>
    <w:rsid w:val="00F61B16"/>
    <w:rsid w:val="00F628F6"/>
    <w:rsid w:val="00F62E39"/>
    <w:rsid w:val="00F64DB8"/>
    <w:rsid w:val="00F651DA"/>
    <w:rsid w:val="00F71E1D"/>
    <w:rsid w:val="00F73C7E"/>
    <w:rsid w:val="00F74E84"/>
    <w:rsid w:val="00F75E5F"/>
    <w:rsid w:val="00F77A75"/>
    <w:rsid w:val="00F77EAE"/>
    <w:rsid w:val="00F80C26"/>
    <w:rsid w:val="00F818CA"/>
    <w:rsid w:val="00F81BF9"/>
    <w:rsid w:val="00F83822"/>
    <w:rsid w:val="00F84A9C"/>
    <w:rsid w:val="00F85603"/>
    <w:rsid w:val="00F90EC4"/>
    <w:rsid w:val="00F927B2"/>
    <w:rsid w:val="00F93C69"/>
    <w:rsid w:val="00F94E3C"/>
    <w:rsid w:val="00F95C59"/>
    <w:rsid w:val="00F9601D"/>
    <w:rsid w:val="00F97640"/>
    <w:rsid w:val="00FA3C0A"/>
    <w:rsid w:val="00FA3D24"/>
    <w:rsid w:val="00FA3D68"/>
    <w:rsid w:val="00FA443A"/>
    <w:rsid w:val="00FA4693"/>
    <w:rsid w:val="00FA58F2"/>
    <w:rsid w:val="00FA7B34"/>
    <w:rsid w:val="00FB076E"/>
    <w:rsid w:val="00FB33F4"/>
    <w:rsid w:val="00FB3CA0"/>
    <w:rsid w:val="00FB4EEB"/>
    <w:rsid w:val="00FB72F4"/>
    <w:rsid w:val="00FB777A"/>
    <w:rsid w:val="00FB790F"/>
    <w:rsid w:val="00FC0192"/>
    <w:rsid w:val="00FC0E7F"/>
    <w:rsid w:val="00FC1F73"/>
    <w:rsid w:val="00FC2C94"/>
    <w:rsid w:val="00FC31FF"/>
    <w:rsid w:val="00FC4555"/>
    <w:rsid w:val="00FC5824"/>
    <w:rsid w:val="00FC5A8E"/>
    <w:rsid w:val="00FC62CC"/>
    <w:rsid w:val="00FD068B"/>
    <w:rsid w:val="00FD1AA4"/>
    <w:rsid w:val="00FD20FD"/>
    <w:rsid w:val="00FD6194"/>
    <w:rsid w:val="00FD7370"/>
    <w:rsid w:val="00FD7A51"/>
    <w:rsid w:val="00FD7E7C"/>
    <w:rsid w:val="00FE129D"/>
    <w:rsid w:val="00FE2B38"/>
    <w:rsid w:val="00FE55E8"/>
    <w:rsid w:val="00FE5AB9"/>
    <w:rsid w:val="00FE6031"/>
    <w:rsid w:val="00FE7835"/>
    <w:rsid w:val="00FE7C2E"/>
    <w:rsid w:val="00FF1D71"/>
    <w:rsid w:val="00FF4204"/>
    <w:rsid w:val="00FF77E7"/>
    <w:rsid w:val="00FF79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4BCF0"/>
  <w15:docId w15:val="{A4F8462E-94F4-B14E-9D83-8868E1830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D1BF8"/>
    <w:pPr>
      <w:spacing w:after="0" w:line="240" w:lineRule="auto"/>
      <w:jc w:val="both"/>
    </w:pPr>
    <w:rPr>
      <w:rFonts w:ascii="Times New Roman" w:eastAsia="Calibri" w:hAnsi="Times New Roman" w:cs="Times New Roman"/>
      <w:sz w:val="24"/>
    </w:rPr>
  </w:style>
  <w:style w:type="paragraph" w:styleId="10">
    <w:name w:val="heading 1"/>
    <w:basedOn w:val="a0"/>
    <w:next w:val="a0"/>
    <w:link w:val="11"/>
    <w:autoRedefine/>
    <w:uiPriority w:val="9"/>
    <w:qFormat/>
    <w:rsid w:val="00F628F6"/>
    <w:pPr>
      <w:keepNext/>
      <w:keepLines/>
      <w:spacing w:line="360" w:lineRule="auto"/>
      <w:jc w:val="center"/>
      <w:outlineLvl w:val="0"/>
    </w:pPr>
    <w:rPr>
      <w:rFonts w:eastAsiaTheme="majorEastAsia" w:cstheme="majorBidi"/>
      <w:b/>
      <w:sz w:val="32"/>
      <w:szCs w:val="32"/>
    </w:rPr>
  </w:style>
  <w:style w:type="paragraph" w:styleId="20">
    <w:name w:val="heading 2"/>
    <w:basedOn w:val="a0"/>
    <w:next w:val="a0"/>
    <w:link w:val="21"/>
    <w:autoRedefine/>
    <w:uiPriority w:val="9"/>
    <w:unhideWhenUsed/>
    <w:qFormat/>
    <w:rsid w:val="00F00056"/>
    <w:pPr>
      <w:keepNext/>
      <w:keepLines/>
      <w:spacing w:line="360" w:lineRule="auto"/>
      <w:jc w:val="center"/>
      <w:outlineLvl w:val="1"/>
    </w:pPr>
    <w:rPr>
      <w:rFonts w:eastAsiaTheme="majorEastAsia" w:cstheme="majorBidi"/>
      <w:b/>
      <w:iCs/>
      <w:sz w:val="28"/>
      <w:szCs w:val="28"/>
    </w:rPr>
  </w:style>
  <w:style w:type="paragraph" w:styleId="30">
    <w:name w:val="heading 3"/>
    <w:basedOn w:val="a0"/>
    <w:next w:val="a0"/>
    <w:link w:val="31"/>
    <w:uiPriority w:val="9"/>
    <w:unhideWhenUsed/>
    <w:qFormat/>
    <w:rsid w:val="00E3005B"/>
    <w:pPr>
      <w:keepNext/>
      <w:keepLines/>
      <w:spacing w:before="40"/>
      <w:outlineLvl w:val="2"/>
    </w:pPr>
    <w:rPr>
      <w:rFonts w:eastAsiaTheme="majorEastAsia" w:cstheme="majorBidi"/>
      <w:color w:val="000000" w:themeColor="text1"/>
      <w:szCs w:val="24"/>
      <w:u w:val="single"/>
    </w:rPr>
  </w:style>
  <w:style w:type="paragraph" w:styleId="40">
    <w:name w:val="heading 4"/>
    <w:basedOn w:val="a0"/>
    <w:next w:val="a0"/>
    <w:link w:val="41"/>
    <w:uiPriority w:val="9"/>
    <w:semiHidden/>
    <w:unhideWhenUsed/>
    <w:qFormat/>
    <w:rsid w:val="00E41FCB"/>
    <w:pPr>
      <w:keepNext/>
      <w:keepLines/>
      <w:spacing w:before="40"/>
      <w:outlineLvl w:val="3"/>
    </w:pPr>
    <w:rPr>
      <w:rFonts w:asciiTheme="majorHAnsi" w:eastAsiaTheme="majorEastAsia" w:hAnsiTheme="majorHAnsi" w:cstheme="majorBidi"/>
      <w:i/>
      <w:iCs/>
      <w:color w:val="365F91" w:themeColor="accent1" w:themeShade="BF"/>
    </w:rPr>
  </w:style>
  <w:style w:type="paragraph" w:styleId="50">
    <w:name w:val="heading 5"/>
    <w:basedOn w:val="a0"/>
    <w:next w:val="a0"/>
    <w:link w:val="51"/>
    <w:uiPriority w:val="9"/>
    <w:unhideWhenUsed/>
    <w:qFormat/>
    <w:rsid w:val="00946E1F"/>
    <w:pPr>
      <w:keepNext/>
      <w:keepLines/>
      <w:spacing w:before="40"/>
      <w:outlineLvl w:val="4"/>
    </w:pPr>
    <w:rPr>
      <w:rFonts w:asciiTheme="majorHAnsi" w:eastAsiaTheme="majorEastAsia" w:hAnsiTheme="majorHAnsi" w:cstheme="majorBidi"/>
      <w:color w:val="365F91"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Web)"/>
    <w:basedOn w:val="a0"/>
    <w:uiPriority w:val="99"/>
    <w:unhideWhenUsed/>
    <w:rsid w:val="00966BC6"/>
    <w:pPr>
      <w:spacing w:before="100" w:beforeAutospacing="1" w:after="100" w:afterAutospacing="1"/>
    </w:pPr>
    <w:rPr>
      <w:rFonts w:eastAsia="Times New Roman"/>
      <w:szCs w:val="24"/>
      <w:lang w:eastAsia="ru-RU"/>
    </w:rPr>
  </w:style>
  <w:style w:type="paragraph" w:styleId="a5">
    <w:name w:val="Balloon Text"/>
    <w:basedOn w:val="a0"/>
    <w:link w:val="a6"/>
    <w:uiPriority w:val="99"/>
    <w:semiHidden/>
    <w:unhideWhenUsed/>
    <w:rsid w:val="00DD1C93"/>
    <w:rPr>
      <w:rFonts w:ascii="Tahoma" w:hAnsi="Tahoma" w:cs="Tahoma"/>
      <w:sz w:val="16"/>
      <w:szCs w:val="16"/>
    </w:rPr>
  </w:style>
  <w:style w:type="character" w:customStyle="1" w:styleId="a6">
    <w:name w:val="Текст выноски Знак"/>
    <w:basedOn w:val="a1"/>
    <w:link w:val="a5"/>
    <w:uiPriority w:val="99"/>
    <w:semiHidden/>
    <w:rsid w:val="00DD1C93"/>
    <w:rPr>
      <w:rFonts w:ascii="Tahoma" w:eastAsia="Calibri" w:hAnsi="Tahoma" w:cs="Tahoma"/>
      <w:sz w:val="16"/>
      <w:szCs w:val="16"/>
    </w:rPr>
  </w:style>
  <w:style w:type="character" w:customStyle="1" w:styleId="11">
    <w:name w:val="Заголовок 1 Знак"/>
    <w:basedOn w:val="a1"/>
    <w:link w:val="10"/>
    <w:uiPriority w:val="9"/>
    <w:rsid w:val="00F628F6"/>
    <w:rPr>
      <w:rFonts w:ascii="Times New Roman" w:eastAsiaTheme="majorEastAsia" w:hAnsi="Times New Roman" w:cstheme="majorBidi"/>
      <w:b/>
      <w:sz w:val="32"/>
      <w:szCs w:val="32"/>
    </w:rPr>
  </w:style>
  <w:style w:type="character" w:customStyle="1" w:styleId="21">
    <w:name w:val="Заголовок 2 Знак"/>
    <w:basedOn w:val="a1"/>
    <w:link w:val="20"/>
    <w:uiPriority w:val="9"/>
    <w:rsid w:val="00F00056"/>
    <w:rPr>
      <w:rFonts w:ascii="Times New Roman" w:eastAsiaTheme="majorEastAsia" w:hAnsi="Times New Roman" w:cstheme="majorBidi"/>
      <w:b/>
      <w:iCs/>
      <w:sz w:val="28"/>
      <w:szCs w:val="28"/>
    </w:rPr>
  </w:style>
  <w:style w:type="paragraph" w:styleId="a7">
    <w:name w:val="List Paragraph"/>
    <w:basedOn w:val="a0"/>
    <w:link w:val="a8"/>
    <w:uiPriority w:val="34"/>
    <w:qFormat/>
    <w:rsid w:val="0081727F"/>
    <w:pPr>
      <w:ind w:left="720"/>
      <w:contextualSpacing/>
    </w:pPr>
  </w:style>
  <w:style w:type="table" w:styleId="a9">
    <w:name w:val="Table Grid"/>
    <w:basedOn w:val="a2"/>
    <w:uiPriority w:val="39"/>
    <w:rsid w:val="00BE0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0"/>
    <w:link w:val="ab"/>
    <w:uiPriority w:val="99"/>
    <w:unhideWhenUsed/>
    <w:rsid w:val="00793104"/>
    <w:pPr>
      <w:tabs>
        <w:tab w:val="center" w:pos="4677"/>
        <w:tab w:val="right" w:pos="9355"/>
      </w:tabs>
    </w:pPr>
  </w:style>
  <w:style w:type="character" w:customStyle="1" w:styleId="ab">
    <w:name w:val="Верхний колонтитул Знак"/>
    <w:basedOn w:val="a1"/>
    <w:link w:val="aa"/>
    <w:uiPriority w:val="99"/>
    <w:rsid w:val="00793104"/>
    <w:rPr>
      <w:rFonts w:ascii="Times New Roman" w:eastAsia="Calibri" w:hAnsi="Times New Roman" w:cs="Times New Roman"/>
      <w:sz w:val="28"/>
    </w:rPr>
  </w:style>
  <w:style w:type="paragraph" w:styleId="ac">
    <w:name w:val="footer"/>
    <w:basedOn w:val="a0"/>
    <w:link w:val="ad"/>
    <w:uiPriority w:val="99"/>
    <w:unhideWhenUsed/>
    <w:rsid w:val="00793104"/>
    <w:pPr>
      <w:tabs>
        <w:tab w:val="center" w:pos="4677"/>
        <w:tab w:val="right" w:pos="9355"/>
      </w:tabs>
    </w:pPr>
  </w:style>
  <w:style w:type="character" w:customStyle="1" w:styleId="ad">
    <w:name w:val="Нижний колонтитул Знак"/>
    <w:basedOn w:val="a1"/>
    <w:link w:val="ac"/>
    <w:uiPriority w:val="99"/>
    <w:rsid w:val="00793104"/>
    <w:rPr>
      <w:rFonts w:ascii="Times New Roman" w:eastAsia="Calibri" w:hAnsi="Times New Roman" w:cs="Times New Roman"/>
      <w:sz w:val="28"/>
    </w:rPr>
  </w:style>
  <w:style w:type="numbering" w:customStyle="1" w:styleId="1">
    <w:name w:val="Текущий список1"/>
    <w:uiPriority w:val="99"/>
    <w:rsid w:val="00EA72AA"/>
    <w:pPr>
      <w:numPr>
        <w:numId w:val="4"/>
      </w:numPr>
    </w:pPr>
  </w:style>
  <w:style w:type="numbering" w:customStyle="1" w:styleId="2">
    <w:name w:val="Текущий список2"/>
    <w:uiPriority w:val="99"/>
    <w:rsid w:val="006A55D5"/>
    <w:pPr>
      <w:numPr>
        <w:numId w:val="7"/>
      </w:numPr>
    </w:pPr>
  </w:style>
  <w:style w:type="numbering" w:customStyle="1" w:styleId="3">
    <w:name w:val="Текущий список3"/>
    <w:uiPriority w:val="99"/>
    <w:rsid w:val="006A55D5"/>
    <w:pPr>
      <w:numPr>
        <w:numId w:val="8"/>
      </w:numPr>
    </w:pPr>
  </w:style>
  <w:style w:type="numbering" w:customStyle="1" w:styleId="4">
    <w:name w:val="Текущий список4"/>
    <w:uiPriority w:val="99"/>
    <w:rsid w:val="006A55D5"/>
    <w:pPr>
      <w:numPr>
        <w:numId w:val="10"/>
      </w:numPr>
    </w:pPr>
  </w:style>
  <w:style w:type="numbering" w:customStyle="1" w:styleId="5">
    <w:name w:val="Текущий список5"/>
    <w:uiPriority w:val="99"/>
    <w:rsid w:val="006A55D5"/>
    <w:pPr>
      <w:numPr>
        <w:numId w:val="11"/>
      </w:numPr>
    </w:pPr>
  </w:style>
  <w:style w:type="paragraph" w:styleId="ae">
    <w:name w:val="TOC Heading"/>
    <w:basedOn w:val="10"/>
    <w:next w:val="a0"/>
    <w:uiPriority w:val="39"/>
    <w:unhideWhenUsed/>
    <w:qFormat/>
    <w:rsid w:val="006A55D5"/>
    <w:pPr>
      <w:spacing w:before="480" w:line="276" w:lineRule="auto"/>
      <w:jc w:val="left"/>
      <w:outlineLvl w:val="9"/>
    </w:pPr>
    <w:rPr>
      <w:rFonts w:asciiTheme="majorHAnsi" w:hAnsiTheme="majorHAnsi"/>
      <w:bCs/>
      <w:color w:val="365F91" w:themeColor="accent1" w:themeShade="BF"/>
      <w:sz w:val="28"/>
      <w:szCs w:val="28"/>
      <w:lang w:eastAsia="ru-RU"/>
    </w:rPr>
  </w:style>
  <w:style w:type="paragraph" w:styleId="12">
    <w:name w:val="toc 1"/>
    <w:basedOn w:val="a0"/>
    <w:next w:val="a0"/>
    <w:autoRedefine/>
    <w:uiPriority w:val="39"/>
    <w:unhideWhenUsed/>
    <w:rsid w:val="006A55D5"/>
    <w:pPr>
      <w:spacing w:before="120"/>
      <w:jc w:val="left"/>
    </w:pPr>
    <w:rPr>
      <w:rFonts w:asciiTheme="minorHAnsi" w:hAnsiTheme="minorHAnsi" w:cstheme="minorHAnsi"/>
      <w:b/>
      <w:bCs/>
      <w:i/>
      <w:iCs/>
      <w:szCs w:val="24"/>
    </w:rPr>
  </w:style>
  <w:style w:type="character" w:styleId="af">
    <w:name w:val="Hyperlink"/>
    <w:basedOn w:val="a1"/>
    <w:uiPriority w:val="99"/>
    <w:unhideWhenUsed/>
    <w:rsid w:val="006A55D5"/>
    <w:rPr>
      <w:color w:val="0000FF" w:themeColor="hyperlink"/>
      <w:u w:val="single"/>
    </w:rPr>
  </w:style>
  <w:style w:type="paragraph" w:styleId="22">
    <w:name w:val="toc 2"/>
    <w:basedOn w:val="a0"/>
    <w:next w:val="a0"/>
    <w:autoRedefine/>
    <w:uiPriority w:val="39"/>
    <w:unhideWhenUsed/>
    <w:rsid w:val="006A55D5"/>
    <w:pPr>
      <w:spacing w:before="120"/>
      <w:ind w:left="240"/>
      <w:jc w:val="left"/>
    </w:pPr>
    <w:rPr>
      <w:rFonts w:asciiTheme="minorHAnsi" w:hAnsiTheme="minorHAnsi" w:cstheme="minorHAnsi"/>
      <w:b/>
      <w:bCs/>
      <w:sz w:val="22"/>
    </w:rPr>
  </w:style>
  <w:style w:type="paragraph" w:styleId="32">
    <w:name w:val="toc 3"/>
    <w:basedOn w:val="a0"/>
    <w:next w:val="a0"/>
    <w:autoRedefine/>
    <w:uiPriority w:val="39"/>
    <w:unhideWhenUsed/>
    <w:rsid w:val="006A55D5"/>
    <w:pPr>
      <w:ind w:left="480"/>
      <w:jc w:val="left"/>
    </w:pPr>
    <w:rPr>
      <w:rFonts w:asciiTheme="minorHAnsi" w:hAnsiTheme="minorHAnsi" w:cstheme="minorHAnsi"/>
      <w:sz w:val="20"/>
      <w:szCs w:val="20"/>
    </w:rPr>
  </w:style>
  <w:style w:type="paragraph" w:styleId="42">
    <w:name w:val="toc 4"/>
    <w:basedOn w:val="a0"/>
    <w:next w:val="a0"/>
    <w:autoRedefine/>
    <w:uiPriority w:val="39"/>
    <w:semiHidden/>
    <w:unhideWhenUsed/>
    <w:rsid w:val="006A55D5"/>
    <w:pPr>
      <w:ind w:left="720"/>
      <w:jc w:val="left"/>
    </w:pPr>
    <w:rPr>
      <w:rFonts w:asciiTheme="minorHAnsi" w:hAnsiTheme="minorHAnsi" w:cstheme="minorHAnsi"/>
      <w:sz w:val="20"/>
      <w:szCs w:val="20"/>
    </w:rPr>
  </w:style>
  <w:style w:type="paragraph" w:styleId="52">
    <w:name w:val="toc 5"/>
    <w:basedOn w:val="a0"/>
    <w:next w:val="a0"/>
    <w:autoRedefine/>
    <w:uiPriority w:val="39"/>
    <w:semiHidden/>
    <w:unhideWhenUsed/>
    <w:rsid w:val="006A55D5"/>
    <w:pPr>
      <w:ind w:left="960"/>
      <w:jc w:val="left"/>
    </w:pPr>
    <w:rPr>
      <w:rFonts w:asciiTheme="minorHAnsi" w:hAnsiTheme="minorHAnsi" w:cstheme="minorHAnsi"/>
      <w:sz w:val="20"/>
      <w:szCs w:val="20"/>
    </w:rPr>
  </w:style>
  <w:style w:type="paragraph" w:styleId="6">
    <w:name w:val="toc 6"/>
    <w:basedOn w:val="a0"/>
    <w:next w:val="a0"/>
    <w:autoRedefine/>
    <w:uiPriority w:val="39"/>
    <w:semiHidden/>
    <w:unhideWhenUsed/>
    <w:rsid w:val="006A55D5"/>
    <w:pPr>
      <w:ind w:left="1200"/>
      <w:jc w:val="left"/>
    </w:pPr>
    <w:rPr>
      <w:rFonts w:asciiTheme="minorHAnsi" w:hAnsiTheme="minorHAnsi" w:cstheme="minorHAnsi"/>
      <w:sz w:val="20"/>
      <w:szCs w:val="20"/>
    </w:rPr>
  </w:style>
  <w:style w:type="paragraph" w:styleId="7">
    <w:name w:val="toc 7"/>
    <w:basedOn w:val="a0"/>
    <w:next w:val="a0"/>
    <w:autoRedefine/>
    <w:uiPriority w:val="39"/>
    <w:semiHidden/>
    <w:unhideWhenUsed/>
    <w:rsid w:val="006A55D5"/>
    <w:pPr>
      <w:ind w:left="1440"/>
      <w:jc w:val="left"/>
    </w:pPr>
    <w:rPr>
      <w:rFonts w:asciiTheme="minorHAnsi" w:hAnsiTheme="minorHAnsi" w:cstheme="minorHAnsi"/>
      <w:sz w:val="20"/>
      <w:szCs w:val="20"/>
    </w:rPr>
  </w:style>
  <w:style w:type="paragraph" w:styleId="8">
    <w:name w:val="toc 8"/>
    <w:basedOn w:val="a0"/>
    <w:next w:val="a0"/>
    <w:autoRedefine/>
    <w:uiPriority w:val="39"/>
    <w:semiHidden/>
    <w:unhideWhenUsed/>
    <w:rsid w:val="006A55D5"/>
    <w:pPr>
      <w:ind w:left="1680"/>
      <w:jc w:val="left"/>
    </w:pPr>
    <w:rPr>
      <w:rFonts w:asciiTheme="minorHAnsi" w:hAnsiTheme="minorHAnsi" w:cstheme="minorHAnsi"/>
      <w:sz w:val="20"/>
      <w:szCs w:val="20"/>
    </w:rPr>
  </w:style>
  <w:style w:type="paragraph" w:styleId="9">
    <w:name w:val="toc 9"/>
    <w:basedOn w:val="a0"/>
    <w:next w:val="a0"/>
    <w:autoRedefine/>
    <w:uiPriority w:val="39"/>
    <w:semiHidden/>
    <w:unhideWhenUsed/>
    <w:rsid w:val="006A55D5"/>
    <w:pPr>
      <w:ind w:left="1920"/>
      <w:jc w:val="left"/>
    </w:pPr>
    <w:rPr>
      <w:rFonts w:asciiTheme="minorHAnsi" w:hAnsiTheme="minorHAnsi" w:cstheme="minorHAnsi"/>
      <w:sz w:val="20"/>
      <w:szCs w:val="20"/>
    </w:rPr>
  </w:style>
  <w:style w:type="paragraph" w:styleId="af0">
    <w:name w:val="caption"/>
    <w:basedOn w:val="a0"/>
    <w:next w:val="a0"/>
    <w:uiPriority w:val="35"/>
    <w:unhideWhenUsed/>
    <w:qFormat/>
    <w:rsid w:val="00315FCF"/>
    <w:pPr>
      <w:spacing w:after="200"/>
    </w:pPr>
    <w:rPr>
      <w:i/>
      <w:iCs/>
      <w:color w:val="1F497D" w:themeColor="text2"/>
      <w:sz w:val="18"/>
      <w:szCs w:val="18"/>
    </w:rPr>
  </w:style>
  <w:style w:type="paragraph" w:customStyle="1" w:styleId="a">
    <w:name w:val="Листинг"/>
    <w:basedOn w:val="a0"/>
    <w:qFormat/>
    <w:rsid w:val="003D68FE"/>
    <w:pPr>
      <w:keepNext/>
      <w:keepLines/>
      <w:numPr>
        <w:numId w:val="13"/>
      </w:numPr>
      <w:pBdr>
        <w:top w:val="single" w:sz="4" w:space="2" w:color="A6A6A6"/>
        <w:left w:val="single" w:sz="24" w:space="21" w:color="A6A6A6"/>
        <w:bottom w:val="single" w:sz="4" w:space="4" w:color="A6A6A6"/>
        <w:right w:val="single" w:sz="4" w:space="3" w:color="A6A6A6"/>
      </w:pBdr>
      <w:shd w:val="clear" w:color="auto" w:fill="F2F2F2"/>
      <w:suppressAutoHyphens/>
      <w:spacing w:before="120" w:after="300" w:line="360" w:lineRule="auto"/>
      <w:contextualSpacing/>
    </w:pPr>
    <w:rPr>
      <w:rFonts w:ascii="Courier New" w:hAnsi="Courier New"/>
      <w:noProof/>
      <w:color w:val="000000" w:themeColor="text1"/>
      <w:sz w:val="20"/>
      <w:szCs w:val="24"/>
      <w:lang w:val="en-US" w:eastAsia="ru-RU"/>
    </w:rPr>
  </w:style>
  <w:style w:type="paragraph" w:customStyle="1" w:styleId="Default">
    <w:name w:val="Default"/>
    <w:rsid w:val="004E1763"/>
    <w:pPr>
      <w:autoSpaceDE w:val="0"/>
      <w:autoSpaceDN w:val="0"/>
      <w:adjustRightInd w:val="0"/>
      <w:spacing w:after="0" w:line="240" w:lineRule="auto"/>
    </w:pPr>
    <w:rPr>
      <w:rFonts w:ascii="Calibri" w:hAnsi="Calibri" w:cs="Calibri"/>
      <w:color w:val="000000"/>
      <w:sz w:val="24"/>
      <w:szCs w:val="24"/>
    </w:rPr>
  </w:style>
  <w:style w:type="table" w:styleId="af1">
    <w:name w:val="Grid Table Light"/>
    <w:basedOn w:val="a2"/>
    <w:uiPriority w:val="40"/>
    <w:rsid w:val="008C77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2">
    <w:name w:val="Placeholder Text"/>
    <w:basedOn w:val="a1"/>
    <w:uiPriority w:val="99"/>
    <w:semiHidden/>
    <w:rsid w:val="00CE5D04"/>
    <w:rPr>
      <w:color w:val="808080"/>
    </w:rPr>
  </w:style>
  <w:style w:type="character" w:styleId="af3">
    <w:name w:val="Unresolved Mention"/>
    <w:basedOn w:val="a1"/>
    <w:uiPriority w:val="99"/>
    <w:semiHidden/>
    <w:unhideWhenUsed/>
    <w:rsid w:val="00946E1F"/>
    <w:rPr>
      <w:color w:val="605E5C"/>
      <w:shd w:val="clear" w:color="auto" w:fill="E1DFDD"/>
    </w:rPr>
  </w:style>
  <w:style w:type="character" w:customStyle="1" w:styleId="51">
    <w:name w:val="Заголовок 5 Знак"/>
    <w:basedOn w:val="a1"/>
    <w:link w:val="50"/>
    <w:uiPriority w:val="9"/>
    <w:rsid w:val="00946E1F"/>
    <w:rPr>
      <w:rFonts w:asciiTheme="majorHAnsi" w:eastAsiaTheme="majorEastAsia" w:hAnsiTheme="majorHAnsi" w:cstheme="majorBidi"/>
      <w:color w:val="365F91" w:themeColor="accent1" w:themeShade="BF"/>
      <w:sz w:val="24"/>
    </w:rPr>
  </w:style>
  <w:style w:type="character" w:styleId="af4">
    <w:name w:val="FollowedHyperlink"/>
    <w:basedOn w:val="a1"/>
    <w:uiPriority w:val="99"/>
    <w:semiHidden/>
    <w:unhideWhenUsed/>
    <w:rsid w:val="00946E1F"/>
    <w:rPr>
      <w:color w:val="800080" w:themeColor="followedHyperlink"/>
      <w:u w:val="single"/>
    </w:rPr>
  </w:style>
  <w:style w:type="paragraph" w:styleId="af5">
    <w:name w:val="No Spacing"/>
    <w:uiPriority w:val="1"/>
    <w:qFormat/>
    <w:rsid w:val="00153A7B"/>
    <w:pPr>
      <w:spacing w:after="0" w:line="240" w:lineRule="auto"/>
      <w:jc w:val="both"/>
    </w:pPr>
    <w:rPr>
      <w:rFonts w:ascii="Times New Roman" w:eastAsia="Calibri" w:hAnsi="Times New Roman" w:cs="Times New Roman"/>
      <w:sz w:val="24"/>
    </w:rPr>
  </w:style>
  <w:style w:type="character" w:customStyle="1" w:styleId="31">
    <w:name w:val="Заголовок 3 Знак"/>
    <w:basedOn w:val="a1"/>
    <w:link w:val="30"/>
    <w:uiPriority w:val="9"/>
    <w:rsid w:val="00E3005B"/>
    <w:rPr>
      <w:rFonts w:ascii="Times New Roman" w:eastAsiaTheme="majorEastAsia" w:hAnsi="Times New Roman" w:cstheme="majorBidi"/>
      <w:color w:val="000000" w:themeColor="text1"/>
      <w:sz w:val="24"/>
      <w:szCs w:val="24"/>
      <w:u w:val="single"/>
    </w:rPr>
  </w:style>
  <w:style w:type="character" w:styleId="af6">
    <w:name w:val="page number"/>
    <w:basedOn w:val="a1"/>
    <w:uiPriority w:val="99"/>
    <w:semiHidden/>
    <w:unhideWhenUsed/>
    <w:rsid w:val="007E336C"/>
  </w:style>
  <w:style w:type="table" w:customStyle="1" w:styleId="13">
    <w:name w:val="Сетка таблицы1"/>
    <w:basedOn w:val="a2"/>
    <w:next w:val="a9"/>
    <w:uiPriority w:val="59"/>
    <w:rsid w:val="0074551F"/>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1"/>
    <w:rsid w:val="00913F84"/>
  </w:style>
  <w:style w:type="table" w:customStyle="1" w:styleId="TableNormal">
    <w:name w:val="Table Normal"/>
    <w:uiPriority w:val="2"/>
    <w:semiHidden/>
    <w:unhideWhenUsed/>
    <w:qFormat/>
    <w:rsid w:val="0074314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a8">
    <w:name w:val="Абзац списка Знак"/>
    <w:link w:val="a7"/>
    <w:uiPriority w:val="34"/>
    <w:locked/>
    <w:rsid w:val="00820C3C"/>
    <w:rPr>
      <w:rFonts w:ascii="Times New Roman" w:eastAsia="Calibri" w:hAnsi="Times New Roman" w:cs="Times New Roman"/>
      <w:sz w:val="24"/>
    </w:rPr>
  </w:style>
  <w:style w:type="character" w:customStyle="1" w:styleId="41">
    <w:name w:val="Заголовок 4 Знак"/>
    <w:basedOn w:val="a1"/>
    <w:link w:val="40"/>
    <w:uiPriority w:val="9"/>
    <w:semiHidden/>
    <w:rsid w:val="00E41FCB"/>
    <w:rPr>
      <w:rFonts w:asciiTheme="majorHAnsi" w:eastAsiaTheme="majorEastAsia" w:hAnsiTheme="majorHAnsi" w:cstheme="majorBidi"/>
      <w:i/>
      <w:iCs/>
      <w:color w:val="365F91" w:themeColor="accent1" w:themeShade="BF"/>
      <w:sz w:val="24"/>
    </w:rPr>
  </w:style>
  <w:style w:type="paragraph" w:styleId="HTML">
    <w:name w:val="HTML Preformatted"/>
    <w:basedOn w:val="a0"/>
    <w:link w:val="HTML0"/>
    <w:uiPriority w:val="99"/>
    <w:semiHidden/>
    <w:unhideWhenUsed/>
    <w:rsid w:val="00A174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A174F6"/>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86128">
      <w:bodyDiv w:val="1"/>
      <w:marLeft w:val="0"/>
      <w:marRight w:val="0"/>
      <w:marTop w:val="0"/>
      <w:marBottom w:val="0"/>
      <w:divBdr>
        <w:top w:val="none" w:sz="0" w:space="0" w:color="auto"/>
        <w:left w:val="none" w:sz="0" w:space="0" w:color="auto"/>
        <w:bottom w:val="none" w:sz="0" w:space="0" w:color="auto"/>
        <w:right w:val="none" w:sz="0" w:space="0" w:color="auto"/>
      </w:divBdr>
      <w:divsChild>
        <w:div w:id="1479348051">
          <w:marLeft w:val="0"/>
          <w:marRight w:val="0"/>
          <w:marTop w:val="0"/>
          <w:marBottom w:val="0"/>
          <w:divBdr>
            <w:top w:val="single" w:sz="2" w:space="0" w:color="E3E3E3"/>
            <w:left w:val="single" w:sz="2" w:space="0" w:color="E3E3E3"/>
            <w:bottom w:val="single" w:sz="2" w:space="0" w:color="E3E3E3"/>
            <w:right w:val="single" w:sz="2" w:space="0" w:color="E3E3E3"/>
          </w:divBdr>
        </w:div>
        <w:div w:id="1898399743">
          <w:marLeft w:val="0"/>
          <w:marRight w:val="0"/>
          <w:marTop w:val="0"/>
          <w:marBottom w:val="0"/>
          <w:divBdr>
            <w:top w:val="single" w:sz="2" w:space="0" w:color="E3E3E3"/>
            <w:left w:val="single" w:sz="2" w:space="0" w:color="E3E3E3"/>
            <w:bottom w:val="single" w:sz="2" w:space="0" w:color="E3E3E3"/>
            <w:right w:val="single" w:sz="2" w:space="0" w:color="E3E3E3"/>
          </w:divBdr>
        </w:div>
        <w:div w:id="438725748">
          <w:marLeft w:val="0"/>
          <w:marRight w:val="0"/>
          <w:marTop w:val="0"/>
          <w:marBottom w:val="0"/>
          <w:divBdr>
            <w:top w:val="single" w:sz="2" w:space="0" w:color="E3E3E3"/>
            <w:left w:val="single" w:sz="2" w:space="0" w:color="E3E3E3"/>
            <w:bottom w:val="single" w:sz="2" w:space="0" w:color="E3E3E3"/>
            <w:right w:val="single" w:sz="2" w:space="0" w:color="E3E3E3"/>
          </w:divBdr>
        </w:div>
        <w:div w:id="932669309">
          <w:marLeft w:val="0"/>
          <w:marRight w:val="0"/>
          <w:marTop w:val="0"/>
          <w:marBottom w:val="0"/>
          <w:divBdr>
            <w:top w:val="single" w:sz="2" w:space="0" w:color="E3E3E3"/>
            <w:left w:val="single" w:sz="2" w:space="0" w:color="E3E3E3"/>
            <w:bottom w:val="single" w:sz="2" w:space="0" w:color="E3E3E3"/>
            <w:right w:val="single" w:sz="2" w:space="0" w:color="E3E3E3"/>
          </w:divBdr>
        </w:div>
        <w:div w:id="1314069971">
          <w:marLeft w:val="0"/>
          <w:marRight w:val="0"/>
          <w:marTop w:val="0"/>
          <w:marBottom w:val="0"/>
          <w:divBdr>
            <w:top w:val="single" w:sz="2" w:space="0" w:color="E3E3E3"/>
            <w:left w:val="single" w:sz="2" w:space="0" w:color="E3E3E3"/>
            <w:bottom w:val="single" w:sz="2" w:space="0" w:color="E3E3E3"/>
            <w:right w:val="single" w:sz="2" w:space="0" w:color="E3E3E3"/>
          </w:divBdr>
        </w:div>
        <w:div w:id="834538845">
          <w:marLeft w:val="0"/>
          <w:marRight w:val="0"/>
          <w:marTop w:val="0"/>
          <w:marBottom w:val="0"/>
          <w:divBdr>
            <w:top w:val="single" w:sz="2" w:space="0" w:color="E3E3E3"/>
            <w:left w:val="single" w:sz="2" w:space="0" w:color="E3E3E3"/>
            <w:bottom w:val="single" w:sz="2" w:space="0" w:color="E3E3E3"/>
            <w:right w:val="single" w:sz="2" w:space="0" w:color="E3E3E3"/>
          </w:divBdr>
        </w:div>
        <w:div w:id="1148942139">
          <w:marLeft w:val="0"/>
          <w:marRight w:val="0"/>
          <w:marTop w:val="0"/>
          <w:marBottom w:val="0"/>
          <w:divBdr>
            <w:top w:val="single" w:sz="2" w:space="0" w:color="E3E3E3"/>
            <w:left w:val="single" w:sz="2" w:space="0" w:color="E3E3E3"/>
            <w:bottom w:val="single" w:sz="2" w:space="0" w:color="E3E3E3"/>
            <w:right w:val="single" w:sz="2" w:space="0" w:color="E3E3E3"/>
          </w:divBdr>
        </w:div>
        <w:div w:id="835069686">
          <w:marLeft w:val="0"/>
          <w:marRight w:val="0"/>
          <w:marTop w:val="0"/>
          <w:marBottom w:val="0"/>
          <w:divBdr>
            <w:top w:val="single" w:sz="2" w:space="0" w:color="E3E3E3"/>
            <w:left w:val="single" w:sz="2" w:space="0" w:color="E3E3E3"/>
            <w:bottom w:val="single" w:sz="2" w:space="0" w:color="E3E3E3"/>
            <w:right w:val="single" w:sz="2" w:space="0" w:color="E3E3E3"/>
          </w:divBdr>
        </w:div>
        <w:div w:id="1336881468">
          <w:marLeft w:val="0"/>
          <w:marRight w:val="0"/>
          <w:marTop w:val="0"/>
          <w:marBottom w:val="0"/>
          <w:divBdr>
            <w:top w:val="single" w:sz="2" w:space="0" w:color="E3E3E3"/>
            <w:left w:val="single" w:sz="2" w:space="0" w:color="E3E3E3"/>
            <w:bottom w:val="single" w:sz="2" w:space="0" w:color="E3E3E3"/>
            <w:right w:val="single" w:sz="2" w:space="0" w:color="E3E3E3"/>
          </w:divBdr>
        </w:div>
        <w:div w:id="1583174467">
          <w:marLeft w:val="0"/>
          <w:marRight w:val="0"/>
          <w:marTop w:val="0"/>
          <w:marBottom w:val="0"/>
          <w:divBdr>
            <w:top w:val="single" w:sz="2" w:space="0" w:color="E3E3E3"/>
            <w:left w:val="single" w:sz="2" w:space="0" w:color="E3E3E3"/>
            <w:bottom w:val="single" w:sz="2" w:space="0" w:color="E3E3E3"/>
            <w:right w:val="single" w:sz="2" w:space="0" w:color="E3E3E3"/>
          </w:divBdr>
        </w:div>
        <w:div w:id="1246845536">
          <w:marLeft w:val="0"/>
          <w:marRight w:val="0"/>
          <w:marTop w:val="0"/>
          <w:marBottom w:val="0"/>
          <w:divBdr>
            <w:top w:val="single" w:sz="2" w:space="0" w:color="E3E3E3"/>
            <w:left w:val="single" w:sz="2" w:space="0" w:color="E3E3E3"/>
            <w:bottom w:val="single" w:sz="2" w:space="0" w:color="E3E3E3"/>
            <w:right w:val="single" w:sz="2" w:space="0" w:color="E3E3E3"/>
          </w:divBdr>
        </w:div>
        <w:div w:id="891883838">
          <w:marLeft w:val="0"/>
          <w:marRight w:val="0"/>
          <w:marTop w:val="0"/>
          <w:marBottom w:val="0"/>
          <w:divBdr>
            <w:top w:val="single" w:sz="2" w:space="0" w:color="E3E3E3"/>
            <w:left w:val="single" w:sz="2" w:space="0" w:color="E3E3E3"/>
            <w:bottom w:val="single" w:sz="2" w:space="0" w:color="E3E3E3"/>
            <w:right w:val="single" w:sz="2" w:space="0" w:color="E3E3E3"/>
          </w:divBdr>
        </w:div>
        <w:div w:id="2086412493">
          <w:marLeft w:val="0"/>
          <w:marRight w:val="0"/>
          <w:marTop w:val="0"/>
          <w:marBottom w:val="0"/>
          <w:divBdr>
            <w:top w:val="single" w:sz="2" w:space="0" w:color="E3E3E3"/>
            <w:left w:val="single" w:sz="2" w:space="0" w:color="E3E3E3"/>
            <w:bottom w:val="single" w:sz="2" w:space="0" w:color="E3E3E3"/>
            <w:right w:val="single" w:sz="2" w:space="0" w:color="E3E3E3"/>
          </w:divBdr>
        </w:div>
        <w:div w:id="1486969898">
          <w:marLeft w:val="0"/>
          <w:marRight w:val="0"/>
          <w:marTop w:val="0"/>
          <w:marBottom w:val="0"/>
          <w:divBdr>
            <w:top w:val="single" w:sz="2" w:space="0" w:color="E3E3E3"/>
            <w:left w:val="single" w:sz="2" w:space="0" w:color="E3E3E3"/>
            <w:bottom w:val="single" w:sz="2" w:space="0" w:color="E3E3E3"/>
            <w:right w:val="single" w:sz="2" w:space="0" w:color="E3E3E3"/>
          </w:divBdr>
        </w:div>
        <w:div w:id="1389114648">
          <w:marLeft w:val="0"/>
          <w:marRight w:val="0"/>
          <w:marTop w:val="0"/>
          <w:marBottom w:val="0"/>
          <w:divBdr>
            <w:top w:val="single" w:sz="2" w:space="0" w:color="E3E3E3"/>
            <w:left w:val="single" w:sz="2" w:space="0" w:color="E3E3E3"/>
            <w:bottom w:val="single" w:sz="2" w:space="0" w:color="E3E3E3"/>
            <w:right w:val="single" w:sz="2" w:space="0" w:color="E3E3E3"/>
          </w:divBdr>
        </w:div>
        <w:div w:id="1686856371">
          <w:marLeft w:val="0"/>
          <w:marRight w:val="0"/>
          <w:marTop w:val="0"/>
          <w:marBottom w:val="0"/>
          <w:divBdr>
            <w:top w:val="single" w:sz="2" w:space="0" w:color="E3E3E3"/>
            <w:left w:val="single" w:sz="2" w:space="0" w:color="E3E3E3"/>
            <w:bottom w:val="single" w:sz="2" w:space="0" w:color="E3E3E3"/>
            <w:right w:val="single" w:sz="2" w:space="0" w:color="E3E3E3"/>
          </w:divBdr>
        </w:div>
        <w:div w:id="293752040">
          <w:marLeft w:val="0"/>
          <w:marRight w:val="0"/>
          <w:marTop w:val="0"/>
          <w:marBottom w:val="0"/>
          <w:divBdr>
            <w:top w:val="single" w:sz="2" w:space="0" w:color="E3E3E3"/>
            <w:left w:val="single" w:sz="2" w:space="0" w:color="E3E3E3"/>
            <w:bottom w:val="single" w:sz="2" w:space="0" w:color="E3E3E3"/>
            <w:right w:val="single" w:sz="2" w:space="0" w:color="E3E3E3"/>
          </w:divBdr>
        </w:div>
        <w:div w:id="18290539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470395">
      <w:bodyDiv w:val="1"/>
      <w:marLeft w:val="0"/>
      <w:marRight w:val="0"/>
      <w:marTop w:val="0"/>
      <w:marBottom w:val="0"/>
      <w:divBdr>
        <w:top w:val="none" w:sz="0" w:space="0" w:color="auto"/>
        <w:left w:val="none" w:sz="0" w:space="0" w:color="auto"/>
        <w:bottom w:val="none" w:sz="0" w:space="0" w:color="auto"/>
        <w:right w:val="none" w:sz="0" w:space="0" w:color="auto"/>
      </w:divBdr>
    </w:div>
    <w:div w:id="103116229">
      <w:bodyDiv w:val="1"/>
      <w:marLeft w:val="0"/>
      <w:marRight w:val="0"/>
      <w:marTop w:val="0"/>
      <w:marBottom w:val="0"/>
      <w:divBdr>
        <w:top w:val="none" w:sz="0" w:space="0" w:color="auto"/>
        <w:left w:val="none" w:sz="0" w:space="0" w:color="auto"/>
        <w:bottom w:val="none" w:sz="0" w:space="0" w:color="auto"/>
        <w:right w:val="none" w:sz="0" w:space="0" w:color="auto"/>
      </w:divBdr>
      <w:divsChild>
        <w:div w:id="1162693944">
          <w:marLeft w:val="-135"/>
          <w:marRight w:val="0"/>
          <w:marTop w:val="0"/>
          <w:marBottom w:val="0"/>
          <w:divBdr>
            <w:top w:val="none" w:sz="0" w:space="0" w:color="auto"/>
            <w:left w:val="none" w:sz="0" w:space="0" w:color="auto"/>
            <w:bottom w:val="none" w:sz="0" w:space="0" w:color="auto"/>
            <w:right w:val="none" w:sz="0" w:space="0" w:color="auto"/>
          </w:divBdr>
        </w:div>
      </w:divsChild>
    </w:div>
    <w:div w:id="117069541">
      <w:bodyDiv w:val="1"/>
      <w:marLeft w:val="0"/>
      <w:marRight w:val="0"/>
      <w:marTop w:val="0"/>
      <w:marBottom w:val="0"/>
      <w:divBdr>
        <w:top w:val="none" w:sz="0" w:space="0" w:color="auto"/>
        <w:left w:val="none" w:sz="0" w:space="0" w:color="auto"/>
        <w:bottom w:val="none" w:sz="0" w:space="0" w:color="auto"/>
        <w:right w:val="none" w:sz="0" w:space="0" w:color="auto"/>
      </w:divBdr>
      <w:divsChild>
        <w:div w:id="1731227288">
          <w:marLeft w:val="0"/>
          <w:marRight w:val="0"/>
          <w:marTop w:val="0"/>
          <w:marBottom w:val="0"/>
          <w:divBdr>
            <w:top w:val="single" w:sz="2" w:space="0" w:color="E3E3E3"/>
            <w:left w:val="single" w:sz="2" w:space="0" w:color="E3E3E3"/>
            <w:bottom w:val="single" w:sz="2" w:space="0" w:color="E3E3E3"/>
            <w:right w:val="single" w:sz="2" w:space="0" w:color="E3E3E3"/>
          </w:divBdr>
        </w:div>
        <w:div w:id="1987860095">
          <w:marLeft w:val="0"/>
          <w:marRight w:val="0"/>
          <w:marTop w:val="0"/>
          <w:marBottom w:val="0"/>
          <w:divBdr>
            <w:top w:val="single" w:sz="2" w:space="0" w:color="E3E3E3"/>
            <w:left w:val="single" w:sz="2" w:space="0" w:color="E3E3E3"/>
            <w:bottom w:val="single" w:sz="2" w:space="0" w:color="E3E3E3"/>
            <w:right w:val="single" w:sz="2" w:space="0" w:color="E3E3E3"/>
          </w:divBdr>
        </w:div>
        <w:div w:id="2053117989">
          <w:marLeft w:val="0"/>
          <w:marRight w:val="0"/>
          <w:marTop w:val="0"/>
          <w:marBottom w:val="0"/>
          <w:divBdr>
            <w:top w:val="single" w:sz="2" w:space="0" w:color="E3E3E3"/>
            <w:left w:val="single" w:sz="2" w:space="0" w:color="E3E3E3"/>
            <w:bottom w:val="single" w:sz="2" w:space="0" w:color="E3E3E3"/>
            <w:right w:val="single" w:sz="2" w:space="0" w:color="E3E3E3"/>
          </w:divBdr>
        </w:div>
        <w:div w:id="1357388641">
          <w:marLeft w:val="0"/>
          <w:marRight w:val="0"/>
          <w:marTop w:val="0"/>
          <w:marBottom w:val="0"/>
          <w:divBdr>
            <w:top w:val="single" w:sz="2" w:space="0" w:color="E3E3E3"/>
            <w:left w:val="single" w:sz="2" w:space="0" w:color="E3E3E3"/>
            <w:bottom w:val="single" w:sz="2" w:space="0" w:color="E3E3E3"/>
            <w:right w:val="single" w:sz="2" w:space="0" w:color="E3E3E3"/>
          </w:divBdr>
        </w:div>
        <w:div w:id="1704329543">
          <w:marLeft w:val="0"/>
          <w:marRight w:val="0"/>
          <w:marTop w:val="0"/>
          <w:marBottom w:val="0"/>
          <w:divBdr>
            <w:top w:val="single" w:sz="2" w:space="0" w:color="E3E3E3"/>
            <w:left w:val="single" w:sz="2" w:space="0" w:color="E3E3E3"/>
            <w:bottom w:val="single" w:sz="2" w:space="0" w:color="E3E3E3"/>
            <w:right w:val="single" w:sz="2" w:space="0" w:color="E3E3E3"/>
          </w:divBdr>
        </w:div>
        <w:div w:id="153035429">
          <w:marLeft w:val="0"/>
          <w:marRight w:val="0"/>
          <w:marTop w:val="0"/>
          <w:marBottom w:val="0"/>
          <w:divBdr>
            <w:top w:val="single" w:sz="2" w:space="0" w:color="E3E3E3"/>
            <w:left w:val="single" w:sz="2" w:space="0" w:color="E3E3E3"/>
            <w:bottom w:val="single" w:sz="2" w:space="0" w:color="E3E3E3"/>
            <w:right w:val="single" w:sz="2" w:space="0" w:color="E3E3E3"/>
          </w:divBdr>
        </w:div>
        <w:div w:id="459350024">
          <w:marLeft w:val="0"/>
          <w:marRight w:val="0"/>
          <w:marTop w:val="0"/>
          <w:marBottom w:val="0"/>
          <w:divBdr>
            <w:top w:val="single" w:sz="2" w:space="0" w:color="E3E3E3"/>
            <w:left w:val="single" w:sz="2" w:space="0" w:color="E3E3E3"/>
            <w:bottom w:val="single" w:sz="2" w:space="0" w:color="E3E3E3"/>
            <w:right w:val="single" w:sz="2" w:space="0" w:color="E3E3E3"/>
          </w:divBdr>
        </w:div>
        <w:div w:id="1448889138">
          <w:marLeft w:val="0"/>
          <w:marRight w:val="0"/>
          <w:marTop w:val="0"/>
          <w:marBottom w:val="0"/>
          <w:divBdr>
            <w:top w:val="single" w:sz="2" w:space="0" w:color="E3E3E3"/>
            <w:left w:val="single" w:sz="2" w:space="0" w:color="E3E3E3"/>
            <w:bottom w:val="single" w:sz="2" w:space="0" w:color="E3E3E3"/>
            <w:right w:val="single" w:sz="2" w:space="0" w:color="E3E3E3"/>
          </w:divBdr>
        </w:div>
        <w:div w:id="1692880706">
          <w:marLeft w:val="0"/>
          <w:marRight w:val="0"/>
          <w:marTop w:val="0"/>
          <w:marBottom w:val="0"/>
          <w:divBdr>
            <w:top w:val="single" w:sz="2" w:space="0" w:color="E3E3E3"/>
            <w:left w:val="single" w:sz="2" w:space="0" w:color="E3E3E3"/>
            <w:bottom w:val="single" w:sz="2" w:space="0" w:color="E3E3E3"/>
            <w:right w:val="single" w:sz="2" w:space="0" w:color="E3E3E3"/>
          </w:divBdr>
        </w:div>
        <w:div w:id="982583265">
          <w:marLeft w:val="0"/>
          <w:marRight w:val="0"/>
          <w:marTop w:val="0"/>
          <w:marBottom w:val="0"/>
          <w:divBdr>
            <w:top w:val="single" w:sz="2" w:space="0" w:color="E3E3E3"/>
            <w:left w:val="single" w:sz="2" w:space="0" w:color="E3E3E3"/>
            <w:bottom w:val="single" w:sz="2" w:space="0" w:color="E3E3E3"/>
            <w:right w:val="single" w:sz="2" w:space="0" w:color="E3E3E3"/>
          </w:divBdr>
        </w:div>
        <w:div w:id="1261721114">
          <w:marLeft w:val="0"/>
          <w:marRight w:val="0"/>
          <w:marTop w:val="0"/>
          <w:marBottom w:val="0"/>
          <w:divBdr>
            <w:top w:val="single" w:sz="2" w:space="0" w:color="E3E3E3"/>
            <w:left w:val="single" w:sz="2" w:space="0" w:color="E3E3E3"/>
            <w:bottom w:val="single" w:sz="2" w:space="0" w:color="E3E3E3"/>
            <w:right w:val="single" w:sz="2" w:space="0" w:color="E3E3E3"/>
          </w:divBdr>
        </w:div>
        <w:div w:id="927420013">
          <w:marLeft w:val="0"/>
          <w:marRight w:val="0"/>
          <w:marTop w:val="0"/>
          <w:marBottom w:val="0"/>
          <w:divBdr>
            <w:top w:val="single" w:sz="2" w:space="0" w:color="E3E3E3"/>
            <w:left w:val="single" w:sz="2" w:space="0" w:color="E3E3E3"/>
            <w:bottom w:val="single" w:sz="2" w:space="0" w:color="E3E3E3"/>
            <w:right w:val="single" w:sz="2" w:space="0" w:color="E3E3E3"/>
          </w:divBdr>
        </w:div>
        <w:div w:id="1314719503">
          <w:marLeft w:val="0"/>
          <w:marRight w:val="0"/>
          <w:marTop w:val="0"/>
          <w:marBottom w:val="0"/>
          <w:divBdr>
            <w:top w:val="single" w:sz="2" w:space="0" w:color="E3E3E3"/>
            <w:left w:val="single" w:sz="2" w:space="0" w:color="E3E3E3"/>
            <w:bottom w:val="single" w:sz="2" w:space="0" w:color="E3E3E3"/>
            <w:right w:val="single" w:sz="2" w:space="0" w:color="E3E3E3"/>
          </w:divBdr>
        </w:div>
        <w:div w:id="1495295017">
          <w:marLeft w:val="0"/>
          <w:marRight w:val="0"/>
          <w:marTop w:val="0"/>
          <w:marBottom w:val="0"/>
          <w:divBdr>
            <w:top w:val="single" w:sz="2" w:space="0" w:color="E3E3E3"/>
            <w:left w:val="single" w:sz="2" w:space="0" w:color="E3E3E3"/>
            <w:bottom w:val="single" w:sz="2" w:space="0" w:color="E3E3E3"/>
            <w:right w:val="single" w:sz="2" w:space="0" w:color="E3E3E3"/>
          </w:divBdr>
        </w:div>
        <w:div w:id="411586295">
          <w:marLeft w:val="0"/>
          <w:marRight w:val="0"/>
          <w:marTop w:val="0"/>
          <w:marBottom w:val="0"/>
          <w:divBdr>
            <w:top w:val="single" w:sz="2" w:space="0" w:color="E3E3E3"/>
            <w:left w:val="single" w:sz="2" w:space="0" w:color="E3E3E3"/>
            <w:bottom w:val="single" w:sz="2" w:space="0" w:color="E3E3E3"/>
            <w:right w:val="single" w:sz="2" w:space="0" w:color="E3E3E3"/>
          </w:divBdr>
        </w:div>
        <w:div w:id="2105109925">
          <w:marLeft w:val="0"/>
          <w:marRight w:val="0"/>
          <w:marTop w:val="0"/>
          <w:marBottom w:val="0"/>
          <w:divBdr>
            <w:top w:val="single" w:sz="2" w:space="0" w:color="E3E3E3"/>
            <w:left w:val="single" w:sz="2" w:space="0" w:color="E3E3E3"/>
            <w:bottom w:val="single" w:sz="2" w:space="0" w:color="E3E3E3"/>
            <w:right w:val="single" w:sz="2" w:space="0" w:color="E3E3E3"/>
          </w:divBdr>
        </w:div>
        <w:div w:id="1797218577">
          <w:marLeft w:val="0"/>
          <w:marRight w:val="0"/>
          <w:marTop w:val="0"/>
          <w:marBottom w:val="0"/>
          <w:divBdr>
            <w:top w:val="single" w:sz="2" w:space="0" w:color="E3E3E3"/>
            <w:left w:val="single" w:sz="2" w:space="0" w:color="E3E3E3"/>
            <w:bottom w:val="single" w:sz="2" w:space="0" w:color="E3E3E3"/>
            <w:right w:val="single" w:sz="2" w:space="0" w:color="E3E3E3"/>
          </w:divBdr>
        </w:div>
        <w:div w:id="15279104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529597">
      <w:bodyDiv w:val="1"/>
      <w:marLeft w:val="0"/>
      <w:marRight w:val="0"/>
      <w:marTop w:val="0"/>
      <w:marBottom w:val="0"/>
      <w:divBdr>
        <w:top w:val="none" w:sz="0" w:space="0" w:color="auto"/>
        <w:left w:val="none" w:sz="0" w:space="0" w:color="auto"/>
        <w:bottom w:val="none" w:sz="0" w:space="0" w:color="auto"/>
        <w:right w:val="none" w:sz="0" w:space="0" w:color="auto"/>
      </w:divBdr>
    </w:div>
    <w:div w:id="187450422">
      <w:bodyDiv w:val="1"/>
      <w:marLeft w:val="0"/>
      <w:marRight w:val="0"/>
      <w:marTop w:val="0"/>
      <w:marBottom w:val="0"/>
      <w:divBdr>
        <w:top w:val="none" w:sz="0" w:space="0" w:color="auto"/>
        <w:left w:val="none" w:sz="0" w:space="0" w:color="auto"/>
        <w:bottom w:val="none" w:sz="0" w:space="0" w:color="auto"/>
        <w:right w:val="none" w:sz="0" w:space="0" w:color="auto"/>
      </w:divBdr>
      <w:divsChild>
        <w:div w:id="860553243">
          <w:marLeft w:val="0"/>
          <w:marRight w:val="0"/>
          <w:marTop w:val="0"/>
          <w:marBottom w:val="0"/>
          <w:divBdr>
            <w:top w:val="none" w:sz="0" w:space="0" w:color="auto"/>
            <w:left w:val="none" w:sz="0" w:space="0" w:color="auto"/>
            <w:bottom w:val="none" w:sz="0" w:space="0" w:color="auto"/>
            <w:right w:val="none" w:sz="0" w:space="0" w:color="auto"/>
          </w:divBdr>
        </w:div>
      </w:divsChild>
    </w:div>
    <w:div w:id="197662789">
      <w:bodyDiv w:val="1"/>
      <w:marLeft w:val="0"/>
      <w:marRight w:val="0"/>
      <w:marTop w:val="0"/>
      <w:marBottom w:val="0"/>
      <w:divBdr>
        <w:top w:val="none" w:sz="0" w:space="0" w:color="auto"/>
        <w:left w:val="none" w:sz="0" w:space="0" w:color="auto"/>
        <w:bottom w:val="none" w:sz="0" w:space="0" w:color="auto"/>
        <w:right w:val="none" w:sz="0" w:space="0" w:color="auto"/>
      </w:divBdr>
    </w:div>
    <w:div w:id="214509963">
      <w:bodyDiv w:val="1"/>
      <w:marLeft w:val="0"/>
      <w:marRight w:val="0"/>
      <w:marTop w:val="0"/>
      <w:marBottom w:val="0"/>
      <w:divBdr>
        <w:top w:val="none" w:sz="0" w:space="0" w:color="auto"/>
        <w:left w:val="none" w:sz="0" w:space="0" w:color="auto"/>
        <w:bottom w:val="none" w:sz="0" w:space="0" w:color="auto"/>
        <w:right w:val="none" w:sz="0" w:space="0" w:color="auto"/>
      </w:divBdr>
      <w:divsChild>
        <w:div w:id="393041225">
          <w:marLeft w:val="0"/>
          <w:marRight w:val="0"/>
          <w:marTop w:val="0"/>
          <w:marBottom w:val="0"/>
          <w:divBdr>
            <w:top w:val="single" w:sz="2" w:space="0" w:color="E3E3E3"/>
            <w:left w:val="single" w:sz="2" w:space="0" w:color="E3E3E3"/>
            <w:bottom w:val="single" w:sz="2" w:space="0" w:color="E3E3E3"/>
            <w:right w:val="single" w:sz="2" w:space="0" w:color="E3E3E3"/>
          </w:divBdr>
        </w:div>
        <w:div w:id="2100297898">
          <w:marLeft w:val="0"/>
          <w:marRight w:val="0"/>
          <w:marTop w:val="0"/>
          <w:marBottom w:val="0"/>
          <w:divBdr>
            <w:top w:val="single" w:sz="2" w:space="0" w:color="E3E3E3"/>
            <w:left w:val="single" w:sz="2" w:space="0" w:color="E3E3E3"/>
            <w:bottom w:val="single" w:sz="2" w:space="0" w:color="E3E3E3"/>
            <w:right w:val="single" w:sz="2" w:space="0" w:color="E3E3E3"/>
          </w:divBdr>
        </w:div>
        <w:div w:id="1915162068">
          <w:marLeft w:val="0"/>
          <w:marRight w:val="0"/>
          <w:marTop w:val="0"/>
          <w:marBottom w:val="0"/>
          <w:divBdr>
            <w:top w:val="single" w:sz="2" w:space="0" w:color="E3E3E3"/>
            <w:left w:val="single" w:sz="2" w:space="0" w:color="E3E3E3"/>
            <w:bottom w:val="single" w:sz="2" w:space="0" w:color="E3E3E3"/>
            <w:right w:val="single" w:sz="2" w:space="0" w:color="E3E3E3"/>
          </w:divBdr>
        </w:div>
        <w:div w:id="1818300908">
          <w:marLeft w:val="0"/>
          <w:marRight w:val="0"/>
          <w:marTop w:val="0"/>
          <w:marBottom w:val="0"/>
          <w:divBdr>
            <w:top w:val="single" w:sz="2" w:space="0" w:color="E3E3E3"/>
            <w:left w:val="single" w:sz="2" w:space="0" w:color="E3E3E3"/>
            <w:bottom w:val="single" w:sz="2" w:space="0" w:color="E3E3E3"/>
            <w:right w:val="single" w:sz="2" w:space="0" w:color="E3E3E3"/>
          </w:divBdr>
        </w:div>
        <w:div w:id="110709394">
          <w:marLeft w:val="0"/>
          <w:marRight w:val="0"/>
          <w:marTop w:val="0"/>
          <w:marBottom w:val="0"/>
          <w:divBdr>
            <w:top w:val="single" w:sz="2" w:space="0" w:color="E3E3E3"/>
            <w:left w:val="single" w:sz="2" w:space="0" w:color="E3E3E3"/>
            <w:bottom w:val="single" w:sz="2" w:space="0" w:color="E3E3E3"/>
            <w:right w:val="single" w:sz="2" w:space="0" w:color="E3E3E3"/>
          </w:divBdr>
        </w:div>
        <w:div w:id="1940481746">
          <w:marLeft w:val="0"/>
          <w:marRight w:val="0"/>
          <w:marTop w:val="0"/>
          <w:marBottom w:val="0"/>
          <w:divBdr>
            <w:top w:val="single" w:sz="2" w:space="0" w:color="E3E3E3"/>
            <w:left w:val="single" w:sz="2" w:space="0" w:color="E3E3E3"/>
            <w:bottom w:val="single" w:sz="2" w:space="0" w:color="E3E3E3"/>
            <w:right w:val="single" w:sz="2" w:space="0" w:color="E3E3E3"/>
          </w:divBdr>
        </w:div>
        <w:div w:id="1044865967">
          <w:marLeft w:val="0"/>
          <w:marRight w:val="0"/>
          <w:marTop w:val="0"/>
          <w:marBottom w:val="0"/>
          <w:divBdr>
            <w:top w:val="single" w:sz="2" w:space="0" w:color="E3E3E3"/>
            <w:left w:val="single" w:sz="2" w:space="0" w:color="E3E3E3"/>
            <w:bottom w:val="single" w:sz="2" w:space="0" w:color="E3E3E3"/>
            <w:right w:val="single" w:sz="2" w:space="0" w:color="E3E3E3"/>
          </w:divBdr>
        </w:div>
        <w:div w:id="1543203206">
          <w:marLeft w:val="0"/>
          <w:marRight w:val="0"/>
          <w:marTop w:val="0"/>
          <w:marBottom w:val="0"/>
          <w:divBdr>
            <w:top w:val="single" w:sz="2" w:space="0" w:color="E3E3E3"/>
            <w:left w:val="single" w:sz="2" w:space="0" w:color="E3E3E3"/>
            <w:bottom w:val="single" w:sz="2" w:space="0" w:color="E3E3E3"/>
            <w:right w:val="single" w:sz="2" w:space="0" w:color="E3E3E3"/>
          </w:divBdr>
        </w:div>
        <w:div w:id="18737608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7135263">
      <w:bodyDiv w:val="1"/>
      <w:marLeft w:val="0"/>
      <w:marRight w:val="0"/>
      <w:marTop w:val="0"/>
      <w:marBottom w:val="0"/>
      <w:divBdr>
        <w:top w:val="none" w:sz="0" w:space="0" w:color="auto"/>
        <w:left w:val="none" w:sz="0" w:space="0" w:color="auto"/>
        <w:bottom w:val="none" w:sz="0" w:space="0" w:color="auto"/>
        <w:right w:val="none" w:sz="0" w:space="0" w:color="auto"/>
      </w:divBdr>
    </w:div>
    <w:div w:id="243610816">
      <w:bodyDiv w:val="1"/>
      <w:marLeft w:val="0"/>
      <w:marRight w:val="0"/>
      <w:marTop w:val="0"/>
      <w:marBottom w:val="0"/>
      <w:divBdr>
        <w:top w:val="none" w:sz="0" w:space="0" w:color="auto"/>
        <w:left w:val="none" w:sz="0" w:space="0" w:color="auto"/>
        <w:bottom w:val="none" w:sz="0" w:space="0" w:color="auto"/>
        <w:right w:val="none" w:sz="0" w:space="0" w:color="auto"/>
      </w:divBdr>
    </w:div>
    <w:div w:id="277571080">
      <w:bodyDiv w:val="1"/>
      <w:marLeft w:val="0"/>
      <w:marRight w:val="0"/>
      <w:marTop w:val="0"/>
      <w:marBottom w:val="0"/>
      <w:divBdr>
        <w:top w:val="none" w:sz="0" w:space="0" w:color="auto"/>
        <w:left w:val="none" w:sz="0" w:space="0" w:color="auto"/>
        <w:bottom w:val="none" w:sz="0" w:space="0" w:color="auto"/>
        <w:right w:val="none" w:sz="0" w:space="0" w:color="auto"/>
      </w:divBdr>
    </w:div>
    <w:div w:id="314770178">
      <w:bodyDiv w:val="1"/>
      <w:marLeft w:val="0"/>
      <w:marRight w:val="0"/>
      <w:marTop w:val="0"/>
      <w:marBottom w:val="0"/>
      <w:divBdr>
        <w:top w:val="none" w:sz="0" w:space="0" w:color="auto"/>
        <w:left w:val="none" w:sz="0" w:space="0" w:color="auto"/>
        <w:bottom w:val="none" w:sz="0" w:space="0" w:color="auto"/>
        <w:right w:val="none" w:sz="0" w:space="0" w:color="auto"/>
      </w:divBdr>
      <w:divsChild>
        <w:div w:id="799494053">
          <w:marLeft w:val="0"/>
          <w:marRight w:val="0"/>
          <w:marTop w:val="0"/>
          <w:marBottom w:val="0"/>
          <w:divBdr>
            <w:top w:val="none" w:sz="0" w:space="0" w:color="auto"/>
            <w:left w:val="none" w:sz="0" w:space="0" w:color="auto"/>
            <w:bottom w:val="none" w:sz="0" w:space="0" w:color="auto"/>
            <w:right w:val="none" w:sz="0" w:space="0" w:color="auto"/>
          </w:divBdr>
          <w:divsChild>
            <w:div w:id="826167440">
              <w:marLeft w:val="0"/>
              <w:marRight w:val="0"/>
              <w:marTop w:val="0"/>
              <w:marBottom w:val="0"/>
              <w:divBdr>
                <w:top w:val="none" w:sz="0" w:space="0" w:color="auto"/>
                <w:left w:val="none" w:sz="0" w:space="0" w:color="auto"/>
                <w:bottom w:val="none" w:sz="0" w:space="0" w:color="auto"/>
                <w:right w:val="none" w:sz="0" w:space="0" w:color="auto"/>
              </w:divBdr>
            </w:div>
            <w:div w:id="1153983885">
              <w:marLeft w:val="0"/>
              <w:marRight w:val="0"/>
              <w:marTop w:val="0"/>
              <w:marBottom w:val="0"/>
              <w:divBdr>
                <w:top w:val="none" w:sz="0" w:space="0" w:color="auto"/>
                <w:left w:val="none" w:sz="0" w:space="0" w:color="auto"/>
                <w:bottom w:val="none" w:sz="0" w:space="0" w:color="auto"/>
                <w:right w:val="none" w:sz="0" w:space="0" w:color="auto"/>
              </w:divBdr>
            </w:div>
            <w:div w:id="2035762047">
              <w:marLeft w:val="0"/>
              <w:marRight w:val="0"/>
              <w:marTop w:val="0"/>
              <w:marBottom w:val="0"/>
              <w:divBdr>
                <w:top w:val="none" w:sz="0" w:space="0" w:color="auto"/>
                <w:left w:val="none" w:sz="0" w:space="0" w:color="auto"/>
                <w:bottom w:val="none" w:sz="0" w:space="0" w:color="auto"/>
                <w:right w:val="none" w:sz="0" w:space="0" w:color="auto"/>
              </w:divBdr>
            </w:div>
            <w:div w:id="1973318148">
              <w:marLeft w:val="0"/>
              <w:marRight w:val="0"/>
              <w:marTop w:val="0"/>
              <w:marBottom w:val="0"/>
              <w:divBdr>
                <w:top w:val="none" w:sz="0" w:space="0" w:color="auto"/>
                <w:left w:val="none" w:sz="0" w:space="0" w:color="auto"/>
                <w:bottom w:val="none" w:sz="0" w:space="0" w:color="auto"/>
                <w:right w:val="none" w:sz="0" w:space="0" w:color="auto"/>
              </w:divBdr>
            </w:div>
            <w:div w:id="963658138">
              <w:marLeft w:val="0"/>
              <w:marRight w:val="0"/>
              <w:marTop w:val="0"/>
              <w:marBottom w:val="0"/>
              <w:divBdr>
                <w:top w:val="none" w:sz="0" w:space="0" w:color="auto"/>
                <w:left w:val="none" w:sz="0" w:space="0" w:color="auto"/>
                <w:bottom w:val="none" w:sz="0" w:space="0" w:color="auto"/>
                <w:right w:val="none" w:sz="0" w:space="0" w:color="auto"/>
              </w:divBdr>
            </w:div>
            <w:div w:id="1298728542">
              <w:marLeft w:val="0"/>
              <w:marRight w:val="0"/>
              <w:marTop w:val="0"/>
              <w:marBottom w:val="0"/>
              <w:divBdr>
                <w:top w:val="none" w:sz="0" w:space="0" w:color="auto"/>
                <w:left w:val="none" w:sz="0" w:space="0" w:color="auto"/>
                <w:bottom w:val="none" w:sz="0" w:space="0" w:color="auto"/>
                <w:right w:val="none" w:sz="0" w:space="0" w:color="auto"/>
              </w:divBdr>
            </w:div>
            <w:div w:id="1269191394">
              <w:marLeft w:val="0"/>
              <w:marRight w:val="0"/>
              <w:marTop w:val="0"/>
              <w:marBottom w:val="0"/>
              <w:divBdr>
                <w:top w:val="none" w:sz="0" w:space="0" w:color="auto"/>
                <w:left w:val="none" w:sz="0" w:space="0" w:color="auto"/>
                <w:bottom w:val="none" w:sz="0" w:space="0" w:color="auto"/>
                <w:right w:val="none" w:sz="0" w:space="0" w:color="auto"/>
              </w:divBdr>
            </w:div>
            <w:div w:id="1120761823">
              <w:marLeft w:val="0"/>
              <w:marRight w:val="0"/>
              <w:marTop w:val="0"/>
              <w:marBottom w:val="0"/>
              <w:divBdr>
                <w:top w:val="none" w:sz="0" w:space="0" w:color="auto"/>
                <w:left w:val="none" w:sz="0" w:space="0" w:color="auto"/>
                <w:bottom w:val="none" w:sz="0" w:space="0" w:color="auto"/>
                <w:right w:val="none" w:sz="0" w:space="0" w:color="auto"/>
              </w:divBdr>
            </w:div>
            <w:div w:id="1524057574">
              <w:marLeft w:val="0"/>
              <w:marRight w:val="0"/>
              <w:marTop w:val="0"/>
              <w:marBottom w:val="0"/>
              <w:divBdr>
                <w:top w:val="none" w:sz="0" w:space="0" w:color="auto"/>
                <w:left w:val="none" w:sz="0" w:space="0" w:color="auto"/>
                <w:bottom w:val="none" w:sz="0" w:space="0" w:color="auto"/>
                <w:right w:val="none" w:sz="0" w:space="0" w:color="auto"/>
              </w:divBdr>
            </w:div>
            <w:div w:id="746614387">
              <w:marLeft w:val="0"/>
              <w:marRight w:val="0"/>
              <w:marTop w:val="0"/>
              <w:marBottom w:val="0"/>
              <w:divBdr>
                <w:top w:val="none" w:sz="0" w:space="0" w:color="auto"/>
                <w:left w:val="none" w:sz="0" w:space="0" w:color="auto"/>
                <w:bottom w:val="none" w:sz="0" w:space="0" w:color="auto"/>
                <w:right w:val="none" w:sz="0" w:space="0" w:color="auto"/>
              </w:divBdr>
            </w:div>
            <w:div w:id="180789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02878">
      <w:bodyDiv w:val="1"/>
      <w:marLeft w:val="0"/>
      <w:marRight w:val="0"/>
      <w:marTop w:val="0"/>
      <w:marBottom w:val="0"/>
      <w:divBdr>
        <w:top w:val="none" w:sz="0" w:space="0" w:color="auto"/>
        <w:left w:val="none" w:sz="0" w:space="0" w:color="auto"/>
        <w:bottom w:val="none" w:sz="0" w:space="0" w:color="auto"/>
        <w:right w:val="none" w:sz="0" w:space="0" w:color="auto"/>
      </w:divBdr>
    </w:div>
    <w:div w:id="358900266">
      <w:bodyDiv w:val="1"/>
      <w:marLeft w:val="0"/>
      <w:marRight w:val="0"/>
      <w:marTop w:val="0"/>
      <w:marBottom w:val="0"/>
      <w:divBdr>
        <w:top w:val="none" w:sz="0" w:space="0" w:color="auto"/>
        <w:left w:val="none" w:sz="0" w:space="0" w:color="auto"/>
        <w:bottom w:val="none" w:sz="0" w:space="0" w:color="auto"/>
        <w:right w:val="none" w:sz="0" w:space="0" w:color="auto"/>
      </w:divBdr>
      <w:divsChild>
        <w:div w:id="659040284">
          <w:marLeft w:val="0"/>
          <w:marRight w:val="0"/>
          <w:marTop w:val="0"/>
          <w:marBottom w:val="0"/>
          <w:divBdr>
            <w:top w:val="single" w:sz="2" w:space="0" w:color="E3E3E3"/>
            <w:left w:val="single" w:sz="2" w:space="0" w:color="E3E3E3"/>
            <w:bottom w:val="single" w:sz="2" w:space="0" w:color="E3E3E3"/>
            <w:right w:val="single" w:sz="2" w:space="0" w:color="E3E3E3"/>
          </w:divBdr>
        </w:div>
        <w:div w:id="12509710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5228585">
      <w:bodyDiv w:val="1"/>
      <w:marLeft w:val="0"/>
      <w:marRight w:val="0"/>
      <w:marTop w:val="0"/>
      <w:marBottom w:val="0"/>
      <w:divBdr>
        <w:top w:val="none" w:sz="0" w:space="0" w:color="auto"/>
        <w:left w:val="none" w:sz="0" w:space="0" w:color="auto"/>
        <w:bottom w:val="none" w:sz="0" w:space="0" w:color="auto"/>
        <w:right w:val="none" w:sz="0" w:space="0" w:color="auto"/>
      </w:divBdr>
    </w:div>
    <w:div w:id="399594169">
      <w:bodyDiv w:val="1"/>
      <w:marLeft w:val="0"/>
      <w:marRight w:val="0"/>
      <w:marTop w:val="0"/>
      <w:marBottom w:val="0"/>
      <w:divBdr>
        <w:top w:val="none" w:sz="0" w:space="0" w:color="auto"/>
        <w:left w:val="none" w:sz="0" w:space="0" w:color="auto"/>
        <w:bottom w:val="none" w:sz="0" w:space="0" w:color="auto"/>
        <w:right w:val="none" w:sz="0" w:space="0" w:color="auto"/>
      </w:divBdr>
    </w:div>
    <w:div w:id="405347463">
      <w:bodyDiv w:val="1"/>
      <w:marLeft w:val="0"/>
      <w:marRight w:val="0"/>
      <w:marTop w:val="0"/>
      <w:marBottom w:val="0"/>
      <w:divBdr>
        <w:top w:val="none" w:sz="0" w:space="0" w:color="auto"/>
        <w:left w:val="none" w:sz="0" w:space="0" w:color="auto"/>
        <w:bottom w:val="none" w:sz="0" w:space="0" w:color="auto"/>
        <w:right w:val="none" w:sz="0" w:space="0" w:color="auto"/>
      </w:divBdr>
      <w:divsChild>
        <w:div w:id="1289319096">
          <w:marLeft w:val="0"/>
          <w:marRight w:val="0"/>
          <w:marTop w:val="0"/>
          <w:marBottom w:val="0"/>
          <w:divBdr>
            <w:top w:val="none" w:sz="0" w:space="0" w:color="auto"/>
            <w:left w:val="none" w:sz="0" w:space="0" w:color="auto"/>
            <w:bottom w:val="none" w:sz="0" w:space="0" w:color="auto"/>
            <w:right w:val="none" w:sz="0" w:space="0" w:color="auto"/>
          </w:divBdr>
        </w:div>
      </w:divsChild>
    </w:div>
    <w:div w:id="432408896">
      <w:bodyDiv w:val="1"/>
      <w:marLeft w:val="0"/>
      <w:marRight w:val="0"/>
      <w:marTop w:val="0"/>
      <w:marBottom w:val="0"/>
      <w:divBdr>
        <w:top w:val="none" w:sz="0" w:space="0" w:color="auto"/>
        <w:left w:val="none" w:sz="0" w:space="0" w:color="auto"/>
        <w:bottom w:val="none" w:sz="0" w:space="0" w:color="auto"/>
        <w:right w:val="none" w:sz="0" w:space="0" w:color="auto"/>
      </w:divBdr>
    </w:div>
    <w:div w:id="471751725">
      <w:bodyDiv w:val="1"/>
      <w:marLeft w:val="0"/>
      <w:marRight w:val="0"/>
      <w:marTop w:val="0"/>
      <w:marBottom w:val="0"/>
      <w:divBdr>
        <w:top w:val="none" w:sz="0" w:space="0" w:color="auto"/>
        <w:left w:val="none" w:sz="0" w:space="0" w:color="auto"/>
        <w:bottom w:val="none" w:sz="0" w:space="0" w:color="auto"/>
        <w:right w:val="none" w:sz="0" w:space="0" w:color="auto"/>
      </w:divBdr>
      <w:divsChild>
        <w:div w:id="1959798247">
          <w:marLeft w:val="0"/>
          <w:marRight w:val="0"/>
          <w:marTop w:val="0"/>
          <w:marBottom w:val="0"/>
          <w:divBdr>
            <w:top w:val="none" w:sz="0" w:space="0" w:color="auto"/>
            <w:left w:val="none" w:sz="0" w:space="0" w:color="auto"/>
            <w:bottom w:val="none" w:sz="0" w:space="0" w:color="auto"/>
            <w:right w:val="none" w:sz="0" w:space="0" w:color="auto"/>
          </w:divBdr>
        </w:div>
      </w:divsChild>
    </w:div>
    <w:div w:id="482626231">
      <w:bodyDiv w:val="1"/>
      <w:marLeft w:val="0"/>
      <w:marRight w:val="0"/>
      <w:marTop w:val="0"/>
      <w:marBottom w:val="0"/>
      <w:divBdr>
        <w:top w:val="none" w:sz="0" w:space="0" w:color="auto"/>
        <w:left w:val="none" w:sz="0" w:space="0" w:color="auto"/>
        <w:bottom w:val="none" w:sz="0" w:space="0" w:color="auto"/>
        <w:right w:val="none" w:sz="0" w:space="0" w:color="auto"/>
      </w:divBdr>
    </w:div>
    <w:div w:id="487094694">
      <w:bodyDiv w:val="1"/>
      <w:marLeft w:val="0"/>
      <w:marRight w:val="0"/>
      <w:marTop w:val="0"/>
      <w:marBottom w:val="0"/>
      <w:divBdr>
        <w:top w:val="none" w:sz="0" w:space="0" w:color="auto"/>
        <w:left w:val="none" w:sz="0" w:space="0" w:color="auto"/>
        <w:bottom w:val="none" w:sz="0" w:space="0" w:color="auto"/>
        <w:right w:val="none" w:sz="0" w:space="0" w:color="auto"/>
      </w:divBdr>
    </w:div>
    <w:div w:id="501551183">
      <w:bodyDiv w:val="1"/>
      <w:marLeft w:val="0"/>
      <w:marRight w:val="0"/>
      <w:marTop w:val="0"/>
      <w:marBottom w:val="0"/>
      <w:divBdr>
        <w:top w:val="none" w:sz="0" w:space="0" w:color="auto"/>
        <w:left w:val="none" w:sz="0" w:space="0" w:color="auto"/>
        <w:bottom w:val="none" w:sz="0" w:space="0" w:color="auto"/>
        <w:right w:val="none" w:sz="0" w:space="0" w:color="auto"/>
      </w:divBdr>
    </w:div>
    <w:div w:id="514005382">
      <w:bodyDiv w:val="1"/>
      <w:marLeft w:val="0"/>
      <w:marRight w:val="0"/>
      <w:marTop w:val="0"/>
      <w:marBottom w:val="0"/>
      <w:divBdr>
        <w:top w:val="none" w:sz="0" w:space="0" w:color="auto"/>
        <w:left w:val="none" w:sz="0" w:space="0" w:color="auto"/>
        <w:bottom w:val="none" w:sz="0" w:space="0" w:color="auto"/>
        <w:right w:val="none" w:sz="0" w:space="0" w:color="auto"/>
      </w:divBdr>
      <w:divsChild>
        <w:div w:id="1862283548">
          <w:marLeft w:val="0"/>
          <w:marRight w:val="0"/>
          <w:marTop w:val="0"/>
          <w:marBottom w:val="0"/>
          <w:divBdr>
            <w:top w:val="none" w:sz="0" w:space="0" w:color="auto"/>
            <w:left w:val="none" w:sz="0" w:space="0" w:color="auto"/>
            <w:bottom w:val="none" w:sz="0" w:space="0" w:color="auto"/>
            <w:right w:val="none" w:sz="0" w:space="0" w:color="auto"/>
          </w:divBdr>
          <w:divsChild>
            <w:div w:id="1824155761">
              <w:marLeft w:val="0"/>
              <w:marRight w:val="0"/>
              <w:marTop w:val="0"/>
              <w:marBottom w:val="0"/>
              <w:divBdr>
                <w:top w:val="none" w:sz="0" w:space="0" w:color="auto"/>
                <w:left w:val="none" w:sz="0" w:space="0" w:color="auto"/>
                <w:bottom w:val="none" w:sz="0" w:space="0" w:color="auto"/>
                <w:right w:val="none" w:sz="0" w:space="0" w:color="auto"/>
              </w:divBdr>
            </w:div>
            <w:div w:id="1895387249">
              <w:marLeft w:val="0"/>
              <w:marRight w:val="0"/>
              <w:marTop w:val="0"/>
              <w:marBottom w:val="0"/>
              <w:divBdr>
                <w:top w:val="none" w:sz="0" w:space="0" w:color="auto"/>
                <w:left w:val="none" w:sz="0" w:space="0" w:color="auto"/>
                <w:bottom w:val="none" w:sz="0" w:space="0" w:color="auto"/>
                <w:right w:val="none" w:sz="0" w:space="0" w:color="auto"/>
              </w:divBdr>
            </w:div>
            <w:div w:id="238639831">
              <w:marLeft w:val="0"/>
              <w:marRight w:val="0"/>
              <w:marTop w:val="0"/>
              <w:marBottom w:val="0"/>
              <w:divBdr>
                <w:top w:val="none" w:sz="0" w:space="0" w:color="auto"/>
                <w:left w:val="none" w:sz="0" w:space="0" w:color="auto"/>
                <w:bottom w:val="none" w:sz="0" w:space="0" w:color="auto"/>
                <w:right w:val="none" w:sz="0" w:space="0" w:color="auto"/>
              </w:divBdr>
            </w:div>
            <w:div w:id="386563306">
              <w:marLeft w:val="0"/>
              <w:marRight w:val="0"/>
              <w:marTop w:val="0"/>
              <w:marBottom w:val="0"/>
              <w:divBdr>
                <w:top w:val="none" w:sz="0" w:space="0" w:color="auto"/>
                <w:left w:val="none" w:sz="0" w:space="0" w:color="auto"/>
                <w:bottom w:val="none" w:sz="0" w:space="0" w:color="auto"/>
                <w:right w:val="none" w:sz="0" w:space="0" w:color="auto"/>
              </w:divBdr>
            </w:div>
            <w:div w:id="1539584530">
              <w:marLeft w:val="0"/>
              <w:marRight w:val="0"/>
              <w:marTop w:val="0"/>
              <w:marBottom w:val="0"/>
              <w:divBdr>
                <w:top w:val="none" w:sz="0" w:space="0" w:color="auto"/>
                <w:left w:val="none" w:sz="0" w:space="0" w:color="auto"/>
                <w:bottom w:val="none" w:sz="0" w:space="0" w:color="auto"/>
                <w:right w:val="none" w:sz="0" w:space="0" w:color="auto"/>
              </w:divBdr>
            </w:div>
            <w:div w:id="1654718699">
              <w:marLeft w:val="0"/>
              <w:marRight w:val="0"/>
              <w:marTop w:val="0"/>
              <w:marBottom w:val="0"/>
              <w:divBdr>
                <w:top w:val="none" w:sz="0" w:space="0" w:color="auto"/>
                <w:left w:val="none" w:sz="0" w:space="0" w:color="auto"/>
                <w:bottom w:val="none" w:sz="0" w:space="0" w:color="auto"/>
                <w:right w:val="none" w:sz="0" w:space="0" w:color="auto"/>
              </w:divBdr>
            </w:div>
            <w:div w:id="1046292318">
              <w:marLeft w:val="0"/>
              <w:marRight w:val="0"/>
              <w:marTop w:val="0"/>
              <w:marBottom w:val="0"/>
              <w:divBdr>
                <w:top w:val="none" w:sz="0" w:space="0" w:color="auto"/>
                <w:left w:val="none" w:sz="0" w:space="0" w:color="auto"/>
                <w:bottom w:val="none" w:sz="0" w:space="0" w:color="auto"/>
                <w:right w:val="none" w:sz="0" w:space="0" w:color="auto"/>
              </w:divBdr>
            </w:div>
            <w:div w:id="1199393197">
              <w:marLeft w:val="0"/>
              <w:marRight w:val="0"/>
              <w:marTop w:val="0"/>
              <w:marBottom w:val="0"/>
              <w:divBdr>
                <w:top w:val="none" w:sz="0" w:space="0" w:color="auto"/>
                <w:left w:val="none" w:sz="0" w:space="0" w:color="auto"/>
                <w:bottom w:val="none" w:sz="0" w:space="0" w:color="auto"/>
                <w:right w:val="none" w:sz="0" w:space="0" w:color="auto"/>
              </w:divBdr>
            </w:div>
            <w:div w:id="557936774">
              <w:marLeft w:val="0"/>
              <w:marRight w:val="0"/>
              <w:marTop w:val="0"/>
              <w:marBottom w:val="0"/>
              <w:divBdr>
                <w:top w:val="none" w:sz="0" w:space="0" w:color="auto"/>
                <w:left w:val="none" w:sz="0" w:space="0" w:color="auto"/>
                <w:bottom w:val="none" w:sz="0" w:space="0" w:color="auto"/>
                <w:right w:val="none" w:sz="0" w:space="0" w:color="auto"/>
              </w:divBdr>
            </w:div>
            <w:div w:id="1923180162">
              <w:marLeft w:val="0"/>
              <w:marRight w:val="0"/>
              <w:marTop w:val="0"/>
              <w:marBottom w:val="0"/>
              <w:divBdr>
                <w:top w:val="none" w:sz="0" w:space="0" w:color="auto"/>
                <w:left w:val="none" w:sz="0" w:space="0" w:color="auto"/>
                <w:bottom w:val="none" w:sz="0" w:space="0" w:color="auto"/>
                <w:right w:val="none" w:sz="0" w:space="0" w:color="auto"/>
              </w:divBdr>
            </w:div>
            <w:div w:id="817649147">
              <w:marLeft w:val="0"/>
              <w:marRight w:val="0"/>
              <w:marTop w:val="0"/>
              <w:marBottom w:val="0"/>
              <w:divBdr>
                <w:top w:val="none" w:sz="0" w:space="0" w:color="auto"/>
                <w:left w:val="none" w:sz="0" w:space="0" w:color="auto"/>
                <w:bottom w:val="none" w:sz="0" w:space="0" w:color="auto"/>
                <w:right w:val="none" w:sz="0" w:space="0" w:color="auto"/>
              </w:divBdr>
            </w:div>
            <w:div w:id="446242297">
              <w:marLeft w:val="0"/>
              <w:marRight w:val="0"/>
              <w:marTop w:val="0"/>
              <w:marBottom w:val="0"/>
              <w:divBdr>
                <w:top w:val="none" w:sz="0" w:space="0" w:color="auto"/>
                <w:left w:val="none" w:sz="0" w:space="0" w:color="auto"/>
                <w:bottom w:val="none" w:sz="0" w:space="0" w:color="auto"/>
                <w:right w:val="none" w:sz="0" w:space="0" w:color="auto"/>
              </w:divBdr>
            </w:div>
            <w:div w:id="156887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47937">
      <w:bodyDiv w:val="1"/>
      <w:marLeft w:val="0"/>
      <w:marRight w:val="0"/>
      <w:marTop w:val="0"/>
      <w:marBottom w:val="0"/>
      <w:divBdr>
        <w:top w:val="none" w:sz="0" w:space="0" w:color="auto"/>
        <w:left w:val="none" w:sz="0" w:space="0" w:color="auto"/>
        <w:bottom w:val="none" w:sz="0" w:space="0" w:color="auto"/>
        <w:right w:val="none" w:sz="0" w:space="0" w:color="auto"/>
      </w:divBdr>
    </w:div>
    <w:div w:id="551499266">
      <w:bodyDiv w:val="1"/>
      <w:marLeft w:val="0"/>
      <w:marRight w:val="0"/>
      <w:marTop w:val="0"/>
      <w:marBottom w:val="0"/>
      <w:divBdr>
        <w:top w:val="none" w:sz="0" w:space="0" w:color="auto"/>
        <w:left w:val="none" w:sz="0" w:space="0" w:color="auto"/>
        <w:bottom w:val="none" w:sz="0" w:space="0" w:color="auto"/>
        <w:right w:val="none" w:sz="0" w:space="0" w:color="auto"/>
      </w:divBdr>
      <w:divsChild>
        <w:div w:id="1257054643">
          <w:marLeft w:val="0"/>
          <w:marRight w:val="0"/>
          <w:marTop w:val="0"/>
          <w:marBottom w:val="0"/>
          <w:divBdr>
            <w:top w:val="single" w:sz="2" w:space="0" w:color="E3E3E3"/>
            <w:left w:val="single" w:sz="2" w:space="0" w:color="E3E3E3"/>
            <w:bottom w:val="single" w:sz="2" w:space="0" w:color="E3E3E3"/>
            <w:right w:val="single" w:sz="2" w:space="0" w:color="E3E3E3"/>
          </w:divBdr>
        </w:div>
        <w:div w:id="1639265243">
          <w:marLeft w:val="0"/>
          <w:marRight w:val="0"/>
          <w:marTop w:val="0"/>
          <w:marBottom w:val="0"/>
          <w:divBdr>
            <w:top w:val="single" w:sz="2" w:space="0" w:color="E3E3E3"/>
            <w:left w:val="single" w:sz="2" w:space="0" w:color="E3E3E3"/>
            <w:bottom w:val="single" w:sz="2" w:space="0" w:color="E3E3E3"/>
            <w:right w:val="single" w:sz="2" w:space="0" w:color="E3E3E3"/>
          </w:divBdr>
        </w:div>
        <w:div w:id="1968848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3466589">
      <w:bodyDiv w:val="1"/>
      <w:marLeft w:val="0"/>
      <w:marRight w:val="0"/>
      <w:marTop w:val="0"/>
      <w:marBottom w:val="0"/>
      <w:divBdr>
        <w:top w:val="none" w:sz="0" w:space="0" w:color="auto"/>
        <w:left w:val="none" w:sz="0" w:space="0" w:color="auto"/>
        <w:bottom w:val="none" w:sz="0" w:space="0" w:color="auto"/>
        <w:right w:val="none" w:sz="0" w:space="0" w:color="auto"/>
      </w:divBdr>
      <w:divsChild>
        <w:div w:id="334453080">
          <w:marLeft w:val="0"/>
          <w:marRight w:val="0"/>
          <w:marTop w:val="0"/>
          <w:marBottom w:val="0"/>
          <w:divBdr>
            <w:top w:val="none" w:sz="0" w:space="0" w:color="auto"/>
            <w:left w:val="none" w:sz="0" w:space="0" w:color="auto"/>
            <w:bottom w:val="none" w:sz="0" w:space="0" w:color="auto"/>
            <w:right w:val="none" w:sz="0" w:space="0" w:color="auto"/>
          </w:divBdr>
          <w:divsChild>
            <w:div w:id="1867021465">
              <w:marLeft w:val="0"/>
              <w:marRight w:val="0"/>
              <w:marTop w:val="0"/>
              <w:marBottom w:val="0"/>
              <w:divBdr>
                <w:top w:val="none" w:sz="0" w:space="0" w:color="auto"/>
                <w:left w:val="none" w:sz="0" w:space="0" w:color="auto"/>
                <w:bottom w:val="none" w:sz="0" w:space="0" w:color="auto"/>
                <w:right w:val="none" w:sz="0" w:space="0" w:color="auto"/>
              </w:divBdr>
              <w:divsChild>
                <w:div w:id="80492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202527">
      <w:bodyDiv w:val="1"/>
      <w:marLeft w:val="0"/>
      <w:marRight w:val="0"/>
      <w:marTop w:val="0"/>
      <w:marBottom w:val="0"/>
      <w:divBdr>
        <w:top w:val="none" w:sz="0" w:space="0" w:color="auto"/>
        <w:left w:val="none" w:sz="0" w:space="0" w:color="auto"/>
        <w:bottom w:val="none" w:sz="0" w:space="0" w:color="auto"/>
        <w:right w:val="none" w:sz="0" w:space="0" w:color="auto"/>
      </w:divBdr>
    </w:div>
    <w:div w:id="658922847">
      <w:bodyDiv w:val="1"/>
      <w:marLeft w:val="0"/>
      <w:marRight w:val="0"/>
      <w:marTop w:val="0"/>
      <w:marBottom w:val="0"/>
      <w:divBdr>
        <w:top w:val="none" w:sz="0" w:space="0" w:color="auto"/>
        <w:left w:val="none" w:sz="0" w:space="0" w:color="auto"/>
        <w:bottom w:val="none" w:sz="0" w:space="0" w:color="auto"/>
        <w:right w:val="none" w:sz="0" w:space="0" w:color="auto"/>
      </w:divBdr>
    </w:div>
    <w:div w:id="673264773">
      <w:bodyDiv w:val="1"/>
      <w:marLeft w:val="0"/>
      <w:marRight w:val="0"/>
      <w:marTop w:val="0"/>
      <w:marBottom w:val="0"/>
      <w:divBdr>
        <w:top w:val="none" w:sz="0" w:space="0" w:color="auto"/>
        <w:left w:val="none" w:sz="0" w:space="0" w:color="auto"/>
        <w:bottom w:val="none" w:sz="0" w:space="0" w:color="auto"/>
        <w:right w:val="none" w:sz="0" w:space="0" w:color="auto"/>
      </w:divBdr>
    </w:div>
    <w:div w:id="726926253">
      <w:bodyDiv w:val="1"/>
      <w:marLeft w:val="0"/>
      <w:marRight w:val="0"/>
      <w:marTop w:val="0"/>
      <w:marBottom w:val="0"/>
      <w:divBdr>
        <w:top w:val="none" w:sz="0" w:space="0" w:color="auto"/>
        <w:left w:val="none" w:sz="0" w:space="0" w:color="auto"/>
        <w:bottom w:val="none" w:sz="0" w:space="0" w:color="auto"/>
        <w:right w:val="none" w:sz="0" w:space="0" w:color="auto"/>
      </w:divBdr>
      <w:divsChild>
        <w:div w:id="1138887145">
          <w:marLeft w:val="-135"/>
          <w:marRight w:val="0"/>
          <w:marTop w:val="0"/>
          <w:marBottom w:val="0"/>
          <w:divBdr>
            <w:top w:val="none" w:sz="0" w:space="0" w:color="auto"/>
            <w:left w:val="none" w:sz="0" w:space="0" w:color="auto"/>
            <w:bottom w:val="none" w:sz="0" w:space="0" w:color="auto"/>
            <w:right w:val="none" w:sz="0" w:space="0" w:color="auto"/>
          </w:divBdr>
        </w:div>
      </w:divsChild>
    </w:div>
    <w:div w:id="757945511">
      <w:bodyDiv w:val="1"/>
      <w:marLeft w:val="0"/>
      <w:marRight w:val="0"/>
      <w:marTop w:val="0"/>
      <w:marBottom w:val="0"/>
      <w:divBdr>
        <w:top w:val="none" w:sz="0" w:space="0" w:color="auto"/>
        <w:left w:val="none" w:sz="0" w:space="0" w:color="auto"/>
        <w:bottom w:val="none" w:sz="0" w:space="0" w:color="auto"/>
        <w:right w:val="none" w:sz="0" w:space="0" w:color="auto"/>
      </w:divBdr>
      <w:divsChild>
        <w:div w:id="228617925">
          <w:marLeft w:val="0"/>
          <w:marRight w:val="0"/>
          <w:marTop w:val="0"/>
          <w:marBottom w:val="0"/>
          <w:divBdr>
            <w:top w:val="none" w:sz="0" w:space="0" w:color="auto"/>
            <w:left w:val="none" w:sz="0" w:space="0" w:color="auto"/>
            <w:bottom w:val="none" w:sz="0" w:space="0" w:color="auto"/>
            <w:right w:val="none" w:sz="0" w:space="0" w:color="auto"/>
          </w:divBdr>
          <w:divsChild>
            <w:div w:id="604532667">
              <w:marLeft w:val="0"/>
              <w:marRight w:val="0"/>
              <w:marTop w:val="0"/>
              <w:marBottom w:val="0"/>
              <w:divBdr>
                <w:top w:val="none" w:sz="0" w:space="0" w:color="auto"/>
                <w:left w:val="none" w:sz="0" w:space="0" w:color="auto"/>
                <w:bottom w:val="none" w:sz="0" w:space="0" w:color="auto"/>
                <w:right w:val="none" w:sz="0" w:space="0" w:color="auto"/>
              </w:divBdr>
              <w:divsChild>
                <w:div w:id="85099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802513">
      <w:bodyDiv w:val="1"/>
      <w:marLeft w:val="0"/>
      <w:marRight w:val="0"/>
      <w:marTop w:val="0"/>
      <w:marBottom w:val="0"/>
      <w:divBdr>
        <w:top w:val="none" w:sz="0" w:space="0" w:color="auto"/>
        <w:left w:val="none" w:sz="0" w:space="0" w:color="auto"/>
        <w:bottom w:val="none" w:sz="0" w:space="0" w:color="auto"/>
        <w:right w:val="none" w:sz="0" w:space="0" w:color="auto"/>
      </w:divBdr>
      <w:divsChild>
        <w:div w:id="1662737923">
          <w:marLeft w:val="0"/>
          <w:marRight w:val="0"/>
          <w:marTop w:val="0"/>
          <w:marBottom w:val="0"/>
          <w:divBdr>
            <w:top w:val="none" w:sz="0" w:space="0" w:color="auto"/>
            <w:left w:val="none" w:sz="0" w:space="0" w:color="auto"/>
            <w:bottom w:val="none" w:sz="0" w:space="0" w:color="auto"/>
            <w:right w:val="none" w:sz="0" w:space="0" w:color="auto"/>
          </w:divBdr>
          <w:divsChild>
            <w:div w:id="2118214620">
              <w:marLeft w:val="0"/>
              <w:marRight w:val="0"/>
              <w:marTop w:val="0"/>
              <w:marBottom w:val="0"/>
              <w:divBdr>
                <w:top w:val="none" w:sz="0" w:space="0" w:color="auto"/>
                <w:left w:val="none" w:sz="0" w:space="0" w:color="auto"/>
                <w:bottom w:val="none" w:sz="0" w:space="0" w:color="auto"/>
                <w:right w:val="none" w:sz="0" w:space="0" w:color="auto"/>
              </w:divBdr>
            </w:div>
            <w:div w:id="329874593">
              <w:marLeft w:val="0"/>
              <w:marRight w:val="0"/>
              <w:marTop w:val="0"/>
              <w:marBottom w:val="0"/>
              <w:divBdr>
                <w:top w:val="none" w:sz="0" w:space="0" w:color="auto"/>
                <w:left w:val="none" w:sz="0" w:space="0" w:color="auto"/>
                <w:bottom w:val="none" w:sz="0" w:space="0" w:color="auto"/>
                <w:right w:val="none" w:sz="0" w:space="0" w:color="auto"/>
              </w:divBdr>
            </w:div>
            <w:div w:id="1445731332">
              <w:marLeft w:val="0"/>
              <w:marRight w:val="0"/>
              <w:marTop w:val="0"/>
              <w:marBottom w:val="0"/>
              <w:divBdr>
                <w:top w:val="none" w:sz="0" w:space="0" w:color="auto"/>
                <w:left w:val="none" w:sz="0" w:space="0" w:color="auto"/>
                <w:bottom w:val="none" w:sz="0" w:space="0" w:color="auto"/>
                <w:right w:val="none" w:sz="0" w:space="0" w:color="auto"/>
              </w:divBdr>
            </w:div>
            <w:div w:id="1523126832">
              <w:marLeft w:val="0"/>
              <w:marRight w:val="0"/>
              <w:marTop w:val="0"/>
              <w:marBottom w:val="0"/>
              <w:divBdr>
                <w:top w:val="none" w:sz="0" w:space="0" w:color="auto"/>
                <w:left w:val="none" w:sz="0" w:space="0" w:color="auto"/>
                <w:bottom w:val="none" w:sz="0" w:space="0" w:color="auto"/>
                <w:right w:val="none" w:sz="0" w:space="0" w:color="auto"/>
              </w:divBdr>
            </w:div>
            <w:div w:id="1212959897">
              <w:marLeft w:val="0"/>
              <w:marRight w:val="0"/>
              <w:marTop w:val="0"/>
              <w:marBottom w:val="0"/>
              <w:divBdr>
                <w:top w:val="none" w:sz="0" w:space="0" w:color="auto"/>
                <w:left w:val="none" w:sz="0" w:space="0" w:color="auto"/>
                <w:bottom w:val="none" w:sz="0" w:space="0" w:color="auto"/>
                <w:right w:val="none" w:sz="0" w:space="0" w:color="auto"/>
              </w:divBdr>
            </w:div>
            <w:div w:id="660961028">
              <w:marLeft w:val="0"/>
              <w:marRight w:val="0"/>
              <w:marTop w:val="0"/>
              <w:marBottom w:val="0"/>
              <w:divBdr>
                <w:top w:val="none" w:sz="0" w:space="0" w:color="auto"/>
                <w:left w:val="none" w:sz="0" w:space="0" w:color="auto"/>
                <w:bottom w:val="none" w:sz="0" w:space="0" w:color="auto"/>
                <w:right w:val="none" w:sz="0" w:space="0" w:color="auto"/>
              </w:divBdr>
            </w:div>
            <w:div w:id="1913808389">
              <w:marLeft w:val="0"/>
              <w:marRight w:val="0"/>
              <w:marTop w:val="0"/>
              <w:marBottom w:val="0"/>
              <w:divBdr>
                <w:top w:val="none" w:sz="0" w:space="0" w:color="auto"/>
                <w:left w:val="none" w:sz="0" w:space="0" w:color="auto"/>
                <w:bottom w:val="none" w:sz="0" w:space="0" w:color="auto"/>
                <w:right w:val="none" w:sz="0" w:space="0" w:color="auto"/>
              </w:divBdr>
            </w:div>
            <w:div w:id="43450490">
              <w:marLeft w:val="0"/>
              <w:marRight w:val="0"/>
              <w:marTop w:val="0"/>
              <w:marBottom w:val="0"/>
              <w:divBdr>
                <w:top w:val="none" w:sz="0" w:space="0" w:color="auto"/>
                <w:left w:val="none" w:sz="0" w:space="0" w:color="auto"/>
                <w:bottom w:val="none" w:sz="0" w:space="0" w:color="auto"/>
                <w:right w:val="none" w:sz="0" w:space="0" w:color="auto"/>
              </w:divBdr>
            </w:div>
            <w:div w:id="1640186237">
              <w:marLeft w:val="0"/>
              <w:marRight w:val="0"/>
              <w:marTop w:val="0"/>
              <w:marBottom w:val="0"/>
              <w:divBdr>
                <w:top w:val="none" w:sz="0" w:space="0" w:color="auto"/>
                <w:left w:val="none" w:sz="0" w:space="0" w:color="auto"/>
                <w:bottom w:val="none" w:sz="0" w:space="0" w:color="auto"/>
                <w:right w:val="none" w:sz="0" w:space="0" w:color="auto"/>
              </w:divBdr>
            </w:div>
            <w:div w:id="1857495978">
              <w:marLeft w:val="0"/>
              <w:marRight w:val="0"/>
              <w:marTop w:val="0"/>
              <w:marBottom w:val="0"/>
              <w:divBdr>
                <w:top w:val="none" w:sz="0" w:space="0" w:color="auto"/>
                <w:left w:val="none" w:sz="0" w:space="0" w:color="auto"/>
                <w:bottom w:val="none" w:sz="0" w:space="0" w:color="auto"/>
                <w:right w:val="none" w:sz="0" w:space="0" w:color="auto"/>
              </w:divBdr>
            </w:div>
            <w:div w:id="1259946876">
              <w:marLeft w:val="0"/>
              <w:marRight w:val="0"/>
              <w:marTop w:val="0"/>
              <w:marBottom w:val="0"/>
              <w:divBdr>
                <w:top w:val="none" w:sz="0" w:space="0" w:color="auto"/>
                <w:left w:val="none" w:sz="0" w:space="0" w:color="auto"/>
                <w:bottom w:val="none" w:sz="0" w:space="0" w:color="auto"/>
                <w:right w:val="none" w:sz="0" w:space="0" w:color="auto"/>
              </w:divBdr>
            </w:div>
            <w:div w:id="336930734">
              <w:marLeft w:val="0"/>
              <w:marRight w:val="0"/>
              <w:marTop w:val="0"/>
              <w:marBottom w:val="0"/>
              <w:divBdr>
                <w:top w:val="none" w:sz="0" w:space="0" w:color="auto"/>
                <w:left w:val="none" w:sz="0" w:space="0" w:color="auto"/>
                <w:bottom w:val="none" w:sz="0" w:space="0" w:color="auto"/>
                <w:right w:val="none" w:sz="0" w:space="0" w:color="auto"/>
              </w:divBdr>
            </w:div>
            <w:div w:id="1548837227">
              <w:marLeft w:val="0"/>
              <w:marRight w:val="0"/>
              <w:marTop w:val="0"/>
              <w:marBottom w:val="0"/>
              <w:divBdr>
                <w:top w:val="none" w:sz="0" w:space="0" w:color="auto"/>
                <w:left w:val="none" w:sz="0" w:space="0" w:color="auto"/>
                <w:bottom w:val="none" w:sz="0" w:space="0" w:color="auto"/>
                <w:right w:val="none" w:sz="0" w:space="0" w:color="auto"/>
              </w:divBdr>
            </w:div>
            <w:div w:id="1891573813">
              <w:marLeft w:val="0"/>
              <w:marRight w:val="0"/>
              <w:marTop w:val="0"/>
              <w:marBottom w:val="0"/>
              <w:divBdr>
                <w:top w:val="none" w:sz="0" w:space="0" w:color="auto"/>
                <w:left w:val="none" w:sz="0" w:space="0" w:color="auto"/>
                <w:bottom w:val="none" w:sz="0" w:space="0" w:color="auto"/>
                <w:right w:val="none" w:sz="0" w:space="0" w:color="auto"/>
              </w:divBdr>
            </w:div>
            <w:div w:id="702557958">
              <w:marLeft w:val="0"/>
              <w:marRight w:val="0"/>
              <w:marTop w:val="0"/>
              <w:marBottom w:val="0"/>
              <w:divBdr>
                <w:top w:val="none" w:sz="0" w:space="0" w:color="auto"/>
                <w:left w:val="none" w:sz="0" w:space="0" w:color="auto"/>
                <w:bottom w:val="none" w:sz="0" w:space="0" w:color="auto"/>
                <w:right w:val="none" w:sz="0" w:space="0" w:color="auto"/>
              </w:divBdr>
            </w:div>
            <w:div w:id="564871784">
              <w:marLeft w:val="0"/>
              <w:marRight w:val="0"/>
              <w:marTop w:val="0"/>
              <w:marBottom w:val="0"/>
              <w:divBdr>
                <w:top w:val="none" w:sz="0" w:space="0" w:color="auto"/>
                <w:left w:val="none" w:sz="0" w:space="0" w:color="auto"/>
                <w:bottom w:val="none" w:sz="0" w:space="0" w:color="auto"/>
                <w:right w:val="none" w:sz="0" w:space="0" w:color="auto"/>
              </w:divBdr>
            </w:div>
            <w:div w:id="704788936">
              <w:marLeft w:val="0"/>
              <w:marRight w:val="0"/>
              <w:marTop w:val="0"/>
              <w:marBottom w:val="0"/>
              <w:divBdr>
                <w:top w:val="none" w:sz="0" w:space="0" w:color="auto"/>
                <w:left w:val="none" w:sz="0" w:space="0" w:color="auto"/>
                <w:bottom w:val="none" w:sz="0" w:space="0" w:color="auto"/>
                <w:right w:val="none" w:sz="0" w:space="0" w:color="auto"/>
              </w:divBdr>
            </w:div>
            <w:div w:id="1269922619">
              <w:marLeft w:val="0"/>
              <w:marRight w:val="0"/>
              <w:marTop w:val="0"/>
              <w:marBottom w:val="0"/>
              <w:divBdr>
                <w:top w:val="none" w:sz="0" w:space="0" w:color="auto"/>
                <w:left w:val="none" w:sz="0" w:space="0" w:color="auto"/>
                <w:bottom w:val="none" w:sz="0" w:space="0" w:color="auto"/>
                <w:right w:val="none" w:sz="0" w:space="0" w:color="auto"/>
              </w:divBdr>
            </w:div>
            <w:div w:id="879123893">
              <w:marLeft w:val="0"/>
              <w:marRight w:val="0"/>
              <w:marTop w:val="0"/>
              <w:marBottom w:val="0"/>
              <w:divBdr>
                <w:top w:val="none" w:sz="0" w:space="0" w:color="auto"/>
                <w:left w:val="none" w:sz="0" w:space="0" w:color="auto"/>
                <w:bottom w:val="none" w:sz="0" w:space="0" w:color="auto"/>
                <w:right w:val="none" w:sz="0" w:space="0" w:color="auto"/>
              </w:divBdr>
            </w:div>
            <w:div w:id="2128885069">
              <w:marLeft w:val="0"/>
              <w:marRight w:val="0"/>
              <w:marTop w:val="0"/>
              <w:marBottom w:val="0"/>
              <w:divBdr>
                <w:top w:val="none" w:sz="0" w:space="0" w:color="auto"/>
                <w:left w:val="none" w:sz="0" w:space="0" w:color="auto"/>
                <w:bottom w:val="none" w:sz="0" w:space="0" w:color="auto"/>
                <w:right w:val="none" w:sz="0" w:space="0" w:color="auto"/>
              </w:divBdr>
            </w:div>
            <w:div w:id="1503355558">
              <w:marLeft w:val="0"/>
              <w:marRight w:val="0"/>
              <w:marTop w:val="0"/>
              <w:marBottom w:val="0"/>
              <w:divBdr>
                <w:top w:val="none" w:sz="0" w:space="0" w:color="auto"/>
                <w:left w:val="none" w:sz="0" w:space="0" w:color="auto"/>
                <w:bottom w:val="none" w:sz="0" w:space="0" w:color="auto"/>
                <w:right w:val="none" w:sz="0" w:space="0" w:color="auto"/>
              </w:divBdr>
            </w:div>
            <w:div w:id="531723483">
              <w:marLeft w:val="0"/>
              <w:marRight w:val="0"/>
              <w:marTop w:val="0"/>
              <w:marBottom w:val="0"/>
              <w:divBdr>
                <w:top w:val="none" w:sz="0" w:space="0" w:color="auto"/>
                <w:left w:val="none" w:sz="0" w:space="0" w:color="auto"/>
                <w:bottom w:val="none" w:sz="0" w:space="0" w:color="auto"/>
                <w:right w:val="none" w:sz="0" w:space="0" w:color="auto"/>
              </w:divBdr>
            </w:div>
            <w:div w:id="849225547">
              <w:marLeft w:val="0"/>
              <w:marRight w:val="0"/>
              <w:marTop w:val="0"/>
              <w:marBottom w:val="0"/>
              <w:divBdr>
                <w:top w:val="none" w:sz="0" w:space="0" w:color="auto"/>
                <w:left w:val="none" w:sz="0" w:space="0" w:color="auto"/>
                <w:bottom w:val="none" w:sz="0" w:space="0" w:color="auto"/>
                <w:right w:val="none" w:sz="0" w:space="0" w:color="auto"/>
              </w:divBdr>
            </w:div>
            <w:div w:id="1861969981">
              <w:marLeft w:val="0"/>
              <w:marRight w:val="0"/>
              <w:marTop w:val="0"/>
              <w:marBottom w:val="0"/>
              <w:divBdr>
                <w:top w:val="none" w:sz="0" w:space="0" w:color="auto"/>
                <w:left w:val="none" w:sz="0" w:space="0" w:color="auto"/>
                <w:bottom w:val="none" w:sz="0" w:space="0" w:color="auto"/>
                <w:right w:val="none" w:sz="0" w:space="0" w:color="auto"/>
              </w:divBdr>
            </w:div>
            <w:div w:id="622810688">
              <w:marLeft w:val="0"/>
              <w:marRight w:val="0"/>
              <w:marTop w:val="0"/>
              <w:marBottom w:val="0"/>
              <w:divBdr>
                <w:top w:val="none" w:sz="0" w:space="0" w:color="auto"/>
                <w:left w:val="none" w:sz="0" w:space="0" w:color="auto"/>
                <w:bottom w:val="none" w:sz="0" w:space="0" w:color="auto"/>
                <w:right w:val="none" w:sz="0" w:space="0" w:color="auto"/>
              </w:divBdr>
            </w:div>
            <w:div w:id="6149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02135">
      <w:bodyDiv w:val="1"/>
      <w:marLeft w:val="0"/>
      <w:marRight w:val="0"/>
      <w:marTop w:val="0"/>
      <w:marBottom w:val="0"/>
      <w:divBdr>
        <w:top w:val="none" w:sz="0" w:space="0" w:color="auto"/>
        <w:left w:val="none" w:sz="0" w:space="0" w:color="auto"/>
        <w:bottom w:val="none" w:sz="0" w:space="0" w:color="auto"/>
        <w:right w:val="none" w:sz="0" w:space="0" w:color="auto"/>
      </w:divBdr>
      <w:divsChild>
        <w:div w:id="212229482">
          <w:marLeft w:val="0"/>
          <w:marRight w:val="0"/>
          <w:marTop w:val="0"/>
          <w:marBottom w:val="0"/>
          <w:divBdr>
            <w:top w:val="single" w:sz="2" w:space="0" w:color="E3E3E3"/>
            <w:left w:val="single" w:sz="2" w:space="0" w:color="E3E3E3"/>
            <w:bottom w:val="single" w:sz="2" w:space="0" w:color="E3E3E3"/>
            <w:right w:val="single" w:sz="2" w:space="0" w:color="E3E3E3"/>
          </w:divBdr>
        </w:div>
        <w:div w:id="1208107221">
          <w:marLeft w:val="0"/>
          <w:marRight w:val="0"/>
          <w:marTop w:val="0"/>
          <w:marBottom w:val="0"/>
          <w:divBdr>
            <w:top w:val="single" w:sz="2" w:space="0" w:color="E3E3E3"/>
            <w:left w:val="single" w:sz="2" w:space="0" w:color="E3E3E3"/>
            <w:bottom w:val="single" w:sz="2" w:space="0" w:color="E3E3E3"/>
            <w:right w:val="single" w:sz="2" w:space="0" w:color="E3E3E3"/>
          </w:divBdr>
        </w:div>
        <w:div w:id="19964958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0511137">
      <w:bodyDiv w:val="1"/>
      <w:marLeft w:val="0"/>
      <w:marRight w:val="0"/>
      <w:marTop w:val="0"/>
      <w:marBottom w:val="0"/>
      <w:divBdr>
        <w:top w:val="none" w:sz="0" w:space="0" w:color="auto"/>
        <w:left w:val="none" w:sz="0" w:space="0" w:color="auto"/>
        <w:bottom w:val="none" w:sz="0" w:space="0" w:color="auto"/>
        <w:right w:val="none" w:sz="0" w:space="0" w:color="auto"/>
      </w:divBdr>
      <w:divsChild>
        <w:div w:id="1060906055">
          <w:marLeft w:val="0"/>
          <w:marRight w:val="0"/>
          <w:marTop w:val="0"/>
          <w:marBottom w:val="0"/>
          <w:divBdr>
            <w:top w:val="single" w:sz="2" w:space="0" w:color="E3E3E3"/>
            <w:left w:val="single" w:sz="2" w:space="0" w:color="E3E3E3"/>
            <w:bottom w:val="single" w:sz="2" w:space="0" w:color="E3E3E3"/>
            <w:right w:val="single" w:sz="2" w:space="0" w:color="E3E3E3"/>
          </w:divBdr>
        </w:div>
        <w:div w:id="1545866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7253248">
      <w:bodyDiv w:val="1"/>
      <w:marLeft w:val="0"/>
      <w:marRight w:val="0"/>
      <w:marTop w:val="0"/>
      <w:marBottom w:val="0"/>
      <w:divBdr>
        <w:top w:val="none" w:sz="0" w:space="0" w:color="auto"/>
        <w:left w:val="none" w:sz="0" w:space="0" w:color="auto"/>
        <w:bottom w:val="none" w:sz="0" w:space="0" w:color="auto"/>
        <w:right w:val="none" w:sz="0" w:space="0" w:color="auto"/>
      </w:divBdr>
    </w:div>
    <w:div w:id="986203234">
      <w:bodyDiv w:val="1"/>
      <w:marLeft w:val="0"/>
      <w:marRight w:val="0"/>
      <w:marTop w:val="0"/>
      <w:marBottom w:val="0"/>
      <w:divBdr>
        <w:top w:val="none" w:sz="0" w:space="0" w:color="auto"/>
        <w:left w:val="none" w:sz="0" w:space="0" w:color="auto"/>
        <w:bottom w:val="none" w:sz="0" w:space="0" w:color="auto"/>
        <w:right w:val="none" w:sz="0" w:space="0" w:color="auto"/>
      </w:divBdr>
    </w:div>
    <w:div w:id="1011759278">
      <w:bodyDiv w:val="1"/>
      <w:marLeft w:val="0"/>
      <w:marRight w:val="0"/>
      <w:marTop w:val="0"/>
      <w:marBottom w:val="0"/>
      <w:divBdr>
        <w:top w:val="none" w:sz="0" w:space="0" w:color="auto"/>
        <w:left w:val="none" w:sz="0" w:space="0" w:color="auto"/>
        <w:bottom w:val="none" w:sz="0" w:space="0" w:color="auto"/>
        <w:right w:val="none" w:sz="0" w:space="0" w:color="auto"/>
      </w:divBdr>
      <w:divsChild>
        <w:div w:id="1179274818">
          <w:marLeft w:val="0"/>
          <w:marRight w:val="0"/>
          <w:marTop w:val="0"/>
          <w:marBottom w:val="0"/>
          <w:divBdr>
            <w:top w:val="single" w:sz="2" w:space="0" w:color="E3E3E3"/>
            <w:left w:val="single" w:sz="2" w:space="0" w:color="E3E3E3"/>
            <w:bottom w:val="single" w:sz="2" w:space="0" w:color="E3E3E3"/>
            <w:right w:val="single" w:sz="2" w:space="0" w:color="E3E3E3"/>
          </w:divBdr>
        </w:div>
        <w:div w:id="1700200806">
          <w:marLeft w:val="0"/>
          <w:marRight w:val="0"/>
          <w:marTop w:val="0"/>
          <w:marBottom w:val="0"/>
          <w:divBdr>
            <w:top w:val="single" w:sz="2" w:space="0" w:color="E3E3E3"/>
            <w:left w:val="single" w:sz="2" w:space="0" w:color="E3E3E3"/>
            <w:bottom w:val="single" w:sz="2" w:space="0" w:color="E3E3E3"/>
            <w:right w:val="single" w:sz="2" w:space="0" w:color="E3E3E3"/>
          </w:divBdr>
        </w:div>
        <w:div w:id="1020469733">
          <w:marLeft w:val="0"/>
          <w:marRight w:val="0"/>
          <w:marTop w:val="0"/>
          <w:marBottom w:val="0"/>
          <w:divBdr>
            <w:top w:val="single" w:sz="2" w:space="0" w:color="E3E3E3"/>
            <w:left w:val="single" w:sz="2" w:space="0" w:color="E3E3E3"/>
            <w:bottom w:val="single" w:sz="2" w:space="0" w:color="E3E3E3"/>
            <w:right w:val="single" w:sz="2" w:space="0" w:color="E3E3E3"/>
          </w:divBdr>
        </w:div>
        <w:div w:id="107628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4007853">
      <w:bodyDiv w:val="1"/>
      <w:marLeft w:val="0"/>
      <w:marRight w:val="0"/>
      <w:marTop w:val="0"/>
      <w:marBottom w:val="0"/>
      <w:divBdr>
        <w:top w:val="none" w:sz="0" w:space="0" w:color="auto"/>
        <w:left w:val="none" w:sz="0" w:space="0" w:color="auto"/>
        <w:bottom w:val="none" w:sz="0" w:space="0" w:color="auto"/>
        <w:right w:val="none" w:sz="0" w:space="0" w:color="auto"/>
      </w:divBdr>
      <w:divsChild>
        <w:div w:id="474296909">
          <w:marLeft w:val="0"/>
          <w:marRight w:val="0"/>
          <w:marTop w:val="0"/>
          <w:marBottom w:val="0"/>
          <w:divBdr>
            <w:top w:val="none" w:sz="0" w:space="0" w:color="auto"/>
            <w:left w:val="none" w:sz="0" w:space="0" w:color="auto"/>
            <w:bottom w:val="none" w:sz="0" w:space="0" w:color="auto"/>
            <w:right w:val="none" w:sz="0" w:space="0" w:color="auto"/>
          </w:divBdr>
        </w:div>
      </w:divsChild>
    </w:div>
    <w:div w:id="1102339198">
      <w:bodyDiv w:val="1"/>
      <w:marLeft w:val="0"/>
      <w:marRight w:val="0"/>
      <w:marTop w:val="0"/>
      <w:marBottom w:val="0"/>
      <w:divBdr>
        <w:top w:val="none" w:sz="0" w:space="0" w:color="auto"/>
        <w:left w:val="none" w:sz="0" w:space="0" w:color="auto"/>
        <w:bottom w:val="none" w:sz="0" w:space="0" w:color="auto"/>
        <w:right w:val="none" w:sz="0" w:space="0" w:color="auto"/>
      </w:divBdr>
    </w:div>
    <w:div w:id="1202405348">
      <w:bodyDiv w:val="1"/>
      <w:marLeft w:val="0"/>
      <w:marRight w:val="0"/>
      <w:marTop w:val="0"/>
      <w:marBottom w:val="0"/>
      <w:divBdr>
        <w:top w:val="none" w:sz="0" w:space="0" w:color="auto"/>
        <w:left w:val="none" w:sz="0" w:space="0" w:color="auto"/>
        <w:bottom w:val="none" w:sz="0" w:space="0" w:color="auto"/>
        <w:right w:val="none" w:sz="0" w:space="0" w:color="auto"/>
      </w:divBdr>
      <w:divsChild>
        <w:div w:id="1182890988">
          <w:marLeft w:val="0"/>
          <w:marRight w:val="0"/>
          <w:marTop w:val="0"/>
          <w:marBottom w:val="0"/>
          <w:divBdr>
            <w:top w:val="single" w:sz="2" w:space="0" w:color="E3E3E3"/>
            <w:left w:val="single" w:sz="2" w:space="0" w:color="E3E3E3"/>
            <w:bottom w:val="single" w:sz="2" w:space="0" w:color="E3E3E3"/>
            <w:right w:val="single" w:sz="2" w:space="0" w:color="E3E3E3"/>
          </w:divBdr>
        </w:div>
        <w:div w:id="919607307">
          <w:marLeft w:val="0"/>
          <w:marRight w:val="0"/>
          <w:marTop w:val="0"/>
          <w:marBottom w:val="0"/>
          <w:divBdr>
            <w:top w:val="single" w:sz="2" w:space="0" w:color="E3E3E3"/>
            <w:left w:val="single" w:sz="2" w:space="0" w:color="E3E3E3"/>
            <w:bottom w:val="single" w:sz="2" w:space="0" w:color="E3E3E3"/>
            <w:right w:val="single" w:sz="2" w:space="0" w:color="E3E3E3"/>
          </w:divBdr>
        </w:div>
        <w:div w:id="464392462">
          <w:marLeft w:val="0"/>
          <w:marRight w:val="0"/>
          <w:marTop w:val="0"/>
          <w:marBottom w:val="0"/>
          <w:divBdr>
            <w:top w:val="single" w:sz="2" w:space="0" w:color="E3E3E3"/>
            <w:left w:val="single" w:sz="2" w:space="0" w:color="E3E3E3"/>
            <w:bottom w:val="single" w:sz="2" w:space="0" w:color="E3E3E3"/>
            <w:right w:val="single" w:sz="2" w:space="0" w:color="E3E3E3"/>
          </w:divBdr>
        </w:div>
        <w:div w:id="1167093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7916540">
      <w:bodyDiv w:val="1"/>
      <w:marLeft w:val="0"/>
      <w:marRight w:val="0"/>
      <w:marTop w:val="0"/>
      <w:marBottom w:val="0"/>
      <w:divBdr>
        <w:top w:val="none" w:sz="0" w:space="0" w:color="auto"/>
        <w:left w:val="none" w:sz="0" w:space="0" w:color="auto"/>
        <w:bottom w:val="none" w:sz="0" w:space="0" w:color="auto"/>
        <w:right w:val="none" w:sz="0" w:space="0" w:color="auto"/>
      </w:divBdr>
    </w:div>
    <w:div w:id="1271627663">
      <w:bodyDiv w:val="1"/>
      <w:marLeft w:val="0"/>
      <w:marRight w:val="0"/>
      <w:marTop w:val="0"/>
      <w:marBottom w:val="0"/>
      <w:divBdr>
        <w:top w:val="none" w:sz="0" w:space="0" w:color="auto"/>
        <w:left w:val="none" w:sz="0" w:space="0" w:color="auto"/>
        <w:bottom w:val="none" w:sz="0" w:space="0" w:color="auto"/>
        <w:right w:val="none" w:sz="0" w:space="0" w:color="auto"/>
      </w:divBdr>
    </w:div>
    <w:div w:id="1455253193">
      <w:bodyDiv w:val="1"/>
      <w:marLeft w:val="0"/>
      <w:marRight w:val="0"/>
      <w:marTop w:val="0"/>
      <w:marBottom w:val="0"/>
      <w:divBdr>
        <w:top w:val="none" w:sz="0" w:space="0" w:color="auto"/>
        <w:left w:val="none" w:sz="0" w:space="0" w:color="auto"/>
        <w:bottom w:val="none" w:sz="0" w:space="0" w:color="auto"/>
        <w:right w:val="none" w:sz="0" w:space="0" w:color="auto"/>
      </w:divBdr>
    </w:div>
    <w:div w:id="1480077787">
      <w:bodyDiv w:val="1"/>
      <w:marLeft w:val="0"/>
      <w:marRight w:val="0"/>
      <w:marTop w:val="0"/>
      <w:marBottom w:val="0"/>
      <w:divBdr>
        <w:top w:val="none" w:sz="0" w:space="0" w:color="auto"/>
        <w:left w:val="none" w:sz="0" w:space="0" w:color="auto"/>
        <w:bottom w:val="none" w:sz="0" w:space="0" w:color="auto"/>
        <w:right w:val="none" w:sz="0" w:space="0" w:color="auto"/>
      </w:divBdr>
    </w:div>
    <w:div w:id="1567108298">
      <w:bodyDiv w:val="1"/>
      <w:marLeft w:val="0"/>
      <w:marRight w:val="0"/>
      <w:marTop w:val="0"/>
      <w:marBottom w:val="0"/>
      <w:divBdr>
        <w:top w:val="none" w:sz="0" w:space="0" w:color="auto"/>
        <w:left w:val="none" w:sz="0" w:space="0" w:color="auto"/>
        <w:bottom w:val="none" w:sz="0" w:space="0" w:color="auto"/>
        <w:right w:val="none" w:sz="0" w:space="0" w:color="auto"/>
      </w:divBdr>
    </w:div>
    <w:div w:id="1623341024">
      <w:bodyDiv w:val="1"/>
      <w:marLeft w:val="0"/>
      <w:marRight w:val="0"/>
      <w:marTop w:val="0"/>
      <w:marBottom w:val="0"/>
      <w:divBdr>
        <w:top w:val="none" w:sz="0" w:space="0" w:color="auto"/>
        <w:left w:val="none" w:sz="0" w:space="0" w:color="auto"/>
        <w:bottom w:val="none" w:sz="0" w:space="0" w:color="auto"/>
        <w:right w:val="none" w:sz="0" w:space="0" w:color="auto"/>
      </w:divBdr>
    </w:div>
    <w:div w:id="1654140539">
      <w:bodyDiv w:val="1"/>
      <w:marLeft w:val="0"/>
      <w:marRight w:val="0"/>
      <w:marTop w:val="0"/>
      <w:marBottom w:val="0"/>
      <w:divBdr>
        <w:top w:val="none" w:sz="0" w:space="0" w:color="auto"/>
        <w:left w:val="none" w:sz="0" w:space="0" w:color="auto"/>
        <w:bottom w:val="none" w:sz="0" w:space="0" w:color="auto"/>
        <w:right w:val="none" w:sz="0" w:space="0" w:color="auto"/>
      </w:divBdr>
      <w:divsChild>
        <w:div w:id="620115444">
          <w:marLeft w:val="0"/>
          <w:marRight w:val="0"/>
          <w:marTop w:val="0"/>
          <w:marBottom w:val="0"/>
          <w:divBdr>
            <w:top w:val="none" w:sz="0" w:space="0" w:color="auto"/>
            <w:left w:val="none" w:sz="0" w:space="0" w:color="auto"/>
            <w:bottom w:val="none" w:sz="0" w:space="0" w:color="auto"/>
            <w:right w:val="none" w:sz="0" w:space="0" w:color="auto"/>
          </w:divBdr>
        </w:div>
      </w:divsChild>
    </w:div>
    <w:div w:id="1665208239">
      <w:bodyDiv w:val="1"/>
      <w:marLeft w:val="0"/>
      <w:marRight w:val="0"/>
      <w:marTop w:val="0"/>
      <w:marBottom w:val="0"/>
      <w:divBdr>
        <w:top w:val="none" w:sz="0" w:space="0" w:color="auto"/>
        <w:left w:val="none" w:sz="0" w:space="0" w:color="auto"/>
        <w:bottom w:val="none" w:sz="0" w:space="0" w:color="auto"/>
        <w:right w:val="none" w:sz="0" w:space="0" w:color="auto"/>
      </w:divBdr>
      <w:divsChild>
        <w:div w:id="1480072930">
          <w:marLeft w:val="0"/>
          <w:marRight w:val="0"/>
          <w:marTop w:val="0"/>
          <w:marBottom w:val="0"/>
          <w:divBdr>
            <w:top w:val="single" w:sz="2" w:space="0" w:color="E3E3E3"/>
            <w:left w:val="single" w:sz="2" w:space="0" w:color="E3E3E3"/>
            <w:bottom w:val="single" w:sz="2" w:space="0" w:color="E3E3E3"/>
            <w:right w:val="single" w:sz="2" w:space="0" w:color="E3E3E3"/>
          </w:divBdr>
        </w:div>
        <w:div w:id="13916599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6457924">
      <w:bodyDiv w:val="1"/>
      <w:marLeft w:val="0"/>
      <w:marRight w:val="0"/>
      <w:marTop w:val="0"/>
      <w:marBottom w:val="0"/>
      <w:divBdr>
        <w:top w:val="none" w:sz="0" w:space="0" w:color="auto"/>
        <w:left w:val="none" w:sz="0" w:space="0" w:color="auto"/>
        <w:bottom w:val="none" w:sz="0" w:space="0" w:color="auto"/>
        <w:right w:val="none" w:sz="0" w:space="0" w:color="auto"/>
      </w:divBdr>
    </w:div>
    <w:div w:id="1768580714">
      <w:bodyDiv w:val="1"/>
      <w:marLeft w:val="0"/>
      <w:marRight w:val="0"/>
      <w:marTop w:val="0"/>
      <w:marBottom w:val="0"/>
      <w:divBdr>
        <w:top w:val="none" w:sz="0" w:space="0" w:color="auto"/>
        <w:left w:val="none" w:sz="0" w:space="0" w:color="auto"/>
        <w:bottom w:val="none" w:sz="0" w:space="0" w:color="auto"/>
        <w:right w:val="none" w:sz="0" w:space="0" w:color="auto"/>
      </w:divBdr>
    </w:div>
    <w:div w:id="1773549118">
      <w:bodyDiv w:val="1"/>
      <w:marLeft w:val="0"/>
      <w:marRight w:val="0"/>
      <w:marTop w:val="0"/>
      <w:marBottom w:val="0"/>
      <w:divBdr>
        <w:top w:val="none" w:sz="0" w:space="0" w:color="auto"/>
        <w:left w:val="none" w:sz="0" w:space="0" w:color="auto"/>
        <w:bottom w:val="none" w:sz="0" w:space="0" w:color="auto"/>
        <w:right w:val="none" w:sz="0" w:space="0" w:color="auto"/>
      </w:divBdr>
      <w:divsChild>
        <w:div w:id="919095353">
          <w:marLeft w:val="0"/>
          <w:marRight w:val="0"/>
          <w:marTop w:val="0"/>
          <w:marBottom w:val="0"/>
          <w:divBdr>
            <w:top w:val="single" w:sz="2" w:space="30" w:color="E3E3E3"/>
            <w:left w:val="single" w:sz="2" w:space="0" w:color="E3E3E3"/>
            <w:bottom w:val="single" w:sz="2" w:space="12" w:color="E3E3E3"/>
            <w:right w:val="single" w:sz="2" w:space="0" w:color="E3E3E3"/>
          </w:divBdr>
          <w:divsChild>
            <w:div w:id="1131706995">
              <w:marLeft w:val="0"/>
              <w:marRight w:val="0"/>
              <w:marTop w:val="0"/>
              <w:marBottom w:val="0"/>
              <w:divBdr>
                <w:top w:val="single" w:sz="2" w:space="0" w:color="E3E3E3"/>
                <w:left w:val="single" w:sz="2" w:space="0" w:color="E3E3E3"/>
                <w:bottom w:val="single" w:sz="2" w:space="31" w:color="E3E3E3"/>
                <w:right w:val="single" w:sz="2" w:space="0" w:color="E3E3E3"/>
              </w:divBdr>
              <w:divsChild>
                <w:div w:id="413628496">
                  <w:marLeft w:val="0"/>
                  <w:marRight w:val="0"/>
                  <w:marTop w:val="0"/>
                  <w:marBottom w:val="0"/>
                  <w:divBdr>
                    <w:top w:val="single" w:sz="2" w:space="0" w:color="E3E3E3"/>
                    <w:left w:val="single" w:sz="2" w:space="24" w:color="E3E3E3"/>
                    <w:bottom w:val="single" w:sz="2" w:space="0" w:color="E3E3E3"/>
                    <w:right w:val="single" w:sz="2" w:space="17" w:color="E3E3E3"/>
                  </w:divBdr>
                  <w:divsChild>
                    <w:div w:id="1746150196">
                      <w:marLeft w:val="0"/>
                      <w:marRight w:val="0"/>
                      <w:marTop w:val="0"/>
                      <w:marBottom w:val="0"/>
                      <w:divBdr>
                        <w:top w:val="single" w:sz="2" w:space="0" w:color="E3E3E3"/>
                        <w:left w:val="single" w:sz="2" w:space="0" w:color="E3E3E3"/>
                        <w:bottom w:val="single" w:sz="2" w:space="0" w:color="E3E3E3"/>
                        <w:right w:val="single" w:sz="2" w:space="0" w:color="E3E3E3"/>
                      </w:divBdr>
                      <w:divsChild>
                        <w:div w:id="1067457190">
                          <w:marLeft w:val="0"/>
                          <w:marRight w:val="0"/>
                          <w:marTop w:val="0"/>
                          <w:marBottom w:val="0"/>
                          <w:divBdr>
                            <w:top w:val="single" w:sz="2" w:space="0" w:color="E3E3E3"/>
                            <w:left w:val="single" w:sz="2" w:space="0" w:color="E3E3E3"/>
                            <w:bottom w:val="single" w:sz="2" w:space="0" w:color="E3E3E3"/>
                            <w:right w:val="single" w:sz="2" w:space="0" w:color="E3E3E3"/>
                          </w:divBdr>
                          <w:divsChild>
                            <w:div w:id="1427769763">
                              <w:marLeft w:val="0"/>
                              <w:marRight w:val="0"/>
                              <w:marTop w:val="0"/>
                              <w:marBottom w:val="0"/>
                              <w:divBdr>
                                <w:top w:val="single" w:sz="2" w:space="0" w:color="E3E3E3"/>
                                <w:left w:val="single" w:sz="2" w:space="0" w:color="E3E3E3"/>
                                <w:bottom w:val="single" w:sz="2" w:space="0" w:color="E3E3E3"/>
                                <w:right w:val="single" w:sz="2" w:space="0" w:color="E3E3E3"/>
                              </w:divBdr>
                              <w:divsChild>
                                <w:div w:id="270935895">
                                  <w:marLeft w:val="0"/>
                                  <w:marRight w:val="0"/>
                                  <w:marTop w:val="0"/>
                                  <w:marBottom w:val="0"/>
                                  <w:divBdr>
                                    <w:top w:val="single" w:sz="2" w:space="0" w:color="E3E3E3"/>
                                    <w:left w:val="single" w:sz="2" w:space="0" w:color="E3E3E3"/>
                                    <w:bottom w:val="single" w:sz="2" w:space="0" w:color="E3E3E3"/>
                                    <w:right w:val="single" w:sz="2" w:space="0" w:color="E3E3E3"/>
                                  </w:divBdr>
                                  <w:divsChild>
                                    <w:div w:id="472412852">
                                      <w:marLeft w:val="0"/>
                                      <w:marRight w:val="0"/>
                                      <w:marTop w:val="0"/>
                                      <w:marBottom w:val="0"/>
                                      <w:divBdr>
                                        <w:top w:val="single" w:sz="2" w:space="0" w:color="E3E3E3"/>
                                        <w:left w:val="single" w:sz="2" w:space="0" w:color="E3E3E3"/>
                                        <w:bottom w:val="single" w:sz="2" w:space="0" w:color="E3E3E3"/>
                                        <w:right w:val="single" w:sz="2" w:space="0" w:color="E3E3E3"/>
                                      </w:divBdr>
                                      <w:divsChild>
                                        <w:div w:id="1092747268">
                                          <w:marLeft w:val="0"/>
                                          <w:marRight w:val="0"/>
                                          <w:marTop w:val="0"/>
                                          <w:marBottom w:val="0"/>
                                          <w:divBdr>
                                            <w:top w:val="single" w:sz="2" w:space="0" w:color="E3E3E3"/>
                                            <w:left w:val="single" w:sz="2" w:space="0" w:color="E3E3E3"/>
                                            <w:bottom w:val="single" w:sz="2" w:space="0" w:color="E3E3E3"/>
                                            <w:right w:val="single" w:sz="2" w:space="0" w:color="E3E3E3"/>
                                          </w:divBdr>
                                          <w:divsChild>
                                            <w:div w:id="495608470">
                                              <w:marLeft w:val="0"/>
                                              <w:marRight w:val="0"/>
                                              <w:marTop w:val="0"/>
                                              <w:marBottom w:val="0"/>
                                              <w:divBdr>
                                                <w:top w:val="single" w:sz="2" w:space="0" w:color="E3E3E3"/>
                                                <w:left w:val="single" w:sz="2" w:space="0" w:color="E3E3E3"/>
                                                <w:bottom w:val="single" w:sz="2" w:space="0" w:color="E3E3E3"/>
                                                <w:right w:val="single" w:sz="2" w:space="0" w:color="E3E3E3"/>
                                              </w:divBdr>
                                            </w:div>
                                            <w:div w:id="983855587">
                                              <w:marLeft w:val="0"/>
                                              <w:marRight w:val="0"/>
                                              <w:marTop w:val="0"/>
                                              <w:marBottom w:val="0"/>
                                              <w:divBdr>
                                                <w:top w:val="single" w:sz="2" w:space="0" w:color="E3E3E3"/>
                                                <w:left w:val="single" w:sz="2" w:space="0" w:color="E3E3E3"/>
                                                <w:bottom w:val="single" w:sz="2" w:space="0" w:color="E3E3E3"/>
                                                <w:right w:val="single" w:sz="2" w:space="0" w:color="E3E3E3"/>
                                              </w:divBdr>
                                            </w:div>
                                            <w:div w:id="1129054780">
                                              <w:marLeft w:val="0"/>
                                              <w:marRight w:val="0"/>
                                              <w:marTop w:val="0"/>
                                              <w:marBottom w:val="0"/>
                                              <w:divBdr>
                                                <w:top w:val="single" w:sz="2" w:space="0" w:color="E3E3E3"/>
                                                <w:left w:val="single" w:sz="2" w:space="0" w:color="E3E3E3"/>
                                                <w:bottom w:val="single" w:sz="2" w:space="0" w:color="E3E3E3"/>
                                                <w:right w:val="single" w:sz="2" w:space="0" w:color="E3E3E3"/>
                                              </w:divBdr>
                                            </w:div>
                                            <w:div w:id="812718560">
                                              <w:marLeft w:val="0"/>
                                              <w:marRight w:val="0"/>
                                              <w:marTop w:val="0"/>
                                              <w:marBottom w:val="0"/>
                                              <w:divBdr>
                                                <w:top w:val="single" w:sz="2" w:space="0" w:color="E3E3E3"/>
                                                <w:left w:val="single" w:sz="2" w:space="0" w:color="E3E3E3"/>
                                                <w:bottom w:val="single" w:sz="2" w:space="0" w:color="E3E3E3"/>
                                                <w:right w:val="single" w:sz="2" w:space="0" w:color="E3E3E3"/>
                                              </w:divBdr>
                                            </w:div>
                                            <w:div w:id="1283150237">
                                              <w:marLeft w:val="0"/>
                                              <w:marRight w:val="0"/>
                                              <w:marTop w:val="0"/>
                                              <w:marBottom w:val="0"/>
                                              <w:divBdr>
                                                <w:top w:val="single" w:sz="2" w:space="0" w:color="E3E3E3"/>
                                                <w:left w:val="single" w:sz="2" w:space="0" w:color="E3E3E3"/>
                                                <w:bottom w:val="single" w:sz="2" w:space="0" w:color="E3E3E3"/>
                                                <w:right w:val="single" w:sz="2" w:space="0" w:color="E3E3E3"/>
                                              </w:divBdr>
                                            </w:div>
                                            <w:div w:id="365302136">
                                              <w:marLeft w:val="0"/>
                                              <w:marRight w:val="0"/>
                                              <w:marTop w:val="0"/>
                                              <w:marBottom w:val="0"/>
                                              <w:divBdr>
                                                <w:top w:val="single" w:sz="2" w:space="0" w:color="E3E3E3"/>
                                                <w:left w:val="single" w:sz="2" w:space="0" w:color="E3E3E3"/>
                                                <w:bottom w:val="single" w:sz="2" w:space="0" w:color="E3E3E3"/>
                                                <w:right w:val="single" w:sz="2" w:space="0" w:color="E3E3E3"/>
                                              </w:divBdr>
                                            </w:div>
                                            <w:div w:id="1033381543">
                                              <w:marLeft w:val="0"/>
                                              <w:marRight w:val="0"/>
                                              <w:marTop w:val="0"/>
                                              <w:marBottom w:val="0"/>
                                              <w:divBdr>
                                                <w:top w:val="single" w:sz="2" w:space="0" w:color="E3E3E3"/>
                                                <w:left w:val="single" w:sz="2" w:space="0" w:color="E3E3E3"/>
                                                <w:bottom w:val="single" w:sz="2" w:space="0" w:color="E3E3E3"/>
                                                <w:right w:val="single" w:sz="2" w:space="0" w:color="E3E3E3"/>
                                              </w:divBdr>
                                            </w:div>
                                            <w:div w:id="1679695654">
                                              <w:marLeft w:val="0"/>
                                              <w:marRight w:val="0"/>
                                              <w:marTop w:val="0"/>
                                              <w:marBottom w:val="0"/>
                                              <w:divBdr>
                                                <w:top w:val="single" w:sz="2" w:space="0" w:color="E3E3E3"/>
                                                <w:left w:val="single" w:sz="2" w:space="0" w:color="E3E3E3"/>
                                                <w:bottom w:val="single" w:sz="2" w:space="0" w:color="E3E3E3"/>
                                                <w:right w:val="single" w:sz="2" w:space="0" w:color="E3E3E3"/>
                                              </w:divBdr>
                                            </w:div>
                                            <w:div w:id="137190246">
                                              <w:marLeft w:val="0"/>
                                              <w:marRight w:val="0"/>
                                              <w:marTop w:val="0"/>
                                              <w:marBottom w:val="0"/>
                                              <w:divBdr>
                                                <w:top w:val="single" w:sz="2" w:space="0" w:color="E3E3E3"/>
                                                <w:left w:val="single" w:sz="2" w:space="0" w:color="E3E3E3"/>
                                                <w:bottom w:val="single" w:sz="2" w:space="0" w:color="E3E3E3"/>
                                                <w:right w:val="single" w:sz="2" w:space="0" w:color="E3E3E3"/>
                                              </w:divBdr>
                                            </w:div>
                                            <w:div w:id="1705314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789079676">
      <w:bodyDiv w:val="1"/>
      <w:marLeft w:val="0"/>
      <w:marRight w:val="0"/>
      <w:marTop w:val="0"/>
      <w:marBottom w:val="0"/>
      <w:divBdr>
        <w:top w:val="none" w:sz="0" w:space="0" w:color="auto"/>
        <w:left w:val="none" w:sz="0" w:space="0" w:color="auto"/>
        <w:bottom w:val="none" w:sz="0" w:space="0" w:color="auto"/>
        <w:right w:val="none" w:sz="0" w:space="0" w:color="auto"/>
      </w:divBdr>
    </w:div>
    <w:div w:id="1862544572">
      <w:bodyDiv w:val="1"/>
      <w:marLeft w:val="0"/>
      <w:marRight w:val="0"/>
      <w:marTop w:val="0"/>
      <w:marBottom w:val="0"/>
      <w:divBdr>
        <w:top w:val="none" w:sz="0" w:space="0" w:color="auto"/>
        <w:left w:val="none" w:sz="0" w:space="0" w:color="auto"/>
        <w:bottom w:val="none" w:sz="0" w:space="0" w:color="auto"/>
        <w:right w:val="none" w:sz="0" w:space="0" w:color="auto"/>
      </w:divBdr>
      <w:divsChild>
        <w:div w:id="521358820">
          <w:marLeft w:val="0"/>
          <w:marRight w:val="0"/>
          <w:marTop w:val="0"/>
          <w:marBottom w:val="0"/>
          <w:divBdr>
            <w:top w:val="single" w:sz="2" w:space="0" w:color="E3E3E3"/>
            <w:left w:val="single" w:sz="2" w:space="0" w:color="E3E3E3"/>
            <w:bottom w:val="single" w:sz="2" w:space="0" w:color="E3E3E3"/>
            <w:right w:val="single" w:sz="2" w:space="0" w:color="E3E3E3"/>
          </w:divBdr>
        </w:div>
        <w:div w:id="1285506875">
          <w:marLeft w:val="0"/>
          <w:marRight w:val="0"/>
          <w:marTop w:val="0"/>
          <w:marBottom w:val="0"/>
          <w:divBdr>
            <w:top w:val="single" w:sz="2" w:space="0" w:color="E3E3E3"/>
            <w:left w:val="single" w:sz="2" w:space="0" w:color="E3E3E3"/>
            <w:bottom w:val="single" w:sz="2" w:space="0" w:color="E3E3E3"/>
            <w:right w:val="single" w:sz="2" w:space="0" w:color="E3E3E3"/>
          </w:divBdr>
        </w:div>
        <w:div w:id="769663249">
          <w:marLeft w:val="0"/>
          <w:marRight w:val="0"/>
          <w:marTop w:val="0"/>
          <w:marBottom w:val="0"/>
          <w:divBdr>
            <w:top w:val="single" w:sz="2" w:space="0" w:color="E3E3E3"/>
            <w:left w:val="single" w:sz="2" w:space="0" w:color="E3E3E3"/>
            <w:bottom w:val="single" w:sz="2" w:space="0" w:color="E3E3E3"/>
            <w:right w:val="single" w:sz="2" w:space="0" w:color="E3E3E3"/>
          </w:divBdr>
        </w:div>
        <w:div w:id="573394371">
          <w:marLeft w:val="0"/>
          <w:marRight w:val="0"/>
          <w:marTop w:val="0"/>
          <w:marBottom w:val="0"/>
          <w:divBdr>
            <w:top w:val="single" w:sz="2" w:space="0" w:color="E3E3E3"/>
            <w:left w:val="single" w:sz="2" w:space="0" w:color="E3E3E3"/>
            <w:bottom w:val="single" w:sz="2" w:space="0" w:color="E3E3E3"/>
            <w:right w:val="single" w:sz="2" w:space="0" w:color="E3E3E3"/>
          </w:divBdr>
        </w:div>
        <w:div w:id="1176920854">
          <w:marLeft w:val="0"/>
          <w:marRight w:val="0"/>
          <w:marTop w:val="0"/>
          <w:marBottom w:val="0"/>
          <w:divBdr>
            <w:top w:val="single" w:sz="2" w:space="0" w:color="E3E3E3"/>
            <w:left w:val="single" w:sz="2" w:space="0" w:color="E3E3E3"/>
            <w:bottom w:val="single" w:sz="2" w:space="0" w:color="E3E3E3"/>
            <w:right w:val="single" w:sz="2" w:space="0" w:color="E3E3E3"/>
          </w:divBdr>
        </w:div>
        <w:div w:id="15937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8543087">
      <w:bodyDiv w:val="1"/>
      <w:marLeft w:val="0"/>
      <w:marRight w:val="0"/>
      <w:marTop w:val="0"/>
      <w:marBottom w:val="0"/>
      <w:divBdr>
        <w:top w:val="none" w:sz="0" w:space="0" w:color="auto"/>
        <w:left w:val="none" w:sz="0" w:space="0" w:color="auto"/>
        <w:bottom w:val="none" w:sz="0" w:space="0" w:color="auto"/>
        <w:right w:val="none" w:sz="0" w:space="0" w:color="auto"/>
      </w:divBdr>
      <w:divsChild>
        <w:div w:id="1205017245">
          <w:marLeft w:val="0"/>
          <w:marRight w:val="0"/>
          <w:marTop w:val="0"/>
          <w:marBottom w:val="0"/>
          <w:divBdr>
            <w:top w:val="single" w:sz="2" w:space="0" w:color="E3E3E3"/>
            <w:left w:val="single" w:sz="2" w:space="0" w:color="E3E3E3"/>
            <w:bottom w:val="single" w:sz="2" w:space="0" w:color="E3E3E3"/>
            <w:right w:val="single" w:sz="2" w:space="0" w:color="E3E3E3"/>
          </w:divBdr>
        </w:div>
        <w:div w:id="95105955">
          <w:marLeft w:val="0"/>
          <w:marRight w:val="0"/>
          <w:marTop w:val="0"/>
          <w:marBottom w:val="0"/>
          <w:divBdr>
            <w:top w:val="single" w:sz="2" w:space="0" w:color="E3E3E3"/>
            <w:left w:val="single" w:sz="2" w:space="0" w:color="E3E3E3"/>
            <w:bottom w:val="single" w:sz="2" w:space="0" w:color="E3E3E3"/>
            <w:right w:val="single" w:sz="2" w:space="0" w:color="E3E3E3"/>
          </w:divBdr>
        </w:div>
        <w:div w:id="152533633">
          <w:marLeft w:val="0"/>
          <w:marRight w:val="0"/>
          <w:marTop w:val="0"/>
          <w:marBottom w:val="0"/>
          <w:divBdr>
            <w:top w:val="single" w:sz="2" w:space="0" w:color="E3E3E3"/>
            <w:left w:val="single" w:sz="2" w:space="0" w:color="E3E3E3"/>
            <w:bottom w:val="single" w:sz="2" w:space="0" w:color="E3E3E3"/>
            <w:right w:val="single" w:sz="2" w:space="0" w:color="E3E3E3"/>
          </w:divBdr>
        </w:div>
        <w:div w:id="1180461151">
          <w:marLeft w:val="0"/>
          <w:marRight w:val="0"/>
          <w:marTop w:val="0"/>
          <w:marBottom w:val="0"/>
          <w:divBdr>
            <w:top w:val="single" w:sz="2" w:space="0" w:color="E3E3E3"/>
            <w:left w:val="single" w:sz="2" w:space="0" w:color="E3E3E3"/>
            <w:bottom w:val="single" w:sz="2" w:space="0" w:color="E3E3E3"/>
            <w:right w:val="single" w:sz="2" w:space="0" w:color="E3E3E3"/>
          </w:divBdr>
        </w:div>
        <w:div w:id="389957527">
          <w:marLeft w:val="0"/>
          <w:marRight w:val="0"/>
          <w:marTop w:val="0"/>
          <w:marBottom w:val="0"/>
          <w:divBdr>
            <w:top w:val="single" w:sz="2" w:space="0" w:color="E3E3E3"/>
            <w:left w:val="single" w:sz="2" w:space="0" w:color="E3E3E3"/>
            <w:bottom w:val="single" w:sz="2" w:space="0" w:color="E3E3E3"/>
            <w:right w:val="single" w:sz="2" w:space="0" w:color="E3E3E3"/>
          </w:divBdr>
        </w:div>
        <w:div w:id="16595738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3178663">
      <w:bodyDiv w:val="1"/>
      <w:marLeft w:val="0"/>
      <w:marRight w:val="0"/>
      <w:marTop w:val="0"/>
      <w:marBottom w:val="0"/>
      <w:divBdr>
        <w:top w:val="none" w:sz="0" w:space="0" w:color="auto"/>
        <w:left w:val="none" w:sz="0" w:space="0" w:color="auto"/>
        <w:bottom w:val="none" w:sz="0" w:space="0" w:color="auto"/>
        <w:right w:val="none" w:sz="0" w:space="0" w:color="auto"/>
      </w:divBdr>
      <w:divsChild>
        <w:div w:id="236012153">
          <w:marLeft w:val="0"/>
          <w:marRight w:val="0"/>
          <w:marTop w:val="0"/>
          <w:marBottom w:val="0"/>
          <w:divBdr>
            <w:top w:val="single" w:sz="2" w:space="0" w:color="E3E3E3"/>
            <w:left w:val="single" w:sz="2" w:space="0" w:color="E3E3E3"/>
            <w:bottom w:val="single" w:sz="2" w:space="0" w:color="E3E3E3"/>
            <w:right w:val="single" w:sz="2" w:space="0" w:color="E3E3E3"/>
          </w:divBdr>
        </w:div>
        <w:div w:id="8850287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9822589">
      <w:bodyDiv w:val="1"/>
      <w:marLeft w:val="0"/>
      <w:marRight w:val="0"/>
      <w:marTop w:val="0"/>
      <w:marBottom w:val="0"/>
      <w:divBdr>
        <w:top w:val="none" w:sz="0" w:space="0" w:color="auto"/>
        <w:left w:val="none" w:sz="0" w:space="0" w:color="auto"/>
        <w:bottom w:val="none" w:sz="0" w:space="0" w:color="auto"/>
        <w:right w:val="none" w:sz="0" w:space="0" w:color="auto"/>
      </w:divBdr>
    </w:div>
    <w:div w:id="2000647260">
      <w:bodyDiv w:val="1"/>
      <w:marLeft w:val="0"/>
      <w:marRight w:val="0"/>
      <w:marTop w:val="0"/>
      <w:marBottom w:val="0"/>
      <w:divBdr>
        <w:top w:val="none" w:sz="0" w:space="0" w:color="auto"/>
        <w:left w:val="none" w:sz="0" w:space="0" w:color="auto"/>
        <w:bottom w:val="none" w:sz="0" w:space="0" w:color="auto"/>
        <w:right w:val="none" w:sz="0" w:space="0" w:color="auto"/>
      </w:divBdr>
      <w:divsChild>
        <w:div w:id="2142264919">
          <w:marLeft w:val="0"/>
          <w:marRight w:val="0"/>
          <w:marTop w:val="0"/>
          <w:marBottom w:val="0"/>
          <w:divBdr>
            <w:top w:val="single" w:sz="2" w:space="0" w:color="E3E3E3"/>
            <w:left w:val="single" w:sz="2" w:space="0" w:color="E3E3E3"/>
            <w:bottom w:val="single" w:sz="2" w:space="0" w:color="E3E3E3"/>
            <w:right w:val="single" w:sz="2" w:space="0" w:color="E3E3E3"/>
          </w:divBdr>
        </w:div>
        <w:div w:id="1269316769">
          <w:marLeft w:val="0"/>
          <w:marRight w:val="0"/>
          <w:marTop w:val="0"/>
          <w:marBottom w:val="0"/>
          <w:divBdr>
            <w:top w:val="single" w:sz="2" w:space="0" w:color="E3E3E3"/>
            <w:left w:val="single" w:sz="2" w:space="0" w:color="E3E3E3"/>
            <w:bottom w:val="single" w:sz="2" w:space="0" w:color="E3E3E3"/>
            <w:right w:val="single" w:sz="2" w:space="0" w:color="E3E3E3"/>
          </w:divBdr>
        </w:div>
        <w:div w:id="351033172">
          <w:marLeft w:val="0"/>
          <w:marRight w:val="0"/>
          <w:marTop w:val="0"/>
          <w:marBottom w:val="0"/>
          <w:divBdr>
            <w:top w:val="single" w:sz="2" w:space="0" w:color="E3E3E3"/>
            <w:left w:val="single" w:sz="2" w:space="0" w:color="E3E3E3"/>
            <w:bottom w:val="single" w:sz="2" w:space="0" w:color="E3E3E3"/>
            <w:right w:val="single" w:sz="2" w:space="0" w:color="E3E3E3"/>
          </w:divBdr>
        </w:div>
        <w:div w:id="1225796737">
          <w:marLeft w:val="0"/>
          <w:marRight w:val="0"/>
          <w:marTop w:val="0"/>
          <w:marBottom w:val="0"/>
          <w:divBdr>
            <w:top w:val="single" w:sz="2" w:space="0" w:color="E3E3E3"/>
            <w:left w:val="single" w:sz="2" w:space="0" w:color="E3E3E3"/>
            <w:bottom w:val="single" w:sz="2" w:space="0" w:color="E3E3E3"/>
            <w:right w:val="single" w:sz="2" w:space="0" w:color="E3E3E3"/>
          </w:divBdr>
        </w:div>
        <w:div w:id="1548025981">
          <w:marLeft w:val="0"/>
          <w:marRight w:val="0"/>
          <w:marTop w:val="0"/>
          <w:marBottom w:val="0"/>
          <w:divBdr>
            <w:top w:val="single" w:sz="2" w:space="0" w:color="E3E3E3"/>
            <w:left w:val="single" w:sz="2" w:space="0" w:color="E3E3E3"/>
            <w:bottom w:val="single" w:sz="2" w:space="0" w:color="E3E3E3"/>
            <w:right w:val="single" w:sz="2" w:space="0" w:color="E3E3E3"/>
          </w:divBdr>
        </w:div>
        <w:div w:id="2003638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9314730">
      <w:bodyDiv w:val="1"/>
      <w:marLeft w:val="0"/>
      <w:marRight w:val="0"/>
      <w:marTop w:val="0"/>
      <w:marBottom w:val="0"/>
      <w:divBdr>
        <w:top w:val="none" w:sz="0" w:space="0" w:color="auto"/>
        <w:left w:val="none" w:sz="0" w:space="0" w:color="auto"/>
        <w:bottom w:val="none" w:sz="0" w:space="0" w:color="auto"/>
        <w:right w:val="none" w:sz="0" w:space="0" w:color="auto"/>
      </w:divBdr>
      <w:divsChild>
        <w:div w:id="78329801">
          <w:marLeft w:val="0"/>
          <w:marRight w:val="0"/>
          <w:marTop w:val="0"/>
          <w:marBottom w:val="0"/>
          <w:divBdr>
            <w:top w:val="single" w:sz="2" w:space="0" w:color="E3E3E3"/>
            <w:left w:val="single" w:sz="2" w:space="0" w:color="E3E3E3"/>
            <w:bottom w:val="single" w:sz="2" w:space="0" w:color="E3E3E3"/>
            <w:right w:val="single" w:sz="2" w:space="0" w:color="E3E3E3"/>
          </w:divBdr>
        </w:div>
        <w:div w:id="6615900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1341557">
      <w:bodyDiv w:val="1"/>
      <w:marLeft w:val="0"/>
      <w:marRight w:val="0"/>
      <w:marTop w:val="0"/>
      <w:marBottom w:val="0"/>
      <w:divBdr>
        <w:top w:val="none" w:sz="0" w:space="0" w:color="auto"/>
        <w:left w:val="none" w:sz="0" w:space="0" w:color="auto"/>
        <w:bottom w:val="none" w:sz="0" w:space="0" w:color="auto"/>
        <w:right w:val="none" w:sz="0" w:space="0" w:color="auto"/>
      </w:divBdr>
      <w:divsChild>
        <w:div w:id="829103276">
          <w:marLeft w:val="0"/>
          <w:marRight w:val="0"/>
          <w:marTop w:val="0"/>
          <w:marBottom w:val="0"/>
          <w:divBdr>
            <w:top w:val="none" w:sz="0" w:space="0" w:color="auto"/>
            <w:left w:val="none" w:sz="0" w:space="0" w:color="auto"/>
            <w:bottom w:val="none" w:sz="0" w:space="0" w:color="auto"/>
            <w:right w:val="none" w:sz="0" w:space="0" w:color="auto"/>
          </w:divBdr>
        </w:div>
      </w:divsChild>
    </w:div>
    <w:div w:id="2099013268">
      <w:bodyDiv w:val="1"/>
      <w:marLeft w:val="0"/>
      <w:marRight w:val="0"/>
      <w:marTop w:val="0"/>
      <w:marBottom w:val="0"/>
      <w:divBdr>
        <w:top w:val="none" w:sz="0" w:space="0" w:color="auto"/>
        <w:left w:val="none" w:sz="0" w:space="0" w:color="auto"/>
        <w:bottom w:val="none" w:sz="0" w:space="0" w:color="auto"/>
        <w:right w:val="none" w:sz="0" w:space="0" w:color="auto"/>
      </w:divBdr>
    </w:div>
    <w:div w:id="2125732414">
      <w:bodyDiv w:val="1"/>
      <w:marLeft w:val="0"/>
      <w:marRight w:val="0"/>
      <w:marTop w:val="0"/>
      <w:marBottom w:val="0"/>
      <w:divBdr>
        <w:top w:val="none" w:sz="0" w:space="0" w:color="auto"/>
        <w:left w:val="none" w:sz="0" w:space="0" w:color="auto"/>
        <w:bottom w:val="none" w:sz="0" w:space="0" w:color="auto"/>
        <w:right w:val="none" w:sz="0" w:space="0" w:color="auto"/>
      </w:divBdr>
    </w:div>
    <w:div w:id="2127001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arxiv.org/abs/1511.08060"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nature.com/articles/s41597-025-06513-4"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arxiv.org/abs/1905.0224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arxiv.org/abs/1706.05721"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arxiv.org/abs/1505.04597" TargetMode="External"/><Relationship Id="rId10" Type="http://schemas.openxmlformats.org/officeDocument/2006/relationships/image" Target="media/image2.jpeg"/><Relationship Id="rId19" Type="http://schemas.openxmlformats.org/officeDocument/2006/relationships/hyperlink" Target="https://www.mdpi.com/2078-2489/11/2/125"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cdnsciencepub.com/doi/10.1139/cjr48c-033"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8657F-32D2-3144-A5EA-82B1A84A1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1367</TotalTime>
  <Pages>27</Pages>
  <Words>5878</Words>
  <Characters>33509</Characters>
  <Application>Microsoft Office Word</Application>
  <DocSecurity>0</DocSecurity>
  <Lines>279</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Image&amp;Matros™</Company>
  <LinksUpToDate>false</LinksUpToDate>
  <CharactersWithSpaces>39309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Silent Rider</cp:lastModifiedBy>
  <cp:revision>1939</cp:revision>
  <cp:lastPrinted>2015-09-08T06:01:00Z</cp:lastPrinted>
  <dcterms:created xsi:type="dcterms:W3CDTF">2022-12-20T05:23:00Z</dcterms:created>
  <dcterms:modified xsi:type="dcterms:W3CDTF">2026-04-13T09:08:00Z</dcterms:modified>
</cp:coreProperties>
</file>