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0E768C2C" w:rsidR="008513B1" w:rsidRPr="00833A7A" w:rsidRDefault="00000000">
      <w:pPr>
        <w:spacing w:before="240" w:after="240"/>
        <w:ind w:firstLine="0"/>
        <w:jc w:val="center"/>
        <w:rPr>
          <w:sz w:val="28"/>
          <w:szCs w:val="28"/>
          <w:highlight w:val="yellow"/>
          <w:lang w:val="ru-RU"/>
        </w:rPr>
      </w:pPr>
      <w:r>
        <w:rPr>
          <w:sz w:val="28"/>
          <w:szCs w:val="28"/>
        </w:rPr>
        <w:t xml:space="preserve">по </w:t>
      </w:r>
      <w:r w:rsidR="00957218">
        <w:rPr>
          <w:sz w:val="28"/>
          <w:szCs w:val="28"/>
          <w:lang w:val="ru-RU"/>
        </w:rPr>
        <w:t xml:space="preserve">практическому занятию </w:t>
      </w:r>
      <w:r>
        <w:rPr>
          <w:sz w:val="28"/>
          <w:szCs w:val="28"/>
        </w:rPr>
        <w:t>№</w:t>
      </w:r>
      <w:r w:rsidR="00833A7A">
        <w:rPr>
          <w:sz w:val="28"/>
          <w:szCs w:val="28"/>
          <w:lang w:val="ru-RU"/>
        </w:rPr>
        <w:t>3</w:t>
      </w:r>
    </w:p>
    <w:p w14:paraId="4BDCAD5C" w14:textId="3CC64582" w:rsidR="008513B1" w:rsidRDefault="00000000">
      <w:pPr>
        <w:spacing w:before="240" w:after="240"/>
        <w:ind w:firstLine="0"/>
        <w:jc w:val="center"/>
        <w:rPr>
          <w:sz w:val="28"/>
          <w:szCs w:val="28"/>
        </w:rPr>
      </w:pPr>
      <w:r>
        <w:rPr>
          <w:sz w:val="28"/>
          <w:szCs w:val="28"/>
        </w:rPr>
        <w:t>«</w:t>
      </w:r>
      <w:r w:rsidR="00833A7A" w:rsidRPr="00833A7A">
        <w:rPr>
          <w:sz w:val="28"/>
          <w:szCs w:val="28"/>
        </w:rPr>
        <w:t>Оценка параметров линии с помощью МНК</w:t>
      </w:r>
      <w:r>
        <w:rPr>
          <w:sz w:val="28"/>
          <w:szCs w:val="28"/>
        </w:rPr>
        <w:t>»</w:t>
      </w:r>
    </w:p>
    <w:p w14:paraId="6BF3833A" w14:textId="0C740B75" w:rsidR="008513B1" w:rsidRPr="00432755" w:rsidRDefault="00000000">
      <w:pPr>
        <w:spacing w:before="240" w:after="240"/>
        <w:ind w:firstLine="0"/>
        <w:jc w:val="center"/>
        <w:rPr>
          <w:sz w:val="28"/>
          <w:szCs w:val="28"/>
          <w:lang w:val="ru-RU"/>
        </w:rPr>
      </w:pPr>
      <w:r>
        <w:rPr>
          <w:sz w:val="28"/>
          <w:szCs w:val="28"/>
        </w:rPr>
        <w:t>по дисциплине: «</w:t>
      </w:r>
      <w:r w:rsidR="008B3A2A" w:rsidRPr="008B3A2A">
        <w:rPr>
          <w:sz w:val="28"/>
          <w:szCs w:val="28"/>
          <w:lang w:val="ru-RU"/>
        </w:rPr>
        <w:t>Математ</w:t>
      </w:r>
      <w:r w:rsidR="008B3A2A">
        <w:rPr>
          <w:sz w:val="28"/>
          <w:szCs w:val="28"/>
          <w:lang w:val="ru-RU"/>
        </w:rPr>
        <w:t xml:space="preserve">ические </w:t>
      </w:r>
      <w:r w:rsidR="008B3A2A" w:rsidRPr="008B3A2A">
        <w:rPr>
          <w:sz w:val="28"/>
          <w:szCs w:val="28"/>
          <w:lang w:val="ru-RU"/>
        </w:rPr>
        <w:t>методы распознавания образов</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C2C96B2" w:rsidR="008513B1" w:rsidRPr="00353F5B" w:rsidRDefault="00882092" w:rsidP="00511B05">
            <w:pPr>
              <w:spacing w:before="240"/>
              <w:ind w:firstLine="1184"/>
              <w:rPr>
                <w:highlight w:val="yellow"/>
                <w:lang w:val="ru-RU"/>
              </w:rPr>
            </w:pPr>
            <w:r w:rsidRPr="00882092">
              <w:t>Ильиных С.</w:t>
            </w:r>
            <w:r>
              <w:rPr>
                <w:lang w:val="en-US"/>
              </w:rPr>
              <w:t xml:space="preserve"> </w:t>
            </w:r>
            <w:r w:rsidRPr="00882092">
              <w:t>П.</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4103DA1" w:rsidR="00573FFA" w:rsidRPr="00EE3268" w:rsidRDefault="00FF6030" w:rsidP="00EE3268">
      <w:pPr>
        <w:jc w:val="center"/>
        <w:rPr>
          <w:lang w:val="ru-RU"/>
        </w:rPr>
      </w:pPr>
      <w:r>
        <w:t>Новосибирск, 202</w:t>
      </w:r>
      <w:r w:rsidR="00D969B5">
        <w:rPr>
          <w:lang w:val="ru-RU"/>
        </w:rPr>
        <w:t>6</w:t>
      </w:r>
      <w:r>
        <w:br w:type="page"/>
      </w:r>
    </w:p>
    <w:p w14:paraId="5B5FA5A4" w14:textId="64C91767" w:rsidR="00FA13FC" w:rsidRDefault="00FA13FC" w:rsidP="00FA13FC">
      <w:pPr>
        <w:rPr>
          <w:b/>
          <w:bCs/>
          <w:sz w:val="28"/>
          <w:szCs w:val="28"/>
          <w:lang w:val="ru-RU"/>
        </w:rPr>
      </w:pPr>
      <w:r>
        <w:rPr>
          <w:b/>
          <w:bCs/>
          <w:sz w:val="28"/>
          <w:szCs w:val="28"/>
          <w:lang w:val="ru-RU"/>
        </w:rPr>
        <w:lastRenderedPageBreak/>
        <w:t>Задача</w:t>
      </w:r>
    </w:p>
    <w:p w14:paraId="2EDEC0CB" w14:textId="1CD8EAC1" w:rsidR="00FA13FC" w:rsidRPr="00FA13FC" w:rsidRDefault="00FA13FC" w:rsidP="00FA13FC">
      <w:pPr>
        <w:pStyle w:val="a8"/>
        <w:numPr>
          <w:ilvl w:val="0"/>
          <w:numId w:val="3"/>
        </w:numPr>
        <w:rPr>
          <w:sz w:val="28"/>
          <w:szCs w:val="28"/>
          <w:lang w:val="ru-RU"/>
        </w:rPr>
      </w:pPr>
      <w:r w:rsidRPr="00FA13FC">
        <w:rPr>
          <w:sz w:val="28"/>
          <w:szCs w:val="28"/>
        </w:rPr>
        <w:t xml:space="preserve">Сформировать координаты для нескольких линий первого и второго порядка (3-4); </w:t>
      </w:r>
    </w:p>
    <w:p w14:paraId="664282B9" w14:textId="63346D42" w:rsidR="00FA13FC" w:rsidRPr="00FA13FC" w:rsidRDefault="00FA13FC" w:rsidP="00FA13FC">
      <w:pPr>
        <w:pStyle w:val="a8"/>
        <w:numPr>
          <w:ilvl w:val="0"/>
          <w:numId w:val="3"/>
        </w:numPr>
        <w:rPr>
          <w:sz w:val="28"/>
          <w:szCs w:val="28"/>
          <w:lang w:val="ru-RU"/>
        </w:rPr>
      </w:pPr>
      <w:r w:rsidRPr="00FA13FC">
        <w:rPr>
          <w:sz w:val="28"/>
          <w:szCs w:val="28"/>
        </w:rPr>
        <w:t xml:space="preserve">Внести в них шум (10-15%) по координатам для x и y для полного МНК, только по y для остальных; </w:t>
      </w:r>
    </w:p>
    <w:p w14:paraId="540D0BE5" w14:textId="19891B58" w:rsidR="00FA13FC" w:rsidRPr="00FA13FC" w:rsidRDefault="00FA13FC" w:rsidP="00FA13FC">
      <w:pPr>
        <w:pStyle w:val="a8"/>
        <w:numPr>
          <w:ilvl w:val="0"/>
          <w:numId w:val="3"/>
        </w:numPr>
        <w:rPr>
          <w:sz w:val="28"/>
          <w:szCs w:val="28"/>
          <w:lang w:val="ru-RU"/>
        </w:rPr>
      </w:pPr>
      <w:r w:rsidRPr="00FA13FC">
        <w:rPr>
          <w:sz w:val="28"/>
          <w:szCs w:val="28"/>
        </w:rPr>
        <w:t xml:space="preserve">Определить оценки координат методами: </w:t>
      </w:r>
    </w:p>
    <w:p w14:paraId="77FA5A0E" w14:textId="2914958F" w:rsidR="00FA13FC" w:rsidRDefault="00FA13FC" w:rsidP="00FA13FC">
      <w:pPr>
        <w:pStyle w:val="a8"/>
        <w:numPr>
          <w:ilvl w:val="0"/>
          <w:numId w:val="4"/>
        </w:numPr>
        <w:ind w:left="1418" w:hanging="284"/>
        <w:rPr>
          <w:sz w:val="28"/>
          <w:szCs w:val="28"/>
          <w:lang w:val="ru-RU"/>
        </w:rPr>
      </w:pPr>
      <w:r w:rsidRPr="00FA13FC">
        <w:rPr>
          <w:sz w:val="28"/>
          <w:szCs w:val="28"/>
        </w:rPr>
        <w:t>Матричного МНК</w:t>
      </w:r>
    </w:p>
    <w:p w14:paraId="5C551BBB" w14:textId="070BC244" w:rsidR="00FA13FC" w:rsidRDefault="00FA13FC" w:rsidP="00FA13FC">
      <w:pPr>
        <w:pStyle w:val="a8"/>
        <w:numPr>
          <w:ilvl w:val="0"/>
          <w:numId w:val="4"/>
        </w:numPr>
        <w:ind w:left="1418" w:hanging="284"/>
        <w:rPr>
          <w:sz w:val="28"/>
          <w:szCs w:val="28"/>
          <w:lang w:val="ru-RU"/>
        </w:rPr>
      </w:pPr>
      <w:r w:rsidRPr="00FA13FC">
        <w:rPr>
          <w:sz w:val="28"/>
          <w:szCs w:val="28"/>
        </w:rPr>
        <w:t>Полного МНК</w:t>
      </w:r>
    </w:p>
    <w:p w14:paraId="3719534C" w14:textId="5A5DD22E" w:rsidR="00FA13FC" w:rsidRDefault="00FA13FC" w:rsidP="00FA13FC">
      <w:pPr>
        <w:pStyle w:val="a8"/>
        <w:numPr>
          <w:ilvl w:val="0"/>
          <w:numId w:val="4"/>
        </w:numPr>
        <w:ind w:left="1418" w:hanging="284"/>
        <w:rPr>
          <w:sz w:val="28"/>
          <w:szCs w:val="28"/>
          <w:lang w:val="ru-RU"/>
        </w:rPr>
      </w:pPr>
      <w:r w:rsidRPr="00FA13FC">
        <w:rPr>
          <w:sz w:val="28"/>
          <w:szCs w:val="28"/>
        </w:rPr>
        <w:t>Взвешенного МНК</w:t>
      </w:r>
    </w:p>
    <w:p w14:paraId="69AF3706" w14:textId="733FEBF8" w:rsidR="00FA13FC" w:rsidRDefault="00FA13FC" w:rsidP="00FA13FC">
      <w:pPr>
        <w:pStyle w:val="a8"/>
        <w:numPr>
          <w:ilvl w:val="0"/>
          <w:numId w:val="3"/>
        </w:numPr>
        <w:rPr>
          <w:sz w:val="28"/>
          <w:szCs w:val="28"/>
          <w:lang w:val="ru-RU"/>
        </w:rPr>
      </w:pPr>
      <w:r w:rsidRPr="00FA13FC">
        <w:rPr>
          <w:sz w:val="28"/>
          <w:szCs w:val="28"/>
        </w:rPr>
        <w:t>Выполнить сравнение результатов оценки параметров прямой, полученных разными методами.</w:t>
      </w:r>
    </w:p>
    <w:p w14:paraId="2162D90A" w14:textId="2B275748" w:rsidR="00613ED9" w:rsidRDefault="00613ED9" w:rsidP="00613ED9">
      <w:pPr>
        <w:ind w:left="720" w:firstLine="0"/>
        <w:rPr>
          <w:b/>
          <w:bCs/>
          <w:sz w:val="28"/>
          <w:szCs w:val="28"/>
          <w:lang w:val="ru-RU"/>
        </w:rPr>
      </w:pPr>
      <w:r w:rsidRPr="00613ED9">
        <w:rPr>
          <w:b/>
          <w:bCs/>
          <w:sz w:val="28"/>
          <w:szCs w:val="28"/>
        </w:rPr>
        <w:t>Выполнение работы</w:t>
      </w:r>
    </w:p>
    <w:p w14:paraId="6DADF484" w14:textId="3AC3484B" w:rsidR="00E102A9" w:rsidRPr="00E102A9" w:rsidRDefault="00E102A9" w:rsidP="00E102A9">
      <w:pPr>
        <w:pStyle w:val="a8"/>
        <w:numPr>
          <w:ilvl w:val="0"/>
          <w:numId w:val="6"/>
        </w:numPr>
        <w:rPr>
          <w:sz w:val="28"/>
          <w:szCs w:val="28"/>
          <w:lang w:val="ru-RU"/>
        </w:rPr>
      </w:pPr>
      <w:r w:rsidRPr="00E102A9">
        <w:rPr>
          <w:sz w:val="28"/>
          <w:szCs w:val="28"/>
          <w:lang w:val="ru-RU"/>
        </w:rPr>
        <w:t>Реализовать указанные методы.</w:t>
      </w:r>
    </w:p>
    <w:p w14:paraId="458A5A06" w14:textId="6B6DE5C4" w:rsidR="00E102A9" w:rsidRPr="00E102A9" w:rsidRDefault="00E102A9" w:rsidP="00E102A9">
      <w:pPr>
        <w:pStyle w:val="a8"/>
        <w:numPr>
          <w:ilvl w:val="0"/>
          <w:numId w:val="6"/>
        </w:numPr>
        <w:rPr>
          <w:sz w:val="28"/>
          <w:szCs w:val="28"/>
          <w:lang w:val="ru-RU"/>
        </w:rPr>
      </w:pPr>
      <w:r w:rsidRPr="00E102A9">
        <w:rPr>
          <w:sz w:val="28"/>
          <w:szCs w:val="28"/>
          <w:lang w:val="ru-RU"/>
        </w:rPr>
        <w:t>Расчеты иллюстрировать графиками.</w:t>
      </w:r>
    </w:p>
    <w:p w14:paraId="67AC6B93" w14:textId="10A02E84" w:rsidR="00E102A9" w:rsidRPr="00E102A9" w:rsidRDefault="00E102A9" w:rsidP="00E102A9">
      <w:pPr>
        <w:pStyle w:val="a8"/>
        <w:numPr>
          <w:ilvl w:val="0"/>
          <w:numId w:val="6"/>
        </w:numPr>
        <w:rPr>
          <w:sz w:val="28"/>
          <w:szCs w:val="28"/>
          <w:lang w:val="ru-RU"/>
        </w:rPr>
      </w:pPr>
      <w:r w:rsidRPr="00E102A9">
        <w:rPr>
          <w:sz w:val="28"/>
          <w:szCs w:val="28"/>
          <w:lang w:val="ru-RU"/>
        </w:rPr>
        <w:t>Подсчитать качество выполнения аппроксимации разными методами.</w:t>
      </w:r>
    </w:p>
    <w:p w14:paraId="2045D072" w14:textId="118F3FC1" w:rsidR="00E102A9" w:rsidRPr="00E102A9" w:rsidRDefault="00E102A9" w:rsidP="00E102A9">
      <w:pPr>
        <w:pStyle w:val="a8"/>
        <w:numPr>
          <w:ilvl w:val="0"/>
          <w:numId w:val="6"/>
        </w:numPr>
        <w:rPr>
          <w:sz w:val="28"/>
          <w:szCs w:val="28"/>
          <w:lang w:val="ru-RU"/>
        </w:rPr>
      </w:pPr>
      <w:r w:rsidRPr="00E102A9">
        <w:rPr>
          <w:sz w:val="28"/>
          <w:szCs w:val="28"/>
          <w:lang w:val="ru-RU"/>
        </w:rPr>
        <w:t>Выводы по работе: выполнить сравнение различных методы</w:t>
      </w:r>
      <w:r>
        <w:rPr>
          <w:sz w:val="28"/>
          <w:szCs w:val="28"/>
          <w:lang w:val="ru-RU"/>
        </w:rPr>
        <w:t xml:space="preserve"> </w:t>
      </w:r>
      <w:r w:rsidRPr="00E102A9">
        <w:rPr>
          <w:sz w:val="28"/>
          <w:szCs w:val="28"/>
          <w:lang w:val="ru-RU"/>
        </w:rPr>
        <w:t>наименьших квадратов для задачи определения коэффициентов прямой первого и второго порядков. В качестве критерия качества использовать</w:t>
      </w:r>
      <w:r>
        <w:rPr>
          <w:sz w:val="28"/>
          <w:szCs w:val="28"/>
          <w:lang w:val="ru-RU"/>
        </w:rPr>
        <w:t xml:space="preserve"> </w:t>
      </w:r>
      <w:r w:rsidRPr="00E102A9">
        <w:rPr>
          <w:sz w:val="28"/>
          <w:szCs w:val="28"/>
          <w:lang w:val="ru-RU"/>
        </w:rPr>
        <w:t>среднеквадратичной значение дисперсии.</w:t>
      </w:r>
    </w:p>
    <w:p w14:paraId="4EEF575B" w14:textId="494AF32B" w:rsidR="00386E1F" w:rsidRDefault="00756CA7" w:rsidP="00FA13FC">
      <w:pPr>
        <w:rPr>
          <w:b/>
          <w:bCs/>
          <w:sz w:val="28"/>
          <w:szCs w:val="28"/>
          <w:lang w:val="ru-RU"/>
        </w:rPr>
      </w:pPr>
      <w:r>
        <w:rPr>
          <w:b/>
          <w:bCs/>
          <w:sz w:val="28"/>
          <w:szCs w:val="28"/>
          <w:lang w:val="ru-RU"/>
        </w:rPr>
        <w:t>Ход работы</w:t>
      </w:r>
    </w:p>
    <w:p w14:paraId="4ADFEEA9" w14:textId="530EF47D" w:rsidR="00BE6A82" w:rsidRDefault="00BE6A82" w:rsidP="00291631">
      <w:pPr>
        <w:ind w:firstLine="709"/>
        <w:jc w:val="both"/>
        <w:rPr>
          <w:sz w:val="28"/>
          <w:szCs w:val="28"/>
          <w:lang w:val="ru-RU"/>
        </w:rPr>
      </w:pPr>
      <w:r w:rsidRPr="00BE6A82">
        <w:rPr>
          <w:sz w:val="28"/>
          <w:szCs w:val="28"/>
        </w:rPr>
        <w:t xml:space="preserve">Функция generate_data реализует первый этап лабораторной работы, отвечая за формирование эталонных наборов данных для линий первого (линейная зависимость) и второго (парабола) порядков. В соответствии с заданием, здесь конфигурируются три тестовых случая с заранее известными параметрами, что позволяет в дальнейшем объективно оценить точность восстановления коэффициентов. Генерация координат производится на равномерной сетке в диапазоне от -10 до 10, после чего к «чистым» данным применяется гауссовский шум с уровнем интенсивности 15%. </w:t>
      </w:r>
    </w:p>
    <w:p w14:paraId="41C3129B" w14:textId="7722DE97" w:rsidR="00291631" w:rsidRDefault="00BE6A82" w:rsidP="00291631">
      <w:pPr>
        <w:ind w:firstLine="709"/>
        <w:jc w:val="both"/>
        <w:rPr>
          <w:sz w:val="28"/>
          <w:szCs w:val="28"/>
          <w:lang w:val="ru-RU"/>
        </w:rPr>
      </w:pPr>
      <w:r w:rsidRPr="00BE6A82">
        <w:rPr>
          <w:sz w:val="28"/>
          <w:szCs w:val="28"/>
        </w:rPr>
        <w:t>Ключевой особенностью данной реализации является разделение зашумленных данных на два типа: первый вариант содержит искажения только по оси ординат (</w:t>
      </w:r>
      <w:r w:rsidRPr="00BE6A82">
        <w:rPr>
          <w:i/>
          <w:iCs/>
          <w:sz w:val="28"/>
          <w:szCs w:val="28"/>
        </w:rPr>
        <w:t>Y</w:t>
      </w:r>
      <w:r w:rsidRPr="00BE6A82">
        <w:rPr>
          <w:sz w:val="28"/>
          <w:szCs w:val="28"/>
        </w:rPr>
        <w:t xml:space="preserve">), что соответствует классической постановке задачи для матричного и взвешенного МНК, где регрессор </w:t>
      </w:r>
      <w:r w:rsidRPr="00BE6A82">
        <w:rPr>
          <w:i/>
          <w:iCs/>
          <w:sz w:val="28"/>
          <w:szCs w:val="28"/>
        </w:rPr>
        <w:t>X</w:t>
      </w:r>
      <w:r w:rsidRPr="00BE6A82">
        <w:rPr>
          <w:sz w:val="28"/>
          <w:szCs w:val="28"/>
        </w:rPr>
        <w:t xml:space="preserve"> считается точным; второй вариант предполагает наличие шума в обеих координатах (</w:t>
      </w:r>
      <w:r w:rsidRPr="00BE6A82">
        <w:rPr>
          <w:i/>
          <w:iCs/>
          <w:sz w:val="28"/>
          <w:szCs w:val="28"/>
        </w:rPr>
        <w:t>X</w:t>
      </w:r>
      <w:r w:rsidRPr="00BE6A82">
        <w:rPr>
          <w:sz w:val="28"/>
          <w:szCs w:val="28"/>
        </w:rPr>
        <w:t xml:space="preserve"> и </w:t>
      </w:r>
      <w:r w:rsidRPr="00BE6A82">
        <w:rPr>
          <w:i/>
          <w:iCs/>
          <w:sz w:val="28"/>
          <w:szCs w:val="28"/>
        </w:rPr>
        <w:t>Y</w:t>
      </w:r>
      <w:r w:rsidRPr="00BE6A82">
        <w:rPr>
          <w:sz w:val="28"/>
          <w:szCs w:val="28"/>
        </w:rPr>
        <w:t xml:space="preserve">), что необходимо для корректной проверки работы </w:t>
      </w:r>
      <w:r w:rsidRPr="00BE6A82">
        <w:rPr>
          <w:sz w:val="28"/>
          <w:szCs w:val="28"/>
        </w:rPr>
        <w:lastRenderedPageBreak/>
        <w:t>алгоритма полного МНК, учитывающего погрешности измерений независимой переменной</w:t>
      </w:r>
      <w:r w:rsidR="00291631" w:rsidRPr="00291631">
        <w:rPr>
          <w:sz w:val="28"/>
          <w:szCs w:val="28"/>
        </w:rPr>
        <w:t>.</w:t>
      </w:r>
    </w:p>
    <w:p w14:paraId="2D9B4222" w14:textId="77777777" w:rsidR="00592F8D" w:rsidRPr="00592F8D" w:rsidRDefault="00592F8D" w:rsidP="00592F8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592F8D">
        <w:rPr>
          <w:rFonts w:ascii="Courier New" w:eastAsia="Times New Roman" w:hAnsi="Courier New" w:cs="Courier New"/>
          <w:color w:val="CF8E6D"/>
          <w:sz w:val="20"/>
          <w:szCs w:val="20"/>
          <w:lang w:val="en-US" w:eastAsia="ru-RU"/>
        </w:rPr>
        <w:t xml:space="preserve">def </w:t>
      </w:r>
      <w:r w:rsidRPr="00592F8D">
        <w:rPr>
          <w:rFonts w:ascii="Courier New" w:eastAsia="Times New Roman" w:hAnsi="Courier New" w:cs="Courier New"/>
          <w:color w:val="56A8F5"/>
          <w:sz w:val="20"/>
          <w:szCs w:val="20"/>
          <w:lang w:val="en-US" w:eastAsia="ru-RU"/>
        </w:rPr>
        <w:t>generate_data</w:t>
      </w:r>
      <w:r w:rsidRPr="00592F8D">
        <w:rPr>
          <w:rFonts w:ascii="Courier New" w:eastAsia="Times New Roman" w:hAnsi="Courier New" w:cs="Courier New"/>
          <w:color w:val="BCBEC4"/>
          <w:sz w:val="20"/>
          <w:szCs w:val="20"/>
          <w:lang w:val="en-US" w:eastAsia="ru-RU"/>
        </w:rPr>
        <w:t>(n_points=</w:t>
      </w:r>
      <w:r w:rsidRPr="00592F8D">
        <w:rPr>
          <w:rFonts w:ascii="Courier New" w:eastAsia="Times New Roman" w:hAnsi="Courier New" w:cs="Courier New"/>
          <w:color w:val="2AACB8"/>
          <w:sz w:val="20"/>
          <w:szCs w:val="20"/>
          <w:lang w:val="en-US" w:eastAsia="ru-RU"/>
        </w:rPr>
        <w:t>100</w:t>
      </w:r>
      <w:r w:rsidRPr="00592F8D">
        <w:rPr>
          <w:rFonts w:ascii="Courier New" w:eastAsia="Times New Roman" w:hAnsi="Courier New" w:cs="Courier New"/>
          <w:color w:val="BCBEC4"/>
          <w:sz w:val="20"/>
          <w:szCs w:val="20"/>
          <w:lang w:val="en-US" w:eastAsia="ru-RU"/>
        </w:rPr>
        <w:t>, noise_level=</w:t>
      </w:r>
      <w:r w:rsidRPr="00592F8D">
        <w:rPr>
          <w:rFonts w:ascii="Courier New" w:eastAsia="Times New Roman" w:hAnsi="Courier New" w:cs="Courier New"/>
          <w:color w:val="2AACB8"/>
          <w:sz w:val="20"/>
          <w:szCs w:val="20"/>
          <w:lang w:val="en-US" w:eastAsia="ru-RU"/>
        </w:rPr>
        <w:t>0.15</w:t>
      </w:r>
      <w:r w:rsidRPr="00592F8D">
        <w:rPr>
          <w:rFonts w:ascii="Courier New" w:eastAsia="Times New Roman" w:hAnsi="Courier New" w:cs="Courier New"/>
          <w:color w:val="BCBEC4"/>
          <w:sz w:val="20"/>
          <w:szCs w:val="20"/>
          <w:lang w:val="en-US" w:eastAsia="ru-RU"/>
        </w:rPr>
        <w:t>, seed=</w:t>
      </w:r>
      <w:r w:rsidRPr="00592F8D">
        <w:rPr>
          <w:rFonts w:ascii="Courier New" w:eastAsia="Times New Roman" w:hAnsi="Courier New" w:cs="Courier New"/>
          <w:color w:val="2AACB8"/>
          <w:sz w:val="20"/>
          <w:szCs w:val="20"/>
          <w:lang w:val="en-US" w:eastAsia="ru-RU"/>
        </w:rPr>
        <w:t>42</w:t>
      </w:r>
      <w:r w:rsidRPr="00592F8D">
        <w:rPr>
          <w:rFonts w:ascii="Courier New" w:eastAsia="Times New Roman" w:hAnsi="Courier New" w:cs="Courier New"/>
          <w:color w:val="BCBEC4"/>
          <w:sz w:val="20"/>
          <w:szCs w:val="20"/>
          <w:lang w:val="en-US" w:eastAsia="ru-RU"/>
        </w:rPr>
        <w:t xml:space="preserve">) -&gt; </w:t>
      </w:r>
      <w:r w:rsidRPr="00592F8D">
        <w:rPr>
          <w:rFonts w:ascii="Courier New" w:eastAsia="Times New Roman" w:hAnsi="Courier New" w:cs="Courier New"/>
          <w:color w:val="8888C6"/>
          <w:sz w:val="20"/>
          <w:szCs w:val="20"/>
          <w:lang w:val="en-US" w:eastAsia="ru-RU"/>
        </w:rPr>
        <w:t>dict</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BCBEC4"/>
          <w:sz w:val="20"/>
          <w:szCs w:val="20"/>
          <w:lang w:val="en-US" w:eastAsia="ru-RU"/>
        </w:rPr>
        <w:br/>
        <w:t xml:space="preserve">    np.random.seed(seed)</w:t>
      </w:r>
      <w:r w:rsidRPr="00592F8D">
        <w:rPr>
          <w:rFonts w:ascii="Courier New" w:eastAsia="Times New Roman" w:hAnsi="Courier New" w:cs="Courier New"/>
          <w:color w:val="BCBEC4"/>
          <w:sz w:val="20"/>
          <w:szCs w:val="20"/>
          <w:lang w:val="en-US" w:eastAsia="ru-RU"/>
        </w:rPr>
        <w:br/>
        <w:t xml:space="preserve">    datasets = {}</w:t>
      </w:r>
      <w:r w:rsidRPr="00592F8D">
        <w:rPr>
          <w:rFonts w:ascii="Courier New" w:eastAsia="Times New Roman" w:hAnsi="Courier New" w:cs="Courier New"/>
          <w:color w:val="BCBEC4"/>
          <w:sz w:val="20"/>
          <w:szCs w:val="20"/>
          <w:lang w:val="en-US" w:eastAsia="ru-RU"/>
        </w:rPr>
        <w:br/>
      </w:r>
      <w:r w:rsidRPr="00592F8D">
        <w:rPr>
          <w:rFonts w:ascii="Courier New" w:eastAsia="Times New Roman" w:hAnsi="Courier New" w:cs="Courier New"/>
          <w:color w:val="BCBEC4"/>
          <w:sz w:val="20"/>
          <w:szCs w:val="20"/>
          <w:lang w:val="en-US" w:eastAsia="ru-RU"/>
        </w:rPr>
        <w:br/>
        <w:t xml:space="preserve">    configs = [</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6AAB73"/>
          <w:sz w:val="20"/>
          <w:szCs w:val="20"/>
          <w:lang w:val="en-US" w:eastAsia="ru-RU"/>
        </w:rPr>
        <w:t>'name'</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'line_1'</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'type'</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'linear'</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'params'</w:t>
      </w:r>
      <w:r w:rsidRPr="00592F8D">
        <w:rPr>
          <w:rFonts w:ascii="Courier New" w:eastAsia="Times New Roman" w:hAnsi="Courier New" w:cs="Courier New"/>
          <w:color w:val="BCBEC4"/>
          <w:sz w:val="20"/>
          <w:szCs w:val="20"/>
          <w:lang w:val="en-US" w:eastAsia="ru-RU"/>
        </w:rPr>
        <w:t>: (</w:t>
      </w:r>
      <w:r w:rsidRPr="00592F8D">
        <w:rPr>
          <w:rFonts w:ascii="Courier New" w:eastAsia="Times New Roman" w:hAnsi="Courier New" w:cs="Courier New"/>
          <w:color w:val="2AACB8"/>
          <w:sz w:val="20"/>
          <w:szCs w:val="20"/>
          <w:lang w:val="en-US" w:eastAsia="ru-RU"/>
        </w:rPr>
        <w:t>2</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2AACB8"/>
          <w:sz w:val="20"/>
          <w:szCs w:val="20"/>
          <w:lang w:val="en-US" w:eastAsia="ru-RU"/>
        </w:rPr>
        <w:t>1</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7A7E85"/>
          <w:sz w:val="20"/>
          <w:szCs w:val="20"/>
          <w:lang w:val="en-US" w:eastAsia="ru-RU"/>
        </w:rPr>
        <w:t># k, b</w:t>
      </w:r>
      <w:r w:rsidRPr="00592F8D">
        <w:rPr>
          <w:rFonts w:ascii="Courier New" w:eastAsia="Times New Roman" w:hAnsi="Courier New" w:cs="Courier New"/>
          <w:color w:val="7A7E85"/>
          <w:sz w:val="20"/>
          <w:szCs w:val="20"/>
          <w:lang w:val="en-US" w:eastAsia="ru-RU"/>
        </w:rPr>
        <w:br/>
        <w:t xml:space="preserve">        </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6AAB73"/>
          <w:sz w:val="20"/>
          <w:szCs w:val="20"/>
          <w:lang w:val="en-US" w:eastAsia="ru-RU"/>
        </w:rPr>
        <w:t>'name'</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'line_2'</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'type'</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'linear'</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'params'</w:t>
      </w:r>
      <w:r w:rsidRPr="00592F8D">
        <w:rPr>
          <w:rFonts w:ascii="Courier New" w:eastAsia="Times New Roman" w:hAnsi="Courier New" w:cs="Courier New"/>
          <w:color w:val="BCBEC4"/>
          <w:sz w:val="20"/>
          <w:szCs w:val="20"/>
          <w:lang w:val="en-US" w:eastAsia="ru-RU"/>
        </w:rPr>
        <w:t>: (-</w:t>
      </w:r>
      <w:r w:rsidRPr="00592F8D">
        <w:rPr>
          <w:rFonts w:ascii="Courier New" w:eastAsia="Times New Roman" w:hAnsi="Courier New" w:cs="Courier New"/>
          <w:color w:val="2AACB8"/>
          <w:sz w:val="20"/>
          <w:szCs w:val="20"/>
          <w:lang w:val="en-US" w:eastAsia="ru-RU"/>
        </w:rPr>
        <w:t>0.5</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2AACB8"/>
          <w:sz w:val="20"/>
          <w:szCs w:val="20"/>
          <w:lang w:val="en-US" w:eastAsia="ru-RU"/>
        </w:rPr>
        <w:t>5</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7A7E85"/>
          <w:sz w:val="20"/>
          <w:szCs w:val="20"/>
          <w:lang w:val="en-US" w:eastAsia="ru-RU"/>
        </w:rPr>
        <w:t># k, b</w:t>
      </w:r>
      <w:r w:rsidRPr="00592F8D">
        <w:rPr>
          <w:rFonts w:ascii="Courier New" w:eastAsia="Times New Roman" w:hAnsi="Courier New" w:cs="Courier New"/>
          <w:color w:val="7A7E85"/>
          <w:sz w:val="20"/>
          <w:szCs w:val="20"/>
          <w:lang w:val="en-US" w:eastAsia="ru-RU"/>
        </w:rPr>
        <w:br/>
        <w:t xml:space="preserve">        </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6AAB73"/>
          <w:sz w:val="20"/>
          <w:szCs w:val="20"/>
          <w:lang w:val="en-US" w:eastAsia="ru-RU"/>
        </w:rPr>
        <w:t>'name'</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'parabola_1'</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'type'</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'poly2'</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6AAB73"/>
          <w:sz w:val="20"/>
          <w:szCs w:val="20"/>
          <w:lang w:val="en-US" w:eastAsia="ru-RU"/>
        </w:rPr>
        <w:t>'params'</w:t>
      </w:r>
      <w:r w:rsidRPr="00592F8D">
        <w:rPr>
          <w:rFonts w:ascii="Courier New" w:eastAsia="Times New Roman" w:hAnsi="Courier New" w:cs="Courier New"/>
          <w:color w:val="BCBEC4"/>
          <w:sz w:val="20"/>
          <w:szCs w:val="20"/>
          <w:lang w:val="en-US" w:eastAsia="ru-RU"/>
        </w:rPr>
        <w:t>: (</w:t>
      </w:r>
      <w:r w:rsidRPr="00592F8D">
        <w:rPr>
          <w:rFonts w:ascii="Courier New" w:eastAsia="Times New Roman" w:hAnsi="Courier New" w:cs="Courier New"/>
          <w:color w:val="2AACB8"/>
          <w:sz w:val="20"/>
          <w:szCs w:val="20"/>
          <w:lang w:val="en-US" w:eastAsia="ru-RU"/>
        </w:rPr>
        <w:t>0.1</w:t>
      </w:r>
      <w:r w:rsidRPr="00592F8D">
        <w:rPr>
          <w:rFonts w:ascii="Courier New" w:eastAsia="Times New Roman" w:hAnsi="Courier New" w:cs="Courier New"/>
          <w:color w:val="BCBEC4"/>
          <w:sz w:val="20"/>
          <w:szCs w:val="20"/>
          <w:lang w:val="en-US" w:eastAsia="ru-RU"/>
        </w:rPr>
        <w:t>, -</w:t>
      </w:r>
      <w:r w:rsidRPr="00592F8D">
        <w:rPr>
          <w:rFonts w:ascii="Courier New" w:eastAsia="Times New Roman" w:hAnsi="Courier New" w:cs="Courier New"/>
          <w:color w:val="2AACB8"/>
          <w:sz w:val="20"/>
          <w:szCs w:val="20"/>
          <w:lang w:val="en-US" w:eastAsia="ru-RU"/>
        </w:rPr>
        <w:t>2</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2AACB8"/>
          <w:sz w:val="20"/>
          <w:szCs w:val="20"/>
          <w:lang w:val="en-US" w:eastAsia="ru-RU"/>
        </w:rPr>
        <w:t>10</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7A7E85"/>
          <w:sz w:val="20"/>
          <w:szCs w:val="20"/>
          <w:lang w:val="en-US" w:eastAsia="ru-RU"/>
        </w:rPr>
        <w:t># a, b, c</w:t>
      </w:r>
      <w:r w:rsidRPr="00592F8D">
        <w:rPr>
          <w:rFonts w:ascii="Courier New" w:eastAsia="Times New Roman" w:hAnsi="Courier New" w:cs="Courier New"/>
          <w:color w:val="7A7E85"/>
          <w:sz w:val="20"/>
          <w:szCs w:val="20"/>
          <w:lang w:val="en-US" w:eastAsia="ru-RU"/>
        </w:rPr>
        <w:br/>
        <w:t xml:space="preserve">    </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BCBEC4"/>
          <w:sz w:val="20"/>
          <w:szCs w:val="20"/>
          <w:lang w:val="en-US" w:eastAsia="ru-RU"/>
        </w:rPr>
        <w:br/>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CF8E6D"/>
          <w:sz w:val="20"/>
          <w:szCs w:val="20"/>
          <w:lang w:val="en-US" w:eastAsia="ru-RU"/>
        </w:rPr>
        <w:t xml:space="preserve">for </w:t>
      </w:r>
      <w:r w:rsidRPr="00592F8D">
        <w:rPr>
          <w:rFonts w:ascii="Courier New" w:eastAsia="Times New Roman" w:hAnsi="Courier New" w:cs="Courier New"/>
          <w:color w:val="BCBEC4"/>
          <w:sz w:val="20"/>
          <w:szCs w:val="20"/>
          <w:lang w:val="en-US" w:eastAsia="ru-RU"/>
        </w:rPr>
        <w:t xml:space="preserve">conf </w:t>
      </w:r>
      <w:r w:rsidRPr="00592F8D">
        <w:rPr>
          <w:rFonts w:ascii="Courier New" w:eastAsia="Times New Roman" w:hAnsi="Courier New" w:cs="Courier New"/>
          <w:color w:val="CF8E6D"/>
          <w:sz w:val="20"/>
          <w:szCs w:val="20"/>
          <w:lang w:val="en-US" w:eastAsia="ru-RU"/>
        </w:rPr>
        <w:t xml:space="preserve">in </w:t>
      </w:r>
      <w:r w:rsidRPr="00592F8D">
        <w:rPr>
          <w:rFonts w:ascii="Courier New" w:eastAsia="Times New Roman" w:hAnsi="Courier New" w:cs="Courier New"/>
          <w:color w:val="BCBEC4"/>
          <w:sz w:val="20"/>
          <w:szCs w:val="20"/>
          <w:lang w:val="en-US" w:eastAsia="ru-RU"/>
        </w:rPr>
        <w:t>configs:</w:t>
      </w:r>
      <w:r w:rsidRPr="00592F8D">
        <w:rPr>
          <w:rFonts w:ascii="Courier New" w:eastAsia="Times New Roman" w:hAnsi="Courier New" w:cs="Courier New"/>
          <w:color w:val="BCBEC4"/>
          <w:sz w:val="20"/>
          <w:szCs w:val="20"/>
          <w:lang w:val="en-US" w:eastAsia="ru-RU"/>
        </w:rPr>
        <w:br/>
        <w:t xml:space="preserve">        name = conf[</w:t>
      </w:r>
      <w:r w:rsidRPr="00592F8D">
        <w:rPr>
          <w:rFonts w:ascii="Courier New" w:eastAsia="Times New Roman" w:hAnsi="Courier New" w:cs="Courier New"/>
          <w:color w:val="6AAB73"/>
          <w:sz w:val="20"/>
          <w:szCs w:val="20"/>
          <w:lang w:val="en-US" w:eastAsia="ru-RU"/>
        </w:rPr>
        <w:t>'name'</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BCBEC4"/>
          <w:sz w:val="20"/>
          <w:szCs w:val="20"/>
          <w:lang w:val="en-US" w:eastAsia="ru-RU"/>
        </w:rPr>
        <w:br/>
        <w:t xml:space="preserve">        l_type = conf[</w:t>
      </w:r>
      <w:r w:rsidRPr="00592F8D">
        <w:rPr>
          <w:rFonts w:ascii="Courier New" w:eastAsia="Times New Roman" w:hAnsi="Courier New" w:cs="Courier New"/>
          <w:color w:val="6AAB73"/>
          <w:sz w:val="20"/>
          <w:szCs w:val="20"/>
          <w:lang w:val="en-US" w:eastAsia="ru-RU"/>
        </w:rPr>
        <w:t>'type'</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BCBEC4"/>
          <w:sz w:val="20"/>
          <w:szCs w:val="20"/>
          <w:lang w:val="en-US" w:eastAsia="ru-RU"/>
        </w:rPr>
        <w:br/>
        <w:t xml:space="preserve">        params = conf[</w:t>
      </w:r>
      <w:r w:rsidRPr="00592F8D">
        <w:rPr>
          <w:rFonts w:ascii="Courier New" w:eastAsia="Times New Roman" w:hAnsi="Courier New" w:cs="Courier New"/>
          <w:color w:val="6AAB73"/>
          <w:sz w:val="20"/>
          <w:szCs w:val="20"/>
          <w:lang w:val="en-US" w:eastAsia="ru-RU"/>
        </w:rPr>
        <w:t>'params'</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BCBEC4"/>
          <w:sz w:val="20"/>
          <w:szCs w:val="20"/>
          <w:lang w:val="en-US" w:eastAsia="ru-RU"/>
        </w:rPr>
        <w:br/>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Чистые</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данные</w:t>
      </w:r>
      <w:r w:rsidRPr="00592F8D">
        <w:rPr>
          <w:rFonts w:ascii="Courier New" w:eastAsia="Times New Roman" w:hAnsi="Courier New" w:cs="Courier New"/>
          <w:color w:val="7A7E85"/>
          <w:sz w:val="20"/>
          <w:szCs w:val="20"/>
          <w:lang w:val="en-US" w:eastAsia="ru-RU"/>
        </w:rPr>
        <w:br/>
        <w:t xml:space="preserve">        </w:t>
      </w:r>
      <w:r w:rsidRPr="00592F8D">
        <w:rPr>
          <w:rFonts w:ascii="Courier New" w:eastAsia="Times New Roman" w:hAnsi="Courier New" w:cs="Courier New"/>
          <w:color w:val="BCBEC4"/>
          <w:sz w:val="20"/>
          <w:szCs w:val="20"/>
          <w:lang w:val="en-US" w:eastAsia="ru-RU"/>
        </w:rPr>
        <w:t>x_clean = np.linspace(-</w:t>
      </w:r>
      <w:r w:rsidRPr="00592F8D">
        <w:rPr>
          <w:rFonts w:ascii="Courier New" w:eastAsia="Times New Roman" w:hAnsi="Courier New" w:cs="Courier New"/>
          <w:color w:val="2AACB8"/>
          <w:sz w:val="20"/>
          <w:szCs w:val="20"/>
          <w:lang w:val="en-US" w:eastAsia="ru-RU"/>
        </w:rPr>
        <w:t>10</w:t>
      </w:r>
      <w:r w:rsidRPr="00592F8D">
        <w:rPr>
          <w:rFonts w:ascii="Courier New" w:eastAsia="Times New Roman" w:hAnsi="Courier New" w:cs="Courier New"/>
          <w:color w:val="BCBEC4"/>
          <w:sz w:val="20"/>
          <w:szCs w:val="20"/>
          <w:lang w:val="en-US" w:eastAsia="ru-RU"/>
        </w:rPr>
        <w:t xml:space="preserve">, </w:t>
      </w:r>
      <w:r w:rsidRPr="00592F8D">
        <w:rPr>
          <w:rFonts w:ascii="Courier New" w:eastAsia="Times New Roman" w:hAnsi="Courier New" w:cs="Courier New"/>
          <w:color w:val="2AACB8"/>
          <w:sz w:val="20"/>
          <w:szCs w:val="20"/>
          <w:lang w:val="en-US" w:eastAsia="ru-RU"/>
        </w:rPr>
        <w:t>10</w:t>
      </w:r>
      <w:r w:rsidRPr="00592F8D">
        <w:rPr>
          <w:rFonts w:ascii="Courier New" w:eastAsia="Times New Roman" w:hAnsi="Courier New" w:cs="Courier New"/>
          <w:color w:val="BCBEC4"/>
          <w:sz w:val="20"/>
          <w:szCs w:val="20"/>
          <w:lang w:val="en-US" w:eastAsia="ru-RU"/>
        </w:rPr>
        <w:t>, n_points)</w:t>
      </w:r>
      <w:r w:rsidRPr="00592F8D">
        <w:rPr>
          <w:rFonts w:ascii="Courier New" w:eastAsia="Times New Roman" w:hAnsi="Courier New" w:cs="Courier New"/>
          <w:color w:val="BCBEC4"/>
          <w:sz w:val="20"/>
          <w:szCs w:val="20"/>
          <w:lang w:val="en-US" w:eastAsia="ru-RU"/>
        </w:rPr>
        <w:br/>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CF8E6D"/>
          <w:sz w:val="20"/>
          <w:szCs w:val="20"/>
          <w:lang w:val="en-US" w:eastAsia="ru-RU"/>
        </w:rPr>
        <w:t xml:space="preserve">if </w:t>
      </w:r>
      <w:r w:rsidRPr="00592F8D">
        <w:rPr>
          <w:rFonts w:ascii="Courier New" w:eastAsia="Times New Roman" w:hAnsi="Courier New" w:cs="Courier New"/>
          <w:color w:val="BCBEC4"/>
          <w:sz w:val="20"/>
          <w:szCs w:val="20"/>
          <w:lang w:val="en-US" w:eastAsia="ru-RU"/>
        </w:rPr>
        <w:t xml:space="preserve">l_type == </w:t>
      </w:r>
      <w:r w:rsidRPr="00592F8D">
        <w:rPr>
          <w:rFonts w:ascii="Courier New" w:eastAsia="Times New Roman" w:hAnsi="Courier New" w:cs="Courier New"/>
          <w:color w:val="6AAB73"/>
          <w:sz w:val="20"/>
          <w:szCs w:val="20"/>
          <w:lang w:val="en-US" w:eastAsia="ru-RU"/>
        </w:rPr>
        <w:t>'linear'</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BCBEC4"/>
          <w:sz w:val="20"/>
          <w:szCs w:val="20"/>
          <w:lang w:val="en-US" w:eastAsia="ru-RU"/>
        </w:rPr>
        <w:br/>
        <w:t xml:space="preserve">            k, b = params</w:t>
      </w:r>
      <w:r w:rsidRPr="00592F8D">
        <w:rPr>
          <w:rFonts w:ascii="Courier New" w:eastAsia="Times New Roman" w:hAnsi="Courier New" w:cs="Courier New"/>
          <w:color w:val="BCBEC4"/>
          <w:sz w:val="20"/>
          <w:szCs w:val="20"/>
          <w:lang w:val="en-US" w:eastAsia="ru-RU"/>
        </w:rPr>
        <w:br/>
        <w:t xml:space="preserve">            y_clean = k * x_clean + b</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CF8E6D"/>
          <w:sz w:val="20"/>
          <w:szCs w:val="20"/>
          <w:lang w:val="en-US" w:eastAsia="ru-RU"/>
        </w:rPr>
        <w:t xml:space="preserve">elif </w:t>
      </w:r>
      <w:r w:rsidRPr="00592F8D">
        <w:rPr>
          <w:rFonts w:ascii="Courier New" w:eastAsia="Times New Roman" w:hAnsi="Courier New" w:cs="Courier New"/>
          <w:color w:val="BCBEC4"/>
          <w:sz w:val="20"/>
          <w:szCs w:val="20"/>
          <w:lang w:val="en-US" w:eastAsia="ru-RU"/>
        </w:rPr>
        <w:t xml:space="preserve">l_type == </w:t>
      </w:r>
      <w:r w:rsidRPr="00592F8D">
        <w:rPr>
          <w:rFonts w:ascii="Courier New" w:eastAsia="Times New Roman" w:hAnsi="Courier New" w:cs="Courier New"/>
          <w:color w:val="6AAB73"/>
          <w:sz w:val="20"/>
          <w:szCs w:val="20"/>
          <w:lang w:val="en-US" w:eastAsia="ru-RU"/>
        </w:rPr>
        <w:t>'poly2'</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BCBEC4"/>
          <w:sz w:val="20"/>
          <w:szCs w:val="20"/>
          <w:lang w:val="en-US" w:eastAsia="ru-RU"/>
        </w:rPr>
        <w:br/>
        <w:t xml:space="preserve">            a, b, c = params</w:t>
      </w:r>
      <w:r w:rsidRPr="00592F8D">
        <w:rPr>
          <w:rFonts w:ascii="Courier New" w:eastAsia="Times New Roman" w:hAnsi="Courier New" w:cs="Courier New"/>
          <w:color w:val="BCBEC4"/>
          <w:sz w:val="20"/>
          <w:szCs w:val="20"/>
          <w:lang w:val="en-US" w:eastAsia="ru-RU"/>
        </w:rPr>
        <w:br/>
        <w:t xml:space="preserve">            y_clean = a * x_clean ** </w:t>
      </w:r>
      <w:r w:rsidRPr="00592F8D">
        <w:rPr>
          <w:rFonts w:ascii="Courier New" w:eastAsia="Times New Roman" w:hAnsi="Courier New" w:cs="Courier New"/>
          <w:color w:val="2AACB8"/>
          <w:sz w:val="20"/>
          <w:szCs w:val="20"/>
          <w:lang w:val="en-US" w:eastAsia="ru-RU"/>
        </w:rPr>
        <w:t xml:space="preserve">2 </w:t>
      </w:r>
      <w:r w:rsidRPr="00592F8D">
        <w:rPr>
          <w:rFonts w:ascii="Courier New" w:eastAsia="Times New Roman" w:hAnsi="Courier New" w:cs="Courier New"/>
          <w:color w:val="BCBEC4"/>
          <w:sz w:val="20"/>
          <w:szCs w:val="20"/>
          <w:lang w:val="en-US" w:eastAsia="ru-RU"/>
        </w:rPr>
        <w:t>+ b * x_clean + c</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CF8E6D"/>
          <w:sz w:val="20"/>
          <w:szCs w:val="20"/>
          <w:lang w:val="en-US" w:eastAsia="ru-RU"/>
        </w:rPr>
        <w:t>else</w:t>
      </w:r>
      <w:r w:rsidRPr="00592F8D">
        <w:rPr>
          <w:rFonts w:ascii="Courier New" w:eastAsia="Times New Roman" w:hAnsi="Courier New" w:cs="Courier New"/>
          <w:color w:val="BCBEC4"/>
          <w:sz w:val="20"/>
          <w:szCs w:val="20"/>
          <w:lang w:val="en-US" w:eastAsia="ru-RU"/>
        </w:rPr>
        <w:t>:</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CF8E6D"/>
          <w:sz w:val="20"/>
          <w:szCs w:val="20"/>
          <w:lang w:val="en-US" w:eastAsia="ru-RU"/>
        </w:rPr>
        <w:t>continue</w:t>
      </w:r>
      <w:r w:rsidRPr="00592F8D">
        <w:rPr>
          <w:rFonts w:ascii="Courier New" w:eastAsia="Times New Roman" w:hAnsi="Courier New" w:cs="Courier New"/>
          <w:color w:val="CF8E6D"/>
          <w:sz w:val="20"/>
          <w:szCs w:val="20"/>
          <w:lang w:val="en-US" w:eastAsia="ru-RU"/>
        </w:rPr>
        <w:br/>
      </w:r>
      <w:r w:rsidRPr="00592F8D">
        <w:rPr>
          <w:rFonts w:ascii="Courier New" w:eastAsia="Times New Roman" w:hAnsi="Courier New" w:cs="Courier New"/>
          <w:color w:val="CF8E6D"/>
          <w:sz w:val="20"/>
          <w:szCs w:val="20"/>
          <w:lang w:val="en-US" w:eastAsia="ru-RU"/>
        </w:rPr>
        <w:br/>
        <w:t xml:space="preserve">        </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Расчет</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величины</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шума</w:t>
      </w:r>
      <w:r w:rsidRPr="00592F8D">
        <w:rPr>
          <w:rFonts w:ascii="Courier New" w:eastAsia="Times New Roman" w:hAnsi="Courier New" w:cs="Courier New"/>
          <w:color w:val="7A7E85"/>
          <w:sz w:val="20"/>
          <w:szCs w:val="20"/>
          <w:lang w:val="en-US" w:eastAsia="ru-RU"/>
        </w:rPr>
        <w:br/>
        <w:t xml:space="preserve">        </w:t>
      </w:r>
      <w:r w:rsidRPr="00592F8D">
        <w:rPr>
          <w:rFonts w:ascii="Courier New" w:eastAsia="Times New Roman" w:hAnsi="Courier New" w:cs="Courier New"/>
          <w:color w:val="BCBEC4"/>
          <w:sz w:val="20"/>
          <w:szCs w:val="20"/>
          <w:lang w:val="en-US" w:eastAsia="ru-RU"/>
        </w:rPr>
        <w:t xml:space="preserve">range_val = </w:t>
      </w:r>
      <w:r w:rsidRPr="00592F8D">
        <w:rPr>
          <w:rFonts w:ascii="Courier New" w:eastAsia="Times New Roman" w:hAnsi="Courier New" w:cs="Courier New"/>
          <w:color w:val="8888C6"/>
          <w:sz w:val="20"/>
          <w:szCs w:val="20"/>
          <w:lang w:val="en-US" w:eastAsia="ru-RU"/>
        </w:rPr>
        <w:t>max</w:t>
      </w:r>
      <w:r w:rsidRPr="00592F8D">
        <w:rPr>
          <w:rFonts w:ascii="Courier New" w:eastAsia="Times New Roman" w:hAnsi="Courier New" w:cs="Courier New"/>
          <w:color w:val="BCBEC4"/>
          <w:sz w:val="20"/>
          <w:szCs w:val="20"/>
          <w:lang w:val="en-US" w:eastAsia="ru-RU"/>
        </w:rPr>
        <w:t>(y_clean.max() - y_clean.min(), x_clean.max() - x_clean.min())</w:t>
      </w:r>
      <w:r w:rsidRPr="00592F8D">
        <w:rPr>
          <w:rFonts w:ascii="Courier New" w:eastAsia="Times New Roman" w:hAnsi="Courier New" w:cs="Courier New"/>
          <w:color w:val="BCBEC4"/>
          <w:sz w:val="20"/>
          <w:szCs w:val="20"/>
          <w:lang w:val="en-US" w:eastAsia="ru-RU"/>
        </w:rPr>
        <w:br/>
        <w:t xml:space="preserve">        noise_magnitude = range_val * noise_level</w:t>
      </w:r>
      <w:r w:rsidRPr="00592F8D">
        <w:rPr>
          <w:rFonts w:ascii="Courier New" w:eastAsia="Times New Roman" w:hAnsi="Courier New" w:cs="Courier New"/>
          <w:color w:val="BCBEC4"/>
          <w:sz w:val="20"/>
          <w:szCs w:val="20"/>
          <w:lang w:val="en-US" w:eastAsia="ru-RU"/>
        </w:rPr>
        <w:br/>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7A7E85"/>
          <w:sz w:val="20"/>
          <w:szCs w:val="20"/>
          <w:lang w:val="en-US" w:eastAsia="ru-RU"/>
        </w:rPr>
        <w:t xml:space="preserve"># 1. </w:t>
      </w:r>
      <w:r w:rsidRPr="00592F8D">
        <w:rPr>
          <w:rFonts w:ascii="Courier New" w:eastAsia="Times New Roman" w:hAnsi="Courier New" w:cs="Courier New"/>
          <w:color w:val="7A7E85"/>
          <w:sz w:val="20"/>
          <w:szCs w:val="20"/>
          <w:lang w:val="ru-RU" w:eastAsia="ru-RU"/>
        </w:rPr>
        <w:t>Данные</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для</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Матричного</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и</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Взвешенного</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МНК</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Шум</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ТОЛЬКО</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в</w:t>
      </w:r>
      <w:r w:rsidRPr="00592F8D">
        <w:rPr>
          <w:rFonts w:ascii="Courier New" w:eastAsia="Times New Roman" w:hAnsi="Courier New" w:cs="Courier New"/>
          <w:color w:val="7A7E85"/>
          <w:sz w:val="20"/>
          <w:szCs w:val="20"/>
          <w:lang w:val="en-US" w:eastAsia="ru-RU"/>
        </w:rPr>
        <w:t xml:space="preserve"> Y)</w:t>
      </w:r>
      <w:r w:rsidRPr="00592F8D">
        <w:rPr>
          <w:rFonts w:ascii="Courier New" w:eastAsia="Times New Roman" w:hAnsi="Courier New" w:cs="Courier New"/>
          <w:color w:val="7A7E85"/>
          <w:sz w:val="20"/>
          <w:szCs w:val="20"/>
          <w:lang w:val="en-US" w:eastAsia="ru-RU"/>
        </w:rPr>
        <w:br/>
        <w:t xml:space="preserve">        </w:t>
      </w:r>
      <w:r w:rsidRPr="00592F8D">
        <w:rPr>
          <w:rFonts w:ascii="Courier New" w:eastAsia="Times New Roman" w:hAnsi="Courier New" w:cs="Courier New"/>
          <w:color w:val="BCBEC4"/>
          <w:sz w:val="20"/>
          <w:szCs w:val="20"/>
          <w:lang w:val="en-US" w:eastAsia="ru-RU"/>
        </w:rPr>
        <w:t>noise_y_matrix = np.random.normal(</w:t>
      </w:r>
      <w:r w:rsidRPr="00592F8D">
        <w:rPr>
          <w:rFonts w:ascii="Courier New" w:eastAsia="Times New Roman" w:hAnsi="Courier New" w:cs="Courier New"/>
          <w:color w:val="2AACB8"/>
          <w:sz w:val="20"/>
          <w:szCs w:val="20"/>
          <w:lang w:val="en-US" w:eastAsia="ru-RU"/>
        </w:rPr>
        <w:t>0</w:t>
      </w:r>
      <w:r w:rsidRPr="00592F8D">
        <w:rPr>
          <w:rFonts w:ascii="Courier New" w:eastAsia="Times New Roman" w:hAnsi="Courier New" w:cs="Courier New"/>
          <w:color w:val="BCBEC4"/>
          <w:sz w:val="20"/>
          <w:szCs w:val="20"/>
          <w:lang w:val="en-US" w:eastAsia="ru-RU"/>
        </w:rPr>
        <w:t>, noise_magnitude, n_points)</w:t>
      </w:r>
      <w:r w:rsidRPr="00592F8D">
        <w:rPr>
          <w:rFonts w:ascii="Courier New" w:eastAsia="Times New Roman" w:hAnsi="Courier New" w:cs="Courier New"/>
          <w:color w:val="BCBEC4"/>
          <w:sz w:val="20"/>
          <w:szCs w:val="20"/>
          <w:lang w:val="en-US" w:eastAsia="ru-RU"/>
        </w:rPr>
        <w:br/>
        <w:t xml:space="preserve">        x_matrix = x_clean.copy()</w:t>
      </w:r>
      <w:r w:rsidRPr="00592F8D">
        <w:rPr>
          <w:rFonts w:ascii="Courier New" w:eastAsia="Times New Roman" w:hAnsi="Courier New" w:cs="Courier New"/>
          <w:color w:val="BCBEC4"/>
          <w:sz w:val="20"/>
          <w:szCs w:val="20"/>
          <w:lang w:val="en-US" w:eastAsia="ru-RU"/>
        </w:rPr>
        <w:br/>
        <w:t xml:space="preserve">        y_matrix = y_clean + noise_y_matrix</w:t>
      </w:r>
      <w:r w:rsidRPr="00592F8D">
        <w:rPr>
          <w:rFonts w:ascii="Courier New" w:eastAsia="Times New Roman" w:hAnsi="Courier New" w:cs="Courier New"/>
          <w:color w:val="BCBEC4"/>
          <w:sz w:val="20"/>
          <w:szCs w:val="20"/>
          <w:lang w:val="en-US" w:eastAsia="ru-RU"/>
        </w:rPr>
        <w:br/>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7A7E85"/>
          <w:sz w:val="20"/>
          <w:szCs w:val="20"/>
          <w:lang w:val="en-US" w:eastAsia="ru-RU"/>
        </w:rPr>
        <w:t xml:space="preserve"># 2. </w:t>
      </w:r>
      <w:r w:rsidRPr="00592F8D">
        <w:rPr>
          <w:rFonts w:ascii="Courier New" w:eastAsia="Times New Roman" w:hAnsi="Courier New" w:cs="Courier New"/>
          <w:color w:val="7A7E85"/>
          <w:sz w:val="20"/>
          <w:szCs w:val="20"/>
          <w:lang w:val="ru-RU" w:eastAsia="ru-RU"/>
        </w:rPr>
        <w:t>Данные</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для</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Полного</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МНК</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Шум</w:t>
      </w:r>
      <w:r w:rsidRPr="00592F8D">
        <w:rPr>
          <w:rFonts w:ascii="Courier New" w:eastAsia="Times New Roman" w:hAnsi="Courier New" w:cs="Courier New"/>
          <w:color w:val="7A7E85"/>
          <w:sz w:val="20"/>
          <w:szCs w:val="20"/>
          <w:lang w:val="en-US" w:eastAsia="ru-RU"/>
        </w:rPr>
        <w:t xml:space="preserve"> </w:t>
      </w:r>
      <w:r w:rsidRPr="00592F8D">
        <w:rPr>
          <w:rFonts w:ascii="Courier New" w:eastAsia="Times New Roman" w:hAnsi="Courier New" w:cs="Courier New"/>
          <w:color w:val="7A7E85"/>
          <w:sz w:val="20"/>
          <w:szCs w:val="20"/>
          <w:lang w:val="ru-RU" w:eastAsia="ru-RU"/>
        </w:rPr>
        <w:t>в</w:t>
      </w:r>
      <w:r w:rsidRPr="00592F8D">
        <w:rPr>
          <w:rFonts w:ascii="Courier New" w:eastAsia="Times New Roman" w:hAnsi="Courier New" w:cs="Courier New"/>
          <w:color w:val="7A7E85"/>
          <w:sz w:val="20"/>
          <w:szCs w:val="20"/>
          <w:lang w:val="en-US" w:eastAsia="ru-RU"/>
        </w:rPr>
        <w:t xml:space="preserve"> X </w:t>
      </w:r>
      <w:r w:rsidRPr="00592F8D">
        <w:rPr>
          <w:rFonts w:ascii="Courier New" w:eastAsia="Times New Roman" w:hAnsi="Courier New" w:cs="Courier New"/>
          <w:color w:val="7A7E85"/>
          <w:sz w:val="20"/>
          <w:szCs w:val="20"/>
          <w:lang w:val="ru-RU" w:eastAsia="ru-RU"/>
        </w:rPr>
        <w:t>и</w:t>
      </w:r>
      <w:r w:rsidRPr="00592F8D">
        <w:rPr>
          <w:rFonts w:ascii="Courier New" w:eastAsia="Times New Roman" w:hAnsi="Courier New" w:cs="Courier New"/>
          <w:color w:val="7A7E85"/>
          <w:sz w:val="20"/>
          <w:szCs w:val="20"/>
          <w:lang w:val="en-US" w:eastAsia="ru-RU"/>
        </w:rPr>
        <w:t xml:space="preserve"> Y)</w:t>
      </w:r>
      <w:r w:rsidRPr="00592F8D">
        <w:rPr>
          <w:rFonts w:ascii="Courier New" w:eastAsia="Times New Roman" w:hAnsi="Courier New" w:cs="Courier New"/>
          <w:color w:val="7A7E85"/>
          <w:sz w:val="20"/>
          <w:szCs w:val="20"/>
          <w:lang w:val="en-US" w:eastAsia="ru-RU"/>
        </w:rPr>
        <w:br/>
        <w:t xml:space="preserve">        </w:t>
      </w:r>
      <w:r w:rsidRPr="00592F8D">
        <w:rPr>
          <w:rFonts w:ascii="Courier New" w:eastAsia="Times New Roman" w:hAnsi="Courier New" w:cs="Courier New"/>
          <w:color w:val="BCBEC4"/>
          <w:sz w:val="20"/>
          <w:szCs w:val="20"/>
          <w:lang w:val="en-US" w:eastAsia="ru-RU"/>
        </w:rPr>
        <w:t>noise_x_total = np.random.normal(</w:t>
      </w:r>
      <w:r w:rsidRPr="00592F8D">
        <w:rPr>
          <w:rFonts w:ascii="Courier New" w:eastAsia="Times New Roman" w:hAnsi="Courier New" w:cs="Courier New"/>
          <w:color w:val="2AACB8"/>
          <w:sz w:val="20"/>
          <w:szCs w:val="20"/>
          <w:lang w:val="en-US" w:eastAsia="ru-RU"/>
        </w:rPr>
        <w:t>0</w:t>
      </w:r>
      <w:r w:rsidRPr="00592F8D">
        <w:rPr>
          <w:rFonts w:ascii="Courier New" w:eastAsia="Times New Roman" w:hAnsi="Courier New" w:cs="Courier New"/>
          <w:color w:val="BCBEC4"/>
          <w:sz w:val="20"/>
          <w:szCs w:val="20"/>
          <w:lang w:val="en-US" w:eastAsia="ru-RU"/>
        </w:rPr>
        <w:t>, noise_magnitude, n_points)</w:t>
      </w:r>
      <w:r w:rsidRPr="00592F8D">
        <w:rPr>
          <w:rFonts w:ascii="Courier New" w:eastAsia="Times New Roman" w:hAnsi="Courier New" w:cs="Courier New"/>
          <w:color w:val="BCBEC4"/>
          <w:sz w:val="20"/>
          <w:szCs w:val="20"/>
          <w:lang w:val="en-US" w:eastAsia="ru-RU"/>
        </w:rPr>
        <w:br/>
        <w:t xml:space="preserve">        noise_y_total = np.random.normal(</w:t>
      </w:r>
      <w:r w:rsidRPr="00592F8D">
        <w:rPr>
          <w:rFonts w:ascii="Courier New" w:eastAsia="Times New Roman" w:hAnsi="Courier New" w:cs="Courier New"/>
          <w:color w:val="2AACB8"/>
          <w:sz w:val="20"/>
          <w:szCs w:val="20"/>
          <w:lang w:val="en-US" w:eastAsia="ru-RU"/>
        </w:rPr>
        <w:t>0</w:t>
      </w:r>
      <w:r w:rsidRPr="00592F8D">
        <w:rPr>
          <w:rFonts w:ascii="Courier New" w:eastAsia="Times New Roman" w:hAnsi="Courier New" w:cs="Courier New"/>
          <w:color w:val="BCBEC4"/>
          <w:sz w:val="20"/>
          <w:szCs w:val="20"/>
          <w:lang w:val="en-US" w:eastAsia="ru-RU"/>
        </w:rPr>
        <w:t>, noise_magnitude, n_points)</w:t>
      </w:r>
      <w:r w:rsidRPr="00592F8D">
        <w:rPr>
          <w:rFonts w:ascii="Courier New" w:eastAsia="Times New Roman" w:hAnsi="Courier New" w:cs="Courier New"/>
          <w:color w:val="BCBEC4"/>
          <w:sz w:val="20"/>
          <w:szCs w:val="20"/>
          <w:lang w:val="en-US" w:eastAsia="ru-RU"/>
        </w:rPr>
        <w:br/>
        <w:t xml:space="preserve">        x_total = x_clean + noise_x_total</w:t>
      </w:r>
      <w:r w:rsidRPr="00592F8D">
        <w:rPr>
          <w:rFonts w:ascii="Courier New" w:eastAsia="Times New Roman" w:hAnsi="Courier New" w:cs="Courier New"/>
          <w:color w:val="BCBEC4"/>
          <w:sz w:val="20"/>
          <w:szCs w:val="20"/>
          <w:lang w:val="en-US" w:eastAsia="ru-RU"/>
        </w:rPr>
        <w:br/>
        <w:t xml:space="preserve">        y_total = y_clean + noise_y_total</w:t>
      </w:r>
      <w:r w:rsidRPr="00592F8D">
        <w:rPr>
          <w:rFonts w:ascii="Courier New" w:eastAsia="Times New Roman" w:hAnsi="Courier New" w:cs="Courier New"/>
          <w:color w:val="BCBEC4"/>
          <w:sz w:val="20"/>
          <w:szCs w:val="20"/>
          <w:lang w:val="en-US" w:eastAsia="ru-RU"/>
        </w:rPr>
        <w:br/>
      </w:r>
      <w:r w:rsidRPr="00592F8D">
        <w:rPr>
          <w:rFonts w:ascii="Courier New" w:eastAsia="Times New Roman" w:hAnsi="Courier New" w:cs="Courier New"/>
          <w:color w:val="BCBEC4"/>
          <w:sz w:val="20"/>
          <w:szCs w:val="20"/>
          <w:lang w:val="en-US" w:eastAsia="ru-RU"/>
        </w:rPr>
        <w:br/>
        <w:t xml:space="preserve">        datasets[name] = {</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6AAB73"/>
          <w:sz w:val="20"/>
          <w:szCs w:val="20"/>
          <w:lang w:val="en-US" w:eastAsia="ru-RU"/>
        </w:rPr>
        <w:t>'type'</w:t>
      </w:r>
      <w:r w:rsidRPr="00592F8D">
        <w:rPr>
          <w:rFonts w:ascii="Courier New" w:eastAsia="Times New Roman" w:hAnsi="Courier New" w:cs="Courier New"/>
          <w:color w:val="BCBEC4"/>
          <w:sz w:val="20"/>
          <w:szCs w:val="20"/>
          <w:lang w:val="en-US" w:eastAsia="ru-RU"/>
        </w:rPr>
        <w:t>: l_type,</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6AAB73"/>
          <w:sz w:val="20"/>
          <w:szCs w:val="20"/>
          <w:lang w:val="en-US" w:eastAsia="ru-RU"/>
        </w:rPr>
        <w:t>'params'</w:t>
      </w:r>
      <w:r w:rsidRPr="00592F8D">
        <w:rPr>
          <w:rFonts w:ascii="Courier New" w:eastAsia="Times New Roman" w:hAnsi="Courier New" w:cs="Courier New"/>
          <w:color w:val="BCBEC4"/>
          <w:sz w:val="20"/>
          <w:szCs w:val="20"/>
          <w:lang w:val="en-US" w:eastAsia="ru-RU"/>
        </w:rPr>
        <w:t>: params,</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6AAB73"/>
          <w:sz w:val="20"/>
          <w:szCs w:val="20"/>
          <w:lang w:val="en-US" w:eastAsia="ru-RU"/>
        </w:rPr>
        <w:t>'clean'</w:t>
      </w:r>
      <w:r w:rsidRPr="00592F8D">
        <w:rPr>
          <w:rFonts w:ascii="Courier New" w:eastAsia="Times New Roman" w:hAnsi="Courier New" w:cs="Courier New"/>
          <w:color w:val="BCBEC4"/>
          <w:sz w:val="20"/>
          <w:szCs w:val="20"/>
          <w:lang w:val="en-US" w:eastAsia="ru-RU"/>
        </w:rPr>
        <w:t>: (x_clean, y_clean),</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6AAB73"/>
          <w:sz w:val="20"/>
          <w:szCs w:val="20"/>
          <w:lang w:val="en-US" w:eastAsia="ru-RU"/>
        </w:rPr>
        <w:t>'matrix'</w:t>
      </w:r>
      <w:r w:rsidRPr="00592F8D">
        <w:rPr>
          <w:rFonts w:ascii="Courier New" w:eastAsia="Times New Roman" w:hAnsi="Courier New" w:cs="Courier New"/>
          <w:color w:val="BCBEC4"/>
          <w:sz w:val="20"/>
          <w:szCs w:val="20"/>
          <w:lang w:val="en-US" w:eastAsia="ru-RU"/>
        </w:rPr>
        <w:t>: (x_matrix, y_matrix),</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6AAB73"/>
          <w:sz w:val="20"/>
          <w:szCs w:val="20"/>
          <w:lang w:val="en-US" w:eastAsia="ru-RU"/>
        </w:rPr>
        <w:t>'total'</w:t>
      </w:r>
      <w:r w:rsidRPr="00592F8D">
        <w:rPr>
          <w:rFonts w:ascii="Courier New" w:eastAsia="Times New Roman" w:hAnsi="Courier New" w:cs="Courier New"/>
          <w:color w:val="BCBEC4"/>
          <w:sz w:val="20"/>
          <w:szCs w:val="20"/>
          <w:lang w:val="en-US" w:eastAsia="ru-RU"/>
        </w:rPr>
        <w:t>: (x_total, y_total)</w:t>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BCBEC4"/>
          <w:sz w:val="20"/>
          <w:szCs w:val="20"/>
          <w:lang w:val="en-US" w:eastAsia="ru-RU"/>
        </w:rPr>
        <w:br/>
      </w:r>
      <w:r w:rsidRPr="00592F8D">
        <w:rPr>
          <w:rFonts w:ascii="Courier New" w:eastAsia="Times New Roman" w:hAnsi="Courier New" w:cs="Courier New"/>
          <w:color w:val="BCBEC4"/>
          <w:sz w:val="20"/>
          <w:szCs w:val="20"/>
          <w:lang w:val="en-US" w:eastAsia="ru-RU"/>
        </w:rPr>
        <w:br/>
        <w:t xml:space="preserve">    </w:t>
      </w:r>
      <w:r w:rsidRPr="00592F8D">
        <w:rPr>
          <w:rFonts w:ascii="Courier New" w:eastAsia="Times New Roman" w:hAnsi="Courier New" w:cs="Courier New"/>
          <w:color w:val="CF8E6D"/>
          <w:sz w:val="20"/>
          <w:szCs w:val="20"/>
          <w:lang w:val="en-US" w:eastAsia="ru-RU"/>
        </w:rPr>
        <w:t xml:space="preserve">return </w:t>
      </w:r>
      <w:r w:rsidRPr="00592F8D">
        <w:rPr>
          <w:rFonts w:ascii="Courier New" w:eastAsia="Times New Roman" w:hAnsi="Courier New" w:cs="Courier New"/>
          <w:color w:val="BCBEC4"/>
          <w:sz w:val="20"/>
          <w:szCs w:val="20"/>
          <w:lang w:val="en-US" w:eastAsia="ru-RU"/>
        </w:rPr>
        <w:t>datasets</w:t>
      </w:r>
    </w:p>
    <w:p w14:paraId="08E1A7AE" w14:textId="7B932E3A" w:rsidR="00592F8D" w:rsidRDefault="00E3541F" w:rsidP="00291631">
      <w:pPr>
        <w:ind w:firstLine="709"/>
        <w:jc w:val="both"/>
        <w:rPr>
          <w:sz w:val="28"/>
          <w:szCs w:val="28"/>
          <w:lang w:val="ru-RU"/>
        </w:rPr>
      </w:pPr>
      <w:r w:rsidRPr="00E3541F">
        <w:rPr>
          <w:sz w:val="28"/>
          <w:szCs w:val="28"/>
        </w:rPr>
        <w:t xml:space="preserve">Функция matrix_mnk реализует классический метод наименьших квадратов в матричной форме, предназначенный для оценки параметров полиномиальной модели при условии, что погрешность присутствует только в зависимой переменной </w:t>
      </w:r>
      <w:r w:rsidRPr="00E3541F">
        <w:rPr>
          <w:i/>
          <w:iCs/>
          <w:sz w:val="28"/>
          <w:szCs w:val="28"/>
        </w:rPr>
        <w:t>Y</w:t>
      </w:r>
      <w:r w:rsidRPr="00E3541F">
        <w:rPr>
          <w:sz w:val="28"/>
          <w:szCs w:val="28"/>
        </w:rPr>
        <w:t xml:space="preserve">. Алгоритм формирует матрицу плана </w:t>
      </w:r>
      <w:r w:rsidRPr="00E3541F">
        <w:rPr>
          <w:i/>
          <w:iCs/>
          <w:sz w:val="28"/>
          <w:szCs w:val="28"/>
        </w:rPr>
        <w:t>X</w:t>
      </w:r>
      <w:r w:rsidRPr="00E3541F">
        <w:rPr>
          <w:sz w:val="28"/>
          <w:szCs w:val="28"/>
        </w:rPr>
        <w:t xml:space="preserve"> (дизайн-матрицу), столбцы которой соответствуют базисным функциям модели: единичному вектору для свободного члена, значениям </w:t>
      </w:r>
      <w:r w:rsidRPr="00E3541F">
        <w:rPr>
          <w:i/>
          <w:iCs/>
          <w:sz w:val="28"/>
          <w:szCs w:val="28"/>
        </w:rPr>
        <w:t>x</w:t>
      </w:r>
      <w:r w:rsidRPr="00E3541F">
        <w:rPr>
          <w:sz w:val="28"/>
          <w:szCs w:val="28"/>
        </w:rPr>
        <w:t xml:space="preserve"> для линейного коэффициента и </w:t>
      </w:r>
      <m:oMath>
        <m:sSup>
          <m:sSupPr>
            <m:ctrlPr>
              <w:rPr>
                <w:rFonts w:ascii="Cambria Math" w:hAnsi="Cambria Math"/>
                <w:i/>
                <w:iCs/>
                <w:sz w:val="28"/>
                <w:szCs w:val="28"/>
              </w:rPr>
            </m:ctrlPr>
          </m:sSupPr>
          <m:e>
            <m:r>
              <w:rPr>
                <w:rFonts w:ascii="Cambria Math" w:hAnsi="Cambria Math"/>
                <w:sz w:val="28"/>
                <w:szCs w:val="28"/>
              </w:rPr>
              <m:t>x</m:t>
            </m:r>
          </m:e>
          <m:sup>
            <m:r>
              <w:rPr>
                <w:rFonts w:ascii="Cambria Math" w:hAnsi="Cambria Math"/>
                <w:sz w:val="28"/>
                <w:szCs w:val="28"/>
              </w:rPr>
              <m:t>2</m:t>
            </m:r>
          </m:sup>
        </m:sSup>
      </m:oMath>
      <w:r w:rsidRPr="00E3541F">
        <w:rPr>
          <w:sz w:val="28"/>
          <w:szCs w:val="28"/>
        </w:rPr>
        <w:t xml:space="preserve"> для квадратичного члена, в </w:t>
      </w:r>
      <w:r w:rsidRPr="00E3541F">
        <w:rPr>
          <w:sz w:val="28"/>
          <w:szCs w:val="28"/>
        </w:rPr>
        <w:lastRenderedPageBreak/>
        <w:t xml:space="preserve">зависимости от выбранной степени полинома. Решение системы нормальных уравнений находится по закрытой формуле </w:t>
      </w:r>
      <m:oMath>
        <m:r>
          <w:rPr>
            <w:rFonts w:ascii="Cambria Math" w:hAnsi="Cambria Math"/>
            <w:sz w:val="28"/>
            <w:szCs w:val="28"/>
          </w:rPr>
          <m:t>θ</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X</m:t>
                </m:r>
              </m:e>
              <m:sup>
                <m:r>
                  <w:rPr>
                    <w:rFonts w:ascii="Cambria Math" w:hAnsi="Cambria Math"/>
                    <w:sz w:val="28"/>
                    <w:szCs w:val="28"/>
                    <w:lang w:val="en-US"/>
                  </w:rPr>
                  <m:t>T</m:t>
                </m:r>
              </m:sup>
            </m:sSup>
            <m:r>
              <w:rPr>
                <w:rFonts w:ascii="Cambria Math" w:hAnsi="Cambria Math"/>
                <w:sz w:val="28"/>
                <w:szCs w:val="28"/>
              </w:rPr>
              <m:t>X</m:t>
            </m:r>
            <m:r>
              <w:rPr>
                <w:rFonts w:ascii="Cambria Math" w:hAnsi="Cambria Math"/>
                <w:sz w:val="28"/>
                <w:szCs w:val="28"/>
              </w:rPr>
              <m:t>)</m:t>
            </m:r>
          </m:e>
          <m:sup>
            <m:r>
              <w:rPr>
                <w:rFonts w:ascii="Cambria Math" w:hAnsi="Cambria Math"/>
                <w:sz w:val="28"/>
                <w:szCs w:val="28"/>
              </w:rPr>
              <m:t>-</m:t>
            </m:r>
            <m:r>
              <w:rPr>
                <w:rFonts w:ascii="Cambria Math" w:hAnsi="Cambria Math"/>
                <w:sz w:val="28"/>
                <w:szCs w:val="28"/>
                <w:lang w:val="ru-RU"/>
              </w:rPr>
              <m:t>1</m:t>
            </m:r>
          </m:sup>
        </m:sSup>
        <m:sSup>
          <m:sSupPr>
            <m:ctrlPr>
              <w:rPr>
                <w:rFonts w:ascii="Cambria Math" w:hAnsi="Cambria Math"/>
                <w:i/>
                <w:iCs/>
                <w:sz w:val="28"/>
                <w:szCs w:val="28"/>
              </w:rPr>
            </m:ctrlPr>
          </m:sSupPr>
          <m:e>
            <m:r>
              <w:rPr>
                <w:rFonts w:ascii="Cambria Math" w:hAnsi="Cambria Math"/>
                <w:sz w:val="28"/>
                <w:szCs w:val="28"/>
              </w:rPr>
              <m:t>X</m:t>
            </m:r>
          </m:e>
          <m:sup>
            <m:r>
              <w:rPr>
                <w:rFonts w:ascii="Cambria Math" w:hAnsi="Cambria Math"/>
                <w:sz w:val="28"/>
                <w:szCs w:val="28"/>
              </w:rPr>
              <m:t>T</m:t>
            </m:r>
          </m:sup>
        </m:sSup>
        <m:r>
          <w:rPr>
            <w:rFonts w:ascii="Cambria Math" w:hAnsi="Cambria Math"/>
            <w:sz w:val="28"/>
            <w:szCs w:val="28"/>
          </w:rPr>
          <m:t>Y</m:t>
        </m:r>
      </m:oMath>
      <w:r w:rsidRPr="00E3541F">
        <w:rPr>
          <w:sz w:val="28"/>
          <w:szCs w:val="28"/>
        </w:rPr>
        <w:t>, где вычисление</w:t>
      </w:r>
      <w:r w:rsidRPr="00E3541F">
        <w:rPr>
          <w:sz w:val="28"/>
          <w:szCs w:val="28"/>
          <w:lang w:val="ru-RU"/>
        </w:rPr>
        <w:t xml:space="preserve"> </w:t>
      </w:r>
      <w:r w:rsidRPr="00E3541F">
        <w:rPr>
          <w:sz w:val="28"/>
          <w:szCs w:val="28"/>
        </w:rPr>
        <w:t>матрицы</w:t>
      </w:r>
      <w:r w:rsidRPr="00E3541F">
        <w:rPr>
          <w:sz w:val="28"/>
          <w:szCs w:val="28"/>
        </w:rPr>
        <w:t xml:space="preserve"> </w:t>
      </w:r>
      <m:oMath>
        <m:sSup>
          <m:sSupPr>
            <m:ctrlPr>
              <w:rPr>
                <w:rFonts w:ascii="Cambria Math" w:hAnsi="Cambria Math"/>
                <w:i/>
                <w:sz w:val="28"/>
                <w:szCs w:val="28"/>
              </w:rPr>
            </m:ctrlPr>
          </m:sSupPr>
          <m:e>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X</m:t>
                </m:r>
              </m:e>
              <m:sup>
                <m:r>
                  <w:rPr>
                    <w:rFonts w:ascii="Cambria Math" w:hAnsi="Cambria Math"/>
                    <w:sz w:val="28"/>
                    <w:szCs w:val="28"/>
                    <w:lang w:val="en-US"/>
                  </w:rPr>
                  <m:t>T</m:t>
                </m:r>
              </m:sup>
            </m:sSup>
            <m:r>
              <w:rPr>
                <w:rFonts w:ascii="Cambria Math" w:hAnsi="Cambria Math"/>
                <w:sz w:val="28"/>
                <w:szCs w:val="28"/>
              </w:rPr>
              <m:t>X</m:t>
            </m:r>
            <m:r>
              <w:rPr>
                <w:rFonts w:ascii="Cambria Math" w:hAnsi="Cambria Math"/>
                <w:sz w:val="28"/>
                <w:szCs w:val="28"/>
              </w:rPr>
              <m:t>)</m:t>
            </m:r>
          </m:e>
          <m:sup>
            <m:r>
              <w:rPr>
                <w:rFonts w:ascii="Cambria Math" w:hAnsi="Cambria Math"/>
                <w:sz w:val="28"/>
                <w:szCs w:val="28"/>
              </w:rPr>
              <m:t>-</m:t>
            </m:r>
            <m:r>
              <w:rPr>
                <w:rFonts w:ascii="Cambria Math" w:hAnsi="Cambria Math"/>
                <w:sz w:val="28"/>
                <w:szCs w:val="28"/>
                <w:lang w:val="ru-RU"/>
              </w:rPr>
              <m:t>1</m:t>
            </m:r>
          </m:sup>
        </m:sSup>
      </m:oMath>
      <w:r w:rsidRPr="00E3541F">
        <w:rPr>
          <w:sz w:val="28"/>
          <w:szCs w:val="28"/>
        </w:rPr>
        <w:t xml:space="preserve"> и последующее умножение на вектор наблюдений </w:t>
      </w:r>
      <w:r w:rsidRPr="00E3541F">
        <w:rPr>
          <w:i/>
          <w:iCs/>
          <w:sz w:val="28"/>
          <w:szCs w:val="28"/>
        </w:rPr>
        <w:t>Y</w:t>
      </w:r>
      <w:r w:rsidRPr="00E3541F">
        <w:rPr>
          <w:sz w:val="28"/>
          <w:szCs w:val="28"/>
        </w:rPr>
        <w:t xml:space="preserve"> позволяют получить вектор оптимальных коэффициентов </w:t>
      </w:r>
      <w:r w:rsidRPr="00E3541F">
        <w:rPr>
          <w:i/>
          <w:iCs/>
          <w:sz w:val="28"/>
          <w:szCs w:val="28"/>
        </w:rPr>
        <w:t>θ</w:t>
      </w:r>
      <w:r w:rsidRPr="00E3541F">
        <w:rPr>
          <w:sz w:val="28"/>
          <w:szCs w:val="28"/>
        </w:rPr>
        <w:t>, минимизирующий сумму квадратов остатков между моделью и экспериментальными данными.</w:t>
      </w:r>
    </w:p>
    <w:p w14:paraId="0170EF20" w14:textId="77777777" w:rsidR="00E3541F" w:rsidRPr="00E3541F" w:rsidRDefault="00E3541F" w:rsidP="00E3541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E3541F">
        <w:rPr>
          <w:rFonts w:ascii="Courier New" w:eastAsia="Times New Roman" w:hAnsi="Courier New" w:cs="Courier New"/>
          <w:color w:val="CF8E6D"/>
          <w:sz w:val="20"/>
          <w:szCs w:val="20"/>
          <w:lang w:val="ru-RU" w:eastAsia="ru-RU"/>
        </w:rPr>
        <w:t xml:space="preserve">def </w:t>
      </w:r>
      <w:r w:rsidRPr="00E3541F">
        <w:rPr>
          <w:rFonts w:ascii="Courier New" w:eastAsia="Times New Roman" w:hAnsi="Courier New" w:cs="Courier New"/>
          <w:color w:val="56A8F5"/>
          <w:sz w:val="20"/>
          <w:szCs w:val="20"/>
          <w:lang w:val="ru-RU" w:eastAsia="ru-RU"/>
        </w:rPr>
        <w:t>matrix_mnk</w:t>
      </w:r>
      <w:r w:rsidRPr="00E3541F">
        <w:rPr>
          <w:rFonts w:ascii="Courier New" w:eastAsia="Times New Roman" w:hAnsi="Courier New" w:cs="Courier New"/>
          <w:color w:val="BCBEC4"/>
          <w:sz w:val="20"/>
          <w:szCs w:val="20"/>
          <w:lang w:val="ru-RU" w:eastAsia="ru-RU"/>
        </w:rPr>
        <w:t>(x, y, degree=</w:t>
      </w:r>
      <w:r w:rsidRPr="00E3541F">
        <w:rPr>
          <w:rFonts w:ascii="Courier New" w:eastAsia="Times New Roman" w:hAnsi="Courier New" w:cs="Courier New"/>
          <w:color w:val="2AACB8"/>
          <w:sz w:val="20"/>
          <w:szCs w:val="20"/>
          <w:lang w:val="ru-RU" w:eastAsia="ru-RU"/>
        </w:rPr>
        <w:t>1</w:t>
      </w:r>
      <w:r w:rsidRPr="00E3541F">
        <w:rPr>
          <w:rFonts w:ascii="Courier New" w:eastAsia="Times New Roman" w:hAnsi="Courier New" w:cs="Courier New"/>
          <w:color w:val="BCBEC4"/>
          <w:sz w:val="20"/>
          <w:szCs w:val="20"/>
          <w:lang w:val="ru-RU" w:eastAsia="ru-RU"/>
        </w:rPr>
        <w:t>):</w:t>
      </w:r>
      <w:r w:rsidRPr="00E3541F">
        <w:rPr>
          <w:rFonts w:ascii="Courier New" w:eastAsia="Times New Roman" w:hAnsi="Courier New" w:cs="Courier New"/>
          <w:color w:val="BCBEC4"/>
          <w:sz w:val="20"/>
          <w:szCs w:val="20"/>
          <w:lang w:val="ru-RU" w:eastAsia="ru-RU"/>
        </w:rPr>
        <w:br/>
        <w:t xml:space="preserve">    </w:t>
      </w:r>
      <w:r w:rsidRPr="00E3541F">
        <w:rPr>
          <w:rFonts w:ascii="Courier New" w:eastAsia="Times New Roman" w:hAnsi="Courier New" w:cs="Courier New"/>
          <w:color w:val="CF8E6D"/>
          <w:sz w:val="20"/>
          <w:szCs w:val="20"/>
          <w:lang w:val="ru-RU" w:eastAsia="ru-RU"/>
        </w:rPr>
        <w:t xml:space="preserve">if </w:t>
      </w:r>
      <w:r w:rsidRPr="00E3541F">
        <w:rPr>
          <w:rFonts w:ascii="Courier New" w:eastAsia="Times New Roman" w:hAnsi="Courier New" w:cs="Courier New"/>
          <w:color w:val="BCBEC4"/>
          <w:sz w:val="20"/>
          <w:szCs w:val="20"/>
          <w:lang w:val="ru-RU" w:eastAsia="ru-RU"/>
        </w:rPr>
        <w:t xml:space="preserve">degree == </w:t>
      </w:r>
      <w:r w:rsidRPr="00E3541F">
        <w:rPr>
          <w:rFonts w:ascii="Courier New" w:eastAsia="Times New Roman" w:hAnsi="Courier New" w:cs="Courier New"/>
          <w:color w:val="2AACB8"/>
          <w:sz w:val="20"/>
          <w:szCs w:val="20"/>
          <w:lang w:val="ru-RU" w:eastAsia="ru-RU"/>
        </w:rPr>
        <w:t>1</w:t>
      </w:r>
      <w:r w:rsidRPr="00E3541F">
        <w:rPr>
          <w:rFonts w:ascii="Courier New" w:eastAsia="Times New Roman" w:hAnsi="Courier New" w:cs="Courier New"/>
          <w:color w:val="BCBEC4"/>
          <w:sz w:val="20"/>
          <w:szCs w:val="20"/>
          <w:lang w:val="ru-RU" w:eastAsia="ru-RU"/>
        </w:rPr>
        <w:t>:</w:t>
      </w:r>
      <w:r w:rsidRPr="00E3541F">
        <w:rPr>
          <w:rFonts w:ascii="Courier New" w:eastAsia="Times New Roman" w:hAnsi="Courier New" w:cs="Courier New"/>
          <w:color w:val="BCBEC4"/>
          <w:sz w:val="20"/>
          <w:szCs w:val="20"/>
          <w:lang w:val="ru-RU" w:eastAsia="ru-RU"/>
        </w:rPr>
        <w:br/>
        <w:t xml:space="preserve">        X_mat = np.column_stack((np.ones(</w:t>
      </w:r>
      <w:r w:rsidRPr="00E3541F">
        <w:rPr>
          <w:rFonts w:ascii="Courier New" w:eastAsia="Times New Roman" w:hAnsi="Courier New" w:cs="Courier New"/>
          <w:color w:val="8888C6"/>
          <w:sz w:val="20"/>
          <w:szCs w:val="20"/>
          <w:lang w:val="ru-RU" w:eastAsia="ru-RU"/>
        </w:rPr>
        <w:t>len</w:t>
      </w:r>
      <w:r w:rsidRPr="00E3541F">
        <w:rPr>
          <w:rFonts w:ascii="Courier New" w:eastAsia="Times New Roman" w:hAnsi="Courier New" w:cs="Courier New"/>
          <w:color w:val="BCBEC4"/>
          <w:sz w:val="20"/>
          <w:szCs w:val="20"/>
          <w:lang w:val="ru-RU" w:eastAsia="ru-RU"/>
        </w:rPr>
        <w:t>(x)), x))</w:t>
      </w:r>
      <w:r w:rsidRPr="00E3541F">
        <w:rPr>
          <w:rFonts w:ascii="Courier New" w:eastAsia="Times New Roman" w:hAnsi="Courier New" w:cs="Courier New"/>
          <w:color w:val="BCBEC4"/>
          <w:sz w:val="20"/>
          <w:szCs w:val="20"/>
          <w:lang w:val="ru-RU" w:eastAsia="ru-RU"/>
        </w:rPr>
        <w:br/>
        <w:t xml:space="preserve">    </w:t>
      </w:r>
      <w:r w:rsidRPr="00E3541F">
        <w:rPr>
          <w:rFonts w:ascii="Courier New" w:eastAsia="Times New Roman" w:hAnsi="Courier New" w:cs="Courier New"/>
          <w:color w:val="CF8E6D"/>
          <w:sz w:val="20"/>
          <w:szCs w:val="20"/>
          <w:lang w:val="ru-RU" w:eastAsia="ru-RU"/>
        </w:rPr>
        <w:t xml:space="preserve">elif </w:t>
      </w:r>
      <w:r w:rsidRPr="00E3541F">
        <w:rPr>
          <w:rFonts w:ascii="Courier New" w:eastAsia="Times New Roman" w:hAnsi="Courier New" w:cs="Courier New"/>
          <w:color w:val="BCBEC4"/>
          <w:sz w:val="20"/>
          <w:szCs w:val="20"/>
          <w:lang w:val="ru-RU" w:eastAsia="ru-RU"/>
        </w:rPr>
        <w:t xml:space="preserve">degree == </w:t>
      </w:r>
      <w:r w:rsidRPr="00E3541F">
        <w:rPr>
          <w:rFonts w:ascii="Courier New" w:eastAsia="Times New Roman" w:hAnsi="Courier New" w:cs="Courier New"/>
          <w:color w:val="2AACB8"/>
          <w:sz w:val="20"/>
          <w:szCs w:val="20"/>
          <w:lang w:val="ru-RU" w:eastAsia="ru-RU"/>
        </w:rPr>
        <w:t>2</w:t>
      </w:r>
      <w:r w:rsidRPr="00E3541F">
        <w:rPr>
          <w:rFonts w:ascii="Courier New" w:eastAsia="Times New Roman" w:hAnsi="Courier New" w:cs="Courier New"/>
          <w:color w:val="BCBEC4"/>
          <w:sz w:val="20"/>
          <w:szCs w:val="20"/>
          <w:lang w:val="ru-RU" w:eastAsia="ru-RU"/>
        </w:rPr>
        <w:t>:</w:t>
      </w:r>
      <w:r w:rsidRPr="00E3541F">
        <w:rPr>
          <w:rFonts w:ascii="Courier New" w:eastAsia="Times New Roman" w:hAnsi="Courier New" w:cs="Courier New"/>
          <w:color w:val="BCBEC4"/>
          <w:sz w:val="20"/>
          <w:szCs w:val="20"/>
          <w:lang w:val="ru-RU" w:eastAsia="ru-RU"/>
        </w:rPr>
        <w:br/>
        <w:t xml:space="preserve">        X_mat = np.column_stack((np.ones(</w:t>
      </w:r>
      <w:r w:rsidRPr="00E3541F">
        <w:rPr>
          <w:rFonts w:ascii="Courier New" w:eastAsia="Times New Roman" w:hAnsi="Courier New" w:cs="Courier New"/>
          <w:color w:val="8888C6"/>
          <w:sz w:val="20"/>
          <w:szCs w:val="20"/>
          <w:lang w:val="ru-RU" w:eastAsia="ru-RU"/>
        </w:rPr>
        <w:t>len</w:t>
      </w:r>
      <w:r w:rsidRPr="00E3541F">
        <w:rPr>
          <w:rFonts w:ascii="Courier New" w:eastAsia="Times New Roman" w:hAnsi="Courier New" w:cs="Courier New"/>
          <w:color w:val="BCBEC4"/>
          <w:sz w:val="20"/>
          <w:szCs w:val="20"/>
          <w:lang w:val="ru-RU" w:eastAsia="ru-RU"/>
        </w:rPr>
        <w:t xml:space="preserve">(x)), x, x ** </w:t>
      </w:r>
      <w:r w:rsidRPr="00E3541F">
        <w:rPr>
          <w:rFonts w:ascii="Courier New" w:eastAsia="Times New Roman" w:hAnsi="Courier New" w:cs="Courier New"/>
          <w:color w:val="2AACB8"/>
          <w:sz w:val="20"/>
          <w:szCs w:val="20"/>
          <w:lang w:val="ru-RU" w:eastAsia="ru-RU"/>
        </w:rPr>
        <w:t>2</w:t>
      </w:r>
      <w:r w:rsidRPr="00E3541F">
        <w:rPr>
          <w:rFonts w:ascii="Courier New" w:eastAsia="Times New Roman" w:hAnsi="Courier New" w:cs="Courier New"/>
          <w:color w:val="BCBEC4"/>
          <w:sz w:val="20"/>
          <w:szCs w:val="20"/>
          <w:lang w:val="ru-RU" w:eastAsia="ru-RU"/>
        </w:rPr>
        <w:t>))</w:t>
      </w:r>
      <w:r w:rsidRPr="00E3541F">
        <w:rPr>
          <w:rFonts w:ascii="Courier New" w:eastAsia="Times New Roman" w:hAnsi="Courier New" w:cs="Courier New"/>
          <w:color w:val="BCBEC4"/>
          <w:sz w:val="20"/>
          <w:szCs w:val="20"/>
          <w:lang w:val="ru-RU" w:eastAsia="ru-RU"/>
        </w:rPr>
        <w:br/>
        <w:t xml:space="preserve">    </w:t>
      </w:r>
      <w:r w:rsidRPr="00E3541F">
        <w:rPr>
          <w:rFonts w:ascii="Courier New" w:eastAsia="Times New Roman" w:hAnsi="Courier New" w:cs="Courier New"/>
          <w:color w:val="CF8E6D"/>
          <w:sz w:val="20"/>
          <w:szCs w:val="20"/>
          <w:lang w:val="ru-RU" w:eastAsia="ru-RU"/>
        </w:rPr>
        <w:t>else</w:t>
      </w:r>
      <w:r w:rsidRPr="00E3541F">
        <w:rPr>
          <w:rFonts w:ascii="Courier New" w:eastAsia="Times New Roman" w:hAnsi="Courier New" w:cs="Courier New"/>
          <w:color w:val="BCBEC4"/>
          <w:sz w:val="20"/>
          <w:szCs w:val="20"/>
          <w:lang w:val="ru-RU" w:eastAsia="ru-RU"/>
        </w:rPr>
        <w:t>:</w:t>
      </w:r>
      <w:r w:rsidRPr="00E3541F">
        <w:rPr>
          <w:rFonts w:ascii="Courier New" w:eastAsia="Times New Roman" w:hAnsi="Courier New" w:cs="Courier New"/>
          <w:color w:val="BCBEC4"/>
          <w:sz w:val="20"/>
          <w:szCs w:val="20"/>
          <w:lang w:val="ru-RU" w:eastAsia="ru-RU"/>
        </w:rPr>
        <w:br/>
        <w:t xml:space="preserve">        </w:t>
      </w:r>
      <w:r w:rsidRPr="00E3541F">
        <w:rPr>
          <w:rFonts w:ascii="Courier New" w:eastAsia="Times New Roman" w:hAnsi="Courier New" w:cs="Courier New"/>
          <w:color w:val="CF8E6D"/>
          <w:sz w:val="20"/>
          <w:szCs w:val="20"/>
          <w:lang w:val="ru-RU" w:eastAsia="ru-RU"/>
        </w:rPr>
        <w:t xml:space="preserve">raise </w:t>
      </w:r>
      <w:r w:rsidRPr="00E3541F">
        <w:rPr>
          <w:rFonts w:ascii="Courier New" w:eastAsia="Times New Roman" w:hAnsi="Courier New" w:cs="Courier New"/>
          <w:color w:val="8888C6"/>
          <w:sz w:val="20"/>
          <w:szCs w:val="20"/>
          <w:lang w:val="ru-RU" w:eastAsia="ru-RU"/>
        </w:rPr>
        <w:t>ValueError</w:t>
      </w:r>
      <w:r w:rsidRPr="00E3541F">
        <w:rPr>
          <w:rFonts w:ascii="Courier New" w:eastAsia="Times New Roman" w:hAnsi="Courier New" w:cs="Courier New"/>
          <w:color w:val="BCBEC4"/>
          <w:sz w:val="20"/>
          <w:szCs w:val="20"/>
          <w:lang w:val="ru-RU" w:eastAsia="ru-RU"/>
        </w:rPr>
        <w:t>(</w:t>
      </w:r>
      <w:r w:rsidRPr="00E3541F">
        <w:rPr>
          <w:rFonts w:ascii="Courier New" w:eastAsia="Times New Roman" w:hAnsi="Courier New" w:cs="Courier New"/>
          <w:color w:val="6AAB73"/>
          <w:sz w:val="20"/>
          <w:szCs w:val="20"/>
          <w:lang w:val="ru-RU" w:eastAsia="ru-RU"/>
        </w:rPr>
        <w:t>"Поддерживаются только степени 1 и 2"</w:t>
      </w:r>
      <w:r w:rsidRPr="00E3541F">
        <w:rPr>
          <w:rFonts w:ascii="Courier New" w:eastAsia="Times New Roman" w:hAnsi="Courier New" w:cs="Courier New"/>
          <w:color w:val="BCBEC4"/>
          <w:sz w:val="20"/>
          <w:szCs w:val="20"/>
          <w:lang w:val="ru-RU" w:eastAsia="ru-RU"/>
        </w:rPr>
        <w:t>)</w:t>
      </w:r>
      <w:r w:rsidRPr="00E3541F">
        <w:rPr>
          <w:rFonts w:ascii="Courier New" w:eastAsia="Times New Roman" w:hAnsi="Courier New" w:cs="Courier New"/>
          <w:color w:val="BCBEC4"/>
          <w:sz w:val="20"/>
          <w:szCs w:val="20"/>
          <w:lang w:val="ru-RU" w:eastAsia="ru-RU"/>
        </w:rPr>
        <w:br/>
      </w:r>
      <w:r w:rsidRPr="00E3541F">
        <w:rPr>
          <w:rFonts w:ascii="Courier New" w:eastAsia="Times New Roman" w:hAnsi="Courier New" w:cs="Courier New"/>
          <w:color w:val="BCBEC4"/>
          <w:sz w:val="20"/>
          <w:szCs w:val="20"/>
          <w:lang w:val="ru-RU" w:eastAsia="ru-RU"/>
        </w:rPr>
        <w:br/>
        <w:t xml:space="preserve">    </w:t>
      </w:r>
      <w:r w:rsidRPr="00E3541F">
        <w:rPr>
          <w:rFonts w:ascii="Courier New" w:eastAsia="Times New Roman" w:hAnsi="Courier New" w:cs="Courier New"/>
          <w:color w:val="7A7E85"/>
          <w:sz w:val="20"/>
          <w:szCs w:val="20"/>
          <w:lang w:val="ru-RU" w:eastAsia="ru-RU"/>
        </w:rPr>
        <w:t># Формула: theta = (X^T * X)^-1 * X^T * Y</w:t>
      </w:r>
      <w:r w:rsidRPr="00E3541F">
        <w:rPr>
          <w:rFonts w:ascii="Courier New" w:eastAsia="Times New Roman" w:hAnsi="Courier New" w:cs="Courier New"/>
          <w:color w:val="7A7E85"/>
          <w:sz w:val="20"/>
          <w:szCs w:val="20"/>
          <w:lang w:val="ru-RU" w:eastAsia="ru-RU"/>
        </w:rPr>
        <w:br/>
        <w:t xml:space="preserve">    </w:t>
      </w:r>
      <w:r w:rsidRPr="00E3541F">
        <w:rPr>
          <w:rFonts w:ascii="Courier New" w:eastAsia="Times New Roman" w:hAnsi="Courier New" w:cs="Courier New"/>
          <w:color w:val="BCBEC4"/>
          <w:sz w:val="20"/>
          <w:szCs w:val="20"/>
          <w:lang w:val="ru-RU" w:eastAsia="ru-RU"/>
        </w:rPr>
        <w:t>Xt = X_mat.T</w:t>
      </w:r>
      <w:r w:rsidRPr="00E3541F">
        <w:rPr>
          <w:rFonts w:ascii="Courier New" w:eastAsia="Times New Roman" w:hAnsi="Courier New" w:cs="Courier New"/>
          <w:color w:val="BCBEC4"/>
          <w:sz w:val="20"/>
          <w:szCs w:val="20"/>
          <w:lang w:val="ru-RU" w:eastAsia="ru-RU"/>
        </w:rPr>
        <w:br/>
        <w:t xml:space="preserve">    Xt_X = Xt @ X_mat</w:t>
      </w:r>
      <w:r w:rsidRPr="00E3541F">
        <w:rPr>
          <w:rFonts w:ascii="Courier New" w:eastAsia="Times New Roman" w:hAnsi="Courier New" w:cs="Courier New"/>
          <w:color w:val="BCBEC4"/>
          <w:sz w:val="20"/>
          <w:szCs w:val="20"/>
          <w:lang w:val="ru-RU" w:eastAsia="ru-RU"/>
        </w:rPr>
        <w:br/>
        <w:t xml:space="preserve">    Xt_X_inv = np.linalg.inv(Xt_X)</w:t>
      </w:r>
      <w:r w:rsidRPr="00E3541F">
        <w:rPr>
          <w:rFonts w:ascii="Courier New" w:eastAsia="Times New Roman" w:hAnsi="Courier New" w:cs="Courier New"/>
          <w:color w:val="BCBEC4"/>
          <w:sz w:val="20"/>
          <w:szCs w:val="20"/>
          <w:lang w:val="ru-RU" w:eastAsia="ru-RU"/>
        </w:rPr>
        <w:br/>
        <w:t xml:space="preserve">    Xt_Y = Xt @ y</w:t>
      </w:r>
      <w:r w:rsidRPr="00E3541F">
        <w:rPr>
          <w:rFonts w:ascii="Courier New" w:eastAsia="Times New Roman" w:hAnsi="Courier New" w:cs="Courier New"/>
          <w:color w:val="BCBEC4"/>
          <w:sz w:val="20"/>
          <w:szCs w:val="20"/>
          <w:lang w:val="ru-RU" w:eastAsia="ru-RU"/>
        </w:rPr>
        <w:br/>
      </w:r>
      <w:r w:rsidRPr="00E3541F">
        <w:rPr>
          <w:rFonts w:ascii="Courier New" w:eastAsia="Times New Roman" w:hAnsi="Courier New" w:cs="Courier New"/>
          <w:color w:val="BCBEC4"/>
          <w:sz w:val="20"/>
          <w:szCs w:val="20"/>
          <w:lang w:val="ru-RU" w:eastAsia="ru-RU"/>
        </w:rPr>
        <w:br/>
        <w:t xml:space="preserve">    theta = Xt_X_inv @ Xt_Y</w:t>
      </w:r>
      <w:r w:rsidRPr="00E3541F">
        <w:rPr>
          <w:rFonts w:ascii="Courier New" w:eastAsia="Times New Roman" w:hAnsi="Courier New" w:cs="Courier New"/>
          <w:color w:val="BCBEC4"/>
          <w:sz w:val="20"/>
          <w:szCs w:val="20"/>
          <w:lang w:val="ru-RU" w:eastAsia="ru-RU"/>
        </w:rPr>
        <w:br/>
        <w:t xml:space="preserve">    </w:t>
      </w:r>
      <w:r w:rsidRPr="00E3541F">
        <w:rPr>
          <w:rFonts w:ascii="Courier New" w:eastAsia="Times New Roman" w:hAnsi="Courier New" w:cs="Courier New"/>
          <w:color w:val="CF8E6D"/>
          <w:sz w:val="20"/>
          <w:szCs w:val="20"/>
          <w:lang w:val="ru-RU" w:eastAsia="ru-RU"/>
        </w:rPr>
        <w:t xml:space="preserve">return </w:t>
      </w:r>
      <w:r w:rsidRPr="00E3541F">
        <w:rPr>
          <w:rFonts w:ascii="Courier New" w:eastAsia="Times New Roman" w:hAnsi="Courier New" w:cs="Courier New"/>
          <w:color w:val="BCBEC4"/>
          <w:sz w:val="20"/>
          <w:szCs w:val="20"/>
          <w:lang w:val="ru-RU" w:eastAsia="ru-RU"/>
        </w:rPr>
        <w:t>theta</w:t>
      </w:r>
    </w:p>
    <w:p w14:paraId="6689B3D3" w14:textId="20776592" w:rsidR="00E3541F" w:rsidRPr="00A93C72" w:rsidRDefault="00A93C72" w:rsidP="00291631">
      <w:pPr>
        <w:ind w:firstLine="709"/>
        <w:jc w:val="both"/>
        <w:rPr>
          <w:sz w:val="28"/>
          <w:szCs w:val="28"/>
          <w:lang w:val="ru-RU"/>
        </w:rPr>
      </w:pPr>
      <w:r w:rsidRPr="00A93C72">
        <w:rPr>
          <w:sz w:val="28"/>
          <w:szCs w:val="28"/>
        </w:rPr>
        <w:t xml:space="preserve">Функция total_mnk реализует алгоритм полного метода наименьших квадратов, который применяется в ситуациях, когда ошибки измерений присутствуют как в независимой переменной </w:t>
      </w:r>
      <w:r w:rsidRPr="00A93C72">
        <w:rPr>
          <w:i/>
          <w:iCs/>
          <w:sz w:val="28"/>
          <w:szCs w:val="28"/>
        </w:rPr>
        <w:t>X</w:t>
      </w:r>
      <w:r w:rsidRPr="00A93C72">
        <w:rPr>
          <w:sz w:val="28"/>
          <w:szCs w:val="28"/>
        </w:rPr>
        <w:t xml:space="preserve">, так и в зависимой </w:t>
      </w:r>
      <w:r w:rsidRPr="00A93C72">
        <w:rPr>
          <w:i/>
          <w:iCs/>
          <w:sz w:val="28"/>
          <w:szCs w:val="28"/>
        </w:rPr>
        <w:t>Y</w:t>
      </w:r>
      <w:r w:rsidRPr="00A93C72">
        <w:rPr>
          <w:sz w:val="28"/>
          <w:szCs w:val="28"/>
        </w:rPr>
        <w:t xml:space="preserve">. В отличие от классического МНК, минимизирующего вертикальные расстояния до линии регрессии, данный метод находит прямую, минимизирующую расстояния от точек до модели, что достигается за счет использования сингулярного разложения (SVD) центрированной матрицы данных </w:t>
      </w:r>
      <w:r w:rsidRPr="00A93C72">
        <w:rPr>
          <w:i/>
          <w:iCs/>
          <w:sz w:val="28"/>
          <w:szCs w:val="28"/>
        </w:rPr>
        <w:t>A</w:t>
      </w:r>
      <w:r w:rsidRPr="00A93C72">
        <w:rPr>
          <w:sz w:val="28"/>
          <w:szCs w:val="28"/>
        </w:rPr>
        <w:t xml:space="preserve">. Алгоритм вычисляет нормали к гиперплоскости через последний столбец матрицы правых сингулярных векторов </w:t>
      </w:r>
      <w:r w:rsidRPr="00A93C72">
        <w:rPr>
          <w:i/>
          <w:iCs/>
          <w:sz w:val="28"/>
          <w:szCs w:val="28"/>
        </w:rPr>
        <w:t>VT</w:t>
      </w:r>
      <w:r w:rsidRPr="00A93C72">
        <w:rPr>
          <w:sz w:val="28"/>
          <w:szCs w:val="28"/>
        </w:rPr>
        <w:t>, соответствующий наименьшему сингулярному числу, что геометрически эквивалентно поиску направления с минимальной дисперсией проекций данных. На основе найденных компонентов нормали (</w:t>
      </w:r>
      <w:r w:rsidRPr="00A93C72">
        <w:rPr>
          <w:i/>
          <w:iCs/>
          <w:sz w:val="28"/>
          <w:szCs w:val="28"/>
        </w:rPr>
        <w:t>vx</w:t>
      </w:r>
      <w:r w:rsidRPr="00A93C72">
        <w:rPr>
          <w:sz w:val="28"/>
          <w:szCs w:val="28"/>
        </w:rPr>
        <w:t>​,</w:t>
      </w:r>
      <w:r w:rsidRPr="00A93C72">
        <w:rPr>
          <w:i/>
          <w:iCs/>
          <w:sz w:val="28"/>
          <w:szCs w:val="28"/>
        </w:rPr>
        <w:t>vy</w:t>
      </w:r>
      <w:r w:rsidRPr="00A93C72">
        <w:rPr>
          <w:sz w:val="28"/>
          <w:szCs w:val="28"/>
        </w:rPr>
        <w:t xml:space="preserve">​) восстанавливаются угловой коэффициент </w:t>
      </w:r>
      <w:r w:rsidRPr="00A93C72">
        <w:rPr>
          <w:i/>
          <w:iCs/>
          <w:sz w:val="28"/>
          <w:szCs w:val="28"/>
        </w:rPr>
        <w:t>k</w:t>
      </w:r>
      <w:r w:rsidRPr="00A93C72">
        <w:rPr>
          <w:sz w:val="28"/>
          <w:szCs w:val="28"/>
        </w:rPr>
        <w:t>=−</w:t>
      </w:r>
      <w:r w:rsidRPr="00A93C72">
        <w:rPr>
          <w:i/>
          <w:iCs/>
          <w:sz w:val="28"/>
          <w:szCs w:val="28"/>
        </w:rPr>
        <w:t>vx</w:t>
      </w:r>
      <w:r w:rsidRPr="00A93C72">
        <w:rPr>
          <w:sz w:val="28"/>
          <w:szCs w:val="28"/>
        </w:rPr>
        <w:t>​/</w:t>
      </w:r>
      <w:r w:rsidRPr="00A93C72">
        <w:rPr>
          <w:i/>
          <w:iCs/>
          <w:sz w:val="28"/>
          <w:szCs w:val="28"/>
        </w:rPr>
        <w:t>vy</w:t>
      </w:r>
      <w:r w:rsidRPr="00A93C72">
        <w:rPr>
          <w:sz w:val="28"/>
          <w:szCs w:val="28"/>
        </w:rPr>
        <w:t xml:space="preserve">​ и свободный член </w:t>
      </w:r>
      <w:r w:rsidRPr="00A93C72">
        <w:rPr>
          <w:i/>
          <w:iCs/>
          <w:sz w:val="28"/>
          <w:szCs w:val="28"/>
        </w:rPr>
        <w:t>b</w:t>
      </w:r>
      <w:r w:rsidRPr="00A93C72">
        <w:rPr>
          <w:sz w:val="28"/>
          <w:szCs w:val="28"/>
        </w:rPr>
        <w:t>, обеспечивая несмещенную оценку параметров прямой даже при значительном уровне шума по обеим осям координат.</w:t>
      </w:r>
    </w:p>
    <w:p w14:paraId="374AA919" w14:textId="48F8E40E" w:rsidR="00BC4FE7" w:rsidRPr="00BC4FE7" w:rsidRDefault="00BC4FE7" w:rsidP="00BC4F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BC4FE7">
        <w:rPr>
          <w:rFonts w:ascii="Courier New" w:eastAsia="Times New Roman" w:hAnsi="Courier New" w:cs="Courier New"/>
          <w:color w:val="CF8E6D"/>
          <w:sz w:val="20"/>
          <w:szCs w:val="20"/>
          <w:lang w:val="en-US" w:eastAsia="ru-RU"/>
        </w:rPr>
        <w:t xml:space="preserve">def </w:t>
      </w:r>
      <w:r w:rsidRPr="00BC4FE7">
        <w:rPr>
          <w:rFonts w:ascii="Courier New" w:eastAsia="Times New Roman" w:hAnsi="Courier New" w:cs="Courier New"/>
          <w:color w:val="56A8F5"/>
          <w:sz w:val="20"/>
          <w:szCs w:val="20"/>
          <w:lang w:val="en-US" w:eastAsia="ru-RU"/>
        </w:rPr>
        <w:t>total_mnk</w:t>
      </w:r>
      <w:r w:rsidRPr="00BC4FE7">
        <w:rPr>
          <w:rFonts w:ascii="Courier New" w:eastAsia="Times New Roman" w:hAnsi="Courier New" w:cs="Courier New"/>
          <w:color w:val="BCBEC4"/>
          <w:sz w:val="20"/>
          <w:szCs w:val="20"/>
          <w:lang w:val="en-US" w:eastAsia="ru-RU"/>
        </w:rPr>
        <w:t>(x, y):</w:t>
      </w:r>
      <w:r w:rsidRPr="00BC4FE7">
        <w:rPr>
          <w:rFonts w:ascii="Courier New" w:eastAsia="Times New Roman" w:hAnsi="Courier New" w:cs="Courier New"/>
          <w:color w:val="BCBEC4"/>
          <w:sz w:val="20"/>
          <w:szCs w:val="20"/>
          <w:lang w:val="en-US" w:eastAsia="ru-RU"/>
        </w:rPr>
        <w:br/>
        <w:t xml:space="preserve">    x_mean = np.mean(x)</w:t>
      </w:r>
      <w:r w:rsidRPr="00BC4FE7">
        <w:rPr>
          <w:rFonts w:ascii="Courier New" w:eastAsia="Times New Roman" w:hAnsi="Courier New" w:cs="Courier New"/>
          <w:color w:val="BCBEC4"/>
          <w:sz w:val="20"/>
          <w:szCs w:val="20"/>
          <w:lang w:val="en-US" w:eastAsia="ru-RU"/>
        </w:rPr>
        <w:br/>
        <w:t xml:space="preserve">    y_mean = np.mean(y)</w:t>
      </w:r>
      <w:r w:rsidRPr="00BC4FE7">
        <w:rPr>
          <w:rFonts w:ascii="Courier New" w:eastAsia="Times New Roman" w:hAnsi="Courier New" w:cs="Courier New"/>
          <w:color w:val="BCBEC4"/>
          <w:sz w:val="20"/>
          <w:szCs w:val="20"/>
          <w:lang w:val="en-US" w:eastAsia="ru-RU"/>
        </w:rPr>
        <w:br/>
        <w:t xml:space="preserve">    x_centered = x - x_mean</w:t>
      </w:r>
      <w:r w:rsidRPr="00BC4FE7">
        <w:rPr>
          <w:rFonts w:ascii="Courier New" w:eastAsia="Times New Roman" w:hAnsi="Courier New" w:cs="Courier New"/>
          <w:color w:val="BCBEC4"/>
          <w:sz w:val="20"/>
          <w:szCs w:val="20"/>
          <w:lang w:val="en-US" w:eastAsia="ru-RU"/>
        </w:rPr>
        <w:br/>
        <w:t xml:space="preserve">    y_centered = y - y_mean</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A = np.column_stack((x_centered, y_centered))</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Сингулярное</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разложение</w:t>
      </w:r>
      <w:r w:rsidRPr="00BC4FE7">
        <w:rPr>
          <w:rFonts w:ascii="Courier New" w:eastAsia="Times New Roman" w:hAnsi="Courier New" w:cs="Courier New"/>
          <w:color w:val="7A7E85"/>
          <w:sz w:val="20"/>
          <w:szCs w:val="20"/>
          <w:lang w:val="en-US" w:eastAsia="ru-RU"/>
        </w:rPr>
        <w:t xml:space="preserve"> (SVD)</w:t>
      </w:r>
      <w:r w:rsidRPr="00BC4FE7">
        <w:rPr>
          <w:rFonts w:ascii="Courier New" w:eastAsia="Times New Roman" w:hAnsi="Courier New" w:cs="Courier New"/>
          <w:color w:val="7A7E85"/>
          <w:sz w:val="20"/>
          <w:szCs w:val="20"/>
          <w:lang w:val="en-US" w:eastAsia="ru-RU"/>
        </w:rPr>
        <w:br/>
        <w:t xml:space="preserve">    # A = U * S * Vt</w:t>
      </w:r>
      <w:r w:rsidRPr="00BC4FE7">
        <w:rPr>
          <w:rFonts w:ascii="Courier New" w:eastAsia="Times New Roman" w:hAnsi="Courier New" w:cs="Courier New"/>
          <w:color w:val="7A7E85"/>
          <w:sz w:val="20"/>
          <w:szCs w:val="20"/>
          <w:lang w:val="en-US" w:eastAsia="ru-RU"/>
        </w:rPr>
        <w:br/>
        <w:t xml:space="preserve">    </w:t>
      </w:r>
      <w:r w:rsidRPr="00BC4FE7">
        <w:rPr>
          <w:rFonts w:ascii="Courier New" w:eastAsia="Times New Roman" w:hAnsi="Courier New" w:cs="Courier New"/>
          <w:color w:val="BCBEC4"/>
          <w:sz w:val="20"/>
          <w:szCs w:val="20"/>
          <w:lang w:val="en-US" w:eastAsia="ru-RU"/>
        </w:rPr>
        <w:t xml:space="preserve">U, S, Vt = np.linalg.svd(A, </w:t>
      </w:r>
      <w:r w:rsidRPr="00BC4FE7">
        <w:rPr>
          <w:rFonts w:ascii="Courier New" w:eastAsia="Times New Roman" w:hAnsi="Courier New" w:cs="Courier New"/>
          <w:color w:val="AA4926"/>
          <w:sz w:val="20"/>
          <w:szCs w:val="20"/>
          <w:lang w:val="en-US" w:eastAsia="ru-RU"/>
        </w:rPr>
        <w:t>full_matrices</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CF8E6D"/>
          <w:sz w:val="20"/>
          <w:szCs w:val="20"/>
          <w:lang w:val="en-US" w:eastAsia="ru-RU"/>
        </w:rPr>
        <w:t>False</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normal = Vt[-</w:t>
      </w:r>
      <w:r w:rsidRPr="00BC4FE7">
        <w:rPr>
          <w:rFonts w:ascii="Courier New" w:eastAsia="Times New Roman" w:hAnsi="Courier New" w:cs="Courier New"/>
          <w:color w:val="2AACB8"/>
          <w:sz w:val="20"/>
          <w:szCs w:val="20"/>
          <w:lang w:val="en-US" w:eastAsia="ru-RU"/>
        </w:rPr>
        <w:t>1</w:t>
      </w:r>
      <w:r w:rsidRPr="00BC4FE7">
        <w:rPr>
          <w:rFonts w:ascii="Courier New" w:eastAsia="Times New Roman" w:hAnsi="Courier New" w:cs="Courier New"/>
          <w:color w:val="BCBEC4"/>
          <w:sz w:val="20"/>
          <w:szCs w:val="20"/>
          <w:lang w:val="en-US" w:eastAsia="ru-RU"/>
        </w:rPr>
        <w:t>, :]</w:t>
      </w:r>
      <w:r w:rsidRPr="00BC4FE7">
        <w:rPr>
          <w:rFonts w:ascii="Courier New" w:eastAsia="Times New Roman" w:hAnsi="Courier New" w:cs="Courier New"/>
          <w:color w:val="BCBEC4"/>
          <w:sz w:val="20"/>
          <w:szCs w:val="20"/>
          <w:lang w:val="en-US" w:eastAsia="ru-RU"/>
        </w:rPr>
        <w:br/>
        <w:t xml:space="preserve">    vx, vy = normal</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lastRenderedPageBreak/>
        <w:br/>
        <w:t xml:space="preserve">    k = -vx / vy</w:t>
      </w:r>
      <w:r w:rsidRPr="00BC4FE7">
        <w:rPr>
          <w:rFonts w:ascii="Courier New" w:eastAsia="Times New Roman" w:hAnsi="Courier New" w:cs="Courier New"/>
          <w:color w:val="BCBEC4"/>
          <w:sz w:val="20"/>
          <w:szCs w:val="20"/>
          <w:lang w:val="en-US" w:eastAsia="ru-RU"/>
        </w:rPr>
        <w:br/>
        <w:t xml:space="preserve">    b = y_mean - k * x_mean</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return </w:t>
      </w:r>
      <w:r w:rsidRPr="00BC4FE7">
        <w:rPr>
          <w:rFonts w:ascii="Courier New" w:eastAsia="Times New Roman" w:hAnsi="Courier New" w:cs="Courier New"/>
          <w:color w:val="BCBEC4"/>
          <w:sz w:val="20"/>
          <w:szCs w:val="20"/>
          <w:lang w:val="en-US" w:eastAsia="ru-RU"/>
        </w:rPr>
        <w:t>k, b</w:t>
      </w:r>
    </w:p>
    <w:p w14:paraId="5784CEBE" w14:textId="0B11222A" w:rsidR="00BC4FE7" w:rsidRPr="008B4711" w:rsidRDefault="00A93C72" w:rsidP="00291631">
      <w:pPr>
        <w:ind w:firstLine="709"/>
        <w:jc w:val="both"/>
        <w:rPr>
          <w:sz w:val="28"/>
          <w:szCs w:val="28"/>
          <w:lang w:val="ru-RU"/>
        </w:rPr>
      </w:pPr>
      <w:r w:rsidRPr="00A93C72">
        <w:rPr>
          <w:sz w:val="28"/>
          <w:szCs w:val="28"/>
        </w:rPr>
        <w:t xml:space="preserve">Функция weighted_mnk реализует взвешенный метод наименьших квадратов, позволяющий учитывать неоднородность точности измерений или придавать различную значимость отдельным наблюдениям при построении модели. В данной реализации веса формируются на основе нормированных координат </w:t>
      </w:r>
      <w:r w:rsidRPr="00A93C72">
        <w:rPr>
          <w:i/>
          <w:iCs/>
          <w:sz w:val="28"/>
          <w:szCs w:val="28"/>
        </w:rPr>
        <w:t>X</w:t>
      </w:r>
      <w:r w:rsidRPr="00A93C72">
        <w:rPr>
          <w:sz w:val="28"/>
          <w:szCs w:val="28"/>
        </w:rPr>
        <w:t xml:space="preserve"> по гауссовому закону, что эмулирует ситуацию, когда центральная часть диапазона данных считается более надежной или приоритетной для аппроксимации по сравнению с краевыми значениями. Математическая суть метода сводится к минимизации взвешенной суммы квадратов невязок, что приводит к модифицированной формуле оценки параметров </w:t>
      </w:r>
      <m:oMath>
        <m:r>
          <w:rPr>
            <w:rFonts w:ascii="Cambria Math" w:hAnsi="Cambria Math"/>
            <w:sz w:val="28"/>
            <w:szCs w:val="28"/>
          </w:rPr>
          <m:t>θ</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m:t>
            </m:r>
            <m:sSup>
              <m:sSupPr>
                <m:ctrlPr>
                  <w:rPr>
                    <w:rFonts w:ascii="Cambria Math" w:hAnsi="Cambria Math"/>
                    <w:i/>
                    <w:iCs/>
                    <w:sz w:val="28"/>
                    <w:szCs w:val="28"/>
                  </w:rPr>
                </m:ctrlPr>
              </m:sSupPr>
              <m:e>
                <m:r>
                  <w:rPr>
                    <w:rFonts w:ascii="Cambria Math" w:hAnsi="Cambria Math"/>
                    <w:sz w:val="28"/>
                    <w:szCs w:val="28"/>
                  </w:rPr>
                  <m:t>X</m:t>
                </m:r>
              </m:e>
              <m:sup>
                <m:r>
                  <w:rPr>
                    <w:rFonts w:ascii="Cambria Math" w:hAnsi="Cambria Math"/>
                    <w:sz w:val="28"/>
                    <w:szCs w:val="28"/>
                    <w:lang w:val="en-US"/>
                  </w:rPr>
                  <m:t>T</m:t>
                </m:r>
              </m:sup>
            </m:sSup>
            <m:r>
              <w:rPr>
                <w:rFonts w:ascii="Cambria Math" w:hAnsi="Cambria Math"/>
                <w:sz w:val="28"/>
                <w:szCs w:val="28"/>
                <w:lang w:val="en-US"/>
              </w:rPr>
              <m:t>W</m:t>
            </m:r>
            <m:r>
              <w:rPr>
                <w:rFonts w:ascii="Cambria Math" w:hAnsi="Cambria Math"/>
                <w:sz w:val="28"/>
                <w:szCs w:val="28"/>
              </w:rPr>
              <m:t>X</m:t>
            </m:r>
            <m:r>
              <w:rPr>
                <w:rFonts w:ascii="Cambria Math" w:hAnsi="Cambria Math"/>
                <w:sz w:val="28"/>
                <w:szCs w:val="28"/>
              </w:rPr>
              <m:t>)</m:t>
            </m:r>
          </m:e>
          <m:sup>
            <m:r>
              <w:rPr>
                <w:rFonts w:ascii="Cambria Math" w:hAnsi="Cambria Math"/>
                <w:sz w:val="28"/>
                <w:szCs w:val="28"/>
              </w:rPr>
              <m:t>-</m:t>
            </m:r>
            <m:r>
              <w:rPr>
                <w:rFonts w:ascii="Cambria Math" w:hAnsi="Cambria Math"/>
                <w:sz w:val="28"/>
                <w:szCs w:val="28"/>
                <w:lang w:val="ru-RU"/>
              </w:rPr>
              <m:t>1</m:t>
            </m:r>
          </m:sup>
        </m:sSup>
        <m:sSup>
          <m:sSupPr>
            <m:ctrlPr>
              <w:rPr>
                <w:rFonts w:ascii="Cambria Math" w:hAnsi="Cambria Math"/>
                <w:i/>
                <w:iCs/>
                <w:sz w:val="28"/>
                <w:szCs w:val="28"/>
              </w:rPr>
            </m:ctrlPr>
          </m:sSupPr>
          <m:e>
            <m:r>
              <w:rPr>
                <w:rFonts w:ascii="Cambria Math" w:hAnsi="Cambria Math"/>
                <w:sz w:val="28"/>
                <w:szCs w:val="28"/>
              </w:rPr>
              <m:t>X</m:t>
            </m:r>
          </m:e>
          <m:sup>
            <m:r>
              <w:rPr>
                <w:rFonts w:ascii="Cambria Math" w:hAnsi="Cambria Math"/>
                <w:sz w:val="28"/>
                <w:szCs w:val="28"/>
              </w:rPr>
              <m:t>T</m:t>
            </m:r>
          </m:sup>
        </m:sSup>
        <m:r>
          <w:rPr>
            <w:rFonts w:ascii="Cambria Math" w:hAnsi="Cambria Math"/>
            <w:sz w:val="28"/>
            <w:szCs w:val="28"/>
          </w:rPr>
          <m:t>W</m:t>
        </m:r>
        <m:r>
          <w:rPr>
            <w:rFonts w:ascii="Cambria Math" w:hAnsi="Cambria Math"/>
            <w:sz w:val="28"/>
            <w:szCs w:val="28"/>
          </w:rPr>
          <m:t>Y</m:t>
        </m:r>
      </m:oMath>
      <w:r w:rsidRPr="00A93C72">
        <w:rPr>
          <w:sz w:val="28"/>
          <w:szCs w:val="28"/>
        </w:rPr>
        <w:t xml:space="preserve">, где </w:t>
      </w:r>
      <w:r w:rsidRPr="00A93C72">
        <w:rPr>
          <w:i/>
          <w:iCs/>
          <w:sz w:val="28"/>
          <w:szCs w:val="28"/>
        </w:rPr>
        <w:t>W</w:t>
      </w:r>
      <w:r w:rsidRPr="00A93C72">
        <w:rPr>
          <w:sz w:val="28"/>
          <w:szCs w:val="28"/>
        </w:rPr>
        <w:t xml:space="preserve"> — диагональная матрица весовых коэффициентов. Внедрение весов в нормальные уравнения позволяет алгоритму гибко адаптироваться к специфике распределения ошибок, снижая влияние менее достоверных точек на итоговые коэффициенты регрессии и повышая устойчивость модели</w:t>
      </w:r>
      <w:r w:rsidR="008B4711" w:rsidRPr="008B4711">
        <w:rPr>
          <w:sz w:val="28"/>
          <w:szCs w:val="28"/>
          <w:lang w:val="ru-RU"/>
        </w:rPr>
        <w:t>.</w:t>
      </w:r>
    </w:p>
    <w:p w14:paraId="4E3B0FED" w14:textId="0B35F2AC" w:rsidR="00BC4FE7" w:rsidRPr="00BC4FE7" w:rsidRDefault="00BC4FE7" w:rsidP="00BC4F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BC4FE7">
        <w:rPr>
          <w:rFonts w:ascii="Courier New" w:eastAsia="Times New Roman" w:hAnsi="Courier New" w:cs="Courier New"/>
          <w:color w:val="CF8E6D"/>
          <w:sz w:val="20"/>
          <w:szCs w:val="20"/>
          <w:lang w:val="en-US" w:eastAsia="ru-RU"/>
        </w:rPr>
        <w:t xml:space="preserve">def </w:t>
      </w:r>
      <w:r w:rsidRPr="00BC4FE7">
        <w:rPr>
          <w:rFonts w:ascii="Courier New" w:eastAsia="Times New Roman" w:hAnsi="Courier New" w:cs="Courier New"/>
          <w:color w:val="56A8F5"/>
          <w:sz w:val="20"/>
          <w:szCs w:val="20"/>
          <w:lang w:val="en-US" w:eastAsia="ru-RU"/>
        </w:rPr>
        <w:t>weighted_mnk</w:t>
      </w:r>
      <w:r w:rsidRPr="00BC4FE7">
        <w:rPr>
          <w:rFonts w:ascii="Courier New" w:eastAsia="Times New Roman" w:hAnsi="Courier New" w:cs="Courier New"/>
          <w:color w:val="BCBEC4"/>
          <w:sz w:val="20"/>
          <w:szCs w:val="20"/>
          <w:lang w:val="en-US" w:eastAsia="ru-RU"/>
        </w:rPr>
        <w:t>(x, y, degree=</w:t>
      </w:r>
      <w:r w:rsidRPr="00BC4FE7">
        <w:rPr>
          <w:rFonts w:ascii="Courier New" w:eastAsia="Times New Roman" w:hAnsi="Courier New" w:cs="Courier New"/>
          <w:color w:val="2AACB8"/>
          <w:sz w:val="20"/>
          <w:szCs w:val="20"/>
          <w:lang w:val="en-US" w:eastAsia="ru-RU"/>
        </w:rPr>
        <w:t>1</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x_norm = (x - x.min()) / (x.max() - x.min() + </w:t>
      </w:r>
      <w:r w:rsidRPr="00BC4FE7">
        <w:rPr>
          <w:rFonts w:ascii="Courier New" w:eastAsia="Times New Roman" w:hAnsi="Courier New" w:cs="Courier New"/>
          <w:color w:val="2AACB8"/>
          <w:sz w:val="20"/>
          <w:szCs w:val="20"/>
          <w:lang w:val="en-US" w:eastAsia="ru-RU"/>
        </w:rPr>
        <w:t>1e-9</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weights = np.exp(-((x_norm - </w:t>
      </w:r>
      <w:r w:rsidRPr="00BC4FE7">
        <w:rPr>
          <w:rFonts w:ascii="Courier New" w:eastAsia="Times New Roman" w:hAnsi="Courier New" w:cs="Courier New"/>
          <w:color w:val="2AACB8"/>
          <w:sz w:val="20"/>
          <w:szCs w:val="20"/>
          <w:lang w:val="en-US" w:eastAsia="ru-RU"/>
        </w:rPr>
        <w:t>0.5</w:t>
      </w:r>
      <w:r w:rsidRPr="00BC4FE7">
        <w:rPr>
          <w:rFonts w:ascii="Courier New" w:eastAsia="Times New Roman" w:hAnsi="Courier New" w:cs="Courier New"/>
          <w:color w:val="BCBEC4"/>
          <w:sz w:val="20"/>
          <w:szCs w:val="20"/>
          <w:lang w:val="en-US" w:eastAsia="ru-RU"/>
        </w:rPr>
        <w:t xml:space="preserve">) **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 / (</w:t>
      </w:r>
      <w:r w:rsidRPr="00BC4FE7">
        <w:rPr>
          <w:rFonts w:ascii="Courier New" w:eastAsia="Times New Roman" w:hAnsi="Courier New" w:cs="Courier New"/>
          <w:color w:val="2AACB8"/>
          <w:sz w:val="20"/>
          <w:szCs w:val="20"/>
          <w:lang w:val="en-US" w:eastAsia="ru-RU"/>
        </w:rPr>
        <w:t xml:space="preserve">2 </w:t>
      </w:r>
      <w:r w:rsidRPr="00BC4FE7">
        <w:rPr>
          <w:rFonts w:ascii="Courier New" w:eastAsia="Times New Roman" w:hAnsi="Courier New" w:cs="Courier New"/>
          <w:color w:val="BCBEC4"/>
          <w:sz w:val="20"/>
          <w:szCs w:val="20"/>
          <w:lang w:val="en-US" w:eastAsia="ru-RU"/>
        </w:rPr>
        <w:t xml:space="preserve">* </w:t>
      </w:r>
      <w:r w:rsidRPr="00BC4FE7">
        <w:rPr>
          <w:rFonts w:ascii="Courier New" w:eastAsia="Times New Roman" w:hAnsi="Courier New" w:cs="Courier New"/>
          <w:color w:val="2AACB8"/>
          <w:sz w:val="20"/>
          <w:szCs w:val="20"/>
          <w:lang w:val="en-US" w:eastAsia="ru-RU"/>
        </w:rPr>
        <w:t xml:space="preserve">0.2 </w:t>
      </w:r>
      <w:r w:rsidRPr="00BC4FE7">
        <w:rPr>
          <w:rFonts w:ascii="Courier New" w:eastAsia="Times New Roman" w:hAnsi="Courier New" w:cs="Courier New"/>
          <w:color w:val="BCBEC4"/>
          <w:sz w:val="20"/>
          <w:szCs w:val="20"/>
          <w:lang w:val="en-US" w:eastAsia="ru-RU"/>
        </w:rPr>
        <w:t xml:space="preserve">**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weights = </w:t>
      </w:r>
      <w:r w:rsidRPr="00BC4FE7">
        <w:rPr>
          <w:rFonts w:ascii="Courier New" w:eastAsia="Times New Roman" w:hAnsi="Courier New" w:cs="Courier New"/>
          <w:color w:val="2AACB8"/>
          <w:sz w:val="20"/>
          <w:szCs w:val="20"/>
          <w:lang w:val="en-US" w:eastAsia="ru-RU"/>
        </w:rPr>
        <w:t xml:space="preserve">0.5 </w:t>
      </w:r>
      <w:r w:rsidRPr="00BC4FE7">
        <w:rPr>
          <w:rFonts w:ascii="Courier New" w:eastAsia="Times New Roman" w:hAnsi="Courier New" w:cs="Courier New"/>
          <w:color w:val="BCBEC4"/>
          <w:sz w:val="20"/>
          <w:szCs w:val="20"/>
          <w:lang w:val="en-US" w:eastAsia="ru-RU"/>
        </w:rPr>
        <w:t xml:space="preserve">+ </w:t>
      </w:r>
      <w:r w:rsidRPr="00BC4FE7">
        <w:rPr>
          <w:rFonts w:ascii="Courier New" w:eastAsia="Times New Roman" w:hAnsi="Courier New" w:cs="Courier New"/>
          <w:color w:val="2AACB8"/>
          <w:sz w:val="20"/>
          <w:szCs w:val="20"/>
          <w:lang w:val="en-US" w:eastAsia="ru-RU"/>
        </w:rPr>
        <w:t xml:space="preserve">0.5 </w:t>
      </w:r>
      <w:r w:rsidRPr="00BC4FE7">
        <w:rPr>
          <w:rFonts w:ascii="Courier New" w:eastAsia="Times New Roman" w:hAnsi="Courier New" w:cs="Courier New"/>
          <w:color w:val="BCBEC4"/>
          <w:sz w:val="20"/>
          <w:szCs w:val="20"/>
          <w:lang w:val="en-US" w:eastAsia="ru-RU"/>
        </w:rPr>
        <w:t>* weights</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W = np.diag(weights)</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if </w:t>
      </w:r>
      <w:r w:rsidRPr="00BC4FE7">
        <w:rPr>
          <w:rFonts w:ascii="Courier New" w:eastAsia="Times New Roman" w:hAnsi="Courier New" w:cs="Courier New"/>
          <w:color w:val="BCBEC4"/>
          <w:sz w:val="20"/>
          <w:szCs w:val="20"/>
          <w:lang w:val="en-US" w:eastAsia="ru-RU"/>
        </w:rPr>
        <w:t xml:space="preserve">degree == </w:t>
      </w:r>
      <w:r w:rsidRPr="00BC4FE7">
        <w:rPr>
          <w:rFonts w:ascii="Courier New" w:eastAsia="Times New Roman" w:hAnsi="Courier New" w:cs="Courier New"/>
          <w:color w:val="2AACB8"/>
          <w:sz w:val="20"/>
          <w:szCs w:val="20"/>
          <w:lang w:val="en-US" w:eastAsia="ru-RU"/>
        </w:rPr>
        <w:t>1</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X_mat = np.column_stack((np.ones(</w:t>
      </w:r>
      <w:r w:rsidRPr="00BC4FE7">
        <w:rPr>
          <w:rFonts w:ascii="Courier New" w:eastAsia="Times New Roman" w:hAnsi="Courier New" w:cs="Courier New"/>
          <w:color w:val="8888C6"/>
          <w:sz w:val="20"/>
          <w:szCs w:val="20"/>
          <w:lang w:val="en-US" w:eastAsia="ru-RU"/>
        </w:rPr>
        <w:t>len</w:t>
      </w:r>
      <w:r w:rsidRPr="00BC4FE7">
        <w:rPr>
          <w:rFonts w:ascii="Courier New" w:eastAsia="Times New Roman" w:hAnsi="Courier New" w:cs="Courier New"/>
          <w:color w:val="BCBEC4"/>
          <w:sz w:val="20"/>
          <w:szCs w:val="20"/>
          <w:lang w:val="en-US" w:eastAsia="ru-RU"/>
        </w:rPr>
        <w:t>(x)), x))</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elif </w:t>
      </w:r>
      <w:r w:rsidRPr="00BC4FE7">
        <w:rPr>
          <w:rFonts w:ascii="Courier New" w:eastAsia="Times New Roman" w:hAnsi="Courier New" w:cs="Courier New"/>
          <w:color w:val="BCBEC4"/>
          <w:sz w:val="20"/>
          <w:szCs w:val="20"/>
          <w:lang w:val="en-US" w:eastAsia="ru-RU"/>
        </w:rPr>
        <w:t xml:space="preserve">degree ==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X_mat = np.column_stack((np.ones(</w:t>
      </w:r>
      <w:r w:rsidRPr="00BC4FE7">
        <w:rPr>
          <w:rFonts w:ascii="Courier New" w:eastAsia="Times New Roman" w:hAnsi="Courier New" w:cs="Courier New"/>
          <w:color w:val="8888C6"/>
          <w:sz w:val="20"/>
          <w:szCs w:val="20"/>
          <w:lang w:val="en-US" w:eastAsia="ru-RU"/>
        </w:rPr>
        <w:t>len</w:t>
      </w:r>
      <w:r w:rsidRPr="00BC4FE7">
        <w:rPr>
          <w:rFonts w:ascii="Courier New" w:eastAsia="Times New Roman" w:hAnsi="Courier New" w:cs="Courier New"/>
          <w:color w:val="BCBEC4"/>
          <w:sz w:val="20"/>
          <w:szCs w:val="20"/>
          <w:lang w:val="en-US" w:eastAsia="ru-RU"/>
        </w:rPr>
        <w:t xml:space="preserve">(x)), x, x **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else</w:t>
      </w:r>
      <w:r w:rsidRPr="00BC4FE7">
        <w:rPr>
          <w:rFonts w:ascii="Courier New" w:eastAsia="Times New Roman" w:hAnsi="Courier New" w:cs="Courier New"/>
          <w:color w:val="BCBEC4"/>
          <w:sz w:val="20"/>
          <w:szCs w:val="20"/>
          <w:lang w:val="en-US" w:eastAsia="ru-RU"/>
        </w:rPr>
        <w:t xml:space="preserve">: </w:t>
      </w:r>
      <w:r w:rsidRPr="00BC4FE7">
        <w:rPr>
          <w:rFonts w:ascii="Courier New" w:eastAsia="Times New Roman" w:hAnsi="Courier New" w:cs="Courier New"/>
          <w:color w:val="CF8E6D"/>
          <w:sz w:val="20"/>
          <w:szCs w:val="20"/>
          <w:lang w:val="en-US" w:eastAsia="ru-RU"/>
        </w:rPr>
        <w:t>return None</w:t>
      </w:r>
      <w:r w:rsidRPr="00BC4FE7">
        <w:rPr>
          <w:rFonts w:ascii="Courier New" w:eastAsia="Times New Roman" w:hAnsi="Courier New" w:cs="Courier New"/>
          <w:color w:val="BCBEC4"/>
          <w:sz w:val="20"/>
          <w:szCs w:val="20"/>
          <w:lang w:val="en-US" w:eastAsia="ru-RU"/>
        </w:rPr>
        <w:t xml:space="preserve">, </w:t>
      </w:r>
      <w:r w:rsidRPr="00BC4FE7">
        <w:rPr>
          <w:rFonts w:ascii="Courier New" w:eastAsia="Times New Roman" w:hAnsi="Courier New" w:cs="Courier New"/>
          <w:color w:val="CF8E6D"/>
          <w:sz w:val="20"/>
          <w:szCs w:val="20"/>
          <w:lang w:val="en-US" w:eastAsia="ru-RU"/>
        </w:rPr>
        <w:t>None</w:t>
      </w:r>
      <w:r w:rsidRPr="00BC4FE7">
        <w:rPr>
          <w:rFonts w:ascii="Courier New" w:eastAsia="Times New Roman" w:hAnsi="Courier New" w:cs="Courier New"/>
          <w:color w:val="CF8E6D"/>
          <w:sz w:val="20"/>
          <w:szCs w:val="20"/>
          <w:lang w:val="en-US" w:eastAsia="ru-RU"/>
        </w:rPr>
        <w:br/>
      </w:r>
      <w:r w:rsidRPr="00BC4FE7">
        <w:rPr>
          <w:rFonts w:ascii="Courier New" w:eastAsia="Times New Roman" w:hAnsi="Courier New" w:cs="Courier New"/>
          <w:color w:val="CF8E6D"/>
          <w:sz w:val="20"/>
          <w:szCs w:val="20"/>
          <w:lang w:val="en-US" w:eastAsia="ru-RU"/>
        </w:rPr>
        <w:br/>
        <w:t xml:space="preserve">    </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Формула</w:t>
      </w:r>
      <w:r w:rsidRPr="00BC4FE7">
        <w:rPr>
          <w:rFonts w:ascii="Courier New" w:eastAsia="Times New Roman" w:hAnsi="Courier New" w:cs="Courier New"/>
          <w:color w:val="7A7E85"/>
          <w:sz w:val="20"/>
          <w:szCs w:val="20"/>
          <w:lang w:val="en-US" w:eastAsia="ru-RU"/>
        </w:rPr>
        <w:t>: theta = (X^T * W * X)^-1 * X^T * W * Y</w:t>
      </w:r>
      <w:r w:rsidRPr="00BC4FE7">
        <w:rPr>
          <w:rFonts w:ascii="Courier New" w:eastAsia="Times New Roman" w:hAnsi="Courier New" w:cs="Courier New"/>
          <w:color w:val="7A7E85"/>
          <w:sz w:val="20"/>
          <w:szCs w:val="20"/>
          <w:lang w:val="en-US" w:eastAsia="ru-RU"/>
        </w:rPr>
        <w:br/>
        <w:t xml:space="preserve">    </w:t>
      </w:r>
      <w:r w:rsidRPr="00BC4FE7">
        <w:rPr>
          <w:rFonts w:ascii="Courier New" w:eastAsia="Times New Roman" w:hAnsi="Courier New" w:cs="Courier New"/>
          <w:color w:val="BCBEC4"/>
          <w:sz w:val="20"/>
          <w:szCs w:val="20"/>
          <w:lang w:val="en-US" w:eastAsia="ru-RU"/>
        </w:rPr>
        <w:t>Xt = X_mat.T</w:t>
      </w:r>
      <w:r w:rsidRPr="00BC4FE7">
        <w:rPr>
          <w:rFonts w:ascii="Courier New" w:eastAsia="Times New Roman" w:hAnsi="Courier New" w:cs="Courier New"/>
          <w:color w:val="BCBEC4"/>
          <w:sz w:val="20"/>
          <w:szCs w:val="20"/>
          <w:lang w:val="en-US" w:eastAsia="ru-RU"/>
        </w:rPr>
        <w:br/>
        <w:t xml:space="preserve">    Xt_W_X = Xt @ W @ X_mat</w:t>
      </w:r>
      <w:r w:rsidRPr="00BC4FE7">
        <w:rPr>
          <w:rFonts w:ascii="Courier New" w:eastAsia="Times New Roman" w:hAnsi="Courier New" w:cs="Courier New"/>
          <w:color w:val="BCBEC4"/>
          <w:sz w:val="20"/>
          <w:szCs w:val="20"/>
          <w:lang w:val="en-US" w:eastAsia="ru-RU"/>
        </w:rPr>
        <w:br/>
        <w:t xml:space="preserve">    Xt_W_Y = Xt @ W @ y</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try</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theta = np.linalg.inv(Xt_W_X) @ Xt_W_Y</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return </w:t>
      </w:r>
      <w:r w:rsidRPr="00BC4FE7">
        <w:rPr>
          <w:rFonts w:ascii="Courier New" w:eastAsia="Times New Roman" w:hAnsi="Courier New" w:cs="Courier New"/>
          <w:color w:val="BCBEC4"/>
          <w:sz w:val="20"/>
          <w:szCs w:val="20"/>
          <w:lang w:val="en-US" w:eastAsia="ru-RU"/>
        </w:rPr>
        <w:t>theta, weights</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except </w:t>
      </w:r>
      <w:r w:rsidRPr="00BC4FE7">
        <w:rPr>
          <w:rFonts w:ascii="Courier New" w:eastAsia="Times New Roman" w:hAnsi="Courier New" w:cs="Courier New"/>
          <w:color w:val="BCBEC4"/>
          <w:sz w:val="20"/>
          <w:szCs w:val="20"/>
          <w:lang w:val="en-US" w:eastAsia="ru-RU"/>
        </w:rPr>
        <w:t>np.linalg.LinAlgError:</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return None</w:t>
      </w:r>
      <w:r w:rsidRPr="00BC4FE7">
        <w:rPr>
          <w:rFonts w:ascii="Courier New" w:eastAsia="Times New Roman" w:hAnsi="Courier New" w:cs="Courier New"/>
          <w:color w:val="BCBEC4"/>
          <w:sz w:val="20"/>
          <w:szCs w:val="20"/>
          <w:lang w:val="en-US" w:eastAsia="ru-RU"/>
        </w:rPr>
        <w:t>, weights</w:t>
      </w:r>
    </w:p>
    <w:p w14:paraId="4ADF5705" w14:textId="24FED8D6" w:rsidR="00BC4FE7" w:rsidRPr="00100C1C" w:rsidRDefault="00100C1C" w:rsidP="00291631">
      <w:pPr>
        <w:ind w:firstLine="709"/>
        <w:jc w:val="both"/>
        <w:rPr>
          <w:sz w:val="28"/>
          <w:szCs w:val="28"/>
          <w:lang w:val="ru-RU"/>
        </w:rPr>
      </w:pPr>
      <w:r>
        <w:rPr>
          <w:sz w:val="28"/>
          <w:szCs w:val="28"/>
          <w:lang w:val="ru-RU"/>
        </w:rPr>
        <w:t>Следующие</w:t>
      </w:r>
      <w:r w:rsidRPr="00100C1C">
        <w:rPr>
          <w:sz w:val="28"/>
          <w:szCs w:val="28"/>
        </w:rPr>
        <w:t xml:space="preserve"> функции реализуют вспомогательный механизм оценки качества аппроксимации и генерации предсказаний для сравнительного анализа методов. Функция calculate_mse вычисляет среднее квадратичное отклонение (MSE) между истинными значениями </w:t>
      </w:r>
      <w:r w:rsidRPr="00100C1C">
        <w:rPr>
          <w:i/>
          <w:iCs/>
          <w:sz w:val="28"/>
          <w:szCs w:val="28"/>
        </w:rPr>
        <w:t>ytrue</w:t>
      </w:r>
      <w:r w:rsidRPr="00100C1C">
        <w:rPr>
          <w:sz w:val="28"/>
          <w:szCs w:val="28"/>
        </w:rPr>
        <w:t xml:space="preserve">​ и предсказанными моделью </w:t>
      </w:r>
      <w:r w:rsidRPr="00100C1C">
        <w:rPr>
          <w:i/>
          <w:iCs/>
          <w:sz w:val="28"/>
          <w:szCs w:val="28"/>
        </w:rPr>
        <w:t>ypred</w:t>
      </w:r>
      <w:r w:rsidRPr="00100C1C">
        <w:rPr>
          <w:sz w:val="28"/>
          <w:szCs w:val="28"/>
        </w:rPr>
        <w:t xml:space="preserve">​, служа основным критерием эффективности: она количественно характеризует дисперсию ошибок, позволяя объективно ранжировать методы МНК по точности восстановления </w:t>
      </w:r>
      <w:r w:rsidRPr="00100C1C">
        <w:rPr>
          <w:sz w:val="28"/>
          <w:szCs w:val="28"/>
        </w:rPr>
        <w:lastRenderedPageBreak/>
        <w:t xml:space="preserve">исходной зависимости. Функция get_predicted_y выполняет прямое моделирование отклика на основе найденных векторов параметров </w:t>
      </w:r>
      <w:r w:rsidRPr="00100C1C">
        <w:rPr>
          <w:i/>
          <w:iCs/>
          <w:sz w:val="28"/>
          <w:szCs w:val="28"/>
        </w:rPr>
        <w:t>θ</w:t>
      </w:r>
      <w:r w:rsidRPr="00100C1C">
        <w:rPr>
          <w:sz w:val="28"/>
          <w:szCs w:val="28"/>
        </w:rPr>
        <w:t>, корректно интерпретируя порядок коэффициентов в зависимости от степени полинома (линейная или квадратичная модель). Совместное использование этих функций обеспечивает автоматизированный расчет метрик качества в отчете, демонстрируя, насколько близко восстановленная кривая соответствует эталонной («чистой») линии, сгенерированной на первом этапе работы.</w:t>
      </w:r>
    </w:p>
    <w:p w14:paraId="5B4C5B60" w14:textId="4F506ED6" w:rsidR="00BC4FE7" w:rsidRPr="00BC4FE7" w:rsidRDefault="00BC4FE7" w:rsidP="00BC4F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BC4FE7">
        <w:rPr>
          <w:rFonts w:ascii="Courier New" w:eastAsia="Times New Roman" w:hAnsi="Courier New" w:cs="Courier New"/>
          <w:color w:val="CF8E6D"/>
          <w:sz w:val="20"/>
          <w:szCs w:val="20"/>
          <w:lang w:val="en-US" w:eastAsia="ru-RU"/>
        </w:rPr>
        <w:t xml:space="preserve">def </w:t>
      </w:r>
      <w:r w:rsidRPr="00BC4FE7">
        <w:rPr>
          <w:rFonts w:ascii="Courier New" w:eastAsia="Times New Roman" w:hAnsi="Courier New" w:cs="Courier New"/>
          <w:color w:val="56A8F5"/>
          <w:sz w:val="20"/>
          <w:szCs w:val="20"/>
          <w:lang w:val="en-US" w:eastAsia="ru-RU"/>
        </w:rPr>
        <w:t>calculate_mse</w:t>
      </w:r>
      <w:r w:rsidRPr="00BC4FE7">
        <w:rPr>
          <w:rFonts w:ascii="Courier New" w:eastAsia="Times New Roman" w:hAnsi="Courier New" w:cs="Courier New"/>
          <w:color w:val="BCBEC4"/>
          <w:sz w:val="20"/>
          <w:szCs w:val="20"/>
          <w:lang w:val="en-US" w:eastAsia="ru-RU"/>
        </w:rPr>
        <w:t>(y_true, y_pred):</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return </w:t>
      </w:r>
      <w:r w:rsidRPr="00BC4FE7">
        <w:rPr>
          <w:rFonts w:ascii="Courier New" w:eastAsia="Times New Roman" w:hAnsi="Courier New" w:cs="Courier New"/>
          <w:color w:val="BCBEC4"/>
          <w:sz w:val="20"/>
          <w:szCs w:val="20"/>
          <w:lang w:val="en-US" w:eastAsia="ru-RU"/>
        </w:rPr>
        <w:t xml:space="preserve">np.mean((y_true - y_pred) **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CF8E6D"/>
          <w:sz w:val="20"/>
          <w:szCs w:val="20"/>
          <w:lang w:val="en-US" w:eastAsia="ru-RU"/>
        </w:rPr>
        <w:t xml:space="preserve">def </w:t>
      </w:r>
      <w:r w:rsidRPr="00BC4FE7">
        <w:rPr>
          <w:rFonts w:ascii="Courier New" w:eastAsia="Times New Roman" w:hAnsi="Courier New" w:cs="Courier New"/>
          <w:color w:val="56A8F5"/>
          <w:sz w:val="20"/>
          <w:szCs w:val="20"/>
          <w:lang w:val="en-US" w:eastAsia="ru-RU"/>
        </w:rPr>
        <w:t>get_predicted_y</w:t>
      </w:r>
      <w:r w:rsidRPr="00BC4FE7">
        <w:rPr>
          <w:rFonts w:ascii="Courier New" w:eastAsia="Times New Roman" w:hAnsi="Courier New" w:cs="Courier New"/>
          <w:color w:val="BCBEC4"/>
          <w:sz w:val="20"/>
          <w:szCs w:val="20"/>
          <w:lang w:val="en-US" w:eastAsia="ru-RU"/>
        </w:rPr>
        <w:t>(x, theta, degree):</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if </w:t>
      </w:r>
      <w:r w:rsidRPr="00BC4FE7">
        <w:rPr>
          <w:rFonts w:ascii="Courier New" w:eastAsia="Times New Roman" w:hAnsi="Courier New" w:cs="Courier New"/>
          <w:color w:val="BCBEC4"/>
          <w:sz w:val="20"/>
          <w:szCs w:val="20"/>
          <w:lang w:val="en-US" w:eastAsia="ru-RU"/>
        </w:rPr>
        <w:t xml:space="preserve">degree == </w:t>
      </w:r>
      <w:r w:rsidRPr="00BC4FE7">
        <w:rPr>
          <w:rFonts w:ascii="Courier New" w:eastAsia="Times New Roman" w:hAnsi="Courier New" w:cs="Courier New"/>
          <w:color w:val="2AACB8"/>
          <w:sz w:val="20"/>
          <w:szCs w:val="20"/>
          <w:lang w:val="en-US" w:eastAsia="ru-RU"/>
        </w:rPr>
        <w:t>1</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b, k = theta</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return </w:t>
      </w:r>
      <w:r w:rsidRPr="00BC4FE7">
        <w:rPr>
          <w:rFonts w:ascii="Courier New" w:eastAsia="Times New Roman" w:hAnsi="Courier New" w:cs="Courier New"/>
          <w:color w:val="BCBEC4"/>
          <w:sz w:val="20"/>
          <w:szCs w:val="20"/>
          <w:lang w:val="en-US" w:eastAsia="ru-RU"/>
        </w:rPr>
        <w:t>k * x + b</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elif </w:t>
      </w:r>
      <w:r w:rsidRPr="00BC4FE7">
        <w:rPr>
          <w:rFonts w:ascii="Courier New" w:eastAsia="Times New Roman" w:hAnsi="Courier New" w:cs="Courier New"/>
          <w:color w:val="BCBEC4"/>
          <w:sz w:val="20"/>
          <w:szCs w:val="20"/>
          <w:lang w:val="en-US" w:eastAsia="ru-RU"/>
        </w:rPr>
        <w:t xml:space="preserve">degree ==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c, b, a = theta</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return </w:t>
      </w:r>
      <w:r w:rsidRPr="00BC4FE7">
        <w:rPr>
          <w:rFonts w:ascii="Courier New" w:eastAsia="Times New Roman" w:hAnsi="Courier New" w:cs="Courier New"/>
          <w:color w:val="BCBEC4"/>
          <w:sz w:val="20"/>
          <w:szCs w:val="20"/>
          <w:lang w:val="en-US" w:eastAsia="ru-RU"/>
        </w:rPr>
        <w:t xml:space="preserve">a * x ** </w:t>
      </w:r>
      <w:r w:rsidRPr="00BC4FE7">
        <w:rPr>
          <w:rFonts w:ascii="Courier New" w:eastAsia="Times New Roman" w:hAnsi="Courier New" w:cs="Courier New"/>
          <w:color w:val="2AACB8"/>
          <w:sz w:val="20"/>
          <w:szCs w:val="20"/>
          <w:lang w:val="en-US" w:eastAsia="ru-RU"/>
        </w:rPr>
        <w:t xml:space="preserve">2 </w:t>
      </w:r>
      <w:r w:rsidRPr="00BC4FE7">
        <w:rPr>
          <w:rFonts w:ascii="Courier New" w:eastAsia="Times New Roman" w:hAnsi="Courier New" w:cs="Courier New"/>
          <w:color w:val="BCBEC4"/>
          <w:sz w:val="20"/>
          <w:szCs w:val="20"/>
          <w:lang w:val="en-US" w:eastAsia="ru-RU"/>
        </w:rPr>
        <w:t>+ b * x + c</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else</w:t>
      </w:r>
      <w:r w:rsidRPr="00BC4FE7">
        <w:rPr>
          <w:rFonts w:ascii="Courier New" w:eastAsia="Times New Roman" w:hAnsi="Courier New" w:cs="Courier New"/>
          <w:color w:val="BCBEC4"/>
          <w:sz w:val="20"/>
          <w:szCs w:val="20"/>
          <w:lang w:val="en-US" w:eastAsia="ru-RU"/>
        </w:rPr>
        <w:t xml:space="preserve">: </w:t>
      </w:r>
      <w:r w:rsidRPr="00BC4FE7">
        <w:rPr>
          <w:rFonts w:ascii="Courier New" w:eastAsia="Times New Roman" w:hAnsi="Courier New" w:cs="Courier New"/>
          <w:color w:val="CF8E6D"/>
          <w:sz w:val="20"/>
          <w:szCs w:val="20"/>
          <w:lang w:val="en-US" w:eastAsia="ru-RU"/>
        </w:rPr>
        <w:t>return None</w:t>
      </w:r>
    </w:p>
    <w:p w14:paraId="7EDCFD4D" w14:textId="16B14492" w:rsidR="00294003" w:rsidRDefault="00294003" w:rsidP="00291631">
      <w:pPr>
        <w:ind w:firstLine="709"/>
        <w:jc w:val="both"/>
        <w:rPr>
          <w:sz w:val="28"/>
          <w:szCs w:val="28"/>
          <w:lang w:val="ru-RU"/>
        </w:rPr>
      </w:pPr>
      <w:r w:rsidRPr="00294003">
        <w:rPr>
          <w:sz w:val="28"/>
          <w:szCs w:val="28"/>
        </w:rPr>
        <w:t>Функция main</w:t>
      </w:r>
      <w:r>
        <w:rPr>
          <w:sz w:val="28"/>
          <w:szCs w:val="28"/>
          <w:lang w:val="ru-RU"/>
        </w:rPr>
        <w:t xml:space="preserve"> </w:t>
      </w:r>
      <w:r w:rsidRPr="00294003">
        <w:rPr>
          <w:sz w:val="28"/>
          <w:szCs w:val="28"/>
        </w:rPr>
        <w:t xml:space="preserve">последовательно </w:t>
      </w:r>
      <w:r>
        <w:rPr>
          <w:sz w:val="28"/>
          <w:szCs w:val="28"/>
          <w:lang w:val="ru-RU"/>
        </w:rPr>
        <w:t>реализует</w:t>
      </w:r>
      <w:r w:rsidRPr="00294003">
        <w:rPr>
          <w:sz w:val="28"/>
          <w:szCs w:val="28"/>
        </w:rPr>
        <w:t xml:space="preserve"> весь цикл эксперимента для каждого из сгенерированных наборов данных. Она организует итеративный процесс, в рамках которого для каждой кривой применяются три различных метода аппроксимации к соответствующим типам зашумленных данных: классический матричный МНК и взвешенный МНК тестируются на выборках с шумом только по оси </w:t>
      </w:r>
      <w:r w:rsidRPr="00294003">
        <w:rPr>
          <w:i/>
          <w:iCs/>
          <w:sz w:val="28"/>
          <w:szCs w:val="28"/>
        </w:rPr>
        <w:t>Y</w:t>
      </w:r>
      <w:r w:rsidRPr="00294003">
        <w:rPr>
          <w:sz w:val="28"/>
          <w:szCs w:val="28"/>
        </w:rPr>
        <w:t xml:space="preserve">, тогда как полный МНК запускается с шумом в обеих координатах. </w:t>
      </w:r>
    </w:p>
    <w:p w14:paraId="140089F0" w14:textId="1593CA6C" w:rsidR="00BC4FE7" w:rsidRPr="00294003" w:rsidRDefault="00294003" w:rsidP="00291631">
      <w:pPr>
        <w:ind w:firstLine="709"/>
        <w:jc w:val="both"/>
        <w:rPr>
          <w:sz w:val="28"/>
          <w:szCs w:val="28"/>
          <w:lang w:val="ru-RU"/>
        </w:rPr>
      </w:pPr>
      <w:r w:rsidRPr="00294003">
        <w:rPr>
          <w:sz w:val="28"/>
          <w:szCs w:val="28"/>
        </w:rPr>
        <w:t>Для каждого метода функция автоматически вычисляет вектор оцененных параметров, восстанавливает значения функции на чистых координатах и рассчитывает метрику ошибки MSE относительно эталонной линии, сразу выводя результаты в консоль для оперативного анализа. Кроме того, в ходе выполнения собирается структурированный отчет, агрегирующий численные показатели качества всех методов, и инициируется построение графиков через plot_results, что обеспечивает визуальное сопоставление полученных регрессионных моделей с истинными зависимостями и зашумленными наблюдениями.</w:t>
      </w:r>
    </w:p>
    <w:p w14:paraId="01B67826" w14:textId="79431DB8" w:rsidR="00BC4FE7" w:rsidRPr="00BC4FE7" w:rsidRDefault="00BC4FE7" w:rsidP="00BC4FE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BC4FE7">
        <w:rPr>
          <w:rFonts w:ascii="Courier New" w:eastAsia="Times New Roman" w:hAnsi="Courier New" w:cs="Courier New"/>
          <w:color w:val="CF8E6D"/>
          <w:sz w:val="20"/>
          <w:szCs w:val="20"/>
          <w:lang w:val="ru-RU" w:eastAsia="ru-RU"/>
        </w:rPr>
        <w:t xml:space="preserve">def </w:t>
      </w:r>
      <w:r w:rsidRPr="00BC4FE7">
        <w:rPr>
          <w:rFonts w:ascii="Courier New" w:eastAsia="Times New Roman" w:hAnsi="Courier New" w:cs="Courier New"/>
          <w:color w:val="56A8F5"/>
          <w:sz w:val="20"/>
          <w:szCs w:val="20"/>
          <w:lang w:val="ru-RU" w:eastAsia="ru-RU"/>
        </w:rPr>
        <w:t>main</w:t>
      </w:r>
      <w:r w:rsidRPr="00BC4FE7">
        <w:rPr>
          <w:rFonts w:ascii="Courier New" w:eastAsia="Times New Roman" w:hAnsi="Courier New" w:cs="Courier New"/>
          <w:color w:val="BCBEC4"/>
          <w:sz w:val="20"/>
          <w:szCs w:val="20"/>
          <w:lang w:val="ru-RU" w:eastAsia="ru-RU"/>
        </w:rPr>
        <w:t>():</w:t>
      </w:r>
      <w:r w:rsidRPr="00BC4FE7">
        <w:rPr>
          <w:rFonts w:ascii="Courier New" w:eastAsia="Times New Roman" w:hAnsi="Courier New" w:cs="Courier New"/>
          <w:color w:val="BCBEC4"/>
          <w:sz w:val="20"/>
          <w:szCs w:val="20"/>
          <w:lang w:val="ru-RU" w:eastAsia="ru-RU"/>
        </w:rPr>
        <w:br/>
        <w:t xml:space="preserve">    </w:t>
      </w:r>
      <w:r w:rsidRPr="00BC4FE7">
        <w:rPr>
          <w:rFonts w:ascii="Courier New" w:eastAsia="Times New Roman" w:hAnsi="Courier New" w:cs="Courier New"/>
          <w:color w:val="BCBEC4"/>
          <w:sz w:val="20"/>
          <w:szCs w:val="20"/>
          <w:lang w:val="en-US" w:eastAsia="ru-RU"/>
        </w:rPr>
        <w:t>datasets = generate_data(</w:t>
      </w:r>
      <w:r w:rsidRPr="00BC4FE7">
        <w:rPr>
          <w:rFonts w:ascii="Courier New" w:eastAsia="Times New Roman" w:hAnsi="Courier New" w:cs="Courier New"/>
          <w:color w:val="AA4926"/>
          <w:sz w:val="20"/>
          <w:szCs w:val="20"/>
          <w:lang w:val="en-US" w:eastAsia="ru-RU"/>
        </w:rPr>
        <w:t>n_points</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2AACB8"/>
          <w:sz w:val="20"/>
          <w:szCs w:val="20"/>
          <w:lang w:val="en-US" w:eastAsia="ru-RU"/>
        </w:rPr>
        <w:t>100</w:t>
      </w:r>
      <w:r w:rsidRPr="00BC4FE7">
        <w:rPr>
          <w:rFonts w:ascii="Courier New" w:eastAsia="Times New Roman" w:hAnsi="Courier New" w:cs="Courier New"/>
          <w:color w:val="BCBEC4"/>
          <w:sz w:val="20"/>
          <w:szCs w:val="20"/>
          <w:lang w:val="en-US" w:eastAsia="ru-RU"/>
        </w:rPr>
        <w:t xml:space="preserve">, </w:t>
      </w:r>
      <w:r w:rsidRPr="00BC4FE7">
        <w:rPr>
          <w:rFonts w:ascii="Courier New" w:eastAsia="Times New Roman" w:hAnsi="Courier New" w:cs="Courier New"/>
          <w:color w:val="AA4926"/>
          <w:sz w:val="20"/>
          <w:szCs w:val="20"/>
          <w:lang w:val="en-US" w:eastAsia="ru-RU"/>
        </w:rPr>
        <w:t>noise_level</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2AACB8"/>
          <w:sz w:val="20"/>
          <w:szCs w:val="20"/>
          <w:lang w:val="en-US" w:eastAsia="ru-RU"/>
        </w:rPr>
        <w:t>0.15</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report = []</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for </w:t>
      </w:r>
      <w:r w:rsidRPr="00BC4FE7">
        <w:rPr>
          <w:rFonts w:ascii="Courier New" w:eastAsia="Times New Roman" w:hAnsi="Courier New" w:cs="Courier New"/>
          <w:color w:val="BCBEC4"/>
          <w:sz w:val="20"/>
          <w:szCs w:val="20"/>
          <w:lang w:val="en-US" w:eastAsia="ru-RU"/>
        </w:rPr>
        <w:t xml:space="preserve">name, data </w:t>
      </w:r>
      <w:r w:rsidRPr="00BC4FE7">
        <w:rPr>
          <w:rFonts w:ascii="Courier New" w:eastAsia="Times New Roman" w:hAnsi="Courier New" w:cs="Courier New"/>
          <w:color w:val="CF8E6D"/>
          <w:sz w:val="20"/>
          <w:szCs w:val="20"/>
          <w:lang w:val="en-US" w:eastAsia="ru-RU"/>
        </w:rPr>
        <w:t xml:space="preserve">in </w:t>
      </w:r>
      <w:r w:rsidRPr="00BC4FE7">
        <w:rPr>
          <w:rFonts w:ascii="Courier New" w:eastAsia="Times New Roman" w:hAnsi="Courier New" w:cs="Courier New"/>
          <w:color w:val="BCBEC4"/>
          <w:sz w:val="20"/>
          <w:szCs w:val="20"/>
          <w:lang w:val="en-US" w:eastAsia="ru-RU"/>
        </w:rPr>
        <w:t>datasets.items():</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8888C6"/>
          <w:sz w:val="20"/>
          <w:szCs w:val="20"/>
          <w:lang w:val="en-US" w:eastAsia="ru-RU"/>
        </w:rPr>
        <w:t>print</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6AAB73"/>
          <w:sz w:val="20"/>
          <w:szCs w:val="20"/>
          <w:lang w:val="en-US" w:eastAsia="ru-RU"/>
        </w:rPr>
        <w:t>f"</w:t>
      </w:r>
      <w:r w:rsidRPr="00BC4FE7">
        <w:rPr>
          <w:rFonts w:ascii="Courier New" w:eastAsia="Times New Roman" w:hAnsi="Courier New" w:cs="Courier New"/>
          <w:color w:val="CF8E6D"/>
          <w:sz w:val="20"/>
          <w:szCs w:val="20"/>
          <w:lang w:val="en-US" w:eastAsia="ru-RU"/>
        </w:rPr>
        <w:t>\n</w:t>
      </w:r>
      <w:r w:rsidRPr="00BC4FE7">
        <w:rPr>
          <w:rFonts w:ascii="Courier New" w:eastAsia="Times New Roman" w:hAnsi="Courier New" w:cs="Courier New"/>
          <w:color w:val="6AAB73"/>
          <w:sz w:val="20"/>
          <w:szCs w:val="20"/>
          <w:lang w:val="en-US" w:eastAsia="ru-RU"/>
        </w:rPr>
        <w:t xml:space="preserve">--- </w:t>
      </w:r>
      <w:r w:rsidRPr="00BC4FE7">
        <w:rPr>
          <w:rFonts w:ascii="Courier New" w:eastAsia="Times New Roman" w:hAnsi="Courier New" w:cs="Courier New"/>
          <w:color w:val="6AAB73"/>
          <w:sz w:val="20"/>
          <w:szCs w:val="20"/>
          <w:lang w:val="ru-RU" w:eastAsia="ru-RU"/>
        </w:rPr>
        <w:t>Обработка</w:t>
      </w:r>
      <w:r w:rsidRPr="00BC4FE7">
        <w:rPr>
          <w:rFonts w:ascii="Courier New" w:eastAsia="Times New Roman" w:hAnsi="Courier New" w:cs="Courier New"/>
          <w:color w:val="6AAB73"/>
          <w:sz w:val="20"/>
          <w:szCs w:val="20"/>
          <w:lang w:val="en-US" w:eastAsia="ru-RU"/>
        </w:rPr>
        <w:t xml:space="preserve">: </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BCBEC4"/>
          <w:sz w:val="20"/>
          <w:szCs w:val="20"/>
          <w:lang w:val="en-US" w:eastAsia="ru-RU"/>
        </w:rPr>
        <w:t>name</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 xml:space="preserve"> ---"</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l_type = data[</w:t>
      </w:r>
      <w:r w:rsidRPr="00BC4FE7">
        <w:rPr>
          <w:rFonts w:ascii="Courier New" w:eastAsia="Times New Roman" w:hAnsi="Courier New" w:cs="Courier New"/>
          <w:color w:val="6AAB73"/>
          <w:sz w:val="20"/>
          <w:szCs w:val="20"/>
          <w:lang w:val="en-US" w:eastAsia="ru-RU"/>
        </w:rPr>
        <w:t>'type'</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x_matrix, y_matrix = data[</w:t>
      </w:r>
      <w:r w:rsidRPr="00BC4FE7">
        <w:rPr>
          <w:rFonts w:ascii="Courier New" w:eastAsia="Times New Roman" w:hAnsi="Courier New" w:cs="Courier New"/>
          <w:color w:val="6AAB73"/>
          <w:sz w:val="20"/>
          <w:szCs w:val="20"/>
          <w:lang w:val="en-US" w:eastAsia="ru-RU"/>
        </w:rPr>
        <w:t>'matrix'</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x_total, y_total = data[</w:t>
      </w:r>
      <w:r w:rsidRPr="00BC4FE7">
        <w:rPr>
          <w:rFonts w:ascii="Courier New" w:eastAsia="Times New Roman" w:hAnsi="Courier New" w:cs="Courier New"/>
          <w:color w:val="6AAB73"/>
          <w:sz w:val="20"/>
          <w:szCs w:val="20"/>
          <w:lang w:val="en-US" w:eastAsia="ru-RU"/>
        </w:rPr>
        <w:t>'total'</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x_clean, y_clean = data[</w:t>
      </w:r>
      <w:r w:rsidRPr="00BC4FE7">
        <w:rPr>
          <w:rFonts w:ascii="Courier New" w:eastAsia="Times New Roman" w:hAnsi="Courier New" w:cs="Courier New"/>
          <w:color w:val="6AAB73"/>
          <w:sz w:val="20"/>
          <w:szCs w:val="20"/>
          <w:lang w:val="en-US" w:eastAsia="ru-RU"/>
        </w:rPr>
        <w:t>'clean'</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lastRenderedPageBreak/>
        <w:t xml:space="preserve">        results = {}</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7A7E85"/>
          <w:sz w:val="20"/>
          <w:szCs w:val="20"/>
          <w:lang w:val="en-US" w:eastAsia="ru-RU"/>
        </w:rPr>
        <w:t xml:space="preserve"># 1. </w:t>
      </w:r>
      <w:r w:rsidRPr="00BC4FE7">
        <w:rPr>
          <w:rFonts w:ascii="Courier New" w:eastAsia="Times New Roman" w:hAnsi="Courier New" w:cs="Courier New"/>
          <w:color w:val="7A7E85"/>
          <w:sz w:val="20"/>
          <w:szCs w:val="20"/>
          <w:lang w:val="ru-RU" w:eastAsia="ru-RU"/>
        </w:rPr>
        <w:t>Матричный</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МНК</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используем</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данные</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с</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шумом</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только</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в</w:t>
      </w:r>
      <w:r w:rsidRPr="00BC4FE7">
        <w:rPr>
          <w:rFonts w:ascii="Courier New" w:eastAsia="Times New Roman" w:hAnsi="Courier New" w:cs="Courier New"/>
          <w:color w:val="7A7E85"/>
          <w:sz w:val="20"/>
          <w:szCs w:val="20"/>
          <w:lang w:val="en-US" w:eastAsia="ru-RU"/>
        </w:rPr>
        <w:t xml:space="preserve"> Y)</w:t>
      </w:r>
      <w:r w:rsidRPr="00BC4FE7">
        <w:rPr>
          <w:rFonts w:ascii="Courier New" w:eastAsia="Times New Roman" w:hAnsi="Courier New" w:cs="Courier New"/>
          <w:color w:val="7A7E85"/>
          <w:sz w:val="20"/>
          <w:szCs w:val="20"/>
          <w:lang w:val="en-US" w:eastAsia="ru-RU"/>
        </w:rPr>
        <w:br/>
        <w:t xml:space="preserve">        </w:t>
      </w:r>
      <w:r w:rsidRPr="00BC4FE7">
        <w:rPr>
          <w:rFonts w:ascii="Courier New" w:eastAsia="Times New Roman" w:hAnsi="Courier New" w:cs="Courier New"/>
          <w:color w:val="BCBEC4"/>
          <w:sz w:val="20"/>
          <w:szCs w:val="20"/>
          <w:lang w:val="en-US" w:eastAsia="ru-RU"/>
        </w:rPr>
        <w:t xml:space="preserve">theta_matrix = matrix_mnk(x_matrix, y_matrix, </w:t>
      </w:r>
      <w:r w:rsidRPr="00BC4FE7">
        <w:rPr>
          <w:rFonts w:ascii="Courier New" w:eastAsia="Times New Roman" w:hAnsi="Courier New" w:cs="Courier New"/>
          <w:color w:val="AA4926"/>
          <w:sz w:val="20"/>
          <w:szCs w:val="20"/>
          <w:lang w:val="en-US" w:eastAsia="ru-RU"/>
        </w:rPr>
        <w:t>degree</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2AACB8"/>
          <w:sz w:val="20"/>
          <w:szCs w:val="20"/>
          <w:lang w:val="en-US" w:eastAsia="ru-RU"/>
        </w:rPr>
        <w:t xml:space="preserve">1 </w:t>
      </w:r>
      <w:r w:rsidRPr="00BC4FE7">
        <w:rPr>
          <w:rFonts w:ascii="Courier New" w:eastAsia="Times New Roman" w:hAnsi="Courier New" w:cs="Courier New"/>
          <w:color w:val="CF8E6D"/>
          <w:sz w:val="20"/>
          <w:szCs w:val="20"/>
          <w:lang w:val="en-US" w:eastAsia="ru-RU"/>
        </w:rPr>
        <w:t xml:space="preserve">if </w:t>
      </w:r>
      <w:r w:rsidRPr="00BC4FE7">
        <w:rPr>
          <w:rFonts w:ascii="Courier New" w:eastAsia="Times New Roman" w:hAnsi="Courier New" w:cs="Courier New"/>
          <w:color w:val="BCBEC4"/>
          <w:sz w:val="20"/>
          <w:szCs w:val="20"/>
          <w:lang w:val="en-US" w:eastAsia="ru-RU"/>
        </w:rPr>
        <w:t xml:space="preserve">l_type == </w:t>
      </w:r>
      <w:r w:rsidRPr="00BC4FE7">
        <w:rPr>
          <w:rFonts w:ascii="Courier New" w:eastAsia="Times New Roman" w:hAnsi="Courier New" w:cs="Courier New"/>
          <w:color w:val="6AAB73"/>
          <w:sz w:val="20"/>
          <w:szCs w:val="20"/>
          <w:lang w:val="en-US" w:eastAsia="ru-RU"/>
        </w:rPr>
        <w:t xml:space="preserve">'linear' </w:t>
      </w:r>
      <w:r w:rsidRPr="00BC4FE7">
        <w:rPr>
          <w:rFonts w:ascii="Courier New" w:eastAsia="Times New Roman" w:hAnsi="Courier New" w:cs="Courier New"/>
          <w:color w:val="CF8E6D"/>
          <w:sz w:val="20"/>
          <w:szCs w:val="20"/>
          <w:lang w:val="en-US" w:eastAsia="ru-RU"/>
        </w:rPr>
        <w:t xml:space="preserve">else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y_pred_matrix = get_predicted_y(x_clean, theta_matrix, </w:t>
      </w:r>
      <w:r w:rsidRPr="00BC4FE7">
        <w:rPr>
          <w:rFonts w:ascii="Courier New" w:eastAsia="Times New Roman" w:hAnsi="Courier New" w:cs="Courier New"/>
          <w:color w:val="2AACB8"/>
          <w:sz w:val="20"/>
          <w:szCs w:val="20"/>
          <w:lang w:val="en-US" w:eastAsia="ru-RU"/>
        </w:rPr>
        <w:t xml:space="preserve">1 </w:t>
      </w:r>
      <w:r w:rsidRPr="00BC4FE7">
        <w:rPr>
          <w:rFonts w:ascii="Courier New" w:eastAsia="Times New Roman" w:hAnsi="Courier New" w:cs="Courier New"/>
          <w:color w:val="CF8E6D"/>
          <w:sz w:val="20"/>
          <w:szCs w:val="20"/>
          <w:lang w:val="en-US" w:eastAsia="ru-RU"/>
        </w:rPr>
        <w:t xml:space="preserve">if </w:t>
      </w:r>
      <w:r w:rsidRPr="00BC4FE7">
        <w:rPr>
          <w:rFonts w:ascii="Courier New" w:eastAsia="Times New Roman" w:hAnsi="Courier New" w:cs="Courier New"/>
          <w:color w:val="BCBEC4"/>
          <w:sz w:val="20"/>
          <w:szCs w:val="20"/>
          <w:lang w:val="en-US" w:eastAsia="ru-RU"/>
        </w:rPr>
        <w:t xml:space="preserve">l_type == </w:t>
      </w:r>
      <w:r w:rsidRPr="00BC4FE7">
        <w:rPr>
          <w:rFonts w:ascii="Courier New" w:eastAsia="Times New Roman" w:hAnsi="Courier New" w:cs="Courier New"/>
          <w:color w:val="6AAB73"/>
          <w:sz w:val="20"/>
          <w:szCs w:val="20"/>
          <w:lang w:val="en-US" w:eastAsia="ru-RU"/>
        </w:rPr>
        <w:t xml:space="preserve">'linear' </w:t>
      </w:r>
      <w:r w:rsidRPr="00BC4FE7">
        <w:rPr>
          <w:rFonts w:ascii="Courier New" w:eastAsia="Times New Roman" w:hAnsi="Courier New" w:cs="Courier New"/>
          <w:color w:val="CF8E6D"/>
          <w:sz w:val="20"/>
          <w:szCs w:val="20"/>
          <w:lang w:val="en-US" w:eastAsia="ru-RU"/>
        </w:rPr>
        <w:t xml:space="preserve">else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mse_matrix = calculate_mse(y_clean, y_pred_matrix)</w:t>
      </w:r>
      <w:r w:rsidRPr="00BC4FE7">
        <w:rPr>
          <w:rFonts w:ascii="Courier New" w:eastAsia="Times New Roman" w:hAnsi="Courier New" w:cs="Courier New"/>
          <w:color w:val="BCBEC4"/>
          <w:sz w:val="20"/>
          <w:szCs w:val="20"/>
          <w:lang w:val="en-US" w:eastAsia="ru-RU"/>
        </w:rPr>
        <w:br/>
        <w:t xml:space="preserve">        results[</w:t>
      </w:r>
      <w:r w:rsidRPr="00BC4FE7">
        <w:rPr>
          <w:rFonts w:ascii="Courier New" w:eastAsia="Times New Roman" w:hAnsi="Courier New" w:cs="Courier New"/>
          <w:color w:val="6AAB73"/>
          <w:sz w:val="20"/>
          <w:szCs w:val="20"/>
          <w:lang w:val="en-US" w:eastAsia="ru-RU"/>
        </w:rPr>
        <w:t>'matrix'</w:t>
      </w:r>
      <w:r w:rsidRPr="00BC4FE7">
        <w:rPr>
          <w:rFonts w:ascii="Courier New" w:eastAsia="Times New Roman" w:hAnsi="Courier New" w:cs="Courier New"/>
          <w:color w:val="BCBEC4"/>
          <w:sz w:val="20"/>
          <w:szCs w:val="20"/>
          <w:lang w:val="en-US" w:eastAsia="ru-RU"/>
        </w:rPr>
        <w:t>] = {</w:t>
      </w:r>
      <w:r w:rsidRPr="00BC4FE7">
        <w:rPr>
          <w:rFonts w:ascii="Courier New" w:eastAsia="Times New Roman" w:hAnsi="Courier New" w:cs="Courier New"/>
          <w:color w:val="6AAB73"/>
          <w:sz w:val="20"/>
          <w:szCs w:val="20"/>
          <w:lang w:val="en-US" w:eastAsia="ru-RU"/>
        </w:rPr>
        <w:t>'theta'</w:t>
      </w:r>
      <w:r w:rsidRPr="00BC4FE7">
        <w:rPr>
          <w:rFonts w:ascii="Courier New" w:eastAsia="Times New Roman" w:hAnsi="Courier New" w:cs="Courier New"/>
          <w:color w:val="BCBEC4"/>
          <w:sz w:val="20"/>
          <w:szCs w:val="20"/>
          <w:lang w:val="en-US" w:eastAsia="ru-RU"/>
        </w:rPr>
        <w:t xml:space="preserve">: theta_matrix, </w:t>
      </w:r>
      <w:r w:rsidRPr="00BC4FE7">
        <w:rPr>
          <w:rFonts w:ascii="Courier New" w:eastAsia="Times New Roman" w:hAnsi="Courier New" w:cs="Courier New"/>
          <w:color w:val="6AAB73"/>
          <w:sz w:val="20"/>
          <w:szCs w:val="20"/>
          <w:lang w:val="en-US" w:eastAsia="ru-RU"/>
        </w:rPr>
        <w:t>'mse'</w:t>
      </w:r>
      <w:r w:rsidRPr="00BC4FE7">
        <w:rPr>
          <w:rFonts w:ascii="Courier New" w:eastAsia="Times New Roman" w:hAnsi="Courier New" w:cs="Courier New"/>
          <w:color w:val="BCBEC4"/>
          <w:sz w:val="20"/>
          <w:szCs w:val="20"/>
          <w:lang w:val="en-US" w:eastAsia="ru-RU"/>
        </w:rPr>
        <w:t>: mse_matrix}</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8888C6"/>
          <w:sz w:val="20"/>
          <w:szCs w:val="20"/>
          <w:lang w:val="en-US" w:eastAsia="ru-RU"/>
        </w:rPr>
        <w:t>print</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6AAB73"/>
          <w:sz w:val="20"/>
          <w:szCs w:val="20"/>
          <w:lang w:val="en-US" w:eastAsia="ru-RU"/>
        </w:rPr>
        <w:t>f"</w:t>
      </w:r>
      <w:r w:rsidRPr="00BC4FE7">
        <w:rPr>
          <w:rFonts w:ascii="Courier New" w:eastAsia="Times New Roman" w:hAnsi="Courier New" w:cs="Courier New"/>
          <w:color w:val="6AAB73"/>
          <w:sz w:val="20"/>
          <w:szCs w:val="20"/>
          <w:lang w:val="ru-RU" w:eastAsia="ru-RU"/>
        </w:rPr>
        <w:t>Матричный</w:t>
      </w:r>
      <w:r w:rsidRPr="00BC4FE7">
        <w:rPr>
          <w:rFonts w:ascii="Courier New" w:eastAsia="Times New Roman" w:hAnsi="Courier New" w:cs="Courier New"/>
          <w:color w:val="6AAB73"/>
          <w:sz w:val="20"/>
          <w:szCs w:val="20"/>
          <w:lang w:val="en-US" w:eastAsia="ru-RU"/>
        </w:rPr>
        <w:t xml:space="preserve"> </w:t>
      </w:r>
      <w:r w:rsidRPr="00BC4FE7">
        <w:rPr>
          <w:rFonts w:ascii="Courier New" w:eastAsia="Times New Roman" w:hAnsi="Courier New" w:cs="Courier New"/>
          <w:color w:val="6AAB73"/>
          <w:sz w:val="20"/>
          <w:szCs w:val="20"/>
          <w:lang w:val="ru-RU" w:eastAsia="ru-RU"/>
        </w:rPr>
        <w:t>МНК</w:t>
      </w:r>
      <w:r w:rsidRPr="00BC4FE7">
        <w:rPr>
          <w:rFonts w:ascii="Courier New" w:eastAsia="Times New Roman" w:hAnsi="Courier New" w:cs="Courier New"/>
          <w:color w:val="6AAB73"/>
          <w:sz w:val="20"/>
          <w:szCs w:val="20"/>
          <w:lang w:val="en-US" w:eastAsia="ru-RU"/>
        </w:rPr>
        <w:t xml:space="preserve">: </w:t>
      </w:r>
      <w:r w:rsidRPr="00BC4FE7">
        <w:rPr>
          <w:rFonts w:ascii="Courier New" w:eastAsia="Times New Roman" w:hAnsi="Courier New" w:cs="Courier New"/>
          <w:color w:val="6AAB73"/>
          <w:sz w:val="20"/>
          <w:szCs w:val="20"/>
          <w:lang w:val="ru-RU" w:eastAsia="ru-RU"/>
        </w:rPr>
        <w:t>Параметры</w:t>
      </w:r>
      <w:r w:rsidRPr="00BC4FE7">
        <w:rPr>
          <w:rFonts w:ascii="Courier New" w:eastAsia="Times New Roman" w:hAnsi="Courier New" w:cs="Courier New"/>
          <w:color w:val="6AAB73"/>
          <w:sz w:val="20"/>
          <w:szCs w:val="20"/>
          <w:lang w:val="en-US" w:eastAsia="ru-RU"/>
        </w:rPr>
        <w:t>=</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BCBEC4"/>
          <w:sz w:val="20"/>
          <w:szCs w:val="20"/>
          <w:lang w:val="en-US" w:eastAsia="ru-RU"/>
        </w:rPr>
        <w:t>theta_matrix</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 MSE=</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BCBEC4"/>
          <w:sz w:val="20"/>
          <w:szCs w:val="20"/>
          <w:lang w:val="en-US" w:eastAsia="ru-RU"/>
        </w:rPr>
        <w:t>mse_matrix</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.6f</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7A7E85"/>
          <w:sz w:val="20"/>
          <w:szCs w:val="20"/>
          <w:lang w:val="en-US" w:eastAsia="ru-RU"/>
        </w:rPr>
        <w:t xml:space="preserve"># 2. </w:t>
      </w:r>
      <w:r w:rsidRPr="00BC4FE7">
        <w:rPr>
          <w:rFonts w:ascii="Courier New" w:eastAsia="Times New Roman" w:hAnsi="Courier New" w:cs="Courier New"/>
          <w:color w:val="7A7E85"/>
          <w:sz w:val="20"/>
          <w:szCs w:val="20"/>
          <w:lang w:val="ru-RU" w:eastAsia="ru-RU"/>
        </w:rPr>
        <w:t>Полный</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МНК</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используем</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данные</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с</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шумом</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в</w:t>
      </w:r>
      <w:r w:rsidRPr="00BC4FE7">
        <w:rPr>
          <w:rFonts w:ascii="Courier New" w:eastAsia="Times New Roman" w:hAnsi="Courier New" w:cs="Courier New"/>
          <w:color w:val="7A7E85"/>
          <w:sz w:val="20"/>
          <w:szCs w:val="20"/>
          <w:lang w:val="en-US" w:eastAsia="ru-RU"/>
        </w:rPr>
        <w:t xml:space="preserve"> X </w:t>
      </w:r>
      <w:r w:rsidRPr="00BC4FE7">
        <w:rPr>
          <w:rFonts w:ascii="Courier New" w:eastAsia="Times New Roman" w:hAnsi="Courier New" w:cs="Courier New"/>
          <w:color w:val="7A7E85"/>
          <w:sz w:val="20"/>
          <w:szCs w:val="20"/>
          <w:lang w:val="ru-RU" w:eastAsia="ru-RU"/>
        </w:rPr>
        <w:t>и</w:t>
      </w:r>
      <w:r w:rsidRPr="00BC4FE7">
        <w:rPr>
          <w:rFonts w:ascii="Courier New" w:eastAsia="Times New Roman" w:hAnsi="Courier New" w:cs="Courier New"/>
          <w:color w:val="7A7E85"/>
          <w:sz w:val="20"/>
          <w:szCs w:val="20"/>
          <w:lang w:val="en-US" w:eastAsia="ru-RU"/>
        </w:rPr>
        <w:t xml:space="preserve"> Y)</w:t>
      </w:r>
      <w:r w:rsidRPr="00BC4FE7">
        <w:rPr>
          <w:rFonts w:ascii="Courier New" w:eastAsia="Times New Roman" w:hAnsi="Courier New" w:cs="Courier New"/>
          <w:color w:val="7A7E85"/>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if </w:t>
      </w:r>
      <w:r w:rsidRPr="00BC4FE7">
        <w:rPr>
          <w:rFonts w:ascii="Courier New" w:eastAsia="Times New Roman" w:hAnsi="Courier New" w:cs="Courier New"/>
          <w:color w:val="BCBEC4"/>
          <w:sz w:val="20"/>
          <w:szCs w:val="20"/>
          <w:lang w:val="en-US" w:eastAsia="ru-RU"/>
        </w:rPr>
        <w:t xml:space="preserve">l_type == </w:t>
      </w:r>
      <w:r w:rsidRPr="00BC4FE7">
        <w:rPr>
          <w:rFonts w:ascii="Courier New" w:eastAsia="Times New Roman" w:hAnsi="Courier New" w:cs="Courier New"/>
          <w:color w:val="6AAB73"/>
          <w:sz w:val="20"/>
          <w:szCs w:val="20"/>
          <w:lang w:val="en-US" w:eastAsia="ru-RU"/>
        </w:rPr>
        <w:t>'linear'</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k_tls, b_tls = total_mnk(x_total, y_total)</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if </w:t>
      </w:r>
      <w:r w:rsidRPr="00BC4FE7">
        <w:rPr>
          <w:rFonts w:ascii="Courier New" w:eastAsia="Times New Roman" w:hAnsi="Courier New" w:cs="Courier New"/>
          <w:color w:val="BCBEC4"/>
          <w:sz w:val="20"/>
          <w:szCs w:val="20"/>
          <w:lang w:val="en-US" w:eastAsia="ru-RU"/>
        </w:rPr>
        <w:t xml:space="preserve">k_tls </w:t>
      </w:r>
      <w:r w:rsidRPr="00BC4FE7">
        <w:rPr>
          <w:rFonts w:ascii="Courier New" w:eastAsia="Times New Roman" w:hAnsi="Courier New" w:cs="Courier New"/>
          <w:color w:val="CF8E6D"/>
          <w:sz w:val="20"/>
          <w:szCs w:val="20"/>
          <w:lang w:val="en-US" w:eastAsia="ru-RU"/>
        </w:rPr>
        <w:t>is not None</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y_pred_tls = k_tls * x_clean + b_tls</w:t>
      </w:r>
      <w:r w:rsidRPr="00BC4FE7">
        <w:rPr>
          <w:rFonts w:ascii="Courier New" w:eastAsia="Times New Roman" w:hAnsi="Courier New" w:cs="Courier New"/>
          <w:color w:val="BCBEC4"/>
          <w:sz w:val="20"/>
          <w:szCs w:val="20"/>
          <w:lang w:val="en-US" w:eastAsia="ru-RU"/>
        </w:rPr>
        <w:br/>
        <w:t xml:space="preserve">                mse_tls = calculate_mse(y_clean, y_pred_tls)</w:t>
      </w:r>
      <w:r w:rsidRPr="00BC4FE7">
        <w:rPr>
          <w:rFonts w:ascii="Courier New" w:eastAsia="Times New Roman" w:hAnsi="Courier New" w:cs="Courier New"/>
          <w:color w:val="BCBEC4"/>
          <w:sz w:val="20"/>
          <w:szCs w:val="20"/>
          <w:lang w:val="en-US" w:eastAsia="ru-RU"/>
        </w:rPr>
        <w:br/>
        <w:t xml:space="preserve">                results[</w:t>
      </w:r>
      <w:r w:rsidRPr="00BC4FE7">
        <w:rPr>
          <w:rFonts w:ascii="Courier New" w:eastAsia="Times New Roman" w:hAnsi="Courier New" w:cs="Courier New"/>
          <w:color w:val="6AAB73"/>
          <w:sz w:val="20"/>
          <w:szCs w:val="20"/>
          <w:lang w:val="en-US" w:eastAsia="ru-RU"/>
        </w:rPr>
        <w:t>'total'</w:t>
      </w:r>
      <w:r w:rsidRPr="00BC4FE7">
        <w:rPr>
          <w:rFonts w:ascii="Courier New" w:eastAsia="Times New Roman" w:hAnsi="Courier New" w:cs="Courier New"/>
          <w:color w:val="BCBEC4"/>
          <w:sz w:val="20"/>
          <w:szCs w:val="20"/>
          <w:lang w:val="en-US" w:eastAsia="ru-RU"/>
        </w:rPr>
        <w:t>] = {</w:t>
      </w:r>
      <w:r w:rsidRPr="00BC4FE7">
        <w:rPr>
          <w:rFonts w:ascii="Courier New" w:eastAsia="Times New Roman" w:hAnsi="Courier New" w:cs="Courier New"/>
          <w:color w:val="6AAB73"/>
          <w:sz w:val="20"/>
          <w:szCs w:val="20"/>
          <w:lang w:val="en-US" w:eastAsia="ru-RU"/>
        </w:rPr>
        <w:t>'params'</w:t>
      </w:r>
      <w:r w:rsidRPr="00BC4FE7">
        <w:rPr>
          <w:rFonts w:ascii="Courier New" w:eastAsia="Times New Roman" w:hAnsi="Courier New" w:cs="Courier New"/>
          <w:color w:val="BCBEC4"/>
          <w:sz w:val="20"/>
          <w:szCs w:val="20"/>
          <w:lang w:val="en-US" w:eastAsia="ru-RU"/>
        </w:rPr>
        <w:t xml:space="preserve">: (k_tls, b_tls), </w:t>
      </w:r>
      <w:r w:rsidRPr="00BC4FE7">
        <w:rPr>
          <w:rFonts w:ascii="Courier New" w:eastAsia="Times New Roman" w:hAnsi="Courier New" w:cs="Courier New"/>
          <w:color w:val="6AAB73"/>
          <w:sz w:val="20"/>
          <w:szCs w:val="20"/>
          <w:lang w:val="en-US" w:eastAsia="ru-RU"/>
        </w:rPr>
        <w:t>'mse'</w:t>
      </w:r>
      <w:r w:rsidRPr="00BC4FE7">
        <w:rPr>
          <w:rFonts w:ascii="Courier New" w:eastAsia="Times New Roman" w:hAnsi="Courier New" w:cs="Courier New"/>
          <w:color w:val="BCBEC4"/>
          <w:sz w:val="20"/>
          <w:szCs w:val="20"/>
          <w:lang w:val="en-US" w:eastAsia="ru-RU"/>
        </w:rPr>
        <w:t>: mse_tls}</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8888C6"/>
          <w:sz w:val="20"/>
          <w:szCs w:val="20"/>
          <w:lang w:val="en-US" w:eastAsia="ru-RU"/>
        </w:rPr>
        <w:t>print</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6AAB73"/>
          <w:sz w:val="20"/>
          <w:szCs w:val="20"/>
          <w:lang w:val="en-US" w:eastAsia="ru-RU"/>
        </w:rPr>
        <w:t>f"</w:t>
      </w:r>
      <w:r w:rsidRPr="00BC4FE7">
        <w:rPr>
          <w:rFonts w:ascii="Courier New" w:eastAsia="Times New Roman" w:hAnsi="Courier New" w:cs="Courier New"/>
          <w:color w:val="6AAB73"/>
          <w:sz w:val="20"/>
          <w:szCs w:val="20"/>
          <w:lang w:val="ru-RU" w:eastAsia="ru-RU"/>
        </w:rPr>
        <w:t>Полный</w:t>
      </w:r>
      <w:r w:rsidRPr="00BC4FE7">
        <w:rPr>
          <w:rFonts w:ascii="Courier New" w:eastAsia="Times New Roman" w:hAnsi="Courier New" w:cs="Courier New"/>
          <w:color w:val="6AAB73"/>
          <w:sz w:val="20"/>
          <w:szCs w:val="20"/>
          <w:lang w:val="en-US" w:eastAsia="ru-RU"/>
        </w:rPr>
        <w:t xml:space="preserve"> </w:t>
      </w:r>
      <w:r w:rsidRPr="00BC4FE7">
        <w:rPr>
          <w:rFonts w:ascii="Courier New" w:eastAsia="Times New Roman" w:hAnsi="Courier New" w:cs="Courier New"/>
          <w:color w:val="6AAB73"/>
          <w:sz w:val="20"/>
          <w:szCs w:val="20"/>
          <w:lang w:val="ru-RU" w:eastAsia="ru-RU"/>
        </w:rPr>
        <w:t>МНК</w:t>
      </w:r>
      <w:r w:rsidRPr="00BC4FE7">
        <w:rPr>
          <w:rFonts w:ascii="Courier New" w:eastAsia="Times New Roman" w:hAnsi="Courier New" w:cs="Courier New"/>
          <w:color w:val="6AAB73"/>
          <w:sz w:val="20"/>
          <w:szCs w:val="20"/>
          <w:lang w:val="en-US" w:eastAsia="ru-RU"/>
        </w:rPr>
        <w:t xml:space="preserve">:    </w:t>
      </w:r>
      <w:r w:rsidRPr="00BC4FE7">
        <w:rPr>
          <w:rFonts w:ascii="Courier New" w:eastAsia="Times New Roman" w:hAnsi="Courier New" w:cs="Courier New"/>
          <w:color w:val="6AAB73"/>
          <w:sz w:val="20"/>
          <w:szCs w:val="20"/>
          <w:lang w:val="ru-RU" w:eastAsia="ru-RU"/>
        </w:rPr>
        <w:t>Параметры</w:t>
      </w:r>
      <w:r w:rsidRPr="00BC4FE7">
        <w:rPr>
          <w:rFonts w:ascii="Courier New" w:eastAsia="Times New Roman" w:hAnsi="Courier New" w:cs="Courier New"/>
          <w:color w:val="6AAB73"/>
          <w:sz w:val="20"/>
          <w:szCs w:val="20"/>
          <w:lang w:val="en-US" w:eastAsia="ru-RU"/>
        </w:rPr>
        <w:t>=k=</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BCBEC4"/>
          <w:sz w:val="20"/>
          <w:szCs w:val="20"/>
          <w:lang w:val="en-US" w:eastAsia="ru-RU"/>
        </w:rPr>
        <w:t>k_tls</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.4f</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 b=</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BCBEC4"/>
          <w:sz w:val="20"/>
          <w:szCs w:val="20"/>
          <w:lang w:val="en-US" w:eastAsia="ru-RU"/>
        </w:rPr>
        <w:t>b_tls</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.4f</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 MSE=</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BCBEC4"/>
          <w:sz w:val="20"/>
          <w:szCs w:val="20"/>
          <w:lang w:val="en-US" w:eastAsia="ru-RU"/>
        </w:rPr>
        <w:t>mse_tls</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.6f</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7A7E85"/>
          <w:sz w:val="20"/>
          <w:szCs w:val="20"/>
          <w:lang w:val="en-US" w:eastAsia="ru-RU"/>
        </w:rPr>
        <w:t xml:space="preserve"># 3. </w:t>
      </w:r>
      <w:r w:rsidRPr="00BC4FE7">
        <w:rPr>
          <w:rFonts w:ascii="Courier New" w:eastAsia="Times New Roman" w:hAnsi="Courier New" w:cs="Courier New"/>
          <w:color w:val="7A7E85"/>
          <w:sz w:val="20"/>
          <w:szCs w:val="20"/>
          <w:lang w:val="ru-RU" w:eastAsia="ru-RU"/>
        </w:rPr>
        <w:t>Взвешенный</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МНК</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используем</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данные</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с</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шумом</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только</w:t>
      </w:r>
      <w:r w:rsidRPr="00BC4FE7">
        <w:rPr>
          <w:rFonts w:ascii="Courier New" w:eastAsia="Times New Roman" w:hAnsi="Courier New" w:cs="Courier New"/>
          <w:color w:val="7A7E85"/>
          <w:sz w:val="20"/>
          <w:szCs w:val="20"/>
          <w:lang w:val="en-US" w:eastAsia="ru-RU"/>
        </w:rPr>
        <w:t xml:space="preserve"> </w:t>
      </w:r>
      <w:r w:rsidRPr="00BC4FE7">
        <w:rPr>
          <w:rFonts w:ascii="Courier New" w:eastAsia="Times New Roman" w:hAnsi="Courier New" w:cs="Courier New"/>
          <w:color w:val="7A7E85"/>
          <w:sz w:val="20"/>
          <w:szCs w:val="20"/>
          <w:lang w:val="ru-RU" w:eastAsia="ru-RU"/>
        </w:rPr>
        <w:t>в</w:t>
      </w:r>
      <w:r w:rsidRPr="00BC4FE7">
        <w:rPr>
          <w:rFonts w:ascii="Courier New" w:eastAsia="Times New Roman" w:hAnsi="Courier New" w:cs="Courier New"/>
          <w:color w:val="7A7E85"/>
          <w:sz w:val="20"/>
          <w:szCs w:val="20"/>
          <w:lang w:val="en-US" w:eastAsia="ru-RU"/>
        </w:rPr>
        <w:t xml:space="preserve"> Y)</w:t>
      </w:r>
      <w:r w:rsidRPr="00BC4FE7">
        <w:rPr>
          <w:rFonts w:ascii="Courier New" w:eastAsia="Times New Roman" w:hAnsi="Courier New" w:cs="Courier New"/>
          <w:color w:val="7A7E85"/>
          <w:sz w:val="20"/>
          <w:szCs w:val="20"/>
          <w:lang w:val="en-US" w:eastAsia="ru-RU"/>
        </w:rPr>
        <w:br/>
        <w:t xml:space="preserve">        </w:t>
      </w:r>
      <w:r w:rsidRPr="00BC4FE7">
        <w:rPr>
          <w:rFonts w:ascii="Courier New" w:eastAsia="Times New Roman" w:hAnsi="Courier New" w:cs="Courier New"/>
          <w:color w:val="BCBEC4"/>
          <w:sz w:val="20"/>
          <w:szCs w:val="20"/>
          <w:lang w:val="en-US" w:eastAsia="ru-RU"/>
        </w:rPr>
        <w:t xml:space="preserve">theta_weighted, _ = weighted_mnk(x_matrix, y_matrix, </w:t>
      </w:r>
      <w:r w:rsidRPr="00BC4FE7">
        <w:rPr>
          <w:rFonts w:ascii="Courier New" w:eastAsia="Times New Roman" w:hAnsi="Courier New" w:cs="Courier New"/>
          <w:color w:val="AA4926"/>
          <w:sz w:val="20"/>
          <w:szCs w:val="20"/>
          <w:lang w:val="en-US" w:eastAsia="ru-RU"/>
        </w:rPr>
        <w:t>degree</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2AACB8"/>
          <w:sz w:val="20"/>
          <w:szCs w:val="20"/>
          <w:lang w:val="en-US" w:eastAsia="ru-RU"/>
        </w:rPr>
        <w:t xml:space="preserve">1 </w:t>
      </w:r>
      <w:r w:rsidRPr="00BC4FE7">
        <w:rPr>
          <w:rFonts w:ascii="Courier New" w:eastAsia="Times New Roman" w:hAnsi="Courier New" w:cs="Courier New"/>
          <w:color w:val="CF8E6D"/>
          <w:sz w:val="20"/>
          <w:szCs w:val="20"/>
          <w:lang w:val="en-US" w:eastAsia="ru-RU"/>
        </w:rPr>
        <w:t xml:space="preserve">if </w:t>
      </w:r>
      <w:r w:rsidRPr="00BC4FE7">
        <w:rPr>
          <w:rFonts w:ascii="Courier New" w:eastAsia="Times New Roman" w:hAnsi="Courier New" w:cs="Courier New"/>
          <w:color w:val="BCBEC4"/>
          <w:sz w:val="20"/>
          <w:szCs w:val="20"/>
          <w:lang w:val="en-US" w:eastAsia="ru-RU"/>
        </w:rPr>
        <w:t xml:space="preserve">l_type == </w:t>
      </w:r>
      <w:r w:rsidRPr="00BC4FE7">
        <w:rPr>
          <w:rFonts w:ascii="Courier New" w:eastAsia="Times New Roman" w:hAnsi="Courier New" w:cs="Courier New"/>
          <w:color w:val="6AAB73"/>
          <w:sz w:val="20"/>
          <w:szCs w:val="20"/>
          <w:lang w:val="en-US" w:eastAsia="ru-RU"/>
        </w:rPr>
        <w:t xml:space="preserve">'linear' </w:t>
      </w:r>
      <w:r w:rsidRPr="00BC4FE7">
        <w:rPr>
          <w:rFonts w:ascii="Courier New" w:eastAsia="Times New Roman" w:hAnsi="Courier New" w:cs="Courier New"/>
          <w:color w:val="CF8E6D"/>
          <w:sz w:val="20"/>
          <w:szCs w:val="20"/>
          <w:lang w:val="en-US" w:eastAsia="ru-RU"/>
        </w:rPr>
        <w:t xml:space="preserve">else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CF8E6D"/>
          <w:sz w:val="20"/>
          <w:szCs w:val="20"/>
          <w:lang w:val="en-US" w:eastAsia="ru-RU"/>
        </w:rPr>
        <w:t xml:space="preserve">if </w:t>
      </w:r>
      <w:r w:rsidRPr="00BC4FE7">
        <w:rPr>
          <w:rFonts w:ascii="Courier New" w:eastAsia="Times New Roman" w:hAnsi="Courier New" w:cs="Courier New"/>
          <w:color w:val="BCBEC4"/>
          <w:sz w:val="20"/>
          <w:szCs w:val="20"/>
          <w:lang w:val="en-US" w:eastAsia="ru-RU"/>
        </w:rPr>
        <w:t xml:space="preserve">theta_weighted </w:t>
      </w:r>
      <w:r w:rsidRPr="00BC4FE7">
        <w:rPr>
          <w:rFonts w:ascii="Courier New" w:eastAsia="Times New Roman" w:hAnsi="Courier New" w:cs="Courier New"/>
          <w:color w:val="CF8E6D"/>
          <w:sz w:val="20"/>
          <w:szCs w:val="20"/>
          <w:lang w:val="en-US" w:eastAsia="ru-RU"/>
        </w:rPr>
        <w:t>is not None</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y_pred_weighted = get_predicted_y(x_clean, theta_weighted, </w:t>
      </w:r>
      <w:r w:rsidRPr="00BC4FE7">
        <w:rPr>
          <w:rFonts w:ascii="Courier New" w:eastAsia="Times New Roman" w:hAnsi="Courier New" w:cs="Courier New"/>
          <w:color w:val="2AACB8"/>
          <w:sz w:val="20"/>
          <w:szCs w:val="20"/>
          <w:lang w:val="en-US" w:eastAsia="ru-RU"/>
        </w:rPr>
        <w:t xml:space="preserve">1 </w:t>
      </w:r>
      <w:r w:rsidRPr="00BC4FE7">
        <w:rPr>
          <w:rFonts w:ascii="Courier New" w:eastAsia="Times New Roman" w:hAnsi="Courier New" w:cs="Courier New"/>
          <w:color w:val="CF8E6D"/>
          <w:sz w:val="20"/>
          <w:szCs w:val="20"/>
          <w:lang w:val="en-US" w:eastAsia="ru-RU"/>
        </w:rPr>
        <w:t xml:space="preserve">if </w:t>
      </w:r>
      <w:r w:rsidRPr="00BC4FE7">
        <w:rPr>
          <w:rFonts w:ascii="Courier New" w:eastAsia="Times New Roman" w:hAnsi="Courier New" w:cs="Courier New"/>
          <w:color w:val="BCBEC4"/>
          <w:sz w:val="20"/>
          <w:szCs w:val="20"/>
          <w:lang w:val="en-US" w:eastAsia="ru-RU"/>
        </w:rPr>
        <w:t xml:space="preserve">l_type == </w:t>
      </w:r>
      <w:r w:rsidRPr="00BC4FE7">
        <w:rPr>
          <w:rFonts w:ascii="Courier New" w:eastAsia="Times New Roman" w:hAnsi="Courier New" w:cs="Courier New"/>
          <w:color w:val="6AAB73"/>
          <w:sz w:val="20"/>
          <w:szCs w:val="20"/>
          <w:lang w:val="en-US" w:eastAsia="ru-RU"/>
        </w:rPr>
        <w:t xml:space="preserve">'linear' </w:t>
      </w:r>
      <w:r w:rsidRPr="00BC4FE7">
        <w:rPr>
          <w:rFonts w:ascii="Courier New" w:eastAsia="Times New Roman" w:hAnsi="Courier New" w:cs="Courier New"/>
          <w:color w:val="CF8E6D"/>
          <w:sz w:val="20"/>
          <w:szCs w:val="20"/>
          <w:lang w:val="en-US" w:eastAsia="ru-RU"/>
        </w:rPr>
        <w:t xml:space="preserve">else </w:t>
      </w:r>
      <w:r w:rsidRPr="00BC4FE7">
        <w:rPr>
          <w:rFonts w:ascii="Courier New" w:eastAsia="Times New Roman" w:hAnsi="Courier New" w:cs="Courier New"/>
          <w:color w:val="2AACB8"/>
          <w:sz w:val="20"/>
          <w:szCs w:val="20"/>
          <w:lang w:val="en-US" w:eastAsia="ru-RU"/>
        </w:rPr>
        <w:t>2</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mse_weighted = calculate_mse(y_clean, y_pred_weighted)</w:t>
      </w:r>
      <w:r w:rsidRPr="00BC4FE7">
        <w:rPr>
          <w:rFonts w:ascii="Courier New" w:eastAsia="Times New Roman" w:hAnsi="Courier New" w:cs="Courier New"/>
          <w:color w:val="BCBEC4"/>
          <w:sz w:val="20"/>
          <w:szCs w:val="20"/>
          <w:lang w:val="en-US" w:eastAsia="ru-RU"/>
        </w:rPr>
        <w:br/>
        <w:t xml:space="preserve">            results[</w:t>
      </w:r>
      <w:r w:rsidRPr="00BC4FE7">
        <w:rPr>
          <w:rFonts w:ascii="Courier New" w:eastAsia="Times New Roman" w:hAnsi="Courier New" w:cs="Courier New"/>
          <w:color w:val="6AAB73"/>
          <w:sz w:val="20"/>
          <w:szCs w:val="20"/>
          <w:lang w:val="en-US" w:eastAsia="ru-RU"/>
        </w:rPr>
        <w:t>'weighted'</w:t>
      </w:r>
      <w:r w:rsidRPr="00BC4FE7">
        <w:rPr>
          <w:rFonts w:ascii="Courier New" w:eastAsia="Times New Roman" w:hAnsi="Courier New" w:cs="Courier New"/>
          <w:color w:val="BCBEC4"/>
          <w:sz w:val="20"/>
          <w:szCs w:val="20"/>
          <w:lang w:val="en-US" w:eastAsia="ru-RU"/>
        </w:rPr>
        <w:t>] = {</w:t>
      </w:r>
      <w:r w:rsidRPr="00BC4FE7">
        <w:rPr>
          <w:rFonts w:ascii="Courier New" w:eastAsia="Times New Roman" w:hAnsi="Courier New" w:cs="Courier New"/>
          <w:color w:val="6AAB73"/>
          <w:sz w:val="20"/>
          <w:szCs w:val="20"/>
          <w:lang w:val="en-US" w:eastAsia="ru-RU"/>
        </w:rPr>
        <w:t>'theta'</w:t>
      </w:r>
      <w:r w:rsidRPr="00BC4FE7">
        <w:rPr>
          <w:rFonts w:ascii="Courier New" w:eastAsia="Times New Roman" w:hAnsi="Courier New" w:cs="Courier New"/>
          <w:color w:val="BCBEC4"/>
          <w:sz w:val="20"/>
          <w:szCs w:val="20"/>
          <w:lang w:val="en-US" w:eastAsia="ru-RU"/>
        </w:rPr>
        <w:t xml:space="preserve">: theta_weighted, </w:t>
      </w:r>
      <w:r w:rsidRPr="00BC4FE7">
        <w:rPr>
          <w:rFonts w:ascii="Courier New" w:eastAsia="Times New Roman" w:hAnsi="Courier New" w:cs="Courier New"/>
          <w:color w:val="6AAB73"/>
          <w:sz w:val="20"/>
          <w:szCs w:val="20"/>
          <w:lang w:val="en-US" w:eastAsia="ru-RU"/>
        </w:rPr>
        <w:t>'mse'</w:t>
      </w:r>
      <w:r w:rsidRPr="00BC4FE7">
        <w:rPr>
          <w:rFonts w:ascii="Courier New" w:eastAsia="Times New Roman" w:hAnsi="Courier New" w:cs="Courier New"/>
          <w:color w:val="BCBEC4"/>
          <w:sz w:val="20"/>
          <w:szCs w:val="20"/>
          <w:lang w:val="en-US" w:eastAsia="ru-RU"/>
        </w:rPr>
        <w:t>: mse_weighted}</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8888C6"/>
          <w:sz w:val="20"/>
          <w:szCs w:val="20"/>
          <w:lang w:val="en-US" w:eastAsia="ru-RU"/>
        </w:rPr>
        <w:t>print</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6AAB73"/>
          <w:sz w:val="20"/>
          <w:szCs w:val="20"/>
          <w:lang w:val="en-US" w:eastAsia="ru-RU"/>
        </w:rPr>
        <w:t>f"</w:t>
      </w:r>
      <w:r w:rsidRPr="00BC4FE7">
        <w:rPr>
          <w:rFonts w:ascii="Courier New" w:eastAsia="Times New Roman" w:hAnsi="Courier New" w:cs="Courier New"/>
          <w:color w:val="6AAB73"/>
          <w:sz w:val="20"/>
          <w:szCs w:val="20"/>
          <w:lang w:val="ru-RU" w:eastAsia="ru-RU"/>
        </w:rPr>
        <w:t>Взвешенный</w:t>
      </w:r>
      <w:r w:rsidRPr="00BC4FE7">
        <w:rPr>
          <w:rFonts w:ascii="Courier New" w:eastAsia="Times New Roman" w:hAnsi="Courier New" w:cs="Courier New"/>
          <w:color w:val="6AAB73"/>
          <w:sz w:val="20"/>
          <w:szCs w:val="20"/>
          <w:lang w:val="en-US" w:eastAsia="ru-RU"/>
        </w:rPr>
        <w:t xml:space="preserve"> </w:t>
      </w:r>
      <w:r w:rsidRPr="00BC4FE7">
        <w:rPr>
          <w:rFonts w:ascii="Courier New" w:eastAsia="Times New Roman" w:hAnsi="Courier New" w:cs="Courier New"/>
          <w:color w:val="6AAB73"/>
          <w:sz w:val="20"/>
          <w:szCs w:val="20"/>
          <w:lang w:val="ru-RU" w:eastAsia="ru-RU"/>
        </w:rPr>
        <w:t>МНК</w:t>
      </w:r>
      <w:r w:rsidRPr="00BC4FE7">
        <w:rPr>
          <w:rFonts w:ascii="Courier New" w:eastAsia="Times New Roman" w:hAnsi="Courier New" w:cs="Courier New"/>
          <w:color w:val="6AAB73"/>
          <w:sz w:val="20"/>
          <w:szCs w:val="20"/>
          <w:lang w:val="en-US" w:eastAsia="ru-RU"/>
        </w:rPr>
        <w:t xml:space="preserve">: </w:t>
      </w:r>
      <w:r w:rsidRPr="00BC4FE7">
        <w:rPr>
          <w:rFonts w:ascii="Courier New" w:eastAsia="Times New Roman" w:hAnsi="Courier New" w:cs="Courier New"/>
          <w:color w:val="6AAB73"/>
          <w:sz w:val="20"/>
          <w:szCs w:val="20"/>
          <w:lang w:val="ru-RU" w:eastAsia="ru-RU"/>
        </w:rPr>
        <w:t>Параметры</w:t>
      </w:r>
      <w:r w:rsidRPr="00BC4FE7">
        <w:rPr>
          <w:rFonts w:ascii="Courier New" w:eastAsia="Times New Roman" w:hAnsi="Courier New" w:cs="Courier New"/>
          <w:color w:val="6AAB73"/>
          <w:sz w:val="20"/>
          <w:szCs w:val="20"/>
          <w:lang w:val="en-US" w:eastAsia="ru-RU"/>
        </w:rPr>
        <w:t>=</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BCBEC4"/>
          <w:sz w:val="20"/>
          <w:szCs w:val="20"/>
          <w:lang w:val="en-US" w:eastAsia="ru-RU"/>
        </w:rPr>
        <w:t>theta_weighted</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 MSE=</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BCBEC4"/>
          <w:sz w:val="20"/>
          <w:szCs w:val="20"/>
          <w:lang w:val="en-US" w:eastAsia="ru-RU"/>
        </w:rPr>
        <w:t>mse_weighted</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.6f</w:t>
      </w:r>
      <w:r w:rsidRPr="00BC4FE7">
        <w:rPr>
          <w:rFonts w:ascii="Courier New" w:eastAsia="Times New Roman" w:hAnsi="Courier New" w:cs="Courier New"/>
          <w:color w:val="CF8E6D"/>
          <w:sz w:val="20"/>
          <w:szCs w:val="20"/>
          <w:lang w:val="en-US" w:eastAsia="ru-RU"/>
        </w:rPr>
        <w:t>}</w:t>
      </w:r>
      <w:r w:rsidRPr="00BC4FE7">
        <w:rPr>
          <w:rFonts w:ascii="Courier New" w:eastAsia="Times New Roman" w:hAnsi="Courier New" w:cs="Courier New"/>
          <w:color w:val="6AAB73"/>
          <w:sz w:val="20"/>
          <w:szCs w:val="20"/>
          <w:lang w:val="en-US" w:eastAsia="ru-RU"/>
        </w:rPr>
        <w:t>"</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report.append({</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6AAB73"/>
          <w:sz w:val="20"/>
          <w:szCs w:val="20"/>
          <w:lang w:val="en-US" w:eastAsia="ru-RU"/>
        </w:rPr>
        <w:t>'name'</w:t>
      </w:r>
      <w:r w:rsidRPr="00BC4FE7">
        <w:rPr>
          <w:rFonts w:ascii="Courier New" w:eastAsia="Times New Roman" w:hAnsi="Courier New" w:cs="Courier New"/>
          <w:color w:val="BCBEC4"/>
          <w:sz w:val="20"/>
          <w:szCs w:val="20"/>
          <w:lang w:val="en-US" w:eastAsia="ru-RU"/>
        </w:rPr>
        <w:t>: name,</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6AAB73"/>
          <w:sz w:val="20"/>
          <w:szCs w:val="20"/>
          <w:lang w:val="en-US" w:eastAsia="ru-RU"/>
        </w:rPr>
        <w:t>'matrix_mse'</w:t>
      </w:r>
      <w:r w:rsidRPr="00BC4FE7">
        <w:rPr>
          <w:rFonts w:ascii="Courier New" w:eastAsia="Times New Roman" w:hAnsi="Courier New" w:cs="Courier New"/>
          <w:color w:val="BCBEC4"/>
          <w:sz w:val="20"/>
          <w:szCs w:val="20"/>
          <w:lang w:val="en-US" w:eastAsia="ru-RU"/>
        </w:rPr>
        <w:t>: mse_matrix,</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6AAB73"/>
          <w:sz w:val="20"/>
          <w:szCs w:val="20"/>
          <w:lang w:val="en-US" w:eastAsia="ru-RU"/>
        </w:rPr>
        <w:t>'total_mse'</w:t>
      </w:r>
      <w:r w:rsidRPr="00BC4FE7">
        <w:rPr>
          <w:rFonts w:ascii="Courier New" w:eastAsia="Times New Roman" w:hAnsi="Courier New" w:cs="Courier New"/>
          <w:color w:val="BCBEC4"/>
          <w:sz w:val="20"/>
          <w:szCs w:val="20"/>
          <w:lang w:val="en-US" w:eastAsia="ru-RU"/>
        </w:rPr>
        <w:t>: results.get(</w:t>
      </w:r>
      <w:r w:rsidRPr="00BC4FE7">
        <w:rPr>
          <w:rFonts w:ascii="Courier New" w:eastAsia="Times New Roman" w:hAnsi="Courier New" w:cs="Courier New"/>
          <w:color w:val="6AAB73"/>
          <w:sz w:val="20"/>
          <w:szCs w:val="20"/>
          <w:lang w:val="en-US" w:eastAsia="ru-RU"/>
        </w:rPr>
        <w:t>'total'</w:t>
      </w:r>
      <w:r w:rsidRPr="00BC4FE7">
        <w:rPr>
          <w:rFonts w:ascii="Courier New" w:eastAsia="Times New Roman" w:hAnsi="Courier New" w:cs="Courier New"/>
          <w:color w:val="BCBEC4"/>
          <w:sz w:val="20"/>
          <w:szCs w:val="20"/>
          <w:lang w:val="en-US" w:eastAsia="ru-RU"/>
        </w:rPr>
        <w:t>, {}).get(</w:t>
      </w:r>
      <w:r w:rsidRPr="00BC4FE7">
        <w:rPr>
          <w:rFonts w:ascii="Courier New" w:eastAsia="Times New Roman" w:hAnsi="Courier New" w:cs="Courier New"/>
          <w:color w:val="6AAB73"/>
          <w:sz w:val="20"/>
          <w:szCs w:val="20"/>
          <w:lang w:val="en-US" w:eastAsia="ru-RU"/>
        </w:rPr>
        <w:t>'mse'</w:t>
      </w:r>
      <w:r w:rsidRPr="00BC4FE7">
        <w:rPr>
          <w:rFonts w:ascii="Courier New" w:eastAsia="Times New Roman" w:hAnsi="Courier New" w:cs="Courier New"/>
          <w:color w:val="BCBEC4"/>
          <w:sz w:val="20"/>
          <w:szCs w:val="20"/>
          <w:lang w:val="en-US" w:eastAsia="ru-RU"/>
        </w:rPr>
        <w:t xml:space="preserve">, </w:t>
      </w:r>
      <w:r w:rsidRPr="00BC4FE7">
        <w:rPr>
          <w:rFonts w:ascii="Courier New" w:eastAsia="Times New Roman" w:hAnsi="Courier New" w:cs="Courier New"/>
          <w:color w:val="CF8E6D"/>
          <w:sz w:val="20"/>
          <w:szCs w:val="20"/>
          <w:lang w:val="en-US" w:eastAsia="ru-RU"/>
        </w:rPr>
        <w:t>None</w:t>
      </w:r>
      <w:r w:rsidRPr="00BC4FE7">
        <w:rPr>
          <w:rFonts w:ascii="Courier New" w:eastAsia="Times New Roman" w:hAnsi="Courier New" w:cs="Courier New"/>
          <w:color w:val="BCBEC4"/>
          <w:sz w:val="20"/>
          <w:szCs w:val="20"/>
          <w:lang w:val="en-US" w:eastAsia="ru-RU"/>
        </w:rPr>
        <w:t>),</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6AAB73"/>
          <w:sz w:val="20"/>
          <w:szCs w:val="20"/>
          <w:lang w:val="en-US" w:eastAsia="ru-RU"/>
        </w:rPr>
        <w:t>'weighted_mse'</w:t>
      </w:r>
      <w:r w:rsidRPr="00BC4FE7">
        <w:rPr>
          <w:rFonts w:ascii="Courier New" w:eastAsia="Times New Roman" w:hAnsi="Courier New" w:cs="Courier New"/>
          <w:color w:val="BCBEC4"/>
          <w:sz w:val="20"/>
          <w:szCs w:val="20"/>
          <w:lang w:val="en-US" w:eastAsia="ru-RU"/>
        </w:rPr>
        <w:t>: mse_weighted</w:t>
      </w:r>
      <w:r w:rsidRPr="00BC4FE7">
        <w:rPr>
          <w:rFonts w:ascii="Courier New" w:eastAsia="Times New Roman" w:hAnsi="Courier New" w:cs="Courier New"/>
          <w:color w:val="BCBEC4"/>
          <w:sz w:val="20"/>
          <w:szCs w:val="20"/>
          <w:lang w:val="en-US" w:eastAsia="ru-RU"/>
        </w:rPr>
        <w:br/>
        <w:t xml:space="preserve">        })</w:t>
      </w:r>
      <w:r w:rsidRPr="00BC4FE7">
        <w:rPr>
          <w:rFonts w:ascii="Courier New" w:eastAsia="Times New Roman" w:hAnsi="Courier New" w:cs="Courier New"/>
          <w:color w:val="BCBEC4"/>
          <w:sz w:val="20"/>
          <w:szCs w:val="20"/>
          <w:lang w:val="en-US" w:eastAsia="ru-RU"/>
        </w:rPr>
        <w:br/>
      </w:r>
      <w:r w:rsidRPr="00BC4FE7">
        <w:rPr>
          <w:rFonts w:ascii="Courier New" w:eastAsia="Times New Roman" w:hAnsi="Courier New" w:cs="Courier New"/>
          <w:color w:val="BCBEC4"/>
          <w:sz w:val="20"/>
          <w:szCs w:val="20"/>
          <w:lang w:val="en-US" w:eastAsia="ru-RU"/>
        </w:rPr>
        <w:br/>
        <w:t xml:space="preserve">        plot_results(name, data, results)</w:t>
      </w:r>
    </w:p>
    <w:p w14:paraId="67ECFD29" w14:textId="77777777" w:rsidR="00262F48" w:rsidRDefault="00262F48" w:rsidP="00291631">
      <w:pPr>
        <w:ind w:firstLine="709"/>
        <w:jc w:val="both"/>
        <w:rPr>
          <w:b/>
          <w:bCs/>
          <w:sz w:val="28"/>
          <w:szCs w:val="28"/>
          <w:lang w:val="ru-RU"/>
        </w:rPr>
      </w:pPr>
    </w:p>
    <w:p w14:paraId="60EEE910" w14:textId="4B03B2BE" w:rsidR="00BC4FE7" w:rsidRDefault="00262F48" w:rsidP="00291631">
      <w:pPr>
        <w:ind w:firstLine="709"/>
        <w:jc w:val="both"/>
        <w:rPr>
          <w:b/>
          <w:bCs/>
          <w:sz w:val="28"/>
          <w:szCs w:val="28"/>
          <w:lang w:val="ru-RU"/>
        </w:rPr>
      </w:pPr>
      <w:r w:rsidRPr="00262F48">
        <w:rPr>
          <w:b/>
          <w:bCs/>
          <w:sz w:val="28"/>
          <w:szCs w:val="28"/>
          <w:lang w:val="ru-RU"/>
        </w:rPr>
        <w:t>Результаты расчетов для каждого метода</w:t>
      </w:r>
    </w:p>
    <w:p w14:paraId="1892E6F5" w14:textId="2BE24383" w:rsidR="00262F48" w:rsidRPr="00262F48" w:rsidRDefault="00262F48" w:rsidP="00262F48">
      <w:pPr>
        <w:ind w:firstLine="0"/>
        <w:jc w:val="both"/>
        <w:rPr>
          <w:b/>
          <w:bCs/>
          <w:sz w:val="28"/>
          <w:szCs w:val="28"/>
          <w:lang w:val="ru-RU"/>
        </w:rPr>
      </w:pPr>
      <w:r w:rsidRPr="00262F48">
        <w:rPr>
          <w:b/>
          <w:bCs/>
          <w:sz w:val="28"/>
          <w:szCs w:val="28"/>
          <w:lang w:val="ru-RU"/>
        </w:rPr>
        <w:drawing>
          <wp:inline distT="0" distB="0" distL="0" distR="0" wp14:anchorId="2244B3DC" wp14:editId="0F971DF5">
            <wp:extent cx="6481445" cy="31254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81445" cy="3125470"/>
                    </a:xfrm>
                    <a:prstGeom prst="rect">
                      <a:avLst/>
                    </a:prstGeom>
                  </pic:spPr>
                </pic:pic>
              </a:graphicData>
            </a:graphic>
          </wp:inline>
        </w:drawing>
      </w:r>
    </w:p>
    <w:p w14:paraId="68B52F2E" w14:textId="77777777" w:rsidR="00DC0817" w:rsidRDefault="00DC0817" w:rsidP="00291631">
      <w:pPr>
        <w:ind w:firstLine="709"/>
        <w:jc w:val="both"/>
        <w:rPr>
          <w:b/>
          <w:bCs/>
          <w:sz w:val="28"/>
          <w:szCs w:val="28"/>
          <w:lang w:val="ru-RU"/>
        </w:rPr>
      </w:pPr>
    </w:p>
    <w:p w14:paraId="34C0279B" w14:textId="693D1E02" w:rsidR="00BC4FE7" w:rsidRDefault="00FA49E7" w:rsidP="00291631">
      <w:pPr>
        <w:ind w:firstLine="709"/>
        <w:jc w:val="both"/>
        <w:rPr>
          <w:b/>
          <w:bCs/>
          <w:sz w:val="28"/>
          <w:szCs w:val="28"/>
          <w:lang w:val="ru-RU"/>
        </w:rPr>
      </w:pPr>
      <w:r w:rsidRPr="00FA49E7">
        <w:rPr>
          <w:b/>
          <w:bCs/>
          <w:sz w:val="28"/>
          <w:szCs w:val="28"/>
          <w:lang w:val="ru-RU"/>
        </w:rPr>
        <w:lastRenderedPageBreak/>
        <w:t>Графики сравнения методов МНК</w:t>
      </w:r>
    </w:p>
    <w:p w14:paraId="684EBE26" w14:textId="77777777" w:rsidR="0058452A" w:rsidRDefault="0058452A" w:rsidP="00291631">
      <w:pPr>
        <w:ind w:firstLine="709"/>
        <w:jc w:val="both"/>
        <w:rPr>
          <w:b/>
          <w:bCs/>
          <w:sz w:val="28"/>
          <w:szCs w:val="28"/>
          <w:lang w:val="ru-RU"/>
        </w:rPr>
      </w:pPr>
    </w:p>
    <w:p w14:paraId="4861C130" w14:textId="5E67FB76" w:rsidR="00DC0817" w:rsidRDefault="00DC0817" w:rsidP="00DC0817">
      <w:pPr>
        <w:ind w:firstLine="0"/>
        <w:jc w:val="center"/>
        <w:rPr>
          <w:b/>
          <w:bCs/>
          <w:sz w:val="28"/>
          <w:szCs w:val="28"/>
          <w:lang w:val="ru-RU"/>
        </w:rPr>
      </w:pPr>
      <w:r w:rsidRPr="00DC0817">
        <w:rPr>
          <w:b/>
          <w:bCs/>
          <w:sz w:val="28"/>
          <w:szCs w:val="28"/>
          <w:lang w:val="ru-RU"/>
        </w:rPr>
        <w:drawing>
          <wp:inline distT="0" distB="0" distL="0" distR="0" wp14:anchorId="493F57D2" wp14:editId="50773313">
            <wp:extent cx="6481445" cy="37795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7936" b="4600"/>
                    <a:stretch/>
                  </pic:blipFill>
                  <pic:spPr bwMode="auto">
                    <a:xfrm>
                      <a:off x="0" y="0"/>
                      <a:ext cx="6481445" cy="3779520"/>
                    </a:xfrm>
                    <a:prstGeom prst="rect">
                      <a:avLst/>
                    </a:prstGeom>
                    <a:ln>
                      <a:noFill/>
                    </a:ln>
                    <a:extLst>
                      <a:ext uri="{53640926-AAD7-44D8-BBD7-CCE9431645EC}">
                        <a14:shadowObscured xmlns:a14="http://schemas.microsoft.com/office/drawing/2010/main"/>
                      </a:ext>
                    </a:extLst>
                  </pic:spPr>
                </pic:pic>
              </a:graphicData>
            </a:graphic>
          </wp:inline>
        </w:drawing>
      </w:r>
    </w:p>
    <w:p w14:paraId="7BC97AD6" w14:textId="469FCAFB" w:rsidR="00DC0817" w:rsidRDefault="00DC0817" w:rsidP="00DC0817">
      <w:pPr>
        <w:ind w:firstLine="0"/>
        <w:jc w:val="center"/>
        <w:rPr>
          <w:b/>
          <w:bCs/>
          <w:sz w:val="28"/>
          <w:szCs w:val="28"/>
          <w:lang w:val="ru-RU"/>
        </w:rPr>
      </w:pPr>
      <w:r w:rsidRPr="00DC0817">
        <w:rPr>
          <w:b/>
          <w:bCs/>
          <w:sz w:val="28"/>
          <w:szCs w:val="28"/>
          <w:lang w:val="ru-RU"/>
        </w:rPr>
        <w:drawing>
          <wp:inline distT="0" distB="0" distL="0" distR="0" wp14:anchorId="7B3ACAEF" wp14:editId="564D7CD9">
            <wp:extent cx="6481445" cy="3802380"/>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7582" b="4423"/>
                    <a:stretch/>
                  </pic:blipFill>
                  <pic:spPr bwMode="auto">
                    <a:xfrm>
                      <a:off x="0" y="0"/>
                      <a:ext cx="6481445" cy="3802380"/>
                    </a:xfrm>
                    <a:prstGeom prst="rect">
                      <a:avLst/>
                    </a:prstGeom>
                    <a:ln>
                      <a:noFill/>
                    </a:ln>
                    <a:extLst>
                      <a:ext uri="{53640926-AAD7-44D8-BBD7-CCE9431645EC}">
                        <a14:shadowObscured xmlns:a14="http://schemas.microsoft.com/office/drawing/2010/main"/>
                      </a:ext>
                    </a:extLst>
                  </pic:spPr>
                </pic:pic>
              </a:graphicData>
            </a:graphic>
          </wp:inline>
        </w:drawing>
      </w:r>
    </w:p>
    <w:p w14:paraId="370C8B67" w14:textId="70CE685D" w:rsidR="00DC0817" w:rsidRPr="00FA49E7" w:rsidRDefault="00DC0817" w:rsidP="00DC0817">
      <w:pPr>
        <w:ind w:firstLine="0"/>
        <w:jc w:val="center"/>
        <w:rPr>
          <w:b/>
          <w:bCs/>
          <w:sz w:val="28"/>
          <w:szCs w:val="28"/>
          <w:lang w:val="ru-RU"/>
        </w:rPr>
      </w:pPr>
      <w:r w:rsidRPr="00DC0817">
        <w:rPr>
          <w:b/>
          <w:bCs/>
          <w:sz w:val="28"/>
          <w:szCs w:val="28"/>
          <w:lang w:val="ru-RU"/>
        </w:rPr>
        <w:lastRenderedPageBreak/>
        <w:drawing>
          <wp:inline distT="0" distB="0" distL="0" distR="0" wp14:anchorId="39869EBD" wp14:editId="180058C2">
            <wp:extent cx="6481445" cy="3771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7936" b="4776"/>
                    <a:stretch/>
                  </pic:blipFill>
                  <pic:spPr bwMode="auto">
                    <a:xfrm>
                      <a:off x="0" y="0"/>
                      <a:ext cx="6481445" cy="3771900"/>
                    </a:xfrm>
                    <a:prstGeom prst="rect">
                      <a:avLst/>
                    </a:prstGeom>
                    <a:ln>
                      <a:noFill/>
                    </a:ln>
                    <a:extLst>
                      <a:ext uri="{53640926-AAD7-44D8-BBD7-CCE9431645EC}">
                        <a14:shadowObscured xmlns:a14="http://schemas.microsoft.com/office/drawing/2010/main"/>
                      </a:ext>
                    </a:extLst>
                  </pic:spPr>
                </pic:pic>
              </a:graphicData>
            </a:graphic>
          </wp:inline>
        </w:drawing>
      </w:r>
    </w:p>
    <w:p w14:paraId="1D111758" w14:textId="3EF83C92" w:rsidR="00BC4FE7" w:rsidRDefault="006702CA" w:rsidP="00291631">
      <w:pPr>
        <w:ind w:firstLine="709"/>
        <w:jc w:val="both"/>
        <w:rPr>
          <w:b/>
          <w:bCs/>
          <w:sz w:val="28"/>
          <w:szCs w:val="28"/>
          <w:lang w:val="ru-RU"/>
        </w:rPr>
      </w:pPr>
      <w:r w:rsidRPr="006702CA">
        <w:rPr>
          <w:b/>
          <w:bCs/>
          <w:sz w:val="28"/>
          <w:szCs w:val="28"/>
          <w:lang w:val="ru-RU"/>
        </w:rPr>
        <w:t>Анализ результатов</w:t>
      </w:r>
    </w:p>
    <w:p w14:paraId="42EADEA0" w14:textId="14A8C47A" w:rsidR="006702CA" w:rsidRDefault="006702CA" w:rsidP="00291631">
      <w:pPr>
        <w:ind w:firstLine="709"/>
        <w:jc w:val="both"/>
        <w:rPr>
          <w:sz w:val="28"/>
          <w:szCs w:val="28"/>
          <w:lang w:val="ru-RU"/>
        </w:rPr>
      </w:pPr>
      <w:r w:rsidRPr="006702CA">
        <w:rPr>
          <w:sz w:val="28"/>
          <w:szCs w:val="28"/>
        </w:rPr>
        <w:t xml:space="preserve">Наиболее показательным является случай </w:t>
      </w:r>
      <w:r w:rsidRPr="006702CA">
        <w:rPr>
          <w:b/>
          <w:bCs/>
          <w:sz w:val="28"/>
          <w:szCs w:val="28"/>
        </w:rPr>
        <w:t>line_1</w:t>
      </w:r>
      <w:r w:rsidRPr="006702CA">
        <w:rPr>
          <w:sz w:val="28"/>
          <w:szCs w:val="28"/>
        </w:rPr>
        <w:t xml:space="preserve"> (</w:t>
      </w:r>
      <w:r w:rsidRPr="006702CA">
        <w:rPr>
          <w:i/>
          <w:iCs/>
          <w:sz w:val="28"/>
          <w:szCs w:val="28"/>
        </w:rPr>
        <w:t>y</w:t>
      </w:r>
      <w:r w:rsidRPr="006702CA">
        <w:rPr>
          <w:sz w:val="28"/>
          <w:szCs w:val="28"/>
        </w:rPr>
        <w:t>=2</w:t>
      </w:r>
      <w:r w:rsidRPr="006702CA">
        <w:rPr>
          <w:i/>
          <w:iCs/>
          <w:sz w:val="28"/>
          <w:szCs w:val="28"/>
        </w:rPr>
        <w:t>x</w:t>
      </w:r>
      <w:r w:rsidRPr="006702CA">
        <w:rPr>
          <w:sz w:val="28"/>
          <w:szCs w:val="28"/>
        </w:rPr>
        <w:t xml:space="preserve">+1), где </w:t>
      </w:r>
      <w:r>
        <w:rPr>
          <w:sz w:val="28"/>
          <w:szCs w:val="28"/>
          <w:lang w:val="ru-RU"/>
        </w:rPr>
        <w:t>п</w:t>
      </w:r>
      <w:r w:rsidR="008A1525">
        <w:rPr>
          <w:sz w:val="28"/>
          <w:szCs w:val="28"/>
          <w:lang w:val="ru-RU"/>
        </w:rPr>
        <w:t>олный</w:t>
      </w:r>
      <w:r w:rsidRPr="006702CA">
        <w:rPr>
          <w:sz w:val="28"/>
          <w:szCs w:val="28"/>
        </w:rPr>
        <w:t xml:space="preserve"> МНК показал наилучший результат с </w:t>
      </w:r>
      <w:r w:rsidRPr="006702CA">
        <w:rPr>
          <w:i/>
          <w:iCs/>
          <w:sz w:val="28"/>
          <w:szCs w:val="28"/>
        </w:rPr>
        <w:t>MSE</w:t>
      </w:r>
      <w:r w:rsidRPr="006702CA">
        <w:rPr>
          <w:sz w:val="28"/>
          <w:szCs w:val="28"/>
        </w:rPr>
        <w:t>≈0.036, значительно превзойдя Матричный (</w:t>
      </w:r>
      <w:r w:rsidRPr="006702CA">
        <w:rPr>
          <w:i/>
          <w:iCs/>
          <w:sz w:val="28"/>
          <w:szCs w:val="28"/>
        </w:rPr>
        <w:t>MSE</w:t>
      </w:r>
      <w:r w:rsidRPr="006702CA">
        <w:rPr>
          <w:sz w:val="28"/>
          <w:szCs w:val="28"/>
        </w:rPr>
        <w:t>≈0.446) и Взвешенный (</w:t>
      </w:r>
      <w:r w:rsidRPr="006702CA">
        <w:rPr>
          <w:i/>
          <w:iCs/>
          <w:sz w:val="28"/>
          <w:szCs w:val="28"/>
        </w:rPr>
        <w:t>MSE</w:t>
      </w:r>
      <w:r w:rsidRPr="006702CA">
        <w:rPr>
          <w:sz w:val="28"/>
          <w:szCs w:val="28"/>
        </w:rPr>
        <w:t xml:space="preserve">≈0.600) методы. Это подтверждает теоретическое преимущество </w:t>
      </w:r>
      <w:r w:rsidR="008A1525">
        <w:rPr>
          <w:sz w:val="28"/>
          <w:szCs w:val="28"/>
          <w:lang w:val="ru-RU"/>
        </w:rPr>
        <w:t>полного МНК</w:t>
      </w:r>
      <w:r w:rsidRPr="006702CA">
        <w:rPr>
          <w:sz w:val="28"/>
          <w:szCs w:val="28"/>
        </w:rPr>
        <w:t>: поскольку данные для этого метода генерировались с шумом по обеим осям (</w:t>
      </w:r>
      <w:r w:rsidRPr="006702CA">
        <w:rPr>
          <w:i/>
          <w:iCs/>
          <w:sz w:val="28"/>
          <w:szCs w:val="28"/>
        </w:rPr>
        <w:t>X</w:t>
      </w:r>
      <w:r w:rsidRPr="006702CA">
        <w:rPr>
          <w:sz w:val="28"/>
          <w:szCs w:val="28"/>
        </w:rPr>
        <w:t xml:space="preserve"> и </w:t>
      </w:r>
      <w:r w:rsidRPr="006702CA">
        <w:rPr>
          <w:i/>
          <w:iCs/>
          <w:sz w:val="28"/>
          <w:szCs w:val="28"/>
        </w:rPr>
        <w:t>Y</w:t>
      </w:r>
      <w:r w:rsidRPr="006702CA">
        <w:rPr>
          <w:sz w:val="28"/>
          <w:szCs w:val="28"/>
        </w:rPr>
        <w:t xml:space="preserve">), именно алгоритм, минимизирующий ортогональные расстояния, смог наиболее точно восстановить истинный наклон прямой. </w:t>
      </w:r>
    </w:p>
    <w:p w14:paraId="03914F1E" w14:textId="4F0E82E3" w:rsidR="006702CA" w:rsidRDefault="006702CA" w:rsidP="00291631">
      <w:pPr>
        <w:ind w:firstLine="709"/>
        <w:jc w:val="both"/>
        <w:rPr>
          <w:sz w:val="28"/>
          <w:szCs w:val="28"/>
          <w:lang w:val="ru-RU"/>
        </w:rPr>
      </w:pPr>
      <w:r w:rsidRPr="006702CA">
        <w:rPr>
          <w:sz w:val="28"/>
          <w:szCs w:val="28"/>
        </w:rPr>
        <w:t xml:space="preserve">В случае </w:t>
      </w:r>
      <w:r w:rsidRPr="006702CA">
        <w:rPr>
          <w:b/>
          <w:bCs/>
          <w:sz w:val="28"/>
          <w:szCs w:val="28"/>
        </w:rPr>
        <w:t>line_2</w:t>
      </w:r>
      <w:r w:rsidRPr="006702CA">
        <w:rPr>
          <w:sz w:val="28"/>
          <w:szCs w:val="28"/>
        </w:rPr>
        <w:t xml:space="preserve"> (</w:t>
      </w:r>
      <w:r w:rsidRPr="006702CA">
        <w:rPr>
          <w:i/>
          <w:iCs/>
          <w:sz w:val="28"/>
          <w:szCs w:val="28"/>
        </w:rPr>
        <w:t>y</w:t>
      </w:r>
      <w:r w:rsidRPr="006702CA">
        <w:rPr>
          <w:sz w:val="28"/>
          <w:szCs w:val="28"/>
        </w:rPr>
        <w:t>=−0.5</w:t>
      </w:r>
      <w:r w:rsidRPr="006702CA">
        <w:rPr>
          <w:i/>
          <w:iCs/>
          <w:sz w:val="28"/>
          <w:szCs w:val="28"/>
        </w:rPr>
        <w:t>x</w:t>
      </w:r>
      <w:r w:rsidRPr="006702CA">
        <w:rPr>
          <w:sz w:val="28"/>
          <w:szCs w:val="28"/>
        </w:rPr>
        <w:t xml:space="preserve">+5) ситуация изменилась: здесь лучшим оказался </w:t>
      </w:r>
      <w:r w:rsidR="002E6E92">
        <w:rPr>
          <w:sz w:val="28"/>
          <w:szCs w:val="28"/>
          <w:lang w:val="ru-RU"/>
        </w:rPr>
        <w:t>матричный</w:t>
      </w:r>
      <w:r w:rsidRPr="006702CA">
        <w:rPr>
          <w:sz w:val="28"/>
          <w:szCs w:val="28"/>
        </w:rPr>
        <w:t xml:space="preserve"> МНК (</w:t>
      </w:r>
      <w:r w:rsidRPr="006702CA">
        <w:rPr>
          <w:i/>
          <w:iCs/>
          <w:sz w:val="28"/>
          <w:szCs w:val="28"/>
        </w:rPr>
        <w:t>MSE</w:t>
      </w:r>
      <w:r w:rsidRPr="006702CA">
        <w:rPr>
          <w:sz w:val="28"/>
          <w:szCs w:val="28"/>
        </w:rPr>
        <w:t xml:space="preserve">≈0.103). Это связано с тем, что при малом угле наклона прямой влияние шума по оси </w:t>
      </w:r>
      <w:r w:rsidRPr="006702CA">
        <w:rPr>
          <w:i/>
          <w:iCs/>
          <w:sz w:val="28"/>
          <w:szCs w:val="28"/>
        </w:rPr>
        <w:t>X</w:t>
      </w:r>
      <w:r w:rsidRPr="006702CA">
        <w:rPr>
          <w:sz w:val="28"/>
          <w:szCs w:val="28"/>
        </w:rPr>
        <w:t xml:space="preserve"> на ошибку предсказания </w:t>
      </w:r>
      <w:r w:rsidRPr="006702CA">
        <w:rPr>
          <w:i/>
          <w:iCs/>
          <w:sz w:val="28"/>
          <w:szCs w:val="28"/>
        </w:rPr>
        <w:t>Y</w:t>
      </w:r>
      <w:r w:rsidRPr="006702CA">
        <w:rPr>
          <w:sz w:val="28"/>
          <w:szCs w:val="28"/>
        </w:rPr>
        <w:t xml:space="preserve"> менее критично, и классический подход оказывается более устойчивым или удачно скомпенсированным конкретной реализацией шума. </w:t>
      </w:r>
    </w:p>
    <w:p w14:paraId="17B7F61F" w14:textId="0FAC720D" w:rsidR="006702CA" w:rsidRDefault="006702CA" w:rsidP="00291631">
      <w:pPr>
        <w:ind w:firstLine="709"/>
        <w:jc w:val="both"/>
        <w:rPr>
          <w:sz w:val="28"/>
          <w:szCs w:val="28"/>
          <w:lang w:val="ru-RU"/>
        </w:rPr>
      </w:pPr>
      <w:r w:rsidRPr="006702CA">
        <w:rPr>
          <w:sz w:val="28"/>
          <w:szCs w:val="28"/>
        </w:rPr>
        <w:t>Для нелинейного случая (</w:t>
      </w:r>
      <w:r w:rsidRPr="006702CA">
        <w:rPr>
          <w:b/>
          <w:bCs/>
          <w:sz w:val="28"/>
          <w:szCs w:val="28"/>
        </w:rPr>
        <w:t>parabola_1</w:t>
      </w:r>
      <w:r w:rsidRPr="006702CA">
        <w:rPr>
          <w:sz w:val="28"/>
          <w:szCs w:val="28"/>
        </w:rPr>
        <w:t>) оба применимых метода показали сопоставимые результаты с высокой ошибкой (</w:t>
      </w:r>
      <w:r w:rsidRPr="006702CA">
        <w:rPr>
          <w:i/>
          <w:iCs/>
          <w:sz w:val="28"/>
          <w:szCs w:val="28"/>
        </w:rPr>
        <w:t>MSE</w:t>
      </w:r>
      <w:r w:rsidRPr="006702CA">
        <w:rPr>
          <w:sz w:val="28"/>
          <w:szCs w:val="28"/>
        </w:rPr>
        <w:t>&gt;0.9), что объясняется сложностью аппроксимации квадратичной зависимости в условиях сильного шума (15%) и ограниченным объемом выборки; взвешивание в данном случае не дало существенного выигрыша</w:t>
      </w:r>
      <w:r w:rsidR="00E85DE6">
        <w:rPr>
          <w:sz w:val="28"/>
          <w:szCs w:val="28"/>
          <w:lang w:val="ru-RU"/>
        </w:rPr>
        <w:t>.</w:t>
      </w:r>
    </w:p>
    <w:p w14:paraId="4E96F2C4" w14:textId="7F85B7D2" w:rsidR="00423005" w:rsidRPr="00E85DE6" w:rsidRDefault="00423005" w:rsidP="00291631">
      <w:pPr>
        <w:ind w:firstLine="709"/>
        <w:jc w:val="both"/>
        <w:rPr>
          <w:sz w:val="28"/>
          <w:szCs w:val="28"/>
          <w:lang w:val="ru-RU"/>
        </w:rPr>
      </w:pPr>
      <w:r w:rsidRPr="00423005">
        <w:rPr>
          <w:sz w:val="28"/>
          <w:szCs w:val="28"/>
        </w:rPr>
        <w:t>Графические результаты наглядно иллюстрируют численные выводы. На графике для line_1 красная штрих-пунктирная линия (</w:t>
      </w:r>
      <w:r>
        <w:rPr>
          <w:sz w:val="28"/>
          <w:szCs w:val="28"/>
          <w:lang w:val="ru-RU"/>
        </w:rPr>
        <w:t>полный</w:t>
      </w:r>
      <w:r w:rsidRPr="00423005">
        <w:rPr>
          <w:sz w:val="28"/>
          <w:szCs w:val="28"/>
        </w:rPr>
        <w:t xml:space="preserve"> МНК) практически сливается с черной линией истинной функции, тогда как синяя (</w:t>
      </w:r>
      <w:r>
        <w:rPr>
          <w:sz w:val="28"/>
          <w:szCs w:val="28"/>
          <w:lang w:val="ru-RU"/>
        </w:rPr>
        <w:t>матричный</w:t>
      </w:r>
      <w:r w:rsidRPr="00423005">
        <w:rPr>
          <w:sz w:val="28"/>
          <w:szCs w:val="28"/>
        </w:rPr>
        <w:t xml:space="preserve">) и зеленая </w:t>
      </w:r>
      <w:r w:rsidRPr="00423005">
        <w:rPr>
          <w:sz w:val="28"/>
          <w:szCs w:val="28"/>
        </w:rPr>
        <w:lastRenderedPageBreak/>
        <w:t>(</w:t>
      </w:r>
      <w:r>
        <w:rPr>
          <w:sz w:val="28"/>
          <w:szCs w:val="28"/>
          <w:lang w:val="ru-RU"/>
        </w:rPr>
        <w:t>взвешенный</w:t>
      </w:r>
      <w:r w:rsidRPr="00423005">
        <w:rPr>
          <w:sz w:val="28"/>
          <w:szCs w:val="28"/>
        </w:rPr>
        <w:t xml:space="preserve">) линии имеют заметный визуальный сдвиг по углу наклона, уходя вниз относительно истины. Это визуально подтверждает, что игнорирование шума по оси </w:t>
      </w:r>
      <w:r w:rsidRPr="00423005">
        <w:rPr>
          <w:i/>
          <w:iCs/>
          <w:sz w:val="28"/>
          <w:szCs w:val="28"/>
        </w:rPr>
        <w:t>X</w:t>
      </w:r>
      <w:r w:rsidRPr="00423005">
        <w:rPr>
          <w:sz w:val="28"/>
          <w:szCs w:val="28"/>
        </w:rPr>
        <w:t xml:space="preserve"> в классических методах привело к смещению оценки (bias). На графике </w:t>
      </w:r>
      <w:r w:rsidRPr="00F8695F">
        <w:rPr>
          <w:sz w:val="28"/>
          <w:szCs w:val="28"/>
        </w:rPr>
        <w:t>line_2</w:t>
      </w:r>
      <w:r w:rsidRPr="00423005">
        <w:rPr>
          <w:sz w:val="28"/>
          <w:szCs w:val="28"/>
        </w:rPr>
        <w:t xml:space="preserve"> все три метода дают близкие результаты, однако синий пунктир (</w:t>
      </w:r>
      <w:r>
        <w:rPr>
          <w:sz w:val="28"/>
          <w:szCs w:val="28"/>
          <w:lang w:val="ru-RU"/>
        </w:rPr>
        <w:t>матричный</w:t>
      </w:r>
      <w:r w:rsidRPr="00423005">
        <w:rPr>
          <w:sz w:val="28"/>
          <w:szCs w:val="28"/>
        </w:rPr>
        <w:t xml:space="preserve">) проходит ближе всего к истинной линии в центральной части облака точек, что коррелирует с его минимальным MSE. На графике </w:t>
      </w:r>
      <w:r w:rsidRPr="00F8695F">
        <w:rPr>
          <w:sz w:val="28"/>
          <w:szCs w:val="28"/>
        </w:rPr>
        <w:t>parabola_1</w:t>
      </w:r>
      <w:r w:rsidRPr="00423005">
        <w:rPr>
          <w:sz w:val="28"/>
          <w:szCs w:val="28"/>
        </w:rPr>
        <w:t xml:space="preserve"> видно, что обе восстановленные кривые (синяя и зеленая) проходят внутри облака зашумленных точек, но имеют систематические отклонения от истинной параболы, особенно на краях диапазона, где разброс точек максимален.</w:t>
      </w:r>
    </w:p>
    <w:p w14:paraId="5DBDBCB2" w14:textId="3667FD85" w:rsidR="008513B1" w:rsidRPr="003C1068" w:rsidRDefault="00000000" w:rsidP="003C1068">
      <w:pPr>
        <w:rPr>
          <w:rFonts w:eastAsiaTheme="minorEastAsia"/>
          <w:b/>
          <w:bCs/>
          <w:sz w:val="28"/>
          <w:szCs w:val="28"/>
          <w:lang w:val="ru-RU"/>
        </w:rPr>
      </w:pPr>
      <w:r w:rsidRPr="003C1068">
        <w:rPr>
          <w:b/>
          <w:bCs/>
          <w:sz w:val="28"/>
          <w:szCs w:val="28"/>
        </w:rPr>
        <w:t>Выводы</w:t>
      </w:r>
    </w:p>
    <w:p w14:paraId="1C39B0D5" w14:textId="770E0C4C" w:rsidR="0035786A" w:rsidRPr="0035786A" w:rsidRDefault="0035786A" w:rsidP="0035786A">
      <w:pPr>
        <w:ind w:firstLine="709"/>
        <w:jc w:val="both"/>
        <w:rPr>
          <w:sz w:val="28"/>
          <w:szCs w:val="28"/>
          <w:lang w:val="ru-RU"/>
        </w:rPr>
      </w:pPr>
      <w:r w:rsidRPr="0035786A">
        <w:rPr>
          <w:sz w:val="28"/>
          <w:szCs w:val="28"/>
          <w:lang w:val="ru-RU"/>
        </w:rPr>
        <w:t>В ходе выполнения лабораторной работы были изучены и практически реализованы три ключевые разновидности метода наименьших квадратов: матричный (классический), полный и взвешенный. Были сформированы тестовые наборы данных для линейных и квадратичных зависимостей первого и второго порядков, в которые преднамеренно вносился аддитивный гауссовский шум различной природы — только по оси ординат и одновременно по обеим осям координат. Для каждого случая проведена оценка параметров регрессии, рассчитана среднеквадратичная ошибка (MSE) относительно эталонных значений и выполнено визуальное сравнение полученных аппроксимаций с истинными функциями.</w:t>
      </w:r>
    </w:p>
    <w:p w14:paraId="6C419A04" w14:textId="77777777" w:rsidR="0035786A" w:rsidRPr="0035786A" w:rsidRDefault="0035786A" w:rsidP="0035786A">
      <w:pPr>
        <w:ind w:firstLine="709"/>
        <w:jc w:val="both"/>
        <w:rPr>
          <w:sz w:val="28"/>
          <w:szCs w:val="28"/>
          <w:lang w:val="ru-RU"/>
        </w:rPr>
      </w:pPr>
      <w:r w:rsidRPr="0035786A">
        <w:rPr>
          <w:sz w:val="28"/>
          <w:szCs w:val="28"/>
          <w:lang w:val="ru-RU"/>
        </w:rPr>
        <w:t xml:space="preserve">Сравнительный анализ результатов позволил сделать вывод о критической зависимости точности модели от выбора метода в соответствии с природой ошибок измерений. Экспериментально подтверждено, что полный МНК демонстрирует наилучшие результаты при наличии шума в независимой переменной, эффективно устраняя смещение оценки параметров, которое наблюдается у классического матричного метода в таких условиях. В то же время, для задач с погрешностью только по оси Y или при малых углах наклона прямой, традиционный подход остается конкурентоспособным и устойчивым. Взвешенный метод показал свою эффективность лишь при корректном задании функции весов, соответствующей реальной дисперсии ошибок, иначе его применение не дает преимуществ перед стандартными алгоритмами. </w:t>
      </w:r>
    </w:p>
    <w:p w14:paraId="21135A6F" w14:textId="2BBE85F6" w:rsidR="008513B1" w:rsidRPr="003422BE" w:rsidRDefault="008513B1" w:rsidP="0035786A">
      <w:pPr>
        <w:ind w:firstLine="709"/>
        <w:jc w:val="both"/>
        <w:rPr>
          <w:lang w:val="ru-RU"/>
        </w:rPr>
      </w:pPr>
    </w:p>
    <w:sectPr w:rsidR="008513B1" w:rsidRPr="003422BE">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7AA"/>
    <w:multiLevelType w:val="hybridMultilevel"/>
    <w:tmpl w:val="4784F598"/>
    <w:lvl w:ilvl="0" w:tplc="04190001">
      <w:start w:val="1"/>
      <w:numFmt w:val="bullet"/>
      <w:lvlText w:val=""/>
      <w:lvlJc w:val="left"/>
      <w:pPr>
        <w:ind w:left="2880" w:hanging="360"/>
      </w:pPr>
      <w:rPr>
        <w:rFonts w:ascii="Symbol" w:hAnsi="Symbol"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1" w15:restartNumberingAfterBreak="0">
    <w:nsid w:val="245469A1"/>
    <w:multiLevelType w:val="hybridMultilevel"/>
    <w:tmpl w:val="4B30E91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44B92730"/>
    <w:multiLevelType w:val="multilevel"/>
    <w:tmpl w:val="0B6EC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12173"/>
    <w:multiLevelType w:val="hybridMultilevel"/>
    <w:tmpl w:val="F2FC766C"/>
    <w:lvl w:ilvl="0" w:tplc="0419000F">
      <w:start w:val="1"/>
      <w:numFmt w:val="decimal"/>
      <w:lvlText w:val="%1."/>
      <w:lvlJc w:val="left"/>
      <w:pPr>
        <w:ind w:left="1440"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6C8C7A2D"/>
    <w:multiLevelType w:val="hybridMultilevel"/>
    <w:tmpl w:val="EE248D8E"/>
    <w:lvl w:ilvl="0" w:tplc="B484E1F0">
      <w:start w:val="1"/>
      <w:numFmt w:val="decimal"/>
      <w:lvlText w:val="%1."/>
      <w:lvlJc w:val="left"/>
      <w:pPr>
        <w:ind w:left="1080" w:hanging="360"/>
      </w:pPr>
      <w:rPr>
        <w:rFonts w:hint="default"/>
      </w:rPr>
    </w:lvl>
    <w:lvl w:ilvl="1" w:tplc="E5245056">
      <w:start w:val="3"/>
      <w:numFmt w:val="bullet"/>
      <w:lvlText w:val="•"/>
      <w:lvlJc w:val="left"/>
      <w:pPr>
        <w:ind w:left="1800" w:hanging="360"/>
      </w:pPr>
      <w:rPr>
        <w:rFonts w:ascii="Times New Roman" w:eastAsia="SimSun" w:hAnsi="Times New Roman" w:cs="Times New Roman"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73375A5F"/>
    <w:multiLevelType w:val="hybridMultilevel"/>
    <w:tmpl w:val="492462F2"/>
    <w:lvl w:ilvl="0" w:tplc="E208F2A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2099580">
    <w:abstractNumId w:val="2"/>
  </w:num>
  <w:num w:numId="2" w16cid:durableId="793140019">
    <w:abstractNumId w:val="3"/>
  </w:num>
  <w:num w:numId="3" w16cid:durableId="484247994">
    <w:abstractNumId w:val="4"/>
  </w:num>
  <w:num w:numId="4" w16cid:durableId="1056860243">
    <w:abstractNumId w:val="0"/>
  </w:num>
  <w:num w:numId="5" w16cid:durableId="1741519287">
    <w:abstractNumId w:val="1"/>
  </w:num>
  <w:num w:numId="6" w16cid:durableId="1488589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265EE"/>
    <w:rsid w:val="0003370D"/>
    <w:rsid w:val="00037A12"/>
    <w:rsid w:val="000633A5"/>
    <w:rsid w:val="00091177"/>
    <w:rsid w:val="000B4287"/>
    <w:rsid w:val="000C6FAE"/>
    <w:rsid w:val="000F3324"/>
    <w:rsid w:val="00100C1C"/>
    <w:rsid w:val="00131A74"/>
    <w:rsid w:val="00147095"/>
    <w:rsid w:val="00163487"/>
    <w:rsid w:val="00175B22"/>
    <w:rsid w:val="00176F46"/>
    <w:rsid w:val="00184F7D"/>
    <w:rsid w:val="001C6219"/>
    <w:rsid w:val="001C697D"/>
    <w:rsid w:val="001D4495"/>
    <w:rsid w:val="001D56EE"/>
    <w:rsid w:val="001D5BA6"/>
    <w:rsid w:val="001E6CCA"/>
    <w:rsid w:val="00214FBF"/>
    <w:rsid w:val="00215055"/>
    <w:rsid w:val="00227F3F"/>
    <w:rsid w:val="00255C5F"/>
    <w:rsid w:val="00262A5B"/>
    <w:rsid w:val="00262F48"/>
    <w:rsid w:val="00265A49"/>
    <w:rsid w:val="00291631"/>
    <w:rsid w:val="00293185"/>
    <w:rsid w:val="00294003"/>
    <w:rsid w:val="002B6D6A"/>
    <w:rsid w:val="002C7FDF"/>
    <w:rsid w:val="002E50E6"/>
    <w:rsid w:val="002E6E92"/>
    <w:rsid w:val="002F2BB0"/>
    <w:rsid w:val="003012EC"/>
    <w:rsid w:val="00301A2C"/>
    <w:rsid w:val="0030608E"/>
    <w:rsid w:val="00315223"/>
    <w:rsid w:val="00324082"/>
    <w:rsid w:val="003422BE"/>
    <w:rsid w:val="00353F5B"/>
    <w:rsid w:val="0035786A"/>
    <w:rsid w:val="00375643"/>
    <w:rsid w:val="003769A4"/>
    <w:rsid w:val="003837C6"/>
    <w:rsid w:val="00386E1F"/>
    <w:rsid w:val="003964D3"/>
    <w:rsid w:val="003A4C14"/>
    <w:rsid w:val="003C1068"/>
    <w:rsid w:val="00403A41"/>
    <w:rsid w:val="00415784"/>
    <w:rsid w:val="00423005"/>
    <w:rsid w:val="00424403"/>
    <w:rsid w:val="00432755"/>
    <w:rsid w:val="00470ADB"/>
    <w:rsid w:val="004749A8"/>
    <w:rsid w:val="004B55AE"/>
    <w:rsid w:val="004C054E"/>
    <w:rsid w:val="004C6F5F"/>
    <w:rsid w:val="00506EA4"/>
    <w:rsid w:val="00511B05"/>
    <w:rsid w:val="0052757D"/>
    <w:rsid w:val="00536027"/>
    <w:rsid w:val="005429C5"/>
    <w:rsid w:val="005445AA"/>
    <w:rsid w:val="00573FFA"/>
    <w:rsid w:val="00580EEC"/>
    <w:rsid w:val="005830C8"/>
    <w:rsid w:val="0058452A"/>
    <w:rsid w:val="005855F1"/>
    <w:rsid w:val="00592F8D"/>
    <w:rsid w:val="005975DC"/>
    <w:rsid w:val="005B1633"/>
    <w:rsid w:val="005C1EF8"/>
    <w:rsid w:val="005C33B6"/>
    <w:rsid w:val="005E0241"/>
    <w:rsid w:val="005E153F"/>
    <w:rsid w:val="005E7674"/>
    <w:rsid w:val="006064C6"/>
    <w:rsid w:val="00613ED9"/>
    <w:rsid w:val="00631D68"/>
    <w:rsid w:val="006327E5"/>
    <w:rsid w:val="00662B44"/>
    <w:rsid w:val="006702CA"/>
    <w:rsid w:val="00671B8E"/>
    <w:rsid w:val="006A0003"/>
    <w:rsid w:val="006A3332"/>
    <w:rsid w:val="006B08A5"/>
    <w:rsid w:val="006B0DFC"/>
    <w:rsid w:val="006B736A"/>
    <w:rsid w:val="006C1B85"/>
    <w:rsid w:val="006D0E7C"/>
    <w:rsid w:val="006E0069"/>
    <w:rsid w:val="00712322"/>
    <w:rsid w:val="00730A83"/>
    <w:rsid w:val="00756CA7"/>
    <w:rsid w:val="00760DF5"/>
    <w:rsid w:val="0077089F"/>
    <w:rsid w:val="00772E12"/>
    <w:rsid w:val="0077706B"/>
    <w:rsid w:val="007D406C"/>
    <w:rsid w:val="007D589D"/>
    <w:rsid w:val="00825634"/>
    <w:rsid w:val="00833A7A"/>
    <w:rsid w:val="00834791"/>
    <w:rsid w:val="008513B1"/>
    <w:rsid w:val="00856BAF"/>
    <w:rsid w:val="008573F1"/>
    <w:rsid w:val="00857F7E"/>
    <w:rsid w:val="008766E3"/>
    <w:rsid w:val="00882092"/>
    <w:rsid w:val="008A1525"/>
    <w:rsid w:val="008B1218"/>
    <w:rsid w:val="008B16F1"/>
    <w:rsid w:val="008B3A2A"/>
    <w:rsid w:val="008B4711"/>
    <w:rsid w:val="008C147C"/>
    <w:rsid w:val="008C3631"/>
    <w:rsid w:val="008D599E"/>
    <w:rsid w:val="008E7DED"/>
    <w:rsid w:val="0090422E"/>
    <w:rsid w:val="00914C44"/>
    <w:rsid w:val="0091792D"/>
    <w:rsid w:val="00926E11"/>
    <w:rsid w:val="009363E6"/>
    <w:rsid w:val="00957218"/>
    <w:rsid w:val="009C1729"/>
    <w:rsid w:val="009C6C4A"/>
    <w:rsid w:val="009C6FF6"/>
    <w:rsid w:val="009F6ED3"/>
    <w:rsid w:val="00A055B6"/>
    <w:rsid w:val="00A1772C"/>
    <w:rsid w:val="00A40974"/>
    <w:rsid w:val="00A50C64"/>
    <w:rsid w:val="00A65689"/>
    <w:rsid w:val="00A93C72"/>
    <w:rsid w:val="00AA45F1"/>
    <w:rsid w:val="00AE3F25"/>
    <w:rsid w:val="00AF15AD"/>
    <w:rsid w:val="00B855AD"/>
    <w:rsid w:val="00B927CD"/>
    <w:rsid w:val="00BC4FE7"/>
    <w:rsid w:val="00BE6A82"/>
    <w:rsid w:val="00C21643"/>
    <w:rsid w:val="00C2782E"/>
    <w:rsid w:val="00C30D0F"/>
    <w:rsid w:val="00C404C7"/>
    <w:rsid w:val="00C47162"/>
    <w:rsid w:val="00C50454"/>
    <w:rsid w:val="00C65744"/>
    <w:rsid w:val="00CA29AA"/>
    <w:rsid w:val="00CB025E"/>
    <w:rsid w:val="00CC73C7"/>
    <w:rsid w:val="00CD59D7"/>
    <w:rsid w:val="00CD6C9A"/>
    <w:rsid w:val="00CF3158"/>
    <w:rsid w:val="00CF66D5"/>
    <w:rsid w:val="00CF71C3"/>
    <w:rsid w:val="00D073DC"/>
    <w:rsid w:val="00D120D5"/>
    <w:rsid w:val="00D15F87"/>
    <w:rsid w:val="00D40E50"/>
    <w:rsid w:val="00D80E32"/>
    <w:rsid w:val="00D932D2"/>
    <w:rsid w:val="00D969B5"/>
    <w:rsid w:val="00DA2DA1"/>
    <w:rsid w:val="00DB472F"/>
    <w:rsid w:val="00DC0817"/>
    <w:rsid w:val="00DC7A67"/>
    <w:rsid w:val="00E00795"/>
    <w:rsid w:val="00E102A9"/>
    <w:rsid w:val="00E3541F"/>
    <w:rsid w:val="00E4081B"/>
    <w:rsid w:val="00E61021"/>
    <w:rsid w:val="00E611EB"/>
    <w:rsid w:val="00E769D3"/>
    <w:rsid w:val="00E814BF"/>
    <w:rsid w:val="00E85DE6"/>
    <w:rsid w:val="00EB715F"/>
    <w:rsid w:val="00EC5F68"/>
    <w:rsid w:val="00EE3268"/>
    <w:rsid w:val="00EE38A3"/>
    <w:rsid w:val="00F14328"/>
    <w:rsid w:val="00F34DF2"/>
    <w:rsid w:val="00F61DDB"/>
    <w:rsid w:val="00F8695F"/>
    <w:rsid w:val="00F87D74"/>
    <w:rsid w:val="00F921F9"/>
    <w:rsid w:val="00FA13FC"/>
    <w:rsid w:val="00FA49E7"/>
    <w:rsid w:val="00FB6B63"/>
    <w:rsid w:val="00FC4767"/>
    <w:rsid w:val="00FD305B"/>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FA13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610337">
      <w:bodyDiv w:val="1"/>
      <w:marLeft w:val="0"/>
      <w:marRight w:val="0"/>
      <w:marTop w:val="0"/>
      <w:marBottom w:val="0"/>
      <w:divBdr>
        <w:top w:val="none" w:sz="0" w:space="0" w:color="auto"/>
        <w:left w:val="none" w:sz="0" w:space="0" w:color="auto"/>
        <w:bottom w:val="none" w:sz="0" w:space="0" w:color="auto"/>
        <w:right w:val="none" w:sz="0" w:space="0" w:color="auto"/>
      </w:divBdr>
      <w:divsChild>
        <w:div w:id="26756575">
          <w:marLeft w:val="0"/>
          <w:marRight w:val="0"/>
          <w:marTop w:val="0"/>
          <w:marBottom w:val="0"/>
          <w:divBdr>
            <w:top w:val="none" w:sz="0" w:space="0" w:color="auto"/>
            <w:left w:val="none" w:sz="0" w:space="0" w:color="auto"/>
            <w:bottom w:val="none" w:sz="0" w:space="0" w:color="auto"/>
            <w:right w:val="none" w:sz="0" w:space="0" w:color="auto"/>
          </w:divBdr>
        </w:div>
      </w:divsChild>
    </w:div>
    <w:div w:id="141503749">
      <w:bodyDiv w:val="1"/>
      <w:marLeft w:val="0"/>
      <w:marRight w:val="0"/>
      <w:marTop w:val="0"/>
      <w:marBottom w:val="0"/>
      <w:divBdr>
        <w:top w:val="none" w:sz="0" w:space="0" w:color="auto"/>
        <w:left w:val="none" w:sz="0" w:space="0" w:color="auto"/>
        <w:bottom w:val="none" w:sz="0" w:space="0" w:color="auto"/>
        <w:right w:val="none" w:sz="0" w:space="0" w:color="auto"/>
      </w:divBdr>
      <w:divsChild>
        <w:div w:id="423234658">
          <w:marLeft w:val="0"/>
          <w:marRight w:val="0"/>
          <w:marTop w:val="0"/>
          <w:marBottom w:val="0"/>
          <w:divBdr>
            <w:top w:val="none" w:sz="0" w:space="0" w:color="auto"/>
            <w:left w:val="none" w:sz="0" w:space="0" w:color="auto"/>
            <w:bottom w:val="none" w:sz="0" w:space="0" w:color="auto"/>
            <w:right w:val="none" w:sz="0" w:space="0" w:color="auto"/>
          </w:divBdr>
        </w:div>
      </w:divsChild>
    </w:div>
    <w:div w:id="165092304">
      <w:bodyDiv w:val="1"/>
      <w:marLeft w:val="0"/>
      <w:marRight w:val="0"/>
      <w:marTop w:val="0"/>
      <w:marBottom w:val="0"/>
      <w:divBdr>
        <w:top w:val="none" w:sz="0" w:space="0" w:color="auto"/>
        <w:left w:val="none" w:sz="0" w:space="0" w:color="auto"/>
        <w:bottom w:val="none" w:sz="0" w:space="0" w:color="auto"/>
        <w:right w:val="none" w:sz="0" w:space="0" w:color="auto"/>
      </w:divBdr>
      <w:divsChild>
        <w:div w:id="1978756547">
          <w:marLeft w:val="0"/>
          <w:marRight w:val="0"/>
          <w:marTop w:val="0"/>
          <w:marBottom w:val="0"/>
          <w:divBdr>
            <w:top w:val="none" w:sz="0" w:space="0" w:color="auto"/>
            <w:left w:val="none" w:sz="0" w:space="0" w:color="auto"/>
            <w:bottom w:val="none" w:sz="0" w:space="0" w:color="auto"/>
            <w:right w:val="none" w:sz="0" w:space="0" w:color="auto"/>
          </w:divBdr>
        </w:div>
      </w:divsChild>
    </w:div>
    <w:div w:id="222446939">
      <w:bodyDiv w:val="1"/>
      <w:marLeft w:val="0"/>
      <w:marRight w:val="0"/>
      <w:marTop w:val="0"/>
      <w:marBottom w:val="0"/>
      <w:divBdr>
        <w:top w:val="none" w:sz="0" w:space="0" w:color="auto"/>
        <w:left w:val="none" w:sz="0" w:space="0" w:color="auto"/>
        <w:bottom w:val="none" w:sz="0" w:space="0" w:color="auto"/>
        <w:right w:val="none" w:sz="0" w:space="0" w:color="auto"/>
      </w:divBdr>
      <w:divsChild>
        <w:div w:id="1889417120">
          <w:marLeft w:val="0"/>
          <w:marRight w:val="0"/>
          <w:marTop w:val="0"/>
          <w:marBottom w:val="0"/>
          <w:divBdr>
            <w:top w:val="none" w:sz="0" w:space="0" w:color="auto"/>
            <w:left w:val="none" w:sz="0" w:space="0" w:color="auto"/>
            <w:bottom w:val="none" w:sz="0" w:space="0" w:color="auto"/>
            <w:right w:val="none" w:sz="0" w:space="0" w:color="auto"/>
          </w:divBdr>
        </w:div>
      </w:divsChild>
    </w:div>
    <w:div w:id="239143496">
      <w:bodyDiv w:val="1"/>
      <w:marLeft w:val="0"/>
      <w:marRight w:val="0"/>
      <w:marTop w:val="0"/>
      <w:marBottom w:val="0"/>
      <w:divBdr>
        <w:top w:val="none" w:sz="0" w:space="0" w:color="auto"/>
        <w:left w:val="none" w:sz="0" w:space="0" w:color="auto"/>
        <w:bottom w:val="none" w:sz="0" w:space="0" w:color="auto"/>
        <w:right w:val="none" w:sz="0" w:space="0" w:color="auto"/>
      </w:divBdr>
      <w:divsChild>
        <w:div w:id="1989819810">
          <w:marLeft w:val="0"/>
          <w:marRight w:val="0"/>
          <w:marTop w:val="0"/>
          <w:marBottom w:val="0"/>
          <w:divBdr>
            <w:top w:val="none" w:sz="0" w:space="0" w:color="auto"/>
            <w:left w:val="none" w:sz="0" w:space="0" w:color="auto"/>
            <w:bottom w:val="none" w:sz="0" w:space="0" w:color="auto"/>
            <w:right w:val="none" w:sz="0" w:space="0" w:color="auto"/>
          </w:divBdr>
        </w:div>
      </w:divsChild>
    </w:div>
    <w:div w:id="275675372">
      <w:bodyDiv w:val="1"/>
      <w:marLeft w:val="0"/>
      <w:marRight w:val="0"/>
      <w:marTop w:val="0"/>
      <w:marBottom w:val="0"/>
      <w:divBdr>
        <w:top w:val="none" w:sz="0" w:space="0" w:color="auto"/>
        <w:left w:val="none" w:sz="0" w:space="0" w:color="auto"/>
        <w:bottom w:val="none" w:sz="0" w:space="0" w:color="auto"/>
        <w:right w:val="none" w:sz="0" w:space="0" w:color="auto"/>
      </w:divBdr>
    </w:div>
    <w:div w:id="344983481">
      <w:bodyDiv w:val="1"/>
      <w:marLeft w:val="0"/>
      <w:marRight w:val="0"/>
      <w:marTop w:val="0"/>
      <w:marBottom w:val="0"/>
      <w:divBdr>
        <w:top w:val="none" w:sz="0" w:space="0" w:color="auto"/>
        <w:left w:val="none" w:sz="0" w:space="0" w:color="auto"/>
        <w:bottom w:val="none" w:sz="0" w:space="0" w:color="auto"/>
        <w:right w:val="none" w:sz="0" w:space="0" w:color="auto"/>
      </w:divBdr>
      <w:divsChild>
        <w:div w:id="1196843282">
          <w:marLeft w:val="0"/>
          <w:marRight w:val="0"/>
          <w:marTop w:val="0"/>
          <w:marBottom w:val="0"/>
          <w:divBdr>
            <w:top w:val="none" w:sz="0" w:space="0" w:color="auto"/>
            <w:left w:val="none" w:sz="0" w:space="0" w:color="auto"/>
            <w:bottom w:val="none" w:sz="0" w:space="0" w:color="auto"/>
            <w:right w:val="none" w:sz="0" w:space="0" w:color="auto"/>
          </w:divBdr>
        </w:div>
      </w:divsChild>
    </w:div>
    <w:div w:id="383481782">
      <w:bodyDiv w:val="1"/>
      <w:marLeft w:val="0"/>
      <w:marRight w:val="0"/>
      <w:marTop w:val="0"/>
      <w:marBottom w:val="0"/>
      <w:divBdr>
        <w:top w:val="none" w:sz="0" w:space="0" w:color="auto"/>
        <w:left w:val="none" w:sz="0" w:space="0" w:color="auto"/>
        <w:bottom w:val="none" w:sz="0" w:space="0" w:color="auto"/>
        <w:right w:val="none" w:sz="0" w:space="0" w:color="auto"/>
      </w:divBdr>
      <w:divsChild>
        <w:div w:id="1674183270">
          <w:marLeft w:val="0"/>
          <w:marRight w:val="0"/>
          <w:marTop w:val="0"/>
          <w:marBottom w:val="0"/>
          <w:divBdr>
            <w:top w:val="none" w:sz="0" w:space="0" w:color="auto"/>
            <w:left w:val="none" w:sz="0" w:space="0" w:color="auto"/>
            <w:bottom w:val="none" w:sz="0" w:space="0" w:color="auto"/>
            <w:right w:val="none" w:sz="0" w:space="0" w:color="auto"/>
          </w:divBdr>
        </w:div>
      </w:divsChild>
    </w:div>
    <w:div w:id="495608664">
      <w:bodyDiv w:val="1"/>
      <w:marLeft w:val="0"/>
      <w:marRight w:val="0"/>
      <w:marTop w:val="0"/>
      <w:marBottom w:val="0"/>
      <w:divBdr>
        <w:top w:val="none" w:sz="0" w:space="0" w:color="auto"/>
        <w:left w:val="none" w:sz="0" w:space="0" w:color="auto"/>
        <w:bottom w:val="none" w:sz="0" w:space="0" w:color="auto"/>
        <w:right w:val="none" w:sz="0" w:space="0" w:color="auto"/>
      </w:divBdr>
      <w:divsChild>
        <w:div w:id="1588883962">
          <w:marLeft w:val="0"/>
          <w:marRight w:val="0"/>
          <w:marTop w:val="0"/>
          <w:marBottom w:val="0"/>
          <w:divBdr>
            <w:top w:val="none" w:sz="0" w:space="0" w:color="auto"/>
            <w:left w:val="none" w:sz="0" w:space="0" w:color="auto"/>
            <w:bottom w:val="none" w:sz="0" w:space="0" w:color="auto"/>
            <w:right w:val="none" w:sz="0" w:space="0" w:color="auto"/>
          </w:divBdr>
          <w:divsChild>
            <w:div w:id="687374110">
              <w:marLeft w:val="0"/>
              <w:marRight w:val="0"/>
              <w:marTop w:val="0"/>
              <w:marBottom w:val="0"/>
              <w:divBdr>
                <w:top w:val="none" w:sz="0" w:space="0" w:color="auto"/>
                <w:left w:val="none" w:sz="0" w:space="0" w:color="auto"/>
                <w:bottom w:val="none" w:sz="0" w:space="0" w:color="auto"/>
                <w:right w:val="none" w:sz="0" w:space="0" w:color="auto"/>
              </w:divBdr>
            </w:div>
            <w:div w:id="133530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6439">
      <w:bodyDiv w:val="1"/>
      <w:marLeft w:val="0"/>
      <w:marRight w:val="0"/>
      <w:marTop w:val="0"/>
      <w:marBottom w:val="0"/>
      <w:divBdr>
        <w:top w:val="none" w:sz="0" w:space="0" w:color="auto"/>
        <w:left w:val="none" w:sz="0" w:space="0" w:color="auto"/>
        <w:bottom w:val="none" w:sz="0" w:space="0" w:color="auto"/>
        <w:right w:val="none" w:sz="0" w:space="0" w:color="auto"/>
      </w:divBdr>
    </w:div>
    <w:div w:id="535966663">
      <w:bodyDiv w:val="1"/>
      <w:marLeft w:val="0"/>
      <w:marRight w:val="0"/>
      <w:marTop w:val="0"/>
      <w:marBottom w:val="0"/>
      <w:divBdr>
        <w:top w:val="none" w:sz="0" w:space="0" w:color="auto"/>
        <w:left w:val="none" w:sz="0" w:space="0" w:color="auto"/>
        <w:bottom w:val="none" w:sz="0" w:space="0" w:color="auto"/>
        <w:right w:val="none" w:sz="0" w:space="0" w:color="auto"/>
      </w:divBdr>
      <w:divsChild>
        <w:div w:id="640771760">
          <w:marLeft w:val="0"/>
          <w:marRight w:val="0"/>
          <w:marTop w:val="0"/>
          <w:marBottom w:val="0"/>
          <w:divBdr>
            <w:top w:val="none" w:sz="0" w:space="0" w:color="auto"/>
            <w:left w:val="none" w:sz="0" w:space="0" w:color="auto"/>
            <w:bottom w:val="none" w:sz="0" w:space="0" w:color="auto"/>
            <w:right w:val="none" w:sz="0" w:space="0" w:color="auto"/>
          </w:divBdr>
        </w:div>
      </w:divsChild>
    </w:div>
    <w:div w:id="582030182">
      <w:bodyDiv w:val="1"/>
      <w:marLeft w:val="0"/>
      <w:marRight w:val="0"/>
      <w:marTop w:val="0"/>
      <w:marBottom w:val="0"/>
      <w:divBdr>
        <w:top w:val="none" w:sz="0" w:space="0" w:color="auto"/>
        <w:left w:val="none" w:sz="0" w:space="0" w:color="auto"/>
        <w:bottom w:val="none" w:sz="0" w:space="0" w:color="auto"/>
        <w:right w:val="none" w:sz="0" w:space="0" w:color="auto"/>
      </w:divBdr>
      <w:divsChild>
        <w:div w:id="314072298">
          <w:marLeft w:val="0"/>
          <w:marRight w:val="0"/>
          <w:marTop w:val="0"/>
          <w:marBottom w:val="0"/>
          <w:divBdr>
            <w:top w:val="none" w:sz="0" w:space="0" w:color="auto"/>
            <w:left w:val="none" w:sz="0" w:space="0" w:color="auto"/>
            <w:bottom w:val="none" w:sz="0" w:space="0" w:color="auto"/>
            <w:right w:val="none" w:sz="0" w:space="0" w:color="auto"/>
          </w:divBdr>
        </w:div>
      </w:divsChild>
    </w:div>
    <w:div w:id="582295454">
      <w:bodyDiv w:val="1"/>
      <w:marLeft w:val="0"/>
      <w:marRight w:val="0"/>
      <w:marTop w:val="0"/>
      <w:marBottom w:val="0"/>
      <w:divBdr>
        <w:top w:val="none" w:sz="0" w:space="0" w:color="auto"/>
        <w:left w:val="none" w:sz="0" w:space="0" w:color="auto"/>
        <w:bottom w:val="none" w:sz="0" w:space="0" w:color="auto"/>
        <w:right w:val="none" w:sz="0" w:space="0" w:color="auto"/>
      </w:divBdr>
      <w:divsChild>
        <w:div w:id="629823575">
          <w:marLeft w:val="0"/>
          <w:marRight w:val="0"/>
          <w:marTop w:val="0"/>
          <w:marBottom w:val="0"/>
          <w:divBdr>
            <w:top w:val="none" w:sz="0" w:space="0" w:color="auto"/>
            <w:left w:val="none" w:sz="0" w:space="0" w:color="auto"/>
            <w:bottom w:val="none" w:sz="0" w:space="0" w:color="auto"/>
            <w:right w:val="none" w:sz="0" w:space="0" w:color="auto"/>
          </w:divBdr>
          <w:divsChild>
            <w:div w:id="489368265">
              <w:marLeft w:val="0"/>
              <w:marRight w:val="0"/>
              <w:marTop w:val="0"/>
              <w:marBottom w:val="0"/>
              <w:divBdr>
                <w:top w:val="none" w:sz="0" w:space="0" w:color="auto"/>
                <w:left w:val="none" w:sz="0" w:space="0" w:color="auto"/>
                <w:bottom w:val="none" w:sz="0" w:space="0" w:color="auto"/>
                <w:right w:val="none" w:sz="0" w:space="0" w:color="auto"/>
              </w:divBdr>
            </w:div>
            <w:div w:id="17372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3303">
      <w:bodyDiv w:val="1"/>
      <w:marLeft w:val="0"/>
      <w:marRight w:val="0"/>
      <w:marTop w:val="0"/>
      <w:marBottom w:val="0"/>
      <w:divBdr>
        <w:top w:val="none" w:sz="0" w:space="0" w:color="auto"/>
        <w:left w:val="none" w:sz="0" w:space="0" w:color="auto"/>
        <w:bottom w:val="none" w:sz="0" w:space="0" w:color="auto"/>
        <w:right w:val="none" w:sz="0" w:space="0" w:color="auto"/>
      </w:divBdr>
      <w:divsChild>
        <w:div w:id="1586114838">
          <w:marLeft w:val="0"/>
          <w:marRight w:val="0"/>
          <w:marTop w:val="0"/>
          <w:marBottom w:val="0"/>
          <w:divBdr>
            <w:top w:val="none" w:sz="0" w:space="0" w:color="auto"/>
            <w:left w:val="none" w:sz="0" w:space="0" w:color="auto"/>
            <w:bottom w:val="none" w:sz="0" w:space="0" w:color="auto"/>
            <w:right w:val="none" w:sz="0" w:space="0" w:color="auto"/>
          </w:divBdr>
        </w:div>
      </w:divsChild>
    </w:div>
    <w:div w:id="638799941">
      <w:bodyDiv w:val="1"/>
      <w:marLeft w:val="0"/>
      <w:marRight w:val="0"/>
      <w:marTop w:val="0"/>
      <w:marBottom w:val="0"/>
      <w:divBdr>
        <w:top w:val="none" w:sz="0" w:space="0" w:color="auto"/>
        <w:left w:val="none" w:sz="0" w:space="0" w:color="auto"/>
        <w:bottom w:val="none" w:sz="0" w:space="0" w:color="auto"/>
        <w:right w:val="none" w:sz="0" w:space="0" w:color="auto"/>
      </w:divBdr>
      <w:divsChild>
        <w:div w:id="680160154">
          <w:marLeft w:val="0"/>
          <w:marRight w:val="0"/>
          <w:marTop w:val="0"/>
          <w:marBottom w:val="0"/>
          <w:divBdr>
            <w:top w:val="none" w:sz="0" w:space="0" w:color="auto"/>
            <w:left w:val="none" w:sz="0" w:space="0" w:color="auto"/>
            <w:bottom w:val="none" w:sz="0" w:space="0" w:color="auto"/>
            <w:right w:val="none" w:sz="0" w:space="0" w:color="auto"/>
          </w:divBdr>
        </w:div>
      </w:divsChild>
    </w:div>
    <w:div w:id="690955196">
      <w:bodyDiv w:val="1"/>
      <w:marLeft w:val="0"/>
      <w:marRight w:val="0"/>
      <w:marTop w:val="0"/>
      <w:marBottom w:val="0"/>
      <w:divBdr>
        <w:top w:val="none" w:sz="0" w:space="0" w:color="auto"/>
        <w:left w:val="none" w:sz="0" w:space="0" w:color="auto"/>
        <w:bottom w:val="none" w:sz="0" w:space="0" w:color="auto"/>
        <w:right w:val="none" w:sz="0" w:space="0" w:color="auto"/>
      </w:divBdr>
      <w:divsChild>
        <w:div w:id="189490194">
          <w:marLeft w:val="0"/>
          <w:marRight w:val="0"/>
          <w:marTop w:val="0"/>
          <w:marBottom w:val="0"/>
          <w:divBdr>
            <w:top w:val="none" w:sz="0" w:space="0" w:color="auto"/>
            <w:left w:val="none" w:sz="0" w:space="0" w:color="auto"/>
            <w:bottom w:val="none" w:sz="0" w:space="0" w:color="auto"/>
            <w:right w:val="none" w:sz="0" w:space="0" w:color="auto"/>
          </w:divBdr>
        </w:div>
      </w:divsChild>
    </w:div>
    <w:div w:id="890187870">
      <w:bodyDiv w:val="1"/>
      <w:marLeft w:val="0"/>
      <w:marRight w:val="0"/>
      <w:marTop w:val="0"/>
      <w:marBottom w:val="0"/>
      <w:divBdr>
        <w:top w:val="none" w:sz="0" w:space="0" w:color="auto"/>
        <w:left w:val="none" w:sz="0" w:space="0" w:color="auto"/>
        <w:bottom w:val="none" w:sz="0" w:space="0" w:color="auto"/>
        <w:right w:val="none" w:sz="0" w:space="0" w:color="auto"/>
      </w:divBdr>
    </w:div>
    <w:div w:id="926614347">
      <w:bodyDiv w:val="1"/>
      <w:marLeft w:val="0"/>
      <w:marRight w:val="0"/>
      <w:marTop w:val="0"/>
      <w:marBottom w:val="0"/>
      <w:divBdr>
        <w:top w:val="none" w:sz="0" w:space="0" w:color="auto"/>
        <w:left w:val="none" w:sz="0" w:space="0" w:color="auto"/>
        <w:bottom w:val="none" w:sz="0" w:space="0" w:color="auto"/>
        <w:right w:val="none" w:sz="0" w:space="0" w:color="auto"/>
      </w:divBdr>
      <w:divsChild>
        <w:div w:id="1150097851">
          <w:marLeft w:val="0"/>
          <w:marRight w:val="0"/>
          <w:marTop w:val="0"/>
          <w:marBottom w:val="0"/>
          <w:divBdr>
            <w:top w:val="none" w:sz="0" w:space="0" w:color="auto"/>
            <w:left w:val="none" w:sz="0" w:space="0" w:color="auto"/>
            <w:bottom w:val="none" w:sz="0" w:space="0" w:color="auto"/>
            <w:right w:val="none" w:sz="0" w:space="0" w:color="auto"/>
          </w:divBdr>
        </w:div>
      </w:divsChild>
    </w:div>
    <w:div w:id="970592065">
      <w:bodyDiv w:val="1"/>
      <w:marLeft w:val="0"/>
      <w:marRight w:val="0"/>
      <w:marTop w:val="0"/>
      <w:marBottom w:val="0"/>
      <w:divBdr>
        <w:top w:val="none" w:sz="0" w:space="0" w:color="auto"/>
        <w:left w:val="none" w:sz="0" w:space="0" w:color="auto"/>
        <w:bottom w:val="none" w:sz="0" w:space="0" w:color="auto"/>
        <w:right w:val="none" w:sz="0" w:space="0" w:color="auto"/>
      </w:divBdr>
      <w:divsChild>
        <w:div w:id="1520660002">
          <w:marLeft w:val="0"/>
          <w:marRight w:val="0"/>
          <w:marTop w:val="0"/>
          <w:marBottom w:val="0"/>
          <w:divBdr>
            <w:top w:val="single" w:sz="2" w:space="0" w:color="E3E3E3"/>
            <w:left w:val="single" w:sz="2" w:space="0" w:color="E3E3E3"/>
            <w:bottom w:val="single" w:sz="2" w:space="0" w:color="E3E3E3"/>
            <w:right w:val="single" w:sz="2" w:space="0" w:color="E3E3E3"/>
          </w:divBdr>
        </w:div>
        <w:div w:id="866796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1975902">
      <w:bodyDiv w:val="1"/>
      <w:marLeft w:val="0"/>
      <w:marRight w:val="0"/>
      <w:marTop w:val="0"/>
      <w:marBottom w:val="0"/>
      <w:divBdr>
        <w:top w:val="none" w:sz="0" w:space="0" w:color="auto"/>
        <w:left w:val="none" w:sz="0" w:space="0" w:color="auto"/>
        <w:bottom w:val="none" w:sz="0" w:space="0" w:color="auto"/>
        <w:right w:val="none" w:sz="0" w:space="0" w:color="auto"/>
      </w:divBdr>
      <w:divsChild>
        <w:div w:id="83647743">
          <w:marLeft w:val="0"/>
          <w:marRight w:val="0"/>
          <w:marTop w:val="0"/>
          <w:marBottom w:val="0"/>
          <w:divBdr>
            <w:top w:val="none" w:sz="0" w:space="0" w:color="auto"/>
            <w:left w:val="none" w:sz="0" w:space="0" w:color="auto"/>
            <w:bottom w:val="none" w:sz="0" w:space="0" w:color="auto"/>
            <w:right w:val="none" w:sz="0" w:space="0" w:color="auto"/>
          </w:divBdr>
        </w:div>
      </w:divsChild>
    </w:div>
    <w:div w:id="1146819670">
      <w:bodyDiv w:val="1"/>
      <w:marLeft w:val="0"/>
      <w:marRight w:val="0"/>
      <w:marTop w:val="0"/>
      <w:marBottom w:val="0"/>
      <w:divBdr>
        <w:top w:val="none" w:sz="0" w:space="0" w:color="auto"/>
        <w:left w:val="none" w:sz="0" w:space="0" w:color="auto"/>
        <w:bottom w:val="none" w:sz="0" w:space="0" w:color="auto"/>
        <w:right w:val="none" w:sz="0" w:space="0" w:color="auto"/>
      </w:divBdr>
      <w:divsChild>
        <w:div w:id="1883444808">
          <w:marLeft w:val="0"/>
          <w:marRight w:val="0"/>
          <w:marTop w:val="0"/>
          <w:marBottom w:val="0"/>
          <w:divBdr>
            <w:top w:val="none" w:sz="0" w:space="0" w:color="auto"/>
            <w:left w:val="none" w:sz="0" w:space="0" w:color="auto"/>
            <w:bottom w:val="none" w:sz="0" w:space="0" w:color="auto"/>
            <w:right w:val="none" w:sz="0" w:space="0" w:color="auto"/>
          </w:divBdr>
        </w:div>
      </w:divsChild>
    </w:div>
    <w:div w:id="1178692189">
      <w:bodyDiv w:val="1"/>
      <w:marLeft w:val="0"/>
      <w:marRight w:val="0"/>
      <w:marTop w:val="0"/>
      <w:marBottom w:val="0"/>
      <w:divBdr>
        <w:top w:val="none" w:sz="0" w:space="0" w:color="auto"/>
        <w:left w:val="none" w:sz="0" w:space="0" w:color="auto"/>
        <w:bottom w:val="none" w:sz="0" w:space="0" w:color="auto"/>
        <w:right w:val="none" w:sz="0" w:space="0" w:color="auto"/>
      </w:divBdr>
      <w:divsChild>
        <w:div w:id="2023701033">
          <w:marLeft w:val="0"/>
          <w:marRight w:val="0"/>
          <w:marTop w:val="0"/>
          <w:marBottom w:val="0"/>
          <w:divBdr>
            <w:top w:val="none" w:sz="0" w:space="0" w:color="auto"/>
            <w:left w:val="none" w:sz="0" w:space="0" w:color="auto"/>
            <w:bottom w:val="none" w:sz="0" w:space="0" w:color="auto"/>
            <w:right w:val="none" w:sz="0" w:space="0" w:color="auto"/>
          </w:divBdr>
        </w:div>
      </w:divsChild>
    </w:div>
    <w:div w:id="1502354737">
      <w:bodyDiv w:val="1"/>
      <w:marLeft w:val="0"/>
      <w:marRight w:val="0"/>
      <w:marTop w:val="0"/>
      <w:marBottom w:val="0"/>
      <w:divBdr>
        <w:top w:val="none" w:sz="0" w:space="0" w:color="auto"/>
        <w:left w:val="none" w:sz="0" w:space="0" w:color="auto"/>
        <w:bottom w:val="none" w:sz="0" w:space="0" w:color="auto"/>
        <w:right w:val="none" w:sz="0" w:space="0" w:color="auto"/>
      </w:divBdr>
      <w:divsChild>
        <w:div w:id="200629714">
          <w:marLeft w:val="0"/>
          <w:marRight w:val="0"/>
          <w:marTop w:val="0"/>
          <w:marBottom w:val="0"/>
          <w:divBdr>
            <w:top w:val="none" w:sz="0" w:space="0" w:color="auto"/>
            <w:left w:val="none" w:sz="0" w:space="0" w:color="auto"/>
            <w:bottom w:val="none" w:sz="0" w:space="0" w:color="auto"/>
            <w:right w:val="none" w:sz="0" w:space="0" w:color="auto"/>
          </w:divBdr>
        </w:div>
      </w:divsChild>
    </w:div>
    <w:div w:id="1614944540">
      <w:bodyDiv w:val="1"/>
      <w:marLeft w:val="0"/>
      <w:marRight w:val="0"/>
      <w:marTop w:val="0"/>
      <w:marBottom w:val="0"/>
      <w:divBdr>
        <w:top w:val="none" w:sz="0" w:space="0" w:color="auto"/>
        <w:left w:val="none" w:sz="0" w:space="0" w:color="auto"/>
        <w:bottom w:val="none" w:sz="0" w:space="0" w:color="auto"/>
        <w:right w:val="none" w:sz="0" w:space="0" w:color="auto"/>
      </w:divBdr>
    </w:div>
    <w:div w:id="1738087809">
      <w:bodyDiv w:val="1"/>
      <w:marLeft w:val="0"/>
      <w:marRight w:val="0"/>
      <w:marTop w:val="0"/>
      <w:marBottom w:val="0"/>
      <w:divBdr>
        <w:top w:val="none" w:sz="0" w:space="0" w:color="auto"/>
        <w:left w:val="none" w:sz="0" w:space="0" w:color="auto"/>
        <w:bottom w:val="none" w:sz="0" w:space="0" w:color="auto"/>
        <w:right w:val="none" w:sz="0" w:space="0" w:color="auto"/>
      </w:divBdr>
      <w:divsChild>
        <w:div w:id="1365784139">
          <w:marLeft w:val="0"/>
          <w:marRight w:val="0"/>
          <w:marTop w:val="0"/>
          <w:marBottom w:val="0"/>
          <w:divBdr>
            <w:top w:val="none" w:sz="0" w:space="0" w:color="auto"/>
            <w:left w:val="none" w:sz="0" w:space="0" w:color="auto"/>
            <w:bottom w:val="none" w:sz="0" w:space="0" w:color="auto"/>
            <w:right w:val="none" w:sz="0" w:space="0" w:color="auto"/>
          </w:divBdr>
        </w:div>
      </w:divsChild>
    </w:div>
    <w:div w:id="1905097559">
      <w:bodyDiv w:val="1"/>
      <w:marLeft w:val="0"/>
      <w:marRight w:val="0"/>
      <w:marTop w:val="0"/>
      <w:marBottom w:val="0"/>
      <w:divBdr>
        <w:top w:val="none" w:sz="0" w:space="0" w:color="auto"/>
        <w:left w:val="none" w:sz="0" w:space="0" w:color="auto"/>
        <w:bottom w:val="none" w:sz="0" w:space="0" w:color="auto"/>
        <w:right w:val="none" w:sz="0" w:space="0" w:color="auto"/>
      </w:divBdr>
      <w:divsChild>
        <w:div w:id="782380557">
          <w:marLeft w:val="0"/>
          <w:marRight w:val="0"/>
          <w:marTop w:val="0"/>
          <w:marBottom w:val="0"/>
          <w:divBdr>
            <w:top w:val="single" w:sz="2" w:space="0" w:color="E3E3E3"/>
            <w:left w:val="single" w:sz="2" w:space="0" w:color="E3E3E3"/>
            <w:bottom w:val="single" w:sz="2" w:space="0" w:color="E3E3E3"/>
            <w:right w:val="single" w:sz="2" w:space="0" w:color="E3E3E3"/>
          </w:divBdr>
        </w:div>
        <w:div w:id="1198160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1139047">
      <w:bodyDiv w:val="1"/>
      <w:marLeft w:val="0"/>
      <w:marRight w:val="0"/>
      <w:marTop w:val="0"/>
      <w:marBottom w:val="0"/>
      <w:divBdr>
        <w:top w:val="none" w:sz="0" w:space="0" w:color="auto"/>
        <w:left w:val="none" w:sz="0" w:space="0" w:color="auto"/>
        <w:bottom w:val="none" w:sz="0" w:space="0" w:color="auto"/>
        <w:right w:val="none" w:sz="0" w:space="0" w:color="auto"/>
      </w:divBdr>
      <w:divsChild>
        <w:div w:id="19823858">
          <w:marLeft w:val="0"/>
          <w:marRight w:val="0"/>
          <w:marTop w:val="0"/>
          <w:marBottom w:val="0"/>
          <w:divBdr>
            <w:top w:val="none" w:sz="0" w:space="0" w:color="auto"/>
            <w:left w:val="none" w:sz="0" w:space="0" w:color="auto"/>
            <w:bottom w:val="none" w:sz="0" w:space="0" w:color="auto"/>
            <w:right w:val="none" w:sz="0" w:space="0" w:color="auto"/>
          </w:divBdr>
        </w:div>
      </w:divsChild>
    </w:div>
    <w:div w:id="2054767701">
      <w:bodyDiv w:val="1"/>
      <w:marLeft w:val="0"/>
      <w:marRight w:val="0"/>
      <w:marTop w:val="0"/>
      <w:marBottom w:val="0"/>
      <w:divBdr>
        <w:top w:val="none" w:sz="0" w:space="0" w:color="auto"/>
        <w:left w:val="none" w:sz="0" w:space="0" w:color="auto"/>
        <w:bottom w:val="none" w:sz="0" w:space="0" w:color="auto"/>
        <w:right w:val="none" w:sz="0" w:space="0" w:color="auto"/>
      </w:divBdr>
      <w:divsChild>
        <w:div w:id="1290471818">
          <w:marLeft w:val="0"/>
          <w:marRight w:val="0"/>
          <w:marTop w:val="0"/>
          <w:marBottom w:val="0"/>
          <w:divBdr>
            <w:top w:val="none" w:sz="0" w:space="0" w:color="auto"/>
            <w:left w:val="none" w:sz="0" w:space="0" w:color="auto"/>
            <w:bottom w:val="none" w:sz="0" w:space="0" w:color="auto"/>
            <w:right w:val="none" w:sz="0" w:space="0" w:color="auto"/>
          </w:divBdr>
        </w:div>
      </w:divsChild>
    </w:div>
    <w:div w:id="2086567638">
      <w:bodyDiv w:val="1"/>
      <w:marLeft w:val="0"/>
      <w:marRight w:val="0"/>
      <w:marTop w:val="0"/>
      <w:marBottom w:val="0"/>
      <w:divBdr>
        <w:top w:val="none" w:sz="0" w:space="0" w:color="auto"/>
        <w:left w:val="none" w:sz="0" w:space="0" w:color="auto"/>
        <w:bottom w:val="none" w:sz="0" w:space="0" w:color="auto"/>
        <w:right w:val="none" w:sz="0" w:space="0" w:color="auto"/>
      </w:divBdr>
      <w:divsChild>
        <w:div w:id="2067020484">
          <w:marLeft w:val="0"/>
          <w:marRight w:val="0"/>
          <w:marTop w:val="0"/>
          <w:marBottom w:val="0"/>
          <w:divBdr>
            <w:top w:val="single" w:sz="2" w:space="0" w:color="E3E3E3"/>
            <w:left w:val="single" w:sz="2" w:space="0" w:color="E3E3E3"/>
            <w:bottom w:val="single" w:sz="2" w:space="0" w:color="E3E3E3"/>
            <w:right w:val="single" w:sz="2" w:space="0" w:color="E3E3E3"/>
          </w:divBdr>
        </w:div>
        <w:div w:id="386270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198090">
      <w:bodyDiv w:val="1"/>
      <w:marLeft w:val="0"/>
      <w:marRight w:val="0"/>
      <w:marTop w:val="0"/>
      <w:marBottom w:val="0"/>
      <w:divBdr>
        <w:top w:val="none" w:sz="0" w:space="0" w:color="auto"/>
        <w:left w:val="none" w:sz="0" w:space="0" w:color="auto"/>
        <w:bottom w:val="none" w:sz="0" w:space="0" w:color="auto"/>
        <w:right w:val="none" w:sz="0" w:space="0" w:color="auto"/>
      </w:divBdr>
      <w:divsChild>
        <w:div w:id="3591617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804</TotalTime>
  <Pages>10</Pages>
  <Words>2384</Words>
  <Characters>13594</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176</cp:revision>
  <dcterms:created xsi:type="dcterms:W3CDTF">2025-09-14T17:03:00Z</dcterms:created>
  <dcterms:modified xsi:type="dcterms:W3CDTF">2026-03-18T02:21:00Z</dcterms:modified>
</cp:coreProperties>
</file>