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5628FD84" w:rsidR="008513B1" w:rsidRPr="00D90DC4" w:rsidRDefault="00000000">
      <w:pPr>
        <w:spacing w:before="240" w:after="240"/>
        <w:ind w:firstLine="0"/>
        <w:jc w:val="center"/>
        <w:rPr>
          <w:sz w:val="28"/>
          <w:szCs w:val="28"/>
          <w:highlight w:val="yellow"/>
          <w:lang w:val="ru-RU"/>
        </w:rPr>
      </w:pPr>
      <w:r>
        <w:rPr>
          <w:sz w:val="28"/>
          <w:szCs w:val="28"/>
        </w:rPr>
        <w:t xml:space="preserve">по </w:t>
      </w:r>
      <w:r w:rsidR="00957218">
        <w:rPr>
          <w:sz w:val="28"/>
          <w:szCs w:val="28"/>
          <w:lang w:val="ru-RU"/>
        </w:rPr>
        <w:t>практическому за</w:t>
      </w:r>
      <w:r w:rsidR="002A0D49">
        <w:rPr>
          <w:sz w:val="28"/>
          <w:szCs w:val="28"/>
          <w:lang w:val="ru-RU"/>
        </w:rPr>
        <w:t>данию</w:t>
      </w:r>
      <w:r w:rsidR="00957218">
        <w:rPr>
          <w:sz w:val="28"/>
          <w:szCs w:val="28"/>
          <w:lang w:val="ru-RU"/>
        </w:rPr>
        <w:t xml:space="preserve"> </w:t>
      </w:r>
      <w:r>
        <w:rPr>
          <w:sz w:val="28"/>
          <w:szCs w:val="28"/>
        </w:rPr>
        <w:t>№</w:t>
      </w:r>
      <w:r w:rsidR="00D90DC4" w:rsidRPr="00D90DC4">
        <w:rPr>
          <w:sz w:val="28"/>
          <w:szCs w:val="28"/>
          <w:lang w:val="ru-RU"/>
        </w:rPr>
        <w:t>7</w:t>
      </w:r>
    </w:p>
    <w:p w14:paraId="4BDCAD5C" w14:textId="10C462E6" w:rsidR="008513B1" w:rsidRDefault="00000000">
      <w:pPr>
        <w:spacing w:before="240" w:after="240"/>
        <w:ind w:firstLine="0"/>
        <w:jc w:val="center"/>
        <w:rPr>
          <w:sz w:val="28"/>
          <w:szCs w:val="28"/>
        </w:rPr>
      </w:pPr>
      <w:r>
        <w:rPr>
          <w:sz w:val="28"/>
          <w:szCs w:val="28"/>
        </w:rPr>
        <w:t>«</w:t>
      </w:r>
      <w:r w:rsidR="00D90DC4" w:rsidRPr="00D90DC4">
        <w:rPr>
          <w:sz w:val="28"/>
          <w:szCs w:val="28"/>
        </w:rPr>
        <w:t>Отслеживание объекта в видеоряде</w:t>
      </w:r>
      <w:r>
        <w:rPr>
          <w:sz w:val="28"/>
          <w:szCs w:val="28"/>
        </w:rPr>
        <w:t>»</w:t>
      </w:r>
    </w:p>
    <w:p w14:paraId="6BF3833A" w14:textId="0C740B75" w:rsidR="008513B1" w:rsidRPr="00432755" w:rsidRDefault="00000000">
      <w:pPr>
        <w:spacing w:before="240" w:after="240"/>
        <w:ind w:firstLine="0"/>
        <w:jc w:val="center"/>
        <w:rPr>
          <w:sz w:val="28"/>
          <w:szCs w:val="28"/>
          <w:lang w:val="ru-RU"/>
        </w:rPr>
      </w:pPr>
      <w:r>
        <w:rPr>
          <w:sz w:val="28"/>
          <w:szCs w:val="28"/>
        </w:rPr>
        <w:t>по дисциплине: «</w:t>
      </w:r>
      <w:r w:rsidR="008B3A2A" w:rsidRPr="008B3A2A">
        <w:rPr>
          <w:sz w:val="28"/>
          <w:szCs w:val="28"/>
          <w:lang w:val="ru-RU"/>
        </w:rPr>
        <w:t>Математ</w:t>
      </w:r>
      <w:r w:rsidR="008B3A2A">
        <w:rPr>
          <w:sz w:val="28"/>
          <w:szCs w:val="28"/>
          <w:lang w:val="ru-RU"/>
        </w:rPr>
        <w:t xml:space="preserve">ические </w:t>
      </w:r>
      <w:r w:rsidR="008B3A2A" w:rsidRPr="008B3A2A">
        <w:rPr>
          <w:sz w:val="28"/>
          <w:szCs w:val="28"/>
          <w:lang w:val="ru-RU"/>
        </w:rPr>
        <w:t>методы распознавания образов</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C2C96B2" w:rsidR="008513B1" w:rsidRPr="00353F5B" w:rsidRDefault="00882092" w:rsidP="00511B05">
            <w:pPr>
              <w:spacing w:before="240"/>
              <w:ind w:firstLine="1184"/>
              <w:rPr>
                <w:highlight w:val="yellow"/>
                <w:lang w:val="ru-RU"/>
              </w:rPr>
            </w:pPr>
            <w:r w:rsidRPr="00882092">
              <w:t>Ильиных С.</w:t>
            </w:r>
            <w:r>
              <w:rPr>
                <w:lang w:val="en-US"/>
              </w:rPr>
              <w:t xml:space="preserve"> </w:t>
            </w:r>
            <w:r w:rsidRPr="00882092">
              <w:t>П.</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4103DA1" w:rsidR="00573FFA" w:rsidRPr="00EE3268" w:rsidRDefault="00FF6030" w:rsidP="00EE3268">
      <w:pPr>
        <w:jc w:val="center"/>
        <w:rPr>
          <w:lang w:val="ru-RU"/>
        </w:rPr>
      </w:pPr>
      <w:r>
        <w:t>Новосибирск, 202</w:t>
      </w:r>
      <w:r w:rsidR="00D969B5">
        <w:rPr>
          <w:lang w:val="ru-RU"/>
        </w:rPr>
        <w:t>6</w:t>
      </w:r>
      <w:r>
        <w:br w:type="page"/>
      </w:r>
    </w:p>
    <w:p w14:paraId="5B5FA5A4" w14:textId="64C91767" w:rsidR="00FA13FC" w:rsidRDefault="00FA13FC" w:rsidP="00FA13FC">
      <w:pPr>
        <w:rPr>
          <w:b/>
          <w:bCs/>
          <w:sz w:val="28"/>
          <w:szCs w:val="28"/>
          <w:lang w:val="ru-RU"/>
        </w:rPr>
      </w:pPr>
      <w:r>
        <w:rPr>
          <w:b/>
          <w:bCs/>
          <w:sz w:val="28"/>
          <w:szCs w:val="28"/>
          <w:lang w:val="ru-RU"/>
        </w:rPr>
        <w:lastRenderedPageBreak/>
        <w:t>Задача</w:t>
      </w:r>
    </w:p>
    <w:p w14:paraId="369536B6" w14:textId="52410BA0" w:rsidR="00412DC0" w:rsidRPr="00412DC0" w:rsidRDefault="00412DC0" w:rsidP="00412DC0">
      <w:pPr>
        <w:jc w:val="both"/>
        <w:rPr>
          <w:sz w:val="28"/>
          <w:szCs w:val="28"/>
          <w:lang w:val="ru-RU"/>
        </w:rPr>
      </w:pPr>
      <w:r w:rsidRPr="00412DC0">
        <w:rPr>
          <w:sz w:val="28"/>
          <w:szCs w:val="28"/>
          <w:lang w:val="ru-RU"/>
        </w:rPr>
        <w:t>Освоить методы выделения и отслеживания движущихся объектов на видеопоследовательностях с использованием алгоритмов фонового вычитания.</w:t>
      </w:r>
      <w:r>
        <w:rPr>
          <w:sz w:val="28"/>
          <w:szCs w:val="28"/>
          <w:lang w:val="ru-RU"/>
        </w:rPr>
        <w:t xml:space="preserve"> </w:t>
      </w:r>
      <w:r w:rsidRPr="00412DC0">
        <w:rPr>
          <w:sz w:val="28"/>
          <w:szCs w:val="28"/>
          <w:lang w:val="ru-RU"/>
        </w:rPr>
        <w:t>Довести приведенную программу до рабочего состояния и провести</w:t>
      </w:r>
      <w:r w:rsidRPr="00412DC0">
        <w:rPr>
          <w:sz w:val="28"/>
          <w:szCs w:val="28"/>
          <w:lang w:val="ru-RU"/>
        </w:rPr>
        <w:t xml:space="preserve"> </w:t>
      </w:r>
      <w:r w:rsidRPr="00412DC0">
        <w:rPr>
          <w:sz w:val="28"/>
          <w:szCs w:val="28"/>
          <w:lang w:val="ru-RU"/>
        </w:rPr>
        <w:t>эксперимент с каким-либо коротким видеороликом</w:t>
      </w:r>
    </w:p>
    <w:p w14:paraId="4EEF575B" w14:textId="44E8EB3C" w:rsidR="00386E1F" w:rsidRDefault="00756CA7" w:rsidP="00412DC0">
      <w:pPr>
        <w:rPr>
          <w:b/>
          <w:bCs/>
          <w:sz w:val="28"/>
          <w:szCs w:val="28"/>
          <w:lang w:val="en-US"/>
        </w:rPr>
      </w:pPr>
      <w:r>
        <w:rPr>
          <w:b/>
          <w:bCs/>
          <w:sz w:val="28"/>
          <w:szCs w:val="28"/>
          <w:lang w:val="ru-RU"/>
        </w:rPr>
        <w:t>Ход</w:t>
      </w:r>
      <w:r w:rsidRPr="0086175C">
        <w:rPr>
          <w:b/>
          <w:bCs/>
          <w:sz w:val="28"/>
          <w:szCs w:val="28"/>
          <w:lang w:val="en-US"/>
        </w:rPr>
        <w:t xml:space="preserve"> </w:t>
      </w:r>
      <w:r>
        <w:rPr>
          <w:b/>
          <w:bCs/>
          <w:sz w:val="28"/>
          <w:szCs w:val="28"/>
          <w:lang w:val="ru-RU"/>
        </w:rPr>
        <w:t>работы</w:t>
      </w:r>
    </w:p>
    <w:p w14:paraId="68F962EB" w14:textId="4EF45EB0" w:rsidR="003905DF" w:rsidRPr="003905DF" w:rsidRDefault="003905DF" w:rsidP="00412DC0">
      <w:pPr>
        <w:rPr>
          <w:b/>
          <w:bCs/>
          <w:sz w:val="28"/>
          <w:szCs w:val="28"/>
          <w:lang w:val="ru-RU"/>
        </w:rPr>
      </w:pPr>
      <w:r>
        <w:rPr>
          <w:b/>
          <w:bCs/>
          <w:sz w:val="28"/>
          <w:szCs w:val="28"/>
          <w:lang w:val="ru-RU"/>
        </w:rPr>
        <w:t>Листинг программы</w:t>
      </w:r>
    </w:p>
    <w:p w14:paraId="65323BFF" w14:textId="77777777" w:rsidR="00412DC0" w:rsidRPr="00412DC0" w:rsidRDefault="00412DC0" w:rsidP="00412DC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412DC0">
        <w:rPr>
          <w:rFonts w:ascii="Courier New" w:eastAsia="Times New Roman" w:hAnsi="Courier New" w:cs="Courier New"/>
          <w:color w:val="CF8E6D"/>
          <w:sz w:val="20"/>
          <w:szCs w:val="20"/>
          <w:lang w:val="en-US" w:eastAsia="ru-RU"/>
        </w:rPr>
        <w:t xml:space="preserve">import </w:t>
      </w:r>
      <w:r w:rsidRPr="00412DC0">
        <w:rPr>
          <w:rFonts w:ascii="Courier New" w:eastAsia="Times New Roman" w:hAnsi="Courier New" w:cs="Courier New"/>
          <w:color w:val="BCBEC4"/>
          <w:sz w:val="20"/>
          <w:szCs w:val="20"/>
          <w:lang w:val="en-US" w:eastAsia="ru-RU"/>
        </w:rPr>
        <w:t>cv2</w:t>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CF8E6D"/>
          <w:sz w:val="20"/>
          <w:szCs w:val="20"/>
          <w:lang w:val="en-US" w:eastAsia="ru-RU"/>
        </w:rPr>
        <w:t xml:space="preserve">def </w:t>
      </w:r>
      <w:r w:rsidRPr="00412DC0">
        <w:rPr>
          <w:rFonts w:ascii="Courier New" w:eastAsia="Times New Roman" w:hAnsi="Courier New" w:cs="Courier New"/>
          <w:color w:val="56A8F5"/>
          <w:sz w:val="20"/>
          <w:szCs w:val="20"/>
          <w:lang w:val="en-US" w:eastAsia="ru-RU"/>
        </w:rPr>
        <w:t>main</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BCBEC4"/>
          <w:sz w:val="20"/>
          <w:szCs w:val="20"/>
          <w:lang w:val="en-US" w:eastAsia="ru-RU"/>
        </w:rPr>
        <w:br/>
        <w:t xml:space="preserve">    video_path = </w:t>
      </w:r>
      <w:r w:rsidRPr="00412DC0">
        <w:rPr>
          <w:rFonts w:ascii="Courier New" w:eastAsia="Times New Roman" w:hAnsi="Courier New" w:cs="Courier New"/>
          <w:color w:val="6AAB73"/>
          <w:sz w:val="20"/>
          <w:szCs w:val="20"/>
          <w:lang w:val="en-US" w:eastAsia="ru-RU"/>
        </w:rPr>
        <w:t>'cars.mp4'</w:t>
      </w:r>
      <w:r w:rsidRPr="00412DC0">
        <w:rPr>
          <w:rFonts w:ascii="Courier New" w:eastAsia="Times New Roman" w:hAnsi="Courier New" w:cs="Courier New"/>
          <w:color w:val="6AAB73"/>
          <w:sz w:val="20"/>
          <w:szCs w:val="20"/>
          <w:lang w:val="en-US" w:eastAsia="ru-RU"/>
        </w:rPr>
        <w:br/>
      </w:r>
      <w:r w:rsidRPr="00412DC0">
        <w:rPr>
          <w:rFonts w:ascii="Courier New" w:eastAsia="Times New Roman" w:hAnsi="Courier New" w:cs="Courier New"/>
          <w:color w:val="6AAB73"/>
          <w:sz w:val="20"/>
          <w:szCs w:val="20"/>
          <w:lang w:val="en-US" w:eastAsia="ru-RU"/>
        </w:rPr>
        <w:br/>
        <w:t xml:space="preserve">    </w:t>
      </w:r>
      <w:r w:rsidRPr="00412DC0">
        <w:rPr>
          <w:rFonts w:ascii="Courier New" w:eastAsia="Times New Roman" w:hAnsi="Courier New" w:cs="Courier New"/>
          <w:color w:val="BCBEC4"/>
          <w:sz w:val="20"/>
          <w:szCs w:val="20"/>
          <w:lang w:val="en-US" w:eastAsia="ru-RU"/>
        </w:rPr>
        <w:t>video = cv2.VideoCapture(video_path)</w:t>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CF8E6D"/>
          <w:sz w:val="20"/>
          <w:szCs w:val="20"/>
          <w:lang w:val="en-US" w:eastAsia="ru-RU"/>
        </w:rPr>
        <w:t xml:space="preserve">if not </w:t>
      </w:r>
      <w:r w:rsidRPr="00412DC0">
        <w:rPr>
          <w:rFonts w:ascii="Courier New" w:eastAsia="Times New Roman" w:hAnsi="Courier New" w:cs="Courier New"/>
          <w:color w:val="BCBEC4"/>
          <w:sz w:val="20"/>
          <w:szCs w:val="20"/>
          <w:lang w:val="en-US" w:eastAsia="ru-RU"/>
        </w:rPr>
        <w:t>video.isOpened():</w:t>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8888C6"/>
          <w:sz w:val="20"/>
          <w:szCs w:val="20"/>
          <w:lang w:val="en-US" w:eastAsia="ru-RU"/>
        </w:rPr>
        <w:t>print</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6AAB73"/>
          <w:sz w:val="20"/>
          <w:szCs w:val="20"/>
          <w:lang w:val="en-US" w:eastAsia="ru-RU"/>
        </w:rPr>
        <w:t>f"</w:t>
      </w:r>
      <w:r w:rsidRPr="00412DC0">
        <w:rPr>
          <w:rFonts w:ascii="Courier New" w:eastAsia="Times New Roman" w:hAnsi="Courier New" w:cs="Courier New"/>
          <w:color w:val="6AAB73"/>
          <w:sz w:val="20"/>
          <w:szCs w:val="20"/>
          <w:lang w:val="ru-RU" w:eastAsia="ru-RU"/>
        </w:rPr>
        <w:t>Ошибка</w:t>
      </w:r>
      <w:r w:rsidRPr="00412DC0">
        <w:rPr>
          <w:rFonts w:ascii="Courier New" w:eastAsia="Times New Roman" w:hAnsi="Courier New" w:cs="Courier New"/>
          <w:color w:val="6AAB73"/>
          <w:sz w:val="20"/>
          <w:szCs w:val="20"/>
          <w:lang w:val="en-US" w:eastAsia="ru-RU"/>
        </w:rPr>
        <w:t xml:space="preserve">: </w:t>
      </w:r>
      <w:r w:rsidRPr="00412DC0">
        <w:rPr>
          <w:rFonts w:ascii="Courier New" w:eastAsia="Times New Roman" w:hAnsi="Courier New" w:cs="Courier New"/>
          <w:color w:val="6AAB73"/>
          <w:sz w:val="20"/>
          <w:szCs w:val="20"/>
          <w:lang w:val="ru-RU" w:eastAsia="ru-RU"/>
        </w:rPr>
        <w:t>Не</w:t>
      </w:r>
      <w:r w:rsidRPr="00412DC0">
        <w:rPr>
          <w:rFonts w:ascii="Courier New" w:eastAsia="Times New Roman" w:hAnsi="Courier New" w:cs="Courier New"/>
          <w:color w:val="6AAB73"/>
          <w:sz w:val="20"/>
          <w:szCs w:val="20"/>
          <w:lang w:val="en-US" w:eastAsia="ru-RU"/>
        </w:rPr>
        <w:t xml:space="preserve"> </w:t>
      </w:r>
      <w:r w:rsidRPr="00412DC0">
        <w:rPr>
          <w:rFonts w:ascii="Courier New" w:eastAsia="Times New Roman" w:hAnsi="Courier New" w:cs="Courier New"/>
          <w:color w:val="6AAB73"/>
          <w:sz w:val="20"/>
          <w:szCs w:val="20"/>
          <w:lang w:val="ru-RU" w:eastAsia="ru-RU"/>
        </w:rPr>
        <w:t>удалось</w:t>
      </w:r>
      <w:r w:rsidRPr="00412DC0">
        <w:rPr>
          <w:rFonts w:ascii="Courier New" w:eastAsia="Times New Roman" w:hAnsi="Courier New" w:cs="Courier New"/>
          <w:color w:val="6AAB73"/>
          <w:sz w:val="20"/>
          <w:szCs w:val="20"/>
          <w:lang w:val="en-US" w:eastAsia="ru-RU"/>
        </w:rPr>
        <w:t xml:space="preserve"> </w:t>
      </w:r>
      <w:r w:rsidRPr="00412DC0">
        <w:rPr>
          <w:rFonts w:ascii="Courier New" w:eastAsia="Times New Roman" w:hAnsi="Courier New" w:cs="Courier New"/>
          <w:color w:val="6AAB73"/>
          <w:sz w:val="20"/>
          <w:szCs w:val="20"/>
          <w:lang w:val="ru-RU" w:eastAsia="ru-RU"/>
        </w:rPr>
        <w:t>открыть</w:t>
      </w:r>
      <w:r w:rsidRPr="00412DC0">
        <w:rPr>
          <w:rFonts w:ascii="Courier New" w:eastAsia="Times New Roman" w:hAnsi="Courier New" w:cs="Courier New"/>
          <w:color w:val="6AAB73"/>
          <w:sz w:val="20"/>
          <w:szCs w:val="20"/>
          <w:lang w:val="en-US" w:eastAsia="ru-RU"/>
        </w:rPr>
        <w:t xml:space="preserve"> </w:t>
      </w:r>
      <w:r w:rsidRPr="00412DC0">
        <w:rPr>
          <w:rFonts w:ascii="Courier New" w:eastAsia="Times New Roman" w:hAnsi="Courier New" w:cs="Courier New"/>
          <w:color w:val="6AAB73"/>
          <w:sz w:val="20"/>
          <w:szCs w:val="20"/>
          <w:lang w:val="ru-RU" w:eastAsia="ru-RU"/>
        </w:rPr>
        <w:t>видео</w:t>
      </w:r>
      <w:r w:rsidRPr="00412DC0">
        <w:rPr>
          <w:rFonts w:ascii="Courier New" w:eastAsia="Times New Roman" w:hAnsi="Courier New" w:cs="Courier New"/>
          <w:color w:val="6AAB73"/>
          <w:sz w:val="20"/>
          <w:szCs w:val="20"/>
          <w:lang w:val="en-US" w:eastAsia="ru-RU"/>
        </w:rPr>
        <w:t xml:space="preserve"> '</w:t>
      </w:r>
      <w:r w:rsidRPr="00412DC0">
        <w:rPr>
          <w:rFonts w:ascii="Courier New" w:eastAsia="Times New Roman" w:hAnsi="Courier New" w:cs="Courier New"/>
          <w:color w:val="CF8E6D"/>
          <w:sz w:val="20"/>
          <w:szCs w:val="20"/>
          <w:lang w:val="en-US" w:eastAsia="ru-RU"/>
        </w:rPr>
        <w:t>{</w:t>
      </w:r>
      <w:r w:rsidRPr="00412DC0">
        <w:rPr>
          <w:rFonts w:ascii="Courier New" w:eastAsia="Times New Roman" w:hAnsi="Courier New" w:cs="Courier New"/>
          <w:color w:val="BCBEC4"/>
          <w:sz w:val="20"/>
          <w:szCs w:val="20"/>
          <w:lang w:val="en-US" w:eastAsia="ru-RU"/>
        </w:rPr>
        <w:t>video_path</w:t>
      </w:r>
      <w:r w:rsidRPr="00412DC0">
        <w:rPr>
          <w:rFonts w:ascii="Courier New" w:eastAsia="Times New Roman" w:hAnsi="Courier New" w:cs="Courier New"/>
          <w:color w:val="CF8E6D"/>
          <w:sz w:val="20"/>
          <w:szCs w:val="20"/>
          <w:lang w:val="en-US" w:eastAsia="ru-RU"/>
        </w:rPr>
        <w:t>}</w:t>
      </w:r>
      <w:r w:rsidRPr="00412DC0">
        <w:rPr>
          <w:rFonts w:ascii="Courier New" w:eastAsia="Times New Roman" w:hAnsi="Courier New" w:cs="Courier New"/>
          <w:color w:val="6AAB73"/>
          <w:sz w:val="20"/>
          <w:szCs w:val="20"/>
          <w:lang w:val="en-US" w:eastAsia="ru-RU"/>
        </w:rPr>
        <w:t>'"</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CF8E6D"/>
          <w:sz w:val="20"/>
          <w:szCs w:val="20"/>
          <w:lang w:val="en-US" w:eastAsia="ru-RU"/>
        </w:rPr>
        <w:t>return</w:t>
      </w:r>
      <w:r w:rsidRPr="00412DC0">
        <w:rPr>
          <w:rFonts w:ascii="Courier New" w:eastAsia="Times New Roman" w:hAnsi="Courier New" w:cs="Courier New"/>
          <w:color w:val="CF8E6D"/>
          <w:sz w:val="20"/>
          <w:szCs w:val="20"/>
          <w:lang w:val="en-US" w:eastAsia="ru-RU"/>
        </w:rPr>
        <w:br/>
      </w:r>
      <w:r w:rsidRPr="00412DC0">
        <w:rPr>
          <w:rFonts w:ascii="Courier New" w:eastAsia="Times New Roman" w:hAnsi="Courier New" w:cs="Courier New"/>
          <w:color w:val="CF8E6D"/>
          <w:sz w:val="20"/>
          <w:szCs w:val="20"/>
          <w:lang w:val="en-US" w:eastAsia="ru-RU"/>
        </w:rPr>
        <w:br/>
        <w:t xml:space="preserve">    </w:t>
      </w:r>
      <w:r w:rsidRPr="00412DC0">
        <w:rPr>
          <w:rFonts w:ascii="Courier New" w:eastAsia="Times New Roman" w:hAnsi="Courier New" w:cs="Courier New"/>
          <w:color w:val="BCBEC4"/>
          <w:sz w:val="20"/>
          <w:szCs w:val="20"/>
          <w:lang w:val="en-US" w:eastAsia="ru-RU"/>
        </w:rPr>
        <w:t>fgbg = cv2.createBackgroundSubtractorMOG2(</w:t>
      </w:r>
      <w:r w:rsidRPr="00412DC0">
        <w:rPr>
          <w:rFonts w:ascii="Courier New" w:eastAsia="Times New Roman" w:hAnsi="Courier New" w:cs="Courier New"/>
          <w:color w:val="AA4926"/>
          <w:sz w:val="20"/>
          <w:szCs w:val="20"/>
          <w:lang w:val="en-US" w:eastAsia="ru-RU"/>
        </w:rPr>
        <w:t>history</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2AACB8"/>
          <w:sz w:val="20"/>
          <w:szCs w:val="20"/>
          <w:lang w:val="en-US" w:eastAsia="ru-RU"/>
        </w:rPr>
        <w:t>500</w:t>
      </w:r>
      <w:r w:rsidRPr="00412DC0">
        <w:rPr>
          <w:rFonts w:ascii="Courier New" w:eastAsia="Times New Roman" w:hAnsi="Courier New" w:cs="Courier New"/>
          <w:color w:val="BCBEC4"/>
          <w:sz w:val="20"/>
          <w:szCs w:val="20"/>
          <w:lang w:val="en-US" w:eastAsia="ru-RU"/>
        </w:rPr>
        <w:t xml:space="preserve">, </w:t>
      </w:r>
      <w:r w:rsidRPr="00412DC0">
        <w:rPr>
          <w:rFonts w:ascii="Courier New" w:eastAsia="Times New Roman" w:hAnsi="Courier New" w:cs="Courier New"/>
          <w:color w:val="AA4926"/>
          <w:sz w:val="20"/>
          <w:szCs w:val="20"/>
          <w:lang w:val="en-US" w:eastAsia="ru-RU"/>
        </w:rPr>
        <w:t>varThreshold</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2AACB8"/>
          <w:sz w:val="20"/>
          <w:szCs w:val="20"/>
          <w:lang w:val="en-US" w:eastAsia="ru-RU"/>
        </w:rPr>
        <w:t>16</w:t>
      </w:r>
      <w:r w:rsidRPr="00412DC0">
        <w:rPr>
          <w:rFonts w:ascii="Courier New" w:eastAsia="Times New Roman" w:hAnsi="Courier New" w:cs="Courier New"/>
          <w:color w:val="BCBEC4"/>
          <w:sz w:val="20"/>
          <w:szCs w:val="20"/>
          <w:lang w:val="en-US" w:eastAsia="ru-RU"/>
        </w:rPr>
        <w:t xml:space="preserve">, </w:t>
      </w:r>
      <w:r w:rsidRPr="00412DC0">
        <w:rPr>
          <w:rFonts w:ascii="Courier New" w:eastAsia="Times New Roman" w:hAnsi="Courier New" w:cs="Courier New"/>
          <w:color w:val="AA4926"/>
          <w:sz w:val="20"/>
          <w:szCs w:val="20"/>
          <w:lang w:val="en-US" w:eastAsia="ru-RU"/>
        </w:rPr>
        <w:t>detectShadows</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CF8E6D"/>
          <w:sz w:val="20"/>
          <w:szCs w:val="20"/>
          <w:lang w:val="en-US" w:eastAsia="ru-RU"/>
        </w:rPr>
        <w:t>True</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CF8E6D"/>
          <w:sz w:val="20"/>
          <w:szCs w:val="20"/>
          <w:lang w:val="en-US" w:eastAsia="ru-RU"/>
        </w:rPr>
        <w:t>while True</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BCBEC4"/>
          <w:sz w:val="20"/>
          <w:szCs w:val="20"/>
          <w:lang w:val="en-US" w:eastAsia="ru-RU"/>
        </w:rPr>
        <w:br/>
        <w:t xml:space="preserve">        ret, frame = video.read()</w:t>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CF8E6D"/>
          <w:sz w:val="20"/>
          <w:szCs w:val="20"/>
          <w:lang w:val="en-US" w:eastAsia="ru-RU"/>
        </w:rPr>
        <w:t xml:space="preserve">if not </w:t>
      </w:r>
      <w:r w:rsidRPr="00412DC0">
        <w:rPr>
          <w:rFonts w:ascii="Courier New" w:eastAsia="Times New Roman" w:hAnsi="Courier New" w:cs="Courier New"/>
          <w:color w:val="BCBEC4"/>
          <w:sz w:val="20"/>
          <w:szCs w:val="20"/>
          <w:lang w:val="en-US" w:eastAsia="ru-RU"/>
        </w:rPr>
        <w:t>ret:</w:t>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CF8E6D"/>
          <w:sz w:val="20"/>
          <w:szCs w:val="20"/>
          <w:lang w:val="en-US" w:eastAsia="ru-RU"/>
        </w:rPr>
        <w:t>break</w:t>
      </w:r>
      <w:r w:rsidRPr="00412DC0">
        <w:rPr>
          <w:rFonts w:ascii="Courier New" w:eastAsia="Times New Roman" w:hAnsi="Courier New" w:cs="Courier New"/>
          <w:color w:val="CF8E6D"/>
          <w:sz w:val="20"/>
          <w:szCs w:val="20"/>
          <w:lang w:val="en-US" w:eastAsia="ru-RU"/>
        </w:rPr>
        <w:br/>
      </w:r>
      <w:r w:rsidRPr="00412DC0">
        <w:rPr>
          <w:rFonts w:ascii="Courier New" w:eastAsia="Times New Roman" w:hAnsi="Courier New" w:cs="Courier New"/>
          <w:color w:val="CF8E6D"/>
          <w:sz w:val="20"/>
          <w:szCs w:val="20"/>
          <w:lang w:val="en-US" w:eastAsia="ru-RU"/>
        </w:rPr>
        <w:br/>
        <w:t xml:space="preserve">        </w:t>
      </w:r>
      <w:r w:rsidRPr="00412DC0">
        <w:rPr>
          <w:rFonts w:ascii="Courier New" w:eastAsia="Times New Roman" w:hAnsi="Courier New" w:cs="Courier New"/>
          <w:color w:val="BCBEC4"/>
          <w:sz w:val="20"/>
          <w:szCs w:val="20"/>
          <w:lang w:val="en-US" w:eastAsia="ru-RU"/>
        </w:rPr>
        <w:t>fgmask = fgbg.apply(frame)</w:t>
      </w:r>
      <w:r w:rsidRPr="00412DC0">
        <w:rPr>
          <w:rFonts w:ascii="Courier New" w:eastAsia="Times New Roman" w:hAnsi="Courier New" w:cs="Courier New"/>
          <w:color w:val="BCBEC4"/>
          <w:sz w:val="20"/>
          <w:szCs w:val="20"/>
          <w:lang w:val="en-US" w:eastAsia="ru-RU"/>
        </w:rPr>
        <w:br/>
        <w:t xml:space="preserve">        _, fgmask_clean = cv2.threshold(fgmask, </w:t>
      </w:r>
      <w:r w:rsidRPr="00412DC0">
        <w:rPr>
          <w:rFonts w:ascii="Courier New" w:eastAsia="Times New Roman" w:hAnsi="Courier New" w:cs="Courier New"/>
          <w:color w:val="2AACB8"/>
          <w:sz w:val="20"/>
          <w:szCs w:val="20"/>
          <w:lang w:val="en-US" w:eastAsia="ru-RU"/>
        </w:rPr>
        <w:t>250</w:t>
      </w:r>
      <w:r w:rsidRPr="00412DC0">
        <w:rPr>
          <w:rFonts w:ascii="Courier New" w:eastAsia="Times New Roman" w:hAnsi="Courier New" w:cs="Courier New"/>
          <w:color w:val="BCBEC4"/>
          <w:sz w:val="20"/>
          <w:szCs w:val="20"/>
          <w:lang w:val="en-US" w:eastAsia="ru-RU"/>
        </w:rPr>
        <w:t xml:space="preserve">, </w:t>
      </w:r>
      <w:r w:rsidRPr="00412DC0">
        <w:rPr>
          <w:rFonts w:ascii="Courier New" w:eastAsia="Times New Roman" w:hAnsi="Courier New" w:cs="Courier New"/>
          <w:color w:val="2AACB8"/>
          <w:sz w:val="20"/>
          <w:szCs w:val="20"/>
          <w:lang w:val="en-US" w:eastAsia="ru-RU"/>
        </w:rPr>
        <w:t>255</w:t>
      </w:r>
      <w:r w:rsidRPr="00412DC0">
        <w:rPr>
          <w:rFonts w:ascii="Courier New" w:eastAsia="Times New Roman" w:hAnsi="Courier New" w:cs="Courier New"/>
          <w:color w:val="BCBEC4"/>
          <w:sz w:val="20"/>
          <w:szCs w:val="20"/>
          <w:lang w:val="en-US" w:eastAsia="ru-RU"/>
        </w:rPr>
        <w:t>, cv2.THRESH_BINARY)</w:t>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BCBEC4"/>
          <w:sz w:val="20"/>
          <w:szCs w:val="20"/>
          <w:lang w:val="en-US" w:eastAsia="ru-RU"/>
        </w:rPr>
        <w:br/>
        <w:t xml:space="preserve">        contours, hierarchy = cv2.findContours(fgmask_clean, cv2.RETR_EXTERNAL, cv2.CHAIN_APPROX_SIMPLE)</w:t>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CF8E6D"/>
          <w:sz w:val="20"/>
          <w:szCs w:val="20"/>
          <w:lang w:val="en-US" w:eastAsia="ru-RU"/>
        </w:rPr>
        <w:t xml:space="preserve">if </w:t>
      </w:r>
      <w:r w:rsidRPr="00412DC0">
        <w:rPr>
          <w:rFonts w:ascii="Courier New" w:eastAsia="Times New Roman" w:hAnsi="Courier New" w:cs="Courier New"/>
          <w:color w:val="8888C6"/>
          <w:sz w:val="20"/>
          <w:szCs w:val="20"/>
          <w:lang w:val="en-US" w:eastAsia="ru-RU"/>
        </w:rPr>
        <w:t>len</w:t>
      </w:r>
      <w:r w:rsidRPr="00412DC0">
        <w:rPr>
          <w:rFonts w:ascii="Courier New" w:eastAsia="Times New Roman" w:hAnsi="Courier New" w:cs="Courier New"/>
          <w:color w:val="BCBEC4"/>
          <w:sz w:val="20"/>
          <w:szCs w:val="20"/>
          <w:lang w:val="en-US" w:eastAsia="ru-RU"/>
        </w:rPr>
        <w:t xml:space="preserve">(contours) &gt; </w:t>
      </w:r>
      <w:r w:rsidRPr="00412DC0">
        <w:rPr>
          <w:rFonts w:ascii="Courier New" w:eastAsia="Times New Roman" w:hAnsi="Courier New" w:cs="Courier New"/>
          <w:color w:val="2AACB8"/>
          <w:sz w:val="20"/>
          <w:szCs w:val="20"/>
          <w:lang w:val="en-US" w:eastAsia="ru-RU"/>
        </w:rPr>
        <w:t>0</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BCBEC4"/>
          <w:sz w:val="20"/>
          <w:szCs w:val="20"/>
          <w:lang w:val="en-US" w:eastAsia="ru-RU"/>
        </w:rPr>
        <w:br/>
        <w:t xml:space="preserve">            max_contour = </w:t>
      </w:r>
      <w:r w:rsidRPr="00412DC0">
        <w:rPr>
          <w:rFonts w:ascii="Courier New" w:eastAsia="Times New Roman" w:hAnsi="Courier New" w:cs="Courier New"/>
          <w:color w:val="8888C6"/>
          <w:sz w:val="20"/>
          <w:szCs w:val="20"/>
          <w:lang w:val="en-US" w:eastAsia="ru-RU"/>
        </w:rPr>
        <w:t>max</w:t>
      </w:r>
      <w:r w:rsidRPr="00412DC0">
        <w:rPr>
          <w:rFonts w:ascii="Courier New" w:eastAsia="Times New Roman" w:hAnsi="Courier New" w:cs="Courier New"/>
          <w:color w:val="BCBEC4"/>
          <w:sz w:val="20"/>
          <w:szCs w:val="20"/>
          <w:lang w:val="en-US" w:eastAsia="ru-RU"/>
        </w:rPr>
        <w:t xml:space="preserve">(contours, </w:t>
      </w:r>
      <w:r w:rsidRPr="00412DC0">
        <w:rPr>
          <w:rFonts w:ascii="Courier New" w:eastAsia="Times New Roman" w:hAnsi="Courier New" w:cs="Courier New"/>
          <w:color w:val="AA4926"/>
          <w:sz w:val="20"/>
          <w:szCs w:val="20"/>
          <w:lang w:val="en-US" w:eastAsia="ru-RU"/>
        </w:rPr>
        <w:t>key</w:t>
      </w:r>
      <w:r w:rsidRPr="00412DC0">
        <w:rPr>
          <w:rFonts w:ascii="Courier New" w:eastAsia="Times New Roman" w:hAnsi="Courier New" w:cs="Courier New"/>
          <w:color w:val="BCBEC4"/>
          <w:sz w:val="20"/>
          <w:szCs w:val="20"/>
          <w:lang w:val="en-US" w:eastAsia="ru-RU"/>
        </w:rPr>
        <w:t>=cv2.contourArea)</w:t>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CF8E6D"/>
          <w:sz w:val="20"/>
          <w:szCs w:val="20"/>
          <w:lang w:val="en-US" w:eastAsia="ru-RU"/>
        </w:rPr>
        <w:t xml:space="preserve">if </w:t>
      </w:r>
      <w:r w:rsidRPr="00412DC0">
        <w:rPr>
          <w:rFonts w:ascii="Courier New" w:eastAsia="Times New Roman" w:hAnsi="Courier New" w:cs="Courier New"/>
          <w:color w:val="BCBEC4"/>
          <w:sz w:val="20"/>
          <w:szCs w:val="20"/>
          <w:lang w:val="en-US" w:eastAsia="ru-RU"/>
        </w:rPr>
        <w:t xml:space="preserve">cv2.contourArea(max_contour) &gt; </w:t>
      </w:r>
      <w:r w:rsidRPr="00412DC0">
        <w:rPr>
          <w:rFonts w:ascii="Courier New" w:eastAsia="Times New Roman" w:hAnsi="Courier New" w:cs="Courier New"/>
          <w:color w:val="2AACB8"/>
          <w:sz w:val="20"/>
          <w:szCs w:val="20"/>
          <w:lang w:val="en-US" w:eastAsia="ru-RU"/>
        </w:rPr>
        <w:t>500</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BCBEC4"/>
          <w:sz w:val="20"/>
          <w:szCs w:val="20"/>
          <w:lang w:val="en-US" w:eastAsia="ru-RU"/>
        </w:rPr>
        <w:br/>
        <w:t xml:space="preserve">                x, y, w, h = cv2.boundingRect(max_contour)</w:t>
      </w:r>
      <w:r w:rsidRPr="00412DC0">
        <w:rPr>
          <w:rFonts w:ascii="Courier New" w:eastAsia="Times New Roman" w:hAnsi="Courier New" w:cs="Courier New"/>
          <w:color w:val="BCBEC4"/>
          <w:sz w:val="20"/>
          <w:szCs w:val="20"/>
          <w:lang w:val="en-US" w:eastAsia="ru-RU"/>
        </w:rPr>
        <w:br/>
        <w:t xml:space="preserve">                cv2.rectangle(frame, (x, y), (x + w, y + h), (</w:t>
      </w:r>
      <w:r w:rsidRPr="00412DC0">
        <w:rPr>
          <w:rFonts w:ascii="Courier New" w:eastAsia="Times New Roman" w:hAnsi="Courier New" w:cs="Courier New"/>
          <w:color w:val="2AACB8"/>
          <w:sz w:val="20"/>
          <w:szCs w:val="20"/>
          <w:lang w:val="en-US" w:eastAsia="ru-RU"/>
        </w:rPr>
        <w:t>0</w:t>
      </w:r>
      <w:r w:rsidRPr="00412DC0">
        <w:rPr>
          <w:rFonts w:ascii="Courier New" w:eastAsia="Times New Roman" w:hAnsi="Courier New" w:cs="Courier New"/>
          <w:color w:val="BCBEC4"/>
          <w:sz w:val="20"/>
          <w:szCs w:val="20"/>
          <w:lang w:val="en-US" w:eastAsia="ru-RU"/>
        </w:rPr>
        <w:t xml:space="preserve">, </w:t>
      </w:r>
      <w:r w:rsidRPr="00412DC0">
        <w:rPr>
          <w:rFonts w:ascii="Courier New" w:eastAsia="Times New Roman" w:hAnsi="Courier New" w:cs="Courier New"/>
          <w:color w:val="2AACB8"/>
          <w:sz w:val="20"/>
          <w:szCs w:val="20"/>
          <w:lang w:val="en-US" w:eastAsia="ru-RU"/>
        </w:rPr>
        <w:t>255</w:t>
      </w:r>
      <w:r w:rsidRPr="00412DC0">
        <w:rPr>
          <w:rFonts w:ascii="Courier New" w:eastAsia="Times New Roman" w:hAnsi="Courier New" w:cs="Courier New"/>
          <w:color w:val="BCBEC4"/>
          <w:sz w:val="20"/>
          <w:szCs w:val="20"/>
          <w:lang w:val="en-US" w:eastAsia="ru-RU"/>
        </w:rPr>
        <w:t xml:space="preserve">, </w:t>
      </w:r>
      <w:r w:rsidRPr="00412DC0">
        <w:rPr>
          <w:rFonts w:ascii="Courier New" w:eastAsia="Times New Roman" w:hAnsi="Courier New" w:cs="Courier New"/>
          <w:color w:val="2AACB8"/>
          <w:sz w:val="20"/>
          <w:szCs w:val="20"/>
          <w:lang w:val="en-US" w:eastAsia="ru-RU"/>
        </w:rPr>
        <w:t>0</w:t>
      </w:r>
      <w:r w:rsidRPr="00412DC0">
        <w:rPr>
          <w:rFonts w:ascii="Courier New" w:eastAsia="Times New Roman" w:hAnsi="Courier New" w:cs="Courier New"/>
          <w:color w:val="BCBEC4"/>
          <w:sz w:val="20"/>
          <w:szCs w:val="20"/>
          <w:lang w:val="en-US" w:eastAsia="ru-RU"/>
        </w:rPr>
        <w:t xml:space="preserve">), </w:t>
      </w:r>
      <w:r w:rsidRPr="00412DC0">
        <w:rPr>
          <w:rFonts w:ascii="Courier New" w:eastAsia="Times New Roman" w:hAnsi="Courier New" w:cs="Courier New"/>
          <w:color w:val="2AACB8"/>
          <w:sz w:val="20"/>
          <w:szCs w:val="20"/>
          <w:lang w:val="en-US" w:eastAsia="ru-RU"/>
        </w:rPr>
        <w:t>2</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BCBEC4"/>
          <w:sz w:val="20"/>
          <w:szCs w:val="20"/>
          <w:lang w:val="en-US" w:eastAsia="ru-RU"/>
        </w:rPr>
        <w:br/>
        <w:t xml:space="preserve">        cv2.imshow(</w:t>
      </w:r>
      <w:r w:rsidRPr="00412DC0">
        <w:rPr>
          <w:rFonts w:ascii="Courier New" w:eastAsia="Times New Roman" w:hAnsi="Courier New" w:cs="Courier New"/>
          <w:color w:val="6AAB73"/>
          <w:sz w:val="20"/>
          <w:szCs w:val="20"/>
          <w:lang w:val="en-US" w:eastAsia="ru-RU"/>
        </w:rPr>
        <w:t>'Frame'</w:t>
      </w:r>
      <w:r w:rsidRPr="00412DC0">
        <w:rPr>
          <w:rFonts w:ascii="Courier New" w:eastAsia="Times New Roman" w:hAnsi="Courier New" w:cs="Courier New"/>
          <w:color w:val="BCBEC4"/>
          <w:sz w:val="20"/>
          <w:szCs w:val="20"/>
          <w:lang w:val="en-US" w:eastAsia="ru-RU"/>
        </w:rPr>
        <w:t>, frame)</w:t>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CF8E6D"/>
          <w:sz w:val="20"/>
          <w:szCs w:val="20"/>
          <w:lang w:val="en-US" w:eastAsia="ru-RU"/>
        </w:rPr>
        <w:t xml:space="preserve">if </w:t>
      </w:r>
      <w:r w:rsidRPr="00412DC0">
        <w:rPr>
          <w:rFonts w:ascii="Courier New" w:eastAsia="Times New Roman" w:hAnsi="Courier New" w:cs="Courier New"/>
          <w:color w:val="BCBEC4"/>
          <w:sz w:val="20"/>
          <w:szCs w:val="20"/>
          <w:lang w:val="en-US" w:eastAsia="ru-RU"/>
        </w:rPr>
        <w:t>cv2.waitKey(</w:t>
      </w:r>
      <w:r w:rsidRPr="00412DC0">
        <w:rPr>
          <w:rFonts w:ascii="Courier New" w:eastAsia="Times New Roman" w:hAnsi="Courier New" w:cs="Courier New"/>
          <w:color w:val="2AACB8"/>
          <w:sz w:val="20"/>
          <w:szCs w:val="20"/>
          <w:lang w:val="en-US" w:eastAsia="ru-RU"/>
        </w:rPr>
        <w:t>30</w:t>
      </w:r>
      <w:r w:rsidRPr="00412DC0">
        <w:rPr>
          <w:rFonts w:ascii="Courier New" w:eastAsia="Times New Roman" w:hAnsi="Courier New" w:cs="Courier New"/>
          <w:color w:val="BCBEC4"/>
          <w:sz w:val="20"/>
          <w:szCs w:val="20"/>
          <w:lang w:val="en-US" w:eastAsia="ru-RU"/>
        </w:rPr>
        <w:t xml:space="preserve">) &amp; </w:t>
      </w:r>
      <w:r w:rsidRPr="00412DC0">
        <w:rPr>
          <w:rFonts w:ascii="Courier New" w:eastAsia="Times New Roman" w:hAnsi="Courier New" w:cs="Courier New"/>
          <w:color w:val="2AACB8"/>
          <w:sz w:val="20"/>
          <w:szCs w:val="20"/>
          <w:lang w:val="en-US" w:eastAsia="ru-RU"/>
        </w:rPr>
        <w:t xml:space="preserve">0xFF </w:t>
      </w:r>
      <w:r w:rsidRPr="00412DC0">
        <w:rPr>
          <w:rFonts w:ascii="Courier New" w:eastAsia="Times New Roman" w:hAnsi="Courier New" w:cs="Courier New"/>
          <w:color w:val="BCBEC4"/>
          <w:sz w:val="20"/>
          <w:szCs w:val="20"/>
          <w:lang w:val="en-US" w:eastAsia="ru-RU"/>
        </w:rPr>
        <w:t xml:space="preserve">== </w:t>
      </w:r>
      <w:r w:rsidRPr="00412DC0">
        <w:rPr>
          <w:rFonts w:ascii="Courier New" w:eastAsia="Times New Roman" w:hAnsi="Courier New" w:cs="Courier New"/>
          <w:color w:val="8888C6"/>
          <w:sz w:val="20"/>
          <w:szCs w:val="20"/>
          <w:lang w:val="en-US" w:eastAsia="ru-RU"/>
        </w:rPr>
        <w:t>ord</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6AAB73"/>
          <w:sz w:val="20"/>
          <w:szCs w:val="20"/>
          <w:lang w:val="en-US" w:eastAsia="ru-RU"/>
        </w:rPr>
        <w:t>'q'</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BCBEC4"/>
          <w:sz w:val="20"/>
          <w:szCs w:val="20"/>
          <w:lang w:val="en-US" w:eastAsia="ru-RU"/>
        </w:rPr>
        <w:br/>
        <w:t xml:space="preserve">            </w:t>
      </w:r>
      <w:r w:rsidRPr="00412DC0">
        <w:rPr>
          <w:rFonts w:ascii="Courier New" w:eastAsia="Times New Roman" w:hAnsi="Courier New" w:cs="Courier New"/>
          <w:color w:val="CF8E6D"/>
          <w:sz w:val="20"/>
          <w:szCs w:val="20"/>
          <w:lang w:val="en-US" w:eastAsia="ru-RU"/>
        </w:rPr>
        <w:t>break</w:t>
      </w:r>
      <w:r w:rsidRPr="00412DC0">
        <w:rPr>
          <w:rFonts w:ascii="Courier New" w:eastAsia="Times New Roman" w:hAnsi="Courier New" w:cs="Courier New"/>
          <w:color w:val="CF8E6D"/>
          <w:sz w:val="20"/>
          <w:szCs w:val="20"/>
          <w:lang w:val="en-US" w:eastAsia="ru-RU"/>
        </w:rPr>
        <w:br/>
      </w:r>
      <w:r w:rsidRPr="00412DC0">
        <w:rPr>
          <w:rFonts w:ascii="Courier New" w:eastAsia="Times New Roman" w:hAnsi="Courier New" w:cs="Courier New"/>
          <w:color w:val="CF8E6D"/>
          <w:sz w:val="20"/>
          <w:szCs w:val="20"/>
          <w:lang w:val="en-US" w:eastAsia="ru-RU"/>
        </w:rPr>
        <w:br/>
        <w:t xml:space="preserve">    </w:t>
      </w:r>
      <w:r w:rsidRPr="00412DC0">
        <w:rPr>
          <w:rFonts w:ascii="Courier New" w:eastAsia="Times New Roman" w:hAnsi="Courier New" w:cs="Courier New"/>
          <w:color w:val="BCBEC4"/>
          <w:sz w:val="20"/>
          <w:szCs w:val="20"/>
          <w:lang w:val="en-US" w:eastAsia="ru-RU"/>
        </w:rPr>
        <w:t>video.release()</w:t>
      </w:r>
      <w:r w:rsidRPr="00412DC0">
        <w:rPr>
          <w:rFonts w:ascii="Courier New" w:eastAsia="Times New Roman" w:hAnsi="Courier New" w:cs="Courier New"/>
          <w:color w:val="BCBEC4"/>
          <w:sz w:val="20"/>
          <w:szCs w:val="20"/>
          <w:lang w:val="en-US" w:eastAsia="ru-RU"/>
        </w:rPr>
        <w:br/>
        <w:t xml:space="preserve">    cv2.destroyAllWindows()</w:t>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BCBEC4"/>
          <w:sz w:val="20"/>
          <w:szCs w:val="20"/>
          <w:lang w:val="en-US" w:eastAsia="ru-RU"/>
        </w:rPr>
        <w:br/>
      </w:r>
      <w:r w:rsidRPr="00412DC0">
        <w:rPr>
          <w:rFonts w:ascii="Courier New" w:eastAsia="Times New Roman" w:hAnsi="Courier New" w:cs="Courier New"/>
          <w:color w:val="CF8E6D"/>
          <w:sz w:val="20"/>
          <w:szCs w:val="20"/>
          <w:lang w:val="en-US" w:eastAsia="ru-RU"/>
        </w:rPr>
        <w:t xml:space="preserve">if </w:t>
      </w:r>
      <w:r w:rsidRPr="00412DC0">
        <w:rPr>
          <w:rFonts w:ascii="Courier New" w:eastAsia="Times New Roman" w:hAnsi="Courier New" w:cs="Courier New"/>
          <w:color w:val="BCBEC4"/>
          <w:sz w:val="20"/>
          <w:szCs w:val="20"/>
          <w:lang w:val="en-US" w:eastAsia="ru-RU"/>
        </w:rPr>
        <w:t xml:space="preserve">__name__ == </w:t>
      </w:r>
      <w:r w:rsidRPr="00412DC0">
        <w:rPr>
          <w:rFonts w:ascii="Courier New" w:eastAsia="Times New Roman" w:hAnsi="Courier New" w:cs="Courier New"/>
          <w:color w:val="6AAB73"/>
          <w:sz w:val="20"/>
          <w:szCs w:val="20"/>
          <w:lang w:val="en-US" w:eastAsia="ru-RU"/>
        </w:rPr>
        <w:t>"__main__"</w:t>
      </w:r>
      <w:r w:rsidRPr="00412DC0">
        <w:rPr>
          <w:rFonts w:ascii="Courier New" w:eastAsia="Times New Roman" w:hAnsi="Courier New" w:cs="Courier New"/>
          <w:color w:val="BCBEC4"/>
          <w:sz w:val="20"/>
          <w:szCs w:val="20"/>
          <w:lang w:val="en-US" w:eastAsia="ru-RU"/>
        </w:rPr>
        <w:t>:</w:t>
      </w:r>
      <w:r w:rsidRPr="00412DC0">
        <w:rPr>
          <w:rFonts w:ascii="Courier New" w:eastAsia="Times New Roman" w:hAnsi="Courier New" w:cs="Courier New"/>
          <w:color w:val="BCBEC4"/>
          <w:sz w:val="20"/>
          <w:szCs w:val="20"/>
          <w:lang w:val="en-US" w:eastAsia="ru-RU"/>
        </w:rPr>
        <w:br/>
        <w:t xml:space="preserve">    main()</w:t>
      </w:r>
    </w:p>
    <w:p w14:paraId="05640AAE" w14:textId="77777777" w:rsidR="00F30756" w:rsidRDefault="00F30756" w:rsidP="00F30756">
      <w:pPr>
        <w:ind w:firstLine="709"/>
        <w:jc w:val="both"/>
        <w:rPr>
          <w:sz w:val="28"/>
          <w:szCs w:val="28"/>
          <w:lang w:val="ru-RU"/>
        </w:rPr>
      </w:pPr>
    </w:p>
    <w:p w14:paraId="014951AF" w14:textId="205F5C48" w:rsidR="00F30756" w:rsidRPr="00F30756" w:rsidRDefault="00F30756" w:rsidP="00F30756">
      <w:pPr>
        <w:ind w:firstLine="709"/>
        <w:jc w:val="both"/>
        <w:rPr>
          <w:sz w:val="28"/>
          <w:szCs w:val="28"/>
          <w:lang w:val="ru-RU"/>
        </w:rPr>
      </w:pPr>
      <w:r w:rsidRPr="00F30756">
        <w:rPr>
          <w:sz w:val="28"/>
          <w:szCs w:val="28"/>
          <w:lang w:val="ru-RU"/>
        </w:rPr>
        <w:t xml:space="preserve">Разработанная программа реализует метод детекции движущихся объектов на видеопоследовательности с использованием алгоритма фонового вычитания </w:t>
      </w:r>
      <w:r w:rsidRPr="00F30756">
        <w:rPr>
          <w:sz w:val="28"/>
          <w:szCs w:val="28"/>
          <w:lang w:val="en-US"/>
        </w:rPr>
        <w:t>BackgroundSubtractorMOG</w:t>
      </w:r>
      <w:r w:rsidRPr="00F30756">
        <w:rPr>
          <w:sz w:val="28"/>
          <w:szCs w:val="28"/>
          <w:lang w:val="ru-RU"/>
        </w:rPr>
        <w:t>2. В отличие от базового примера, в данной реализации выполнена инициализация алгоритма с заданными параметрами: длиной истории (</w:t>
      </w:r>
      <w:r w:rsidRPr="00F30756">
        <w:rPr>
          <w:sz w:val="28"/>
          <w:szCs w:val="28"/>
          <w:lang w:val="en-US"/>
        </w:rPr>
        <w:t>history</w:t>
      </w:r>
      <w:r w:rsidRPr="00F30756">
        <w:rPr>
          <w:sz w:val="28"/>
          <w:szCs w:val="28"/>
          <w:lang w:val="ru-RU"/>
        </w:rPr>
        <w:t xml:space="preserve">=500) для устойчивого моделирования фона и порогом дисперсии </w:t>
      </w:r>
      <w:r w:rsidRPr="00F30756">
        <w:rPr>
          <w:sz w:val="28"/>
          <w:szCs w:val="28"/>
          <w:lang w:val="ru-RU"/>
        </w:rPr>
        <w:lastRenderedPageBreak/>
        <w:t>(</w:t>
      </w:r>
      <w:r w:rsidRPr="00F30756">
        <w:rPr>
          <w:sz w:val="28"/>
          <w:szCs w:val="28"/>
          <w:lang w:val="en-US"/>
        </w:rPr>
        <w:t>varThreshold</w:t>
      </w:r>
      <w:r w:rsidRPr="00F30756">
        <w:rPr>
          <w:sz w:val="28"/>
          <w:szCs w:val="28"/>
          <w:lang w:val="ru-RU"/>
        </w:rPr>
        <w:t>=16) для фильтрации шумов. Также включена опция обнаружения теней (</w:t>
      </w:r>
      <w:r w:rsidRPr="00F30756">
        <w:rPr>
          <w:sz w:val="28"/>
          <w:szCs w:val="28"/>
          <w:lang w:val="en-US"/>
        </w:rPr>
        <w:t>detectShadows</w:t>
      </w:r>
      <w:r w:rsidRPr="00F30756">
        <w:rPr>
          <w:sz w:val="28"/>
          <w:szCs w:val="28"/>
          <w:lang w:val="ru-RU"/>
        </w:rPr>
        <w:t>=</w:t>
      </w:r>
      <w:r w:rsidRPr="00F30756">
        <w:rPr>
          <w:sz w:val="28"/>
          <w:szCs w:val="28"/>
          <w:lang w:val="en-US"/>
        </w:rPr>
        <w:t>True</w:t>
      </w:r>
      <w:r w:rsidRPr="00F30756">
        <w:rPr>
          <w:sz w:val="28"/>
          <w:szCs w:val="28"/>
          <w:lang w:val="ru-RU"/>
        </w:rPr>
        <w:t>), что позволяет алгоритму различать реальные объекты и их проекции, улучшая точность сегментации.</w:t>
      </w:r>
    </w:p>
    <w:p w14:paraId="74CF6330" w14:textId="77777777" w:rsidR="00F30756" w:rsidRPr="00F30756" w:rsidRDefault="00F30756" w:rsidP="00F30756">
      <w:pPr>
        <w:ind w:firstLine="709"/>
        <w:jc w:val="both"/>
        <w:rPr>
          <w:sz w:val="28"/>
          <w:szCs w:val="28"/>
          <w:lang w:val="ru-RU"/>
        </w:rPr>
      </w:pPr>
      <w:r w:rsidRPr="00F30756">
        <w:rPr>
          <w:sz w:val="28"/>
          <w:szCs w:val="28"/>
          <w:lang w:val="ru-RU"/>
        </w:rPr>
        <w:t>Для повышения надежности работы программы внесены критические изменения в обработку видеопотока и данных. Добавлена проверка успешности открытия видеофайла (</w:t>
      </w:r>
      <w:r w:rsidRPr="00F30756">
        <w:rPr>
          <w:sz w:val="28"/>
          <w:szCs w:val="28"/>
          <w:lang w:val="en-US"/>
        </w:rPr>
        <w:t>video</w:t>
      </w:r>
      <w:r w:rsidRPr="00F30756">
        <w:rPr>
          <w:sz w:val="28"/>
          <w:szCs w:val="28"/>
          <w:lang w:val="ru-RU"/>
        </w:rPr>
        <w:t>.</w:t>
      </w:r>
      <w:r w:rsidRPr="00F30756">
        <w:rPr>
          <w:sz w:val="28"/>
          <w:szCs w:val="28"/>
          <w:lang w:val="en-US"/>
        </w:rPr>
        <w:t>isOpened</w:t>
      </w:r>
      <w:r w:rsidRPr="00F30756">
        <w:rPr>
          <w:sz w:val="28"/>
          <w:szCs w:val="28"/>
          <w:lang w:val="ru-RU"/>
        </w:rPr>
        <w:t>()) и корректности считывания каждого кадра (</w:t>
      </w:r>
      <w:r w:rsidRPr="00F30756">
        <w:rPr>
          <w:sz w:val="28"/>
          <w:szCs w:val="28"/>
          <w:lang w:val="en-US"/>
        </w:rPr>
        <w:t>ret</w:t>
      </w:r>
      <w:r w:rsidRPr="00F30756">
        <w:rPr>
          <w:sz w:val="28"/>
          <w:szCs w:val="28"/>
          <w:lang w:val="ru-RU"/>
        </w:rPr>
        <w:t>). Это предотвращает аварийное завершение работы приложения при отсутствии файла или достижении конца видеозаписи. Кроме того, исходная бинарная маска подвергается дополнительной пороговой обработке (</w:t>
      </w:r>
      <w:r w:rsidRPr="00F30756">
        <w:rPr>
          <w:sz w:val="28"/>
          <w:szCs w:val="28"/>
          <w:lang w:val="en-US"/>
        </w:rPr>
        <w:t>cv</w:t>
      </w:r>
      <w:r w:rsidRPr="00F30756">
        <w:rPr>
          <w:sz w:val="28"/>
          <w:szCs w:val="28"/>
          <w:lang w:val="ru-RU"/>
        </w:rPr>
        <w:t>2.</w:t>
      </w:r>
      <w:r w:rsidRPr="00F30756">
        <w:rPr>
          <w:sz w:val="28"/>
          <w:szCs w:val="28"/>
          <w:lang w:val="en-US"/>
        </w:rPr>
        <w:t>threshold</w:t>
      </w:r>
      <w:r w:rsidRPr="00F30756">
        <w:rPr>
          <w:sz w:val="28"/>
          <w:szCs w:val="28"/>
          <w:lang w:val="ru-RU"/>
        </w:rPr>
        <w:t xml:space="preserve"> со значением 250). Данная операция необходима для исключения пикселей, соответствующих теням (которые в </w:t>
      </w:r>
      <w:r w:rsidRPr="00F30756">
        <w:rPr>
          <w:sz w:val="28"/>
          <w:szCs w:val="28"/>
          <w:lang w:val="en-US"/>
        </w:rPr>
        <w:t>MOG</w:t>
      </w:r>
      <w:r w:rsidRPr="00F30756">
        <w:rPr>
          <w:sz w:val="28"/>
          <w:szCs w:val="28"/>
          <w:lang w:val="ru-RU"/>
        </w:rPr>
        <w:t>2 имеют интенсивность 127), из области переднего плана. В результате формируется «чистая» маска, содержащая только яркие пиксели движущихся объектов.</w:t>
      </w:r>
    </w:p>
    <w:p w14:paraId="1DAFCF3D" w14:textId="531D269E" w:rsidR="00822504" w:rsidRDefault="00F30756" w:rsidP="00F30756">
      <w:pPr>
        <w:ind w:firstLine="709"/>
        <w:jc w:val="both"/>
        <w:rPr>
          <w:sz w:val="28"/>
          <w:szCs w:val="28"/>
          <w:lang w:val="en-US"/>
        </w:rPr>
      </w:pPr>
      <w:r w:rsidRPr="00F30756">
        <w:rPr>
          <w:sz w:val="28"/>
          <w:szCs w:val="28"/>
          <w:lang w:val="ru-RU"/>
        </w:rPr>
        <w:t xml:space="preserve">Процесс выделения объекта включает поиск внешних контуров на очищенной маске с помощью функции </w:t>
      </w:r>
      <w:r w:rsidRPr="00F30756">
        <w:rPr>
          <w:sz w:val="28"/>
          <w:szCs w:val="28"/>
          <w:lang w:val="en-US"/>
        </w:rPr>
        <w:t>cv</w:t>
      </w:r>
      <w:r w:rsidRPr="00F30756">
        <w:rPr>
          <w:sz w:val="28"/>
          <w:szCs w:val="28"/>
          <w:lang w:val="ru-RU"/>
        </w:rPr>
        <w:t>2.</w:t>
      </w:r>
      <w:r w:rsidRPr="00F30756">
        <w:rPr>
          <w:sz w:val="28"/>
          <w:szCs w:val="28"/>
          <w:lang w:val="en-US"/>
        </w:rPr>
        <w:t>findContours</w:t>
      </w:r>
      <w:r w:rsidRPr="00F30756">
        <w:rPr>
          <w:sz w:val="28"/>
          <w:szCs w:val="28"/>
          <w:lang w:val="ru-RU"/>
        </w:rPr>
        <w:t>. Для предотвращения ошибок выполнения добавлена проверка на наличие найденных контуров. Из множества полученных контуров выбирается элемент с максимальной площадью, однако перед отрисовкой применяется фильтр по минимальной площади (500 пикселей). Это позволяет отсеять случайные шумы и артефакты сжатия видео, которые могут быть ошибочно интерпретированы как целевой объект. Координаты ограничивающего прямоугольника (</w:t>
      </w:r>
      <w:r w:rsidRPr="00F30756">
        <w:rPr>
          <w:sz w:val="28"/>
          <w:szCs w:val="28"/>
          <w:lang w:val="en-US"/>
        </w:rPr>
        <w:t>boundingRect</w:t>
      </w:r>
      <w:r w:rsidRPr="00F30756">
        <w:rPr>
          <w:sz w:val="28"/>
          <w:szCs w:val="28"/>
          <w:lang w:val="ru-RU"/>
        </w:rPr>
        <w:t>) вычисляются только для значимых объектов, после чего на исходный кадр наносится зеленая рамка, визуализирующая результат трекинга.</w:t>
      </w:r>
    </w:p>
    <w:p w14:paraId="35A947BF" w14:textId="28B8CCE4" w:rsidR="00E30931" w:rsidRPr="00E30931" w:rsidRDefault="00E30931" w:rsidP="00F30756">
      <w:pPr>
        <w:ind w:firstLine="709"/>
        <w:jc w:val="both"/>
        <w:rPr>
          <w:sz w:val="28"/>
          <w:szCs w:val="28"/>
          <w:lang w:val="ru-RU"/>
        </w:rPr>
      </w:pPr>
      <w:r w:rsidRPr="00E30931">
        <w:rPr>
          <w:sz w:val="28"/>
          <w:szCs w:val="28"/>
        </w:rPr>
        <w:t>Для проведения эксперимента было выбрано видеофрагмент длительностью 20 секунд под названием cars.mp4, демонстрирующий движение автомобилей на фоне статичной камеры. Выбор данного видеоматериала обусловлен необходимостью обеспечения стабильности фона для корректной работы алгоритма вычитания, так как неподвижность камеры минимизирует появление ложных срабатываний, связанных с изменением ракурса, а наличие контрастных движущихся объектов (автомобилей) позволяет наглядно оценить эффективность отслеживания и точность построения ограничивающих прямоугольников вокруг целей.</w:t>
      </w:r>
    </w:p>
    <w:p w14:paraId="4F2D652E" w14:textId="77777777" w:rsidR="003905DF" w:rsidRDefault="003905DF" w:rsidP="00203EB2">
      <w:pPr>
        <w:ind w:firstLine="709"/>
        <w:jc w:val="both"/>
        <w:rPr>
          <w:b/>
          <w:bCs/>
          <w:sz w:val="28"/>
          <w:szCs w:val="28"/>
          <w:lang w:val="en-US"/>
        </w:rPr>
      </w:pPr>
    </w:p>
    <w:p w14:paraId="4AB11D14" w14:textId="4986B07C" w:rsidR="00822504" w:rsidRDefault="00822504" w:rsidP="00203EB2">
      <w:pPr>
        <w:ind w:firstLine="709"/>
        <w:jc w:val="both"/>
        <w:rPr>
          <w:b/>
          <w:bCs/>
          <w:sz w:val="28"/>
          <w:szCs w:val="28"/>
          <w:lang w:val="ru-RU"/>
        </w:rPr>
      </w:pPr>
      <w:r>
        <w:rPr>
          <w:b/>
          <w:bCs/>
          <w:sz w:val="28"/>
          <w:szCs w:val="28"/>
          <w:lang w:val="ru-RU"/>
        </w:rPr>
        <w:lastRenderedPageBreak/>
        <w:t>Результат</w:t>
      </w:r>
    </w:p>
    <w:p w14:paraId="0BEEC853" w14:textId="38BC3E33" w:rsidR="00822504" w:rsidRDefault="003905DF" w:rsidP="00935138">
      <w:pPr>
        <w:ind w:firstLine="709"/>
        <w:rPr>
          <w:b/>
          <w:bCs/>
          <w:sz w:val="28"/>
          <w:szCs w:val="28"/>
          <w:lang w:val="ru-RU"/>
        </w:rPr>
      </w:pPr>
      <w:r w:rsidRPr="003905DF">
        <w:rPr>
          <w:b/>
          <w:bCs/>
          <w:sz w:val="28"/>
          <w:szCs w:val="28"/>
          <w:lang w:val="ru-RU"/>
        </w:rPr>
        <w:drawing>
          <wp:inline distT="0" distB="0" distL="0" distR="0" wp14:anchorId="28AB0C03" wp14:editId="4CD17288">
            <wp:extent cx="5043797" cy="3063240"/>
            <wp:effectExtent l="0" t="0" r="508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66570" cy="3077071"/>
                    </a:xfrm>
                    <a:prstGeom prst="rect">
                      <a:avLst/>
                    </a:prstGeom>
                  </pic:spPr>
                </pic:pic>
              </a:graphicData>
            </a:graphic>
          </wp:inline>
        </w:drawing>
      </w:r>
    </w:p>
    <w:p w14:paraId="0FA3D343" w14:textId="6EEDCB81" w:rsidR="00305F64" w:rsidRDefault="00305F64" w:rsidP="00203EB2">
      <w:pPr>
        <w:ind w:firstLine="709"/>
        <w:jc w:val="both"/>
        <w:rPr>
          <w:b/>
          <w:bCs/>
          <w:sz w:val="28"/>
          <w:szCs w:val="28"/>
          <w:lang w:val="ru-RU"/>
        </w:rPr>
      </w:pPr>
      <w:r w:rsidRPr="00305F64">
        <w:rPr>
          <w:b/>
          <w:bCs/>
          <w:sz w:val="28"/>
          <w:szCs w:val="28"/>
          <w:lang w:val="ru-RU"/>
        </w:rPr>
        <w:drawing>
          <wp:inline distT="0" distB="0" distL="0" distR="0" wp14:anchorId="33A5102C" wp14:editId="578CF7A7">
            <wp:extent cx="5086017" cy="3101340"/>
            <wp:effectExtent l="0" t="0" r="63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6154" cy="3113619"/>
                    </a:xfrm>
                    <a:prstGeom prst="rect">
                      <a:avLst/>
                    </a:prstGeom>
                  </pic:spPr>
                </pic:pic>
              </a:graphicData>
            </a:graphic>
          </wp:inline>
        </w:drawing>
      </w:r>
    </w:p>
    <w:p w14:paraId="29689092" w14:textId="279A4CA5" w:rsidR="00935138" w:rsidRDefault="00935138" w:rsidP="00203EB2">
      <w:pPr>
        <w:ind w:firstLine="709"/>
        <w:jc w:val="both"/>
        <w:rPr>
          <w:b/>
          <w:bCs/>
          <w:sz w:val="28"/>
          <w:szCs w:val="28"/>
          <w:lang w:val="ru-RU"/>
        </w:rPr>
      </w:pPr>
      <w:r w:rsidRPr="00935138">
        <w:rPr>
          <w:b/>
          <w:bCs/>
          <w:sz w:val="28"/>
          <w:szCs w:val="28"/>
          <w:lang w:val="ru-RU"/>
        </w:rPr>
        <w:drawing>
          <wp:inline distT="0" distB="0" distL="0" distR="0" wp14:anchorId="657B0DFC" wp14:editId="148B2498">
            <wp:extent cx="5054396" cy="30632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7188" cy="3083114"/>
                    </a:xfrm>
                    <a:prstGeom prst="rect">
                      <a:avLst/>
                    </a:prstGeom>
                  </pic:spPr>
                </pic:pic>
              </a:graphicData>
            </a:graphic>
          </wp:inline>
        </w:drawing>
      </w:r>
    </w:p>
    <w:p w14:paraId="649B696E" w14:textId="56E38AEA" w:rsidR="00935138" w:rsidRPr="00935138" w:rsidRDefault="00935138" w:rsidP="00935138">
      <w:pPr>
        <w:jc w:val="both"/>
        <w:rPr>
          <w:sz w:val="28"/>
          <w:szCs w:val="28"/>
          <w:lang w:val="ru-RU"/>
        </w:rPr>
      </w:pPr>
      <w:r>
        <w:rPr>
          <w:sz w:val="28"/>
          <w:szCs w:val="28"/>
          <w:lang w:val="ru-RU"/>
        </w:rPr>
        <w:lastRenderedPageBreak/>
        <w:t>По результатам запуска</w:t>
      </w:r>
      <w:r w:rsidRPr="00935138">
        <w:rPr>
          <w:sz w:val="28"/>
          <w:szCs w:val="28"/>
          <w:lang w:val="ru-RU"/>
        </w:rPr>
        <w:t xml:space="preserve"> было установлено, что алгоритм успешно обнаруживает и отслеживает движущиеся автомобили на видеоряде. Анализ результатов показал зависимость качества сегментации от контрастности объекта и наличия теней: для автомобиля светлого цвета (белый) границы контура определяются точно, так как пороговая фильтрация эффективно отсекает тень, не включая её в область переднего плана. В случае с автомобилем темного цвета (черный) наблюдается частичное включение тени в общий контур объекта, что приводит к незначительному искажению формы ограничивающего прямоугольника. Тем не менее, во всех рассмотренных кадрах целевые объекты были идентифицированы корректно, что подтверждает работоспособность доработанной программы.</w:t>
      </w:r>
    </w:p>
    <w:p w14:paraId="5DBDBCB2" w14:textId="68C83B64" w:rsidR="008513B1" w:rsidRPr="003C1068" w:rsidRDefault="00000000" w:rsidP="003C1068">
      <w:pPr>
        <w:rPr>
          <w:rFonts w:eastAsiaTheme="minorEastAsia"/>
          <w:b/>
          <w:bCs/>
          <w:sz w:val="28"/>
          <w:szCs w:val="28"/>
          <w:lang w:val="ru-RU"/>
        </w:rPr>
      </w:pPr>
      <w:r w:rsidRPr="003C1068">
        <w:rPr>
          <w:b/>
          <w:bCs/>
          <w:sz w:val="28"/>
          <w:szCs w:val="28"/>
        </w:rPr>
        <w:t>Выводы</w:t>
      </w:r>
    </w:p>
    <w:p w14:paraId="49CC40AE" w14:textId="44FB2E0C" w:rsidR="00352BC9" w:rsidRPr="00352BC9" w:rsidRDefault="00352BC9" w:rsidP="00352BC9">
      <w:pPr>
        <w:ind w:firstLine="709"/>
        <w:jc w:val="both"/>
        <w:rPr>
          <w:sz w:val="28"/>
          <w:szCs w:val="28"/>
          <w:lang w:val="ru-RU"/>
        </w:rPr>
      </w:pPr>
      <w:r w:rsidRPr="00352BC9">
        <w:rPr>
          <w:sz w:val="28"/>
          <w:szCs w:val="28"/>
          <w:lang w:val="ru-RU"/>
        </w:rPr>
        <w:t>В ходе выполнения лабораторной работы были освоены методы выделения и отслеживания движущихся объектов на видеопоследовательностях с использованием алгоритмов фонового вычитания. Была доработана базовая программа на языке Python с применением библиотеки OpenCV: устранены критические ошибки обработки исключительных ситуаций (проверка открытия файла, наличие контуров), настроены параметры алгоритма MOG2 для устойчивого моделирования фона и реализована фильтрация теней и шумовых артефактов.</w:t>
      </w:r>
    </w:p>
    <w:p w14:paraId="7E250B97" w14:textId="3BDA403B" w:rsidR="00352BC9" w:rsidRPr="003422BE" w:rsidRDefault="00352BC9" w:rsidP="00352BC9">
      <w:pPr>
        <w:ind w:firstLine="709"/>
        <w:jc w:val="both"/>
        <w:rPr>
          <w:lang w:val="ru-RU"/>
        </w:rPr>
      </w:pPr>
      <w:r w:rsidRPr="00352BC9">
        <w:rPr>
          <w:sz w:val="28"/>
          <w:szCs w:val="28"/>
          <w:lang w:val="ru-RU"/>
        </w:rPr>
        <w:t>В качестве тестовых данных использован 20-секундный видеоролик cars.mp4 со статичной камеры, демонстрирующий движение автомобилей. Эксперимент показал высокую эффективность разработанного решения: алгоритм корректно идентифицирует целевые объекты в кадре. Анализ результатов выявил, что для светлых объектов границы определяются точно благодаря успешному отсеиванию теней, тогда как для темных объектов наблюдается частичное включение тени в контур, что не препятствует общему успешному трекингу. Таким образом, цель работы достигнута, а работоспособность системы отслеживания подтверждена практическими результатами.</w:t>
      </w:r>
    </w:p>
    <w:p w14:paraId="21135A6F" w14:textId="17C489B7" w:rsidR="008513B1" w:rsidRPr="003422BE" w:rsidRDefault="008513B1" w:rsidP="00071B60">
      <w:pPr>
        <w:ind w:firstLine="709"/>
        <w:jc w:val="both"/>
        <w:rPr>
          <w:lang w:val="ru-RU"/>
        </w:rPr>
      </w:pPr>
    </w:p>
    <w:sectPr w:rsidR="008513B1" w:rsidRPr="003422BE">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7AA"/>
    <w:multiLevelType w:val="hybridMultilevel"/>
    <w:tmpl w:val="4784F598"/>
    <w:lvl w:ilvl="0" w:tplc="04190001">
      <w:start w:val="1"/>
      <w:numFmt w:val="bullet"/>
      <w:lvlText w:val=""/>
      <w:lvlJc w:val="left"/>
      <w:pPr>
        <w:ind w:left="2880" w:hanging="360"/>
      </w:pPr>
      <w:rPr>
        <w:rFonts w:ascii="Symbol" w:hAnsi="Symbol"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1" w15:restartNumberingAfterBreak="0">
    <w:nsid w:val="245469A1"/>
    <w:multiLevelType w:val="hybridMultilevel"/>
    <w:tmpl w:val="4B30E91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44B92730"/>
    <w:multiLevelType w:val="multilevel"/>
    <w:tmpl w:val="0B6EC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12173"/>
    <w:multiLevelType w:val="hybridMultilevel"/>
    <w:tmpl w:val="F2FC766C"/>
    <w:lvl w:ilvl="0" w:tplc="0419000F">
      <w:start w:val="1"/>
      <w:numFmt w:val="decimal"/>
      <w:lvlText w:val="%1."/>
      <w:lvlJc w:val="left"/>
      <w:pPr>
        <w:ind w:left="1440"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6C8C7A2D"/>
    <w:multiLevelType w:val="hybridMultilevel"/>
    <w:tmpl w:val="EE248D8E"/>
    <w:lvl w:ilvl="0" w:tplc="B484E1F0">
      <w:start w:val="1"/>
      <w:numFmt w:val="decimal"/>
      <w:lvlText w:val="%1."/>
      <w:lvlJc w:val="left"/>
      <w:pPr>
        <w:ind w:left="1080" w:hanging="360"/>
      </w:pPr>
      <w:rPr>
        <w:rFonts w:hint="default"/>
      </w:rPr>
    </w:lvl>
    <w:lvl w:ilvl="1" w:tplc="E5245056">
      <w:start w:val="3"/>
      <w:numFmt w:val="bullet"/>
      <w:lvlText w:val="•"/>
      <w:lvlJc w:val="left"/>
      <w:pPr>
        <w:ind w:left="1800" w:hanging="360"/>
      </w:pPr>
      <w:rPr>
        <w:rFonts w:ascii="Times New Roman" w:eastAsia="SimSun" w:hAnsi="Times New Roman" w:cs="Times New Roman"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73375A5F"/>
    <w:multiLevelType w:val="hybridMultilevel"/>
    <w:tmpl w:val="492462F2"/>
    <w:lvl w:ilvl="0" w:tplc="E208F2A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2099580">
    <w:abstractNumId w:val="2"/>
  </w:num>
  <w:num w:numId="2" w16cid:durableId="793140019">
    <w:abstractNumId w:val="3"/>
  </w:num>
  <w:num w:numId="3" w16cid:durableId="484247994">
    <w:abstractNumId w:val="4"/>
  </w:num>
  <w:num w:numId="4" w16cid:durableId="1056860243">
    <w:abstractNumId w:val="0"/>
  </w:num>
  <w:num w:numId="5" w16cid:durableId="1741519287">
    <w:abstractNumId w:val="1"/>
  </w:num>
  <w:num w:numId="6" w16cid:durableId="1488589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01D73"/>
    <w:rsid w:val="00015E7B"/>
    <w:rsid w:val="000265EE"/>
    <w:rsid w:val="0003370D"/>
    <w:rsid w:val="00037A12"/>
    <w:rsid w:val="000633A5"/>
    <w:rsid w:val="00071B60"/>
    <w:rsid w:val="00080CAD"/>
    <w:rsid w:val="00091177"/>
    <w:rsid w:val="000B4287"/>
    <w:rsid w:val="000B4C86"/>
    <w:rsid w:val="000C6FAE"/>
    <w:rsid w:val="000F3324"/>
    <w:rsid w:val="00100C1C"/>
    <w:rsid w:val="00131A74"/>
    <w:rsid w:val="00147095"/>
    <w:rsid w:val="00163487"/>
    <w:rsid w:val="00163BA6"/>
    <w:rsid w:val="00175B22"/>
    <w:rsid w:val="00176F46"/>
    <w:rsid w:val="00182487"/>
    <w:rsid w:val="00184F7D"/>
    <w:rsid w:val="001C6219"/>
    <w:rsid w:val="001C697D"/>
    <w:rsid w:val="001D112F"/>
    <w:rsid w:val="001D4495"/>
    <w:rsid w:val="001D56EE"/>
    <w:rsid w:val="001D5BA6"/>
    <w:rsid w:val="001E6CCA"/>
    <w:rsid w:val="00203EB2"/>
    <w:rsid w:val="00214FBF"/>
    <w:rsid w:val="00215055"/>
    <w:rsid w:val="00227F3F"/>
    <w:rsid w:val="00255C5F"/>
    <w:rsid w:val="00262A5B"/>
    <w:rsid w:val="00262F48"/>
    <w:rsid w:val="00265A49"/>
    <w:rsid w:val="00291631"/>
    <w:rsid w:val="00293185"/>
    <w:rsid w:val="00294003"/>
    <w:rsid w:val="002A0D49"/>
    <w:rsid w:val="002B6D6A"/>
    <w:rsid w:val="002C7FDF"/>
    <w:rsid w:val="002E50E6"/>
    <w:rsid w:val="002E6E92"/>
    <w:rsid w:val="002F2BB0"/>
    <w:rsid w:val="003012EC"/>
    <w:rsid w:val="00301A2C"/>
    <w:rsid w:val="00303432"/>
    <w:rsid w:val="00305F64"/>
    <w:rsid w:val="0030608E"/>
    <w:rsid w:val="00315223"/>
    <w:rsid w:val="00324082"/>
    <w:rsid w:val="003422BE"/>
    <w:rsid w:val="00352BC9"/>
    <w:rsid w:val="00353F5B"/>
    <w:rsid w:val="0035786A"/>
    <w:rsid w:val="00375643"/>
    <w:rsid w:val="003769A4"/>
    <w:rsid w:val="003837C6"/>
    <w:rsid w:val="00386E1F"/>
    <w:rsid w:val="003905DF"/>
    <w:rsid w:val="003964D3"/>
    <w:rsid w:val="003A4C14"/>
    <w:rsid w:val="003C1068"/>
    <w:rsid w:val="003E531B"/>
    <w:rsid w:val="00403A41"/>
    <w:rsid w:val="00412DC0"/>
    <w:rsid w:val="00415784"/>
    <w:rsid w:val="00423005"/>
    <w:rsid w:val="00424403"/>
    <w:rsid w:val="00432755"/>
    <w:rsid w:val="00470ADB"/>
    <w:rsid w:val="004749A8"/>
    <w:rsid w:val="00474F38"/>
    <w:rsid w:val="004B55AE"/>
    <w:rsid w:val="004C054E"/>
    <w:rsid w:val="004C6F5F"/>
    <w:rsid w:val="00506EA4"/>
    <w:rsid w:val="00511B05"/>
    <w:rsid w:val="0052757D"/>
    <w:rsid w:val="00536027"/>
    <w:rsid w:val="0054207E"/>
    <w:rsid w:val="005429C5"/>
    <w:rsid w:val="005445AA"/>
    <w:rsid w:val="00573FFA"/>
    <w:rsid w:val="00580EEC"/>
    <w:rsid w:val="005830C8"/>
    <w:rsid w:val="0058452A"/>
    <w:rsid w:val="005855F1"/>
    <w:rsid w:val="00592F8D"/>
    <w:rsid w:val="005975DC"/>
    <w:rsid w:val="005B0A27"/>
    <w:rsid w:val="005B1633"/>
    <w:rsid w:val="005C1EF8"/>
    <w:rsid w:val="005C33B6"/>
    <w:rsid w:val="005E0241"/>
    <w:rsid w:val="005E153F"/>
    <w:rsid w:val="005E6E95"/>
    <w:rsid w:val="005E7674"/>
    <w:rsid w:val="006064C6"/>
    <w:rsid w:val="00613ED9"/>
    <w:rsid w:val="00631D68"/>
    <w:rsid w:val="006327E5"/>
    <w:rsid w:val="00650DC0"/>
    <w:rsid w:val="00662B44"/>
    <w:rsid w:val="006702CA"/>
    <w:rsid w:val="00671B8E"/>
    <w:rsid w:val="00684CBC"/>
    <w:rsid w:val="006A0003"/>
    <w:rsid w:val="006A3332"/>
    <w:rsid w:val="006B08A5"/>
    <w:rsid w:val="006B0DFC"/>
    <w:rsid w:val="006B736A"/>
    <w:rsid w:val="006C1B85"/>
    <w:rsid w:val="006D0E7C"/>
    <w:rsid w:val="006E0069"/>
    <w:rsid w:val="00712322"/>
    <w:rsid w:val="00730A83"/>
    <w:rsid w:val="00756CA7"/>
    <w:rsid w:val="00756F1E"/>
    <w:rsid w:val="00760DF5"/>
    <w:rsid w:val="0077089F"/>
    <w:rsid w:val="00770C72"/>
    <w:rsid w:val="00772E12"/>
    <w:rsid w:val="00773571"/>
    <w:rsid w:val="0077706B"/>
    <w:rsid w:val="007909D7"/>
    <w:rsid w:val="007D3E0F"/>
    <w:rsid w:val="007D406C"/>
    <w:rsid w:val="007D589D"/>
    <w:rsid w:val="00822504"/>
    <w:rsid w:val="00825634"/>
    <w:rsid w:val="00833A7A"/>
    <w:rsid w:val="00834791"/>
    <w:rsid w:val="00835384"/>
    <w:rsid w:val="008513B1"/>
    <w:rsid w:val="00856BAF"/>
    <w:rsid w:val="008573F1"/>
    <w:rsid w:val="00857F7E"/>
    <w:rsid w:val="0086175C"/>
    <w:rsid w:val="008766E3"/>
    <w:rsid w:val="00882092"/>
    <w:rsid w:val="008A14B5"/>
    <w:rsid w:val="008A1525"/>
    <w:rsid w:val="008B1218"/>
    <w:rsid w:val="008B16F1"/>
    <w:rsid w:val="008B3A2A"/>
    <w:rsid w:val="008B4711"/>
    <w:rsid w:val="008B76F1"/>
    <w:rsid w:val="008C147C"/>
    <w:rsid w:val="008C3631"/>
    <w:rsid w:val="008D599E"/>
    <w:rsid w:val="008E7DED"/>
    <w:rsid w:val="0090422E"/>
    <w:rsid w:val="00914C44"/>
    <w:rsid w:val="0091792D"/>
    <w:rsid w:val="00926E11"/>
    <w:rsid w:val="00935138"/>
    <w:rsid w:val="009363E6"/>
    <w:rsid w:val="00957218"/>
    <w:rsid w:val="00965DBD"/>
    <w:rsid w:val="0098282B"/>
    <w:rsid w:val="009C1729"/>
    <w:rsid w:val="009C6C4A"/>
    <w:rsid w:val="009C6FF6"/>
    <w:rsid w:val="009F6ED3"/>
    <w:rsid w:val="00A055B6"/>
    <w:rsid w:val="00A1772C"/>
    <w:rsid w:val="00A40974"/>
    <w:rsid w:val="00A50C64"/>
    <w:rsid w:val="00A6360E"/>
    <w:rsid w:val="00A65689"/>
    <w:rsid w:val="00A93C72"/>
    <w:rsid w:val="00AA45F1"/>
    <w:rsid w:val="00AE3F25"/>
    <w:rsid w:val="00AF15AD"/>
    <w:rsid w:val="00AF762D"/>
    <w:rsid w:val="00B855AD"/>
    <w:rsid w:val="00B927CD"/>
    <w:rsid w:val="00BC4FE7"/>
    <w:rsid w:val="00BE6A82"/>
    <w:rsid w:val="00C21643"/>
    <w:rsid w:val="00C2782E"/>
    <w:rsid w:val="00C30D0F"/>
    <w:rsid w:val="00C404C7"/>
    <w:rsid w:val="00C47162"/>
    <w:rsid w:val="00C50454"/>
    <w:rsid w:val="00C52E20"/>
    <w:rsid w:val="00C65744"/>
    <w:rsid w:val="00C946B0"/>
    <w:rsid w:val="00CA29AA"/>
    <w:rsid w:val="00CB025E"/>
    <w:rsid w:val="00CC73C7"/>
    <w:rsid w:val="00CD59D7"/>
    <w:rsid w:val="00CD6C9A"/>
    <w:rsid w:val="00CF3158"/>
    <w:rsid w:val="00CF66D5"/>
    <w:rsid w:val="00CF71C3"/>
    <w:rsid w:val="00D073DC"/>
    <w:rsid w:val="00D120D5"/>
    <w:rsid w:val="00D15F87"/>
    <w:rsid w:val="00D40E50"/>
    <w:rsid w:val="00D80E32"/>
    <w:rsid w:val="00D90DC4"/>
    <w:rsid w:val="00D932D2"/>
    <w:rsid w:val="00D969B5"/>
    <w:rsid w:val="00DA2DA1"/>
    <w:rsid w:val="00DB472F"/>
    <w:rsid w:val="00DC0817"/>
    <w:rsid w:val="00DC7A67"/>
    <w:rsid w:val="00DE1329"/>
    <w:rsid w:val="00E00795"/>
    <w:rsid w:val="00E04BBA"/>
    <w:rsid w:val="00E06246"/>
    <w:rsid w:val="00E102A9"/>
    <w:rsid w:val="00E30931"/>
    <w:rsid w:val="00E3541F"/>
    <w:rsid w:val="00E4081B"/>
    <w:rsid w:val="00E61021"/>
    <w:rsid w:val="00E611EB"/>
    <w:rsid w:val="00E769D3"/>
    <w:rsid w:val="00E814BF"/>
    <w:rsid w:val="00E85DE6"/>
    <w:rsid w:val="00EB715F"/>
    <w:rsid w:val="00EC5F68"/>
    <w:rsid w:val="00EE3268"/>
    <w:rsid w:val="00EE38A3"/>
    <w:rsid w:val="00F14328"/>
    <w:rsid w:val="00F30756"/>
    <w:rsid w:val="00F34DF2"/>
    <w:rsid w:val="00F405BB"/>
    <w:rsid w:val="00F61DDB"/>
    <w:rsid w:val="00F816C8"/>
    <w:rsid w:val="00F8695F"/>
    <w:rsid w:val="00F87D74"/>
    <w:rsid w:val="00F921F9"/>
    <w:rsid w:val="00FA13FC"/>
    <w:rsid w:val="00FA49E7"/>
    <w:rsid w:val="00FB6B63"/>
    <w:rsid w:val="00FC4767"/>
    <w:rsid w:val="00FD305B"/>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FA13FC"/>
    <w:pPr>
      <w:ind w:left="720"/>
      <w:contextualSpacing/>
    </w:pPr>
  </w:style>
  <w:style w:type="paragraph" w:styleId="HTML">
    <w:name w:val="HTML Preformatted"/>
    <w:basedOn w:val="a"/>
    <w:link w:val="HTML0"/>
    <w:uiPriority w:val="99"/>
    <w:semiHidden/>
    <w:unhideWhenUsed/>
    <w:rsid w:val="00203EB2"/>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203EB2"/>
    <w:rPr>
      <w:rFonts w:ascii="Consolas" w:hAnsi="Consolas"/>
      <w:sz w:val="20"/>
      <w:szCs w:val="20"/>
    </w:rPr>
  </w:style>
  <w:style w:type="character" w:styleId="a9">
    <w:name w:val="Hyperlink"/>
    <w:basedOn w:val="a0"/>
    <w:uiPriority w:val="99"/>
    <w:unhideWhenUsed/>
    <w:rsid w:val="00203EB2"/>
    <w:rPr>
      <w:color w:val="0000FF" w:themeColor="hyperlink"/>
      <w:u w:val="single"/>
    </w:rPr>
  </w:style>
  <w:style w:type="character" w:styleId="aa">
    <w:name w:val="Unresolved Mention"/>
    <w:basedOn w:val="a0"/>
    <w:uiPriority w:val="99"/>
    <w:semiHidden/>
    <w:unhideWhenUsed/>
    <w:rsid w:val="00203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10337">
      <w:bodyDiv w:val="1"/>
      <w:marLeft w:val="0"/>
      <w:marRight w:val="0"/>
      <w:marTop w:val="0"/>
      <w:marBottom w:val="0"/>
      <w:divBdr>
        <w:top w:val="none" w:sz="0" w:space="0" w:color="auto"/>
        <w:left w:val="none" w:sz="0" w:space="0" w:color="auto"/>
        <w:bottom w:val="none" w:sz="0" w:space="0" w:color="auto"/>
        <w:right w:val="none" w:sz="0" w:space="0" w:color="auto"/>
      </w:divBdr>
      <w:divsChild>
        <w:div w:id="26756575">
          <w:marLeft w:val="0"/>
          <w:marRight w:val="0"/>
          <w:marTop w:val="0"/>
          <w:marBottom w:val="0"/>
          <w:divBdr>
            <w:top w:val="none" w:sz="0" w:space="0" w:color="auto"/>
            <w:left w:val="none" w:sz="0" w:space="0" w:color="auto"/>
            <w:bottom w:val="none" w:sz="0" w:space="0" w:color="auto"/>
            <w:right w:val="none" w:sz="0" w:space="0" w:color="auto"/>
          </w:divBdr>
        </w:div>
      </w:divsChild>
    </w:div>
    <w:div w:id="141503749">
      <w:bodyDiv w:val="1"/>
      <w:marLeft w:val="0"/>
      <w:marRight w:val="0"/>
      <w:marTop w:val="0"/>
      <w:marBottom w:val="0"/>
      <w:divBdr>
        <w:top w:val="none" w:sz="0" w:space="0" w:color="auto"/>
        <w:left w:val="none" w:sz="0" w:space="0" w:color="auto"/>
        <w:bottom w:val="none" w:sz="0" w:space="0" w:color="auto"/>
        <w:right w:val="none" w:sz="0" w:space="0" w:color="auto"/>
      </w:divBdr>
      <w:divsChild>
        <w:div w:id="423234658">
          <w:marLeft w:val="0"/>
          <w:marRight w:val="0"/>
          <w:marTop w:val="0"/>
          <w:marBottom w:val="0"/>
          <w:divBdr>
            <w:top w:val="none" w:sz="0" w:space="0" w:color="auto"/>
            <w:left w:val="none" w:sz="0" w:space="0" w:color="auto"/>
            <w:bottom w:val="none" w:sz="0" w:space="0" w:color="auto"/>
            <w:right w:val="none" w:sz="0" w:space="0" w:color="auto"/>
          </w:divBdr>
        </w:div>
      </w:divsChild>
    </w:div>
    <w:div w:id="165092304">
      <w:bodyDiv w:val="1"/>
      <w:marLeft w:val="0"/>
      <w:marRight w:val="0"/>
      <w:marTop w:val="0"/>
      <w:marBottom w:val="0"/>
      <w:divBdr>
        <w:top w:val="none" w:sz="0" w:space="0" w:color="auto"/>
        <w:left w:val="none" w:sz="0" w:space="0" w:color="auto"/>
        <w:bottom w:val="none" w:sz="0" w:space="0" w:color="auto"/>
        <w:right w:val="none" w:sz="0" w:space="0" w:color="auto"/>
      </w:divBdr>
      <w:divsChild>
        <w:div w:id="1978756547">
          <w:marLeft w:val="0"/>
          <w:marRight w:val="0"/>
          <w:marTop w:val="0"/>
          <w:marBottom w:val="0"/>
          <w:divBdr>
            <w:top w:val="none" w:sz="0" w:space="0" w:color="auto"/>
            <w:left w:val="none" w:sz="0" w:space="0" w:color="auto"/>
            <w:bottom w:val="none" w:sz="0" w:space="0" w:color="auto"/>
            <w:right w:val="none" w:sz="0" w:space="0" w:color="auto"/>
          </w:divBdr>
        </w:div>
      </w:divsChild>
    </w:div>
    <w:div w:id="222446939">
      <w:bodyDiv w:val="1"/>
      <w:marLeft w:val="0"/>
      <w:marRight w:val="0"/>
      <w:marTop w:val="0"/>
      <w:marBottom w:val="0"/>
      <w:divBdr>
        <w:top w:val="none" w:sz="0" w:space="0" w:color="auto"/>
        <w:left w:val="none" w:sz="0" w:space="0" w:color="auto"/>
        <w:bottom w:val="none" w:sz="0" w:space="0" w:color="auto"/>
        <w:right w:val="none" w:sz="0" w:space="0" w:color="auto"/>
      </w:divBdr>
      <w:divsChild>
        <w:div w:id="1889417120">
          <w:marLeft w:val="0"/>
          <w:marRight w:val="0"/>
          <w:marTop w:val="0"/>
          <w:marBottom w:val="0"/>
          <w:divBdr>
            <w:top w:val="none" w:sz="0" w:space="0" w:color="auto"/>
            <w:left w:val="none" w:sz="0" w:space="0" w:color="auto"/>
            <w:bottom w:val="none" w:sz="0" w:space="0" w:color="auto"/>
            <w:right w:val="none" w:sz="0" w:space="0" w:color="auto"/>
          </w:divBdr>
        </w:div>
      </w:divsChild>
    </w:div>
    <w:div w:id="239143496">
      <w:bodyDiv w:val="1"/>
      <w:marLeft w:val="0"/>
      <w:marRight w:val="0"/>
      <w:marTop w:val="0"/>
      <w:marBottom w:val="0"/>
      <w:divBdr>
        <w:top w:val="none" w:sz="0" w:space="0" w:color="auto"/>
        <w:left w:val="none" w:sz="0" w:space="0" w:color="auto"/>
        <w:bottom w:val="none" w:sz="0" w:space="0" w:color="auto"/>
        <w:right w:val="none" w:sz="0" w:space="0" w:color="auto"/>
      </w:divBdr>
      <w:divsChild>
        <w:div w:id="1989819810">
          <w:marLeft w:val="0"/>
          <w:marRight w:val="0"/>
          <w:marTop w:val="0"/>
          <w:marBottom w:val="0"/>
          <w:divBdr>
            <w:top w:val="none" w:sz="0" w:space="0" w:color="auto"/>
            <w:left w:val="none" w:sz="0" w:space="0" w:color="auto"/>
            <w:bottom w:val="none" w:sz="0" w:space="0" w:color="auto"/>
            <w:right w:val="none" w:sz="0" w:space="0" w:color="auto"/>
          </w:divBdr>
        </w:div>
      </w:divsChild>
    </w:div>
    <w:div w:id="275675372">
      <w:bodyDiv w:val="1"/>
      <w:marLeft w:val="0"/>
      <w:marRight w:val="0"/>
      <w:marTop w:val="0"/>
      <w:marBottom w:val="0"/>
      <w:divBdr>
        <w:top w:val="none" w:sz="0" w:space="0" w:color="auto"/>
        <w:left w:val="none" w:sz="0" w:space="0" w:color="auto"/>
        <w:bottom w:val="none" w:sz="0" w:space="0" w:color="auto"/>
        <w:right w:val="none" w:sz="0" w:space="0" w:color="auto"/>
      </w:divBdr>
    </w:div>
    <w:div w:id="283116880">
      <w:bodyDiv w:val="1"/>
      <w:marLeft w:val="0"/>
      <w:marRight w:val="0"/>
      <w:marTop w:val="0"/>
      <w:marBottom w:val="0"/>
      <w:divBdr>
        <w:top w:val="none" w:sz="0" w:space="0" w:color="auto"/>
        <w:left w:val="none" w:sz="0" w:space="0" w:color="auto"/>
        <w:bottom w:val="none" w:sz="0" w:space="0" w:color="auto"/>
        <w:right w:val="none" w:sz="0" w:space="0" w:color="auto"/>
      </w:divBdr>
      <w:divsChild>
        <w:div w:id="486440222">
          <w:marLeft w:val="0"/>
          <w:marRight w:val="0"/>
          <w:marTop w:val="0"/>
          <w:marBottom w:val="0"/>
          <w:divBdr>
            <w:top w:val="none" w:sz="0" w:space="0" w:color="auto"/>
            <w:left w:val="none" w:sz="0" w:space="0" w:color="auto"/>
            <w:bottom w:val="none" w:sz="0" w:space="0" w:color="auto"/>
            <w:right w:val="none" w:sz="0" w:space="0" w:color="auto"/>
          </w:divBdr>
        </w:div>
      </w:divsChild>
    </w:div>
    <w:div w:id="344983481">
      <w:bodyDiv w:val="1"/>
      <w:marLeft w:val="0"/>
      <w:marRight w:val="0"/>
      <w:marTop w:val="0"/>
      <w:marBottom w:val="0"/>
      <w:divBdr>
        <w:top w:val="none" w:sz="0" w:space="0" w:color="auto"/>
        <w:left w:val="none" w:sz="0" w:space="0" w:color="auto"/>
        <w:bottom w:val="none" w:sz="0" w:space="0" w:color="auto"/>
        <w:right w:val="none" w:sz="0" w:space="0" w:color="auto"/>
      </w:divBdr>
      <w:divsChild>
        <w:div w:id="1196843282">
          <w:marLeft w:val="0"/>
          <w:marRight w:val="0"/>
          <w:marTop w:val="0"/>
          <w:marBottom w:val="0"/>
          <w:divBdr>
            <w:top w:val="none" w:sz="0" w:space="0" w:color="auto"/>
            <w:left w:val="none" w:sz="0" w:space="0" w:color="auto"/>
            <w:bottom w:val="none" w:sz="0" w:space="0" w:color="auto"/>
            <w:right w:val="none" w:sz="0" w:space="0" w:color="auto"/>
          </w:divBdr>
        </w:div>
      </w:divsChild>
    </w:div>
    <w:div w:id="383481782">
      <w:bodyDiv w:val="1"/>
      <w:marLeft w:val="0"/>
      <w:marRight w:val="0"/>
      <w:marTop w:val="0"/>
      <w:marBottom w:val="0"/>
      <w:divBdr>
        <w:top w:val="none" w:sz="0" w:space="0" w:color="auto"/>
        <w:left w:val="none" w:sz="0" w:space="0" w:color="auto"/>
        <w:bottom w:val="none" w:sz="0" w:space="0" w:color="auto"/>
        <w:right w:val="none" w:sz="0" w:space="0" w:color="auto"/>
      </w:divBdr>
      <w:divsChild>
        <w:div w:id="1674183270">
          <w:marLeft w:val="0"/>
          <w:marRight w:val="0"/>
          <w:marTop w:val="0"/>
          <w:marBottom w:val="0"/>
          <w:divBdr>
            <w:top w:val="none" w:sz="0" w:space="0" w:color="auto"/>
            <w:left w:val="none" w:sz="0" w:space="0" w:color="auto"/>
            <w:bottom w:val="none" w:sz="0" w:space="0" w:color="auto"/>
            <w:right w:val="none" w:sz="0" w:space="0" w:color="auto"/>
          </w:divBdr>
        </w:div>
      </w:divsChild>
    </w:div>
    <w:div w:id="393625218">
      <w:bodyDiv w:val="1"/>
      <w:marLeft w:val="0"/>
      <w:marRight w:val="0"/>
      <w:marTop w:val="0"/>
      <w:marBottom w:val="0"/>
      <w:divBdr>
        <w:top w:val="none" w:sz="0" w:space="0" w:color="auto"/>
        <w:left w:val="none" w:sz="0" w:space="0" w:color="auto"/>
        <w:bottom w:val="none" w:sz="0" w:space="0" w:color="auto"/>
        <w:right w:val="none" w:sz="0" w:space="0" w:color="auto"/>
      </w:divBdr>
      <w:divsChild>
        <w:div w:id="24910720">
          <w:marLeft w:val="0"/>
          <w:marRight w:val="0"/>
          <w:marTop w:val="0"/>
          <w:marBottom w:val="0"/>
          <w:divBdr>
            <w:top w:val="none" w:sz="0" w:space="0" w:color="auto"/>
            <w:left w:val="none" w:sz="0" w:space="0" w:color="auto"/>
            <w:bottom w:val="none" w:sz="0" w:space="0" w:color="auto"/>
            <w:right w:val="none" w:sz="0" w:space="0" w:color="auto"/>
          </w:divBdr>
        </w:div>
      </w:divsChild>
    </w:div>
    <w:div w:id="396510718">
      <w:bodyDiv w:val="1"/>
      <w:marLeft w:val="0"/>
      <w:marRight w:val="0"/>
      <w:marTop w:val="0"/>
      <w:marBottom w:val="0"/>
      <w:divBdr>
        <w:top w:val="none" w:sz="0" w:space="0" w:color="auto"/>
        <w:left w:val="none" w:sz="0" w:space="0" w:color="auto"/>
        <w:bottom w:val="none" w:sz="0" w:space="0" w:color="auto"/>
        <w:right w:val="none" w:sz="0" w:space="0" w:color="auto"/>
      </w:divBdr>
      <w:divsChild>
        <w:div w:id="169104667">
          <w:marLeft w:val="0"/>
          <w:marRight w:val="0"/>
          <w:marTop w:val="0"/>
          <w:marBottom w:val="0"/>
          <w:divBdr>
            <w:top w:val="none" w:sz="0" w:space="0" w:color="auto"/>
            <w:left w:val="none" w:sz="0" w:space="0" w:color="auto"/>
            <w:bottom w:val="none" w:sz="0" w:space="0" w:color="auto"/>
            <w:right w:val="none" w:sz="0" w:space="0" w:color="auto"/>
          </w:divBdr>
        </w:div>
      </w:divsChild>
    </w:div>
    <w:div w:id="495608664">
      <w:bodyDiv w:val="1"/>
      <w:marLeft w:val="0"/>
      <w:marRight w:val="0"/>
      <w:marTop w:val="0"/>
      <w:marBottom w:val="0"/>
      <w:divBdr>
        <w:top w:val="none" w:sz="0" w:space="0" w:color="auto"/>
        <w:left w:val="none" w:sz="0" w:space="0" w:color="auto"/>
        <w:bottom w:val="none" w:sz="0" w:space="0" w:color="auto"/>
        <w:right w:val="none" w:sz="0" w:space="0" w:color="auto"/>
      </w:divBdr>
      <w:divsChild>
        <w:div w:id="1588883962">
          <w:marLeft w:val="0"/>
          <w:marRight w:val="0"/>
          <w:marTop w:val="0"/>
          <w:marBottom w:val="0"/>
          <w:divBdr>
            <w:top w:val="none" w:sz="0" w:space="0" w:color="auto"/>
            <w:left w:val="none" w:sz="0" w:space="0" w:color="auto"/>
            <w:bottom w:val="none" w:sz="0" w:space="0" w:color="auto"/>
            <w:right w:val="none" w:sz="0" w:space="0" w:color="auto"/>
          </w:divBdr>
          <w:divsChild>
            <w:div w:id="687374110">
              <w:marLeft w:val="0"/>
              <w:marRight w:val="0"/>
              <w:marTop w:val="0"/>
              <w:marBottom w:val="0"/>
              <w:divBdr>
                <w:top w:val="none" w:sz="0" w:space="0" w:color="auto"/>
                <w:left w:val="none" w:sz="0" w:space="0" w:color="auto"/>
                <w:bottom w:val="none" w:sz="0" w:space="0" w:color="auto"/>
                <w:right w:val="none" w:sz="0" w:space="0" w:color="auto"/>
              </w:divBdr>
            </w:div>
            <w:div w:id="133530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6439">
      <w:bodyDiv w:val="1"/>
      <w:marLeft w:val="0"/>
      <w:marRight w:val="0"/>
      <w:marTop w:val="0"/>
      <w:marBottom w:val="0"/>
      <w:divBdr>
        <w:top w:val="none" w:sz="0" w:space="0" w:color="auto"/>
        <w:left w:val="none" w:sz="0" w:space="0" w:color="auto"/>
        <w:bottom w:val="none" w:sz="0" w:space="0" w:color="auto"/>
        <w:right w:val="none" w:sz="0" w:space="0" w:color="auto"/>
      </w:divBdr>
    </w:div>
    <w:div w:id="535966663">
      <w:bodyDiv w:val="1"/>
      <w:marLeft w:val="0"/>
      <w:marRight w:val="0"/>
      <w:marTop w:val="0"/>
      <w:marBottom w:val="0"/>
      <w:divBdr>
        <w:top w:val="none" w:sz="0" w:space="0" w:color="auto"/>
        <w:left w:val="none" w:sz="0" w:space="0" w:color="auto"/>
        <w:bottom w:val="none" w:sz="0" w:space="0" w:color="auto"/>
        <w:right w:val="none" w:sz="0" w:space="0" w:color="auto"/>
      </w:divBdr>
      <w:divsChild>
        <w:div w:id="640771760">
          <w:marLeft w:val="0"/>
          <w:marRight w:val="0"/>
          <w:marTop w:val="0"/>
          <w:marBottom w:val="0"/>
          <w:divBdr>
            <w:top w:val="none" w:sz="0" w:space="0" w:color="auto"/>
            <w:left w:val="none" w:sz="0" w:space="0" w:color="auto"/>
            <w:bottom w:val="none" w:sz="0" w:space="0" w:color="auto"/>
            <w:right w:val="none" w:sz="0" w:space="0" w:color="auto"/>
          </w:divBdr>
        </w:div>
      </w:divsChild>
    </w:div>
    <w:div w:id="580261863">
      <w:bodyDiv w:val="1"/>
      <w:marLeft w:val="0"/>
      <w:marRight w:val="0"/>
      <w:marTop w:val="0"/>
      <w:marBottom w:val="0"/>
      <w:divBdr>
        <w:top w:val="none" w:sz="0" w:space="0" w:color="auto"/>
        <w:left w:val="none" w:sz="0" w:space="0" w:color="auto"/>
        <w:bottom w:val="none" w:sz="0" w:space="0" w:color="auto"/>
        <w:right w:val="none" w:sz="0" w:space="0" w:color="auto"/>
      </w:divBdr>
      <w:divsChild>
        <w:div w:id="1142190409">
          <w:marLeft w:val="0"/>
          <w:marRight w:val="0"/>
          <w:marTop w:val="0"/>
          <w:marBottom w:val="0"/>
          <w:divBdr>
            <w:top w:val="none" w:sz="0" w:space="0" w:color="auto"/>
            <w:left w:val="none" w:sz="0" w:space="0" w:color="auto"/>
            <w:bottom w:val="none" w:sz="0" w:space="0" w:color="auto"/>
            <w:right w:val="none" w:sz="0" w:space="0" w:color="auto"/>
          </w:divBdr>
        </w:div>
      </w:divsChild>
    </w:div>
    <w:div w:id="582030182">
      <w:bodyDiv w:val="1"/>
      <w:marLeft w:val="0"/>
      <w:marRight w:val="0"/>
      <w:marTop w:val="0"/>
      <w:marBottom w:val="0"/>
      <w:divBdr>
        <w:top w:val="none" w:sz="0" w:space="0" w:color="auto"/>
        <w:left w:val="none" w:sz="0" w:space="0" w:color="auto"/>
        <w:bottom w:val="none" w:sz="0" w:space="0" w:color="auto"/>
        <w:right w:val="none" w:sz="0" w:space="0" w:color="auto"/>
      </w:divBdr>
      <w:divsChild>
        <w:div w:id="314072298">
          <w:marLeft w:val="0"/>
          <w:marRight w:val="0"/>
          <w:marTop w:val="0"/>
          <w:marBottom w:val="0"/>
          <w:divBdr>
            <w:top w:val="none" w:sz="0" w:space="0" w:color="auto"/>
            <w:left w:val="none" w:sz="0" w:space="0" w:color="auto"/>
            <w:bottom w:val="none" w:sz="0" w:space="0" w:color="auto"/>
            <w:right w:val="none" w:sz="0" w:space="0" w:color="auto"/>
          </w:divBdr>
        </w:div>
      </w:divsChild>
    </w:div>
    <w:div w:id="582295454">
      <w:bodyDiv w:val="1"/>
      <w:marLeft w:val="0"/>
      <w:marRight w:val="0"/>
      <w:marTop w:val="0"/>
      <w:marBottom w:val="0"/>
      <w:divBdr>
        <w:top w:val="none" w:sz="0" w:space="0" w:color="auto"/>
        <w:left w:val="none" w:sz="0" w:space="0" w:color="auto"/>
        <w:bottom w:val="none" w:sz="0" w:space="0" w:color="auto"/>
        <w:right w:val="none" w:sz="0" w:space="0" w:color="auto"/>
      </w:divBdr>
      <w:divsChild>
        <w:div w:id="629823575">
          <w:marLeft w:val="0"/>
          <w:marRight w:val="0"/>
          <w:marTop w:val="0"/>
          <w:marBottom w:val="0"/>
          <w:divBdr>
            <w:top w:val="none" w:sz="0" w:space="0" w:color="auto"/>
            <w:left w:val="none" w:sz="0" w:space="0" w:color="auto"/>
            <w:bottom w:val="none" w:sz="0" w:space="0" w:color="auto"/>
            <w:right w:val="none" w:sz="0" w:space="0" w:color="auto"/>
          </w:divBdr>
          <w:divsChild>
            <w:div w:id="489368265">
              <w:marLeft w:val="0"/>
              <w:marRight w:val="0"/>
              <w:marTop w:val="0"/>
              <w:marBottom w:val="0"/>
              <w:divBdr>
                <w:top w:val="none" w:sz="0" w:space="0" w:color="auto"/>
                <w:left w:val="none" w:sz="0" w:space="0" w:color="auto"/>
                <w:bottom w:val="none" w:sz="0" w:space="0" w:color="auto"/>
                <w:right w:val="none" w:sz="0" w:space="0" w:color="auto"/>
              </w:divBdr>
            </w:div>
            <w:div w:id="17372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3303">
      <w:bodyDiv w:val="1"/>
      <w:marLeft w:val="0"/>
      <w:marRight w:val="0"/>
      <w:marTop w:val="0"/>
      <w:marBottom w:val="0"/>
      <w:divBdr>
        <w:top w:val="none" w:sz="0" w:space="0" w:color="auto"/>
        <w:left w:val="none" w:sz="0" w:space="0" w:color="auto"/>
        <w:bottom w:val="none" w:sz="0" w:space="0" w:color="auto"/>
        <w:right w:val="none" w:sz="0" w:space="0" w:color="auto"/>
      </w:divBdr>
      <w:divsChild>
        <w:div w:id="1586114838">
          <w:marLeft w:val="0"/>
          <w:marRight w:val="0"/>
          <w:marTop w:val="0"/>
          <w:marBottom w:val="0"/>
          <w:divBdr>
            <w:top w:val="none" w:sz="0" w:space="0" w:color="auto"/>
            <w:left w:val="none" w:sz="0" w:space="0" w:color="auto"/>
            <w:bottom w:val="none" w:sz="0" w:space="0" w:color="auto"/>
            <w:right w:val="none" w:sz="0" w:space="0" w:color="auto"/>
          </w:divBdr>
        </w:div>
      </w:divsChild>
    </w:div>
    <w:div w:id="638799941">
      <w:bodyDiv w:val="1"/>
      <w:marLeft w:val="0"/>
      <w:marRight w:val="0"/>
      <w:marTop w:val="0"/>
      <w:marBottom w:val="0"/>
      <w:divBdr>
        <w:top w:val="none" w:sz="0" w:space="0" w:color="auto"/>
        <w:left w:val="none" w:sz="0" w:space="0" w:color="auto"/>
        <w:bottom w:val="none" w:sz="0" w:space="0" w:color="auto"/>
        <w:right w:val="none" w:sz="0" w:space="0" w:color="auto"/>
      </w:divBdr>
      <w:divsChild>
        <w:div w:id="680160154">
          <w:marLeft w:val="0"/>
          <w:marRight w:val="0"/>
          <w:marTop w:val="0"/>
          <w:marBottom w:val="0"/>
          <w:divBdr>
            <w:top w:val="none" w:sz="0" w:space="0" w:color="auto"/>
            <w:left w:val="none" w:sz="0" w:space="0" w:color="auto"/>
            <w:bottom w:val="none" w:sz="0" w:space="0" w:color="auto"/>
            <w:right w:val="none" w:sz="0" w:space="0" w:color="auto"/>
          </w:divBdr>
        </w:div>
      </w:divsChild>
    </w:div>
    <w:div w:id="690955196">
      <w:bodyDiv w:val="1"/>
      <w:marLeft w:val="0"/>
      <w:marRight w:val="0"/>
      <w:marTop w:val="0"/>
      <w:marBottom w:val="0"/>
      <w:divBdr>
        <w:top w:val="none" w:sz="0" w:space="0" w:color="auto"/>
        <w:left w:val="none" w:sz="0" w:space="0" w:color="auto"/>
        <w:bottom w:val="none" w:sz="0" w:space="0" w:color="auto"/>
        <w:right w:val="none" w:sz="0" w:space="0" w:color="auto"/>
      </w:divBdr>
      <w:divsChild>
        <w:div w:id="189490194">
          <w:marLeft w:val="0"/>
          <w:marRight w:val="0"/>
          <w:marTop w:val="0"/>
          <w:marBottom w:val="0"/>
          <w:divBdr>
            <w:top w:val="none" w:sz="0" w:space="0" w:color="auto"/>
            <w:left w:val="none" w:sz="0" w:space="0" w:color="auto"/>
            <w:bottom w:val="none" w:sz="0" w:space="0" w:color="auto"/>
            <w:right w:val="none" w:sz="0" w:space="0" w:color="auto"/>
          </w:divBdr>
        </w:div>
      </w:divsChild>
    </w:div>
    <w:div w:id="733313440">
      <w:bodyDiv w:val="1"/>
      <w:marLeft w:val="0"/>
      <w:marRight w:val="0"/>
      <w:marTop w:val="0"/>
      <w:marBottom w:val="0"/>
      <w:divBdr>
        <w:top w:val="none" w:sz="0" w:space="0" w:color="auto"/>
        <w:left w:val="none" w:sz="0" w:space="0" w:color="auto"/>
        <w:bottom w:val="none" w:sz="0" w:space="0" w:color="auto"/>
        <w:right w:val="none" w:sz="0" w:space="0" w:color="auto"/>
      </w:divBdr>
      <w:divsChild>
        <w:div w:id="176434127">
          <w:marLeft w:val="0"/>
          <w:marRight w:val="0"/>
          <w:marTop w:val="0"/>
          <w:marBottom w:val="0"/>
          <w:divBdr>
            <w:top w:val="none" w:sz="0" w:space="0" w:color="auto"/>
            <w:left w:val="none" w:sz="0" w:space="0" w:color="auto"/>
            <w:bottom w:val="none" w:sz="0" w:space="0" w:color="auto"/>
            <w:right w:val="none" w:sz="0" w:space="0" w:color="auto"/>
          </w:divBdr>
        </w:div>
      </w:divsChild>
    </w:div>
    <w:div w:id="760639965">
      <w:bodyDiv w:val="1"/>
      <w:marLeft w:val="0"/>
      <w:marRight w:val="0"/>
      <w:marTop w:val="0"/>
      <w:marBottom w:val="0"/>
      <w:divBdr>
        <w:top w:val="none" w:sz="0" w:space="0" w:color="auto"/>
        <w:left w:val="none" w:sz="0" w:space="0" w:color="auto"/>
        <w:bottom w:val="none" w:sz="0" w:space="0" w:color="auto"/>
        <w:right w:val="none" w:sz="0" w:space="0" w:color="auto"/>
      </w:divBdr>
      <w:divsChild>
        <w:div w:id="370039509">
          <w:marLeft w:val="0"/>
          <w:marRight w:val="0"/>
          <w:marTop w:val="0"/>
          <w:marBottom w:val="0"/>
          <w:divBdr>
            <w:top w:val="none" w:sz="0" w:space="0" w:color="auto"/>
            <w:left w:val="none" w:sz="0" w:space="0" w:color="auto"/>
            <w:bottom w:val="none" w:sz="0" w:space="0" w:color="auto"/>
            <w:right w:val="none" w:sz="0" w:space="0" w:color="auto"/>
          </w:divBdr>
        </w:div>
      </w:divsChild>
    </w:div>
    <w:div w:id="890187870">
      <w:bodyDiv w:val="1"/>
      <w:marLeft w:val="0"/>
      <w:marRight w:val="0"/>
      <w:marTop w:val="0"/>
      <w:marBottom w:val="0"/>
      <w:divBdr>
        <w:top w:val="none" w:sz="0" w:space="0" w:color="auto"/>
        <w:left w:val="none" w:sz="0" w:space="0" w:color="auto"/>
        <w:bottom w:val="none" w:sz="0" w:space="0" w:color="auto"/>
        <w:right w:val="none" w:sz="0" w:space="0" w:color="auto"/>
      </w:divBdr>
    </w:div>
    <w:div w:id="926614347">
      <w:bodyDiv w:val="1"/>
      <w:marLeft w:val="0"/>
      <w:marRight w:val="0"/>
      <w:marTop w:val="0"/>
      <w:marBottom w:val="0"/>
      <w:divBdr>
        <w:top w:val="none" w:sz="0" w:space="0" w:color="auto"/>
        <w:left w:val="none" w:sz="0" w:space="0" w:color="auto"/>
        <w:bottom w:val="none" w:sz="0" w:space="0" w:color="auto"/>
        <w:right w:val="none" w:sz="0" w:space="0" w:color="auto"/>
      </w:divBdr>
      <w:divsChild>
        <w:div w:id="1150097851">
          <w:marLeft w:val="0"/>
          <w:marRight w:val="0"/>
          <w:marTop w:val="0"/>
          <w:marBottom w:val="0"/>
          <w:divBdr>
            <w:top w:val="none" w:sz="0" w:space="0" w:color="auto"/>
            <w:left w:val="none" w:sz="0" w:space="0" w:color="auto"/>
            <w:bottom w:val="none" w:sz="0" w:space="0" w:color="auto"/>
            <w:right w:val="none" w:sz="0" w:space="0" w:color="auto"/>
          </w:divBdr>
        </w:div>
      </w:divsChild>
    </w:div>
    <w:div w:id="970592065">
      <w:bodyDiv w:val="1"/>
      <w:marLeft w:val="0"/>
      <w:marRight w:val="0"/>
      <w:marTop w:val="0"/>
      <w:marBottom w:val="0"/>
      <w:divBdr>
        <w:top w:val="none" w:sz="0" w:space="0" w:color="auto"/>
        <w:left w:val="none" w:sz="0" w:space="0" w:color="auto"/>
        <w:bottom w:val="none" w:sz="0" w:space="0" w:color="auto"/>
        <w:right w:val="none" w:sz="0" w:space="0" w:color="auto"/>
      </w:divBdr>
      <w:divsChild>
        <w:div w:id="1520660002">
          <w:marLeft w:val="0"/>
          <w:marRight w:val="0"/>
          <w:marTop w:val="0"/>
          <w:marBottom w:val="0"/>
          <w:divBdr>
            <w:top w:val="single" w:sz="2" w:space="0" w:color="E3E3E3"/>
            <w:left w:val="single" w:sz="2" w:space="0" w:color="E3E3E3"/>
            <w:bottom w:val="single" w:sz="2" w:space="0" w:color="E3E3E3"/>
            <w:right w:val="single" w:sz="2" w:space="0" w:color="E3E3E3"/>
          </w:divBdr>
        </w:div>
        <w:div w:id="866796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6563689">
      <w:bodyDiv w:val="1"/>
      <w:marLeft w:val="0"/>
      <w:marRight w:val="0"/>
      <w:marTop w:val="0"/>
      <w:marBottom w:val="0"/>
      <w:divBdr>
        <w:top w:val="none" w:sz="0" w:space="0" w:color="auto"/>
        <w:left w:val="none" w:sz="0" w:space="0" w:color="auto"/>
        <w:bottom w:val="none" w:sz="0" w:space="0" w:color="auto"/>
        <w:right w:val="none" w:sz="0" w:space="0" w:color="auto"/>
      </w:divBdr>
      <w:divsChild>
        <w:div w:id="2039235660">
          <w:marLeft w:val="0"/>
          <w:marRight w:val="0"/>
          <w:marTop w:val="0"/>
          <w:marBottom w:val="0"/>
          <w:divBdr>
            <w:top w:val="none" w:sz="0" w:space="0" w:color="auto"/>
            <w:left w:val="none" w:sz="0" w:space="0" w:color="auto"/>
            <w:bottom w:val="none" w:sz="0" w:space="0" w:color="auto"/>
            <w:right w:val="none" w:sz="0" w:space="0" w:color="auto"/>
          </w:divBdr>
        </w:div>
      </w:divsChild>
    </w:div>
    <w:div w:id="1061975902">
      <w:bodyDiv w:val="1"/>
      <w:marLeft w:val="0"/>
      <w:marRight w:val="0"/>
      <w:marTop w:val="0"/>
      <w:marBottom w:val="0"/>
      <w:divBdr>
        <w:top w:val="none" w:sz="0" w:space="0" w:color="auto"/>
        <w:left w:val="none" w:sz="0" w:space="0" w:color="auto"/>
        <w:bottom w:val="none" w:sz="0" w:space="0" w:color="auto"/>
        <w:right w:val="none" w:sz="0" w:space="0" w:color="auto"/>
      </w:divBdr>
      <w:divsChild>
        <w:div w:id="83647743">
          <w:marLeft w:val="0"/>
          <w:marRight w:val="0"/>
          <w:marTop w:val="0"/>
          <w:marBottom w:val="0"/>
          <w:divBdr>
            <w:top w:val="none" w:sz="0" w:space="0" w:color="auto"/>
            <w:left w:val="none" w:sz="0" w:space="0" w:color="auto"/>
            <w:bottom w:val="none" w:sz="0" w:space="0" w:color="auto"/>
            <w:right w:val="none" w:sz="0" w:space="0" w:color="auto"/>
          </w:divBdr>
        </w:div>
      </w:divsChild>
    </w:div>
    <w:div w:id="1146819670">
      <w:bodyDiv w:val="1"/>
      <w:marLeft w:val="0"/>
      <w:marRight w:val="0"/>
      <w:marTop w:val="0"/>
      <w:marBottom w:val="0"/>
      <w:divBdr>
        <w:top w:val="none" w:sz="0" w:space="0" w:color="auto"/>
        <w:left w:val="none" w:sz="0" w:space="0" w:color="auto"/>
        <w:bottom w:val="none" w:sz="0" w:space="0" w:color="auto"/>
        <w:right w:val="none" w:sz="0" w:space="0" w:color="auto"/>
      </w:divBdr>
      <w:divsChild>
        <w:div w:id="1883444808">
          <w:marLeft w:val="0"/>
          <w:marRight w:val="0"/>
          <w:marTop w:val="0"/>
          <w:marBottom w:val="0"/>
          <w:divBdr>
            <w:top w:val="none" w:sz="0" w:space="0" w:color="auto"/>
            <w:left w:val="none" w:sz="0" w:space="0" w:color="auto"/>
            <w:bottom w:val="none" w:sz="0" w:space="0" w:color="auto"/>
            <w:right w:val="none" w:sz="0" w:space="0" w:color="auto"/>
          </w:divBdr>
        </w:div>
      </w:divsChild>
    </w:div>
    <w:div w:id="1178692189">
      <w:bodyDiv w:val="1"/>
      <w:marLeft w:val="0"/>
      <w:marRight w:val="0"/>
      <w:marTop w:val="0"/>
      <w:marBottom w:val="0"/>
      <w:divBdr>
        <w:top w:val="none" w:sz="0" w:space="0" w:color="auto"/>
        <w:left w:val="none" w:sz="0" w:space="0" w:color="auto"/>
        <w:bottom w:val="none" w:sz="0" w:space="0" w:color="auto"/>
        <w:right w:val="none" w:sz="0" w:space="0" w:color="auto"/>
      </w:divBdr>
      <w:divsChild>
        <w:div w:id="2023701033">
          <w:marLeft w:val="0"/>
          <w:marRight w:val="0"/>
          <w:marTop w:val="0"/>
          <w:marBottom w:val="0"/>
          <w:divBdr>
            <w:top w:val="none" w:sz="0" w:space="0" w:color="auto"/>
            <w:left w:val="none" w:sz="0" w:space="0" w:color="auto"/>
            <w:bottom w:val="none" w:sz="0" w:space="0" w:color="auto"/>
            <w:right w:val="none" w:sz="0" w:space="0" w:color="auto"/>
          </w:divBdr>
        </w:div>
      </w:divsChild>
    </w:div>
    <w:div w:id="1208226129">
      <w:bodyDiv w:val="1"/>
      <w:marLeft w:val="0"/>
      <w:marRight w:val="0"/>
      <w:marTop w:val="0"/>
      <w:marBottom w:val="0"/>
      <w:divBdr>
        <w:top w:val="none" w:sz="0" w:space="0" w:color="auto"/>
        <w:left w:val="none" w:sz="0" w:space="0" w:color="auto"/>
        <w:bottom w:val="none" w:sz="0" w:space="0" w:color="auto"/>
        <w:right w:val="none" w:sz="0" w:space="0" w:color="auto"/>
      </w:divBdr>
      <w:divsChild>
        <w:div w:id="1199322541">
          <w:marLeft w:val="0"/>
          <w:marRight w:val="0"/>
          <w:marTop w:val="0"/>
          <w:marBottom w:val="0"/>
          <w:divBdr>
            <w:top w:val="none" w:sz="0" w:space="0" w:color="auto"/>
            <w:left w:val="none" w:sz="0" w:space="0" w:color="auto"/>
            <w:bottom w:val="none" w:sz="0" w:space="0" w:color="auto"/>
            <w:right w:val="none" w:sz="0" w:space="0" w:color="auto"/>
          </w:divBdr>
        </w:div>
      </w:divsChild>
    </w:div>
    <w:div w:id="1294100017">
      <w:bodyDiv w:val="1"/>
      <w:marLeft w:val="0"/>
      <w:marRight w:val="0"/>
      <w:marTop w:val="0"/>
      <w:marBottom w:val="0"/>
      <w:divBdr>
        <w:top w:val="none" w:sz="0" w:space="0" w:color="auto"/>
        <w:left w:val="none" w:sz="0" w:space="0" w:color="auto"/>
        <w:bottom w:val="none" w:sz="0" w:space="0" w:color="auto"/>
        <w:right w:val="none" w:sz="0" w:space="0" w:color="auto"/>
      </w:divBdr>
      <w:divsChild>
        <w:div w:id="383334846">
          <w:marLeft w:val="0"/>
          <w:marRight w:val="0"/>
          <w:marTop w:val="0"/>
          <w:marBottom w:val="0"/>
          <w:divBdr>
            <w:top w:val="none" w:sz="0" w:space="0" w:color="auto"/>
            <w:left w:val="none" w:sz="0" w:space="0" w:color="auto"/>
            <w:bottom w:val="none" w:sz="0" w:space="0" w:color="auto"/>
            <w:right w:val="none" w:sz="0" w:space="0" w:color="auto"/>
          </w:divBdr>
        </w:div>
      </w:divsChild>
    </w:div>
    <w:div w:id="1502354737">
      <w:bodyDiv w:val="1"/>
      <w:marLeft w:val="0"/>
      <w:marRight w:val="0"/>
      <w:marTop w:val="0"/>
      <w:marBottom w:val="0"/>
      <w:divBdr>
        <w:top w:val="none" w:sz="0" w:space="0" w:color="auto"/>
        <w:left w:val="none" w:sz="0" w:space="0" w:color="auto"/>
        <w:bottom w:val="none" w:sz="0" w:space="0" w:color="auto"/>
        <w:right w:val="none" w:sz="0" w:space="0" w:color="auto"/>
      </w:divBdr>
      <w:divsChild>
        <w:div w:id="200629714">
          <w:marLeft w:val="0"/>
          <w:marRight w:val="0"/>
          <w:marTop w:val="0"/>
          <w:marBottom w:val="0"/>
          <w:divBdr>
            <w:top w:val="none" w:sz="0" w:space="0" w:color="auto"/>
            <w:left w:val="none" w:sz="0" w:space="0" w:color="auto"/>
            <w:bottom w:val="none" w:sz="0" w:space="0" w:color="auto"/>
            <w:right w:val="none" w:sz="0" w:space="0" w:color="auto"/>
          </w:divBdr>
        </w:div>
      </w:divsChild>
    </w:div>
    <w:div w:id="1614944540">
      <w:bodyDiv w:val="1"/>
      <w:marLeft w:val="0"/>
      <w:marRight w:val="0"/>
      <w:marTop w:val="0"/>
      <w:marBottom w:val="0"/>
      <w:divBdr>
        <w:top w:val="none" w:sz="0" w:space="0" w:color="auto"/>
        <w:left w:val="none" w:sz="0" w:space="0" w:color="auto"/>
        <w:bottom w:val="none" w:sz="0" w:space="0" w:color="auto"/>
        <w:right w:val="none" w:sz="0" w:space="0" w:color="auto"/>
      </w:divBdr>
    </w:div>
    <w:div w:id="1738087809">
      <w:bodyDiv w:val="1"/>
      <w:marLeft w:val="0"/>
      <w:marRight w:val="0"/>
      <w:marTop w:val="0"/>
      <w:marBottom w:val="0"/>
      <w:divBdr>
        <w:top w:val="none" w:sz="0" w:space="0" w:color="auto"/>
        <w:left w:val="none" w:sz="0" w:space="0" w:color="auto"/>
        <w:bottom w:val="none" w:sz="0" w:space="0" w:color="auto"/>
        <w:right w:val="none" w:sz="0" w:space="0" w:color="auto"/>
      </w:divBdr>
      <w:divsChild>
        <w:div w:id="1365784139">
          <w:marLeft w:val="0"/>
          <w:marRight w:val="0"/>
          <w:marTop w:val="0"/>
          <w:marBottom w:val="0"/>
          <w:divBdr>
            <w:top w:val="none" w:sz="0" w:space="0" w:color="auto"/>
            <w:left w:val="none" w:sz="0" w:space="0" w:color="auto"/>
            <w:bottom w:val="none" w:sz="0" w:space="0" w:color="auto"/>
            <w:right w:val="none" w:sz="0" w:space="0" w:color="auto"/>
          </w:divBdr>
        </w:div>
      </w:divsChild>
    </w:div>
    <w:div w:id="1905097559">
      <w:bodyDiv w:val="1"/>
      <w:marLeft w:val="0"/>
      <w:marRight w:val="0"/>
      <w:marTop w:val="0"/>
      <w:marBottom w:val="0"/>
      <w:divBdr>
        <w:top w:val="none" w:sz="0" w:space="0" w:color="auto"/>
        <w:left w:val="none" w:sz="0" w:space="0" w:color="auto"/>
        <w:bottom w:val="none" w:sz="0" w:space="0" w:color="auto"/>
        <w:right w:val="none" w:sz="0" w:space="0" w:color="auto"/>
      </w:divBdr>
      <w:divsChild>
        <w:div w:id="782380557">
          <w:marLeft w:val="0"/>
          <w:marRight w:val="0"/>
          <w:marTop w:val="0"/>
          <w:marBottom w:val="0"/>
          <w:divBdr>
            <w:top w:val="single" w:sz="2" w:space="0" w:color="E3E3E3"/>
            <w:left w:val="single" w:sz="2" w:space="0" w:color="E3E3E3"/>
            <w:bottom w:val="single" w:sz="2" w:space="0" w:color="E3E3E3"/>
            <w:right w:val="single" w:sz="2" w:space="0" w:color="E3E3E3"/>
          </w:divBdr>
        </w:div>
        <w:div w:id="1198160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6814782">
      <w:bodyDiv w:val="1"/>
      <w:marLeft w:val="0"/>
      <w:marRight w:val="0"/>
      <w:marTop w:val="0"/>
      <w:marBottom w:val="0"/>
      <w:divBdr>
        <w:top w:val="none" w:sz="0" w:space="0" w:color="auto"/>
        <w:left w:val="none" w:sz="0" w:space="0" w:color="auto"/>
        <w:bottom w:val="none" w:sz="0" w:space="0" w:color="auto"/>
        <w:right w:val="none" w:sz="0" w:space="0" w:color="auto"/>
      </w:divBdr>
      <w:divsChild>
        <w:div w:id="1137378150">
          <w:marLeft w:val="0"/>
          <w:marRight w:val="0"/>
          <w:marTop w:val="0"/>
          <w:marBottom w:val="0"/>
          <w:divBdr>
            <w:top w:val="none" w:sz="0" w:space="0" w:color="auto"/>
            <w:left w:val="none" w:sz="0" w:space="0" w:color="auto"/>
            <w:bottom w:val="none" w:sz="0" w:space="0" w:color="auto"/>
            <w:right w:val="none" w:sz="0" w:space="0" w:color="auto"/>
          </w:divBdr>
        </w:div>
      </w:divsChild>
    </w:div>
    <w:div w:id="1917401297">
      <w:bodyDiv w:val="1"/>
      <w:marLeft w:val="0"/>
      <w:marRight w:val="0"/>
      <w:marTop w:val="0"/>
      <w:marBottom w:val="0"/>
      <w:divBdr>
        <w:top w:val="none" w:sz="0" w:space="0" w:color="auto"/>
        <w:left w:val="none" w:sz="0" w:space="0" w:color="auto"/>
        <w:bottom w:val="none" w:sz="0" w:space="0" w:color="auto"/>
        <w:right w:val="none" w:sz="0" w:space="0" w:color="auto"/>
      </w:divBdr>
      <w:divsChild>
        <w:div w:id="1929460069">
          <w:marLeft w:val="0"/>
          <w:marRight w:val="0"/>
          <w:marTop w:val="0"/>
          <w:marBottom w:val="0"/>
          <w:divBdr>
            <w:top w:val="none" w:sz="0" w:space="0" w:color="auto"/>
            <w:left w:val="none" w:sz="0" w:space="0" w:color="auto"/>
            <w:bottom w:val="none" w:sz="0" w:space="0" w:color="auto"/>
            <w:right w:val="none" w:sz="0" w:space="0" w:color="auto"/>
          </w:divBdr>
        </w:div>
      </w:divsChild>
    </w:div>
    <w:div w:id="1941139047">
      <w:bodyDiv w:val="1"/>
      <w:marLeft w:val="0"/>
      <w:marRight w:val="0"/>
      <w:marTop w:val="0"/>
      <w:marBottom w:val="0"/>
      <w:divBdr>
        <w:top w:val="none" w:sz="0" w:space="0" w:color="auto"/>
        <w:left w:val="none" w:sz="0" w:space="0" w:color="auto"/>
        <w:bottom w:val="none" w:sz="0" w:space="0" w:color="auto"/>
        <w:right w:val="none" w:sz="0" w:space="0" w:color="auto"/>
      </w:divBdr>
      <w:divsChild>
        <w:div w:id="19823858">
          <w:marLeft w:val="0"/>
          <w:marRight w:val="0"/>
          <w:marTop w:val="0"/>
          <w:marBottom w:val="0"/>
          <w:divBdr>
            <w:top w:val="none" w:sz="0" w:space="0" w:color="auto"/>
            <w:left w:val="none" w:sz="0" w:space="0" w:color="auto"/>
            <w:bottom w:val="none" w:sz="0" w:space="0" w:color="auto"/>
            <w:right w:val="none" w:sz="0" w:space="0" w:color="auto"/>
          </w:divBdr>
        </w:div>
      </w:divsChild>
    </w:div>
    <w:div w:id="2054767701">
      <w:bodyDiv w:val="1"/>
      <w:marLeft w:val="0"/>
      <w:marRight w:val="0"/>
      <w:marTop w:val="0"/>
      <w:marBottom w:val="0"/>
      <w:divBdr>
        <w:top w:val="none" w:sz="0" w:space="0" w:color="auto"/>
        <w:left w:val="none" w:sz="0" w:space="0" w:color="auto"/>
        <w:bottom w:val="none" w:sz="0" w:space="0" w:color="auto"/>
        <w:right w:val="none" w:sz="0" w:space="0" w:color="auto"/>
      </w:divBdr>
      <w:divsChild>
        <w:div w:id="1290471818">
          <w:marLeft w:val="0"/>
          <w:marRight w:val="0"/>
          <w:marTop w:val="0"/>
          <w:marBottom w:val="0"/>
          <w:divBdr>
            <w:top w:val="none" w:sz="0" w:space="0" w:color="auto"/>
            <w:left w:val="none" w:sz="0" w:space="0" w:color="auto"/>
            <w:bottom w:val="none" w:sz="0" w:space="0" w:color="auto"/>
            <w:right w:val="none" w:sz="0" w:space="0" w:color="auto"/>
          </w:divBdr>
        </w:div>
      </w:divsChild>
    </w:div>
    <w:div w:id="2086567638">
      <w:bodyDiv w:val="1"/>
      <w:marLeft w:val="0"/>
      <w:marRight w:val="0"/>
      <w:marTop w:val="0"/>
      <w:marBottom w:val="0"/>
      <w:divBdr>
        <w:top w:val="none" w:sz="0" w:space="0" w:color="auto"/>
        <w:left w:val="none" w:sz="0" w:space="0" w:color="auto"/>
        <w:bottom w:val="none" w:sz="0" w:space="0" w:color="auto"/>
        <w:right w:val="none" w:sz="0" w:space="0" w:color="auto"/>
      </w:divBdr>
      <w:divsChild>
        <w:div w:id="2067020484">
          <w:marLeft w:val="0"/>
          <w:marRight w:val="0"/>
          <w:marTop w:val="0"/>
          <w:marBottom w:val="0"/>
          <w:divBdr>
            <w:top w:val="single" w:sz="2" w:space="0" w:color="E3E3E3"/>
            <w:left w:val="single" w:sz="2" w:space="0" w:color="E3E3E3"/>
            <w:bottom w:val="single" w:sz="2" w:space="0" w:color="E3E3E3"/>
            <w:right w:val="single" w:sz="2" w:space="0" w:color="E3E3E3"/>
          </w:divBdr>
        </w:div>
        <w:div w:id="386270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198090">
      <w:bodyDiv w:val="1"/>
      <w:marLeft w:val="0"/>
      <w:marRight w:val="0"/>
      <w:marTop w:val="0"/>
      <w:marBottom w:val="0"/>
      <w:divBdr>
        <w:top w:val="none" w:sz="0" w:space="0" w:color="auto"/>
        <w:left w:val="none" w:sz="0" w:space="0" w:color="auto"/>
        <w:bottom w:val="none" w:sz="0" w:space="0" w:color="auto"/>
        <w:right w:val="none" w:sz="0" w:space="0" w:color="auto"/>
      </w:divBdr>
      <w:divsChild>
        <w:div w:id="359161729">
          <w:marLeft w:val="0"/>
          <w:marRight w:val="0"/>
          <w:marTop w:val="0"/>
          <w:marBottom w:val="0"/>
          <w:divBdr>
            <w:top w:val="none" w:sz="0" w:space="0" w:color="auto"/>
            <w:left w:val="none" w:sz="0" w:space="0" w:color="auto"/>
            <w:bottom w:val="none" w:sz="0" w:space="0" w:color="auto"/>
            <w:right w:val="none" w:sz="0" w:space="0" w:color="auto"/>
          </w:divBdr>
        </w:div>
      </w:divsChild>
    </w:div>
    <w:div w:id="2129617778">
      <w:bodyDiv w:val="1"/>
      <w:marLeft w:val="0"/>
      <w:marRight w:val="0"/>
      <w:marTop w:val="0"/>
      <w:marBottom w:val="0"/>
      <w:divBdr>
        <w:top w:val="none" w:sz="0" w:space="0" w:color="auto"/>
        <w:left w:val="none" w:sz="0" w:space="0" w:color="auto"/>
        <w:bottom w:val="none" w:sz="0" w:space="0" w:color="auto"/>
        <w:right w:val="none" w:sz="0" w:space="0" w:color="auto"/>
      </w:divBdr>
      <w:divsChild>
        <w:div w:id="20316453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944</TotalTime>
  <Pages>5</Pages>
  <Words>939</Words>
  <Characters>5354</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Клименко Кирилл</dc:creator>
  <cp:lastModifiedBy>Silent Rider</cp:lastModifiedBy>
  <cp:revision>227</cp:revision>
  <dcterms:created xsi:type="dcterms:W3CDTF">2025-09-14T17:03:00Z</dcterms:created>
  <dcterms:modified xsi:type="dcterms:W3CDTF">2026-05-01T18:26:00Z</dcterms:modified>
</cp:coreProperties>
</file>