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F0A1A" w14:textId="77777777" w:rsidR="0086533F" w:rsidRPr="00110FC6" w:rsidRDefault="0086533F" w:rsidP="0086533F">
      <w:pPr>
        <w:shd w:val="clear" w:color="auto" w:fill="FFFFFF"/>
        <w:jc w:val="center"/>
        <w:rPr>
          <w:szCs w:val="24"/>
        </w:rPr>
      </w:pPr>
      <w:r w:rsidRPr="00110FC6">
        <w:rPr>
          <w:spacing w:val="-1"/>
          <w:szCs w:val="24"/>
        </w:rPr>
        <w:t>Федеральное государственное бюджетное образовательное учреждение</w:t>
      </w:r>
    </w:p>
    <w:p w14:paraId="03C36DF4" w14:textId="77777777" w:rsidR="0086533F" w:rsidRPr="00110FC6" w:rsidRDefault="0086533F" w:rsidP="0086533F">
      <w:pPr>
        <w:shd w:val="clear" w:color="auto" w:fill="FFFFFF"/>
        <w:ind w:right="1997" w:firstLine="2088"/>
        <w:jc w:val="center"/>
        <w:rPr>
          <w:szCs w:val="24"/>
        </w:rPr>
      </w:pPr>
      <w:r w:rsidRPr="00110FC6">
        <w:rPr>
          <w:szCs w:val="24"/>
        </w:rPr>
        <w:t>высшего образования</w:t>
      </w:r>
    </w:p>
    <w:p w14:paraId="7B5DC955" w14:textId="77777777" w:rsidR="0086533F" w:rsidRPr="00110FC6" w:rsidRDefault="0086533F" w:rsidP="0086533F">
      <w:pPr>
        <w:shd w:val="clear" w:color="auto" w:fill="FFFFFF"/>
        <w:ind w:right="-1" w:hanging="80"/>
        <w:jc w:val="center"/>
        <w:rPr>
          <w:szCs w:val="24"/>
        </w:rPr>
      </w:pPr>
      <w:r w:rsidRPr="00110FC6">
        <w:rPr>
          <w:spacing w:val="-1"/>
          <w:szCs w:val="24"/>
        </w:rPr>
        <w:t>«Новосибирский государственный технический университет»</w:t>
      </w:r>
    </w:p>
    <w:p w14:paraId="5801BBB6" w14:textId="77777777" w:rsidR="0086533F" w:rsidRPr="00110FC6" w:rsidRDefault="0086533F" w:rsidP="0086533F">
      <w:pPr>
        <w:shd w:val="clear" w:color="auto" w:fill="FFFFFF"/>
        <w:ind w:left="2328"/>
        <w:rPr>
          <w:szCs w:val="24"/>
        </w:rPr>
      </w:pPr>
    </w:p>
    <w:p w14:paraId="558B1C71" w14:textId="77777777" w:rsidR="0086533F" w:rsidRPr="00110FC6" w:rsidRDefault="0086533F" w:rsidP="0086533F">
      <w:pPr>
        <w:shd w:val="clear" w:color="auto" w:fill="FFFFFF"/>
        <w:jc w:val="center"/>
        <w:rPr>
          <w:szCs w:val="24"/>
        </w:rPr>
      </w:pPr>
      <w:r w:rsidRPr="003E3C09">
        <w:rPr>
          <w:szCs w:val="24"/>
        </w:rPr>
        <w:t>Кафедра Вычислительной техники</w:t>
      </w:r>
    </w:p>
    <w:p w14:paraId="54CF0765" w14:textId="77777777" w:rsidR="0086533F" w:rsidRPr="00110FC6" w:rsidRDefault="0086533F" w:rsidP="0086533F">
      <w:pPr>
        <w:jc w:val="center"/>
        <w:rPr>
          <w:szCs w:val="24"/>
        </w:rPr>
      </w:pPr>
    </w:p>
    <w:p w14:paraId="255BA08F" w14:textId="77777777" w:rsidR="0086533F" w:rsidRPr="00110FC6" w:rsidRDefault="0086533F" w:rsidP="0086533F">
      <w:pPr>
        <w:jc w:val="center"/>
        <w:rPr>
          <w:szCs w:val="24"/>
        </w:rPr>
      </w:pPr>
    </w:p>
    <w:p w14:paraId="472B52E2" w14:textId="77777777" w:rsidR="0086533F" w:rsidRPr="00110FC6" w:rsidRDefault="0086533F" w:rsidP="0086533F">
      <w:pPr>
        <w:jc w:val="center"/>
        <w:rPr>
          <w:szCs w:val="24"/>
        </w:rPr>
      </w:pPr>
    </w:p>
    <w:p w14:paraId="64178622" w14:textId="77777777" w:rsidR="0086533F" w:rsidRPr="00110FC6" w:rsidRDefault="0086533F" w:rsidP="0086533F">
      <w:pPr>
        <w:jc w:val="center"/>
        <w:rPr>
          <w:szCs w:val="24"/>
        </w:rPr>
      </w:pPr>
    </w:p>
    <w:p w14:paraId="7581C4FA" w14:textId="77777777" w:rsidR="0086533F" w:rsidRPr="00110FC6" w:rsidRDefault="0086533F" w:rsidP="0086533F">
      <w:pPr>
        <w:rPr>
          <w:szCs w:val="24"/>
        </w:rPr>
      </w:pPr>
    </w:p>
    <w:p w14:paraId="0E6EA9FA" w14:textId="77777777" w:rsidR="0086533F" w:rsidRPr="00110FC6" w:rsidRDefault="0086533F" w:rsidP="0086533F">
      <w:pPr>
        <w:jc w:val="center"/>
        <w:rPr>
          <w:caps/>
          <w:szCs w:val="24"/>
        </w:rPr>
      </w:pPr>
    </w:p>
    <w:p w14:paraId="467B98BD" w14:textId="77777777" w:rsidR="0086533F" w:rsidRDefault="0086533F" w:rsidP="0086533F">
      <w:pPr>
        <w:jc w:val="center"/>
        <w:rPr>
          <w:b/>
          <w:caps/>
          <w:szCs w:val="24"/>
        </w:rPr>
      </w:pPr>
      <w:r w:rsidRPr="00110FC6">
        <w:rPr>
          <w:b/>
          <w:caps/>
          <w:szCs w:val="24"/>
        </w:rPr>
        <w:t>Отчет ПО ПРАКТИКЕ</w:t>
      </w:r>
    </w:p>
    <w:p w14:paraId="0E9F57FD" w14:textId="77777777" w:rsidR="0086533F" w:rsidRDefault="0086533F" w:rsidP="0086533F">
      <w:pPr>
        <w:jc w:val="center"/>
        <w:rPr>
          <w:b/>
          <w:caps/>
          <w:szCs w:val="24"/>
        </w:rPr>
      </w:pPr>
    </w:p>
    <w:p w14:paraId="11FF49C6" w14:textId="77777777" w:rsidR="0086533F" w:rsidRPr="003E3C09" w:rsidRDefault="0086533F" w:rsidP="0086533F">
      <w:pPr>
        <w:rPr>
          <w:b/>
          <w:caps/>
          <w:szCs w:val="24"/>
        </w:rPr>
      </w:pPr>
      <w:r w:rsidRPr="00B61FE9">
        <w:rPr>
          <w:b/>
          <w:bCs/>
          <w:color w:val="000000"/>
          <w:szCs w:val="24"/>
        </w:rPr>
        <w:t>Учебная практика: технологическая (проектно-технологическая) практика</w:t>
      </w:r>
      <w:r w:rsidRPr="00110FC6">
        <w:rPr>
          <w:bCs/>
          <w:color w:val="000000"/>
          <w:szCs w:val="24"/>
        </w:rPr>
        <w:t xml:space="preserve"> ______</w:t>
      </w:r>
    </w:p>
    <w:p w14:paraId="09BDE1A3" w14:textId="77777777" w:rsidR="0086533F" w:rsidRDefault="0086533F" w:rsidP="0086533F">
      <w:pPr>
        <w:jc w:val="center"/>
        <w:rPr>
          <w:szCs w:val="24"/>
          <w:vertAlign w:val="superscript"/>
        </w:rPr>
      </w:pPr>
      <w:r w:rsidRPr="00110FC6">
        <w:rPr>
          <w:bCs/>
          <w:color w:val="000000"/>
          <w:szCs w:val="24"/>
          <w:vertAlign w:val="superscript"/>
        </w:rPr>
        <w:t>(наименование практики в соответствии с учебным планом)</w:t>
      </w:r>
    </w:p>
    <w:p w14:paraId="5485E03D" w14:textId="77777777" w:rsidR="0086533F" w:rsidRPr="003E3C09" w:rsidRDefault="0086533F" w:rsidP="0086533F">
      <w:pPr>
        <w:jc w:val="center"/>
        <w:rPr>
          <w:b/>
          <w:szCs w:val="24"/>
          <w:vertAlign w:val="superscript"/>
        </w:rPr>
      </w:pPr>
    </w:p>
    <w:p w14:paraId="7A0880CB" w14:textId="5324244B" w:rsidR="0086533F" w:rsidRPr="003E3C09" w:rsidRDefault="0086533F" w:rsidP="0086533F">
      <w:pPr>
        <w:rPr>
          <w:szCs w:val="24"/>
        </w:rPr>
      </w:pPr>
      <w:r w:rsidRPr="003E3C09">
        <w:rPr>
          <w:b/>
          <w:szCs w:val="24"/>
        </w:rPr>
        <w:t xml:space="preserve">Направление подготовки, профиль: </w:t>
      </w:r>
      <w:r w:rsidRPr="003E3C09">
        <w:rPr>
          <w:szCs w:val="24"/>
        </w:rPr>
        <w:t>09.04.0</w:t>
      </w:r>
      <w:r>
        <w:rPr>
          <w:szCs w:val="24"/>
        </w:rPr>
        <w:t>4</w:t>
      </w:r>
      <w:r w:rsidRPr="003E3C09">
        <w:rPr>
          <w:szCs w:val="24"/>
        </w:rPr>
        <w:t xml:space="preserve"> </w:t>
      </w:r>
      <w:r>
        <w:rPr>
          <w:szCs w:val="24"/>
        </w:rPr>
        <w:t>Программная инженерия, автономные интеллектуальные системы</w:t>
      </w:r>
    </w:p>
    <w:p w14:paraId="2EF85C94" w14:textId="3341E31C" w:rsidR="0086533F" w:rsidRPr="003E3C09" w:rsidRDefault="0086533F" w:rsidP="0086533F">
      <w:pPr>
        <w:rPr>
          <w:szCs w:val="24"/>
        </w:rPr>
      </w:pPr>
      <w:r w:rsidRPr="003E3C09">
        <w:rPr>
          <w:szCs w:val="24"/>
        </w:rPr>
        <w:t xml:space="preserve"> </w:t>
      </w:r>
    </w:p>
    <w:p w14:paraId="09045A22" w14:textId="77777777" w:rsidR="0086533F" w:rsidRPr="003E3C09" w:rsidRDefault="0086533F" w:rsidP="0086533F">
      <w:pPr>
        <w:jc w:val="center"/>
        <w:rPr>
          <w:szCs w:val="24"/>
        </w:rPr>
      </w:pPr>
    </w:p>
    <w:p w14:paraId="07027EF4" w14:textId="77777777" w:rsidR="0086533F" w:rsidRPr="00110FC6" w:rsidRDefault="0086533F" w:rsidP="0086533F">
      <w:pPr>
        <w:jc w:val="center"/>
        <w:rPr>
          <w:szCs w:val="24"/>
        </w:rPr>
      </w:pPr>
    </w:p>
    <w:p w14:paraId="05CD1DC0" w14:textId="77777777" w:rsidR="0086533F" w:rsidRPr="00110FC6" w:rsidRDefault="0086533F" w:rsidP="0086533F">
      <w:pPr>
        <w:jc w:val="center"/>
        <w:rPr>
          <w:szCs w:val="24"/>
        </w:rPr>
      </w:pPr>
    </w:p>
    <w:p w14:paraId="28FB10B0" w14:textId="77777777" w:rsidR="0086533F" w:rsidRPr="00110FC6" w:rsidRDefault="0086533F" w:rsidP="0086533F">
      <w:pPr>
        <w:jc w:val="center"/>
        <w:rPr>
          <w:szCs w:val="24"/>
        </w:rPr>
      </w:pPr>
    </w:p>
    <w:p w14:paraId="42BC03C8" w14:textId="77777777" w:rsidR="0086533F" w:rsidRPr="00110FC6" w:rsidRDefault="0086533F" w:rsidP="0086533F">
      <w:pPr>
        <w:jc w:val="center"/>
        <w:rPr>
          <w:szCs w:val="24"/>
        </w:rPr>
      </w:pPr>
    </w:p>
    <w:p w14:paraId="7FD87704" w14:textId="77777777" w:rsidR="0086533F" w:rsidRPr="00110FC6" w:rsidRDefault="0086533F" w:rsidP="0086533F">
      <w:pPr>
        <w:jc w:val="center"/>
        <w:rPr>
          <w:szCs w:val="24"/>
        </w:rPr>
      </w:pPr>
    </w:p>
    <w:tbl>
      <w:tblPr>
        <w:tblW w:w="9990" w:type="dxa"/>
        <w:tblLook w:val="04A0" w:firstRow="1" w:lastRow="0" w:firstColumn="1" w:lastColumn="0" w:noHBand="0" w:noVBand="1"/>
      </w:tblPr>
      <w:tblGrid>
        <w:gridCol w:w="4995"/>
        <w:gridCol w:w="4995"/>
      </w:tblGrid>
      <w:tr w:rsidR="0086533F" w:rsidRPr="007F060D" w14:paraId="415DE6B4" w14:textId="77777777" w:rsidTr="006D1422">
        <w:tc>
          <w:tcPr>
            <w:tcW w:w="4995" w:type="dxa"/>
          </w:tcPr>
          <w:p w14:paraId="2E5AD9FA" w14:textId="77777777" w:rsidR="0086533F" w:rsidRPr="007F060D" w:rsidRDefault="0086533F" w:rsidP="006D1422">
            <w:pPr>
              <w:rPr>
                <w:szCs w:val="24"/>
              </w:rPr>
            </w:pPr>
            <w:r w:rsidRPr="007F060D">
              <w:rPr>
                <w:szCs w:val="24"/>
              </w:rPr>
              <w:t>Выполнил:</w:t>
            </w:r>
          </w:p>
          <w:p w14:paraId="6E6919AB" w14:textId="77777777" w:rsidR="0086533F" w:rsidRPr="007F060D" w:rsidRDefault="0086533F" w:rsidP="006D1422">
            <w:pPr>
              <w:rPr>
                <w:szCs w:val="24"/>
              </w:rPr>
            </w:pPr>
          </w:p>
          <w:p w14:paraId="510AAAC2" w14:textId="3899AEF4" w:rsidR="0086533F" w:rsidRPr="007F060D" w:rsidRDefault="0086533F" w:rsidP="006D1422">
            <w:pPr>
              <w:rPr>
                <w:szCs w:val="24"/>
              </w:rPr>
            </w:pPr>
            <w:r w:rsidRPr="007F060D">
              <w:rPr>
                <w:szCs w:val="24"/>
              </w:rPr>
              <w:t xml:space="preserve">Студент </w:t>
            </w:r>
            <w:r>
              <w:rPr>
                <w:szCs w:val="24"/>
              </w:rPr>
              <w:t xml:space="preserve">           </w:t>
            </w:r>
            <w:r w:rsidR="000141F4">
              <w:rPr>
                <w:szCs w:val="24"/>
              </w:rPr>
              <w:t>Васильченко М.А.</w:t>
            </w:r>
          </w:p>
          <w:p w14:paraId="2145B536" w14:textId="442EB907" w:rsidR="0086533F" w:rsidRPr="00110FC6" w:rsidRDefault="0086533F" w:rsidP="006D1422">
            <w:pPr>
              <w:ind w:firstLine="851"/>
              <w:jc w:val="left"/>
              <w:rPr>
                <w:i/>
                <w:sz w:val="20"/>
                <w:szCs w:val="20"/>
              </w:rPr>
            </w:pPr>
            <w:r>
              <w:rPr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4A68595D" wp14:editId="196199D9">
                      <wp:simplePos x="0" y="0"/>
                      <wp:positionH relativeFrom="column">
                        <wp:posOffset>617642</wp:posOffset>
                      </wp:positionH>
                      <wp:positionV relativeFrom="paragraph">
                        <wp:posOffset>12065</wp:posOffset>
                      </wp:positionV>
                      <wp:extent cx="1888067" cy="0"/>
                      <wp:effectExtent l="0" t="0" r="17145" b="12700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8067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708F31" id="Прямая соединительная линия 7" o:spid="_x0000_s1026" style="position:absolute;z-index:25164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65pt,.95pt" to="197.3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" strokecolor="black [3040]"/>
                  </w:pict>
                </mc:Fallback>
              </mc:AlternateContent>
            </w:r>
            <w:r>
              <w:rPr>
                <w:i/>
                <w:sz w:val="20"/>
                <w:szCs w:val="20"/>
              </w:rPr>
              <w:t xml:space="preserve">                        </w:t>
            </w:r>
            <w:r w:rsidRPr="00110FC6">
              <w:rPr>
                <w:i/>
                <w:sz w:val="20"/>
                <w:szCs w:val="20"/>
              </w:rPr>
              <w:t>(Ф.И.О.)</w:t>
            </w:r>
          </w:p>
          <w:p w14:paraId="0A459F34" w14:textId="77777777" w:rsidR="0086533F" w:rsidRPr="007F060D" w:rsidRDefault="0086533F" w:rsidP="006D1422">
            <w:pPr>
              <w:rPr>
                <w:szCs w:val="24"/>
              </w:rPr>
            </w:pPr>
          </w:p>
          <w:p w14:paraId="2BF9456A" w14:textId="2DFE7225" w:rsidR="0086533F" w:rsidRPr="007F060D" w:rsidRDefault="0086533F" w:rsidP="006D1422">
            <w:pPr>
              <w:rPr>
                <w:szCs w:val="24"/>
              </w:rPr>
            </w:pPr>
            <w:r>
              <w:rPr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8B504AE" wp14:editId="257FD63F">
                      <wp:simplePos x="0" y="0"/>
                      <wp:positionH relativeFrom="column">
                        <wp:posOffset>608753</wp:posOffset>
                      </wp:positionH>
                      <wp:positionV relativeFrom="paragraph">
                        <wp:posOffset>185420</wp:posOffset>
                      </wp:positionV>
                      <wp:extent cx="1887855" cy="0"/>
                      <wp:effectExtent l="0" t="0" r="17145" b="12700"/>
                      <wp:wrapNone/>
                      <wp:docPr id="8" name="Прямая соединительная линия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878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43C7156" id="Прямая соединительная линия 8" o:spid="_x0000_s1026" style="position:absolute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.95pt,14.6pt" to="196.6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" strokecolor="black [3040]"/>
                  </w:pict>
                </mc:Fallback>
              </mc:AlternateContent>
            </w:r>
            <w:r w:rsidRPr="007F060D">
              <w:rPr>
                <w:szCs w:val="24"/>
              </w:rPr>
              <w:t xml:space="preserve">Группа </w:t>
            </w:r>
            <w:r>
              <w:rPr>
                <w:szCs w:val="24"/>
              </w:rPr>
              <w:t xml:space="preserve">                 АПИМ-2</w:t>
            </w:r>
            <w:r w:rsidR="00A0402A">
              <w:rPr>
                <w:szCs w:val="24"/>
              </w:rPr>
              <w:t>3</w:t>
            </w:r>
          </w:p>
          <w:p w14:paraId="14E8BDD7" w14:textId="77777777" w:rsidR="0086533F" w:rsidRPr="007F060D" w:rsidRDefault="0086533F" w:rsidP="006D1422">
            <w:pPr>
              <w:rPr>
                <w:szCs w:val="24"/>
              </w:rPr>
            </w:pPr>
          </w:p>
          <w:p w14:paraId="3FC79BC6" w14:textId="35887007" w:rsidR="0086533F" w:rsidRPr="007F060D" w:rsidRDefault="0086533F" w:rsidP="006D1422">
            <w:pPr>
              <w:rPr>
                <w:szCs w:val="24"/>
              </w:rPr>
            </w:pPr>
            <w:r>
              <w:rPr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7392171E" wp14:editId="344B002F">
                      <wp:simplePos x="0" y="0"/>
                      <wp:positionH relativeFrom="column">
                        <wp:posOffset>795443</wp:posOffset>
                      </wp:positionH>
                      <wp:positionV relativeFrom="paragraph">
                        <wp:posOffset>178435</wp:posOffset>
                      </wp:positionV>
                      <wp:extent cx="1710055" cy="0"/>
                      <wp:effectExtent l="0" t="0" r="17145" b="12700"/>
                      <wp:wrapNone/>
                      <wp:docPr id="9" name="Прямая соединительная линия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71005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3B49DB6" id="Прямая соединительная линия 9" o:spid="_x0000_s1026" style="position:absolute;z-index:251652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2.65pt,14.05pt" to="197.3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" strokecolor="black [3040]"/>
                  </w:pict>
                </mc:Fallback>
              </mc:AlternateContent>
            </w:r>
            <w:r w:rsidRPr="007F060D">
              <w:rPr>
                <w:szCs w:val="24"/>
              </w:rPr>
              <w:t xml:space="preserve">Факультет </w:t>
            </w:r>
            <w:r>
              <w:rPr>
                <w:szCs w:val="24"/>
              </w:rPr>
              <w:t xml:space="preserve">               АВТФ</w:t>
            </w:r>
          </w:p>
          <w:p w14:paraId="67AFDD62" w14:textId="77777777" w:rsidR="0086533F" w:rsidRPr="007F060D" w:rsidRDefault="0086533F" w:rsidP="006D1422">
            <w:pPr>
              <w:rPr>
                <w:szCs w:val="24"/>
              </w:rPr>
            </w:pPr>
          </w:p>
          <w:p w14:paraId="60CCEC5D" w14:textId="77777777" w:rsidR="0086533F" w:rsidRDefault="0086533F" w:rsidP="006D1422">
            <w:pPr>
              <w:rPr>
                <w:szCs w:val="24"/>
              </w:rPr>
            </w:pPr>
          </w:p>
          <w:p w14:paraId="5005C489" w14:textId="77777777" w:rsidR="00CE7236" w:rsidRDefault="00CE7236" w:rsidP="006D1422">
            <w:pPr>
              <w:rPr>
                <w:szCs w:val="24"/>
              </w:rPr>
            </w:pPr>
          </w:p>
          <w:p w14:paraId="30949DFA" w14:textId="77777777" w:rsidR="0086533F" w:rsidRDefault="0086533F" w:rsidP="006D1422">
            <w:pPr>
              <w:rPr>
                <w:szCs w:val="24"/>
              </w:rPr>
            </w:pPr>
          </w:p>
          <w:p w14:paraId="507D52C4" w14:textId="77777777" w:rsidR="0086533F" w:rsidRPr="007F060D" w:rsidRDefault="0086533F" w:rsidP="006D1422">
            <w:pPr>
              <w:rPr>
                <w:szCs w:val="24"/>
              </w:rPr>
            </w:pPr>
            <w:r w:rsidRPr="007F060D">
              <w:rPr>
                <w:szCs w:val="24"/>
              </w:rPr>
              <w:t>_________________</w:t>
            </w:r>
            <w:r>
              <w:rPr>
                <w:szCs w:val="24"/>
              </w:rPr>
              <w:t>_____</w:t>
            </w:r>
          </w:p>
          <w:p w14:paraId="72DD05F6" w14:textId="3B11AC0A" w:rsidR="0086533F" w:rsidRPr="00110FC6" w:rsidRDefault="0086533F" w:rsidP="006D1422">
            <w:pPr>
              <w:ind w:firstLine="709"/>
              <w:rPr>
                <w:i/>
                <w:sz w:val="20"/>
                <w:szCs w:val="20"/>
              </w:rPr>
            </w:pPr>
            <w:r>
              <w:rPr>
                <w:i/>
                <w:sz w:val="20"/>
                <w:szCs w:val="20"/>
              </w:rPr>
              <w:t xml:space="preserve">     </w:t>
            </w:r>
            <w:r w:rsidRPr="00110FC6">
              <w:rPr>
                <w:i/>
                <w:sz w:val="20"/>
                <w:szCs w:val="20"/>
              </w:rPr>
              <w:t>подпись</w:t>
            </w:r>
          </w:p>
          <w:p w14:paraId="243AA9A0" w14:textId="77777777" w:rsidR="0086533F" w:rsidRPr="007F060D" w:rsidRDefault="0086533F" w:rsidP="006D1422">
            <w:pPr>
              <w:rPr>
                <w:szCs w:val="24"/>
              </w:rPr>
            </w:pPr>
          </w:p>
          <w:p w14:paraId="798A3151" w14:textId="1CA61C75" w:rsidR="0086533F" w:rsidRPr="007F060D" w:rsidRDefault="00E94342" w:rsidP="006D1422">
            <w:pPr>
              <w:rPr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B3B2906" wp14:editId="491ABBCC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175375</wp:posOffset>
                      </wp:positionV>
                      <wp:extent cx="207818" cy="0"/>
                      <wp:effectExtent l="0" t="0" r="8255" b="12700"/>
                      <wp:wrapNone/>
                      <wp:docPr id="48" name="Прямая соединительная линия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8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7EC6817" id="Прямая соединительная линия 48" o:spid="_x0000_s1026" style="position:absolute;z-index:251657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1pt,13.8pt" to="116.4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" strokecolor="black [3040]"/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37C0CECD" wp14:editId="7795CE5D">
                      <wp:simplePos x="0" y="0"/>
                      <wp:positionH relativeFrom="column">
                        <wp:posOffset>79895</wp:posOffset>
                      </wp:positionH>
                      <wp:positionV relativeFrom="paragraph">
                        <wp:posOffset>175260</wp:posOffset>
                      </wp:positionV>
                      <wp:extent cx="202623" cy="0"/>
                      <wp:effectExtent l="0" t="0" r="13335" b="12700"/>
                      <wp:wrapNone/>
                      <wp:docPr id="47" name="Прямая соединительная линия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62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1C74775" id="Прямая соединительная линия 47" o:spid="_x0000_s1026" style="position:absolute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13.8pt" to="22.2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" strokecolor="black [3040]"/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1D19D8CE" wp14:editId="54327872">
                      <wp:simplePos x="0" y="0"/>
                      <wp:positionH relativeFrom="column">
                        <wp:posOffset>398434</wp:posOffset>
                      </wp:positionH>
                      <wp:positionV relativeFrom="paragraph">
                        <wp:posOffset>175375</wp:posOffset>
                      </wp:positionV>
                      <wp:extent cx="659822" cy="0"/>
                      <wp:effectExtent l="0" t="0" r="13335" b="12700"/>
                      <wp:wrapNone/>
                      <wp:docPr id="46" name="Прямая соединительная линия 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98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39281154" id="Прямая соединительная линия 46" o:spid="_x0000_s1026" style="position:absolute;z-index:251655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35pt,13.8pt" to="83.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EdBmQEAAIc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" strokecolor="black [3040]"/>
                  </w:pict>
                </mc:Fallback>
              </mc:AlternateContent>
            </w:r>
            <w:r w:rsidR="0086533F" w:rsidRPr="007F060D">
              <w:rPr>
                <w:szCs w:val="24"/>
              </w:rPr>
              <w:t>«</w:t>
            </w:r>
            <w:r w:rsidRPr="00792998">
              <w:rPr>
                <w:szCs w:val="24"/>
              </w:rPr>
              <w:t xml:space="preserve"> </w:t>
            </w:r>
            <w:r w:rsidR="00792998">
              <w:rPr>
                <w:szCs w:val="24"/>
              </w:rPr>
              <w:t xml:space="preserve">   </w:t>
            </w:r>
            <w:r w:rsidRPr="00792998">
              <w:rPr>
                <w:szCs w:val="24"/>
              </w:rPr>
              <w:t xml:space="preserve"> </w:t>
            </w:r>
            <w:r w:rsidR="0086533F" w:rsidRPr="007F060D">
              <w:rPr>
                <w:szCs w:val="24"/>
              </w:rPr>
              <w:t xml:space="preserve">» </w:t>
            </w:r>
            <w:r w:rsidRPr="00792998">
              <w:rPr>
                <w:szCs w:val="24"/>
              </w:rPr>
              <w:t xml:space="preserve">      </w:t>
            </w:r>
            <w:r w:rsidR="00792998">
              <w:rPr>
                <w:szCs w:val="24"/>
              </w:rPr>
              <w:t xml:space="preserve">       </w:t>
            </w:r>
            <w:r w:rsidRPr="00792998">
              <w:rPr>
                <w:szCs w:val="24"/>
              </w:rPr>
              <w:t xml:space="preserve">      </w:t>
            </w:r>
            <w:r w:rsidR="0086533F" w:rsidRPr="007F060D">
              <w:rPr>
                <w:szCs w:val="24"/>
              </w:rPr>
              <w:t>20</w:t>
            </w:r>
            <w:r w:rsidRPr="00792998">
              <w:rPr>
                <w:szCs w:val="24"/>
              </w:rPr>
              <w:t xml:space="preserve"> 2</w:t>
            </w:r>
            <w:r w:rsidR="00792998">
              <w:rPr>
                <w:szCs w:val="24"/>
              </w:rPr>
              <w:t>3</w:t>
            </w:r>
            <w:r w:rsidRPr="00792998">
              <w:rPr>
                <w:szCs w:val="24"/>
              </w:rPr>
              <w:t xml:space="preserve"> </w:t>
            </w:r>
            <w:r w:rsidR="0086533F" w:rsidRPr="007F060D">
              <w:rPr>
                <w:szCs w:val="24"/>
              </w:rPr>
              <w:t xml:space="preserve"> г.</w:t>
            </w:r>
          </w:p>
          <w:p w14:paraId="4592FA98" w14:textId="77777777" w:rsidR="0086533F" w:rsidRPr="007F060D" w:rsidRDefault="0086533F" w:rsidP="006D1422">
            <w:pPr>
              <w:rPr>
                <w:szCs w:val="24"/>
              </w:rPr>
            </w:pPr>
          </w:p>
        </w:tc>
        <w:tc>
          <w:tcPr>
            <w:tcW w:w="4995" w:type="dxa"/>
          </w:tcPr>
          <w:p w14:paraId="32A470F6" w14:textId="77777777" w:rsidR="0086533F" w:rsidRPr="007F060D" w:rsidRDefault="0086533F" w:rsidP="006D1422">
            <w:pPr>
              <w:rPr>
                <w:szCs w:val="24"/>
              </w:rPr>
            </w:pPr>
            <w:r w:rsidRPr="007F060D">
              <w:rPr>
                <w:szCs w:val="24"/>
              </w:rPr>
              <w:t>Проверил:</w:t>
            </w:r>
          </w:p>
          <w:p w14:paraId="698E5BBD" w14:textId="77777777" w:rsidR="0086533F" w:rsidRPr="007F060D" w:rsidRDefault="0086533F" w:rsidP="006D1422">
            <w:pPr>
              <w:rPr>
                <w:szCs w:val="24"/>
              </w:rPr>
            </w:pPr>
          </w:p>
          <w:p w14:paraId="156261B7" w14:textId="301E07A6" w:rsidR="0086533F" w:rsidRPr="007F060D" w:rsidRDefault="0086533F" w:rsidP="006D1422">
            <w:pPr>
              <w:rPr>
                <w:szCs w:val="24"/>
              </w:rPr>
            </w:pPr>
            <w:r w:rsidRPr="007F060D">
              <w:rPr>
                <w:szCs w:val="24"/>
              </w:rPr>
              <w:t>Руководитель от</w:t>
            </w:r>
            <w:r>
              <w:rPr>
                <w:szCs w:val="24"/>
              </w:rPr>
              <w:t xml:space="preserve"> НГТУ       Гаврилов А. В.</w:t>
            </w:r>
          </w:p>
          <w:p w14:paraId="7A4B6D36" w14:textId="77777777" w:rsidR="0086533F" w:rsidRPr="00110FC6" w:rsidRDefault="0086533F" w:rsidP="006D1422">
            <w:pPr>
              <w:ind w:firstLine="2302"/>
              <w:jc w:val="center"/>
              <w:rPr>
                <w:i/>
                <w:sz w:val="20"/>
                <w:szCs w:val="20"/>
              </w:rPr>
            </w:pPr>
            <w:r>
              <w:rPr>
                <w:i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4B28A6DD" wp14:editId="5057D27A">
                      <wp:simplePos x="0" y="0"/>
                      <wp:positionH relativeFrom="column">
                        <wp:posOffset>1657562</wp:posOffset>
                      </wp:positionH>
                      <wp:positionV relativeFrom="paragraph">
                        <wp:posOffset>12700</wp:posOffset>
                      </wp:positionV>
                      <wp:extent cx="1260000" cy="0"/>
                      <wp:effectExtent l="0" t="0" r="10160" b="12700"/>
                      <wp:wrapNone/>
                      <wp:docPr id="10" name="Прямая соединительная линия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2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894140B" id="Прямая соединительная линия 10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0.5pt,1pt" to="229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" strokecolor="black [3040]"/>
                  </w:pict>
                </mc:Fallback>
              </mc:AlternateContent>
            </w:r>
            <w:r w:rsidRPr="00110FC6">
              <w:rPr>
                <w:i/>
                <w:sz w:val="20"/>
                <w:szCs w:val="20"/>
              </w:rPr>
              <w:t>(Ф.И.О.)</w:t>
            </w:r>
          </w:p>
          <w:p w14:paraId="3AA9B89D" w14:textId="77777777" w:rsidR="0086533F" w:rsidRDefault="0086533F" w:rsidP="006D1422">
            <w:pPr>
              <w:rPr>
                <w:szCs w:val="24"/>
              </w:rPr>
            </w:pPr>
          </w:p>
          <w:p w14:paraId="1C1C2C97" w14:textId="70BB44F7" w:rsidR="0086533F" w:rsidRPr="007F060D" w:rsidRDefault="0086533F" w:rsidP="006D1422">
            <w:pPr>
              <w:rPr>
                <w:szCs w:val="24"/>
              </w:rPr>
            </w:pPr>
            <w:r w:rsidRPr="007F060D">
              <w:rPr>
                <w:szCs w:val="24"/>
              </w:rPr>
              <w:t>Балл: _____</w:t>
            </w:r>
            <w:r w:rsidR="00826B81">
              <w:rPr>
                <w:szCs w:val="24"/>
              </w:rPr>
              <w:t>95</w:t>
            </w:r>
            <w:r w:rsidRPr="007F060D">
              <w:rPr>
                <w:szCs w:val="24"/>
              </w:rPr>
              <w:t xml:space="preserve">_____, </w:t>
            </w:r>
            <w:r w:rsidRPr="007F060D">
              <w:rPr>
                <w:szCs w:val="24"/>
                <w:lang w:val="en-US"/>
              </w:rPr>
              <w:t>ECTS</w:t>
            </w:r>
            <w:r w:rsidRPr="007F060D">
              <w:rPr>
                <w:szCs w:val="24"/>
              </w:rPr>
              <w:t>_____</w:t>
            </w:r>
            <w:r w:rsidR="00826B81">
              <w:rPr>
                <w:szCs w:val="24"/>
              </w:rPr>
              <w:t>А</w:t>
            </w:r>
            <w:r w:rsidRPr="007F060D">
              <w:rPr>
                <w:szCs w:val="24"/>
              </w:rPr>
              <w:t xml:space="preserve">_______, </w:t>
            </w:r>
          </w:p>
          <w:p w14:paraId="7FE75041" w14:textId="77777777" w:rsidR="0086533F" w:rsidRPr="007F060D" w:rsidRDefault="0086533F" w:rsidP="006D1422">
            <w:pPr>
              <w:rPr>
                <w:szCs w:val="24"/>
              </w:rPr>
            </w:pPr>
          </w:p>
          <w:p w14:paraId="67FEBEAE" w14:textId="7F9D26C7" w:rsidR="0086533F" w:rsidRPr="007F060D" w:rsidRDefault="0086533F" w:rsidP="006D1422">
            <w:pPr>
              <w:rPr>
                <w:szCs w:val="24"/>
              </w:rPr>
            </w:pPr>
            <w:r w:rsidRPr="007F060D">
              <w:rPr>
                <w:szCs w:val="24"/>
              </w:rPr>
              <w:t>Оценка ___________</w:t>
            </w:r>
            <w:r w:rsidR="0095375F">
              <w:rPr>
                <w:szCs w:val="24"/>
              </w:rPr>
              <w:t>«</w:t>
            </w:r>
            <w:r w:rsidR="00742ECF">
              <w:rPr>
                <w:szCs w:val="24"/>
              </w:rPr>
              <w:t>отл</w:t>
            </w:r>
            <w:r w:rsidR="007B2276">
              <w:rPr>
                <w:szCs w:val="24"/>
              </w:rPr>
              <w:t>ично»__________</w:t>
            </w:r>
          </w:p>
          <w:p w14:paraId="32E5F6CC" w14:textId="77777777" w:rsidR="0086533F" w:rsidRPr="007F060D" w:rsidRDefault="0086533F" w:rsidP="006D1422">
            <w:pPr>
              <w:jc w:val="center"/>
              <w:rPr>
                <w:sz w:val="20"/>
                <w:szCs w:val="20"/>
              </w:rPr>
            </w:pPr>
            <w:r w:rsidRPr="007F060D">
              <w:rPr>
                <w:sz w:val="20"/>
                <w:szCs w:val="20"/>
              </w:rPr>
              <w:t>«отлично», «хорошо», «удовлетворительно», «неуд.»</w:t>
            </w:r>
            <w:r>
              <w:rPr>
                <w:sz w:val="20"/>
                <w:szCs w:val="20"/>
              </w:rPr>
              <w:t>, «зачтено», «не зачтено»</w:t>
            </w:r>
          </w:p>
          <w:p w14:paraId="2015B526" w14:textId="77777777" w:rsidR="00CE7236" w:rsidRDefault="00CE7236" w:rsidP="0086533F">
            <w:pPr>
              <w:rPr>
                <w:szCs w:val="24"/>
              </w:rPr>
            </w:pPr>
          </w:p>
          <w:p w14:paraId="6EFA639E" w14:textId="77777777" w:rsidR="00CE7236" w:rsidRDefault="00CE7236" w:rsidP="0086533F">
            <w:pPr>
              <w:rPr>
                <w:szCs w:val="24"/>
              </w:rPr>
            </w:pPr>
          </w:p>
          <w:p w14:paraId="3244A99D" w14:textId="2194E197" w:rsidR="0086533F" w:rsidRPr="007F060D" w:rsidRDefault="0086533F" w:rsidP="0086533F">
            <w:pPr>
              <w:rPr>
                <w:szCs w:val="24"/>
              </w:rPr>
            </w:pPr>
            <w:r w:rsidRPr="007F060D">
              <w:rPr>
                <w:szCs w:val="24"/>
              </w:rPr>
              <w:t>_____________________</w:t>
            </w:r>
          </w:p>
          <w:p w14:paraId="0F2BCCFF" w14:textId="2CE761B2" w:rsidR="0086533F" w:rsidRPr="00110FC6" w:rsidRDefault="0086533F" w:rsidP="006D1422">
            <w:pPr>
              <w:rPr>
                <w:i/>
                <w:sz w:val="20"/>
                <w:szCs w:val="20"/>
              </w:rPr>
            </w:pPr>
            <w:r w:rsidRPr="007F060D">
              <w:rPr>
                <w:szCs w:val="24"/>
              </w:rPr>
              <w:t xml:space="preserve">                </w:t>
            </w:r>
            <w:r w:rsidRPr="00110FC6">
              <w:rPr>
                <w:i/>
                <w:sz w:val="20"/>
                <w:szCs w:val="20"/>
              </w:rPr>
              <w:t xml:space="preserve">подпись        </w:t>
            </w:r>
          </w:p>
          <w:p w14:paraId="1E6407C3" w14:textId="77777777" w:rsidR="0086533F" w:rsidRPr="007F060D" w:rsidRDefault="0086533F" w:rsidP="006D1422">
            <w:pPr>
              <w:rPr>
                <w:szCs w:val="24"/>
              </w:rPr>
            </w:pPr>
          </w:p>
          <w:p w14:paraId="07CEFF33" w14:textId="49691F60" w:rsidR="00E94342" w:rsidRPr="007F060D" w:rsidRDefault="00E94342" w:rsidP="00E94342">
            <w:pPr>
              <w:rPr>
                <w:szCs w:val="24"/>
              </w:rPr>
            </w:pP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2B20E966" wp14:editId="13636843">
                      <wp:simplePos x="0" y="0"/>
                      <wp:positionH relativeFrom="column">
                        <wp:posOffset>1271270</wp:posOffset>
                      </wp:positionH>
                      <wp:positionV relativeFrom="paragraph">
                        <wp:posOffset>175375</wp:posOffset>
                      </wp:positionV>
                      <wp:extent cx="207818" cy="0"/>
                      <wp:effectExtent l="0" t="0" r="8255" b="12700"/>
                      <wp:wrapNone/>
                      <wp:docPr id="49" name="Прямая соединительная линия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781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52AB4972" id="Прямая соединительная линия 49" o:spid="_x0000_s1026" style="position:absolute;z-index:25166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0.1pt,13.8pt" to="116.4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" strokecolor="black [3040]"/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1C25295B" wp14:editId="21A35E3F">
                      <wp:simplePos x="0" y="0"/>
                      <wp:positionH relativeFrom="column">
                        <wp:posOffset>79895</wp:posOffset>
                      </wp:positionH>
                      <wp:positionV relativeFrom="paragraph">
                        <wp:posOffset>175260</wp:posOffset>
                      </wp:positionV>
                      <wp:extent cx="202623" cy="0"/>
                      <wp:effectExtent l="0" t="0" r="13335" b="12700"/>
                      <wp:wrapNone/>
                      <wp:docPr id="50" name="Прямая соединительная линия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262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6DED284" id="Прямая соединительная линия 50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13.8pt" to="22.2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" strokecolor="black [3040]"/>
                  </w:pict>
                </mc:Fallback>
              </mc:AlternateContent>
            </w:r>
            <w:r>
              <w:rPr>
                <w:noProof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7E38EDCC" wp14:editId="57AD13AF">
                      <wp:simplePos x="0" y="0"/>
                      <wp:positionH relativeFrom="column">
                        <wp:posOffset>398434</wp:posOffset>
                      </wp:positionH>
                      <wp:positionV relativeFrom="paragraph">
                        <wp:posOffset>175375</wp:posOffset>
                      </wp:positionV>
                      <wp:extent cx="659822" cy="0"/>
                      <wp:effectExtent l="0" t="0" r="13335" b="12700"/>
                      <wp:wrapNone/>
                      <wp:docPr id="51" name="Прямая соединительная линия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5982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152C320E" id="Прямая соединительная линия 51" o:spid="_x0000_s1026" style="position:absolute;z-index:2516597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.35pt,13.8pt" to="83.3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" strokecolor="black [3040]"/>
                  </w:pict>
                </mc:Fallback>
              </mc:AlternateContent>
            </w:r>
            <w:r w:rsidRPr="007F060D">
              <w:rPr>
                <w:szCs w:val="24"/>
              </w:rPr>
              <w:t>«</w:t>
            </w:r>
            <w:r>
              <w:rPr>
                <w:szCs w:val="24"/>
                <w:lang w:val="en-US"/>
              </w:rPr>
              <w:t xml:space="preserve"> </w:t>
            </w:r>
            <w:r w:rsidR="00792998">
              <w:rPr>
                <w:szCs w:val="24"/>
              </w:rPr>
              <w:t xml:space="preserve">   </w:t>
            </w:r>
            <w:r>
              <w:rPr>
                <w:szCs w:val="24"/>
                <w:lang w:val="en-US"/>
              </w:rPr>
              <w:t xml:space="preserve"> </w:t>
            </w:r>
            <w:r w:rsidRPr="007F060D">
              <w:rPr>
                <w:szCs w:val="24"/>
              </w:rPr>
              <w:t xml:space="preserve">» </w:t>
            </w:r>
            <w:r>
              <w:rPr>
                <w:szCs w:val="24"/>
                <w:lang w:val="en-US"/>
              </w:rPr>
              <w:t xml:space="preserve">    </w:t>
            </w:r>
            <w:r w:rsidR="00792998">
              <w:rPr>
                <w:szCs w:val="24"/>
              </w:rPr>
              <w:t xml:space="preserve"> </w:t>
            </w:r>
            <w:r>
              <w:rPr>
                <w:szCs w:val="24"/>
                <w:lang w:val="en-US"/>
              </w:rPr>
              <w:t xml:space="preserve">  </w:t>
            </w:r>
            <w:r w:rsidR="00792998">
              <w:rPr>
                <w:szCs w:val="24"/>
              </w:rPr>
              <w:t xml:space="preserve">    </w:t>
            </w:r>
            <w:r>
              <w:rPr>
                <w:szCs w:val="24"/>
                <w:lang w:val="en-US"/>
              </w:rPr>
              <w:t xml:space="preserve">       </w:t>
            </w:r>
            <w:r w:rsidRPr="007F060D">
              <w:rPr>
                <w:szCs w:val="24"/>
              </w:rPr>
              <w:t xml:space="preserve"> 20</w:t>
            </w:r>
            <w:r>
              <w:rPr>
                <w:szCs w:val="24"/>
                <w:lang w:val="en-US"/>
              </w:rPr>
              <w:t xml:space="preserve"> 2</w:t>
            </w:r>
            <w:r w:rsidR="00792998">
              <w:rPr>
                <w:szCs w:val="24"/>
              </w:rPr>
              <w:t>3</w:t>
            </w:r>
            <w:r>
              <w:rPr>
                <w:szCs w:val="24"/>
                <w:lang w:val="en-US"/>
              </w:rPr>
              <w:t xml:space="preserve"> </w:t>
            </w:r>
            <w:r w:rsidRPr="007F060D">
              <w:rPr>
                <w:szCs w:val="24"/>
              </w:rPr>
              <w:t xml:space="preserve"> г.</w:t>
            </w:r>
          </w:p>
          <w:p w14:paraId="2590DC3D" w14:textId="77777777" w:rsidR="0086533F" w:rsidRPr="007F060D" w:rsidRDefault="0086533F" w:rsidP="006D1422">
            <w:pPr>
              <w:jc w:val="center"/>
              <w:rPr>
                <w:szCs w:val="24"/>
              </w:rPr>
            </w:pPr>
          </w:p>
        </w:tc>
      </w:tr>
    </w:tbl>
    <w:p w14:paraId="65E365C9" w14:textId="77777777" w:rsidR="0086533F" w:rsidRPr="00110FC6" w:rsidRDefault="0086533F" w:rsidP="0086533F">
      <w:pPr>
        <w:jc w:val="center"/>
        <w:rPr>
          <w:szCs w:val="24"/>
        </w:rPr>
      </w:pPr>
    </w:p>
    <w:p w14:paraId="5FC4B28C" w14:textId="77777777" w:rsidR="0086533F" w:rsidRPr="00110FC6" w:rsidRDefault="0086533F" w:rsidP="0086533F">
      <w:pPr>
        <w:rPr>
          <w:szCs w:val="24"/>
        </w:rPr>
      </w:pPr>
    </w:p>
    <w:p w14:paraId="2A2299F6" w14:textId="77777777" w:rsidR="00A11C2B" w:rsidRDefault="00A11C2B" w:rsidP="0086533F">
      <w:pPr>
        <w:rPr>
          <w:szCs w:val="24"/>
        </w:rPr>
        <w:sectPr w:rsidR="00A11C2B" w:rsidSect="00793104">
          <w:footerReference w:type="default" r:id="rId8"/>
          <w:footerReference w:type="first" r:id="rId9"/>
          <w:pgSz w:w="11906" w:h="16838"/>
          <w:pgMar w:top="851" w:right="454" w:bottom="1134" w:left="1418" w:header="709" w:footer="709" w:gutter="0"/>
          <w:cols w:space="708"/>
          <w:titlePg/>
          <w:docGrid w:linePitch="381"/>
        </w:sectPr>
      </w:pPr>
    </w:p>
    <w:sdt>
      <w:sdtPr>
        <w:rPr>
          <w:rFonts w:eastAsia="Calibri"/>
          <w:sz w:val="24"/>
          <w:szCs w:val="22"/>
          <w:lang w:eastAsia="en-US"/>
        </w:rPr>
        <w:id w:val="-30624129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 w:val="0"/>
          <w:bCs w:val="0"/>
          <w:noProof/>
          <w:color w:val="auto"/>
        </w:rPr>
      </w:sdtEndPr>
      <w:sdtContent>
        <w:p w14:paraId="52EEAF41" w14:textId="45FF86B8" w:rsidR="00A97F9F" w:rsidRPr="00586020" w:rsidRDefault="00A97F9F" w:rsidP="00586020">
          <w:pPr>
            <w:pStyle w:val="ad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586020">
            <w:rPr>
              <w:rFonts w:ascii="Times New Roman" w:hAnsi="Times New Roman" w:cs="Times New Roman"/>
              <w:color w:val="auto"/>
              <w:sz w:val="32"/>
              <w:szCs w:val="32"/>
            </w:rPr>
            <w:t>Оглавление</w:t>
          </w:r>
        </w:p>
        <w:p w14:paraId="5FDB7511" w14:textId="01670270" w:rsidR="00033DEE" w:rsidRPr="00F307BB" w:rsidRDefault="00A97F9F" w:rsidP="00E355C5">
          <w:pPr>
            <w:pStyle w:val="1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r w:rsidRPr="00E355C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begin"/>
          </w:r>
          <w:r w:rsidRPr="00E355C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instrText>TOC \o "1-3" \h \z \u</w:instrText>
          </w:r>
          <w:r w:rsidRPr="00E355C5">
            <w:rPr>
              <w:rFonts w:ascii="Times New Roman" w:hAnsi="Times New Roman" w:cs="Times New Roman"/>
              <w:b w:val="0"/>
              <w:bCs w:val="0"/>
              <w:i w:val="0"/>
              <w:iCs w:val="0"/>
              <w:sz w:val="28"/>
              <w:szCs w:val="28"/>
            </w:rPr>
            <w:fldChar w:fldCharType="separate"/>
          </w:r>
          <w:hyperlink w:anchor="_Toc153449388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Введение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_Toc153449388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126FD7F" w14:textId="771ED6DD" w:rsidR="00033DEE" w:rsidRPr="00F307BB" w:rsidRDefault="00000000" w:rsidP="00E355C5">
          <w:pPr>
            <w:pStyle w:val="1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3449389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Обзор литературы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_Toc153449389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D7AF54" w14:textId="459A3AFC" w:rsidR="00033DEE" w:rsidRPr="00F307BB" w:rsidRDefault="00000000" w:rsidP="00E355C5">
          <w:pPr>
            <w:pStyle w:val="1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3449390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Цель теоретического исследования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_Toc153449390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4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06DFA38" w14:textId="4AF520C5" w:rsidR="00033DEE" w:rsidRPr="00F307BB" w:rsidRDefault="00000000" w:rsidP="00E355C5">
          <w:pPr>
            <w:pStyle w:val="1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3449391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Основная часть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_Toc153449391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3624E6F9" w14:textId="7996A915" w:rsidR="00033DEE" w:rsidRPr="00F307BB" w:rsidRDefault="00000000" w:rsidP="00E355C5">
          <w:pPr>
            <w:pStyle w:val="2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3449392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Распознавание эмоций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_Toc153449392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5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0BDB3E0" w14:textId="202A4D06" w:rsidR="00033DEE" w:rsidRPr="00F307BB" w:rsidRDefault="00000000" w:rsidP="00E355C5">
          <w:pPr>
            <w:pStyle w:val="2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3449393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Диалоговые системы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_Toc153449393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7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8AA74E9" w14:textId="639CA009" w:rsidR="00033DEE" w:rsidRPr="00F307BB" w:rsidRDefault="00000000" w:rsidP="00E355C5">
          <w:pPr>
            <w:pStyle w:val="2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3449394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Диалоговые системы и распознавание эмоций в машинном обучении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_Toc153449394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9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E53F4FF" w14:textId="47715677" w:rsidR="00033DEE" w:rsidRPr="00F307BB" w:rsidRDefault="00000000" w:rsidP="00E355C5">
          <w:pPr>
            <w:pStyle w:val="2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153449395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Наборы данных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_Toc153449395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5EAB920" w14:textId="746F9D44" w:rsidR="00033DEE" w:rsidRPr="00F307BB" w:rsidRDefault="00000000" w:rsidP="00E355C5">
          <w:pPr>
            <w:pStyle w:val="1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3449396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Вывод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_Toc153449396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8CCB5FA" w14:textId="56254F09" w:rsidR="00033DEE" w:rsidRPr="00F307BB" w:rsidRDefault="00000000" w:rsidP="00E355C5">
          <w:pPr>
            <w:pStyle w:val="12"/>
            <w:tabs>
              <w:tab w:val="right" w:leader="dot" w:pos="10024"/>
            </w:tabs>
            <w:spacing w:before="0" w:line="360" w:lineRule="auto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lang w:eastAsia="ru-RU"/>
              <w14:ligatures w14:val="standardContextual"/>
            </w:rPr>
          </w:pPr>
          <w:hyperlink w:anchor="_Toc153449397" w:history="1">
            <w:r w:rsidR="00033DEE" w:rsidRPr="00F307BB">
              <w:rPr>
                <w:rStyle w:val="ae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</w:rPr>
              <w:t>Список использованной литературы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_Toc153449397 \h </w:instrTex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290A16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="00033DEE" w:rsidRPr="00F307BB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C63ED6" w14:textId="006DF7E3" w:rsidR="00A97F9F" w:rsidRDefault="00A97F9F" w:rsidP="00E355C5">
          <w:pPr>
            <w:spacing w:line="360" w:lineRule="auto"/>
          </w:pPr>
          <w:r w:rsidRPr="00E355C5">
            <w:rPr>
              <w:noProof/>
              <w:sz w:val="28"/>
              <w:szCs w:val="28"/>
            </w:rPr>
            <w:fldChar w:fldCharType="end"/>
          </w:r>
        </w:p>
      </w:sdtContent>
    </w:sdt>
    <w:p w14:paraId="47502482" w14:textId="088557DA" w:rsidR="00A97F9F" w:rsidRDefault="00A97F9F" w:rsidP="00A97F9F"/>
    <w:p w14:paraId="7E87FEB0" w14:textId="31903C2D" w:rsidR="00A97F9F" w:rsidRDefault="00A97F9F" w:rsidP="00CF37A1">
      <w:pPr>
        <w:spacing w:line="360" w:lineRule="auto"/>
      </w:pPr>
    </w:p>
    <w:p w14:paraId="14F5A1FD" w14:textId="77777777" w:rsidR="00A97F9F" w:rsidRPr="000C267D" w:rsidRDefault="00A97F9F" w:rsidP="00CF37A1">
      <w:pPr>
        <w:spacing w:line="360" w:lineRule="auto"/>
        <w:sectPr w:rsidR="00A97F9F" w:rsidRPr="000C267D" w:rsidSect="00793104">
          <w:footerReference w:type="first" r:id="rId10"/>
          <w:pgSz w:w="11906" w:h="16838"/>
          <w:pgMar w:top="851" w:right="454" w:bottom="1134" w:left="1418" w:header="709" w:footer="709" w:gutter="0"/>
          <w:cols w:space="708"/>
          <w:titlePg/>
          <w:docGrid w:linePitch="381"/>
        </w:sectPr>
      </w:pPr>
    </w:p>
    <w:p w14:paraId="4B33ADFF" w14:textId="3F009AB8" w:rsidR="00A97F9F" w:rsidRPr="00527509" w:rsidRDefault="00A97F9F" w:rsidP="00527509">
      <w:pPr>
        <w:pStyle w:val="10"/>
      </w:pPr>
      <w:bookmarkStart w:id="0" w:name="_Toc153449388"/>
      <w:r w:rsidRPr="00527509">
        <w:lastRenderedPageBreak/>
        <w:t>Введение</w:t>
      </w:r>
      <w:bookmarkEnd w:id="0"/>
    </w:p>
    <w:p w14:paraId="1A8ADC42" w14:textId="558E47F8" w:rsidR="003B256F" w:rsidRPr="0076549A" w:rsidRDefault="003B256F" w:rsidP="008B2677">
      <w:pPr>
        <w:spacing w:line="360" w:lineRule="auto"/>
        <w:ind w:firstLine="709"/>
      </w:pPr>
      <w:r w:rsidRPr="0076549A">
        <w:t>Архитектура интеллектуальной диалоговой системы</w:t>
      </w:r>
      <w:r w:rsidR="00E175D0" w:rsidRPr="0076549A">
        <w:t xml:space="preserve">, ориентированной на </w:t>
      </w:r>
      <w:r w:rsidR="00B55D97" w:rsidRPr="0076549A">
        <w:t>распознавание эмоций</w:t>
      </w:r>
      <w:r w:rsidRPr="0076549A">
        <w:t xml:space="preserve"> — это </w:t>
      </w:r>
      <w:r w:rsidR="006C0968" w:rsidRPr="0076549A">
        <w:t>перспективная</w:t>
      </w:r>
      <w:r w:rsidRPr="0076549A">
        <w:t xml:space="preserve"> разработка в области искусственного интеллекта. Центральным элементом такой архитектуры является эмоциональный анализ. Система должна обладать способностью идентифицировать эмоции в тексте или голосе пользователя</w:t>
      </w:r>
      <w:r w:rsidR="00705D77" w:rsidRPr="0076549A">
        <w:t>, изображении его лица</w:t>
      </w:r>
      <w:r w:rsidR="0097133B" w:rsidRPr="0076549A">
        <w:t xml:space="preserve"> и других признаках, </w:t>
      </w:r>
      <w:r w:rsidRPr="0076549A">
        <w:t xml:space="preserve">которые указывают на текущее эмоциональное состояние пользователя. </w:t>
      </w:r>
    </w:p>
    <w:p w14:paraId="5C308CE4" w14:textId="4E6BD90C" w:rsidR="003B256F" w:rsidRPr="0076549A" w:rsidRDefault="003B256F" w:rsidP="0070367C">
      <w:pPr>
        <w:spacing w:line="360" w:lineRule="auto"/>
        <w:ind w:firstLine="709"/>
      </w:pPr>
      <w:r w:rsidRPr="0076549A">
        <w:t>Другим важным аспектом такой системы является способность учитывать эмоциональный контекст, позволяя системе адаптироваться к изменениям во время разговора. Например, если пользователь начинает разговор с негативными эмоциями, система может попытаться оказать поддержку или предложить решения для улучшения его настроения.</w:t>
      </w:r>
    </w:p>
    <w:p w14:paraId="4D99FA84" w14:textId="77777777" w:rsidR="003B256F" w:rsidRPr="0076549A" w:rsidRDefault="003B256F" w:rsidP="0070367C">
      <w:pPr>
        <w:spacing w:line="360" w:lineRule="auto"/>
        <w:ind w:firstLine="709"/>
      </w:pPr>
      <w:r w:rsidRPr="0076549A">
        <w:t>Чтобы система могла выражать эмоции, она должна обладать генеративными возможностями, создавая текстовые ответы, передающие определенные эмоциональные оттенки, чего можно достичь с помощью специальных алгоритмов.</w:t>
      </w:r>
    </w:p>
    <w:p w14:paraId="74106467" w14:textId="77777777" w:rsidR="008E3A12" w:rsidRDefault="009F4FD5" w:rsidP="008E3A12">
      <w:pPr>
        <w:spacing w:line="360" w:lineRule="auto"/>
        <w:ind w:firstLine="709"/>
      </w:pPr>
      <w:r w:rsidRPr="0076549A">
        <w:t>Эмоциональные интеллектуальные диалоговые системы потенциально могут значительно улучшить взаимодействие пользователей в различных приложениях, включая обслуживание клиентов, поддержку психического здоровья и взаимодействие человека с компьютером. Предоставляя эмоционально осознанные ответы, эти системы могут укрепить доверие, улучшить коммуникацию и удовлетворить эмоциональные потребности пользователей.</w:t>
      </w:r>
    </w:p>
    <w:p w14:paraId="757D49C7" w14:textId="7083318A" w:rsidR="00A97F9F" w:rsidRPr="00CF37A1" w:rsidRDefault="00CF37A1" w:rsidP="008E3A12">
      <w:pPr>
        <w:spacing w:line="360" w:lineRule="auto"/>
        <w:rPr>
          <w:highlight w:val="yellow"/>
        </w:rPr>
      </w:pPr>
      <w:r>
        <w:rPr>
          <w:highlight w:val="yellow"/>
        </w:rPr>
        <w:br w:type="page"/>
      </w:r>
    </w:p>
    <w:p w14:paraId="52C55FFF" w14:textId="2FB3A134" w:rsidR="00FF4204" w:rsidRPr="00ED1FAF" w:rsidRDefault="00FF4204" w:rsidP="00527509">
      <w:pPr>
        <w:pStyle w:val="10"/>
      </w:pPr>
      <w:bookmarkStart w:id="1" w:name="_Toc153449389"/>
      <w:r w:rsidRPr="00ED1FAF">
        <w:lastRenderedPageBreak/>
        <w:t>Обзор литературы</w:t>
      </w:r>
      <w:bookmarkEnd w:id="1"/>
    </w:p>
    <w:p w14:paraId="2E3DC17A" w14:textId="267008D7" w:rsidR="00B64FDA" w:rsidRPr="000D4CE5" w:rsidRDefault="00B64FDA" w:rsidP="00CF37A1">
      <w:pPr>
        <w:spacing w:line="360" w:lineRule="auto"/>
        <w:ind w:firstLine="709"/>
      </w:pPr>
      <w:r w:rsidRPr="000D4CE5">
        <w:t xml:space="preserve">Целью данного обзора является анализ существующих методов распознавания эмоций, рассмотрение классификаций и подходов к реализации диалоговых систем, описание существующих моделей нейронных сетей в области диалоговых систем, основанных на распознавание эмоций, и сравнение используемых в настоящее время наборов данных для обучения нейронных сетей.  </w:t>
      </w:r>
    </w:p>
    <w:p w14:paraId="03D84E03" w14:textId="77777777" w:rsidR="005E31A7" w:rsidRPr="000D4CE5" w:rsidRDefault="005A5B6F" w:rsidP="00CF37A1">
      <w:pPr>
        <w:spacing w:line="360" w:lineRule="auto"/>
        <w:ind w:firstLine="709"/>
      </w:pPr>
      <w:r w:rsidRPr="000D4CE5">
        <w:t xml:space="preserve">По теме магистерской диссертации </w:t>
      </w:r>
      <w:r w:rsidR="005E31A7" w:rsidRPr="000D4CE5">
        <w:t>присутствует большое</w:t>
      </w:r>
      <w:r w:rsidRPr="000D4CE5">
        <w:t xml:space="preserve"> количество </w:t>
      </w:r>
      <w:r w:rsidR="005E31A7" w:rsidRPr="000D4CE5">
        <w:t xml:space="preserve">научной </w:t>
      </w:r>
      <w:r w:rsidRPr="000D4CE5">
        <w:t>литературы</w:t>
      </w:r>
      <w:r w:rsidR="005E31A7" w:rsidRPr="000D4CE5">
        <w:t>, таких как:</w:t>
      </w:r>
    </w:p>
    <w:p w14:paraId="2BF8771C" w14:textId="77E93A3C" w:rsidR="005A5B6F" w:rsidRPr="000D4CE5" w:rsidRDefault="00FD1AA4" w:rsidP="005E31A7">
      <w:pPr>
        <w:pStyle w:val="a7"/>
        <w:numPr>
          <w:ilvl w:val="0"/>
          <w:numId w:val="35"/>
        </w:numPr>
        <w:spacing w:line="360" w:lineRule="auto"/>
        <w:ind w:left="1134"/>
      </w:pPr>
      <w:r w:rsidRPr="000D4CE5">
        <w:t>Ди</w:t>
      </w:r>
      <w:r w:rsidR="005E31A7" w:rsidRPr="000D4CE5">
        <w:t>ссертации на соискание степени кандидата технических наук</w:t>
      </w:r>
      <w:r w:rsidR="00706D75" w:rsidRPr="000D4CE5">
        <w:t xml:space="preserve"> Федотова</w:t>
      </w:r>
      <w:r w:rsidR="000013C3" w:rsidRPr="000D4CE5">
        <w:t xml:space="preserve"> Д.В.</w:t>
      </w:r>
      <w:r w:rsidR="00F419F1" w:rsidRPr="000D4CE5">
        <w:t xml:space="preserve"> </w:t>
      </w:r>
      <w:r w:rsidR="00693C50" w:rsidRPr="000D4CE5">
        <w:t>[</w:t>
      </w:r>
      <w:r w:rsidR="00D729BD" w:rsidRPr="000D4CE5">
        <w:t>1</w:t>
      </w:r>
      <w:r w:rsidR="00693C50" w:rsidRPr="000D4CE5">
        <w:t>]</w:t>
      </w:r>
      <w:r w:rsidR="00F419F1" w:rsidRPr="000D4CE5">
        <w:t>,</w:t>
      </w:r>
      <w:r w:rsidR="00706D75" w:rsidRPr="000D4CE5">
        <w:t xml:space="preserve"> </w:t>
      </w:r>
      <w:r w:rsidR="000F7354" w:rsidRPr="000D4CE5">
        <w:t>И</w:t>
      </w:r>
      <w:r w:rsidR="00706D75" w:rsidRPr="000D4CE5">
        <w:t>ванова</w:t>
      </w:r>
      <w:r w:rsidR="009E2DCB" w:rsidRPr="000D4CE5">
        <w:t xml:space="preserve"> И.А.</w:t>
      </w:r>
      <w:r w:rsidR="00E85C9E" w:rsidRPr="000D4CE5">
        <w:t xml:space="preserve"> [</w:t>
      </w:r>
      <w:r w:rsidR="00D729BD" w:rsidRPr="000D4CE5">
        <w:t>2</w:t>
      </w:r>
      <w:r w:rsidR="00E85C9E" w:rsidRPr="000D4CE5">
        <w:t>]</w:t>
      </w:r>
      <w:r w:rsidR="00706D75" w:rsidRPr="000D4CE5">
        <w:t xml:space="preserve"> и Баймурзиной</w:t>
      </w:r>
      <w:r w:rsidR="0042044B" w:rsidRPr="000D4CE5">
        <w:t xml:space="preserve"> Д.Р.</w:t>
      </w:r>
      <w:r w:rsidR="005E31A7" w:rsidRPr="000D4CE5">
        <w:t xml:space="preserve"> [</w:t>
      </w:r>
      <w:r w:rsidR="00D729BD" w:rsidRPr="000D4CE5">
        <w:t>4</w:t>
      </w:r>
      <w:r w:rsidR="005E31A7" w:rsidRPr="000D4CE5">
        <w:t>]</w:t>
      </w:r>
      <w:r w:rsidR="00706D75" w:rsidRPr="000D4CE5">
        <w:t>, каждый из этих авторов внёс</w:t>
      </w:r>
      <w:r w:rsidR="000F7354" w:rsidRPr="000D4CE5">
        <w:t xml:space="preserve"> большой</w:t>
      </w:r>
      <w:r w:rsidR="00706D75" w:rsidRPr="000D4CE5">
        <w:t xml:space="preserve"> вклад </w:t>
      </w:r>
      <w:r w:rsidR="000F7354" w:rsidRPr="000D4CE5">
        <w:t>в описание архитектур диалоговых систем</w:t>
      </w:r>
      <w:r w:rsidR="007A7D33" w:rsidRPr="000D4CE5">
        <w:t xml:space="preserve"> и</w:t>
      </w:r>
      <w:r w:rsidR="000D5B48" w:rsidRPr="000D4CE5">
        <w:t xml:space="preserve"> разработку</w:t>
      </w:r>
      <w:r w:rsidR="000F7354" w:rsidRPr="000D4CE5">
        <w:t xml:space="preserve"> метод</w:t>
      </w:r>
      <w:r w:rsidR="00A8294E" w:rsidRPr="000D4CE5">
        <w:t>ов</w:t>
      </w:r>
      <w:r w:rsidR="000F7354" w:rsidRPr="000D4CE5">
        <w:t xml:space="preserve"> </w:t>
      </w:r>
      <w:r w:rsidR="002033EA" w:rsidRPr="000D4CE5">
        <w:t>классификации и</w:t>
      </w:r>
      <w:r w:rsidR="000F7354" w:rsidRPr="000D4CE5">
        <w:t xml:space="preserve"> распознавани</w:t>
      </w:r>
      <w:r w:rsidR="00396C09" w:rsidRPr="000D4CE5">
        <w:t>я</w:t>
      </w:r>
      <w:r w:rsidR="000F7354" w:rsidRPr="000D4CE5">
        <w:t xml:space="preserve"> эмоций</w:t>
      </w:r>
      <w:r w:rsidR="00FD7370" w:rsidRPr="000D4CE5">
        <w:t>.</w:t>
      </w:r>
    </w:p>
    <w:p w14:paraId="7BA7458F" w14:textId="7E3742B5" w:rsidR="00D4336D" w:rsidRPr="000D4CE5" w:rsidRDefault="00384794" w:rsidP="005E31A7">
      <w:pPr>
        <w:pStyle w:val="a7"/>
        <w:numPr>
          <w:ilvl w:val="0"/>
          <w:numId w:val="35"/>
        </w:numPr>
        <w:spacing w:line="360" w:lineRule="auto"/>
        <w:ind w:left="1134"/>
      </w:pPr>
      <w:r w:rsidRPr="000D4CE5">
        <w:t xml:space="preserve">Отечественные научные статьи </w:t>
      </w:r>
      <w:r w:rsidR="008E24CA" w:rsidRPr="000D4CE5">
        <w:t>(см. список литературы)</w:t>
      </w:r>
      <w:r w:rsidR="00A34F7D" w:rsidRPr="000D4CE5">
        <w:t xml:space="preserve">, в которых авторы приводят </w:t>
      </w:r>
      <w:r w:rsidR="00234C12" w:rsidRPr="000D4CE5">
        <w:t>описание своих подходов к распознаванию эмоций</w:t>
      </w:r>
      <w:r w:rsidR="00642ABF" w:rsidRPr="000D4CE5">
        <w:t xml:space="preserve"> с применением свёрточных нейронных сетей</w:t>
      </w:r>
      <w:r w:rsidR="00FD7370" w:rsidRPr="000D4CE5">
        <w:t>.</w:t>
      </w:r>
    </w:p>
    <w:p w14:paraId="59C93B00" w14:textId="55DA14D7" w:rsidR="00A34F7D" w:rsidRPr="005E31A7" w:rsidRDefault="00A34F7D" w:rsidP="005E31A7">
      <w:pPr>
        <w:pStyle w:val="a7"/>
        <w:numPr>
          <w:ilvl w:val="0"/>
          <w:numId w:val="35"/>
        </w:numPr>
        <w:spacing w:line="360" w:lineRule="auto"/>
        <w:ind w:left="1134"/>
        <w:rPr>
          <w:sz w:val="28"/>
          <w:szCs w:val="24"/>
        </w:rPr>
      </w:pPr>
      <w:r w:rsidRPr="000D4CE5">
        <w:t>Иностранные научны</w:t>
      </w:r>
      <w:r w:rsidR="00033684" w:rsidRPr="000D4CE5">
        <w:t>е</w:t>
      </w:r>
      <w:r w:rsidRPr="000D4CE5">
        <w:t xml:space="preserve"> статьи</w:t>
      </w:r>
      <w:r w:rsidR="00602959" w:rsidRPr="000D4CE5">
        <w:t xml:space="preserve"> </w:t>
      </w:r>
      <w:r w:rsidR="00540868" w:rsidRPr="000D4CE5">
        <w:t>(см. список литературы)</w:t>
      </w:r>
      <w:r w:rsidR="004C4609" w:rsidRPr="000D4CE5">
        <w:t>, написанные зарубежными авторами; эти</w:t>
      </w:r>
      <w:r w:rsidR="00895A5F" w:rsidRPr="000D4CE5">
        <w:t xml:space="preserve"> работы составляют</w:t>
      </w:r>
      <w:r w:rsidR="004C4609" w:rsidRPr="000D4CE5">
        <w:t xml:space="preserve"> подавляющее количество в данном</w:t>
      </w:r>
      <w:r w:rsidR="00721907" w:rsidRPr="000D4CE5">
        <w:t xml:space="preserve"> обзоре, т.к. авторы приводят модификации существующих алгоритмов и моделей нейронных сетей для достижения более точного распознавания эмоций в разговорах, используя многомодальные данные</w:t>
      </w:r>
      <w:r w:rsidR="00D60800" w:rsidRPr="000D4CE5">
        <w:t>.</w:t>
      </w:r>
    </w:p>
    <w:p w14:paraId="3A9C161D" w14:textId="216BB2A4" w:rsidR="0086533F" w:rsidRPr="009C2617" w:rsidRDefault="00A97F9F" w:rsidP="00527509">
      <w:pPr>
        <w:pStyle w:val="10"/>
      </w:pPr>
      <w:bookmarkStart w:id="2" w:name="_Toc153449390"/>
      <w:r w:rsidRPr="009C2617">
        <w:t>Цель теоретического исследования</w:t>
      </w:r>
      <w:bookmarkEnd w:id="2"/>
    </w:p>
    <w:p w14:paraId="4AA17B88" w14:textId="3E117609" w:rsidR="006418BB" w:rsidRPr="00055F59" w:rsidRDefault="006418BB" w:rsidP="00CF37A1">
      <w:pPr>
        <w:spacing w:line="360" w:lineRule="auto"/>
        <w:ind w:firstLine="709"/>
        <w:rPr>
          <w:szCs w:val="24"/>
        </w:rPr>
      </w:pPr>
      <w:r w:rsidRPr="00055F59">
        <w:t xml:space="preserve">Целью </w:t>
      </w:r>
      <w:r w:rsidR="002E20F9" w:rsidRPr="00055F59">
        <w:rPr>
          <w:szCs w:val="24"/>
        </w:rPr>
        <w:t>проектно-технологической практики</w:t>
      </w:r>
      <w:r w:rsidRPr="00055F59">
        <w:t xml:space="preserve"> является</w:t>
      </w:r>
      <w:r w:rsidR="002E20F9" w:rsidRPr="00055F59">
        <w:t xml:space="preserve"> </w:t>
      </w:r>
      <w:r w:rsidR="00A954FD" w:rsidRPr="00055F59">
        <w:t>обзор</w:t>
      </w:r>
      <w:r w:rsidR="002E20F9" w:rsidRPr="00055F59">
        <w:t xml:space="preserve"> литературы по теме магистерской </w:t>
      </w:r>
      <w:r w:rsidR="00A954FD" w:rsidRPr="00055F59">
        <w:t>диссертации</w:t>
      </w:r>
      <w:r w:rsidR="002E20F9" w:rsidRPr="00055F59">
        <w:t xml:space="preserve"> с </w:t>
      </w:r>
      <w:r w:rsidR="00A954FD" w:rsidRPr="00055F59">
        <w:t>соответствующим</w:t>
      </w:r>
      <w:r w:rsidRPr="00055F59">
        <w:t xml:space="preserve"> анализ</w:t>
      </w:r>
      <w:r w:rsidR="006B0647" w:rsidRPr="00055F59">
        <w:t>ом</w:t>
      </w:r>
      <w:r w:rsidRPr="00055F59">
        <w:t xml:space="preserve"> существующих методов распознавания эмоций, рассмотрени</w:t>
      </w:r>
      <w:r w:rsidR="00A74DF9" w:rsidRPr="00055F59">
        <w:t>я</w:t>
      </w:r>
      <w:r w:rsidRPr="00055F59">
        <w:t xml:space="preserve"> классификаций и подходов к реализации диалоговых систем, описани</w:t>
      </w:r>
      <w:r w:rsidR="00A74DF9" w:rsidRPr="00055F59">
        <w:t>я</w:t>
      </w:r>
      <w:r w:rsidRPr="00055F59">
        <w:t xml:space="preserve"> существующих моделей нейронных сетей в области диалоговых систем, основанных на распознавание эмоций, и сравнени</w:t>
      </w:r>
      <w:r w:rsidR="00A74DF9" w:rsidRPr="00055F59">
        <w:t>я</w:t>
      </w:r>
      <w:r w:rsidRPr="00055F59">
        <w:t xml:space="preserve"> используемых в настоящее время наборов данных для обучения нейронных сетей.</w:t>
      </w:r>
    </w:p>
    <w:p w14:paraId="72614264" w14:textId="5B544809" w:rsidR="00A97F9F" w:rsidRPr="009C2617" w:rsidRDefault="003F37A8" w:rsidP="003F37A8">
      <w:pPr>
        <w:spacing w:after="200" w:line="276" w:lineRule="auto"/>
        <w:jc w:val="left"/>
        <w:rPr>
          <w:sz w:val="28"/>
          <w:szCs w:val="28"/>
        </w:rPr>
      </w:pPr>
      <w:r w:rsidRPr="009C2617">
        <w:rPr>
          <w:sz w:val="28"/>
          <w:szCs w:val="28"/>
        </w:rPr>
        <w:br w:type="page"/>
      </w:r>
    </w:p>
    <w:p w14:paraId="22C67B06" w14:textId="11A8747B" w:rsidR="00CF37A1" w:rsidRDefault="002D31A4" w:rsidP="00527509">
      <w:pPr>
        <w:pStyle w:val="10"/>
      </w:pPr>
      <w:bookmarkStart w:id="3" w:name="_Toc153449391"/>
      <w:r>
        <w:lastRenderedPageBreak/>
        <w:t>Основная часть</w:t>
      </w:r>
      <w:bookmarkEnd w:id="3"/>
    </w:p>
    <w:p w14:paraId="5D2FAF3A" w14:textId="38F1A9F2" w:rsidR="002D31A4" w:rsidRPr="00F00056" w:rsidRDefault="005D0B18" w:rsidP="00F00056">
      <w:pPr>
        <w:pStyle w:val="20"/>
      </w:pPr>
      <w:bookmarkStart w:id="4" w:name="_Toc153449392"/>
      <w:r w:rsidRPr="00F00056">
        <w:t>Р</w:t>
      </w:r>
      <w:r w:rsidR="00D46960" w:rsidRPr="00F00056">
        <w:t>аспознавание эмоций</w:t>
      </w:r>
      <w:bookmarkEnd w:id="4"/>
    </w:p>
    <w:p w14:paraId="607B32B9" w14:textId="5EA772BA" w:rsidR="000D6C4E" w:rsidRPr="00BC4E30" w:rsidRDefault="000D6C4E" w:rsidP="00617207">
      <w:pPr>
        <w:spacing w:line="360" w:lineRule="auto"/>
        <w:ind w:firstLine="709"/>
      </w:pPr>
      <w:r w:rsidRPr="00BC4E30">
        <w:t>Распознавание эмоций относится к способности системы, программы или человека определить и интерпретировать эмоциональное состояние человека на основе различных признаков, таких как мимика лица, тон голоса, жесты и другие невербальные выражения. В контексте технологий, распознавание эмоций обычно относится к разработке программ и систем, которые способны анализировать и понимать эмоции участников взаимодействия.</w:t>
      </w:r>
    </w:p>
    <w:p w14:paraId="64F9C63F" w14:textId="20AE55D9" w:rsidR="00F818CA" w:rsidRPr="00BC4E30" w:rsidRDefault="00F80C26" w:rsidP="00A02E69">
      <w:pPr>
        <w:spacing w:line="360" w:lineRule="auto"/>
        <w:ind w:firstLine="709"/>
      </w:pPr>
      <w:r w:rsidRPr="00BC4E30">
        <w:t xml:space="preserve">Автоматическое распознавание эмоций </w:t>
      </w:r>
      <w:r w:rsidR="00E82875" w:rsidRPr="00BC4E30">
        <w:t>— это</w:t>
      </w:r>
      <w:r w:rsidRPr="00BC4E30">
        <w:t xml:space="preserve"> процесс идентификации человеческих эмоций с помощью некоторой вычислительной модели с использованием входных данных</w:t>
      </w:r>
      <w:r w:rsidR="005E1C3F" w:rsidRPr="00BC4E30">
        <w:t xml:space="preserve"> [1]</w:t>
      </w:r>
      <w:r w:rsidRPr="00BC4E30">
        <w:t xml:space="preserve">. Как и многие другие задачи машинного обучения, </w:t>
      </w:r>
      <w:r w:rsidR="008A1536" w:rsidRPr="00BC4E30">
        <w:t>автоматическое распознавание эмоций</w:t>
      </w:r>
      <w:r w:rsidRPr="00BC4E30">
        <w:t xml:space="preserve"> может основываться на нескольких модальностях, таких как речь, выражения лица, текстовые данные, поведение пользователя и т.д. Распознавание эмоций представляет интерес для исследователей уже в течение длительного периода времени</w:t>
      </w:r>
      <w:r w:rsidR="00F90EC4" w:rsidRPr="00BC4E30">
        <w:t xml:space="preserve"> [</w:t>
      </w:r>
      <w:r w:rsidR="002B7CF5" w:rsidRPr="00BC4E30">
        <w:t xml:space="preserve">7] </w:t>
      </w:r>
      <w:r w:rsidRPr="00BC4E30">
        <w:t>и за последние два десятилетия оно получило заметное развитие благодаря усовершенствованиям аппаратного и программного обеспечения, а также растущему спросу на интеллектуальные средства общения.</w:t>
      </w:r>
    </w:p>
    <w:p w14:paraId="0994BF47" w14:textId="632D6948" w:rsidR="003F4AEB" w:rsidRPr="00BC4E30" w:rsidRDefault="001D6CA9" w:rsidP="00A02E69">
      <w:pPr>
        <w:spacing w:line="360" w:lineRule="auto"/>
        <w:ind w:firstLine="709"/>
      </w:pPr>
      <w:r w:rsidRPr="00BC4E30">
        <w:t>И. А. Иванов в своей диссертации</w:t>
      </w:r>
      <w:r w:rsidR="00E31877" w:rsidRPr="00BC4E30">
        <w:t xml:space="preserve"> [2]</w:t>
      </w:r>
      <w:r w:rsidRPr="00BC4E30">
        <w:t xml:space="preserve"> выделяет цель </w:t>
      </w:r>
      <w:r w:rsidR="002E2216" w:rsidRPr="00BC4E30">
        <w:t>создания систем автоматического распознавания эмоций</w:t>
      </w:r>
      <w:r w:rsidR="003B49AA" w:rsidRPr="00BC4E30">
        <w:t>:</w:t>
      </w:r>
      <w:r w:rsidR="00356A29" w:rsidRPr="00BC4E30">
        <w:t xml:space="preserve"> достижение точности распознавания эмоций человеком</w:t>
      </w:r>
      <w:r w:rsidR="00CE3260" w:rsidRPr="00BC4E30">
        <w:t xml:space="preserve">. </w:t>
      </w:r>
      <w:r w:rsidR="001211CB" w:rsidRPr="00BC4E30">
        <w:t>Если разработанная система точнее</w:t>
      </w:r>
      <w:r w:rsidR="003922CB" w:rsidRPr="00BC4E30">
        <w:t xml:space="preserve"> определяет эмоцию, чем</w:t>
      </w:r>
      <w:r w:rsidR="001211CB" w:rsidRPr="00BC4E30">
        <w:t xml:space="preserve"> случайно</w:t>
      </w:r>
      <w:r w:rsidR="003922CB" w:rsidRPr="00BC4E30">
        <w:t>е</w:t>
      </w:r>
      <w:r w:rsidR="001211CB" w:rsidRPr="00BC4E30">
        <w:t xml:space="preserve"> угадывани</w:t>
      </w:r>
      <w:r w:rsidR="003922CB" w:rsidRPr="00BC4E30">
        <w:t>е</w:t>
      </w:r>
      <w:r w:rsidR="001211CB" w:rsidRPr="00BC4E30">
        <w:t xml:space="preserve"> или други</w:t>
      </w:r>
      <w:r w:rsidR="003922CB" w:rsidRPr="00BC4E30">
        <w:t>е</w:t>
      </w:r>
      <w:r w:rsidR="001211CB" w:rsidRPr="00BC4E30">
        <w:t xml:space="preserve"> просты</w:t>
      </w:r>
      <w:r w:rsidR="003922CB" w:rsidRPr="00BC4E30">
        <w:t>е</w:t>
      </w:r>
      <w:r w:rsidR="001211CB" w:rsidRPr="00BC4E30">
        <w:t xml:space="preserve"> метод</w:t>
      </w:r>
      <w:r w:rsidR="003922CB" w:rsidRPr="00BC4E30">
        <w:t>ы</w:t>
      </w:r>
      <w:r w:rsidR="001211CB" w:rsidRPr="00BC4E30">
        <w:t xml:space="preserve"> (например, предсказание наиболее частого класса эмоций), это можно считать удовлетворительным результатом.</w:t>
      </w:r>
    </w:p>
    <w:p w14:paraId="2EC2F0BA" w14:textId="085884E5" w:rsidR="00FC2C94" w:rsidRPr="00BC4E30" w:rsidRDefault="00FC2C94" w:rsidP="00A02E69">
      <w:pPr>
        <w:spacing w:line="360" w:lineRule="auto"/>
        <w:ind w:firstLine="709"/>
      </w:pPr>
      <w:r w:rsidRPr="00BC4E30">
        <w:t>В</w:t>
      </w:r>
      <w:r w:rsidR="004F63A1" w:rsidRPr="00BC4E30">
        <w:t xml:space="preserve"> большинстве</w:t>
      </w:r>
      <w:r w:rsidRPr="00BC4E30">
        <w:t xml:space="preserve"> работ разных исследователей [</w:t>
      </w:r>
      <w:r w:rsidR="000E762F" w:rsidRPr="00BC4E30">
        <w:t>1</w:t>
      </w:r>
      <w:r w:rsidRPr="00BC4E30">
        <w:t>,</w:t>
      </w:r>
      <w:r w:rsidR="00E42AA8" w:rsidRPr="00BC4E30">
        <w:t xml:space="preserve"> </w:t>
      </w:r>
      <w:r w:rsidR="00E35221" w:rsidRPr="00BC4E30">
        <w:t>8</w:t>
      </w:r>
      <w:r w:rsidRPr="00BC4E30">
        <w:t>]</w:t>
      </w:r>
      <w:r w:rsidR="00844CC4" w:rsidRPr="00BC4E30">
        <w:t xml:space="preserve"> приводится </w:t>
      </w:r>
      <w:r w:rsidR="00D17AA8" w:rsidRPr="00BC4E30">
        <w:t>классификация</w:t>
      </w:r>
      <w:r w:rsidR="00436E36" w:rsidRPr="00BC4E30">
        <w:t xml:space="preserve"> моделей эмоций на два типа: категориальная модель и размерностная модель</w:t>
      </w:r>
      <w:r w:rsidR="00216B49" w:rsidRPr="00BC4E30">
        <w:t>.</w:t>
      </w:r>
      <w:r w:rsidR="00733C0B" w:rsidRPr="00BC4E30">
        <w:t xml:space="preserve"> </w:t>
      </w:r>
    </w:p>
    <w:p w14:paraId="22B016D3" w14:textId="341611DA" w:rsidR="00104BF6" w:rsidRPr="00BC4E30" w:rsidRDefault="00502555" w:rsidP="00C21102">
      <w:pPr>
        <w:spacing w:line="360" w:lineRule="auto"/>
        <w:ind w:firstLine="709"/>
        <w:rPr>
          <w:szCs w:val="24"/>
        </w:rPr>
      </w:pPr>
      <w:r w:rsidRPr="00BC4E30">
        <w:t>В категориальной модели все существующие эмоции</w:t>
      </w:r>
      <w:r w:rsidR="00403D71" w:rsidRPr="00BC4E30">
        <w:t xml:space="preserve"> по теории «Большой шестёрки»</w:t>
      </w:r>
      <w:r w:rsidRPr="00BC4E30">
        <w:t xml:space="preserve"> группируются в универсальные классы, не зависящие</w:t>
      </w:r>
      <w:r w:rsidR="004A5E71" w:rsidRPr="00BC4E30">
        <w:t xml:space="preserve"> от</w:t>
      </w:r>
      <w:r w:rsidRPr="00BC4E30">
        <w:t xml:space="preserve"> </w:t>
      </w:r>
      <w:r w:rsidR="00294CAE" w:rsidRPr="00BC4E30">
        <w:t>культуры и других социальных влияний</w:t>
      </w:r>
      <w:r w:rsidRPr="00BC4E30">
        <w:t xml:space="preserve">: </w:t>
      </w:r>
      <w:r w:rsidR="003F705D" w:rsidRPr="00BC4E30">
        <w:t xml:space="preserve">удивление, </w:t>
      </w:r>
      <w:r w:rsidR="008C7553" w:rsidRPr="00BC4E30">
        <w:t xml:space="preserve">злость, </w:t>
      </w:r>
      <w:r w:rsidR="0087435D" w:rsidRPr="00BC4E30">
        <w:t>счастье</w:t>
      </w:r>
      <w:r w:rsidR="008C7553" w:rsidRPr="00BC4E30">
        <w:t>,</w:t>
      </w:r>
      <w:r w:rsidR="00FD6194" w:rsidRPr="00BC4E30">
        <w:t xml:space="preserve"> отвращение, </w:t>
      </w:r>
      <w:r w:rsidR="008A46BE" w:rsidRPr="00BC4E30">
        <w:t xml:space="preserve">страх, </w:t>
      </w:r>
      <w:r w:rsidR="0087435D" w:rsidRPr="00BC4E30">
        <w:t>грусть</w:t>
      </w:r>
      <w:r w:rsidR="0094690A" w:rsidRPr="00BC4E30">
        <w:t>.</w:t>
      </w:r>
      <w:r w:rsidR="00104BF6" w:rsidRPr="00BC4E30">
        <w:t xml:space="preserve"> Так по мимике человека, можно </w:t>
      </w:r>
      <w:r w:rsidR="00013BED" w:rsidRPr="00BC4E30">
        <w:t xml:space="preserve">явно </w:t>
      </w:r>
      <w:r w:rsidR="00104BF6" w:rsidRPr="00BC4E30">
        <w:t xml:space="preserve">определить одну из </w:t>
      </w:r>
      <w:r w:rsidR="002F48A7" w:rsidRPr="00BC4E30">
        <w:t>э</w:t>
      </w:r>
      <w:r w:rsidR="00104BF6" w:rsidRPr="00BC4E30">
        <w:t>моций</w:t>
      </w:r>
      <w:r w:rsidR="00DA3B85" w:rsidRPr="00BC4E30">
        <w:t xml:space="preserve"> категориальной модели</w:t>
      </w:r>
      <w:r w:rsidR="00F77EAE" w:rsidRPr="00BC4E30">
        <w:t xml:space="preserve"> [3]</w:t>
      </w:r>
      <w:r w:rsidR="00104BF6" w:rsidRPr="00BC4E30">
        <w:t>:</w:t>
      </w:r>
      <w:r w:rsidR="00C97BE5" w:rsidRPr="00BC4E30">
        <w:t xml:space="preserve"> у</w:t>
      </w:r>
      <w:r w:rsidR="00104BF6" w:rsidRPr="00BC4E30">
        <w:t>дивление</w:t>
      </w:r>
      <w:r w:rsidR="00C97BE5" w:rsidRPr="00BC4E30">
        <w:t xml:space="preserve"> </w:t>
      </w:r>
      <w:r w:rsidR="009C5CA7" w:rsidRPr="00BC4E30">
        <w:t>–</w:t>
      </w:r>
      <w:r w:rsidR="00C97BE5" w:rsidRPr="00BC4E30">
        <w:t xml:space="preserve"> п</w:t>
      </w:r>
      <w:r w:rsidR="00104BF6" w:rsidRPr="00BC4E30">
        <w:t>однятые</w:t>
      </w:r>
      <w:r w:rsidR="009C5CA7" w:rsidRPr="00BC4E30">
        <w:t xml:space="preserve"> </w:t>
      </w:r>
      <w:r w:rsidR="00104BF6" w:rsidRPr="00BC4E30">
        <w:t>брови, скрученн</w:t>
      </w:r>
      <w:r w:rsidR="00432631" w:rsidRPr="00BC4E30">
        <w:t>ый</w:t>
      </w:r>
      <w:r w:rsidR="00104BF6" w:rsidRPr="00BC4E30">
        <w:t xml:space="preserve"> лоб, широко открытые глаза, расслабленные мышцы вокруг рта, слегка опущенный подбородок</w:t>
      </w:r>
      <w:r w:rsidR="003805ED" w:rsidRPr="00BC4E30">
        <w:t>; з</w:t>
      </w:r>
      <w:r w:rsidR="00104BF6" w:rsidRPr="00BC4E30">
        <w:t>лость</w:t>
      </w:r>
      <w:r w:rsidR="009C5CA7" w:rsidRPr="00BC4E30">
        <w:t xml:space="preserve"> – п</w:t>
      </w:r>
      <w:r w:rsidR="00104BF6" w:rsidRPr="00BC4E30">
        <w:t xml:space="preserve">оникшие брови на </w:t>
      </w:r>
      <w:r w:rsidR="009C5CA7" w:rsidRPr="00BC4E30">
        <w:t>перегородке</w:t>
      </w:r>
      <w:r w:rsidR="00104BF6" w:rsidRPr="00BC4E30">
        <w:t xml:space="preserve"> носа, напряженные нижние веки</w:t>
      </w:r>
      <w:r w:rsidR="00562BB7" w:rsidRPr="00BC4E30">
        <w:t>,</w:t>
      </w:r>
      <w:r w:rsidR="00104BF6" w:rsidRPr="00BC4E30">
        <w:t xml:space="preserve"> сжатые губы</w:t>
      </w:r>
      <w:r w:rsidR="00812EF3" w:rsidRPr="00BC4E30">
        <w:t>,</w:t>
      </w:r>
      <w:r w:rsidR="00FB777A" w:rsidRPr="00BC4E30">
        <w:t xml:space="preserve"> с</w:t>
      </w:r>
      <w:r w:rsidR="00104BF6" w:rsidRPr="00BC4E30">
        <w:t>частье</w:t>
      </w:r>
      <w:r w:rsidR="00FB777A" w:rsidRPr="00BC4E30">
        <w:t xml:space="preserve"> - п</w:t>
      </w:r>
      <w:r w:rsidR="00104BF6" w:rsidRPr="00BC4E30">
        <w:t>однятые уголки рта или широкая улыбка, прищуренные глаза</w:t>
      </w:r>
      <w:r w:rsidR="0064553E" w:rsidRPr="00BC4E30">
        <w:t>;</w:t>
      </w:r>
      <w:r w:rsidR="001E00C4" w:rsidRPr="00BC4E30">
        <w:t xml:space="preserve"> о</w:t>
      </w:r>
      <w:r w:rsidR="00104BF6" w:rsidRPr="00BC4E30">
        <w:t>твращение</w:t>
      </w:r>
      <w:r w:rsidR="001E00C4" w:rsidRPr="00BC4E30">
        <w:t xml:space="preserve"> – м</w:t>
      </w:r>
      <w:r w:rsidR="00104BF6" w:rsidRPr="00BC4E30">
        <w:t>орщинистое</w:t>
      </w:r>
      <w:r w:rsidR="001E00C4" w:rsidRPr="00BC4E30">
        <w:t xml:space="preserve"> </w:t>
      </w:r>
      <w:r w:rsidR="00104BF6" w:rsidRPr="00BC4E30">
        <w:t>выражение, открытый рот</w:t>
      </w:r>
      <w:r w:rsidR="00154238" w:rsidRPr="00BC4E30">
        <w:t>;</w:t>
      </w:r>
      <w:r w:rsidR="001E00C4" w:rsidRPr="00BC4E30">
        <w:t xml:space="preserve"> </w:t>
      </w:r>
      <w:r w:rsidR="00154238" w:rsidRPr="00BC4E30">
        <w:t>с</w:t>
      </w:r>
      <w:r w:rsidR="00104BF6" w:rsidRPr="00BC4E30">
        <w:t>трах</w:t>
      </w:r>
      <w:r w:rsidR="00154238" w:rsidRPr="00BC4E30">
        <w:t xml:space="preserve"> </w:t>
      </w:r>
      <w:r w:rsidR="000C7864" w:rsidRPr="00BC4E30">
        <w:t>–</w:t>
      </w:r>
      <w:r w:rsidR="001E00C4" w:rsidRPr="00BC4E30">
        <w:t xml:space="preserve"> </w:t>
      </w:r>
      <w:r w:rsidR="00154238" w:rsidRPr="00BC4E30">
        <w:t>п</w:t>
      </w:r>
      <w:r w:rsidR="00104BF6" w:rsidRPr="00BC4E30">
        <w:t>однятые</w:t>
      </w:r>
      <w:r w:rsidR="000C7864" w:rsidRPr="00BC4E30">
        <w:t xml:space="preserve"> </w:t>
      </w:r>
      <w:r w:rsidR="00104BF6" w:rsidRPr="00BC4E30">
        <w:t>брови, слегка вытянутые губы</w:t>
      </w:r>
      <w:r w:rsidR="00A602D4" w:rsidRPr="00BC4E30">
        <w:t>;</w:t>
      </w:r>
      <w:r w:rsidR="00C21102" w:rsidRPr="00BC4E30">
        <w:t xml:space="preserve"> </w:t>
      </w:r>
      <w:r w:rsidR="00C21102" w:rsidRPr="00BC4E30">
        <w:rPr>
          <w:szCs w:val="24"/>
        </w:rPr>
        <w:t>г</w:t>
      </w:r>
      <w:r w:rsidR="00104BF6" w:rsidRPr="00BC4E30">
        <w:rPr>
          <w:szCs w:val="24"/>
        </w:rPr>
        <w:t>русть</w:t>
      </w:r>
      <w:r w:rsidR="00C21102" w:rsidRPr="00BC4E30">
        <w:rPr>
          <w:szCs w:val="24"/>
        </w:rPr>
        <w:t xml:space="preserve"> - п</w:t>
      </w:r>
      <w:r w:rsidR="00104BF6" w:rsidRPr="00BC4E30">
        <w:rPr>
          <w:szCs w:val="24"/>
        </w:rPr>
        <w:t>ониженные верхние веки, суженные глаза, опущенные уголки рта.</w:t>
      </w:r>
      <w:r w:rsidR="00577A38" w:rsidRPr="00BC4E30">
        <w:rPr>
          <w:szCs w:val="24"/>
        </w:rPr>
        <w:t xml:space="preserve"> Стоит отметить, что в обозреваемых исследованиях [</w:t>
      </w:r>
      <w:r w:rsidR="007C75C6" w:rsidRPr="00BC4E30">
        <w:rPr>
          <w:szCs w:val="24"/>
        </w:rPr>
        <w:t>14-21</w:t>
      </w:r>
      <w:r w:rsidR="00577A38" w:rsidRPr="00BC4E30">
        <w:rPr>
          <w:szCs w:val="24"/>
        </w:rPr>
        <w:t>]</w:t>
      </w:r>
      <w:r w:rsidR="00B07403" w:rsidRPr="00BC4E30">
        <w:rPr>
          <w:szCs w:val="24"/>
        </w:rPr>
        <w:t xml:space="preserve"> авторы к шести основным эмоциям добавляют ещё одну </w:t>
      </w:r>
      <w:r w:rsidR="001762B9" w:rsidRPr="00BC4E30">
        <w:rPr>
          <w:szCs w:val="24"/>
        </w:rPr>
        <w:t>–</w:t>
      </w:r>
      <w:r w:rsidR="00B07403" w:rsidRPr="00BC4E30">
        <w:rPr>
          <w:szCs w:val="24"/>
        </w:rPr>
        <w:t xml:space="preserve"> нейтральность</w:t>
      </w:r>
      <w:r w:rsidR="001762B9" w:rsidRPr="00BC4E30">
        <w:rPr>
          <w:szCs w:val="24"/>
        </w:rPr>
        <w:t>.</w:t>
      </w:r>
    </w:p>
    <w:p w14:paraId="2FFD1806" w14:textId="6D510641" w:rsidR="005C53B6" w:rsidRPr="00BC4E30" w:rsidRDefault="00823504" w:rsidP="000D3082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>Однако в реальной жизни люди склонны испытывать более тонкие эмоциональные состояния, чем те, которые отражаются в основных эмоциях.</w:t>
      </w:r>
      <w:r w:rsidR="006A37F5" w:rsidRPr="00BC4E30">
        <w:rPr>
          <w:szCs w:val="24"/>
        </w:rPr>
        <w:t xml:space="preserve"> Размерностные модели описывают </w:t>
      </w:r>
      <w:r w:rsidR="006A37F5" w:rsidRPr="00BC4E30">
        <w:rPr>
          <w:szCs w:val="24"/>
        </w:rPr>
        <w:lastRenderedPageBreak/>
        <w:t>эмоции как комбинацию значений по набору измерений.</w:t>
      </w:r>
      <w:r w:rsidR="00E7786A" w:rsidRPr="00BC4E30">
        <w:rPr>
          <w:szCs w:val="24"/>
        </w:rPr>
        <w:t xml:space="preserve"> </w:t>
      </w:r>
      <w:r w:rsidR="000F094E" w:rsidRPr="00BC4E30">
        <w:rPr>
          <w:szCs w:val="24"/>
        </w:rPr>
        <w:t>Популярн</w:t>
      </w:r>
      <w:r w:rsidR="003F3847" w:rsidRPr="00BC4E30">
        <w:rPr>
          <w:szCs w:val="24"/>
        </w:rPr>
        <w:t>ыми</w:t>
      </w:r>
      <w:r w:rsidR="00E7786A" w:rsidRPr="00BC4E30">
        <w:rPr>
          <w:szCs w:val="24"/>
        </w:rPr>
        <w:t xml:space="preserve"> </w:t>
      </w:r>
      <w:r w:rsidR="00367738" w:rsidRPr="00BC4E30">
        <w:rPr>
          <w:szCs w:val="24"/>
        </w:rPr>
        <w:t>размерностными</w:t>
      </w:r>
      <w:r w:rsidR="003F3847" w:rsidRPr="00BC4E30">
        <w:rPr>
          <w:szCs w:val="24"/>
        </w:rPr>
        <w:t xml:space="preserve"> </w:t>
      </w:r>
      <w:r w:rsidR="00E7786A" w:rsidRPr="00BC4E30">
        <w:rPr>
          <w:szCs w:val="24"/>
        </w:rPr>
        <w:t>явля</w:t>
      </w:r>
      <w:r w:rsidR="00390B08" w:rsidRPr="00BC4E30">
        <w:rPr>
          <w:szCs w:val="24"/>
        </w:rPr>
        <w:t>ются</w:t>
      </w:r>
      <w:r w:rsidR="00E7786A" w:rsidRPr="00BC4E30">
        <w:rPr>
          <w:szCs w:val="24"/>
        </w:rPr>
        <w:t xml:space="preserve"> циркумплексная модель Рассела</w:t>
      </w:r>
      <w:r w:rsidR="00A623D5" w:rsidRPr="00BC4E30">
        <w:rPr>
          <w:szCs w:val="24"/>
        </w:rPr>
        <w:t xml:space="preserve"> и модель Плутчика</w:t>
      </w:r>
      <w:r w:rsidR="000B5C39" w:rsidRPr="00BC4E30">
        <w:rPr>
          <w:szCs w:val="24"/>
        </w:rPr>
        <w:t>.</w:t>
      </w:r>
      <w:r w:rsidR="00634004" w:rsidRPr="00BC4E30">
        <w:rPr>
          <w:szCs w:val="24"/>
        </w:rPr>
        <w:t xml:space="preserve"> </w:t>
      </w:r>
    </w:p>
    <w:p w14:paraId="1CDB1E2F" w14:textId="1D21AD2B" w:rsidR="005C53B6" w:rsidRPr="00BC4E30" w:rsidRDefault="000F094E" w:rsidP="000D3082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 xml:space="preserve">В </w:t>
      </w:r>
      <w:r w:rsidR="004F2E37" w:rsidRPr="00BC4E30">
        <w:rPr>
          <w:szCs w:val="24"/>
        </w:rPr>
        <w:t>циркумплексной модел</w:t>
      </w:r>
      <w:r w:rsidR="006E4885" w:rsidRPr="00BC4E30">
        <w:rPr>
          <w:szCs w:val="24"/>
        </w:rPr>
        <w:t>и</w:t>
      </w:r>
      <w:r w:rsidRPr="00BC4E30">
        <w:rPr>
          <w:szCs w:val="24"/>
        </w:rPr>
        <w:t xml:space="preserve"> </w:t>
      </w:r>
      <w:r w:rsidR="00266687" w:rsidRPr="00BC4E30">
        <w:rPr>
          <w:szCs w:val="24"/>
        </w:rPr>
        <w:t>набор измерений</w:t>
      </w:r>
      <w:r w:rsidR="002F6851" w:rsidRPr="00BC4E30">
        <w:rPr>
          <w:szCs w:val="24"/>
        </w:rPr>
        <w:t xml:space="preserve"> –</w:t>
      </w:r>
      <w:r w:rsidR="00634004" w:rsidRPr="00BC4E30">
        <w:rPr>
          <w:szCs w:val="24"/>
        </w:rPr>
        <w:t xml:space="preserve"> это</w:t>
      </w:r>
      <w:r w:rsidR="002F6851" w:rsidRPr="00BC4E30">
        <w:rPr>
          <w:szCs w:val="24"/>
        </w:rPr>
        <w:t xml:space="preserve"> </w:t>
      </w:r>
      <w:r w:rsidR="00634004" w:rsidRPr="00BC4E30">
        <w:rPr>
          <w:szCs w:val="24"/>
        </w:rPr>
        <w:t xml:space="preserve">валентность и </w:t>
      </w:r>
      <w:r w:rsidR="00257A93" w:rsidRPr="00BC4E30">
        <w:rPr>
          <w:szCs w:val="24"/>
        </w:rPr>
        <w:t>возбуждение</w:t>
      </w:r>
      <w:r w:rsidR="002F6851" w:rsidRPr="00BC4E30">
        <w:rPr>
          <w:szCs w:val="24"/>
        </w:rPr>
        <w:t xml:space="preserve"> </w:t>
      </w:r>
      <w:r w:rsidR="00D91C4D" w:rsidRPr="00BC4E30">
        <w:rPr>
          <w:szCs w:val="24"/>
        </w:rPr>
        <w:t xml:space="preserve">в </w:t>
      </w:r>
      <w:r w:rsidR="002F6851" w:rsidRPr="00BC4E30">
        <w:rPr>
          <w:szCs w:val="24"/>
        </w:rPr>
        <w:t>двумерном круговом пространстве</w:t>
      </w:r>
      <w:r w:rsidR="00266687" w:rsidRPr="00BC4E30">
        <w:rPr>
          <w:szCs w:val="24"/>
        </w:rPr>
        <w:t>.</w:t>
      </w:r>
      <w:r w:rsidR="009D3655" w:rsidRPr="00BC4E30">
        <w:rPr>
          <w:szCs w:val="24"/>
        </w:rPr>
        <w:t xml:space="preserve"> </w:t>
      </w:r>
      <w:r w:rsidR="00777251" w:rsidRPr="00BC4E30">
        <w:rPr>
          <w:szCs w:val="24"/>
        </w:rPr>
        <w:t>Возбуждение представляет собой вертикальную ось, а валентность представляет собой горизонтальную ось, в то время как центр круга представляет нейтральную валентность и средний уровень возбуждения.</w:t>
      </w:r>
      <w:r w:rsidR="00634004" w:rsidRPr="00BC4E30">
        <w:rPr>
          <w:szCs w:val="24"/>
        </w:rPr>
        <w:t xml:space="preserve"> Например, счастье </w:t>
      </w:r>
      <w:r w:rsidR="007D1E46" w:rsidRPr="00BC4E30">
        <w:rPr>
          <w:szCs w:val="24"/>
        </w:rPr>
        <w:t>— это</w:t>
      </w:r>
      <w:r w:rsidR="00634004" w:rsidRPr="00BC4E30">
        <w:rPr>
          <w:szCs w:val="24"/>
        </w:rPr>
        <w:t xml:space="preserve"> эмоция с положительной валентностью и высок</w:t>
      </w:r>
      <w:r w:rsidR="00F233C0" w:rsidRPr="00BC4E30">
        <w:rPr>
          <w:szCs w:val="24"/>
        </w:rPr>
        <w:t>им возбуждением</w:t>
      </w:r>
      <w:r w:rsidR="00634004" w:rsidRPr="00BC4E30">
        <w:rPr>
          <w:szCs w:val="24"/>
        </w:rPr>
        <w:t xml:space="preserve">. </w:t>
      </w:r>
      <w:r w:rsidR="00190750" w:rsidRPr="00BC4E30">
        <w:rPr>
          <w:szCs w:val="24"/>
        </w:rPr>
        <w:t>Некоторые исследователи также предлагают</w:t>
      </w:r>
      <w:r w:rsidR="001B1C97" w:rsidRPr="00BC4E30">
        <w:rPr>
          <w:szCs w:val="24"/>
        </w:rPr>
        <w:t xml:space="preserve"> д</w:t>
      </w:r>
      <w:r w:rsidR="00634004" w:rsidRPr="00BC4E30">
        <w:rPr>
          <w:szCs w:val="24"/>
        </w:rPr>
        <w:t>ополнительные измерения, такие как доминирование</w:t>
      </w:r>
      <w:r w:rsidR="00BA73DE" w:rsidRPr="00BC4E30">
        <w:rPr>
          <w:szCs w:val="24"/>
        </w:rPr>
        <w:t>,</w:t>
      </w:r>
      <w:r w:rsidR="00634004" w:rsidRPr="00BC4E30">
        <w:rPr>
          <w:szCs w:val="24"/>
        </w:rPr>
        <w:t xml:space="preserve"> ожидание</w:t>
      </w:r>
      <w:r w:rsidR="00BA73DE" w:rsidRPr="00BC4E30">
        <w:rPr>
          <w:szCs w:val="24"/>
        </w:rPr>
        <w:t xml:space="preserve"> (как степень предвосхищения)</w:t>
      </w:r>
      <w:r w:rsidR="001A5868" w:rsidRPr="00BC4E30">
        <w:rPr>
          <w:szCs w:val="24"/>
        </w:rPr>
        <w:t xml:space="preserve"> и</w:t>
      </w:r>
      <w:r w:rsidR="00032A5C" w:rsidRPr="00BC4E30">
        <w:rPr>
          <w:szCs w:val="24"/>
        </w:rPr>
        <w:t xml:space="preserve"> интенсивность</w:t>
      </w:r>
      <w:r w:rsidR="00C20D2D" w:rsidRPr="00BC4E30">
        <w:rPr>
          <w:szCs w:val="24"/>
        </w:rPr>
        <w:t xml:space="preserve"> </w:t>
      </w:r>
      <w:r w:rsidR="00E32263" w:rsidRPr="00BC4E30">
        <w:rPr>
          <w:szCs w:val="24"/>
        </w:rPr>
        <w:t>(</w:t>
      </w:r>
      <w:r w:rsidR="00032A5C" w:rsidRPr="00BC4E30">
        <w:rPr>
          <w:szCs w:val="24"/>
        </w:rPr>
        <w:t>как степень рациональности поведения человека</w:t>
      </w:r>
      <w:r w:rsidR="00C20D2D" w:rsidRPr="00BC4E30">
        <w:rPr>
          <w:szCs w:val="24"/>
        </w:rPr>
        <w:t>)</w:t>
      </w:r>
      <w:r w:rsidR="00634004" w:rsidRPr="00BC4E30">
        <w:rPr>
          <w:szCs w:val="24"/>
        </w:rPr>
        <w:t xml:space="preserve"> для более детального описания и различения сложных эмоций.</w:t>
      </w:r>
      <w:r w:rsidR="000D3082" w:rsidRPr="00BC4E30">
        <w:rPr>
          <w:szCs w:val="24"/>
        </w:rPr>
        <w:t xml:space="preserve"> </w:t>
      </w:r>
    </w:p>
    <w:p w14:paraId="467F70BB" w14:textId="54C743E9" w:rsidR="00634004" w:rsidRPr="00BC4E30" w:rsidRDefault="007A0715" w:rsidP="000D3082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>Модель Плутчика</w:t>
      </w:r>
      <w:r w:rsidR="00E84185" w:rsidRPr="00BC4E30">
        <w:rPr>
          <w:szCs w:val="24"/>
        </w:rPr>
        <w:t xml:space="preserve"> пред</w:t>
      </w:r>
      <w:r w:rsidRPr="00BC4E30">
        <w:rPr>
          <w:szCs w:val="24"/>
        </w:rPr>
        <w:t>ставляет собой</w:t>
      </w:r>
      <w:r w:rsidR="00E84185" w:rsidRPr="00BC4E30">
        <w:rPr>
          <w:szCs w:val="24"/>
        </w:rPr>
        <w:t xml:space="preserve"> тр</w:t>
      </w:r>
      <w:r w:rsidR="00634914" w:rsidRPr="00BC4E30">
        <w:rPr>
          <w:szCs w:val="24"/>
        </w:rPr>
        <w:t>ё</w:t>
      </w:r>
      <w:r w:rsidR="00E84185" w:rsidRPr="00BC4E30">
        <w:rPr>
          <w:szCs w:val="24"/>
        </w:rPr>
        <w:t xml:space="preserve">хмерную модель, которая </w:t>
      </w:r>
      <w:r w:rsidR="005C53B6" w:rsidRPr="00BC4E30">
        <w:rPr>
          <w:szCs w:val="24"/>
        </w:rPr>
        <w:t>совмещает</w:t>
      </w:r>
      <w:r w:rsidR="00E84185" w:rsidRPr="00BC4E30">
        <w:rPr>
          <w:szCs w:val="24"/>
        </w:rPr>
        <w:t xml:space="preserve"> гибрид как основных-сложных категорий, так и теории измерений. </w:t>
      </w:r>
      <w:r w:rsidR="00577ACA" w:rsidRPr="00BC4E30">
        <w:rPr>
          <w:szCs w:val="24"/>
        </w:rPr>
        <w:t>Модель</w:t>
      </w:r>
      <w:r w:rsidR="00E84185" w:rsidRPr="00BC4E30">
        <w:rPr>
          <w:szCs w:val="24"/>
        </w:rPr>
        <w:t xml:space="preserve"> объединяет эмоции в концентрические круги, где внутренние круги более простые, а внешние - более сложные. </w:t>
      </w:r>
      <w:r w:rsidR="00615EB6" w:rsidRPr="00BC4E30">
        <w:rPr>
          <w:szCs w:val="24"/>
        </w:rPr>
        <w:t>В</w:t>
      </w:r>
      <w:r w:rsidR="00E84185" w:rsidRPr="00BC4E30">
        <w:rPr>
          <w:szCs w:val="24"/>
        </w:rPr>
        <w:t>нешние круги также образуются путем смешения эмоций внутреннего круга.</w:t>
      </w:r>
      <w:r w:rsidR="00FC31FF" w:rsidRPr="00BC4E30">
        <w:rPr>
          <w:szCs w:val="24"/>
        </w:rPr>
        <w:t xml:space="preserve"> На рисунке 1 представлен</w:t>
      </w:r>
      <w:r w:rsidR="00276CDE" w:rsidRPr="00BC4E30">
        <w:rPr>
          <w:szCs w:val="24"/>
        </w:rPr>
        <w:t>о</w:t>
      </w:r>
      <w:r w:rsidR="00FF77E7" w:rsidRPr="00BC4E30">
        <w:rPr>
          <w:szCs w:val="24"/>
        </w:rPr>
        <w:t xml:space="preserve"> двумерное представление модели Плутчика.</w:t>
      </w:r>
    </w:p>
    <w:p w14:paraId="6245AEF1" w14:textId="77777777" w:rsidR="00091298" w:rsidRPr="00BC4E30" w:rsidRDefault="00091298" w:rsidP="00091298">
      <w:pPr>
        <w:spacing w:line="360" w:lineRule="auto"/>
        <w:rPr>
          <w:szCs w:val="24"/>
        </w:rPr>
      </w:pPr>
    </w:p>
    <w:p w14:paraId="79DC332A" w14:textId="717214F7" w:rsidR="00823504" w:rsidRPr="00BC4E30" w:rsidRDefault="0004317B" w:rsidP="00817CBD">
      <w:pPr>
        <w:spacing w:line="360" w:lineRule="auto"/>
        <w:jc w:val="center"/>
        <w:rPr>
          <w:szCs w:val="24"/>
        </w:rPr>
      </w:pPr>
      <w:r w:rsidRPr="00BC4E30">
        <w:rPr>
          <w:noProof/>
          <w:szCs w:val="24"/>
        </w:rPr>
        <w:drawing>
          <wp:inline distT="0" distB="0" distL="0" distR="0" wp14:anchorId="3BF3D133" wp14:editId="4BFB42F4">
            <wp:extent cx="2533955" cy="2560853"/>
            <wp:effectExtent l="19050" t="19050" r="19050" b="11430"/>
            <wp:docPr id="534383407" name="Рисунок 1" descr="Теория эмоций Роберта Плутчика | Блог 4b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Теория эмоций Роберта Плутчика | Блог 4brai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971" cy="2572997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01ABED" w14:textId="71F08469" w:rsidR="002C1E27" w:rsidRPr="00BC4E30" w:rsidRDefault="002C1E27" w:rsidP="00817CBD">
      <w:pPr>
        <w:spacing w:line="360" w:lineRule="auto"/>
        <w:jc w:val="center"/>
        <w:rPr>
          <w:i/>
          <w:iCs/>
          <w:szCs w:val="24"/>
        </w:rPr>
      </w:pPr>
      <w:r w:rsidRPr="00BC4E30">
        <w:rPr>
          <w:i/>
          <w:iCs/>
          <w:szCs w:val="24"/>
        </w:rPr>
        <w:t xml:space="preserve">Рисунок 1 – </w:t>
      </w:r>
      <w:r w:rsidR="00040ED2" w:rsidRPr="00BC4E30">
        <w:rPr>
          <w:i/>
          <w:iCs/>
          <w:szCs w:val="24"/>
        </w:rPr>
        <w:t>Двумерное представление р</w:t>
      </w:r>
      <w:r w:rsidRPr="00BC4E30">
        <w:rPr>
          <w:i/>
          <w:iCs/>
          <w:szCs w:val="24"/>
        </w:rPr>
        <w:t>азмерностн</w:t>
      </w:r>
      <w:r w:rsidR="00040ED2" w:rsidRPr="00BC4E30">
        <w:rPr>
          <w:i/>
          <w:iCs/>
          <w:szCs w:val="24"/>
        </w:rPr>
        <w:t>ой</w:t>
      </w:r>
      <w:r w:rsidRPr="00BC4E30">
        <w:rPr>
          <w:i/>
          <w:iCs/>
          <w:szCs w:val="24"/>
        </w:rPr>
        <w:t xml:space="preserve"> модел</w:t>
      </w:r>
      <w:r w:rsidR="00834BD1" w:rsidRPr="00BC4E30">
        <w:rPr>
          <w:i/>
          <w:iCs/>
          <w:szCs w:val="24"/>
        </w:rPr>
        <w:t>и</w:t>
      </w:r>
      <w:r w:rsidRPr="00BC4E30">
        <w:rPr>
          <w:i/>
          <w:iCs/>
          <w:szCs w:val="24"/>
        </w:rPr>
        <w:t xml:space="preserve"> Плутчика</w:t>
      </w:r>
    </w:p>
    <w:p w14:paraId="376042D0" w14:textId="77777777" w:rsidR="00D6119B" w:rsidRPr="00BC4E30" w:rsidRDefault="00D6119B" w:rsidP="00AB0AF3">
      <w:pPr>
        <w:spacing w:line="360" w:lineRule="auto"/>
        <w:rPr>
          <w:szCs w:val="24"/>
        </w:rPr>
      </w:pPr>
    </w:p>
    <w:p w14:paraId="07D8E00D" w14:textId="318425D4" w:rsidR="00DD0DC0" w:rsidRPr="00BC4E30" w:rsidRDefault="00ED4048" w:rsidP="009B703B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 xml:space="preserve">Строгих правил выбора категориальных или размерных представлений для определенного типа входных данных не существует, но общая тенденция заключается в использовании категорий для </w:t>
      </w:r>
      <w:r w:rsidR="00040A0F" w:rsidRPr="00BC4E30">
        <w:rPr>
          <w:szCs w:val="24"/>
        </w:rPr>
        <w:t>аннотации эмоций</w:t>
      </w:r>
      <w:r w:rsidR="00AB0AF3" w:rsidRPr="00BC4E30">
        <w:rPr>
          <w:szCs w:val="24"/>
        </w:rPr>
        <w:t xml:space="preserve"> </w:t>
      </w:r>
      <w:r w:rsidRPr="00BC4E30">
        <w:rPr>
          <w:szCs w:val="24"/>
        </w:rPr>
        <w:t>на уровне высказывания и измерений для непрерывной аннотации. Это связано с восприятием информации человеком: естественно приписывать определенную эмоцию (такую как гнев, счастье, нейтральность) фразе или выражению лица кого-либо и регистрировать не только сами эмоции, но и изменения в эмоциональном состоянии в долгосрочной перспективе.</w:t>
      </w:r>
    </w:p>
    <w:p w14:paraId="33C7EB1A" w14:textId="2B845CD9" w:rsidR="00E256BC" w:rsidRPr="00BC4E30" w:rsidRDefault="00E256BC" w:rsidP="00F038AA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lastRenderedPageBreak/>
        <w:t>Также распознавание эмоций</w:t>
      </w:r>
      <w:r w:rsidR="00044CA1" w:rsidRPr="00BC4E30">
        <w:rPr>
          <w:szCs w:val="24"/>
        </w:rPr>
        <w:t xml:space="preserve"> может основываться на нескольких модальностях</w:t>
      </w:r>
      <w:r w:rsidR="00C5463E" w:rsidRPr="00BC4E30">
        <w:rPr>
          <w:szCs w:val="24"/>
        </w:rPr>
        <w:t xml:space="preserve"> </w:t>
      </w:r>
      <w:r w:rsidR="00055986" w:rsidRPr="00BC4E30">
        <w:rPr>
          <w:szCs w:val="24"/>
        </w:rPr>
        <w:t>[</w:t>
      </w:r>
      <w:r w:rsidR="00E42AA8" w:rsidRPr="00BC4E30">
        <w:rPr>
          <w:szCs w:val="24"/>
        </w:rPr>
        <w:t>1,</w:t>
      </w:r>
      <w:r w:rsidR="008036B2" w:rsidRPr="00BC4E30">
        <w:rPr>
          <w:szCs w:val="24"/>
        </w:rPr>
        <w:t xml:space="preserve"> </w:t>
      </w:r>
      <w:r w:rsidR="00E42AA8" w:rsidRPr="00BC4E30">
        <w:rPr>
          <w:szCs w:val="24"/>
        </w:rPr>
        <w:t>2,</w:t>
      </w:r>
      <w:r w:rsidR="008036B2" w:rsidRPr="00BC4E30">
        <w:rPr>
          <w:szCs w:val="24"/>
        </w:rPr>
        <w:t xml:space="preserve"> </w:t>
      </w:r>
      <w:r w:rsidR="00E42AA8" w:rsidRPr="00BC4E30">
        <w:rPr>
          <w:szCs w:val="24"/>
        </w:rPr>
        <w:t>12</w:t>
      </w:r>
      <w:r w:rsidR="00055986" w:rsidRPr="00BC4E30">
        <w:rPr>
          <w:szCs w:val="24"/>
        </w:rPr>
        <w:t xml:space="preserve">] </w:t>
      </w:r>
      <w:r w:rsidR="00C5463E" w:rsidRPr="00BC4E30">
        <w:rPr>
          <w:szCs w:val="24"/>
        </w:rPr>
        <w:t xml:space="preserve">или </w:t>
      </w:r>
      <w:r w:rsidR="008415E6" w:rsidRPr="00BC4E30">
        <w:rPr>
          <w:szCs w:val="24"/>
        </w:rPr>
        <w:t>на</w:t>
      </w:r>
      <w:r w:rsidR="00D4760D" w:rsidRPr="00BC4E30">
        <w:rPr>
          <w:szCs w:val="24"/>
        </w:rPr>
        <w:t xml:space="preserve"> </w:t>
      </w:r>
      <w:r w:rsidR="00C5463E" w:rsidRPr="00BC4E30">
        <w:rPr>
          <w:szCs w:val="24"/>
        </w:rPr>
        <w:t>одно</w:t>
      </w:r>
      <w:r w:rsidR="00D4760D" w:rsidRPr="00BC4E30">
        <w:rPr>
          <w:szCs w:val="24"/>
        </w:rPr>
        <w:t>м</w:t>
      </w:r>
      <w:r w:rsidR="00C5463E" w:rsidRPr="00BC4E30">
        <w:rPr>
          <w:szCs w:val="24"/>
        </w:rPr>
        <w:t xml:space="preserve"> </w:t>
      </w:r>
      <w:r w:rsidR="00D4760D" w:rsidRPr="00BC4E30">
        <w:rPr>
          <w:szCs w:val="24"/>
        </w:rPr>
        <w:t>признаке</w:t>
      </w:r>
      <w:r w:rsidR="006F49DF" w:rsidRPr="00BC4E30">
        <w:rPr>
          <w:szCs w:val="24"/>
        </w:rPr>
        <w:t xml:space="preserve"> [</w:t>
      </w:r>
      <w:r w:rsidR="008036B2" w:rsidRPr="00BC4E30">
        <w:rPr>
          <w:szCs w:val="24"/>
        </w:rPr>
        <w:t>3, 8, 10</w:t>
      </w:r>
      <w:r w:rsidR="006F49DF" w:rsidRPr="00BC4E30">
        <w:rPr>
          <w:szCs w:val="24"/>
        </w:rPr>
        <w:t>]</w:t>
      </w:r>
      <w:r w:rsidR="00F21D8D" w:rsidRPr="00BC4E30">
        <w:rPr>
          <w:szCs w:val="24"/>
        </w:rPr>
        <w:t xml:space="preserve"> в зависимости от целей исследования</w:t>
      </w:r>
      <w:r w:rsidR="00055986" w:rsidRPr="00BC4E30">
        <w:rPr>
          <w:szCs w:val="24"/>
        </w:rPr>
        <w:t xml:space="preserve">. </w:t>
      </w:r>
    </w:p>
    <w:p w14:paraId="058ABD22" w14:textId="02714671" w:rsidR="003C726D" w:rsidRPr="00BC4E30" w:rsidRDefault="003C726D" w:rsidP="003C726D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>В зависимости от конечных практических целей</w:t>
      </w:r>
      <w:r w:rsidR="003347E9" w:rsidRPr="00BC4E30">
        <w:rPr>
          <w:szCs w:val="24"/>
        </w:rPr>
        <w:t xml:space="preserve"> и выбора </w:t>
      </w:r>
      <w:r w:rsidR="00540F4E" w:rsidRPr="00BC4E30">
        <w:rPr>
          <w:szCs w:val="24"/>
        </w:rPr>
        <w:t>модели</w:t>
      </w:r>
      <w:r w:rsidR="003347E9" w:rsidRPr="00BC4E30">
        <w:rPr>
          <w:szCs w:val="24"/>
        </w:rPr>
        <w:t xml:space="preserve"> эмоций</w:t>
      </w:r>
      <w:r w:rsidRPr="00BC4E30">
        <w:rPr>
          <w:szCs w:val="24"/>
        </w:rPr>
        <w:t xml:space="preserve"> задача распознавания может иметь разные постановки</w:t>
      </w:r>
      <w:r w:rsidR="0093320D" w:rsidRPr="00BC4E30">
        <w:rPr>
          <w:szCs w:val="24"/>
        </w:rPr>
        <w:t xml:space="preserve"> [2]</w:t>
      </w:r>
      <w:r w:rsidRPr="00BC4E30">
        <w:rPr>
          <w:szCs w:val="24"/>
        </w:rPr>
        <w:t xml:space="preserve">: </w:t>
      </w:r>
    </w:p>
    <w:p w14:paraId="36868803" w14:textId="77777777" w:rsidR="003C726D" w:rsidRPr="00BC4E30" w:rsidRDefault="003C726D" w:rsidP="003C726D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 xml:space="preserve">1. Два класса эмоций - "злой", "не злой". Практическое применение - автоматизированные колл-центры, системы слежения за соблюдением порядка. </w:t>
      </w:r>
    </w:p>
    <w:p w14:paraId="621C9994" w14:textId="77777777" w:rsidR="003C726D" w:rsidRPr="00BC4E30" w:rsidRDefault="003C726D" w:rsidP="003C726D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>2. Определение степени возбужденности пользователя. Практическое применение - определение сонного состояния водителя автомобиля с целью предотвращения дорожно-транспортного происшествия.</w:t>
      </w:r>
    </w:p>
    <w:p w14:paraId="7E3CAF55" w14:textId="77777777" w:rsidR="003C726D" w:rsidRPr="00BC4E30" w:rsidRDefault="003C726D" w:rsidP="003C726D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>3. Два класса эмоций - "нейтральная", "не нейтральная". Данная система может использоваться как вспомогательная для выявления факта проявления любой эмоции.</w:t>
      </w:r>
    </w:p>
    <w:p w14:paraId="41C31C4F" w14:textId="7E7070E1" w:rsidR="00984A71" w:rsidRDefault="003C726D" w:rsidP="006E29D0">
      <w:pPr>
        <w:spacing w:line="360" w:lineRule="auto"/>
        <w:ind w:firstLine="709"/>
        <w:rPr>
          <w:szCs w:val="24"/>
        </w:rPr>
      </w:pPr>
      <w:r w:rsidRPr="00BC4E30">
        <w:rPr>
          <w:szCs w:val="24"/>
        </w:rPr>
        <w:t>4. Семь классов основных эмоций - "нейтральная", "счастье", "злость", "грусть", "удивление", "страх", "отвращение". Данный тип задачи может использоваться в диалоговых системах общего пользования, например в смартфонах, планшетах, персональных компьютерах, а также в автоматизированных системах сбора мнений.</w:t>
      </w:r>
    </w:p>
    <w:p w14:paraId="35DE4ABB" w14:textId="77777777" w:rsidR="00DE33DD" w:rsidRPr="00F37E44" w:rsidRDefault="00DE33DD" w:rsidP="00DE33DD">
      <w:pPr>
        <w:spacing w:line="360" w:lineRule="auto"/>
      </w:pPr>
    </w:p>
    <w:p w14:paraId="5CAF387C" w14:textId="05179400" w:rsidR="00956167" w:rsidRDefault="00956167" w:rsidP="00F00056">
      <w:pPr>
        <w:pStyle w:val="20"/>
      </w:pPr>
      <w:bookmarkStart w:id="5" w:name="_Toc153449393"/>
      <w:r>
        <w:t>Диалоговые системы</w:t>
      </w:r>
      <w:bookmarkEnd w:id="5"/>
    </w:p>
    <w:p w14:paraId="268B042F" w14:textId="25176B0E" w:rsidR="00956167" w:rsidRPr="000455C2" w:rsidRDefault="009310AA" w:rsidP="00F517AC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>Одним из популярных направлений применения и развития искусственного интеллекта является создание диалоговых систем – специальных программ, предназначенных для общения с пользователем.</w:t>
      </w:r>
    </w:p>
    <w:p w14:paraId="2BC88F53" w14:textId="17011CDC" w:rsidR="00B50322" w:rsidRPr="000455C2" w:rsidRDefault="00E46E00" w:rsidP="00B50322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>В обозреваемых исследованиях [</w:t>
      </w:r>
      <w:r w:rsidR="00D0556B" w:rsidRPr="000455C2">
        <w:rPr>
          <w:szCs w:val="24"/>
        </w:rPr>
        <w:t>2,</w:t>
      </w:r>
      <w:r w:rsidR="00A11293" w:rsidRPr="000455C2">
        <w:rPr>
          <w:szCs w:val="24"/>
        </w:rPr>
        <w:t xml:space="preserve"> </w:t>
      </w:r>
      <w:r w:rsidR="00D0556B" w:rsidRPr="000455C2">
        <w:rPr>
          <w:szCs w:val="24"/>
        </w:rPr>
        <w:t>4</w:t>
      </w:r>
      <w:r w:rsidR="00A11293" w:rsidRPr="000455C2">
        <w:rPr>
          <w:szCs w:val="24"/>
        </w:rPr>
        <w:t>, 5</w:t>
      </w:r>
      <w:r w:rsidRPr="000455C2">
        <w:rPr>
          <w:szCs w:val="24"/>
        </w:rPr>
        <w:t>]</w:t>
      </w:r>
      <w:r w:rsidR="00365C47" w:rsidRPr="000455C2">
        <w:rPr>
          <w:szCs w:val="24"/>
        </w:rPr>
        <w:t xml:space="preserve"> приводятся две основные классификации диалоговых систем</w:t>
      </w:r>
      <w:r w:rsidR="00B50322" w:rsidRPr="000455C2">
        <w:rPr>
          <w:szCs w:val="24"/>
        </w:rPr>
        <w:t>:</w:t>
      </w:r>
      <w:r w:rsidR="0097417B" w:rsidRPr="000455C2">
        <w:rPr>
          <w:szCs w:val="24"/>
        </w:rPr>
        <w:t xml:space="preserve"> по</w:t>
      </w:r>
      <w:r w:rsidR="00B50322" w:rsidRPr="000455C2">
        <w:rPr>
          <w:szCs w:val="24"/>
        </w:rPr>
        <w:t xml:space="preserve"> назначени</w:t>
      </w:r>
      <w:r w:rsidR="0097417B" w:rsidRPr="000455C2">
        <w:rPr>
          <w:szCs w:val="24"/>
        </w:rPr>
        <w:t>ю</w:t>
      </w:r>
      <w:r w:rsidR="00B50322" w:rsidRPr="000455C2">
        <w:rPr>
          <w:szCs w:val="24"/>
        </w:rPr>
        <w:t xml:space="preserve"> и </w:t>
      </w:r>
      <w:r w:rsidR="00882415" w:rsidRPr="000455C2">
        <w:rPr>
          <w:szCs w:val="24"/>
        </w:rPr>
        <w:t xml:space="preserve">по </w:t>
      </w:r>
      <w:r w:rsidR="00B50322" w:rsidRPr="000455C2">
        <w:rPr>
          <w:szCs w:val="24"/>
        </w:rPr>
        <w:t>доменн</w:t>
      </w:r>
      <w:r w:rsidR="00882415" w:rsidRPr="000455C2">
        <w:rPr>
          <w:szCs w:val="24"/>
        </w:rPr>
        <w:t>ой</w:t>
      </w:r>
      <w:r w:rsidR="00B50322" w:rsidRPr="000455C2">
        <w:rPr>
          <w:szCs w:val="24"/>
        </w:rPr>
        <w:t xml:space="preserve"> область. В свою очередь назначение диалоговых систем разделяется на </w:t>
      </w:r>
      <w:r w:rsidR="00141C5C" w:rsidRPr="000455C2">
        <w:rPr>
          <w:szCs w:val="24"/>
        </w:rPr>
        <w:t>неориентированн</w:t>
      </w:r>
      <w:r w:rsidR="000217DB" w:rsidRPr="000455C2">
        <w:rPr>
          <w:szCs w:val="24"/>
        </w:rPr>
        <w:t>ых</w:t>
      </w:r>
      <w:r w:rsidR="00141C5C" w:rsidRPr="000455C2">
        <w:rPr>
          <w:szCs w:val="24"/>
        </w:rPr>
        <w:t xml:space="preserve"> на задачу</w:t>
      </w:r>
      <w:r w:rsidR="00B50322" w:rsidRPr="000455C2">
        <w:rPr>
          <w:szCs w:val="24"/>
        </w:rPr>
        <w:t xml:space="preserve"> – системы, предназначенные для обычного разговора, без специальной задачи (чат-боты, социальные боты)</w:t>
      </w:r>
      <w:r w:rsidR="00842F7E" w:rsidRPr="000455C2">
        <w:rPr>
          <w:szCs w:val="24"/>
        </w:rPr>
        <w:t xml:space="preserve"> и задаче-ориентированн</w:t>
      </w:r>
      <w:r w:rsidR="00E007C5" w:rsidRPr="000455C2">
        <w:rPr>
          <w:szCs w:val="24"/>
        </w:rPr>
        <w:t>ы</w:t>
      </w:r>
      <w:r w:rsidR="00E14A99" w:rsidRPr="000455C2">
        <w:rPr>
          <w:szCs w:val="24"/>
        </w:rPr>
        <w:t>е</w:t>
      </w:r>
      <w:r w:rsidR="00842F7E" w:rsidRPr="000455C2">
        <w:rPr>
          <w:szCs w:val="24"/>
        </w:rPr>
        <w:t xml:space="preserve"> – системы, диалог с которыми решает определенную задачу</w:t>
      </w:r>
      <w:r w:rsidR="00E14A99" w:rsidRPr="000455C2">
        <w:rPr>
          <w:szCs w:val="24"/>
        </w:rPr>
        <w:t xml:space="preserve">; доменная область же разделяется </w:t>
      </w:r>
      <w:r w:rsidR="00CA60D9" w:rsidRPr="000455C2">
        <w:rPr>
          <w:szCs w:val="24"/>
        </w:rPr>
        <w:t>соответственно</w:t>
      </w:r>
      <w:r w:rsidR="00E14A99" w:rsidRPr="000455C2">
        <w:rPr>
          <w:szCs w:val="24"/>
        </w:rPr>
        <w:t xml:space="preserve"> на открытую</w:t>
      </w:r>
      <w:r w:rsidR="00CA60D9" w:rsidRPr="000455C2">
        <w:rPr>
          <w:szCs w:val="24"/>
        </w:rPr>
        <w:t xml:space="preserve"> </w:t>
      </w:r>
      <w:r w:rsidR="00E14A99" w:rsidRPr="000455C2">
        <w:rPr>
          <w:szCs w:val="24"/>
        </w:rPr>
        <w:t>– диалоговые системы, способные говорить на любые темы и закрытую</w:t>
      </w:r>
      <w:r w:rsidR="00FF7910" w:rsidRPr="000455C2">
        <w:rPr>
          <w:szCs w:val="24"/>
        </w:rPr>
        <w:t xml:space="preserve"> – диалоговые системы, способные говорить на одну или несколько строго определенных тем</w:t>
      </w:r>
      <w:r w:rsidR="00DC1257" w:rsidRPr="000455C2">
        <w:rPr>
          <w:szCs w:val="24"/>
        </w:rPr>
        <w:t>.</w:t>
      </w:r>
    </w:p>
    <w:p w14:paraId="6239F025" w14:textId="53E975F1" w:rsidR="008E18EB" w:rsidRPr="000455C2" w:rsidRDefault="008E18EB" w:rsidP="00B50322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>Другой важной характеристикой диалоговых систем является их архитектура</w:t>
      </w:r>
      <w:r w:rsidR="00D96673" w:rsidRPr="000455C2">
        <w:rPr>
          <w:szCs w:val="24"/>
        </w:rPr>
        <w:t xml:space="preserve"> [</w:t>
      </w:r>
      <w:r w:rsidR="00D0556B" w:rsidRPr="000455C2">
        <w:rPr>
          <w:szCs w:val="24"/>
        </w:rPr>
        <w:t>4</w:t>
      </w:r>
      <w:r w:rsidR="00D96673" w:rsidRPr="000455C2">
        <w:rPr>
          <w:szCs w:val="24"/>
        </w:rPr>
        <w:t>]</w:t>
      </w:r>
      <w:r w:rsidRPr="000455C2">
        <w:rPr>
          <w:szCs w:val="24"/>
        </w:rPr>
        <w:t xml:space="preserve">. На верхнем уровне архитектуры диалоговых систем делятся на цельные (end-to-end) и модульные (module-based). Цельные диалоговые системы состоят из одной модели, которая получает на вход текст реплики пользователя и выдает финальный ответ. Например, нейросетевая модель, принимающая на вход последовательность символов или токенов реплики пользователя и выдающая последовательность символов или токенов ответа системы (sequence-to-sequence), является цельной диалоговой системой. Однако такие модели имеют ряд значительных </w:t>
      </w:r>
      <w:r w:rsidRPr="000455C2">
        <w:rPr>
          <w:szCs w:val="24"/>
        </w:rPr>
        <w:lastRenderedPageBreak/>
        <w:t>недостатков: невозможность получить интерпретируемое внутреннее представление, невозможность контролировать дальнейшее развитие диалога, необходимость дообучения системы в случае расширения домена или задач системы, а также огромное число параметров для достаточно сложной системы и лексическая ограниченность для более простых систем.</w:t>
      </w:r>
    </w:p>
    <w:p w14:paraId="3CFA12E2" w14:textId="33A122AA" w:rsidR="00B72324" w:rsidRPr="000455C2" w:rsidRDefault="00B72324" w:rsidP="00B72324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 xml:space="preserve">Типичная структура </w:t>
      </w:r>
      <w:r w:rsidR="00C56459" w:rsidRPr="000455C2">
        <w:rPr>
          <w:szCs w:val="24"/>
        </w:rPr>
        <w:t>диалоговой системы</w:t>
      </w:r>
      <w:r w:rsidR="0049350A" w:rsidRPr="000455C2">
        <w:rPr>
          <w:szCs w:val="24"/>
        </w:rPr>
        <w:t xml:space="preserve"> [</w:t>
      </w:r>
      <w:r w:rsidR="000B2E4D" w:rsidRPr="000455C2">
        <w:rPr>
          <w:szCs w:val="24"/>
        </w:rPr>
        <w:t>5</w:t>
      </w:r>
      <w:r w:rsidR="0049350A" w:rsidRPr="000455C2">
        <w:rPr>
          <w:szCs w:val="24"/>
        </w:rPr>
        <w:t>]</w:t>
      </w:r>
      <w:r w:rsidRPr="000455C2">
        <w:rPr>
          <w:szCs w:val="24"/>
        </w:rPr>
        <w:t xml:space="preserve">, ориентированной на задачу и основанной на конвейере, продемонстрирована на рисунке </w:t>
      </w:r>
      <w:r w:rsidR="00680176" w:rsidRPr="000455C2">
        <w:rPr>
          <w:szCs w:val="24"/>
        </w:rPr>
        <w:t>2</w:t>
      </w:r>
      <w:r w:rsidRPr="000455C2">
        <w:rPr>
          <w:szCs w:val="24"/>
        </w:rPr>
        <w:t xml:space="preserve">. Она состоит из четырех ключевых </w:t>
      </w:r>
      <w:r w:rsidR="00E57E40" w:rsidRPr="000455C2">
        <w:rPr>
          <w:szCs w:val="24"/>
        </w:rPr>
        <w:t>модулей</w:t>
      </w:r>
      <w:r w:rsidRPr="000455C2">
        <w:rPr>
          <w:szCs w:val="24"/>
        </w:rPr>
        <w:t>:</w:t>
      </w:r>
    </w:p>
    <w:p w14:paraId="60B34FCD" w14:textId="075E9412" w:rsidR="00B72324" w:rsidRPr="000455C2" w:rsidRDefault="00B72324" w:rsidP="00B72324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 xml:space="preserve">• </w:t>
      </w:r>
      <w:r w:rsidR="006E0F9F" w:rsidRPr="000455C2">
        <w:rPr>
          <w:szCs w:val="24"/>
        </w:rPr>
        <w:t>Модуль п</w:t>
      </w:r>
      <w:r w:rsidRPr="000455C2">
        <w:rPr>
          <w:szCs w:val="24"/>
        </w:rPr>
        <w:t>онимани</w:t>
      </w:r>
      <w:r w:rsidR="00197483" w:rsidRPr="000455C2">
        <w:rPr>
          <w:szCs w:val="24"/>
        </w:rPr>
        <w:t>я</w:t>
      </w:r>
      <w:r w:rsidRPr="000455C2">
        <w:rPr>
          <w:szCs w:val="24"/>
        </w:rPr>
        <w:t xml:space="preserve"> языка</w:t>
      </w:r>
      <w:r w:rsidR="003D4B1D" w:rsidRPr="000455C2">
        <w:rPr>
          <w:szCs w:val="24"/>
        </w:rPr>
        <w:t xml:space="preserve"> – </w:t>
      </w:r>
      <w:r w:rsidRPr="000455C2">
        <w:rPr>
          <w:szCs w:val="24"/>
        </w:rPr>
        <w:t>естественное</w:t>
      </w:r>
      <w:r w:rsidR="003D4B1D" w:rsidRPr="000455C2">
        <w:rPr>
          <w:szCs w:val="24"/>
        </w:rPr>
        <w:t xml:space="preserve"> </w:t>
      </w:r>
      <w:r w:rsidRPr="000455C2">
        <w:rPr>
          <w:szCs w:val="24"/>
        </w:rPr>
        <w:t>понимание языка (</w:t>
      </w:r>
      <w:r w:rsidR="002126E9" w:rsidRPr="000455C2">
        <w:rPr>
          <w:szCs w:val="24"/>
        </w:rPr>
        <w:t>англ.: Natural Language Understanding, NLU</w:t>
      </w:r>
      <w:r w:rsidRPr="000455C2">
        <w:rPr>
          <w:szCs w:val="24"/>
        </w:rPr>
        <w:t>),</w:t>
      </w:r>
      <w:r w:rsidR="00EC5BEB" w:rsidRPr="000455C2">
        <w:rPr>
          <w:szCs w:val="24"/>
        </w:rPr>
        <w:t xml:space="preserve"> модуль</w:t>
      </w:r>
      <w:r w:rsidRPr="000455C2">
        <w:rPr>
          <w:szCs w:val="24"/>
        </w:rPr>
        <w:t xml:space="preserve"> </w:t>
      </w:r>
      <w:r w:rsidR="00C661F5" w:rsidRPr="000455C2">
        <w:rPr>
          <w:szCs w:val="24"/>
        </w:rPr>
        <w:t xml:space="preserve">предназначен для извлечения различной информации из реплики пользователя, например, исправления опечаток определения тональности и домена, распознавания </w:t>
      </w:r>
      <w:r w:rsidR="00C429EF" w:rsidRPr="000455C2">
        <w:rPr>
          <w:szCs w:val="24"/>
        </w:rPr>
        <w:t>эмоций</w:t>
      </w:r>
      <w:r w:rsidR="00C661F5" w:rsidRPr="000455C2">
        <w:rPr>
          <w:szCs w:val="24"/>
        </w:rPr>
        <w:t>, классификации темы</w:t>
      </w:r>
      <w:r w:rsidR="004A3513" w:rsidRPr="000455C2">
        <w:rPr>
          <w:szCs w:val="24"/>
        </w:rPr>
        <w:t xml:space="preserve"> и т.д</w:t>
      </w:r>
      <w:r w:rsidR="00C661F5" w:rsidRPr="000455C2">
        <w:rPr>
          <w:szCs w:val="24"/>
        </w:rPr>
        <w:t xml:space="preserve">. Структурированная извлеченная информация представляет из себя семантический фрейм, который легко может быть обработан </w:t>
      </w:r>
      <w:r w:rsidR="000B01AC" w:rsidRPr="000455C2">
        <w:rPr>
          <w:szCs w:val="24"/>
        </w:rPr>
        <w:t>далее по конвейеру</w:t>
      </w:r>
      <w:r w:rsidR="00C661F5" w:rsidRPr="000455C2">
        <w:rPr>
          <w:szCs w:val="24"/>
        </w:rPr>
        <w:t>, что является ключевым моментом для задаче-ориентированных систем.</w:t>
      </w:r>
    </w:p>
    <w:p w14:paraId="5A09544C" w14:textId="42E68335" w:rsidR="00B72324" w:rsidRPr="000455C2" w:rsidRDefault="00B72324" w:rsidP="00B72324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 xml:space="preserve">• </w:t>
      </w:r>
      <w:r w:rsidR="00BF6353" w:rsidRPr="000455C2">
        <w:rPr>
          <w:szCs w:val="24"/>
        </w:rPr>
        <w:t xml:space="preserve"> Модуль о</w:t>
      </w:r>
      <w:r w:rsidRPr="000455C2">
        <w:rPr>
          <w:szCs w:val="24"/>
        </w:rPr>
        <w:t>тслеживани</w:t>
      </w:r>
      <w:r w:rsidR="00BF6353" w:rsidRPr="000455C2">
        <w:rPr>
          <w:szCs w:val="24"/>
        </w:rPr>
        <w:t>я</w:t>
      </w:r>
      <w:r w:rsidRPr="000455C2">
        <w:rPr>
          <w:szCs w:val="24"/>
        </w:rPr>
        <w:t xml:space="preserve"> состояния диалога</w:t>
      </w:r>
      <w:r w:rsidR="00682714" w:rsidRPr="000455C2">
        <w:rPr>
          <w:szCs w:val="24"/>
        </w:rPr>
        <w:t xml:space="preserve"> (англ. </w:t>
      </w:r>
      <w:r w:rsidR="00682714" w:rsidRPr="000455C2">
        <w:rPr>
          <w:szCs w:val="24"/>
          <w:lang w:val="en-US"/>
        </w:rPr>
        <w:t>Dialogue</w:t>
      </w:r>
      <w:r w:rsidR="00682714" w:rsidRPr="000455C2">
        <w:rPr>
          <w:szCs w:val="24"/>
        </w:rPr>
        <w:t xml:space="preserve"> </w:t>
      </w:r>
      <w:r w:rsidR="00682714" w:rsidRPr="000455C2">
        <w:rPr>
          <w:szCs w:val="24"/>
          <w:lang w:val="en-US"/>
        </w:rPr>
        <w:t>State</w:t>
      </w:r>
      <w:r w:rsidR="00682714" w:rsidRPr="000455C2">
        <w:rPr>
          <w:szCs w:val="24"/>
        </w:rPr>
        <w:t xml:space="preserve"> </w:t>
      </w:r>
      <w:r w:rsidR="00682714" w:rsidRPr="000455C2">
        <w:rPr>
          <w:szCs w:val="24"/>
          <w:lang w:val="en-US"/>
        </w:rPr>
        <w:t>Tracking</w:t>
      </w:r>
      <w:r w:rsidR="00682714" w:rsidRPr="000455C2">
        <w:rPr>
          <w:szCs w:val="24"/>
        </w:rPr>
        <w:t>)</w:t>
      </w:r>
      <w:r w:rsidR="00BF6353" w:rsidRPr="000455C2">
        <w:rPr>
          <w:szCs w:val="24"/>
        </w:rPr>
        <w:t xml:space="preserve"> </w:t>
      </w:r>
      <w:r w:rsidR="00261AA6" w:rsidRPr="000455C2">
        <w:rPr>
          <w:szCs w:val="24"/>
        </w:rPr>
        <w:t>–</w:t>
      </w:r>
      <w:r w:rsidR="00BF6353" w:rsidRPr="000455C2">
        <w:rPr>
          <w:szCs w:val="24"/>
        </w:rPr>
        <w:t xml:space="preserve"> </w:t>
      </w:r>
      <w:r w:rsidRPr="000455C2">
        <w:rPr>
          <w:szCs w:val="24"/>
        </w:rPr>
        <w:t>управл</w:t>
      </w:r>
      <w:r w:rsidR="00261AA6" w:rsidRPr="000455C2">
        <w:rPr>
          <w:szCs w:val="24"/>
        </w:rPr>
        <w:t>ение</w:t>
      </w:r>
      <w:r w:rsidRPr="000455C2">
        <w:rPr>
          <w:szCs w:val="24"/>
        </w:rPr>
        <w:t xml:space="preserve"> вводом каждого оборота вместе с историей диалога и выда</w:t>
      </w:r>
      <w:r w:rsidR="00261AA6" w:rsidRPr="000455C2">
        <w:rPr>
          <w:szCs w:val="24"/>
        </w:rPr>
        <w:t>ча</w:t>
      </w:r>
      <w:r w:rsidRPr="000455C2">
        <w:rPr>
          <w:szCs w:val="24"/>
        </w:rPr>
        <w:t xml:space="preserve"> текуще</w:t>
      </w:r>
      <w:r w:rsidR="00261AA6" w:rsidRPr="000455C2">
        <w:rPr>
          <w:szCs w:val="24"/>
        </w:rPr>
        <w:t xml:space="preserve">го </w:t>
      </w:r>
      <w:r w:rsidRPr="000455C2">
        <w:rPr>
          <w:szCs w:val="24"/>
        </w:rPr>
        <w:t>состояние диалога.</w:t>
      </w:r>
    </w:p>
    <w:p w14:paraId="32F3C5DF" w14:textId="7C24B38D" w:rsidR="00B72324" w:rsidRPr="000455C2" w:rsidRDefault="00B72324" w:rsidP="00B72324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 xml:space="preserve">• </w:t>
      </w:r>
      <w:r w:rsidR="002B0A6C" w:rsidRPr="000455C2">
        <w:rPr>
          <w:szCs w:val="24"/>
        </w:rPr>
        <w:t xml:space="preserve">Модуль обучения </w:t>
      </w:r>
      <w:r w:rsidRPr="000455C2">
        <w:rPr>
          <w:szCs w:val="24"/>
        </w:rPr>
        <w:t>политики диалога</w:t>
      </w:r>
      <w:r w:rsidR="00825536" w:rsidRPr="000455C2">
        <w:rPr>
          <w:szCs w:val="24"/>
        </w:rPr>
        <w:t xml:space="preserve"> (англ.: </w:t>
      </w:r>
      <w:r w:rsidR="00825536" w:rsidRPr="000455C2">
        <w:rPr>
          <w:szCs w:val="24"/>
          <w:lang w:val="en-US"/>
        </w:rPr>
        <w:t>Policy</w:t>
      </w:r>
      <w:r w:rsidR="00825536" w:rsidRPr="000455C2">
        <w:rPr>
          <w:szCs w:val="24"/>
        </w:rPr>
        <w:t xml:space="preserve"> </w:t>
      </w:r>
      <w:r w:rsidR="00825536" w:rsidRPr="000455C2">
        <w:rPr>
          <w:szCs w:val="24"/>
          <w:lang w:val="en-US"/>
        </w:rPr>
        <w:t>Learning</w:t>
      </w:r>
      <w:r w:rsidR="00825536" w:rsidRPr="000455C2">
        <w:rPr>
          <w:szCs w:val="24"/>
        </w:rPr>
        <w:t>)</w:t>
      </w:r>
      <w:r w:rsidR="0044437E" w:rsidRPr="000455C2">
        <w:rPr>
          <w:szCs w:val="24"/>
        </w:rPr>
        <w:t xml:space="preserve"> – и</w:t>
      </w:r>
      <w:r w:rsidRPr="000455C2">
        <w:rPr>
          <w:szCs w:val="24"/>
        </w:rPr>
        <w:t>зуч</w:t>
      </w:r>
      <w:r w:rsidR="0044437E" w:rsidRPr="000455C2">
        <w:rPr>
          <w:szCs w:val="24"/>
        </w:rPr>
        <w:t>ение</w:t>
      </w:r>
      <w:r w:rsidRPr="000455C2">
        <w:rPr>
          <w:szCs w:val="24"/>
        </w:rPr>
        <w:t xml:space="preserve"> следующе</w:t>
      </w:r>
      <w:r w:rsidR="0044437E" w:rsidRPr="000455C2">
        <w:rPr>
          <w:szCs w:val="24"/>
        </w:rPr>
        <w:t>го</w:t>
      </w:r>
      <w:r w:rsidRPr="000455C2">
        <w:rPr>
          <w:szCs w:val="24"/>
        </w:rPr>
        <w:t xml:space="preserve"> действи</w:t>
      </w:r>
      <w:r w:rsidR="009E7D0C" w:rsidRPr="000455C2">
        <w:rPr>
          <w:szCs w:val="24"/>
        </w:rPr>
        <w:t>я</w:t>
      </w:r>
      <w:r w:rsidRPr="000455C2">
        <w:rPr>
          <w:szCs w:val="24"/>
        </w:rPr>
        <w:t xml:space="preserve"> на основе текущего состояния диалога.</w:t>
      </w:r>
    </w:p>
    <w:p w14:paraId="4CFAC2D2" w14:textId="797062EA" w:rsidR="00B72324" w:rsidRPr="000455C2" w:rsidRDefault="00B72324" w:rsidP="00B72324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>•</w:t>
      </w:r>
      <w:r w:rsidR="00222A5B" w:rsidRPr="000455C2">
        <w:rPr>
          <w:szCs w:val="24"/>
        </w:rPr>
        <w:t xml:space="preserve"> </w:t>
      </w:r>
      <w:r w:rsidR="00275C37" w:rsidRPr="000455C2">
        <w:rPr>
          <w:szCs w:val="24"/>
        </w:rPr>
        <w:t>Модуль генерации</w:t>
      </w:r>
      <w:r w:rsidRPr="000455C2">
        <w:rPr>
          <w:szCs w:val="24"/>
        </w:rPr>
        <w:t xml:space="preserve"> естественного языка (</w:t>
      </w:r>
      <w:r w:rsidR="009E3AE8" w:rsidRPr="000455C2">
        <w:rPr>
          <w:szCs w:val="24"/>
        </w:rPr>
        <w:t>англ.: Natural Language Generation, NLG</w:t>
      </w:r>
      <w:r w:rsidRPr="000455C2">
        <w:rPr>
          <w:szCs w:val="24"/>
        </w:rPr>
        <w:t>)</w:t>
      </w:r>
      <w:r w:rsidR="00A42A86" w:rsidRPr="000455C2">
        <w:rPr>
          <w:szCs w:val="24"/>
        </w:rPr>
        <w:t xml:space="preserve"> </w:t>
      </w:r>
      <w:r w:rsidR="00A94390" w:rsidRPr="000455C2">
        <w:rPr>
          <w:szCs w:val="24"/>
        </w:rPr>
        <w:t>–</w:t>
      </w:r>
      <w:r w:rsidRPr="000455C2">
        <w:rPr>
          <w:szCs w:val="24"/>
        </w:rPr>
        <w:t xml:space="preserve"> отображ</w:t>
      </w:r>
      <w:r w:rsidR="00A42A86" w:rsidRPr="000455C2">
        <w:rPr>
          <w:szCs w:val="24"/>
        </w:rPr>
        <w:t>ение</w:t>
      </w:r>
      <w:r w:rsidRPr="000455C2">
        <w:rPr>
          <w:szCs w:val="24"/>
        </w:rPr>
        <w:t xml:space="preserve"> выбранно</w:t>
      </w:r>
      <w:r w:rsidR="00A42A86" w:rsidRPr="000455C2">
        <w:rPr>
          <w:szCs w:val="24"/>
        </w:rPr>
        <w:t xml:space="preserve">го </w:t>
      </w:r>
      <w:r w:rsidRPr="000455C2">
        <w:rPr>
          <w:szCs w:val="24"/>
        </w:rPr>
        <w:t>действи</w:t>
      </w:r>
      <w:r w:rsidR="00A42A86" w:rsidRPr="000455C2">
        <w:rPr>
          <w:szCs w:val="24"/>
        </w:rPr>
        <w:t>я</w:t>
      </w:r>
      <w:r w:rsidRPr="000455C2">
        <w:rPr>
          <w:szCs w:val="24"/>
        </w:rPr>
        <w:t xml:space="preserve"> и </w:t>
      </w:r>
      <w:r w:rsidR="008245B2" w:rsidRPr="000455C2">
        <w:rPr>
          <w:szCs w:val="24"/>
        </w:rPr>
        <w:t>генерация</w:t>
      </w:r>
      <w:r w:rsidRPr="000455C2">
        <w:rPr>
          <w:szCs w:val="24"/>
        </w:rPr>
        <w:t xml:space="preserve"> ответ</w:t>
      </w:r>
      <w:r w:rsidR="001D75DE" w:rsidRPr="000455C2">
        <w:rPr>
          <w:szCs w:val="24"/>
        </w:rPr>
        <w:t>а</w:t>
      </w:r>
      <w:r w:rsidRPr="000455C2">
        <w:rPr>
          <w:szCs w:val="24"/>
        </w:rPr>
        <w:t>.</w:t>
      </w:r>
    </w:p>
    <w:p w14:paraId="2EB9C0CF" w14:textId="77777777" w:rsidR="00C56459" w:rsidRPr="000455C2" w:rsidRDefault="00C56459" w:rsidP="00B72324">
      <w:pPr>
        <w:spacing w:line="360" w:lineRule="auto"/>
        <w:ind w:firstLine="709"/>
        <w:rPr>
          <w:szCs w:val="24"/>
        </w:rPr>
      </w:pPr>
    </w:p>
    <w:p w14:paraId="0E00E7B5" w14:textId="04429DBF" w:rsidR="00C56459" w:rsidRPr="000455C2" w:rsidRDefault="00377D1D" w:rsidP="0098070E">
      <w:pPr>
        <w:spacing w:line="360" w:lineRule="auto"/>
        <w:jc w:val="center"/>
        <w:rPr>
          <w:szCs w:val="24"/>
        </w:rPr>
      </w:pPr>
      <w:r w:rsidRPr="000455C2">
        <w:rPr>
          <w:noProof/>
          <w:sz w:val="22"/>
          <w:szCs w:val="20"/>
        </w:rPr>
        <w:drawing>
          <wp:inline distT="0" distB="0" distL="0" distR="0" wp14:anchorId="0AAA5127" wp14:editId="21FF552A">
            <wp:extent cx="4304233" cy="1912270"/>
            <wp:effectExtent l="19050" t="19050" r="20320" b="12065"/>
            <wp:docPr id="14760338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033818" name=""/>
                    <pic:cNvPicPr/>
                  </pic:nvPicPr>
                  <pic:blipFill rotWithShape="1">
                    <a:blip r:embed="rId12"/>
                    <a:srcRect b="16722"/>
                    <a:stretch/>
                  </pic:blipFill>
                  <pic:spPr bwMode="auto">
                    <a:xfrm>
                      <a:off x="0" y="0"/>
                      <a:ext cx="4333228" cy="192515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B52861" w14:textId="64021A9A" w:rsidR="00C56459" w:rsidRPr="000455C2" w:rsidRDefault="00784BCC" w:rsidP="00B27E83">
      <w:pPr>
        <w:spacing w:line="360" w:lineRule="auto"/>
        <w:jc w:val="center"/>
        <w:rPr>
          <w:i/>
          <w:iCs/>
          <w:szCs w:val="24"/>
        </w:rPr>
      </w:pPr>
      <w:r w:rsidRPr="000455C2">
        <w:rPr>
          <w:i/>
          <w:iCs/>
          <w:szCs w:val="24"/>
        </w:rPr>
        <w:t xml:space="preserve">Рисунок </w:t>
      </w:r>
      <w:r w:rsidR="00C62348" w:rsidRPr="000455C2">
        <w:rPr>
          <w:i/>
          <w:iCs/>
          <w:szCs w:val="24"/>
        </w:rPr>
        <w:t>2</w:t>
      </w:r>
      <w:r w:rsidRPr="000455C2">
        <w:rPr>
          <w:i/>
          <w:iCs/>
          <w:szCs w:val="24"/>
        </w:rPr>
        <w:t xml:space="preserve"> – Стандартный конвейер для задаче-ориентированных диалоговых систем</w:t>
      </w:r>
    </w:p>
    <w:p w14:paraId="5C7D6126" w14:textId="77777777" w:rsidR="00906735" w:rsidRPr="000455C2" w:rsidRDefault="00906735" w:rsidP="001C49A2">
      <w:pPr>
        <w:spacing w:line="360" w:lineRule="auto"/>
        <w:rPr>
          <w:i/>
          <w:iCs/>
          <w:szCs w:val="24"/>
        </w:rPr>
      </w:pPr>
    </w:p>
    <w:p w14:paraId="0BB7A9C7" w14:textId="756969A1" w:rsidR="001C49A2" w:rsidRPr="000455C2" w:rsidRDefault="001C49A2" w:rsidP="001C49A2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>Так в своей диссертации Д.</w:t>
      </w:r>
      <w:r w:rsidR="001F1847" w:rsidRPr="000455C2">
        <w:rPr>
          <w:szCs w:val="24"/>
        </w:rPr>
        <w:t xml:space="preserve"> </w:t>
      </w:r>
      <w:r w:rsidRPr="000455C2">
        <w:rPr>
          <w:szCs w:val="24"/>
        </w:rPr>
        <w:t>Р. Баймурзина [</w:t>
      </w:r>
      <w:r w:rsidR="00D41481" w:rsidRPr="000455C2">
        <w:rPr>
          <w:szCs w:val="24"/>
        </w:rPr>
        <w:t>4</w:t>
      </w:r>
      <w:r w:rsidRPr="000455C2">
        <w:rPr>
          <w:szCs w:val="24"/>
        </w:rPr>
        <w:t>]</w:t>
      </w:r>
      <w:r w:rsidR="00603210" w:rsidRPr="000455C2">
        <w:rPr>
          <w:szCs w:val="24"/>
        </w:rPr>
        <w:t xml:space="preserve"> </w:t>
      </w:r>
      <w:r w:rsidR="00316590" w:rsidRPr="000455C2">
        <w:rPr>
          <w:szCs w:val="24"/>
        </w:rPr>
        <w:t xml:space="preserve">описывает реализацию задаче-ориентированной диалоговой системы </w:t>
      </w:r>
      <w:r w:rsidR="00316590" w:rsidRPr="000455C2">
        <w:rPr>
          <w:szCs w:val="24"/>
          <w:lang w:val="en-US"/>
        </w:rPr>
        <w:t>DREAM</w:t>
      </w:r>
      <w:r w:rsidR="00316590" w:rsidRPr="000455C2">
        <w:rPr>
          <w:szCs w:val="24"/>
        </w:rPr>
        <w:t xml:space="preserve">, </w:t>
      </w:r>
      <w:r w:rsidR="00FA3D68" w:rsidRPr="000455C2">
        <w:rPr>
          <w:szCs w:val="24"/>
        </w:rPr>
        <w:t>участвующей</w:t>
      </w:r>
      <w:r w:rsidR="00316590" w:rsidRPr="000455C2">
        <w:rPr>
          <w:szCs w:val="24"/>
        </w:rPr>
        <w:t xml:space="preserve"> в конкурсе «Alexa Prize Challenge</w:t>
      </w:r>
      <w:r w:rsidR="00FA3D68" w:rsidRPr="000455C2">
        <w:rPr>
          <w:szCs w:val="24"/>
        </w:rPr>
        <w:t xml:space="preserve">». Диалоговая система </w:t>
      </w:r>
      <w:r w:rsidR="00FA3D68" w:rsidRPr="000455C2">
        <w:rPr>
          <w:szCs w:val="24"/>
          <w:lang w:val="en-US"/>
        </w:rPr>
        <w:t>DREAM</w:t>
      </w:r>
      <w:r w:rsidR="00FA3D68" w:rsidRPr="000455C2">
        <w:rPr>
          <w:szCs w:val="24"/>
        </w:rPr>
        <w:t xml:space="preserve"> является модульной</w:t>
      </w:r>
      <w:r w:rsidR="00697E15" w:rsidRPr="000455C2">
        <w:rPr>
          <w:szCs w:val="24"/>
        </w:rPr>
        <w:t xml:space="preserve"> (рис. 3)</w:t>
      </w:r>
      <w:r w:rsidR="00FA3D68" w:rsidRPr="000455C2">
        <w:rPr>
          <w:szCs w:val="24"/>
        </w:rPr>
        <w:t xml:space="preserve"> и </w:t>
      </w:r>
      <w:r w:rsidR="009C3C31" w:rsidRPr="000455C2">
        <w:rPr>
          <w:szCs w:val="24"/>
        </w:rPr>
        <w:t>соответствует</w:t>
      </w:r>
      <w:r w:rsidR="00FA3D68" w:rsidRPr="000455C2">
        <w:rPr>
          <w:szCs w:val="24"/>
        </w:rPr>
        <w:t xml:space="preserve"> </w:t>
      </w:r>
      <w:r w:rsidR="009C3C31" w:rsidRPr="000455C2">
        <w:rPr>
          <w:szCs w:val="24"/>
        </w:rPr>
        <w:t>описанной выше структуре.</w:t>
      </w:r>
    </w:p>
    <w:p w14:paraId="23B54E32" w14:textId="7D859B6B" w:rsidR="001E2AD6" w:rsidRPr="000455C2" w:rsidRDefault="001E2AD6" w:rsidP="00EE2412">
      <w:pPr>
        <w:spacing w:line="360" w:lineRule="auto"/>
        <w:jc w:val="center"/>
        <w:rPr>
          <w:szCs w:val="24"/>
        </w:rPr>
      </w:pPr>
      <w:r w:rsidRPr="000455C2">
        <w:rPr>
          <w:noProof/>
          <w:sz w:val="22"/>
          <w:szCs w:val="20"/>
        </w:rPr>
        <w:lastRenderedPageBreak/>
        <w:drawing>
          <wp:inline distT="0" distB="0" distL="0" distR="0" wp14:anchorId="09A84E1D" wp14:editId="4F05CED9">
            <wp:extent cx="3806800" cy="1900880"/>
            <wp:effectExtent l="19050" t="19050" r="22860" b="23495"/>
            <wp:docPr id="13194983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98329" name=""/>
                    <pic:cNvPicPr/>
                  </pic:nvPicPr>
                  <pic:blipFill rotWithShape="1">
                    <a:blip r:embed="rId13"/>
                    <a:srcRect b="20973"/>
                    <a:stretch/>
                  </pic:blipFill>
                  <pic:spPr bwMode="auto">
                    <a:xfrm>
                      <a:off x="0" y="0"/>
                      <a:ext cx="3836665" cy="19157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B2F55" w14:textId="070B4EEE" w:rsidR="00622D57" w:rsidRPr="000455C2" w:rsidRDefault="00622D57" w:rsidP="00622D57">
      <w:pPr>
        <w:spacing w:line="360" w:lineRule="auto"/>
        <w:jc w:val="center"/>
        <w:rPr>
          <w:i/>
          <w:iCs/>
          <w:szCs w:val="24"/>
        </w:rPr>
      </w:pPr>
      <w:r w:rsidRPr="000455C2">
        <w:rPr>
          <w:i/>
          <w:iCs/>
          <w:szCs w:val="24"/>
        </w:rPr>
        <w:t xml:space="preserve">Рисунок </w:t>
      </w:r>
      <w:r w:rsidR="00625811" w:rsidRPr="000455C2">
        <w:rPr>
          <w:i/>
          <w:iCs/>
          <w:szCs w:val="24"/>
        </w:rPr>
        <w:t>3</w:t>
      </w:r>
      <w:r w:rsidRPr="000455C2">
        <w:rPr>
          <w:i/>
          <w:iCs/>
          <w:szCs w:val="24"/>
        </w:rPr>
        <w:t xml:space="preserve"> – </w:t>
      </w:r>
      <w:r w:rsidR="00855D2F" w:rsidRPr="000455C2">
        <w:rPr>
          <w:i/>
          <w:iCs/>
          <w:szCs w:val="24"/>
        </w:rPr>
        <w:t xml:space="preserve">Структура модулей и конвейера в диалоговой системе </w:t>
      </w:r>
      <w:r w:rsidR="00855D2F" w:rsidRPr="000455C2">
        <w:rPr>
          <w:i/>
          <w:iCs/>
          <w:szCs w:val="24"/>
          <w:lang w:val="en-US"/>
        </w:rPr>
        <w:t>DREAM</w:t>
      </w:r>
    </w:p>
    <w:p w14:paraId="45F9B896" w14:textId="77777777" w:rsidR="00622D57" w:rsidRPr="000455C2" w:rsidRDefault="00622D57" w:rsidP="00EE2412">
      <w:pPr>
        <w:spacing w:line="360" w:lineRule="auto"/>
        <w:jc w:val="center"/>
        <w:rPr>
          <w:szCs w:val="24"/>
        </w:rPr>
      </w:pPr>
    </w:p>
    <w:p w14:paraId="02917943" w14:textId="7EC114CF" w:rsidR="005E0DD8" w:rsidRPr="000455C2" w:rsidRDefault="00733C3C" w:rsidP="005E0DD8">
      <w:pPr>
        <w:spacing w:line="360" w:lineRule="auto"/>
        <w:ind w:firstLine="709"/>
        <w:rPr>
          <w:szCs w:val="24"/>
        </w:rPr>
      </w:pPr>
      <w:r w:rsidRPr="000455C2">
        <w:rPr>
          <w:szCs w:val="24"/>
        </w:rPr>
        <w:t>Диалоговые системы,</w:t>
      </w:r>
      <w:r w:rsidR="006040E5" w:rsidRPr="000455C2">
        <w:rPr>
          <w:szCs w:val="24"/>
        </w:rPr>
        <w:t xml:space="preserve"> </w:t>
      </w:r>
      <w:r w:rsidR="005E0DD8" w:rsidRPr="000455C2">
        <w:rPr>
          <w:szCs w:val="24"/>
        </w:rPr>
        <w:t>не ориентированные на задачу (также известные как чат-боты), фокусируются на общении с человеком в открытых областях</w:t>
      </w:r>
      <w:r w:rsidR="00877B5B" w:rsidRPr="000455C2">
        <w:rPr>
          <w:szCs w:val="24"/>
        </w:rPr>
        <w:t xml:space="preserve"> (доменах)</w:t>
      </w:r>
      <w:r w:rsidR="005E0DD8" w:rsidRPr="000455C2">
        <w:rPr>
          <w:szCs w:val="24"/>
        </w:rPr>
        <w:t xml:space="preserve">. </w:t>
      </w:r>
      <w:r w:rsidR="00FC5A8E" w:rsidRPr="000455C2">
        <w:rPr>
          <w:szCs w:val="24"/>
        </w:rPr>
        <w:t>Ч</w:t>
      </w:r>
      <w:r w:rsidR="005E0DD8" w:rsidRPr="000455C2">
        <w:rPr>
          <w:szCs w:val="24"/>
        </w:rPr>
        <w:t>ат-боты реализуются либо с использованием генеративных методов, либо с использованием методов на основе извлечения.</w:t>
      </w:r>
    </w:p>
    <w:p w14:paraId="40D5DE6A" w14:textId="70D1E64F" w:rsidR="002B03D6" w:rsidRPr="009F529D" w:rsidRDefault="005E0DD8" w:rsidP="009F529D">
      <w:pPr>
        <w:spacing w:line="360" w:lineRule="auto"/>
        <w:ind w:firstLine="709"/>
        <w:rPr>
          <w:sz w:val="28"/>
          <w:szCs w:val="28"/>
        </w:rPr>
      </w:pPr>
      <w:r w:rsidRPr="000455C2">
        <w:rPr>
          <w:szCs w:val="24"/>
        </w:rPr>
        <w:t xml:space="preserve">Генеративные модели способны </w:t>
      </w:r>
      <w:r w:rsidR="003B74BA" w:rsidRPr="000455C2">
        <w:rPr>
          <w:szCs w:val="24"/>
        </w:rPr>
        <w:t>создавать</w:t>
      </w:r>
      <w:r w:rsidRPr="000455C2">
        <w:rPr>
          <w:szCs w:val="24"/>
        </w:rPr>
        <w:t xml:space="preserve"> более подходящие ответы, которые могли бы никогда не появиться, в то время как модели на основе извлечения </w:t>
      </w:r>
      <w:r w:rsidR="00475F34" w:rsidRPr="000455C2">
        <w:rPr>
          <w:szCs w:val="24"/>
        </w:rPr>
        <w:t>обладают</w:t>
      </w:r>
      <w:r w:rsidRPr="000455C2">
        <w:rPr>
          <w:szCs w:val="24"/>
        </w:rPr>
        <w:t xml:space="preserve"> преимуществом информативных и свободно выраженных ответов, потому что они выбирают подходящий ответ для текущего разговора из </w:t>
      </w:r>
      <w:r w:rsidR="00002A0A" w:rsidRPr="000455C2">
        <w:rPr>
          <w:szCs w:val="24"/>
        </w:rPr>
        <w:t>базы знаний</w:t>
      </w:r>
      <w:r w:rsidRPr="000455C2">
        <w:rPr>
          <w:szCs w:val="24"/>
        </w:rPr>
        <w:t xml:space="preserve"> с использованием алгоритмов выбора ответа.</w:t>
      </w:r>
    </w:p>
    <w:p w14:paraId="0574C9C7" w14:textId="71DC241A" w:rsidR="0008521A" w:rsidRPr="00956167" w:rsidRDefault="001752B4" w:rsidP="00F00056">
      <w:pPr>
        <w:pStyle w:val="20"/>
      </w:pPr>
      <w:bookmarkStart w:id="6" w:name="_Toc153449394"/>
      <w:r>
        <w:t>Диалоговые системы и распознавание</w:t>
      </w:r>
      <w:r w:rsidR="004B696B">
        <w:t xml:space="preserve"> эмоций</w:t>
      </w:r>
      <w:r w:rsidR="00C41FEB">
        <w:t xml:space="preserve"> в машинном обучении</w:t>
      </w:r>
      <w:bookmarkEnd w:id="6"/>
    </w:p>
    <w:p w14:paraId="7F77B3CE" w14:textId="01F5363F" w:rsidR="00E57637" w:rsidRPr="004D34C1" w:rsidRDefault="00E57637" w:rsidP="006A687F">
      <w:pPr>
        <w:spacing w:line="360" w:lineRule="auto"/>
        <w:ind w:firstLine="709"/>
        <w:rPr>
          <w:szCs w:val="24"/>
        </w:rPr>
      </w:pPr>
      <w:r w:rsidRPr="004D34C1">
        <w:rPr>
          <w:szCs w:val="24"/>
        </w:rPr>
        <w:t>Ядром</w:t>
      </w:r>
      <w:r w:rsidR="004A22D9" w:rsidRPr="004D34C1">
        <w:rPr>
          <w:szCs w:val="24"/>
        </w:rPr>
        <w:t xml:space="preserve"> разработк</w:t>
      </w:r>
      <w:r w:rsidRPr="004D34C1">
        <w:rPr>
          <w:szCs w:val="24"/>
        </w:rPr>
        <w:t>и</w:t>
      </w:r>
      <w:r w:rsidR="004A22D9" w:rsidRPr="004D34C1">
        <w:rPr>
          <w:szCs w:val="24"/>
        </w:rPr>
        <w:t xml:space="preserve"> диалоговых систем</w:t>
      </w:r>
      <w:r w:rsidR="000160DE" w:rsidRPr="004D34C1">
        <w:rPr>
          <w:szCs w:val="24"/>
        </w:rPr>
        <w:t>, использующие</w:t>
      </w:r>
      <w:r w:rsidR="004A22D9" w:rsidRPr="004D34C1">
        <w:rPr>
          <w:szCs w:val="24"/>
        </w:rPr>
        <w:t xml:space="preserve"> распознавани</w:t>
      </w:r>
      <w:r w:rsidR="000160DE" w:rsidRPr="004D34C1">
        <w:rPr>
          <w:szCs w:val="24"/>
        </w:rPr>
        <w:t xml:space="preserve">е </w:t>
      </w:r>
      <w:r w:rsidR="004A22D9" w:rsidRPr="004D34C1">
        <w:rPr>
          <w:szCs w:val="24"/>
        </w:rPr>
        <w:t>эмоций в разговорах</w:t>
      </w:r>
      <w:r w:rsidRPr="004D34C1">
        <w:rPr>
          <w:szCs w:val="24"/>
        </w:rPr>
        <w:t>, являются нейронные сети</w:t>
      </w:r>
      <w:r w:rsidR="004A22D9" w:rsidRPr="004D34C1">
        <w:rPr>
          <w:szCs w:val="24"/>
        </w:rPr>
        <w:t>, обеспечива</w:t>
      </w:r>
      <w:r w:rsidRPr="004D34C1">
        <w:rPr>
          <w:szCs w:val="24"/>
        </w:rPr>
        <w:t>ющие</w:t>
      </w:r>
      <w:r w:rsidR="004A22D9" w:rsidRPr="004D34C1">
        <w:rPr>
          <w:szCs w:val="24"/>
        </w:rPr>
        <w:t xml:space="preserve"> более сложные и адаптивные модели для обработки естественного языка и эмоций.</w:t>
      </w:r>
    </w:p>
    <w:p w14:paraId="4037005B" w14:textId="52CC96F3" w:rsidR="003B248E" w:rsidRPr="004D34C1" w:rsidRDefault="006D21D7" w:rsidP="006A687F">
      <w:pPr>
        <w:spacing w:line="360" w:lineRule="auto"/>
        <w:ind w:firstLine="709"/>
        <w:rPr>
          <w:szCs w:val="24"/>
        </w:rPr>
      </w:pPr>
      <w:r w:rsidRPr="004D34C1">
        <w:rPr>
          <w:szCs w:val="24"/>
        </w:rPr>
        <w:t>Существующие нейронные сети и подходы</w:t>
      </w:r>
      <w:r w:rsidR="00B710B6" w:rsidRPr="004D34C1">
        <w:rPr>
          <w:szCs w:val="24"/>
        </w:rPr>
        <w:t xml:space="preserve"> можно использовать как для задач классификации (категориальные метки), так и для регрессии (размерные метки)</w:t>
      </w:r>
      <w:r w:rsidR="000A40B3" w:rsidRPr="004D34C1">
        <w:rPr>
          <w:szCs w:val="24"/>
        </w:rPr>
        <w:t xml:space="preserve"> [</w:t>
      </w:r>
      <w:r w:rsidR="00CB2F95" w:rsidRPr="004D34C1">
        <w:rPr>
          <w:szCs w:val="24"/>
        </w:rPr>
        <w:t>1</w:t>
      </w:r>
      <w:r w:rsidR="000A40B3" w:rsidRPr="004D34C1">
        <w:rPr>
          <w:szCs w:val="24"/>
        </w:rPr>
        <w:t>]</w:t>
      </w:r>
      <w:r w:rsidR="00B710B6" w:rsidRPr="004D34C1">
        <w:rPr>
          <w:szCs w:val="24"/>
        </w:rPr>
        <w:t xml:space="preserve">. </w:t>
      </w:r>
      <w:r w:rsidR="00DC2E7F" w:rsidRPr="004D34C1">
        <w:rPr>
          <w:szCs w:val="24"/>
        </w:rPr>
        <w:t>К</w:t>
      </w:r>
      <w:r w:rsidR="00B710B6" w:rsidRPr="004D34C1">
        <w:rPr>
          <w:szCs w:val="24"/>
        </w:rPr>
        <w:t xml:space="preserve"> наиболее часто используемы</w:t>
      </w:r>
      <w:r w:rsidR="00DC2E7F" w:rsidRPr="004D34C1">
        <w:rPr>
          <w:szCs w:val="24"/>
        </w:rPr>
        <w:t>м</w:t>
      </w:r>
      <w:r w:rsidR="00B710B6" w:rsidRPr="004D34C1">
        <w:rPr>
          <w:szCs w:val="24"/>
        </w:rPr>
        <w:t xml:space="preserve"> архитектур</w:t>
      </w:r>
      <w:r w:rsidR="00DC2E7F" w:rsidRPr="004D34C1">
        <w:rPr>
          <w:szCs w:val="24"/>
        </w:rPr>
        <w:t xml:space="preserve">ам нейронных </w:t>
      </w:r>
      <w:r w:rsidR="001E5E82" w:rsidRPr="004D34C1">
        <w:rPr>
          <w:szCs w:val="24"/>
        </w:rPr>
        <w:t>сетей относятся</w:t>
      </w:r>
      <w:r w:rsidR="00DC2E7F" w:rsidRPr="004D34C1">
        <w:rPr>
          <w:szCs w:val="24"/>
        </w:rPr>
        <w:t>:</w:t>
      </w:r>
      <w:r w:rsidR="00B710B6" w:rsidRPr="004D34C1">
        <w:rPr>
          <w:szCs w:val="24"/>
        </w:rPr>
        <w:t xml:space="preserve"> многослойные персептроны, св</w:t>
      </w:r>
      <w:r w:rsidR="001E5E82" w:rsidRPr="004D34C1">
        <w:rPr>
          <w:szCs w:val="24"/>
        </w:rPr>
        <w:t>ё</w:t>
      </w:r>
      <w:r w:rsidR="00B710B6" w:rsidRPr="004D34C1">
        <w:rPr>
          <w:szCs w:val="24"/>
        </w:rPr>
        <w:t xml:space="preserve">рточные нейронные сети, рекуррентные нейронные </w:t>
      </w:r>
      <w:r w:rsidR="001E5E82" w:rsidRPr="004D34C1">
        <w:rPr>
          <w:szCs w:val="24"/>
        </w:rPr>
        <w:t>сети, модели</w:t>
      </w:r>
      <w:r w:rsidR="00DC2E7F" w:rsidRPr="004D34C1">
        <w:rPr>
          <w:szCs w:val="24"/>
        </w:rPr>
        <w:t xml:space="preserve"> с </w:t>
      </w:r>
      <w:r w:rsidR="00B710B6" w:rsidRPr="004D34C1">
        <w:rPr>
          <w:szCs w:val="24"/>
        </w:rPr>
        <w:t>долго</w:t>
      </w:r>
      <w:r w:rsidR="00B532AB" w:rsidRPr="004D34C1">
        <w:rPr>
          <w:szCs w:val="24"/>
        </w:rPr>
        <w:t xml:space="preserve">й </w:t>
      </w:r>
      <w:r w:rsidR="00B710B6" w:rsidRPr="004D34C1">
        <w:rPr>
          <w:szCs w:val="24"/>
        </w:rPr>
        <w:t>кратко</w:t>
      </w:r>
      <w:r w:rsidR="00B532AB" w:rsidRPr="004D34C1">
        <w:rPr>
          <w:szCs w:val="24"/>
        </w:rPr>
        <w:t>срочной</w:t>
      </w:r>
      <w:r w:rsidR="00B710B6" w:rsidRPr="004D34C1">
        <w:rPr>
          <w:szCs w:val="24"/>
        </w:rPr>
        <w:t xml:space="preserve"> память</w:t>
      </w:r>
      <w:r w:rsidR="00DC2E7F" w:rsidRPr="004D34C1">
        <w:rPr>
          <w:szCs w:val="24"/>
        </w:rPr>
        <w:t>ю</w:t>
      </w:r>
      <w:r w:rsidR="00B710B6" w:rsidRPr="004D34C1">
        <w:rPr>
          <w:szCs w:val="24"/>
        </w:rPr>
        <w:t xml:space="preserve">. </w:t>
      </w:r>
    </w:p>
    <w:p w14:paraId="70B2A460" w14:textId="71AA95B2" w:rsidR="001E5E82" w:rsidRPr="004D34C1" w:rsidRDefault="003B248E" w:rsidP="006A687F">
      <w:pPr>
        <w:spacing w:line="360" w:lineRule="auto"/>
        <w:ind w:firstLine="709"/>
        <w:rPr>
          <w:szCs w:val="24"/>
        </w:rPr>
      </w:pPr>
      <w:r w:rsidRPr="004D34C1">
        <w:rPr>
          <w:szCs w:val="24"/>
        </w:rPr>
        <w:t>Исследователи</w:t>
      </w:r>
      <w:r w:rsidR="00AD6ADB" w:rsidRPr="004D34C1">
        <w:rPr>
          <w:szCs w:val="24"/>
        </w:rPr>
        <w:t xml:space="preserve"> применяют</w:t>
      </w:r>
      <w:r w:rsidR="003F37A8" w:rsidRPr="004D34C1">
        <w:rPr>
          <w:szCs w:val="24"/>
        </w:rPr>
        <w:t xml:space="preserve"> следующие модели нейронных сетей</w:t>
      </w:r>
      <w:r w:rsidRPr="004D34C1">
        <w:rPr>
          <w:szCs w:val="24"/>
        </w:rPr>
        <w:t xml:space="preserve"> для реализации диалоговых систем</w:t>
      </w:r>
      <w:r w:rsidR="003F37A8" w:rsidRPr="004D34C1">
        <w:rPr>
          <w:szCs w:val="24"/>
        </w:rPr>
        <w:t>:</w:t>
      </w:r>
    </w:p>
    <w:p w14:paraId="680419D6" w14:textId="43DA391D" w:rsidR="00B4019F" w:rsidRPr="004D34C1" w:rsidRDefault="00C0071A" w:rsidP="00245A0C">
      <w:pPr>
        <w:pStyle w:val="a7"/>
        <w:numPr>
          <w:ilvl w:val="0"/>
          <w:numId w:val="31"/>
        </w:numPr>
        <w:spacing w:line="360" w:lineRule="auto"/>
        <w:ind w:left="1134"/>
        <w:rPr>
          <w:szCs w:val="24"/>
        </w:rPr>
      </w:pPr>
      <w:r w:rsidRPr="004D34C1">
        <w:rPr>
          <w:i/>
          <w:iCs/>
          <w:szCs w:val="24"/>
        </w:rPr>
        <w:t>Рекуррентные</w:t>
      </w:r>
      <w:r w:rsidR="00AD6ADB" w:rsidRPr="004D34C1">
        <w:rPr>
          <w:i/>
          <w:iCs/>
          <w:szCs w:val="24"/>
        </w:rPr>
        <w:t xml:space="preserve"> нейронные сети</w:t>
      </w:r>
      <w:r w:rsidR="00B4019F" w:rsidRPr="004D34C1">
        <w:rPr>
          <w:i/>
          <w:iCs/>
          <w:szCs w:val="24"/>
        </w:rPr>
        <w:t xml:space="preserve"> (</w:t>
      </w:r>
      <w:r w:rsidR="00B4019F" w:rsidRPr="004D34C1">
        <w:rPr>
          <w:i/>
          <w:iCs/>
          <w:szCs w:val="24"/>
          <w:lang w:val="en-US"/>
        </w:rPr>
        <w:t>RNN</w:t>
      </w:r>
      <w:r w:rsidR="00B4019F" w:rsidRPr="004D34C1">
        <w:rPr>
          <w:i/>
          <w:iCs/>
          <w:szCs w:val="24"/>
        </w:rPr>
        <w:t xml:space="preserve">) </w:t>
      </w:r>
      <w:r w:rsidR="00245A0C" w:rsidRPr="004D34C1">
        <w:rPr>
          <w:i/>
          <w:iCs/>
          <w:szCs w:val="24"/>
        </w:rPr>
        <w:t>и с</w:t>
      </w:r>
      <w:r w:rsidR="00267FF0" w:rsidRPr="004D34C1">
        <w:rPr>
          <w:i/>
          <w:iCs/>
          <w:szCs w:val="24"/>
        </w:rPr>
        <w:t>ети долгой краткосрочной памяти</w:t>
      </w:r>
      <w:r w:rsidR="00990210" w:rsidRPr="004D34C1">
        <w:rPr>
          <w:i/>
          <w:iCs/>
          <w:szCs w:val="24"/>
        </w:rPr>
        <w:t xml:space="preserve"> (</w:t>
      </w:r>
      <w:r w:rsidR="00990210" w:rsidRPr="004D34C1">
        <w:rPr>
          <w:i/>
          <w:iCs/>
          <w:szCs w:val="24"/>
          <w:lang w:val="en-US"/>
        </w:rPr>
        <w:t>LSTM</w:t>
      </w:r>
      <w:r w:rsidR="00990210" w:rsidRPr="004D34C1">
        <w:rPr>
          <w:i/>
          <w:iCs/>
          <w:szCs w:val="24"/>
        </w:rPr>
        <w:t>)</w:t>
      </w:r>
      <w:r w:rsidR="00245A0C" w:rsidRPr="004D34C1">
        <w:rPr>
          <w:szCs w:val="24"/>
        </w:rPr>
        <w:t xml:space="preserve"> – </w:t>
      </w:r>
      <w:r w:rsidR="004A1FA2" w:rsidRPr="004D34C1">
        <w:rPr>
          <w:szCs w:val="24"/>
        </w:rPr>
        <w:t>э</w:t>
      </w:r>
      <w:r w:rsidR="00D873F9" w:rsidRPr="004D34C1">
        <w:rPr>
          <w:szCs w:val="24"/>
        </w:rPr>
        <w:t>ти типы нейронных сетей позволяют моделям учитывать контекст предыдущих высказываний в разговоре, что важно для понимания смысла и поддержания связности в диалоге</w:t>
      </w:r>
      <w:r w:rsidR="00376CE5" w:rsidRPr="004D34C1">
        <w:rPr>
          <w:szCs w:val="24"/>
        </w:rPr>
        <w:t>.</w:t>
      </w:r>
    </w:p>
    <w:p w14:paraId="0F8E0B1F" w14:textId="77777777" w:rsidR="00166178" w:rsidRPr="004D34C1" w:rsidRDefault="004757D4" w:rsidP="007E5502">
      <w:pPr>
        <w:pStyle w:val="a7"/>
        <w:numPr>
          <w:ilvl w:val="0"/>
          <w:numId w:val="31"/>
        </w:numPr>
        <w:spacing w:line="360" w:lineRule="auto"/>
        <w:ind w:left="1134"/>
        <w:rPr>
          <w:szCs w:val="24"/>
        </w:rPr>
      </w:pPr>
      <w:r w:rsidRPr="004D34C1">
        <w:rPr>
          <w:i/>
          <w:iCs/>
          <w:szCs w:val="24"/>
        </w:rPr>
        <w:t>Модели с архитектурой «Трансформер»</w:t>
      </w:r>
      <w:r w:rsidR="00205027" w:rsidRPr="004D34C1">
        <w:rPr>
          <w:szCs w:val="24"/>
        </w:rPr>
        <w:t xml:space="preserve"> – </w:t>
      </w:r>
      <w:r w:rsidR="00610C5C" w:rsidRPr="004D34C1">
        <w:rPr>
          <w:szCs w:val="24"/>
        </w:rPr>
        <w:t>м</w:t>
      </w:r>
      <w:r w:rsidR="009A0015" w:rsidRPr="004D34C1">
        <w:rPr>
          <w:szCs w:val="24"/>
        </w:rPr>
        <w:t xml:space="preserve">одели, основанные на трансформерах, таких как GPT (Generative Pre-trained Transformer) и BERT (Bidirectional Encoder </w:t>
      </w:r>
      <w:r w:rsidR="009A0015" w:rsidRPr="004D34C1">
        <w:rPr>
          <w:szCs w:val="24"/>
        </w:rPr>
        <w:lastRenderedPageBreak/>
        <w:t>Representations from Transformers), позволяют эффективно моделировать длинные зависимости в тексте и выделять семантические отношения</w:t>
      </w:r>
      <w:r w:rsidR="00011E05" w:rsidRPr="004D34C1">
        <w:rPr>
          <w:szCs w:val="24"/>
        </w:rPr>
        <w:t>.</w:t>
      </w:r>
      <w:r w:rsidR="002D2293" w:rsidRPr="004D34C1">
        <w:rPr>
          <w:szCs w:val="24"/>
        </w:rPr>
        <w:t xml:space="preserve"> </w:t>
      </w:r>
      <w:r w:rsidR="00FC0E7F" w:rsidRPr="004D34C1">
        <w:rPr>
          <w:szCs w:val="24"/>
        </w:rPr>
        <w:t>Архитектура «</w:t>
      </w:r>
      <w:r w:rsidR="00F73C7E" w:rsidRPr="004D34C1">
        <w:rPr>
          <w:szCs w:val="24"/>
        </w:rPr>
        <w:t>Т</w:t>
      </w:r>
      <w:r w:rsidR="00FC0E7F" w:rsidRPr="004D34C1">
        <w:rPr>
          <w:szCs w:val="24"/>
        </w:rPr>
        <w:t xml:space="preserve">рансформер» образована кодировщиком и декодировщиком (рисунок 4). </w:t>
      </w:r>
    </w:p>
    <w:p w14:paraId="7344BA92" w14:textId="6A3E4FFA" w:rsidR="00FC0E7F" w:rsidRPr="004D34C1" w:rsidRDefault="00FC0E7F" w:rsidP="0075537B">
      <w:pPr>
        <w:pStyle w:val="a7"/>
        <w:spacing w:line="360" w:lineRule="auto"/>
        <w:ind w:left="1134"/>
        <w:rPr>
          <w:szCs w:val="24"/>
        </w:rPr>
      </w:pPr>
      <w:r w:rsidRPr="004D34C1">
        <w:rPr>
          <w:szCs w:val="24"/>
        </w:rPr>
        <w:t>Кодировщик получает на вход векторизованую последовательность с позиционной информацией</w:t>
      </w:r>
      <w:r w:rsidR="00B75405" w:rsidRPr="004D34C1">
        <w:rPr>
          <w:szCs w:val="24"/>
        </w:rPr>
        <w:t xml:space="preserve"> [</w:t>
      </w:r>
      <w:r w:rsidR="0075537B" w:rsidRPr="004D34C1">
        <w:rPr>
          <w:szCs w:val="24"/>
        </w:rPr>
        <w:t>6</w:t>
      </w:r>
      <w:r w:rsidR="00B75405" w:rsidRPr="004D34C1">
        <w:rPr>
          <w:szCs w:val="24"/>
        </w:rPr>
        <w:t>]</w:t>
      </w:r>
      <w:r w:rsidRPr="004D34C1">
        <w:rPr>
          <w:szCs w:val="24"/>
        </w:rPr>
        <w:t>. Декодировщик получает на вход часть этой последовательности и выход кодировщика. Кодировщик и декодировщик состоят из слоев. Слои кодировщика последовательно передают результат следующему слою в качестве его входа. Слои декодировщика последовательно передают результат следующему слою вместе с результатом кодировщика в качестве его входа.</w:t>
      </w:r>
    </w:p>
    <w:p w14:paraId="60F72E75" w14:textId="0039B0EB" w:rsidR="005A66D3" w:rsidRPr="004D34C1" w:rsidRDefault="00FC0E7F" w:rsidP="007E5502">
      <w:pPr>
        <w:pStyle w:val="a7"/>
        <w:spacing w:line="360" w:lineRule="auto"/>
        <w:ind w:left="1134"/>
        <w:rPr>
          <w:szCs w:val="24"/>
        </w:rPr>
      </w:pPr>
      <w:r w:rsidRPr="004D34C1">
        <w:rPr>
          <w:szCs w:val="24"/>
        </w:rPr>
        <w:t>Каждый декодировщик состоит из механизма самовнимания (вход из предыдущего слоя), механизма внимания к результатам кодирования (вход из механизма самовнимания и кодировщика) и нейронной сети с прямой связью (вход из механизма внимания)</w:t>
      </w:r>
      <w:r w:rsidR="0015426C" w:rsidRPr="004D34C1">
        <w:rPr>
          <w:szCs w:val="24"/>
        </w:rPr>
        <w:t>.</w:t>
      </w:r>
    </w:p>
    <w:p w14:paraId="2A4DA25F" w14:textId="2FA7CD8B" w:rsidR="0015426C" w:rsidRPr="004D34C1" w:rsidRDefault="0015426C" w:rsidP="007E5502">
      <w:pPr>
        <w:pStyle w:val="a7"/>
        <w:spacing w:line="360" w:lineRule="auto"/>
        <w:ind w:left="1426"/>
        <w:jc w:val="center"/>
        <w:rPr>
          <w:szCs w:val="24"/>
        </w:rPr>
      </w:pPr>
      <w:r w:rsidRPr="004D34C1">
        <w:rPr>
          <w:noProof/>
          <w:sz w:val="22"/>
          <w:szCs w:val="20"/>
        </w:rPr>
        <w:drawing>
          <wp:inline distT="0" distB="0" distL="0" distR="0" wp14:anchorId="53851F8B" wp14:editId="420DE3D5">
            <wp:extent cx="3133802" cy="2012226"/>
            <wp:effectExtent l="19050" t="19050" r="9525" b="26670"/>
            <wp:docPr id="18445710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71053" name=""/>
                    <pic:cNvPicPr/>
                  </pic:nvPicPr>
                  <pic:blipFill rotWithShape="1">
                    <a:blip r:embed="rId14"/>
                    <a:srcRect b="8557"/>
                    <a:stretch/>
                  </pic:blipFill>
                  <pic:spPr bwMode="auto">
                    <a:xfrm>
                      <a:off x="0" y="0"/>
                      <a:ext cx="3154893" cy="20257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E243B" w14:textId="28E2BFF1" w:rsidR="007E5502" w:rsidRPr="0039366B" w:rsidRDefault="007E5502" w:rsidP="007E5502">
      <w:pPr>
        <w:pStyle w:val="a7"/>
        <w:spacing w:line="360" w:lineRule="auto"/>
        <w:ind w:left="1426"/>
        <w:jc w:val="center"/>
        <w:rPr>
          <w:i/>
          <w:iCs/>
          <w:szCs w:val="24"/>
        </w:rPr>
      </w:pPr>
      <w:r w:rsidRPr="0039366B">
        <w:rPr>
          <w:i/>
          <w:iCs/>
          <w:szCs w:val="24"/>
        </w:rPr>
        <w:t>Рисунок 4 – Архитектура «Трансформер»</w:t>
      </w:r>
    </w:p>
    <w:p w14:paraId="407578B4" w14:textId="77777777" w:rsidR="007E5502" w:rsidRPr="004D34C1" w:rsidRDefault="007E5502" w:rsidP="007E5502">
      <w:pPr>
        <w:pStyle w:val="a7"/>
        <w:spacing w:line="360" w:lineRule="auto"/>
        <w:ind w:left="1426"/>
        <w:jc w:val="center"/>
        <w:rPr>
          <w:szCs w:val="24"/>
        </w:rPr>
      </w:pPr>
    </w:p>
    <w:p w14:paraId="1A2664E2" w14:textId="77777777" w:rsidR="00BE7AB8" w:rsidRPr="004D34C1" w:rsidRDefault="00C24398" w:rsidP="00DC628C">
      <w:pPr>
        <w:spacing w:line="360" w:lineRule="auto"/>
        <w:ind w:firstLine="709"/>
        <w:rPr>
          <w:szCs w:val="24"/>
        </w:rPr>
      </w:pPr>
      <w:r w:rsidRPr="004D34C1">
        <w:rPr>
          <w:szCs w:val="24"/>
        </w:rPr>
        <w:t>Для задачи распознавания эмоций в обозреваемой литературе применяют следующие</w:t>
      </w:r>
      <w:r w:rsidR="00765FD1" w:rsidRPr="004D34C1">
        <w:rPr>
          <w:szCs w:val="24"/>
        </w:rPr>
        <w:t xml:space="preserve"> модели</w:t>
      </w:r>
      <w:r w:rsidRPr="004D34C1">
        <w:rPr>
          <w:szCs w:val="24"/>
        </w:rPr>
        <w:t xml:space="preserve"> нейронны</w:t>
      </w:r>
      <w:r w:rsidR="00765FD1" w:rsidRPr="004D34C1">
        <w:rPr>
          <w:szCs w:val="24"/>
        </w:rPr>
        <w:t>х</w:t>
      </w:r>
      <w:r w:rsidRPr="004D34C1">
        <w:rPr>
          <w:szCs w:val="24"/>
        </w:rPr>
        <w:t xml:space="preserve"> сет</w:t>
      </w:r>
      <w:r w:rsidR="00DB4440" w:rsidRPr="004D34C1">
        <w:rPr>
          <w:szCs w:val="24"/>
        </w:rPr>
        <w:t>ей</w:t>
      </w:r>
      <w:r w:rsidRPr="004D34C1">
        <w:rPr>
          <w:szCs w:val="24"/>
        </w:rPr>
        <w:t>:</w:t>
      </w:r>
    </w:p>
    <w:p w14:paraId="488C5B8D" w14:textId="43F890D8" w:rsidR="0047425C" w:rsidRPr="004D34C1" w:rsidRDefault="0022317F" w:rsidP="0047425C">
      <w:pPr>
        <w:pStyle w:val="a7"/>
        <w:numPr>
          <w:ilvl w:val="0"/>
          <w:numId w:val="32"/>
        </w:numPr>
        <w:spacing w:line="360" w:lineRule="auto"/>
        <w:ind w:left="1134"/>
        <w:rPr>
          <w:szCs w:val="24"/>
        </w:rPr>
      </w:pPr>
      <w:r w:rsidRPr="004D34C1">
        <w:rPr>
          <w:i/>
          <w:iCs/>
          <w:szCs w:val="24"/>
        </w:rPr>
        <w:t>Свёрточные нейронные сети (CNN)</w:t>
      </w:r>
      <w:r w:rsidRPr="004D34C1">
        <w:rPr>
          <w:szCs w:val="24"/>
        </w:rPr>
        <w:t xml:space="preserve"> </w:t>
      </w:r>
      <w:r w:rsidR="00E57158" w:rsidRPr="004D34C1">
        <w:rPr>
          <w:szCs w:val="24"/>
        </w:rPr>
        <w:t>и</w:t>
      </w:r>
      <w:r w:rsidRPr="004D34C1">
        <w:rPr>
          <w:szCs w:val="24"/>
        </w:rPr>
        <w:t>спользуются для анализа изображений и выделения важных признаков, таких как выражение лица в распознавании эмоций.</w:t>
      </w:r>
    </w:p>
    <w:p w14:paraId="148E9A4A" w14:textId="0794E986" w:rsidR="003F37A8" w:rsidRPr="004D34C1" w:rsidRDefault="0022317F" w:rsidP="001B5060">
      <w:pPr>
        <w:pStyle w:val="a7"/>
        <w:numPr>
          <w:ilvl w:val="0"/>
          <w:numId w:val="32"/>
        </w:numPr>
        <w:spacing w:line="360" w:lineRule="auto"/>
        <w:ind w:left="1134"/>
        <w:rPr>
          <w:szCs w:val="24"/>
        </w:rPr>
      </w:pPr>
      <w:r w:rsidRPr="004D34C1">
        <w:rPr>
          <w:i/>
          <w:iCs/>
          <w:szCs w:val="24"/>
        </w:rPr>
        <w:t>Рекуррентные нейронные сети (RNN)</w:t>
      </w:r>
      <w:r w:rsidRPr="004D34C1">
        <w:rPr>
          <w:szCs w:val="24"/>
        </w:rPr>
        <w:t xml:space="preserve"> </w:t>
      </w:r>
      <w:r w:rsidR="00A32D41" w:rsidRPr="004D34C1">
        <w:rPr>
          <w:szCs w:val="24"/>
        </w:rPr>
        <w:t>п</w:t>
      </w:r>
      <w:r w:rsidRPr="004D34C1">
        <w:rPr>
          <w:szCs w:val="24"/>
        </w:rPr>
        <w:t>рименяются для анализа последовательностей, таких как речь, чтобы учитывать динамический контекст и изменения в выражении эмоций</w:t>
      </w:r>
      <w:r w:rsidR="00870282" w:rsidRPr="004D34C1">
        <w:rPr>
          <w:szCs w:val="24"/>
        </w:rPr>
        <w:t>.</w:t>
      </w:r>
    </w:p>
    <w:p w14:paraId="64569368" w14:textId="496010E5" w:rsidR="00E57637" w:rsidRPr="004D34C1" w:rsidRDefault="00185FD0" w:rsidP="00203803">
      <w:pPr>
        <w:spacing w:line="360" w:lineRule="auto"/>
        <w:ind w:firstLine="709"/>
        <w:rPr>
          <w:szCs w:val="24"/>
        </w:rPr>
      </w:pPr>
      <w:r w:rsidRPr="004D34C1">
        <w:rPr>
          <w:szCs w:val="24"/>
        </w:rPr>
        <w:t>Нейронные сети позволяют объединять различные модальности, такие как текст, речь и изображения</w:t>
      </w:r>
      <w:r w:rsidR="00203803" w:rsidRPr="004D34C1">
        <w:rPr>
          <w:szCs w:val="24"/>
        </w:rPr>
        <w:t xml:space="preserve">. </w:t>
      </w:r>
      <w:r w:rsidR="00E57637" w:rsidRPr="004D34C1">
        <w:t>Предложенные различными исследователями подходы к автоматическому распознаванию эмоций можно разделить на подгруппы по следующим категориям:</w:t>
      </w:r>
    </w:p>
    <w:p w14:paraId="069AC9FC" w14:textId="719D82C9" w:rsidR="00E57637" w:rsidRPr="004D34C1" w:rsidRDefault="00E57637" w:rsidP="005E2859">
      <w:pPr>
        <w:spacing w:line="360" w:lineRule="auto"/>
        <w:ind w:firstLine="709"/>
      </w:pPr>
      <w:r w:rsidRPr="004D34C1">
        <w:t xml:space="preserve">1. Используемые входные признаки: </w:t>
      </w:r>
      <w:r w:rsidR="00C13D0C" w:rsidRPr="004D34C1">
        <w:t>изображение лица говорящего [</w:t>
      </w:r>
      <w:r w:rsidR="000936BD" w:rsidRPr="004D34C1">
        <w:t>2</w:t>
      </w:r>
      <w:r w:rsidR="001413E6" w:rsidRPr="004D34C1">
        <w:t xml:space="preserve">, </w:t>
      </w:r>
      <w:r w:rsidR="00C53893" w:rsidRPr="004D34C1">
        <w:t xml:space="preserve">3, </w:t>
      </w:r>
      <w:r w:rsidR="00926CC5" w:rsidRPr="004D34C1">
        <w:t>7</w:t>
      </w:r>
      <w:r w:rsidR="00F651DA" w:rsidRPr="004D34C1">
        <w:t>-</w:t>
      </w:r>
      <w:r w:rsidR="006862A6" w:rsidRPr="004D34C1">
        <w:t>10</w:t>
      </w:r>
      <w:r w:rsidR="00C13D0C" w:rsidRPr="004D34C1">
        <w:t>],</w:t>
      </w:r>
      <w:r w:rsidRPr="004D34C1">
        <w:t xml:space="preserve"> </w:t>
      </w:r>
      <w:r w:rsidR="00C13D0C" w:rsidRPr="004D34C1">
        <w:t>речь</w:t>
      </w:r>
      <w:r w:rsidR="00126B36" w:rsidRPr="004D34C1">
        <w:t xml:space="preserve"> и текст диалога</w:t>
      </w:r>
      <w:r w:rsidRPr="004D34C1">
        <w:t xml:space="preserve"> [</w:t>
      </w:r>
      <w:r w:rsidR="00283653" w:rsidRPr="004D34C1">
        <w:t xml:space="preserve">1, </w:t>
      </w:r>
      <w:r w:rsidR="000936BD" w:rsidRPr="004D34C1">
        <w:t xml:space="preserve">2, </w:t>
      </w:r>
      <w:r w:rsidR="00126B36" w:rsidRPr="004D34C1">
        <w:t xml:space="preserve">4, </w:t>
      </w:r>
      <w:r w:rsidR="003B1F51" w:rsidRPr="004D34C1">
        <w:t>7</w:t>
      </w:r>
      <w:r w:rsidRPr="004D34C1">
        <w:t xml:space="preserve">]. </w:t>
      </w:r>
    </w:p>
    <w:p w14:paraId="1432F4D5" w14:textId="1B7D7BEA" w:rsidR="00E57637" w:rsidRPr="004D34C1" w:rsidRDefault="00E57637" w:rsidP="00CC2B04">
      <w:pPr>
        <w:spacing w:line="360" w:lineRule="auto"/>
        <w:ind w:firstLine="709"/>
      </w:pPr>
      <w:r w:rsidRPr="004D34C1">
        <w:lastRenderedPageBreak/>
        <w:t>3. Используемые алгоритмы классификации и распознавания: метод   опорных векторов</w:t>
      </w:r>
      <w:r w:rsidR="00881531" w:rsidRPr="004D34C1">
        <w:t xml:space="preserve"> [1, 2]</w:t>
      </w:r>
      <w:r w:rsidRPr="004D34C1">
        <w:t>, Байесовский классификатор</w:t>
      </w:r>
      <w:r w:rsidR="00350315" w:rsidRPr="004D34C1">
        <w:t xml:space="preserve"> </w:t>
      </w:r>
      <w:r w:rsidR="00D86468" w:rsidRPr="004D34C1">
        <w:t>[1, 2]</w:t>
      </w:r>
      <w:r w:rsidRPr="004D34C1">
        <w:t xml:space="preserve">, </w:t>
      </w:r>
      <w:r w:rsidR="00594860" w:rsidRPr="004D34C1">
        <w:t>метод Виолы-Джонсона</w:t>
      </w:r>
      <w:r w:rsidR="008840D2" w:rsidRPr="004D34C1">
        <w:t xml:space="preserve"> [</w:t>
      </w:r>
      <w:r w:rsidR="005E2859" w:rsidRPr="004D34C1">
        <w:t>10</w:t>
      </w:r>
      <w:r w:rsidR="008840D2" w:rsidRPr="004D34C1">
        <w:t>]</w:t>
      </w:r>
      <w:r w:rsidRPr="004D34C1">
        <w:t>, нейронные сети</w:t>
      </w:r>
      <w:r w:rsidR="00A72092" w:rsidRPr="004D34C1">
        <w:t xml:space="preserve"> </w:t>
      </w:r>
      <w:r w:rsidR="00350315" w:rsidRPr="004D34C1">
        <w:t>[1</w:t>
      </w:r>
      <w:r w:rsidR="00881D92" w:rsidRPr="004D34C1">
        <w:t>-4, 8, 11-13</w:t>
      </w:r>
      <w:r w:rsidR="00350315" w:rsidRPr="004D34C1">
        <w:t>]</w:t>
      </w:r>
      <w:r w:rsidR="00203803" w:rsidRPr="004D34C1">
        <w:t>.</w:t>
      </w:r>
    </w:p>
    <w:p w14:paraId="429AC445" w14:textId="5BCE5DB2" w:rsidR="00891374" w:rsidRPr="004D34C1" w:rsidRDefault="00837170" w:rsidP="00513580">
      <w:pPr>
        <w:spacing w:line="360" w:lineRule="auto"/>
        <w:rPr>
          <w:szCs w:val="24"/>
        </w:rPr>
      </w:pPr>
      <w:r w:rsidRPr="004D34C1">
        <w:rPr>
          <w:sz w:val="22"/>
          <w:szCs w:val="20"/>
        </w:rPr>
        <w:tab/>
      </w:r>
      <w:r w:rsidRPr="004D34C1">
        <w:rPr>
          <w:szCs w:val="24"/>
        </w:rPr>
        <w:t>В таблице 1 указаны существующие модели нейронных сетей для задач разработки диалоговых систем и распознавания эмоци</w:t>
      </w:r>
      <w:r w:rsidR="00891374" w:rsidRPr="004D34C1">
        <w:rPr>
          <w:szCs w:val="24"/>
        </w:rPr>
        <w:t>й</w:t>
      </w:r>
      <w:r w:rsidR="00A52C89" w:rsidRPr="004D34C1">
        <w:rPr>
          <w:szCs w:val="24"/>
        </w:rPr>
        <w:t xml:space="preserve"> [</w:t>
      </w:r>
      <w:r w:rsidR="008D7921" w:rsidRPr="004D34C1">
        <w:rPr>
          <w:szCs w:val="24"/>
        </w:rPr>
        <w:t xml:space="preserve">7, 8, </w:t>
      </w:r>
      <w:r w:rsidR="001F505C" w:rsidRPr="004D34C1">
        <w:rPr>
          <w:szCs w:val="24"/>
        </w:rPr>
        <w:t>11</w:t>
      </w:r>
      <w:r w:rsidR="00854DA7" w:rsidRPr="004D34C1">
        <w:rPr>
          <w:szCs w:val="24"/>
        </w:rPr>
        <w:t>-13</w:t>
      </w:r>
      <w:r w:rsidR="00AE681E" w:rsidRPr="004D34C1">
        <w:rPr>
          <w:szCs w:val="24"/>
        </w:rPr>
        <w:t>, 18</w:t>
      </w:r>
      <w:r w:rsidR="00A52C89" w:rsidRPr="004D34C1">
        <w:rPr>
          <w:szCs w:val="24"/>
        </w:rPr>
        <w:t>]</w:t>
      </w:r>
      <w:r w:rsidR="00891374" w:rsidRPr="004D34C1">
        <w:rPr>
          <w:szCs w:val="24"/>
        </w:rPr>
        <w:t>.</w:t>
      </w:r>
    </w:p>
    <w:p w14:paraId="08450AB7" w14:textId="77777777" w:rsidR="0071420C" w:rsidRPr="004D34C1" w:rsidRDefault="0071420C" w:rsidP="00837170">
      <w:pPr>
        <w:spacing w:line="360" w:lineRule="auto"/>
        <w:rPr>
          <w:szCs w:val="24"/>
        </w:rPr>
      </w:pPr>
    </w:p>
    <w:p w14:paraId="5DD3A2E6" w14:textId="301B6C20" w:rsidR="00891374" w:rsidRPr="009A67F9" w:rsidRDefault="000A59F4" w:rsidP="00872D49">
      <w:pPr>
        <w:spacing w:line="360" w:lineRule="auto"/>
        <w:jc w:val="right"/>
        <w:rPr>
          <w:i/>
          <w:iCs/>
          <w:sz w:val="28"/>
          <w:szCs w:val="28"/>
        </w:rPr>
      </w:pPr>
      <w:r w:rsidRPr="004D34C1">
        <w:rPr>
          <w:i/>
          <w:iCs/>
          <w:szCs w:val="24"/>
        </w:rPr>
        <w:t>Таблица 1 – Модели нейронных сетей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683"/>
        <w:gridCol w:w="1718"/>
        <w:gridCol w:w="2652"/>
        <w:gridCol w:w="4197"/>
      </w:tblGrid>
      <w:tr w:rsidR="00A37C43" w14:paraId="41640F9B" w14:textId="77777777" w:rsidTr="005A457B">
        <w:trPr>
          <w:trHeight w:val="323"/>
        </w:trPr>
        <w:tc>
          <w:tcPr>
            <w:tcW w:w="1683" w:type="dxa"/>
            <w:shd w:val="clear" w:color="auto" w:fill="D9D9D9" w:themeFill="background1" w:themeFillShade="D9"/>
            <w:vAlign w:val="center"/>
          </w:tcPr>
          <w:p w14:paraId="3BF5DD51" w14:textId="77777777" w:rsidR="00A37C43" w:rsidRPr="004B269C" w:rsidRDefault="00A37C43" w:rsidP="002B7577">
            <w:pPr>
              <w:jc w:val="center"/>
            </w:pPr>
            <w:r w:rsidRPr="004B269C">
              <w:t>Название нейронной сети</w:t>
            </w:r>
          </w:p>
        </w:tc>
        <w:tc>
          <w:tcPr>
            <w:tcW w:w="1718" w:type="dxa"/>
            <w:shd w:val="clear" w:color="auto" w:fill="D9D9D9" w:themeFill="background1" w:themeFillShade="D9"/>
            <w:vAlign w:val="center"/>
          </w:tcPr>
          <w:p w14:paraId="62383687" w14:textId="776C625C" w:rsidR="00A37C43" w:rsidRPr="004B269C" w:rsidRDefault="00725301" w:rsidP="002B7577">
            <w:pPr>
              <w:jc w:val="center"/>
            </w:pPr>
            <w:r>
              <w:t>Структура</w:t>
            </w:r>
            <w:r w:rsidR="00A37C43" w:rsidRPr="004B269C">
              <w:t xml:space="preserve"> сети</w:t>
            </w:r>
          </w:p>
        </w:tc>
        <w:tc>
          <w:tcPr>
            <w:tcW w:w="1793" w:type="dxa"/>
            <w:shd w:val="clear" w:color="auto" w:fill="D9D9D9" w:themeFill="background1" w:themeFillShade="D9"/>
            <w:vAlign w:val="center"/>
          </w:tcPr>
          <w:p w14:paraId="2190CB89" w14:textId="77777777" w:rsidR="00A37C43" w:rsidRPr="004B269C" w:rsidRDefault="00A37C43" w:rsidP="002B7577">
            <w:pPr>
              <w:jc w:val="center"/>
            </w:pPr>
            <w:r w:rsidRPr="004B269C">
              <w:t>Цель</w:t>
            </w:r>
          </w:p>
        </w:tc>
        <w:tc>
          <w:tcPr>
            <w:tcW w:w="5056" w:type="dxa"/>
            <w:shd w:val="clear" w:color="auto" w:fill="D9D9D9" w:themeFill="background1" w:themeFillShade="D9"/>
            <w:vAlign w:val="center"/>
          </w:tcPr>
          <w:p w14:paraId="4ADD0F3A" w14:textId="0C49830D" w:rsidR="00A37C43" w:rsidRPr="002A6E6E" w:rsidRDefault="00A37C43" w:rsidP="002B7577">
            <w:pPr>
              <w:jc w:val="center"/>
            </w:pPr>
            <w:r w:rsidRPr="004B269C">
              <w:t>Описани</w:t>
            </w:r>
            <w:r>
              <w:t>е</w:t>
            </w:r>
          </w:p>
        </w:tc>
      </w:tr>
      <w:tr w:rsidR="00A37C43" w14:paraId="19F0F70C" w14:textId="77777777" w:rsidTr="005A457B">
        <w:trPr>
          <w:trHeight w:val="864"/>
        </w:trPr>
        <w:tc>
          <w:tcPr>
            <w:tcW w:w="1683" w:type="dxa"/>
            <w:vAlign w:val="center"/>
          </w:tcPr>
          <w:p w14:paraId="25C09E94" w14:textId="4C200FD7" w:rsidR="00A37C43" w:rsidRPr="004B269C" w:rsidRDefault="00A37C43" w:rsidP="002B7577">
            <w:pPr>
              <w:jc w:val="center"/>
              <w:rPr>
                <w:lang w:val="en-US"/>
              </w:rPr>
            </w:pPr>
            <w:r w:rsidRPr="004B269C">
              <w:rPr>
                <w:lang w:val="en-US"/>
              </w:rPr>
              <w:t>P</w:t>
            </w:r>
            <w:r w:rsidRPr="004B269C">
              <w:t>-</w:t>
            </w:r>
            <w:r w:rsidRPr="004B269C">
              <w:rPr>
                <w:lang w:val="en-US"/>
              </w:rPr>
              <w:t xml:space="preserve">CNN </w:t>
            </w:r>
            <w:r w:rsidRPr="004B269C">
              <w:t xml:space="preserve">и </w:t>
            </w:r>
            <w:r w:rsidRPr="004B269C">
              <w:rPr>
                <w:lang w:val="en-US"/>
              </w:rPr>
              <w:t>S</w:t>
            </w:r>
            <w:r w:rsidRPr="004B269C">
              <w:t>-</w:t>
            </w:r>
            <w:r w:rsidRPr="004B269C">
              <w:rPr>
                <w:lang w:val="en-US"/>
              </w:rPr>
              <w:t>CNN</w:t>
            </w:r>
          </w:p>
        </w:tc>
        <w:tc>
          <w:tcPr>
            <w:tcW w:w="1718" w:type="dxa"/>
            <w:vAlign w:val="center"/>
          </w:tcPr>
          <w:p w14:paraId="69905960" w14:textId="6D37FA40" w:rsidR="00A37C43" w:rsidRPr="004B269C" w:rsidRDefault="00A37C43" w:rsidP="002B7577">
            <w:pPr>
              <w:jc w:val="center"/>
              <w:rPr>
                <w:lang w:val="en-US"/>
              </w:rPr>
            </w:pPr>
            <w:r w:rsidRPr="004B269C">
              <w:rPr>
                <w:lang w:val="en-US"/>
              </w:rPr>
              <w:t>CNN</w:t>
            </w:r>
          </w:p>
        </w:tc>
        <w:tc>
          <w:tcPr>
            <w:tcW w:w="1793" w:type="dxa"/>
            <w:vAlign w:val="center"/>
          </w:tcPr>
          <w:p w14:paraId="61C19EE6" w14:textId="5C0E6296" w:rsidR="00A37C43" w:rsidRPr="004B269C" w:rsidRDefault="00A37C43" w:rsidP="002B7577">
            <w:pPr>
              <w:jc w:val="center"/>
            </w:pPr>
            <w:r w:rsidRPr="004B269C">
              <w:t>Определение эмоций на изображении</w:t>
            </w:r>
          </w:p>
        </w:tc>
        <w:tc>
          <w:tcPr>
            <w:tcW w:w="5056" w:type="dxa"/>
            <w:vAlign w:val="center"/>
          </w:tcPr>
          <w:p w14:paraId="45067FFD" w14:textId="4AF968BA" w:rsidR="005A457B" w:rsidRPr="00607BD2" w:rsidRDefault="005A457B" w:rsidP="005A457B">
            <w:pPr>
              <w:jc w:val="center"/>
            </w:pPr>
            <w:r>
              <w:t>Модель классифицирует первичные эмоции как счастливые и печальные, с дополнительными классификациями для вторичных эмоций, таких как удивление, нейтральность, гнев и страх.</w:t>
            </w:r>
          </w:p>
          <w:p w14:paraId="5BF9D464" w14:textId="5D3377BE" w:rsidR="00A37C43" w:rsidRPr="005A457B" w:rsidRDefault="005A457B" w:rsidP="005A457B">
            <w:pPr>
              <w:jc w:val="center"/>
            </w:pPr>
            <w:r>
              <w:t>Предлагаемая модель использует архитектуру CNN для классификации первичных эмоций и модель S-CNN для вторичных эмоций. PCNN включает в себя три слоя свертки и три полностью связанных слоя по 1024 нейрона в каждом. S-CNN имеет пять слоев двумерной свертки с максимальным объединением, что позволяет избежать переобучения с помощью двух выпадающих слоев.</w:t>
            </w:r>
          </w:p>
        </w:tc>
      </w:tr>
      <w:tr w:rsidR="00A37C43" w14:paraId="5163F544" w14:textId="77777777" w:rsidTr="0075537B">
        <w:trPr>
          <w:trHeight w:val="2967"/>
        </w:trPr>
        <w:tc>
          <w:tcPr>
            <w:tcW w:w="1683" w:type="dxa"/>
            <w:vAlign w:val="center"/>
          </w:tcPr>
          <w:p w14:paraId="36B78473" w14:textId="2EA10ECA" w:rsidR="00A37C43" w:rsidRPr="004B269C" w:rsidRDefault="0087187B" w:rsidP="002B757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T</w:t>
            </w:r>
            <w:r w:rsidR="00A37C43" w:rsidRPr="004B269C">
              <w:rPr>
                <w:lang w:val="en-US"/>
              </w:rPr>
              <w:t>extCNN</w:t>
            </w:r>
          </w:p>
        </w:tc>
        <w:tc>
          <w:tcPr>
            <w:tcW w:w="1718" w:type="dxa"/>
            <w:vAlign w:val="center"/>
          </w:tcPr>
          <w:p w14:paraId="39611322" w14:textId="7763C53A" w:rsidR="00A37C43" w:rsidRPr="004B269C" w:rsidRDefault="00A37C43" w:rsidP="002B7577">
            <w:pPr>
              <w:jc w:val="center"/>
              <w:rPr>
                <w:lang w:val="en-US"/>
              </w:rPr>
            </w:pPr>
            <w:r w:rsidRPr="004B269C">
              <w:t>СNN</w:t>
            </w:r>
          </w:p>
        </w:tc>
        <w:tc>
          <w:tcPr>
            <w:tcW w:w="1793" w:type="dxa"/>
            <w:vAlign w:val="center"/>
          </w:tcPr>
          <w:p w14:paraId="5C27D3A5" w14:textId="0590110C" w:rsidR="00A37C43" w:rsidRPr="004B269C" w:rsidRDefault="00631322" w:rsidP="002B7577">
            <w:pPr>
              <w:jc w:val="center"/>
            </w:pPr>
            <w:r>
              <w:t>Задача классификации на уровне предложений</w:t>
            </w:r>
          </w:p>
        </w:tc>
        <w:tc>
          <w:tcPr>
            <w:tcW w:w="5056" w:type="dxa"/>
            <w:vAlign w:val="center"/>
          </w:tcPr>
          <w:p w14:paraId="7EEF480A" w14:textId="55612DCC" w:rsidR="00A37C43" w:rsidRPr="004B269C" w:rsidRDefault="00911149" w:rsidP="002B7577">
            <w:pPr>
              <w:jc w:val="center"/>
            </w:pPr>
            <w:r w:rsidRPr="005B00B1">
              <w:t>Этот метод использует сверточную нейронную сеть для индивидуального кодирования каждого высказывания и извлечения текстовой семантики. TextCNN учитывает только буквальное значение слов и не учитывает контекст, в котором они используются.</w:t>
            </w:r>
            <w:r w:rsidR="00A86170">
              <w:t xml:space="preserve"> Отсутствует </w:t>
            </w:r>
            <w:r w:rsidR="00D01EA8">
              <w:t>восприимчивость</w:t>
            </w:r>
            <w:r w:rsidR="00A86170">
              <w:t xml:space="preserve"> к многомодальности</w:t>
            </w:r>
            <w:r w:rsidR="0087187B">
              <w:t>.</w:t>
            </w:r>
          </w:p>
        </w:tc>
      </w:tr>
      <w:tr w:rsidR="00A37C43" w14:paraId="67F81961" w14:textId="77777777" w:rsidTr="005A457B">
        <w:trPr>
          <w:trHeight w:val="574"/>
        </w:trPr>
        <w:tc>
          <w:tcPr>
            <w:tcW w:w="1683" w:type="dxa"/>
            <w:vAlign w:val="center"/>
          </w:tcPr>
          <w:p w14:paraId="040A8661" w14:textId="77777777" w:rsidR="00A37C43" w:rsidRPr="004B269C" w:rsidRDefault="00A37C43" w:rsidP="002B7577">
            <w:pPr>
              <w:jc w:val="center"/>
            </w:pPr>
            <w:r w:rsidRPr="004B269C">
              <w:t>DialogueRNN</w:t>
            </w:r>
          </w:p>
        </w:tc>
        <w:tc>
          <w:tcPr>
            <w:tcW w:w="1718" w:type="dxa"/>
            <w:vAlign w:val="center"/>
          </w:tcPr>
          <w:p w14:paraId="22D1D9EF" w14:textId="71CC116F" w:rsidR="00A37C43" w:rsidRPr="00FD7A51" w:rsidRDefault="00A37C43" w:rsidP="002B757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RNN</w:t>
            </w:r>
          </w:p>
        </w:tc>
        <w:tc>
          <w:tcPr>
            <w:tcW w:w="1793" w:type="dxa"/>
            <w:vAlign w:val="center"/>
          </w:tcPr>
          <w:p w14:paraId="67A25D1F" w14:textId="045FCBF5" w:rsidR="00A37C43" w:rsidRPr="004B269C" w:rsidRDefault="0046502B" w:rsidP="002B7577">
            <w:pPr>
              <w:jc w:val="center"/>
            </w:pPr>
            <w:r w:rsidRPr="004B269C">
              <w:t>Определение эмоций</w:t>
            </w:r>
            <w:r w:rsidR="00DA2A16">
              <w:t xml:space="preserve"> в диалоге</w:t>
            </w:r>
          </w:p>
        </w:tc>
        <w:tc>
          <w:tcPr>
            <w:tcW w:w="5056" w:type="dxa"/>
            <w:vAlign w:val="center"/>
          </w:tcPr>
          <w:p w14:paraId="5ADB4A0C" w14:textId="622C9A95" w:rsidR="00A37C43" w:rsidRPr="004B269C" w:rsidRDefault="00A00F4B" w:rsidP="000867A1">
            <w:pPr>
              <w:jc w:val="center"/>
            </w:pPr>
            <w:r w:rsidRPr="005B00B1">
              <w:t>Эта модель использует глобальн</w:t>
            </w:r>
            <w:r w:rsidR="009B42FE">
              <w:t>ое</w:t>
            </w:r>
            <w:r w:rsidRPr="005B00B1">
              <w:t xml:space="preserve"> состояние </w:t>
            </w:r>
            <w:r w:rsidR="00B453A5">
              <w:t>у</w:t>
            </w:r>
            <w:r w:rsidR="00B453A5" w:rsidRPr="00F5412F">
              <w:t>правляемы</w:t>
            </w:r>
            <w:r w:rsidR="00B453A5">
              <w:t>ми</w:t>
            </w:r>
            <w:r w:rsidR="00B453A5" w:rsidRPr="00F5412F">
              <w:t xml:space="preserve"> рекуррентны</w:t>
            </w:r>
            <w:r w:rsidR="00B453A5">
              <w:t>ми</w:t>
            </w:r>
            <w:r w:rsidR="00B453A5" w:rsidRPr="00F5412F">
              <w:t xml:space="preserve"> блок</w:t>
            </w:r>
            <w:r w:rsidR="00B453A5">
              <w:t>ами</w:t>
            </w:r>
            <w:r w:rsidR="00B453A5" w:rsidRPr="00F5412F">
              <w:t xml:space="preserve"> </w:t>
            </w:r>
            <w:r w:rsidR="00B453A5" w:rsidRPr="00DE04DC">
              <w:t>(GRU)</w:t>
            </w:r>
            <w:r w:rsidRPr="005B00B1">
              <w:t xml:space="preserve"> для моделирования процесса взаимодействия между собеседниками, обновляет контекстуальную семантическую информацию и использует механизм внимания для улучшения способности GRU интегрировать глобальную информацию. Она также использует </w:t>
            </w:r>
            <w:r w:rsidRPr="005B00B1">
              <w:lastRenderedPageBreak/>
              <w:t>эмоциональное GRU для вывода меток эмоционального настроения диалога</w:t>
            </w:r>
            <w:r w:rsidR="000867A1">
              <w:t>.</w:t>
            </w:r>
          </w:p>
        </w:tc>
      </w:tr>
      <w:tr w:rsidR="006060DC" w14:paraId="1EC37386" w14:textId="77777777" w:rsidTr="005A457B">
        <w:trPr>
          <w:trHeight w:val="574"/>
        </w:trPr>
        <w:tc>
          <w:tcPr>
            <w:tcW w:w="1683" w:type="dxa"/>
            <w:vAlign w:val="center"/>
          </w:tcPr>
          <w:p w14:paraId="6E2F4DB7" w14:textId="147EDF97" w:rsidR="006060DC" w:rsidRPr="006060DC" w:rsidRDefault="006060DC" w:rsidP="002B757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DialogueINAB</w:t>
            </w:r>
          </w:p>
        </w:tc>
        <w:tc>
          <w:tcPr>
            <w:tcW w:w="1718" w:type="dxa"/>
            <w:vAlign w:val="center"/>
          </w:tcPr>
          <w:p w14:paraId="27C54DEF" w14:textId="42CDD40B" w:rsidR="006060DC" w:rsidRPr="00154770" w:rsidRDefault="00154770" w:rsidP="002B7577">
            <w:pPr>
              <w:jc w:val="center"/>
            </w:pPr>
            <w:r>
              <w:rPr>
                <w:lang w:val="en-US"/>
              </w:rPr>
              <w:t xml:space="preserve">BiLSTM + </w:t>
            </w:r>
            <w:r>
              <w:t>кросс-модальные тран</w:t>
            </w:r>
            <w:r w:rsidR="00566A51">
              <w:t>сформе</w:t>
            </w:r>
            <w:r w:rsidR="005D3342">
              <w:t>ры</w:t>
            </w:r>
          </w:p>
        </w:tc>
        <w:tc>
          <w:tcPr>
            <w:tcW w:w="1793" w:type="dxa"/>
            <w:vAlign w:val="center"/>
          </w:tcPr>
          <w:p w14:paraId="574B8564" w14:textId="02A71580" w:rsidR="006060DC" w:rsidRPr="004B269C" w:rsidRDefault="00066388" w:rsidP="002B7577">
            <w:pPr>
              <w:jc w:val="center"/>
            </w:pPr>
            <w:r>
              <w:t>Определение эмоций в диалоге</w:t>
            </w:r>
          </w:p>
        </w:tc>
        <w:tc>
          <w:tcPr>
            <w:tcW w:w="5056" w:type="dxa"/>
            <w:vAlign w:val="center"/>
          </w:tcPr>
          <w:p w14:paraId="62517B05" w14:textId="77777777" w:rsidR="00121A3A" w:rsidRDefault="00121A3A" w:rsidP="00121A3A">
            <w:pPr>
              <w:jc w:val="center"/>
            </w:pPr>
            <w:r>
              <w:t>Три модуля в модели DialogueINAB: восприятие, информационное взаимодействие и классификатор эмоций;</w:t>
            </w:r>
          </w:p>
          <w:p w14:paraId="6AE94714" w14:textId="2B0B016D" w:rsidR="00121A3A" w:rsidRDefault="00121A3A" w:rsidP="00121A3A">
            <w:pPr>
              <w:jc w:val="center"/>
            </w:pPr>
            <w:r>
              <w:t>Предварительная обработка текста с использованием сверточных нейронных сетей с максимальным объединением (CNN) для извлечения текстовых признаков;</w:t>
            </w:r>
          </w:p>
          <w:p w14:paraId="074936AE" w14:textId="6FFC256E" w:rsidR="006060DC" w:rsidRPr="00DE04DC" w:rsidRDefault="00121A3A" w:rsidP="00121A3A">
            <w:pPr>
              <w:jc w:val="center"/>
            </w:pPr>
            <w:r>
              <w:t>Использование архитектуры кросс-модального трансформатора для моделирования взаимодействия между потенциальным отношением собеседников и речевым поведением.</w:t>
            </w:r>
          </w:p>
        </w:tc>
      </w:tr>
      <w:tr w:rsidR="00A37C43" w14:paraId="263A26BA" w14:textId="77777777" w:rsidTr="005A457B">
        <w:trPr>
          <w:trHeight w:val="574"/>
        </w:trPr>
        <w:tc>
          <w:tcPr>
            <w:tcW w:w="1683" w:type="dxa"/>
            <w:vAlign w:val="center"/>
          </w:tcPr>
          <w:p w14:paraId="33F28185" w14:textId="77777777" w:rsidR="00A37C43" w:rsidRPr="004B269C" w:rsidRDefault="00A37C43" w:rsidP="002B7577">
            <w:pPr>
              <w:jc w:val="center"/>
            </w:pPr>
            <w:r w:rsidRPr="004B269C">
              <w:rPr>
                <w:lang w:val="en-US"/>
              </w:rPr>
              <w:t>B</w:t>
            </w:r>
            <w:r w:rsidRPr="004B269C">
              <w:t>ERT</w:t>
            </w:r>
          </w:p>
          <w:p w14:paraId="795F98A4" w14:textId="77777777" w:rsidR="00A37C43" w:rsidRPr="004B269C" w:rsidRDefault="00A37C43" w:rsidP="002B7577">
            <w:pPr>
              <w:jc w:val="center"/>
            </w:pPr>
          </w:p>
        </w:tc>
        <w:tc>
          <w:tcPr>
            <w:tcW w:w="1718" w:type="dxa"/>
            <w:vAlign w:val="center"/>
          </w:tcPr>
          <w:p w14:paraId="636FB6CC" w14:textId="3C64DA86" w:rsidR="00A37C43" w:rsidRPr="004B269C" w:rsidRDefault="00A37C43" w:rsidP="002B7577">
            <w:pPr>
              <w:jc w:val="center"/>
            </w:pPr>
            <w:r w:rsidRPr="004B269C">
              <w:t>Трансф.</w:t>
            </w:r>
          </w:p>
        </w:tc>
        <w:tc>
          <w:tcPr>
            <w:tcW w:w="1793" w:type="dxa"/>
            <w:vAlign w:val="center"/>
          </w:tcPr>
          <w:p w14:paraId="4FC4AD9D" w14:textId="056E1F95" w:rsidR="00A37C43" w:rsidRPr="00EF27A8" w:rsidRDefault="00B811DD" w:rsidP="002B7577">
            <w:pPr>
              <w:jc w:val="center"/>
            </w:pPr>
            <w:r>
              <w:t xml:space="preserve">Генерация </w:t>
            </w:r>
            <w:r w:rsidR="00180B94">
              <w:t>ответов на основе входного предложения</w:t>
            </w:r>
            <w:r w:rsidR="00EF27A8" w:rsidRPr="00EF27A8">
              <w:t>/</w:t>
            </w:r>
            <w:r w:rsidR="00E121FC">
              <w:br/>
            </w:r>
            <w:r w:rsidR="00EF27A8">
              <w:t>классификация и</w:t>
            </w:r>
            <w:r w:rsidR="001E1C13">
              <w:t xml:space="preserve"> </w:t>
            </w:r>
            <w:r w:rsidR="00EF27A8">
              <w:t>т.д.</w:t>
            </w:r>
          </w:p>
        </w:tc>
        <w:tc>
          <w:tcPr>
            <w:tcW w:w="5056" w:type="dxa"/>
            <w:vAlign w:val="center"/>
          </w:tcPr>
          <w:p w14:paraId="47454364" w14:textId="5F690FEF" w:rsidR="00A37C43" w:rsidRPr="00B36E83" w:rsidRDefault="00A37C43" w:rsidP="002B7577">
            <w:pPr>
              <w:jc w:val="center"/>
            </w:pPr>
            <w:r w:rsidRPr="00DE04DC">
              <w:t>BERT используется в качестве кодера высказывания. Каждый оборот пользователя кодируется изолированно, без учета контекста диалога. Токен из модели bert-base-cased используется в качестве представления признаков, которое затем подается на линейный выходной слой для классификации</w:t>
            </w:r>
            <w:r w:rsidRPr="00B36E83">
              <w:t>.</w:t>
            </w:r>
          </w:p>
        </w:tc>
      </w:tr>
      <w:tr w:rsidR="00A37C43" w14:paraId="4B11B60B" w14:textId="77777777" w:rsidTr="005A457B">
        <w:trPr>
          <w:trHeight w:val="574"/>
        </w:trPr>
        <w:tc>
          <w:tcPr>
            <w:tcW w:w="1683" w:type="dxa"/>
            <w:vAlign w:val="center"/>
          </w:tcPr>
          <w:p w14:paraId="1FEC8670" w14:textId="77777777" w:rsidR="00A37C43" w:rsidRPr="004B269C" w:rsidRDefault="00A37C43" w:rsidP="002B7577">
            <w:pPr>
              <w:jc w:val="center"/>
            </w:pPr>
            <w:r w:rsidRPr="004B269C">
              <w:t>ContextBERT</w:t>
            </w:r>
          </w:p>
          <w:p w14:paraId="4FEE3A7F" w14:textId="77777777" w:rsidR="00A37C43" w:rsidRPr="004B269C" w:rsidRDefault="00A37C43" w:rsidP="002B7577">
            <w:pPr>
              <w:jc w:val="center"/>
            </w:pPr>
          </w:p>
        </w:tc>
        <w:tc>
          <w:tcPr>
            <w:tcW w:w="1718" w:type="dxa"/>
            <w:vAlign w:val="center"/>
          </w:tcPr>
          <w:p w14:paraId="014702BE" w14:textId="0D8D7D5D" w:rsidR="00A37C43" w:rsidRPr="002F4850" w:rsidRDefault="00A37C43" w:rsidP="002B7577">
            <w:pPr>
              <w:jc w:val="center"/>
            </w:pPr>
            <w:r>
              <w:t>Трансф.</w:t>
            </w:r>
          </w:p>
        </w:tc>
        <w:tc>
          <w:tcPr>
            <w:tcW w:w="1793" w:type="dxa"/>
            <w:vAlign w:val="center"/>
          </w:tcPr>
          <w:p w14:paraId="1C40D604" w14:textId="517AEA65" w:rsidR="00A37C43" w:rsidRPr="001E1C13" w:rsidRDefault="0091127E" w:rsidP="002B7577">
            <w:pPr>
              <w:jc w:val="center"/>
            </w:pPr>
            <w:r>
              <w:t>Генерация ответов на основе входного предложения</w:t>
            </w:r>
            <w:r w:rsidR="001E1C13" w:rsidRPr="001E1C13">
              <w:t>/</w:t>
            </w:r>
            <w:r w:rsidR="001E1C13">
              <w:br/>
              <w:t>классификация и т.д.</w:t>
            </w:r>
          </w:p>
        </w:tc>
        <w:tc>
          <w:tcPr>
            <w:tcW w:w="5056" w:type="dxa"/>
            <w:vAlign w:val="center"/>
          </w:tcPr>
          <w:p w14:paraId="7E5F2A9F" w14:textId="3C9464C4" w:rsidR="00A37C43" w:rsidRPr="004B269C" w:rsidRDefault="00A37C43" w:rsidP="002B7577">
            <w:pPr>
              <w:jc w:val="center"/>
            </w:pPr>
            <w:r w:rsidRPr="00DE04DC">
              <w:t>Настройка идентична BERT, за исключением того, что вся история диалога и текущее высказывание пользователя конкатенируются в обратном порядке для формирования одной длинной последовательности</w:t>
            </w:r>
          </w:p>
        </w:tc>
      </w:tr>
      <w:tr w:rsidR="00A37C43" w:rsidRPr="00F71E1D" w14:paraId="2B9924D3" w14:textId="77777777" w:rsidTr="005A457B">
        <w:trPr>
          <w:trHeight w:val="574"/>
        </w:trPr>
        <w:tc>
          <w:tcPr>
            <w:tcW w:w="1683" w:type="dxa"/>
            <w:vAlign w:val="center"/>
          </w:tcPr>
          <w:p w14:paraId="0181900D" w14:textId="77777777" w:rsidR="00A37C43" w:rsidRPr="004B269C" w:rsidRDefault="00A37C43" w:rsidP="002B7577">
            <w:pPr>
              <w:jc w:val="center"/>
            </w:pPr>
            <w:r w:rsidRPr="004B269C">
              <w:t>COSMIC</w:t>
            </w:r>
          </w:p>
        </w:tc>
        <w:tc>
          <w:tcPr>
            <w:tcW w:w="1718" w:type="dxa"/>
            <w:vAlign w:val="center"/>
          </w:tcPr>
          <w:p w14:paraId="62800435" w14:textId="4E74CA74" w:rsidR="00A37C43" w:rsidRPr="004B269C" w:rsidRDefault="007A33AB" w:rsidP="002B7577">
            <w:pPr>
              <w:jc w:val="center"/>
            </w:pPr>
            <w:r>
              <w:t>Трансф</w:t>
            </w:r>
            <w:r w:rsidR="0091597E">
              <w:t>.</w:t>
            </w:r>
          </w:p>
        </w:tc>
        <w:tc>
          <w:tcPr>
            <w:tcW w:w="1793" w:type="dxa"/>
            <w:vAlign w:val="center"/>
          </w:tcPr>
          <w:p w14:paraId="642E5C04" w14:textId="0A2BB631" w:rsidR="00A37C43" w:rsidRPr="004B269C" w:rsidRDefault="0091597E" w:rsidP="002B7577">
            <w:pPr>
              <w:jc w:val="center"/>
            </w:pPr>
            <w:r>
              <w:t>Определение эмоций в диалоге</w:t>
            </w:r>
            <w:r w:rsidR="000742A4">
              <w:t>/высказываниях</w:t>
            </w:r>
          </w:p>
        </w:tc>
        <w:tc>
          <w:tcPr>
            <w:tcW w:w="5056" w:type="dxa"/>
            <w:vAlign w:val="center"/>
          </w:tcPr>
          <w:p w14:paraId="618CE6EF" w14:textId="74F5D5E9" w:rsidR="00A37C43" w:rsidRPr="004B269C" w:rsidRDefault="00A37C43" w:rsidP="002B7577">
            <w:pPr>
              <w:jc w:val="center"/>
            </w:pPr>
            <w:r w:rsidRPr="00DE04DC">
              <w:t xml:space="preserve">Эта модель также объединяет </w:t>
            </w:r>
            <w:r>
              <w:t>у</w:t>
            </w:r>
            <w:r w:rsidRPr="00F5412F">
              <w:t>правляемы</w:t>
            </w:r>
            <w:r>
              <w:t>е</w:t>
            </w:r>
            <w:r w:rsidRPr="00F5412F">
              <w:t xml:space="preserve"> рекуррентны</w:t>
            </w:r>
            <w:r>
              <w:t>е</w:t>
            </w:r>
            <w:r w:rsidRPr="00F5412F">
              <w:t xml:space="preserve"> блок</w:t>
            </w:r>
            <w:r>
              <w:t>и</w:t>
            </w:r>
            <w:r w:rsidRPr="00DE04DC">
              <w:t xml:space="preserve"> с механизмом внимания. В дополнение к представлениям высказываний из предварительно обученной языковой модели (LM), она дополняет входные признаки знаниями об общем смысле, извлеченными из предварительно обученной модели COMMONET</w:t>
            </w:r>
            <w:r>
              <w:t>.</w:t>
            </w:r>
          </w:p>
        </w:tc>
      </w:tr>
    </w:tbl>
    <w:p w14:paraId="1428DAC1" w14:textId="77777777" w:rsidR="00E57637" w:rsidRDefault="00E57637" w:rsidP="00E72797">
      <w:pPr>
        <w:spacing w:line="360" w:lineRule="auto"/>
        <w:rPr>
          <w:szCs w:val="24"/>
          <w:highlight w:val="yellow"/>
        </w:rPr>
      </w:pPr>
    </w:p>
    <w:p w14:paraId="20D9F346" w14:textId="4184468E" w:rsidR="00E57637" w:rsidRPr="005D61E6" w:rsidRDefault="00E72797" w:rsidP="003A4D50">
      <w:pPr>
        <w:spacing w:line="360" w:lineRule="auto"/>
        <w:ind w:firstLine="709"/>
        <w:rPr>
          <w:szCs w:val="24"/>
        </w:rPr>
      </w:pPr>
      <w:r w:rsidRPr="005D61E6">
        <w:rPr>
          <w:szCs w:val="24"/>
        </w:rPr>
        <w:t xml:space="preserve">Для реализации диалоговой системы, основанной на использовании эмоций может применяться библиотека </w:t>
      </w:r>
      <w:r w:rsidRPr="005D61E6">
        <w:rPr>
          <w:szCs w:val="24"/>
          <w:lang w:val="en-US"/>
        </w:rPr>
        <w:t>DeepPavlov</w:t>
      </w:r>
      <w:r w:rsidRPr="005D61E6">
        <w:rPr>
          <w:szCs w:val="24"/>
        </w:rPr>
        <w:t xml:space="preserve"> (</w:t>
      </w:r>
      <w:r w:rsidRPr="005D61E6">
        <w:rPr>
          <w:lang w:val="en-US"/>
        </w:rPr>
        <w:t>open</w:t>
      </w:r>
      <w:r w:rsidRPr="005D61E6">
        <w:t>-</w:t>
      </w:r>
      <w:r w:rsidRPr="005D61E6">
        <w:rPr>
          <w:lang w:val="en-US"/>
        </w:rPr>
        <w:t>source</w:t>
      </w:r>
      <w:r w:rsidRPr="005D61E6">
        <w:t xml:space="preserve"> платформ</w:t>
      </w:r>
      <w:r w:rsidR="0035493B" w:rsidRPr="005D61E6">
        <w:t>а, разработанная «Лабораторией нейронных систем и глубокого обучения» при МФТИ</w:t>
      </w:r>
      <w:r w:rsidRPr="005D61E6">
        <w:rPr>
          <w:szCs w:val="24"/>
        </w:rPr>
        <w:t>)</w:t>
      </w:r>
      <w:r w:rsidR="0035493B" w:rsidRPr="005D61E6">
        <w:rPr>
          <w:szCs w:val="24"/>
        </w:rPr>
        <w:t>.</w:t>
      </w:r>
    </w:p>
    <w:p w14:paraId="3A8B3C6A" w14:textId="0E04A426" w:rsidR="00867A72" w:rsidRPr="005D61E6" w:rsidRDefault="00867A72" w:rsidP="00867A72">
      <w:pPr>
        <w:spacing w:line="360" w:lineRule="auto"/>
        <w:ind w:firstLine="709"/>
      </w:pPr>
      <w:r w:rsidRPr="005D61E6">
        <w:rPr>
          <w:lang w:val="en-US"/>
        </w:rPr>
        <w:t>DeepPavlov</w:t>
      </w:r>
      <w:r w:rsidRPr="005D61E6">
        <w:t xml:space="preserve"> — библиотека для создания виртуальных ассистентов и анализа текста, построенная на основе </w:t>
      </w:r>
      <w:r w:rsidRPr="005D61E6">
        <w:rPr>
          <w:lang w:val="en-US"/>
        </w:rPr>
        <w:t>TensorFlow</w:t>
      </w:r>
      <w:r w:rsidRPr="005D61E6">
        <w:t xml:space="preserve"> и </w:t>
      </w:r>
      <w:r w:rsidRPr="005D61E6">
        <w:rPr>
          <w:lang w:val="en-US"/>
        </w:rPr>
        <w:t>Keras</w:t>
      </w:r>
      <w:r w:rsidR="002F3232" w:rsidRPr="005D61E6">
        <w:t xml:space="preserve"> [</w:t>
      </w:r>
      <w:r w:rsidR="003C19D5" w:rsidRPr="005D61E6">
        <w:t>6</w:t>
      </w:r>
      <w:r w:rsidR="002F3232" w:rsidRPr="005D61E6">
        <w:t>]</w:t>
      </w:r>
      <w:r w:rsidRPr="005D61E6">
        <w:t xml:space="preserve">. Она содержит набор компонентов для быстрого прототипирования диалоговых систем, которые позволяют автоматизировать процессы коммуникации </w:t>
      </w:r>
      <w:r w:rsidR="004342B8" w:rsidRPr="005D61E6">
        <w:t xml:space="preserve">в разных </w:t>
      </w:r>
      <w:r w:rsidRPr="005D61E6">
        <w:t>областях</w:t>
      </w:r>
      <w:r w:rsidR="004342B8" w:rsidRPr="005D61E6">
        <w:t>, ориентированных на задачу</w:t>
      </w:r>
      <w:r w:rsidRPr="005D61E6">
        <w:t xml:space="preserve">. </w:t>
      </w:r>
    </w:p>
    <w:p w14:paraId="0A997744" w14:textId="60A1E105" w:rsidR="00867A72" w:rsidRPr="005D61E6" w:rsidRDefault="00867A72" w:rsidP="00867A72">
      <w:pPr>
        <w:spacing w:line="360" w:lineRule="auto"/>
        <w:ind w:firstLine="709"/>
      </w:pPr>
      <w:r w:rsidRPr="005D61E6">
        <w:lastRenderedPageBreak/>
        <w:t>Данная платформа обеспечивает полный цикл разработки диалоговых агентов</w:t>
      </w:r>
      <w:r w:rsidR="00321FE8" w:rsidRPr="005D61E6">
        <w:t>, предназначенных для автоматизации коммуникационных процессов,</w:t>
      </w:r>
      <w:r w:rsidR="00AE0C0A" w:rsidRPr="005D61E6">
        <w:t xml:space="preserve"> для их быстрого прототип</w:t>
      </w:r>
      <w:r w:rsidR="00AB6BE8" w:rsidRPr="005D61E6">
        <w:t>и</w:t>
      </w:r>
      <w:r w:rsidR="00AE0C0A" w:rsidRPr="005D61E6">
        <w:t>рования</w:t>
      </w:r>
      <w:r w:rsidR="00321FE8" w:rsidRPr="005D61E6">
        <w:t xml:space="preserve">. </w:t>
      </w:r>
      <w:r w:rsidRPr="005D61E6">
        <w:t xml:space="preserve">Преимуществом </w:t>
      </w:r>
      <w:r w:rsidRPr="005D61E6">
        <w:rPr>
          <w:lang w:val="en-US"/>
        </w:rPr>
        <w:t>DeepPavlov</w:t>
      </w:r>
      <w:r w:rsidRPr="005D61E6">
        <w:t xml:space="preserve"> является гибкость в части конфигурации диалоговых агентов, а также набор предобученных моделей</w:t>
      </w:r>
      <w:r w:rsidR="002565F7" w:rsidRPr="005D61E6">
        <w:t xml:space="preserve"> (ВЕ</w:t>
      </w:r>
      <w:r w:rsidR="002565F7" w:rsidRPr="005D61E6">
        <w:rPr>
          <w:lang w:val="en-US"/>
        </w:rPr>
        <w:t>R</w:t>
      </w:r>
      <w:r w:rsidR="002565F7" w:rsidRPr="005D61E6">
        <w:t xml:space="preserve">Т, </w:t>
      </w:r>
      <w:r w:rsidR="002565F7" w:rsidRPr="005D61E6">
        <w:rPr>
          <w:lang w:val="en-US"/>
        </w:rPr>
        <w:t>R</w:t>
      </w:r>
      <w:r w:rsidR="002565F7" w:rsidRPr="005D61E6">
        <w:t>оВЕ</w:t>
      </w:r>
      <w:r w:rsidR="002565F7" w:rsidRPr="005D61E6">
        <w:rPr>
          <w:lang w:val="en-US"/>
        </w:rPr>
        <w:t>R</w:t>
      </w:r>
      <w:r w:rsidR="002565F7" w:rsidRPr="005D61E6">
        <w:t xml:space="preserve">Та, </w:t>
      </w:r>
      <w:r w:rsidR="002565F7" w:rsidRPr="005D61E6">
        <w:rPr>
          <w:lang w:val="en-US"/>
        </w:rPr>
        <w:t>G</w:t>
      </w:r>
      <w:r w:rsidR="002565F7" w:rsidRPr="005D61E6">
        <w:t>РТ-3)</w:t>
      </w:r>
      <w:r w:rsidRPr="005D61E6">
        <w:t xml:space="preserve"> для </w:t>
      </w:r>
      <w:r w:rsidRPr="005D61E6">
        <w:rPr>
          <w:lang w:val="en-US"/>
        </w:rPr>
        <w:t>MLP</w:t>
      </w:r>
      <w:r w:rsidRPr="005D61E6">
        <w:t xml:space="preserve"> задач </w:t>
      </w:r>
      <w:r w:rsidR="00656B5D" w:rsidRPr="005D61E6">
        <w:t>естественного</w:t>
      </w:r>
      <w:r w:rsidRPr="005D61E6">
        <w:t xml:space="preserve">. На рисунке </w:t>
      </w:r>
      <w:r w:rsidR="00C15099" w:rsidRPr="005D61E6">
        <w:t>5</w:t>
      </w:r>
      <w:r w:rsidRPr="005D61E6">
        <w:t xml:space="preserve"> отражена архитектура </w:t>
      </w:r>
      <w:r w:rsidRPr="005D61E6">
        <w:rPr>
          <w:lang w:val="en-US"/>
        </w:rPr>
        <w:t>DeepPavlov</w:t>
      </w:r>
      <w:r w:rsidR="009902B4" w:rsidRPr="005D61E6">
        <w:t xml:space="preserve">, которая </w:t>
      </w:r>
      <w:r w:rsidR="007B5C3C" w:rsidRPr="005D61E6">
        <w:t>соответствует</w:t>
      </w:r>
      <w:r w:rsidR="009902B4" w:rsidRPr="005D61E6">
        <w:t xml:space="preserve"> </w:t>
      </w:r>
      <w:r w:rsidR="007B5C3C" w:rsidRPr="005D61E6">
        <w:t>конвейерной структуре,</w:t>
      </w:r>
      <w:r w:rsidR="009902B4" w:rsidRPr="005D61E6">
        <w:t xml:space="preserve"> рассмотренной в главе «Диалоговые системы» данного отчёта</w:t>
      </w:r>
      <w:r w:rsidRPr="005D61E6">
        <w:t>.</w:t>
      </w:r>
    </w:p>
    <w:p w14:paraId="32C13E99" w14:textId="77777777" w:rsidR="00867A72" w:rsidRPr="00E72797" w:rsidRDefault="00867A72" w:rsidP="003A4D50">
      <w:pPr>
        <w:spacing w:line="360" w:lineRule="auto"/>
        <w:ind w:firstLine="709"/>
        <w:rPr>
          <w:szCs w:val="24"/>
          <w:highlight w:val="yellow"/>
        </w:rPr>
      </w:pPr>
    </w:p>
    <w:p w14:paraId="68451810" w14:textId="77777777" w:rsidR="003662B0" w:rsidRDefault="003662B0" w:rsidP="003662B0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40F9A7CD" wp14:editId="14483E51">
            <wp:extent cx="4574895" cy="1660666"/>
            <wp:effectExtent l="19050" t="19050" r="16510" b="15875"/>
            <wp:docPr id="1937276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276573" name=""/>
                    <pic:cNvPicPr/>
                  </pic:nvPicPr>
                  <pic:blipFill rotWithShape="1">
                    <a:blip r:embed="rId15"/>
                    <a:srcRect b="17916"/>
                    <a:stretch/>
                  </pic:blipFill>
                  <pic:spPr bwMode="auto">
                    <a:xfrm>
                      <a:off x="0" y="0"/>
                      <a:ext cx="4587106" cy="16650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68DF4B" w14:textId="6C8AA3F9" w:rsidR="00376F8D" w:rsidRDefault="007B5C3C" w:rsidP="006E29D0">
      <w:pPr>
        <w:spacing w:line="360" w:lineRule="auto"/>
        <w:jc w:val="center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Рисунок</w:t>
      </w:r>
      <w:r w:rsidR="00C15099">
        <w:rPr>
          <w:i/>
          <w:iCs/>
          <w:sz w:val="28"/>
          <w:szCs w:val="28"/>
        </w:rPr>
        <w:t xml:space="preserve"> 5</w:t>
      </w:r>
      <w:r>
        <w:rPr>
          <w:i/>
          <w:iCs/>
          <w:sz w:val="28"/>
          <w:szCs w:val="28"/>
        </w:rPr>
        <w:t xml:space="preserve"> – Архитектура платформы </w:t>
      </w:r>
      <w:r>
        <w:rPr>
          <w:i/>
          <w:iCs/>
          <w:sz w:val="28"/>
          <w:szCs w:val="28"/>
          <w:lang w:val="en-US"/>
        </w:rPr>
        <w:t>DeepP</w:t>
      </w:r>
      <w:r w:rsidR="008139E1">
        <w:rPr>
          <w:i/>
          <w:iCs/>
          <w:sz w:val="28"/>
          <w:szCs w:val="28"/>
          <w:lang w:val="en-US"/>
        </w:rPr>
        <w:t>a</w:t>
      </w:r>
      <w:r w:rsidR="006A1251">
        <w:rPr>
          <w:i/>
          <w:iCs/>
          <w:sz w:val="28"/>
          <w:szCs w:val="28"/>
          <w:lang w:val="en-US"/>
        </w:rPr>
        <w:t>v</w:t>
      </w:r>
      <w:r w:rsidR="008139E1">
        <w:rPr>
          <w:i/>
          <w:iCs/>
          <w:sz w:val="28"/>
          <w:szCs w:val="28"/>
          <w:lang w:val="en-US"/>
        </w:rPr>
        <w:t>lov</w:t>
      </w:r>
    </w:p>
    <w:p w14:paraId="1FE0C539" w14:textId="77777777" w:rsidR="006E29D0" w:rsidRPr="006E29D0" w:rsidRDefault="006E29D0" w:rsidP="006E29D0">
      <w:pPr>
        <w:spacing w:line="360" w:lineRule="auto"/>
        <w:jc w:val="center"/>
        <w:rPr>
          <w:i/>
          <w:iCs/>
          <w:sz w:val="28"/>
          <w:szCs w:val="28"/>
        </w:rPr>
      </w:pPr>
    </w:p>
    <w:p w14:paraId="426E6DDC" w14:textId="3889E39C" w:rsidR="0008521A" w:rsidRDefault="00376F8D" w:rsidP="00F00056">
      <w:pPr>
        <w:pStyle w:val="20"/>
      </w:pPr>
      <w:bookmarkStart w:id="7" w:name="_Toc153449395"/>
      <w:r>
        <w:t>Н</w:t>
      </w:r>
      <w:r w:rsidR="009B5A7D">
        <w:t>аборы данных</w:t>
      </w:r>
      <w:bookmarkEnd w:id="7"/>
    </w:p>
    <w:p w14:paraId="205F6001" w14:textId="5E82222F" w:rsidR="00803D9A" w:rsidRPr="0095375F" w:rsidRDefault="004E1A8D" w:rsidP="004C1B53">
      <w:pPr>
        <w:spacing w:line="360" w:lineRule="auto"/>
        <w:ind w:firstLine="709"/>
      </w:pPr>
      <w:r w:rsidRPr="0095375F">
        <w:t>Объединение наборов данных для распознавания эмоций и диалоговых систем становится все более важным</w:t>
      </w:r>
      <w:r w:rsidR="00C55003" w:rsidRPr="0095375F">
        <w:t xml:space="preserve"> в разработке</w:t>
      </w:r>
      <w:r w:rsidRPr="0095375F">
        <w:t xml:space="preserve"> чувствительных к контексту систем искусственного интеллекта</w:t>
      </w:r>
      <w:r w:rsidR="004D56F5" w:rsidRPr="0095375F">
        <w:t xml:space="preserve"> [</w:t>
      </w:r>
      <w:r w:rsidR="00B55E60" w:rsidRPr="0095375F">
        <w:t>18</w:t>
      </w:r>
      <w:r w:rsidR="004D56F5" w:rsidRPr="0095375F">
        <w:t>]</w:t>
      </w:r>
      <w:r w:rsidRPr="0095375F">
        <w:t>. Комбинирование этих двух областей может улучшить понимание эмоционального контекста в диалогах, что, в свою очередь, может привести к более естественным и персонализированным взаимодействиям.</w:t>
      </w:r>
    </w:p>
    <w:p w14:paraId="73F0E0DC" w14:textId="33DA924D" w:rsidR="00937B7B" w:rsidRPr="0095375F" w:rsidRDefault="00E24996" w:rsidP="00595258">
      <w:pPr>
        <w:spacing w:line="360" w:lineRule="auto"/>
        <w:ind w:firstLine="709"/>
      </w:pPr>
      <w:r w:rsidRPr="0095375F">
        <w:t>Рассматриваются</w:t>
      </w:r>
      <w:r w:rsidR="00937B7B" w:rsidRPr="0095375F">
        <w:t xml:space="preserve"> несколько аспектов при работе с таким объединенным подходом:</w:t>
      </w:r>
    </w:p>
    <w:p w14:paraId="5CC7C2F2" w14:textId="77777777" w:rsidR="00595258" w:rsidRPr="0095375F" w:rsidRDefault="00937B7B" w:rsidP="009A5851">
      <w:pPr>
        <w:pStyle w:val="a7"/>
        <w:numPr>
          <w:ilvl w:val="0"/>
          <w:numId w:val="30"/>
        </w:numPr>
        <w:spacing w:line="360" w:lineRule="auto"/>
        <w:ind w:left="993"/>
        <w:rPr>
          <w:i/>
          <w:iCs/>
        </w:rPr>
      </w:pPr>
      <w:r w:rsidRPr="0095375F">
        <w:rPr>
          <w:i/>
          <w:iCs/>
        </w:rPr>
        <w:t>Контекст эмоций в диалогах</w:t>
      </w:r>
    </w:p>
    <w:p w14:paraId="6DF8AC62" w14:textId="77777777" w:rsidR="00595258" w:rsidRPr="0095375F" w:rsidRDefault="00937B7B" w:rsidP="009A5851">
      <w:pPr>
        <w:pStyle w:val="a7"/>
        <w:spacing w:line="360" w:lineRule="auto"/>
        <w:ind w:left="993"/>
      </w:pPr>
      <w:r w:rsidRPr="0095375F">
        <w:t>Наборы данных, которые включают и диалоги, и информацию об эмоциональном состоянии участников, могут помочь моделям более точно анализировать и адаптироваться к эмоциональным изменениям в ходе разговора.</w:t>
      </w:r>
    </w:p>
    <w:p w14:paraId="3FB6C038" w14:textId="77777777" w:rsidR="00595258" w:rsidRPr="0095375F" w:rsidRDefault="00937B7B" w:rsidP="009A5851">
      <w:pPr>
        <w:pStyle w:val="a7"/>
        <w:numPr>
          <w:ilvl w:val="0"/>
          <w:numId w:val="30"/>
        </w:numPr>
        <w:spacing w:line="360" w:lineRule="auto"/>
        <w:ind w:left="993"/>
        <w:rPr>
          <w:i/>
          <w:iCs/>
        </w:rPr>
      </w:pPr>
      <w:r w:rsidRPr="0095375F">
        <w:rPr>
          <w:i/>
          <w:iCs/>
        </w:rPr>
        <w:t>Персонализированный подход</w:t>
      </w:r>
    </w:p>
    <w:p w14:paraId="6525D775" w14:textId="77777777" w:rsidR="00595258" w:rsidRPr="0095375F" w:rsidRDefault="00937B7B" w:rsidP="009A5851">
      <w:pPr>
        <w:pStyle w:val="a7"/>
        <w:spacing w:line="360" w:lineRule="auto"/>
        <w:ind w:left="993"/>
      </w:pPr>
      <w:r w:rsidRPr="0095375F">
        <w:t>Комбинирование данных о диалогах и эмоциях может помочь в создании персонализированных систем, способных лучше соответствовать эмоциональным потребностям и предпочтениям конкретного пользователя.</w:t>
      </w:r>
    </w:p>
    <w:p w14:paraId="69BB2D73" w14:textId="5EF84AC1" w:rsidR="00595258" w:rsidRPr="0095375F" w:rsidRDefault="00937B7B" w:rsidP="009A5851">
      <w:pPr>
        <w:pStyle w:val="a7"/>
        <w:numPr>
          <w:ilvl w:val="0"/>
          <w:numId w:val="30"/>
        </w:numPr>
        <w:spacing w:line="360" w:lineRule="auto"/>
        <w:ind w:left="993"/>
        <w:rPr>
          <w:i/>
          <w:iCs/>
        </w:rPr>
      </w:pPr>
      <w:r w:rsidRPr="0095375F">
        <w:rPr>
          <w:i/>
          <w:iCs/>
        </w:rPr>
        <w:t xml:space="preserve">Распознавание эмоций в </w:t>
      </w:r>
      <w:r w:rsidR="00595258" w:rsidRPr="0095375F">
        <w:rPr>
          <w:i/>
          <w:iCs/>
        </w:rPr>
        <w:t>нескольких модальностях</w:t>
      </w:r>
    </w:p>
    <w:p w14:paraId="2CF41B59" w14:textId="77777777" w:rsidR="00595258" w:rsidRPr="0095375F" w:rsidRDefault="00937B7B" w:rsidP="009A5851">
      <w:pPr>
        <w:pStyle w:val="a7"/>
        <w:spacing w:line="360" w:lineRule="auto"/>
        <w:ind w:left="993"/>
      </w:pPr>
      <w:r w:rsidRPr="0095375F">
        <w:t>Включение данных о голосовом и текстовом вводе в диалогах позволяет создавать более полные модели, способные анализировать эмоциональные проявления в обоих модальностях.</w:t>
      </w:r>
    </w:p>
    <w:p w14:paraId="414A599B" w14:textId="1399ACF8" w:rsidR="00595258" w:rsidRPr="0095375F" w:rsidRDefault="00937B7B" w:rsidP="009A5851">
      <w:pPr>
        <w:pStyle w:val="a7"/>
        <w:numPr>
          <w:ilvl w:val="0"/>
          <w:numId w:val="30"/>
        </w:numPr>
        <w:spacing w:line="360" w:lineRule="auto"/>
        <w:ind w:left="993"/>
        <w:rPr>
          <w:i/>
          <w:iCs/>
        </w:rPr>
      </w:pPr>
      <w:r w:rsidRPr="0095375F">
        <w:rPr>
          <w:i/>
          <w:iCs/>
        </w:rPr>
        <w:lastRenderedPageBreak/>
        <w:t>Реальные сценарии взаимодействия</w:t>
      </w:r>
    </w:p>
    <w:p w14:paraId="2ABACB27" w14:textId="3DF49F50" w:rsidR="00736BAB" w:rsidRPr="0095375F" w:rsidRDefault="00937B7B" w:rsidP="00604082">
      <w:pPr>
        <w:pStyle w:val="a7"/>
        <w:spacing w:line="360" w:lineRule="auto"/>
        <w:ind w:left="993"/>
      </w:pPr>
      <w:r w:rsidRPr="0095375F">
        <w:t>Наборы данных, которые воспроизводят реальные сценарии взаимодействия, такие как диалоги в социальных сетях, клиентских службах или виртуальных ассистентах, могут предоставить моделям более точный контекст эмоций.</w:t>
      </w:r>
    </w:p>
    <w:p w14:paraId="47F7EF6F" w14:textId="53D9ED5E" w:rsidR="00563D82" w:rsidRPr="002B461B" w:rsidRDefault="007A27C9" w:rsidP="00C3200B">
      <w:pPr>
        <w:spacing w:line="360" w:lineRule="auto"/>
        <w:ind w:firstLine="709"/>
        <w:rPr>
          <w:sz w:val="28"/>
          <w:szCs w:val="24"/>
        </w:rPr>
      </w:pPr>
      <w:r w:rsidRPr="0095375F">
        <w:t>В таблице 2 представлены известные наборы данных для задач разработки диалоговых систем и распознавания эмоций</w:t>
      </w:r>
      <w:r w:rsidR="00C3200B" w:rsidRPr="0095375F">
        <w:t>.</w:t>
      </w:r>
    </w:p>
    <w:p w14:paraId="03CE1DF4" w14:textId="0A44B24C" w:rsidR="00C3200B" w:rsidRPr="002B461B" w:rsidRDefault="00C3200B" w:rsidP="00C3200B">
      <w:pPr>
        <w:spacing w:line="360" w:lineRule="auto"/>
        <w:ind w:firstLine="709"/>
        <w:jc w:val="right"/>
        <w:rPr>
          <w:i/>
          <w:iCs/>
          <w:sz w:val="28"/>
          <w:szCs w:val="24"/>
        </w:rPr>
      </w:pPr>
      <w:r w:rsidRPr="00357538">
        <w:rPr>
          <w:i/>
          <w:iCs/>
          <w:sz w:val="28"/>
          <w:szCs w:val="24"/>
        </w:rPr>
        <w:t>Таблица 2 – Наборы</w:t>
      </w:r>
      <w:r w:rsidRPr="002B461B">
        <w:rPr>
          <w:i/>
          <w:iCs/>
          <w:sz w:val="28"/>
          <w:szCs w:val="24"/>
        </w:rPr>
        <w:t xml:space="preserve"> данных</w:t>
      </w:r>
    </w:p>
    <w:tbl>
      <w:tblPr>
        <w:tblStyle w:val="a8"/>
        <w:tblW w:w="0" w:type="auto"/>
        <w:tblLayout w:type="fixed"/>
        <w:tblLook w:val="04A0" w:firstRow="1" w:lastRow="0" w:firstColumn="1" w:lastColumn="0" w:noHBand="0" w:noVBand="1"/>
      </w:tblPr>
      <w:tblGrid>
        <w:gridCol w:w="1809"/>
        <w:gridCol w:w="993"/>
        <w:gridCol w:w="1842"/>
        <w:gridCol w:w="2835"/>
        <w:gridCol w:w="2771"/>
      </w:tblGrid>
      <w:tr w:rsidR="00596E70" w14:paraId="487C8247" w14:textId="2F1DAD1D" w:rsidTr="00596E70">
        <w:tc>
          <w:tcPr>
            <w:tcW w:w="1809" w:type="dxa"/>
            <w:shd w:val="clear" w:color="auto" w:fill="D9D9D9" w:themeFill="background1" w:themeFillShade="D9"/>
            <w:vAlign w:val="center"/>
          </w:tcPr>
          <w:p w14:paraId="0786303A" w14:textId="0189E38A" w:rsidR="00345C88" w:rsidRPr="00345CF5" w:rsidRDefault="00345C8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Набор данных для распознавания эмоций</w:t>
            </w:r>
          </w:p>
        </w:tc>
        <w:tc>
          <w:tcPr>
            <w:tcW w:w="993" w:type="dxa"/>
            <w:shd w:val="clear" w:color="auto" w:fill="D9D9D9" w:themeFill="background1" w:themeFillShade="D9"/>
            <w:vAlign w:val="center"/>
          </w:tcPr>
          <w:p w14:paraId="41F4C39A" w14:textId="58869E4B" w:rsidR="00345C88" w:rsidRPr="00345CF5" w:rsidRDefault="00345C8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Язык</w:t>
            </w:r>
          </w:p>
        </w:tc>
        <w:tc>
          <w:tcPr>
            <w:tcW w:w="1842" w:type="dxa"/>
            <w:shd w:val="clear" w:color="auto" w:fill="D9D9D9" w:themeFill="background1" w:themeFillShade="D9"/>
            <w:vAlign w:val="center"/>
          </w:tcPr>
          <w:p w14:paraId="794B098F" w14:textId="57AAFB82" w:rsidR="00345C88" w:rsidRPr="00345CF5" w:rsidRDefault="00345C8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Модальности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600D1C6" w14:textId="599C7C57" w:rsidR="00345C88" w:rsidRPr="00345CF5" w:rsidRDefault="006B2D79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Модель эмоций</w:t>
            </w:r>
          </w:p>
        </w:tc>
        <w:tc>
          <w:tcPr>
            <w:tcW w:w="2771" w:type="dxa"/>
            <w:shd w:val="clear" w:color="auto" w:fill="D9D9D9" w:themeFill="background1" w:themeFillShade="D9"/>
            <w:vAlign w:val="center"/>
          </w:tcPr>
          <w:p w14:paraId="2087053B" w14:textId="71953D04" w:rsidR="00345C88" w:rsidRPr="00345CF5" w:rsidRDefault="00345C8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Содержание набора данных</w:t>
            </w:r>
          </w:p>
        </w:tc>
      </w:tr>
      <w:tr w:rsidR="00441BA2" w:rsidRPr="00DA743D" w14:paraId="6F4969E9" w14:textId="76E07E26" w:rsidTr="00596E70">
        <w:tc>
          <w:tcPr>
            <w:tcW w:w="1809" w:type="dxa"/>
            <w:vAlign w:val="center"/>
          </w:tcPr>
          <w:p w14:paraId="6B9EC677" w14:textId="7D6CBC22" w:rsidR="00345C88" w:rsidRPr="008E5BD5" w:rsidRDefault="001D706A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  <w:lang w:val="en-US"/>
              </w:rPr>
              <w:t>SAVEE</w:t>
            </w:r>
            <w:r w:rsidRPr="007A1BDE">
              <w:rPr>
                <w:szCs w:val="24"/>
                <w:lang w:val="en-US"/>
              </w:rPr>
              <w:t xml:space="preserve"> – </w:t>
            </w:r>
            <w:r w:rsidRPr="00345CF5">
              <w:rPr>
                <w:szCs w:val="24"/>
                <w:lang w:val="en-US"/>
              </w:rPr>
              <w:t>Survey</w:t>
            </w:r>
            <w:r w:rsidRPr="007A1BDE">
              <w:rPr>
                <w:szCs w:val="24"/>
                <w:lang w:val="en-US"/>
              </w:rPr>
              <w:t xml:space="preserve"> </w:t>
            </w:r>
            <w:r w:rsidRPr="00345CF5">
              <w:rPr>
                <w:szCs w:val="24"/>
                <w:lang w:val="en-US"/>
              </w:rPr>
              <w:t>Audio</w:t>
            </w:r>
            <w:r w:rsidRPr="007A1BDE">
              <w:rPr>
                <w:szCs w:val="24"/>
                <w:lang w:val="en-US"/>
              </w:rPr>
              <w:t>-</w:t>
            </w:r>
            <w:r w:rsidRPr="00345CF5">
              <w:rPr>
                <w:szCs w:val="24"/>
                <w:lang w:val="en-US"/>
              </w:rPr>
              <w:t>Visual</w:t>
            </w:r>
            <w:r w:rsidRPr="007A1BDE">
              <w:rPr>
                <w:szCs w:val="24"/>
                <w:lang w:val="en-US"/>
              </w:rPr>
              <w:t xml:space="preserve"> </w:t>
            </w:r>
            <w:r w:rsidRPr="00345CF5">
              <w:rPr>
                <w:szCs w:val="24"/>
                <w:lang w:val="en-US"/>
              </w:rPr>
              <w:t>Expressed</w:t>
            </w:r>
            <w:r w:rsidRPr="007A1BDE">
              <w:rPr>
                <w:szCs w:val="24"/>
                <w:lang w:val="en-US"/>
              </w:rPr>
              <w:t xml:space="preserve"> </w:t>
            </w:r>
            <w:r w:rsidRPr="00345CF5">
              <w:rPr>
                <w:szCs w:val="24"/>
                <w:lang w:val="en-US"/>
              </w:rPr>
              <w:t>Emotions</w:t>
            </w:r>
            <w:r w:rsidRPr="007A1BDE">
              <w:rPr>
                <w:szCs w:val="24"/>
                <w:lang w:val="en-US"/>
              </w:rPr>
              <w:t xml:space="preserve"> </w:t>
            </w:r>
            <w:r w:rsidR="00174BE7" w:rsidRPr="007A1BDE">
              <w:rPr>
                <w:szCs w:val="24"/>
                <w:lang w:val="en-US"/>
              </w:rPr>
              <w:t>[</w:t>
            </w:r>
            <w:r w:rsidR="007A1BDE" w:rsidRPr="007A1BDE">
              <w:rPr>
                <w:szCs w:val="24"/>
                <w:lang w:val="en-US"/>
              </w:rPr>
              <w:t>1</w:t>
            </w:r>
            <w:r w:rsidR="007B7429">
              <w:rPr>
                <w:szCs w:val="24"/>
                <w:lang w:val="en-US"/>
              </w:rPr>
              <w:t>4</w:t>
            </w:r>
            <w:r w:rsidR="00B30FB0">
              <w:rPr>
                <w:szCs w:val="24"/>
                <w:lang w:val="en-US"/>
              </w:rPr>
              <w:t>]</w:t>
            </w:r>
          </w:p>
        </w:tc>
        <w:tc>
          <w:tcPr>
            <w:tcW w:w="993" w:type="dxa"/>
            <w:vAlign w:val="center"/>
          </w:tcPr>
          <w:p w14:paraId="4530B9EB" w14:textId="463F72BC" w:rsidR="00345C88" w:rsidRPr="00345CF5" w:rsidRDefault="00441BA2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Английский</w:t>
            </w:r>
          </w:p>
        </w:tc>
        <w:tc>
          <w:tcPr>
            <w:tcW w:w="1842" w:type="dxa"/>
            <w:vAlign w:val="center"/>
          </w:tcPr>
          <w:p w14:paraId="68EE0E24" w14:textId="26F1F601" w:rsidR="00345C88" w:rsidRPr="00345CF5" w:rsidRDefault="007406A3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Аудио, Видео</w:t>
            </w:r>
          </w:p>
        </w:tc>
        <w:tc>
          <w:tcPr>
            <w:tcW w:w="2835" w:type="dxa"/>
            <w:vAlign w:val="center"/>
          </w:tcPr>
          <w:p w14:paraId="3D202541" w14:textId="679F9C6D" w:rsidR="006B2D79" w:rsidRPr="00345CF5" w:rsidRDefault="0027200C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Категориальная модель:</w:t>
            </w:r>
          </w:p>
          <w:p w14:paraId="79593B6B" w14:textId="7CF5F07A" w:rsidR="00345C88" w:rsidRPr="00345CF5" w:rsidRDefault="00DF050D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7</w:t>
            </w:r>
            <w:r w:rsidR="00A63D39" w:rsidRPr="00345CF5">
              <w:rPr>
                <w:szCs w:val="24"/>
              </w:rPr>
              <w:t xml:space="preserve"> эмоций</w:t>
            </w:r>
            <w:r w:rsidR="000D017C" w:rsidRPr="00345CF5">
              <w:rPr>
                <w:szCs w:val="24"/>
              </w:rPr>
              <w:t xml:space="preserve"> (злость, отвращение, страх, счастье, грусть, удивление, нейтральность)</w:t>
            </w:r>
          </w:p>
        </w:tc>
        <w:tc>
          <w:tcPr>
            <w:tcW w:w="2771" w:type="dxa"/>
            <w:vAlign w:val="center"/>
          </w:tcPr>
          <w:p w14:paraId="1D547038" w14:textId="1AEA3D5A" w:rsidR="00345C88" w:rsidRPr="00345CF5" w:rsidRDefault="00A450DE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480 предложений, 4 диктора</w:t>
            </w:r>
            <w:r w:rsidR="00DF050D" w:rsidRPr="00345CF5">
              <w:rPr>
                <w:szCs w:val="24"/>
              </w:rPr>
              <w:t xml:space="preserve"> мужского пола</w:t>
            </w:r>
            <w:r w:rsidRPr="00345CF5">
              <w:rPr>
                <w:szCs w:val="24"/>
              </w:rPr>
              <w:t>, наигранные эмоции</w:t>
            </w:r>
          </w:p>
        </w:tc>
      </w:tr>
      <w:tr w:rsidR="00441BA2" w:rsidRPr="00DA743D" w14:paraId="6EA1E4B5" w14:textId="4B61C3EC" w:rsidTr="00596E70">
        <w:tc>
          <w:tcPr>
            <w:tcW w:w="1809" w:type="dxa"/>
            <w:vAlign w:val="center"/>
          </w:tcPr>
          <w:p w14:paraId="6E70FB2A" w14:textId="5931BB2C" w:rsidR="00345C88" w:rsidRPr="00345CF5" w:rsidRDefault="006B2D79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  <w:lang w:val="en-US"/>
              </w:rPr>
              <w:t>RECOLA – Remote Collaborative</w:t>
            </w:r>
            <w:r w:rsidR="009416FD" w:rsidRPr="00345CF5">
              <w:rPr>
                <w:szCs w:val="24"/>
                <w:lang w:val="en-US"/>
              </w:rPr>
              <w:t xml:space="preserve"> and Affective </w:t>
            </w:r>
            <w:r w:rsidR="009416FD" w:rsidRPr="0005106A">
              <w:rPr>
                <w:szCs w:val="24"/>
                <w:lang w:val="en-US"/>
              </w:rPr>
              <w:t>Interactions [</w:t>
            </w:r>
            <w:r w:rsidR="00C0791F" w:rsidRPr="0005106A">
              <w:rPr>
                <w:szCs w:val="24"/>
                <w:lang w:val="en-US"/>
              </w:rPr>
              <w:t>15</w:t>
            </w:r>
            <w:r w:rsidR="009416FD" w:rsidRPr="0005106A">
              <w:rPr>
                <w:szCs w:val="24"/>
                <w:lang w:val="en-US"/>
              </w:rPr>
              <w:t>]</w:t>
            </w:r>
          </w:p>
        </w:tc>
        <w:tc>
          <w:tcPr>
            <w:tcW w:w="993" w:type="dxa"/>
            <w:vAlign w:val="center"/>
          </w:tcPr>
          <w:p w14:paraId="7F606D45" w14:textId="35B4A362" w:rsidR="00345C88" w:rsidRPr="00345CF5" w:rsidRDefault="00697B37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Французский</w:t>
            </w:r>
          </w:p>
        </w:tc>
        <w:tc>
          <w:tcPr>
            <w:tcW w:w="1842" w:type="dxa"/>
            <w:vAlign w:val="center"/>
          </w:tcPr>
          <w:p w14:paraId="3DD5CF6E" w14:textId="7FE09F45" w:rsidR="00345C88" w:rsidRPr="00345CF5" w:rsidRDefault="00D31550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Аудио, Видео, Данные электроэнцефалограммы, Данные электродермальной активности</w:t>
            </w:r>
          </w:p>
        </w:tc>
        <w:tc>
          <w:tcPr>
            <w:tcW w:w="2835" w:type="dxa"/>
            <w:vAlign w:val="center"/>
          </w:tcPr>
          <w:p w14:paraId="314CE960" w14:textId="41588558" w:rsidR="00852DF8" w:rsidRPr="00345CF5" w:rsidRDefault="002166CF" w:rsidP="00852DF8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Размерностная модель:</w:t>
            </w:r>
            <w:r w:rsidR="001E27BD" w:rsidRPr="00345CF5">
              <w:rPr>
                <w:szCs w:val="24"/>
              </w:rPr>
              <w:br/>
            </w:r>
            <w:r w:rsidR="00A54083" w:rsidRPr="00345CF5">
              <w:rPr>
                <w:szCs w:val="24"/>
              </w:rPr>
              <w:t>степень возбуждения, степень психологической валентности (привлекательность / отвращение)</w:t>
            </w:r>
          </w:p>
        </w:tc>
        <w:tc>
          <w:tcPr>
            <w:tcW w:w="2771" w:type="dxa"/>
            <w:vAlign w:val="center"/>
          </w:tcPr>
          <w:p w14:paraId="00A61BB1" w14:textId="2B9B104E" w:rsidR="00345C88" w:rsidRPr="00345CF5" w:rsidRDefault="001A0100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 xml:space="preserve">46 дикторов: 27 женщин, 19 мужчин; </w:t>
            </w:r>
            <w:r w:rsidR="00852DF8" w:rsidRPr="00345CF5">
              <w:rPr>
                <w:szCs w:val="24"/>
              </w:rPr>
              <w:t>7.5</w:t>
            </w:r>
            <w:r w:rsidRPr="00345CF5">
              <w:rPr>
                <w:szCs w:val="24"/>
              </w:rPr>
              <w:t xml:space="preserve"> ч. </w:t>
            </w:r>
            <w:r w:rsidR="00844FAA" w:rsidRPr="00345CF5">
              <w:rPr>
                <w:szCs w:val="24"/>
              </w:rPr>
              <w:t>а</w:t>
            </w:r>
            <w:r w:rsidR="0097206F" w:rsidRPr="00345CF5">
              <w:rPr>
                <w:szCs w:val="24"/>
              </w:rPr>
              <w:t>удиовизуальных данных</w:t>
            </w:r>
          </w:p>
        </w:tc>
      </w:tr>
      <w:tr w:rsidR="00441BA2" w:rsidRPr="001A25ED" w14:paraId="345CB0CB" w14:textId="7F80F870" w:rsidTr="00596E70">
        <w:tc>
          <w:tcPr>
            <w:tcW w:w="1809" w:type="dxa"/>
            <w:vAlign w:val="center"/>
          </w:tcPr>
          <w:p w14:paraId="53CFF5FA" w14:textId="29376178" w:rsidR="00345C88" w:rsidRPr="00345CF5" w:rsidRDefault="00F62E39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  <w:lang w:val="en-US"/>
              </w:rPr>
              <w:t xml:space="preserve">IEMOCAP - </w:t>
            </w:r>
            <w:r w:rsidR="00BF74D9" w:rsidRPr="00345CF5">
              <w:rPr>
                <w:szCs w:val="24"/>
                <w:lang w:val="en-US"/>
              </w:rPr>
              <w:t xml:space="preserve">Interactive Emotional Dyadic Motion </w:t>
            </w:r>
            <w:r w:rsidR="00BF74D9" w:rsidRPr="0005106A">
              <w:rPr>
                <w:szCs w:val="24"/>
                <w:lang w:val="en-US"/>
              </w:rPr>
              <w:t>Captur</w:t>
            </w:r>
            <w:r w:rsidR="00FB076E" w:rsidRPr="0005106A">
              <w:rPr>
                <w:szCs w:val="24"/>
                <w:lang w:val="en-US"/>
              </w:rPr>
              <w:t xml:space="preserve">e </w:t>
            </w:r>
            <w:r w:rsidR="0096223F" w:rsidRPr="0005106A">
              <w:rPr>
                <w:szCs w:val="24"/>
                <w:lang w:val="en-US"/>
              </w:rPr>
              <w:t>[</w:t>
            </w:r>
            <w:r w:rsidR="0005106A" w:rsidRPr="0005106A">
              <w:rPr>
                <w:szCs w:val="24"/>
                <w:lang w:val="en-US"/>
              </w:rPr>
              <w:t>16</w:t>
            </w:r>
            <w:r w:rsidR="0096223F" w:rsidRPr="0005106A">
              <w:rPr>
                <w:szCs w:val="24"/>
                <w:lang w:val="en-US"/>
              </w:rPr>
              <w:t>]</w:t>
            </w:r>
          </w:p>
        </w:tc>
        <w:tc>
          <w:tcPr>
            <w:tcW w:w="993" w:type="dxa"/>
            <w:vAlign w:val="center"/>
          </w:tcPr>
          <w:p w14:paraId="6C1C6C55" w14:textId="6A813EA4" w:rsidR="00345C88" w:rsidRPr="00345CF5" w:rsidRDefault="00EE2E29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Английский</w:t>
            </w:r>
          </w:p>
        </w:tc>
        <w:tc>
          <w:tcPr>
            <w:tcW w:w="1842" w:type="dxa"/>
            <w:vAlign w:val="center"/>
          </w:tcPr>
          <w:p w14:paraId="23A03AA0" w14:textId="3FDECB1F" w:rsidR="00345C88" w:rsidRPr="00345CF5" w:rsidRDefault="00820CFD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 xml:space="preserve">Аудио, Видео, </w:t>
            </w:r>
            <w:r w:rsidR="000106FD" w:rsidRPr="00345CF5">
              <w:rPr>
                <w:szCs w:val="24"/>
              </w:rPr>
              <w:t>Захват движения</w:t>
            </w:r>
          </w:p>
        </w:tc>
        <w:tc>
          <w:tcPr>
            <w:tcW w:w="2835" w:type="dxa"/>
            <w:vAlign w:val="center"/>
          </w:tcPr>
          <w:p w14:paraId="1974E407" w14:textId="5C404D68" w:rsidR="00345C88" w:rsidRPr="00345CF5" w:rsidRDefault="0083171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Категориальная модель</w:t>
            </w:r>
            <w:r w:rsidR="00967D6B" w:rsidRPr="00345CF5">
              <w:rPr>
                <w:szCs w:val="24"/>
              </w:rPr>
              <w:t>:</w:t>
            </w:r>
            <w:r w:rsidR="005879E7" w:rsidRPr="00345CF5">
              <w:rPr>
                <w:szCs w:val="24"/>
              </w:rPr>
              <w:t xml:space="preserve"> 8 </w:t>
            </w:r>
            <w:r w:rsidR="00967D6B" w:rsidRPr="00345CF5">
              <w:rPr>
                <w:szCs w:val="24"/>
              </w:rPr>
              <w:t>эмоций</w:t>
            </w:r>
            <w:r w:rsidR="00610349" w:rsidRPr="00345CF5">
              <w:rPr>
                <w:szCs w:val="24"/>
              </w:rPr>
              <w:t xml:space="preserve"> (</w:t>
            </w:r>
            <w:r w:rsidR="00746710" w:rsidRPr="00345CF5">
              <w:rPr>
                <w:szCs w:val="24"/>
              </w:rPr>
              <w:t>з</w:t>
            </w:r>
            <w:r w:rsidR="0046147C" w:rsidRPr="00345CF5">
              <w:rPr>
                <w:szCs w:val="24"/>
              </w:rPr>
              <w:t>лость, счастье, восторг, грусть, разочарование, страх, удивление, нейтрально</w:t>
            </w:r>
            <w:r w:rsidR="00746710" w:rsidRPr="00345CF5">
              <w:rPr>
                <w:szCs w:val="24"/>
              </w:rPr>
              <w:t>сть</w:t>
            </w:r>
            <w:r w:rsidR="00610349" w:rsidRPr="00345CF5">
              <w:rPr>
                <w:szCs w:val="24"/>
              </w:rPr>
              <w:t>)</w:t>
            </w:r>
          </w:p>
        </w:tc>
        <w:tc>
          <w:tcPr>
            <w:tcW w:w="2771" w:type="dxa"/>
            <w:vAlign w:val="center"/>
          </w:tcPr>
          <w:p w14:paraId="11C7E82A" w14:textId="06EDA3FD" w:rsidR="00345C88" w:rsidRPr="00345CF5" w:rsidRDefault="008D37B3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10</w:t>
            </w:r>
            <w:r w:rsidR="00820CFD" w:rsidRPr="00345CF5">
              <w:rPr>
                <w:szCs w:val="24"/>
              </w:rPr>
              <w:t xml:space="preserve"> дикторов: </w:t>
            </w:r>
            <w:r w:rsidR="000106FD" w:rsidRPr="00345CF5">
              <w:rPr>
                <w:szCs w:val="24"/>
              </w:rPr>
              <w:t>5</w:t>
            </w:r>
            <w:r w:rsidR="00820CFD" w:rsidRPr="00345CF5">
              <w:rPr>
                <w:szCs w:val="24"/>
              </w:rPr>
              <w:t xml:space="preserve"> женщин, </w:t>
            </w:r>
            <w:r w:rsidR="000106FD" w:rsidRPr="00345CF5">
              <w:rPr>
                <w:szCs w:val="24"/>
              </w:rPr>
              <w:t>5</w:t>
            </w:r>
            <w:r w:rsidR="00820CFD" w:rsidRPr="00345CF5">
              <w:rPr>
                <w:szCs w:val="24"/>
              </w:rPr>
              <w:t xml:space="preserve"> мужчин;</w:t>
            </w:r>
            <w:r w:rsidR="001A25ED" w:rsidRPr="00345CF5">
              <w:rPr>
                <w:szCs w:val="24"/>
              </w:rPr>
              <w:t xml:space="preserve"> 152 диалога с общим числом 7433 высказываний</w:t>
            </w:r>
          </w:p>
        </w:tc>
      </w:tr>
      <w:tr w:rsidR="00967D6B" w:rsidRPr="00BF74D9" w14:paraId="75C0876D" w14:textId="77777777" w:rsidTr="00596E70">
        <w:tc>
          <w:tcPr>
            <w:tcW w:w="1809" w:type="dxa"/>
            <w:vAlign w:val="center"/>
          </w:tcPr>
          <w:p w14:paraId="3D726556" w14:textId="3D7E496E" w:rsidR="00967D6B" w:rsidRPr="00345CF5" w:rsidRDefault="00D93D4F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  <w:lang w:val="en-US"/>
              </w:rPr>
              <w:t>EL</w:t>
            </w:r>
            <w:r w:rsidR="00D31AFC" w:rsidRPr="00345CF5">
              <w:rPr>
                <w:szCs w:val="24"/>
                <w:lang w:val="en-US"/>
              </w:rPr>
              <w:t xml:space="preserve"> – Emotional Lines</w:t>
            </w:r>
            <w:r w:rsidR="005879E7" w:rsidRPr="00345CF5">
              <w:rPr>
                <w:szCs w:val="24"/>
                <w:lang w:val="en-US"/>
              </w:rPr>
              <w:t xml:space="preserve"> </w:t>
            </w:r>
            <w:r w:rsidR="00BE1413" w:rsidRPr="00345CF5">
              <w:rPr>
                <w:szCs w:val="24"/>
                <w:lang w:val="en-US"/>
              </w:rPr>
              <w:t>[</w:t>
            </w:r>
            <w:r w:rsidR="0005106A">
              <w:rPr>
                <w:szCs w:val="24"/>
                <w:lang w:val="en-US"/>
              </w:rPr>
              <w:t>17</w:t>
            </w:r>
            <w:r w:rsidR="00BE1413" w:rsidRPr="00345CF5">
              <w:rPr>
                <w:szCs w:val="24"/>
                <w:lang w:val="en-US"/>
              </w:rPr>
              <w:t>]</w:t>
            </w:r>
          </w:p>
        </w:tc>
        <w:tc>
          <w:tcPr>
            <w:tcW w:w="993" w:type="dxa"/>
            <w:vAlign w:val="center"/>
          </w:tcPr>
          <w:p w14:paraId="68A65A4C" w14:textId="24AB513D" w:rsidR="00967D6B" w:rsidRPr="00345CF5" w:rsidRDefault="00D312E2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Английский</w:t>
            </w:r>
          </w:p>
        </w:tc>
        <w:tc>
          <w:tcPr>
            <w:tcW w:w="1842" w:type="dxa"/>
            <w:vAlign w:val="center"/>
          </w:tcPr>
          <w:p w14:paraId="50E30F71" w14:textId="46F02D47" w:rsidR="00967D6B" w:rsidRPr="00345CF5" w:rsidRDefault="00227555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31D4493A" w14:textId="39708D0F" w:rsidR="00967D6B" w:rsidRPr="00345CF5" w:rsidRDefault="00D7693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 xml:space="preserve">Категориальная модель: </w:t>
            </w:r>
            <w:r w:rsidR="00635F35" w:rsidRPr="00345CF5">
              <w:rPr>
                <w:szCs w:val="24"/>
              </w:rPr>
              <w:t>7</w:t>
            </w:r>
            <w:r w:rsidRPr="00345CF5">
              <w:rPr>
                <w:szCs w:val="24"/>
              </w:rPr>
              <w:t xml:space="preserve"> эмоций</w:t>
            </w:r>
            <w:r w:rsidR="005731BE" w:rsidRPr="00345CF5">
              <w:rPr>
                <w:szCs w:val="24"/>
              </w:rPr>
              <w:t xml:space="preserve"> (злость, отвращение, страх, счастье, грусть, удивление, нейтральное, и ненейтральное состояние)</w:t>
            </w:r>
          </w:p>
        </w:tc>
        <w:tc>
          <w:tcPr>
            <w:tcW w:w="2771" w:type="dxa"/>
            <w:vAlign w:val="center"/>
          </w:tcPr>
          <w:p w14:paraId="380A147B" w14:textId="398D84ED" w:rsidR="00967D6B" w:rsidRPr="00345CF5" w:rsidRDefault="00F75E5F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 xml:space="preserve">5 </w:t>
            </w:r>
            <w:r w:rsidR="00D24A46" w:rsidRPr="00345CF5">
              <w:rPr>
                <w:szCs w:val="24"/>
              </w:rPr>
              <w:t>участников</w:t>
            </w:r>
            <w:r w:rsidRPr="00345CF5">
              <w:rPr>
                <w:szCs w:val="24"/>
              </w:rPr>
              <w:t xml:space="preserve">; </w:t>
            </w:r>
            <w:r w:rsidR="00A762A4" w:rsidRPr="00345CF5">
              <w:rPr>
                <w:szCs w:val="24"/>
              </w:rPr>
              <w:t xml:space="preserve">29245 </w:t>
            </w:r>
            <w:r w:rsidR="0064718E" w:rsidRPr="00345CF5">
              <w:rPr>
                <w:szCs w:val="24"/>
              </w:rPr>
              <w:t>выражений</w:t>
            </w:r>
            <w:r w:rsidR="00A762A4" w:rsidRPr="00345CF5">
              <w:rPr>
                <w:szCs w:val="24"/>
              </w:rPr>
              <w:t xml:space="preserve"> </w:t>
            </w:r>
            <w:r w:rsidR="00CB5DD5" w:rsidRPr="00345CF5">
              <w:rPr>
                <w:szCs w:val="24"/>
              </w:rPr>
              <w:t>из</w:t>
            </w:r>
            <w:r w:rsidR="00A762A4" w:rsidRPr="00345CF5">
              <w:rPr>
                <w:szCs w:val="24"/>
              </w:rPr>
              <w:t xml:space="preserve"> 2000 </w:t>
            </w:r>
            <w:r w:rsidR="00CB5DD5" w:rsidRPr="00345CF5">
              <w:rPr>
                <w:szCs w:val="24"/>
              </w:rPr>
              <w:t>диалогов</w:t>
            </w:r>
          </w:p>
        </w:tc>
      </w:tr>
      <w:tr w:rsidR="00D93D4F" w:rsidRPr="005B0972" w14:paraId="1A55222D" w14:textId="77777777" w:rsidTr="00596E70">
        <w:tc>
          <w:tcPr>
            <w:tcW w:w="1809" w:type="dxa"/>
            <w:vAlign w:val="center"/>
          </w:tcPr>
          <w:p w14:paraId="3C86F7BE" w14:textId="68290DE5" w:rsidR="00D93D4F" w:rsidRPr="00345CF5" w:rsidRDefault="00D93D4F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  <w:lang w:val="en-US"/>
              </w:rPr>
              <w:t>MELD</w:t>
            </w:r>
            <w:r w:rsidR="00EF0339" w:rsidRPr="00345CF5">
              <w:rPr>
                <w:szCs w:val="24"/>
                <w:lang w:val="en-US"/>
              </w:rPr>
              <w:t xml:space="preserve"> – Multimodal EmotionLines Dataset</w:t>
            </w:r>
            <w:r w:rsidR="00B843DD" w:rsidRPr="00345CF5">
              <w:rPr>
                <w:szCs w:val="24"/>
                <w:lang w:val="en-US"/>
              </w:rPr>
              <w:t xml:space="preserve"> [</w:t>
            </w:r>
            <w:r w:rsidR="0005106A">
              <w:rPr>
                <w:szCs w:val="24"/>
                <w:lang w:val="en-US"/>
              </w:rPr>
              <w:t>18</w:t>
            </w:r>
            <w:r w:rsidR="00B843DD" w:rsidRPr="00345CF5">
              <w:rPr>
                <w:szCs w:val="24"/>
                <w:lang w:val="en-US"/>
              </w:rPr>
              <w:t>]</w:t>
            </w:r>
          </w:p>
        </w:tc>
        <w:tc>
          <w:tcPr>
            <w:tcW w:w="993" w:type="dxa"/>
            <w:vAlign w:val="center"/>
          </w:tcPr>
          <w:p w14:paraId="20DB1B47" w14:textId="365776A3" w:rsidR="00D93D4F" w:rsidRPr="00345CF5" w:rsidRDefault="00C00221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Английсикий</w:t>
            </w:r>
          </w:p>
        </w:tc>
        <w:tc>
          <w:tcPr>
            <w:tcW w:w="1842" w:type="dxa"/>
            <w:vAlign w:val="center"/>
          </w:tcPr>
          <w:p w14:paraId="10B231D0" w14:textId="39E58C5B" w:rsidR="00D93D4F" w:rsidRPr="00345CF5" w:rsidRDefault="00CC1215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Текст, Аудио, Видео</w:t>
            </w:r>
          </w:p>
        </w:tc>
        <w:tc>
          <w:tcPr>
            <w:tcW w:w="2835" w:type="dxa"/>
            <w:vAlign w:val="center"/>
          </w:tcPr>
          <w:p w14:paraId="1F2DA2D3" w14:textId="1DD20187" w:rsidR="00D93D4F" w:rsidRPr="00345CF5" w:rsidRDefault="00D7693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 xml:space="preserve">Категориальная модель: </w:t>
            </w:r>
            <w:r w:rsidR="008371A2" w:rsidRPr="00345CF5">
              <w:rPr>
                <w:szCs w:val="24"/>
              </w:rPr>
              <w:t xml:space="preserve">7 </w:t>
            </w:r>
            <w:r w:rsidRPr="00345CF5">
              <w:rPr>
                <w:szCs w:val="24"/>
              </w:rPr>
              <w:t>эмоций</w:t>
            </w:r>
            <w:r w:rsidR="005B0972" w:rsidRPr="00345CF5">
              <w:rPr>
                <w:szCs w:val="24"/>
              </w:rPr>
              <w:t xml:space="preserve"> (</w:t>
            </w:r>
            <w:r w:rsidR="00B3729C" w:rsidRPr="00345CF5">
              <w:rPr>
                <w:szCs w:val="24"/>
              </w:rPr>
              <w:t>з</w:t>
            </w:r>
            <w:r w:rsidR="005B0972" w:rsidRPr="00345CF5">
              <w:rPr>
                <w:szCs w:val="24"/>
              </w:rPr>
              <w:t>лость, отвращение, грусть, радость, нейтральное,</w:t>
            </w:r>
            <w:r w:rsidR="00567ED9" w:rsidRPr="00345CF5">
              <w:rPr>
                <w:szCs w:val="24"/>
              </w:rPr>
              <w:t xml:space="preserve"> </w:t>
            </w:r>
            <w:r w:rsidR="005B0972" w:rsidRPr="00345CF5">
              <w:rPr>
                <w:szCs w:val="24"/>
              </w:rPr>
              <w:t>удивление и страх)</w:t>
            </w:r>
            <w:r w:rsidR="003B2427" w:rsidRPr="00345CF5">
              <w:rPr>
                <w:szCs w:val="24"/>
              </w:rPr>
              <w:t xml:space="preserve">. </w:t>
            </w:r>
            <w:r w:rsidR="0012015A" w:rsidRPr="00345CF5">
              <w:rPr>
                <w:szCs w:val="24"/>
              </w:rPr>
              <w:t>Аннотации эмоциональной окраски (положительной, отрицательной и нейтральной) для каждой реплики</w:t>
            </w:r>
          </w:p>
        </w:tc>
        <w:tc>
          <w:tcPr>
            <w:tcW w:w="2771" w:type="dxa"/>
            <w:vAlign w:val="center"/>
          </w:tcPr>
          <w:p w14:paraId="34CC3D36" w14:textId="2F629CEE" w:rsidR="00D93D4F" w:rsidRPr="00345CF5" w:rsidRDefault="002D640A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Более 1400 диалогов и 13000 выражений</w:t>
            </w:r>
          </w:p>
        </w:tc>
      </w:tr>
      <w:tr w:rsidR="00555C5C" w:rsidRPr="00A92688" w14:paraId="1AA34A68" w14:textId="77777777" w:rsidTr="00596E70">
        <w:tc>
          <w:tcPr>
            <w:tcW w:w="1809" w:type="dxa"/>
            <w:vAlign w:val="center"/>
          </w:tcPr>
          <w:p w14:paraId="1F4E6C2F" w14:textId="3274336F" w:rsidR="00555C5C" w:rsidRPr="00345CF5" w:rsidRDefault="001A25ED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  <w:lang w:val="en-US"/>
              </w:rPr>
              <w:lastRenderedPageBreak/>
              <w:t>DailyDialog</w:t>
            </w:r>
            <w:r w:rsidR="00730A2F" w:rsidRPr="00345CF5">
              <w:rPr>
                <w:szCs w:val="24"/>
                <w:lang w:val="en-US"/>
              </w:rPr>
              <w:t xml:space="preserve"> </w:t>
            </w:r>
            <w:r w:rsidR="00730A2F" w:rsidRPr="009A6328">
              <w:rPr>
                <w:szCs w:val="24"/>
                <w:lang w:val="en-US"/>
              </w:rPr>
              <w:t>[</w:t>
            </w:r>
            <w:r w:rsidR="0005106A" w:rsidRPr="009A6328">
              <w:rPr>
                <w:szCs w:val="24"/>
                <w:lang w:val="en-US"/>
              </w:rPr>
              <w:t>19</w:t>
            </w:r>
            <w:r w:rsidR="00730A2F" w:rsidRPr="009A6328">
              <w:rPr>
                <w:szCs w:val="24"/>
                <w:lang w:val="en-US"/>
              </w:rPr>
              <w:t>]</w:t>
            </w:r>
          </w:p>
        </w:tc>
        <w:tc>
          <w:tcPr>
            <w:tcW w:w="993" w:type="dxa"/>
            <w:vAlign w:val="center"/>
          </w:tcPr>
          <w:p w14:paraId="1E991B21" w14:textId="76552325" w:rsidR="00555C5C" w:rsidRPr="00345CF5" w:rsidRDefault="00F60D77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Английский</w:t>
            </w:r>
          </w:p>
        </w:tc>
        <w:tc>
          <w:tcPr>
            <w:tcW w:w="1842" w:type="dxa"/>
            <w:vAlign w:val="center"/>
          </w:tcPr>
          <w:p w14:paraId="72B274B0" w14:textId="575C077B" w:rsidR="00555C5C" w:rsidRPr="00345CF5" w:rsidRDefault="009841FF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Текст</w:t>
            </w:r>
          </w:p>
        </w:tc>
        <w:tc>
          <w:tcPr>
            <w:tcW w:w="2835" w:type="dxa"/>
            <w:vAlign w:val="center"/>
          </w:tcPr>
          <w:p w14:paraId="43336A84" w14:textId="3817C2E2" w:rsidR="00555C5C" w:rsidRPr="00607BD2" w:rsidRDefault="00732467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 xml:space="preserve">Категориальная модель: </w:t>
            </w:r>
            <w:r w:rsidR="00837425" w:rsidRPr="00345CF5">
              <w:rPr>
                <w:szCs w:val="24"/>
              </w:rPr>
              <w:t>6</w:t>
            </w:r>
            <w:r w:rsidRPr="00345CF5">
              <w:rPr>
                <w:szCs w:val="24"/>
              </w:rPr>
              <w:t xml:space="preserve"> эмоций (злость, отвращение, грусть, </w:t>
            </w:r>
            <w:r w:rsidR="00B74448" w:rsidRPr="00345CF5">
              <w:rPr>
                <w:szCs w:val="24"/>
              </w:rPr>
              <w:t>счастье</w:t>
            </w:r>
            <w:r w:rsidRPr="00345CF5">
              <w:rPr>
                <w:szCs w:val="24"/>
              </w:rPr>
              <w:t xml:space="preserve">, удивление и страх). </w:t>
            </w:r>
          </w:p>
        </w:tc>
        <w:tc>
          <w:tcPr>
            <w:tcW w:w="2771" w:type="dxa"/>
            <w:vAlign w:val="center"/>
          </w:tcPr>
          <w:p w14:paraId="268A170E" w14:textId="3D775963" w:rsidR="00555C5C" w:rsidRPr="00345CF5" w:rsidRDefault="00D55AFC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13 118 диалогов, разделенных на обучающий набор из 11 118 диалогов и наборы для валидации и тестирования, каждый из которых включает 1000 диалогов. В среднем на каждый диалог приходится около 8 высказываний от участников с примерно 15 токенами на каждое высказывание.</w:t>
            </w:r>
          </w:p>
        </w:tc>
      </w:tr>
      <w:tr w:rsidR="00C567F6" w:rsidRPr="00343BD3" w14:paraId="5765C0DB" w14:textId="77777777" w:rsidTr="00596E70">
        <w:tc>
          <w:tcPr>
            <w:tcW w:w="1809" w:type="dxa"/>
            <w:vAlign w:val="center"/>
          </w:tcPr>
          <w:p w14:paraId="36AED85F" w14:textId="4A7DB7A2" w:rsidR="00C567F6" w:rsidRPr="00345CF5" w:rsidRDefault="00C567F6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  <w:lang w:val="en-US"/>
              </w:rPr>
              <w:t>JAFFE</w:t>
            </w:r>
            <w:r w:rsidR="002025BA" w:rsidRPr="00345CF5">
              <w:rPr>
                <w:szCs w:val="24"/>
                <w:lang w:val="en-US"/>
              </w:rPr>
              <w:t xml:space="preserve"> (Japanese Female Facial Expression)</w:t>
            </w:r>
            <w:r w:rsidR="000208C9" w:rsidRPr="00345CF5">
              <w:rPr>
                <w:szCs w:val="24"/>
                <w:lang w:val="en-US"/>
              </w:rPr>
              <w:t xml:space="preserve"> </w:t>
            </w:r>
            <w:r w:rsidR="000208C9" w:rsidRPr="00E671FC">
              <w:rPr>
                <w:szCs w:val="24"/>
                <w:lang w:val="en-US"/>
              </w:rPr>
              <w:t>[</w:t>
            </w:r>
            <w:r w:rsidR="00FC4555" w:rsidRPr="00E671FC">
              <w:rPr>
                <w:szCs w:val="24"/>
                <w:lang w:val="en-US"/>
              </w:rPr>
              <w:t>20</w:t>
            </w:r>
            <w:r w:rsidR="000208C9" w:rsidRPr="00E671FC">
              <w:rPr>
                <w:szCs w:val="24"/>
                <w:lang w:val="en-US"/>
              </w:rPr>
              <w:t>]</w:t>
            </w:r>
          </w:p>
        </w:tc>
        <w:tc>
          <w:tcPr>
            <w:tcW w:w="993" w:type="dxa"/>
            <w:vAlign w:val="center"/>
          </w:tcPr>
          <w:p w14:paraId="6CAF959E" w14:textId="17A15240" w:rsidR="00C567F6" w:rsidRPr="00345CF5" w:rsidRDefault="00B867D0" w:rsidP="00F62E39">
            <w:pPr>
              <w:jc w:val="center"/>
              <w:rPr>
                <w:szCs w:val="24"/>
                <w:lang w:val="en-US"/>
              </w:rPr>
            </w:pPr>
            <w:r w:rsidRPr="00345CF5">
              <w:rPr>
                <w:szCs w:val="24"/>
              </w:rPr>
              <w:t>Английский</w:t>
            </w:r>
          </w:p>
        </w:tc>
        <w:tc>
          <w:tcPr>
            <w:tcW w:w="1842" w:type="dxa"/>
            <w:vAlign w:val="center"/>
          </w:tcPr>
          <w:p w14:paraId="270BB7D3" w14:textId="14A2BFEF" w:rsidR="00C567F6" w:rsidRPr="00345CF5" w:rsidRDefault="00D61E92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Изображени</w:t>
            </w:r>
            <w:r w:rsidR="009E10C7" w:rsidRPr="00345CF5">
              <w:rPr>
                <w:szCs w:val="24"/>
              </w:rPr>
              <w:t>е</w:t>
            </w:r>
          </w:p>
        </w:tc>
        <w:tc>
          <w:tcPr>
            <w:tcW w:w="2835" w:type="dxa"/>
            <w:vAlign w:val="center"/>
          </w:tcPr>
          <w:p w14:paraId="0797E303" w14:textId="00CD9848" w:rsidR="00C567F6" w:rsidRPr="00345CF5" w:rsidRDefault="006E58B9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Категориальная модель:</w:t>
            </w:r>
            <w:r w:rsidRPr="00345CF5">
              <w:rPr>
                <w:szCs w:val="24"/>
              </w:rPr>
              <w:br/>
              <w:t>7 эмоций (злость, отвращение, грусть, счастье, удивление и страх, нейтральность)</w:t>
            </w:r>
          </w:p>
        </w:tc>
        <w:tc>
          <w:tcPr>
            <w:tcW w:w="2771" w:type="dxa"/>
            <w:vAlign w:val="center"/>
          </w:tcPr>
          <w:p w14:paraId="33684CD7" w14:textId="77777777" w:rsidR="00C567F6" w:rsidRPr="00345CF5" w:rsidRDefault="006E58B9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10 исполнителей женского пола;</w:t>
            </w:r>
          </w:p>
          <w:p w14:paraId="39D0C83C" w14:textId="1F34C3DA" w:rsidR="0029389A" w:rsidRPr="00345CF5" w:rsidRDefault="0029389A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213 изображений</w:t>
            </w:r>
            <w:r w:rsidR="00AA6203" w:rsidRPr="00345CF5">
              <w:rPr>
                <w:szCs w:val="24"/>
              </w:rPr>
              <w:t xml:space="preserve"> </w:t>
            </w:r>
            <w:r w:rsidR="00DE60C4" w:rsidRPr="00345CF5">
              <w:rPr>
                <w:szCs w:val="24"/>
              </w:rPr>
              <w:t xml:space="preserve">с </w:t>
            </w:r>
            <w:r w:rsidR="00AA197B" w:rsidRPr="00345CF5">
              <w:rPr>
                <w:szCs w:val="24"/>
              </w:rPr>
              <w:t>разрешением</w:t>
            </w:r>
            <w:r w:rsidR="00AA6203" w:rsidRPr="00345CF5">
              <w:rPr>
                <w:szCs w:val="24"/>
              </w:rPr>
              <w:t xml:space="preserve"> 256х256 пикселей</w:t>
            </w:r>
            <w:r w:rsidR="00343BD3" w:rsidRPr="00345CF5">
              <w:rPr>
                <w:szCs w:val="24"/>
              </w:rPr>
              <w:t xml:space="preserve">, формат </w:t>
            </w:r>
            <w:r w:rsidR="00343BD3" w:rsidRPr="00345CF5">
              <w:rPr>
                <w:szCs w:val="24"/>
                <w:lang w:val="en-US"/>
              </w:rPr>
              <w:t>TIFF</w:t>
            </w:r>
            <w:r w:rsidR="00343BD3" w:rsidRPr="00345CF5">
              <w:rPr>
                <w:szCs w:val="24"/>
              </w:rPr>
              <w:t xml:space="preserve"> без сжатия; цветовая глубина 8 бит, оттенки серого.</w:t>
            </w:r>
          </w:p>
          <w:p w14:paraId="68EC96E5" w14:textId="183DA92F" w:rsidR="006E58B9" w:rsidRPr="00345CF5" w:rsidRDefault="006E58B9" w:rsidP="00F62E39">
            <w:pPr>
              <w:jc w:val="center"/>
              <w:rPr>
                <w:szCs w:val="24"/>
              </w:rPr>
            </w:pPr>
          </w:p>
        </w:tc>
      </w:tr>
      <w:tr w:rsidR="00C567F6" w:rsidRPr="00A92688" w14:paraId="7CF656E6" w14:textId="77777777" w:rsidTr="00596E70">
        <w:tc>
          <w:tcPr>
            <w:tcW w:w="1809" w:type="dxa"/>
            <w:vAlign w:val="center"/>
          </w:tcPr>
          <w:p w14:paraId="15B1D018" w14:textId="75D6A5BD" w:rsidR="00C567F6" w:rsidRPr="00345CF5" w:rsidRDefault="00C567F6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  <w:lang w:val="en-US"/>
              </w:rPr>
              <w:t>FER</w:t>
            </w:r>
            <w:r w:rsidRPr="00345CF5">
              <w:rPr>
                <w:szCs w:val="24"/>
              </w:rPr>
              <w:t>2013</w:t>
            </w:r>
            <w:r w:rsidR="001A74EB" w:rsidRPr="00345CF5">
              <w:rPr>
                <w:szCs w:val="24"/>
              </w:rPr>
              <w:t xml:space="preserve"> [</w:t>
            </w:r>
            <w:r w:rsidR="00E77B1E">
              <w:rPr>
                <w:szCs w:val="24"/>
                <w:lang w:val="en-US"/>
              </w:rPr>
              <w:t>21</w:t>
            </w:r>
            <w:r w:rsidR="001A74EB" w:rsidRPr="00345CF5">
              <w:rPr>
                <w:szCs w:val="24"/>
              </w:rPr>
              <w:t>]</w:t>
            </w:r>
          </w:p>
        </w:tc>
        <w:tc>
          <w:tcPr>
            <w:tcW w:w="993" w:type="dxa"/>
            <w:vAlign w:val="center"/>
          </w:tcPr>
          <w:p w14:paraId="6188EBB4" w14:textId="73F1C323" w:rsidR="00C567F6" w:rsidRPr="00345CF5" w:rsidRDefault="003D5647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Английский</w:t>
            </w:r>
          </w:p>
        </w:tc>
        <w:tc>
          <w:tcPr>
            <w:tcW w:w="1842" w:type="dxa"/>
            <w:vAlign w:val="center"/>
          </w:tcPr>
          <w:p w14:paraId="5CC74110" w14:textId="08CDAFCB" w:rsidR="00C567F6" w:rsidRPr="00345CF5" w:rsidRDefault="00D51218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Изображение</w:t>
            </w:r>
          </w:p>
        </w:tc>
        <w:tc>
          <w:tcPr>
            <w:tcW w:w="2835" w:type="dxa"/>
            <w:vAlign w:val="center"/>
          </w:tcPr>
          <w:p w14:paraId="6317F97F" w14:textId="715064D2" w:rsidR="00C567F6" w:rsidRPr="00345CF5" w:rsidRDefault="001341DE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Категориальная модель:</w:t>
            </w:r>
            <w:r w:rsidRPr="00345CF5">
              <w:rPr>
                <w:szCs w:val="24"/>
              </w:rPr>
              <w:br/>
              <w:t>7 эмоций (злость, отвращение, грусть, счастье, удивление и страх, нейтральность)</w:t>
            </w:r>
          </w:p>
        </w:tc>
        <w:tc>
          <w:tcPr>
            <w:tcW w:w="2771" w:type="dxa"/>
            <w:vAlign w:val="center"/>
          </w:tcPr>
          <w:p w14:paraId="29CB728D" w14:textId="0F797B2D" w:rsidR="00C567F6" w:rsidRPr="00345CF5" w:rsidRDefault="00CE0161" w:rsidP="00F62E39">
            <w:pPr>
              <w:jc w:val="center"/>
              <w:rPr>
                <w:szCs w:val="24"/>
              </w:rPr>
            </w:pPr>
            <w:r w:rsidRPr="00345CF5">
              <w:rPr>
                <w:szCs w:val="24"/>
              </w:rPr>
              <w:t>28,709</w:t>
            </w:r>
            <w:r w:rsidR="00ED38AD" w:rsidRPr="00345CF5">
              <w:rPr>
                <w:szCs w:val="24"/>
              </w:rPr>
              <w:t xml:space="preserve"> лицевых </w:t>
            </w:r>
            <w:r w:rsidR="00ED38AD" w:rsidRPr="00345CF5">
              <w:rPr>
                <w:szCs w:val="24"/>
                <w:lang w:val="en-US"/>
              </w:rPr>
              <w:t>RGB</w:t>
            </w:r>
            <w:r w:rsidR="00ED38AD" w:rsidRPr="00345CF5">
              <w:rPr>
                <w:szCs w:val="24"/>
              </w:rPr>
              <w:t xml:space="preserve"> изображений с разрешением 48х48 пикселе</w:t>
            </w:r>
            <w:r w:rsidR="002B10AB" w:rsidRPr="00345CF5">
              <w:rPr>
                <w:szCs w:val="24"/>
              </w:rPr>
              <w:t>й</w:t>
            </w:r>
          </w:p>
        </w:tc>
      </w:tr>
    </w:tbl>
    <w:p w14:paraId="39CB8572" w14:textId="77777777" w:rsidR="0000300F" w:rsidRDefault="0000300F" w:rsidP="004C1B53">
      <w:pPr>
        <w:spacing w:line="360" w:lineRule="auto"/>
        <w:ind w:firstLine="709"/>
        <w:rPr>
          <w:sz w:val="28"/>
          <w:szCs w:val="24"/>
        </w:rPr>
      </w:pPr>
    </w:p>
    <w:p w14:paraId="705665DF" w14:textId="7741FD1D" w:rsidR="00D83A90" w:rsidRPr="0095375F" w:rsidRDefault="00033DEE" w:rsidP="0036210E">
      <w:pPr>
        <w:spacing w:line="360" w:lineRule="auto"/>
        <w:ind w:firstLine="709"/>
      </w:pPr>
      <w:r w:rsidRPr="0095375F">
        <w:t xml:space="preserve">Из таблицы 2 </w:t>
      </w:r>
      <w:r w:rsidR="000B5690" w:rsidRPr="0095375F">
        <w:t>видно, что многие наборы данных используют категориальную модель для задачи распознавания эмоций. Также большинство</w:t>
      </w:r>
      <w:r w:rsidR="00CC13C2" w:rsidRPr="0095375F">
        <w:t xml:space="preserve"> на</w:t>
      </w:r>
      <w:r w:rsidR="008D6F80" w:rsidRPr="0095375F">
        <w:t>б</w:t>
      </w:r>
      <w:r w:rsidR="00CC13C2" w:rsidRPr="0095375F">
        <w:t>оров</w:t>
      </w:r>
      <w:r w:rsidR="000B5690" w:rsidRPr="0095375F">
        <w:t xml:space="preserve"> представлено многомодальными данными, содержащими аудиовизуальную информацию.</w:t>
      </w:r>
    </w:p>
    <w:p w14:paraId="066FAEEA" w14:textId="32C29CCD" w:rsidR="005D3F99" w:rsidRDefault="00D83A90" w:rsidP="00906735">
      <w:pPr>
        <w:spacing w:line="360" w:lineRule="auto"/>
        <w:ind w:firstLine="709"/>
        <w:rPr>
          <w:sz w:val="28"/>
          <w:szCs w:val="24"/>
        </w:rPr>
      </w:pPr>
      <w:r w:rsidRPr="0095375F">
        <w:t>Хотя некоторые из представленных в таблице 2 данных показывают высокую точность распознавания эмоций, до сих пор отсутствует универсальный эффективный метод для решения этой задачи в более реалистичных условиях. В реальных сценариях распознавания эмоций по видеоряду часто отсутствуют данные электроэнцефалограммы и точек-маркеров на лице, а также может отсутствовать вид лица в целом, особенно если человек стоит спиной к камере.</w:t>
      </w:r>
    </w:p>
    <w:p w14:paraId="7267A7F4" w14:textId="77777777" w:rsidR="00D31BD0" w:rsidRPr="00906735" w:rsidRDefault="00D31BD0" w:rsidP="00906735">
      <w:pPr>
        <w:spacing w:line="360" w:lineRule="auto"/>
        <w:ind w:firstLine="709"/>
        <w:rPr>
          <w:sz w:val="28"/>
          <w:szCs w:val="24"/>
        </w:rPr>
      </w:pPr>
    </w:p>
    <w:p w14:paraId="1EACC679" w14:textId="0595FB16" w:rsidR="00B5535C" w:rsidRDefault="00B5535C" w:rsidP="00527509">
      <w:pPr>
        <w:pStyle w:val="10"/>
      </w:pPr>
      <w:bookmarkStart w:id="8" w:name="_Toc153449396"/>
      <w:r>
        <w:t>Вывод</w:t>
      </w:r>
      <w:bookmarkEnd w:id="8"/>
    </w:p>
    <w:p w14:paraId="5F7C0F17" w14:textId="6E9BE1DD" w:rsidR="00B5535C" w:rsidRPr="004F67C0" w:rsidRDefault="00B5535C" w:rsidP="004F67C0">
      <w:pPr>
        <w:spacing w:line="360" w:lineRule="auto"/>
        <w:ind w:firstLine="709"/>
        <w:rPr>
          <w:sz w:val="28"/>
          <w:szCs w:val="24"/>
        </w:rPr>
      </w:pPr>
      <w:r w:rsidRPr="0095375F">
        <w:t xml:space="preserve">В ходе </w:t>
      </w:r>
      <w:r w:rsidR="004F67C0" w:rsidRPr="0095375F">
        <w:t xml:space="preserve">выполнения индивидуального задания по </w:t>
      </w:r>
      <w:r w:rsidR="00A937CA" w:rsidRPr="0095375F">
        <w:t>проектно-технологической практике</w:t>
      </w:r>
      <w:r w:rsidR="00E33859" w:rsidRPr="0095375F">
        <w:t xml:space="preserve"> был выполнен обзор литературы, посвящённой разработке диалоговых систем и распознаванию эмоций с применением моделей нейронных сетей</w:t>
      </w:r>
      <w:r w:rsidR="00D52574" w:rsidRPr="0095375F">
        <w:t>.</w:t>
      </w:r>
    </w:p>
    <w:p w14:paraId="767A5489" w14:textId="77777777" w:rsidR="000C267D" w:rsidRDefault="000C267D" w:rsidP="000C267D">
      <w:pPr>
        <w:spacing w:line="360" w:lineRule="auto"/>
        <w:sectPr w:rsidR="000C267D" w:rsidSect="00793104">
          <w:pgSz w:w="11906" w:h="16838"/>
          <w:pgMar w:top="851" w:right="454" w:bottom="1134" w:left="1418" w:header="709" w:footer="709" w:gutter="0"/>
          <w:cols w:space="708"/>
          <w:titlePg/>
          <w:docGrid w:linePitch="381"/>
        </w:sectPr>
      </w:pPr>
    </w:p>
    <w:p w14:paraId="61AAF4B3" w14:textId="3D04AFCD" w:rsidR="000C267D" w:rsidRDefault="000C267D" w:rsidP="00527509">
      <w:pPr>
        <w:pStyle w:val="10"/>
      </w:pPr>
      <w:bookmarkStart w:id="9" w:name="_Toc153449397"/>
      <w:r>
        <w:lastRenderedPageBreak/>
        <w:t>Список использованной литературы</w:t>
      </w:r>
      <w:bookmarkEnd w:id="9"/>
    </w:p>
    <w:p w14:paraId="405A6B45" w14:textId="444110D0" w:rsidR="00F83822" w:rsidRPr="0095375F" w:rsidRDefault="00607BD2" w:rsidP="00FF1D71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</w:rPr>
        <w:t xml:space="preserve">Федотов Д.В. Контекстно-зависимое распознавание эмоций на основе многомодальных данных: дис. канд. техн. наук: 05.13.17, 2020. – Режим доступа: </w:t>
      </w:r>
      <w:hyperlink r:id="rId16" w:history="1">
        <w:r w:rsidR="006104C9" w:rsidRPr="0095375F">
          <w:rPr>
            <w:rStyle w:val="ae"/>
            <w:szCs w:val="24"/>
          </w:rPr>
          <w:t>https://dissovet.itmo.ru/dissertation/?number=225860</w:t>
        </w:r>
      </w:hyperlink>
      <w:r w:rsidR="006104C9" w:rsidRPr="0095375F">
        <w:rPr>
          <w:szCs w:val="24"/>
        </w:rPr>
        <w:t xml:space="preserve"> </w:t>
      </w:r>
      <w:r w:rsidRPr="0095375F">
        <w:rPr>
          <w:szCs w:val="24"/>
        </w:rPr>
        <w:t xml:space="preserve"> </w:t>
      </w:r>
      <w:r w:rsidR="007B4CB1" w:rsidRPr="0095375F">
        <w:rPr>
          <w:szCs w:val="24"/>
        </w:rPr>
        <w:t xml:space="preserve">(дата обращения: </w:t>
      </w:r>
      <w:r w:rsidR="00761DFB" w:rsidRPr="0095375F">
        <w:rPr>
          <w:szCs w:val="24"/>
        </w:rPr>
        <w:t>10</w:t>
      </w:r>
      <w:r w:rsidR="00045B41" w:rsidRPr="0095375F">
        <w:rPr>
          <w:szCs w:val="24"/>
        </w:rPr>
        <w:t>.</w:t>
      </w:r>
      <w:r w:rsidR="00761DFB" w:rsidRPr="0095375F">
        <w:rPr>
          <w:szCs w:val="24"/>
        </w:rPr>
        <w:t>09</w:t>
      </w:r>
      <w:r w:rsidR="00045B41" w:rsidRPr="0095375F">
        <w:rPr>
          <w:szCs w:val="24"/>
        </w:rPr>
        <w:t>.</w:t>
      </w:r>
      <w:r w:rsidR="00BC690A" w:rsidRPr="0095375F">
        <w:rPr>
          <w:szCs w:val="24"/>
        </w:rPr>
        <w:t>23</w:t>
      </w:r>
      <w:r w:rsidR="007B4CB1" w:rsidRPr="0095375F">
        <w:rPr>
          <w:szCs w:val="24"/>
        </w:rPr>
        <w:t>);</w:t>
      </w:r>
    </w:p>
    <w:p w14:paraId="064673DC" w14:textId="0DDEDB63" w:rsidR="00582260" w:rsidRPr="0095375F" w:rsidRDefault="00F45FA7" w:rsidP="00FF1D71">
      <w:pPr>
        <w:pStyle w:val="a7"/>
        <w:numPr>
          <w:ilvl w:val="0"/>
          <w:numId w:val="29"/>
        </w:numPr>
        <w:spacing w:line="360" w:lineRule="auto"/>
        <w:ind w:left="1276" w:hanging="567"/>
        <w:rPr>
          <w:rStyle w:val="ae"/>
          <w:color w:val="auto"/>
          <w:szCs w:val="24"/>
          <w:u w:val="none"/>
        </w:rPr>
      </w:pPr>
      <w:r w:rsidRPr="0095375F">
        <w:rPr>
          <w:szCs w:val="24"/>
        </w:rPr>
        <w:t xml:space="preserve">Иванов И.А. Проектирование нейросетевых систем глубинного обучения эволюционными алгоритмами для задачи человеко-машинного взаимодействия: дис. канд. техн. наук: 05.13.01, 2017. – Режим доступа: </w:t>
      </w:r>
      <w:hyperlink r:id="rId17" w:history="1">
        <w:r w:rsidR="006104C9" w:rsidRPr="0095375F">
          <w:rPr>
            <w:rStyle w:val="ae"/>
            <w:szCs w:val="24"/>
          </w:rPr>
          <w:t>https://www.sibsau.ru/disfiles/1435/</w:t>
        </w:r>
      </w:hyperlink>
      <w:r w:rsidR="006104C9" w:rsidRPr="0095375F">
        <w:rPr>
          <w:szCs w:val="24"/>
        </w:rPr>
        <w:t xml:space="preserve"> </w:t>
      </w:r>
      <w:r w:rsidR="00786CDF" w:rsidRPr="0095375F">
        <w:rPr>
          <w:szCs w:val="24"/>
        </w:rPr>
        <w:t xml:space="preserve">(дата обращения: </w:t>
      </w:r>
      <w:r w:rsidR="00761DFB" w:rsidRPr="0095375F">
        <w:rPr>
          <w:szCs w:val="24"/>
        </w:rPr>
        <w:t>10.09.23</w:t>
      </w:r>
      <w:r w:rsidR="00786CDF" w:rsidRPr="0095375F">
        <w:rPr>
          <w:szCs w:val="24"/>
        </w:rPr>
        <w:t>);</w:t>
      </w:r>
    </w:p>
    <w:p w14:paraId="7043FB4F" w14:textId="1ECBC6A2" w:rsidR="00ED630B" w:rsidRPr="0095375F" w:rsidRDefault="00ED630B" w:rsidP="00FF1D71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  <w:lang w:val="en-US"/>
        </w:rPr>
        <w:t>Leychenko</w:t>
      </w:r>
      <w:r w:rsidRPr="0095375F">
        <w:rPr>
          <w:szCs w:val="24"/>
        </w:rPr>
        <w:t xml:space="preserve">, </w:t>
      </w:r>
      <w:r w:rsidRPr="0095375F">
        <w:rPr>
          <w:szCs w:val="24"/>
          <w:lang w:val="en-US"/>
        </w:rPr>
        <w:t>K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A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Comparative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analysis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of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neural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network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technologies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for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Image</w:t>
      </w:r>
      <w:r w:rsidRPr="0095375F">
        <w:rPr>
          <w:szCs w:val="24"/>
        </w:rPr>
        <w:t>-</w:t>
      </w:r>
      <w:r w:rsidRPr="0095375F">
        <w:rPr>
          <w:szCs w:val="24"/>
          <w:lang w:val="en-US"/>
        </w:rPr>
        <w:t>based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emotion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recognition</w:t>
      </w:r>
      <w:r w:rsidRPr="0095375F">
        <w:rPr>
          <w:szCs w:val="24"/>
        </w:rPr>
        <w:t xml:space="preserve"> / </w:t>
      </w:r>
      <w:r w:rsidRPr="0095375F">
        <w:rPr>
          <w:szCs w:val="24"/>
          <w:lang w:val="en-US"/>
        </w:rPr>
        <w:t>K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A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Leychenko</w:t>
      </w:r>
      <w:r w:rsidRPr="0095375F">
        <w:rPr>
          <w:szCs w:val="24"/>
        </w:rPr>
        <w:t xml:space="preserve">, </w:t>
      </w:r>
      <w:r w:rsidRPr="0095375F">
        <w:rPr>
          <w:szCs w:val="24"/>
          <w:lang w:val="en-US"/>
        </w:rPr>
        <w:t>A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V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Poley</w:t>
      </w:r>
      <w:r w:rsidRPr="0095375F">
        <w:rPr>
          <w:szCs w:val="24"/>
        </w:rPr>
        <w:t>-</w:t>
      </w:r>
      <w:r w:rsidRPr="0095375F">
        <w:rPr>
          <w:szCs w:val="24"/>
          <w:lang w:val="en-US"/>
        </w:rPr>
        <w:t>Dobronravova</w:t>
      </w:r>
      <w:r w:rsidRPr="0095375F">
        <w:rPr>
          <w:szCs w:val="24"/>
        </w:rPr>
        <w:t xml:space="preserve">, </w:t>
      </w:r>
      <w:r w:rsidRPr="0095375F">
        <w:rPr>
          <w:szCs w:val="24"/>
          <w:lang w:val="en-US"/>
        </w:rPr>
        <w:t>N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A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Chursina</w:t>
      </w:r>
      <w:r w:rsidRPr="0095375F">
        <w:rPr>
          <w:szCs w:val="24"/>
        </w:rPr>
        <w:t xml:space="preserve"> // Актуальные научные исследования в современном мире. – 2021. – </w:t>
      </w:r>
      <w:r w:rsidRPr="0095375F">
        <w:rPr>
          <w:szCs w:val="24"/>
          <w:lang w:val="en-US"/>
        </w:rPr>
        <w:t>No</w:t>
      </w:r>
      <w:r w:rsidRPr="0095375F">
        <w:rPr>
          <w:szCs w:val="24"/>
        </w:rPr>
        <w:t xml:space="preserve">. 10-13(78). – </w:t>
      </w:r>
      <w:r w:rsidRPr="0095375F">
        <w:rPr>
          <w:szCs w:val="24"/>
          <w:lang w:val="en-US"/>
        </w:rPr>
        <w:t>P</w:t>
      </w:r>
      <w:r w:rsidRPr="0095375F">
        <w:rPr>
          <w:szCs w:val="24"/>
        </w:rPr>
        <w:t xml:space="preserve">. 182-188. – </w:t>
      </w:r>
      <w:r w:rsidRPr="0095375F">
        <w:rPr>
          <w:szCs w:val="24"/>
          <w:lang w:val="en-US"/>
        </w:rPr>
        <w:t>EDN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OOBFOY</w:t>
      </w:r>
      <w:r w:rsidRPr="0095375F">
        <w:rPr>
          <w:szCs w:val="24"/>
        </w:rPr>
        <w:t>.</w:t>
      </w:r>
      <w:r w:rsidR="00806B60" w:rsidRPr="0095375F">
        <w:rPr>
          <w:szCs w:val="24"/>
        </w:rPr>
        <w:t xml:space="preserve"> – Режим доступа:</w:t>
      </w:r>
      <w:r w:rsidR="00852C93" w:rsidRPr="0095375F">
        <w:rPr>
          <w:szCs w:val="24"/>
        </w:rPr>
        <w:t xml:space="preserve"> </w:t>
      </w:r>
      <w:hyperlink r:id="rId18" w:history="1">
        <w:r w:rsidR="006104C9" w:rsidRPr="0095375F">
          <w:rPr>
            <w:rStyle w:val="ae"/>
            <w:szCs w:val="24"/>
          </w:rPr>
          <w:t>https://elibrary.ru/item.asp?id=47333497</w:t>
        </w:r>
      </w:hyperlink>
      <w:r w:rsidR="006104C9" w:rsidRPr="0095375F">
        <w:rPr>
          <w:szCs w:val="24"/>
        </w:rPr>
        <w:t xml:space="preserve"> </w:t>
      </w:r>
      <w:r w:rsidR="004B1CAE" w:rsidRPr="0095375F">
        <w:rPr>
          <w:szCs w:val="24"/>
        </w:rPr>
        <w:t xml:space="preserve">(дата обращения: </w:t>
      </w:r>
      <w:r w:rsidR="0035215A" w:rsidRPr="0095375F">
        <w:rPr>
          <w:szCs w:val="24"/>
        </w:rPr>
        <w:t>10.09.23</w:t>
      </w:r>
      <w:r w:rsidR="004B1CAE" w:rsidRPr="0095375F">
        <w:rPr>
          <w:szCs w:val="24"/>
        </w:rPr>
        <w:t>);</w:t>
      </w:r>
    </w:p>
    <w:p w14:paraId="7195787A" w14:textId="3D306DB9" w:rsidR="001B631F" w:rsidRPr="0095375F" w:rsidRDefault="00DA5288" w:rsidP="000B2E4D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</w:rPr>
        <w:t>Баймурзина Д.Р. Нейросетевые модели и диалоговая система для ведения разговора на общие темы: дис. канд. техн. наук: 05.13.18, 2021.</w:t>
      </w:r>
      <w:r w:rsidR="003C1503" w:rsidRPr="0095375F">
        <w:rPr>
          <w:szCs w:val="24"/>
        </w:rPr>
        <w:t xml:space="preserve"> </w:t>
      </w:r>
      <w:r w:rsidRPr="0095375F">
        <w:rPr>
          <w:szCs w:val="24"/>
        </w:rPr>
        <w:t>– Режим доступа</w:t>
      </w:r>
      <w:r w:rsidR="00615284" w:rsidRPr="0095375F">
        <w:rPr>
          <w:szCs w:val="24"/>
        </w:rPr>
        <w:t xml:space="preserve">: </w:t>
      </w:r>
      <w:hyperlink r:id="rId19" w:history="1">
        <w:r w:rsidRPr="0095375F">
          <w:rPr>
            <w:rStyle w:val="ae"/>
            <w:szCs w:val="24"/>
          </w:rPr>
          <w:t>https://mipt.ru/upload/medialibrary/e31/dissertation_baymurzina.pdf</w:t>
        </w:r>
      </w:hyperlink>
      <w:r w:rsidRPr="0095375F">
        <w:rPr>
          <w:szCs w:val="24"/>
        </w:rPr>
        <w:t xml:space="preserve">  </w:t>
      </w:r>
      <w:r w:rsidR="0039750D" w:rsidRPr="0095375F">
        <w:rPr>
          <w:szCs w:val="24"/>
        </w:rPr>
        <w:t xml:space="preserve">(дата обращения: </w:t>
      </w:r>
      <w:r w:rsidR="0035215A" w:rsidRPr="0095375F">
        <w:rPr>
          <w:szCs w:val="24"/>
        </w:rPr>
        <w:t>10.09.23</w:t>
      </w:r>
      <w:r w:rsidR="0039750D" w:rsidRPr="0095375F">
        <w:rPr>
          <w:szCs w:val="24"/>
        </w:rPr>
        <w:t>);</w:t>
      </w:r>
    </w:p>
    <w:p w14:paraId="00ACC0CE" w14:textId="15A9C874" w:rsidR="001B631F" w:rsidRPr="0095375F" w:rsidRDefault="00023D81" w:rsidP="00FF1D71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  <w:lang w:val="en-US"/>
        </w:rPr>
      </w:pPr>
      <w:r w:rsidRPr="0095375F">
        <w:rPr>
          <w:szCs w:val="24"/>
          <w:lang w:val="en-US"/>
        </w:rPr>
        <w:t>Chen, Hongshen &amp; Liu, Xiaorui &amp; Yin, Dawei &amp; Tang, Jiliang. (2017). A Survey on Dialogue Systems: Recent Advances and New Frontiers. ACM SIGKDD Explorations Newsletter. 19. 10.1145/3166054.3166058.</w:t>
      </w:r>
      <w:r w:rsidR="00732569" w:rsidRPr="0095375F">
        <w:rPr>
          <w:szCs w:val="24"/>
          <w:lang w:val="en-US"/>
        </w:rPr>
        <w:t xml:space="preserve"> – </w:t>
      </w:r>
      <w:r w:rsidR="00732569" w:rsidRPr="0095375F">
        <w:rPr>
          <w:szCs w:val="24"/>
        </w:rPr>
        <w:t>Режим</w:t>
      </w:r>
      <w:r w:rsidR="00732569" w:rsidRPr="0095375F">
        <w:rPr>
          <w:szCs w:val="24"/>
          <w:lang w:val="en-US"/>
        </w:rPr>
        <w:t xml:space="preserve"> </w:t>
      </w:r>
      <w:r w:rsidR="00732569" w:rsidRPr="0095375F">
        <w:rPr>
          <w:szCs w:val="24"/>
        </w:rPr>
        <w:t>доступа</w:t>
      </w:r>
      <w:r w:rsidR="00732569" w:rsidRPr="0095375F">
        <w:rPr>
          <w:szCs w:val="24"/>
          <w:lang w:val="en-US"/>
        </w:rPr>
        <w:t>:</w:t>
      </w:r>
      <w:r w:rsidR="006335C2" w:rsidRPr="0095375F">
        <w:rPr>
          <w:szCs w:val="24"/>
          <w:lang w:val="en-US"/>
        </w:rPr>
        <w:t xml:space="preserve"> </w:t>
      </w:r>
      <w:hyperlink r:id="rId20" w:history="1">
        <w:r w:rsidR="002C0606" w:rsidRPr="0095375F">
          <w:rPr>
            <w:rStyle w:val="ae"/>
            <w:szCs w:val="24"/>
            <w:lang w:val="en-US"/>
          </w:rPr>
          <w:t>https://arxiv.org/pdf/1711.01731.pdf</w:t>
        </w:r>
      </w:hyperlink>
      <w:r w:rsidR="002C0606" w:rsidRPr="0095375F">
        <w:rPr>
          <w:szCs w:val="24"/>
          <w:lang w:val="en-US"/>
        </w:rPr>
        <w:t xml:space="preserve"> </w:t>
      </w:r>
      <w:r w:rsidR="00A1132D" w:rsidRPr="0095375F">
        <w:rPr>
          <w:szCs w:val="24"/>
          <w:lang w:val="en-US"/>
        </w:rPr>
        <w:t>(</w:t>
      </w:r>
      <w:r w:rsidR="00A1132D" w:rsidRPr="0095375F">
        <w:rPr>
          <w:szCs w:val="24"/>
        </w:rPr>
        <w:t>дата</w:t>
      </w:r>
      <w:r w:rsidR="00A1132D" w:rsidRPr="0095375F">
        <w:rPr>
          <w:szCs w:val="24"/>
          <w:lang w:val="en-US"/>
        </w:rPr>
        <w:t xml:space="preserve"> </w:t>
      </w:r>
      <w:r w:rsidR="00A1132D" w:rsidRPr="0095375F">
        <w:rPr>
          <w:szCs w:val="24"/>
        </w:rPr>
        <w:t>обращения</w:t>
      </w:r>
      <w:r w:rsidR="00A1132D" w:rsidRPr="0095375F">
        <w:rPr>
          <w:szCs w:val="24"/>
          <w:lang w:val="en-US"/>
        </w:rPr>
        <w:t xml:space="preserve">: </w:t>
      </w:r>
      <w:r w:rsidR="00C3066E" w:rsidRPr="0095375F">
        <w:rPr>
          <w:szCs w:val="24"/>
          <w:lang w:val="en-US"/>
        </w:rPr>
        <w:t>10.10.23</w:t>
      </w:r>
      <w:r w:rsidR="00A1132D" w:rsidRPr="0095375F">
        <w:rPr>
          <w:szCs w:val="24"/>
          <w:lang w:val="en-US"/>
        </w:rPr>
        <w:t>);</w:t>
      </w:r>
    </w:p>
    <w:p w14:paraId="3DDE3595" w14:textId="7F1D998C" w:rsidR="00E26B12" w:rsidRPr="0095375F" w:rsidRDefault="003263CF" w:rsidP="00FF1D71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</w:rPr>
        <w:t>Кучерук, А. А. Применение нейросетевых технологий для разработки чат-ботов и диалоговых систем / А. А. Кучерук // Безопасность. Управление. Искусственный интеллект. – 2022. – Т. 1, № 1(1). – С. 28-34. – EDN VGMZRA.</w:t>
      </w:r>
      <w:r w:rsidR="00AA662E" w:rsidRPr="0095375F">
        <w:rPr>
          <w:szCs w:val="24"/>
        </w:rPr>
        <w:t xml:space="preserve"> </w:t>
      </w:r>
      <w:r w:rsidR="002F499C" w:rsidRPr="0095375F">
        <w:rPr>
          <w:szCs w:val="24"/>
        </w:rPr>
        <w:t>–</w:t>
      </w:r>
      <w:r w:rsidR="00AA662E" w:rsidRPr="0095375F">
        <w:rPr>
          <w:szCs w:val="24"/>
        </w:rPr>
        <w:t xml:space="preserve"> Режим</w:t>
      </w:r>
      <w:r w:rsidR="002F499C" w:rsidRPr="0095375F">
        <w:rPr>
          <w:szCs w:val="24"/>
        </w:rPr>
        <w:t xml:space="preserve"> </w:t>
      </w:r>
      <w:r w:rsidR="00AA662E" w:rsidRPr="0095375F">
        <w:rPr>
          <w:szCs w:val="24"/>
        </w:rPr>
        <w:t>доступа</w:t>
      </w:r>
      <w:r w:rsidR="00592EB4" w:rsidRPr="0095375F">
        <w:rPr>
          <w:szCs w:val="24"/>
        </w:rPr>
        <w:t xml:space="preserve">: </w:t>
      </w:r>
      <w:hyperlink r:id="rId21" w:history="1">
        <w:r w:rsidR="005A0DAF" w:rsidRPr="0095375F">
          <w:rPr>
            <w:rStyle w:val="ae"/>
            <w:szCs w:val="24"/>
          </w:rPr>
          <w:t>https://elibrary.ru/item.asp?id=48475322</w:t>
        </w:r>
      </w:hyperlink>
      <w:r w:rsidR="005A0DAF" w:rsidRPr="0095375F">
        <w:rPr>
          <w:szCs w:val="24"/>
        </w:rPr>
        <w:t xml:space="preserve"> </w:t>
      </w:r>
      <w:r w:rsidR="005A5743" w:rsidRPr="0095375F">
        <w:rPr>
          <w:szCs w:val="24"/>
        </w:rPr>
        <w:t xml:space="preserve">(дата обращения: </w:t>
      </w:r>
      <w:r w:rsidR="00DD26EE" w:rsidRPr="0095375F">
        <w:rPr>
          <w:szCs w:val="24"/>
        </w:rPr>
        <w:t>10.10.23</w:t>
      </w:r>
      <w:r w:rsidR="005A5743" w:rsidRPr="0095375F">
        <w:rPr>
          <w:szCs w:val="24"/>
        </w:rPr>
        <w:t>);</w:t>
      </w:r>
    </w:p>
    <w:p w14:paraId="2E9AE3FC" w14:textId="336E7558" w:rsidR="00D26A37" w:rsidRPr="0095375F" w:rsidRDefault="00926CC5" w:rsidP="00D26A37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  <w:lang w:val="en-US"/>
        </w:rPr>
        <w:t>Poria, Soujanya &amp; Majumderd, Navonil &amp; Mihalceae, Rada &amp; Hovy, Eduard. (2019). Emotion Recognition in Conversation: Research Challenges, Datasets, and Recent Advances. IEEE</w:t>
      </w:r>
      <w:r w:rsidRPr="0095375F">
        <w:rPr>
          <w:szCs w:val="24"/>
        </w:rPr>
        <w:t xml:space="preserve"> </w:t>
      </w:r>
      <w:r w:rsidRPr="0095375F">
        <w:rPr>
          <w:szCs w:val="24"/>
          <w:lang w:val="en-US"/>
        </w:rPr>
        <w:t>Access</w:t>
      </w:r>
      <w:r w:rsidRPr="0095375F">
        <w:rPr>
          <w:szCs w:val="24"/>
        </w:rPr>
        <w:t xml:space="preserve">. </w:t>
      </w:r>
      <w:r w:rsidRPr="0095375F">
        <w:rPr>
          <w:szCs w:val="24"/>
          <w:lang w:val="en-US"/>
        </w:rPr>
        <w:t>PP</w:t>
      </w:r>
      <w:r w:rsidRPr="0095375F">
        <w:rPr>
          <w:szCs w:val="24"/>
        </w:rPr>
        <w:t>. 1-1. 10.1109/</w:t>
      </w:r>
      <w:r w:rsidRPr="0095375F">
        <w:rPr>
          <w:szCs w:val="24"/>
          <w:lang w:val="en-US"/>
        </w:rPr>
        <w:t>ACCESS</w:t>
      </w:r>
      <w:r w:rsidRPr="0095375F">
        <w:rPr>
          <w:szCs w:val="24"/>
        </w:rPr>
        <w:t>.2019.2929050.</w:t>
      </w:r>
      <w:r w:rsidR="00360405" w:rsidRPr="0095375F">
        <w:rPr>
          <w:szCs w:val="24"/>
        </w:rPr>
        <w:t xml:space="preserve"> – Режим доступа: </w:t>
      </w:r>
      <w:hyperlink r:id="rId22" w:history="1">
        <w:r w:rsidR="00BB3B19" w:rsidRPr="0095375F">
          <w:rPr>
            <w:rStyle w:val="ae"/>
            <w:szCs w:val="24"/>
            <w:lang w:val="en-US"/>
          </w:rPr>
          <w:t>https</w:t>
        </w:r>
        <w:r w:rsidR="00BB3B19" w:rsidRPr="0095375F">
          <w:rPr>
            <w:rStyle w:val="ae"/>
            <w:szCs w:val="24"/>
          </w:rPr>
          <w:t>://</w:t>
        </w:r>
        <w:r w:rsidR="00BB3B19" w:rsidRPr="0095375F">
          <w:rPr>
            <w:rStyle w:val="ae"/>
            <w:szCs w:val="24"/>
            <w:lang w:val="en-US"/>
          </w:rPr>
          <w:t>arxiv</w:t>
        </w:r>
        <w:r w:rsidR="00BB3B19" w:rsidRPr="0095375F">
          <w:rPr>
            <w:rStyle w:val="ae"/>
            <w:szCs w:val="24"/>
          </w:rPr>
          <w:t>.</w:t>
        </w:r>
        <w:r w:rsidR="00BB3B19" w:rsidRPr="0095375F">
          <w:rPr>
            <w:rStyle w:val="ae"/>
            <w:szCs w:val="24"/>
            <w:lang w:val="en-US"/>
          </w:rPr>
          <w:t>org</w:t>
        </w:r>
        <w:r w:rsidR="00BB3B19" w:rsidRPr="0095375F">
          <w:rPr>
            <w:rStyle w:val="ae"/>
            <w:szCs w:val="24"/>
          </w:rPr>
          <w:t>/</w:t>
        </w:r>
        <w:r w:rsidR="00BB3B19" w:rsidRPr="0095375F">
          <w:rPr>
            <w:rStyle w:val="ae"/>
            <w:szCs w:val="24"/>
            <w:lang w:val="en-US"/>
          </w:rPr>
          <w:t>pdf</w:t>
        </w:r>
        <w:r w:rsidR="00BB3B19" w:rsidRPr="0095375F">
          <w:rPr>
            <w:rStyle w:val="ae"/>
            <w:szCs w:val="24"/>
          </w:rPr>
          <w:t>/1905.02947.</w:t>
        </w:r>
        <w:r w:rsidR="00BB3B19" w:rsidRPr="0095375F">
          <w:rPr>
            <w:rStyle w:val="ae"/>
            <w:szCs w:val="24"/>
            <w:lang w:val="en-US"/>
          </w:rPr>
          <w:t>pdf</w:t>
        </w:r>
      </w:hyperlink>
      <w:r w:rsidR="00BB3B19" w:rsidRPr="0095375F">
        <w:rPr>
          <w:szCs w:val="24"/>
        </w:rPr>
        <w:t xml:space="preserve"> </w:t>
      </w:r>
      <w:r w:rsidR="000961B9" w:rsidRPr="0095375F">
        <w:rPr>
          <w:szCs w:val="24"/>
        </w:rPr>
        <w:t xml:space="preserve">(дата обращения: </w:t>
      </w:r>
      <w:r w:rsidR="00016521" w:rsidRPr="0095375F">
        <w:rPr>
          <w:szCs w:val="24"/>
        </w:rPr>
        <w:t>1</w:t>
      </w:r>
      <w:r w:rsidR="00EE2DAD" w:rsidRPr="0095375F">
        <w:rPr>
          <w:szCs w:val="24"/>
        </w:rPr>
        <w:t>0.10.23</w:t>
      </w:r>
      <w:r w:rsidR="000961B9" w:rsidRPr="0095375F">
        <w:rPr>
          <w:szCs w:val="24"/>
        </w:rPr>
        <w:t>);</w:t>
      </w:r>
    </w:p>
    <w:p w14:paraId="2E9A0325" w14:textId="4A15D65F" w:rsidR="00204F01" w:rsidRPr="0095375F" w:rsidRDefault="00D26A37" w:rsidP="00204F01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  <w:lang w:val="en-US"/>
        </w:rPr>
      </w:pPr>
      <w:r w:rsidRPr="0095375F">
        <w:rPr>
          <w:szCs w:val="24"/>
          <w:lang w:val="en-US"/>
        </w:rPr>
        <w:t xml:space="preserve">Verma, Hemraj &amp; Verma, Garima &amp; Dixit, Sushil. (2020). </w:t>
      </w:r>
      <w:r w:rsidR="00E52215" w:rsidRPr="0095375F">
        <w:rPr>
          <w:szCs w:val="24"/>
          <w:lang w:val="en-US"/>
        </w:rPr>
        <w:t>Hybrid Deep Learning Model for Emotion Recognition using Facial Expressions: Channelizing Employee Productivity. Test Engineering and Management. 82. 8224-8225.</w:t>
      </w:r>
      <w:r w:rsidR="005C5AEB" w:rsidRPr="0095375F">
        <w:rPr>
          <w:szCs w:val="24"/>
        </w:rPr>
        <w:t xml:space="preserve"> – Режим доступа: </w:t>
      </w:r>
      <w:r w:rsidR="00FC5824" w:rsidRPr="0095375F">
        <w:rPr>
          <w:szCs w:val="24"/>
        </w:rPr>
        <w:t xml:space="preserve">(дата обращения: </w:t>
      </w:r>
      <w:r w:rsidR="00754AA0" w:rsidRPr="0095375F">
        <w:rPr>
          <w:szCs w:val="24"/>
        </w:rPr>
        <w:t>1</w:t>
      </w:r>
      <w:r w:rsidR="00970F5C" w:rsidRPr="0095375F">
        <w:rPr>
          <w:szCs w:val="24"/>
        </w:rPr>
        <w:t>0.10.23</w:t>
      </w:r>
      <w:r w:rsidR="00FC5824" w:rsidRPr="0095375F">
        <w:rPr>
          <w:szCs w:val="24"/>
        </w:rPr>
        <w:t>);</w:t>
      </w:r>
    </w:p>
    <w:p w14:paraId="3141D54B" w14:textId="246F2E91" w:rsidR="00DC2A1F" w:rsidRPr="0095375F" w:rsidRDefault="00204F01" w:rsidP="00DC2A1F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</w:rPr>
        <w:t xml:space="preserve">Прибавкин Д.Д. Методы для распознавания эмоций, настроения, пола и возраста человека / Прибавкин Д.Д., Якимов П.Ю. // Сборник трудов ИТНТ-2019 [Текст]: V </w:t>
      </w:r>
      <w:r w:rsidRPr="0095375F">
        <w:rPr>
          <w:szCs w:val="24"/>
        </w:rPr>
        <w:lastRenderedPageBreak/>
        <w:t>междунар. конф. и молодеж. шк. "Информ. технологии и нанотехнологии": 21-24 мая: в 4 т. / Самар. нац.-исслед. ун-т им. С. П. Королева (Самар. ун-т), Ин-т систем. обраб. изобр. РАН-фил. ФНИЦ "Кристаллография и фотоника" РАН; [под ред. В.А. Фурсова]. - Самара: Новая техника, 2019 – Т. 4: Науки о данных. - 2019 - С. 800-804.</w:t>
      </w:r>
      <w:r w:rsidR="00F574C9" w:rsidRPr="0095375F">
        <w:rPr>
          <w:szCs w:val="24"/>
        </w:rPr>
        <w:t xml:space="preserve"> – Режим доступа: </w:t>
      </w:r>
      <w:hyperlink r:id="rId23" w:history="1">
        <w:r w:rsidR="00F46012" w:rsidRPr="0095375F">
          <w:rPr>
            <w:rStyle w:val="ae"/>
            <w:szCs w:val="24"/>
          </w:rPr>
          <w:t>http://repo.ssau.ru/handle/Informacionnye-tehnologii-i-nanotehnologii/Metody-dlya-raspoznavaniya-emocii%CC%86-nastroeniya-pola-i-vozrasta-cheloveka-75725</w:t>
        </w:r>
      </w:hyperlink>
      <w:r w:rsidR="00F46012" w:rsidRPr="0095375F">
        <w:rPr>
          <w:szCs w:val="24"/>
        </w:rPr>
        <w:t xml:space="preserve"> </w:t>
      </w:r>
      <w:r w:rsidR="00646226" w:rsidRPr="0095375F">
        <w:rPr>
          <w:szCs w:val="24"/>
        </w:rPr>
        <w:t xml:space="preserve">(дата обращения: </w:t>
      </w:r>
      <w:r w:rsidR="00EC1809" w:rsidRPr="0095375F">
        <w:rPr>
          <w:szCs w:val="24"/>
        </w:rPr>
        <w:t>21</w:t>
      </w:r>
      <w:r w:rsidR="00646226" w:rsidRPr="0095375F">
        <w:rPr>
          <w:szCs w:val="24"/>
        </w:rPr>
        <w:t>.1</w:t>
      </w:r>
      <w:r w:rsidR="00EC1809" w:rsidRPr="0095375F">
        <w:rPr>
          <w:szCs w:val="24"/>
        </w:rPr>
        <w:t>0</w:t>
      </w:r>
      <w:r w:rsidR="00646226" w:rsidRPr="0095375F">
        <w:rPr>
          <w:szCs w:val="24"/>
        </w:rPr>
        <w:t>.23);</w:t>
      </w:r>
    </w:p>
    <w:p w14:paraId="0BDCE2C2" w14:textId="33F55C7C" w:rsidR="00B51F77" w:rsidRPr="0095375F" w:rsidRDefault="00B51F77" w:rsidP="001A4587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</w:rPr>
        <w:t>Бурякова, О. С. Система интеллектуального распознавания эмоций на основе технологии свёрточных нейронных сетей / О. С. Бурякова, И. В. Решетникова, Л. В. Черкесова // Современные наукоемкие технологии. – 2022. – № 9. – С. 44-52. – DOI 10.17513/snt.39307. – EDN SIBSTV. – Режим доступа:</w:t>
      </w:r>
      <w:r w:rsidR="00953AA6" w:rsidRPr="0095375F">
        <w:rPr>
          <w:szCs w:val="24"/>
        </w:rPr>
        <w:t xml:space="preserve"> </w:t>
      </w:r>
      <w:hyperlink r:id="rId24" w:history="1">
        <w:r w:rsidR="00953AA6" w:rsidRPr="0095375F">
          <w:rPr>
            <w:rStyle w:val="ae"/>
            <w:szCs w:val="24"/>
          </w:rPr>
          <w:t>https://www.elibrary.ru/item.asp?id=49525559</w:t>
        </w:r>
      </w:hyperlink>
      <w:r w:rsidR="00953AA6" w:rsidRPr="0095375F">
        <w:rPr>
          <w:szCs w:val="24"/>
        </w:rPr>
        <w:t xml:space="preserve"> </w:t>
      </w:r>
      <w:r w:rsidR="00086ADB" w:rsidRPr="0095375F">
        <w:rPr>
          <w:szCs w:val="24"/>
        </w:rPr>
        <w:t xml:space="preserve">(дата обращения: </w:t>
      </w:r>
      <w:r w:rsidR="002C699B" w:rsidRPr="0095375F">
        <w:rPr>
          <w:szCs w:val="24"/>
        </w:rPr>
        <w:t>21.10.23</w:t>
      </w:r>
      <w:r w:rsidR="00086ADB" w:rsidRPr="0095375F">
        <w:rPr>
          <w:szCs w:val="24"/>
        </w:rPr>
        <w:t>);</w:t>
      </w:r>
    </w:p>
    <w:p w14:paraId="28EF2DBC" w14:textId="6A11EB15" w:rsidR="00F47FD7" w:rsidRPr="0095375F" w:rsidRDefault="001A4587" w:rsidP="00F47FD7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  <w:lang w:val="en-US"/>
        </w:rPr>
        <w:t xml:space="preserve">Kim, Yoon. (2014). Convolutional Neural Networks for Sentence Classification. Proceedings of the 2014 Conference on Empirical Methods in Natural Language Processing. </w:t>
      </w:r>
      <w:r w:rsidRPr="0095375F">
        <w:rPr>
          <w:szCs w:val="24"/>
        </w:rPr>
        <w:t>10.3115/v1/D14-1181.</w:t>
      </w:r>
      <w:r w:rsidR="00051732" w:rsidRPr="0095375F">
        <w:rPr>
          <w:szCs w:val="24"/>
        </w:rPr>
        <w:t xml:space="preserve"> – Режим доступа: </w:t>
      </w:r>
      <w:hyperlink r:id="rId25" w:history="1">
        <w:r w:rsidR="00520374" w:rsidRPr="0095375F">
          <w:rPr>
            <w:rStyle w:val="ae"/>
            <w:szCs w:val="24"/>
          </w:rPr>
          <w:t>https://arxiv.org/pdf/1408.5882.pdf</w:t>
        </w:r>
      </w:hyperlink>
      <w:r w:rsidR="00520374" w:rsidRPr="0095375F">
        <w:rPr>
          <w:szCs w:val="24"/>
        </w:rPr>
        <w:t xml:space="preserve"> </w:t>
      </w:r>
      <w:r w:rsidR="00AF1DC0" w:rsidRPr="0095375F">
        <w:rPr>
          <w:szCs w:val="24"/>
        </w:rPr>
        <w:t xml:space="preserve">(дата обращения: </w:t>
      </w:r>
      <w:r w:rsidR="00BB2138" w:rsidRPr="0095375F">
        <w:rPr>
          <w:szCs w:val="24"/>
        </w:rPr>
        <w:t>21.10.23</w:t>
      </w:r>
      <w:r w:rsidR="00AF1DC0" w:rsidRPr="0095375F">
        <w:rPr>
          <w:szCs w:val="24"/>
        </w:rPr>
        <w:t>);</w:t>
      </w:r>
    </w:p>
    <w:p w14:paraId="417897FB" w14:textId="49D8987A" w:rsidR="00233A16" w:rsidRPr="0095375F" w:rsidRDefault="0003544E" w:rsidP="00F47FD7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  <w:lang w:val="en-US"/>
        </w:rPr>
      </w:pPr>
      <w:r w:rsidRPr="0095375F">
        <w:rPr>
          <w:szCs w:val="24"/>
          <w:lang w:val="en-US"/>
        </w:rPr>
        <w:t xml:space="preserve">Ding, Junyuan &amp; Chen, Xiaoliang &amp; Lu, Peng &amp; Zaiyan, Yang &amp; Li, Xianyong &amp; Du, Yajun. (2023). DialogueINAB: an interaction neural network based on attitudes and behaviors of interlocutors for dialogue emotion recognition. The Journal of Supercomputing. 79. 10.1007/s11227-023-05439-1. </w:t>
      </w:r>
      <w:r w:rsidR="00DA7E62" w:rsidRPr="0095375F">
        <w:rPr>
          <w:szCs w:val="24"/>
          <w:lang w:val="en-US"/>
        </w:rPr>
        <w:t xml:space="preserve"> – </w:t>
      </w:r>
      <w:r w:rsidR="00DA7E62" w:rsidRPr="0095375F">
        <w:rPr>
          <w:szCs w:val="24"/>
        </w:rPr>
        <w:t>Режим</w:t>
      </w:r>
      <w:r w:rsidR="00DA7E62" w:rsidRPr="0095375F">
        <w:rPr>
          <w:szCs w:val="24"/>
          <w:lang w:val="en-US"/>
        </w:rPr>
        <w:t xml:space="preserve"> </w:t>
      </w:r>
      <w:r w:rsidR="00DA7E62" w:rsidRPr="0095375F">
        <w:rPr>
          <w:szCs w:val="24"/>
        </w:rPr>
        <w:t>доступа</w:t>
      </w:r>
      <w:r w:rsidR="00DA7E62" w:rsidRPr="0095375F">
        <w:rPr>
          <w:szCs w:val="24"/>
          <w:lang w:val="en-US"/>
        </w:rPr>
        <w:t>:</w:t>
      </w:r>
      <w:r w:rsidR="0082451F" w:rsidRPr="0095375F">
        <w:rPr>
          <w:szCs w:val="24"/>
          <w:lang w:val="en-US"/>
        </w:rPr>
        <w:t xml:space="preserve"> </w:t>
      </w:r>
      <w:hyperlink r:id="rId26" w:history="1">
        <w:r w:rsidR="009C6432" w:rsidRPr="0095375F">
          <w:rPr>
            <w:rStyle w:val="ae"/>
            <w:szCs w:val="24"/>
            <w:lang w:val="en-US"/>
          </w:rPr>
          <w:t>https://link.springer.com/article/10.1007/s11227-023-05439-1</w:t>
        </w:r>
      </w:hyperlink>
      <w:r w:rsidR="009C6432" w:rsidRPr="0095375F">
        <w:rPr>
          <w:szCs w:val="24"/>
          <w:lang w:val="en-US"/>
        </w:rPr>
        <w:t xml:space="preserve"> </w:t>
      </w:r>
      <w:r w:rsidR="00846CA2" w:rsidRPr="0095375F">
        <w:rPr>
          <w:szCs w:val="24"/>
          <w:lang w:val="en-US"/>
        </w:rPr>
        <w:t>(</w:t>
      </w:r>
      <w:r w:rsidR="00846CA2" w:rsidRPr="0095375F">
        <w:rPr>
          <w:szCs w:val="24"/>
        </w:rPr>
        <w:t>дата</w:t>
      </w:r>
      <w:r w:rsidR="00846CA2" w:rsidRPr="0095375F">
        <w:rPr>
          <w:szCs w:val="24"/>
          <w:lang w:val="en-US"/>
        </w:rPr>
        <w:t xml:space="preserve"> </w:t>
      </w:r>
      <w:r w:rsidR="00846CA2" w:rsidRPr="0095375F">
        <w:rPr>
          <w:szCs w:val="24"/>
        </w:rPr>
        <w:t>обращения</w:t>
      </w:r>
      <w:r w:rsidR="00846CA2" w:rsidRPr="0095375F">
        <w:rPr>
          <w:szCs w:val="24"/>
          <w:lang w:val="en-US"/>
        </w:rPr>
        <w:t xml:space="preserve">: </w:t>
      </w:r>
      <w:r w:rsidR="00D168F1" w:rsidRPr="0095375F">
        <w:rPr>
          <w:szCs w:val="24"/>
          <w:lang w:val="en-US"/>
        </w:rPr>
        <w:t>3.11.23</w:t>
      </w:r>
      <w:r w:rsidR="00846CA2" w:rsidRPr="0095375F">
        <w:rPr>
          <w:szCs w:val="24"/>
          <w:lang w:val="en-US"/>
        </w:rPr>
        <w:t>);</w:t>
      </w:r>
    </w:p>
    <w:p w14:paraId="4AB2B23A" w14:textId="0FCC699A" w:rsidR="004C33AD" w:rsidRPr="0095375F" w:rsidRDefault="00CC2C0F" w:rsidP="00F47FD7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  <w:lang w:val="en-US"/>
        </w:rPr>
      </w:pPr>
      <w:r w:rsidRPr="0095375F">
        <w:rPr>
          <w:szCs w:val="24"/>
          <w:lang w:val="en-US"/>
        </w:rPr>
        <w:t>Ghosal, Deepanway &amp; Majumder, Navonil &amp; Gelbukh, Alexander &amp; Mihalcea, Rada &amp; Poria, Soujanya. (2020). COSMIC: COmmonSense knowledge for eMotion Identification in Conversations.</w:t>
      </w:r>
      <w:r w:rsidR="00071BBB" w:rsidRPr="0095375F">
        <w:rPr>
          <w:szCs w:val="24"/>
          <w:lang w:val="en-US"/>
        </w:rPr>
        <w:t xml:space="preserve"> – </w:t>
      </w:r>
      <w:r w:rsidR="00071BBB" w:rsidRPr="0095375F">
        <w:rPr>
          <w:szCs w:val="24"/>
        </w:rPr>
        <w:t>Режим</w:t>
      </w:r>
      <w:r w:rsidR="00071BBB" w:rsidRPr="0095375F">
        <w:rPr>
          <w:szCs w:val="24"/>
          <w:lang w:val="en-US"/>
        </w:rPr>
        <w:t xml:space="preserve"> </w:t>
      </w:r>
      <w:r w:rsidR="00071BBB" w:rsidRPr="0095375F">
        <w:rPr>
          <w:szCs w:val="24"/>
        </w:rPr>
        <w:t>доступа</w:t>
      </w:r>
      <w:r w:rsidR="00071BBB" w:rsidRPr="0095375F">
        <w:rPr>
          <w:szCs w:val="24"/>
          <w:lang w:val="en-US"/>
        </w:rPr>
        <w:t>:</w:t>
      </w:r>
      <w:r w:rsidR="000274C2" w:rsidRPr="0095375F">
        <w:rPr>
          <w:szCs w:val="24"/>
          <w:lang w:val="en-US"/>
        </w:rPr>
        <w:t xml:space="preserve"> </w:t>
      </w:r>
      <w:hyperlink r:id="rId27" w:history="1">
        <w:r w:rsidR="009C6432" w:rsidRPr="0095375F">
          <w:rPr>
            <w:rStyle w:val="ae"/>
            <w:szCs w:val="24"/>
            <w:lang w:val="en-US"/>
          </w:rPr>
          <w:t>https://arxiv.org/pdf/2010.02795.pdf</w:t>
        </w:r>
      </w:hyperlink>
      <w:r w:rsidR="009C6432" w:rsidRPr="0095375F">
        <w:rPr>
          <w:szCs w:val="24"/>
          <w:lang w:val="en-US"/>
        </w:rPr>
        <w:t xml:space="preserve"> </w:t>
      </w:r>
      <w:r w:rsidR="001F2313" w:rsidRPr="0095375F">
        <w:rPr>
          <w:szCs w:val="24"/>
          <w:lang w:val="en-US"/>
        </w:rPr>
        <w:t>(</w:t>
      </w:r>
      <w:r w:rsidR="001F2313" w:rsidRPr="0095375F">
        <w:rPr>
          <w:szCs w:val="24"/>
        </w:rPr>
        <w:t>дата</w:t>
      </w:r>
      <w:r w:rsidR="001F2313" w:rsidRPr="0095375F">
        <w:rPr>
          <w:szCs w:val="24"/>
          <w:lang w:val="en-US"/>
        </w:rPr>
        <w:t xml:space="preserve"> </w:t>
      </w:r>
      <w:r w:rsidR="001F2313" w:rsidRPr="0095375F">
        <w:rPr>
          <w:szCs w:val="24"/>
        </w:rPr>
        <w:t>обращения</w:t>
      </w:r>
      <w:r w:rsidR="001F2313" w:rsidRPr="0095375F">
        <w:rPr>
          <w:szCs w:val="24"/>
          <w:lang w:val="en-US"/>
        </w:rPr>
        <w:t xml:space="preserve">: </w:t>
      </w:r>
      <w:r w:rsidR="002012A7" w:rsidRPr="0095375F">
        <w:rPr>
          <w:szCs w:val="24"/>
          <w:lang w:val="en-US"/>
        </w:rPr>
        <w:t>3.11.23</w:t>
      </w:r>
      <w:r w:rsidR="001F2313" w:rsidRPr="0095375F">
        <w:rPr>
          <w:szCs w:val="24"/>
          <w:lang w:val="en-US"/>
        </w:rPr>
        <w:t>);</w:t>
      </w:r>
    </w:p>
    <w:p w14:paraId="111A5DA0" w14:textId="2D53C2CA" w:rsidR="009E0748" w:rsidRPr="0095375F" w:rsidRDefault="00A04A03" w:rsidP="009E0748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  <w:lang w:val="en-US"/>
        </w:rPr>
        <w:t>SAVEE – Survey Audio-Visual Expressed Emotions</w:t>
      </w:r>
      <w:r w:rsidR="00ED4789" w:rsidRPr="0095375F">
        <w:rPr>
          <w:szCs w:val="24"/>
          <w:lang w:val="en-US"/>
        </w:rPr>
        <w:t xml:space="preserve">. </w:t>
      </w:r>
      <w:r w:rsidR="00ED4789" w:rsidRPr="0095375F">
        <w:rPr>
          <w:szCs w:val="24"/>
        </w:rPr>
        <w:t xml:space="preserve">Набор данных. </w:t>
      </w:r>
      <w:r w:rsidR="001B295A" w:rsidRPr="0095375F">
        <w:rPr>
          <w:szCs w:val="24"/>
        </w:rPr>
        <w:t>2015</w:t>
      </w:r>
      <w:r w:rsidR="00ED4789" w:rsidRPr="0095375F">
        <w:rPr>
          <w:szCs w:val="24"/>
        </w:rPr>
        <w:t>. – Режим доступа:</w:t>
      </w:r>
      <w:r w:rsidR="005133CD" w:rsidRPr="0095375F">
        <w:rPr>
          <w:szCs w:val="24"/>
        </w:rPr>
        <w:t xml:space="preserve"> </w:t>
      </w:r>
      <w:hyperlink r:id="rId28" w:history="1">
        <w:r w:rsidR="00F30E64" w:rsidRPr="0095375F">
          <w:rPr>
            <w:rStyle w:val="ae"/>
            <w:szCs w:val="24"/>
            <w:lang w:val="en-US"/>
          </w:rPr>
          <w:t>http</w:t>
        </w:r>
        <w:r w:rsidR="00F30E64" w:rsidRPr="0095375F">
          <w:rPr>
            <w:rStyle w:val="ae"/>
            <w:szCs w:val="24"/>
          </w:rPr>
          <w:t>://</w:t>
        </w:r>
        <w:r w:rsidR="00F30E64" w:rsidRPr="0095375F">
          <w:rPr>
            <w:rStyle w:val="ae"/>
            <w:szCs w:val="24"/>
            <w:lang w:val="en-US"/>
          </w:rPr>
          <w:t>kahlan</w:t>
        </w:r>
        <w:r w:rsidR="00F30E64" w:rsidRPr="0095375F">
          <w:rPr>
            <w:rStyle w:val="ae"/>
            <w:szCs w:val="24"/>
          </w:rPr>
          <w:t>.</w:t>
        </w:r>
        <w:r w:rsidR="00F30E64" w:rsidRPr="0095375F">
          <w:rPr>
            <w:rStyle w:val="ae"/>
            <w:szCs w:val="24"/>
            <w:lang w:val="en-US"/>
          </w:rPr>
          <w:t>eps</w:t>
        </w:r>
        <w:r w:rsidR="00F30E64" w:rsidRPr="0095375F">
          <w:rPr>
            <w:rStyle w:val="ae"/>
            <w:szCs w:val="24"/>
          </w:rPr>
          <w:t>.</w:t>
        </w:r>
        <w:r w:rsidR="00F30E64" w:rsidRPr="0095375F">
          <w:rPr>
            <w:rStyle w:val="ae"/>
            <w:szCs w:val="24"/>
            <w:lang w:val="en-US"/>
          </w:rPr>
          <w:t>surrey</w:t>
        </w:r>
        <w:r w:rsidR="00F30E64" w:rsidRPr="0095375F">
          <w:rPr>
            <w:rStyle w:val="ae"/>
            <w:szCs w:val="24"/>
          </w:rPr>
          <w:t>.</w:t>
        </w:r>
        <w:r w:rsidR="00F30E64" w:rsidRPr="0095375F">
          <w:rPr>
            <w:rStyle w:val="ae"/>
            <w:szCs w:val="24"/>
            <w:lang w:val="en-US"/>
          </w:rPr>
          <w:t>ac</w:t>
        </w:r>
        <w:r w:rsidR="00F30E64" w:rsidRPr="0095375F">
          <w:rPr>
            <w:rStyle w:val="ae"/>
            <w:szCs w:val="24"/>
          </w:rPr>
          <w:t>.</w:t>
        </w:r>
        <w:r w:rsidR="00F30E64" w:rsidRPr="0095375F">
          <w:rPr>
            <w:rStyle w:val="ae"/>
            <w:szCs w:val="24"/>
            <w:lang w:val="en-US"/>
          </w:rPr>
          <w:t>uk</w:t>
        </w:r>
        <w:r w:rsidR="00F30E64" w:rsidRPr="0095375F">
          <w:rPr>
            <w:rStyle w:val="ae"/>
            <w:szCs w:val="24"/>
          </w:rPr>
          <w:t>/</w:t>
        </w:r>
        <w:r w:rsidR="00F30E64" w:rsidRPr="0095375F">
          <w:rPr>
            <w:rStyle w:val="ae"/>
            <w:szCs w:val="24"/>
            <w:lang w:val="en-US"/>
          </w:rPr>
          <w:t>savee</w:t>
        </w:r>
        <w:r w:rsidR="00F30E64" w:rsidRPr="0095375F">
          <w:rPr>
            <w:rStyle w:val="ae"/>
            <w:szCs w:val="24"/>
          </w:rPr>
          <w:t>/</w:t>
        </w:r>
      </w:hyperlink>
      <w:r w:rsidR="00F30E64" w:rsidRPr="0095375F">
        <w:rPr>
          <w:szCs w:val="24"/>
        </w:rPr>
        <w:t xml:space="preserve"> </w:t>
      </w:r>
      <w:r w:rsidR="009C2ED1" w:rsidRPr="0095375F">
        <w:rPr>
          <w:szCs w:val="24"/>
        </w:rPr>
        <w:t xml:space="preserve">(дата обращения: </w:t>
      </w:r>
      <w:r w:rsidR="0094798A" w:rsidRPr="0095375F">
        <w:rPr>
          <w:szCs w:val="24"/>
        </w:rPr>
        <w:t>2</w:t>
      </w:r>
      <w:r w:rsidR="009C2ED1" w:rsidRPr="0095375F">
        <w:rPr>
          <w:szCs w:val="24"/>
        </w:rPr>
        <w:t>.12.23);</w:t>
      </w:r>
    </w:p>
    <w:p w14:paraId="2021063C" w14:textId="6EEB8DFD" w:rsidR="00720F33" w:rsidRPr="0095375F" w:rsidRDefault="009E0748" w:rsidP="00720F33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  <w:lang w:val="en-US"/>
        </w:rPr>
        <w:t xml:space="preserve">Ringeval, Fabien &amp; Sonderegger, Andreas &amp; Sauer, Jürgen &amp; Lalanne, Denis. (2013). Introducing the RECOLA multimodal corpus of remote collaborative and affective interactions. 2013 10th IEEE International Conference and Workshops on Automatic Face and Gesture Recognition, FG 2013. </w:t>
      </w:r>
      <w:r w:rsidRPr="0095375F">
        <w:rPr>
          <w:szCs w:val="24"/>
        </w:rPr>
        <w:t>1-8. 10.1109/FG.2013.6553805. – Режим доступа:</w:t>
      </w:r>
      <w:r w:rsidR="00DE7272" w:rsidRPr="0095375F">
        <w:rPr>
          <w:szCs w:val="24"/>
        </w:rPr>
        <w:t xml:space="preserve"> </w:t>
      </w:r>
      <w:hyperlink r:id="rId29" w:history="1">
        <w:r w:rsidR="00DE7272" w:rsidRPr="0095375F">
          <w:rPr>
            <w:rStyle w:val="ae"/>
            <w:szCs w:val="24"/>
            <w:lang w:val="en-US"/>
          </w:rPr>
          <w:t>https</w:t>
        </w:r>
        <w:r w:rsidR="00DE7272" w:rsidRPr="0095375F">
          <w:rPr>
            <w:rStyle w:val="ae"/>
            <w:szCs w:val="24"/>
          </w:rPr>
          <w:t>://</w:t>
        </w:r>
        <w:r w:rsidR="00DE7272" w:rsidRPr="0095375F">
          <w:rPr>
            <w:rStyle w:val="ae"/>
            <w:szCs w:val="24"/>
            <w:lang w:val="en-US"/>
          </w:rPr>
          <w:t>ieeexplore</w:t>
        </w:r>
        <w:r w:rsidR="00DE7272" w:rsidRPr="0095375F">
          <w:rPr>
            <w:rStyle w:val="ae"/>
            <w:szCs w:val="24"/>
          </w:rPr>
          <w:t>.</w:t>
        </w:r>
        <w:r w:rsidR="00DE7272" w:rsidRPr="0095375F">
          <w:rPr>
            <w:rStyle w:val="ae"/>
            <w:szCs w:val="24"/>
            <w:lang w:val="en-US"/>
          </w:rPr>
          <w:t>ieee</w:t>
        </w:r>
        <w:r w:rsidR="00DE7272" w:rsidRPr="0095375F">
          <w:rPr>
            <w:rStyle w:val="ae"/>
            <w:szCs w:val="24"/>
          </w:rPr>
          <w:t>.</w:t>
        </w:r>
        <w:r w:rsidR="00DE7272" w:rsidRPr="0095375F">
          <w:rPr>
            <w:rStyle w:val="ae"/>
            <w:szCs w:val="24"/>
            <w:lang w:val="en-US"/>
          </w:rPr>
          <w:t>org</w:t>
        </w:r>
        <w:r w:rsidR="00DE7272" w:rsidRPr="0095375F">
          <w:rPr>
            <w:rStyle w:val="ae"/>
            <w:szCs w:val="24"/>
          </w:rPr>
          <w:t>/</w:t>
        </w:r>
        <w:r w:rsidR="00DE7272" w:rsidRPr="0095375F">
          <w:rPr>
            <w:rStyle w:val="ae"/>
            <w:szCs w:val="24"/>
            <w:lang w:val="en-US"/>
          </w:rPr>
          <w:t>stamp</w:t>
        </w:r>
        <w:r w:rsidR="00DE7272" w:rsidRPr="0095375F">
          <w:rPr>
            <w:rStyle w:val="ae"/>
            <w:szCs w:val="24"/>
          </w:rPr>
          <w:t>/</w:t>
        </w:r>
        <w:r w:rsidR="00DE7272" w:rsidRPr="0095375F">
          <w:rPr>
            <w:rStyle w:val="ae"/>
            <w:szCs w:val="24"/>
            <w:lang w:val="en-US"/>
          </w:rPr>
          <w:t>stamp</w:t>
        </w:r>
        <w:r w:rsidR="00DE7272" w:rsidRPr="0095375F">
          <w:rPr>
            <w:rStyle w:val="ae"/>
            <w:szCs w:val="24"/>
          </w:rPr>
          <w:t>.</w:t>
        </w:r>
        <w:r w:rsidR="00DE7272" w:rsidRPr="0095375F">
          <w:rPr>
            <w:rStyle w:val="ae"/>
            <w:szCs w:val="24"/>
            <w:lang w:val="en-US"/>
          </w:rPr>
          <w:t>jsp</w:t>
        </w:r>
        <w:r w:rsidR="00DE7272" w:rsidRPr="0095375F">
          <w:rPr>
            <w:rStyle w:val="ae"/>
            <w:szCs w:val="24"/>
          </w:rPr>
          <w:t>?</w:t>
        </w:r>
        <w:r w:rsidR="00DE7272" w:rsidRPr="0095375F">
          <w:rPr>
            <w:rStyle w:val="ae"/>
            <w:szCs w:val="24"/>
            <w:lang w:val="en-US"/>
          </w:rPr>
          <w:t>tp</w:t>
        </w:r>
        <w:r w:rsidR="00DE7272" w:rsidRPr="0095375F">
          <w:rPr>
            <w:rStyle w:val="ae"/>
            <w:szCs w:val="24"/>
          </w:rPr>
          <w:t>=&amp;</w:t>
        </w:r>
        <w:r w:rsidR="00DE7272" w:rsidRPr="0095375F">
          <w:rPr>
            <w:rStyle w:val="ae"/>
            <w:szCs w:val="24"/>
            <w:lang w:val="en-US"/>
          </w:rPr>
          <w:t>arnumber</w:t>
        </w:r>
        <w:r w:rsidR="00DE7272" w:rsidRPr="0095375F">
          <w:rPr>
            <w:rStyle w:val="ae"/>
            <w:szCs w:val="24"/>
          </w:rPr>
          <w:t>=6553805</w:t>
        </w:r>
      </w:hyperlink>
      <w:r w:rsidR="00DE7272" w:rsidRPr="0095375F">
        <w:rPr>
          <w:szCs w:val="24"/>
        </w:rPr>
        <w:t xml:space="preserve"> </w:t>
      </w:r>
      <w:r w:rsidR="00C203B5" w:rsidRPr="0095375F">
        <w:rPr>
          <w:szCs w:val="24"/>
        </w:rPr>
        <w:t xml:space="preserve">(дата обращения: </w:t>
      </w:r>
      <w:r w:rsidR="0094798A" w:rsidRPr="0095375F">
        <w:rPr>
          <w:szCs w:val="24"/>
        </w:rPr>
        <w:t>2.12.23</w:t>
      </w:r>
      <w:r w:rsidR="00C203B5" w:rsidRPr="0095375F">
        <w:rPr>
          <w:szCs w:val="24"/>
        </w:rPr>
        <w:t>);</w:t>
      </w:r>
    </w:p>
    <w:p w14:paraId="7F9976E0" w14:textId="386586B6" w:rsidR="0002072D" w:rsidRPr="0095375F" w:rsidRDefault="006717CD" w:rsidP="00720F33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color w:val="000000"/>
          <w:szCs w:val="24"/>
          <w:lang w:val="en-US"/>
        </w:rPr>
        <w:t xml:space="preserve">Busso, Carlos &amp; Bulut, Murtaza &amp; Lee, Chi-Chun &amp; Kazemzadeh, Abe &amp; Mower Provost, Emily &amp; Kim, Samuel &amp; Chang, Jeannette &amp; Lee, Sungbok &amp; Narayanan, Shrikanth. </w:t>
      </w:r>
      <w:r w:rsidRPr="0095375F">
        <w:rPr>
          <w:color w:val="000000"/>
          <w:szCs w:val="24"/>
          <w:lang w:val="en-US"/>
        </w:rPr>
        <w:lastRenderedPageBreak/>
        <w:t xml:space="preserve">(2008). IEMOCAP: Interactive emotional dyadic motion capture database. Language Resources and Evaluation. </w:t>
      </w:r>
      <w:r w:rsidRPr="0095375F">
        <w:rPr>
          <w:color w:val="000000"/>
          <w:szCs w:val="24"/>
        </w:rPr>
        <w:t>42. 335-359. 10.1007/</w:t>
      </w:r>
      <w:r w:rsidRPr="0095375F">
        <w:rPr>
          <w:color w:val="000000"/>
          <w:szCs w:val="24"/>
          <w:lang w:val="en-US"/>
        </w:rPr>
        <w:t>s</w:t>
      </w:r>
      <w:r w:rsidRPr="0095375F">
        <w:rPr>
          <w:color w:val="000000"/>
          <w:szCs w:val="24"/>
        </w:rPr>
        <w:t>10579-008-9076-6.</w:t>
      </w:r>
      <w:r w:rsidR="00C66A02" w:rsidRPr="0095375F">
        <w:rPr>
          <w:color w:val="000000"/>
          <w:szCs w:val="24"/>
        </w:rPr>
        <w:t xml:space="preserve"> </w:t>
      </w:r>
      <w:r w:rsidR="008D25AE" w:rsidRPr="0095375F">
        <w:rPr>
          <w:color w:val="000000"/>
          <w:szCs w:val="24"/>
        </w:rPr>
        <w:t>– Режим доступа:</w:t>
      </w:r>
      <w:r w:rsidR="006947F3" w:rsidRPr="0095375F">
        <w:rPr>
          <w:color w:val="000000"/>
          <w:szCs w:val="24"/>
        </w:rPr>
        <w:t xml:space="preserve"> </w:t>
      </w:r>
      <w:hyperlink r:id="rId30" w:history="1">
        <w:r w:rsidR="006947F3" w:rsidRPr="0095375F">
          <w:rPr>
            <w:rStyle w:val="ae"/>
            <w:szCs w:val="24"/>
            <w:lang w:val="en-US"/>
          </w:rPr>
          <w:t>https</w:t>
        </w:r>
        <w:r w:rsidR="006947F3" w:rsidRPr="0095375F">
          <w:rPr>
            <w:rStyle w:val="ae"/>
            <w:szCs w:val="24"/>
          </w:rPr>
          <w:t>://</w:t>
        </w:r>
        <w:r w:rsidR="006947F3" w:rsidRPr="0095375F">
          <w:rPr>
            <w:rStyle w:val="ae"/>
            <w:szCs w:val="24"/>
            <w:lang w:val="en-US"/>
          </w:rPr>
          <w:t>link</w:t>
        </w:r>
        <w:r w:rsidR="006947F3" w:rsidRPr="0095375F">
          <w:rPr>
            <w:rStyle w:val="ae"/>
            <w:szCs w:val="24"/>
          </w:rPr>
          <w:t>.</w:t>
        </w:r>
        <w:r w:rsidR="006947F3" w:rsidRPr="0095375F">
          <w:rPr>
            <w:rStyle w:val="ae"/>
            <w:szCs w:val="24"/>
            <w:lang w:val="en-US"/>
          </w:rPr>
          <w:t>springer</w:t>
        </w:r>
        <w:r w:rsidR="006947F3" w:rsidRPr="0095375F">
          <w:rPr>
            <w:rStyle w:val="ae"/>
            <w:szCs w:val="24"/>
          </w:rPr>
          <w:t>.</w:t>
        </w:r>
        <w:r w:rsidR="006947F3" w:rsidRPr="0095375F">
          <w:rPr>
            <w:rStyle w:val="ae"/>
            <w:szCs w:val="24"/>
            <w:lang w:val="en-US"/>
          </w:rPr>
          <w:t>com</w:t>
        </w:r>
        <w:r w:rsidR="006947F3" w:rsidRPr="0095375F">
          <w:rPr>
            <w:rStyle w:val="ae"/>
            <w:szCs w:val="24"/>
          </w:rPr>
          <w:t>/</w:t>
        </w:r>
        <w:r w:rsidR="006947F3" w:rsidRPr="0095375F">
          <w:rPr>
            <w:rStyle w:val="ae"/>
            <w:szCs w:val="24"/>
            <w:lang w:val="en-US"/>
          </w:rPr>
          <w:t>article</w:t>
        </w:r>
        <w:r w:rsidR="006947F3" w:rsidRPr="0095375F">
          <w:rPr>
            <w:rStyle w:val="ae"/>
            <w:szCs w:val="24"/>
          </w:rPr>
          <w:t>/10.1007/</w:t>
        </w:r>
        <w:r w:rsidR="006947F3" w:rsidRPr="0095375F">
          <w:rPr>
            <w:rStyle w:val="ae"/>
            <w:szCs w:val="24"/>
            <w:lang w:val="en-US"/>
          </w:rPr>
          <w:t>s</w:t>
        </w:r>
        <w:r w:rsidR="006947F3" w:rsidRPr="0095375F">
          <w:rPr>
            <w:rStyle w:val="ae"/>
            <w:szCs w:val="24"/>
          </w:rPr>
          <w:t>10579-008-9076-6</w:t>
        </w:r>
      </w:hyperlink>
      <w:r w:rsidR="006947F3" w:rsidRPr="0095375F">
        <w:rPr>
          <w:color w:val="000000"/>
          <w:szCs w:val="24"/>
        </w:rPr>
        <w:t xml:space="preserve"> </w:t>
      </w:r>
      <w:r w:rsidR="00B83E1E" w:rsidRPr="0095375F">
        <w:rPr>
          <w:szCs w:val="24"/>
        </w:rPr>
        <w:t xml:space="preserve">(дата обращения: </w:t>
      </w:r>
      <w:r w:rsidR="00E531A6" w:rsidRPr="0095375F">
        <w:rPr>
          <w:szCs w:val="24"/>
        </w:rPr>
        <w:t>2.12.23</w:t>
      </w:r>
      <w:r w:rsidR="00B83E1E" w:rsidRPr="0095375F">
        <w:rPr>
          <w:szCs w:val="24"/>
        </w:rPr>
        <w:t>);</w:t>
      </w:r>
    </w:p>
    <w:p w14:paraId="1583B002" w14:textId="29FA40FA" w:rsidR="00677766" w:rsidRPr="0095375F" w:rsidRDefault="00677766" w:rsidP="00720F33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  <w:lang w:val="en-US"/>
        </w:rPr>
      </w:pPr>
      <w:r w:rsidRPr="0095375F">
        <w:rPr>
          <w:szCs w:val="24"/>
          <w:lang w:val="en-US"/>
        </w:rPr>
        <w:t>Chao-Chun Hsu, Sheng-Yeh Chen, Chuan-Chun Kuo, Ting-Hao Huang, and Lun-Wei Ku. 2018. EmotionLines: An Emotion Corpus of Multi-Party Conversations. In Proceedings of the Eleventh International Conference on Language Resources and Evaluation (LREC 2018), Miyazaki, Japan. European Language Resources Association (ELRA).</w:t>
      </w:r>
      <w:r w:rsidR="009F02F9" w:rsidRPr="0095375F">
        <w:rPr>
          <w:szCs w:val="24"/>
          <w:lang w:val="en-US"/>
        </w:rPr>
        <w:t xml:space="preserve"> </w:t>
      </w:r>
      <w:r w:rsidR="009F02F9" w:rsidRPr="0095375F">
        <w:rPr>
          <w:color w:val="000000"/>
          <w:szCs w:val="24"/>
          <w:lang w:val="en-US"/>
        </w:rPr>
        <w:t xml:space="preserve">– </w:t>
      </w:r>
      <w:r w:rsidR="009F02F9" w:rsidRPr="0095375F">
        <w:rPr>
          <w:color w:val="000000"/>
          <w:szCs w:val="24"/>
        </w:rPr>
        <w:t>Режим</w:t>
      </w:r>
      <w:r w:rsidR="009F02F9" w:rsidRPr="0095375F">
        <w:rPr>
          <w:color w:val="000000"/>
          <w:szCs w:val="24"/>
          <w:lang w:val="en-US"/>
        </w:rPr>
        <w:t xml:space="preserve"> </w:t>
      </w:r>
      <w:r w:rsidR="009F02F9" w:rsidRPr="0095375F">
        <w:rPr>
          <w:color w:val="000000"/>
          <w:szCs w:val="24"/>
        </w:rPr>
        <w:t>доступа</w:t>
      </w:r>
      <w:r w:rsidR="009F02F9" w:rsidRPr="0095375F">
        <w:rPr>
          <w:color w:val="000000"/>
          <w:szCs w:val="24"/>
          <w:lang w:val="en-US"/>
        </w:rPr>
        <w:t>:</w:t>
      </w:r>
      <w:r w:rsidR="00EC5F78" w:rsidRPr="0095375F">
        <w:rPr>
          <w:color w:val="000000"/>
          <w:szCs w:val="24"/>
          <w:lang w:val="en-US"/>
        </w:rPr>
        <w:t xml:space="preserve"> </w:t>
      </w:r>
      <w:hyperlink r:id="rId31" w:history="1">
        <w:r w:rsidR="00A234B0" w:rsidRPr="0095375F">
          <w:rPr>
            <w:rStyle w:val="ae"/>
            <w:szCs w:val="24"/>
            <w:lang w:val="en-US"/>
          </w:rPr>
          <w:t>https://arxiv.org/pdf/1802.08379.pdf</w:t>
        </w:r>
      </w:hyperlink>
      <w:r w:rsidR="00A234B0" w:rsidRPr="0095375F">
        <w:rPr>
          <w:color w:val="000000"/>
          <w:szCs w:val="24"/>
          <w:lang w:val="en-US"/>
        </w:rPr>
        <w:t xml:space="preserve"> </w:t>
      </w:r>
      <w:r w:rsidR="00C37409" w:rsidRPr="0095375F">
        <w:rPr>
          <w:szCs w:val="24"/>
          <w:lang w:val="en-US"/>
        </w:rPr>
        <w:t>(</w:t>
      </w:r>
      <w:r w:rsidR="00C37409" w:rsidRPr="0095375F">
        <w:rPr>
          <w:szCs w:val="24"/>
        </w:rPr>
        <w:t>дата</w:t>
      </w:r>
      <w:r w:rsidR="00C37409" w:rsidRPr="0095375F">
        <w:rPr>
          <w:szCs w:val="24"/>
          <w:lang w:val="en-US"/>
        </w:rPr>
        <w:t xml:space="preserve"> </w:t>
      </w:r>
      <w:r w:rsidR="00C37409" w:rsidRPr="0095375F">
        <w:rPr>
          <w:szCs w:val="24"/>
        </w:rPr>
        <w:t>обращения</w:t>
      </w:r>
      <w:r w:rsidR="00C37409" w:rsidRPr="0095375F">
        <w:rPr>
          <w:szCs w:val="24"/>
          <w:lang w:val="en-US"/>
        </w:rPr>
        <w:t xml:space="preserve">: </w:t>
      </w:r>
      <w:r w:rsidR="000D23EC" w:rsidRPr="0095375F">
        <w:rPr>
          <w:szCs w:val="24"/>
          <w:lang w:val="en-US"/>
        </w:rPr>
        <w:t>2.12.23</w:t>
      </w:r>
      <w:r w:rsidR="00C37409" w:rsidRPr="0095375F">
        <w:rPr>
          <w:szCs w:val="24"/>
          <w:lang w:val="en-US"/>
        </w:rPr>
        <w:t>);</w:t>
      </w:r>
    </w:p>
    <w:p w14:paraId="6BE0DABE" w14:textId="472DE0AF" w:rsidR="00DD12F2" w:rsidRPr="0095375F" w:rsidRDefault="00E0192C" w:rsidP="00A131F4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  <w:lang w:val="en-US"/>
        </w:rPr>
      </w:pPr>
      <w:r w:rsidRPr="0095375F">
        <w:rPr>
          <w:szCs w:val="24"/>
          <w:lang w:val="en-US"/>
        </w:rPr>
        <w:t>Soujanya Poria, Devamanyu Hazarika, Navonil Majumder, Gautam Naik, Erik Cambria, and Rada Mihalcea. 2019. MELD: A Multimodal Multi-Party Dataset for Emotion Recognition in Conversations. In Proceedings of the 57th Annual Meeting of the Association for Computational Linguistics, pages 527–536, Florence, Italy. Association for Computational Linguistics.</w:t>
      </w:r>
      <w:r w:rsidR="00E41DA9" w:rsidRPr="0095375F">
        <w:rPr>
          <w:szCs w:val="24"/>
          <w:lang w:val="en-US"/>
        </w:rPr>
        <w:t xml:space="preserve"> </w:t>
      </w:r>
      <w:r w:rsidR="00E41DA9" w:rsidRPr="0095375F">
        <w:rPr>
          <w:color w:val="000000"/>
          <w:szCs w:val="24"/>
          <w:lang w:val="en-US"/>
        </w:rPr>
        <w:t xml:space="preserve">– </w:t>
      </w:r>
      <w:r w:rsidR="00E41DA9" w:rsidRPr="0095375F">
        <w:rPr>
          <w:color w:val="000000"/>
          <w:szCs w:val="24"/>
        </w:rPr>
        <w:t>Режим</w:t>
      </w:r>
      <w:r w:rsidR="00E41DA9" w:rsidRPr="0095375F">
        <w:rPr>
          <w:color w:val="000000"/>
          <w:szCs w:val="24"/>
          <w:lang w:val="en-US"/>
        </w:rPr>
        <w:t xml:space="preserve"> </w:t>
      </w:r>
      <w:r w:rsidR="00E41DA9" w:rsidRPr="0095375F">
        <w:rPr>
          <w:color w:val="000000"/>
          <w:szCs w:val="24"/>
        </w:rPr>
        <w:t>доступа</w:t>
      </w:r>
      <w:r w:rsidR="00E41DA9" w:rsidRPr="0095375F">
        <w:rPr>
          <w:color w:val="000000"/>
          <w:szCs w:val="24"/>
          <w:lang w:val="en-US"/>
        </w:rPr>
        <w:t>:</w:t>
      </w:r>
      <w:r w:rsidR="00211EA4" w:rsidRPr="0095375F">
        <w:rPr>
          <w:color w:val="000000"/>
          <w:szCs w:val="24"/>
          <w:lang w:val="en-US"/>
        </w:rPr>
        <w:t xml:space="preserve"> </w:t>
      </w:r>
      <w:hyperlink r:id="rId32" w:history="1">
        <w:r w:rsidR="00211EA4" w:rsidRPr="0095375F">
          <w:rPr>
            <w:rStyle w:val="ae"/>
            <w:szCs w:val="24"/>
            <w:lang w:val="en-US"/>
          </w:rPr>
          <w:t>https://arxiv.org/pdf/1810.02508.pdf</w:t>
        </w:r>
      </w:hyperlink>
      <w:r w:rsidR="00211EA4" w:rsidRPr="0095375F">
        <w:rPr>
          <w:color w:val="000000"/>
          <w:szCs w:val="24"/>
          <w:lang w:val="en-US"/>
        </w:rPr>
        <w:t xml:space="preserve"> </w:t>
      </w:r>
      <w:r w:rsidR="00A80F59" w:rsidRPr="0095375F">
        <w:rPr>
          <w:szCs w:val="24"/>
          <w:lang w:val="en-US"/>
        </w:rPr>
        <w:t>(</w:t>
      </w:r>
      <w:r w:rsidR="00A80F59" w:rsidRPr="0095375F">
        <w:rPr>
          <w:szCs w:val="24"/>
        </w:rPr>
        <w:t>дата</w:t>
      </w:r>
      <w:r w:rsidR="00A80F59" w:rsidRPr="0095375F">
        <w:rPr>
          <w:szCs w:val="24"/>
          <w:lang w:val="en-US"/>
        </w:rPr>
        <w:t xml:space="preserve"> </w:t>
      </w:r>
      <w:r w:rsidR="00A80F59" w:rsidRPr="0095375F">
        <w:rPr>
          <w:szCs w:val="24"/>
        </w:rPr>
        <w:t>обращения</w:t>
      </w:r>
      <w:r w:rsidR="00A80F59" w:rsidRPr="0095375F">
        <w:rPr>
          <w:szCs w:val="24"/>
          <w:lang w:val="en-US"/>
        </w:rPr>
        <w:t xml:space="preserve">: </w:t>
      </w:r>
      <w:r w:rsidR="008E2BF1" w:rsidRPr="0095375F">
        <w:rPr>
          <w:szCs w:val="24"/>
          <w:lang w:val="en-US"/>
        </w:rPr>
        <w:t>2.12.23</w:t>
      </w:r>
      <w:r w:rsidR="00A80F59" w:rsidRPr="0095375F">
        <w:rPr>
          <w:szCs w:val="24"/>
          <w:lang w:val="en-US"/>
        </w:rPr>
        <w:t>);</w:t>
      </w:r>
    </w:p>
    <w:p w14:paraId="4A8DCC47" w14:textId="7B5E7B9A" w:rsidR="00A131F4" w:rsidRPr="0095375F" w:rsidRDefault="00A131F4" w:rsidP="00A131F4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  <w:lang w:val="en-US"/>
        </w:rPr>
      </w:pPr>
      <w:r w:rsidRPr="0095375F">
        <w:rPr>
          <w:szCs w:val="24"/>
          <w:lang w:val="en-US"/>
        </w:rPr>
        <w:t>Yanran Li, Hui Su, Xiaoyu Shen, Wenjie Li, Ziqiang Cao, and Shuzi Niu. 2017. DailyDialog: A Manually Labelled Multi-turn Dialogue Dataset. In Proceedings of the Eighth International Joint Conference on Natural Language Processing (Volume 1: Long Papers), pages 986–995, Taipei, Taiwan. Asian Federation of Natural Language Processing.</w:t>
      </w:r>
      <w:r w:rsidR="00E751FB" w:rsidRPr="0095375F">
        <w:rPr>
          <w:szCs w:val="24"/>
          <w:lang w:val="en-US"/>
        </w:rPr>
        <w:t xml:space="preserve"> </w:t>
      </w:r>
      <w:r w:rsidR="00E751FB" w:rsidRPr="0095375F">
        <w:rPr>
          <w:color w:val="000000"/>
          <w:szCs w:val="24"/>
          <w:lang w:val="en-US"/>
        </w:rPr>
        <w:t xml:space="preserve">– </w:t>
      </w:r>
      <w:r w:rsidR="00E751FB" w:rsidRPr="0095375F">
        <w:rPr>
          <w:color w:val="000000"/>
          <w:szCs w:val="24"/>
        </w:rPr>
        <w:t>Режим</w:t>
      </w:r>
      <w:r w:rsidR="00E751FB" w:rsidRPr="0095375F">
        <w:rPr>
          <w:color w:val="000000"/>
          <w:szCs w:val="24"/>
          <w:lang w:val="en-US"/>
        </w:rPr>
        <w:t xml:space="preserve"> </w:t>
      </w:r>
      <w:r w:rsidR="00E751FB" w:rsidRPr="0095375F">
        <w:rPr>
          <w:color w:val="000000"/>
          <w:szCs w:val="24"/>
        </w:rPr>
        <w:t>доступа</w:t>
      </w:r>
      <w:r w:rsidR="00E751FB" w:rsidRPr="0095375F">
        <w:rPr>
          <w:color w:val="000000"/>
          <w:szCs w:val="24"/>
          <w:lang w:val="en-US"/>
        </w:rPr>
        <w:t>:</w:t>
      </w:r>
      <w:r w:rsidR="005726A5" w:rsidRPr="0095375F">
        <w:rPr>
          <w:color w:val="000000"/>
          <w:szCs w:val="24"/>
          <w:lang w:val="en-US"/>
        </w:rPr>
        <w:t xml:space="preserve"> </w:t>
      </w:r>
      <w:hyperlink r:id="rId33" w:history="1">
        <w:r w:rsidR="005716F1" w:rsidRPr="0095375F">
          <w:rPr>
            <w:rStyle w:val="ae"/>
            <w:szCs w:val="24"/>
            <w:lang w:val="en-US"/>
          </w:rPr>
          <w:t>https://arxiv.org/abs/1710.03957</w:t>
        </w:r>
      </w:hyperlink>
      <w:r w:rsidR="005716F1" w:rsidRPr="0095375F">
        <w:rPr>
          <w:color w:val="000000"/>
          <w:szCs w:val="24"/>
          <w:lang w:val="en-US"/>
        </w:rPr>
        <w:t xml:space="preserve"> </w:t>
      </w:r>
      <w:r w:rsidR="00445046" w:rsidRPr="0095375F">
        <w:rPr>
          <w:szCs w:val="24"/>
          <w:lang w:val="en-US"/>
        </w:rPr>
        <w:t>(</w:t>
      </w:r>
      <w:r w:rsidR="00445046" w:rsidRPr="0095375F">
        <w:rPr>
          <w:szCs w:val="24"/>
        </w:rPr>
        <w:t>дата</w:t>
      </w:r>
      <w:r w:rsidR="00445046" w:rsidRPr="0095375F">
        <w:rPr>
          <w:szCs w:val="24"/>
          <w:lang w:val="en-US"/>
        </w:rPr>
        <w:t xml:space="preserve"> </w:t>
      </w:r>
      <w:r w:rsidR="00445046" w:rsidRPr="0095375F">
        <w:rPr>
          <w:szCs w:val="24"/>
        </w:rPr>
        <w:t>обращения</w:t>
      </w:r>
      <w:r w:rsidR="00445046" w:rsidRPr="0095375F">
        <w:rPr>
          <w:szCs w:val="24"/>
          <w:lang w:val="en-US"/>
        </w:rPr>
        <w:t>: 9.12.23);</w:t>
      </w:r>
    </w:p>
    <w:p w14:paraId="4A454E74" w14:textId="2DA71709" w:rsidR="0071642C" w:rsidRPr="0095375F" w:rsidRDefault="0021691A" w:rsidP="0071642C">
      <w:pPr>
        <w:pStyle w:val="a7"/>
        <w:numPr>
          <w:ilvl w:val="0"/>
          <w:numId w:val="29"/>
        </w:numPr>
        <w:spacing w:line="360" w:lineRule="auto"/>
        <w:ind w:left="1276" w:hanging="567"/>
        <w:rPr>
          <w:szCs w:val="24"/>
        </w:rPr>
      </w:pPr>
      <w:r w:rsidRPr="0095375F">
        <w:rPr>
          <w:szCs w:val="24"/>
          <w:lang w:val="en-US"/>
        </w:rPr>
        <w:t>Lyons, Michael &amp; Kamachi, Miyuki</w:t>
      </w:r>
      <w:r w:rsidR="009A0627" w:rsidRPr="0095375F">
        <w:rPr>
          <w:szCs w:val="24"/>
          <w:lang w:val="en-US"/>
        </w:rPr>
        <w:t xml:space="preserve"> &amp; Gyoba, Jiro</w:t>
      </w:r>
      <w:r w:rsidR="003834E6" w:rsidRPr="0095375F">
        <w:rPr>
          <w:szCs w:val="24"/>
          <w:lang w:val="en-US"/>
        </w:rPr>
        <w:t>.</w:t>
      </w:r>
      <w:r w:rsidRPr="0095375F">
        <w:rPr>
          <w:szCs w:val="24"/>
          <w:lang w:val="en-US"/>
        </w:rPr>
        <w:t xml:space="preserve"> </w:t>
      </w:r>
      <w:r w:rsidR="00315699" w:rsidRPr="0095375F">
        <w:rPr>
          <w:szCs w:val="24"/>
          <w:lang w:val="en-US"/>
        </w:rPr>
        <w:t>JAFFE (Japanese Female Facial Expression)</w:t>
      </w:r>
      <w:r w:rsidR="0071642C" w:rsidRPr="0095375F">
        <w:rPr>
          <w:szCs w:val="24"/>
          <w:lang w:val="en-US"/>
        </w:rPr>
        <w:t xml:space="preserve">. </w:t>
      </w:r>
      <w:r w:rsidR="0071642C" w:rsidRPr="0095375F">
        <w:rPr>
          <w:szCs w:val="24"/>
        </w:rPr>
        <w:t xml:space="preserve">Набор данных. </w:t>
      </w:r>
      <w:r w:rsidR="00477F79" w:rsidRPr="0095375F">
        <w:rPr>
          <w:szCs w:val="24"/>
        </w:rPr>
        <w:t>1998</w:t>
      </w:r>
      <w:r w:rsidR="0071642C" w:rsidRPr="0095375F">
        <w:rPr>
          <w:szCs w:val="24"/>
        </w:rPr>
        <w:t xml:space="preserve">. – Режим доступа: </w:t>
      </w:r>
      <w:hyperlink r:id="rId34" w:history="1">
        <w:r w:rsidR="00B2650F" w:rsidRPr="0095375F">
          <w:rPr>
            <w:rStyle w:val="ae"/>
            <w:szCs w:val="24"/>
          </w:rPr>
          <w:t>https://zenodo.org/records/3451524</w:t>
        </w:r>
      </w:hyperlink>
      <w:r w:rsidR="00B2650F" w:rsidRPr="0095375F">
        <w:rPr>
          <w:szCs w:val="24"/>
        </w:rPr>
        <w:t xml:space="preserve"> </w:t>
      </w:r>
      <w:r w:rsidR="00864F8D" w:rsidRPr="0095375F">
        <w:rPr>
          <w:szCs w:val="24"/>
        </w:rPr>
        <w:t xml:space="preserve">(дата обращения: </w:t>
      </w:r>
      <w:r w:rsidR="009D0792" w:rsidRPr="0095375F">
        <w:rPr>
          <w:szCs w:val="24"/>
        </w:rPr>
        <w:t>2.12.23</w:t>
      </w:r>
      <w:r w:rsidR="00864F8D" w:rsidRPr="0095375F">
        <w:rPr>
          <w:szCs w:val="24"/>
        </w:rPr>
        <w:t>);</w:t>
      </w:r>
    </w:p>
    <w:p w14:paraId="784DCEDA" w14:textId="406670B2" w:rsidR="005D3F99" w:rsidRPr="0083385D" w:rsidRDefault="00EB32CD" w:rsidP="0083385D">
      <w:pPr>
        <w:pStyle w:val="a7"/>
        <w:numPr>
          <w:ilvl w:val="0"/>
          <w:numId w:val="29"/>
        </w:numPr>
        <w:spacing w:line="360" w:lineRule="auto"/>
        <w:ind w:left="1276" w:hanging="567"/>
        <w:rPr>
          <w:sz w:val="28"/>
          <w:szCs w:val="28"/>
        </w:rPr>
      </w:pPr>
      <w:r w:rsidRPr="0095375F">
        <w:rPr>
          <w:szCs w:val="24"/>
          <w:lang w:val="en-US"/>
        </w:rPr>
        <w:t>M</w:t>
      </w:r>
      <w:r w:rsidR="00371964" w:rsidRPr="0095375F">
        <w:rPr>
          <w:szCs w:val="24"/>
          <w:lang w:val="en-US"/>
        </w:rPr>
        <w:t>anas</w:t>
      </w:r>
      <w:r w:rsidRPr="0095375F">
        <w:rPr>
          <w:szCs w:val="24"/>
          <w:lang w:val="en-US"/>
        </w:rPr>
        <w:t xml:space="preserve"> S</w:t>
      </w:r>
      <w:r w:rsidR="00371964" w:rsidRPr="0095375F">
        <w:rPr>
          <w:szCs w:val="24"/>
          <w:lang w:val="en-US"/>
        </w:rPr>
        <w:t xml:space="preserve">ambare. </w:t>
      </w:r>
      <w:r w:rsidR="00A96886" w:rsidRPr="0095375F">
        <w:rPr>
          <w:szCs w:val="24"/>
          <w:lang w:val="en-US"/>
        </w:rPr>
        <w:t>FER2013</w:t>
      </w:r>
      <w:r w:rsidR="0071642C" w:rsidRPr="0095375F">
        <w:rPr>
          <w:szCs w:val="24"/>
          <w:lang w:val="en-US"/>
        </w:rPr>
        <w:t xml:space="preserve">. </w:t>
      </w:r>
      <w:r w:rsidR="0071642C" w:rsidRPr="0095375F">
        <w:rPr>
          <w:szCs w:val="24"/>
        </w:rPr>
        <w:t>Набор</w:t>
      </w:r>
      <w:r w:rsidR="0071642C" w:rsidRPr="0095375F">
        <w:rPr>
          <w:szCs w:val="24"/>
          <w:lang w:val="en-US"/>
        </w:rPr>
        <w:t xml:space="preserve"> </w:t>
      </w:r>
      <w:r w:rsidR="0071642C" w:rsidRPr="0095375F">
        <w:rPr>
          <w:szCs w:val="24"/>
        </w:rPr>
        <w:t>данных</w:t>
      </w:r>
      <w:r w:rsidR="0071642C" w:rsidRPr="0095375F">
        <w:rPr>
          <w:szCs w:val="24"/>
          <w:lang w:val="en-US"/>
        </w:rPr>
        <w:t xml:space="preserve">. </w:t>
      </w:r>
      <w:r w:rsidR="0071642C" w:rsidRPr="0095375F">
        <w:rPr>
          <w:szCs w:val="24"/>
        </w:rPr>
        <w:t>20</w:t>
      </w:r>
      <w:r w:rsidR="007C3AF7" w:rsidRPr="0095375F">
        <w:rPr>
          <w:szCs w:val="24"/>
        </w:rPr>
        <w:t>13</w:t>
      </w:r>
      <w:r w:rsidR="0071642C" w:rsidRPr="0095375F">
        <w:rPr>
          <w:szCs w:val="24"/>
        </w:rPr>
        <w:t xml:space="preserve">. – Режим доступа: </w:t>
      </w:r>
      <w:hyperlink r:id="rId35" w:history="1">
        <w:r w:rsidR="00DC106F" w:rsidRPr="0095375F">
          <w:rPr>
            <w:rStyle w:val="ae"/>
            <w:szCs w:val="24"/>
          </w:rPr>
          <w:t>https://www.kaggle.com/datasets/msambare/fer2013</w:t>
        </w:r>
      </w:hyperlink>
      <w:r w:rsidR="00DC106F" w:rsidRPr="0095375F">
        <w:rPr>
          <w:szCs w:val="24"/>
        </w:rPr>
        <w:t xml:space="preserve"> </w:t>
      </w:r>
      <w:r w:rsidR="00867524" w:rsidRPr="0095375F">
        <w:rPr>
          <w:szCs w:val="24"/>
        </w:rPr>
        <w:t xml:space="preserve">(дата обращения: </w:t>
      </w:r>
      <w:r w:rsidR="00120C35" w:rsidRPr="0095375F">
        <w:rPr>
          <w:szCs w:val="24"/>
        </w:rPr>
        <w:t>2.12.23</w:t>
      </w:r>
      <w:r w:rsidR="00867524" w:rsidRPr="0095375F">
        <w:rPr>
          <w:szCs w:val="24"/>
        </w:rPr>
        <w:t>)</w:t>
      </w:r>
      <w:r w:rsidR="004108FA" w:rsidRPr="0095375F">
        <w:rPr>
          <w:szCs w:val="24"/>
        </w:rPr>
        <w:t>.</w:t>
      </w:r>
    </w:p>
    <w:p w14:paraId="3874C44F" w14:textId="77777777" w:rsidR="00C96C7B" w:rsidRPr="00D31BD0" w:rsidRDefault="00C96C7B" w:rsidP="00732ED7">
      <w:pPr>
        <w:spacing w:line="360" w:lineRule="auto"/>
        <w:ind w:left="360"/>
      </w:pPr>
    </w:p>
    <w:sectPr w:rsidR="00C96C7B" w:rsidRPr="00D31BD0" w:rsidSect="00793104">
      <w:pgSz w:w="11906" w:h="16838"/>
      <w:pgMar w:top="851" w:right="454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9A7E42" w14:textId="77777777" w:rsidR="00794E33" w:rsidRDefault="00794E33" w:rsidP="00793104">
      <w:r>
        <w:separator/>
      </w:r>
    </w:p>
  </w:endnote>
  <w:endnote w:type="continuationSeparator" w:id="0">
    <w:p w14:paraId="74E32BCD" w14:textId="77777777" w:rsidR="00794E33" w:rsidRDefault="00794E33" w:rsidP="007931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4173433"/>
      <w:docPartObj>
        <w:docPartGallery w:val="Page Numbers (Bottom of Page)"/>
        <w:docPartUnique/>
      </w:docPartObj>
    </w:sdtPr>
    <w:sdtContent>
      <w:p w14:paraId="21AC22FA" w14:textId="26783872" w:rsidR="001E3D82" w:rsidRDefault="001E3D82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0CC0D8" w14:textId="0A113F48" w:rsidR="00732ED7" w:rsidRDefault="00732ED7" w:rsidP="00732ED7">
    <w:pPr>
      <w:pStyle w:val="ab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18E2F" w14:textId="2CE38F29" w:rsidR="001D3299" w:rsidRPr="00DB4953" w:rsidRDefault="003B06D0" w:rsidP="001D3299">
    <w:pPr>
      <w:spacing w:line="276" w:lineRule="auto"/>
      <w:jc w:val="center"/>
      <w:rPr>
        <w:szCs w:val="28"/>
      </w:rPr>
    </w:pPr>
    <w:r>
      <w:rPr>
        <w:szCs w:val="28"/>
      </w:rPr>
      <w:t>Новосибирск 2023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63554467"/>
      <w:docPartObj>
        <w:docPartGallery w:val="Page Numbers (Bottom of Page)"/>
        <w:docPartUnique/>
      </w:docPartObj>
    </w:sdtPr>
    <w:sdtContent>
      <w:p w14:paraId="7D5C1F3A" w14:textId="4DA070E9" w:rsidR="00CF37A1" w:rsidRDefault="00CF37A1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FC563" w14:textId="77777777" w:rsidR="00794E33" w:rsidRDefault="00794E33" w:rsidP="00793104">
      <w:r>
        <w:separator/>
      </w:r>
    </w:p>
  </w:footnote>
  <w:footnote w:type="continuationSeparator" w:id="0">
    <w:p w14:paraId="6E4FBBA1" w14:textId="77777777" w:rsidR="00794E33" w:rsidRDefault="00794E33" w:rsidP="007931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202F4"/>
    <w:multiLevelType w:val="hybridMultilevel"/>
    <w:tmpl w:val="7FE4CB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850B94"/>
    <w:multiLevelType w:val="hybridMultilevel"/>
    <w:tmpl w:val="9B6861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84E43"/>
    <w:multiLevelType w:val="hybridMultilevel"/>
    <w:tmpl w:val="8C1CA5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0AA793A"/>
    <w:multiLevelType w:val="hybridMultilevel"/>
    <w:tmpl w:val="E6F84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DC6EF3"/>
    <w:multiLevelType w:val="multilevel"/>
    <w:tmpl w:val="A44EF8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04F4136"/>
    <w:multiLevelType w:val="multilevel"/>
    <w:tmpl w:val="B70275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6" w15:restartNumberingAfterBreak="0">
    <w:nsid w:val="21A85BDC"/>
    <w:multiLevelType w:val="hybridMultilevel"/>
    <w:tmpl w:val="FA88CE28"/>
    <w:lvl w:ilvl="0" w:tplc="1624B5D4">
      <w:start w:val="1"/>
      <w:numFmt w:val="bullet"/>
      <w:lvlText w:val=""/>
      <w:lvlJc w:val="left"/>
      <w:pPr>
        <w:ind w:left="1778" w:hanging="360"/>
      </w:pPr>
      <w:rPr>
        <w:rFonts w:ascii="Symbol" w:hAnsi="Symbol" w:hint="default"/>
        <w:sz w:val="22"/>
      </w:rPr>
    </w:lvl>
    <w:lvl w:ilvl="1" w:tplc="041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7" w15:restartNumberingAfterBreak="0">
    <w:nsid w:val="2401715F"/>
    <w:multiLevelType w:val="hybridMultilevel"/>
    <w:tmpl w:val="5D2E03DE"/>
    <w:lvl w:ilvl="0" w:tplc="FFFFFFFF">
      <w:start w:val="1"/>
      <w:numFmt w:val="decimal"/>
      <w:lvlText w:val="[%1]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24B61060"/>
    <w:multiLevelType w:val="multilevel"/>
    <w:tmpl w:val="C96A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C6772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F464C0A"/>
    <w:multiLevelType w:val="hybridMultilevel"/>
    <w:tmpl w:val="9DF8E3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3021F0B"/>
    <w:multiLevelType w:val="hybridMultilevel"/>
    <w:tmpl w:val="338CD1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741C5B"/>
    <w:multiLevelType w:val="multilevel"/>
    <w:tmpl w:val="D916CAAC"/>
    <w:styleLink w:val="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916E64"/>
    <w:multiLevelType w:val="hybridMultilevel"/>
    <w:tmpl w:val="5D2E03DE"/>
    <w:lvl w:ilvl="0" w:tplc="8A8C8D86">
      <w:start w:val="1"/>
      <w:numFmt w:val="decimal"/>
      <w:lvlText w:val="[%1]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36273C26"/>
    <w:multiLevelType w:val="multilevel"/>
    <w:tmpl w:val="30E2BA2A"/>
    <w:styleLink w:val="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3F044E5A"/>
    <w:multiLevelType w:val="hybridMultilevel"/>
    <w:tmpl w:val="14C88F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46C37754"/>
    <w:multiLevelType w:val="hybridMultilevel"/>
    <w:tmpl w:val="13E6C19A"/>
    <w:lvl w:ilvl="0" w:tplc="CD363CBE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13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1F63D2"/>
    <w:multiLevelType w:val="multilevel"/>
    <w:tmpl w:val="0419001F"/>
    <w:styleLink w:val="3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B1A7357"/>
    <w:multiLevelType w:val="hybridMultilevel"/>
    <w:tmpl w:val="E0FA733A"/>
    <w:lvl w:ilvl="0" w:tplc="CA189BDA">
      <w:start w:val="1"/>
      <w:numFmt w:val="decimal"/>
      <w:pStyle w:val="a"/>
      <w:lvlText w:val="%1:"/>
      <w:lvlJc w:val="right"/>
      <w:pPr>
        <w:tabs>
          <w:tab w:val="num" w:pos="680"/>
        </w:tabs>
        <w:ind w:left="680" w:hanging="198"/>
      </w:pPr>
      <w:rPr>
        <w:rFonts w:hint="default"/>
        <w:b w:val="0"/>
        <w:color w:val="A6A6A6"/>
        <w:sz w:val="16"/>
      </w:rPr>
    </w:lvl>
    <w:lvl w:ilvl="1" w:tplc="A008E618">
      <w:start w:val="1"/>
      <w:numFmt w:val="lowerLetter"/>
      <w:lvlText w:val="%2."/>
      <w:lvlJc w:val="left"/>
      <w:pPr>
        <w:ind w:left="1553" w:hanging="360"/>
      </w:pPr>
    </w:lvl>
    <w:lvl w:ilvl="2" w:tplc="B98CC920">
      <w:start w:val="1"/>
      <w:numFmt w:val="lowerRoman"/>
      <w:lvlText w:val="%3."/>
      <w:lvlJc w:val="right"/>
      <w:pPr>
        <w:ind w:left="2273" w:hanging="180"/>
      </w:pPr>
    </w:lvl>
    <w:lvl w:ilvl="3" w:tplc="606C94DA" w:tentative="1">
      <w:start w:val="1"/>
      <w:numFmt w:val="decimal"/>
      <w:lvlText w:val="%4."/>
      <w:lvlJc w:val="left"/>
      <w:pPr>
        <w:ind w:left="2993" w:hanging="360"/>
      </w:pPr>
    </w:lvl>
    <w:lvl w:ilvl="4" w:tplc="E26CE3A2" w:tentative="1">
      <w:start w:val="1"/>
      <w:numFmt w:val="lowerLetter"/>
      <w:lvlText w:val="%5."/>
      <w:lvlJc w:val="left"/>
      <w:pPr>
        <w:ind w:left="3713" w:hanging="360"/>
      </w:pPr>
    </w:lvl>
    <w:lvl w:ilvl="5" w:tplc="441074FA" w:tentative="1">
      <w:start w:val="1"/>
      <w:numFmt w:val="lowerRoman"/>
      <w:lvlText w:val="%6."/>
      <w:lvlJc w:val="right"/>
      <w:pPr>
        <w:ind w:left="4433" w:hanging="180"/>
      </w:pPr>
    </w:lvl>
    <w:lvl w:ilvl="6" w:tplc="17C2E86E" w:tentative="1">
      <w:start w:val="1"/>
      <w:numFmt w:val="decimal"/>
      <w:lvlText w:val="%7."/>
      <w:lvlJc w:val="left"/>
      <w:pPr>
        <w:ind w:left="5153" w:hanging="360"/>
      </w:pPr>
    </w:lvl>
    <w:lvl w:ilvl="7" w:tplc="4DA2D89C" w:tentative="1">
      <w:start w:val="1"/>
      <w:numFmt w:val="lowerLetter"/>
      <w:lvlText w:val="%8."/>
      <w:lvlJc w:val="left"/>
      <w:pPr>
        <w:ind w:left="5873" w:hanging="360"/>
      </w:pPr>
    </w:lvl>
    <w:lvl w:ilvl="8" w:tplc="98988D0C" w:tentative="1">
      <w:start w:val="1"/>
      <w:numFmt w:val="lowerRoman"/>
      <w:lvlText w:val="%9."/>
      <w:lvlJc w:val="right"/>
      <w:pPr>
        <w:ind w:left="6593" w:hanging="180"/>
      </w:pPr>
    </w:lvl>
  </w:abstractNum>
  <w:abstractNum w:abstractNumId="19" w15:restartNumberingAfterBreak="0">
    <w:nsid w:val="504C2AEA"/>
    <w:multiLevelType w:val="hybridMultilevel"/>
    <w:tmpl w:val="44644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33F720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710522C"/>
    <w:multiLevelType w:val="hybridMultilevel"/>
    <w:tmpl w:val="2E8C23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75928AF"/>
    <w:multiLevelType w:val="hybridMultilevel"/>
    <w:tmpl w:val="CA4425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3444AC"/>
    <w:multiLevelType w:val="hybridMultilevel"/>
    <w:tmpl w:val="8FA400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52748D8"/>
    <w:multiLevelType w:val="hybridMultilevel"/>
    <w:tmpl w:val="20DABF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5245A8"/>
    <w:multiLevelType w:val="hybridMultilevel"/>
    <w:tmpl w:val="C854B1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0469C5"/>
    <w:multiLevelType w:val="hybridMultilevel"/>
    <w:tmpl w:val="DE8AEC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4C1B5E"/>
    <w:multiLevelType w:val="hybridMultilevel"/>
    <w:tmpl w:val="67A6D8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ED82C11"/>
    <w:multiLevelType w:val="multilevel"/>
    <w:tmpl w:val="3210E6B6"/>
    <w:styleLink w:val="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29" w15:restartNumberingAfterBreak="0">
    <w:nsid w:val="72B6081B"/>
    <w:multiLevelType w:val="hybridMultilevel"/>
    <w:tmpl w:val="6B26114C"/>
    <w:lvl w:ilvl="0" w:tplc="04190001">
      <w:start w:val="1"/>
      <w:numFmt w:val="bullet"/>
      <w:lvlText w:val=""/>
      <w:lvlJc w:val="left"/>
      <w:pPr>
        <w:ind w:left="142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6" w:hanging="360"/>
      </w:pPr>
      <w:rPr>
        <w:rFonts w:ascii="Wingdings" w:hAnsi="Wingdings" w:hint="default"/>
      </w:rPr>
    </w:lvl>
  </w:abstractNum>
  <w:abstractNum w:abstractNumId="30" w15:restartNumberingAfterBreak="0">
    <w:nsid w:val="793F3311"/>
    <w:multiLevelType w:val="multilevel"/>
    <w:tmpl w:val="0419001F"/>
    <w:styleLink w:val="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A9B5B26"/>
    <w:multiLevelType w:val="multilevel"/>
    <w:tmpl w:val="19C29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C116EF4"/>
    <w:multiLevelType w:val="hybridMultilevel"/>
    <w:tmpl w:val="A6B03386"/>
    <w:lvl w:ilvl="0" w:tplc="8A8C8D86">
      <w:start w:val="1"/>
      <w:numFmt w:val="decimal"/>
      <w:lvlText w:val="[%1]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7C923BA9"/>
    <w:multiLevelType w:val="multilevel"/>
    <w:tmpl w:val="90A6D770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589697119">
    <w:abstractNumId w:val="6"/>
  </w:num>
  <w:num w:numId="2" w16cid:durableId="1894192472">
    <w:abstractNumId w:val="3"/>
  </w:num>
  <w:num w:numId="3" w16cid:durableId="1305426292">
    <w:abstractNumId w:val="20"/>
  </w:num>
  <w:num w:numId="4" w16cid:durableId="397871075">
    <w:abstractNumId w:val="12"/>
  </w:num>
  <w:num w:numId="5" w16cid:durableId="40567408">
    <w:abstractNumId w:val="31"/>
  </w:num>
  <w:num w:numId="6" w16cid:durableId="780304349">
    <w:abstractNumId w:val="9"/>
  </w:num>
  <w:num w:numId="7" w16cid:durableId="1125007111">
    <w:abstractNumId w:val="30"/>
  </w:num>
  <w:num w:numId="8" w16cid:durableId="706179672">
    <w:abstractNumId w:val="17"/>
  </w:num>
  <w:num w:numId="9" w16cid:durableId="635379246">
    <w:abstractNumId w:val="33"/>
  </w:num>
  <w:num w:numId="10" w16cid:durableId="853227608">
    <w:abstractNumId w:val="14"/>
  </w:num>
  <w:num w:numId="11" w16cid:durableId="939334858">
    <w:abstractNumId w:val="28"/>
  </w:num>
  <w:num w:numId="12" w16cid:durableId="1909878236">
    <w:abstractNumId w:val="5"/>
  </w:num>
  <w:num w:numId="13" w16cid:durableId="2114475051">
    <w:abstractNumId w:val="18"/>
  </w:num>
  <w:num w:numId="14" w16cid:durableId="286395216">
    <w:abstractNumId w:val="18"/>
    <w:lvlOverride w:ilvl="0">
      <w:startOverride w:val="1"/>
    </w:lvlOverride>
  </w:num>
  <w:num w:numId="15" w16cid:durableId="711423690">
    <w:abstractNumId w:val="26"/>
  </w:num>
  <w:num w:numId="16" w16cid:durableId="1442453379">
    <w:abstractNumId w:val="27"/>
  </w:num>
  <w:num w:numId="17" w16cid:durableId="1788430429">
    <w:abstractNumId w:val="24"/>
  </w:num>
  <w:num w:numId="18" w16cid:durableId="2099449119">
    <w:abstractNumId w:val="11"/>
  </w:num>
  <w:num w:numId="19" w16cid:durableId="1017926076">
    <w:abstractNumId w:val="4"/>
  </w:num>
  <w:num w:numId="20" w16cid:durableId="928585809">
    <w:abstractNumId w:val="23"/>
  </w:num>
  <w:num w:numId="21" w16cid:durableId="495734220">
    <w:abstractNumId w:val="21"/>
  </w:num>
  <w:num w:numId="22" w16cid:durableId="780996076">
    <w:abstractNumId w:val="19"/>
  </w:num>
  <w:num w:numId="23" w16cid:durableId="701982825">
    <w:abstractNumId w:val="25"/>
  </w:num>
  <w:num w:numId="24" w16cid:durableId="263999520">
    <w:abstractNumId w:val="22"/>
  </w:num>
  <w:num w:numId="25" w16cid:durableId="873540578">
    <w:abstractNumId w:val="0"/>
  </w:num>
  <w:num w:numId="26" w16cid:durableId="679311903">
    <w:abstractNumId w:val="1"/>
  </w:num>
  <w:num w:numId="27" w16cid:durableId="1798597266">
    <w:abstractNumId w:val="16"/>
  </w:num>
  <w:num w:numId="28" w16cid:durableId="121465442">
    <w:abstractNumId w:val="32"/>
  </w:num>
  <w:num w:numId="29" w16cid:durableId="1481771839">
    <w:abstractNumId w:val="13"/>
  </w:num>
  <w:num w:numId="30" w16cid:durableId="726805887">
    <w:abstractNumId w:val="2"/>
  </w:num>
  <w:num w:numId="31" w16cid:durableId="2079592031">
    <w:abstractNumId w:val="29"/>
  </w:num>
  <w:num w:numId="32" w16cid:durableId="1781339982">
    <w:abstractNumId w:val="10"/>
  </w:num>
  <w:num w:numId="33" w16cid:durableId="123736525">
    <w:abstractNumId w:val="8"/>
  </w:num>
  <w:num w:numId="34" w16cid:durableId="639388118">
    <w:abstractNumId w:val="7"/>
  </w:num>
  <w:num w:numId="35" w16cid:durableId="32277964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6BC6"/>
    <w:rsid w:val="00000A07"/>
    <w:rsid w:val="00001176"/>
    <w:rsid w:val="000013C3"/>
    <w:rsid w:val="00002A0A"/>
    <w:rsid w:val="0000300F"/>
    <w:rsid w:val="00003704"/>
    <w:rsid w:val="0000571C"/>
    <w:rsid w:val="00007C25"/>
    <w:rsid w:val="000106FD"/>
    <w:rsid w:val="00011E05"/>
    <w:rsid w:val="0001302B"/>
    <w:rsid w:val="0001360D"/>
    <w:rsid w:val="00013BED"/>
    <w:rsid w:val="000141F4"/>
    <w:rsid w:val="00015FAE"/>
    <w:rsid w:val="000160DE"/>
    <w:rsid w:val="00016521"/>
    <w:rsid w:val="0002072D"/>
    <w:rsid w:val="000208C9"/>
    <w:rsid w:val="000217DB"/>
    <w:rsid w:val="00023D81"/>
    <w:rsid w:val="000257BA"/>
    <w:rsid w:val="000274C2"/>
    <w:rsid w:val="00032029"/>
    <w:rsid w:val="00032A5C"/>
    <w:rsid w:val="00033684"/>
    <w:rsid w:val="00033DEE"/>
    <w:rsid w:val="0003523E"/>
    <w:rsid w:val="0003544E"/>
    <w:rsid w:val="000360F9"/>
    <w:rsid w:val="0003641F"/>
    <w:rsid w:val="00040359"/>
    <w:rsid w:val="00040648"/>
    <w:rsid w:val="00040A0F"/>
    <w:rsid w:val="00040ED2"/>
    <w:rsid w:val="0004317B"/>
    <w:rsid w:val="00044500"/>
    <w:rsid w:val="00044CA1"/>
    <w:rsid w:val="000455C2"/>
    <w:rsid w:val="00045B41"/>
    <w:rsid w:val="0005002C"/>
    <w:rsid w:val="0005106A"/>
    <w:rsid w:val="00051732"/>
    <w:rsid w:val="00055986"/>
    <w:rsid w:val="00055F59"/>
    <w:rsid w:val="00062141"/>
    <w:rsid w:val="000644B0"/>
    <w:rsid w:val="00066388"/>
    <w:rsid w:val="00067ACC"/>
    <w:rsid w:val="00071001"/>
    <w:rsid w:val="00071BBB"/>
    <w:rsid w:val="000742A4"/>
    <w:rsid w:val="00074AF4"/>
    <w:rsid w:val="000765E0"/>
    <w:rsid w:val="000812F4"/>
    <w:rsid w:val="00081BBC"/>
    <w:rsid w:val="00085081"/>
    <w:rsid w:val="0008521A"/>
    <w:rsid w:val="000855B0"/>
    <w:rsid w:val="00085A34"/>
    <w:rsid w:val="000867A1"/>
    <w:rsid w:val="00086ADB"/>
    <w:rsid w:val="00087B5D"/>
    <w:rsid w:val="00090364"/>
    <w:rsid w:val="00091298"/>
    <w:rsid w:val="000936BD"/>
    <w:rsid w:val="00093B29"/>
    <w:rsid w:val="000961B9"/>
    <w:rsid w:val="000A3D2C"/>
    <w:rsid w:val="000A40B3"/>
    <w:rsid w:val="000A510A"/>
    <w:rsid w:val="000A59F4"/>
    <w:rsid w:val="000A5AE2"/>
    <w:rsid w:val="000A67CC"/>
    <w:rsid w:val="000B01AC"/>
    <w:rsid w:val="000B2146"/>
    <w:rsid w:val="000B2E4D"/>
    <w:rsid w:val="000B5690"/>
    <w:rsid w:val="000B5C39"/>
    <w:rsid w:val="000B65C0"/>
    <w:rsid w:val="000B75C0"/>
    <w:rsid w:val="000C0FB6"/>
    <w:rsid w:val="000C19EA"/>
    <w:rsid w:val="000C267D"/>
    <w:rsid w:val="000C3CA0"/>
    <w:rsid w:val="000C4F09"/>
    <w:rsid w:val="000C6797"/>
    <w:rsid w:val="000C6ABD"/>
    <w:rsid w:val="000C7864"/>
    <w:rsid w:val="000D017C"/>
    <w:rsid w:val="000D0B4F"/>
    <w:rsid w:val="000D23EC"/>
    <w:rsid w:val="000D3082"/>
    <w:rsid w:val="000D4CE5"/>
    <w:rsid w:val="000D5B48"/>
    <w:rsid w:val="000D6C4E"/>
    <w:rsid w:val="000E4003"/>
    <w:rsid w:val="000E4CE9"/>
    <w:rsid w:val="000E762F"/>
    <w:rsid w:val="000F094E"/>
    <w:rsid w:val="000F4E98"/>
    <w:rsid w:val="000F6A56"/>
    <w:rsid w:val="000F714C"/>
    <w:rsid w:val="000F7354"/>
    <w:rsid w:val="000F778D"/>
    <w:rsid w:val="00103B66"/>
    <w:rsid w:val="00104656"/>
    <w:rsid w:val="00104BF6"/>
    <w:rsid w:val="0010540B"/>
    <w:rsid w:val="001054EB"/>
    <w:rsid w:val="00105966"/>
    <w:rsid w:val="00115819"/>
    <w:rsid w:val="00115D4C"/>
    <w:rsid w:val="0012015A"/>
    <w:rsid w:val="00120C35"/>
    <w:rsid w:val="001211CB"/>
    <w:rsid w:val="00121A3A"/>
    <w:rsid w:val="00124A45"/>
    <w:rsid w:val="001250AA"/>
    <w:rsid w:val="00125341"/>
    <w:rsid w:val="00126B36"/>
    <w:rsid w:val="00127829"/>
    <w:rsid w:val="00130F8A"/>
    <w:rsid w:val="00131D7B"/>
    <w:rsid w:val="0013348A"/>
    <w:rsid w:val="001341DE"/>
    <w:rsid w:val="00135775"/>
    <w:rsid w:val="00135D24"/>
    <w:rsid w:val="001367DB"/>
    <w:rsid w:val="001413E6"/>
    <w:rsid w:val="00141C5C"/>
    <w:rsid w:val="00146149"/>
    <w:rsid w:val="00147906"/>
    <w:rsid w:val="001502C3"/>
    <w:rsid w:val="00152028"/>
    <w:rsid w:val="001523B0"/>
    <w:rsid w:val="00153A7B"/>
    <w:rsid w:val="00154238"/>
    <w:rsid w:val="0015426C"/>
    <w:rsid w:val="00154770"/>
    <w:rsid w:val="00164780"/>
    <w:rsid w:val="00166178"/>
    <w:rsid w:val="00172B34"/>
    <w:rsid w:val="00174BE7"/>
    <w:rsid w:val="00175210"/>
    <w:rsid w:val="001752B4"/>
    <w:rsid w:val="0017545E"/>
    <w:rsid w:val="001762B9"/>
    <w:rsid w:val="001765C8"/>
    <w:rsid w:val="00180B94"/>
    <w:rsid w:val="00181326"/>
    <w:rsid w:val="0018221C"/>
    <w:rsid w:val="00185FD0"/>
    <w:rsid w:val="0018720E"/>
    <w:rsid w:val="00190750"/>
    <w:rsid w:val="00192767"/>
    <w:rsid w:val="00193B68"/>
    <w:rsid w:val="00193FFF"/>
    <w:rsid w:val="00194BDC"/>
    <w:rsid w:val="00197483"/>
    <w:rsid w:val="00197A23"/>
    <w:rsid w:val="001A0100"/>
    <w:rsid w:val="001A08CD"/>
    <w:rsid w:val="001A25ED"/>
    <w:rsid w:val="001A4021"/>
    <w:rsid w:val="001A4587"/>
    <w:rsid w:val="001A5868"/>
    <w:rsid w:val="001A5E22"/>
    <w:rsid w:val="001A74EB"/>
    <w:rsid w:val="001A74F9"/>
    <w:rsid w:val="001B1068"/>
    <w:rsid w:val="001B1C97"/>
    <w:rsid w:val="001B295A"/>
    <w:rsid w:val="001B3685"/>
    <w:rsid w:val="001B3B2E"/>
    <w:rsid w:val="001B5060"/>
    <w:rsid w:val="001B631F"/>
    <w:rsid w:val="001C1888"/>
    <w:rsid w:val="001C2472"/>
    <w:rsid w:val="001C49A2"/>
    <w:rsid w:val="001C4A6E"/>
    <w:rsid w:val="001C72F6"/>
    <w:rsid w:val="001C7FAF"/>
    <w:rsid w:val="001D24C0"/>
    <w:rsid w:val="001D3299"/>
    <w:rsid w:val="001D4B4F"/>
    <w:rsid w:val="001D6CA9"/>
    <w:rsid w:val="001D706A"/>
    <w:rsid w:val="001D75DE"/>
    <w:rsid w:val="001D7CD4"/>
    <w:rsid w:val="001E00C4"/>
    <w:rsid w:val="001E00CD"/>
    <w:rsid w:val="001E1C13"/>
    <w:rsid w:val="001E21DA"/>
    <w:rsid w:val="001E27BD"/>
    <w:rsid w:val="001E2AD6"/>
    <w:rsid w:val="001E3D82"/>
    <w:rsid w:val="001E4031"/>
    <w:rsid w:val="001E4910"/>
    <w:rsid w:val="001E5E82"/>
    <w:rsid w:val="001E622A"/>
    <w:rsid w:val="001F028A"/>
    <w:rsid w:val="001F1847"/>
    <w:rsid w:val="001F1CCC"/>
    <w:rsid w:val="001F21C1"/>
    <w:rsid w:val="001F2313"/>
    <w:rsid w:val="001F2E32"/>
    <w:rsid w:val="001F3443"/>
    <w:rsid w:val="001F3FFD"/>
    <w:rsid w:val="001F4003"/>
    <w:rsid w:val="001F505C"/>
    <w:rsid w:val="001F5F81"/>
    <w:rsid w:val="001F5FC2"/>
    <w:rsid w:val="001F6BD1"/>
    <w:rsid w:val="00200438"/>
    <w:rsid w:val="002012A7"/>
    <w:rsid w:val="002025BA"/>
    <w:rsid w:val="00202C37"/>
    <w:rsid w:val="002033EA"/>
    <w:rsid w:val="00203803"/>
    <w:rsid w:val="0020418B"/>
    <w:rsid w:val="00204F01"/>
    <w:rsid w:val="00205027"/>
    <w:rsid w:val="00205A53"/>
    <w:rsid w:val="00211EA4"/>
    <w:rsid w:val="002126E9"/>
    <w:rsid w:val="002166CF"/>
    <w:rsid w:val="0021691A"/>
    <w:rsid w:val="00216B49"/>
    <w:rsid w:val="00222A44"/>
    <w:rsid w:val="00222A5B"/>
    <w:rsid w:val="00222B43"/>
    <w:rsid w:val="0022317F"/>
    <w:rsid w:val="002241B9"/>
    <w:rsid w:val="00224756"/>
    <w:rsid w:val="00224B85"/>
    <w:rsid w:val="00224EAC"/>
    <w:rsid w:val="00227555"/>
    <w:rsid w:val="00232228"/>
    <w:rsid w:val="00232C02"/>
    <w:rsid w:val="00233A16"/>
    <w:rsid w:val="00234C12"/>
    <w:rsid w:val="00235B68"/>
    <w:rsid w:val="00236993"/>
    <w:rsid w:val="00245A0C"/>
    <w:rsid w:val="0024724A"/>
    <w:rsid w:val="002479D8"/>
    <w:rsid w:val="002515F5"/>
    <w:rsid w:val="002519C7"/>
    <w:rsid w:val="00253B77"/>
    <w:rsid w:val="00256135"/>
    <w:rsid w:val="002565F7"/>
    <w:rsid w:val="00257A93"/>
    <w:rsid w:val="00261AA6"/>
    <w:rsid w:val="00261C43"/>
    <w:rsid w:val="00262AF2"/>
    <w:rsid w:val="00264382"/>
    <w:rsid w:val="002660D2"/>
    <w:rsid w:val="00266687"/>
    <w:rsid w:val="00267FF0"/>
    <w:rsid w:val="002715AF"/>
    <w:rsid w:val="0027200C"/>
    <w:rsid w:val="00272F08"/>
    <w:rsid w:val="00273A3C"/>
    <w:rsid w:val="00275C37"/>
    <w:rsid w:val="00276CDE"/>
    <w:rsid w:val="0027736C"/>
    <w:rsid w:val="00283653"/>
    <w:rsid w:val="00284AC3"/>
    <w:rsid w:val="00284CF9"/>
    <w:rsid w:val="00286ECC"/>
    <w:rsid w:val="0028737A"/>
    <w:rsid w:val="00290A16"/>
    <w:rsid w:val="00290D75"/>
    <w:rsid w:val="0029389A"/>
    <w:rsid w:val="00294CAE"/>
    <w:rsid w:val="00295914"/>
    <w:rsid w:val="002A0C6C"/>
    <w:rsid w:val="002A6E6E"/>
    <w:rsid w:val="002A749F"/>
    <w:rsid w:val="002B03D6"/>
    <w:rsid w:val="002B0A6C"/>
    <w:rsid w:val="002B10AB"/>
    <w:rsid w:val="002B461B"/>
    <w:rsid w:val="002B4CE3"/>
    <w:rsid w:val="002B6D9B"/>
    <w:rsid w:val="002B7577"/>
    <w:rsid w:val="002B7958"/>
    <w:rsid w:val="002B7CF5"/>
    <w:rsid w:val="002C0606"/>
    <w:rsid w:val="002C0AAB"/>
    <w:rsid w:val="002C1E27"/>
    <w:rsid w:val="002C2C94"/>
    <w:rsid w:val="002C3FF6"/>
    <w:rsid w:val="002C6891"/>
    <w:rsid w:val="002C699B"/>
    <w:rsid w:val="002D041C"/>
    <w:rsid w:val="002D0E73"/>
    <w:rsid w:val="002D1E1A"/>
    <w:rsid w:val="002D2293"/>
    <w:rsid w:val="002D31A4"/>
    <w:rsid w:val="002D4B9D"/>
    <w:rsid w:val="002D5BC5"/>
    <w:rsid w:val="002D640A"/>
    <w:rsid w:val="002D647E"/>
    <w:rsid w:val="002D6637"/>
    <w:rsid w:val="002D66C4"/>
    <w:rsid w:val="002D73D4"/>
    <w:rsid w:val="002E20F9"/>
    <w:rsid w:val="002E2216"/>
    <w:rsid w:val="002E5A24"/>
    <w:rsid w:val="002E67AD"/>
    <w:rsid w:val="002E7B33"/>
    <w:rsid w:val="002F104C"/>
    <w:rsid w:val="002F1D26"/>
    <w:rsid w:val="002F3232"/>
    <w:rsid w:val="002F4850"/>
    <w:rsid w:val="002F48A7"/>
    <w:rsid w:val="002F499C"/>
    <w:rsid w:val="002F4E73"/>
    <w:rsid w:val="002F6851"/>
    <w:rsid w:val="002F713A"/>
    <w:rsid w:val="003003C7"/>
    <w:rsid w:val="003038CD"/>
    <w:rsid w:val="00303F86"/>
    <w:rsid w:val="00311894"/>
    <w:rsid w:val="00311B54"/>
    <w:rsid w:val="00312F18"/>
    <w:rsid w:val="00315699"/>
    <w:rsid w:val="00315FCF"/>
    <w:rsid w:val="00316590"/>
    <w:rsid w:val="00316F3E"/>
    <w:rsid w:val="00320C81"/>
    <w:rsid w:val="00320FDC"/>
    <w:rsid w:val="00321FE8"/>
    <w:rsid w:val="003263CF"/>
    <w:rsid w:val="00326D49"/>
    <w:rsid w:val="00330BBD"/>
    <w:rsid w:val="00331869"/>
    <w:rsid w:val="00331C90"/>
    <w:rsid w:val="003347E9"/>
    <w:rsid w:val="00341AE0"/>
    <w:rsid w:val="00341FA3"/>
    <w:rsid w:val="003430CD"/>
    <w:rsid w:val="00343BD3"/>
    <w:rsid w:val="0034568D"/>
    <w:rsid w:val="00345C88"/>
    <w:rsid w:val="00345CF5"/>
    <w:rsid w:val="00347CA1"/>
    <w:rsid w:val="00347D12"/>
    <w:rsid w:val="00350315"/>
    <w:rsid w:val="0035215A"/>
    <w:rsid w:val="0035493B"/>
    <w:rsid w:val="00356A29"/>
    <w:rsid w:val="00357538"/>
    <w:rsid w:val="00360405"/>
    <w:rsid w:val="003610B6"/>
    <w:rsid w:val="0036210E"/>
    <w:rsid w:val="00362B56"/>
    <w:rsid w:val="00363472"/>
    <w:rsid w:val="00365C47"/>
    <w:rsid w:val="00365DF3"/>
    <w:rsid w:val="003662B0"/>
    <w:rsid w:val="00366555"/>
    <w:rsid w:val="00367738"/>
    <w:rsid w:val="00370CD4"/>
    <w:rsid w:val="00371964"/>
    <w:rsid w:val="00376CE5"/>
    <w:rsid w:val="00376F8D"/>
    <w:rsid w:val="00377106"/>
    <w:rsid w:val="00377D1D"/>
    <w:rsid w:val="003805ED"/>
    <w:rsid w:val="00380EA7"/>
    <w:rsid w:val="003834E6"/>
    <w:rsid w:val="00383AEE"/>
    <w:rsid w:val="003846C9"/>
    <w:rsid w:val="00384794"/>
    <w:rsid w:val="003879B9"/>
    <w:rsid w:val="003908E0"/>
    <w:rsid w:val="00390B08"/>
    <w:rsid w:val="00390E99"/>
    <w:rsid w:val="0039119F"/>
    <w:rsid w:val="003922CB"/>
    <w:rsid w:val="0039366B"/>
    <w:rsid w:val="0039377E"/>
    <w:rsid w:val="00396C09"/>
    <w:rsid w:val="0039750D"/>
    <w:rsid w:val="003A4C98"/>
    <w:rsid w:val="003A4D50"/>
    <w:rsid w:val="003B06D0"/>
    <w:rsid w:val="003B1F51"/>
    <w:rsid w:val="003B2427"/>
    <w:rsid w:val="003B248E"/>
    <w:rsid w:val="003B256F"/>
    <w:rsid w:val="003B28A9"/>
    <w:rsid w:val="003B3759"/>
    <w:rsid w:val="003B49AA"/>
    <w:rsid w:val="003B6F5B"/>
    <w:rsid w:val="003B74BA"/>
    <w:rsid w:val="003C1503"/>
    <w:rsid w:val="003C19D5"/>
    <w:rsid w:val="003C3892"/>
    <w:rsid w:val="003C4413"/>
    <w:rsid w:val="003C5920"/>
    <w:rsid w:val="003C5AF4"/>
    <w:rsid w:val="003C65D1"/>
    <w:rsid w:val="003C668B"/>
    <w:rsid w:val="003C726D"/>
    <w:rsid w:val="003D47FF"/>
    <w:rsid w:val="003D4B1D"/>
    <w:rsid w:val="003D5647"/>
    <w:rsid w:val="003D5F07"/>
    <w:rsid w:val="003D68FE"/>
    <w:rsid w:val="003D6958"/>
    <w:rsid w:val="003E2085"/>
    <w:rsid w:val="003E6174"/>
    <w:rsid w:val="003E652A"/>
    <w:rsid w:val="003F09D5"/>
    <w:rsid w:val="003F37A8"/>
    <w:rsid w:val="003F3847"/>
    <w:rsid w:val="003F4AEB"/>
    <w:rsid w:val="003F4B92"/>
    <w:rsid w:val="003F705D"/>
    <w:rsid w:val="00400864"/>
    <w:rsid w:val="0040256A"/>
    <w:rsid w:val="00403D71"/>
    <w:rsid w:val="00404692"/>
    <w:rsid w:val="00404871"/>
    <w:rsid w:val="00404BC0"/>
    <w:rsid w:val="004071FF"/>
    <w:rsid w:val="004079BC"/>
    <w:rsid w:val="00407F36"/>
    <w:rsid w:val="004108FA"/>
    <w:rsid w:val="00411D40"/>
    <w:rsid w:val="004121FC"/>
    <w:rsid w:val="00412C38"/>
    <w:rsid w:val="0042044B"/>
    <w:rsid w:val="00422D2A"/>
    <w:rsid w:val="004234EA"/>
    <w:rsid w:val="0043030A"/>
    <w:rsid w:val="00432631"/>
    <w:rsid w:val="004342B8"/>
    <w:rsid w:val="00436E36"/>
    <w:rsid w:val="00437982"/>
    <w:rsid w:val="00441BA2"/>
    <w:rsid w:val="00444144"/>
    <w:rsid w:val="0044437E"/>
    <w:rsid w:val="00445046"/>
    <w:rsid w:val="00447333"/>
    <w:rsid w:val="00447852"/>
    <w:rsid w:val="0045150D"/>
    <w:rsid w:val="00451DA5"/>
    <w:rsid w:val="00455A1E"/>
    <w:rsid w:val="00456C36"/>
    <w:rsid w:val="00460327"/>
    <w:rsid w:val="0046147C"/>
    <w:rsid w:val="0046414A"/>
    <w:rsid w:val="0046502B"/>
    <w:rsid w:val="0046504C"/>
    <w:rsid w:val="0047060B"/>
    <w:rsid w:val="004706CF"/>
    <w:rsid w:val="004726F8"/>
    <w:rsid w:val="0047425C"/>
    <w:rsid w:val="004757D4"/>
    <w:rsid w:val="00475F34"/>
    <w:rsid w:val="00477F79"/>
    <w:rsid w:val="0048295E"/>
    <w:rsid w:val="004869A7"/>
    <w:rsid w:val="00487E00"/>
    <w:rsid w:val="004902C5"/>
    <w:rsid w:val="00493074"/>
    <w:rsid w:val="0049350A"/>
    <w:rsid w:val="004950A2"/>
    <w:rsid w:val="00496038"/>
    <w:rsid w:val="00497266"/>
    <w:rsid w:val="004A1FA2"/>
    <w:rsid w:val="004A22D9"/>
    <w:rsid w:val="004A3513"/>
    <w:rsid w:val="004A4032"/>
    <w:rsid w:val="004A54C3"/>
    <w:rsid w:val="004A574B"/>
    <w:rsid w:val="004A5E71"/>
    <w:rsid w:val="004B1CAE"/>
    <w:rsid w:val="004B269C"/>
    <w:rsid w:val="004B696B"/>
    <w:rsid w:val="004C1AC5"/>
    <w:rsid w:val="004C1B53"/>
    <w:rsid w:val="004C1C5F"/>
    <w:rsid w:val="004C33AD"/>
    <w:rsid w:val="004C4609"/>
    <w:rsid w:val="004D2274"/>
    <w:rsid w:val="004D23F2"/>
    <w:rsid w:val="004D34C1"/>
    <w:rsid w:val="004D4141"/>
    <w:rsid w:val="004D540C"/>
    <w:rsid w:val="004D56F5"/>
    <w:rsid w:val="004E0598"/>
    <w:rsid w:val="004E1283"/>
    <w:rsid w:val="004E1763"/>
    <w:rsid w:val="004E1A8D"/>
    <w:rsid w:val="004E5D79"/>
    <w:rsid w:val="004E606A"/>
    <w:rsid w:val="004E69EA"/>
    <w:rsid w:val="004E6CFC"/>
    <w:rsid w:val="004E784C"/>
    <w:rsid w:val="004F08F3"/>
    <w:rsid w:val="004F2998"/>
    <w:rsid w:val="004F2E37"/>
    <w:rsid w:val="004F5AFD"/>
    <w:rsid w:val="004F63A1"/>
    <w:rsid w:val="004F67C0"/>
    <w:rsid w:val="00501428"/>
    <w:rsid w:val="00502555"/>
    <w:rsid w:val="005034F3"/>
    <w:rsid w:val="00505F6C"/>
    <w:rsid w:val="00512ECC"/>
    <w:rsid w:val="005133CD"/>
    <w:rsid w:val="00513580"/>
    <w:rsid w:val="005160B1"/>
    <w:rsid w:val="00517EE2"/>
    <w:rsid w:val="00520374"/>
    <w:rsid w:val="00524DF9"/>
    <w:rsid w:val="005259AC"/>
    <w:rsid w:val="005262B6"/>
    <w:rsid w:val="0052663B"/>
    <w:rsid w:val="00527509"/>
    <w:rsid w:val="005321E1"/>
    <w:rsid w:val="00534072"/>
    <w:rsid w:val="0053483B"/>
    <w:rsid w:val="00534B92"/>
    <w:rsid w:val="00536162"/>
    <w:rsid w:val="00536BEA"/>
    <w:rsid w:val="00536DA7"/>
    <w:rsid w:val="005378A6"/>
    <w:rsid w:val="00540868"/>
    <w:rsid w:val="00540F4E"/>
    <w:rsid w:val="005427F7"/>
    <w:rsid w:val="00552C3B"/>
    <w:rsid w:val="005544D6"/>
    <w:rsid w:val="00554642"/>
    <w:rsid w:val="005546D5"/>
    <w:rsid w:val="00554DE4"/>
    <w:rsid w:val="00555C5C"/>
    <w:rsid w:val="00556BCF"/>
    <w:rsid w:val="005604A4"/>
    <w:rsid w:val="00561437"/>
    <w:rsid w:val="00562BB7"/>
    <w:rsid w:val="00563D82"/>
    <w:rsid w:val="0056517F"/>
    <w:rsid w:val="00565865"/>
    <w:rsid w:val="00566A51"/>
    <w:rsid w:val="00567ED9"/>
    <w:rsid w:val="005716F1"/>
    <w:rsid w:val="005726A5"/>
    <w:rsid w:val="005731BE"/>
    <w:rsid w:val="0057410F"/>
    <w:rsid w:val="00575AE6"/>
    <w:rsid w:val="00577A38"/>
    <w:rsid w:val="00577ACA"/>
    <w:rsid w:val="00582260"/>
    <w:rsid w:val="00582B1F"/>
    <w:rsid w:val="00583996"/>
    <w:rsid w:val="00586020"/>
    <w:rsid w:val="005879E7"/>
    <w:rsid w:val="00587F3B"/>
    <w:rsid w:val="005905E7"/>
    <w:rsid w:val="00591FB0"/>
    <w:rsid w:val="00592EB4"/>
    <w:rsid w:val="005944A6"/>
    <w:rsid w:val="0059452F"/>
    <w:rsid w:val="00594860"/>
    <w:rsid w:val="00595258"/>
    <w:rsid w:val="00595A79"/>
    <w:rsid w:val="00596E70"/>
    <w:rsid w:val="005972D0"/>
    <w:rsid w:val="005977EA"/>
    <w:rsid w:val="005A0DAF"/>
    <w:rsid w:val="005A457B"/>
    <w:rsid w:val="005A4DA6"/>
    <w:rsid w:val="005A5743"/>
    <w:rsid w:val="005A5B6F"/>
    <w:rsid w:val="005A66D3"/>
    <w:rsid w:val="005B0005"/>
    <w:rsid w:val="005B0972"/>
    <w:rsid w:val="005B0BF6"/>
    <w:rsid w:val="005B2680"/>
    <w:rsid w:val="005C53B6"/>
    <w:rsid w:val="005C5AEB"/>
    <w:rsid w:val="005C713B"/>
    <w:rsid w:val="005D0B18"/>
    <w:rsid w:val="005D109E"/>
    <w:rsid w:val="005D19C1"/>
    <w:rsid w:val="005D25B6"/>
    <w:rsid w:val="005D3342"/>
    <w:rsid w:val="005D3F99"/>
    <w:rsid w:val="005D61E6"/>
    <w:rsid w:val="005D673A"/>
    <w:rsid w:val="005D6FE0"/>
    <w:rsid w:val="005D72FC"/>
    <w:rsid w:val="005E0DD8"/>
    <w:rsid w:val="005E1C3F"/>
    <w:rsid w:val="005E2859"/>
    <w:rsid w:val="005E2A16"/>
    <w:rsid w:val="005E31A7"/>
    <w:rsid w:val="005F2DCA"/>
    <w:rsid w:val="005F7461"/>
    <w:rsid w:val="0060042B"/>
    <w:rsid w:val="00602959"/>
    <w:rsid w:val="00603210"/>
    <w:rsid w:val="00604082"/>
    <w:rsid w:val="006040E5"/>
    <w:rsid w:val="006060DC"/>
    <w:rsid w:val="00607BD2"/>
    <w:rsid w:val="00610349"/>
    <w:rsid w:val="006104C9"/>
    <w:rsid w:val="00610C5C"/>
    <w:rsid w:val="00612DF7"/>
    <w:rsid w:val="00613E07"/>
    <w:rsid w:val="006147A3"/>
    <w:rsid w:val="00615284"/>
    <w:rsid w:val="00615D1D"/>
    <w:rsid w:val="00615EB6"/>
    <w:rsid w:val="00617207"/>
    <w:rsid w:val="00617320"/>
    <w:rsid w:val="006219BE"/>
    <w:rsid w:val="006229EB"/>
    <w:rsid w:val="00622D57"/>
    <w:rsid w:val="00625811"/>
    <w:rsid w:val="006262EE"/>
    <w:rsid w:val="0062766F"/>
    <w:rsid w:val="00631322"/>
    <w:rsid w:val="006335C2"/>
    <w:rsid w:val="00634004"/>
    <w:rsid w:val="00634914"/>
    <w:rsid w:val="006355D7"/>
    <w:rsid w:val="00635F35"/>
    <w:rsid w:val="00637EAE"/>
    <w:rsid w:val="006418BB"/>
    <w:rsid w:val="00642ABF"/>
    <w:rsid w:val="00642CDB"/>
    <w:rsid w:val="006442E9"/>
    <w:rsid w:val="00645319"/>
    <w:rsid w:val="006454B8"/>
    <w:rsid w:val="0064553E"/>
    <w:rsid w:val="00646226"/>
    <w:rsid w:val="0064718E"/>
    <w:rsid w:val="00656B5D"/>
    <w:rsid w:val="00657ADB"/>
    <w:rsid w:val="006631D5"/>
    <w:rsid w:val="0066366D"/>
    <w:rsid w:val="00663B95"/>
    <w:rsid w:val="00663C1A"/>
    <w:rsid w:val="0066412D"/>
    <w:rsid w:val="00664652"/>
    <w:rsid w:val="00667C0C"/>
    <w:rsid w:val="006717CD"/>
    <w:rsid w:val="00673C8C"/>
    <w:rsid w:val="006749CF"/>
    <w:rsid w:val="00677766"/>
    <w:rsid w:val="00680176"/>
    <w:rsid w:val="00681250"/>
    <w:rsid w:val="00681520"/>
    <w:rsid w:val="00682714"/>
    <w:rsid w:val="00682E92"/>
    <w:rsid w:val="00684069"/>
    <w:rsid w:val="006862A6"/>
    <w:rsid w:val="00690714"/>
    <w:rsid w:val="00693C50"/>
    <w:rsid w:val="006947F3"/>
    <w:rsid w:val="00695177"/>
    <w:rsid w:val="00697B37"/>
    <w:rsid w:val="00697E15"/>
    <w:rsid w:val="006A0CD0"/>
    <w:rsid w:val="006A0EA1"/>
    <w:rsid w:val="006A0F52"/>
    <w:rsid w:val="006A1251"/>
    <w:rsid w:val="006A37F5"/>
    <w:rsid w:val="006A38AE"/>
    <w:rsid w:val="006A55D5"/>
    <w:rsid w:val="006A687F"/>
    <w:rsid w:val="006A7E33"/>
    <w:rsid w:val="006B0647"/>
    <w:rsid w:val="006B2D79"/>
    <w:rsid w:val="006B32FE"/>
    <w:rsid w:val="006C0968"/>
    <w:rsid w:val="006C11DD"/>
    <w:rsid w:val="006C3A43"/>
    <w:rsid w:val="006C4F6C"/>
    <w:rsid w:val="006D03A9"/>
    <w:rsid w:val="006D1DF7"/>
    <w:rsid w:val="006D21D7"/>
    <w:rsid w:val="006D2D01"/>
    <w:rsid w:val="006D4ACD"/>
    <w:rsid w:val="006D573D"/>
    <w:rsid w:val="006D6632"/>
    <w:rsid w:val="006D79F3"/>
    <w:rsid w:val="006E0F9F"/>
    <w:rsid w:val="006E109A"/>
    <w:rsid w:val="006E29D0"/>
    <w:rsid w:val="006E2F6F"/>
    <w:rsid w:val="006E46A9"/>
    <w:rsid w:val="006E4885"/>
    <w:rsid w:val="006E58B9"/>
    <w:rsid w:val="006E783F"/>
    <w:rsid w:val="006E7A28"/>
    <w:rsid w:val="006F066B"/>
    <w:rsid w:val="006F07A1"/>
    <w:rsid w:val="006F0800"/>
    <w:rsid w:val="006F1765"/>
    <w:rsid w:val="006F422B"/>
    <w:rsid w:val="006F49DF"/>
    <w:rsid w:val="00701BF6"/>
    <w:rsid w:val="0070367C"/>
    <w:rsid w:val="00705D77"/>
    <w:rsid w:val="00706D75"/>
    <w:rsid w:val="007109ED"/>
    <w:rsid w:val="0071220E"/>
    <w:rsid w:val="007132E1"/>
    <w:rsid w:val="0071420C"/>
    <w:rsid w:val="0071642C"/>
    <w:rsid w:val="0072057A"/>
    <w:rsid w:val="00720F33"/>
    <w:rsid w:val="0072164C"/>
    <w:rsid w:val="00721907"/>
    <w:rsid w:val="00722AE7"/>
    <w:rsid w:val="00725301"/>
    <w:rsid w:val="0072611D"/>
    <w:rsid w:val="00730A2F"/>
    <w:rsid w:val="00732467"/>
    <w:rsid w:val="00732569"/>
    <w:rsid w:val="00732ED7"/>
    <w:rsid w:val="00733C0B"/>
    <w:rsid w:val="00733C3C"/>
    <w:rsid w:val="00736BAB"/>
    <w:rsid w:val="00737900"/>
    <w:rsid w:val="0073796A"/>
    <w:rsid w:val="00740630"/>
    <w:rsid w:val="007406A3"/>
    <w:rsid w:val="00741204"/>
    <w:rsid w:val="00742439"/>
    <w:rsid w:val="00742ECF"/>
    <w:rsid w:val="00743320"/>
    <w:rsid w:val="00743424"/>
    <w:rsid w:val="00744C56"/>
    <w:rsid w:val="00745368"/>
    <w:rsid w:val="0074551F"/>
    <w:rsid w:val="00746277"/>
    <w:rsid w:val="0074666C"/>
    <w:rsid w:val="00746710"/>
    <w:rsid w:val="007470BE"/>
    <w:rsid w:val="00747C06"/>
    <w:rsid w:val="00751283"/>
    <w:rsid w:val="00754703"/>
    <w:rsid w:val="00754AA0"/>
    <w:rsid w:val="0075537B"/>
    <w:rsid w:val="00761DFB"/>
    <w:rsid w:val="007634A3"/>
    <w:rsid w:val="0076549A"/>
    <w:rsid w:val="00765FD1"/>
    <w:rsid w:val="007662E0"/>
    <w:rsid w:val="00771A11"/>
    <w:rsid w:val="0077320C"/>
    <w:rsid w:val="00777251"/>
    <w:rsid w:val="00784BCC"/>
    <w:rsid w:val="00785A7F"/>
    <w:rsid w:val="00786CDF"/>
    <w:rsid w:val="00786DD8"/>
    <w:rsid w:val="00791C15"/>
    <w:rsid w:val="007925EC"/>
    <w:rsid w:val="00792998"/>
    <w:rsid w:val="00793104"/>
    <w:rsid w:val="00794E33"/>
    <w:rsid w:val="007952A9"/>
    <w:rsid w:val="00796D50"/>
    <w:rsid w:val="007977DC"/>
    <w:rsid w:val="007A0715"/>
    <w:rsid w:val="007A092E"/>
    <w:rsid w:val="007A1BDE"/>
    <w:rsid w:val="007A27C9"/>
    <w:rsid w:val="007A33AB"/>
    <w:rsid w:val="007A3DC4"/>
    <w:rsid w:val="007A4DAF"/>
    <w:rsid w:val="007A577F"/>
    <w:rsid w:val="007A7D33"/>
    <w:rsid w:val="007B09B2"/>
    <w:rsid w:val="007B2276"/>
    <w:rsid w:val="007B42A7"/>
    <w:rsid w:val="007B44C0"/>
    <w:rsid w:val="007B4CB1"/>
    <w:rsid w:val="007B5C3C"/>
    <w:rsid w:val="007B640B"/>
    <w:rsid w:val="007B7429"/>
    <w:rsid w:val="007C173A"/>
    <w:rsid w:val="007C37D8"/>
    <w:rsid w:val="007C3AF7"/>
    <w:rsid w:val="007C4197"/>
    <w:rsid w:val="007C62AC"/>
    <w:rsid w:val="007C75C6"/>
    <w:rsid w:val="007D1E46"/>
    <w:rsid w:val="007D3D1D"/>
    <w:rsid w:val="007D3D72"/>
    <w:rsid w:val="007D57F2"/>
    <w:rsid w:val="007D6367"/>
    <w:rsid w:val="007E037F"/>
    <w:rsid w:val="007E071C"/>
    <w:rsid w:val="007E19D9"/>
    <w:rsid w:val="007E1BC9"/>
    <w:rsid w:val="007E336C"/>
    <w:rsid w:val="007E3AD0"/>
    <w:rsid w:val="007E46EE"/>
    <w:rsid w:val="007E4A23"/>
    <w:rsid w:val="007E5502"/>
    <w:rsid w:val="007E5D28"/>
    <w:rsid w:val="007F798E"/>
    <w:rsid w:val="0080030B"/>
    <w:rsid w:val="00800C55"/>
    <w:rsid w:val="00800F80"/>
    <w:rsid w:val="008017BB"/>
    <w:rsid w:val="008018FC"/>
    <w:rsid w:val="008036B2"/>
    <w:rsid w:val="00803B0C"/>
    <w:rsid w:val="00803D9A"/>
    <w:rsid w:val="00806B60"/>
    <w:rsid w:val="00811643"/>
    <w:rsid w:val="008129C3"/>
    <w:rsid w:val="00812AB1"/>
    <w:rsid w:val="00812EF3"/>
    <w:rsid w:val="0081373A"/>
    <w:rsid w:val="00813828"/>
    <w:rsid w:val="008139E1"/>
    <w:rsid w:val="00815A67"/>
    <w:rsid w:val="0081727F"/>
    <w:rsid w:val="00817CBD"/>
    <w:rsid w:val="00820618"/>
    <w:rsid w:val="00820CFD"/>
    <w:rsid w:val="00822B69"/>
    <w:rsid w:val="00823504"/>
    <w:rsid w:val="0082451F"/>
    <w:rsid w:val="008245B2"/>
    <w:rsid w:val="00824BC5"/>
    <w:rsid w:val="00825536"/>
    <w:rsid w:val="00826B81"/>
    <w:rsid w:val="00827325"/>
    <w:rsid w:val="00831718"/>
    <w:rsid w:val="0083220E"/>
    <w:rsid w:val="0083385D"/>
    <w:rsid w:val="00834BD1"/>
    <w:rsid w:val="008366FF"/>
    <w:rsid w:val="00837170"/>
    <w:rsid w:val="008371A2"/>
    <w:rsid w:val="00837425"/>
    <w:rsid w:val="0083748B"/>
    <w:rsid w:val="008415E6"/>
    <w:rsid w:val="0084227D"/>
    <w:rsid w:val="00842E3F"/>
    <w:rsid w:val="00842F7E"/>
    <w:rsid w:val="008430AC"/>
    <w:rsid w:val="0084349A"/>
    <w:rsid w:val="00844CC4"/>
    <w:rsid w:val="00844FAA"/>
    <w:rsid w:val="00846CA2"/>
    <w:rsid w:val="00850B5E"/>
    <w:rsid w:val="00852C93"/>
    <w:rsid w:val="00852DF8"/>
    <w:rsid w:val="00852F06"/>
    <w:rsid w:val="008544F6"/>
    <w:rsid w:val="00854DA7"/>
    <w:rsid w:val="00855071"/>
    <w:rsid w:val="00855D2F"/>
    <w:rsid w:val="0086274A"/>
    <w:rsid w:val="0086304D"/>
    <w:rsid w:val="008633C1"/>
    <w:rsid w:val="00863FE0"/>
    <w:rsid w:val="008647F9"/>
    <w:rsid w:val="00864F8D"/>
    <w:rsid w:val="00865332"/>
    <w:rsid w:val="0086533F"/>
    <w:rsid w:val="00867524"/>
    <w:rsid w:val="00867A72"/>
    <w:rsid w:val="00870282"/>
    <w:rsid w:val="00870C71"/>
    <w:rsid w:val="0087187B"/>
    <w:rsid w:val="00872D49"/>
    <w:rsid w:val="0087435D"/>
    <w:rsid w:val="00877210"/>
    <w:rsid w:val="00877393"/>
    <w:rsid w:val="00877B5B"/>
    <w:rsid w:val="00881531"/>
    <w:rsid w:val="00881945"/>
    <w:rsid w:val="00881D92"/>
    <w:rsid w:val="00882415"/>
    <w:rsid w:val="008840D2"/>
    <w:rsid w:val="00886D69"/>
    <w:rsid w:val="00891374"/>
    <w:rsid w:val="00893606"/>
    <w:rsid w:val="00893A98"/>
    <w:rsid w:val="00895A5F"/>
    <w:rsid w:val="008A050D"/>
    <w:rsid w:val="008A0E82"/>
    <w:rsid w:val="008A1536"/>
    <w:rsid w:val="008A2A1F"/>
    <w:rsid w:val="008A46BE"/>
    <w:rsid w:val="008B0546"/>
    <w:rsid w:val="008B2677"/>
    <w:rsid w:val="008B735F"/>
    <w:rsid w:val="008B752C"/>
    <w:rsid w:val="008C3AF5"/>
    <w:rsid w:val="008C447D"/>
    <w:rsid w:val="008C57E6"/>
    <w:rsid w:val="008C6FF6"/>
    <w:rsid w:val="008C7553"/>
    <w:rsid w:val="008C7795"/>
    <w:rsid w:val="008D0707"/>
    <w:rsid w:val="008D13CB"/>
    <w:rsid w:val="008D1BC2"/>
    <w:rsid w:val="008D25AE"/>
    <w:rsid w:val="008D3250"/>
    <w:rsid w:val="008D37B3"/>
    <w:rsid w:val="008D4951"/>
    <w:rsid w:val="008D553F"/>
    <w:rsid w:val="008D6F80"/>
    <w:rsid w:val="008D7214"/>
    <w:rsid w:val="008D76E5"/>
    <w:rsid w:val="008D7921"/>
    <w:rsid w:val="008D7FF5"/>
    <w:rsid w:val="008E18BC"/>
    <w:rsid w:val="008E18EB"/>
    <w:rsid w:val="008E24CA"/>
    <w:rsid w:val="008E2BF1"/>
    <w:rsid w:val="008E3A12"/>
    <w:rsid w:val="008E5BD5"/>
    <w:rsid w:val="008E5E78"/>
    <w:rsid w:val="008F146D"/>
    <w:rsid w:val="008F151B"/>
    <w:rsid w:val="008F1F1A"/>
    <w:rsid w:val="008F3B02"/>
    <w:rsid w:val="008F64D7"/>
    <w:rsid w:val="008F78BE"/>
    <w:rsid w:val="00902ED9"/>
    <w:rsid w:val="00906735"/>
    <w:rsid w:val="00907467"/>
    <w:rsid w:val="00911149"/>
    <w:rsid w:val="0091127E"/>
    <w:rsid w:val="00912B0D"/>
    <w:rsid w:val="00913930"/>
    <w:rsid w:val="00913F84"/>
    <w:rsid w:val="009145EE"/>
    <w:rsid w:val="0091597E"/>
    <w:rsid w:val="009160E1"/>
    <w:rsid w:val="00916AE0"/>
    <w:rsid w:val="009170F2"/>
    <w:rsid w:val="00925BA2"/>
    <w:rsid w:val="00926CC5"/>
    <w:rsid w:val="00930B3A"/>
    <w:rsid w:val="00930E48"/>
    <w:rsid w:val="009310AA"/>
    <w:rsid w:val="0093320D"/>
    <w:rsid w:val="0093606F"/>
    <w:rsid w:val="00937B7B"/>
    <w:rsid w:val="0094124A"/>
    <w:rsid w:val="009416FD"/>
    <w:rsid w:val="00942928"/>
    <w:rsid w:val="00942F6F"/>
    <w:rsid w:val="00943B60"/>
    <w:rsid w:val="009455C1"/>
    <w:rsid w:val="0094690A"/>
    <w:rsid w:val="00946965"/>
    <w:rsid w:val="00946E1F"/>
    <w:rsid w:val="0094711A"/>
    <w:rsid w:val="0094798A"/>
    <w:rsid w:val="00947C31"/>
    <w:rsid w:val="0095375F"/>
    <w:rsid w:val="00953AA6"/>
    <w:rsid w:val="00953C8C"/>
    <w:rsid w:val="00956167"/>
    <w:rsid w:val="00961DCE"/>
    <w:rsid w:val="0096223F"/>
    <w:rsid w:val="009628B0"/>
    <w:rsid w:val="00962C95"/>
    <w:rsid w:val="00966BC6"/>
    <w:rsid w:val="00967CD0"/>
    <w:rsid w:val="00967D6B"/>
    <w:rsid w:val="00967EA7"/>
    <w:rsid w:val="00970F5C"/>
    <w:rsid w:val="0097133B"/>
    <w:rsid w:val="0097206F"/>
    <w:rsid w:val="00972226"/>
    <w:rsid w:val="0097417B"/>
    <w:rsid w:val="00976396"/>
    <w:rsid w:val="0097769F"/>
    <w:rsid w:val="0098070E"/>
    <w:rsid w:val="0098264E"/>
    <w:rsid w:val="009841FF"/>
    <w:rsid w:val="0098480A"/>
    <w:rsid w:val="00984A71"/>
    <w:rsid w:val="00990210"/>
    <w:rsid w:val="009902B4"/>
    <w:rsid w:val="009922C0"/>
    <w:rsid w:val="00992357"/>
    <w:rsid w:val="00994FF6"/>
    <w:rsid w:val="00995F11"/>
    <w:rsid w:val="009A0015"/>
    <w:rsid w:val="009A0627"/>
    <w:rsid w:val="009A06D0"/>
    <w:rsid w:val="009A4C4E"/>
    <w:rsid w:val="009A5851"/>
    <w:rsid w:val="009A6328"/>
    <w:rsid w:val="009A67F9"/>
    <w:rsid w:val="009B42FE"/>
    <w:rsid w:val="009B4916"/>
    <w:rsid w:val="009B5A7D"/>
    <w:rsid w:val="009B703B"/>
    <w:rsid w:val="009C02B0"/>
    <w:rsid w:val="009C08A0"/>
    <w:rsid w:val="009C1153"/>
    <w:rsid w:val="009C1628"/>
    <w:rsid w:val="009C21F3"/>
    <w:rsid w:val="009C2617"/>
    <w:rsid w:val="009C2ED1"/>
    <w:rsid w:val="009C3C31"/>
    <w:rsid w:val="009C5273"/>
    <w:rsid w:val="009C5CA7"/>
    <w:rsid w:val="009C6064"/>
    <w:rsid w:val="009C6432"/>
    <w:rsid w:val="009C694D"/>
    <w:rsid w:val="009D0792"/>
    <w:rsid w:val="009D09AD"/>
    <w:rsid w:val="009D0CD5"/>
    <w:rsid w:val="009D214C"/>
    <w:rsid w:val="009D28F1"/>
    <w:rsid w:val="009D3655"/>
    <w:rsid w:val="009D3A01"/>
    <w:rsid w:val="009D46D3"/>
    <w:rsid w:val="009E0748"/>
    <w:rsid w:val="009E07AD"/>
    <w:rsid w:val="009E10C7"/>
    <w:rsid w:val="009E2DCB"/>
    <w:rsid w:val="009E36F2"/>
    <w:rsid w:val="009E3AE8"/>
    <w:rsid w:val="009E7D0C"/>
    <w:rsid w:val="009F02F9"/>
    <w:rsid w:val="009F21C6"/>
    <w:rsid w:val="009F4F66"/>
    <w:rsid w:val="009F4FD5"/>
    <w:rsid w:val="009F529D"/>
    <w:rsid w:val="00A00541"/>
    <w:rsid w:val="00A00F4B"/>
    <w:rsid w:val="00A01FB6"/>
    <w:rsid w:val="00A02E69"/>
    <w:rsid w:val="00A0402A"/>
    <w:rsid w:val="00A04A03"/>
    <w:rsid w:val="00A11293"/>
    <w:rsid w:val="00A1132D"/>
    <w:rsid w:val="00A11C2B"/>
    <w:rsid w:val="00A131F4"/>
    <w:rsid w:val="00A234B0"/>
    <w:rsid w:val="00A23A8D"/>
    <w:rsid w:val="00A2446A"/>
    <w:rsid w:val="00A27A29"/>
    <w:rsid w:val="00A313E4"/>
    <w:rsid w:val="00A329A5"/>
    <w:rsid w:val="00A32D41"/>
    <w:rsid w:val="00A34F7D"/>
    <w:rsid w:val="00A35D97"/>
    <w:rsid w:val="00A37C43"/>
    <w:rsid w:val="00A42A86"/>
    <w:rsid w:val="00A437EF"/>
    <w:rsid w:val="00A43E97"/>
    <w:rsid w:val="00A450DE"/>
    <w:rsid w:val="00A46F0A"/>
    <w:rsid w:val="00A476E0"/>
    <w:rsid w:val="00A51080"/>
    <w:rsid w:val="00A520C2"/>
    <w:rsid w:val="00A52C89"/>
    <w:rsid w:val="00A52CD3"/>
    <w:rsid w:val="00A54083"/>
    <w:rsid w:val="00A54FC4"/>
    <w:rsid w:val="00A57DCD"/>
    <w:rsid w:val="00A602D4"/>
    <w:rsid w:val="00A61F80"/>
    <w:rsid w:val="00A623D5"/>
    <w:rsid w:val="00A624B6"/>
    <w:rsid w:val="00A6297B"/>
    <w:rsid w:val="00A63879"/>
    <w:rsid w:val="00A63D39"/>
    <w:rsid w:val="00A649F5"/>
    <w:rsid w:val="00A65158"/>
    <w:rsid w:val="00A72092"/>
    <w:rsid w:val="00A72BC0"/>
    <w:rsid w:val="00A743C1"/>
    <w:rsid w:val="00A74DF9"/>
    <w:rsid w:val="00A762A4"/>
    <w:rsid w:val="00A76C9D"/>
    <w:rsid w:val="00A77F24"/>
    <w:rsid w:val="00A80F59"/>
    <w:rsid w:val="00A817D6"/>
    <w:rsid w:val="00A8294E"/>
    <w:rsid w:val="00A82F45"/>
    <w:rsid w:val="00A830F3"/>
    <w:rsid w:val="00A84A01"/>
    <w:rsid w:val="00A85222"/>
    <w:rsid w:val="00A8593A"/>
    <w:rsid w:val="00A86170"/>
    <w:rsid w:val="00A876BA"/>
    <w:rsid w:val="00A91964"/>
    <w:rsid w:val="00A92270"/>
    <w:rsid w:val="00A92688"/>
    <w:rsid w:val="00A92E4C"/>
    <w:rsid w:val="00A937CA"/>
    <w:rsid w:val="00A94390"/>
    <w:rsid w:val="00A954FD"/>
    <w:rsid w:val="00A961B2"/>
    <w:rsid w:val="00A96886"/>
    <w:rsid w:val="00A97562"/>
    <w:rsid w:val="00A97F9F"/>
    <w:rsid w:val="00AA197B"/>
    <w:rsid w:val="00AA22E9"/>
    <w:rsid w:val="00AA3CDE"/>
    <w:rsid w:val="00AA6203"/>
    <w:rsid w:val="00AA662E"/>
    <w:rsid w:val="00AB0AF3"/>
    <w:rsid w:val="00AB27DA"/>
    <w:rsid w:val="00AB3797"/>
    <w:rsid w:val="00AB3FFD"/>
    <w:rsid w:val="00AB40DB"/>
    <w:rsid w:val="00AB4278"/>
    <w:rsid w:val="00AB4581"/>
    <w:rsid w:val="00AB5876"/>
    <w:rsid w:val="00AB5C0D"/>
    <w:rsid w:val="00AB6BE8"/>
    <w:rsid w:val="00AC0437"/>
    <w:rsid w:val="00AC248C"/>
    <w:rsid w:val="00AC3052"/>
    <w:rsid w:val="00AC370E"/>
    <w:rsid w:val="00AD06AC"/>
    <w:rsid w:val="00AD22B1"/>
    <w:rsid w:val="00AD697B"/>
    <w:rsid w:val="00AD6ADB"/>
    <w:rsid w:val="00AE0B69"/>
    <w:rsid w:val="00AE0C0A"/>
    <w:rsid w:val="00AE2653"/>
    <w:rsid w:val="00AE520F"/>
    <w:rsid w:val="00AE59EE"/>
    <w:rsid w:val="00AE6213"/>
    <w:rsid w:val="00AE6333"/>
    <w:rsid w:val="00AE681E"/>
    <w:rsid w:val="00AF1DC0"/>
    <w:rsid w:val="00AF6989"/>
    <w:rsid w:val="00B017CA"/>
    <w:rsid w:val="00B01A1E"/>
    <w:rsid w:val="00B03558"/>
    <w:rsid w:val="00B056F5"/>
    <w:rsid w:val="00B07403"/>
    <w:rsid w:val="00B07569"/>
    <w:rsid w:val="00B07ED8"/>
    <w:rsid w:val="00B10D77"/>
    <w:rsid w:val="00B16A89"/>
    <w:rsid w:val="00B172B8"/>
    <w:rsid w:val="00B20B02"/>
    <w:rsid w:val="00B24A2B"/>
    <w:rsid w:val="00B2650F"/>
    <w:rsid w:val="00B27E83"/>
    <w:rsid w:val="00B30FB0"/>
    <w:rsid w:val="00B345D8"/>
    <w:rsid w:val="00B36E83"/>
    <w:rsid w:val="00B3729C"/>
    <w:rsid w:val="00B374DB"/>
    <w:rsid w:val="00B4019F"/>
    <w:rsid w:val="00B40C80"/>
    <w:rsid w:val="00B4396D"/>
    <w:rsid w:val="00B44E74"/>
    <w:rsid w:val="00B453A5"/>
    <w:rsid w:val="00B454BA"/>
    <w:rsid w:val="00B46AB6"/>
    <w:rsid w:val="00B50322"/>
    <w:rsid w:val="00B50EB6"/>
    <w:rsid w:val="00B5158A"/>
    <w:rsid w:val="00B51F77"/>
    <w:rsid w:val="00B53204"/>
    <w:rsid w:val="00B532AB"/>
    <w:rsid w:val="00B54377"/>
    <w:rsid w:val="00B54C3A"/>
    <w:rsid w:val="00B5535C"/>
    <w:rsid w:val="00B55D97"/>
    <w:rsid w:val="00B55E60"/>
    <w:rsid w:val="00B61A17"/>
    <w:rsid w:val="00B64FDA"/>
    <w:rsid w:val="00B6503F"/>
    <w:rsid w:val="00B710B6"/>
    <w:rsid w:val="00B72324"/>
    <w:rsid w:val="00B72BF7"/>
    <w:rsid w:val="00B73D3D"/>
    <w:rsid w:val="00B74448"/>
    <w:rsid w:val="00B75405"/>
    <w:rsid w:val="00B76084"/>
    <w:rsid w:val="00B76AE7"/>
    <w:rsid w:val="00B77BA3"/>
    <w:rsid w:val="00B811DD"/>
    <w:rsid w:val="00B83E1E"/>
    <w:rsid w:val="00B843DD"/>
    <w:rsid w:val="00B84CFA"/>
    <w:rsid w:val="00B867D0"/>
    <w:rsid w:val="00B87B97"/>
    <w:rsid w:val="00B94301"/>
    <w:rsid w:val="00B9510E"/>
    <w:rsid w:val="00BA416F"/>
    <w:rsid w:val="00BA73DE"/>
    <w:rsid w:val="00BA76C5"/>
    <w:rsid w:val="00BB1E85"/>
    <w:rsid w:val="00BB2138"/>
    <w:rsid w:val="00BB3B19"/>
    <w:rsid w:val="00BB6A83"/>
    <w:rsid w:val="00BC0CC2"/>
    <w:rsid w:val="00BC113E"/>
    <w:rsid w:val="00BC4635"/>
    <w:rsid w:val="00BC4E30"/>
    <w:rsid w:val="00BC63C5"/>
    <w:rsid w:val="00BC690A"/>
    <w:rsid w:val="00BD0343"/>
    <w:rsid w:val="00BD0DC9"/>
    <w:rsid w:val="00BD1816"/>
    <w:rsid w:val="00BE0863"/>
    <w:rsid w:val="00BE0DCB"/>
    <w:rsid w:val="00BE0F69"/>
    <w:rsid w:val="00BE1413"/>
    <w:rsid w:val="00BE266A"/>
    <w:rsid w:val="00BE2853"/>
    <w:rsid w:val="00BE410D"/>
    <w:rsid w:val="00BE7AB8"/>
    <w:rsid w:val="00BF0E6D"/>
    <w:rsid w:val="00BF6353"/>
    <w:rsid w:val="00BF728C"/>
    <w:rsid w:val="00BF74D9"/>
    <w:rsid w:val="00C00221"/>
    <w:rsid w:val="00C0071A"/>
    <w:rsid w:val="00C02A29"/>
    <w:rsid w:val="00C02AE6"/>
    <w:rsid w:val="00C0791F"/>
    <w:rsid w:val="00C10573"/>
    <w:rsid w:val="00C13D0C"/>
    <w:rsid w:val="00C15099"/>
    <w:rsid w:val="00C1732B"/>
    <w:rsid w:val="00C203B5"/>
    <w:rsid w:val="00C20D2D"/>
    <w:rsid w:val="00C21102"/>
    <w:rsid w:val="00C228C6"/>
    <w:rsid w:val="00C22B2C"/>
    <w:rsid w:val="00C24398"/>
    <w:rsid w:val="00C3066E"/>
    <w:rsid w:val="00C306C2"/>
    <w:rsid w:val="00C3106B"/>
    <w:rsid w:val="00C3200B"/>
    <w:rsid w:val="00C32628"/>
    <w:rsid w:val="00C33127"/>
    <w:rsid w:val="00C33BF4"/>
    <w:rsid w:val="00C37120"/>
    <w:rsid w:val="00C37409"/>
    <w:rsid w:val="00C414D9"/>
    <w:rsid w:val="00C41FEB"/>
    <w:rsid w:val="00C429A2"/>
    <w:rsid w:val="00C429EF"/>
    <w:rsid w:val="00C42A56"/>
    <w:rsid w:val="00C43E10"/>
    <w:rsid w:val="00C46E4A"/>
    <w:rsid w:val="00C512EA"/>
    <w:rsid w:val="00C53893"/>
    <w:rsid w:val="00C5463E"/>
    <w:rsid w:val="00C55003"/>
    <w:rsid w:val="00C56459"/>
    <w:rsid w:val="00C567F6"/>
    <w:rsid w:val="00C5701E"/>
    <w:rsid w:val="00C61818"/>
    <w:rsid w:val="00C62348"/>
    <w:rsid w:val="00C62B2A"/>
    <w:rsid w:val="00C641E4"/>
    <w:rsid w:val="00C661F5"/>
    <w:rsid w:val="00C66A02"/>
    <w:rsid w:val="00C74049"/>
    <w:rsid w:val="00C76387"/>
    <w:rsid w:val="00C77F4A"/>
    <w:rsid w:val="00C81C38"/>
    <w:rsid w:val="00C86DF2"/>
    <w:rsid w:val="00C95ECE"/>
    <w:rsid w:val="00C96C7B"/>
    <w:rsid w:val="00C96CBA"/>
    <w:rsid w:val="00C97BE5"/>
    <w:rsid w:val="00CA0534"/>
    <w:rsid w:val="00CA4E8C"/>
    <w:rsid w:val="00CA60D9"/>
    <w:rsid w:val="00CA7647"/>
    <w:rsid w:val="00CB02C8"/>
    <w:rsid w:val="00CB0FAE"/>
    <w:rsid w:val="00CB1E94"/>
    <w:rsid w:val="00CB2D36"/>
    <w:rsid w:val="00CB2F95"/>
    <w:rsid w:val="00CB5DD5"/>
    <w:rsid w:val="00CB6F52"/>
    <w:rsid w:val="00CC1215"/>
    <w:rsid w:val="00CC13C2"/>
    <w:rsid w:val="00CC2B04"/>
    <w:rsid w:val="00CC2C0F"/>
    <w:rsid w:val="00CC3B12"/>
    <w:rsid w:val="00CC4B3C"/>
    <w:rsid w:val="00CC4E07"/>
    <w:rsid w:val="00CD0B07"/>
    <w:rsid w:val="00CD2E4C"/>
    <w:rsid w:val="00CD357A"/>
    <w:rsid w:val="00CD3D42"/>
    <w:rsid w:val="00CD7B90"/>
    <w:rsid w:val="00CE0161"/>
    <w:rsid w:val="00CE1283"/>
    <w:rsid w:val="00CE1903"/>
    <w:rsid w:val="00CE3260"/>
    <w:rsid w:val="00CE5805"/>
    <w:rsid w:val="00CE5D04"/>
    <w:rsid w:val="00CE6165"/>
    <w:rsid w:val="00CE7236"/>
    <w:rsid w:val="00CF219E"/>
    <w:rsid w:val="00CF37A1"/>
    <w:rsid w:val="00CF3D34"/>
    <w:rsid w:val="00D00E4B"/>
    <w:rsid w:val="00D01520"/>
    <w:rsid w:val="00D01EA8"/>
    <w:rsid w:val="00D01FC1"/>
    <w:rsid w:val="00D03FA2"/>
    <w:rsid w:val="00D0556B"/>
    <w:rsid w:val="00D168F1"/>
    <w:rsid w:val="00D17AA8"/>
    <w:rsid w:val="00D203C4"/>
    <w:rsid w:val="00D24A46"/>
    <w:rsid w:val="00D25796"/>
    <w:rsid w:val="00D26A37"/>
    <w:rsid w:val="00D301E7"/>
    <w:rsid w:val="00D312E2"/>
    <w:rsid w:val="00D31550"/>
    <w:rsid w:val="00D319E2"/>
    <w:rsid w:val="00D31AFC"/>
    <w:rsid w:val="00D31BD0"/>
    <w:rsid w:val="00D33AAA"/>
    <w:rsid w:val="00D3482C"/>
    <w:rsid w:val="00D34B72"/>
    <w:rsid w:val="00D35B1E"/>
    <w:rsid w:val="00D41481"/>
    <w:rsid w:val="00D420C3"/>
    <w:rsid w:val="00D4336D"/>
    <w:rsid w:val="00D46960"/>
    <w:rsid w:val="00D4760D"/>
    <w:rsid w:val="00D47FE1"/>
    <w:rsid w:val="00D509CE"/>
    <w:rsid w:val="00D51218"/>
    <w:rsid w:val="00D51E70"/>
    <w:rsid w:val="00D52574"/>
    <w:rsid w:val="00D55AFC"/>
    <w:rsid w:val="00D570F4"/>
    <w:rsid w:val="00D60800"/>
    <w:rsid w:val="00D6119B"/>
    <w:rsid w:val="00D61E92"/>
    <w:rsid w:val="00D64CF2"/>
    <w:rsid w:val="00D6562F"/>
    <w:rsid w:val="00D65EE8"/>
    <w:rsid w:val="00D65F4B"/>
    <w:rsid w:val="00D6740C"/>
    <w:rsid w:val="00D729BD"/>
    <w:rsid w:val="00D72BD2"/>
    <w:rsid w:val="00D732D2"/>
    <w:rsid w:val="00D76113"/>
    <w:rsid w:val="00D76938"/>
    <w:rsid w:val="00D76FEF"/>
    <w:rsid w:val="00D81133"/>
    <w:rsid w:val="00D81C40"/>
    <w:rsid w:val="00D83A90"/>
    <w:rsid w:val="00D845D9"/>
    <w:rsid w:val="00D856DD"/>
    <w:rsid w:val="00D86468"/>
    <w:rsid w:val="00D873F9"/>
    <w:rsid w:val="00D87E57"/>
    <w:rsid w:val="00D91C4D"/>
    <w:rsid w:val="00D9220D"/>
    <w:rsid w:val="00D93D4F"/>
    <w:rsid w:val="00D95782"/>
    <w:rsid w:val="00D96673"/>
    <w:rsid w:val="00D96F23"/>
    <w:rsid w:val="00DA0A8D"/>
    <w:rsid w:val="00DA2A16"/>
    <w:rsid w:val="00DA3B85"/>
    <w:rsid w:val="00DA5288"/>
    <w:rsid w:val="00DA743D"/>
    <w:rsid w:val="00DA79A5"/>
    <w:rsid w:val="00DA7E62"/>
    <w:rsid w:val="00DB29DF"/>
    <w:rsid w:val="00DB4440"/>
    <w:rsid w:val="00DB4553"/>
    <w:rsid w:val="00DB4953"/>
    <w:rsid w:val="00DB4CB5"/>
    <w:rsid w:val="00DC05EC"/>
    <w:rsid w:val="00DC106F"/>
    <w:rsid w:val="00DC1257"/>
    <w:rsid w:val="00DC1725"/>
    <w:rsid w:val="00DC2A1F"/>
    <w:rsid w:val="00DC2E7F"/>
    <w:rsid w:val="00DC628C"/>
    <w:rsid w:val="00DC7926"/>
    <w:rsid w:val="00DD0DC0"/>
    <w:rsid w:val="00DD12F2"/>
    <w:rsid w:val="00DD1C93"/>
    <w:rsid w:val="00DD26EE"/>
    <w:rsid w:val="00DD3120"/>
    <w:rsid w:val="00DD55FE"/>
    <w:rsid w:val="00DD6F08"/>
    <w:rsid w:val="00DE33DD"/>
    <w:rsid w:val="00DE4472"/>
    <w:rsid w:val="00DE53BD"/>
    <w:rsid w:val="00DE53C8"/>
    <w:rsid w:val="00DE60C4"/>
    <w:rsid w:val="00DE7272"/>
    <w:rsid w:val="00DE7F15"/>
    <w:rsid w:val="00DF050D"/>
    <w:rsid w:val="00DF36AC"/>
    <w:rsid w:val="00DF516F"/>
    <w:rsid w:val="00E007C5"/>
    <w:rsid w:val="00E016F1"/>
    <w:rsid w:val="00E0192C"/>
    <w:rsid w:val="00E049FE"/>
    <w:rsid w:val="00E05C7A"/>
    <w:rsid w:val="00E108CC"/>
    <w:rsid w:val="00E115EC"/>
    <w:rsid w:val="00E121FC"/>
    <w:rsid w:val="00E141E9"/>
    <w:rsid w:val="00E14A99"/>
    <w:rsid w:val="00E15660"/>
    <w:rsid w:val="00E175D0"/>
    <w:rsid w:val="00E2050E"/>
    <w:rsid w:val="00E206A7"/>
    <w:rsid w:val="00E223F6"/>
    <w:rsid w:val="00E23DB8"/>
    <w:rsid w:val="00E24996"/>
    <w:rsid w:val="00E24A24"/>
    <w:rsid w:val="00E256BC"/>
    <w:rsid w:val="00E26B12"/>
    <w:rsid w:val="00E27B1A"/>
    <w:rsid w:val="00E3005B"/>
    <w:rsid w:val="00E31877"/>
    <w:rsid w:val="00E32263"/>
    <w:rsid w:val="00E33859"/>
    <w:rsid w:val="00E35221"/>
    <w:rsid w:val="00E355C5"/>
    <w:rsid w:val="00E360B8"/>
    <w:rsid w:val="00E409D2"/>
    <w:rsid w:val="00E41880"/>
    <w:rsid w:val="00E41DA9"/>
    <w:rsid w:val="00E42AA8"/>
    <w:rsid w:val="00E432FC"/>
    <w:rsid w:val="00E43F81"/>
    <w:rsid w:val="00E44FDE"/>
    <w:rsid w:val="00E45CAB"/>
    <w:rsid w:val="00E46E00"/>
    <w:rsid w:val="00E509C9"/>
    <w:rsid w:val="00E5156E"/>
    <w:rsid w:val="00E52215"/>
    <w:rsid w:val="00E531A6"/>
    <w:rsid w:val="00E54C14"/>
    <w:rsid w:val="00E55D8D"/>
    <w:rsid w:val="00E57158"/>
    <w:rsid w:val="00E572C8"/>
    <w:rsid w:val="00E57637"/>
    <w:rsid w:val="00E57BEA"/>
    <w:rsid w:val="00E57E40"/>
    <w:rsid w:val="00E619F9"/>
    <w:rsid w:val="00E65951"/>
    <w:rsid w:val="00E671FC"/>
    <w:rsid w:val="00E67342"/>
    <w:rsid w:val="00E67484"/>
    <w:rsid w:val="00E70AF7"/>
    <w:rsid w:val="00E7137A"/>
    <w:rsid w:val="00E72797"/>
    <w:rsid w:val="00E73279"/>
    <w:rsid w:val="00E74AB0"/>
    <w:rsid w:val="00E74C6B"/>
    <w:rsid w:val="00E751FB"/>
    <w:rsid w:val="00E766B3"/>
    <w:rsid w:val="00E7786A"/>
    <w:rsid w:val="00E77B1E"/>
    <w:rsid w:val="00E82875"/>
    <w:rsid w:val="00E83A04"/>
    <w:rsid w:val="00E84185"/>
    <w:rsid w:val="00E85C9E"/>
    <w:rsid w:val="00E87CB5"/>
    <w:rsid w:val="00E90E34"/>
    <w:rsid w:val="00E93007"/>
    <w:rsid w:val="00E93A40"/>
    <w:rsid w:val="00E94342"/>
    <w:rsid w:val="00E9457D"/>
    <w:rsid w:val="00E96C50"/>
    <w:rsid w:val="00E970E5"/>
    <w:rsid w:val="00E97EFD"/>
    <w:rsid w:val="00EA02BC"/>
    <w:rsid w:val="00EA51AC"/>
    <w:rsid w:val="00EA72AA"/>
    <w:rsid w:val="00EA7BE9"/>
    <w:rsid w:val="00EB21D9"/>
    <w:rsid w:val="00EB32CD"/>
    <w:rsid w:val="00EB4B4B"/>
    <w:rsid w:val="00EB5CED"/>
    <w:rsid w:val="00EB5F34"/>
    <w:rsid w:val="00EC0729"/>
    <w:rsid w:val="00EC07B2"/>
    <w:rsid w:val="00EC1809"/>
    <w:rsid w:val="00EC343E"/>
    <w:rsid w:val="00EC3AD5"/>
    <w:rsid w:val="00EC5719"/>
    <w:rsid w:val="00EC5BEB"/>
    <w:rsid w:val="00EC5F78"/>
    <w:rsid w:val="00EC7F8E"/>
    <w:rsid w:val="00ED06D3"/>
    <w:rsid w:val="00ED1BF8"/>
    <w:rsid w:val="00ED1FAF"/>
    <w:rsid w:val="00ED2188"/>
    <w:rsid w:val="00ED255E"/>
    <w:rsid w:val="00ED38AD"/>
    <w:rsid w:val="00ED4048"/>
    <w:rsid w:val="00ED4789"/>
    <w:rsid w:val="00ED630B"/>
    <w:rsid w:val="00ED6A7C"/>
    <w:rsid w:val="00EE06C1"/>
    <w:rsid w:val="00EE2412"/>
    <w:rsid w:val="00EE281D"/>
    <w:rsid w:val="00EE2DAD"/>
    <w:rsid w:val="00EE2E29"/>
    <w:rsid w:val="00EE5A12"/>
    <w:rsid w:val="00EE62BF"/>
    <w:rsid w:val="00EE6426"/>
    <w:rsid w:val="00EE6AEA"/>
    <w:rsid w:val="00EF00C1"/>
    <w:rsid w:val="00EF0339"/>
    <w:rsid w:val="00EF24C9"/>
    <w:rsid w:val="00EF27A8"/>
    <w:rsid w:val="00EF32BE"/>
    <w:rsid w:val="00EF79A8"/>
    <w:rsid w:val="00F00056"/>
    <w:rsid w:val="00F001AE"/>
    <w:rsid w:val="00F038AA"/>
    <w:rsid w:val="00F04328"/>
    <w:rsid w:val="00F10169"/>
    <w:rsid w:val="00F13074"/>
    <w:rsid w:val="00F13917"/>
    <w:rsid w:val="00F1502A"/>
    <w:rsid w:val="00F15E93"/>
    <w:rsid w:val="00F21D8D"/>
    <w:rsid w:val="00F22C55"/>
    <w:rsid w:val="00F233C0"/>
    <w:rsid w:val="00F252A7"/>
    <w:rsid w:val="00F30259"/>
    <w:rsid w:val="00F307BB"/>
    <w:rsid w:val="00F30E64"/>
    <w:rsid w:val="00F33CA5"/>
    <w:rsid w:val="00F33E89"/>
    <w:rsid w:val="00F34719"/>
    <w:rsid w:val="00F3556C"/>
    <w:rsid w:val="00F37E44"/>
    <w:rsid w:val="00F419F1"/>
    <w:rsid w:val="00F45FA7"/>
    <w:rsid w:val="00F46012"/>
    <w:rsid w:val="00F47FD7"/>
    <w:rsid w:val="00F50BA5"/>
    <w:rsid w:val="00F517AC"/>
    <w:rsid w:val="00F532CA"/>
    <w:rsid w:val="00F53646"/>
    <w:rsid w:val="00F5412F"/>
    <w:rsid w:val="00F574C9"/>
    <w:rsid w:val="00F576D1"/>
    <w:rsid w:val="00F60D77"/>
    <w:rsid w:val="00F62E39"/>
    <w:rsid w:val="00F64DB8"/>
    <w:rsid w:val="00F651DA"/>
    <w:rsid w:val="00F71E1D"/>
    <w:rsid w:val="00F73C7E"/>
    <w:rsid w:val="00F74E84"/>
    <w:rsid w:val="00F75E5F"/>
    <w:rsid w:val="00F77EAE"/>
    <w:rsid w:val="00F80C26"/>
    <w:rsid w:val="00F818CA"/>
    <w:rsid w:val="00F81BF9"/>
    <w:rsid w:val="00F83822"/>
    <w:rsid w:val="00F84A9C"/>
    <w:rsid w:val="00F85603"/>
    <w:rsid w:val="00F90EC4"/>
    <w:rsid w:val="00F927B2"/>
    <w:rsid w:val="00F93C69"/>
    <w:rsid w:val="00F9601D"/>
    <w:rsid w:val="00FA3C0A"/>
    <w:rsid w:val="00FA3D24"/>
    <w:rsid w:val="00FA3D68"/>
    <w:rsid w:val="00FA58F2"/>
    <w:rsid w:val="00FA7B34"/>
    <w:rsid w:val="00FB076E"/>
    <w:rsid w:val="00FB33F4"/>
    <w:rsid w:val="00FB3CA0"/>
    <w:rsid w:val="00FB4EEB"/>
    <w:rsid w:val="00FB72F4"/>
    <w:rsid w:val="00FB777A"/>
    <w:rsid w:val="00FB790F"/>
    <w:rsid w:val="00FC0192"/>
    <w:rsid w:val="00FC0E7F"/>
    <w:rsid w:val="00FC1F73"/>
    <w:rsid w:val="00FC2C94"/>
    <w:rsid w:val="00FC31FF"/>
    <w:rsid w:val="00FC4555"/>
    <w:rsid w:val="00FC5824"/>
    <w:rsid w:val="00FC5A8E"/>
    <w:rsid w:val="00FC62CC"/>
    <w:rsid w:val="00FD068B"/>
    <w:rsid w:val="00FD1AA4"/>
    <w:rsid w:val="00FD20FD"/>
    <w:rsid w:val="00FD6194"/>
    <w:rsid w:val="00FD7370"/>
    <w:rsid w:val="00FD7A51"/>
    <w:rsid w:val="00FD7E7C"/>
    <w:rsid w:val="00FE2B38"/>
    <w:rsid w:val="00FE55E8"/>
    <w:rsid w:val="00FE5AB9"/>
    <w:rsid w:val="00FE6031"/>
    <w:rsid w:val="00FE7C2E"/>
    <w:rsid w:val="00FF1D71"/>
    <w:rsid w:val="00FF4204"/>
    <w:rsid w:val="00FF77E7"/>
    <w:rsid w:val="00FF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BCF0"/>
  <w15:docId w15:val="{A4F8462E-94F4-B14E-9D83-8868E1830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D1BF8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10">
    <w:name w:val="heading 1"/>
    <w:basedOn w:val="a0"/>
    <w:next w:val="a0"/>
    <w:link w:val="11"/>
    <w:autoRedefine/>
    <w:uiPriority w:val="9"/>
    <w:qFormat/>
    <w:rsid w:val="00527509"/>
    <w:pPr>
      <w:keepNext/>
      <w:keepLines/>
      <w:spacing w:line="36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0">
    <w:name w:val="heading 2"/>
    <w:basedOn w:val="a0"/>
    <w:next w:val="a0"/>
    <w:link w:val="21"/>
    <w:autoRedefine/>
    <w:uiPriority w:val="9"/>
    <w:unhideWhenUsed/>
    <w:qFormat/>
    <w:rsid w:val="00F00056"/>
    <w:pPr>
      <w:keepNext/>
      <w:keepLines/>
      <w:spacing w:line="360" w:lineRule="auto"/>
      <w:jc w:val="center"/>
      <w:outlineLvl w:val="1"/>
    </w:pPr>
    <w:rPr>
      <w:rFonts w:eastAsiaTheme="majorEastAsia" w:cstheme="majorBidi"/>
      <w:b/>
      <w:iCs/>
      <w:sz w:val="28"/>
      <w:szCs w:val="28"/>
    </w:rPr>
  </w:style>
  <w:style w:type="paragraph" w:styleId="30">
    <w:name w:val="heading 3"/>
    <w:basedOn w:val="a0"/>
    <w:next w:val="a0"/>
    <w:link w:val="31"/>
    <w:uiPriority w:val="9"/>
    <w:unhideWhenUsed/>
    <w:qFormat/>
    <w:rsid w:val="00E3005B"/>
    <w:pPr>
      <w:keepNext/>
      <w:keepLines/>
      <w:spacing w:before="40"/>
      <w:outlineLvl w:val="2"/>
    </w:pPr>
    <w:rPr>
      <w:rFonts w:eastAsiaTheme="majorEastAsia" w:cstheme="majorBidi"/>
      <w:color w:val="000000" w:themeColor="text1"/>
      <w:szCs w:val="24"/>
      <w:u w:val="single"/>
    </w:rPr>
  </w:style>
  <w:style w:type="paragraph" w:styleId="50">
    <w:name w:val="heading 5"/>
    <w:basedOn w:val="a0"/>
    <w:next w:val="a0"/>
    <w:link w:val="51"/>
    <w:uiPriority w:val="9"/>
    <w:unhideWhenUsed/>
    <w:qFormat/>
    <w:rsid w:val="00946E1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rmal (Web)"/>
    <w:basedOn w:val="a0"/>
    <w:uiPriority w:val="99"/>
    <w:unhideWhenUsed/>
    <w:rsid w:val="00966BC6"/>
    <w:pPr>
      <w:spacing w:before="100" w:beforeAutospacing="1" w:after="100" w:afterAutospacing="1"/>
    </w:pPr>
    <w:rPr>
      <w:rFonts w:eastAsia="Times New Roman"/>
      <w:szCs w:val="24"/>
      <w:lang w:eastAsia="ru-RU"/>
    </w:rPr>
  </w:style>
  <w:style w:type="paragraph" w:styleId="a5">
    <w:name w:val="Balloon Text"/>
    <w:basedOn w:val="a0"/>
    <w:link w:val="a6"/>
    <w:uiPriority w:val="99"/>
    <w:semiHidden/>
    <w:unhideWhenUsed/>
    <w:rsid w:val="00DD1C93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DD1C93"/>
    <w:rPr>
      <w:rFonts w:ascii="Tahoma" w:eastAsia="Calibri" w:hAnsi="Tahoma" w:cs="Tahoma"/>
      <w:sz w:val="16"/>
      <w:szCs w:val="16"/>
    </w:rPr>
  </w:style>
  <w:style w:type="character" w:customStyle="1" w:styleId="11">
    <w:name w:val="Заголовок 1 Знак"/>
    <w:basedOn w:val="a1"/>
    <w:link w:val="10"/>
    <w:uiPriority w:val="9"/>
    <w:rsid w:val="00527509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1">
    <w:name w:val="Заголовок 2 Знак"/>
    <w:basedOn w:val="a1"/>
    <w:link w:val="20"/>
    <w:uiPriority w:val="9"/>
    <w:rsid w:val="00F00056"/>
    <w:rPr>
      <w:rFonts w:ascii="Times New Roman" w:eastAsiaTheme="majorEastAsia" w:hAnsi="Times New Roman" w:cstheme="majorBidi"/>
      <w:b/>
      <w:iCs/>
      <w:sz w:val="28"/>
      <w:szCs w:val="28"/>
    </w:rPr>
  </w:style>
  <w:style w:type="paragraph" w:styleId="a7">
    <w:name w:val="List Paragraph"/>
    <w:basedOn w:val="a0"/>
    <w:uiPriority w:val="34"/>
    <w:qFormat/>
    <w:rsid w:val="0081727F"/>
    <w:pPr>
      <w:ind w:left="720"/>
      <w:contextualSpacing/>
    </w:pPr>
  </w:style>
  <w:style w:type="table" w:styleId="a8">
    <w:name w:val="Table Grid"/>
    <w:basedOn w:val="a2"/>
    <w:uiPriority w:val="39"/>
    <w:rsid w:val="00BE08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0"/>
    <w:link w:val="aa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1"/>
    <w:link w:val="a9"/>
    <w:uiPriority w:val="99"/>
    <w:rsid w:val="00793104"/>
    <w:rPr>
      <w:rFonts w:ascii="Times New Roman" w:eastAsia="Calibri" w:hAnsi="Times New Roman" w:cs="Times New Roman"/>
      <w:sz w:val="28"/>
    </w:rPr>
  </w:style>
  <w:style w:type="paragraph" w:styleId="ab">
    <w:name w:val="footer"/>
    <w:basedOn w:val="a0"/>
    <w:link w:val="ac"/>
    <w:uiPriority w:val="99"/>
    <w:unhideWhenUsed/>
    <w:rsid w:val="00793104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1"/>
    <w:link w:val="ab"/>
    <w:uiPriority w:val="99"/>
    <w:rsid w:val="00793104"/>
    <w:rPr>
      <w:rFonts w:ascii="Times New Roman" w:eastAsia="Calibri" w:hAnsi="Times New Roman" w:cs="Times New Roman"/>
      <w:sz w:val="28"/>
    </w:rPr>
  </w:style>
  <w:style w:type="numbering" w:customStyle="1" w:styleId="1">
    <w:name w:val="Текущий список1"/>
    <w:uiPriority w:val="99"/>
    <w:rsid w:val="00EA72AA"/>
    <w:pPr>
      <w:numPr>
        <w:numId w:val="4"/>
      </w:numPr>
    </w:pPr>
  </w:style>
  <w:style w:type="numbering" w:customStyle="1" w:styleId="2">
    <w:name w:val="Текущий список2"/>
    <w:uiPriority w:val="99"/>
    <w:rsid w:val="006A55D5"/>
    <w:pPr>
      <w:numPr>
        <w:numId w:val="7"/>
      </w:numPr>
    </w:pPr>
  </w:style>
  <w:style w:type="numbering" w:customStyle="1" w:styleId="3">
    <w:name w:val="Текущий список3"/>
    <w:uiPriority w:val="99"/>
    <w:rsid w:val="006A55D5"/>
    <w:pPr>
      <w:numPr>
        <w:numId w:val="8"/>
      </w:numPr>
    </w:pPr>
  </w:style>
  <w:style w:type="numbering" w:customStyle="1" w:styleId="4">
    <w:name w:val="Текущий список4"/>
    <w:uiPriority w:val="99"/>
    <w:rsid w:val="006A55D5"/>
    <w:pPr>
      <w:numPr>
        <w:numId w:val="10"/>
      </w:numPr>
    </w:pPr>
  </w:style>
  <w:style w:type="numbering" w:customStyle="1" w:styleId="5">
    <w:name w:val="Текущий список5"/>
    <w:uiPriority w:val="99"/>
    <w:rsid w:val="006A55D5"/>
    <w:pPr>
      <w:numPr>
        <w:numId w:val="11"/>
      </w:numPr>
    </w:pPr>
  </w:style>
  <w:style w:type="paragraph" w:styleId="ad">
    <w:name w:val="TOC Heading"/>
    <w:basedOn w:val="10"/>
    <w:next w:val="a0"/>
    <w:uiPriority w:val="39"/>
    <w:unhideWhenUsed/>
    <w:qFormat/>
    <w:rsid w:val="006A55D5"/>
    <w:pPr>
      <w:spacing w:before="480" w:line="276" w:lineRule="auto"/>
      <w:jc w:val="left"/>
      <w:outlineLvl w:val="9"/>
    </w:pPr>
    <w:rPr>
      <w:rFonts w:asciiTheme="majorHAnsi" w:hAnsiTheme="majorHAnsi"/>
      <w:bCs/>
      <w:color w:val="365F91" w:themeColor="accent1" w:themeShade="BF"/>
      <w:sz w:val="28"/>
      <w:szCs w:val="28"/>
      <w:lang w:eastAsia="ru-RU"/>
    </w:rPr>
  </w:style>
  <w:style w:type="paragraph" w:styleId="12">
    <w:name w:val="toc 1"/>
    <w:basedOn w:val="a0"/>
    <w:next w:val="a0"/>
    <w:autoRedefine/>
    <w:uiPriority w:val="39"/>
    <w:unhideWhenUsed/>
    <w:rsid w:val="006A55D5"/>
    <w:pPr>
      <w:spacing w:before="120"/>
      <w:jc w:val="left"/>
    </w:pPr>
    <w:rPr>
      <w:rFonts w:asciiTheme="minorHAnsi" w:hAnsiTheme="minorHAnsi" w:cstheme="minorHAnsi"/>
      <w:b/>
      <w:bCs/>
      <w:i/>
      <w:iCs/>
      <w:szCs w:val="24"/>
    </w:rPr>
  </w:style>
  <w:style w:type="character" w:styleId="ae">
    <w:name w:val="Hyperlink"/>
    <w:basedOn w:val="a1"/>
    <w:uiPriority w:val="99"/>
    <w:unhideWhenUsed/>
    <w:rsid w:val="006A55D5"/>
    <w:rPr>
      <w:color w:val="0000FF" w:themeColor="hyperlink"/>
      <w:u w:val="single"/>
    </w:rPr>
  </w:style>
  <w:style w:type="paragraph" w:styleId="22">
    <w:name w:val="toc 2"/>
    <w:basedOn w:val="a0"/>
    <w:next w:val="a0"/>
    <w:autoRedefine/>
    <w:uiPriority w:val="39"/>
    <w:unhideWhenUsed/>
    <w:rsid w:val="006A55D5"/>
    <w:pPr>
      <w:spacing w:before="120"/>
      <w:ind w:left="240"/>
      <w:jc w:val="left"/>
    </w:pPr>
    <w:rPr>
      <w:rFonts w:asciiTheme="minorHAnsi" w:hAnsiTheme="minorHAnsi" w:cstheme="minorHAnsi"/>
      <w:b/>
      <w:bCs/>
      <w:sz w:val="22"/>
    </w:rPr>
  </w:style>
  <w:style w:type="paragraph" w:styleId="32">
    <w:name w:val="toc 3"/>
    <w:basedOn w:val="a0"/>
    <w:next w:val="a0"/>
    <w:autoRedefine/>
    <w:uiPriority w:val="39"/>
    <w:unhideWhenUsed/>
    <w:rsid w:val="006A55D5"/>
    <w:pPr>
      <w:ind w:left="480"/>
      <w:jc w:val="left"/>
    </w:pPr>
    <w:rPr>
      <w:rFonts w:asciiTheme="minorHAnsi" w:hAnsiTheme="minorHAnsi" w:cstheme="minorHAnsi"/>
      <w:sz w:val="20"/>
      <w:szCs w:val="20"/>
    </w:rPr>
  </w:style>
  <w:style w:type="paragraph" w:styleId="40">
    <w:name w:val="toc 4"/>
    <w:basedOn w:val="a0"/>
    <w:next w:val="a0"/>
    <w:autoRedefine/>
    <w:uiPriority w:val="39"/>
    <w:semiHidden/>
    <w:unhideWhenUsed/>
    <w:rsid w:val="006A55D5"/>
    <w:pPr>
      <w:ind w:left="72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0"/>
    <w:next w:val="a0"/>
    <w:autoRedefine/>
    <w:uiPriority w:val="39"/>
    <w:semiHidden/>
    <w:unhideWhenUsed/>
    <w:rsid w:val="006A55D5"/>
    <w:pPr>
      <w:ind w:left="960"/>
      <w:jc w:val="left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6A55D5"/>
    <w:pPr>
      <w:ind w:left="1200"/>
      <w:jc w:val="left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6A55D5"/>
    <w:pPr>
      <w:ind w:left="1440"/>
      <w:jc w:val="left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6A55D5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6A55D5"/>
    <w:pPr>
      <w:ind w:left="1920"/>
      <w:jc w:val="left"/>
    </w:pPr>
    <w:rPr>
      <w:rFonts w:asciiTheme="minorHAnsi" w:hAnsiTheme="minorHAnsi" w:cstheme="minorHAnsi"/>
      <w:sz w:val="20"/>
      <w:szCs w:val="20"/>
    </w:rPr>
  </w:style>
  <w:style w:type="paragraph" w:styleId="af">
    <w:name w:val="caption"/>
    <w:basedOn w:val="a0"/>
    <w:next w:val="a0"/>
    <w:uiPriority w:val="35"/>
    <w:unhideWhenUsed/>
    <w:qFormat/>
    <w:rsid w:val="00315FCF"/>
    <w:pPr>
      <w:spacing w:after="200"/>
    </w:pPr>
    <w:rPr>
      <w:i/>
      <w:iCs/>
      <w:color w:val="1F497D" w:themeColor="text2"/>
      <w:sz w:val="18"/>
      <w:szCs w:val="18"/>
    </w:rPr>
  </w:style>
  <w:style w:type="paragraph" w:customStyle="1" w:styleId="a">
    <w:name w:val="Листинг"/>
    <w:basedOn w:val="a0"/>
    <w:qFormat/>
    <w:rsid w:val="003D68FE"/>
    <w:pPr>
      <w:keepNext/>
      <w:keepLines/>
      <w:numPr>
        <w:numId w:val="13"/>
      </w:numPr>
      <w:pBdr>
        <w:top w:val="single" w:sz="4" w:space="2" w:color="A6A6A6"/>
        <w:left w:val="single" w:sz="24" w:space="21" w:color="A6A6A6"/>
        <w:bottom w:val="single" w:sz="4" w:space="4" w:color="A6A6A6"/>
        <w:right w:val="single" w:sz="4" w:space="3" w:color="A6A6A6"/>
      </w:pBdr>
      <w:shd w:val="clear" w:color="auto" w:fill="F2F2F2"/>
      <w:suppressAutoHyphens/>
      <w:spacing w:before="120" w:after="300" w:line="360" w:lineRule="auto"/>
      <w:contextualSpacing/>
    </w:pPr>
    <w:rPr>
      <w:rFonts w:ascii="Courier New" w:hAnsi="Courier New"/>
      <w:noProof/>
      <w:color w:val="000000" w:themeColor="text1"/>
      <w:sz w:val="20"/>
      <w:szCs w:val="24"/>
      <w:lang w:val="en-US" w:eastAsia="ru-RU"/>
    </w:rPr>
  </w:style>
  <w:style w:type="paragraph" w:customStyle="1" w:styleId="Default">
    <w:name w:val="Default"/>
    <w:rsid w:val="004E176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af0">
    <w:name w:val="Grid Table Light"/>
    <w:basedOn w:val="a2"/>
    <w:uiPriority w:val="40"/>
    <w:rsid w:val="008C77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af1">
    <w:name w:val="Placeholder Text"/>
    <w:basedOn w:val="a1"/>
    <w:uiPriority w:val="99"/>
    <w:semiHidden/>
    <w:rsid w:val="00CE5D04"/>
    <w:rPr>
      <w:color w:val="808080"/>
    </w:rPr>
  </w:style>
  <w:style w:type="character" w:styleId="af2">
    <w:name w:val="Unresolved Mention"/>
    <w:basedOn w:val="a1"/>
    <w:uiPriority w:val="99"/>
    <w:semiHidden/>
    <w:unhideWhenUsed/>
    <w:rsid w:val="00946E1F"/>
    <w:rPr>
      <w:color w:val="605E5C"/>
      <w:shd w:val="clear" w:color="auto" w:fill="E1DFDD"/>
    </w:rPr>
  </w:style>
  <w:style w:type="character" w:customStyle="1" w:styleId="51">
    <w:name w:val="Заголовок 5 Знак"/>
    <w:basedOn w:val="a1"/>
    <w:link w:val="50"/>
    <w:uiPriority w:val="9"/>
    <w:rsid w:val="00946E1F"/>
    <w:rPr>
      <w:rFonts w:asciiTheme="majorHAnsi" w:eastAsiaTheme="majorEastAsia" w:hAnsiTheme="majorHAnsi" w:cstheme="majorBidi"/>
      <w:color w:val="365F91" w:themeColor="accent1" w:themeShade="BF"/>
      <w:sz w:val="24"/>
    </w:rPr>
  </w:style>
  <w:style w:type="character" w:styleId="af3">
    <w:name w:val="FollowedHyperlink"/>
    <w:basedOn w:val="a1"/>
    <w:uiPriority w:val="99"/>
    <w:semiHidden/>
    <w:unhideWhenUsed/>
    <w:rsid w:val="00946E1F"/>
    <w:rPr>
      <w:color w:val="800080" w:themeColor="followedHyperlink"/>
      <w:u w:val="single"/>
    </w:rPr>
  </w:style>
  <w:style w:type="paragraph" w:styleId="af4">
    <w:name w:val="No Spacing"/>
    <w:uiPriority w:val="1"/>
    <w:qFormat/>
    <w:rsid w:val="00153A7B"/>
    <w:pPr>
      <w:spacing w:after="0" w:line="240" w:lineRule="auto"/>
      <w:jc w:val="both"/>
    </w:pPr>
    <w:rPr>
      <w:rFonts w:ascii="Times New Roman" w:eastAsia="Calibri" w:hAnsi="Times New Roman" w:cs="Times New Roman"/>
      <w:sz w:val="24"/>
    </w:rPr>
  </w:style>
  <w:style w:type="character" w:customStyle="1" w:styleId="31">
    <w:name w:val="Заголовок 3 Знак"/>
    <w:basedOn w:val="a1"/>
    <w:link w:val="30"/>
    <w:uiPriority w:val="9"/>
    <w:rsid w:val="00E3005B"/>
    <w:rPr>
      <w:rFonts w:ascii="Times New Roman" w:eastAsiaTheme="majorEastAsia" w:hAnsi="Times New Roman" w:cstheme="majorBidi"/>
      <w:color w:val="000000" w:themeColor="text1"/>
      <w:sz w:val="24"/>
      <w:szCs w:val="24"/>
      <w:u w:val="single"/>
    </w:rPr>
  </w:style>
  <w:style w:type="character" w:styleId="af5">
    <w:name w:val="page number"/>
    <w:basedOn w:val="a1"/>
    <w:uiPriority w:val="99"/>
    <w:semiHidden/>
    <w:unhideWhenUsed/>
    <w:rsid w:val="007E336C"/>
  </w:style>
  <w:style w:type="table" w:customStyle="1" w:styleId="13">
    <w:name w:val="Сетка таблицы1"/>
    <w:basedOn w:val="a2"/>
    <w:next w:val="a8"/>
    <w:uiPriority w:val="59"/>
    <w:rsid w:val="0074551F"/>
    <w:pPr>
      <w:spacing w:after="0" w:line="240" w:lineRule="auto"/>
    </w:pPr>
    <w:rPr>
      <w:rFonts w:eastAsiaTheme="minorEastAsia" w:cs="Times New Roman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1"/>
    <w:rsid w:val="00913F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47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693944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61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7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4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4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45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2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2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2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2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2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87145">
          <w:marLeft w:val="-1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6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9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725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3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5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8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1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hyperlink" Target="https://elibrary.ru/item.asp?id=47333497" TargetMode="External"/><Relationship Id="rId26" Type="http://schemas.openxmlformats.org/officeDocument/2006/relationships/hyperlink" Target="https://link.springer.com/article/10.1007/s11227-023-05439-1" TargetMode="External"/><Relationship Id="rId3" Type="http://schemas.openxmlformats.org/officeDocument/2006/relationships/styles" Target="styles.xml"/><Relationship Id="rId21" Type="http://schemas.openxmlformats.org/officeDocument/2006/relationships/hyperlink" Target="https://elibrary.ru/item.asp?id=48475322" TargetMode="External"/><Relationship Id="rId34" Type="http://schemas.openxmlformats.org/officeDocument/2006/relationships/hyperlink" Target="https://zenodo.org/records/3451524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www.sibsau.ru/disfiles/1435/" TargetMode="External"/><Relationship Id="rId25" Type="http://schemas.openxmlformats.org/officeDocument/2006/relationships/hyperlink" Target="https://arxiv.org/pdf/1408.5882.pdf" TargetMode="External"/><Relationship Id="rId33" Type="http://schemas.openxmlformats.org/officeDocument/2006/relationships/hyperlink" Target="https://arxiv.org/abs/1710.03957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issovet.itmo.ru/dissertation/?number=225860" TargetMode="External"/><Relationship Id="rId20" Type="http://schemas.openxmlformats.org/officeDocument/2006/relationships/hyperlink" Target="https://arxiv.org/pdf/1711.01731.pdf" TargetMode="External"/><Relationship Id="rId29" Type="http://schemas.openxmlformats.org/officeDocument/2006/relationships/hyperlink" Target="https://ieeexplore.ieee.org/stamp/stamp.jsp?tp=&amp;arnumber=655380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jpeg"/><Relationship Id="rId24" Type="http://schemas.openxmlformats.org/officeDocument/2006/relationships/hyperlink" Target="https://www.elibrary.ru/item.asp?id=49525559" TargetMode="External"/><Relationship Id="rId32" Type="http://schemas.openxmlformats.org/officeDocument/2006/relationships/hyperlink" Target="https://arxiv.org/pdf/1810.02508.pdf" TargetMode="Externa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://repo.ssau.ru/handle/Informacionnye-tehnologii-i-nanotehnologii/Metody-dlya-raspoznavaniya-emocii%CC%86-nastroeniya-pola-i-vozrasta-cheloveka-75725" TargetMode="External"/><Relationship Id="rId28" Type="http://schemas.openxmlformats.org/officeDocument/2006/relationships/hyperlink" Target="http://kahlan.eps.surrey.ac.uk/savee/" TargetMode="External"/><Relationship Id="rId36" Type="http://schemas.openxmlformats.org/officeDocument/2006/relationships/fontTable" Target="fontTable.xml"/><Relationship Id="rId10" Type="http://schemas.openxmlformats.org/officeDocument/2006/relationships/footer" Target="footer3.xml"/><Relationship Id="rId19" Type="http://schemas.openxmlformats.org/officeDocument/2006/relationships/hyperlink" Target="https://mipt.ru/upload/medialibrary/e31/dissertation_baymurzina.pdf" TargetMode="External"/><Relationship Id="rId31" Type="http://schemas.openxmlformats.org/officeDocument/2006/relationships/hyperlink" Target="https://arxiv.org/pdf/1802.08379.pdf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4.png"/><Relationship Id="rId22" Type="http://schemas.openxmlformats.org/officeDocument/2006/relationships/hyperlink" Target="https://arxiv.org/pdf/1905.02947.pdf" TargetMode="External"/><Relationship Id="rId27" Type="http://schemas.openxmlformats.org/officeDocument/2006/relationships/hyperlink" Target="https://arxiv.org/pdf/2010.02795.pdf" TargetMode="External"/><Relationship Id="rId30" Type="http://schemas.openxmlformats.org/officeDocument/2006/relationships/hyperlink" Target="https://link.springer.com/article/10.1007/s10579-008-9076-6" TargetMode="External"/><Relationship Id="rId35" Type="http://schemas.openxmlformats.org/officeDocument/2006/relationships/hyperlink" Target="https://www.kaggle.com/datasets/msambare/fer2013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0B8657F-32D2-3144-A5EA-82B1A84A1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820</TotalTime>
  <Pages>18</Pages>
  <Words>5130</Words>
  <Characters>29241</Characters>
  <Application>Microsoft Office Word</Application>
  <DocSecurity>0</DocSecurity>
  <Lines>243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Image&amp;Matros™</Company>
  <LinksUpToDate>false</LinksUpToDate>
  <CharactersWithSpaces>34303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Maxim Vasilchenko</cp:lastModifiedBy>
  <cp:revision>1706</cp:revision>
  <cp:lastPrinted>2015-09-08T06:01:00Z</cp:lastPrinted>
  <dcterms:created xsi:type="dcterms:W3CDTF">2022-12-20T05:23:00Z</dcterms:created>
  <dcterms:modified xsi:type="dcterms:W3CDTF">2023-12-16T06:40:00Z</dcterms:modified>
</cp:coreProperties>
</file>