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64B3" w:rsidRDefault="00CC64B3" w:rsidP="00CC64B3">
      <w:pPr>
        <w:pStyle w:val="1"/>
        <w:spacing w:after="31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注解原理</w:t>
      </w:r>
    </w:p>
    <w:p w:rsidR="00BB5379" w:rsidRDefault="007242FF" w:rsidP="007242FF">
      <w:pPr>
        <w:pStyle w:val="1"/>
        <w:spacing w:after="312"/>
      </w:pPr>
      <w:proofErr w:type="spellStart"/>
      <w:r>
        <w:rPr>
          <w:rFonts w:hint="eastAsia"/>
        </w:rPr>
        <w:t>Spring</w:t>
      </w:r>
      <w:r w:rsidR="00407C94">
        <w:t>MVC</w:t>
      </w:r>
      <w:proofErr w:type="spellEnd"/>
      <w:r>
        <w:rPr>
          <w:rFonts w:hint="eastAsia"/>
        </w:rPr>
        <w:t>常用注解</w:t>
      </w:r>
    </w:p>
    <w:p w:rsidR="00E95620" w:rsidRDefault="00E95620" w:rsidP="00CC64B3">
      <w:pPr>
        <w:pStyle w:val="2"/>
        <w:spacing w:before="156" w:after="156"/>
      </w:pPr>
      <w:r>
        <w:rPr>
          <w:rFonts w:hint="eastAsia"/>
        </w:rPr>
        <w:t>控制器相关注解</w:t>
      </w:r>
    </w:p>
    <w:p w:rsidR="007242FF" w:rsidRDefault="00275B11" w:rsidP="00E95620">
      <w:pPr>
        <w:pStyle w:val="3"/>
        <w:spacing w:before="156" w:after="156"/>
      </w:pPr>
      <w:r w:rsidRPr="00275B11">
        <w:t>@Controller</w:t>
      </w:r>
    </w:p>
    <w:p w:rsidR="00275B11" w:rsidRDefault="00275B11" w:rsidP="00275B11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标识该类是一个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中的二级控制器类</w:t>
      </w:r>
    </w:p>
    <w:p w:rsidR="00275B11" w:rsidRDefault="00275B11" w:rsidP="00E95620">
      <w:pPr>
        <w:pStyle w:val="3"/>
        <w:spacing w:before="156" w:after="156"/>
      </w:pPr>
      <w:r w:rsidRPr="00275B11">
        <w:t>@</w:t>
      </w:r>
      <w:proofErr w:type="spellStart"/>
      <w:proofErr w:type="gramStart"/>
      <w:r w:rsidRPr="00275B11">
        <w:t>RequestMapping</w:t>
      </w:r>
      <w:proofErr w:type="spellEnd"/>
      <w:r w:rsidR="00454F89">
        <w:t>(</w:t>
      </w:r>
      <w:proofErr w:type="gramEnd"/>
      <w:r w:rsidR="00454F89">
        <w:t>value, method)</w:t>
      </w:r>
    </w:p>
    <w:p w:rsidR="00275B11" w:rsidRDefault="00275B11" w:rsidP="00275B11">
      <w:pPr>
        <w:pStyle w:val="a1"/>
        <w:numPr>
          <w:ilvl w:val="0"/>
          <w:numId w:val="14"/>
        </w:numPr>
        <w:ind w:firstLineChars="0"/>
      </w:pPr>
      <w:r w:rsidRPr="00275B11">
        <w:rPr>
          <w:rFonts w:hint="eastAsia"/>
        </w:rPr>
        <w:t>配置</w:t>
      </w:r>
      <w:proofErr w:type="spellStart"/>
      <w:r w:rsidRPr="00275B11">
        <w:rPr>
          <w:rFonts w:hint="eastAsia"/>
        </w:rPr>
        <w:t>url</w:t>
      </w:r>
      <w:proofErr w:type="spellEnd"/>
      <w:r w:rsidRPr="00275B11">
        <w:rPr>
          <w:rFonts w:hint="eastAsia"/>
        </w:rPr>
        <w:t>映射</w:t>
      </w:r>
    </w:p>
    <w:p w:rsidR="00275B11" w:rsidRDefault="00275B11" w:rsidP="00275B1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标注类时，就是类内所有映射的父路径</w:t>
      </w:r>
    </w:p>
    <w:p w:rsidR="00275B11" w:rsidRDefault="00454F89" w:rsidP="00E95620">
      <w:pPr>
        <w:pStyle w:val="3"/>
        <w:spacing w:before="156" w:after="156"/>
      </w:pPr>
      <w:r>
        <w:rPr>
          <w:rFonts w:hint="eastAsia"/>
        </w:rPr>
        <w:t>@</w:t>
      </w:r>
      <w:r w:rsidRPr="00454F89">
        <w:t xml:space="preserve"> </w:t>
      </w:r>
      <w:proofErr w:type="spellStart"/>
      <w:r w:rsidRPr="00454F89">
        <w:t>ResponseBody</w:t>
      </w:r>
      <w:proofErr w:type="spellEnd"/>
    </w:p>
    <w:p w:rsidR="00454F89" w:rsidRDefault="00454F89" w:rsidP="00454F89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注解方法，该方法的返回</w:t>
      </w:r>
      <w:proofErr w:type="gramStart"/>
      <w:r>
        <w:rPr>
          <w:rFonts w:hint="eastAsia"/>
        </w:rPr>
        <w:t>值不再</w:t>
      </w:r>
      <w:proofErr w:type="gramEnd"/>
      <w:r>
        <w:rPr>
          <w:rFonts w:hint="eastAsia"/>
        </w:rPr>
        <w:t>经过</w:t>
      </w:r>
      <w:r>
        <w:rPr>
          <w:rFonts w:hint="eastAsia"/>
        </w:rPr>
        <w:t>view</w:t>
      </w:r>
      <w:r>
        <w:rPr>
          <w:rFonts w:hint="eastAsia"/>
        </w:rPr>
        <w:t>模块，而是</w:t>
      </w:r>
      <w:r w:rsidRPr="00454F89">
        <w:rPr>
          <w:rFonts w:hint="eastAsia"/>
        </w:rPr>
        <w:t>直接以指定的格式写入</w:t>
      </w:r>
      <w:r w:rsidRPr="00454F89">
        <w:rPr>
          <w:rFonts w:hint="eastAsia"/>
        </w:rPr>
        <w:t>Http response body</w:t>
      </w:r>
      <w:r w:rsidRPr="00454F89">
        <w:rPr>
          <w:rFonts w:hint="eastAsia"/>
        </w:rPr>
        <w:t>中</w:t>
      </w:r>
      <w:r>
        <w:rPr>
          <w:rFonts w:hint="eastAsia"/>
        </w:rPr>
        <w:t>返回给用户</w:t>
      </w:r>
    </w:p>
    <w:p w:rsidR="00E95620" w:rsidRDefault="00E95620" w:rsidP="00454F89">
      <w:pPr>
        <w:pStyle w:val="a1"/>
        <w:numPr>
          <w:ilvl w:val="0"/>
          <w:numId w:val="15"/>
        </w:numPr>
        <w:ind w:firstLineChars="0"/>
      </w:pPr>
      <w:r w:rsidRPr="00E95620">
        <w:rPr>
          <w:rFonts w:hint="eastAsia"/>
        </w:rPr>
        <w:t>@</w:t>
      </w:r>
      <w:proofErr w:type="spellStart"/>
      <w:r w:rsidRPr="00E95620">
        <w:rPr>
          <w:rFonts w:hint="eastAsia"/>
        </w:rPr>
        <w:t>RestController</w:t>
      </w:r>
      <w:proofErr w:type="spellEnd"/>
      <w:r w:rsidRPr="00E95620">
        <w:rPr>
          <w:rFonts w:hint="eastAsia"/>
        </w:rPr>
        <w:t>注解</w:t>
      </w:r>
      <w:r>
        <w:rPr>
          <w:rFonts w:hint="eastAsia"/>
        </w:rPr>
        <w:t>类</w:t>
      </w:r>
      <w:r w:rsidRPr="00E95620">
        <w:rPr>
          <w:rFonts w:hint="eastAsia"/>
        </w:rPr>
        <w:t>：</w:t>
      </w:r>
      <w:r w:rsidRPr="00E95620">
        <w:rPr>
          <w:rFonts w:hint="eastAsia"/>
        </w:rPr>
        <w:t>@Controller + @</w:t>
      </w:r>
      <w:proofErr w:type="spellStart"/>
      <w:r w:rsidRPr="00E95620">
        <w:rPr>
          <w:rFonts w:hint="eastAsia"/>
        </w:rPr>
        <w:t>ResponseBody</w:t>
      </w:r>
      <w:proofErr w:type="spellEnd"/>
    </w:p>
    <w:p w:rsidR="00E95620" w:rsidRDefault="00E26312" w:rsidP="00E95620">
      <w:pPr>
        <w:pStyle w:val="3"/>
        <w:spacing w:before="156" w:after="156"/>
      </w:pPr>
      <w:r w:rsidRPr="00E26312">
        <w:rPr>
          <w:rFonts w:hint="eastAsia"/>
        </w:rPr>
        <w:t>@</w:t>
      </w:r>
      <w:proofErr w:type="spellStart"/>
      <w:r w:rsidRPr="00E26312">
        <w:rPr>
          <w:rFonts w:hint="eastAsia"/>
        </w:rPr>
        <w:t>RequestParam</w:t>
      </w:r>
      <w:proofErr w:type="spellEnd"/>
    </w:p>
    <w:p w:rsidR="00E26312" w:rsidRDefault="00E26312" w:rsidP="00E26312">
      <w:pPr>
        <w:pStyle w:val="a1"/>
        <w:numPr>
          <w:ilvl w:val="0"/>
          <w:numId w:val="16"/>
        </w:numPr>
        <w:ind w:firstLineChars="0"/>
      </w:pPr>
      <w:r w:rsidRPr="00E26312">
        <w:rPr>
          <w:rFonts w:hint="eastAsia"/>
        </w:rPr>
        <w:t>用于将请求</w:t>
      </w:r>
      <w:r>
        <w:rPr>
          <w:rFonts w:hint="eastAsia"/>
        </w:rPr>
        <w:t>中的指定参数</w:t>
      </w:r>
      <w:r w:rsidRPr="00E26312">
        <w:rPr>
          <w:rFonts w:hint="eastAsia"/>
        </w:rPr>
        <w:t>赋值</w:t>
      </w:r>
      <w:proofErr w:type="gramStart"/>
      <w:r w:rsidRPr="00E26312">
        <w:rPr>
          <w:rFonts w:hint="eastAsia"/>
        </w:rPr>
        <w:t>给方法</w:t>
      </w:r>
      <w:proofErr w:type="gramEnd"/>
      <w:r w:rsidRPr="00E26312">
        <w:rPr>
          <w:rFonts w:hint="eastAsia"/>
        </w:rPr>
        <w:t>中的形参</w:t>
      </w:r>
    </w:p>
    <w:p w:rsidR="00E26312" w:rsidRDefault="00E26312" w:rsidP="00E26312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样例</w:t>
      </w:r>
    </w:p>
    <w:p w:rsidR="00E26312" w:rsidRDefault="00E26312" w:rsidP="00E26312">
      <w:pPr>
        <w:pStyle w:val="a1"/>
        <w:numPr>
          <w:ilvl w:val="1"/>
          <w:numId w:val="16"/>
        </w:numPr>
        <w:ind w:firstLineChars="0"/>
      </w:pPr>
      <w:r w:rsidRPr="00E26312">
        <w:t>method(@</w:t>
      </w:r>
      <w:proofErr w:type="spellStart"/>
      <w:r w:rsidRPr="00E26312">
        <w:t>RequestParam</w:t>
      </w:r>
      <w:proofErr w:type="spellEnd"/>
      <w:r w:rsidRPr="00E26312">
        <w:t xml:space="preserve">(value="username") String </w:t>
      </w:r>
      <w:proofErr w:type="spellStart"/>
      <w:r w:rsidRPr="00E26312">
        <w:t>userName</w:t>
      </w:r>
      <w:proofErr w:type="spellEnd"/>
      <w:r w:rsidRPr="00E26312">
        <w:t>)</w:t>
      </w:r>
    </w:p>
    <w:p w:rsidR="00E26312" w:rsidRDefault="00E26312" w:rsidP="00E26312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形参名与请求参数名相同时不需要使用</w:t>
      </w:r>
      <w:r>
        <w:rPr>
          <w:rFonts w:hint="eastAsia"/>
        </w:rPr>
        <w:t>v</w:t>
      </w:r>
      <w:r>
        <w:t>alue</w:t>
      </w:r>
      <w:r w:rsidR="00DE2BE2">
        <w:rPr>
          <w:rFonts w:hint="eastAsia"/>
        </w:rPr>
        <w:t>，甚至可以不使用注解就能获取到参数</w:t>
      </w:r>
    </w:p>
    <w:p w:rsidR="00E26312" w:rsidRDefault="00E26312" w:rsidP="00E26312">
      <w:pPr>
        <w:pStyle w:val="3"/>
        <w:spacing w:before="156" w:after="156"/>
      </w:pPr>
      <w:r w:rsidRPr="00E26312">
        <w:t>@</w:t>
      </w:r>
      <w:proofErr w:type="spellStart"/>
      <w:r w:rsidRPr="00E26312">
        <w:t>RequestBody</w:t>
      </w:r>
      <w:proofErr w:type="spellEnd"/>
    </w:p>
    <w:p w:rsidR="00E26312" w:rsidRDefault="00E26312" w:rsidP="00E26312">
      <w:pPr>
        <w:pStyle w:val="a1"/>
        <w:numPr>
          <w:ilvl w:val="0"/>
          <w:numId w:val="17"/>
        </w:numPr>
        <w:ind w:firstLineChars="0"/>
      </w:pPr>
      <w:r w:rsidRPr="00E26312">
        <w:rPr>
          <w:rFonts w:hint="eastAsia"/>
        </w:rPr>
        <w:t>只能用于</w:t>
      </w:r>
      <w:r w:rsidRPr="00E26312">
        <w:rPr>
          <w:rFonts w:hint="eastAsia"/>
        </w:rPr>
        <w:t>post</w:t>
      </w:r>
      <w:r w:rsidRPr="00E26312">
        <w:rPr>
          <w:rFonts w:hint="eastAsia"/>
        </w:rPr>
        <w:t>请求，接收的是一个</w:t>
      </w:r>
      <w:r w:rsidRPr="00E26312">
        <w:rPr>
          <w:rFonts w:hint="eastAsia"/>
        </w:rPr>
        <w:t>json</w:t>
      </w:r>
      <w:r w:rsidRPr="00E26312">
        <w:rPr>
          <w:rFonts w:hint="eastAsia"/>
        </w:rPr>
        <w:t>数据，然后转换成指定类型的对象</w:t>
      </w:r>
    </w:p>
    <w:p w:rsidR="00E26312" w:rsidRDefault="00E26312" w:rsidP="00E26312">
      <w:pPr>
        <w:pStyle w:val="a1"/>
        <w:numPr>
          <w:ilvl w:val="0"/>
          <w:numId w:val="17"/>
        </w:numPr>
        <w:ind w:firstLineChars="0"/>
      </w:pPr>
      <w:r w:rsidRPr="00E26312">
        <w:rPr>
          <w:rFonts w:hint="eastAsia"/>
        </w:rPr>
        <w:t>一个请求只能有一个</w:t>
      </w:r>
      <w:r w:rsidRPr="00E26312">
        <w:rPr>
          <w:rFonts w:hint="eastAsia"/>
        </w:rPr>
        <w:t>@</w:t>
      </w:r>
      <w:proofErr w:type="spellStart"/>
      <w:r w:rsidRPr="00E26312">
        <w:rPr>
          <w:rFonts w:hint="eastAsia"/>
        </w:rPr>
        <w:t>RequestBody</w:t>
      </w:r>
      <w:proofErr w:type="spellEnd"/>
      <w:r w:rsidRPr="00E26312">
        <w:rPr>
          <w:rFonts w:hint="eastAsia"/>
        </w:rPr>
        <w:t>，可以有多个</w:t>
      </w:r>
      <w:r w:rsidRPr="00E26312">
        <w:rPr>
          <w:rFonts w:hint="eastAsia"/>
        </w:rPr>
        <w:t>@</w:t>
      </w:r>
      <w:proofErr w:type="spellStart"/>
      <w:r w:rsidRPr="00E26312">
        <w:rPr>
          <w:rFonts w:hint="eastAsia"/>
        </w:rPr>
        <w:t>RequestParam</w:t>
      </w:r>
      <w:proofErr w:type="spellEnd"/>
    </w:p>
    <w:p w:rsidR="00E26312" w:rsidRDefault="00E26312" w:rsidP="00E26312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样例</w:t>
      </w:r>
    </w:p>
    <w:p w:rsidR="00E26312" w:rsidRDefault="00E26312" w:rsidP="00E26312">
      <w:pPr>
        <w:pStyle w:val="a1"/>
        <w:numPr>
          <w:ilvl w:val="1"/>
          <w:numId w:val="17"/>
        </w:numPr>
        <w:ind w:firstLineChars="0"/>
      </w:pPr>
      <w:proofErr w:type="gramStart"/>
      <w:r w:rsidRPr="00E26312">
        <w:t>method(</w:t>
      </w:r>
      <w:proofErr w:type="gramEnd"/>
      <w:r w:rsidRPr="00E26312">
        <w:t>@</w:t>
      </w:r>
      <w:proofErr w:type="spellStart"/>
      <w:r w:rsidRPr="00E26312">
        <w:t>RequestBody</w:t>
      </w:r>
      <w:proofErr w:type="spellEnd"/>
      <w:r w:rsidRPr="00E26312">
        <w:t xml:space="preserve"> Map&lt;String, String&gt; map)</w:t>
      </w:r>
    </w:p>
    <w:p w:rsidR="00E26312" w:rsidRDefault="00E26312" w:rsidP="00E26312">
      <w:pPr>
        <w:pStyle w:val="a1"/>
        <w:numPr>
          <w:ilvl w:val="1"/>
          <w:numId w:val="17"/>
        </w:numPr>
        <w:ind w:firstLineChars="0"/>
      </w:pPr>
      <w:proofErr w:type="gramStart"/>
      <w:r w:rsidRPr="00E26312">
        <w:t>method(</w:t>
      </w:r>
      <w:proofErr w:type="gramEnd"/>
      <w:r w:rsidRPr="00E26312">
        <w:t>@</w:t>
      </w:r>
      <w:proofErr w:type="spellStart"/>
      <w:r w:rsidRPr="00E26312">
        <w:t>RequestBody</w:t>
      </w:r>
      <w:proofErr w:type="spellEnd"/>
      <w:r w:rsidRPr="00E26312">
        <w:t xml:space="preserve"> User user)</w:t>
      </w:r>
    </w:p>
    <w:p w:rsidR="00193D7D" w:rsidRDefault="00193D7D" w:rsidP="00E26312">
      <w:pPr>
        <w:pStyle w:val="3"/>
        <w:spacing w:before="156" w:after="156"/>
      </w:pPr>
      <w:r>
        <w:rPr>
          <w:rFonts w:hint="eastAsia"/>
        </w:rPr>
        <w:lastRenderedPageBreak/>
        <w:t>@</w:t>
      </w:r>
      <w:proofErr w:type="spellStart"/>
      <w:r>
        <w:t>RequestHeader</w:t>
      </w:r>
      <w:proofErr w:type="spellEnd"/>
    </w:p>
    <w:p w:rsidR="00193D7D" w:rsidRDefault="00193D7D" w:rsidP="00193D7D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获取请求头中的字段</w:t>
      </w:r>
    </w:p>
    <w:p w:rsidR="00193D7D" w:rsidRPr="00193D7D" w:rsidRDefault="00AB1206" w:rsidP="00193D7D">
      <w:pPr>
        <w:pStyle w:val="a1"/>
        <w:numPr>
          <w:ilvl w:val="0"/>
          <w:numId w:val="25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E3CA3A7" wp14:editId="35D67199">
            <wp:extent cx="3557573" cy="544362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522" cy="5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12" w:rsidRDefault="00E26312" w:rsidP="00E26312">
      <w:pPr>
        <w:pStyle w:val="3"/>
        <w:spacing w:before="156" w:after="156"/>
      </w:pPr>
      <w:r>
        <w:rPr>
          <w:rFonts w:hint="eastAsia"/>
        </w:rPr>
        <w:t>@</w:t>
      </w:r>
      <w:proofErr w:type="spellStart"/>
      <w:r w:rsidRPr="00E26312">
        <w:t>ModelAttribute</w:t>
      </w:r>
      <w:proofErr w:type="spellEnd"/>
    </w:p>
    <w:p w:rsidR="00E26312" w:rsidRDefault="00E26312" w:rsidP="00E26312">
      <w:pPr>
        <w:pStyle w:val="a1"/>
        <w:numPr>
          <w:ilvl w:val="0"/>
          <w:numId w:val="18"/>
        </w:numPr>
        <w:ind w:firstLineChars="0"/>
      </w:pPr>
      <w:r w:rsidRPr="00E26312">
        <w:rPr>
          <w:rFonts w:hint="eastAsia"/>
        </w:rPr>
        <w:t>与</w:t>
      </w:r>
      <w:r w:rsidRPr="00E26312">
        <w:rPr>
          <w:rFonts w:hint="eastAsia"/>
        </w:rPr>
        <w:t>@</w:t>
      </w:r>
      <w:proofErr w:type="spellStart"/>
      <w:r w:rsidRPr="00E26312">
        <w:rPr>
          <w:rFonts w:hint="eastAsia"/>
        </w:rPr>
        <w:t>RequestBody</w:t>
      </w:r>
      <w:proofErr w:type="spellEnd"/>
      <w:r w:rsidRPr="00E26312">
        <w:rPr>
          <w:rFonts w:hint="eastAsia"/>
        </w:rPr>
        <w:t>比较类似，将请求参数绑定到一个对象上，对象中的成员变量名要与参数</w:t>
      </w:r>
      <w:r>
        <w:rPr>
          <w:rFonts w:hint="eastAsia"/>
        </w:rPr>
        <w:t>中的字段名</w:t>
      </w:r>
      <w:r w:rsidRPr="00E26312">
        <w:rPr>
          <w:rFonts w:hint="eastAsia"/>
        </w:rPr>
        <w:t>相同</w:t>
      </w:r>
    </w:p>
    <w:p w:rsidR="00E26312" w:rsidRDefault="00E26312" w:rsidP="00E2631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样例</w:t>
      </w:r>
    </w:p>
    <w:p w:rsidR="00E26312" w:rsidRDefault="00E26312" w:rsidP="00E26312">
      <w:pPr>
        <w:pStyle w:val="a1"/>
        <w:numPr>
          <w:ilvl w:val="1"/>
          <w:numId w:val="18"/>
        </w:numPr>
        <w:ind w:firstLineChars="0"/>
      </w:pPr>
      <w:proofErr w:type="gramStart"/>
      <w:r w:rsidRPr="00E26312">
        <w:t>method(</w:t>
      </w:r>
      <w:proofErr w:type="gramEnd"/>
      <w:r w:rsidRPr="00E26312">
        <w:t>@</w:t>
      </w:r>
      <w:proofErr w:type="spellStart"/>
      <w:r w:rsidRPr="00E26312">
        <w:t>ModelAttribute</w:t>
      </w:r>
      <w:proofErr w:type="spellEnd"/>
      <w:r w:rsidRPr="00E26312">
        <w:t xml:space="preserve"> User user)</w:t>
      </w:r>
    </w:p>
    <w:p w:rsidR="00E26312" w:rsidRDefault="00E26312" w:rsidP="00E26312">
      <w:pPr>
        <w:pStyle w:val="3"/>
        <w:spacing w:before="156" w:after="156"/>
      </w:pPr>
      <w:r w:rsidRPr="00E26312">
        <w:t>@</w:t>
      </w:r>
      <w:proofErr w:type="spellStart"/>
      <w:r w:rsidRPr="00E26312">
        <w:t>PathVariable</w:t>
      </w:r>
      <w:proofErr w:type="spellEnd"/>
    </w:p>
    <w:p w:rsidR="00E26312" w:rsidRDefault="00E26312" w:rsidP="00E26312">
      <w:pPr>
        <w:pStyle w:val="a1"/>
        <w:numPr>
          <w:ilvl w:val="0"/>
          <w:numId w:val="19"/>
        </w:numPr>
        <w:ind w:firstLineChars="0"/>
      </w:pPr>
      <w:r w:rsidRPr="00E26312">
        <w:rPr>
          <w:rFonts w:hint="eastAsia"/>
        </w:rPr>
        <w:t>用于获取请求路径</w:t>
      </w:r>
      <w:r w:rsidRPr="00E26312">
        <w:rPr>
          <w:rFonts w:hint="eastAsia"/>
        </w:rPr>
        <w:t>URL</w:t>
      </w:r>
      <w:r w:rsidRPr="00E26312">
        <w:rPr>
          <w:rFonts w:hint="eastAsia"/>
        </w:rPr>
        <w:t>中的占位符</w:t>
      </w:r>
    </w:p>
    <w:p w:rsidR="00E26312" w:rsidRDefault="00E26312" w:rsidP="00E26312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样例</w:t>
      </w:r>
    </w:p>
    <w:p w:rsidR="00E26312" w:rsidRDefault="00E26312" w:rsidP="00E26312">
      <w:pPr>
        <w:pStyle w:val="a1"/>
        <w:numPr>
          <w:ilvl w:val="1"/>
          <w:numId w:val="19"/>
        </w:numPr>
        <w:ind w:firstLineChars="0"/>
      </w:pPr>
      <w:r>
        <w:t>@</w:t>
      </w:r>
      <w:proofErr w:type="spellStart"/>
      <w:r>
        <w:t>RequestMapping</w:t>
      </w:r>
      <w:proofErr w:type="spellEnd"/>
      <w:r>
        <w:t>(value="/users/{id}/{name}")</w:t>
      </w:r>
    </w:p>
    <w:p w:rsidR="00E26312" w:rsidRDefault="00E26312" w:rsidP="00E26312">
      <w:pPr>
        <w:pStyle w:val="a1"/>
        <w:numPr>
          <w:ilvl w:val="1"/>
          <w:numId w:val="19"/>
        </w:numPr>
        <w:ind w:firstLineChars="0"/>
      </w:pPr>
      <w:r>
        <w:t>method(@</w:t>
      </w:r>
      <w:proofErr w:type="spellStart"/>
      <w:r>
        <w:t>PathVariable</w:t>
      </w:r>
      <w:proofErr w:type="spellEnd"/>
      <w:r>
        <w:t>(value="id") Long id, @</w:t>
      </w:r>
      <w:proofErr w:type="spellStart"/>
      <w:r>
        <w:t>PathVariable</w:t>
      </w:r>
      <w:proofErr w:type="spellEnd"/>
      <w:r>
        <w:t>(value="name") String name)</w:t>
      </w:r>
    </w:p>
    <w:p w:rsidR="00411373" w:rsidRDefault="00411373" w:rsidP="00411373">
      <w:pPr>
        <w:pStyle w:val="3"/>
        <w:spacing w:before="156" w:after="156"/>
      </w:pPr>
      <w:r>
        <w:rPr>
          <w:rFonts w:hint="eastAsia"/>
        </w:rPr>
        <w:t>@</w:t>
      </w:r>
      <w:proofErr w:type="spellStart"/>
      <w:r w:rsidRPr="00411373">
        <w:t>DateTimeFormat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 w:rsidRPr="00411373">
        <w:t>NumberFormat</w:t>
      </w:r>
      <w:proofErr w:type="spellEnd"/>
    </w:p>
    <w:p w:rsidR="00411373" w:rsidRDefault="00411373" w:rsidP="00411373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用于传递特殊格式的日期和数值数据</w:t>
      </w:r>
    </w:p>
    <w:p w:rsidR="00411373" w:rsidRPr="00411373" w:rsidRDefault="00411373" w:rsidP="00411373">
      <w:pPr>
        <w:pStyle w:val="a1"/>
        <w:ind w:left="780" w:firstLineChars="0" w:firstLine="0"/>
      </w:pPr>
      <w:r w:rsidRPr="00411373">
        <w:rPr>
          <w:noProof/>
        </w:rPr>
        <w:drawing>
          <wp:inline distT="0" distB="0" distL="0" distR="0" wp14:anchorId="6F894CED" wp14:editId="30A63D6F">
            <wp:extent cx="5760085" cy="458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94" w:rsidRDefault="00407C94" w:rsidP="00593A80">
      <w:pPr>
        <w:pStyle w:val="2"/>
        <w:spacing w:before="156" w:after="156"/>
      </w:pPr>
      <w:r>
        <w:rPr>
          <w:rFonts w:hint="eastAsia"/>
        </w:rPr>
        <w:t>数据验证相关注解</w:t>
      </w:r>
    </w:p>
    <w:p w:rsidR="00407C94" w:rsidRDefault="00A267DA" w:rsidP="00A267DA">
      <w:pPr>
        <w:pStyle w:val="3"/>
        <w:spacing w:before="156" w:after="156"/>
      </w:pPr>
      <w:r>
        <w:rPr>
          <w:rFonts w:hint="eastAsia"/>
        </w:rPr>
        <w:t>@</w:t>
      </w:r>
      <w:r w:rsidRPr="00A267DA">
        <w:t>Valid</w:t>
      </w:r>
    </w:p>
    <w:p w:rsidR="00A267DA" w:rsidRDefault="00A267DA" w:rsidP="00A267DA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请求的参数注入到自定义类型时开启数据验证</w:t>
      </w:r>
    </w:p>
    <w:p w:rsidR="00A267DA" w:rsidRDefault="00A267DA" w:rsidP="00A267DA">
      <w:pPr>
        <w:pStyle w:val="a1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验证后会自动填充</w:t>
      </w:r>
      <w:r>
        <w:rPr>
          <w:rFonts w:hint="eastAsia"/>
        </w:rPr>
        <w:t>Error</w:t>
      </w:r>
      <w:r>
        <w:t>s</w:t>
      </w:r>
      <w:r>
        <w:rPr>
          <w:rFonts w:hint="eastAsia"/>
        </w:rPr>
        <w:t>对象</w:t>
      </w:r>
    </w:p>
    <w:p w:rsidR="00A267DA" w:rsidRDefault="00A267DA" w:rsidP="00A267DA">
      <w:pPr>
        <w:pStyle w:val="a1"/>
        <w:numPr>
          <w:ilvl w:val="0"/>
          <w:numId w:val="23"/>
        </w:numPr>
        <w:ind w:firstLineChars="0"/>
      </w:pPr>
      <w:r>
        <w:rPr>
          <w:noProof/>
        </w:rPr>
        <w:drawing>
          <wp:inline distT="0" distB="0" distL="0" distR="0" wp14:anchorId="557227B8" wp14:editId="6DDBB3C4">
            <wp:extent cx="4503779" cy="22094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966" cy="3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96" w:rsidRDefault="00272C96" w:rsidP="00272C96">
      <w:pPr>
        <w:pStyle w:val="2"/>
        <w:spacing w:before="156" w:after="156"/>
      </w:pPr>
      <w:r>
        <w:rPr>
          <w:rFonts w:hint="eastAsia"/>
        </w:rPr>
        <w:lastRenderedPageBreak/>
        <w:t>Session</w:t>
      </w:r>
      <w:r>
        <w:rPr>
          <w:rFonts w:hint="eastAsia"/>
        </w:rPr>
        <w:t>相关注解</w:t>
      </w:r>
    </w:p>
    <w:p w:rsidR="00272C96" w:rsidRDefault="00272C96" w:rsidP="00272C96">
      <w:pPr>
        <w:pStyle w:val="a1"/>
        <w:ind w:firstLine="360"/>
      </w:pPr>
      <w:r>
        <w:rPr>
          <w:noProof/>
        </w:rPr>
        <w:drawing>
          <wp:inline distT="0" distB="0" distL="0" distR="0" wp14:anchorId="5B3BC9ED" wp14:editId="0CE75A2A">
            <wp:extent cx="5760085" cy="33642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96" w:rsidRDefault="00272C96" w:rsidP="00272C96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@</w:t>
      </w:r>
      <w:proofErr w:type="spellStart"/>
      <w:r>
        <w:t>S</w:t>
      </w:r>
      <w:r>
        <w:rPr>
          <w:rFonts w:hint="eastAsia"/>
        </w:rPr>
        <w:t>essi</w:t>
      </w:r>
      <w:r>
        <w:t>onAttribute</w:t>
      </w:r>
      <w:proofErr w:type="spellEnd"/>
      <w:r>
        <w:rPr>
          <w:rFonts w:hint="eastAsia"/>
        </w:rPr>
        <w:t>：从请求</w:t>
      </w:r>
      <w:r>
        <w:rPr>
          <w:rFonts w:hint="eastAsia"/>
        </w:rPr>
        <w:t>Session</w:t>
      </w:r>
      <w:r>
        <w:rPr>
          <w:rFonts w:hint="eastAsia"/>
        </w:rPr>
        <w:t>中取出相应数据，填充控制器方法参数</w:t>
      </w:r>
    </w:p>
    <w:p w:rsidR="00272C96" w:rsidRPr="00272C96" w:rsidRDefault="00272C96" w:rsidP="00272C96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t>S</w:t>
      </w:r>
      <w:r>
        <w:rPr>
          <w:rFonts w:hint="eastAsia"/>
        </w:rPr>
        <w:t>essi</w:t>
      </w:r>
      <w:r>
        <w:t>onAttribute</w:t>
      </w:r>
      <w:r>
        <w:rPr>
          <w:rFonts w:hint="eastAsia"/>
        </w:rPr>
        <w:t>s</w:t>
      </w:r>
      <w:proofErr w:type="spellEnd"/>
      <w:r>
        <w:rPr>
          <w:rFonts w:hint="eastAsia"/>
        </w:rPr>
        <w:t>：将模型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中的数据保存至</w:t>
      </w:r>
      <w:r>
        <w:rPr>
          <w:rFonts w:hint="eastAsia"/>
        </w:rPr>
        <w:t>Session</w:t>
      </w:r>
      <w:r>
        <w:rPr>
          <w:rFonts w:hint="eastAsia"/>
        </w:rPr>
        <w:t>中，可以指定保存数据的名称或者数据类型</w:t>
      </w:r>
    </w:p>
    <w:p w:rsidR="00593A80" w:rsidRDefault="00593A80" w:rsidP="00593A80">
      <w:pPr>
        <w:pStyle w:val="2"/>
        <w:spacing w:before="156" w:after="156"/>
      </w:pPr>
      <w:r>
        <w:rPr>
          <w:rFonts w:hint="eastAsia"/>
        </w:rPr>
        <w:t>容器相关注解</w:t>
      </w:r>
    </w:p>
    <w:p w:rsidR="00AB34D9" w:rsidRDefault="00AB34D9" w:rsidP="00593A80">
      <w:pPr>
        <w:pStyle w:val="3"/>
        <w:spacing w:before="156" w:after="156"/>
      </w:pPr>
      <w:r>
        <w:rPr>
          <w:rFonts w:hint="eastAsia"/>
        </w:rPr>
        <w:t>@</w:t>
      </w:r>
      <w:r>
        <w:t>B</w:t>
      </w:r>
      <w:r>
        <w:rPr>
          <w:rFonts w:hint="eastAsia"/>
        </w:rPr>
        <w:t>ean</w:t>
      </w:r>
    </w:p>
    <w:p w:rsidR="00AB34D9" w:rsidRPr="00AB34D9" w:rsidRDefault="00AB34D9" w:rsidP="00AB34D9">
      <w:pPr>
        <w:pStyle w:val="a1"/>
        <w:ind w:firstLine="360"/>
      </w:pPr>
    </w:p>
    <w:p w:rsidR="00593A80" w:rsidRDefault="00593A80" w:rsidP="00593A80">
      <w:pPr>
        <w:pStyle w:val="3"/>
        <w:spacing w:before="156" w:after="156"/>
      </w:pPr>
      <w:r w:rsidRPr="00593A80">
        <w:t>@Component @Controller</w:t>
      </w:r>
      <w:r>
        <w:t xml:space="preserve"> </w:t>
      </w:r>
      <w:r w:rsidRPr="00593A80">
        <w:t>@Service</w:t>
      </w:r>
      <w:r>
        <w:t xml:space="preserve"> </w:t>
      </w:r>
      <w:r w:rsidRPr="00593A80">
        <w:t>@Repository</w:t>
      </w:r>
    </w:p>
    <w:p w:rsidR="00593A80" w:rsidRDefault="00593A80" w:rsidP="00593A80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都是用来注解类，该类会被自动扫描注册到容器中，成为一个</w:t>
      </w:r>
      <w:r>
        <w:rPr>
          <w:rFonts w:hint="eastAsia"/>
        </w:rPr>
        <w:t>Bean</w:t>
      </w:r>
    </w:p>
    <w:p w:rsidR="00593A80" w:rsidRDefault="00593A80" w:rsidP="00593A80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功能大致相同，只是用来区分被注解类所属层次</w:t>
      </w:r>
    </w:p>
    <w:p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@Controller</w:t>
      </w:r>
      <w:r>
        <w:t xml:space="preserve"> </w:t>
      </w:r>
      <w:r>
        <w:rPr>
          <w:rFonts w:hint="eastAsia"/>
        </w:rPr>
        <w:t>控制层，提供映射服务</w:t>
      </w:r>
    </w:p>
    <w:p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@Service</w:t>
      </w:r>
      <w:r w:rsidRPr="00593A80">
        <w:rPr>
          <w:rFonts w:hint="eastAsia"/>
        </w:rPr>
        <w:t>业务层</w:t>
      </w:r>
      <w:r>
        <w:rPr>
          <w:rFonts w:hint="eastAsia"/>
        </w:rPr>
        <w:t>，具体请求处理</w:t>
      </w:r>
    </w:p>
    <w:p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@Repository</w:t>
      </w:r>
      <w:r>
        <w:t xml:space="preserve"> </w:t>
      </w:r>
      <w:r>
        <w:rPr>
          <w:rFonts w:hint="eastAsia"/>
        </w:rPr>
        <w:t>组件层，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组件，也就是具体的数据访问的包装类</w:t>
      </w:r>
    </w:p>
    <w:p w:rsidR="00593A80" w:rsidRDefault="00593A80" w:rsidP="00593A80">
      <w:pPr>
        <w:pStyle w:val="a1"/>
        <w:numPr>
          <w:ilvl w:val="1"/>
          <w:numId w:val="20"/>
        </w:numPr>
        <w:ind w:firstLineChars="0"/>
      </w:pPr>
      <w:r w:rsidRPr="00593A80">
        <w:t>@Component</w:t>
      </w:r>
      <w:r>
        <w:t xml:space="preserve"> </w:t>
      </w:r>
      <w:r w:rsidRPr="00593A80">
        <w:rPr>
          <w:rFonts w:hint="eastAsia"/>
        </w:rPr>
        <w:t>泛指组件，当组件不好归类的时候，我们可以使用这个注解进行标注</w:t>
      </w:r>
    </w:p>
    <w:p w:rsidR="00593A80" w:rsidRDefault="005B4E40" w:rsidP="00593A80">
      <w:pPr>
        <w:pStyle w:val="3"/>
        <w:spacing w:before="156" w:after="156"/>
      </w:pPr>
      <w:r w:rsidRPr="005B4E40">
        <w:lastRenderedPageBreak/>
        <w:t>@</w:t>
      </w:r>
      <w:proofErr w:type="spellStart"/>
      <w:r w:rsidRPr="005B4E40">
        <w:t>Autowired</w:t>
      </w:r>
      <w:proofErr w:type="spellEnd"/>
    </w:p>
    <w:p w:rsidR="005B4E40" w:rsidRDefault="005B4E40" w:rsidP="005B4E40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自动装配，用于注解成员变量、</w:t>
      </w:r>
      <w:r w:rsidRPr="005B4E40">
        <w:rPr>
          <w:rFonts w:hint="eastAsia"/>
        </w:rPr>
        <w:t>方法及构造函数</w:t>
      </w:r>
    </w:p>
    <w:p w:rsidR="005B4E40" w:rsidRDefault="005B4E40" w:rsidP="005B4E40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交由容器去提供具体的对象实例</w:t>
      </w:r>
    </w:p>
    <w:p w:rsidR="005B4E40" w:rsidRDefault="005B4E40" w:rsidP="005B4E40">
      <w:pPr>
        <w:pStyle w:val="a1"/>
        <w:ind w:left="360" w:firstLineChars="0" w:firstLine="0"/>
      </w:pPr>
      <w:r>
        <w:rPr>
          <w:noProof/>
        </w:rPr>
        <w:drawing>
          <wp:inline distT="0" distB="0" distL="0" distR="0" wp14:anchorId="1C2F21DF" wp14:editId="625E51CA">
            <wp:extent cx="27051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40" w:rsidRPr="005B4E40" w:rsidRDefault="005B4E40" w:rsidP="005B4E40">
      <w:pPr>
        <w:pStyle w:val="a1"/>
        <w:ind w:left="360" w:firstLineChars="0" w:firstLine="0"/>
      </w:pPr>
      <w:r>
        <w:rPr>
          <w:noProof/>
        </w:rPr>
        <w:drawing>
          <wp:inline distT="0" distB="0" distL="0" distR="0" wp14:anchorId="6B22E383" wp14:editId="6385A8DB">
            <wp:extent cx="3432467" cy="7792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754" cy="8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40" w:rsidRPr="005B4E40" w:rsidSect="00B632E8">
      <w:headerReference w:type="default" r:id="rId14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4D83" w:rsidRDefault="00B04D83">
      <w:r>
        <w:separator/>
      </w:r>
    </w:p>
  </w:endnote>
  <w:endnote w:type="continuationSeparator" w:id="0">
    <w:p w:rsidR="00B04D83" w:rsidRDefault="00B0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4D83" w:rsidRDefault="00B04D83">
      <w:r>
        <w:separator/>
      </w:r>
    </w:p>
  </w:footnote>
  <w:footnote w:type="continuationSeparator" w:id="0">
    <w:p w:rsidR="00B04D83" w:rsidRDefault="00B0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EB7"/>
    <w:multiLevelType w:val="hybridMultilevel"/>
    <w:tmpl w:val="1090E25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74092"/>
    <w:multiLevelType w:val="hybridMultilevel"/>
    <w:tmpl w:val="C7BAD8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242EAF"/>
    <w:multiLevelType w:val="hybridMultilevel"/>
    <w:tmpl w:val="633209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250C04"/>
    <w:multiLevelType w:val="hybridMultilevel"/>
    <w:tmpl w:val="C7BAD8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6D690D"/>
    <w:multiLevelType w:val="hybridMultilevel"/>
    <w:tmpl w:val="44B08F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A95EBE"/>
    <w:multiLevelType w:val="hybridMultilevel"/>
    <w:tmpl w:val="BFC6A18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751902"/>
    <w:multiLevelType w:val="hybridMultilevel"/>
    <w:tmpl w:val="1A300A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68C28DF"/>
    <w:multiLevelType w:val="hybridMultilevel"/>
    <w:tmpl w:val="7564E2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AC51F07"/>
    <w:multiLevelType w:val="hybridMultilevel"/>
    <w:tmpl w:val="44B08F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8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BE95657"/>
    <w:multiLevelType w:val="hybridMultilevel"/>
    <w:tmpl w:val="18D87D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6ED709A5"/>
    <w:multiLevelType w:val="hybridMultilevel"/>
    <w:tmpl w:val="7AC67C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F3230FB"/>
    <w:multiLevelType w:val="hybridMultilevel"/>
    <w:tmpl w:val="86A262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36461C"/>
    <w:multiLevelType w:val="hybridMultilevel"/>
    <w:tmpl w:val="B9B60F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18"/>
  </w:num>
  <w:num w:numId="5">
    <w:abstractNumId w:val="12"/>
  </w:num>
  <w:num w:numId="6">
    <w:abstractNumId w:val="9"/>
  </w:num>
  <w:num w:numId="7">
    <w:abstractNumId w:val="17"/>
  </w:num>
  <w:num w:numId="8">
    <w:abstractNumId w:val="4"/>
  </w:num>
  <w:num w:numId="9">
    <w:abstractNumId w:val="20"/>
  </w:num>
  <w:num w:numId="10">
    <w:abstractNumId w:val="11"/>
  </w:num>
  <w:num w:numId="11">
    <w:abstractNumId w:val="6"/>
  </w:num>
  <w:num w:numId="12">
    <w:abstractNumId w:val="14"/>
  </w:num>
  <w:num w:numId="13">
    <w:abstractNumId w:val="1"/>
  </w:num>
  <w:num w:numId="14">
    <w:abstractNumId w:val="7"/>
  </w:num>
  <w:num w:numId="15">
    <w:abstractNumId w:val="2"/>
  </w:num>
  <w:num w:numId="16">
    <w:abstractNumId w:val="22"/>
  </w:num>
  <w:num w:numId="17">
    <w:abstractNumId w:val="15"/>
  </w:num>
  <w:num w:numId="18">
    <w:abstractNumId w:val="23"/>
  </w:num>
  <w:num w:numId="19">
    <w:abstractNumId w:val="19"/>
  </w:num>
  <w:num w:numId="20">
    <w:abstractNumId w:val="21"/>
  </w:num>
  <w:num w:numId="21">
    <w:abstractNumId w:val="0"/>
  </w:num>
  <w:num w:numId="22">
    <w:abstractNumId w:val="16"/>
  </w:num>
  <w:num w:numId="23">
    <w:abstractNumId w:val="8"/>
  </w:num>
  <w:num w:numId="24">
    <w:abstractNumId w:val="10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3D7D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2C96"/>
    <w:rsid w:val="00273FBE"/>
    <w:rsid w:val="00275B11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07C94"/>
    <w:rsid w:val="0041000C"/>
    <w:rsid w:val="0041119B"/>
    <w:rsid w:val="00411373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4F89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3A80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4E40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2FF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0FE3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7DA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1206"/>
    <w:rsid w:val="00AB34D9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4D83"/>
    <w:rsid w:val="00B06EE2"/>
    <w:rsid w:val="00B07133"/>
    <w:rsid w:val="00B07828"/>
    <w:rsid w:val="00B10099"/>
    <w:rsid w:val="00B1092B"/>
    <w:rsid w:val="00B1127F"/>
    <w:rsid w:val="00B1533A"/>
    <w:rsid w:val="00B15638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250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C64B3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6707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2BE2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6312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9562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41E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6D9A7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0F52-A0A3-427D-886B-425EFA01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1106</cp:revision>
  <cp:lastPrinted>2016-06-07T05:59:00Z</cp:lastPrinted>
  <dcterms:created xsi:type="dcterms:W3CDTF">2012-05-21T06:04:00Z</dcterms:created>
  <dcterms:modified xsi:type="dcterms:W3CDTF">2020-05-12T09:49:00Z</dcterms:modified>
</cp:coreProperties>
</file>