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宋体" w:hAnsi="Times New Roman" w:cs="Times New Roman"/>
          <w:color w:val="auto"/>
          <w:kern w:val="2"/>
          <w:sz w:val="18"/>
          <w:szCs w:val="18"/>
          <w:lang w:val="zh-CN"/>
        </w:rPr>
        <w:id w:val="-1992321940"/>
        <w:docPartObj>
          <w:docPartGallery w:val="Table of Contents"/>
          <w:docPartUnique/>
        </w:docPartObj>
      </w:sdtPr>
      <w:sdtEndPr>
        <w:rPr>
          <w:b/>
          <w:bCs/>
        </w:rPr>
      </w:sdtEndPr>
      <w:sdtContent>
        <w:p w14:paraId="781EE2A7" w14:textId="77777777" w:rsidR="00950115" w:rsidRDefault="00950115">
          <w:pPr>
            <w:pStyle w:val="TOC"/>
          </w:pPr>
          <w:r>
            <w:rPr>
              <w:lang w:val="zh-CN"/>
            </w:rPr>
            <w:t>目录</w:t>
          </w:r>
        </w:p>
        <w:p w14:paraId="53EA09B7" w14:textId="77777777" w:rsidR="00433490" w:rsidRDefault="00950115">
          <w:pPr>
            <w:pStyle w:val="TOC1"/>
            <w:tabs>
              <w:tab w:val="left" w:pos="397"/>
              <w:tab w:val="right" w:leader="dot" w:pos="9061"/>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39869418" w:history="1">
            <w:r w:rsidR="00433490" w:rsidRPr="000E4324">
              <w:rPr>
                <w:rStyle w:val="aa"/>
                <w:noProof/>
              </w:rPr>
              <w:t>1</w:t>
            </w:r>
            <w:r w:rsidR="00433490">
              <w:rPr>
                <w:rFonts w:asciiTheme="minorHAnsi" w:eastAsiaTheme="minorEastAsia" w:hAnsiTheme="minorHAnsi" w:cstheme="minorBidi"/>
                <w:noProof/>
                <w:sz w:val="21"/>
                <w:szCs w:val="22"/>
              </w:rPr>
              <w:tab/>
            </w:r>
            <w:r w:rsidR="00433490" w:rsidRPr="000E4324">
              <w:rPr>
                <w:rStyle w:val="aa"/>
                <w:noProof/>
              </w:rPr>
              <w:t>WEB</w:t>
            </w:r>
            <w:r w:rsidR="00433490" w:rsidRPr="000E4324">
              <w:rPr>
                <w:rStyle w:val="aa"/>
                <w:noProof/>
              </w:rPr>
              <w:t>开发</w:t>
            </w:r>
            <w:r w:rsidR="00433490">
              <w:rPr>
                <w:noProof/>
                <w:webHidden/>
              </w:rPr>
              <w:tab/>
            </w:r>
            <w:r w:rsidR="00433490">
              <w:rPr>
                <w:noProof/>
                <w:webHidden/>
              </w:rPr>
              <w:fldChar w:fldCharType="begin"/>
            </w:r>
            <w:r w:rsidR="00433490">
              <w:rPr>
                <w:noProof/>
                <w:webHidden/>
              </w:rPr>
              <w:instrText xml:space="preserve"> PAGEREF _Toc39869418 \h </w:instrText>
            </w:r>
            <w:r w:rsidR="00433490">
              <w:rPr>
                <w:noProof/>
                <w:webHidden/>
              </w:rPr>
            </w:r>
            <w:r w:rsidR="00433490">
              <w:rPr>
                <w:noProof/>
                <w:webHidden/>
              </w:rPr>
              <w:fldChar w:fldCharType="separate"/>
            </w:r>
            <w:r w:rsidR="00433490">
              <w:rPr>
                <w:noProof/>
                <w:webHidden/>
              </w:rPr>
              <w:t>2</w:t>
            </w:r>
            <w:r w:rsidR="00433490">
              <w:rPr>
                <w:noProof/>
                <w:webHidden/>
              </w:rPr>
              <w:fldChar w:fldCharType="end"/>
            </w:r>
          </w:hyperlink>
        </w:p>
        <w:p w14:paraId="5483A4CB" w14:textId="77777777" w:rsidR="00433490" w:rsidRDefault="00CC6580">
          <w:pPr>
            <w:pStyle w:val="TOC2"/>
            <w:rPr>
              <w:rFonts w:asciiTheme="minorHAnsi" w:eastAsiaTheme="minorEastAsia" w:hAnsiTheme="minorHAnsi" w:cstheme="minorBidi"/>
              <w:sz w:val="21"/>
              <w:szCs w:val="22"/>
            </w:rPr>
          </w:pPr>
          <w:hyperlink w:anchor="_Toc39869419" w:history="1">
            <w:r w:rsidR="00433490" w:rsidRPr="000E4324">
              <w:rPr>
                <w:rStyle w:val="aa"/>
              </w:rPr>
              <w:t>1.1 JAVA</w:t>
            </w:r>
            <w:r w:rsidR="00433490" w:rsidRPr="000E4324">
              <w:rPr>
                <w:rStyle w:val="aa"/>
              </w:rPr>
              <w:t>网络编程基础</w:t>
            </w:r>
            <w:r w:rsidR="00433490">
              <w:rPr>
                <w:webHidden/>
              </w:rPr>
              <w:tab/>
            </w:r>
            <w:r w:rsidR="00433490">
              <w:rPr>
                <w:webHidden/>
              </w:rPr>
              <w:fldChar w:fldCharType="begin"/>
            </w:r>
            <w:r w:rsidR="00433490">
              <w:rPr>
                <w:webHidden/>
              </w:rPr>
              <w:instrText xml:space="preserve"> PAGEREF _Toc39869419 \h </w:instrText>
            </w:r>
            <w:r w:rsidR="00433490">
              <w:rPr>
                <w:webHidden/>
              </w:rPr>
            </w:r>
            <w:r w:rsidR="00433490">
              <w:rPr>
                <w:webHidden/>
              </w:rPr>
              <w:fldChar w:fldCharType="separate"/>
            </w:r>
            <w:r w:rsidR="00433490">
              <w:rPr>
                <w:webHidden/>
              </w:rPr>
              <w:t>2</w:t>
            </w:r>
            <w:r w:rsidR="00433490">
              <w:rPr>
                <w:webHidden/>
              </w:rPr>
              <w:fldChar w:fldCharType="end"/>
            </w:r>
          </w:hyperlink>
        </w:p>
        <w:p w14:paraId="5955EE7D" w14:textId="77777777" w:rsidR="00433490" w:rsidRDefault="00CC6580">
          <w:pPr>
            <w:pStyle w:val="TOC3"/>
            <w:tabs>
              <w:tab w:val="right" w:leader="dot" w:pos="9061"/>
            </w:tabs>
            <w:rPr>
              <w:rFonts w:asciiTheme="minorHAnsi" w:eastAsiaTheme="minorEastAsia" w:hAnsiTheme="minorHAnsi" w:cstheme="minorBidi"/>
              <w:sz w:val="21"/>
              <w:szCs w:val="22"/>
            </w:rPr>
          </w:pPr>
          <w:hyperlink w:anchor="_Toc39869420" w:history="1">
            <w:r w:rsidR="00433490" w:rsidRPr="000E4324">
              <w:rPr>
                <w:rStyle w:val="aa"/>
              </w:rPr>
              <w:t>1.1.1 TCP</w:t>
            </w:r>
            <w:r w:rsidR="00433490" w:rsidRPr="000E4324">
              <w:rPr>
                <w:rStyle w:val="aa"/>
              </w:rPr>
              <w:t>编程</w:t>
            </w:r>
            <w:r w:rsidR="00433490">
              <w:rPr>
                <w:webHidden/>
              </w:rPr>
              <w:tab/>
            </w:r>
            <w:r w:rsidR="00433490">
              <w:rPr>
                <w:webHidden/>
              </w:rPr>
              <w:fldChar w:fldCharType="begin"/>
            </w:r>
            <w:r w:rsidR="00433490">
              <w:rPr>
                <w:webHidden/>
              </w:rPr>
              <w:instrText xml:space="preserve"> PAGEREF _Toc39869420 \h </w:instrText>
            </w:r>
            <w:r w:rsidR="00433490">
              <w:rPr>
                <w:webHidden/>
              </w:rPr>
            </w:r>
            <w:r w:rsidR="00433490">
              <w:rPr>
                <w:webHidden/>
              </w:rPr>
              <w:fldChar w:fldCharType="separate"/>
            </w:r>
            <w:r w:rsidR="00433490">
              <w:rPr>
                <w:webHidden/>
              </w:rPr>
              <w:t>2</w:t>
            </w:r>
            <w:r w:rsidR="00433490">
              <w:rPr>
                <w:webHidden/>
              </w:rPr>
              <w:fldChar w:fldCharType="end"/>
            </w:r>
          </w:hyperlink>
        </w:p>
        <w:p w14:paraId="50AB1D15" w14:textId="77777777" w:rsidR="00433490" w:rsidRDefault="00CC6580">
          <w:pPr>
            <w:pStyle w:val="TOC3"/>
            <w:tabs>
              <w:tab w:val="right" w:leader="dot" w:pos="9061"/>
            </w:tabs>
            <w:rPr>
              <w:rFonts w:asciiTheme="minorHAnsi" w:eastAsiaTheme="minorEastAsia" w:hAnsiTheme="minorHAnsi" w:cstheme="minorBidi"/>
              <w:sz w:val="21"/>
              <w:szCs w:val="22"/>
            </w:rPr>
          </w:pPr>
          <w:hyperlink w:anchor="_Toc39869421" w:history="1">
            <w:r w:rsidR="00433490" w:rsidRPr="000E4324">
              <w:rPr>
                <w:rStyle w:val="aa"/>
              </w:rPr>
              <w:t>1.1.2 HTTP</w:t>
            </w:r>
            <w:r w:rsidR="00433490" w:rsidRPr="000E4324">
              <w:rPr>
                <w:rStyle w:val="aa"/>
              </w:rPr>
              <w:t>编程</w:t>
            </w:r>
            <w:r w:rsidR="00433490">
              <w:rPr>
                <w:webHidden/>
              </w:rPr>
              <w:tab/>
            </w:r>
            <w:r w:rsidR="00433490">
              <w:rPr>
                <w:webHidden/>
              </w:rPr>
              <w:fldChar w:fldCharType="begin"/>
            </w:r>
            <w:r w:rsidR="00433490">
              <w:rPr>
                <w:webHidden/>
              </w:rPr>
              <w:instrText xml:space="preserve"> PAGEREF _Toc39869421 \h </w:instrText>
            </w:r>
            <w:r w:rsidR="00433490">
              <w:rPr>
                <w:webHidden/>
              </w:rPr>
            </w:r>
            <w:r w:rsidR="00433490">
              <w:rPr>
                <w:webHidden/>
              </w:rPr>
              <w:fldChar w:fldCharType="separate"/>
            </w:r>
            <w:r w:rsidR="00433490">
              <w:rPr>
                <w:webHidden/>
              </w:rPr>
              <w:t>2</w:t>
            </w:r>
            <w:r w:rsidR="00433490">
              <w:rPr>
                <w:webHidden/>
              </w:rPr>
              <w:fldChar w:fldCharType="end"/>
            </w:r>
          </w:hyperlink>
        </w:p>
        <w:p w14:paraId="4F878924" w14:textId="77777777" w:rsidR="00433490" w:rsidRDefault="00CC6580">
          <w:pPr>
            <w:pStyle w:val="TOC3"/>
            <w:tabs>
              <w:tab w:val="right" w:leader="dot" w:pos="9061"/>
            </w:tabs>
            <w:rPr>
              <w:rFonts w:asciiTheme="minorHAnsi" w:eastAsiaTheme="minorEastAsia" w:hAnsiTheme="minorHAnsi" w:cstheme="minorBidi"/>
              <w:sz w:val="21"/>
              <w:szCs w:val="22"/>
            </w:rPr>
          </w:pPr>
          <w:hyperlink w:anchor="_Toc39869422" w:history="1">
            <w:r w:rsidR="00433490" w:rsidRPr="000E4324">
              <w:rPr>
                <w:rStyle w:val="aa"/>
              </w:rPr>
              <w:t>1.1.3 Session</w:t>
            </w:r>
            <w:r w:rsidR="00433490" w:rsidRPr="000E4324">
              <w:rPr>
                <w:rStyle w:val="aa"/>
              </w:rPr>
              <w:t>与</w:t>
            </w:r>
            <w:r w:rsidR="00433490" w:rsidRPr="000E4324">
              <w:rPr>
                <w:rStyle w:val="aa"/>
              </w:rPr>
              <w:t>Cookies</w:t>
            </w:r>
            <w:r w:rsidR="00433490">
              <w:rPr>
                <w:webHidden/>
              </w:rPr>
              <w:tab/>
            </w:r>
            <w:r w:rsidR="00433490">
              <w:rPr>
                <w:webHidden/>
              </w:rPr>
              <w:fldChar w:fldCharType="begin"/>
            </w:r>
            <w:r w:rsidR="00433490">
              <w:rPr>
                <w:webHidden/>
              </w:rPr>
              <w:instrText xml:space="preserve"> PAGEREF _Toc39869422 \h </w:instrText>
            </w:r>
            <w:r w:rsidR="00433490">
              <w:rPr>
                <w:webHidden/>
              </w:rPr>
            </w:r>
            <w:r w:rsidR="00433490">
              <w:rPr>
                <w:webHidden/>
              </w:rPr>
              <w:fldChar w:fldCharType="separate"/>
            </w:r>
            <w:r w:rsidR="00433490">
              <w:rPr>
                <w:webHidden/>
              </w:rPr>
              <w:t>2</w:t>
            </w:r>
            <w:r w:rsidR="00433490">
              <w:rPr>
                <w:webHidden/>
              </w:rPr>
              <w:fldChar w:fldCharType="end"/>
            </w:r>
          </w:hyperlink>
        </w:p>
        <w:p w14:paraId="1DA5141B" w14:textId="77777777" w:rsidR="00433490" w:rsidRDefault="00CC6580">
          <w:pPr>
            <w:pStyle w:val="TOC2"/>
            <w:rPr>
              <w:rFonts w:asciiTheme="minorHAnsi" w:eastAsiaTheme="minorEastAsia" w:hAnsiTheme="minorHAnsi" w:cstheme="minorBidi"/>
              <w:sz w:val="21"/>
              <w:szCs w:val="22"/>
            </w:rPr>
          </w:pPr>
          <w:hyperlink w:anchor="_Toc39869423" w:history="1">
            <w:r w:rsidR="00433490" w:rsidRPr="000E4324">
              <w:rPr>
                <w:rStyle w:val="aa"/>
              </w:rPr>
              <w:t>1.2 Servlet</w:t>
            </w:r>
            <w:r w:rsidR="00433490">
              <w:rPr>
                <w:webHidden/>
              </w:rPr>
              <w:tab/>
            </w:r>
            <w:r w:rsidR="00433490">
              <w:rPr>
                <w:webHidden/>
              </w:rPr>
              <w:fldChar w:fldCharType="begin"/>
            </w:r>
            <w:r w:rsidR="00433490">
              <w:rPr>
                <w:webHidden/>
              </w:rPr>
              <w:instrText xml:space="preserve"> PAGEREF _Toc39869423 \h </w:instrText>
            </w:r>
            <w:r w:rsidR="00433490">
              <w:rPr>
                <w:webHidden/>
              </w:rPr>
            </w:r>
            <w:r w:rsidR="00433490">
              <w:rPr>
                <w:webHidden/>
              </w:rPr>
              <w:fldChar w:fldCharType="separate"/>
            </w:r>
            <w:r w:rsidR="00433490">
              <w:rPr>
                <w:webHidden/>
              </w:rPr>
              <w:t>3</w:t>
            </w:r>
            <w:r w:rsidR="00433490">
              <w:rPr>
                <w:webHidden/>
              </w:rPr>
              <w:fldChar w:fldCharType="end"/>
            </w:r>
          </w:hyperlink>
        </w:p>
        <w:p w14:paraId="6101041B" w14:textId="77777777" w:rsidR="00433490" w:rsidRDefault="00CC6580">
          <w:pPr>
            <w:pStyle w:val="TOC3"/>
            <w:tabs>
              <w:tab w:val="right" w:leader="dot" w:pos="9061"/>
            </w:tabs>
            <w:rPr>
              <w:rFonts w:asciiTheme="minorHAnsi" w:eastAsiaTheme="minorEastAsia" w:hAnsiTheme="minorHAnsi" w:cstheme="minorBidi"/>
              <w:sz w:val="21"/>
              <w:szCs w:val="22"/>
            </w:rPr>
          </w:pPr>
          <w:hyperlink w:anchor="_Toc39869424" w:history="1">
            <w:r w:rsidR="00433490" w:rsidRPr="000E4324">
              <w:rPr>
                <w:rStyle w:val="aa"/>
              </w:rPr>
              <w:t>1.2.1 Servlet</w:t>
            </w:r>
            <w:r w:rsidR="00433490" w:rsidRPr="000E4324">
              <w:rPr>
                <w:rStyle w:val="aa"/>
              </w:rPr>
              <w:t>类基础</w:t>
            </w:r>
            <w:r w:rsidR="00433490">
              <w:rPr>
                <w:webHidden/>
              </w:rPr>
              <w:tab/>
            </w:r>
            <w:r w:rsidR="00433490">
              <w:rPr>
                <w:webHidden/>
              </w:rPr>
              <w:fldChar w:fldCharType="begin"/>
            </w:r>
            <w:r w:rsidR="00433490">
              <w:rPr>
                <w:webHidden/>
              </w:rPr>
              <w:instrText xml:space="preserve"> PAGEREF _Toc39869424 \h </w:instrText>
            </w:r>
            <w:r w:rsidR="00433490">
              <w:rPr>
                <w:webHidden/>
              </w:rPr>
            </w:r>
            <w:r w:rsidR="00433490">
              <w:rPr>
                <w:webHidden/>
              </w:rPr>
              <w:fldChar w:fldCharType="separate"/>
            </w:r>
            <w:r w:rsidR="00433490">
              <w:rPr>
                <w:webHidden/>
              </w:rPr>
              <w:t>3</w:t>
            </w:r>
            <w:r w:rsidR="00433490">
              <w:rPr>
                <w:webHidden/>
              </w:rPr>
              <w:fldChar w:fldCharType="end"/>
            </w:r>
          </w:hyperlink>
        </w:p>
        <w:p w14:paraId="7F0777C4" w14:textId="77777777" w:rsidR="00433490" w:rsidRDefault="00CC6580">
          <w:pPr>
            <w:pStyle w:val="TOC3"/>
            <w:tabs>
              <w:tab w:val="right" w:leader="dot" w:pos="9061"/>
            </w:tabs>
            <w:rPr>
              <w:rFonts w:asciiTheme="minorHAnsi" w:eastAsiaTheme="minorEastAsia" w:hAnsiTheme="minorHAnsi" w:cstheme="minorBidi"/>
              <w:sz w:val="21"/>
              <w:szCs w:val="22"/>
            </w:rPr>
          </w:pPr>
          <w:hyperlink w:anchor="_Toc39869425" w:history="1">
            <w:r w:rsidR="00433490" w:rsidRPr="000E4324">
              <w:rPr>
                <w:rStyle w:val="aa"/>
              </w:rPr>
              <w:t xml:space="preserve">1.2.2 </w:t>
            </w:r>
            <w:r w:rsidR="00433490" w:rsidRPr="000E4324">
              <w:rPr>
                <w:rStyle w:val="aa"/>
              </w:rPr>
              <w:t>转发</w:t>
            </w:r>
            <w:r w:rsidR="00433490">
              <w:rPr>
                <w:webHidden/>
              </w:rPr>
              <w:tab/>
            </w:r>
            <w:r w:rsidR="00433490">
              <w:rPr>
                <w:webHidden/>
              </w:rPr>
              <w:fldChar w:fldCharType="begin"/>
            </w:r>
            <w:r w:rsidR="00433490">
              <w:rPr>
                <w:webHidden/>
              </w:rPr>
              <w:instrText xml:space="preserve"> PAGEREF _Toc39869425 \h </w:instrText>
            </w:r>
            <w:r w:rsidR="00433490">
              <w:rPr>
                <w:webHidden/>
              </w:rPr>
            </w:r>
            <w:r w:rsidR="00433490">
              <w:rPr>
                <w:webHidden/>
              </w:rPr>
              <w:fldChar w:fldCharType="separate"/>
            </w:r>
            <w:r w:rsidR="00433490">
              <w:rPr>
                <w:webHidden/>
              </w:rPr>
              <w:t>4</w:t>
            </w:r>
            <w:r w:rsidR="00433490">
              <w:rPr>
                <w:webHidden/>
              </w:rPr>
              <w:fldChar w:fldCharType="end"/>
            </w:r>
          </w:hyperlink>
        </w:p>
        <w:p w14:paraId="5C8A92FC" w14:textId="77777777" w:rsidR="00433490" w:rsidRDefault="00CC6580">
          <w:pPr>
            <w:pStyle w:val="TOC2"/>
            <w:rPr>
              <w:rFonts w:asciiTheme="minorHAnsi" w:eastAsiaTheme="minorEastAsia" w:hAnsiTheme="minorHAnsi" w:cstheme="minorBidi"/>
              <w:sz w:val="21"/>
              <w:szCs w:val="22"/>
            </w:rPr>
          </w:pPr>
          <w:hyperlink w:anchor="_Toc39869426" w:history="1">
            <w:r w:rsidR="00433490" w:rsidRPr="000E4324">
              <w:rPr>
                <w:rStyle w:val="aa"/>
              </w:rPr>
              <w:t>1.3 JSP</w:t>
            </w:r>
            <w:r w:rsidR="00433490">
              <w:rPr>
                <w:webHidden/>
              </w:rPr>
              <w:tab/>
            </w:r>
            <w:r w:rsidR="00433490">
              <w:rPr>
                <w:webHidden/>
              </w:rPr>
              <w:fldChar w:fldCharType="begin"/>
            </w:r>
            <w:r w:rsidR="00433490">
              <w:rPr>
                <w:webHidden/>
              </w:rPr>
              <w:instrText xml:space="preserve"> PAGEREF _Toc39869426 \h </w:instrText>
            </w:r>
            <w:r w:rsidR="00433490">
              <w:rPr>
                <w:webHidden/>
              </w:rPr>
            </w:r>
            <w:r w:rsidR="00433490">
              <w:rPr>
                <w:webHidden/>
              </w:rPr>
              <w:fldChar w:fldCharType="separate"/>
            </w:r>
            <w:r w:rsidR="00433490">
              <w:rPr>
                <w:webHidden/>
              </w:rPr>
              <w:t>5</w:t>
            </w:r>
            <w:r w:rsidR="00433490">
              <w:rPr>
                <w:webHidden/>
              </w:rPr>
              <w:fldChar w:fldCharType="end"/>
            </w:r>
          </w:hyperlink>
        </w:p>
        <w:p w14:paraId="4B35C642" w14:textId="77777777" w:rsidR="00433490" w:rsidRDefault="00CC6580">
          <w:pPr>
            <w:pStyle w:val="TOC3"/>
            <w:tabs>
              <w:tab w:val="right" w:leader="dot" w:pos="9061"/>
            </w:tabs>
            <w:rPr>
              <w:rFonts w:asciiTheme="minorHAnsi" w:eastAsiaTheme="minorEastAsia" w:hAnsiTheme="minorHAnsi" w:cstheme="minorBidi"/>
              <w:sz w:val="21"/>
              <w:szCs w:val="22"/>
            </w:rPr>
          </w:pPr>
          <w:hyperlink w:anchor="_Toc39869427" w:history="1">
            <w:r w:rsidR="00433490" w:rsidRPr="000E4324">
              <w:rPr>
                <w:rStyle w:val="aa"/>
              </w:rPr>
              <w:t xml:space="preserve">1.3.1 </w:t>
            </w:r>
            <w:r w:rsidR="00433490" w:rsidRPr="000E4324">
              <w:rPr>
                <w:rStyle w:val="aa"/>
              </w:rPr>
              <w:t>基本使用</w:t>
            </w:r>
            <w:r w:rsidR="00433490">
              <w:rPr>
                <w:webHidden/>
              </w:rPr>
              <w:tab/>
            </w:r>
            <w:r w:rsidR="00433490">
              <w:rPr>
                <w:webHidden/>
              </w:rPr>
              <w:fldChar w:fldCharType="begin"/>
            </w:r>
            <w:r w:rsidR="00433490">
              <w:rPr>
                <w:webHidden/>
              </w:rPr>
              <w:instrText xml:space="preserve"> PAGEREF _Toc39869427 \h </w:instrText>
            </w:r>
            <w:r w:rsidR="00433490">
              <w:rPr>
                <w:webHidden/>
              </w:rPr>
            </w:r>
            <w:r w:rsidR="00433490">
              <w:rPr>
                <w:webHidden/>
              </w:rPr>
              <w:fldChar w:fldCharType="separate"/>
            </w:r>
            <w:r w:rsidR="00433490">
              <w:rPr>
                <w:webHidden/>
              </w:rPr>
              <w:t>5</w:t>
            </w:r>
            <w:r w:rsidR="00433490">
              <w:rPr>
                <w:webHidden/>
              </w:rPr>
              <w:fldChar w:fldCharType="end"/>
            </w:r>
          </w:hyperlink>
        </w:p>
        <w:p w14:paraId="69039D5A" w14:textId="77777777" w:rsidR="00433490" w:rsidRDefault="00CC6580">
          <w:pPr>
            <w:pStyle w:val="TOC3"/>
            <w:tabs>
              <w:tab w:val="right" w:leader="dot" w:pos="9061"/>
            </w:tabs>
            <w:rPr>
              <w:rFonts w:asciiTheme="minorHAnsi" w:eastAsiaTheme="minorEastAsia" w:hAnsiTheme="minorHAnsi" w:cstheme="minorBidi"/>
              <w:sz w:val="21"/>
              <w:szCs w:val="22"/>
            </w:rPr>
          </w:pPr>
          <w:hyperlink w:anchor="_Toc39869428" w:history="1">
            <w:r w:rsidR="00433490" w:rsidRPr="000E4324">
              <w:rPr>
                <w:rStyle w:val="aa"/>
              </w:rPr>
              <w:t xml:space="preserve">1.3.2 </w:t>
            </w:r>
            <w:r w:rsidR="00433490" w:rsidRPr="000E4324">
              <w:rPr>
                <w:rStyle w:val="aa"/>
              </w:rPr>
              <w:t>调用方法</w:t>
            </w:r>
            <w:r w:rsidR="00433490">
              <w:rPr>
                <w:webHidden/>
              </w:rPr>
              <w:tab/>
            </w:r>
            <w:r w:rsidR="00433490">
              <w:rPr>
                <w:webHidden/>
              </w:rPr>
              <w:fldChar w:fldCharType="begin"/>
            </w:r>
            <w:r w:rsidR="00433490">
              <w:rPr>
                <w:webHidden/>
              </w:rPr>
              <w:instrText xml:space="preserve"> PAGEREF _Toc39869428 \h </w:instrText>
            </w:r>
            <w:r w:rsidR="00433490">
              <w:rPr>
                <w:webHidden/>
              </w:rPr>
            </w:r>
            <w:r w:rsidR="00433490">
              <w:rPr>
                <w:webHidden/>
              </w:rPr>
              <w:fldChar w:fldCharType="separate"/>
            </w:r>
            <w:r w:rsidR="00433490">
              <w:rPr>
                <w:webHidden/>
              </w:rPr>
              <w:t>6</w:t>
            </w:r>
            <w:r w:rsidR="00433490">
              <w:rPr>
                <w:webHidden/>
              </w:rPr>
              <w:fldChar w:fldCharType="end"/>
            </w:r>
          </w:hyperlink>
        </w:p>
        <w:p w14:paraId="4AB87B8F" w14:textId="77777777" w:rsidR="00433490" w:rsidRDefault="00CC6580">
          <w:pPr>
            <w:pStyle w:val="TOC2"/>
            <w:rPr>
              <w:rFonts w:asciiTheme="minorHAnsi" w:eastAsiaTheme="minorEastAsia" w:hAnsiTheme="minorHAnsi" w:cstheme="minorBidi"/>
              <w:sz w:val="21"/>
              <w:szCs w:val="22"/>
            </w:rPr>
          </w:pPr>
          <w:hyperlink w:anchor="_Toc39869429" w:history="1">
            <w:r w:rsidR="00433490" w:rsidRPr="000E4324">
              <w:rPr>
                <w:rStyle w:val="aa"/>
              </w:rPr>
              <w:t xml:space="preserve">1.4 </w:t>
            </w:r>
            <w:r w:rsidR="00433490" w:rsidRPr="000E4324">
              <w:rPr>
                <w:rStyle w:val="aa"/>
              </w:rPr>
              <w:t>其他</w:t>
            </w:r>
            <w:r w:rsidR="00433490" w:rsidRPr="000E4324">
              <w:rPr>
                <w:rStyle w:val="aa"/>
              </w:rPr>
              <w:t>WEB</w:t>
            </w:r>
            <w:r w:rsidR="00433490" w:rsidRPr="000E4324">
              <w:rPr>
                <w:rStyle w:val="aa"/>
              </w:rPr>
              <w:t>组件</w:t>
            </w:r>
            <w:r w:rsidR="00433490">
              <w:rPr>
                <w:webHidden/>
              </w:rPr>
              <w:tab/>
            </w:r>
            <w:r w:rsidR="00433490">
              <w:rPr>
                <w:webHidden/>
              </w:rPr>
              <w:fldChar w:fldCharType="begin"/>
            </w:r>
            <w:r w:rsidR="00433490">
              <w:rPr>
                <w:webHidden/>
              </w:rPr>
              <w:instrText xml:space="preserve"> PAGEREF _Toc39869429 \h </w:instrText>
            </w:r>
            <w:r w:rsidR="00433490">
              <w:rPr>
                <w:webHidden/>
              </w:rPr>
            </w:r>
            <w:r w:rsidR="00433490">
              <w:rPr>
                <w:webHidden/>
              </w:rPr>
              <w:fldChar w:fldCharType="separate"/>
            </w:r>
            <w:r w:rsidR="00433490">
              <w:rPr>
                <w:webHidden/>
              </w:rPr>
              <w:t>6</w:t>
            </w:r>
            <w:r w:rsidR="00433490">
              <w:rPr>
                <w:webHidden/>
              </w:rPr>
              <w:fldChar w:fldCharType="end"/>
            </w:r>
          </w:hyperlink>
        </w:p>
        <w:p w14:paraId="2268EC13" w14:textId="77777777" w:rsidR="00433490" w:rsidRDefault="00CC6580">
          <w:pPr>
            <w:pStyle w:val="TOC3"/>
            <w:tabs>
              <w:tab w:val="right" w:leader="dot" w:pos="9061"/>
            </w:tabs>
            <w:rPr>
              <w:rFonts w:asciiTheme="minorHAnsi" w:eastAsiaTheme="minorEastAsia" w:hAnsiTheme="minorHAnsi" w:cstheme="minorBidi"/>
              <w:sz w:val="21"/>
              <w:szCs w:val="22"/>
            </w:rPr>
          </w:pPr>
          <w:hyperlink w:anchor="_Toc39869430" w:history="1">
            <w:r w:rsidR="00433490" w:rsidRPr="000E4324">
              <w:rPr>
                <w:rStyle w:val="aa"/>
              </w:rPr>
              <w:t>1.4.1 Filter</w:t>
            </w:r>
            <w:r w:rsidR="00433490">
              <w:rPr>
                <w:webHidden/>
              </w:rPr>
              <w:tab/>
            </w:r>
            <w:r w:rsidR="00433490">
              <w:rPr>
                <w:webHidden/>
              </w:rPr>
              <w:fldChar w:fldCharType="begin"/>
            </w:r>
            <w:r w:rsidR="00433490">
              <w:rPr>
                <w:webHidden/>
              </w:rPr>
              <w:instrText xml:space="preserve"> PAGEREF _Toc39869430 \h </w:instrText>
            </w:r>
            <w:r w:rsidR="00433490">
              <w:rPr>
                <w:webHidden/>
              </w:rPr>
            </w:r>
            <w:r w:rsidR="00433490">
              <w:rPr>
                <w:webHidden/>
              </w:rPr>
              <w:fldChar w:fldCharType="separate"/>
            </w:r>
            <w:r w:rsidR="00433490">
              <w:rPr>
                <w:webHidden/>
              </w:rPr>
              <w:t>6</w:t>
            </w:r>
            <w:r w:rsidR="00433490">
              <w:rPr>
                <w:webHidden/>
              </w:rPr>
              <w:fldChar w:fldCharType="end"/>
            </w:r>
          </w:hyperlink>
        </w:p>
        <w:p w14:paraId="2E35678D" w14:textId="77777777" w:rsidR="00433490" w:rsidRDefault="00CC6580">
          <w:pPr>
            <w:pStyle w:val="TOC3"/>
            <w:tabs>
              <w:tab w:val="right" w:leader="dot" w:pos="9061"/>
            </w:tabs>
            <w:rPr>
              <w:rFonts w:asciiTheme="minorHAnsi" w:eastAsiaTheme="minorEastAsia" w:hAnsiTheme="minorHAnsi" w:cstheme="minorBidi"/>
              <w:sz w:val="21"/>
              <w:szCs w:val="22"/>
            </w:rPr>
          </w:pPr>
          <w:hyperlink w:anchor="_Toc39869431" w:history="1">
            <w:r w:rsidR="00433490" w:rsidRPr="000E4324">
              <w:rPr>
                <w:rStyle w:val="aa"/>
              </w:rPr>
              <w:t>1.4.2 Listener</w:t>
            </w:r>
            <w:r w:rsidR="00433490">
              <w:rPr>
                <w:webHidden/>
              </w:rPr>
              <w:tab/>
            </w:r>
            <w:r w:rsidR="00433490">
              <w:rPr>
                <w:webHidden/>
              </w:rPr>
              <w:fldChar w:fldCharType="begin"/>
            </w:r>
            <w:r w:rsidR="00433490">
              <w:rPr>
                <w:webHidden/>
              </w:rPr>
              <w:instrText xml:space="preserve"> PAGEREF _Toc39869431 \h </w:instrText>
            </w:r>
            <w:r w:rsidR="00433490">
              <w:rPr>
                <w:webHidden/>
              </w:rPr>
            </w:r>
            <w:r w:rsidR="00433490">
              <w:rPr>
                <w:webHidden/>
              </w:rPr>
              <w:fldChar w:fldCharType="separate"/>
            </w:r>
            <w:r w:rsidR="00433490">
              <w:rPr>
                <w:webHidden/>
              </w:rPr>
              <w:t>7</w:t>
            </w:r>
            <w:r w:rsidR="00433490">
              <w:rPr>
                <w:webHidden/>
              </w:rPr>
              <w:fldChar w:fldCharType="end"/>
            </w:r>
          </w:hyperlink>
        </w:p>
        <w:p w14:paraId="51D24D1C" w14:textId="77777777" w:rsidR="00433490" w:rsidRDefault="00CC6580">
          <w:pPr>
            <w:pStyle w:val="TOC1"/>
            <w:tabs>
              <w:tab w:val="left" w:pos="397"/>
              <w:tab w:val="right" w:leader="dot" w:pos="9061"/>
            </w:tabs>
            <w:rPr>
              <w:rFonts w:asciiTheme="minorHAnsi" w:eastAsiaTheme="minorEastAsia" w:hAnsiTheme="minorHAnsi" w:cstheme="minorBidi"/>
              <w:noProof/>
              <w:sz w:val="21"/>
              <w:szCs w:val="22"/>
            </w:rPr>
          </w:pPr>
          <w:hyperlink w:anchor="_Toc39869432" w:history="1">
            <w:r w:rsidR="00433490" w:rsidRPr="000E4324">
              <w:rPr>
                <w:rStyle w:val="aa"/>
                <w:noProof/>
              </w:rPr>
              <w:t>2</w:t>
            </w:r>
            <w:r w:rsidR="00433490">
              <w:rPr>
                <w:rFonts w:asciiTheme="minorHAnsi" w:eastAsiaTheme="minorEastAsia" w:hAnsiTheme="minorHAnsi" w:cstheme="minorBidi"/>
                <w:noProof/>
                <w:sz w:val="21"/>
                <w:szCs w:val="22"/>
              </w:rPr>
              <w:tab/>
            </w:r>
            <w:r w:rsidR="00433490" w:rsidRPr="000E4324">
              <w:rPr>
                <w:rStyle w:val="aa"/>
                <w:noProof/>
              </w:rPr>
              <w:t>Spring MVC</w:t>
            </w:r>
            <w:r w:rsidR="00433490">
              <w:rPr>
                <w:noProof/>
                <w:webHidden/>
              </w:rPr>
              <w:tab/>
            </w:r>
            <w:r w:rsidR="00433490">
              <w:rPr>
                <w:noProof/>
                <w:webHidden/>
              </w:rPr>
              <w:fldChar w:fldCharType="begin"/>
            </w:r>
            <w:r w:rsidR="00433490">
              <w:rPr>
                <w:noProof/>
                <w:webHidden/>
              </w:rPr>
              <w:instrText xml:space="preserve"> PAGEREF _Toc39869432 \h </w:instrText>
            </w:r>
            <w:r w:rsidR="00433490">
              <w:rPr>
                <w:noProof/>
                <w:webHidden/>
              </w:rPr>
            </w:r>
            <w:r w:rsidR="00433490">
              <w:rPr>
                <w:noProof/>
                <w:webHidden/>
              </w:rPr>
              <w:fldChar w:fldCharType="separate"/>
            </w:r>
            <w:r w:rsidR="00433490">
              <w:rPr>
                <w:noProof/>
                <w:webHidden/>
              </w:rPr>
              <w:t>8</w:t>
            </w:r>
            <w:r w:rsidR="00433490">
              <w:rPr>
                <w:noProof/>
                <w:webHidden/>
              </w:rPr>
              <w:fldChar w:fldCharType="end"/>
            </w:r>
          </w:hyperlink>
        </w:p>
        <w:p w14:paraId="0BE5108E" w14:textId="77777777" w:rsidR="00433490" w:rsidRDefault="00CC6580">
          <w:pPr>
            <w:pStyle w:val="TOC2"/>
            <w:rPr>
              <w:rFonts w:asciiTheme="minorHAnsi" w:eastAsiaTheme="minorEastAsia" w:hAnsiTheme="minorHAnsi" w:cstheme="minorBidi"/>
              <w:sz w:val="21"/>
              <w:szCs w:val="22"/>
            </w:rPr>
          </w:pPr>
          <w:hyperlink w:anchor="_Toc39869433" w:history="1">
            <w:r w:rsidR="00433490" w:rsidRPr="000E4324">
              <w:rPr>
                <w:rStyle w:val="aa"/>
              </w:rPr>
              <w:t>2.1 MVC</w:t>
            </w:r>
            <w:r w:rsidR="00433490" w:rsidRPr="000E4324">
              <w:rPr>
                <w:rStyle w:val="aa"/>
              </w:rPr>
              <w:t>模式介绍</w:t>
            </w:r>
            <w:r w:rsidR="00433490">
              <w:rPr>
                <w:webHidden/>
              </w:rPr>
              <w:tab/>
            </w:r>
            <w:r w:rsidR="00433490">
              <w:rPr>
                <w:webHidden/>
              </w:rPr>
              <w:fldChar w:fldCharType="begin"/>
            </w:r>
            <w:r w:rsidR="00433490">
              <w:rPr>
                <w:webHidden/>
              </w:rPr>
              <w:instrText xml:space="preserve"> PAGEREF _Toc39869433 \h </w:instrText>
            </w:r>
            <w:r w:rsidR="00433490">
              <w:rPr>
                <w:webHidden/>
              </w:rPr>
            </w:r>
            <w:r w:rsidR="00433490">
              <w:rPr>
                <w:webHidden/>
              </w:rPr>
              <w:fldChar w:fldCharType="separate"/>
            </w:r>
            <w:r w:rsidR="00433490">
              <w:rPr>
                <w:webHidden/>
              </w:rPr>
              <w:t>8</w:t>
            </w:r>
            <w:r w:rsidR="00433490">
              <w:rPr>
                <w:webHidden/>
              </w:rPr>
              <w:fldChar w:fldCharType="end"/>
            </w:r>
          </w:hyperlink>
        </w:p>
        <w:p w14:paraId="6DB8C1D8" w14:textId="77777777" w:rsidR="00433490" w:rsidRDefault="00CC6580">
          <w:pPr>
            <w:pStyle w:val="TOC3"/>
            <w:tabs>
              <w:tab w:val="right" w:leader="dot" w:pos="9061"/>
            </w:tabs>
            <w:rPr>
              <w:rFonts w:asciiTheme="minorHAnsi" w:eastAsiaTheme="minorEastAsia" w:hAnsiTheme="minorHAnsi" w:cstheme="minorBidi"/>
              <w:sz w:val="21"/>
              <w:szCs w:val="22"/>
            </w:rPr>
          </w:pPr>
          <w:hyperlink w:anchor="_Toc39869434" w:history="1">
            <w:r w:rsidR="00433490" w:rsidRPr="000E4324">
              <w:rPr>
                <w:rStyle w:val="aa"/>
              </w:rPr>
              <w:t xml:space="preserve">2.1.1 </w:t>
            </w:r>
            <w:r w:rsidR="00433490" w:rsidRPr="000E4324">
              <w:rPr>
                <w:rStyle w:val="aa"/>
              </w:rPr>
              <w:t>理论介绍</w:t>
            </w:r>
            <w:r w:rsidR="00433490">
              <w:rPr>
                <w:webHidden/>
              </w:rPr>
              <w:tab/>
            </w:r>
            <w:r w:rsidR="00433490">
              <w:rPr>
                <w:webHidden/>
              </w:rPr>
              <w:fldChar w:fldCharType="begin"/>
            </w:r>
            <w:r w:rsidR="00433490">
              <w:rPr>
                <w:webHidden/>
              </w:rPr>
              <w:instrText xml:space="preserve"> PAGEREF _Toc39869434 \h </w:instrText>
            </w:r>
            <w:r w:rsidR="00433490">
              <w:rPr>
                <w:webHidden/>
              </w:rPr>
            </w:r>
            <w:r w:rsidR="00433490">
              <w:rPr>
                <w:webHidden/>
              </w:rPr>
              <w:fldChar w:fldCharType="separate"/>
            </w:r>
            <w:r w:rsidR="00433490">
              <w:rPr>
                <w:webHidden/>
              </w:rPr>
              <w:t>8</w:t>
            </w:r>
            <w:r w:rsidR="00433490">
              <w:rPr>
                <w:webHidden/>
              </w:rPr>
              <w:fldChar w:fldCharType="end"/>
            </w:r>
          </w:hyperlink>
        </w:p>
        <w:p w14:paraId="63F16664" w14:textId="77777777" w:rsidR="00433490" w:rsidRDefault="00CC6580">
          <w:pPr>
            <w:pStyle w:val="TOC3"/>
            <w:tabs>
              <w:tab w:val="right" w:leader="dot" w:pos="9061"/>
            </w:tabs>
            <w:rPr>
              <w:rFonts w:asciiTheme="minorHAnsi" w:eastAsiaTheme="minorEastAsia" w:hAnsiTheme="minorHAnsi" w:cstheme="minorBidi"/>
              <w:sz w:val="21"/>
              <w:szCs w:val="22"/>
            </w:rPr>
          </w:pPr>
          <w:hyperlink w:anchor="_Toc39869435" w:history="1">
            <w:r w:rsidR="00433490" w:rsidRPr="000E4324">
              <w:rPr>
                <w:rStyle w:val="aa"/>
              </w:rPr>
              <w:t xml:space="preserve">2.1.2 </w:t>
            </w:r>
            <w:r w:rsidR="00433490" w:rsidRPr="000E4324">
              <w:rPr>
                <w:rStyle w:val="aa"/>
              </w:rPr>
              <w:t>控制器实现</w:t>
            </w:r>
            <w:r w:rsidR="00433490">
              <w:rPr>
                <w:webHidden/>
              </w:rPr>
              <w:tab/>
            </w:r>
            <w:r w:rsidR="00433490">
              <w:rPr>
                <w:webHidden/>
              </w:rPr>
              <w:fldChar w:fldCharType="begin"/>
            </w:r>
            <w:r w:rsidR="00433490">
              <w:rPr>
                <w:webHidden/>
              </w:rPr>
              <w:instrText xml:space="preserve"> PAGEREF _Toc39869435 \h </w:instrText>
            </w:r>
            <w:r w:rsidR="00433490">
              <w:rPr>
                <w:webHidden/>
              </w:rPr>
            </w:r>
            <w:r w:rsidR="00433490">
              <w:rPr>
                <w:webHidden/>
              </w:rPr>
              <w:fldChar w:fldCharType="separate"/>
            </w:r>
            <w:r w:rsidR="00433490">
              <w:rPr>
                <w:webHidden/>
              </w:rPr>
              <w:t>8</w:t>
            </w:r>
            <w:r w:rsidR="00433490">
              <w:rPr>
                <w:webHidden/>
              </w:rPr>
              <w:fldChar w:fldCharType="end"/>
            </w:r>
          </w:hyperlink>
        </w:p>
        <w:p w14:paraId="3EF1EBF6" w14:textId="77777777" w:rsidR="00433490" w:rsidRDefault="00CC6580">
          <w:pPr>
            <w:pStyle w:val="TOC2"/>
            <w:rPr>
              <w:rFonts w:asciiTheme="minorHAnsi" w:eastAsiaTheme="minorEastAsia" w:hAnsiTheme="minorHAnsi" w:cstheme="minorBidi"/>
              <w:sz w:val="21"/>
              <w:szCs w:val="22"/>
            </w:rPr>
          </w:pPr>
          <w:hyperlink w:anchor="_Toc39869436" w:history="1">
            <w:r w:rsidR="00433490" w:rsidRPr="000E4324">
              <w:rPr>
                <w:rStyle w:val="aa"/>
              </w:rPr>
              <w:t>2.2 Spring MVC</w:t>
            </w:r>
            <w:r w:rsidR="00433490" w:rsidRPr="000E4324">
              <w:rPr>
                <w:rStyle w:val="aa"/>
              </w:rPr>
              <w:t>简介</w:t>
            </w:r>
            <w:r w:rsidR="00433490">
              <w:rPr>
                <w:webHidden/>
              </w:rPr>
              <w:tab/>
            </w:r>
            <w:r w:rsidR="00433490">
              <w:rPr>
                <w:webHidden/>
              </w:rPr>
              <w:fldChar w:fldCharType="begin"/>
            </w:r>
            <w:r w:rsidR="00433490">
              <w:rPr>
                <w:webHidden/>
              </w:rPr>
              <w:instrText xml:space="preserve"> PAGEREF _Toc39869436 \h </w:instrText>
            </w:r>
            <w:r w:rsidR="00433490">
              <w:rPr>
                <w:webHidden/>
              </w:rPr>
            </w:r>
            <w:r w:rsidR="00433490">
              <w:rPr>
                <w:webHidden/>
              </w:rPr>
              <w:fldChar w:fldCharType="separate"/>
            </w:r>
            <w:r w:rsidR="00433490">
              <w:rPr>
                <w:webHidden/>
              </w:rPr>
              <w:t>9</w:t>
            </w:r>
            <w:r w:rsidR="00433490">
              <w:rPr>
                <w:webHidden/>
              </w:rPr>
              <w:fldChar w:fldCharType="end"/>
            </w:r>
          </w:hyperlink>
        </w:p>
        <w:p w14:paraId="61F609D7" w14:textId="77777777" w:rsidR="00433490" w:rsidRDefault="00CC6580">
          <w:pPr>
            <w:pStyle w:val="TOC3"/>
            <w:tabs>
              <w:tab w:val="right" w:leader="dot" w:pos="9061"/>
            </w:tabs>
            <w:rPr>
              <w:rFonts w:asciiTheme="minorHAnsi" w:eastAsiaTheme="minorEastAsia" w:hAnsiTheme="minorHAnsi" w:cstheme="minorBidi"/>
              <w:sz w:val="21"/>
              <w:szCs w:val="22"/>
            </w:rPr>
          </w:pPr>
          <w:hyperlink w:anchor="_Toc39869437" w:history="1">
            <w:r w:rsidR="00433490" w:rsidRPr="000E4324">
              <w:rPr>
                <w:rStyle w:val="aa"/>
              </w:rPr>
              <w:t xml:space="preserve">2.2.1 </w:t>
            </w:r>
            <w:r w:rsidR="00433490" w:rsidRPr="000E4324">
              <w:rPr>
                <w:rStyle w:val="aa"/>
              </w:rPr>
              <w:t>控制器实现</w:t>
            </w:r>
            <w:r w:rsidR="00433490">
              <w:rPr>
                <w:webHidden/>
              </w:rPr>
              <w:tab/>
            </w:r>
            <w:r w:rsidR="00433490">
              <w:rPr>
                <w:webHidden/>
              </w:rPr>
              <w:fldChar w:fldCharType="begin"/>
            </w:r>
            <w:r w:rsidR="00433490">
              <w:rPr>
                <w:webHidden/>
              </w:rPr>
              <w:instrText xml:space="preserve"> PAGEREF _Toc39869437 \h </w:instrText>
            </w:r>
            <w:r w:rsidR="00433490">
              <w:rPr>
                <w:webHidden/>
              </w:rPr>
            </w:r>
            <w:r w:rsidR="00433490">
              <w:rPr>
                <w:webHidden/>
              </w:rPr>
              <w:fldChar w:fldCharType="separate"/>
            </w:r>
            <w:r w:rsidR="00433490">
              <w:rPr>
                <w:webHidden/>
              </w:rPr>
              <w:t>9</w:t>
            </w:r>
            <w:r w:rsidR="00433490">
              <w:rPr>
                <w:webHidden/>
              </w:rPr>
              <w:fldChar w:fldCharType="end"/>
            </w:r>
          </w:hyperlink>
        </w:p>
        <w:p w14:paraId="36E47644" w14:textId="77777777" w:rsidR="00433490" w:rsidRDefault="00CC6580">
          <w:pPr>
            <w:pStyle w:val="TOC2"/>
            <w:rPr>
              <w:rFonts w:asciiTheme="minorHAnsi" w:eastAsiaTheme="minorEastAsia" w:hAnsiTheme="minorHAnsi" w:cstheme="minorBidi"/>
              <w:sz w:val="21"/>
              <w:szCs w:val="22"/>
            </w:rPr>
          </w:pPr>
          <w:hyperlink w:anchor="_Toc39869438" w:history="1">
            <w:r w:rsidR="00433490" w:rsidRPr="000E4324">
              <w:rPr>
                <w:rStyle w:val="aa"/>
              </w:rPr>
              <w:t xml:space="preserve">2.3 </w:t>
            </w:r>
            <w:r w:rsidR="00433490" w:rsidRPr="000E4324">
              <w:rPr>
                <w:rStyle w:val="aa"/>
              </w:rPr>
              <w:t>一个</w:t>
            </w:r>
            <w:r w:rsidR="00433490" w:rsidRPr="000E4324">
              <w:rPr>
                <w:rStyle w:val="aa"/>
              </w:rPr>
              <w:t>Spring MVC</w:t>
            </w:r>
            <w:r w:rsidR="00433490" w:rsidRPr="000E4324">
              <w:rPr>
                <w:rStyle w:val="aa"/>
              </w:rPr>
              <w:t>项目的主要部分</w:t>
            </w:r>
            <w:r w:rsidR="00433490">
              <w:rPr>
                <w:webHidden/>
              </w:rPr>
              <w:tab/>
            </w:r>
            <w:r w:rsidR="00433490">
              <w:rPr>
                <w:webHidden/>
              </w:rPr>
              <w:fldChar w:fldCharType="begin"/>
            </w:r>
            <w:r w:rsidR="00433490">
              <w:rPr>
                <w:webHidden/>
              </w:rPr>
              <w:instrText xml:space="preserve"> PAGEREF _Toc39869438 \h </w:instrText>
            </w:r>
            <w:r w:rsidR="00433490">
              <w:rPr>
                <w:webHidden/>
              </w:rPr>
            </w:r>
            <w:r w:rsidR="00433490">
              <w:rPr>
                <w:webHidden/>
              </w:rPr>
              <w:fldChar w:fldCharType="separate"/>
            </w:r>
            <w:r w:rsidR="00433490">
              <w:rPr>
                <w:webHidden/>
              </w:rPr>
              <w:t>10</w:t>
            </w:r>
            <w:r w:rsidR="00433490">
              <w:rPr>
                <w:webHidden/>
              </w:rPr>
              <w:fldChar w:fldCharType="end"/>
            </w:r>
          </w:hyperlink>
        </w:p>
        <w:p w14:paraId="7599DD86" w14:textId="77777777" w:rsidR="00433490" w:rsidRDefault="00CC6580">
          <w:pPr>
            <w:pStyle w:val="TOC3"/>
            <w:tabs>
              <w:tab w:val="right" w:leader="dot" w:pos="9061"/>
            </w:tabs>
            <w:rPr>
              <w:rFonts w:asciiTheme="minorHAnsi" w:eastAsiaTheme="minorEastAsia" w:hAnsiTheme="minorHAnsi" w:cstheme="minorBidi"/>
              <w:sz w:val="21"/>
              <w:szCs w:val="22"/>
            </w:rPr>
          </w:pPr>
          <w:hyperlink w:anchor="_Toc39869439" w:history="1">
            <w:r w:rsidR="00433490" w:rsidRPr="000E4324">
              <w:rPr>
                <w:rStyle w:val="aa"/>
              </w:rPr>
              <w:t xml:space="preserve">2.3.1 </w:t>
            </w:r>
            <w:r w:rsidR="00433490" w:rsidRPr="000E4324">
              <w:rPr>
                <w:rStyle w:val="aa"/>
              </w:rPr>
              <w:t>配置文件说明</w:t>
            </w:r>
            <w:r w:rsidR="00433490">
              <w:rPr>
                <w:webHidden/>
              </w:rPr>
              <w:tab/>
            </w:r>
            <w:r w:rsidR="00433490">
              <w:rPr>
                <w:webHidden/>
              </w:rPr>
              <w:fldChar w:fldCharType="begin"/>
            </w:r>
            <w:r w:rsidR="00433490">
              <w:rPr>
                <w:webHidden/>
              </w:rPr>
              <w:instrText xml:space="preserve"> PAGEREF _Toc39869439 \h </w:instrText>
            </w:r>
            <w:r w:rsidR="00433490">
              <w:rPr>
                <w:webHidden/>
              </w:rPr>
            </w:r>
            <w:r w:rsidR="00433490">
              <w:rPr>
                <w:webHidden/>
              </w:rPr>
              <w:fldChar w:fldCharType="separate"/>
            </w:r>
            <w:r w:rsidR="00433490">
              <w:rPr>
                <w:webHidden/>
              </w:rPr>
              <w:t>10</w:t>
            </w:r>
            <w:r w:rsidR="00433490">
              <w:rPr>
                <w:webHidden/>
              </w:rPr>
              <w:fldChar w:fldCharType="end"/>
            </w:r>
          </w:hyperlink>
        </w:p>
        <w:p w14:paraId="2AD4612E" w14:textId="77777777" w:rsidR="00433490" w:rsidRDefault="00CC6580">
          <w:pPr>
            <w:pStyle w:val="TOC2"/>
            <w:rPr>
              <w:rFonts w:asciiTheme="minorHAnsi" w:eastAsiaTheme="minorEastAsia" w:hAnsiTheme="minorHAnsi" w:cstheme="minorBidi"/>
              <w:sz w:val="21"/>
              <w:szCs w:val="22"/>
            </w:rPr>
          </w:pPr>
          <w:hyperlink w:anchor="_Toc39869440" w:history="1">
            <w:r w:rsidR="00433490" w:rsidRPr="000E4324">
              <w:rPr>
                <w:rStyle w:val="aa"/>
              </w:rPr>
              <w:t>2.4 HandlerMapping</w:t>
            </w:r>
            <w:r w:rsidR="00433490" w:rsidRPr="000E4324">
              <w:rPr>
                <w:rStyle w:val="aa"/>
              </w:rPr>
              <w:t>配置</w:t>
            </w:r>
            <w:r w:rsidR="00433490">
              <w:rPr>
                <w:webHidden/>
              </w:rPr>
              <w:tab/>
            </w:r>
            <w:r w:rsidR="00433490">
              <w:rPr>
                <w:webHidden/>
              </w:rPr>
              <w:fldChar w:fldCharType="begin"/>
            </w:r>
            <w:r w:rsidR="00433490">
              <w:rPr>
                <w:webHidden/>
              </w:rPr>
              <w:instrText xml:space="preserve"> PAGEREF _Toc39869440 \h </w:instrText>
            </w:r>
            <w:r w:rsidR="00433490">
              <w:rPr>
                <w:webHidden/>
              </w:rPr>
            </w:r>
            <w:r w:rsidR="00433490">
              <w:rPr>
                <w:webHidden/>
              </w:rPr>
              <w:fldChar w:fldCharType="separate"/>
            </w:r>
            <w:r w:rsidR="00433490">
              <w:rPr>
                <w:webHidden/>
              </w:rPr>
              <w:t>11</w:t>
            </w:r>
            <w:r w:rsidR="00433490">
              <w:rPr>
                <w:webHidden/>
              </w:rPr>
              <w:fldChar w:fldCharType="end"/>
            </w:r>
          </w:hyperlink>
        </w:p>
        <w:p w14:paraId="30A0F329" w14:textId="77777777" w:rsidR="00433490" w:rsidRDefault="00CC6580">
          <w:pPr>
            <w:pStyle w:val="TOC3"/>
            <w:tabs>
              <w:tab w:val="right" w:leader="dot" w:pos="9061"/>
            </w:tabs>
            <w:rPr>
              <w:rFonts w:asciiTheme="minorHAnsi" w:eastAsiaTheme="minorEastAsia" w:hAnsiTheme="minorHAnsi" w:cstheme="minorBidi"/>
              <w:sz w:val="21"/>
              <w:szCs w:val="22"/>
            </w:rPr>
          </w:pPr>
          <w:hyperlink w:anchor="_Toc39869441" w:history="1">
            <w:r w:rsidR="00433490" w:rsidRPr="000E4324">
              <w:rPr>
                <w:rStyle w:val="aa"/>
              </w:rPr>
              <w:t xml:space="preserve">2.4.1 </w:t>
            </w:r>
            <w:r w:rsidR="00433490" w:rsidRPr="000E4324">
              <w:rPr>
                <w:rStyle w:val="aa"/>
              </w:rPr>
              <w:t>配置文件方式</w:t>
            </w:r>
            <w:r w:rsidR="00433490">
              <w:rPr>
                <w:webHidden/>
              </w:rPr>
              <w:tab/>
            </w:r>
            <w:r w:rsidR="00433490">
              <w:rPr>
                <w:webHidden/>
              </w:rPr>
              <w:fldChar w:fldCharType="begin"/>
            </w:r>
            <w:r w:rsidR="00433490">
              <w:rPr>
                <w:webHidden/>
              </w:rPr>
              <w:instrText xml:space="preserve"> PAGEREF _Toc39869441 \h </w:instrText>
            </w:r>
            <w:r w:rsidR="00433490">
              <w:rPr>
                <w:webHidden/>
              </w:rPr>
            </w:r>
            <w:r w:rsidR="00433490">
              <w:rPr>
                <w:webHidden/>
              </w:rPr>
              <w:fldChar w:fldCharType="separate"/>
            </w:r>
            <w:r w:rsidR="00433490">
              <w:rPr>
                <w:webHidden/>
              </w:rPr>
              <w:t>11</w:t>
            </w:r>
            <w:r w:rsidR="00433490">
              <w:rPr>
                <w:webHidden/>
              </w:rPr>
              <w:fldChar w:fldCharType="end"/>
            </w:r>
          </w:hyperlink>
        </w:p>
        <w:p w14:paraId="299D3061" w14:textId="77777777" w:rsidR="00433490" w:rsidRDefault="00CC6580">
          <w:pPr>
            <w:pStyle w:val="TOC3"/>
            <w:tabs>
              <w:tab w:val="right" w:leader="dot" w:pos="9061"/>
            </w:tabs>
            <w:rPr>
              <w:rFonts w:asciiTheme="minorHAnsi" w:eastAsiaTheme="minorEastAsia" w:hAnsiTheme="minorHAnsi" w:cstheme="minorBidi"/>
              <w:sz w:val="21"/>
              <w:szCs w:val="22"/>
            </w:rPr>
          </w:pPr>
          <w:hyperlink w:anchor="_Toc39869442" w:history="1">
            <w:r w:rsidR="00433490" w:rsidRPr="000E4324">
              <w:rPr>
                <w:rStyle w:val="aa"/>
              </w:rPr>
              <w:t xml:space="preserve">2.4.2 </w:t>
            </w:r>
            <w:r w:rsidR="00433490" w:rsidRPr="000E4324">
              <w:rPr>
                <w:rStyle w:val="aa"/>
              </w:rPr>
              <w:t>注解方式</w:t>
            </w:r>
            <w:r w:rsidR="00433490">
              <w:rPr>
                <w:webHidden/>
              </w:rPr>
              <w:tab/>
            </w:r>
            <w:r w:rsidR="00433490">
              <w:rPr>
                <w:webHidden/>
              </w:rPr>
              <w:fldChar w:fldCharType="begin"/>
            </w:r>
            <w:r w:rsidR="00433490">
              <w:rPr>
                <w:webHidden/>
              </w:rPr>
              <w:instrText xml:space="preserve"> PAGEREF _Toc39869442 \h </w:instrText>
            </w:r>
            <w:r w:rsidR="00433490">
              <w:rPr>
                <w:webHidden/>
              </w:rPr>
            </w:r>
            <w:r w:rsidR="00433490">
              <w:rPr>
                <w:webHidden/>
              </w:rPr>
              <w:fldChar w:fldCharType="separate"/>
            </w:r>
            <w:r w:rsidR="00433490">
              <w:rPr>
                <w:webHidden/>
              </w:rPr>
              <w:t>12</w:t>
            </w:r>
            <w:r w:rsidR="00433490">
              <w:rPr>
                <w:webHidden/>
              </w:rPr>
              <w:fldChar w:fldCharType="end"/>
            </w:r>
          </w:hyperlink>
        </w:p>
        <w:p w14:paraId="0E55D3D4" w14:textId="77777777" w:rsidR="00433490" w:rsidRDefault="00CC6580">
          <w:pPr>
            <w:pStyle w:val="TOC2"/>
            <w:rPr>
              <w:rFonts w:asciiTheme="minorHAnsi" w:eastAsiaTheme="minorEastAsia" w:hAnsiTheme="minorHAnsi" w:cstheme="minorBidi"/>
              <w:sz w:val="21"/>
              <w:szCs w:val="22"/>
            </w:rPr>
          </w:pPr>
          <w:hyperlink w:anchor="_Toc39869443" w:history="1">
            <w:r w:rsidR="00433490" w:rsidRPr="000E4324">
              <w:rPr>
                <w:rStyle w:val="aa"/>
              </w:rPr>
              <w:t>2.5 ViewResolver</w:t>
            </w:r>
            <w:r w:rsidR="00433490" w:rsidRPr="000E4324">
              <w:rPr>
                <w:rStyle w:val="aa"/>
              </w:rPr>
              <w:t>配置</w:t>
            </w:r>
            <w:r w:rsidR="00433490">
              <w:rPr>
                <w:webHidden/>
              </w:rPr>
              <w:tab/>
            </w:r>
            <w:r w:rsidR="00433490">
              <w:rPr>
                <w:webHidden/>
              </w:rPr>
              <w:fldChar w:fldCharType="begin"/>
            </w:r>
            <w:r w:rsidR="00433490">
              <w:rPr>
                <w:webHidden/>
              </w:rPr>
              <w:instrText xml:space="preserve"> PAGEREF _Toc39869443 \h </w:instrText>
            </w:r>
            <w:r w:rsidR="00433490">
              <w:rPr>
                <w:webHidden/>
              </w:rPr>
            </w:r>
            <w:r w:rsidR="00433490">
              <w:rPr>
                <w:webHidden/>
              </w:rPr>
              <w:fldChar w:fldCharType="separate"/>
            </w:r>
            <w:r w:rsidR="00433490">
              <w:rPr>
                <w:webHidden/>
              </w:rPr>
              <w:t>12</w:t>
            </w:r>
            <w:r w:rsidR="00433490">
              <w:rPr>
                <w:webHidden/>
              </w:rPr>
              <w:fldChar w:fldCharType="end"/>
            </w:r>
          </w:hyperlink>
        </w:p>
        <w:p w14:paraId="0DAC36A6" w14:textId="77777777" w:rsidR="00433490" w:rsidRDefault="00CC6580">
          <w:pPr>
            <w:pStyle w:val="TOC3"/>
            <w:tabs>
              <w:tab w:val="right" w:leader="dot" w:pos="9061"/>
            </w:tabs>
            <w:rPr>
              <w:rFonts w:asciiTheme="minorHAnsi" w:eastAsiaTheme="minorEastAsia" w:hAnsiTheme="minorHAnsi" w:cstheme="minorBidi"/>
              <w:sz w:val="21"/>
              <w:szCs w:val="22"/>
            </w:rPr>
          </w:pPr>
          <w:hyperlink w:anchor="_Toc39869444" w:history="1">
            <w:r w:rsidR="00433490" w:rsidRPr="000E4324">
              <w:rPr>
                <w:rStyle w:val="aa"/>
              </w:rPr>
              <w:t xml:space="preserve">2.5.1 </w:t>
            </w:r>
            <w:r w:rsidR="00433490" w:rsidRPr="000E4324">
              <w:rPr>
                <w:rStyle w:val="aa"/>
              </w:rPr>
              <w:t>编写</w:t>
            </w:r>
            <w:r w:rsidR="00433490" w:rsidRPr="000E4324">
              <w:rPr>
                <w:rStyle w:val="aa"/>
              </w:rPr>
              <w:t>Controller</w:t>
            </w:r>
            <w:r w:rsidR="00433490" w:rsidRPr="000E4324">
              <w:rPr>
                <w:rStyle w:val="aa"/>
              </w:rPr>
              <w:t>类</w:t>
            </w:r>
            <w:r w:rsidR="00433490">
              <w:rPr>
                <w:webHidden/>
              </w:rPr>
              <w:tab/>
            </w:r>
            <w:r w:rsidR="00433490">
              <w:rPr>
                <w:webHidden/>
              </w:rPr>
              <w:fldChar w:fldCharType="begin"/>
            </w:r>
            <w:r w:rsidR="00433490">
              <w:rPr>
                <w:webHidden/>
              </w:rPr>
              <w:instrText xml:space="preserve"> PAGEREF _Toc39869444 \h </w:instrText>
            </w:r>
            <w:r w:rsidR="00433490">
              <w:rPr>
                <w:webHidden/>
              </w:rPr>
            </w:r>
            <w:r w:rsidR="00433490">
              <w:rPr>
                <w:webHidden/>
              </w:rPr>
              <w:fldChar w:fldCharType="separate"/>
            </w:r>
            <w:r w:rsidR="00433490">
              <w:rPr>
                <w:webHidden/>
              </w:rPr>
              <w:t>12</w:t>
            </w:r>
            <w:r w:rsidR="00433490">
              <w:rPr>
                <w:webHidden/>
              </w:rPr>
              <w:fldChar w:fldCharType="end"/>
            </w:r>
          </w:hyperlink>
        </w:p>
        <w:p w14:paraId="22B92E7C" w14:textId="77777777" w:rsidR="00433490" w:rsidRDefault="00CC6580">
          <w:pPr>
            <w:pStyle w:val="TOC3"/>
            <w:tabs>
              <w:tab w:val="right" w:leader="dot" w:pos="9061"/>
            </w:tabs>
            <w:rPr>
              <w:rFonts w:asciiTheme="minorHAnsi" w:eastAsiaTheme="minorEastAsia" w:hAnsiTheme="minorHAnsi" w:cstheme="minorBidi"/>
              <w:sz w:val="21"/>
              <w:szCs w:val="22"/>
            </w:rPr>
          </w:pPr>
          <w:hyperlink w:anchor="_Toc39869445" w:history="1">
            <w:r w:rsidR="00433490" w:rsidRPr="000E4324">
              <w:rPr>
                <w:rStyle w:val="aa"/>
              </w:rPr>
              <w:t xml:space="preserve">2.5.2 </w:t>
            </w:r>
            <w:r w:rsidR="00433490" w:rsidRPr="000E4324">
              <w:rPr>
                <w:rStyle w:val="aa"/>
              </w:rPr>
              <w:t>编写</w:t>
            </w:r>
            <w:r w:rsidR="00433490" w:rsidRPr="000E4324">
              <w:rPr>
                <w:rStyle w:val="aa"/>
              </w:rPr>
              <w:t>view</w:t>
            </w:r>
            <w:r w:rsidR="00433490">
              <w:rPr>
                <w:webHidden/>
              </w:rPr>
              <w:tab/>
            </w:r>
            <w:r w:rsidR="00433490">
              <w:rPr>
                <w:webHidden/>
              </w:rPr>
              <w:fldChar w:fldCharType="begin"/>
            </w:r>
            <w:r w:rsidR="00433490">
              <w:rPr>
                <w:webHidden/>
              </w:rPr>
              <w:instrText xml:space="preserve"> PAGEREF _Toc39869445 \h </w:instrText>
            </w:r>
            <w:r w:rsidR="00433490">
              <w:rPr>
                <w:webHidden/>
              </w:rPr>
            </w:r>
            <w:r w:rsidR="00433490">
              <w:rPr>
                <w:webHidden/>
              </w:rPr>
              <w:fldChar w:fldCharType="separate"/>
            </w:r>
            <w:r w:rsidR="00433490">
              <w:rPr>
                <w:webHidden/>
              </w:rPr>
              <w:t>12</w:t>
            </w:r>
            <w:r w:rsidR="00433490">
              <w:rPr>
                <w:webHidden/>
              </w:rPr>
              <w:fldChar w:fldCharType="end"/>
            </w:r>
          </w:hyperlink>
        </w:p>
        <w:p w14:paraId="35391D05" w14:textId="77777777" w:rsidR="00950115" w:rsidRDefault="00950115">
          <w:r>
            <w:rPr>
              <w:b/>
              <w:bCs/>
              <w:lang w:val="zh-CN"/>
            </w:rPr>
            <w:fldChar w:fldCharType="end"/>
          </w:r>
        </w:p>
      </w:sdtContent>
    </w:sdt>
    <w:p w14:paraId="6B1B17B7" w14:textId="77777777" w:rsidR="00950115" w:rsidRPr="00433490" w:rsidRDefault="00950115" w:rsidP="00E22E94">
      <w:pPr>
        <w:widowControl/>
        <w:jc w:val="left"/>
      </w:pPr>
      <w:r>
        <w:br w:type="page"/>
      </w:r>
    </w:p>
    <w:p w14:paraId="0969AB97" w14:textId="77777777" w:rsidR="004F58F9" w:rsidRDefault="00950115" w:rsidP="00950115">
      <w:pPr>
        <w:pStyle w:val="1"/>
        <w:spacing w:after="312"/>
      </w:pPr>
      <w:bookmarkStart w:id="0" w:name="_Toc39869418"/>
      <w:r>
        <w:rPr>
          <w:rFonts w:hint="eastAsia"/>
        </w:rPr>
        <w:lastRenderedPageBreak/>
        <w:t>W</w:t>
      </w:r>
      <w:r>
        <w:t>EB</w:t>
      </w:r>
      <w:r>
        <w:rPr>
          <w:rFonts w:hint="eastAsia"/>
        </w:rPr>
        <w:t>开发</w:t>
      </w:r>
      <w:bookmarkEnd w:id="0"/>
    </w:p>
    <w:p w14:paraId="35E866BF" w14:textId="77777777" w:rsidR="00B90A9C" w:rsidRPr="00B90A9C" w:rsidRDefault="00B90A9C" w:rsidP="00B90A9C">
      <w:pPr>
        <w:pStyle w:val="a1"/>
        <w:ind w:firstLine="360"/>
      </w:pPr>
      <w:r>
        <w:rPr>
          <w:rFonts w:hint="eastAsia"/>
        </w:rPr>
        <w:t>参考：</w:t>
      </w:r>
      <w:r w:rsidRPr="00B90A9C">
        <w:t>https://www.liaoxuefeng.com/wiki/1252599548343744</w:t>
      </w:r>
    </w:p>
    <w:p w14:paraId="2FBA6B47" w14:textId="77777777" w:rsidR="00E22E94" w:rsidRDefault="00E22E94" w:rsidP="00E22E94">
      <w:pPr>
        <w:pStyle w:val="2"/>
        <w:spacing w:before="156" w:after="156"/>
      </w:pPr>
      <w:bookmarkStart w:id="1" w:name="_Toc39869419"/>
      <w:r>
        <w:rPr>
          <w:rFonts w:hint="eastAsia"/>
        </w:rPr>
        <w:t>J</w:t>
      </w:r>
      <w:r>
        <w:t>AVA</w:t>
      </w:r>
      <w:r>
        <w:rPr>
          <w:rFonts w:hint="eastAsia"/>
        </w:rPr>
        <w:t>网络编程基础</w:t>
      </w:r>
      <w:bookmarkEnd w:id="1"/>
    </w:p>
    <w:p w14:paraId="1DB25DFC" w14:textId="77777777" w:rsidR="00E22E94" w:rsidRDefault="00E22E94" w:rsidP="00E22E94">
      <w:pPr>
        <w:pStyle w:val="3"/>
        <w:spacing w:before="156" w:after="156"/>
      </w:pPr>
      <w:bookmarkStart w:id="2" w:name="_Toc39869420"/>
      <w:r>
        <w:rPr>
          <w:rFonts w:hint="eastAsia"/>
        </w:rPr>
        <w:t>T</w:t>
      </w:r>
      <w:r>
        <w:t>CP</w:t>
      </w:r>
      <w:r>
        <w:rPr>
          <w:rFonts w:hint="eastAsia"/>
        </w:rPr>
        <w:t>编程</w:t>
      </w:r>
      <w:bookmarkEnd w:id="2"/>
    </w:p>
    <w:p w14:paraId="5ECC4232" w14:textId="77777777" w:rsidR="00E22E94" w:rsidRDefault="00E22E94" w:rsidP="00E90161">
      <w:pPr>
        <w:pStyle w:val="a1"/>
        <w:numPr>
          <w:ilvl w:val="0"/>
          <w:numId w:val="8"/>
        </w:numPr>
        <w:ind w:firstLineChars="0"/>
      </w:pPr>
      <w:r>
        <w:rPr>
          <w:rFonts w:hint="eastAsia"/>
        </w:rPr>
        <w:t>服务端通过</w:t>
      </w:r>
      <w:r w:rsidRPr="004D14C8">
        <w:t>ServerSocket</w:t>
      </w:r>
      <w:r>
        <w:rPr>
          <w:rFonts w:hint="eastAsia"/>
        </w:rPr>
        <w:t>对象监听端口</w:t>
      </w:r>
    </w:p>
    <w:p w14:paraId="5D14541A" w14:textId="77777777" w:rsidR="00E22E94" w:rsidRDefault="00E22E94" w:rsidP="00E90161">
      <w:pPr>
        <w:pStyle w:val="a1"/>
        <w:numPr>
          <w:ilvl w:val="0"/>
          <w:numId w:val="8"/>
        </w:numPr>
        <w:ind w:firstLineChars="0"/>
      </w:pPr>
      <w:r>
        <w:rPr>
          <w:rFonts w:hint="eastAsia"/>
        </w:rPr>
        <w:t>客户端通过</w:t>
      </w:r>
      <w:r w:rsidRPr="004D14C8">
        <w:t>Socket</w:t>
      </w:r>
      <w:r>
        <w:rPr>
          <w:rFonts w:hint="eastAsia"/>
        </w:rPr>
        <w:t>对象与服务端建立连接</w:t>
      </w:r>
    </w:p>
    <w:p w14:paraId="6FEB3E69" w14:textId="77777777" w:rsidR="00E22E94" w:rsidRDefault="00E22E94" w:rsidP="00E90161">
      <w:pPr>
        <w:pStyle w:val="a1"/>
        <w:numPr>
          <w:ilvl w:val="0"/>
          <w:numId w:val="8"/>
        </w:numPr>
        <w:ind w:firstLineChars="0"/>
      </w:pPr>
      <w:r>
        <w:rPr>
          <w:rFonts w:hint="eastAsia"/>
        </w:rPr>
        <w:t>服务端每监听到一个连接，创建一个</w:t>
      </w:r>
      <w:r w:rsidRPr="004D14C8">
        <w:t>Socket</w:t>
      </w:r>
      <w:r>
        <w:rPr>
          <w:rFonts w:hint="eastAsia"/>
        </w:rPr>
        <w:t>对象，交由一个线程处理</w:t>
      </w:r>
    </w:p>
    <w:p w14:paraId="2EC64199" w14:textId="77777777" w:rsidR="00E22E94" w:rsidRPr="004D14C8" w:rsidRDefault="00E22E94" w:rsidP="00E90161">
      <w:pPr>
        <w:pStyle w:val="a1"/>
        <w:numPr>
          <w:ilvl w:val="0"/>
          <w:numId w:val="8"/>
        </w:numPr>
        <w:ind w:firstLineChars="0"/>
      </w:pPr>
      <w:r w:rsidRPr="004D14C8">
        <w:t>Socket</w:t>
      </w:r>
      <w:r>
        <w:rPr>
          <w:rFonts w:hint="eastAsia"/>
        </w:rPr>
        <w:t>对象通过</w:t>
      </w:r>
      <w:r w:rsidRPr="004D14C8">
        <w:t>getInputStream()</w:t>
      </w:r>
      <w:r>
        <w:rPr>
          <w:rFonts w:hint="eastAsia"/>
        </w:rPr>
        <w:t>和</w:t>
      </w:r>
      <w:r w:rsidRPr="004D14C8">
        <w:t>getOutputStream()</w:t>
      </w:r>
      <w:r>
        <w:rPr>
          <w:rFonts w:hint="eastAsia"/>
        </w:rPr>
        <w:t>获取输入输出流，使用一般流操作进行数据传输</w:t>
      </w:r>
    </w:p>
    <w:p w14:paraId="06CF6360" w14:textId="77777777" w:rsidR="00E22E94" w:rsidRDefault="00E22E94" w:rsidP="00E22E94">
      <w:pPr>
        <w:pStyle w:val="3"/>
        <w:spacing w:before="156" w:after="156"/>
      </w:pPr>
      <w:bookmarkStart w:id="3" w:name="_Toc39869421"/>
      <w:r>
        <w:rPr>
          <w:rFonts w:hint="eastAsia"/>
        </w:rPr>
        <w:t>H</w:t>
      </w:r>
      <w:r>
        <w:t>TTP</w:t>
      </w:r>
      <w:r>
        <w:rPr>
          <w:rFonts w:hint="eastAsia"/>
        </w:rPr>
        <w:t>编程</w:t>
      </w:r>
      <w:bookmarkEnd w:id="3"/>
    </w:p>
    <w:p w14:paraId="5D2416B7" w14:textId="77777777" w:rsidR="00E22E94" w:rsidRDefault="00E22E94" w:rsidP="00E90161">
      <w:pPr>
        <w:pStyle w:val="a1"/>
        <w:numPr>
          <w:ilvl w:val="0"/>
          <w:numId w:val="26"/>
        </w:numPr>
        <w:ind w:firstLineChars="0"/>
      </w:pPr>
      <w:r>
        <w:rPr>
          <w:rFonts w:hint="eastAsia"/>
        </w:rPr>
        <w:t>创建</w:t>
      </w:r>
      <w:r w:rsidRPr="00C71ABC">
        <w:t>HttpClient</w:t>
      </w:r>
      <w:r>
        <w:rPr>
          <w:rFonts w:hint="eastAsia"/>
        </w:rPr>
        <w:t>对象实例，用于发送请求</w:t>
      </w:r>
    </w:p>
    <w:p w14:paraId="4C885733" w14:textId="77777777" w:rsidR="00E22E94" w:rsidRDefault="00E22E94" w:rsidP="00E90161">
      <w:pPr>
        <w:pStyle w:val="a1"/>
        <w:numPr>
          <w:ilvl w:val="0"/>
          <w:numId w:val="26"/>
        </w:numPr>
        <w:ind w:firstLineChars="0"/>
      </w:pPr>
      <w:r>
        <w:rPr>
          <w:rFonts w:hint="eastAsia"/>
        </w:rPr>
        <w:t>创建</w:t>
      </w:r>
      <w:r w:rsidRPr="00C71ABC">
        <w:t>HttpRequest</w:t>
      </w:r>
      <w:r>
        <w:rPr>
          <w:rFonts w:hint="eastAsia"/>
        </w:rPr>
        <w:t>请求对象实例，指定</w:t>
      </w:r>
      <w:r>
        <w:rPr>
          <w:rFonts w:hint="eastAsia"/>
        </w:rPr>
        <w:t>U</w:t>
      </w:r>
      <w:r>
        <w:t>RL</w:t>
      </w:r>
      <w:r>
        <w:rPr>
          <w:rFonts w:hint="eastAsia"/>
        </w:rPr>
        <w:t>、</w:t>
      </w:r>
      <w:r>
        <w:rPr>
          <w:rFonts w:hint="eastAsia"/>
        </w:rPr>
        <w:t>header</w:t>
      </w:r>
      <w:r>
        <w:rPr>
          <w:rFonts w:hint="eastAsia"/>
        </w:rPr>
        <w:t>、</w:t>
      </w:r>
      <w:r>
        <w:t>body</w:t>
      </w:r>
      <w:r>
        <w:rPr>
          <w:rFonts w:hint="eastAsia"/>
        </w:rPr>
        <w:t>等信息</w:t>
      </w:r>
    </w:p>
    <w:p w14:paraId="25862EDF" w14:textId="77777777" w:rsidR="00E22E94" w:rsidRDefault="00E22E94" w:rsidP="00E90161">
      <w:pPr>
        <w:pStyle w:val="a1"/>
        <w:numPr>
          <w:ilvl w:val="0"/>
          <w:numId w:val="26"/>
        </w:numPr>
        <w:ind w:firstLineChars="0"/>
      </w:pPr>
      <w:r>
        <w:rPr>
          <w:rFonts w:hint="eastAsia"/>
        </w:rPr>
        <w:t>通过</w:t>
      </w:r>
      <w:r w:rsidRPr="00C71ABC">
        <w:t>HttpClient</w:t>
      </w:r>
      <w:r>
        <w:rPr>
          <w:rFonts w:hint="eastAsia"/>
        </w:rPr>
        <w:t>对象实例发送请求，返回</w:t>
      </w:r>
      <w:r w:rsidRPr="00C71ABC">
        <w:t>HttpResponse</w:t>
      </w:r>
      <w:r>
        <w:rPr>
          <w:rFonts w:hint="eastAsia"/>
        </w:rPr>
        <w:t>对象</w:t>
      </w:r>
    </w:p>
    <w:p w14:paraId="27C0F7B5" w14:textId="77777777" w:rsidR="00E22E94" w:rsidRDefault="00E22E94" w:rsidP="00E22E94">
      <w:pPr>
        <w:pStyle w:val="a1"/>
        <w:ind w:firstLine="360"/>
      </w:pPr>
      <w:r>
        <w:rPr>
          <w:rFonts w:hint="eastAsia"/>
        </w:rPr>
        <w:t>解析</w:t>
      </w:r>
      <w:r w:rsidRPr="00C71ABC">
        <w:t>HttpResponse</w:t>
      </w:r>
      <w:r>
        <w:rPr>
          <w:rFonts w:hint="eastAsia"/>
        </w:rPr>
        <w:t>对象，获取返回结果</w:t>
      </w:r>
    </w:p>
    <w:p w14:paraId="30EB944D" w14:textId="77777777" w:rsidR="00AD364D" w:rsidRDefault="00AD364D" w:rsidP="00AD364D">
      <w:pPr>
        <w:pStyle w:val="3"/>
        <w:spacing w:before="156" w:after="156"/>
      </w:pPr>
      <w:bookmarkStart w:id="4" w:name="_Toc39869422"/>
      <w:r>
        <w:rPr>
          <w:rFonts w:hint="eastAsia"/>
        </w:rPr>
        <w:t>Sess</w:t>
      </w:r>
      <w:r>
        <w:t>ion</w:t>
      </w:r>
      <w:r>
        <w:rPr>
          <w:rFonts w:hint="eastAsia"/>
        </w:rPr>
        <w:t>与</w:t>
      </w:r>
      <w:r>
        <w:rPr>
          <w:rFonts w:hint="eastAsia"/>
        </w:rPr>
        <w:t>Cook</w:t>
      </w:r>
      <w:r>
        <w:t>ies</w:t>
      </w:r>
      <w:bookmarkEnd w:id="4"/>
    </w:p>
    <w:p w14:paraId="58A514A1" w14:textId="77777777" w:rsidR="002267A6" w:rsidRDefault="00CB1A2D" w:rsidP="00E90161">
      <w:pPr>
        <w:pStyle w:val="a1"/>
        <w:numPr>
          <w:ilvl w:val="0"/>
          <w:numId w:val="35"/>
        </w:numPr>
        <w:ind w:firstLineChars="0"/>
      </w:pPr>
      <w:r>
        <w:rPr>
          <w:rFonts w:hint="eastAsia"/>
        </w:rPr>
        <w:t>H</w:t>
      </w:r>
      <w:r>
        <w:t>TTP</w:t>
      </w:r>
      <w:r>
        <w:rPr>
          <w:rFonts w:hint="eastAsia"/>
        </w:rPr>
        <w:t>是无状态协议，无法区分请求的发送者，因此服务端通过</w:t>
      </w:r>
      <w:r>
        <w:rPr>
          <w:rFonts w:hint="eastAsia"/>
        </w:rPr>
        <w:t>s</w:t>
      </w:r>
      <w:r>
        <w:t>ession</w:t>
      </w:r>
      <w:r>
        <w:rPr>
          <w:rFonts w:hint="eastAsia"/>
        </w:rPr>
        <w:t>和</w:t>
      </w:r>
      <w:r>
        <w:rPr>
          <w:rFonts w:hint="eastAsia"/>
        </w:rPr>
        <w:t>c</w:t>
      </w:r>
      <w:r>
        <w:t>ookies</w:t>
      </w:r>
      <w:r>
        <w:rPr>
          <w:rFonts w:hint="eastAsia"/>
        </w:rPr>
        <w:t>完成用户身份的区分。</w:t>
      </w:r>
    </w:p>
    <w:p w14:paraId="50154957" w14:textId="77777777" w:rsidR="00CB1A2D" w:rsidRDefault="00CB1A2D" w:rsidP="00E90161">
      <w:pPr>
        <w:pStyle w:val="a1"/>
        <w:numPr>
          <w:ilvl w:val="0"/>
          <w:numId w:val="35"/>
        </w:numPr>
        <w:ind w:firstLineChars="0"/>
      </w:pPr>
      <w:r>
        <w:rPr>
          <w:rFonts w:hint="eastAsia"/>
        </w:rPr>
        <w:t>大致流程：</w:t>
      </w:r>
    </w:p>
    <w:p w14:paraId="5BAB7B2D" w14:textId="77777777" w:rsidR="00CB1A2D" w:rsidRDefault="00CB1A2D" w:rsidP="00E90161">
      <w:pPr>
        <w:pStyle w:val="a1"/>
        <w:numPr>
          <w:ilvl w:val="1"/>
          <w:numId w:val="35"/>
        </w:numPr>
        <w:ind w:firstLineChars="0"/>
      </w:pPr>
      <w:r>
        <w:rPr>
          <w:rFonts w:hint="eastAsia"/>
        </w:rPr>
        <w:t>客户端与服务端完成身份认证</w:t>
      </w:r>
    </w:p>
    <w:p w14:paraId="5CA14EC1" w14:textId="77777777" w:rsidR="00CB1A2D" w:rsidRDefault="00CB1A2D" w:rsidP="00E90161">
      <w:pPr>
        <w:pStyle w:val="a1"/>
        <w:numPr>
          <w:ilvl w:val="1"/>
          <w:numId w:val="35"/>
        </w:numPr>
        <w:ind w:firstLineChars="0"/>
      </w:pPr>
      <w:r>
        <w:rPr>
          <w:rFonts w:hint="eastAsia"/>
        </w:rPr>
        <w:t>服务端为客户端创建一个唯一</w:t>
      </w:r>
      <w:r>
        <w:rPr>
          <w:rFonts w:hint="eastAsia"/>
        </w:rPr>
        <w:t>s</w:t>
      </w:r>
      <w:r>
        <w:t>ession</w:t>
      </w:r>
      <w:r>
        <w:rPr>
          <w:rFonts w:hint="eastAsia"/>
        </w:rPr>
        <w:t>，保存这次的连接信息和客户端信息</w:t>
      </w:r>
    </w:p>
    <w:p w14:paraId="3357210C" w14:textId="77777777" w:rsidR="00CB1A2D" w:rsidRDefault="00CB1A2D" w:rsidP="00E90161">
      <w:pPr>
        <w:pStyle w:val="a1"/>
        <w:numPr>
          <w:ilvl w:val="1"/>
          <w:numId w:val="35"/>
        </w:numPr>
        <w:ind w:firstLineChars="0"/>
      </w:pPr>
      <w:r>
        <w:rPr>
          <w:rFonts w:hint="eastAsia"/>
        </w:rPr>
        <w:t>服务端将</w:t>
      </w:r>
      <w:r>
        <w:rPr>
          <w:rFonts w:hint="eastAsia"/>
        </w:rPr>
        <w:t>se</w:t>
      </w:r>
      <w:r>
        <w:t>ssion id</w:t>
      </w:r>
      <w:r>
        <w:rPr>
          <w:rFonts w:hint="eastAsia"/>
        </w:rPr>
        <w:t>放在</w:t>
      </w:r>
      <w:r>
        <w:rPr>
          <w:rFonts w:hint="eastAsia"/>
        </w:rPr>
        <w:t>H</w:t>
      </w:r>
      <w:r>
        <w:t>TTP</w:t>
      </w:r>
      <w:r>
        <w:rPr>
          <w:rFonts w:hint="eastAsia"/>
        </w:rPr>
        <w:t>报文的</w:t>
      </w:r>
      <w:r>
        <w:rPr>
          <w:rFonts w:hint="eastAsia"/>
        </w:rPr>
        <w:t>c</w:t>
      </w:r>
      <w:r>
        <w:t>ookies</w:t>
      </w:r>
      <w:r>
        <w:rPr>
          <w:rFonts w:hint="eastAsia"/>
        </w:rPr>
        <w:t>字段中传给客户端</w:t>
      </w:r>
    </w:p>
    <w:p w14:paraId="309BA885" w14:textId="77777777" w:rsidR="00CB1A2D" w:rsidRDefault="00CB1A2D" w:rsidP="00E90161">
      <w:pPr>
        <w:pStyle w:val="a1"/>
        <w:numPr>
          <w:ilvl w:val="1"/>
          <w:numId w:val="35"/>
        </w:numPr>
        <w:ind w:firstLineChars="0"/>
      </w:pPr>
      <w:r>
        <w:rPr>
          <w:rFonts w:hint="eastAsia"/>
        </w:rPr>
        <w:t>客户端之后的请求都要带上</w:t>
      </w:r>
      <w:r>
        <w:rPr>
          <w:rFonts w:hint="eastAsia"/>
        </w:rPr>
        <w:t>session</w:t>
      </w:r>
      <w:r>
        <w:t xml:space="preserve"> id</w:t>
      </w:r>
      <w:r>
        <w:rPr>
          <w:rFonts w:hint="eastAsia"/>
        </w:rPr>
        <w:t>这个</w:t>
      </w:r>
      <w:r>
        <w:rPr>
          <w:rFonts w:hint="eastAsia"/>
        </w:rPr>
        <w:t>c</w:t>
      </w:r>
      <w:r>
        <w:t>ookies</w:t>
      </w:r>
      <w:r>
        <w:rPr>
          <w:rFonts w:hint="eastAsia"/>
        </w:rPr>
        <w:t>字段，便于服务端确定其身份</w:t>
      </w:r>
    </w:p>
    <w:p w14:paraId="5E9CC404" w14:textId="77777777" w:rsidR="00CB1A2D" w:rsidRDefault="00CB1A2D" w:rsidP="00E90161">
      <w:pPr>
        <w:pStyle w:val="a1"/>
        <w:numPr>
          <w:ilvl w:val="0"/>
          <w:numId w:val="35"/>
        </w:numPr>
        <w:ind w:firstLineChars="0"/>
      </w:pPr>
      <w:r>
        <w:t>C</w:t>
      </w:r>
      <w:r>
        <w:rPr>
          <w:rFonts w:hint="eastAsia"/>
        </w:rPr>
        <w:t>oo</w:t>
      </w:r>
      <w:r>
        <w:t>kies</w:t>
      </w:r>
      <w:r>
        <w:rPr>
          <w:rFonts w:hint="eastAsia"/>
        </w:rPr>
        <w:t>是</w:t>
      </w:r>
      <w:r>
        <w:rPr>
          <w:rFonts w:hint="eastAsia"/>
        </w:rPr>
        <w:t>H</w:t>
      </w:r>
      <w:r>
        <w:t>TTP</w:t>
      </w:r>
      <w:r>
        <w:rPr>
          <w:rFonts w:hint="eastAsia"/>
        </w:rPr>
        <w:t>报文头部的一个字段，可以用于身份验证，也可以存储其他信息，便于两端交互</w:t>
      </w:r>
    </w:p>
    <w:p w14:paraId="3F18B527" w14:textId="77777777" w:rsidR="00CB1A2D" w:rsidRDefault="00CB1A2D" w:rsidP="00E90161">
      <w:pPr>
        <w:pStyle w:val="a1"/>
        <w:numPr>
          <w:ilvl w:val="0"/>
          <w:numId w:val="35"/>
        </w:numPr>
        <w:ind w:firstLineChars="0"/>
      </w:pPr>
      <w:r>
        <w:t>S</w:t>
      </w:r>
      <w:r>
        <w:rPr>
          <w:rFonts w:hint="eastAsia"/>
        </w:rPr>
        <w:t>e</w:t>
      </w:r>
      <w:r>
        <w:t>ssion</w:t>
      </w:r>
      <w:r>
        <w:rPr>
          <w:rFonts w:hint="eastAsia"/>
        </w:rPr>
        <w:t>是一种会话概念，基于该概念有各种不同的实现</w:t>
      </w:r>
    </w:p>
    <w:p w14:paraId="31EA81FE" w14:textId="77777777" w:rsidR="00CB1A2D" w:rsidRPr="002267A6" w:rsidRDefault="00CB1A2D" w:rsidP="00E90161">
      <w:pPr>
        <w:pStyle w:val="a1"/>
        <w:numPr>
          <w:ilvl w:val="0"/>
          <w:numId w:val="35"/>
        </w:numPr>
        <w:ind w:firstLineChars="0"/>
      </w:pPr>
      <w:r>
        <w:t>S</w:t>
      </w:r>
      <w:r>
        <w:rPr>
          <w:rFonts w:hint="eastAsia"/>
        </w:rPr>
        <w:t>e</w:t>
      </w:r>
      <w:r>
        <w:t>ssion</w:t>
      </w:r>
      <w:r>
        <w:rPr>
          <w:rFonts w:hint="eastAsia"/>
        </w:rPr>
        <w:t>存储于服务端，</w:t>
      </w:r>
      <w:r>
        <w:rPr>
          <w:rFonts w:hint="eastAsia"/>
        </w:rPr>
        <w:t>coo</w:t>
      </w:r>
      <w:r>
        <w:t>kies</w:t>
      </w:r>
      <w:r>
        <w:rPr>
          <w:rFonts w:hint="eastAsia"/>
        </w:rPr>
        <w:t>存储于服务端</w:t>
      </w:r>
    </w:p>
    <w:p w14:paraId="0C89CB89" w14:textId="77777777" w:rsidR="00E22E94" w:rsidRDefault="00E22E94" w:rsidP="00E22E94">
      <w:pPr>
        <w:pStyle w:val="2"/>
        <w:spacing w:before="156" w:after="156"/>
      </w:pPr>
      <w:bookmarkStart w:id="5" w:name="_Toc39869423"/>
      <w:r>
        <w:rPr>
          <w:rFonts w:hint="eastAsia"/>
        </w:rPr>
        <w:lastRenderedPageBreak/>
        <w:t>Servl</w:t>
      </w:r>
      <w:r>
        <w:t>et</w:t>
      </w:r>
      <w:bookmarkEnd w:id="5"/>
    </w:p>
    <w:p w14:paraId="1D520D94" w14:textId="77777777" w:rsidR="00B90A9C" w:rsidRPr="00B90A9C" w:rsidRDefault="00B90A9C" w:rsidP="00B90A9C">
      <w:pPr>
        <w:pStyle w:val="a1"/>
        <w:ind w:firstLine="360"/>
        <w:jc w:val="center"/>
      </w:pPr>
      <w:r>
        <w:rPr>
          <w:noProof/>
        </w:rPr>
        <w:drawing>
          <wp:inline distT="0" distB="0" distL="0" distR="0" wp14:anchorId="2513F11F" wp14:editId="0915F361">
            <wp:extent cx="2775006" cy="1081061"/>
            <wp:effectExtent l="0" t="0" r="635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07034" cy="1093538"/>
                    </a:xfrm>
                    <a:prstGeom prst="rect">
                      <a:avLst/>
                    </a:prstGeom>
                  </pic:spPr>
                </pic:pic>
              </a:graphicData>
            </a:graphic>
          </wp:inline>
        </w:drawing>
      </w:r>
    </w:p>
    <w:p w14:paraId="6FDFB331" w14:textId="77777777" w:rsidR="00E22E94" w:rsidRDefault="00B90A9C" w:rsidP="00E90161">
      <w:pPr>
        <w:pStyle w:val="a1"/>
        <w:numPr>
          <w:ilvl w:val="0"/>
          <w:numId w:val="27"/>
        </w:numPr>
        <w:ind w:firstLineChars="0"/>
      </w:pPr>
      <w:r w:rsidRPr="00B90A9C">
        <w:rPr>
          <w:rFonts w:hint="eastAsia"/>
        </w:rPr>
        <w:t>第三方工具包</w:t>
      </w:r>
      <w:r w:rsidRPr="00B90A9C">
        <w:rPr>
          <w:rFonts w:hint="eastAsia"/>
        </w:rPr>
        <w:t>(</w:t>
      </w:r>
      <w:r w:rsidRPr="00B90A9C">
        <w:rPr>
          <w:rFonts w:hint="eastAsia"/>
        </w:rPr>
        <w:t>如</w:t>
      </w:r>
      <w:r w:rsidRPr="00B90A9C">
        <w:rPr>
          <w:rFonts w:hint="eastAsia"/>
        </w:rPr>
        <w:t>Tomcat)</w:t>
      </w:r>
      <w:r w:rsidRPr="00B90A9C">
        <w:rPr>
          <w:rFonts w:hint="eastAsia"/>
        </w:rPr>
        <w:t>实现了</w:t>
      </w:r>
      <w:r w:rsidRPr="00B90A9C">
        <w:rPr>
          <w:rFonts w:hint="eastAsia"/>
        </w:rPr>
        <w:t>HTTP</w:t>
      </w:r>
      <w:r w:rsidRPr="00B90A9C">
        <w:rPr>
          <w:rFonts w:hint="eastAsia"/>
        </w:rPr>
        <w:t>交互底层的方法，叫做</w:t>
      </w:r>
      <w:r w:rsidRPr="00B90A9C">
        <w:rPr>
          <w:rFonts w:hint="eastAsia"/>
        </w:rPr>
        <w:t>Web</w:t>
      </w:r>
      <w:r w:rsidRPr="00B90A9C">
        <w:rPr>
          <w:rFonts w:hint="eastAsia"/>
        </w:rPr>
        <w:t>服务器或者</w:t>
      </w:r>
      <w:r w:rsidRPr="00B90A9C">
        <w:rPr>
          <w:rFonts w:hint="eastAsia"/>
        </w:rPr>
        <w:t>Servlet</w:t>
      </w:r>
      <w:r w:rsidRPr="00B90A9C">
        <w:rPr>
          <w:rFonts w:hint="eastAsia"/>
        </w:rPr>
        <w:t>容器</w:t>
      </w:r>
    </w:p>
    <w:p w14:paraId="73EA4320" w14:textId="77777777" w:rsidR="00B90A9C" w:rsidRDefault="00B90A9C" w:rsidP="00E90161">
      <w:pPr>
        <w:pStyle w:val="a1"/>
        <w:numPr>
          <w:ilvl w:val="0"/>
          <w:numId w:val="27"/>
        </w:numPr>
        <w:ind w:firstLineChars="0"/>
      </w:pPr>
      <w:r w:rsidRPr="00B90A9C">
        <w:rPr>
          <w:rFonts w:hint="eastAsia"/>
        </w:rPr>
        <w:t>JavaEE</w:t>
      </w:r>
      <w:r w:rsidRPr="00B90A9C">
        <w:rPr>
          <w:rFonts w:hint="eastAsia"/>
        </w:rPr>
        <w:t>提供了</w:t>
      </w:r>
      <w:r w:rsidRPr="00B90A9C">
        <w:rPr>
          <w:rFonts w:hint="eastAsia"/>
        </w:rPr>
        <w:t>Servlet API</w:t>
      </w:r>
      <w:r w:rsidRPr="00B90A9C">
        <w:rPr>
          <w:rFonts w:hint="eastAsia"/>
        </w:rPr>
        <w:t>，我们使用</w:t>
      </w:r>
      <w:r w:rsidRPr="00B90A9C">
        <w:rPr>
          <w:rFonts w:hint="eastAsia"/>
        </w:rPr>
        <w:t>Servlet API</w:t>
      </w:r>
      <w:r w:rsidRPr="00B90A9C">
        <w:rPr>
          <w:rFonts w:hint="eastAsia"/>
        </w:rPr>
        <w:t>编写自己的</w:t>
      </w:r>
      <w:r w:rsidRPr="00B90A9C">
        <w:rPr>
          <w:rFonts w:hint="eastAsia"/>
        </w:rPr>
        <w:t>Servlet</w:t>
      </w:r>
      <w:r w:rsidRPr="00B90A9C">
        <w:rPr>
          <w:rFonts w:hint="eastAsia"/>
        </w:rPr>
        <w:t>来处理</w:t>
      </w:r>
      <w:r w:rsidRPr="00B90A9C">
        <w:rPr>
          <w:rFonts w:hint="eastAsia"/>
        </w:rPr>
        <w:t>HTTP</w:t>
      </w:r>
      <w:r w:rsidRPr="00B90A9C">
        <w:rPr>
          <w:rFonts w:hint="eastAsia"/>
        </w:rPr>
        <w:t>请求，</w:t>
      </w:r>
      <w:r w:rsidRPr="00B90A9C">
        <w:rPr>
          <w:rFonts w:hint="eastAsia"/>
        </w:rPr>
        <w:t>Web</w:t>
      </w:r>
      <w:r w:rsidRPr="00B90A9C">
        <w:rPr>
          <w:rFonts w:hint="eastAsia"/>
        </w:rPr>
        <w:t>服务器实现</w:t>
      </w:r>
      <w:r w:rsidRPr="00B90A9C">
        <w:rPr>
          <w:rFonts w:hint="eastAsia"/>
        </w:rPr>
        <w:t>Servlet API</w:t>
      </w:r>
      <w:r w:rsidRPr="00B90A9C">
        <w:rPr>
          <w:rFonts w:hint="eastAsia"/>
        </w:rPr>
        <w:t>接口，实现底层功能</w:t>
      </w:r>
    </w:p>
    <w:p w14:paraId="7D1E2B37" w14:textId="77777777" w:rsidR="00B90A9C" w:rsidRDefault="00B90A9C" w:rsidP="00E90161">
      <w:pPr>
        <w:pStyle w:val="a1"/>
        <w:numPr>
          <w:ilvl w:val="0"/>
          <w:numId w:val="27"/>
        </w:numPr>
        <w:ind w:firstLineChars="0"/>
      </w:pPr>
      <w:r>
        <w:rPr>
          <w:rFonts w:hint="eastAsia"/>
        </w:rPr>
        <w:t>部署时将</w:t>
      </w:r>
      <w:r w:rsidRPr="00B90A9C">
        <w:rPr>
          <w:rFonts w:hint="eastAsia"/>
        </w:rPr>
        <w:t>我们的代码打包成</w:t>
      </w:r>
      <w:r w:rsidRPr="00B90A9C">
        <w:rPr>
          <w:rFonts w:hint="eastAsia"/>
        </w:rPr>
        <w:t xml:space="preserve"> .war </w:t>
      </w:r>
      <w:r w:rsidRPr="00B90A9C">
        <w:rPr>
          <w:rFonts w:hint="eastAsia"/>
        </w:rPr>
        <w:t>文件放入</w:t>
      </w:r>
      <w:r w:rsidRPr="00B90A9C">
        <w:rPr>
          <w:rFonts w:hint="eastAsia"/>
        </w:rPr>
        <w:t>Servlet</w:t>
      </w:r>
      <w:r w:rsidRPr="00B90A9C">
        <w:rPr>
          <w:rFonts w:hint="eastAsia"/>
        </w:rPr>
        <w:t>容器</w:t>
      </w:r>
      <w:r w:rsidRPr="00B90A9C">
        <w:rPr>
          <w:rFonts w:hint="eastAsia"/>
        </w:rPr>
        <w:t>(</w:t>
      </w:r>
      <w:r w:rsidRPr="00B90A9C">
        <w:rPr>
          <w:rFonts w:hint="eastAsia"/>
        </w:rPr>
        <w:t>如</w:t>
      </w:r>
      <w:r w:rsidRPr="00B90A9C">
        <w:rPr>
          <w:rFonts w:hint="eastAsia"/>
        </w:rPr>
        <w:t>Tomcat)</w:t>
      </w:r>
      <w:r w:rsidRPr="00B90A9C">
        <w:rPr>
          <w:rFonts w:hint="eastAsia"/>
        </w:rPr>
        <w:t>的</w:t>
      </w:r>
      <w:r w:rsidRPr="00B90A9C">
        <w:rPr>
          <w:rFonts w:hint="eastAsia"/>
        </w:rPr>
        <w:t>webapps</w:t>
      </w:r>
      <w:r w:rsidRPr="00B90A9C">
        <w:rPr>
          <w:rFonts w:hint="eastAsia"/>
        </w:rPr>
        <w:t>目录下</w:t>
      </w:r>
      <w:r>
        <w:rPr>
          <w:rFonts w:hint="eastAsia"/>
        </w:rPr>
        <w:t>，</w:t>
      </w:r>
      <w:r w:rsidRPr="00B90A9C">
        <w:rPr>
          <w:rFonts w:hint="eastAsia"/>
        </w:rPr>
        <w:t>Servlet</w:t>
      </w:r>
      <w:r w:rsidRPr="00B90A9C">
        <w:rPr>
          <w:rFonts w:hint="eastAsia"/>
        </w:rPr>
        <w:t>容器会去实例化我们定义的</w:t>
      </w:r>
      <w:r w:rsidRPr="00B90A9C">
        <w:rPr>
          <w:rFonts w:hint="eastAsia"/>
        </w:rPr>
        <w:t>Servlet</w:t>
      </w:r>
      <w:r w:rsidRPr="00B90A9C">
        <w:rPr>
          <w:rFonts w:hint="eastAsia"/>
        </w:rPr>
        <w:t>类</w:t>
      </w:r>
      <w:r>
        <w:rPr>
          <w:rFonts w:hint="eastAsia"/>
        </w:rPr>
        <w:t>并注入相应依赖，并且负责请求与具体</w:t>
      </w:r>
      <w:r>
        <w:rPr>
          <w:rFonts w:hint="eastAsia"/>
        </w:rPr>
        <w:t>Se</w:t>
      </w:r>
      <w:r>
        <w:t>rvlet</w:t>
      </w:r>
      <w:r>
        <w:rPr>
          <w:rFonts w:hint="eastAsia"/>
        </w:rPr>
        <w:t>之间的映射</w:t>
      </w:r>
    </w:p>
    <w:p w14:paraId="096CE248" w14:textId="77777777" w:rsidR="00496B5A" w:rsidRDefault="00496B5A" w:rsidP="00E90161">
      <w:pPr>
        <w:pStyle w:val="a1"/>
        <w:numPr>
          <w:ilvl w:val="0"/>
          <w:numId w:val="27"/>
        </w:numPr>
        <w:ind w:firstLineChars="0"/>
      </w:pPr>
      <w:r w:rsidRPr="00496B5A">
        <w:rPr>
          <w:rFonts w:hint="eastAsia"/>
        </w:rPr>
        <w:t>Servlet</w:t>
      </w:r>
      <w:r w:rsidRPr="00496B5A">
        <w:rPr>
          <w:rFonts w:hint="eastAsia"/>
        </w:rPr>
        <w:t>容器只会给每个</w:t>
      </w:r>
      <w:r w:rsidRPr="00496B5A">
        <w:rPr>
          <w:rFonts w:hint="eastAsia"/>
        </w:rPr>
        <w:t>Servlet</w:t>
      </w:r>
      <w:r w:rsidRPr="00496B5A">
        <w:rPr>
          <w:rFonts w:hint="eastAsia"/>
        </w:rPr>
        <w:t>类创建唯一实例</w:t>
      </w:r>
      <w:r>
        <w:rPr>
          <w:rFonts w:hint="eastAsia"/>
        </w:rPr>
        <w:t>，使用</w:t>
      </w:r>
      <w:r w:rsidR="00BE5F63">
        <w:rPr>
          <w:rFonts w:hint="eastAsia"/>
        </w:rPr>
        <w:t>线程池以</w:t>
      </w:r>
      <w:r w:rsidRPr="00496B5A">
        <w:rPr>
          <w:rFonts w:hint="eastAsia"/>
        </w:rPr>
        <w:t>多线程</w:t>
      </w:r>
      <w:r w:rsidR="00BE5F63">
        <w:rPr>
          <w:rFonts w:hint="eastAsia"/>
        </w:rPr>
        <w:t>的形式</w:t>
      </w:r>
      <w:r w:rsidRPr="00496B5A">
        <w:rPr>
          <w:rFonts w:hint="eastAsia"/>
        </w:rPr>
        <w:t>执行</w:t>
      </w:r>
      <w:r w:rsidRPr="00496B5A">
        <w:rPr>
          <w:rFonts w:hint="eastAsia"/>
        </w:rPr>
        <w:t>Servlet</w:t>
      </w:r>
      <w:r>
        <w:rPr>
          <w:rFonts w:hint="eastAsia"/>
        </w:rPr>
        <w:t>实例的</w:t>
      </w:r>
      <w:r w:rsidRPr="00496B5A">
        <w:rPr>
          <w:rFonts w:hint="eastAsia"/>
        </w:rPr>
        <w:t>doGet()</w:t>
      </w:r>
      <w:r w:rsidRPr="00496B5A">
        <w:rPr>
          <w:rFonts w:hint="eastAsia"/>
        </w:rPr>
        <w:t>或</w:t>
      </w:r>
      <w:r w:rsidRPr="00496B5A">
        <w:rPr>
          <w:rFonts w:hint="eastAsia"/>
        </w:rPr>
        <w:t>doPost()</w:t>
      </w:r>
      <w:r w:rsidRPr="00496B5A">
        <w:rPr>
          <w:rFonts w:hint="eastAsia"/>
        </w:rPr>
        <w:t>方法</w:t>
      </w:r>
      <w:r w:rsidR="00BE5F63">
        <w:rPr>
          <w:rFonts w:hint="eastAsia"/>
        </w:rPr>
        <w:t>，</w:t>
      </w:r>
      <w:r w:rsidR="00BE5F63" w:rsidRPr="00BE5F63">
        <w:rPr>
          <w:rFonts w:hint="eastAsia"/>
        </w:rPr>
        <w:t>要注意线程安全</w:t>
      </w:r>
    </w:p>
    <w:p w14:paraId="31319D07" w14:textId="77777777" w:rsidR="00B90A9C" w:rsidRDefault="004D6126" w:rsidP="00496B5A">
      <w:pPr>
        <w:pStyle w:val="3"/>
        <w:spacing w:before="156" w:after="156"/>
      </w:pPr>
      <w:bookmarkStart w:id="6" w:name="_Toc39869424"/>
      <w:r>
        <w:rPr>
          <w:rFonts w:hint="eastAsia"/>
        </w:rPr>
        <w:t>Servl</w:t>
      </w:r>
      <w:r>
        <w:t>et</w:t>
      </w:r>
      <w:r>
        <w:rPr>
          <w:rFonts w:hint="eastAsia"/>
        </w:rPr>
        <w:t>类基础</w:t>
      </w:r>
      <w:bookmarkEnd w:id="6"/>
    </w:p>
    <w:p w14:paraId="5761EA36" w14:textId="77777777" w:rsidR="004D6126" w:rsidRDefault="004D6126" w:rsidP="00E90161">
      <w:pPr>
        <w:pStyle w:val="a1"/>
        <w:numPr>
          <w:ilvl w:val="0"/>
          <w:numId w:val="28"/>
        </w:numPr>
        <w:ind w:firstLineChars="0"/>
      </w:pPr>
      <w:r w:rsidRPr="004D6126">
        <w:t>@WebServlet(urlPatterns</w:t>
      </w:r>
      <w:r>
        <w:t>)</w:t>
      </w:r>
      <w:r>
        <w:rPr>
          <w:rFonts w:hint="eastAsia"/>
        </w:rPr>
        <w:t>注解</w:t>
      </w:r>
    </w:p>
    <w:p w14:paraId="6262FD32" w14:textId="77777777" w:rsidR="004D6126" w:rsidRDefault="004D6126" w:rsidP="00E90161">
      <w:pPr>
        <w:pStyle w:val="a1"/>
        <w:numPr>
          <w:ilvl w:val="1"/>
          <w:numId w:val="28"/>
        </w:numPr>
        <w:ind w:firstLineChars="0"/>
      </w:pPr>
      <w:r>
        <w:rPr>
          <w:rFonts w:hint="eastAsia"/>
        </w:rPr>
        <w:t>指明该类是一个</w:t>
      </w:r>
      <w:r>
        <w:rPr>
          <w:rFonts w:hint="eastAsia"/>
        </w:rPr>
        <w:t>Serv</w:t>
      </w:r>
      <w:r>
        <w:t>let</w:t>
      </w:r>
      <w:r>
        <w:rPr>
          <w:rFonts w:hint="eastAsia"/>
        </w:rPr>
        <w:t>，并且指明</w:t>
      </w:r>
      <w:r>
        <w:rPr>
          <w:rFonts w:hint="eastAsia"/>
        </w:rPr>
        <w:t>U</w:t>
      </w:r>
      <w:r>
        <w:t>RL</w:t>
      </w:r>
      <w:r>
        <w:rPr>
          <w:rFonts w:hint="eastAsia"/>
        </w:rPr>
        <w:t>映射</w:t>
      </w:r>
    </w:p>
    <w:p w14:paraId="0A98505E" w14:textId="77777777" w:rsidR="004D6126" w:rsidRDefault="004D6126" w:rsidP="00E90161">
      <w:pPr>
        <w:pStyle w:val="a1"/>
        <w:numPr>
          <w:ilvl w:val="0"/>
          <w:numId w:val="28"/>
        </w:numPr>
        <w:ind w:firstLineChars="0"/>
      </w:pPr>
      <w:r>
        <w:rPr>
          <w:rFonts w:hint="eastAsia"/>
        </w:rPr>
        <w:t>每个</w:t>
      </w:r>
      <w:r>
        <w:rPr>
          <w:rFonts w:hint="eastAsia"/>
        </w:rPr>
        <w:t>Ser</w:t>
      </w:r>
      <w:r>
        <w:t>vlet</w:t>
      </w:r>
      <w:r>
        <w:rPr>
          <w:rFonts w:hint="eastAsia"/>
        </w:rPr>
        <w:t>类都继承于</w:t>
      </w:r>
      <w:r w:rsidRPr="004D6126">
        <w:t>HttpServlet</w:t>
      </w:r>
      <w:r>
        <w:rPr>
          <w:rFonts w:hint="eastAsia"/>
        </w:rPr>
        <w:t>类，该类实现了各种类型请求的基本处理方法，最常用的就是</w:t>
      </w:r>
      <w:r w:rsidRPr="004D6126">
        <w:rPr>
          <w:rFonts w:hint="eastAsia"/>
        </w:rPr>
        <w:t>doGet()</w:t>
      </w:r>
      <w:r>
        <w:rPr>
          <w:rFonts w:hint="eastAsia"/>
        </w:rPr>
        <w:t>和</w:t>
      </w:r>
      <w:r w:rsidRPr="004D6126">
        <w:rPr>
          <w:rFonts w:hint="eastAsia"/>
        </w:rPr>
        <w:t>doPost()</w:t>
      </w:r>
      <w:r>
        <w:rPr>
          <w:rFonts w:hint="eastAsia"/>
        </w:rPr>
        <w:t>，根据自己的需求重写这些请求处理方法</w:t>
      </w:r>
    </w:p>
    <w:p w14:paraId="104FDA87" w14:textId="77777777" w:rsidR="004D6126" w:rsidRDefault="004D6126" w:rsidP="00E90161">
      <w:pPr>
        <w:pStyle w:val="a1"/>
        <w:numPr>
          <w:ilvl w:val="0"/>
          <w:numId w:val="28"/>
        </w:numPr>
        <w:ind w:firstLineChars="0"/>
      </w:pPr>
      <w:r>
        <w:rPr>
          <w:rFonts w:hint="eastAsia"/>
        </w:rPr>
        <w:t>每个请求处理方法都有</w:t>
      </w:r>
      <w:r>
        <w:rPr>
          <w:rFonts w:hint="eastAsia"/>
        </w:rPr>
        <w:t>2</w:t>
      </w:r>
      <w:r>
        <w:rPr>
          <w:rFonts w:hint="eastAsia"/>
        </w:rPr>
        <w:t>个参数</w:t>
      </w:r>
      <w:bookmarkStart w:id="7" w:name="_Hlk39749075"/>
      <w:r w:rsidRPr="004D6126">
        <w:t>HttpServletRequest req</w:t>
      </w:r>
      <w:r>
        <w:rPr>
          <w:rFonts w:hint="eastAsia"/>
        </w:rPr>
        <w:t>和</w:t>
      </w:r>
      <w:bookmarkStart w:id="8" w:name="_Hlk39748605"/>
      <w:r w:rsidRPr="004D6126">
        <w:t>HttpServletResponse</w:t>
      </w:r>
      <w:bookmarkEnd w:id="7"/>
      <w:bookmarkEnd w:id="8"/>
      <w:r w:rsidRPr="004D6126">
        <w:t xml:space="preserve"> resp</w:t>
      </w:r>
      <w:r>
        <w:rPr>
          <w:rFonts w:hint="eastAsia"/>
        </w:rPr>
        <w:t>，分别代表着请求和响应</w:t>
      </w:r>
    </w:p>
    <w:p w14:paraId="627F1F3E" w14:textId="77777777" w:rsidR="00194A03" w:rsidRDefault="00194A03" w:rsidP="00E90161">
      <w:pPr>
        <w:pStyle w:val="a1"/>
        <w:numPr>
          <w:ilvl w:val="0"/>
          <w:numId w:val="28"/>
        </w:numPr>
        <w:ind w:firstLineChars="0"/>
      </w:pPr>
      <w:r w:rsidRPr="00194A03">
        <w:t>HttpServletRequest</w:t>
      </w:r>
      <w:r>
        <w:rPr>
          <w:rFonts w:hint="eastAsia"/>
        </w:rPr>
        <w:t>常用方法</w:t>
      </w:r>
    </w:p>
    <w:p w14:paraId="41DE8230" w14:textId="77777777" w:rsidR="00194A03" w:rsidRDefault="00194A03" w:rsidP="00E90161">
      <w:pPr>
        <w:pStyle w:val="a1"/>
        <w:numPr>
          <w:ilvl w:val="1"/>
          <w:numId w:val="28"/>
        </w:numPr>
        <w:ind w:firstLineChars="0"/>
      </w:pPr>
      <w:r>
        <w:rPr>
          <w:rFonts w:hint="eastAsia"/>
        </w:rPr>
        <w:t>getMethod()</w:t>
      </w:r>
      <w:r>
        <w:rPr>
          <w:rFonts w:hint="eastAsia"/>
        </w:rPr>
        <w:t>：返回请求方法，例如，</w:t>
      </w:r>
      <w:r>
        <w:rPr>
          <w:rFonts w:hint="eastAsia"/>
        </w:rPr>
        <w:t>"GET"</w:t>
      </w:r>
      <w:r>
        <w:rPr>
          <w:rFonts w:hint="eastAsia"/>
        </w:rPr>
        <w:t>，</w:t>
      </w:r>
      <w:r>
        <w:rPr>
          <w:rFonts w:hint="eastAsia"/>
        </w:rPr>
        <w:t>"POST"</w:t>
      </w:r>
      <w:r>
        <w:rPr>
          <w:rFonts w:hint="eastAsia"/>
        </w:rPr>
        <w:t>；</w:t>
      </w:r>
    </w:p>
    <w:p w14:paraId="10353E29" w14:textId="77777777" w:rsidR="00194A03" w:rsidRDefault="00194A03" w:rsidP="00E90161">
      <w:pPr>
        <w:pStyle w:val="a1"/>
        <w:numPr>
          <w:ilvl w:val="1"/>
          <w:numId w:val="28"/>
        </w:numPr>
        <w:ind w:firstLineChars="0"/>
      </w:pPr>
      <w:r>
        <w:rPr>
          <w:rFonts w:hint="eastAsia"/>
        </w:rPr>
        <w:t>getRequestURI()</w:t>
      </w:r>
      <w:r>
        <w:rPr>
          <w:rFonts w:hint="eastAsia"/>
        </w:rPr>
        <w:t>：返回请求路径，但不包括请求参数，例如，</w:t>
      </w:r>
      <w:r>
        <w:rPr>
          <w:rFonts w:hint="eastAsia"/>
        </w:rPr>
        <w:t>"/hello"</w:t>
      </w:r>
      <w:r>
        <w:rPr>
          <w:rFonts w:hint="eastAsia"/>
        </w:rPr>
        <w:t>；</w:t>
      </w:r>
    </w:p>
    <w:p w14:paraId="659E72C0" w14:textId="77777777" w:rsidR="00194A03" w:rsidRDefault="00194A03" w:rsidP="00E90161">
      <w:pPr>
        <w:pStyle w:val="a1"/>
        <w:numPr>
          <w:ilvl w:val="1"/>
          <w:numId w:val="28"/>
        </w:numPr>
        <w:ind w:firstLineChars="0"/>
      </w:pPr>
      <w:r>
        <w:rPr>
          <w:rFonts w:hint="eastAsia"/>
        </w:rPr>
        <w:t>getQueryString()</w:t>
      </w:r>
      <w:r>
        <w:rPr>
          <w:rFonts w:hint="eastAsia"/>
        </w:rPr>
        <w:t>：返回请求参数，例如，</w:t>
      </w:r>
      <w:r>
        <w:rPr>
          <w:rFonts w:hint="eastAsia"/>
        </w:rPr>
        <w:t>"name=Bob&amp;a=1&amp;b=2"</w:t>
      </w:r>
      <w:r>
        <w:rPr>
          <w:rFonts w:hint="eastAsia"/>
        </w:rPr>
        <w:t>；</w:t>
      </w:r>
    </w:p>
    <w:p w14:paraId="0AA51103" w14:textId="77777777" w:rsidR="00194A03" w:rsidRDefault="00194A03" w:rsidP="00E90161">
      <w:pPr>
        <w:pStyle w:val="a1"/>
        <w:numPr>
          <w:ilvl w:val="1"/>
          <w:numId w:val="28"/>
        </w:numPr>
        <w:ind w:firstLineChars="0"/>
      </w:pPr>
      <w:r>
        <w:rPr>
          <w:rFonts w:hint="eastAsia"/>
        </w:rPr>
        <w:t>getParameter(name)</w:t>
      </w:r>
      <w:r>
        <w:rPr>
          <w:rFonts w:hint="eastAsia"/>
        </w:rPr>
        <w:t>：返回请求参数，</w:t>
      </w:r>
      <w:r>
        <w:rPr>
          <w:rFonts w:hint="eastAsia"/>
        </w:rPr>
        <w:t>GET</w:t>
      </w:r>
      <w:r>
        <w:rPr>
          <w:rFonts w:hint="eastAsia"/>
        </w:rPr>
        <w:t>请求从</w:t>
      </w:r>
      <w:r>
        <w:rPr>
          <w:rFonts w:hint="eastAsia"/>
        </w:rPr>
        <w:t>URL</w:t>
      </w:r>
      <w:r>
        <w:rPr>
          <w:rFonts w:hint="eastAsia"/>
        </w:rPr>
        <w:t>读取参数，</w:t>
      </w:r>
      <w:r>
        <w:rPr>
          <w:rFonts w:hint="eastAsia"/>
        </w:rPr>
        <w:t>POST</w:t>
      </w:r>
      <w:r>
        <w:rPr>
          <w:rFonts w:hint="eastAsia"/>
        </w:rPr>
        <w:t>请求从</w:t>
      </w:r>
      <w:r>
        <w:rPr>
          <w:rFonts w:hint="eastAsia"/>
        </w:rPr>
        <w:t>Body</w:t>
      </w:r>
      <w:r>
        <w:rPr>
          <w:rFonts w:hint="eastAsia"/>
        </w:rPr>
        <w:t>中读取参数；</w:t>
      </w:r>
    </w:p>
    <w:p w14:paraId="798A4AB9" w14:textId="77777777" w:rsidR="00194A03" w:rsidRDefault="00194A03" w:rsidP="00E90161">
      <w:pPr>
        <w:pStyle w:val="a1"/>
        <w:numPr>
          <w:ilvl w:val="1"/>
          <w:numId w:val="28"/>
        </w:numPr>
        <w:ind w:firstLineChars="0"/>
      </w:pPr>
      <w:r>
        <w:rPr>
          <w:rFonts w:hint="eastAsia"/>
        </w:rPr>
        <w:t>getContentType()</w:t>
      </w:r>
      <w:r>
        <w:rPr>
          <w:rFonts w:hint="eastAsia"/>
        </w:rPr>
        <w:t>：获取请求</w:t>
      </w:r>
      <w:r>
        <w:rPr>
          <w:rFonts w:hint="eastAsia"/>
        </w:rPr>
        <w:t>Body</w:t>
      </w:r>
      <w:r>
        <w:rPr>
          <w:rFonts w:hint="eastAsia"/>
        </w:rPr>
        <w:t>的类型，例如，</w:t>
      </w:r>
      <w:r>
        <w:rPr>
          <w:rFonts w:hint="eastAsia"/>
        </w:rPr>
        <w:t>"application/x-www-form-urlencoded"</w:t>
      </w:r>
      <w:r>
        <w:rPr>
          <w:rFonts w:hint="eastAsia"/>
        </w:rPr>
        <w:t>；</w:t>
      </w:r>
    </w:p>
    <w:p w14:paraId="4961829C" w14:textId="77777777" w:rsidR="00194A03" w:rsidRDefault="00194A03" w:rsidP="00E90161">
      <w:pPr>
        <w:pStyle w:val="a1"/>
        <w:numPr>
          <w:ilvl w:val="1"/>
          <w:numId w:val="28"/>
        </w:numPr>
        <w:ind w:firstLineChars="0"/>
      </w:pPr>
      <w:r>
        <w:rPr>
          <w:rFonts w:hint="eastAsia"/>
        </w:rPr>
        <w:lastRenderedPageBreak/>
        <w:t>getContextPath()</w:t>
      </w:r>
      <w:r>
        <w:rPr>
          <w:rFonts w:hint="eastAsia"/>
        </w:rPr>
        <w:t>：获取当前</w:t>
      </w:r>
      <w:r>
        <w:rPr>
          <w:rFonts w:hint="eastAsia"/>
        </w:rPr>
        <w:t>Webapp</w:t>
      </w:r>
      <w:r>
        <w:rPr>
          <w:rFonts w:hint="eastAsia"/>
        </w:rPr>
        <w:t>挂载的路径，对于</w:t>
      </w:r>
      <w:r>
        <w:rPr>
          <w:rFonts w:hint="eastAsia"/>
        </w:rPr>
        <w:t>ROOT</w:t>
      </w:r>
      <w:r>
        <w:rPr>
          <w:rFonts w:hint="eastAsia"/>
        </w:rPr>
        <w:t>来说，总是返回空字符串</w:t>
      </w:r>
      <w:r>
        <w:rPr>
          <w:rFonts w:hint="eastAsia"/>
        </w:rPr>
        <w:t>""</w:t>
      </w:r>
      <w:r>
        <w:rPr>
          <w:rFonts w:hint="eastAsia"/>
        </w:rPr>
        <w:t>；</w:t>
      </w:r>
    </w:p>
    <w:p w14:paraId="3CDC67A0" w14:textId="77777777" w:rsidR="00194A03" w:rsidRDefault="00194A03" w:rsidP="00E90161">
      <w:pPr>
        <w:pStyle w:val="a1"/>
        <w:numPr>
          <w:ilvl w:val="1"/>
          <w:numId w:val="28"/>
        </w:numPr>
        <w:ind w:firstLineChars="0"/>
      </w:pPr>
      <w:r>
        <w:rPr>
          <w:rFonts w:hint="eastAsia"/>
        </w:rPr>
        <w:t>getCookies()</w:t>
      </w:r>
      <w:r>
        <w:rPr>
          <w:rFonts w:hint="eastAsia"/>
        </w:rPr>
        <w:t>：返回请求携带的所有</w:t>
      </w:r>
      <w:r>
        <w:rPr>
          <w:rFonts w:hint="eastAsia"/>
        </w:rPr>
        <w:t>Cookie</w:t>
      </w:r>
      <w:r>
        <w:rPr>
          <w:rFonts w:hint="eastAsia"/>
        </w:rPr>
        <w:t>；</w:t>
      </w:r>
    </w:p>
    <w:p w14:paraId="6E802D81" w14:textId="77777777" w:rsidR="00194A03" w:rsidRDefault="00194A03" w:rsidP="00E90161">
      <w:pPr>
        <w:pStyle w:val="a1"/>
        <w:numPr>
          <w:ilvl w:val="1"/>
          <w:numId w:val="28"/>
        </w:numPr>
        <w:ind w:firstLineChars="0"/>
      </w:pPr>
      <w:r>
        <w:rPr>
          <w:rFonts w:hint="eastAsia"/>
        </w:rPr>
        <w:t>getHeader(name)</w:t>
      </w:r>
      <w:r>
        <w:rPr>
          <w:rFonts w:hint="eastAsia"/>
        </w:rPr>
        <w:t>：获取指定的</w:t>
      </w:r>
      <w:r>
        <w:rPr>
          <w:rFonts w:hint="eastAsia"/>
        </w:rPr>
        <w:t>Header</w:t>
      </w:r>
      <w:r>
        <w:rPr>
          <w:rFonts w:hint="eastAsia"/>
        </w:rPr>
        <w:t>，对</w:t>
      </w:r>
      <w:r>
        <w:rPr>
          <w:rFonts w:hint="eastAsia"/>
        </w:rPr>
        <w:t>Header</w:t>
      </w:r>
      <w:r>
        <w:rPr>
          <w:rFonts w:hint="eastAsia"/>
        </w:rPr>
        <w:t>名称不区分大小写；</w:t>
      </w:r>
    </w:p>
    <w:p w14:paraId="465E9989" w14:textId="77777777" w:rsidR="00194A03" w:rsidRDefault="00194A03" w:rsidP="00E90161">
      <w:pPr>
        <w:pStyle w:val="a1"/>
        <w:numPr>
          <w:ilvl w:val="1"/>
          <w:numId w:val="28"/>
        </w:numPr>
        <w:ind w:firstLineChars="0"/>
      </w:pPr>
      <w:r>
        <w:rPr>
          <w:rFonts w:hint="eastAsia"/>
        </w:rPr>
        <w:t>getHeaderNames()</w:t>
      </w:r>
      <w:r>
        <w:rPr>
          <w:rFonts w:hint="eastAsia"/>
        </w:rPr>
        <w:t>：返回所有</w:t>
      </w:r>
      <w:r>
        <w:rPr>
          <w:rFonts w:hint="eastAsia"/>
        </w:rPr>
        <w:t>Header</w:t>
      </w:r>
      <w:r>
        <w:rPr>
          <w:rFonts w:hint="eastAsia"/>
        </w:rPr>
        <w:t>名称；</w:t>
      </w:r>
    </w:p>
    <w:p w14:paraId="3634F75C" w14:textId="77777777" w:rsidR="00194A03" w:rsidRDefault="00194A03" w:rsidP="00E90161">
      <w:pPr>
        <w:pStyle w:val="a1"/>
        <w:numPr>
          <w:ilvl w:val="1"/>
          <w:numId w:val="28"/>
        </w:numPr>
        <w:ind w:firstLineChars="0"/>
      </w:pPr>
      <w:r>
        <w:rPr>
          <w:rFonts w:hint="eastAsia"/>
        </w:rPr>
        <w:t>getInputStream()</w:t>
      </w:r>
      <w:r>
        <w:rPr>
          <w:rFonts w:hint="eastAsia"/>
        </w:rPr>
        <w:t>：如果该请求带有</w:t>
      </w:r>
      <w:r>
        <w:rPr>
          <w:rFonts w:hint="eastAsia"/>
        </w:rPr>
        <w:t>HTTP Body</w:t>
      </w:r>
      <w:r>
        <w:rPr>
          <w:rFonts w:hint="eastAsia"/>
        </w:rPr>
        <w:t>，该方法将打开一个输入流用于读取</w:t>
      </w:r>
      <w:r>
        <w:rPr>
          <w:rFonts w:hint="eastAsia"/>
        </w:rPr>
        <w:t>Body</w:t>
      </w:r>
      <w:r>
        <w:rPr>
          <w:rFonts w:hint="eastAsia"/>
        </w:rPr>
        <w:t>；</w:t>
      </w:r>
    </w:p>
    <w:p w14:paraId="29024F0D" w14:textId="77777777" w:rsidR="00194A03" w:rsidRDefault="00194A03" w:rsidP="00E90161">
      <w:pPr>
        <w:pStyle w:val="a1"/>
        <w:numPr>
          <w:ilvl w:val="1"/>
          <w:numId w:val="28"/>
        </w:numPr>
        <w:ind w:firstLineChars="0"/>
      </w:pPr>
      <w:r>
        <w:rPr>
          <w:rFonts w:hint="eastAsia"/>
        </w:rPr>
        <w:t>getReader()</w:t>
      </w:r>
      <w:r>
        <w:rPr>
          <w:rFonts w:hint="eastAsia"/>
        </w:rPr>
        <w:t>：和</w:t>
      </w:r>
      <w:r>
        <w:rPr>
          <w:rFonts w:hint="eastAsia"/>
        </w:rPr>
        <w:t>getInputStream()</w:t>
      </w:r>
      <w:r>
        <w:rPr>
          <w:rFonts w:hint="eastAsia"/>
        </w:rPr>
        <w:t>类似，但打开的是</w:t>
      </w:r>
      <w:r>
        <w:rPr>
          <w:rFonts w:hint="eastAsia"/>
        </w:rPr>
        <w:t>Reader</w:t>
      </w:r>
      <w:r>
        <w:rPr>
          <w:rFonts w:hint="eastAsia"/>
        </w:rPr>
        <w:t>；</w:t>
      </w:r>
    </w:p>
    <w:p w14:paraId="589F7C43" w14:textId="77777777" w:rsidR="00194A03" w:rsidRDefault="00194A03" w:rsidP="00E90161">
      <w:pPr>
        <w:pStyle w:val="a1"/>
        <w:numPr>
          <w:ilvl w:val="1"/>
          <w:numId w:val="28"/>
        </w:numPr>
        <w:ind w:firstLineChars="0"/>
      </w:pPr>
      <w:r>
        <w:rPr>
          <w:rFonts w:hint="eastAsia"/>
        </w:rPr>
        <w:t>getRemoteAddr()</w:t>
      </w:r>
      <w:r>
        <w:rPr>
          <w:rFonts w:hint="eastAsia"/>
        </w:rPr>
        <w:t>：返回客户端的</w:t>
      </w:r>
      <w:r>
        <w:rPr>
          <w:rFonts w:hint="eastAsia"/>
        </w:rPr>
        <w:t>IP</w:t>
      </w:r>
      <w:r>
        <w:rPr>
          <w:rFonts w:hint="eastAsia"/>
        </w:rPr>
        <w:t>地址；</w:t>
      </w:r>
    </w:p>
    <w:p w14:paraId="796F0EAC" w14:textId="77777777" w:rsidR="00194A03" w:rsidRDefault="00194A03" w:rsidP="00E90161">
      <w:pPr>
        <w:pStyle w:val="a1"/>
        <w:numPr>
          <w:ilvl w:val="1"/>
          <w:numId w:val="28"/>
        </w:numPr>
        <w:ind w:firstLineChars="0"/>
      </w:pPr>
      <w:r>
        <w:rPr>
          <w:rFonts w:hint="eastAsia"/>
        </w:rPr>
        <w:t>getScheme()</w:t>
      </w:r>
      <w:r>
        <w:rPr>
          <w:rFonts w:hint="eastAsia"/>
        </w:rPr>
        <w:t>：返回协议类型，例如，</w:t>
      </w:r>
      <w:r>
        <w:rPr>
          <w:rFonts w:hint="eastAsia"/>
        </w:rPr>
        <w:t>"http"</w:t>
      </w:r>
      <w:r>
        <w:rPr>
          <w:rFonts w:hint="eastAsia"/>
        </w:rPr>
        <w:t>，</w:t>
      </w:r>
      <w:r>
        <w:rPr>
          <w:rFonts w:hint="eastAsia"/>
        </w:rPr>
        <w:t>"https"</w:t>
      </w:r>
    </w:p>
    <w:p w14:paraId="3492D1C0" w14:textId="77777777" w:rsidR="00E22AD3" w:rsidRDefault="00E22AD3" w:rsidP="00E90161">
      <w:pPr>
        <w:pStyle w:val="a1"/>
        <w:numPr>
          <w:ilvl w:val="1"/>
          <w:numId w:val="28"/>
        </w:numPr>
        <w:ind w:firstLineChars="0"/>
      </w:pPr>
      <w:r w:rsidRPr="00E22AD3">
        <w:t>setAttribute</w:t>
      </w:r>
      <w:r>
        <w:rPr>
          <w:rFonts w:hint="eastAsia"/>
        </w:rPr>
        <w:t>(name, value)</w:t>
      </w:r>
      <w:r>
        <w:rPr>
          <w:rFonts w:hint="eastAsia"/>
        </w:rPr>
        <w:t>：添加新的请求参数</w:t>
      </w:r>
    </w:p>
    <w:p w14:paraId="7F857090" w14:textId="77777777" w:rsidR="00194A03" w:rsidRDefault="00194A03" w:rsidP="00E90161">
      <w:pPr>
        <w:pStyle w:val="a1"/>
        <w:numPr>
          <w:ilvl w:val="0"/>
          <w:numId w:val="28"/>
        </w:numPr>
        <w:ind w:firstLineChars="0"/>
      </w:pPr>
      <w:r w:rsidRPr="004D6126">
        <w:t>HttpServletResponse</w:t>
      </w:r>
    </w:p>
    <w:p w14:paraId="3D3C3EE5" w14:textId="77777777" w:rsidR="00194A03" w:rsidRDefault="00194A03" w:rsidP="00E90161">
      <w:pPr>
        <w:pStyle w:val="a1"/>
        <w:numPr>
          <w:ilvl w:val="1"/>
          <w:numId w:val="28"/>
        </w:numPr>
        <w:ind w:firstLineChars="0"/>
      </w:pPr>
      <w:r>
        <w:rPr>
          <w:rFonts w:hint="eastAsia"/>
        </w:rPr>
        <w:t>设置响应头</w:t>
      </w:r>
    </w:p>
    <w:p w14:paraId="4B45B753" w14:textId="77777777" w:rsidR="00194A03" w:rsidRDefault="00194A03" w:rsidP="00E90161">
      <w:pPr>
        <w:pStyle w:val="a1"/>
        <w:numPr>
          <w:ilvl w:val="2"/>
          <w:numId w:val="28"/>
        </w:numPr>
        <w:ind w:firstLineChars="0"/>
      </w:pPr>
      <w:r>
        <w:rPr>
          <w:rFonts w:hint="eastAsia"/>
        </w:rPr>
        <w:t>setStatus(sc)</w:t>
      </w:r>
      <w:r>
        <w:rPr>
          <w:rFonts w:hint="eastAsia"/>
        </w:rPr>
        <w:t>：设置响应代码，默认是</w:t>
      </w:r>
      <w:r>
        <w:rPr>
          <w:rFonts w:hint="eastAsia"/>
        </w:rPr>
        <w:t>200</w:t>
      </w:r>
      <w:r>
        <w:rPr>
          <w:rFonts w:hint="eastAsia"/>
        </w:rPr>
        <w:t>；</w:t>
      </w:r>
    </w:p>
    <w:p w14:paraId="4C96C6B7" w14:textId="77777777" w:rsidR="00194A03" w:rsidRDefault="00194A03" w:rsidP="00E90161">
      <w:pPr>
        <w:pStyle w:val="a1"/>
        <w:numPr>
          <w:ilvl w:val="2"/>
          <w:numId w:val="28"/>
        </w:numPr>
        <w:ind w:firstLineChars="0"/>
      </w:pPr>
      <w:r>
        <w:rPr>
          <w:rFonts w:hint="eastAsia"/>
        </w:rPr>
        <w:t>setContentType(type)</w:t>
      </w:r>
      <w:r>
        <w:rPr>
          <w:rFonts w:hint="eastAsia"/>
        </w:rPr>
        <w:t>：设置</w:t>
      </w:r>
      <w:r>
        <w:rPr>
          <w:rFonts w:hint="eastAsia"/>
        </w:rPr>
        <w:t>Body</w:t>
      </w:r>
      <w:r>
        <w:rPr>
          <w:rFonts w:hint="eastAsia"/>
        </w:rPr>
        <w:t>的类型，例如，</w:t>
      </w:r>
      <w:r>
        <w:rPr>
          <w:rFonts w:hint="eastAsia"/>
        </w:rPr>
        <w:t>"text/html"</w:t>
      </w:r>
      <w:r>
        <w:rPr>
          <w:rFonts w:hint="eastAsia"/>
        </w:rPr>
        <w:t>；</w:t>
      </w:r>
    </w:p>
    <w:p w14:paraId="4F5232F8" w14:textId="77777777" w:rsidR="00194A03" w:rsidRDefault="00194A03" w:rsidP="00E90161">
      <w:pPr>
        <w:pStyle w:val="a1"/>
        <w:numPr>
          <w:ilvl w:val="2"/>
          <w:numId w:val="28"/>
        </w:numPr>
        <w:ind w:firstLineChars="0"/>
      </w:pPr>
      <w:r>
        <w:rPr>
          <w:rFonts w:hint="eastAsia"/>
        </w:rPr>
        <w:t>setCharacterEncoding(charset)</w:t>
      </w:r>
      <w:r>
        <w:rPr>
          <w:rFonts w:hint="eastAsia"/>
        </w:rPr>
        <w:t>：设置字符编码，例如，</w:t>
      </w:r>
      <w:r>
        <w:rPr>
          <w:rFonts w:hint="eastAsia"/>
        </w:rPr>
        <w:t>"UTF-8"</w:t>
      </w:r>
      <w:r>
        <w:rPr>
          <w:rFonts w:hint="eastAsia"/>
        </w:rPr>
        <w:t>；</w:t>
      </w:r>
    </w:p>
    <w:p w14:paraId="1F7A41CB" w14:textId="77777777" w:rsidR="00194A03" w:rsidRDefault="00194A03" w:rsidP="00E90161">
      <w:pPr>
        <w:pStyle w:val="a1"/>
        <w:numPr>
          <w:ilvl w:val="2"/>
          <w:numId w:val="28"/>
        </w:numPr>
        <w:ind w:firstLineChars="0"/>
      </w:pPr>
      <w:r>
        <w:rPr>
          <w:rFonts w:hint="eastAsia"/>
        </w:rPr>
        <w:t>setHeader(name, value)</w:t>
      </w:r>
      <w:r>
        <w:rPr>
          <w:rFonts w:hint="eastAsia"/>
        </w:rPr>
        <w:t>：设置一个</w:t>
      </w:r>
      <w:r>
        <w:rPr>
          <w:rFonts w:hint="eastAsia"/>
        </w:rPr>
        <w:t>Header</w:t>
      </w:r>
      <w:r>
        <w:rPr>
          <w:rFonts w:hint="eastAsia"/>
        </w:rPr>
        <w:t>的值；</w:t>
      </w:r>
    </w:p>
    <w:p w14:paraId="303AB93A" w14:textId="77777777" w:rsidR="00194A03" w:rsidRDefault="00194A03" w:rsidP="00E90161">
      <w:pPr>
        <w:pStyle w:val="a1"/>
        <w:numPr>
          <w:ilvl w:val="2"/>
          <w:numId w:val="28"/>
        </w:numPr>
        <w:ind w:firstLineChars="0"/>
      </w:pPr>
      <w:r>
        <w:rPr>
          <w:rFonts w:hint="eastAsia"/>
        </w:rPr>
        <w:t>addCookie(cookie)</w:t>
      </w:r>
      <w:r>
        <w:rPr>
          <w:rFonts w:hint="eastAsia"/>
        </w:rPr>
        <w:t>：给响应添加一个</w:t>
      </w:r>
      <w:r>
        <w:rPr>
          <w:rFonts w:hint="eastAsia"/>
        </w:rPr>
        <w:t>Cookie</w:t>
      </w:r>
      <w:r>
        <w:rPr>
          <w:rFonts w:hint="eastAsia"/>
        </w:rPr>
        <w:t>；</w:t>
      </w:r>
    </w:p>
    <w:p w14:paraId="57E0AD8D" w14:textId="77777777" w:rsidR="00194A03" w:rsidRDefault="00194A03" w:rsidP="00E90161">
      <w:pPr>
        <w:pStyle w:val="a1"/>
        <w:numPr>
          <w:ilvl w:val="2"/>
          <w:numId w:val="28"/>
        </w:numPr>
        <w:ind w:firstLineChars="0"/>
      </w:pPr>
      <w:r>
        <w:rPr>
          <w:rFonts w:hint="eastAsia"/>
        </w:rPr>
        <w:t>addHeader(name, value)</w:t>
      </w:r>
      <w:r>
        <w:rPr>
          <w:rFonts w:hint="eastAsia"/>
        </w:rPr>
        <w:t>：给响应添加一个</w:t>
      </w:r>
      <w:r>
        <w:rPr>
          <w:rFonts w:hint="eastAsia"/>
        </w:rPr>
        <w:t>Header</w:t>
      </w:r>
      <w:r>
        <w:rPr>
          <w:rFonts w:hint="eastAsia"/>
        </w:rPr>
        <w:t>，因为</w:t>
      </w:r>
      <w:r>
        <w:rPr>
          <w:rFonts w:hint="eastAsia"/>
        </w:rPr>
        <w:t>HTTP</w:t>
      </w:r>
      <w:r>
        <w:rPr>
          <w:rFonts w:hint="eastAsia"/>
        </w:rPr>
        <w:t>协议允许有多个相同的</w:t>
      </w:r>
      <w:r>
        <w:rPr>
          <w:rFonts w:hint="eastAsia"/>
        </w:rPr>
        <w:t>Header</w:t>
      </w:r>
      <w:r>
        <w:rPr>
          <w:rFonts w:hint="eastAsia"/>
        </w:rPr>
        <w:t>；</w:t>
      </w:r>
    </w:p>
    <w:p w14:paraId="616EDF00" w14:textId="77777777" w:rsidR="00194A03" w:rsidRDefault="00194A03" w:rsidP="00E90161">
      <w:pPr>
        <w:pStyle w:val="a1"/>
        <w:numPr>
          <w:ilvl w:val="1"/>
          <w:numId w:val="28"/>
        </w:numPr>
        <w:ind w:firstLineChars="0"/>
      </w:pPr>
      <w:r>
        <w:rPr>
          <w:rFonts w:hint="eastAsia"/>
        </w:rPr>
        <w:t>设置响应体</w:t>
      </w:r>
    </w:p>
    <w:p w14:paraId="756DE89A" w14:textId="77777777" w:rsidR="00194A03" w:rsidRDefault="00194A03" w:rsidP="00E90161">
      <w:pPr>
        <w:pStyle w:val="a1"/>
        <w:numPr>
          <w:ilvl w:val="2"/>
          <w:numId w:val="28"/>
        </w:numPr>
        <w:ind w:firstLineChars="0"/>
      </w:pPr>
      <w:r w:rsidRPr="00194A03">
        <w:t>getOutputStream()</w:t>
      </w:r>
      <w:r>
        <w:rPr>
          <w:rFonts w:hint="eastAsia"/>
        </w:rPr>
        <w:t>：获取输出字节流</w:t>
      </w:r>
    </w:p>
    <w:p w14:paraId="1481417A" w14:textId="77777777" w:rsidR="00194A03" w:rsidRDefault="00194A03" w:rsidP="00E90161">
      <w:pPr>
        <w:pStyle w:val="a1"/>
        <w:numPr>
          <w:ilvl w:val="2"/>
          <w:numId w:val="28"/>
        </w:numPr>
        <w:ind w:firstLineChars="0"/>
      </w:pPr>
      <w:r w:rsidRPr="00194A03">
        <w:t>getWriter()</w:t>
      </w:r>
      <w:r>
        <w:rPr>
          <w:rFonts w:hint="eastAsia"/>
        </w:rPr>
        <w:t>：获取输出字符流</w:t>
      </w:r>
    </w:p>
    <w:p w14:paraId="3DB99D98" w14:textId="77777777" w:rsidR="00194A03" w:rsidRPr="004D6126" w:rsidRDefault="00194A03" w:rsidP="00E90161">
      <w:pPr>
        <w:pStyle w:val="a1"/>
        <w:numPr>
          <w:ilvl w:val="2"/>
          <w:numId w:val="28"/>
        </w:numPr>
        <w:ind w:firstLineChars="0"/>
      </w:pPr>
      <w:r>
        <w:rPr>
          <w:rFonts w:hint="eastAsia"/>
        </w:rPr>
        <w:t>输出流写完后，调用</w:t>
      </w:r>
      <w:r>
        <w:rPr>
          <w:rFonts w:hint="eastAsia"/>
        </w:rPr>
        <w:t>f</w:t>
      </w:r>
      <w:r>
        <w:t>lush()</w:t>
      </w:r>
      <w:r>
        <w:rPr>
          <w:rFonts w:hint="eastAsia"/>
        </w:rPr>
        <w:t>，刷新缓存，不要</w:t>
      </w:r>
      <w:r w:rsidRPr="00194A03">
        <w:rPr>
          <w:rFonts w:hint="eastAsia"/>
        </w:rPr>
        <w:t>调用</w:t>
      </w:r>
      <w:r w:rsidRPr="00194A03">
        <w:rPr>
          <w:rFonts w:hint="eastAsia"/>
        </w:rPr>
        <w:t>close()</w:t>
      </w:r>
      <w:r w:rsidRPr="00194A03">
        <w:rPr>
          <w:rFonts w:hint="eastAsia"/>
        </w:rPr>
        <w:t>关闭输出流，这会将</w:t>
      </w:r>
      <w:r w:rsidRPr="00194A03">
        <w:rPr>
          <w:rFonts w:hint="eastAsia"/>
        </w:rPr>
        <w:t>TCP</w:t>
      </w:r>
      <w:r w:rsidRPr="00194A03">
        <w:rPr>
          <w:rFonts w:hint="eastAsia"/>
        </w:rPr>
        <w:t>连接断开</w:t>
      </w:r>
    </w:p>
    <w:p w14:paraId="14DF9382" w14:textId="77777777" w:rsidR="00B90A9C" w:rsidRDefault="00817468" w:rsidP="00817468">
      <w:pPr>
        <w:pStyle w:val="3"/>
        <w:spacing w:before="156" w:after="156"/>
      </w:pPr>
      <w:bookmarkStart w:id="9" w:name="_Toc39869425"/>
      <w:r>
        <w:rPr>
          <w:rFonts w:hint="eastAsia"/>
        </w:rPr>
        <w:t>转发</w:t>
      </w:r>
      <w:bookmarkEnd w:id="9"/>
    </w:p>
    <w:p w14:paraId="602A9A0C" w14:textId="77777777" w:rsidR="00817468" w:rsidRDefault="00817468" w:rsidP="00E90161">
      <w:pPr>
        <w:pStyle w:val="a1"/>
        <w:numPr>
          <w:ilvl w:val="0"/>
          <w:numId w:val="29"/>
        </w:numPr>
        <w:ind w:firstLineChars="0"/>
      </w:pPr>
      <w:r>
        <w:rPr>
          <w:rFonts w:hint="eastAsia"/>
        </w:rPr>
        <w:t>内部转发</w:t>
      </w:r>
      <w:r w:rsidRPr="00817468">
        <w:t>forward</w:t>
      </w:r>
      <w:r>
        <w:rPr>
          <w:rFonts w:hint="eastAsia"/>
        </w:rPr>
        <w:t>(</w:t>
      </w:r>
      <w:r>
        <w:t>)</w:t>
      </w:r>
      <w:r>
        <w:rPr>
          <w:rFonts w:hint="eastAsia"/>
        </w:rPr>
        <w:t>，调用其他</w:t>
      </w:r>
      <w:r>
        <w:rPr>
          <w:rFonts w:hint="eastAsia"/>
        </w:rPr>
        <w:t>Serv</w:t>
      </w:r>
      <w:r>
        <w:t>let</w:t>
      </w:r>
      <w:r>
        <w:rPr>
          <w:rFonts w:hint="eastAsia"/>
        </w:rPr>
        <w:t>继续处理</w:t>
      </w:r>
    </w:p>
    <w:p w14:paraId="5D64A48F" w14:textId="77777777" w:rsidR="00817468" w:rsidRDefault="00817468" w:rsidP="00E90161">
      <w:pPr>
        <w:pStyle w:val="a1"/>
        <w:numPr>
          <w:ilvl w:val="1"/>
          <w:numId w:val="29"/>
        </w:numPr>
        <w:ind w:firstLineChars="0"/>
      </w:pPr>
      <w:r w:rsidRPr="00817468">
        <w:t>req.getRequestDispatcher(</w:t>
      </w:r>
      <w:r w:rsidRPr="004D6126">
        <w:t>urlPatterns</w:t>
      </w:r>
      <w:r w:rsidRPr="00817468">
        <w:t>).forward(req, resp);</w:t>
      </w:r>
    </w:p>
    <w:p w14:paraId="7909F8DB" w14:textId="77777777" w:rsidR="00817468" w:rsidRDefault="00817468" w:rsidP="00E90161">
      <w:pPr>
        <w:pStyle w:val="a1"/>
        <w:numPr>
          <w:ilvl w:val="0"/>
          <w:numId w:val="29"/>
        </w:numPr>
        <w:ind w:firstLineChars="0"/>
      </w:pPr>
      <w:r>
        <w:rPr>
          <w:rFonts w:hint="eastAsia"/>
        </w:rPr>
        <w:t>外部转发，告诉浏览器请求另一个</w:t>
      </w:r>
      <w:r>
        <w:rPr>
          <w:rFonts w:hint="eastAsia"/>
        </w:rPr>
        <w:t>U</w:t>
      </w:r>
      <w:r>
        <w:t>RL</w:t>
      </w:r>
      <w:r>
        <w:rPr>
          <w:rFonts w:hint="eastAsia"/>
        </w:rPr>
        <w:t>，属于不同的请求了</w:t>
      </w:r>
    </w:p>
    <w:p w14:paraId="0E9CF3E1" w14:textId="77777777" w:rsidR="00817468" w:rsidRDefault="00817468" w:rsidP="00E90161">
      <w:pPr>
        <w:pStyle w:val="a1"/>
        <w:numPr>
          <w:ilvl w:val="1"/>
          <w:numId w:val="29"/>
        </w:numPr>
        <w:ind w:firstLineChars="0"/>
      </w:pPr>
      <w:r w:rsidRPr="00817468">
        <w:lastRenderedPageBreak/>
        <w:t>resp.sendRedirect(redirectToUrl);</w:t>
      </w:r>
      <w:r>
        <w:tab/>
        <w:t>//302</w:t>
      </w:r>
      <w:r>
        <w:rPr>
          <w:rFonts w:hint="eastAsia"/>
        </w:rPr>
        <w:t>，临时重定向到</w:t>
      </w:r>
      <w:r w:rsidRPr="00817468">
        <w:t>redirectToUrl</w:t>
      </w:r>
    </w:p>
    <w:p w14:paraId="3644BE34" w14:textId="77777777" w:rsidR="00817468" w:rsidRDefault="00817468" w:rsidP="00E90161">
      <w:pPr>
        <w:pStyle w:val="a1"/>
        <w:numPr>
          <w:ilvl w:val="1"/>
          <w:numId w:val="29"/>
        </w:numPr>
        <w:ind w:firstLineChars="0"/>
      </w:pPr>
      <w:r>
        <w:t xml:space="preserve">resp.setStatus(HttpServletResponse.SC_MOVED_PERMANENTLY); </w:t>
      </w:r>
    </w:p>
    <w:p w14:paraId="0641A4F7" w14:textId="77777777" w:rsidR="00817468" w:rsidRDefault="00817468" w:rsidP="00817468">
      <w:pPr>
        <w:pStyle w:val="a1"/>
        <w:ind w:left="1200" w:firstLineChars="0" w:firstLine="0"/>
      </w:pPr>
      <w:r>
        <w:t xml:space="preserve">resp.setHeader("Location", </w:t>
      </w:r>
      <w:r w:rsidRPr="00817468">
        <w:t>redirectToUrl</w:t>
      </w:r>
      <w:r>
        <w:t>);</w:t>
      </w:r>
    </w:p>
    <w:p w14:paraId="1F624391" w14:textId="77777777" w:rsidR="00817468" w:rsidRPr="00817468" w:rsidRDefault="00817468" w:rsidP="00817468">
      <w:pPr>
        <w:pStyle w:val="a1"/>
        <w:ind w:left="1200" w:firstLineChars="0" w:firstLine="0"/>
      </w:pPr>
      <w:r>
        <w:rPr>
          <w:rFonts w:hint="eastAsia"/>
        </w:rPr>
        <w:t>3</w:t>
      </w:r>
      <w:r>
        <w:t>01</w:t>
      </w:r>
      <w:r>
        <w:rPr>
          <w:rFonts w:hint="eastAsia"/>
        </w:rPr>
        <w:t>，利用浏览器缓存进行永久重定向</w:t>
      </w:r>
    </w:p>
    <w:p w14:paraId="17C6CF1F" w14:textId="77777777" w:rsidR="00E22E94" w:rsidRDefault="00E22E94" w:rsidP="00E22E94">
      <w:pPr>
        <w:pStyle w:val="2"/>
        <w:spacing w:before="156" w:after="156"/>
      </w:pPr>
      <w:bookmarkStart w:id="10" w:name="_Toc39869426"/>
      <w:r>
        <w:rPr>
          <w:rFonts w:hint="eastAsia"/>
        </w:rPr>
        <w:t>J</w:t>
      </w:r>
      <w:r>
        <w:t>SP</w:t>
      </w:r>
      <w:bookmarkEnd w:id="10"/>
    </w:p>
    <w:p w14:paraId="410489A4" w14:textId="77777777" w:rsidR="00CB23DF" w:rsidRDefault="00AD364D" w:rsidP="00E90161">
      <w:pPr>
        <w:pStyle w:val="a1"/>
        <w:numPr>
          <w:ilvl w:val="0"/>
          <w:numId w:val="30"/>
        </w:numPr>
        <w:ind w:firstLineChars="0"/>
      </w:pPr>
      <w:r>
        <w:rPr>
          <w:rFonts w:hint="eastAsia"/>
        </w:rPr>
        <w:t>使用</w:t>
      </w:r>
      <w:r w:rsidRPr="00AD364D">
        <w:t>HttpServletResponse</w:t>
      </w:r>
      <w:r>
        <w:rPr>
          <w:rFonts w:hint="eastAsia"/>
        </w:rPr>
        <w:t>返回一个</w:t>
      </w:r>
      <w:r>
        <w:rPr>
          <w:rFonts w:hint="eastAsia"/>
        </w:rPr>
        <w:t>H</w:t>
      </w:r>
      <w:r>
        <w:t>TML</w:t>
      </w:r>
      <w:r>
        <w:rPr>
          <w:rFonts w:hint="eastAsia"/>
        </w:rPr>
        <w:t>页面，需要构造复杂的字符串，可维护性较低</w:t>
      </w:r>
      <w:r w:rsidR="00CC09D1">
        <w:rPr>
          <w:rFonts w:hint="eastAsia"/>
        </w:rPr>
        <w:t>，可返回一个</w:t>
      </w:r>
      <w:r w:rsidR="00CC09D1">
        <w:rPr>
          <w:rFonts w:hint="eastAsia"/>
        </w:rPr>
        <w:t>.</w:t>
      </w:r>
      <w:r w:rsidR="00CC09D1">
        <w:t>jsp</w:t>
      </w:r>
      <w:r w:rsidR="00CC09D1">
        <w:rPr>
          <w:rFonts w:hint="eastAsia"/>
        </w:rPr>
        <w:t>文件</w:t>
      </w:r>
      <w:r w:rsidR="005F418F">
        <w:rPr>
          <w:rFonts w:hint="eastAsia"/>
        </w:rPr>
        <w:t>进行</w:t>
      </w:r>
      <w:r w:rsidR="00CC09D1">
        <w:rPr>
          <w:rFonts w:hint="eastAsia"/>
        </w:rPr>
        <w:t>替代</w:t>
      </w:r>
    </w:p>
    <w:p w14:paraId="662126F3" w14:textId="77777777" w:rsidR="00CC09D1" w:rsidRDefault="00CC09D1" w:rsidP="00E90161">
      <w:pPr>
        <w:pStyle w:val="a1"/>
        <w:numPr>
          <w:ilvl w:val="0"/>
          <w:numId w:val="30"/>
        </w:numPr>
        <w:ind w:firstLineChars="0"/>
      </w:pPr>
      <w:r>
        <w:rPr>
          <w:rFonts w:hint="eastAsia"/>
        </w:rPr>
        <w:t>J</w:t>
      </w:r>
      <w:r>
        <w:t>SP</w:t>
      </w:r>
      <w:r>
        <w:rPr>
          <w:rFonts w:hint="eastAsia"/>
        </w:rPr>
        <w:t>文件类似于</w:t>
      </w:r>
      <w:r>
        <w:rPr>
          <w:rFonts w:hint="eastAsia"/>
        </w:rPr>
        <w:t>H</w:t>
      </w:r>
      <w:r>
        <w:t>TML</w:t>
      </w:r>
      <w:r>
        <w:rPr>
          <w:rFonts w:hint="eastAsia"/>
        </w:rPr>
        <w:t>文件，可读性较高，同时也可以插入</w:t>
      </w:r>
      <w:r>
        <w:rPr>
          <w:rFonts w:hint="eastAsia"/>
        </w:rPr>
        <w:t>J</w:t>
      </w:r>
      <w:r>
        <w:t>AVA</w:t>
      </w:r>
      <w:r>
        <w:rPr>
          <w:rFonts w:hint="eastAsia"/>
        </w:rPr>
        <w:t>代码动态构造</w:t>
      </w:r>
    </w:p>
    <w:p w14:paraId="20E03855" w14:textId="77777777" w:rsidR="00936CAC" w:rsidRDefault="00936CAC" w:rsidP="00E90161">
      <w:pPr>
        <w:pStyle w:val="a1"/>
        <w:numPr>
          <w:ilvl w:val="0"/>
          <w:numId w:val="30"/>
        </w:numPr>
        <w:ind w:firstLineChars="0"/>
      </w:pPr>
      <w:r>
        <w:t>JSP</w:t>
      </w:r>
      <w:r>
        <w:rPr>
          <w:rFonts w:hint="eastAsia"/>
        </w:rPr>
        <w:t>本质就是一个</w:t>
      </w:r>
      <w:r>
        <w:rPr>
          <w:rFonts w:hint="eastAsia"/>
        </w:rPr>
        <w:t>Ser</w:t>
      </w:r>
      <w:r>
        <w:t>vlet</w:t>
      </w:r>
      <w:r>
        <w:rPr>
          <w:rFonts w:hint="eastAsia"/>
        </w:rPr>
        <w:t>，会自动编译成相应的</w:t>
      </w:r>
      <w:r>
        <w:rPr>
          <w:rFonts w:hint="eastAsia"/>
        </w:rPr>
        <w:t>Serv</w:t>
      </w:r>
      <w:r>
        <w:t>let</w:t>
      </w:r>
      <w:r>
        <w:rPr>
          <w:rFonts w:hint="eastAsia"/>
        </w:rPr>
        <w:t>类，完成</w:t>
      </w:r>
      <w:r>
        <w:rPr>
          <w:rFonts w:hint="eastAsia"/>
        </w:rPr>
        <w:t>H</w:t>
      </w:r>
      <w:r>
        <w:t>TML</w:t>
      </w:r>
      <w:r>
        <w:rPr>
          <w:rFonts w:hint="eastAsia"/>
        </w:rPr>
        <w:t>页面字符串的构造工作</w:t>
      </w:r>
    </w:p>
    <w:p w14:paraId="54DDD89D" w14:textId="77777777" w:rsidR="00073289" w:rsidRDefault="00073289" w:rsidP="00E90161">
      <w:pPr>
        <w:pStyle w:val="a1"/>
        <w:numPr>
          <w:ilvl w:val="0"/>
          <w:numId w:val="30"/>
        </w:numPr>
        <w:ind w:firstLineChars="0"/>
      </w:pPr>
      <w:r>
        <w:rPr>
          <w:rFonts w:hint="eastAsia"/>
        </w:rPr>
        <w:t>比较</w:t>
      </w:r>
    </w:p>
    <w:p w14:paraId="5DCBE0AA" w14:textId="77777777" w:rsidR="00073289" w:rsidRDefault="00073289" w:rsidP="00073289">
      <w:pPr>
        <w:pStyle w:val="a1"/>
        <w:numPr>
          <w:ilvl w:val="1"/>
          <w:numId w:val="30"/>
        </w:numPr>
        <w:ind w:firstLineChars="0"/>
      </w:pPr>
      <w:r>
        <w:rPr>
          <w:rFonts w:hint="eastAsia"/>
        </w:rPr>
        <w:t>H</w:t>
      </w:r>
      <w:r>
        <w:t>TML</w:t>
      </w:r>
      <w:r>
        <w:rPr>
          <w:rFonts w:hint="eastAsia"/>
        </w:rPr>
        <w:t>：静态页面，可以直接打开</w:t>
      </w:r>
    </w:p>
    <w:p w14:paraId="7176CD98" w14:textId="77777777" w:rsidR="00073289" w:rsidRDefault="00073289" w:rsidP="00073289">
      <w:pPr>
        <w:pStyle w:val="a1"/>
        <w:numPr>
          <w:ilvl w:val="1"/>
          <w:numId w:val="30"/>
        </w:numPr>
        <w:ind w:firstLineChars="0"/>
      </w:pPr>
      <w:r>
        <w:rPr>
          <w:rFonts w:hint="eastAsia"/>
        </w:rPr>
        <w:t>J</w:t>
      </w:r>
      <w:r>
        <w:t>SP</w:t>
      </w:r>
      <w:r>
        <w:rPr>
          <w:rFonts w:hint="eastAsia"/>
        </w:rPr>
        <w:t>：本质是</w:t>
      </w:r>
      <w:r>
        <w:rPr>
          <w:rFonts w:hint="eastAsia"/>
        </w:rPr>
        <w:t>Java</w:t>
      </w:r>
      <w:r>
        <w:rPr>
          <w:rFonts w:hint="eastAsia"/>
        </w:rPr>
        <w:t>代码，先转译成</w:t>
      </w:r>
      <w:r>
        <w:rPr>
          <w:rFonts w:hint="eastAsia"/>
        </w:rPr>
        <w:t>Servlet</w:t>
      </w:r>
      <w:r>
        <w:rPr>
          <w:rFonts w:hint="eastAsia"/>
        </w:rPr>
        <w:t>，运行产生一个</w:t>
      </w:r>
      <w:r>
        <w:rPr>
          <w:rFonts w:hint="eastAsia"/>
        </w:rPr>
        <w:t>H</w:t>
      </w:r>
      <w:r>
        <w:t>TML</w:t>
      </w:r>
      <w:r>
        <w:rPr>
          <w:rFonts w:hint="eastAsia"/>
        </w:rPr>
        <w:t>页面</w:t>
      </w:r>
    </w:p>
    <w:p w14:paraId="75BA3960" w14:textId="77777777" w:rsidR="00F07726" w:rsidRDefault="00F07726" w:rsidP="00F07726">
      <w:pPr>
        <w:pStyle w:val="3"/>
        <w:spacing w:before="156" w:after="156"/>
      </w:pPr>
      <w:bookmarkStart w:id="11" w:name="_Toc39869427"/>
      <w:r>
        <w:rPr>
          <w:rFonts w:hint="eastAsia"/>
        </w:rPr>
        <w:t>基本使用</w:t>
      </w:r>
      <w:bookmarkEnd w:id="11"/>
    </w:p>
    <w:p w14:paraId="04380D24" w14:textId="77777777" w:rsidR="00F07726" w:rsidRDefault="00F07726" w:rsidP="00E90161">
      <w:pPr>
        <w:pStyle w:val="a1"/>
        <w:numPr>
          <w:ilvl w:val="0"/>
          <w:numId w:val="33"/>
        </w:numPr>
        <w:ind w:firstLineChars="0"/>
      </w:pPr>
      <w:r>
        <w:t>Jsp</w:t>
      </w:r>
      <w:r>
        <w:rPr>
          <w:rFonts w:hint="eastAsia"/>
        </w:rPr>
        <w:t>中内置了几个变量，可以直接使用</w:t>
      </w:r>
    </w:p>
    <w:p w14:paraId="755CDBE4" w14:textId="77777777" w:rsidR="00F07726" w:rsidRDefault="00F07726" w:rsidP="00E90161">
      <w:pPr>
        <w:pStyle w:val="a1"/>
        <w:numPr>
          <w:ilvl w:val="1"/>
          <w:numId w:val="33"/>
        </w:numPr>
        <w:ind w:firstLineChars="0"/>
      </w:pPr>
      <w:r>
        <w:rPr>
          <w:rFonts w:hint="eastAsia"/>
        </w:rPr>
        <w:t>out</w:t>
      </w:r>
      <w:r>
        <w:rPr>
          <w:rFonts w:hint="eastAsia"/>
        </w:rPr>
        <w:t>：表示</w:t>
      </w:r>
      <w:r>
        <w:rPr>
          <w:rFonts w:hint="eastAsia"/>
        </w:rPr>
        <w:t>HttpServletResponse</w:t>
      </w:r>
      <w:r>
        <w:rPr>
          <w:rFonts w:hint="eastAsia"/>
        </w:rPr>
        <w:t>的</w:t>
      </w:r>
      <w:r>
        <w:rPr>
          <w:rFonts w:hint="eastAsia"/>
        </w:rPr>
        <w:t>PrintWriter</w:t>
      </w:r>
    </w:p>
    <w:p w14:paraId="066CB46A" w14:textId="77777777" w:rsidR="00F07726" w:rsidRDefault="00F07726" w:rsidP="00E90161">
      <w:pPr>
        <w:pStyle w:val="a1"/>
        <w:numPr>
          <w:ilvl w:val="1"/>
          <w:numId w:val="33"/>
        </w:numPr>
        <w:ind w:firstLineChars="0"/>
      </w:pPr>
      <w:r>
        <w:rPr>
          <w:rFonts w:hint="eastAsia"/>
        </w:rPr>
        <w:t>session</w:t>
      </w:r>
      <w:r>
        <w:rPr>
          <w:rFonts w:hint="eastAsia"/>
        </w:rPr>
        <w:t>：表示当前</w:t>
      </w:r>
      <w:r>
        <w:rPr>
          <w:rFonts w:hint="eastAsia"/>
        </w:rPr>
        <w:t>HttpSession</w:t>
      </w:r>
      <w:r>
        <w:rPr>
          <w:rFonts w:hint="eastAsia"/>
        </w:rPr>
        <w:t>对象</w:t>
      </w:r>
    </w:p>
    <w:p w14:paraId="13520048" w14:textId="77777777" w:rsidR="00F07726" w:rsidRDefault="00F07726" w:rsidP="00E90161">
      <w:pPr>
        <w:pStyle w:val="a1"/>
        <w:numPr>
          <w:ilvl w:val="1"/>
          <w:numId w:val="33"/>
        </w:numPr>
        <w:ind w:firstLineChars="0"/>
      </w:pPr>
      <w:r>
        <w:rPr>
          <w:rFonts w:hint="eastAsia"/>
        </w:rPr>
        <w:t>request</w:t>
      </w:r>
      <w:r>
        <w:rPr>
          <w:rFonts w:hint="eastAsia"/>
        </w:rPr>
        <w:t>：表示</w:t>
      </w:r>
      <w:r>
        <w:rPr>
          <w:rFonts w:hint="eastAsia"/>
        </w:rPr>
        <w:t>HttpServletRequest</w:t>
      </w:r>
      <w:r>
        <w:rPr>
          <w:rFonts w:hint="eastAsia"/>
        </w:rPr>
        <w:t>对象</w:t>
      </w:r>
    </w:p>
    <w:p w14:paraId="4BE17F5B" w14:textId="77777777" w:rsidR="00F07726" w:rsidRDefault="00516A10" w:rsidP="00E90161">
      <w:pPr>
        <w:pStyle w:val="a1"/>
        <w:numPr>
          <w:ilvl w:val="0"/>
          <w:numId w:val="33"/>
        </w:numPr>
        <w:ind w:firstLineChars="0"/>
      </w:pPr>
      <w:r>
        <w:rPr>
          <w:rFonts w:hint="eastAsia"/>
        </w:rPr>
        <w:t>几种符号</w:t>
      </w:r>
    </w:p>
    <w:p w14:paraId="24DF9E8D" w14:textId="77777777" w:rsidR="00516A10" w:rsidRDefault="00516A10" w:rsidP="00E90161">
      <w:pPr>
        <w:pStyle w:val="a1"/>
        <w:numPr>
          <w:ilvl w:val="1"/>
          <w:numId w:val="33"/>
        </w:numPr>
        <w:ind w:firstLineChars="0"/>
      </w:pPr>
      <w:r>
        <w:rPr>
          <w:rFonts w:hint="eastAsia"/>
        </w:rPr>
        <w:t>注释：</w:t>
      </w:r>
      <w:r>
        <w:rPr>
          <w:rFonts w:hint="eastAsia"/>
        </w:rPr>
        <w:t xml:space="preserve">&lt;%-- </w:t>
      </w:r>
      <w:r>
        <w:t xml:space="preserve">  </w:t>
      </w:r>
      <w:r>
        <w:rPr>
          <w:rFonts w:hint="eastAsia"/>
        </w:rPr>
        <w:t xml:space="preserve">--%&gt; </w:t>
      </w:r>
    </w:p>
    <w:p w14:paraId="31D24E8E" w14:textId="77777777" w:rsidR="00516A10" w:rsidRDefault="00516A10" w:rsidP="00E90161">
      <w:pPr>
        <w:pStyle w:val="a1"/>
        <w:numPr>
          <w:ilvl w:val="1"/>
          <w:numId w:val="33"/>
        </w:numPr>
        <w:ind w:firstLineChars="0"/>
      </w:pPr>
      <w:r>
        <w:rPr>
          <w:rFonts w:hint="eastAsia"/>
        </w:rPr>
        <w:t>Java</w:t>
      </w:r>
      <w:r>
        <w:rPr>
          <w:rFonts w:hint="eastAsia"/>
        </w:rPr>
        <w:t>代码：</w:t>
      </w:r>
      <w:r>
        <w:rPr>
          <w:rFonts w:hint="eastAsia"/>
        </w:rPr>
        <w:t xml:space="preserve"> &lt;% %&gt; </w:t>
      </w:r>
    </w:p>
    <w:p w14:paraId="6C1C746D" w14:textId="77777777" w:rsidR="00516A10" w:rsidRDefault="00516A10" w:rsidP="00E90161">
      <w:pPr>
        <w:pStyle w:val="a1"/>
        <w:numPr>
          <w:ilvl w:val="1"/>
          <w:numId w:val="33"/>
        </w:numPr>
        <w:ind w:firstLineChars="0"/>
      </w:pPr>
      <w:r>
        <w:rPr>
          <w:rFonts w:hint="eastAsia"/>
        </w:rPr>
        <w:t>变量的值：</w:t>
      </w:r>
      <w:r>
        <w:rPr>
          <w:rFonts w:hint="eastAsia"/>
        </w:rPr>
        <w:t xml:space="preserve"> &lt;%= xxx %&gt;</w:t>
      </w:r>
      <w:r w:rsidRPr="00F07726">
        <w:rPr>
          <w:rFonts w:hint="eastAsia"/>
        </w:rPr>
        <w:t xml:space="preserve"> </w:t>
      </w:r>
    </w:p>
    <w:p w14:paraId="1AAB6772" w14:textId="77777777" w:rsidR="00516A10" w:rsidRPr="00F07726" w:rsidRDefault="00516A10" w:rsidP="00E90161">
      <w:pPr>
        <w:pStyle w:val="a1"/>
        <w:numPr>
          <w:ilvl w:val="0"/>
          <w:numId w:val="33"/>
        </w:numPr>
        <w:ind w:firstLineChars="0"/>
      </w:pPr>
      <w:r>
        <w:rPr>
          <w:rFonts w:hint="eastAsia"/>
        </w:rPr>
        <w:t>样例，下面两种写法是等价</w:t>
      </w:r>
    </w:p>
    <w:p w14:paraId="3CAC3EFB" w14:textId="77777777" w:rsidR="00AD364D" w:rsidRDefault="00516A10" w:rsidP="006013E5">
      <w:pPr>
        <w:pStyle w:val="a1"/>
        <w:ind w:firstLineChars="0"/>
        <w:jc w:val="center"/>
      </w:pPr>
      <w:r>
        <w:rPr>
          <w:noProof/>
        </w:rPr>
        <w:drawing>
          <wp:inline distT="0" distB="0" distL="0" distR="0" wp14:anchorId="2A267DCC" wp14:editId="21B4BF5F">
            <wp:extent cx="3116911" cy="1257279"/>
            <wp:effectExtent l="0" t="0" r="762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8237" cy="1286050"/>
                    </a:xfrm>
                    <a:prstGeom prst="rect">
                      <a:avLst/>
                    </a:prstGeom>
                  </pic:spPr>
                </pic:pic>
              </a:graphicData>
            </a:graphic>
          </wp:inline>
        </w:drawing>
      </w:r>
    </w:p>
    <w:p w14:paraId="36F8F05C" w14:textId="77777777" w:rsidR="002E722E" w:rsidRDefault="002E722E" w:rsidP="00E90161">
      <w:pPr>
        <w:pStyle w:val="a1"/>
        <w:numPr>
          <w:ilvl w:val="0"/>
          <w:numId w:val="33"/>
        </w:numPr>
        <w:ind w:firstLineChars="0"/>
      </w:pPr>
      <w:r>
        <w:rPr>
          <w:rFonts w:hint="eastAsia"/>
        </w:rPr>
        <w:t>调用其他包，实例化对象，实例化后的对象可以在</w:t>
      </w:r>
      <w:r>
        <w:rPr>
          <w:rFonts w:hint="eastAsia"/>
        </w:rPr>
        <w:t>J</w:t>
      </w:r>
      <w:r>
        <w:t>SP</w:t>
      </w:r>
      <w:r>
        <w:rPr>
          <w:rFonts w:hint="eastAsia"/>
        </w:rPr>
        <w:t>中使用</w:t>
      </w:r>
    </w:p>
    <w:p w14:paraId="0729D6B6" w14:textId="77777777" w:rsidR="002E722E" w:rsidRPr="002E722E" w:rsidRDefault="002E722E" w:rsidP="00E90161">
      <w:pPr>
        <w:pStyle w:val="a1"/>
        <w:numPr>
          <w:ilvl w:val="1"/>
          <w:numId w:val="33"/>
        </w:numPr>
        <w:ind w:firstLineChars="0"/>
      </w:pPr>
      <w:r>
        <w:rPr>
          <w:noProof/>
        </w:rPr>
        <w:lastRenderedPageBreak/>
        <w:drawing>
          <wp:inline distT="0" distB="0" distL="0" distR="0" wp14:anchorId="2E1E6532" wp14:editId="5F1D0627">
            <wp:extent cx="3978993" cy="3056074"/>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94562" cy="3068032"/>
                    </a:xfrm>
                    <a:prstGeom prst="rect">
                      <a:avLst/>
                    </a:prstGeom>
                  </pic:spPr>
                </pic:pic>
              </a:graphicData>
            </a:graphic>
          </wp:inline>
        </w:drawing>
      </w:r>
    </w:p>
    <w:p w14:paraId="6B1EBD0F" w14:textId="77777777" w:rsidR="00AD364D" w:rsidRDefault="00FB567E" w:rsidP="00FB567E">
      <w:pPr>
        <w:pStyle w:val="3"/>
        <w:spacing w:before="156" w:after="156"/>
      </w:pPr>
      <w:bookmarkStart w:id="12" w:name="_Toc39869428"/>
      <w:r>
        <w:rPr>
          <w:rFonts w:hint="eastAsia"/>
        </w:rPr>
        <w:t>调用方法</w:t>
      </w:r>
      <w:bookmarkEnd w:id="12"/>
    </w:p>
    <w:p w14:paraId="1547EA74" w14:textId="77777777" w:rsidR="00FB567E" w:rsidRDefault="00FB567E" w:rsidP="00E90161">
      <w:pPr>
        <w:pStyle w:val="a1"/>
        <w:numPr>
          <w:ilvl w:val="0"/>
          <w:numId w:val="34"/>
        </w:numPr>
        <w:ind w:firstLineChars="0"/>
      </w:pPr>
      <w:r>
        <w:rPr>
          <w:rFonts w:hint="eastAsia"/>
        </w:rPr>
        <w:t>Servlet</w:t>
      </w:r>
      <w:r>
        <w:rPr>
          <w:rFonts w:hint="eastAsia"/>
        </w:rPr>
        <w:t>先对请求的</w:t>
      </w:r>
      <w:r w:rsidRPr="00AD364D">
        <w:rPr>
          <w:rFonts w:hint="eastAsia"/>
        </w:rPr>
        <w:t>HttpServletRequest</w:t>
      </w:r>
      <w:r w:rsidRPr="00AD364D">
        <w:rPr>
          <w:rFonts w:hint="eastAsia"/>
        </w:rPr>
        <w:t>和</w:t>
      </w:r>
      <w:r w:rsidRPr="00AD364D">
        <w:rPr>
          <w:rFonts w:hint="eastAsia"/>
        </w:rPr>
        <w:t>HttpServletResponse</w:t>
      </w:r>
      <w:r>
        <w:rPr>
          <w:rFonts w:hint="eastAsia"/>
        </w:rPr>
        <w:t>对象实例进行预处理</w:t>
      </w:r>
    </w:p>
    <w:p w14:paraId="02FA1D51" w14:textId="77777777" w:rsidR="00FB567E" w:rsidRDefault="00FB567E" w:rsidP="00E90161">
      <w:pPr>
        <w:pStyle w:val="a1"/>
        <w:numPr>
          <w:ilvl w:val="0"/>
          <w:numId w:val="34"/>
        </w:numPr>
        <w:ind w:firstLineChars="0"/>
      </w:pPr>
      <w:r>
        <w:rPr>
          <w:rFonts w:hint="eastAsia"/>
        </w:rPr>
        <w:t>利用内部转发机制传给相应的</w:t>
      </w:r>
      <w:r>
        <w:rPr>
          <w:rFonts w:hint="eastAsia"/>
        </w:rPr>
        <w:t>J</w:t>
      </w:r>
      <w:r>
        <w:t>SP</w:t>
      </w:r>
      <w:r>
        <w:rPr>
          <w:rFonts w:hint="eastAsia"/>
        </w:rPr>
        <w:t>进行处理</w:t>
      </w:r>
    </w:p>
    <w:p w14:paraId="5043503E" w14:textId="77777777" w:rsidR="00FB567E" w:rsidRDefault="00FB567E" w:rsidP="00E90161">
      <w:pPr>
        <w:pStyle w:val="a1"/>
        <w:numPr>
          <w:ilvl w:val="1"/>
          <w:numId w:val="34"/>
        </w:numPr>
        <w:ind w:firstLineChars="0"/>
      </w:pPr>
      <w:r w:rsidRPr="00FB567E">
        <w:t>req.getRequestDispatcher("/WEB-INF/user.jsp").forward(req, resp);</w:t>
      </w:r>
    </w:p>
    <w:p w14:paraId="416A2D9F" w14:textId="77777777" w:rsidR="00FB567E" w:rsidRPr="00FB567E" w:rsidRDefault="00FB567E" w:rsidP="00E90161">
      <w:pPr>
        <w:pStyle w:val="a1"/>
        <w:numPr>
          <w:ilvl w:val="0"/>
          <w:numId w:val="34"/>
        </w:numPr>
        <w:ind w:firstLineChars="0"/>
      </w:pPr>
      <w:r>
        <w:rPr>
          <w:rFonts w:hint="eastAsia"/>
        </w:rPr>
        <w:t>J</w:t>
      </w:r>
      <w:r>
        <w:t>SP</w:t>
      </w:r>
      <w:r>
        <w:rPr>
          <w:rFonts w:hint="eastAsia"/>
        </w:rPr>
        <w:t>处理完，返回给用户</w:t>
      </w:r>
      <w:r>
        <w:rPr>
          <w:rFonts w:hint="eastAsia"/>
        </w:rPr>
        <w:t>H</w:t>
      </w:r>
      <w:r>
        <w:t>TML</w:t>
      </w:r>
      <w:r>
        <w:rPr>
          <w:rFonts w:hint="eastAsia"/>
        </w:rPr>
        <w:t>页面</w:t>
      </w:r>
    </w:p>
    <w:p w14:paraId="2165081A" w14:textId="77777777" w:rsidR="00AD364D" w:rsidRDefault="00AD364D" w:rsidP="00AD364D">
      <w:pPr>
        <w:pStyle w:val="2"/>
        <w:spacing w:before="156" w:after="156"/>
      </w:pPr>
      <w:bookmarkStart w:id="13" w:name="_Toc39869429"/>
      <w:r>
        <w:rPr>
          <w:rFonts w:hint="eastAsia"/>
        </w:rPr>
        <w:t>其他</w:t>
      </w:r>
      <w:r>
        <w:rPr>
          <w:rFonts w:hint="eastAsia"/>
        </w:rPr>
        <w:t>W</w:t>
      </w:r>
      <w:r>
        <w:t>EB</w:t>
      </w:r>
      <w:r>
        <w:rPr>
          <w:rFonts w:hint="eastAsia"/>
        </w:rPr>
        <w:t>组件</w:t>
      </w:r>
      <w:bookmarkEnd w:id="13"/>
    </w:p>
    <w:p w14:paraId="3BF49108" w14:textId="77777777" w:rsidR="00AD364D" w:rsidRDefault="00AD364D" w:rsidP="00AD364D">
      <w:pPr>
        <w:pStyle w:val="3"/>
        <w:spacing w:before="156" w:after="156"/>
      </w:pPr>
      <w:bookmarkStart w:id="14" w:name="_Toc39869430"/>
      <w:r>
        <w:rPr>
          <w:rFonts w:hint="eastAsia"/>
        </w:rPr>
        <w:t>Fil</w:t>
      </w:r>
      <w:r>
        <w:t>ter</w:t>
      </w:r>
      <w:bookmarkEnd w:id="14"/>
    </w:p>
    <w:p w14:paraId="306CB39A" w14:textId="77777777" w:rsidR="00AD364D" w:rsidRDefault="00AD364D" w:rsidP="00E90161">
      <w:pPr>
        <w:pStyle w:val="a1"/>
        <w:numPr>
          <w:ilvl w:val="0"/>
          <w:numId w:val="31"/>
        </w:numPr>
        <w:ind w:firstLineChars="0"/>
      </w:pPr>
      <w:r>
        <w:rPr>
          <w:rFonts w:hint="eastAsia"/>
        </w:rPr>
        <w:t>预处理类，对请求的</w:t>
      </w:r>
      <w:r w:rsidRPr="00AD364D">
        <w:rPr>
          <w:rFonts w:hint="eastAsia"/>
        </w:rPr>
        <w:t>HttpServletRequest</w:t>
      </w:r>
      <w:r w:rsidRPr="00AD364D">
        <w:rPr>
          <w:rFonts w:hint="eastAsia"/>
        </w:rPr>
        <w:t>和</w:t>
      </w:r>
      <w:r w:rsidRPr="00AD364D">
        <w:rPr>
          <w:rFonts w:hint="eastAsia"/>
        </w:rPr>
        <w:t>HttpServletResponse</w:t>
      </w:r>
      <w:r>
        <w:rPr>
          <w:rFonts w:hint="eastAsia"/>
        </w:rPr>
        <w:t>对象实例进行一些预处理操作</w:t>
      </w:r>
    </w:p>
    <w:p w14:paraId="5532F0AA" w14:textId="5B21AE06" w:rsidR="00AD364D" w:rsidRDefault="00AD364D" w:rsidP="00E90161">
      <w:pPr>
        <w:pStyle w:val="a1"/>
        <w:numPr>
          <w:ilvl w:val="0"/>
          <w:numId w:val="31"/>
        </w:numPr>
        <w:ind w:firstLineChars="0"/>
      </w:pPr>
      <w:r w:rsidRPr="00AD364D">
        <w:rPr>
          <w:rFonts w:hint="eastAsia"/>
        </w:rPr>
        <w:t>用户请求</w:t>
      </w:r>
      <w:r w:rsidRPr="00AD364D">
        <w:rPr>
          <w:rFonts w:hint="eastAsia"/>
        </w:rPr>
        <w:t xml:space="preserve"> -&gt; Web Server -&gt; Filter 1 -&gt; Filter 2 -&gt; ... -&gt; </w:t>
      </w:r>
      <w:r w:rsidRPr="00AD364D">
        <w:rPr>
          <w:rFonts w:hint="eastAsia"/>
        </w:rPr>
        <w:t>相应的</w:t>
      </w:r>
      <w:r w:rsidRPr="00AD364D">
        <w:rPr>
          <w:rFonts w:hint="eastAsia"/>
        </w:rPr>
        <w:t>Servlet</w:t>
      </w:r>
    </w:p>
    <w:p w14:paraId="361E0C80" w14:textId="3B8238DD" w:rsidR="004439D6" w:rsidRDefault="004439D6" w:rsidP="00E90161">
      <w:pPr>
        <w:pStyle w:val="a1"/>
        <w:numPr>
          <w:ilvl w:val="0"/>
          <w:numId w:val="31"/>
        </w:numPr>
        <w:ind w:firstLineChars="0"/>
      </w:pPr>
      <w:r>
        <w:rPr>
          <w:rFonts w:hint="eastAsia"/>
        </w:rPr>
        <w:t>常用于用户验证，对请求进行拦截，验证通过后再交由</w:t>
      </w:r>
      <w:r>
        <w:rPr>
          <w:rFonts w:hint="eastAsia"/>
        </w:rPr>
        <w:t>Ser</w:t>
      </w:r>
      <w:r>
        <w:t>vlet</w:t>
      </w:r>
      <w:r>
        <w:rPr>
          <w:rFonts w:hint="eastAsia"/>
        </w:rPr>
        <w:t>处理</w:t>
      </w:r>
    </w:p>
    <w:p w14:paraId="1E477BCF" w14:textId="77777777" w:rsidR="00AD364D" w:rsidRDefault="00AD364D" w:rsidP="00E90161">
      <w:pPr>
        <w:pStyle w:val="a1"/>
        <w:numPr>
          <w:ilvl w:val="0"/>
          <w:numId w:val="31"/>
        </w:numPr>
        <w:ind w:firstLineChars="0"/>
      </w:pPr>
      <w:r>
        <w:rPr>
          <w:noProof/>
        </w:rPr>
        <w:lastRenderedPageBreak/>
        <w:drawing>
          <wp:inline distT="0" distB="0" distL="0" distR="0" wp14:anchorId="778201F2" wp14:editId="5191A3D0">
            <wp:extent cx="5760085" cy="238442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2384425"/>
                    </a:xfrm>
                    <a:prstGeom prst="rect">
                      <a:avLst/>
                    </a:prstGeom>
                  </pic:spPr>
                </pic:pic>
              </a:graphicData>
            </a:graphic>
          </wp:inline>
        </w:drawing>
      </w:r>
    </w:p>
    <w:p w14:paraId="376563B4" w14:textId="77777777" w:rsidR="00AD364D" w:rsidRDefault="00AD364D" w:rsidP="00AD364D">
      <w:pPr>
        <w:pStyle w:val="3"/>
        <w:spacing w:before="156" w:after="156"/>
      </w:pPr>
      <w:bookmarkStart w:id="15" w:name="_Toc39869431"/>
      <w:r w:rsidRPr="00AD364D">
        <w:t>Listener</w:t>
      </w:r>
      <w:bookmarkEnd w:id="15"/>
    </w:p>
    <w:p w14:paraId="47AED060" w14:textId="77777777" w:rsidR="00AD364D" w:rsidRDefault="00AD364D" w:rsidP="00E90161">
      <w:pPr>
        <w:pStyle w:val="a1"/>
        <w:numPr>
          <w:ilvl w:val="0"/>
          <w:numId w:val="32"/>
        </w:numPr>
        <w:ind w:firstLineChars="0"/>
      </w:pPr>
      <w:r>
        <w:rPr>
          <w:rFonts w:hint="eastAsia"/>
        </w:rPr>
        <w:t>用于监听</w:t>
      </w:r>
      <w:r>
        <w:rPr>
          <w:rFonts w:hint="eastAsia"/>
        </w:rPr>
        <w:t>Web</w:t>
      </w:r>
      <w:r>
        <w:rPr>
          <w:rFonts w:hint="eastAsia"/>
        </w:rPr>
        <w:t>服务器事件，触发相应的处理操作</w:t>
      </w:r>
    </w:p>
    <w:p w14:paraId="187CC081" w14:textId="77777777" w:rsidR="00AD364D" w:rsidRDefault="00925485" w:rsidP="00E90161">
      <w:pPr>
        <w:pStyle w:val="a1"/>
        <w:numPr>
          <w:ilvl w:val="0"/>
          <w:numId w:val="32"/>
        </w:numPr>
        <w:ind w:firstLineChars="0"/>
      </w:pPr>
      <w:r>
        <w:rPr>
          <w:rFonts w:hint="eastAsia"/>
        </w:rPr>
        <w:t>使用</w:t>
      </w:r>
      <w:r w:rsidRPr="00925485">
        <w:t>@WebListener</w:t>
      </w:r>
      <w:r>
        <w:rPr>
          <w:rFonts w:hint="eastAsia"/>
        </w:rPr>
        <w:t>，有多种事件类型</w:t>
      </w:r>
    </w:p>
    <w:p w14:paraId="04F1CF3D" w14:textId="77777777" w:rsidR="00925485" w:rsidRDefault="00925485" w:rsidP="00E90161">
      <w:pPr>
        <w:pStyle w:val="a1"/>
        <w:numPr>
          <w:ilvl w:val="1"/>
          <w:numId w:val="32"/>
        </w:numPr>
        <w:ind w:firstLineChars="0"/>
      </w:pPr>
      <w:r>
        <w:rPr>
          <w:rFonts w:hint="eastAsia"/>
        </w:rPr>
        <w:t xml:space="preserve">ServletContextListener </w:t>
      </w:r>
      <w:r>
        <w:rPr>
          <w:rFonts w:hint="eastAsia"/>
        </w:rPr>
        <w:t>监听</w:t>
      </w:r>
      <w:r>
        <w:rPr>
          <w:rFonts w:hint="eastAsia"/>
        </w:rPr>
        <w:t>ServletContext</w:t>
      </w:r>
      <w:r>
        <w:rPr>
          <w:rFonts w:hint="eastAsia"/>
        </w:rPr>
        <w:t>的创建和销毁，每个</w:t>
      </w:r>
      <w:r>
        <w:rPr>
          <w:rFonts w:hint="eastAsia"/>
        </w:rPr>
        <w:t>APP</w:t>
      </w:r>
      <w:r>
        <w:rPr>
          <w:rFonts w:hint="eastAsia"/>
        </w:rPr>
        <w:t>服务器都会为其创建一个唯一的</w:t>
      </w:r>
      <w:r>
        <w:rPr>
          <w:rFonts w:hint="eastAsia"/>
        </w:rPr>
        <w:t>ServletContext</w:t>
      </w:r>
      <w:r>
        <w:rPr>
          <w:rFonts w:hint="eastAsia"/>
        </w:rPr>
        <w:t>实例</w:t>
      </w:r>
    </w:p>
    <w:p w14:paraId="4BA7F761" w14:textId="77777777" w:rsidR="00925485" w:rsidRDefault="00925485" w:rsidP="00E90161">
      <w:pPr>
        <w:pStyle w:val="a1"/>
        <w:numPr>
          <w:ilvl w:val="1"/>
          <w:numId w:val="32"/>
        </w:numPr>
        <w:ind w:firstLineChars="0"/>
      </w:pPr>
      <w:r>
        <w:rPr>
          <w:rFonts w:hint="eastAsia"/>
        </w:rPr>
        <w:t>HttpSessionListener</w:t>
      </w:r>
      <w:r>
        <w:rPr>
          <w:rFonts w:hint="eastAsia"/>
        </w:rPr>
        <w:t>：监听</w:t>
      </w:r>
      <w:r>
        <w:rPr>
          <w:rFonts w:hint="eastAsia"/>
        </w:rPr>
        <w:t>HttpSession</w:t>
      </w:r>
      <w:r>
        <w:rPr>
          <w:rFonts w:hint="eastAsia"/>
        </w:rPr>
        <w:t>的创建和销毁事件；</w:t>
      </w:r>
    </w:p>
    <w:p w14:paraId="05CA2221" w14:textId="77777777" w:rsidR="00925485" w:rsidRDefault="00925485" w:rsidP="00E90161">
      <w:pPr>
        <w:pStyle w:val="a1"/>
        <w:numPr>
          <w:ilvl w:val="1"/>
          <w:numId w:val="32"/>
        </w:numPr>
        <w:ind w:firstLineChars="0"/>
      </w:pPr>
      <w:r>
        <w:rPr>
          <w:rFonts w:hint="eastAsia"/>
        </w:rPr>
        <w:t>ServletRequestListener</w:t>
      </w:r>
      <w:r>
        <w:rPr>
          <w:rFonts w:hint="eastAsia"/>
        </w:rPr>
        <w:t>：监听</w:t>
      </w:r>
      <w:r>
        <w:rPr>
          <w:rFonts w:hint="eastAsia"/>
        </w:rPr>
        <w:t>ServletRequest</w:t>
      </w:r>
      <w:r>
        <w:rPr>
          <w:rFonts w:hint="eastAsia"/>
        </w:rPr>
        <w:t>请求的创建和销毁事件；</w:t>
      </w:r>
    </w:p>
    <w:p w14:paraId="368BEFF4" w14:textId="77777777" w:rsidR="00925485" w:rsidRDefault="00925485" w:rsidP="00E90161">
      <w:pPr>
        <w:pStyle w:val="a1"/>
        <w:numPr>
          <w:ilvl w:val="1"/>
          <w:numId w:val="32"/>
        </w:numPr>
        <w:ind w:firstLineChars="0"/>
      </w:pPr>
      <w:r>
        <w:rPr>
          <w:rFonts w:hint="eastAsia"/>
        </w:rPr>
        <w:t>ServletRequestAttributeListener</w:t>
      </w:r>
      <w:r>
        <w:rPr>
          <w:rFonts w:hint="eastAsia"/>
        </w:rPr>
        <w:t>：监听</w:t>
      </w:r>
      <w:r>
        <w:rPr>
          <w:rFonts w:hint="eastAsia"/>
        </w:rPr>
        <w:t>ServletRequest</w:t>
      </w:r>
      <w:r>
        <w:rPr>
          <w:rFonts w:hint="eastAsia"/>
        </w:rPr>
        <w:t>请求的属性变化事件（即调用</w:t>
      </w:r>
      <w:r>
        <w:rPr>
          <w:rFonts w:hint="eastAsia"/>
        </w:rPr>
        <w:t>ServletRequest.setAttribute()</w:t>
      </w:r>
      <w:r>
        <w:rPr>
          <w:rFonts w:hint="eastAsia"/>
        </w:rPr>
        <w:t>方法）；</w:t>
      </w:r>
    </w:p>
    <w:p w14:paraId="318144AD" w14:textId="77777777" w:rsidR="00925485" w:rsidRPr="00AD364D" w:rsidRDefault="00925485" w:rsidP="00E90161">
      <w:pPr>
        <w:pStyle w:val="a1"/>
        <w:numPr>
          <w:ilvl w:val="1"/>
          <w:numId w:val="32"/>
        </w:numPr>
        <w:ind w:firstLineChars="0"/>
      </w:pPr>
      <w:r>
        <w:rPr>
          <w:rFonts w:hint="eastAsia"/>
        </w:rPr>
        <w:t>ServletContextAttributeListener</w:t>
      </w:r>
      <w:r>
        <w:rPr>
          <w:rFonts w:hint="eastAsia"/>
        </w:rPr>
        <w:t>：监听</w:t>
      </w:r>
      <w:r>
        <w:rPr>
          <w:rFonts w:hint="eastAsia"/>
        </w:rPr>
        <w:t>ServletContext</w:t>
      </w:r>
      <w:r>
        <w:rPr>
          <w:rFonts w:hint="eastAsia"/>
        </w:rPr>
        <w:t>的属性变化事件（即调用</w:t>
      </w:r>
      <w:r>
        <w:rPr>
          <w:rFonts w:hint="eastAsia"/>
        </w:rPr>
        <w:t>ServletContext.setAttribute()</w:t>
      </w:r>
      <w:r>
        <w:rPr>
          <w:rFonts w:hint="eastAsia"/>
        </w:rPr>
        <w:t>方法）；</w:t>
      </w:r>
    </w:p>
    <w:p w14:paraId="47345CF1" w14:textId="77777777" w:rsidR="00CB23DF" w:rsidRPr="00CB23DF" w:rsidRDefault="00CB23DF" w:rsidP="00CB23DF">
      <w:pPr>
        <w:widowControl/>
        <w:jc w:val="left"/>
        <w:rPr>
          <w:sz w:val="24"/>
          <w:szCs w:val="24"/>
        </w:rPr>
      </w:pPr>
      <w:r>
        <w:br w:type="page"/>
      </w:r>
    </w:p>
    <w:p w14:paraId="3EDE56F4" w14:textId="77777777" w:rsidR="00DE568E" w:rsidRDefault="00DE568E" w:rsidP="00DE568E">
      <w:pPr>
        <w:pStyle w:val="1"/>
        <w:spacing w:after="312"/>
      </w:pPr>
      <w:bookmarkStart w:id="16" w:name="_Toc39869432"/>
      <w:r>
        <w:rPr>
          <w:rFonts w:hint="eastAsia"/>
        </w:rPr>
        <w:lastRenderedPageBreak/>
        <w:t>Spring</w:t>
      </w:r>
      <w:r>
        <w:t xml:space="preserve"> MVC</w:t>
      </w:r>
      <w:bookmarkEnd w:id="16"/>
    </w:p>
    <w:p w14:paraId="72BA9A77" w14:textId="77777777" w:rsidR="00A73C22" w:rsidRDefault="00A73C22" w:rsidP="00A73C22">
      <w:pPr>
        <w:pStyle w:val="2"/>
        <w:spacing w:before="156" w:after="156"/>
      </w:pPr>
      <w:bookmarkStart w:id="17" w:name="_Toc39869433"/>
      <w:r>
        <w:rPr>
          <w:rFonts w:hint="eastAsia"/>
        </w:rPr>
        <w:t>M</w:t>
      </w:r>
      <w:r>
        <w:t>VC</w:t>
      </w:r>
      <w:r>
        <w:rPr>
          <w:rFonts w:hint="eastAsia"/>
        </w:rPr>
        <w:t>模式介绍</w:t>
      </w:r>
      <w:bookmarkEnd w:id="17"/>
    </w:p>
    <w:p w14:paraId="7BC4C089" w14:textId="77777777" w:rsidR="00A73C22" w:rsidRPr="00A73C22" w:rsidRDefault="00A73C22" w:rsidP="00A73C22">
      <w:pPr>
        <w:pStyle w:val="3"/>
        <w:spacing w:before="156" w:after="156"/>
      </w:pPr>
      <w:bookmarkStart w:id="18" w:name="_Toc39869434"/>
      <w:r>
        <w:rPr>
          <w:rFonts w:hint="eastAsia"/>
        </w:rPr>
        <w:t>理论介绍</w:t>
      </w:r>
      <w:bookmarkEnd w:id="18"/>
    </w:p>
    <w:p w14:paraId="461B4AF8" w14:textId="77777777" w:rsidR="00A73C22" w:rsidRDefault="00A73C22" w:rsidP="00A73C22">
      <w:pPr>
        <w:pStyle w:val="a1"/>
        <w:ind w:firstLine="360"/>
        <w:jc w:val="center"/>
      </w:pPr>
      <w:r>
        <w:rPr>
          <w:noProof/>
        </w:rPr>
        <w:drawing>
          <wp:inline distT="0" distB="0" distL="0" distR="0" wp14:anchorId="5B4648FD" wp14:editId="326AF75D">
            <wp:extent cx="3277209" cy="1993205"/>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0102" cy="2001046"/>
                    </a:xfrm>
                    <a:prstGeom prst="rect">
                      <a:avLst/>
                    </a:prstGeom>
                  </pic:spPr>
                </pic:pic>
              </a:graphicData>
            </a:graphic>
          </wp:inline>
        </w:drawing>
      </w:r>
    </w:p>
    <w:p w14:paraId="2017E808" w14:textId="77777777" w:rsidR="00A73C22" w:rsidRDefault="00A73C22" w:rsidP="00E90161">
      <w:pPr>
        <w:pStyle w:val="a1"/>
        <w:numPr>
          <w:ilvl w:val="0"/>
          <w:numId w:val="3"/>
        </w:numPr>
        <w:ind w:firstLineChars="0"/>
      </w:pPr>
      <w:r>
        <w:rPr>
          <w:rFonts w:hint="eastAsia"/>
        </w:rPr>
        <w:t>控制器</w:t>
      </w:r>
    </w:p>
    <w:p w14:paraId="502D4FE0" w14:textId="77777777" w:rsidR="00A73C22" w:rsidRDefault="00A73C22" w:rsidP="00E90161">
      <w:pPr>
        <w:pStyle w:val="a1"/>
        <w:numPr>
          <w:ilvl w:val="1"/>
          <w:numId w:val="3"/>
        </w:numPr>
        <w:ind w:firstLineChars="0"/>
      </w:pPr>
      <w:r>
        <w:rPr>
          <w:rFonts w:hint="eastAsia"/>
        </w:rPr>
        <w:t>响应视图请求，调用相应的模型进行逻辑处理</w:t>
      </w:r>
    </w:p>
    <w:p w14:paraId="755E1D76" w14:textId="77777777" w:rsidR="00A73C22" w:rsidRDefault="00A73C22" w:rsidP="00E90161">
      <w:pPr>
        <w:pStyle w:val="a1"/>
        <w:numPr>
          <w:ilvl w:val="1"/>
          <w:numId w:val="3"/>
        </w:numPr>
        <w:ind w:firstLineChars="0"/>
      </w:pPr>
      <w:r>
        <w:rPr>
          <w:rFonts w:hint="eastAsia"/>
        </w:rPr>
        <w:t>选择合适的视图返回给用户</w:t>
      </w:r>
    </w:p>
    <w:p w14:paraId="369D36F2" w14:textId="77777777" w:rsidR="00A73C22" w:rsidRDefault="00A73C22" w:rsidP="00E90161">
      <w:pPr>
        <w:pStyle w:val="a1"/>
        <w:numPr>
          <w:ilvl w:val="0"/>
          <w:numId w:val="3"/>
        </w:numPr>
        <w:ind w:firstLineChars="0"/>
      </w:pPr>
      <w:r>
        <w:rPr>
          <w:rFonts w:hint="eastAsia"/>
        </w:rPr>
        <w:t>模型</w:t>
      </w:r>
    </w:p>
    <w:p w14:paraId="4851BE27" w14:textId="77777777" w:rsidR="00A73C22" w:rsidRDefault="00A73C22" w:rsidP="00E90161">
      <w:pPr>
        <w:pStyle w:val="a1"/>
        <w:numPr>
          <w:ilvl w:val="1"/>
          <w:numId w:val="3"/>
        </w:numPr>
        <w:ind w:firstLineChars="0"/>
      </w:pPr>
      <w:r>
        <w:rPr>
          <w:rFonts w:hint="eastAsia"/>
        </w:rPr>
        <w:t>封装具体的应用逻辑</w:t>
      </w:r>
    </w:p>
    <w:p w14:paraId="02F8A8A7" w14:textId="77777777" w:rsidR="00A73C22" w:rsidRDefault="00A73C22" w:rsidP="00E90161">
      <w:pPr>
        <w:pStyle w:val="a1"/>
        <w:numPr>
          <w:ilvl w:val="1"/>
          <w:numId w:val="3"/>
        </w:numPr>
        <w:ind w:firstLineChars="0"/>
      </w:pPr>
      <w:r>
        <w:rPr>
          <w:rFonts w:hint="eastAsia"/>
        </w:rPr>
        <w:t>通知视图处理完成，进行状态更新</w:t>
      </w:r>
    </w:p>
    <w:p w14:paraId="186AB0EA" w14:textId="77777777" w:rsidR="00A73C22" w:rsidRDefault="00A73C22" w:rsidP="00E90161">
      <w:pPr>
        <w:pStyle w:val="a1"/>
        <w:numPr>
          <w:ilvl w:val="0"/>
          <w:numId w:val="3"/>
        </w:numPr>
        <w:ind w:firstLineChars="0"/>
      </w:pPr>
      <w:r>
        <w:rPr>
          <w:rFonts w:hint="eastAsia"/>
        </w:rPr>
        <w:t>视图</w:t>
      </w:r>
    </w:p>
    <w:p w14:paraId="5011B4DC" w14:textId="77777777" w:rsidR="00A73C22" w:rsidRDefault="00A73C22" w:rsidP="00E90161">
      <w:pPr>
        <w:pStyle w:val="a1"/>
        <w:numPr>
          <w:ilvl w:val="1"/>
          <w:numId w:val="3"/>
        </w:numPr>
        <w:ind w:firstLineChars="0"/>
      </w:pPr>
      <w:r>
        <w:rPr>
          <w:rFonts w:hint="eastAsia"/>
        </w:rPr>
        <w:t>将用户请求发送给控制器</w:t>
      </w:r>
    </w:p>
    <w:p w14:paraId="52544113" w14:textId="77777777" w:rsidR="00A73C22" w:rsidRDefault="00A73C22" w:rsidP="00E90161">
      <w:pPr>
        <w:pStyle w:val="a1"/>
        <w:numPr>
          <w:ilvl w:val="1"/>
          <w:numId w:val="3"/>
        </w:numPr>
        <w:ind w:firstLineChars="0"/>
      </w:pPr>
      <w:r>
        <w:rPr>
          <w:rFonts w:hint="eastAsia"/>
        </w:rPr>
        <w:t>根据模型通知，更新视图状态</w:t>
      </w:r>
    </w:p>
    <w:p w14:paraId="055157FD" w14:textId="77777777" w:rsidR="00A73C22" w:rsidRDefault="00A73C22" w:rsidP="00E90161">
      <w:pPr>
        <w:pStyle w:val="a1"/>
        <w:numPr>
          <w:ilvl w:val="0"/>
          <w:numId w:val="3"/>
        </w:numPr>
        <w:ind w:firstLineChars="0"/>
      </w:pPr>
      <w:r>
        <w:rPr>
          <w:rFonts w:hint="eastAsia"/>
        </w:rPr>
        <w:t>具体的</w:t>
      </w:r>
      <w:r>
        <w:rPr>
          <w:rFonts w:hint="eastAsia"/>
        </w:rPr>
        <w:t>W</w:t>
      </w:r>
      <w:r>
        <w:t>EB</w:t>
      </w:r>
      <w:r>
        <w:rPr>
          <w:rFonts w:hint="eastAsia"/>
        </w:rPr>
        <w:t>应用实现时，模型是无法将数据传递至视图，因此都是由控制器调用相应模型，获取返回数据，然后将数据传递给视图</w:t>
      </w:r>
    </w:p>
    <w:p w14:paraId="1CA92F79" w14:textId="77777777" w:rsidR="00A73C22" w:rsidRDefault="00A73C22" w:rsidP="00A73C22">
      <w:pPr>
        <w:pStyle w:val="3"/>
        <w:spacing w:before="156" w:after="156"/>
      </w:pPr>
      <w:bookmarkStart w:id="19" w:name="_Toc39869435"/>
      <w:r>
        <w:rPr>
          <w:rFonts w:hint="eastAsia"/>
        </w:rPr>
        <w:t>控制器实现</w:t>
      </w:r>
      <w:bookmarkEnd w:id="19"/>
    </w:p>
    <w:p w14:paraId="218EEF07" w14:textId="77777777" w:rsidR="00A73C22" w:rsidRDefault="00A73C22" w:rsidP="00A73C22">
      <w:pPr>
        <w:pStyle w:val="a1"/>
        <w:ind w:firstLine="360"/>
      </w:pPr>
      <w:r>
        <w:rPr>
          <w:rFonts w:hint="eastAsia"/>
        </w:rPr>
        <w:t>传统</w:t>
      </w:r>
      <w:r>
        <w:rPr>
          <w:rFonts w:hint="eastAsia"/>
        </w:rPr>
        <w:t>J</w:t>
      </w:r>
      <w:r>
        <w:t>SP</w:t>
      </w:r>
      <w:r>
        <w:rPr>
          <w:rFonts w:hint="eastAsia"/>
        </w:rPr>
        <w:t>实现的</w:t>
      </w:r>
      <w:r>
        <w:rPr>
          <w:rFonts w:hint="eastAsia"/>
        </w:rPr>
        <w:t>M</w:t>
      </w:r>
      <w:r>
        <w:t>VC</w:t>
      </w:r>
      <w:r>
        <w:rPr>
          <w:rFonts w:hint="eastAsia"/>
        </w:rPr>
        <w:t>模型主要问题在于</w:t>
      </w:r>
      <w:r>
        <w:rPr>
          <w:rFonts w:hint="eastAsia"/>
        </w:rPr>
        <w:t>Servlet</w:t>
      </w:r>
      <w:r>
        <w:rPr>
          <w:rFonts w:hint="eastAsia"/>
        </w:rPr>
        <w:t>膨胀，无论是每个请求对应一个</w:t>
      </w:r>
      <w:r>
        <w:rPr>
          <w:rFonts w:hint="eastAsia"/>
        </w:rPr>
        <w:t>Ser</w:t>
      </w:r>
      <w:r>
        <w:t>vlet</w:t>
      </w:r>
      <w:r>
        <w:rPr>
          <w:rFonts w:hint="eastAsia"/>
        </w:rPr>
        <w:t>还是一个</w:t>
      </w:r>
      <w:r>
        <w:rPr>
          <w:rFonts w:hint="eastAsia"/>
        </w:rPr>
        <w:t>Ser</w:t>
      </w:r>
      <w:r>
        <w:t>vlet</w:t>
      </w:r>
      <w:r>
        <w:rPr>
          <w:rFonts w:hint="eastAsia"/>
        </w:rPr>
        <w:t>处理所有请求，在请求个数增加时都会有膨胀问题。</w:t>
      </w:r>
    </w:p>
    <w:p w14:paraId="0374B09F" w14:textId="77777777" w:rsidR="00A73C22" w:rsidRDefault="00A73C22" w:rsidP="00A73C22">
      <w:pPr>
        <w:pStyle w:val="a1"/>
        <w:ind w:firstLine="360"/>
      </w:pPr>
      <w:r>
        <w:rPr>
          <w:rFonts w:hint="eastAsia"/>
        </w:rPr>
        <w:t>因此，现在的</w:t>
      </w:r>
      <w:r>
        <w:rPr>
          <w:rFonts w:hint="eastAsia"/>
        </w:rPr>
        <w:t>M</w:t>
      </w:r>
      <w:r>
        <w:t>VC</w:t>
      </w:r>
      <w:r>
        <w:rPr>
          <w:rFonts w:hint="eastAsia"/>
        </w:rPr>
        <w:t>模型对于控制器的实现都是通过两级控制器实现：</w:t>
      </w:r>
      <w:r>
        <w:rPr>
          <w:rFonts w:hint="eastAsia"/>
        </w:rPr>
        <w:t>Front</w:t>
      </w:r>
      <w:r>
        <w:t xml:space="preserve"> Controller</w:t>
      </w:r>
      <w:r>
        <w:rPr>
          <w:rFonts w:hint="eastAsia"/>
        </w:rPr>
        <w:t>和</w:t>
      </w:r>
      <w:r>
        <w:rPr>
          <w:rFonts w:hint="eastAsia"/>
        </w:rPr>
        <w:t>P</w:t>
      </w:r>
      <w:r>
        <w:t>age Controller</w:t>
      </w:r>
    </w:p>
    <w:p w14:paraId="2EA86568" w14:textId="77777777" w:rsidR="00A73C22" w:rsidRDefault="00A73C22" w:rsidP="00A73C22">
      <w:pPr>
        <w:pStyle w:val="a1"/>
        <w:ind w:firstLine="360"/>
        <w:jc w:val="center"/>
      </w:pPr>
      <w:r>
        <w:rPr>
          <w:noProof/>
        </w:rPr>
        <w:lastRenderedPageBreak/>
        <w:drawing>
          <wp:inline distT="0" distB="0" distL="0" distR="0" wp14:anchorId="4CA08260" wp14:editId="44B683AD">
            <wp:extent cx="3260035" cy="16036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9753" cy="1613380"/>
                    </a:xfrm>
                    <a:prstGeom prst="rect">
                      <a:avLst/>
                    </a:prstGeom>
                  </pic:spPr>
                </pic:pic>
              </a:graphicData>
            </a:graphic>
          </wp:inline>
        </w:drawing>
      </w:r>
    </w:p>
    <w:p w14:paraId="0D470F9D" w14:textId="77777777" w:rsidR="00A73C22" w:rsidRDefault="00A73C22" w:rsidP="00E90161">
      <w:pPr>
        <w:pStyle w:val="a1"/>
        <w:numPr>
          <w:ilvl w:val="0"/>
          <w:numId w:val="4"/>
        </w:numPr>
        <w:ind w:firstLineChars="0"/>
      </w:pPr>
      <w:r>
        <w:rPr>
          <w:rFonts w:hint="eastAsia"/>
        </w:rPr>
        <w:t>Front</w:t>
      </w:r>
      <w:r>
        <w:t xml:space="preserve"> Controller</w:t>
      </w:r>
      <w:r w:rsidR="00DA0869">
        <w:rPr>
          <w:rFonts w:hint="eastAsia"/>
        </w:rPr>
        <w:t>：只负责加载配置文件中的映射信息，将请求转发给次一级的控制器</w:t>
      </w:r>
    </w:p>
    <w:p w14:paraId="7A2EC2CA" w14:textId="77777777" w:rsidR="00DA0869" w:rsidRDefault="00DA0869" w:rsidP="00E90161">
      <w:pPr>
        <w:pStyle w:val="a1"/>
        <w:numPr>
          <w:ilvl w:val="0"/>
          <w:numId w:val="4"/>
        </w:numPr>
        <w:ind w:firstLineChars="0"/>
      </w:pPr>
      <w:r>
        <w:rPr>
          <w:rFonts w:hint="eastAsia"/>
        </w:rPr>
        <w:t>Pa</w:t>
      </w:r>
      <w:r>
        <w:t>ge Controller</w:t>
      </w:r>
      <w:r>
        <w:rPr>
          <w:rFonts w:hint="eastAsia"/>
        </w:rPr>
        <w:t>：封装了具体请求的应用处理逻辑</w:t>
      </w:r>
    </w:p>
    <w:p w14:paraId="6EF3A788" w14:textId="77777777" w:rsidR="00E02212" w:rsidRDefault="00E02212" w:rsidP="00E02212">
      <w:pPr>
        <w:pStyle w:val="2"/>
        <w:spacing w:before="156" w:after="156"/>
      </w:pPr>
      <w:bookmarkStart w:id="20" w:name="_Toc39869436"/>
      <w:r>
        <w:rPr>
          <w:rFonts w:hint="eastAsia"/>
        </w:rPr>
        <w:t>Spring</w:t>
      </w:r>
      <w:r>
        <w:t xml:space="preserve"> MVC</w:t>
      </w:r>
      <w:r w:rsidR="00A83732">
        <w:rPr>
          <w:rFonts w:hint="eastAsia"/>
        </w:rPr>
        <w:t>简介</w:t>
      </w:r>
      <w:bookmarkEnd w:id="20"/>
    </w:p>
    <w:p w14:paraId="146EF8D5" w14:textId="77777777" w:rsidR="00A83732" w:rsidRDefault="00A83732" w:rsidP="00A83732">
      <w:pPr>
        <w:pStyle w:val="a1"/>
        <w:ind w:firstLine="360"/>
      </w:pPr>
      <w:r>
        <w:rPr>
          <w:rFonts w:hint="eastAsia"/>
        </w:rPr>
        <w:t>Spring</w:t>
      </w:r>
      <w:r>
        <w:t xml:space="preserve"> MVC</w:t>
      </w:r>
      <w:r>
        <w:rPr>
          <w:rFonts w:hint="eastAsia"/>
        </w:rPr>
        <w:t>最大的优势在于对请求处理期间涉及的各种关注点进行了合理而完全的分离，明确设置了不同的角色实现不同的关注点。</w:t>
      </w:r>
    </w:p>
    <w:p w14:paraId="004CB091" w14:textId="77777777" w:rsidR="006C166B" w:rsidRDefault="006C166B" w:rsidP="00A83732">
      <w:pPr>
        <w:pStyle w:val="a1"/>
        <w:ind w:firstLine="360"/>
      </w:pPr>
      <w:r>
        <w:rPr>
          <w:noProof/>
        </w:rPr>
        <w:drawing>
          <wp:inline distT="0" distB="0" distL="0" distR="0" wp14:anchorId="28E665C8" wp14:editId="29DB6CA5">
            <wp:extent cx="4805928" cy="2086401"/>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9760" cy="2105430"/>
                    </a:xfrm>
                    <a:prstGeom prst="rect">
                      <a:avLst/>
                    </a:prstGeom>
                  </pic:spPr>
                </pic:pic>
              </a:graphicData>
            </a:graphic>
          </wp:inline>
        </w:drawing>
      </w:r>
    </w:p>
    <w:p w14:paraId="191E4C19" w14:textId="77777777" w:rsidR="00F90CA7" w:rsidRDefault="00283018" w:rsidP="00F90CA7">
      <w:pPr>
        <w:pStyle w:val="a1"/>
        <w:ind w:firstLine="360"/>
        <w:jc w:val="center"/>
      </w:pPr>
      <w:r>
        <w:rPr>
          <w:noProof/>
        </w:rPr>
        <w:drawing>
          <wp:inline distT="0" distB="0" distL="0" distR="0" wp14:anchorId="61E3B840" wp14:editId="782065EF">
            <wp:extent cx="4168885" cy="2747393"/>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2080" cy="2762679"/>
                    </a:xfrm>
                    <a:prstGeom prst="rect">
                      <a:avLst/>
                    </a:prstGeom>
                  </pic:spPr>
                </pic:pic>
              </a:graphicData>
            </a:graphic>
          </wp:inline>
        </w:drawing>
      </w:r>
    </w:p>
    <w:p w14:paraId="3A5A0F02" w14:textId="77777777" w:rsidR="00510220" w:rsidRDefault="00510220" w:rsidP="00A0659F">
      <w:pPr>
        <w:pStyle w:val="a1"/>
        <w:ind w:firstLine="360"/>
      </w:pPr>
      <w:r>
        <w:rPr>
          <w:rFonts w:hint="eastAsia"/>
        </w:rPr>
        <w:lastRenderedPageBreak/>
        <w:t>Spring</w:t>
      </w:r>
      <w:r>
        <w:t xml:space="preserve"> MVC</w:t>
      </w:r>
      <w:r>
        <w:rPr>
          <w:rFonts w:hint="eastAsia"/>
        </w:rPr>
        <w:t>请求处理流程：</w:t>
      </w:r>
    </w:p>
    <w:p w14:paraId="2BFEA337" w14:textId="77777777" w:rsidR="00510220" w:rsidRDefault="00510220" w:rsidP="00510220">
      <w:pPr>
        <w:pStyle w:val="a1"/>
        <w:numPr>
          <w:ilvl w:val="0"/>
          <w:numId w:val="40"/>
        </w:numPr>
        <w:ind w:firstLineChars="0"/>
      </w:pPr>
      <w:r>
        <w:rPr>
          <w:rFonts w:hint="eastAsia"/>
        </w:rPr>
        <w:t>Di</w:t>
      </w:r>
      <w:r>
        <w:t>spatcherServlet</w:t>
      </w:r>
      <w:r>
        <w:rPr>
          <w:rFonts w:hint="eastAsia"/>
        </w:rPr>
        <w:t>调用</w:t>
      </w:r>
      <w:r>
        <w:rPr>
          <w:rFonts w:hint="eastAsia"/>
        </w:rPr>
        <w:t>Ha</w:t>
      </w:r>
      <w:r>
        <w:t>ndlerMapping</w:t>
      </w:r>
      <w:r>
        <w:rPr>
          <w:rFonts w:hint="eastAsia"/>
        </w:rPr>
        <w:t>，获取请求对应的</w:t>
      </w:r>
      <w:r w:rsidRPr="00510220">
        <w:t>HandlerExecutionChain</w:t>
      </w:r>
      <w:r>
        <w:rPr>
          <w:rFonts w:hint="eastAsia"/>
        </w:rPr>
        <w:t>对象，该对象包含相应控制器</w:t>
      </w:r>
      <w:r>
        <w:rPr>
          <w:rFonts w:hint="eastAsia"/>
        </w:rPr>
        <w:t>(</w:t>
      </w:r>
      <w:r>
        <w:t>controller)</w:t>
      </w:r>
      <w:r>
        <w:rPr>
          <w:rFonts w:hint="eastAsia"/>
        </w:rPr>
        <w:t>封装成的处理器</w:t>
      </w:r>
      <w:r>
        <w:rPr>
          <w:rFonts w:hint="eastAsia"/>
        </w:rPr>
        <w:t>(</w:t>
      </w:r>
      <w:r>
        <w:t>handler)</w:t>
      </w:r>
    </w:p>
    <w:p w14:paraId="62C838B7" w14:textId="77777777" w:rsidR="00510220" w:rsidRDefault="00510220" w:rsidP="00510220">
      <w:pPr>
        <w:pStyle w:val="a1"/>
        <w:numPr>
          <w:ilvl w:val="0"/>
          <w:numId w:val="40"/>
        </w:numPr>
        <w:ind w:firstLineChars="0"/>
      </w:pPr>
      <w:r>
        <w:rPr>
          <w:rFonts w:hint="eastAsia"/>
        </w:rPr>
        <w:t>Di</w:t>
      </w:r>
      <w:r>
        <w:t>spatcherServlet</w:t>
      </w:r>
      <w:r>
        <w:rPr>
          <w:rFonts w:hint="eastAsia"/>
        </w:rPr>
        <w:t>调用处理器适配器</w:t>
      </w:r>
      <w:r>
        <w:rPr>
          <w:rFonts w:hint="eastAsia"/>
        </w:rPr>
        <w:t>(</w:t>
      </w:r>
      <w:r>
        <w:t>HandlerAdapter)</w:t>
      </w:r>
      <w:r>
        <w:rPr>
          <w:rFonts w:hint="eastAsia"/>
        </w:rPr>
        <w:t>处理输入输出，调用</w:t>
      </w:r>
      <w:r w:rsidRPr="00510220">
        <w:t>HandlerExecutionChain</w:t>
      </w:r>
      <w:r>
        <w:rPr>
          <w:rFonts w:hint="eastAsia"/>
        </w:rPr>
        <w:t>中包含的处理器对象</w:t>
      </w:r>
      <w:r w:rsidR="0000792D">
        <w:rPr>
          <w:rFonts w:hint="eastAsia"/>
        </w:rPr>
        <w:t>，返回</w:t>
      </w:r>
      <w:r w:rsidR="0000792D">
        <w:t>M</w:t>
      </w:r>
      <w:r w:rsidR="0000792D">
        <w:rPr>
          <w:rFonts w:hint="eastAsia"/>
        </w:rPr>
        <w:t>ode</w:t>
      </w:r>
      <w:r w:rsidR="0000792D">
        <w:t>lAndView</w:t>
      </w:r>
    </w:p>
    <w:p w14:paraId="3634A61D" w14:textId="77777777" w:rsidR="0000792D" w:rsidRDefault="0000792D" w:rsidP="00510220">
      <w:pPr>
        <w:pStyle w:val="a1"/>
        <w:numPr>
          <w:ilvl w:val="0"/>
          <w:numId w:val="40"/>
        </w:numPr>
        <w:ind w:firstLineChars="0"/>
      </w:pPr>
      <w:r>
        <w:rPr>
          <w:rFonts w:hint="eastAsia"/>
        </w:rPr>
        <w:t>Di</w:t>
      </w:r>
      <w:r>
        <w:t>spatcherServlet</w:t>
      </w:r>
      <w:r>
        <w:rPr>
          <w:rFonts w:hint="eastAsia"/>
        </w:rPr>
        <w:t>使用</w:t>
      </w:r>
      <w:r>
        <w:t>V</w:t>
      </w:r>
      <w:r>
        <w:rPr>
          <w:rFonts w:hint="eastAsia"/>
        </w:rPr>
        <w:t>iew</w:t>
      </w:r>
      <w:r>
        <w:t>Resolver</w:t>
      </w:r>
      <w:r>
        <w:rPr>
          <w:rFonts w:hint="eastAsia"/>
        </w:rPr>
        <w:t>查找相应视图，并传入数据</w:t>
      </w:r>
      <w:r>
        <w:rPr>
          <w:rFonts w:hint="eastAsia"/>
        </w:rPr>
        <w:t>model</w:t>
      </w:r>
      <w:r>
        <w:rPr>
          <w:rFonts w:hint="eastAsia"/>
        </w:rPr>
        <w:t>进行渲染</w:t>
      </w:r>
    </w:p>
    <w:p w14:paraId="1CD57403" w14:textId="77777777" w:rsidR="0000792D" w:rsidRDefault="0000792D" w:rsidP="00510220">
      <w:pPr>
        <w:pStyle w:val="a1"/>
        <w:numPr>
          <w:ilvl w:val="0"/>
          <w:numId w:val="40"/>
        </w:numPr>
        <w:ind w:firstLineChars="0"/>
      </w:pPr>
      <w:r>
        <w:rPr>
          <w:rFonts w:hint="eastAsia"/>
        </w:rPr>
        <w:t>将渲染后视图返回给用户</w:t>
      </w:r>
      <w:r>
        <w:rPr>
          <w:rFonts w:hint="eastAsia"/>
        </w:rPr>
        <w:t>(</w:t>
      </w:r>
      <w:r>
        <w:rPr>
          <w:rFonts w:hint="eastAsia"/>
        </w:rPr>
        <w:t>哪个模块负责返回操作？</w:t>
      </w:r>
      <w:r>
        <w:t>)</w:t>
      </w:r>
    </w:p>
    <w:p w14:paraId="43D069E3" w14:textId="77777777" w:rsidR="00510220" w:rsidRPr="00510220" w:rsidRDefault="00510220" w:rsidP="00A0659F">
      <w:pPr>
        <w:pStyle w:val="a1"/>
        <w:ind w:firstLine="360"/>
      </w:pPr>
    </w:p>
    <w:p w14:paraId="2D7AF84A" w14:textId="77777777" w:rsidR="00A0659F" w:rsidRDefault="00A0659F" w:rsidP="00A0659F">
      <w:pPr>
        <w:pStyle w:val="a1"/>
        <w:ind w:firstLine="360"/>
      </w:pPr>
      <w:r>
        <w:rPr>
          <w:rFonts w:hint="eastAsia"/>
        </w:rPr>
        <w:t>Serv</w:t>
      </w:r>
      <w:r>
        <w:t>let</w:t>
      </w:r>
      <w:r>
        <w:rPr>
          <w:rFonts w:hint="eastAsia"/>
        </w:rPr>
        <w:t>容器和</w:t>
      </w:r>
      <w:r>
        <w:rPr>
          <w:rFonts w:hint="eastAsia"/>
        </w:rPr>
        <w:t>Io</w:t>
      </w:r>
      <w:r>
        <w:t>C</w:t>
      </w:r>
      <w:r>
        <w:rPr>
          <w:rFonts w:hint="eastAsia"/>
        </w:rPr>
        <w:t>容器的关系：</w:t>
      </w:r>
    </w:p>
    <w:p w14:paraId="61940C04" w14:textId="77777777" w:rsidR="00A0659F" w:rsidRDefault="00A0659F" w:rsidP="00A0659F">
      <w:pPr>
        <w:pStyle w:val="a1"/>
        <w:numPr>
          <w:ilvl w:val="0"/>
          <w:numId w:val="39"/>
        </w:numPr>
        <w:ind w:firstLineChars="0"/>
      </w:pPr>
      <w:r>
        <w:rPr>
          <w:rFonts w:hint="eastAsia"/>
        </w:rPr>
        <w:t>Web</w:t>
      </w:r>
      <w:r>
        <w:rPr>
          <w:rFonts w:hint="eastAsia"/>
        </w:rPr>
        <w:t>服务器提供</w:t>
      </w:r>
      <w:r>
        <w:rPr>
          <w:rFonts w:hint="eastAsia"/>
        </w:rPr>
        <w:t>Se</w:t>
      </w:r>
      <w:r>
        <w:t>rvlet</w:t>
      </w:r>
      <w:r>
        <w:rPr>
          <w:rFonts w:hint="eastAsia"/>
        </w:rPr>
        <w:t>容器</w:t>
      </w:r>
    </w:p>
    <w:p w14:paraId="079DED31" w14:textId="77777777" w:rsidR="00A0659F" w:rsidRDefault="00A0659F" w:rsidP="00A0659F">
      <w:pPr>
        <w:pStyle w:val="a1"/>
        <w:numPr>
          <w:ilvl w:val="0"/>
          <w:numId w:val="39"/>
        </w:numPr>
        <w:ind w:firstLineChars="0"/>
      </w:pPr>
      <w:r>
        <w:rPr>
          <w:rFonts w:hint="eastAsia"/>
        </w:rPr>
        <w:t>Se</w:t>
      </w:r>
      <w:r>
        <w:t>rvlet</w:t>
      </w:r>
      <w:r>
        <w:rPr>
          <w:rFonts w:hint="eastAsia"/>
        </w:rPr>
        <w:t>容器创建</w:t>
      </w:r>
      <w:r>
        <w:rPr>
          <w:rFonts w:hint="eastAsia"/>
        </w:rPr>
        <w:t>Di</w:t>
      </w:r>
      <w:r>
        <w:t>spatcherServlet</w:t>
      </w:r>
      <w:r>
        <w:rPr>
          <w:rFonts w:hint="eastAsia"/>
        </w:rPr>
        <w:t>对象实例</w:t>
      </w:r>
    </w:p>
    <w:p w14:paraId="50A12E51" w14:textId="77777777" w:rsidR="00A0659F" w:rsidRPr="00A0659F" w:rsidRDefault="0001056B" w:rsidP="00A0659F">
      <w:pPr>
        <w:pStyle w:val="a1"/>
        <w:numPr>
          <w:ilvl w:val="0"/>
          <w:numId w:val="39"/>
        </w:numPr>
        <w:ind w:firstLineChars="0"/>
      </w:pPr>
      <w:r>
        <w:t>D</w:t>
      </w:r>
      <w:r w:rsidR="00A0659F">
        <w:rPr>
          <w:rFonts w:hint="eastAsia"/>
        </w:rPr>
        <w:t>i</w:t>
      </w:r>
      <w:r w:rsidR="00A0659F">
        <w:t>spatcherServlet</w:t>
      </w:r>
      <w:r w:rsidR="00A0659F">
        <w:rPr>
          <w:rFonts w:hint="eastAsia"/>
        </w:rPr>
        <w:t>对象实例负责创建并绑定</w:t>
      </w:r>
      <w:r w:rsidR="00A0659F">
        <w:rPr>
          <w:rFonts w:hint="eastAsia"/>
        </w:rPr>
        <w:t>I</w:t>
      </w:r>
      <w:r w:rsidR="00A0659F">
        <w:t>oC</w:t>
      </w:r>
      <w:r w:rsidR="00A0659F">
        <w:rPr>
          <w:rFonts w:hint="eastAsia"/>
        </w:rPr>
        <w:t>容器，调用相应的</w:t>
      </w:r>
      <w:r w:rsidR="00A0659F">
        <w:rPr>
          <w:rFonts w:hint="eastAsia"/>
        </w:rPr>
        <w:t>Bean</w:t>
      </w:r>
    </w:p>
    <w:p w14:paraId="527AB822" w14:textId="77777777" w:rsidR="00A83732" w:rsidRDefault="00A83732" w:rsidP="00A83732">
      <w:pPr>
        <w:pStyle w:val="3"/>
        <w:spacing w:before="156" w:after="156"/>
      </w:pPr>
      <w:bookmarkStart w:id="21" w:name="_Toc39869437"/>
      <w:r>
        <w:rPr>
          <w:rFonts w:hint="eastAsia"/>
        </w:rPr>
        <w:t>控制器实现</w:t>
      </w:r>
      <w:bookmarkEnd w:id="21"/>
    </w:p>
    <w:p w14:paraId="48F6E0F8" w14:textId="77777777" w:rsidR="00A83732" w:rsidRPr="00A83732" w:rsidRDefault="002F2311" w:rsidP="002F2311">
      <w:pPr>
        <w:pStyle w:val="a1"/>
        <w:ind w:firstLine="360"/>
        <w:jc w:val="center"/>
      </w:pPr>
      <w:r>
        <w:rPr>
          <w:noProof/>
        </w:rPr>
        <w:drawing>
          <wp:inline distT="0" distB="0" distL="0" distR="0" wp14:anchorId="0DF3773E" wp14:editId="50322AE9">
            <wp:extent cx="5760085" cy="16846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1684655"/>
                    </a:xfrm>
                    <a:prstGeom prst="rect">
                      <a:avLst/>
                    </a:prstGeom>
                  </pic:spPr>
                </pic:pic>
              </a:graphicData>
            </a:graphic>
          </wp:inline>
        </w:drawing>
      </w:r>
    </w:p>
    <w:p w14:paraId="42216428" w14:textId="77777777" w:rsidR="00A83732" w:rsidRDefault="002F2311" w:rsidP="00497D36">
      <w:pPr>
        <w:pStyle w:val="a1"/>
        <w:ind w:firstLineChars="0"/>
      </w:pPr>
      <w:r>
        <w:rPr>
          <w:rFonts w:hint="eastAsia"/>
        </w:rPr>
        <w:t>Di</w:t>
      </w:r>
      <w:r>
        <w:t>spatcherServlet</w:t>
      </w:r>
      <w:r w:rsidR="00497D36">
        <w:rPr>
          <w:rFonts w:hint="eastAsia"/>
        </w:rPr>
        <w:t>的处理</w:t>
      </w:r>
      <w:r w:rsidR="0082559C">
        <w:rPr>
          <w:rFonts w:hint="eastAsia"/>
        </w:rPr>
        <w:t>请求</w:t>
      </w:r>
      <w:r w:rsidR="00497D36">
        <w:rPr>
          <w:rFonts w:hint="eastAsia"/>
        </w:rPr>
        <w:t>流程分为三步：</w:t>
      </w:r>
    </w:p>
    <w:p w14:paraId="160C391C" w14:textId="77777777" w:rsidR="00497D36" w:rsidRDefault="00497D36" w:rsidP="00E90161">
      <w:pPr>
        <w:pStyle w:val="a1"/>
        <w:numPr>
          <w:ilvl w:val="0"/>
          <w:numId w:val="5"/>
        </w:numPr>
        <w:ind w:firstLineChars="0"/>
      </w:pPr>
      <w:r>
        <w:rPr>
          <w:rFonts w:hint="eastAsia"/>
        </w:rPr>
        <w:t>使用</w:t>
      </w:r>
      <w:r>
        <w:rPr>
          <w:rFonts w:hint="eastAsia"/>
        </w:rPr>
        <w:t>Ha</w:t>
      </w:r>
      <w:r>
        <w:t>ndlerMapping</w:t>
      </w:r>
      <w:r>
        <w:rPr>
          <w:rFonts w:hint="eastAsia"/>
        </w:rPr>
        <w:t>完成请求到具体处理逻辑</w:t>
      </w:r>
      <w:r>
        <w:rPr>
          <w:rFonts w:hint="eastAsia"/>
        </w:rPr>
        <w:t>Con</w:t>
      </w:r>
      <w:r>
        <w:t>troller</w:t>
      </w:r>
      <w:r>
        <w:rPr>
          <w:rFonts w:hint="eastAsia"/>
        </w:rPr>
        <w:t>的映射</w:t>
      </w:r>
    </w:p>
    <w:p w14:paraId="6DF7B432" w14:textId="77777777" w:rsidR="00497D36" w:rsidRDefault="00497D36" w:rsidP="00E90161">
      <w:pPr>
        <w:pStyle w:val="a1"/>
        <w:numPr>
          <w:ilvl w:val="1"/>
          <w:numId w:val="5"/>
        </w:numPr>
        <w:ind w:firstLineChars="0"/>
      </w:pPr>
      <w:r>
        <w:rPr>
          <w:rFonts w:hint="eastAsia"/>
        </w:rPr>
        <w:t>Ha</w:t>
      </w:r>
      <w:r>
        <w:t>ndlerMapping</w:t>
      </w:r>
      <w:r>
        <w:rPr>
          <w:rFonts w:hint="eastAsia"/>
        </w:rPr>
        <w:t>是一个接口，有很多具体实现类将请求</w:t>
      </w:r>
      <w:r>
        <w:rPr>
          <w:rFonts w:hint="eastAsia"/>
        </w:rPr>
        <w:t>U</w:t>
      </w:r>
      <w:r>
        <w:t>RL</w:t>
      </w:r>
      <w:r>
        <w:rPr>
          <w:rFonts w:hint="eastAsia"/>
        </w:rPr>
        <w:t>绑定到</w:t>
      </w:r>
      <w:r>
        <w:rPr>
          <w:rFonts w:hint="eastAsia"/>
        </w:rPr>
        <w:t>Con</w:t>
      </w:r>
      <w:r>
        <w:t>troller</w:t>
      </w:r>
      <w:r>
        <w:rPr>
          <w:rFonts w:hint="eastAsia"/>
        </w:rPr>
        <w:t>上，比如：</w:t>
      </w:r>
    </w:p>
    <w:p w14:paraId="52C8D7E0" w14:textId="77777777" w:rsidR="00497D36" w:rsidRDefault="00497D36" w:rsidP="00E90161">
      <w:pPr>
        <w:pStyle w:val="a1"/>
        <w:numPr>
          <w:ilvl w:val="2"/>
          <w:numId w:val="5"/>
        </w:numPr>
        <w:ind w:firstLineChars="0"/>
      </w:pPr>
      <w:r w:rsidRPr="00497D36">
        <w:t>RequestMappingHandlerMapping</w:t>
      </w:r>
      <w:r>
        <w:rPr>
          <w:rFonts w:hint="eastAsia"/>
        </w:rPr>
        <w:t>：通过注解绑定</w:t>
      </w:r>
      <w:r>
        <w:rPr>
          <w:rFonts w:hint="eastAsia"/>
        </w:rPr>
        <w:t>U</w:t>
      </w:r>
      <w:r>
        <w:t>RL</w:t>
      </w:r>
      <w:r>
        <w:rPr>
          <w:rFonts w:hint="eastAsia"/>
        </w:rPr>
        <w:t>和</w:t>
      </w:r>
      <w:r>
        <w:rPr>
          <w:rFonts w:hint="eastAsia"/>
        </w:rPr>
        <w:t>Con</w:t>
      </w:r>
      <w:r>
        <w:t>troller</w:t>
      </w:r>
    </w:p>
    <w:p w14:paraId="7E0E93FF" w14:textId="77777777" w:rsidR="00497D36" w:rsidRDefault="00497D36" w:rsidP="00E90161">
      <w:pPr>
        <w:pStyle w:val="a1"/>
        <w:numPr>
          <w:ilvl w:val="2"/>
          <w:numId w:val="5"/>
        </w:numPr>
        <w:ind w:firstLineChars="0"/>
      </w:pPr>
      <w:r w:rsidRPr="00497D36">
        <w:t>BeanNameUrlHandlerMapping</w:t>
      </w:r>
      <w:r>
        <w:rPr>
          <w:rFonts w:hint="eastAsia"/>
        </w:rPr>
        <w:t>、</w:t>
      </w:r>
      <w:r w:rsidRPr="00497D36">
        <w:t>SimpleUrlHandlerMapping</w:t>
      </w:r>
      <w:r>
        <w:rPr>
          <w:rFonts w:hint="eastAsia"/>
        </w:rPr>
        <w:t>：通过配置文件绑定</w:t>
      </w:r>
      <w:r>
        <w:rPr>
          <w:rFonts w:hint="eastAsia"/>
        </w:rPr>
        <w:t>U</w:t>
      </w:r>
      <w:r>
        <w:t>RL</w:t>
      </w:r>
      <w:r>
        <w:rPr>
          <w:rFonts w:hint="eastAsia"/>
        </w:rPr>
        <w:t>和</w:t>
      </w:r>
      <w:r>
        <w:rPr>
          <w:rFonts w:hint="eastAsia"/>
        </w:rPr>
        <w:t>Con</w:t>
      </w:r>
      <w:r>
        <w:t>troller</w:t>
      </w:r>
    </w:p>
    <w:p w14:paraId="1050A5DC" w14:textId="77777777" w:rsidR="00497D36" w:rsidRDefault="009F1266" w:rsidP="00E90161">
      <w:pPr>
        <w:pStyle w:val="a1"/>
        <w:numPr>
          <w:ilvl w:val="0"/>
          <w:numId w:val="5"/>
        </w:numPr>
        <w:ind w:firstLineChars="0"/>
      </w:pPr>
      <w:r>
        <w:rPr>
          <w:rFonts w:hint="eastAsia"/>
        </w:rPr>
        <w:t>调用具体</w:t>
      </w:r>
      <w:r>
        <w:rPr>
          <w:rFonts w:hint="eastAsia"/>
        </w:rPr>
        <w:t>Con</w:t>
      </w:r>
      <w:r>
        <w:t>troller</w:t>
      </w:r>
      <w:r>
        <w:rPr>
          <w:rFonts w:hint="eastAsia"/>
        </w:rPr>
        <w:t>完成</w:t>
      </w:r>
      <w:r>
        <w:rPr>
          <w:rFonts w:hint="eastAsia"/>
        </w:rPr>
        <w:t>Web</w:t>
      </w:r>
      <w:r>
        <w:rPr>
          <w:rFonts w:hint="eastAsia"/>
        </w:rPr>
        <w:t>请求的处理逻辑</w:t>
      </w:r>
    </w:p>
    <w:p w14:paraId="00F7A518" w14:textId="77777777" w:rsidR="009F1266" w:rsidRDefault="009F1266" w:rsidP="00E90161">
      <w:pPr>
        <w:pStyle w:val="a1"/>
        <w:numPr>
          <w:ilvl w:val="1"/>
          <w:numId w:val="5"/>
        </w:numPr>
        <w:ind w:firstLineChars="0"/>
      </w:pPr>
      <w:r>
        <w:rPr>
          <w:rFonts w:hint="eastAsia"/>
        </w:rPr>
        <w:t>Con</w:t>
      </w:r>
      <w:r>
        <w:t>troller</w:t>
      </w:r>
      <w:r>
        <w:rPr>
          <w:rFonts w:hint="eastAsia"/>
        </w:rPr>
        <w:t>处理方法返回值是一个</w:t>
      </w:r>
      <w:r w:rsidR="00734FC8">
        <w:rPr>
          <w:rFonts w:hint="eastAsia"/>
        </w:rPr>
        <w:t>Model</w:t>
      </w:r>
      <w:r w:rsidR="00734FC8">
        <w:t>AndView</w:t>
      </w:r>
      <w:r w:rsidR="00734FC8">
        <w:rPr>
          <w:rFonts w:hint="eastAsia"/>
        </w:rPr>
        <w:t>对象</w:t>
      </w:r>
      <w:r>
        <w:rPr>
          <w:rFonts w:hint="eastAsia"/>
        </w:rPr>
        <w:t>，包含两部分信息：</w:t>
      </w:r>
    </w:p>
    <w:p w14:paraId="378537BA" w14:textId="77777777" w:rsidR="009F1266" w:rsidRDefault="009F1266" w:rsidP="00E90161">
      <w:pPr>
        <w:pStyle w:val="a1"/>
        <w:numPr>
          <w:ilvl w:val="2"/>
          <w:numId w:val="5"/>
        </w:numPr>
        <w:ind w:firstLineChars="0"/>
      </w:pPr>
      <w:r>
        <w:rPr>
          <w:rFonts w:hint="eastAsia"/>
        </w:rPr>
        <w:t>视图的逻辑名称或具体的视图实例，</w:t>
      </w:r>
      <w:r>
        <w:rPr>
          <w:rFonts w:hint="eastAsia"/>
        </w:rPr>
        <w:t>Di</w:t>
      </w:r>
      <w:r>
        <w:t>spatcherServlet</w:t>
      </w:r>
      <w:r>
        <w:rPr>
          <w:rFonts w:hint="eastAsia"/>
        </w:rPr>
        <w:t>能够通过视图的逻辑</w:t>
      </w:r>
      <w:r>
        <w:rPr>
          <w:rFonts w:hint="eastAsia"/>
        </w:rPr>
        <w:lastRenderedPageBreak/>
        <w:t>名称返回用户具体的视图</w:t>
      </w:r>
    </w:p>
    <w:p w14:paraId="0CB7A248" w14:textId="77777777" w:rsidR="009F1266" w:rsidRDefault="009F1266" w:rsidP="00E90161">
      <w:pPr>
        <w:pStyle w:val="a1"/>
        <w:numPr>
          <w:ilvl w:val="2"/>
          <w:numId w:val="5"/>
        </w:numPr>
        <w:ind w:firstLineChars="0"/>
      </w:pPr>
      <w:r>
        <w:rPr>
          <w:rFonts w:hint="eastAsia"/>
        </w:rPr>
        <w:t>模型数据，用于渲染视图</w:t>
      </w:r>
    </w:p>
    <w:p w14:paraId="7BD95C93" w14:textId="77777777" w:rsidR="009F1266" w:rsidRDefault="00734FC8" w:rsidP="00E90161">
      <w:pPr>
        <w:pStyle w:val="a1"/>
        <w:numPr>
          <w:ilvl w:val="0"/>
          <w:numId w:val="5"/>
        </w:numPr>
        <w:ind w:firstLineChars="0"/>
      </w:pPr>
      <w:r>
        <w:rPr>
          <w:rFonts w:hint="eastAsia"/>
        </w:rPr>
        <w:t>使用</w:t>
      </w:r>
      <w:bookmarkStart w:id="22" w:name="_Hlk38445596"/>
      <w:r>
        <w:rPr>
          <w:rFonts w:hint="eastAsia"/>
        </w:rPr>
        <w:t>View</w:t>
      </w:r>
      <w:r>
        <w:t>Resolver</w:t>
      </w:r>
      <w:bookmarkEnd w:id="22"/>
      <w:r>
        <w:rPr>
          <w:rFonts w:hint="eastAsia"/>
        </w:rPr>
        <w:t>根据</w:t>
      </w:r>
      <w:r>
        <w:rPr>
          <w:rFonts w:hint="eastAsia"/>
        </w:rPr>
        <w:t>Model</w:t>
      </w:r>
      <w:r>
        <w:t>AndView</w:t>
      </w:r>
      <w:r>
        <w:rPr>
          <w:rFonts w:hint="eastAsia"/>
        </w:rPr>
        <w:t>对象中的视图逻辑名称查找具体的</w:t>
      </w:r>
      <w:r>
        <w:rPr>
          <w:rFonts w:hint="eastAsia"/>
        </w:rPr>
        <w:t>Vi</w:t>
      </w:r>
      <w:r>
        <w:t>ew</w:t>
      </w:r>
      <w:r>
        <w:rPr>
          <w:rFonts w:hint="eastAsia"/>
        </w:rPr>
        <w:t>实现类，返回</w:t>
      </w:r>
      <w:r>
        <w:rPr>
          <w:rFonts w:hint="eastAsia"/>
        </w:rPr>
        <w:t>View</w:t>
      </w:r>
      <w:r>
        <w:rPr>
          <w:rFonts w:hint="eastAsia"/>
        </w:rPr>
        <w:t>实例给</w:t>
      </w:r>
      <w:r>
        <w:rPr>
          <w:rFonts w:hint="eastAsia"/>
        </w:rPr>
        <w:t>Di</w:t>
      </w:r>
      <w:r>
        <w:t>spatcherServlet</w:t>
      </w:r>
      <w:r>
        <w:rPr>
          <w:rFonts w:hint="eastAsia"/>
        </w:rPr>
        <w:t>；然后</w:t>
      </w:r>
      <w:r>
        <w:rPr>
          <w:rFonts w:hint="eastAsia"/>
        </w:rPr>
        <w:t>Di</w:t>
      </w:r>
      <w:r>
        <w:t>spatcherServlet</w:t>
      </w:r>
      <w:r>
        <w:rPr>
          <w:rFonts w:hint="eastAsia"/>
        </w:rPr>
        <w:t>将</w:t>
      </w:r>
      <w:r>
        <w:rPr>
          <w:rFonts w:hint="eastAsia"/>
        </w:rPr>
        <w:t>Model</w:t>
      </w:r>
      <w:r>
        <w:t>AndView</w:t>
      </w:r>
      <w:r>
        <w:rPr>
          <w:rFonts w:hint="eastAsia"/>
        </w:rPr>
        <w:t>中的模型数据传给</w:t>
      </w:r>
      <w:r>
        <w:rPr>
          <w:rFonts w:hint="eastAsia"/>
        </w:rPr>
        <w:t>View</w:t>
      </w:r>
      <w:r>
        <w:rPr>
          <w:rFonts w:hint="eastAsia"/>
        </w:rPr>
        <w:t>实例，完成最终的视图渲染工作，并返回给用户。</w:t>
      </w:r>
    </w:p>
    <w:p w14:paraId="5CC16AFD" w14:textId="77777777" w:rsidR="00734FC8" w:rsidRDefault="00734FC8" w:rsidP="00E90161">
      <w:pPr>
        <w:pStyle w:val="a1"/>
        <w:numPr>
          <w:ilvl w:val="1"/>
          <w:numId w:val="5"/>
        </w:numPr>
        <w:ind w:firstLineChars="0"/>
      </w:pPr>
      <w:r>
        <w:rPr>
          <w:rFonts w:hint="eastAsia"/>
        </w:rPr>
        <w:t>Spring</w:t>
      </w:r>
      <w:r>
        <w:t xml:space="preserve"> MVC</w:t>
      </w:r>
      <w:r>
        <w:rPr>
          <w:rFonts w:hint="eastAsia"/>
        </w:rPr>
        <w:t>提供</w:t>
      </w:r>
      <w:r>
        <w:t>View</w:t>
      </w:r>
      <w:r>
        <w:rPr>
          <w:rFonts w:hint="eastAsia"/>
        </w:rPr>
        <w:t>接口，有各种不同的实现类来处理不同类型的视图</w:t>
      </w:r>
      <w:r>
        <w:rPr>
          <w:rFonts w:hint="eastAsia"/>
        </w:rPr>
        <w:t>(</w:t>
      </w:r>
      <w:r>
        <w:rPr>
          <w:rFonts w:hint="eastAsia"/>
        </w:rPr>
        <w:t>如</w:t>
      </w:r>
      <w:r>
        <w:t>jsp</w:t>
      </w:r>
      <w:r>
        <w:rPr>
          <w:rFonts w:hint="eastAsia"/>
        </w:rPr>
        <w:t>/vm</w:t>
      </w:r>
      <w:r>
        <w:t>/fm/xls/excel</w:t>
      </w:r>
      <w:r>
        <w:rPr>
          <w:rFonts w:hint="eastAsia"/>
        </w:rPr>
        <w:t>等</w:t>
      </w:r>
      <w:r>
        <w:t>)</w:t>
      </w:r>
    </w:p>
    <w:p w14:paraId="033241DB" w14:textId="77777777" w:rsidR="00BA4365" w:rsidRDefault="00BA4365" w:rsidP="00BA4365">
      <w:pPr>
        <w:pStyle w:val="a1"/>
        <w:ind w:left="990" w:firstLineChars="0" w:firstLine="0"/>
        <w:jc w:val="center"/>
      </w:pPr>
      <w:r>
        <w:rPr>
          <w:noProof/>
        </w:rPr>
        <w:drawing>
          <wp:inline distT="0" distB="0" distL="0" distR="0" wp14:anchorId="2FA51EFD" wp14:editId="6CA28A6D">
            <wp:extent cx="2348179" cy="12051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0829" cy="1221907"/>
                    </a:xfrm>
                    <a:prstGeom prst="rect">
                      <a:avLst/>
                    </a:prstGeom>
                  </pic:spPr>
                </pic:pic>
              </a:graphicData>
            </a:graphic>
          </wp:inline>
        </w:drawing>
      </w:r>
    </w:p>
    <w:p w14:paraId="3A152F26" w14:textId="77777777" w:rsidR="00734FC8" w:rsidRDefault="00734FC8" w:rsidP="00E90161">
      <w:pPr>
        <w:pStyle w:val="a1"/>
        <w:numPr>
          <w:ilvl w:val="1"/>
          <w:numId w:val="5"/>
        </w:numPr>
        <w:ind w:firstLineChars="0"/>
      </w:pPr>
      <w:r>
        <w:rPr>
          <w:rFonts w:hint="eastAsia"/>
        </w:rPr>
        <w:t>Di</w:t>
      </w:r>
      <w:r>
        <w:t>spatcherServlet</w:t>
      </w:r>
      <w:r>
        <w:rPr>
          <w:rFonts w:hint="eastAsia"/>
        </w:rPr>
        <w:t>负责请求与</w:t>
      </w:r>
      <w:r>
        <w:rPr>
          <w:rFonts w:hint="eastAsia"/>
        </w:rPr>
        <w:t>Con</w:t>
      </w:r>
      <w:r>
        <w:t>troller</w:t>
      </w:r>
      <w:r>
        <w:rPr>
          <w:rFonts w:hint="eastAsia"/>
        </w:rPr>
        <w:t>的映射，</w:t>
      </w:r>
      <w:r>
        <w:rPr>
          <w:rFonts w:hint="eastAsia"/>
        </w:rPr>
        <w:t>View</w:t>
      </w:r>
      <w:r>
        <w:t>Resolver</w:t>
      </w:r>
      <w:r>
        <w:rPr>
          <w:rFonts w:hint="eastAsia"/>
        </w:rPr>
        <w:t>负责视图逻辑名称与</w:t>
      </w:r>
      <w:r>
        <w:rPr>
          <w:rFonts w:hint="eastAsia"/>
        </w:rPr>
        <w:t>View</w:t>
      </w:r>
      <w:r>
        <w:rPr>
          <w:rFonts w:hint="eastAsia"/>
        </w:rPr>
        <w:t>实例之间的映射</w:t>
      </w:r>
    </w:p>
    <w:p w14:paraId="59BE8E4F" w14:textId="77777777" w:rsidR="007C0E15" w:rsidRDefault="007C0E15" w:rsidP="007C0E15">
      <w:pPr>
        <w:pStyle w:val="2"/>
        <w:spacing w:before="156" w:after="156"/>
      </w:pPr>
      <w:bookmarkStart w:id="23" w:name="_Toc39869438"/>
      <w:r>
        <w:rPr>
          <w:rFonts w:hint="eastAsia"/>
        </w:rPr>
        <w:t>一个</w:t>
      </w:r>
      <w:r>
        <w:rPr>
          <w:rFonts w:hint="eastAsia"/>
        </w:rPr>
        <w:t>Spring</w:t>
      </w:r>
      <w:r>
        <w:t xml:space="preserve"> MVC</w:t>
      </w:r>
      <w:r>
        <w:rPr>
          <w:rFonts w:hint="eastAsia"/>
        </w:rPr>
        <w:t>项目</w:t>
      </w:r>
      <w:r w:rsidR="00083D79">
        <w:rPr>
          <w:rFonts w:hint="eastAsia"/>
        </w:rPr>
        <w:t>的主要部分</w:t>
      </w:r>
      <w:bookmarkEnd w:id="23"/>
    </w:p>
    <w:p w14:paraId="7E6664CE" w14:textId="77777777" w:rsidR="007C0E15" w:rsidRDefault="007C0E15" w:rsidP="007C0E15">
      <w:pPr>
        <w:pStyle w:val="3"/>
        <w:spacing w:before="156" w:after="156"/>
      </w:pPr>
      <w:bookmarkStart w:id="24" w:name="_Toc39869439"/>
      <w:r>
        <w:rPr>
          <w:rFonts w:hint="eastAsia"/>
        </w:rPr>
        <w:t>配置文件</w:t>
      </w:r>
      <w:r w:rsidR="00083D79">
        <w:rPr>
          <w:rFonts w:hint="eastAsia"/>
        </w:rPr>
        <w:t>说明</w:t>
      </w:r>
      <w:bookmarkEnd w:id="24"/>
    </w:p>
    <w:p w14:paraId="3936398F" w14:textId="77777777" w:rsidR="0023650F" w:rsidRDefault="00977C9D" w:rsidP="00977C9D">
      <w:pPr>
        <w:pStyle w:val="a1"/>
        <w:ind w:firstLine="360"/>
        <w:jc w:val="center"/>
      </w:pPr>
      <w:r>
        <w:rPr>
          <w:noProof/>
        </w:rPr>
        <w:drawing>
          <wp:inline distT="0" distB="0" distL="0" distR="0" wp14:anchorId="32A5727B" wp14:editId="1025AE54">
            <wp:extent cx="2057400" cy="9620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57400" cy="962025"/>
                    </a:xfrm>
                    <a:prstGeom prst="rect">
                      <a:avLst/>
                    </a:prstGeom>
                  </pic:spPr>
                </pic:pic>
              </a:graphicData>
            </a:graphic>
          </wp:inline>
        </w:drawing>
      </w:r>
    </w:p>
    <w:p w14:paraId="704AED33" w14:textId="77777777" w:rsidR="00C37D1E" w:rsidRDefault="00977C9D" w:rsidP="00E90161">
      <w:pPr>
        <w:pStyle w:val="a1"/>
        <w:numPr>
          <w:ilvl w:val="0"/>
          <w:numId w:val="6"/>
        </w:numPr>
        <w:ind w:firstLineChars="0"/>
      </w:pPr>
      <w:r>
        <w:rPr>
          <w:rFonts w:hint="eastAsia"/>
        </w:rPr>
        <w:t>Spring</w:t>
      </w:r>
      <w:r>
        <w:t xml:space="preserve"> MVC</w:t>
      </w:r>
      <w:r>
        <w:rPr>
          <w:rFonts w:hint="eastAsia"/>
        </w:rPr>
        <w:t>是在</w:t>
      </w:r>
      <w:r>
        <w:rPr>
          <w:rFonts w:hint="eastAsia"/>
        </w:rPr>
        <w:t>Java</w:t>
      </w:r>
      <w:r>
        <w:t xml:space="preserve"> Web</w:t>
      </w:r>
      <w:r>
        <w:rPr>
          <w:rFonts w:hint="eastAsia"/>
        </w:rPr>
        <w:t>应用的基础上开发的，所以仍然保留着</w:t>
      </w:r>
      <w:r>
        <w:rPr>
          <w:rFonts w:hint="eastAsia"/>
        </w:rPr>
        <w:t>w</w:t>
      </w:r>
      <w:r>
        <w:t>eb.xml</w:t>
      </w:r>
      <w:r>
        <w:rPr>
          <w:rFonts w:hint="eastAsia"/>
        </w:rPr>
        <w:t>文件，</w:t>
      </w:r>
      <w:r w:rsidR="00C37D1E">
        <w:rPr>
          <w:rFonts w:hint="eastAsia"/>
        </w:rPr>
        <w:t>用于初始化</w:t>
      </w:r>
      <w:r w:rsidR="00735D2C">
        <w:rPr>
          <w:rFonts w:hint="eastAsia"/>
        </w:rPr>
        <w:t>全局共享对象</w:t>
      </w:r>
      <w:r w:rsidR="00C37D1E" w:rsidRPr="00C37D1E">
        <w:t>ServletContext</w:t>
      </w:r>
      <w:r w:rsidR="00153EF6">
        <w:rPr>
          <w:rFonts w:hint="eastAsia"/>
        </w:rPr>
        <w:t>容器</w:t>
      </w:r>
      <w:r w:rsidR="00C37D1E">
        <w:rPr>
          <w:rFonts w:hint="eastAsia"/>
        </w:rPr>
        <w:t>，</w:t>
      </w:r>
      <w:r>
        <w:rPr>
          <w:rFonts w:hint="eastAsia"/>
        </w:rPr>
        <w:t>主要用于配置以下内容：</w:t>
      </w:r>
    </w:p>
    <w:p w14:paraId="057ABDF5" w14:textId="77777777" w:rsidR="00153EF6" w:rsidRDefault="00153EF6" w:rsidP="00E90161">
      <w:pPr>
        <w:pStyle w:val="a1"/>
        <w:numPr>
          <w:ilvl w:val="1"/>
          <w:numId w:val="6"/>
        </w:numPr>
        <w:ind w:firstLineChars="0"/>
      </w:pPr>
      <w:r>
        <w:rPr>
          <w:rFonts w:hint="eastAsia"/>
        </w:rPr>
        <w:t>Io</w:t>
      </w:r>
      <w:r>
        <w:t>C</w:t>
      </w:r>
      <w:r>
        <w:rPr>
          <w:rFonts w:hint="eastAsia"/>
        </w:rPr>
        <w:t>容器配置</w:t>
      </w:r>
    </w:p>
    <w:p w14:paraId="50D6205E" w14:textId="77777777" w:rsidR="00153EF6" w:rsidRDefault="00153EF6" w:rsidP="00E90161">
      <w:pPr>
        <w:pStyle w:val="a1"/>
        <w:numPr>
          <w:ilvl w:val="1"/>
          <w:numId w:val="6"/>
        </w:numPr>
        <w:ind w:firstLineChars="0"/>
      </w:pPr>
      <w:r>
        <w:rPr>
          <w:rFonts w:hint="eastAsia"/>
        </w:rPr>
        <w:t>监听器</w:t>
      </w:r>
      <w:r w:rsidRPr="00977C9D">
        <w:t>listener</w:t>
      </w:r>
      <w:r>
        <w:rPr>
          <w:rFonts w:hint="eastAsia"/>
        </w:rPr>
        <w:t>配置</w:t>
      </w:r>
    </w:p>
    <w:p w14:paraId="41A4911D" w14:textId="77777777" w:rsidR="00977C9D" w:rsidRDefault="00C37D1E" w:rsidP="00E90161">
      <w:pPr>
        <w:pStyle w:val="a1"/>
        <w:numPr>
          <w:ilvl w:val="1"/>
          <w:numId w:val="6"/>
        </w:numPr>
        <w:ind w:firstLineChars="0"/>
      </w:pPr>
      <w:r w:rsidRPr="00977C9D">
        <w:t>S</w:t>
      </w:r>
      <w:r w:rsidR="00977C9D" w:rsidRPr="00977C9D">
        <w:rPr>
          <w:rFonts w:hint="eastAsia"/>
        </w:rPr>
        <w:t>ervlet</w:t>
      </w:r>
      <w:r>
        <w:rPr>
          <w:rFonts w:hint="eastAsia"/>
        </w:rPr>
        <w:t>配置</w:t>
      </w:r>
      <w:r w:rsidR="00977C9D">
        <w:rPr>
          <w:rFonts w:hint="eastAsia"/>
        </w:rPr>
        <w:t>，使用</w:t>
      </w:r>
      <w:r w:rsidR="00977C9D" w:rsidRPr="00977C9D">
        <w:t>DispatcherServlet</w:t>
      </w:r>
      <w:r w:rsidR="00826ACA">
        <w:rPr>
          <w:rFonts w:hint="eastAsia"/>
        </w:rPr>
        <w:t>，设置</w:t>
      </w:r>
      <w:r w:rsidR="00826ACA" w:rsidRPr="00826ACA">
        <w:rPr>
          <w:rFonts w:hint="eastAsia"/>
        </w:rPr>
        <w:t>servlet.xml</w:t>
      </w:r>
      <w:r w:rsidR="00826ACA" w:rsidRPr="00826ACA">
        <w:rPr>
          <w:rFonts w:hint="eastAsia"/>
        </w:rPr>
        <w:t>配置文件的位置和名称</w:t>
      </w:r>
      <w:r w:rsidR="006F2FCB">
        <w:rPr>
          <w:rFonts w:hint="eastAsia"/>
        </w:rPr>
        <w:t>，一般</w:t>
      </w:r>
      <w:r w:rsidR="006F2FCB">
        <w:rPr>
          <w:rFonts w:hint="eastAsia"/>
        </w:rPr>
        <w:t>I</w:t>
      </w:r>
      <w:r w:rsidR="006F2FCB">
        <w:t>oC</w:t>
      </w:r>
      <w:r w:rsidR="006F2FCB">
        <w:rPr>
          <w:rFonts w:hint="eastAsia"/>
        </w:rPr>
        <w:t>容器也是绑定到</w:t>
      </w:r>
      <w:r w:rsidR="006F2FCB" w:rsidRPr="00977C9D">
        <w:t>DispatcherServlet</w:t>
      </w:r>
      <w:r w:rsidR="006F2FCB">
        <w:rPr>
          <w:rFonts w:hint="eastAsia"/>
        </w:rPr>
        <w:t>上</w:t>
      </w:r>
    </w:p>
    <w:p w14:paraId="615FCCA4" w14:textId="77777777" w:rsidR="00E465BA" w:rsidRDefault="00977C9D" w:rsidP="00E90161">
      <w:pPr>
        <w:pStyle w:val="a1"/>
        <w:numPr>
          <w:ilvl w:val="1"/>
          <w:numId w:val="6"/>
        </w:numPr>
        <w:ind w:firstLineChars="0"/>
      </w:pPr>
      <w:r w:rsidRPr="00977C9D">
        <w:rPr>
          <w:rFonts w:hint="eastAsia"/>
        </w:rPr>
        <w:t>servlet</w:t>
      </w:r>
      <w:r>
        <w:rPr>
          <w:rFonts w:hint="eastAsia"/>
        </w:rPr>
        <w:t>映射，全部请求都映射到</w:t>
      </w:r>
      <w:r w:rsidRPr="00977C9D">
        <w:t>DispatcherServlet</w:t>
      </w:r>
      <w:r>
        <w:rPr>
          <w:rFonts w:hint="eastAsia"/>
        </w:rPr>
        <w:t>上</w:t>
      </w:r>
    </w:p>
    <w:p w14:paraId="333A97E1" w14:textId="77777777" w:rsidR="00977C9D" w:rsidRDefault="00E465BA" w:rsidP="00E90161">
      <w:pPr>
        <w:pStyle w:val="a1"/>
        <w:numPr>
          <w:ilvl w:val="0"/>
          <w:numId w:val="6"/>
        </w:numPr>
        <w:ind w:firstLineChars="0"/>
      </w:pPr>
      <w:r w:rsidRPr="00E465BA">
        <w:t>applicationContext.xml</w:t>
      </w:r>
    </w:p>
    <w:p w14:paraId="69E16695" w14:textId="77777777" w:rsidR="00E465BA" w:rsidRDefault="00735D2C" w:rsidP="00E90161">
      <w:pPr>
        <w:pStyle w:val="a1"/>
        <w:numPr>
          <w:ilvl w:val="1"/>
          <w:numId w:val="6"/>
        </w:numPr>
        <w:ind w:firstLineChars="0"/>
      </w:pPr>
      <w:r>
        <w:rPr>
          <w:rFonts w:hint="eastAsia"/>
        </w:rPr>
        <w:t>容器</w:t>
      </w:r>
      <w:r w:rsidRPr="00735D2C">
        <w:rPr>
          <w:rFonts w:hint="eastAsia"/>
        </w:rPr>
        <w:t>ApplicationContext</w:t>
      </w:r>
      <w:r w:rsidRPr="00735D2C">
        <w:rPr>
          <w:rFonts w:hint="eastAsia"/>
        </w:rPr>
        <w:t>的配置信息</w:t>
      </w:r>
      <w:r>
        <w:rPr>
          <w:rFonts w:hint="eastAsia"/>
        </w:rPr>
        <w:t>，包括</w:t>
      </w:r>
      <w:r w:rsidR="00950B48">
        <w:rPr>
          <w:rFonts w:hint="eastAsia"/>
        </w:rPr>
        <w:t>应用所需要的中间层服务配置，</w:t>
      </w:r>
      <w:r>
        <w:rPr>
          <w:rFonts w:hint="eastAsia"/>
        </w:rPr>
        <w:t>比如</w:t>
      </w:r>
      <w:r w:rsidR="00950B48">
        <w:rPr>
          <w:rFonts w:hint="eastAsia"/>
        </w:rPr>
        <w:t>J</w:t>
      </w:r>
      <w:r w:rsidR="00950B48">
        <w:t>DBC</w:t>
      </w:r>
      <w:r w:rsidR="00950B48">
        <w:rPr>
          <w:rFonts w:hint="eastAsia"/>
        </w:rPr>
        <w:t>、数据源定义、数据访问对象定义、数据服务对象定义</w:t>
      </w:r>
      <w:r>
        <w:rPr>
          <w:rFonts w:hint="eastAsia"/>
        </w:rPr>
        <w:t>、事务管</w:t>
      </w:r>
      <w:r>
        <w:rPr>
          <w:rFonts w:hint="eastAsia"/>
        </w:rPr>
        <w:lastRenderedPageBreak/>
        <w:t>理</w:t>
      </w:r>
      <w:r w:rsidR="00950B48">
        <w:rPr>
          <w:rFonts w:hint="eastAsia"/>
        </w:rPr>
        <w:t>等</w:t>
      </w:r>
    </w:p>
    <w:p w14:paraId="072945CA" w14:textId="77777777" w:rsidR="00735D2C" w:rsidRDefault="00735D2C" w:rsidP="00E90161">
      <w:pPr>
        <w:pStyle w:val="a1"/>
        <w:numPr>
          <w:ilvl w:val="1"/>
          <w:numId w:val="6"/>
        </w:numPr>
        <w:ind w:firstLineChars="0"/>
      </w:pPr>
      <w:r>
        <w:rPr>
          <w:rFonts w:hint="eastAsia"/>
        </w:rPr>
        <w:t>也可以配置我们自己创建的类，</w:t>
      </w:r>
      <w:r w:rsidR="009D2C73">
        <w:rPr>
          <w:rFonts w:hint="eastAsia"/>
        </w:rPr>
        <w:t>比如各种</w:t>
      </w:r>
      <w:r w:rsidR="009D2C73">
        <w:rPr>
          <w:rFonts w:hint="eastAsia"/>
        </w:rPr>
        <w:t>Controller</w:t>
      </w:r>
      <w:r w:rsidR="009D2C73">
        <w:rPr>
          <w:rFonts w:hint="eastAsia"/>
        </w:rPr>
        <w:t>，</w:t>
      </w:r>
      <w:r>
        <w:rPr>
          <w:rFonts w:hint="eastAsia"/>
        </w:rPr>
        <w:t>交由</w:t>
      </w:r>
      <w:r>
        <w:rPr>
          <w:rFonts w:hint="eastAsia"/>
        </w:rPr>
        <w:t>Io</w:t>
      </w:r>
      <w:r>
        <w:t>C</w:t>
      </w:r>
      <w:r>
        <w:rPr>
          <w:rFonts w:hint="eastAsia"/>
        </w:rPr>
        <w:t>容器来管理类的创建和依赖管理</w:t>
      </w:r>
    </w:p>
    <w:p w14:paraId="5566F9D3" w14:textId="77777777" w:rsidR="00E465BA" w:rsidRDefault="00E465BA" w:rsidP="00E90161">
      <w:pPr>
        <w:pStyle w:val="a1"/>
        <w:numPr>
          <w:ilvl w:val="0"/>
          <w:numId w:val="6"/>
        </w:numPr>
        <w:ind w:firstLineChars="0"/>
      </w:pPr>
      <w:r w:rsidRPr="00E465BA">
        <w:t>dispatcher-servlet.xml</w:t>
      </w:r>
    </w:p>
    <w:p w14:paraId="6A8AEA44" w14:textId="77777777" w:rsidR="001B34C4" w:rsidRDefault="00AF398A" w:rsidP="00E90161">
      <w:pPr>
        <w:pStyle w:val="a1"/>
        <w:numPr>
          <w:ilvl w:val="1"/>
          <w:numId w:val="6"/>
        </w:numPr>
        <w:ind w:firstLineChars="0"/>
      </w:pPr>
      <w:r w:rsidRPr="00977C9D">
        <w:t>DispatcherServlet</w:t>
      </w:r>
      <w:r>
        <w:rPr>
          <w:rFonts w:hint="eastAsia"/>
        </w:rPr>
        <w:t>的配置，主要包括两部分：</w:t>
      </w:r>
      <w:r>
        <w:rPr>
          <w:rFonts w:hint="eastAsia"/>
        </w:rPr>
        <w:t>Ha</w:t>
      </w:r>
      <w:r>
        <w:t>ndlerMapping</w:t>
      </w:r>
      <w:r>
        <w:rPr>
          <w:rFonts w:hint="eastAsia"/>
        </w:rPr>
        <w:t>与</w:t>
      </w:r>
      <w:r>
        <w:rPr>
          <w:rFonts w:hint="eastAsia"/>
        </w:rPr>
        <w:t>View</w:t>
      </w:r>
      <w:r>
        <w:t>Resolver</w:t>
      </w:r>
    </w:p>
    <w:p w14:paraId="6E4A3201" w14:textId="77777777" w:rsidR="00083D79" w:rsidRDefault="00083D79" w:rsidP="003B57B4">
      <w:pPr>
        <w:pStyle w:val="2"/>
        <w:spacing w:before="156" w:after="156"/>
      </w:pPr>
      <w:bookmarkStart w:id="25" w:name="_Toc39869440"/>
      <w:r>
        <w:rPr>
          <w:rFonts w:hint="eastAsia"/>
        </w:rPr>
        <w:t>Ha</w:t>
      </w:r>
      <w:r>
        <w:t>ndlerMapping</w:t>
      </w:r>
      <w:r>
        <w:rPr>
          <w:rFonts w:hint="eastAsia"/>
        </w:rPr>
        <w:t>配置</w:t>
      </w:r>
      <w:bookmarkEnd w:id="25"/>
    </w:p>
    <w:p w14:paraId="2F6D4182" w14:textId="77777777" w:rsidR="00A54F68" w:rsidRDefault="00A54F68" w:rsidP="00E90161">
      <w:pPr>
        <w:pStyle w:val="a1"/>
        <w:numPr>
          <w:ilvl w:val="0"/>
          <w:numId w:val="7"/>
        </w:numPr>
        <w:ind w:firstLineChars="0"/>
      </w:pPr>
      <w:r>
        <w:rPr>
          <w:rFonts w:hint="eastAsia"/>
        </w:rPr>
        <w:t>Ha</w:t>
      </w:r>
      <w:r>
        <w:t>ndlerMapping</w:t>
      </w:r>
      <w:r>
        <w:rPr>
          <w:rFonts w:hint="eastAsia"/>
        </w:rPr>
        <w:t>不止可以将请求映射到</w:t>
      </w:r>
      <w:r>
        <w:rPr>
          <w:rFonts w:hint="eastAsia"/>
        </w:rPr>
        <w:t>Con</w:t>
      </w:r>
      <w:r>
        <w:t>troller</w:t>
      </w:r>
      <w:r>
        <w:rPr>
          <w:rFonts w:hint="eastAsia"/>
        </w:rPr>
        <w:t>上，还可以映射到其他次级控制器类型，统称为</w:t>
      </w:r>
      <w:r>
        <w:rPr>
          <w:rFonts w:hint="eastAsia"/>
        </w:rPr>
        <w:t>Ha</w:t>
      </w:r>
      <w:r>
        <w:t>ndler</w:t>
      </w:r>
    </w:p>
    <w:p w14:paraId="0D76D67F" w14:textId="77777777" w:rsidR="002C3E3D" w:rsidRDefault="002C3E3D" w:rsidP="00E90161">
      <w:pPr>
        <w:pStyle w:val="a1"/>
        <w:numPr>
          <w:ilvl w:val="0"/>
          <w:numId w:val="7"/>
        </w:numPr>
        <w:ind w:firstLineChars="0"/>
      </w:pPr>
      <w:r>
        <w:rPr>
          <w:rFonts w:hint="eastAsia"/>
        </w:rPr>
        <w:t>一个</w:t>
      </w:r>
      <w:r w:rsidRPr="00977C9D">
        <w:t>DispatcherServlet</w:t>
      </w:r>
      <w:r>
        <w:rPr>
          <w:rFonts w:hint="eastAsia"/>
        </w:rPr>
        <w:t>可以使用多个</w:t>
      </w:r>
      <w:r>
        <w:rPr>
          <w:rFonts w:hint="eastAsia"/>
        </w:rPr>
        <w:t>Ha</w:t>
      </w:r>
      <w:r>
        <w:t>ndlerMapping</w:t>
      </w:r>
      <w:r>
        <w:rPr>
          <w:rFonts w:hint="eastAsia"/>
        </w:rPr>
        <w:t>，不过要通过</w:t>
      </w:r>
      <w:r>
        <w:rPr>
          <w:rFonts w:hint="eastAsia"/>
        </w:rPr>
        <w:t xml:space="preserve"> </w:t>
      </w:r>
      <w:r>
        <w:t xml:space="preserve">order </w:t>
      </w:r>
      <w:r>
        <w:rPr>
          <w:rFonts w:hint="eastAsia"/>
        </w:rPr>
        <w:t>属性设置其优先级</w:t>
      </w:r>
    </w:p>
    <w:p w14:paraId="230F7771" w14:textId="77777777" w:rsidR="002C3E3D" w:rsidRDefault="002C3E3D" w:rsidP="00E90161">
      <w:pPr>
        <w:pStyle w:val="a1"/>
        <w:numPr>
          <w:ilvl w:val="1"/>
          <w:numId w:val="7"/>
        </w:numPr>
        <w:ind w:firstLineChars="0"/>
      </w:pPr>
      <w:r>
        <w:rPr>
          <w:noProof/>
        </w:rPr>
        <w:drawing>
          <wp:inline distT="0" distB="0" distL="0" distR="0" wp14:anchorId="109D9799" wp14:editId="08CD7C36">
            <wp:extent cx="2714625" cy="1905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4625" cy="190500"/>
                    </a:xfrm>
                    <a:prstGeom prst="rect">
                      <a:avLst/>
                    </a:prstGeom>
                  </pic:spPr>
                </pic:pic>
              </a:graphicData>
            </a:graphic>
          </wp:inline>
        </w:drawing>
      </w:r>
    </w:p>
    <w:p w14:paraId="2365F176" w14:textId="77777777" w:rsidR="002C3E3D" w:rsidRDefault="002C3E3D" w:rsidP="00E90161">
      <w:pPr>
        <w:pStyle w:val="a1"/>
        <w:numPr>
          <w:ilvl w:val="0"/>
          <w:numId w:val="7"/>
        </w:numPr>
        <w:ind w:firstLineChars="0"/>
      </w:pPr>
      <w:r>
        <w:rPr>
          <w:rFonts w:hint="eastAsia"/>
        </w:rPr>
        <w:t>默认优先级是</w:t>
      </w:r>
      <w:r>
        <w:rPr>
          <w:rFonts w:hint="eastAsia"/>
        </w:rPr>
        <w:t>Integer</w:t>
      </w:r>
      <w:r>
        <w:t>.MAX_VALUE</w:t>
      </w:r>
      <w:r>
        <w:rPr>
          <w:rFonts w:hint="eastAsia"/>
        </w:rPr>
        <w:t>，优先级最低</w:t>
      </w:r>
    </w:p>
    <w:p w14:paraId="18ECF351" w14:textId="77777777" w:rsidR="00A54F68" w:rsidRDefault="00A935FE" w:rsidP="00E90161">
      <w:pPr>
        <w:pStyle w:val="a1"/>
        <w:numPr>
          <w:ilvl w:val="0"/>
          <w:numId w:val="7"/>
        </w:numPr>
        <w:ind w:firstLineChars="0"/>
      </w:pPr>
      <w:r>
        <w:rPr>
          <w:rFonts w:hint="eastAsia"/>
        </w:rPr>
        <w:t>Ha</w:t>
      </w:r>
      <w:r>
        <w:t>ndlerMapping</w:t>
      </w:r>
      <w:r>
        <w:rPr>
          <w:rFonts w:hint="eastAsia"/>
        </w:rPr>
        <w:t>接口有两</w:t>
      </w:r>
      <w:r w:rsidR="00A54F68">
        <w:rPr>
          <w:rFonts w:hint="eastAsia"/>
        </w:rPr>
        <w:t>大类具体</w:t>
      </w:r>
      <w:r>
        <w:rPr>
          <w:rFonts w:hint="eastAsia"/>
        </w:rPr>
        <w:t>实现类，一种通过配置文件指定</w:t>
      </w:r>
      <w:r>
        <w:rPr>
          <w:rFonts w:hint="eastAsia"/>
        </w:rPr>
        <w:t>U</w:t>
      </w:r>
      <w:r>
        <w:t>RL</w:t>
      </w:r>
      <w:r>
        <w:rPr>
          <w:rFonts w:hint="eastAsia"/>
        </w:rPr>
        <w:t>与</w:t>
      </w:r>
      <w:r>
        <w:rPr>
          <w:rFonts w:hint="eastAsia"/>
        </w:rPr>
        <w:t>Controller</w:t>
      </w:r>
      <w:r>
        <w:rPr>
          <w:rFonts w:hint="eastAsia"/>
        </w:rPr>
        <w:t>的映射；一种通过注解指定映射。</w:t>
      </w:r>
    </w:p>
    <w:p w14:paraId="553F2DC9" w14:textId="77777777" w:rsidR="003B57B4" w:rsidRDefault="003B57B4" w:rsidP="003B57B4">
      <w:pPr>
        <w:pStyle w:val="3"/>
        <w:spacing w:before="156" w:after="156"/>
      </w:pPr>
      <w:bookmarkStart w:id="26" w:name="_Toc39869441"/>
      <w:r>
        <w:rPr>
          <w:rFonts w:hint="eastAsia"/>
        </w:rPr>
        <w:t>配置文件方式</w:t>
      </w:r>
      <w:bookmarkEnd w:id="26"/>
    </w:p>
    <w:p w14:paraId="73CC5D2B" w14:textId="77777777" w:rsidR="0043595E" w:rsidRDefault="003B57B4" w:rsidP="00E90161">
      <w:pPr>
        <w:pStyle w:val="a1"/>
        <w:numPr>
          <w:ilvl w:val="0"/>
          <w:numId w:val="36"/>
        </w:numPr>
        <w:ind w:firstLineChars="0"/>
      </w:pPr>
      <w:r>
        <w:rPr>
          <w:rFonts w:hint="eastAsia"/>
        </w:rPr>
        <w:t>先在</w:t>
      </w:r>
      <w:r w:rsidRPr="00E465BA">
        <w:t>applicationContext.xml</w:t>
      </w:r>
      <w:r>
        <w:rPr>
          <w:rFonts w:hint="eastAsia"/>
        </w:rPr>
        <w:t>中注册各个</w:t>
      </w:r>
      <w:r>
        <w:rPr>
          <w:rFonts w:hint="eastAsia"/>
        </w:rPr>
        <w:t>Hand</w:t>
      </w:r>
      <w:r>
        <w:t>ler</w:t>
      </w:r>
      <w:r>
        <w:rPr>
          <w:rFonts w:hint="eastAsia"/>
        </w:rPr>
        <w:t>的</w:t>
      </w:r>
      <w:r>
        <w:rPr>
          <w:rFonts w:hint="eastAsia"/>
        </w:rPr>
        <w:t>bean</w:t>
      </w:r>
      <w:r w:rsidR="00EA726A">
        <w:rPr>
          <w:rFonts w:hint="eastAsia"/>
        </w:rPr>
        <w:t>，或者通过注解</w:t>
      </w:r>
      <w:r w:rsidR="00EA726A">
        <w:rPr>
          <w:rFonts w:hint="eastAsia"/>
        </w:rPr>
        <w:t>@</w:t>
      </w:r>
      <w:r w:rsidR="00EA726A">
        <w:t>B</w:t>
      </w:r>
      <w:r w:rsidR="00EA726A">
        <w:rPr>
          <w:rFonts w:hint="eastAsia"/>
        </w:rPr>
        <w:t>ean</w:t>
      </w:r>
      <w:r w:rsidR="00EA726A">
        <w:rPr>
          <w:rFonts w:hint="eastAsia"/>
        </w:rPr>
        <w:t>和</w:t>
      </w:r>
      <w:r w:rsidR="00EA726A">
        <w:rPr>
          <w:rFonts w:hint="eastAsia"/>
        </w:rPr>
        <w:t>@</w:t>
      </w:r>
      <w:r w:rsidR="00EA726A">
        <w:t>Controller</w:t>
      </w:r>
      <w:r w:rsidR="00EA726A">
        <w:rPr>
          <w:rFonts w:hint="eastAsia"/>
        </w:rPr>
        <w:t>注册</w:t>
      </w:r>
      <w:r w:rsidR="00EA726A">
        <w:rPr>
          <w:rFonts w:hint="eastAsia"/>
        </w:rPr>
        <w:t>bean</w:t>
      </w:r>
    </w:p>
    <w:p w14:paraId="021F4312" w14:textId="77777777" w:rsidR="003B57B4" w:rsidRDefault="003B57B4" w:rsidP="00E90161">
      <w:pPr>
        <w:pStyle w:val="a1"/>
        <w:numPr>
          <w:ilvl w:val="0"/>
          <w:numId w:val="36"/>
        </w:numPr>
        <w:ind w:firstLineChars="0"/>
      </w:pPr>
      <w:r>
        <w:rPr>
          <w:rFonts w:hint="eastAsia"/>
        </w:rPr>
        <w:t>在</w:t>
      </w:r>
      <w:r w:rsidRPr="00E465BA">
        <w:t>dispatcher-servlet.xml</w:t>
      </w:r>
      <w:r>
        <w:rPr>
          <w:rFonts w:hint="eastAsia"/>
        </w:rPr>
        <w:t>中创建</w:t>
      </w:r>
      <w:r>
        <w:rPr>
          <w:rFonts w:hint="eastAsia"/>
        </w:rPr>
        <w:t>Ha</w:t>
      </w:r>
      <w:r>
        <w:t>ndlerMapping</w:t>
      </w:r>
      <w:r>
        <w:rPr>
          <w:rFonts w:hint="eastAsia"/>
        </w:rPr>
        <w:t>的</w:t>
      </w:r>
      <w:r>
        <w:rPr>
          <w:rFonts w:hint="eastAsia"/>
        </w:rPr>
        <w:t>bean</w:t>
      </w:r>
      <w:r>
        <w:rPr>
          <w:rFonts w:hint="eastAsia"/>
        </w:rPr>
        <w:t>，指明</w:t>
      </w:r>
      <w:r>
        <w:rPr>
          <w:rFonts w:hint="eastAsia"/>
        </w:rPr>
        <w:t>U</w:t>
      </w:r>
      <w:r>
        <w:t>RL</w:t>
      </w:r>
      <w:r>
        <w:rPr>
          <w:rFonts w:hint="eastAsia"/>
        </w:rPr>
        <w:t>与</w:t>
      </w:r>
      <w:r>
        <w:rPr>
          <w:rFonts w:hint="eastAsia"/>
        </w:rPr>
        <w:t>Hand</w:t>
      </w:r>
      <w:r>
        <w:t>ler</w:t>
      </w:r>
      <w:r>
        <w:rPr>
          <w:rFonts w:hint="eastAsia"/>
        </w:rPr>
        <w:t xml:space="preserve"> bean</w:t>
      </w:r>
      <w:r>
        <w:rPr>
          <w:rFonts w:hint="eastAsia"/>
        </w:rPr>
        <w:t>之间的映射关系</w:t>
      </w:r>
    </w:p>
    <w:p w14:paraId="045CB42D" w14:textId="77777777" w:rsidR="003B57B4" w:rsidRDefault="003B57B4" w:rsidP="003B57B4">
      <w:pPr>
        <w:pStyle w:val="a1"/>
        <w:ind w:left="570" w:firstLineChars="0" w:firstLine="0"/>
        <w:jc w:val="center"/>
      </w:pPr>
      <w:r>
        <w:rPr>
          <w:noProof/>
        </w:rPr>
        <w:drawing>
          <wp:inline distT="0" distB="0" distL="0" distR="0" wp14:anchorId="4E22DCDD" wp14:editId="2A7FDB6F">
            <wp:extent cx="4535824" cy="161411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2441" cy="1641380"/>
                    </a:xfrm>
                    <a:prstGeom prst="rect">
                      <a:avLst/>
                    </a:prstGeom>
                  </pic:spPr>
                </pic:pic>
              </a:graphicData>
            </a:graphic>
          </wp:inline>
        </w:drawing>
      </w:r>
    </w:p>
    <w:p w14:paraId="7378E363" w14:textId="77777777" w:rsidR="00EA726A" w:rsidRDefault="00EA726A" w:rsidP="00EA726A">
      <w:pPr>
        <w:pStyle w:val="3"/>
        <w:spacing w:before="156" w:after="156"/>
      </w:pPr>
      <w:bookmarkStart w:id="27" w:name="_Toc39869442"/>
      <w:r>
        <w:rPr>
          <w:rFonts w:hint="eastAsia"/>
        </w:rPr>
        <w:t>注解方式</w:t>
      </w:r>
      <w:bookmarkEnd w:id="27"/>
    </w:p>
    <w:p w14:paraId="7FB830E8" w14:textId="77777777" w:rsidR="00EA726A" w:rsidRPr="00EA726A" w:rsidRDefault="00EA726A" w:rsidP="00E90161">
      <w:pPr>
        <w:pStyle w:val="a1"/>
        <w:numPr>
          <w:ilvl w:val="0"/>
          <w:numId w:val="37"/>
        </w:numPr>
        <w:ind w:firstLineChars="0"/>
      </w:pPr>
      <w:r>
        <w:rPr>
          <w:rFonts w:hint="eastAsia"/>
        </w:rPr>
        <w:t>在</w:t>
      </w:r>
      <w:r>
        <w:rPr>
          <w:rFonts w:hint="eastAsia"/>
        </w:rPr>
        <w:t>w</w:t>
      </w:r>
      <w:r>
        <w:t>eb.xml</w:t>
      </w:r>
      <w:r>
        <w:rPr>
          <w:rFonts w:hint="eastAsia"/>
        </w:rPr>
        <w:t>中启动注解，指定扫描路径</w:t>
      </w:r>
    </w:p>
    <w:p w14:paraId="58393130" w14:textId="77777777" w:rsidR="0043595E" w:rsidRDefault="00624F5B" w:rsidP="00624F5B">
      <w:pPr>
        <w:pStyle w:val="a1"/>
        <w:ind w:left="1260" w:firstLineChars="0" w:firstLine="0"/>
        <w:jc w:val="center"/>
      </w:pPr>
      <w:r>
        <w:rPr>
          <w:noProof/>
        </w:rPr>
        <w:lastRenderedPageBreak/>
        <w:drawing>
          <wp:inline distT="0" distB="0" distL="0" distR="0" wp14:anchorId="0612004D" wp14:editId="7BA24EAE">
            <wp:extent cx="5323357" cy="78638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1091" cy="806732"/>
                    </a:xfrm>
                    <a:prstGeom prst="rect">
                      <a:avLst/>
                    </a:prstGeom>
                  </pic:spPr>
                </pic:pic>
              </a:graphicData>
            </a:graphic>
          </wp:inline>
        </w:drawing>
      </w:r>
    </w:p>
    <w:p w14:paraId="2520D07C" w14:textId="77777777" w:rsidR="00A54F68" w:rsidRPr="0043595E" w:rsidRDefault="002C3E3D" w:rsidP="00E90161">
      <w:pPr>
        <w:pStyle w:val="a1"/>
        <w:numPr>
          <w:ilvl w:val="0"/>
          <w:numId w:val="37"/>
        </w:numPr>
        <w:ind w:firstLineChars="0"/>
      </w:pPr>
      <w:r>
        <w:rPr>
          <w:rFonts w:hint="eastAsia"/>
        </w:rPr>
        <w:t>在具体的类似使用</w:t>
      </w:r>
      <w:r w:rsidRPr="00275B11">
        <w:t>@Controller</w:t>
      </w:r>
      <w:r>
        <w:rPr>
          <w:rFonts w:hint="eastAsia"/>
        </w:rPr>
        <w:t>标识处理器类，通过</w:t>
      </w:r>
      <w:r w:rsidRPr="002C3E3D">
        <w:t>@RequestMapping</w:t>
      </w:r>
      <w:r>
        <w:rPr>
          <w:rFonts w:hint="eastAsia"/>
        </w:rPr>
        <w:t>、</w:t>
      </w:r>
      <w:r w:rsidRPr="002C3E3D">
        <w:rPr>
          <w:rFonts w:hint="eastAsia"/>
        </w:rPr>
        <w:t>@GetMapping</w:t>
      </w:r>
      <w:r w:rsidRPr="002C3E3D">
        <w:rPr>
          <w:rFonts w:hint="eastAsia"/>
        </w:rPr>
        <w:t>或</w:t>
      </w:r>
      <w:r w:rsidRPr="002C3E3D">
        <w:rPr>
          <w:rFonts w:hint="eastAsia"/>
        </w:rPr>
        <w:t>@PostMapping</w:t>
      </w:r>
      <w:r>
        <w:rPr>
          <w:rFonts w:hint="eastAsia"/>
        </w:rPr>
        <w:t>指定映射</w:t>
      </w:r>
    </w:p>
    <w:p w14:paraId="76EAFAE9" w14:textId="77777777" w:rsidR="00083D79" w:rsidRDefault="00083D79" w:rsidP="003B57B4">
      <w:pPr>
        <w:pStyle w:val="2"/>
        <w:spacing w:before="156" w:after="156"/>
      </w:pPr>
      <w:bookmarkStart w:id="28" w:name="_Toc39869443"/>
      <w:r w:rsidRPr="00083D79">
        <w:t>ViewResolver</w:t>
      </w:r>
      <w:r>
        <w:rPr>
          <w:rFonts w:hint="eastAsia"/>
        </w:rPr>
        <w:t>配置</w:t>
      </w:r>
      <w:bookmarkEnd w:id="28"/>
    </w:p>
    <w:p w14:paraId="2FA8C2FE" w14:textId="77777777" w:rsidR="00A935FE" w:rsidRPr="00A935FE" w:rsidRDefault="00A935FE" w:rsidP="00A935FE">
      <w:pPr>
        <w:pStyle w:val="a1"/>
        <w:ind w:firstLine="360"/>
      </w:pPr>
      <w:r>
        <w:rPr>
          <w:rFonts w:hint="eastAsia"/>
        </w:rPr>
        <w:t>View</w:t>
      </w:r>
      <w:r>
        <w:t>Resolver</w:t>
      </w:r>
      <w:r>
        <w:rPr>
          <w:rFonts w:hint="eastAsia"/>
        </w:rPr>
        <w:t>一般只需指定</w:t>
      </w:r>
      <w:r>
        <w:rPr>
          <w:rFonts w:hint="eastAsia"/>
        </w:rPr>
        <w:t>view</w:t>
      </w:r>
      <w:r>
        <w:rPr>
          <w:rFonts w:hint="eastAsia"/>
        </w:rPr>
        <w:t>视图文件的前缀与后缀，最终的视图文件路径</w:t>
      </w:r>
      <w:r>
        <w:rPr>
          <w:rFonts w:hint="eastAsia"/>
        </w:rPr>
        <w:t>=</w:t>
      </w:r>
      <w:r>
        <w:rPr>
          <w:rFonts w:hint="eastAsia"/>
        </w:rPr>
        <w:t>前缀</w:t>
      </w:r>
      <w:r>
        <w:rPr>
          <w:rFonts w:hint="eastAsia"/>
        </w:rPr>
        <w:t>+</w:t>
      </w:r>
      <w:r>
        <w:rPr>
          <w:rFonts w:hint="eastAsia"/>
        </w:rPr>
        <w:t>视图逻辑名称</w:t>
      </w:r>
      <w:r>
        <w:rPr>
          <w:rFonts w:hint="eastAsia"/>
        </w:rPr>
        <w:t>+</w:t>
      </w:r>
      <w:r>
        <w:rPr>
          <w:rFonts w:hint="eastAsia"/>
        </w:rPr>
        <w:t>后缀</w:t>
      </w:r>
    </w:p>
    <w:p w14:paraId="784D57F9" w14:textId="77777777" w:rsidR="001C0481" w:rsidRDefault="00A935FE" w:rsidP="001C0481">
      <w:pPr>
        <w:pStyle w:val="a1"/>
        <w:ind w:firstLine="360"/>
      </w:pPr>
      <w:r>
        <w:rPr>
          <w:noProof/>
        </w:rPr>
        <w:drawing>
          <wp:inline distT="0" distB="0" distL="0" distR="0" wp14:anchorId="1CB158B5" wp14:editId="5AA4D605">
            <wp:extent cx="5760085" cy="11690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1169035"/>
                    </a:xfrm>
                    <a:prstGeom prst="rect">
                      <a:avLst/>
                    </a:prstGeom>
                  </pic:spPr>
                </pic:pic>
              </a:graphicData>
            </a:graphic>
          </wp:inline>
        </w:drawing>
      </w:r>
    </w:p>
    <w:p w14:paraId="4A34D328" w14:textId="77777777" w:rsidR="00CD52C5" w:rsidRDefault="00CD52C5" w:rsidP="00CD52C5">
      <w:pPr>
        <w:pStyle w:val="2"/>
        <w:spacing w:before="156" w:after="156"/>
      </w:pPr>
      <w:r>
        <w:rPr>
          <w:rFonts w:hint="eastAsia"/>
        </w:rPr>
        <w:t>Mode</w:t>
      </w:r>
      <w:r>
        <w:t>lAndView</w:t>
      </w:r>
    </w:p>
    <w:p w14:paraId="67958E5B" w14:textId="77777777" w:rsidR="00CD52C5" w:rsidRDefault="00CF59A7" w:rsidP="007F2F39">
      <w:pPr>
        <w:pStyle w:val="a1"/>
        <w:ind w:firstLine="360"/>
        <w:jc w:val="center"/>
      </w:pPr>
      <w:r>
        <w:rPr>
          <w:noProof/>
        </w:rPr>
        <w:drawing>
          <wp:inline distT="0" distB="0" distL="0" distR="0" wp14:anchorId="00B3557D" wp14:editId="7AE33D73">
            <wp:extent cx="1327868" cy="817572"/>
            <wp:effectExtent l="0" t="0" r="5715"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97499" cy="860444"/>
                    </a:xfrm>
                    <a:prstGeom prst="rect">
                      <a:avLst/>
                    </a:prstGeom>
                  </pic:spPr>
                </pic:pic>
              </a:graphicData>
            </a:graphic>
          </wp:inline>
        </w:drawing>
      </w:r>
    </w:p>
    <w:p w14:paraId="6F831751" w14:textId="77777777" w:rsidR="00830695" w:rsidRDefault="00830695" w:rsidP="00830695">
      <w:pPr>
        <w:pStyle w:val="3"/>
        <w:spacing w:before="156" w:after="156"/>
      </w:pPr>
      <w:r>
        <w:rPr>
          <w:rFonts w:hint="eastAsia"/>
        </w:rPr>
        <w:t>数据模型</w:t>
      </w:r>
      <w:r>
        <w:rPr>
          <w:rFonts w:hint="eastAsia"/>
        </w:rPr>
        <w:t>m</w:t>
      </w:r>
      <w:r>
        <w:t>odel</w:t>
      </w:r>
    </w:p>
    <w:p w14:paraId="13226B99" w14:textId="77777777" w:rsidR="00CF59A7" w:rsidRDefault="00CF59A7" w:rsidP="00CF59A7">
      <w:pPr>
        <w:pStyle w:val="a1"/>
        <w:numPr>
          <w:ilvl w:val="0"/>
          <w:numId w:val="41"/>
        </w:numPr>
        <w:ind w:firstLineChars="0"/>
      </w:pPr>
      <w:r>
        <w:rPr>
          <w:rFonts w:hint="eastAsia"/>
        </w:rPr>
        <w:t>M</w:t>
      </w:r>
      <w:r>
        <w:t>odelMap</w:t>
      </w:r>
      <w:r>
        <w:rPr>
          <w:rFonts w:hint="eastAsia"/>
        </w:rPr>
        <w:t>继承于</w:t>
      </w:r>
      <w:r>
        <w:rPr>
          <w:rFonts w:hint="eastAsia"/>
        </w:rPr>
        <w:t>Link</w:t>
      </w:r>
      <w:r>
        <w:t>edHashMap</w:t>
      </w:r>
    </w:p>
    <w:p w14:paraId="2A869916" w14:textId="77777777" w:rsidR="00CF59A7" w:rsidRDefault="007670FB" w:rsidP="00CF59A7">
      <w:pPr>
        <w:pStyle w:val="a1"/>
        <w:numPr>
          <w:ilvl w:val="0"/>
          <w:numId w:val="41"/>
        </w:numPr>
        <w:ind w:firstLineChars="0"/>
      </w:pPr>
      <w:r>
        <w:rPr>
          <w:rFonts w:hint="eastAsia"/>
        </w:rPr>
        <w:t>对于控制器方法中出现的</w:t>
      </w:r>
      <w:r w:rsidRPr="007670FB">
        <w:t>Model</w:t>
      </w:r>
      <w:r>
        <w:rPr>
          <w:rFonts w:hint="eastAsia"/>
        </w:rPr>
        <w:t>、</w:t>
      </w:r>
      <w:r>
        <w:rPr>
          <w:rFonts w:hint="eastAsia"/>
        </w:rPr>
        <w:t>M</w:t>
      </w:r>
      <w:r>
        <w:t>odelMap</w:t>
      </w:r>
      <w:r>
        <w:rPr>
          <w:rFonts w:hint="eastAsia"/>
        </w:rPr>
        <w:t>类型的参数，</w:t>
      </w:r>
      <w:r>
        <w:rPr>
          <w:rFonts w:hint="eastAsia"/>
        </w:rPr>
        <w:t>Spring</w:t>
      </w:r>
      <w:r>
        <w:t>MVC</w:t>
      </w:r>
      <w:r>
        <w:rPr>
          <w:rFonts w:hint="eastAsia"/>
        </w:rPr>
        <w:t>会自动为其创建数据模型对象，将其绑定到</w:t>
      </w:r>
      <w:r w:rsidRPr="007670FB">
        <w:t>ModelAndView</w:t>
      </w:r>
      <w:r>
        <w:rPr>
          <w:rFonts w:hint="eastAsia"/>
        </w:rPr>
        <w:t>中进行返回</w:t>
      </w:r>
    </w:p>
    <w:p w14:paraId="08ABA5EE" w14:textId="77777777" w:rsidR="007670FB" w:rsidRDefault="007670FB" w:rsidP="007670FB">
      <w:pPr>
        <w:pStyle w:val="a1"/>
        <w:numPr>
          <w:ilvl w:val="1"/>
          <w:numId w:val="41"/>
        </w:numPr>
        <w:ind w:firstLineChars="0"/>
      </w:pPr>
      <w:r>
        <w:rPr>
          <w:noProof/>
        </w:rPr>
        <w:drawing>
          <wp:inline distT="0" distB="0" distL="0" distR="0" wp14:anchorId="7AB968F3" wp14:editId="35FC278B">
            <wp:extent cx="4015409" cy="1194309"/>
            <wp:effectExtent l="0" t="0" r="444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2818" cy="1270871"/>
                    </a:xfrm>
                    <a:prstGeom prst="rect">
                      <a:avLst/>
                    </a:prstGeom>
                  </pic:spPr>
                </pic:pic>
              </a:graphicData>
            </a:graphic>
          </wp:inline>
        </w:drawing>
      </w:r>
    </w:p>
    <w:p w14:paraId="3C095322" w14:textId="77777777" w:rsidR="007670FB" w:rsidRDefault="007670FB" w:rsidP="007670FB">
      <w:pPr>
        <w:pStyle w:val="a1"/>
        <w:numPr>
          <w:ilvl w:val="1"/>
          <w:numId w:val="41"/>
        </w:numPr>
        <w:ind w:firstLineChars="0"/>
      </w:pPr>
      <w:r>
        <w:rPr>
          <w:noProof/>
        </w:rPr>
        <w:lastRenderedPageBreak/>
        <w:drawing>
          <wp:inline distT="0" distB="0" distL="0" distR="0" wp14:anchorId="2585BD50" wp14:editId="16BC7A49">
            <wp:extent cx="3889319" cy="116923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1560" cy="1190957"/>
                    </a:xfrm>
                    <a:prstGeom prst="rect">
                      <a:avLst/>
                    </a:prstGeom>
                  </pic:spPr>
                </pic:pic>
              </a:graphicData>
            </a:graphic>
          </wp:inline>
        </w:drawing>
      </w:r>
    </w:p>
    <w:p w14:paraId="4CC7179E" w14:textId="77777777" w:rsidR="00FB67BC" w:rsidRDefault="007F2F39" w:rsidP="005A6C5A">
      <w:pPr>
        <w:pStyle w:val="3"/>
        <w:spacing w:before="156" w:after="156"/>
      </w:pPr>
      <w:r>
        <w:rPr>
          <w:rFonts w:hint="eastAsia"/>
        </w:rPr>
        <w:t>视图</w:t>
      </w:r>
      <w:r>
        <w:rPr>
          <w:rFonts w:hint="eastAsia"/>
        </w:rPr>
        <w:t>view</w:t>
      </w:r>
    </w:p>
    <w:p w14:paraId="0CE1E131" w14:textId="77777777" w:rsidR="007F2F39" w:rsidRDefault="007F2F39" w:rsidP="007F2F39">
      <w:pPr>
        <w:pStyle w:val="a1"/>
        <w:numPr>
          <w:ilvl w:val="0"/>
          <w:numId w:val="42"/>
        </w:numPr>
        <w:ind w:firstLineChars="0"/>
      </w:pPr>
      <w:r>
        <w:rPr>
          <w:rFonts w:hint="eastAsia"/>
        </w:rPr>
        <w:t>视图分为两种，逻辑视图和非逻辑视图。逻辑视图需要视图解析器进一步定位，然后渲染；非逻辑视图可以直接渲染。</w:t>
      </w:r>
    </w:p>
    <w:p w14:paraId="5088D1A4" w14:textId="77777777" w:rsidR="005A6C5A" w:rsidRPr="007F2F39" w:rsidRDefault="005A6C5A" w:rsidP="007F2F39">
      <w:pPr>
        <w:pStyle w:val="a1"/>
        <w:numPr>
          <w:ilvl w:val="0"/>
          <w:numId w:val="42"/>
        </w:numPr>
        <w:ind w:firstLineChars="0"/>
      </w:pPr>
      <w:r>
        <w:t>M</w:t>
      </w:r>
      <w:r>
        <w:rPr>
          <w:rFonts w:hint="eastAsia"/>
        </w:rPr>
        <w:t>odel</w:t>
      </w:r>
      <w:r>
        <w:t>AndView</w:t>
      </w:r>
      <w:r>
        <w:rPr>
          <w:rFonts w:hint="eastAsia"/>
        </w:rPr>
        <w:t>中</w:t>
      </w:r>
      <w:r>
        <w:rPr>
          <w:rFonts w:hint="eastAsia"/>
        </w:rPr>
        <w:t>view</w:t>
      </w:r>
      <w:r>
        <w:rPr>
          <w:rFonts w:hint="eastAsia"/>
        </w:rPr>
        <w:t>对象可以是一个字符串，也可以是一个视图对象，比如自定义的视图类型</w:t>
      </w:r>
    </w:p>
    <w:p w14:paraId="2BDF6D4D" w14:textId="77777777" w:rsidR="00C91A06" w:rsidRDefault="00C91A06" w:rsidP="00CD52C5">
      <w:pPr>
        <w:pStyle w:val="a1"/>
        <w:ind w:firstLine="360"/>
      </w:pPr>
      <w:r>
        <w:br w:type="page"/>
      </w:r>
    </w:p>
    <w:p w14:paraId="3570EBF4" w14:textId="77777777" w:rsidR="00CD52C5" w:rsidRDefault="00160303" w:rsidP="00160303">
      <w:pPr>
        <w:pStyle w:val="1"/>
        <w:spacing w:after="312"/>
      </w:pPr>
      <w:r>
        <w:rPr>
          <w:rFonts w:hint="eastAsia"/>
        </w:rPr>
        <w:lastRenderedPageBreak/>
        <w:t>R</w:t>
      </w:r>
      <w:r>
        <w:t>EST</w:t>
      </w:r>
      <w:r>
        <w:rPr>
          <w:rFonts w:hint="eastAsia"/>
        </w:rPr>
        <w:t>风格</w:t>
      </w:r>
    </w:p>
    <w:p w14:paraId="4818C655" w14:textId="77777777" w:rsidR="00160303" w:rsidRDefault="00671B34" w:rsidP="00671B34">
      <w:pPr>
        <w:pStyle w:val="a1"/>
        <w:numPr>
          <w:ilvl w:val="0"/>
          <w:numId w:val="43"/>
        </w:numPr>
        <w:ind w:firstLineChars="0"/>
      </w:pPr>
      <w:r w:rsidRPr="00671B34">
        <w:t>Representational</w:t>
      </w:r>
      <w:r>
        <w:t xml:space="preserve"> </w:t>
      </w:r>
      <w:r w:rsidRPr="00671B34">
        <w:t>State</w:t>
      </w:r>
      <w:r>
        <w:t xml:space="preserve"> </w:t>
      </w:r>
      <w:r w:rsidRPr="00671B34">
        <w:t>Transf</w:t>
      </w:r>
      <w:r>
        <w:rPr>
          <w:rFonts w:hint="eastAsia"/>
        </w:rPr>
        <w:t>er</w:t>
      </w:r>
    </w:p>
    <w:p w14:paraId="797D8AC9" w14:textId="77777777" w:rsidR="00671B34" w:rsidRDefault="00671B34" w:rsidP="00671B34">
      <w:pPr>
        <w:pStyle w:val="a1"/>
        <w:numPr>
          <w:ilvl w:val="1"/>
          <w:numId w:val="43"/>
        </w:numPr>
        <w:ind w:firstLineChars="0"/>
      </w:pPr>
      <w:r w:rsidRPr="00671B34">
        <w:t>Representational</w:t>
      </w:r>
      <w:r>
        <w:rPr>
          <w:rFonts w:hint="eastAsia"/>
        </w:rPr>
        <w:t>：资源</w:t>
      </w:r>
    </w:p>
    <w:p w14:paraId="60422E0A" w14:textId="77777777" w:rsidR="00671B34" w:rsidRDefault="00671B34" w:rsidP="00671B34">
      <w:pPr>
        <w:pStyle w:val="a1"/>
        <w:numPr>
          <w:ilvl w:val="1"/>
          <w:numId w:val="43"/>
        </w:numPr>
        <w:ind w:firstLineChars="0"/>
      </w:pPr>
      <w:r w:rsidRPr="00671B34">
        <w:t>State</w:t>
      </w:r>
      <w:r>
        <w:rPr>
          <w:rFonts w:hint="eastAsia"/>
        </w:rPr>
        <w:t>：表现层，资源表现形式</w:t>
      </w:r>
    </w:p>
    <w:p w14:paraId="65ED1A8F" w14:textId="77777777" w:rsidR="00671B34" w:rsidRDefault="00671B34" w:rsidP="00671B34">
      <w:pPr>
        <w:pStyle w:val="a1"/>
        <w:numPr>
          <w:ilvl w:val="1"/>
          <w:numId w:val="43"/>
        </w:numPr>
        <w:ind w:firstLineChars="0"/>
      </w:pPr>
      <w:r w:rsidRPr="00671B34">
        <w:t>Transf</w:t>
      </w:r>
      <w:r>
        <w:rPr>
          <w:rFonts w:hint="eastAsia"/>
        </w:rPr>
        <w:t>er</w:t>
      </w:r>
      <w:r>
        <w:rPr>
          <w:rFonts w:hint="eastAsia"/>
        </w:rPr>
        <w:t>：资源可以被新增、修改、删除</w:t>
      </w:r>
    </w:p>
    <w:p w14:paraId="5420D37D" w14:textId="77777777" w:rsidR="00671B34" w:rsidRDefault="00671B34" w:rsidP="00671B34">
      <w:pPr>
        <w:pStyle w:val="a1"/>
        <w:numPr>
          <w:ilvl w:val="0"/>
          <w:numId w:val="43"/>
        </w:numPr>
        <w:ind w:firstLineChars="0"/>
      </w:pPr>
      <w:r>
        <w:rPr>
          <w:rFonts w:hint="eastAsia"/>
        </w:rPr>
        <w:t>特点</w:t>
      </w:r>
    </w:p>
    <w:p w14:paraId="0A5E3FB3" w14:textId="77777777" w:rsidR="00671B34" w:rsidRDefault="00671B34" w:rsidP="00671B34">
      <w:pPr>
        <w:pStyle w:val="a1"/>
        <w:numPr>
          <w:ilvl w:val="1"/>
          <w:numId w:val="43"/>
        </w:numPr>
        <w:ind w:firstLineChars="0"/>
      </w:pPr>
      <w:r>
        <w:rPr>
          <w:rFonts w:hint="eastAsia"/>
        </w:rPr>
        <w:t>服务器存在一系列资源，每一额资源通过单独唯一的</w:t>
      </w:r>
      <w:r>
        <w:rPr>
          <w:rFonts w:hint="eastAsia"/>
        </w:rPr>
        <w:t>U</w:t>
      </w:r>
      <w:r>
        <w:t>RL</w:t>
      </w:r>
      <w:r>
        <w:rPr>
          <w:rFonts w:hint="eastAsia"/>
        </w:rPr>
        <w:t>进行标识</w:t>
      </w:r>
    </w:p>
    <w:p w14:paraId="5CBE6EF9" w14:textId="77777777" w:rsidR="00671B34" w:rsidRDefault="00671B34" w:rsidP="00671B34">
      <w:pPr>
        <w:pStyle w:val="a1"/>
        <w:numPr>
          <w:ilvl w:val="1"/>
          <w:numId w:val="43"/>
        </w:numPr>
        <w:ind w:firstLineChars="0"/>
      </w:pPr>
      <w:r>
        <w:rPr>
          <w:rFonts w:hint="eastAsia"/>
        </w:rPr>
        <w:t>客户端和服务器之间可以相互传递资源，资源会以某种表现层得以展示</w:t>
      </w:r>
    </w:p>
    <w:p w14:paraId="10B42219" w14:textId="77777777" w:rsidR="00671B34" w:rsidRDefault="00671B34" w:rsidP="00671B34">
      <w:pPr>
        <w:pStyle w:val="a1"/>
        <w:numPr>
          <w:ilvl w:val="1"/>
          <w:numId w:val="43"/>
        </w:numPr>
        <w:ind w:firstLineChars="0"/>
      </w:pPr>
      <w:r>
        <w:rPr>
          <w:rFonts w:hint="eastAsia"/>
        </w:rPr>
        <w:t>客户端通过</w:t>
      </w:r>
      <w:r w:rsidR="009A6DAB">
        <w:rPr>
          <w:rFonts w:hint="eastAsia"/>
        </w:rPr>
        <w:t>H</w:t>
      </w:r>
      <w:r w:rsidR="009A6DAB">
        <w:t>TTP</w:t>
      </w:r>
      <w:r w:rsidR="009A6DAB">
        <w:rPr>
          <w:rFonts w:hint="eastAsia"/>
        </w:rPr>
        <w:t>协议所定义的动作对资源进行操作，以实现资源的状态转换</w:t>
      </w:r>
    </w:p>
    <w:p w14:paraId="698CD22D" w14:textId="77777777" w:rsidR="00671B34" w:rsidRDefault="009A6DAB" w:rsidP="00671B34">
      <w:pPr>
        <w:pStyle w:val="a1"/>
        <w:numPr>
          <w:ilvl w:val="0"/>
          <w:numId w:val="43"/>
        </w:numPr>
        <w:ind w:firstLineChars="0"/>
      </w:pPr>
      <w:r>
        <w:rPr>
          <w:rFonts w:hint="eastAsia"/>
        </w:rPr>
        <w:t>H</w:t>
      </w:r>
      <w:r>
        <w:t>TTP</w:t>
      </w:r>
      <w:r>
        <w:rPr>
          <w:rFonts w:hint="eastAsia"/>
        </w:rPr>
        <w:t>操作</w:t>
      </w:r>
    </w:p>
    <w:p w14:paraId="5A67F1EC" w14:textId="77777777" w:rsidR="009A6DAB" w:rsidRDefault="009A6DAB" w:rsidP="009A6DAB">
      <w:pPr>
        <w:pStyle w:val="a1"/>
        <w:ind w:left="780" w:firstLineChars="0" w:firstLine="0"/>
      </w:pPr>
      <w:r>
        <w:rPr>
          <w:noProof/>
        </w:rPr>
        <w:drawing>
          <wp:inline distT="0" distB="0" distL="0" distR="0" wp14:anchorId="57ABFC4A" wp14:editId="7BFA7E71">
            <wp:extent cx="5760085" cy="167767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1677670"/>
                    </a:xfrm>
                    <a:prstGeom prst="rect">
                      <a:avLst/>
                    </a:prstGeom>
                  </pic:spPr>
                </pic:pic>
              </a:graphicData>
            </a:graphic>
          </wp:inline>
        </w:drawing>
      </w:r>
    </w:p>
    <w:p w14:paraId="60B8C1F3" w14:textId="77777777" w:rsidR="009A6DAB" w:rsidRPr="00671B34" w:rsidRDefault="009A6DAB" w:rsidP="00671B34">
      <w:pPr>
        <w:pStyle w:val="a1"/>
        <w:numPr>
          <w:ilvl w:val="0"/>
          <w:numId w:val="43"/>
        </w:numPr>
        <w:ind w:firstLineChars="0"/>
      </w:pPr>
    </w:p>
    <w:p w14:paraId="2AF5719A" w14:textId="77777777" w:rsidR="009231DE" w:rsidRPr="00433490" w:rsidRDefault="009231DE" w:rsidP="00433490">
      <w:pPr>
        <w:widowControl/>
        <w:jc w:val="left"/>
        <w:rPr>
          <w:sz w:val="24"/>
          <w:szCs w:val="24"/>
        </w:rPr>
      </w:pPr>
    </w:p>
    <w:sectPr w:rsidR="009231DE" w:rsidRPr="00433490" w:rsidSect="00B632E8">
      <w:headerReference w:type="default" r:id="rId27"/>
      <w:pgSz w:w="11906" w:h="16838" w:code="9"/>
      <w:pgMar w:top="1701" w:right="1134" w:bottom="1418" w:left="1701" w:header="567" w:footer="96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DB8D0A" w14:textId="77777777" w:rsidR="00CC6580" w:rsidRDefault="00CC6580">
      <w:r>
        <w:separator/>
      </w:r>
    </w:p>
  </w:endnote>
  <w:endnote w:type="continuationSeparator" w:id="0">
    <w:p w14:paraId="330B91DD" w14:textId="77777777" w:rsidR="00CC6580" w:rsidRDefault="00CC65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2D3F6B" w14:textId="77777777" w:rsidR="00CC6580" w:rsidRDefault="00CC6580">
      <w:r>
        <w:separator/>
      </w:r>
    </w:p>
  </w:footnote>
  <w:footnote w:type="continuationSeparator" w:id="0">
    <w:p w14:paraId="1F63BB79" w14:textId="77777777" w:rsidR="00CC6580" w:rsidRDefault="00CC65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95BF46" w14:textId="77777777" w:rsidR="00EA726A" w:rsidRPr="000A4AC1" w:rsidRDefault="00EA726A" w:rsidP="00E64F35">
    <w:pPr>
      <w:pStyle w:val="af6"/>
      <w:tabs>
        <w:tab w:val="clear" w:pos="4153"/>
        <w:tab w:val="clear" w:pos="8306"/>
        <w:tab w:val="center" w:pos="4535"/>
        <w:tab w:val="right" w:pos="9071"/>
      </w:tabs>
      <w:jc w:val="both"/>
      <w:textAlignment w:val="center"/>
      <w:rPr>
        <w:szCs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D3914"/>
    <w:multiLevelType w:val="hybridMultilevel"/>
    <w:tmpl w:val="DB109E00"/>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2BB7F7C"/>
    <w:multiLevelType w:val="hybridMultilevel"/>
    <w:tmpl w:val="28FA88F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ABC6F02"/>
    <w:multiLevelType w:val="hybridMultilevel"/>
    <w:tmpl w:val="C5106EA8"/>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0C043854"/>
    <w:multiLevelType w:val="hybridMultilevel"/>
    <w:tmpl w:val="6C14CE8C"/>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0C8D2387"/>
    <w:multiLevelType w:val="multilevel"/>
    <w:tmpl w:val="A9DCE22A"/>
    <w:lvl w:ilvl="0">
      <w:start w:val="1"/>
      <w:numFmt w:val="decimal"/>
      <w:pStyle w:val="1"/>
      <w:lvlText w:val="%1"/>
      <w:lvlJc w:val="left"/>
      <w:pPr>
        <w:ind w:left="0" w:firstLine="0"/>
      </w:pPr>
      <w:rPr>
        <w:rFonts w:hint="eastAsia"/>
      </w:rPr>
    </w:lvl>
    <w:lvl w:ilvl="1">
      <w:start w:val="1"/>
      <w:numFmt w:val="decimal"/>
      <w:pStyle w:val="2"/>
      <w:suff w:val="space"/>
      <w:lvlText w:val="%1.%2"/>
      <w:lvlJc w:val="left"/>
      <w:pPr>
        <w:ind w:left="0" w:firstLine="0"/>
      </w:pPr>
      <w:rPr>
        <w:rFonts w:hint="eastAsia"/>
        <w:color w:val="000000" w:themeColor="text1"/>
      </w:rPr>
    </w:lvl>
    <w:lvl w:ilvl="2">
      <w:start w:val="1"/>
      <w:numFmt w:val="decimal"/>
      <w:pStyle w:val="3"/>
      <w:suff w:val="space"/>
      <w:lvlText w:val="%1.%2.%3"/>
      <w:lvlJc w:val="left"/>
      <w:pPr>
        <w:ind w:left="425" w:firstLine="0"/>
      </w:pPr>
      <w:rPr>
        <w:rFonts w:hint="eastAsia"/>
        <w:color w:val="auto"/>
      </w:rPr>
    </w:lvl>
    <w:lvl w:ilvl="3">
      <w:start w:val="1"/>
      <w:numFmt w:val="decimal"/>
      <w:suff w:val="space"/>
      <w:lvlText w:val="%4、"/>
      <w:lvlJc w:val="left"/>
      <w:pPr>
        <w:ind w:left="0" w:firstLine="0"/>
      </w:pPr>
      <w:rPr>
        <w:rFonts w:ascii="Times New Roman" w:hAnsi="Times New Roman" w:hint="default"/>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15:restartNumberingAfterBreak="0">
    <w:nsid w:val="15836EEA"/>
    <w:multiLevelType w:val="hybridMultilevel"/>
    <w:tmpl w:val="8DA2F7C0"/>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16476503"/>
    <w:multiLevelType w:val="hybridMultilevel"/>
    <w:tmpl w:val="BAE4468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17873EEE"/>
    <w:multiLevelType w:val="hybridMultilevel"/>
    <w:tmpl w:val="BEB47838"/>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188D0452"/>
    <w:multiLevelType w:val="hybridMultilevel"/>
    <w:tmpl w:val="FDFC697A"/>
    <w:lvl w:ilvl="0" w:tplc="CD0037C0">
      <w:start w:val="1"/>
      <w:numFmt w:val="decimal"/>
      <w:pStyle w:val="a"/>
      <w:lvlText w:val="[%1]"/>
      <w:lvlJc w:val="left"/>
      <w:pPr>
        <w:ind w:left="845"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4366524"/>
    <w:multiLevelType w:val="hybridMultilevel"/>
    <w:tmpl w:val="BCFC8F18"/>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246451A2"/>
    <w:multiLevelType w:val="hybridMultilevel"/>
    <w:tmpl w:val="F25413CC"/>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270400A3"/>
    <w:multiLevelType w:val="hybridMultilevel"/>
    <w:tmpl w:val="03D42DDE"/>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29EF014C"/>
    <w:multiLevelType w:val="hybridMultilevel"/>
    <w:tmpl w:val="7B8C4510"/>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2A8312A5"/>
    <w:multiLevelType w:val="hybridMultilevel"/>
    <w:tmpl w:val="408A5DE0"/>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2C8B7A14"/>
    <w:multiLevelType w:val="hybridMultilevel"/>
    <w:tmpl w:val="48AC68D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33951B97"/>
    <w:multiLevelType w:val="hybridMultilevel"/>
    <w:tmpl w:val="3962C73C"/>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34E27EBB"/>
    <w:multiLevelType w:val="hybridMultilevel"/>
    <w:tmpl w:val="29C4B5AE"/>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352C15BE"/>
    <w:multiLevelType w:val="hybridMultilevel"/>
    <w:tmpl w:val="81308FC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36337B74"/>
    <w:multiLevelType w:val="hybridMultilevel"/>
    <w:tmpl w:val="ECF4E15C"/>
    <w:lvl w:ilvl="0" w:tplc="0409000F">
      <w:start w:val="1"/>
      <w:numFmt w:val="decimal"/>
      <w:lvlText w:val="%1."/>
      <w:lvlJc w:val="left"/>
      <w:pPr>
        <w:ind w:left="570" w:hanging="420"/>
      </w:pPr>
    </w:lvl>
    <w:lvl w:ilvl="1" w:tplc="04090019">
      <w:start w:val="1"/>
      <w:numFmt w:val="lowerLetter"/>
      <w:lvlText w:val="%2)"/>
      <w:lvlJc w:val="left"/>
      <w:pPr>
        <w:ind w:left="990" w:hanging="420"/>
      </w:pPr>
    </w:lvl>
    <w:lvl w:ilvl="2" w:tplc="0409001B">
      <w:start w:val="1"/>
      <w:numFmt w:val="lowerRoman"/>
      <w:lvlText w:val="%3."/>
      <w:lvlJc w:val="right"/>
      <w:pPr>
        <w:ind w:left="1410" w:hanging="420"/>
      </w:pPr>
    </w:lvl>
    <w:lvl w:ilvl="3" w:tplc="0409000F" w:tentative="1">
      <w:start w:val="1"/>
      <w:numFmt w:val="decimal"/>
      <w:lvlText w:val="%4."/>
      <w:lvlJc w:val="left"/>
      <w:pPr>
        <w:ind w:left="1830" w:hanging="420"/>
      </w:pPr>
    </w:lvl>
    <w:lvl w:ilvl="4" w:tplc="04090019" w:tentative="1">
      <w:start w:val="1"/>
      <w:numFmt w:val="lowerLetter"/>
      <w:lvlText w:val="%5)"/>
      <w:lvlJc w:val="left"/>
      <w:pPr>
        <w:ind w:left="2250" w:hanging="420"/>
      </w:pPr>
    </w:lvl>
    <w:lvl w:ilvl="5" w:tplc="0409001B" w:tentative="1">
      <w:start w:val="1"/>
      <w:numFmt w:val="lowerRoman"/>
      <w:lvlText w:val="%6."/>
      <w:lvlJc w:val="right"/>
      <w:pPr>
        <w:ind w:left="2670" w:hanging="420"/>
      </w:pPr>
    </w:lvl>
    <w:lvl w:ilvl="6" w:tplc="0409000F" w:tentative="1">
      <w:start w:val="1"/>
      <w:numFmt w:val="decimal"/>
      <w:lvlText w:val="%7."/>
      <w:lvlJc w:val="left"/>
      <w:pPr>
        <w:ind w:left="3090" w:hanging="420"/>
      </w:pPr>
    </w:lvl>
    <w:lvl w:ilvl="7" w:tplc="04090019" w:tentative="1">
      <w:start w:val="1"/>
      <w:numFmt w:val="lowerLetter"/>
      <w:lvlText w:val="%8)"/>
      <w:lvlJc w:val="left"/>
      <w:pPr>
        <w:ind w:left="3510" w:hanging="420"/>
      </w:pPr>
    </w:lvl>
    <w:lvl w:ilvl="8" w:tplc="0409001B" w:tentative="1">
      <w:start w:val="1"/>
      <w:numFmt w:val="lowerRoman"/>
      <w:lvlText w:val="%9."/>
      <w:lvlJc w:val="right"/>
      <w:pPr>
        <w:ind w:left="3930" w:hanging="420"/>
      </w:pPr>
    </w:lvl>
  </w:abstractNum>
  <w:abstractNum w:abstractNumId="19" w15:restartNumberingAfterBreak="0">
    <w:nsid w:val="36FD445F"/>
    <w:multiLevelType w:val="hybridMultilevel"/>
    <w:tmpl w:val="66740750"/>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15:restartNumberingAfterBreak="0">
    <w:nsid w:val="39FF1915"/>
    <w:multiLevelType w:val="hybridMultilevel"/>
    <w:tmpl w:val="DE3A00C0"/>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402047A3"/>
    <w:multiLevelType w:val="hybridMultilevel"/>
    <w:tmpl w:val="EC564FA0"/>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426F5473"/>
    <w:multiLevelType w:val="hybridMultilevel"/>
    <w:tmpl w:val="F2E4C014"/>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498A681A"/>
    <w:multiLevelType w:val="hybridMultilevel"/>
    <w:tmpl w:val="0E1A706A"/>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53A06F67"/>
    <w:multiLevelType w:val="hybridMultilevel"/>
    <w:tmpl w:val="1A92BE82"/>
    <w:lvl w:ilvl="0" w:tplc="0409000F">
      <w:start w:val="1"/>
      <w:numFmt w:val="decimal"/>
      <w:lvlText w:val="%1."/>
      <w:lvlJc w:val="left"/>
      <w:pPr>
        <w:ind w:left="570" w:hanging="420"/>
      </w:pPr>
    </w:lvl>
    <w:lvl w:ilvl="1" w:tplc="04090019" w:tentative="1">
      <w:start w:val="1"/>
      <w:numFmt w:val="lowerLetter"/>
      <w:lvlText w:val="%2)"/>
      <w:lvlJc w:val="left"/>
      <w:pPr>
        <w:ind w:left="990" w:hanging="420"/>
      </w:pPr>
    </w:lvl>
    <w:lvl w:ilvl="2" w:tplc="0409001B" w:tentative="1">
      <w:start w:val="1"/>
      <w:numFmt w:val="lowerRoman"/>
      <w:lvlText w:val="%3."/>
      <w:lvlJc w:val="right"/>
      <w:pPr>
        <w:ind w:left="1410" w:hanging="420"/>
      </w:pPr>
    </w:lvl>
    <w:lvl w:ilvl="3" w:tplc="0409000F" w:tentative="1">
      <w:start w:val="1"/>
      <w:numFmt w:val="decimal"/>
      <w:lvlText w:val="%4."/>
      <w:lvlJc w:val="left"/>
      <w:pPr>
        <w:ind w:left="1830" w:hanging="420"/>
      </w:pPr>
    </w:lvl>
    <w:lvl w:ilvl="4" w:tplc="04090019" w:tentative="1">
      <w:start w:val="1"/>
      <w:numFmt w:val="lowerLetter"/>
      <w:lvlText w:val="%5)"/>
      <w:lvlJc w:val="left"/>
      <w:pPr>
        <w:ind w:left="2250" w:hanging="420"/>
      </w:pPr>
    </w:lvl>
    <w:lvl w:ilvl="5" w:tplc="0409001B" w:tentative="1">
      <w:start w:val="1"/>
      <w:numFmt w:val="lowerRoman"/>
      <w:lvlText w:val="%6."/>
      <w:lvlJc w:val="right"/>
      <w:pPr>
        <w:ind w:left="2670" w:hanging="420"/>
      </w:pPr>
    </w:lvl>
    <w:lvl w:ilvl="6" w:tplc="0409000F" w:tentative="1">
      <w:start w:val="1"/>
      <w:numFmt w:val="decimal"/>
      <w:lvlText w:val="%7."/>
      <w:lvlJc w:val="left"/>
      <w:pPr>
        <w:ind w:left="3090" w:hanging="420"/>
      </w:pPr>
    </w:lvl>
    <w:lvl w:ilvl="7" w:tplc="04090019" w:tentative="1">
      <w:start w:val="1"/>
      <w:numFmt w:val="lowerLetter"/>
      <w:lvlText w:val="%8)"/>
      <w:lvlJc w:val="left"/>
      <w:pPr>
        <w:ind w:left="3510" w:hanging="420"/>
      </w:pPr>
    </w:lvl>
    <w:lvl w:ilvl="8" w:tplc="0409001B" w:tentative="1">
      <w:start w:val="1"/>
      <w:numFmt w:val="lowerRoman"/>
      <w:lvlText w:val="%9."/>
      <w:lvlJc w:val="right"/>
      <w:pPr>
        <w:ind w:left="3930" w:hanging="420"/>
      </w:pPr>
    </w:lvl>
  </w:abstractNum>
  <w:abstractNum w:abstractNumId="25" w15:restartNumberingAfterBreak="0">
    <w:nsid w:val="53AE7268"/>
    <w:multiLevelType w:val="hybridMultilevel"/>
    <w:tmpl w:val="85C08916"/>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5459167D"/>
    <w:multiLevelType w:val="hybridMultilevel"/>
    <w:tmpl w:val="25EC556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15:restartNumberingAfterBreak="0">
    <w:nsid w:val="54977F08"/>
    <w:multiLevelType w:val="hybridMultilevel"/>
    <w:tmpl w:val="38DCE1E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55141CFA"/>
    <w:multiLevelType w:val="hybridMultilevel"/>
    <w:tmpl w:val="25EC5562"/>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15:restartNumberingAfterBreak="0">
    <w:nsid w:val="55667F04"/>
    <w:multiLevelType w:val="hybridMultilevel"/>
    <w:tmpl w:val="39AA93E4"/>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15:restartNumberingAfterBreak="0">
    <w:nsid w:val="55BC451D"/>
    <w:multiLevelType w:val="hybridMultilevel"/>
    <w:tmpl w:val="46B063E4"/>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15:restartNumberingAfterBreak="0">
    <w:nsid w:val="5F174325"/>
    <w:multiLevelType w:val="hybridMultilevel"/>
    <w:tmpl w:val="3076A532"/>
    <w:lvl w:ilvl="0" w:tplc="0409000F">
      <w:start w:val="1"/>
      <w:numFmt w:val="decimal"/>
      <w:lvlText w:val="%1."/>
      <w:lvlJc w:val="left"/>
      <w:pPr>
        <w:ind w:left="570" w:hanging="420"/>
      </w:pPr>
    </w:lvl>
    <w:lvl w:ilvl="1" w:tplc="04090019">
      <w:start w:val="1"/>
      <w:numFmt w:val="lowerLetter"/>
      <w:lvlText w:val="%2)"/>
      <w:lvlJc w:val="left"/>
      <w:pPr>
        <w:ind w:left="990" w:hanging="420"/>
      </w:pPr>
    </w:lvl>
    <w:lvl w:ilvl="2" w:tplc="0409001B" w:tentative="1">
      <w:start w:val="1"/>
      <w:numFmt w:val="lowerRoman"/>
      <w:lvlText w:val="%3."/>
      <w:lvlJc w:val="right"/>
      <w:pPr>
        <w:ind w:left="1410" w:hanging="420"/>
      </w:pPr>
    </w:lvl>
    <w:lvl w:ilvl="3" w:tplc="0409000F" w:tentative="1">
      <w:start w:val="1"/>
      <w:numFmt w:val="decimal"/>
      <w:lvlText w:val="%4."/>
      <w:lvlJc w:val="left"/>
      <w:pPr>
        <w:ind w:left="1830" w:hanging="420"/>
      </w:pPr>
    </w:lvl>
    <w:lvl w:ilvl="4" w:tplc="04090019" w:tentative="1">
      <w:start w:val="1"/>
      <w:numFmt w:val="lowerLetter"/>
      <w:lvlText w:val="%5)"/>
      <w:lvlJc w:val="left"/>
      <w:pPr>
        <w:ind w:left="2250" w:hanging="420"/>
      </w:pPr>
    </w:lvl>
    <w:lvl w:ilvl="5" w:tplc="0409001B" w:tentative="1">
      <w:start w:val="1"/>
      <w:numFmt w:val="lowerRoman"/>
      <w:lvlText w:val="%6."/>
      <w:lvlJc w:val="right"/>
      <w:pPr>
        <w:ind w:left="2670" w:hanging="420"/>
      </w:pPr>
    </w:lvl>
    <w:lvl w:ilvl="6" w:tplc="0409000F" w:tentative="1">
      <w:start w:val="1"/>
      <w:numFmt w:val="decimal"/>
      <w:lvlText w:val="%7."/>
      <w:lvlJc w:val="left"/>
      <w:pPr>
        <w:ind w:left="3090" w:hanging="420"/>
      </w:pPr>
    </w:lvl>
    <w:lvl w:ilvl="7" w:tplc="04090019" w:tentative="1">
      <w:start w:val="1"/>
      <w:numFmt w:val="lowerLetter"/>
      <w:lvlText w:val="%8)"/>
      <w:lvlJc w:val="left"/>
      <w:pPr>
        <w:ind w:left="3510" w:hanging="420"/>
      </w:pPr>
    </w:lvl>
    <w:lvl w:ilvl="8" w:tplc="0409001B" w:tentative="1">
      <w:start w:val="1"/>
      <w:numFmt w:val="lowerRoman"/>
      <w:lvlText w:val="%9."/>
      <w:lvlJc w:val="right"/>
      <w:pPr>
        <w:ind w:left="3930" w:hanging="420"/>
      </w:pPr>
    </w:lvl>
  </w:abstractNum>
  <w:abstractNum w:abstractNumId="32" w15:restartNumberingAfterBreak="0">
    <w:nsid w:val="60B01B1B"/>
    <w:multiLevelType w:val="hybridMultilevel"/>
    <w:tmpl w:val="134CA5F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3" w15:restartNumberingAfterBreak="0">
    <w:nsid w:val="61262F92"/>
    <w:multiLevelType w:val="hybridMultilevel"/>
    <w:tmpl w:val="C9485912"/>
    <w:lvl w:ilvl="0" w:tplc="0409000F">
      <w:start w:val="1"/>
      <w:numFmt w:val="decimal"/>
      <w:lvlText w:val="%1."/>
      <w:lvlJc w:val="left"/>
      <w:pPr>
        <w:ind w:left="570" w:hanging="420"/>
      </w:pPr>
    </w:lvl>
    <w:lvl w:ilvl="1" w:tplc="04090019" w:tentative="1">
      <w:start w:val="1"/>
      <w:numFmt w:val="lowerLetter"/>
      <w:lvlText w:val="%2)"/>
      <w:lvlJc w:val="left"/>
      <w:pPr>
        <w:ind w:left="990" w:hanging="420"/>
      </w:pPr>
    </w:lvl>
    <w:lvl w:ilvl="2" w:tplc="0409001B" w:tentative="1">
      <w:start w:val="1"/>
      <w:numFmt w:val="lowerRoman"/>
      <w:lvlText w:val="%3."/>
      <w:lvlJc w:val="right"/>
      <w:pPr>
        <w:ind w:left="1410" w:hanging="420"/>
      </w:pPr>
    </w:lvl>
    <w:lvl w:ilvl="3" w:tplc="0409000F" w:tentative="1">
      <w:start w:val="1"/>
      <w:numFmt w:val="decimal"/>
      <w:lvlText w:val="%4."/>
      <w:lvlJc w:val="left"/>
      <w:pPr>
        <w:ind w:left="1830" w:hanging="420"/>
      </w:pPr>
    </w:lvl>
    <w:lvl w:ilvl="4" w:tplc="04090019" w:tentative="1">
      <w:start w:val="1"/>
      <w:numFmt w:val="lowerLetter"/>
      <w:lvlText w:val="%5)"/>
      <w:lvlJc w:val="left"/>
      <w:pPr>
        <w:ind w:left="2250" w:hanging="420"/>
      </w:pPr>
    </w:lvl>
    <w:lvl w:ilvl="5" w:tplc="0409001B" w:tentative="1">
      <w:start w:val="1"/>
      <w:numFmt w:val="lowerRoman"/>
      <w:lvlText w:val="%6."/>
      <w:lvlJc w:val="right"/>
      <w:pPr>
        <w:ind w:left="2670" w:hanging="420"/>
      </w:pPr>
    </w:lvl>
    <w:lvl w:ilvl="6" w:tplc="0409000F" w:tentative="1">
      <w:start w:val="1"/>
      <w:numFmt w:val="decimal"/>
      <w:lvlText w:val="%7."/>
      <w:lvlJc w:val="left"/>
      <w:pPr>
        <w:ind w:left="3090" w:hanging="420"/>
      </w:pPr>
    </w:lvl>
    <w:lvl w:ilvl="7" w:tplc="04090019" w:tentative="1">
      <w:start w:val="1"/>
      <w:numFmt w:val="lowerLetter"/>
      <w:lvlText w:val="%8)"/>
      <w:lvlJc w:val="left"/>
      <w:pPr>
        <w:ind w:left="3510" w:hanging="420"/>
      </w:pPr>
    </w:lvl>
    <w:lvl w:ilvl="8" w:tplc="0409001B" w:tentative="1">
      <w:start w:val="1"/>
      <w:numFmt w:val="lowerRoman"/>
      <w:lvlText w:val="%9."/>
      <w:lvlJc w:val="right"/>
      <w:pPr>
        <w:ind w:left="3930" w:hanging="420"/>
      </w:pPr>
    </w:lvl>
  </w:abstractNum>
  <w:abstractNum w:abstractNumId="34" w15:restartNumberingAfterBreak="0">
    <w:nsid w:val="617A47F4"/>
    <w:multiLevelType w:val="hybridMultilevel"/>
    <w:tmpl w:val="64DA983C"/>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15:restartNumberingAfterBreak="0">
    <w:nsid w:val="635E54EE"/>
    <w:multiLevelType w:val="hybridMultilevel"/>
    <w:tmpl w:val="E19EEB1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6" w15:restartNumberingAfterBreak="0">
    <w:nsid w:val="685B2DF7"/>
    <w:multiLevelType w:val="hybridMultilevel"/>
    <w:tmpl w:val="384E5CD6"/>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7" w15:restartNumberingAfterBreak="0">
    <w:nsid w:val="697D3BF9"/>
    <w:multiLevelType w:val="hybridMultilevel"/>
    <w:tmpl w:val="7B8C4510"/>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8" w15:restartNumberingAfterBreak="0">
    <w:nsid w:val="6C2F2611"/>
    <w:multiLevelType w:val="hybridMultilevel"/>
    <w:tmpl w:val="25CC75F0"/>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9" w15:restartNumberingAfterBreak="0">
    <w:nsid w:val="780C347C"/>
    <w:multiLevelType w:val="hybridMultilevel"/>
    <w:tmpl w:val="74F0B420"/>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0" w15:restartNumberingAfterBreak="0">
    <w:nsid w:val="784377C4"/>
    <w:multiLevelType w:val="hybridMultilevel"/>
    <w:tmpl w:val="7072658C"/>
    <w:lvl w:ilvl="0" w:tplc="0409000F">
      <w:start w:val="1"/>
      <w:numFmt w:val="decimal"/>
      <w:lvlText w:val="%1."/>
      <w:lvlJc w:val="left"/>
      <w:pPr>
        <w:ind w:left="1200" w:hanging="420"/>
      </w:pPr>
    </w:lvl>
    <w:lvl w:ilvl="1" w:tplc="04090019">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1" w15:restartNumberingAfterBreak="0">
    <w:nsid w:val="7AF73BB7"/>
    <w:multiLevelType w:val="hybridMultilevel"/>
    <w:tmpl w:val="1F5EB9AA"/>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2" w15:restartNumberingAfterBreak="0">
    <w:nsid w:val="7C3D0A4B"/>
    <w:multiLevelType w:val="hybridMultilevel"/>
    <w:tmpl w:val="3076A532"/>
    <w:lvl w:ilvl="0" w:tplc="0409000F">
      <w:start w:val="1"/>
      <w:numFmt w:val="decimal"/>
      <w:lvlText w:val="%1."/>
      <w:lvlJc w:val="left"/>
      <w:pPr>
        <w:ind w:left="570" w:hanging="420"/>
      </w:pPr>
    </w:lvl>
    <w:lvl w:ilvl="1" w:tplc="04090019" w:tentative="1">
      <w:start w:val="1"/>
      <w:numFmt w:val="lowerLetter"/>
      <w:lvlText w:val="%2)"/>
      <w:lvlJc w:val="left"/>
      <w:pPr>
        <w:ind w:left="990" w:hanging="420"/>
      </w:pPr>
    </w:lvl>
    <w:lvl w:ilvl="2" w:tplc="0409001B" w:tentative="1">
      <w:start w:val="1"/>
      <w:numFmt w:val="lowerRoman"/>
      <w:lvlText w:val="%3."/>
      <w:lvlJc w:val="right"/>
      <w:pPr>
        <w:ind w:left="1410" w:hanging="420"/>
      </w:pPr>
    </w:lvl>
    <w:lvl w:ilvl="3" w:tplc="0409000F" w:tentative="1">
      <w:start w:val="1"/>
      <w:numFmt w:val="decimal"/>
      <w:lvlText w:val="%4."/>
      <w:lvlJc w:val="left"/>
      <w:pPr>
        <w:ind w:left="1830" w:hanging="420"/>
      </w:pPr>
    </w:lvl>
    <w:lvl w:ilvl="4" w:tplc="04090019" w:tentative="1">
      <w:start w:val="1"/>
      <w:numFmt w:val="lowerLetter"/>
      <w:lvlText w:val="%5)"/>
      <w:lvlJc w:val="left"/>
      <w:pPr>
        <w:ind w:left="2250" w:hanging="420"/>
      </w:pPr>
    </w:lvl>
    <w:lvl w:ilvl="5" w:tplc="0409001B" w:tentative="1">
      <w:start w:val="1"/>
      <w:numFmt w:val="lowerRoman"/>
      <w:lvlText w:val="%6."/>
      <w:lvlJc w:val="right"/>
      <w:pPr>
        <w:ind w:left="2670" w:hanging="420"/>
      </w:pPr>
    </w:lvl>
    <w:lvl w:ilvl="6" w:tplc="0409000F" w:tentative="1">
      <w:start w:val="1"/>
      <w:numFmt w:val="decimal"/>
      <w:lvlText w:val="%7."/>
      <w:lvlJc w:val="left"/>
      <w:pPr>
        <w:ind w:left="3090" w:hanging="420"/>
      </w:pPr>
    </w:lvl>
    <w:lvl w:ilvl="7" w:tplc="04090019" w:tentative="1">
      <w:start w:val="1"/>
      <w:numFmt w:val="lowerLetter"/>
      <w:lvlText w:val="%8)"/>
      <w:lvlJc w:val="left"/>
      <w:pPr>
        <w:ind w:left="3510" w:hanging="420"/>
      </w:pPr>
    </w:lvl>
    <w:lvl w:ilvl="8" w:tplc="0409001B" w:tentative="1">
      <w:start w:val="1"/>
      <w:numFmt w:val="lowerRoman"/>
      <w:lvlText w:val="%9."/>
      <w:lvlJc w:val="right"/>
      <w:pPr>
        <w:ind w:left="3930" w:hanging="420"/>
      </w:pPr>
    </w:lvl>
  </w:abstractNum>
  <w:num w:numId="1">
    <w:abstractNumId w:val="4"/>
  </w:num>
  <w:num w:numId="2">
    <w:abstractNumId w:val="8"/>
  </w:num>
  <w:num w:numId="3">
    <w:abstractNumId w:val="36"/>
  </w:num>
  <w:num w:numId="4">
    <w:abstractNumId w:val="6"/>
  </w:num>
  <w:num w:numId="5">
    <w:abstractNumId w:val="18"/>
  </w:num>
  <w:num w:numId="6">
    <w:abstractNumId w:val="29"/>
  </w:num>
  <w:num w:numId="7">
    <w:abstractNumId w:val="10"/>
  </w:num>
  <w:num w:numId="8">
    <w:abstractNumId w:val="19"/>
  </w:num>
  <w:num w:numId="9">
    <w:abstractNumId w:val="27"/>
  </w:num>
  <w:num w:numId="10">
    <w:abstractNumId w:val="38"/>
  </w:num>
  <w:num w:numId="11">
    <w:abstractNumId w:val="16"/>
  </w:num>
  <w:num w:numId="12">
    <w:abstractNumId w:val="11"/>
  </w:num>
  <w:num w:numId="13">
    <w:abstractNumId w:val="37"/>
  </w:num>
  <w:num w:numId="14">
    <w:abstractNumId w:val="12"/>
  </w:num>
  <w:num w:numId="15">
    <w:abstractNumId w:val="1"/>
  </w:num>
  <w:num w:numId="16">
    <w:abstractNumId w:val="14"/>
  </w:num>
  <w:num w:numId="17">
    <w:abstractNumId w:val="7"/>
  </w:num>
  <w:num w:numId="18">
    <w:abstractNumId w:val="25"/>
  </w:num>
  <w:num w:numId="19">
    <w:abstractNumId w:val="21"/>
  </w:num>
  <w:num w:numId="20">
    <w:abstractNumId w:val="40"/>
  </w:num>
  <w:num w:numId="21">
    <w:abstractNumId w:val="39"/>
  </w:num>
  <w:num w:numId="22">
    <w:abstractNumId w:val="41"/>
  </w:num>
  <w:num w:numId="23">
    <w:abstractNumId w:val="3"/>
  </w:num>
  <w:num w:numId="24">
    <w:abstractNumId w:val="30"/>
  </w:num>
  <w:num w:numId="25">
    <w:abstractNumId w:val="0"/>
  </w:num>
  <w:num w:numId="26">
    <w:abstractNumId w:val="34"/>
  </w:num>
  <w:num w:numId="27">
    <w:abstractNumId w:val="5"/>
  </w:num>
  <w:num w:numId="28">
    <w:abstractNumId w:val="2"/>
  </w:num>
  <w:num w:numId="29">
    <w:abstractNumId w:val="20"/>
  </w:num>
  <w:num w:numId="30">
    <w:abstractNumId w:val="28"/>
  </w:num>
  <w:num w:numId="31">
    <w:abstractNumId w:val="26"/>
  </w:num>
  <w:num w:numId="32">
    <w:abstractNumId w:val="15"/>
  </w:num>
  <w:num w:numId="33">
    <w:abstractNumId w:val="13"/>
  </w:num>
  <w:num w:numId="34">
    <w:abstractNumId w:val="22"/>
  </w:num>
  <w:num w:numId="35">
    <w:abstractNumId w:val="23"/>
  </w:num>
  <w:num w:numId="36">
    <w:abstractNumId w:val="24"/>
  </w:num>
  <w:num w:numId="37">
    <w:abstractNumId w:val="42"/>
  </w:num>
  <w:num w:numId="38">
    <w:abstractNumId w:val="33"/>
  </w:num>
  <w:num w:numId="39">
    <w:abstractNumId w:val="35"/>
  </w:num>
  <w:num w:numId="40">
    <w:abstractNumId w:val="17"/>
  </w:num>
  <w:num w:numId="41">
    <w:abstractNumId w:val="31"/>
  </w:num>
  <w:num w:numId="42">
    <w:abstractNumId w:val="32"/>
  </w:num>
  <w:num w:numId="43">
    <w:abstractNumId w:val="9"/>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ttachedTemplate r:id="rId1"/>
  <w:defaultTabStop w:val="420"/>
  <w:drawingGridHorizontalSpacing w:val="9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32A56"/>
    <w:rsid w:val="0000216A"/>
    <w:rsid w:val="00003B61"/>
    <w:rsid w:val="000040C5"/>
    <w:rsid w:val="00004B33"/>
    <w:rsid w:val="0000646E"/>
    <w:rsid w:val="000065C6"/>
    <w:rsid w:val="00007251"/>
    <w:rsid w:val="0000792D"/>
    <w:rsid w:val="000102AE"/>
    <w:rsid w:val="000103B7"/>
    <w:rsid w:val="0001056B"/>
    <w:rsid w:val="0001066B"/>
    <w:rsid w:val="00011194"/>
    <w:rsid w:val="00014C11"/>
    <w:rsid w:val="000153D1"/>
    <w:rsid w:val="000168CB"/>
    <w:rsid w:val="00021535"/>
    <w:rsid w:val="000217C3"/>
    <w:rsid w:val="000247F0"/>
    <w:rsid w:val="00024923"/>
    <w:rsid w:val="0002530C"/>
    <w:rsid w:val="00025FEA"/>
    <w:rsid w:val="00026361"/>
    <w:rsid w:val="000305B5"/>
    <w:rsid w:val="000313F9"/>
    <w:rsid w:val="0003266C"/>
    <w:rsid w:val="000363B1"/>
    <w:rsid w:val="00040E88"/>
    <w:rsid w:val="00044471"/>
    <w:rsid w:val="00044962"/>
    <w:rsid w:val="00044AE6"/>
    <w:rsid w:val="00044EFF"/>
    <w:rsid w:val="00050CBE"/>
    <w:rsid w:val="000510EE"/>
    <w:rsid w:val="000518F4"/>
    <w:rsid w:val="00051ABB"/>
    <w:rsid w:val="00053687"/>
    <w:rsid w:val="00053AD1"/>
    <w:rsid w:val="000544B5"/>
    <w:rsid w:val="0005454C"/>
    <w:rsid w:val="00054804"/>
    <w:rsid w:val="00055F45"/>
    <w:rsid w:val="00056D3D"/>
    <w:rsid w:val="00061A3C"/>
    <w:rsid w:val="00062141"/>
    <w:rsid w:val="00062277"/>
    <w:rsid w:val="00063F83"/>
    <w:rsid w:val="00064838"/>
    <w:rsid w:val="00064C87"/>
    <w:rsid w:val="0006640E"/>
    <w:rsid w:val="00070566"/>
    <w:rsid w:val="00070980"/>
    <w:rsid w:val="000712F9"/>
    <w:rsid w:val="00073289"/>
    <w:rsid w:val="00074421"/>
    <w:rsid w:val="00074B97"/>
    <w:rsid w:val="00076274"/>
    <w:rsid w:val="000768B3"/>
    <w:rsid w:val="000772B9"/>
    <w:rsid w:val="00077529"/>
    <w:rsid w:val="00077B52"/>
    <w:rsid w:val="0008142E"/>
    <w:rsid w:val="00082C3B"/>
    <w:rsid w:val="00083D79"/>
    <w:rsid w:val="00086C9A"/>
    <w:rsid w:val="0009186B"/>
    <w:rsid w:val="00091A80"/>
    <w:rsid w:val="00094C28"/>
    <w:rsid w:val="000957EA"/>
    <w:rsid w:val="00097056"/>
    <w:rsid w:val="00097AFA"/>
    <w:rsid w:val="000A050B"/>
    <w:rsid w:val="000A0AC5"/>
    <w:rsid w:val="000A0C06"/>
    <w:rsid w:val="000A2510"/>
    <w:rsid w:val="000A27F1"/>
    <w:rsid w:val="000A2D00"/>
    <w:rsid w:val="000A3242"/>
    <w:rsid w:val="000A3606"/>
    <w:rsid w:val="000A4AC1"/>
    <w:rsid w:val="000A5123"/>
    <w:rsid w:val="000A5B1E"/>
    <w:rsid w:val="000A671A"/>
    <w:rsid w:val="000A68C6"/>
    <w:rsid w:val="000A6B89"/>
    <w:rsid w:val="000A704F"/>
    <w:rsid w:val="000A71DE"/>
    <w:rsid w:val="000A787F"/>
    <w:rsid w:val="000A7AFE"/>
    <w:rsid w:val="000B1491"/>
    <w:rsid w:val="000B3248"/>
    <w:rsid w:val="000B4A88"/>
    <w:rsid w:val="000B77EB"/>
    <w:rsid w:val="000C0F2E"/>
    <w:rsid w:val="000C28B7"/>
    <w:rsid w:val="000C3D5E"/>
    <w:rsid w:val="000C40E7"/>
    <w:rsid w:val="000C5975"/>
    <w:rsid w:val="000C6643"/>
    <w:rsid w:val="000D06A5"/>
    <w:rsid w:val="000D1DAD"/>
    <w:rsid w:val="000D272A"/>
    <w:rsid w:val="000D4147"/>
    <w:rsid w:val="000D5D27"/>
    <w:rsid w:val="000D68A0"/>
    <w:rsid w:val="000D6E3B"/>
    <w:rsid w:val="000D7308"/>
    <w:rsid w:val="000D7805"/>
    <w:rsid w:val="000D786C"/>
    <w:rsid w:val="000D7FF5"/>
    <w:rsid w:val="000E00DB"/>
    <w:rsid w:val="000E0466"/>
    <w:rsid w:val="000E054E"/>
    <w:rsid w:val="000E152A"/>
    <w:rsid w:val="000E413C"/>
    <w:rsid w:val="000E4E2A"/>
    <w:rsid w:val="000E53F3"/>
    <w:rsid w:val="000E6A1B"/>
    <w:rsid w:val="000F0496"/>
    <w:rsid w:val="000F05E3"/>
    <w:rsid w:val="000F0993"/>
    <w:rsid w:val="000F0FE4"/>
    <w:rsid w:val="000F1DFA"/>
    <w:rsid w:val="000F301C"/>
    <w:rsid w:val="000F41A5"/>
    <w:rsid w:val="000F4F32"/>
    <w:rsid w:val="000F5175"/>
    <w:rsid w:val="000F6036"/>
    <w:rsid w:val="000F6097"/>
    <w:rsid w:val="000F6B4D"/>
    <w:rsid w:val="000F6B6D"/>
    <w:rsid w:val="000F7F74"/>
    <w:rsid w:val="00101862"/>
    <w:rsid w:val="001039FF"/>
    <w:rsid w:val="00103AF1"/>
    <w:rsid w:val="001052B6"/>
    <w:rsid w:val="00105797"/>
    <w:rsid w:val="001062BA"/>
    <w:rsid w:val="0010645E"/>
    <w:rsid w:val="001123D7"/>
    <w:rsid w:val="00113161"/>
    <w:rsid w:val="00113261"/>
    <w:rsid w:val="00114EFE"/>
    <w:rsid w:val="00117A4B"/>
    <w:rsid w:val="00117ADD"/>
    <w:rsid w:val="00122706"/>
    <w:rsid w:val="001228BF"/>
    <w:rsid w:val="00123405"/>
    <w:rsid w:val="00123528"/>
    <w:rsid w:val="001254C4"/>
    <w:rsid w:val="00126E9B"/>
    <w:rsid w:val="001274D0"/>
    <w:rsid w:val="0013006A"/>
    <w:rsid w:val="00133218"/>
    <w:rsid w:val="00133D74"/>
    <w:rsid w:val="001354C5"/>
    <w:rsid w:val="001354CF"/>
    <w:rsid w:val="00136417"/>
    <w:rsid w:val="00140AA0"/>
    <w:rsid w:val="00141225"/>
    <w:rsid w:val="001437B6"/>
    <w:rsid w:val="00145800"/>
    <w:rsid w:val="00150D56"/>
    <w:rsid w:val="0015102B"/>
    <w:rsid w:val="00151C48"/>
    <w:rsid w:val="00153EF6"/>
    <w:rsid w:val="00154D31"/>
    <w:rsid w:val="00155621"/>
    <w:rsid w:val="0015600D"/>
    <w:rsid w:val="00156D64"/>
    <w:rsid w:val="00157CD0"/>
    <w:rsid w:val="00160303"/>
    <w:rsid w:val="0016141B"/>
    <w:rsid w:val="001631BD"/>
    <w:rsid w:val="00163965"/>
    <w:rsid w:val="00164DEA"/>
    <w:rsid w:val="00164F4E"/>
    <w:rsid w:val="00165031"/>
    <w:rsid w:val="0016534D"/>
    <w:rsid w:val="00165502"/>
    <w:rsid w:val="00171091"/>
    <w:rsid w:val="00171F59"/>
    <w:rsid w:val="00172347"/>
    <w:rsid w:val="001725EF"/>
    <w:rsid w:val="00173AC3"/>
    <w:rsid w:val="001760EA"/>
    <w:rsid w:val="00176287"/>
    <w:rsid w:val="00176295"/>
    <w:rsid w:val="0018071B"/>
    <w:rsid w:val="0018158B"/>
    <w:rsid w:val="00181F7D"/>
    <w:rsid w:val="001821E1"/>
    <w:rsid w:val="00183A9B"/>
    <w:rsid w:val="00185889"/>
    <w:rsid w:val="00187D2D"/>
    <w:rsid w:val="001909CC"/>
    <w:rsid w:val="001916F1"/>
    <w:rsid w:val="00194A03"/>
    <w:rsid w:val="00196637"/>
    <w:rsid w:val="001A0A7E"/>
    <w:rsid w:val="001A0EB6"/>
    <w:rsid w:val="001A2F0F"/>
    <w:rsid w:val="001A33FA"/>
    <w:rsid w:val="001A4365"/>
    <w:rsid w:val="001B0D30"/>
    <w:rsid w:val="001B1711"/>
    <w:rsid w:val="001B2AA5"/>
    <w:rsid w:val="001B34C4"/>
    <w:rsid w:val="001B5161"/>
    <w:rsid w:val="001B6D29"/>
    <w:rsid w:val="001B7214"/>
    <w:rsid w:val="001C0481"/>
    <w:rsid w:val="001C4E5B"/>
    <w:rsid w:val="001C5181"/>
    <w:rsid w:val="001C5EF8"/>
    <w:rsid w:val="001C6638"/>
    <w:rsid w:val="001C7236"/>
    <w:rsid w:val="001D11D1"/>
    <w:rsid w:val="001D1B93"/>
    <w:rsid w:val="001D1D01"/>
    <w:rsid w:val="001D2347"/>
    <w:rsid w:val="001D33E3"/>
    <w:rsid w:val="001D41A8"/>
    <w:rsid w:val="001D56F6"/>
    <w:rsid w:val="001D57EC"/>
    <w:rsid w:val="001D6F31"/>
    <w:rsid w:val="001D77D6"/>
    <w:rsid w:val="001E258A"/>
    <w:rsid w:val="001E2E51"/>
    <w:rsid w:val="001E397F"/>
    <w:rsid w:val="001E69C7"/>
    <w:rsid w:val="001E7401"/>
    <w:rsid w:val="001E7BE4"/>
    <w:rsid w:val="001F3068"/>
    <w:rsid w:val="001F4A72"/>
    <w:rsid w:val="001F60E9"/>
    <w:rsid w:val="001F782D"/>
    <w:rsid w:val="00200130"/>
    <w:rsid w:val="002007F2"/>
    <w:rsid w:val="0020172D"/>
    <w:rsid w:val="00201DA9"/>
    <w:rsid w:val="0020327C"/>
    <w:rsid w:val="00204057"/>
    <w:rsid w:val="00204702"/>
    <w:rsid w:val="0020649E"/>
    <w:rsid w:val="00206B0C"/>
    <w:rsid w:val="002078F5"/>
    <w:rsid w:val="00207C90"/>
    <w:rsid w:val="00210062"/>
    <w:rsid w:val="0021036E"/>
    <w:rsid w:val="002111BB"/>
    <w:rsid w:val="00211CE1"/>
    <w:rsid w:val="00212364"/>
    <w:rsid w:val="00213BB7"/>
    <w:rsid w:val="00214AF6"/>
    <w:rsid w:val="00217939"/>
    <w:rsid w:val="00221C37"/>
    <w:rsid w:val="002223D6"/>
    <w:rsid w:val="00223638"/>
    <w:rsid w:val="00223D39"/>
    <w:rsid w:val="00225758"/>
    <w:rsid w:val="0022654F"/>
    <w:rsid w:val="0022672F"/>
    <w:rsid w:val="002267A6"/>
    <w:rsid w:val="00227A16"/>
    <w:rsid w:val="00230D2E"/>
    <w:rsid w:val="00231238"/>
    <w:rsid w:val="00232481"/>
    <w:rsid w:val="002325DD"/>
    <w:rsid w:val="00232D11"/>
    <w:rsid w:val="002341E8"/>
    <w:rsid w:val="0023610A"/>
    <w:rsid w:val="00236363"/>
    <w:rsid w:val="0023650F"/>
    <w:rsid w:val="00240667"/>
    <w:rsid w:val="00241195"/>
    <w:rsid w:val="002418BB"/>
    <w:rsid w:val="00243CB5"/>
    <w:rsid w:val="00246955"/>
    <w:rsid w:val="00246F39"/>
    <w:rsid w:val="0025180C"/>
    <w:rsid w:val="0025210A"/>
    <w:rsid w:val="00252C7C"/>
    <w:rsid w:val="00252D5C"/>
    <w:rsid w:val="0025347A"/>
    <w:rsid w:val="00256DF7"/>
    <w:rsid w:val="002601FE"/>
    <w:rsid w:val="00260EB9"/>
    <w:rsid w:val="00262187"/>
    <w:rsid w:val="0026256C"/>
    <w:rsid w:val="0026354E"/>
    <w:rsid w:val="002644F4"/>
    <w:rsid w:val="00265AAD"/>
    <w:rsid w:val="002676C3"/>
    <w:rsid w:val="002700BF"/>
    <w:rsid w:val="002702D4"/>
    <w:rsid w:val="002715B9"/>
    <w:rsid w:val="00273FBE"/>
    <w:rsid w:val="00276951"/>
    <w:rsid w:val="0028004F"/>
    <w:rsid w:val="0028142F"/>
    <w:rsid w:val="0028167D"/>
    <w:rsid w:val="00281E74"/>
    <w:rsid w:val="00282F4F"/>
    <w:rsid w:val="00283018"/>
    <w:rsid w:val="00284FFF"/>
    <w:rsid w:val="002859C6"/>
    <w:rsid w:val="00285F34"/>
    <w:rsid w:val="0028632B"/>
    <w:rsid w:val="00286DB7"/>
    <w:rsid w:val="00287AE7"/>
    <w:rsid w:val="00293D53"/>
    <w:rsid w:val="00294A95"/>
    <w:rsid w:val="002951CF"/>
    <w:rsid w:val="00295CA6"/>
    <w:rsid w:val="00295DF6"/>
    <w:rsid w:val="00297C90"/>
    <w:rsid w:val="00297DEC"/>
    <w:rsid w:val="002A067D"/>
    <w:rsid w:val="002A2C04"/>
    <w:rsid w:val="002A3DE1"/>
    <w:rsid w:val="002A3FC0"/>
    <w:rsid w:val="002A4667"/>
    <w:rsid w:val="002A4F1E"/>
    <w:rsid w:val="002A5211"/>
    <w:rsid w:val="002A528B"/>
    <w:rsid w:val="002A542E"/>
    <w:rsid w:val="002A5B0E"/>
    <w:rsid w:val="002A5EA0"/>
    <w:rsid w:val="002A62C6"/>
    <w:rsid w:val="002A6BB0"/>
    <w:rsid w:val="002A6D09"/>
    <w:rsid w:val="002B22F7"/>
    <w:rsid w:val="002B2FF7"/>
    <w:rsid w:val="002B38EC"/>
    <w:rsid w:val="002B3976"/>
    <w:rsid w:val="002B4C87"/>
    <w:rsid w:val="002B5B62"/>
    <w:rsid w:val="002B628E"/>
    <w:rsid w:val="002C1480"/>
    <w:rsid w:val="002C3E3D"/>
    <w:rsid w:val="002C4CC9"/>
    <w:rsid w:val="002C5E8B"/>
    <w:rsid w:val="002C68D5"/>
    <w:rsid w:val="002C75F6"/>
    <w:rsid w:val="002D05D6"/>
    <w:rsid w:val="002D165C"/>
    <w:rsid w:val="002D1D34"/>
    <w:rsid w:val="002D227A"/>
    <w:rsid w:val="002D2575"/>
    <w:rsid w:val="002D3DAF"/>
    <w:rsid w:val="002D5258"/>
    <w:rsid w:val="002D612A"/>
    <w:rsid w:val="002D6D59"/>
    <w:rsid w:val="002D71AA"/>
    <w:rsid w:val="002E12B6"/>
    <w:rsid w:val="002E2FC0"/>
    <w:rsid w:val="002E33EA"/>
    <w:rsid w:val="002E4E7C"/>
    <w:rsid w:val="002E6799"/>
    <w:rsid w:val="002E722E"/>
    <w:rsid w:val="002E7810"/>
    <w:rsid w:val="002E7F72"/>
    <w:rsid w:val="002F004A"/>
    <w:rsid w:val="002F015E"/>
    <w:rsid w:val="002F1C37"/>
    <w:rsid w:val="002F2311"/>
    <w:rsid w:val="002F2674"/>
    <w:rsid w:val="002F2D82"/>
    <w:rsid w:val="002F4E9A"/>
    <w:rsid w:val="002F58C5"/>
    <w:rsid w:val="002F7235"/>
    <w:rsid w:val="002F7904"/>
    <w:rsid w:val="002F7905"/>
    <w:rsid w:val="002F7F52"/>
    <w:rsid w:val="00303CE9"/>
    <w:rsid w:val="0030420E"/>
    <w:rsid w:val="003056F6"/>
    <w:rsid w:val="003078AF"/>
    <w:rsid w:val="00310F8C"/>
    <w:rsid w:val="00312390"/>
    <w:rsid w:val="00312BEC"/>
    <w:rsid w:val="003131F9"/>
    <w:rsid w:val="003141F5"/>
    <w:rsid w:val="0031447C"/>
    <w:rsid w:val="00315596"/>
    <w:rsid w:val="00317D88"/>
    <w:rsid w:val="00320AD7"/>
    <w:rsid w:val="00321269"/>
    <w:rsid w:val="00323411"/>
    <w:rsid w:val="0032455B"/>
    <w:rsid w:val="003254C2"/>
    <w:rsid w:val="00325947"/>
    <w:rsid w:val="00325D93"/>
    <w:rsid w:val="00326E54"/>
    <w:rsid w:val="003279D6"/>
    <w:rsid w:val="003303CE"/>
    <w:rsid w:val="0033270A"/>
    <w:rsid w:val="0033276D"/>
    <w:rsid w:val="003329F4"/>
    <w:rsid w:val="00333B32"/>
    <w:rsid w:val="00333EF7"/>
    <w:rsid w:val="00333F51"/>
    <w:rsid w:val="00334881"/>
    <w:rsid w:val="00334A7F"/>
    <w:rsid w:val="00334AAD"/>
    <w:rsid w:val="00334BF9"/>
    <w:rsid w:val="0033503B"/>
    <w:rsid w:val="003407E1"/>
    <w:rsid w:val="003463C6"/>
    <w:rsid w:val="003508ED"/>
    <w:rsid w:val="003524EF"/>
    <w:rsid w:val="00353BEA"/>
    <w:rsid w:val="003547D7"/>
    <w:rsid w:val="00354B74"/>
    <w:rsid w:val="003556E2"/>
    <w:rsid w:val="00357184"/>
    <w:rsid w:val="00357FDB"/>
    <w:rsid w:val="00360BC0"/>
    <w:rsid w:val="00363DDE"/>
    <w:rsid w:val="00365C71"/>
    <w:rsid w:val="00370B48"/>
    <w:rsid w:val="00371237"/>
    <w:rsid w:val="0037197E"/>
    <w:rsid w:val="003734F0"/>
    <w:rsid w:val="00373F30"/>
    <w:rsid w:val="00374E76"/>
    <w:rsid w:val="003750C6"/>
    <w:rsid w:val="003758F0"/>
    <w:rsid w:val="00375F4C"/>
    <w:rsid w:val="00376DAE"/>
    <w:rsid w:val="00376DF9"/>
    <w:rsid w:val="00377511"/>
    <w:rsid w:val="00381AFE"/>
    <w:rsid w:val="00382DF0"/>
    <w:rsid w:val="003830B3"/>
    <w:rsid w:val="00385067"/>
    <w:rsid w:val="003857FA"/>
    <w:rsid w:val="003859EA"/>
    <w:rsid w:val="003868AB"/>
    <w:rsid w:val="00390757"/>
    <w:rsid w:val="00391B92"/>
    <w:rsid w:val="00392819"/>
    <w:rsid w:val="003935D3"/>
    <w:rsid w:val="00394E4F"/>
    <w:rsid w:val="003961B6"/>
    <w:rsid w:val="00397A2D"/>
    <w:rsid w:val="003A0C5B"/>
    <w:rsid w:val="003A0DC0"/>
    <w:rsid w:val="003A0FE4"/>
    <w:rsid w:val="003A11F6"/>
    <w:rsid w:val="003A1DDB"/>
    <w:rsid w:val="003A31AF"/>
    <w:rsid w:val="003A3E4E"/>
    <w:rsid w:val="003A41F0"/>
    <w:rsid w:val="003A46B9"/>
    <w:rsid w:val="003A5253"/>
    <w:rsid w:val="003A6B7C"/>
    <w:rsid w:val="003A70D1"/>
    <w:rsid w:val="003B1C37"/>
    <w:rsid w:val="003B3688"/>
    <w:rsid w:val="003B57B4"/>
    <w:rsid w:val="003C1F7D"/>
    <w:rsid w:val="003C44B9"/>
    <w:rsid w:val="003C4AC6"/>
    <w:rsid w:val="003C5429"/>
    <w:rsid w:val="003C698F"/>
    <w:rsid w:val="003C6ADB"/>
    <w:rsid w:val="003C6EB4"/>
    <w:rsid w:val="003C776E"/>
    <w:rsid w:val="003C7E3F"/>
    <w:rsid w:val="003D4257"/>
    <w:rsid w:val="003D4B82"/>
    <w:rsid w:val="003D50BE"/>
    <w:rsid w:val="003D5D9D"/>
    <w:rsid w:val="003D7271"/>
    <w:rsid w:val="003E16BE"/>
    <w:rsid w:val="003E1AA4"/>
    <w:rsid w:val="003E3825"/>
    <w:rsid w:val="003E4B90"/>
    <w:rsid w:val="003E7C22"/>
    <w:rsid w:val="003F1423"/>
    <w:rsid w:val="003F18C8"/>
    <w:rsid w:val="003F290F"/>
    <w:rsid w:val="003F3F1D"/>
    <w:rsid w:val="003F4FDC"/>
    <w:rsid w:val="003F555D"/>
    <w:rsid w:val="003F6460"/>
    <w:rsid w:val="003F69C5"/>
    <w:rsid w:val="00403547"/>
    <w:rsid w:val="004044C4"/>
    <w:rsid w:val="004045F7"/>
    <w:rsid w:val="00404A4C"/>
    <w:rsid w:val="004053E0"/>
    <w:rsid w:val="00405D05"/>
    <w:rsid w:val="00405E9A"/>
    <w:rsid w:val="0040781E"/>
    <w:rsid w:val="0041000C"/>
    <w:rsid w:val="0041119B"/>
    <w:rsid w:val="00411A5D"/>
    <w:rsid w:val="00412D4B"/>
    <w:rsid w:val="00417496"/>
    <w:rsid w:val="004176C9"/>
    <w:rsid w:val="004203FF"/>
    <w:rsid w:val="00420AA2"/>
    <w:rsid w:val="004222D8"/>
    <w:rsid w:val="004223BB"/>
    <w:rsid w:val="00422461"/>
    <w:rsid w:val="0042424D"/>
    <w:rsid w:val="004246EB"/>
    <w:rsid w:val="004258A9"/>
    <w:rsid w:val="0042597F"/>
    <w:rsid w:val="00425D7D"/>
    <w:rsid w:val="00426D47"/>
    <w:rsid w:val="00427098"/>
    <w:rsid w:val="00427A48"/>
    <w:rsid w:val="00427EBF"/>
    <w:rsid w:val="0043113C"/>
    <w:rsid w:val="00433490"/>
    <w:rsid w:val="004337A7"/>
    <w:rsid w:val="00433A21"/>
    <w:rsid w:val="00433AD5"/>
    <w:rsid w:val="0043595E"/>
    <w:rsid w:val="00441392"/>
    <w:rsid w:val="00442313"/>
    <w:rsid w:val="004439D6"/>
    <w:rsid w:val="00444E7C"/>
    <w:rsid w:val="00445F5E"/>
    <w:rsid w:val="00446325"/>
    <w:rsid w:val="004468B8"/>
    <w:rsid w:val="004469E2"/>
    <w:rsid w:val="00452343"/>
    <w:rsid w:val="00454E11"/>
    <w:rsid w:val="00455785"/>
    <w:rsid w:val="00455C36"/>
    <w:rsid w:val="00455C99"/>
    <w:rsid w:val="004575BC"/>
    <w:rsid w:val="004577FD"/>
    <w:rsid w:val="00461F55"/>
    <w:rsid w:val="00462D9A"/>
    <w:rsid w:val="00464087"/>
    <w:rsid w:val="00465663"/>
    <w:rsid w:val="004658D0"/>
    <w:rsid w:val="004666E6"/>
    <w:rsid w:val="00467D00"/>
    <w:rsid w:val="004710FD"/>
    <w:rsid w:val="004711AA"/>
    <w:rsid w:val="00471E52"/>
    <w:rsid w:val="00472F8E"/>
    <w:rsid w:val="0047390A"/>
    <w:rsid w:val="004739F5"/>
    <w:rsid w:val="00474FCF"/>
    <w:rsid w:val="00475EF5"/>
    <w:rsid w:val="00476159"/>
    <w:rsid w:val="0047642B"/>
    <w:rsid w:val="0047645D"/>
    <w:rsid w:val="00476D60"/>
    <w:rsid w:val="00477080"/>
    <w:rsid w:val="00477C4C"/>
    <w:rsid w:val="00480B18"/>
    <w:rsid w:val="004826C7"/>
    <w:rsid w:val="00482820"/>
    <w:rsid w:val="0048554F"/>
    <w:rsid w:val="00486591"/>
    <w:rsid w:val="00486646"/>
    <w:rsid w:val="004879D4"/>
    <w:rsid w:val="004907D8"/>
    <w:rsid w:val="00491D55"/>
    <w:rsid w:val="0049207F"/>
    <w:rsid w:val="0049281B"/>
    <w:rsid w:val="00492BBD"/>
    <w:rsid w:val="00492FE7"/>
    <w:rsid w:val="00494C09"/>
    <w:rsid w:val="00495AA1"/>
    <w:rsid w:val="00496022"/>
    <w:rsid w:val="00496424"/>
    <w:rsid w:val="0049691C"/>
    <w:rsid w:val="00496B5A"/>
    <w:rsid w:val="00497D36"/>
    <w:rsid w:val="004A2408"/>
    <w:rsid w:val="004A26EC"/>
    <w:rsid w:val="004A3EF0"/>
    <w:rsid w:val="004A52B3"/>
    <w:rsid w:val="004A5D2E"/>
    <w:rsid w:val="004A6A66"/>
    <w:rsid w:val="004A7FF3"/>
    <w:rsid w:val="004B3869"/>
    <w:rsid w:val="004B561F"/>
    <w:rsid w:val="004B5D9C"/>
    <w:rsid w:val="004B684B"/>
    <w:rsid w:val="004C24F8"/>
    <w:rsid w:val="004C370E"/>
    <w:rsid w:val="004C4869"/>
    <w:rsid w:val="004C6B04"/>
    <w:rsid w:val="004C6E59"/>
    <w:rsid w:val="004D0C7D"/>
    <w:rsid w:val="004D0FEF"/>
    <w:rsid w:val="004D14C8"/>
    <w:rsid w:val="004D210D"/>
    <w:rsid w:val="004D2A98"/>
    <w:rsid w:val="004D2FEC"/>
    <w:rsid w:val="004D37B5"/>
    <w:rsid w:val="004D484E"/>
    <w:rsid w:val="004D5B93"/>
    <w:rsid w:val="004D5E73"/>
    <w:rsid w:val="004D6126"/>
    <w:rsid w:val="004D6419"/>
    <w:rsid w:val="004D69F1"/>
    <w:rsid w:val="004E0661"/>
    <w:rsid w:val="004E075A"/>
    <w:rsid w:val="004E0AE9"/>
    <w:rsid w:val="004E1438"/>
    <w:rsid w:val="004E14E0"/>
    <w:rsid w:val="004E3046"/>
    <w:rsid w:val="004E5CEC"/>
    <w:rsid w:val="004E6A7A"/>
    <w:rsid w:val="004F0369"/>
    <w:rsid w:val="004F1A89"/>
    <w:rsid w:val="004F1AC3"/>
    <w:rsid w:val="004F1ED3"/>
    <w:rsid w:val="004F2153"/>
    <w:rsid w:val="004F22AF"/>
    <w:rsid w:val="004F2870"/>
    <w:rsid w:val="004F2AC9"/>
    <w:rsid w:val="004F3C6B"/>
    <w:rsid w:val="004F4149"/>
    <w:rsid w:val="004F529F"/>
    <w:rsid w:val="004F58F9"/>
    <w:rsid w:val="004F614F"/>
    <w:rsid w:val="004F67D5"/>
    <w:rsid w:val="004F715C"/>
    <w:rsid w:val="004F7E6E"/>
    <w:rsid w:val="0050110E"/>
    <w:rsid w:val="005020BA"/>
    <w:rsid w:val="00502987"/>
    <w:rsid w:val="00505BB3"/>
    <w:rsid w:val="00505C2B"/>
    <w:rsid w:val="00507321"/>
    <w:rsid w:val="00510220"/>
    <w:rsid w:val="005115D3"/>
    <w:rsid w:val="00512FBB"/>
    <w:rsid w:val="00513C3E"/>
    <w:rsid w:val="00514485"/>
    <w:rsid w:val="00515B53"/>
    <w:rsid w:val="00516A10"/>
    <w:rsid w:val="00516A88"/>
    <w:rsid w:val="0051761B"/>
    <w:rsid w:val="005177AB"/>
    <w:rsid w:val="005206CD"/>
    <w:rsid w:val="00520A69"/>
    <w:rsid w:val="00520D22"/>
    <w:rsid w:val="00520DA7"/>
    <w:rsid w:val="0052281B"/>
    <w:rsid w:val="00523057"/>
    <w:rsid w:val="00523689"/>
    <w:rsid w:val="0052519A"/>
    <w:rsid w:val="00525A42"/>
    <w:rsid w:val="00527E68"/>
    <w:rsid w:val="00530DBA"/>
    <w:rsid w:val="005311E9"/>
    <w:rsid w:val="00532748"/>
    <w:rsid w:val="00532A56"/>
    <w:rsid w:val="00532E65"/>
    <w:rsid w:val="00532EA0"/>
    <w:rsid w:val="00533EA9"/>
    <w:rsid w:val="005373C7"/>
    <w:rsid w:val="00540621"/>
    <w:rsid w:val="005411C3"/>
    <w:rsid w:val="0054281A"/>
    <w:rsid w:val="00542A4F"/>
    <w:rsid w:val="0054331C"/>
    <w:rsid w:val="005447D2"/>
    <w:rsid w:val="005463C5"/>
    <w:rsid w:val="00546D70"/>
    <w:rsid w:val="00547CC5"/>
    <w:rsid w:val="00550410"/>
    <w:rsid w:val="00551C32"/>
    <w:rsid w:val="00551F39"/>
    <w:rsid w:val="00554F55"/>
    <w:rsid w:val="00555395"/>
    <w:rsid w:val="00556975"/>
    <w:rsid w:val="00557309"/>
    <w:rsid w:val="00561FDC"/>
    <w:rsid w:val="00562A70"/>
    <w:rsid w:val="005633C1"/>
    <w:rsid w:val="00564017"/>
    <w:rsid w:val="005640AB"/>
    <w:rsid w:val="00564358"/>
    <w:rsid w:val="00564B1E"/>
    <w:rsid w:val="005654E4"/>
    <w:rsid w:val="00566B77"/>
    <w:rsid w:val="00571B1F"/>
    <w:rsid w:val="005722E7"/>
    <w:rsid w:val="00573E4E"/>
    <w:rsid w:val="00574DB3"/>
    <w:rsid w:val="00575356"/>
    <w:rsid w:val="005759C4"/>
    <w:rsid w:val="00576FE9"/>
    <w:rsid w:val="005771A5"/>
    <w:rsid w:val="00581F63"/>
    <w:rsid w:val="0058321B"/>
    <w:rsid w:val="00584806"/>
    <w:rsid w:val="00585013"/>
    <w:rsid w:val="00585F55"/>
    <w:rsid w:val="00586C91"/>
    <w:rsid w:val="00587016"/>
    <w:rsid w:val="005870D9"/>
    <w:rsid w:val="005879CA"/>
    <w:rsid w:val="00590AE3"/>
    <w:rsid w:val="005933DB"/>
    <w:rsid w:val="0059601B"/>
    <w:rsid w:val="005962C9"/>
    <w:rsid w:val="00596B54"/>
    <w:rsid w:val="005A0104"/>
    <w:rsid w:val="005A1107"/>
    <w:rsid w:val="005A1BDA"/>
    <w:rsid w:val="005A2091"/>
    <w:rsid w:val="005A5EEC"/>
    <w:rsid w:val="005A61E9"/>
    <w:rsid w:val="005A67B1"/>
    <w:rsid w:val="005A6C5A"/>
    <w:rsid w:val="005B0B96"/>
    <w:rsid w:val="005B0F70"/>
    <w:rsid w:val="005B1B30"/>
    <w:rsid w:val="005B3FDA"/>
    <w:rsid w:val="005B420F"/>
    <w:rsid w:val="005B59E7"/>
    <w:rsid w:val="005B6A76"/>
    <w:rsid w:val="005B7C0F"/>
    <w:rsid w:val="005C124D"/>
    <w:rsid w:val="005C19AB"/>
    <w:rsid w:val="005C4F01"/>
    <w:rsid w:val="005C61ED"/>
    <w:rsid w:val="005C6B35"/>
    <w:rsid w:val="005C783D"/>
    <w:rsid w:val="005D10B3"/>
    <w:rsid w:val="005D1B04"/>
    <w:rsid w:val="005D2D5C"/>
    <w:rsid w:val="005D3ADF"/>
    <w:rsid w:val="005D3BFD"/>
    <w:rsid w:val="005D6F6F"/>
    <w:rsid w:val="005D78FA"/>
    <w:rsid w:val="005E01D8"/>
    <w:rsid w:val="005E1408"/>
    <w:rsid w:val="005E1430"/>
    <w:rsid w:val="005E2E14"/>
    <w:rsid w:val="005E36CF"/>
    <w:rsid w:val="005E3E06"/>
    <w:rsid w:val="005E3ED1"/>
    <w:rsid w:val="005E77BC"/>
    <w:rsid w:val="005F00E9"/>
    <w:rsid w:val="005F0B55"/>
    <w:rsid w:val="005F121A"/>
    <w:rsid w:val="005F25F6"/>
    <w:rsid w:val="005F418F"/>
    <w:rsid w:val="005F4C12"/>
    <w:rsid w:val="006013E5"/>
    <w:rsid w:val="0060141F"/>
    <w:rsid w:val="0060279B"/>
    <w:rsid w:val="00602C5D"/>
    <w:rsid w:val="00602D6F"/>
    <w:rsid w:val="00605BDF"/>
    <w:rsid w:val="006064DB"/>
    <w:rsid w:val="00606652"/>
    <w:rsid w:val="006110B8"/>
    <w:rsid w:val="00611705"/>
    <w:rsid w:val="006124A4"/>
    <w:rsid w:val="00613878"/>
    <w:rsid w:val="00614DA4"/>
    <w:rsid w:val="00615D09"/>
    <w:rsid w:val="00616406"/>
    <w:rsid w:val="00616DEC"/>
    <w:rsid w:val="006217A1"/>
    <w:rsid w:val="00621AAB"/>
    <w:rsid w:val="006228A2"/>
    <w:rsid w:val="00624106"/>
    <w:rsid w:val="00624F5B"/>
    <w:rsid w:val="00625693"/>
    <w:rsid w:val="00626247"/>
    <w:rsid w:val="00626C46"/>
    <w:rsid w:val="006330E5"/>
    <w:rsid w:val="006332A8"/>
    <w:rsid w:val="006338D2"/>
    <w:rsid w:val="00635196"/>
    <w:rsid w:val="0063525F"/>
    <w:rsid w:val="0063713C"/>
    <w:rsid w:val="0064051B"/>
    <w:rsid w:val="00640E82"/>
    <w:rsid w:val="00641380"/>
    <w:rsid w:val="0064330B"/>
    <w:rsid w:val="0064337A"/>
    <w:rsid w:val="00645301"/>
    <w:rsid w:val="00645DDF"/>
    <w:rsid w:val="00646A16"/>
    <w:rsid w:val="00647605"/>
    <w:rsid w:val="006479F4"/>
    <w:rsid w:val="00647C90"/>
    <w:rsid w:val="0065122C"/>
    <w:rsid w:val="00652833"/>
    <w:rsid w:val="006528DD"/>
    <w:rsid w:val="00653EE7"/>
    <w:rsid w:val="006540C5"/>
    <w:rsid w:val="0065431C"/>
    <w:rsid w:val="0065686A"/>
    <w:rsid w:val="0065712C"/>
    <w:rsid w:val="00657693"/>
    <w:rsid w:val="00660D2B"/>
    <w:rsid w:val="006653F8"/>
    <w:rsid w:val="00665F74"/>
    <w:rsid w:val="0066640D"/>
    <w:rsid w:val="0067141C"/>
    <w:rsid w:val="00671B34"/>
    <w:rsid w:val="00673A61"/>
    <w:rsid w:val="006745C7"/>
    <w:rsid w:val="00675213"/>
    <w:rsid w:val="00675FC0"/>
    <w:rsid w:val="00676230"/>
    <w:rsid w:val="00677866"/>
    <w:rsid w:val="00677B79"/>
    <w:rsid w:val="00680302"/>
    <w:rsid w:val="00680653"/>
    <w:rsid w:val="006821E5"/>
    <w:rsid w:val="00682388"/>
    <w:rsid w:val="00683B28"/>
    <w:rsid w:val="00684DB9"/>
    <w:rsid w:val="006859D3"/>
    <w:rsid w:val="0068622C"/>
    <w:rsid w:val="006869D6"/>
    <w:rsid w:val="00687599"/>
    <w:rsid w:val="00691504"/>
    <w:rsid w:val="0069401F"/>
    <w:rsid w:val="00695E34"/>
    <w:rsid w:val="006961FE"/>
    <w:rsid w:val="00696C5A"/>
    <w:rsid w:val="00696F52"/>
    <w:rsid w:val="006974B1"/>
    <w:rsid w:val="00697D72"/>
    <w:rsid w:val="006A034A"/>
    <w:rsid w:val="006A14F7"/>
    <w:rsid w:val="006A1B4B"/>
    <w:rsid w:val="006A25D3"/>
    <w:rsid w:val="006A32ED"/>
    <w:rsid w:val="006A5390"/>
    <w:rsid w:val="006A7F04"/>
    <w:rsid w:val="006B3859"/>
    <w:rsid w:val="006B3E8C"/>
    <w:rsid w:val="006B557D"/>
    <w:rsid w:val="006B5BFB"/>
    <w:rsid w:val="006C0866"/>
    <w:rsid w:val="006C14C6"/>
    <w:rsid w:val="006C166B"/>
    <w:rsid w:val="006C1770"/>
    <w:rsid w:val="006C40CF"/>
    <w:rsid w:val="006C40F5"/>
    <w:rsid w:val="006C4B9A"/>
    <w:rsid w:val="006C73DF"/>
    <w:rsid w:val="006D07CD"/>
    <w:rsid w:val="006D0EF3"/>
    <w:rsid w:val="006D2105"/>
    <w:rsid w:val="006D249F"/>
    <w:rsid w:val="006D24AF"/>
    <w:rsid w:val="006D2712"/>
    <w:rsid w:val="006D3970"/>
    <w:rsid w:val="006D39BD"/>
    <w:rsid w:val="006D42F1"/>
    <w:rsid w:val="006D6B90"/>
    <w:rsid w:val="006D716C"/>
    <w:rsid w:val="006D7F06"/>
    <w:rsid w:val="006E0F51"/>
    <w:rsid w:val="006E1416"/>
    <w:rsid w:val="006E1885"/>
    <w:rsid w:val="006E2364"/>
    <w:rsid w:val="006E2E87"/>
    <w:rsid w:val="006E4419"/>
    <w:rsid w:val="006E4AB1"/>
    <w:rsid w:val="006E4D18"/>
    <w:rsid w:val="006E527D"/>
    <w:rsid w:val="006E559D"/>
    <w:rsid w:val="006E71AE"/>
    <w:rsid w:val="006E77BF"/>
    <w:rsid w:val="006E7C97"/>
    <w:rsid w:val="006F1D00"/>
    <w:rsid w:val="006F2FCB"/>
    <w:rsid w:val="006F3463"/>
    <w:rsid w:val="006F420E"/>
    <w:rsid w:val="006F57F3"/>
    <w:rsid w:val="006F6869"/>
    <w:rsid w:val="006F7BB9"/>
    <w:rsid w:val="007008A2"/>
    <w:rsid w:val="00701B51"/>
    <w:rsid w:val="00702146"/>
    <w:rsid w:val="00702303"/>
    <w:rsid w:val="007036B7"/>
    <w:rsid w:val="00704024"/>
    <w:rsid w:val="00704268"/>
    <w:rsid w:val="007045D3"/>
    <w:rsid w:val="00704D34"/>
    <w:rsid w:val="007067DB"/>
    <w:rsid w:val="00707696"/>
    <w:rsid w:val="00707BE6"/>
    <w:rsid w:val="00707EFB"/>
    <w:rsid w:val="007110BF"/>
    <w:rsid w:val="007117E5"/>
    <w:rsid w:val="0071196D"/>
    <w:rsid w:val="00712329"/>
    <w:rsid w:val="0071313B"/>
    <w:rsid w:val="007138A2"/>
    <w:rsid w:val="007153CA"/>
    <w:rsid w:val="00715CA7"/>
    <w:rsid w:val="00721459"/>
    <w:rsid w:val="00723C8F"/>
    <w:rsid w:val="00723E10"/>
    <w:rsid w:val="00724A4E"/>
    <w:rsid w:val="00725377"/>
    <w:rsid w:val="00726858"/>
    <w:rsid w:val="00727B1E"/>
    <w:rsid w:val="007304EF"/>
    <w:rsid w:val="00730680"/>
    <w:rsid w:val="007313BB"/>
    <w:rsid w:val="00731B21"/>
    <w:rsid w:val="007321B2"/>
    <w:rsid w:val="00733F76"/>
    <w:rsid w:val="0073495E"/>
    <w:rsid w:val="00734EDD"/>
    <w:rsid w:val="00734F23"/>
    <w:rsid w:val="00734FC8"/>
    <w:rsid w:val="00735866"/>
    <w:rsid w:val="00735B0D"/>
    <w:rsid w:val="00735D2C"/>
    <w:rsid w:val="00736852"/>
    <w:rsid w:val="00740156"/>
    <w:rsid w:val="007408B3"/>
    <w:rsid w:val="00742FE4"/>
    <w:rsid w:val="007431EE"/>
    <w:rsid w:val="007437DD"/>
    <w:rsid w:val="0074431F"/>
    <w:rsid w:val="00746D75"/>
    <w:rsid w:val="00750B2D"/>
    <w:rsid w:val="00753610"/>
    <w:rsid w:val="0075532F"/>
    <w:rsid w:val="00756568"/>
    <w:rsid w:val="00760A0F"/>
    <w:rsid w:val="00761E36"/>
    <w:rsid w:val="00762592"/>
    <w:rsid w:val="00762E0B"/>
    <w:rsid w:val="00764C74"/>
    <w:rsid w:val="007670FB"/>
    <w:rsid w:val="0077234F"/>
    <w:rsid w:val="0077348F"/>
    <w:rsid w:val="00774995"/>
    <w:rsid w:val="00775C10"/>
    <w:rsid w:val="00780099"/>
    <w:rsid w:val="007801A0"/>
    <w:rsid w:val="00780423"/>
    <w:rsid w:val="007814EB"/>
    <w:rsid w:val="007840D8"/>
    <w:rsid w:val="00784349"/>
    <w:rsid w:val="00784E44"/>
    <w:rsid w:val="00785581"/>
    <w:rsid w:val="00786AC4"/>
    <w:rsid w:val="00787CC9"/>
    <w:rsid w:val="007903F7"/>
    <w:rsid w:val="007906E3"/>
    <w:rsid w:val="0079188B"/>
    <w:rsid w:val="00791B3A"/>
    <w:rsid w:val="007929E0"/>
    <w:rsid w:val="00792A56"/>
    <w:rsid w:val="00792E5C"/>
    <w:rsid w:val="00792F0A"/>
    <w:rsid w:val="00793F92"/>
    <w:rsid w:val="00794941"/>
    <w:rsid w:val="007949E6"/>
    <w:rsid w:val="00795BBD"/>
    <w:rsid w:val="00796708"/>
    <w:rsid w:val="0079729A"/>
    <w:rsid w:val="007A0B9E"/>
    <w:rsid w:val="007A24E4"/>
    <w:rsid w:val="007A2BFA"/>
    <w:rsid w:val="007A3290"/>
    <w:rsid w:val="007A6C3C"/>
    <w:rsid w:val="007A73A0"/>
    <w:rsid w:val="007A7517"/>
    <w:rsid w:val="007B079E"/>
    <w:rsid w:val="007B0BE6"/>
    <w:rsid w:val="007B2E91"/>
    <w:rsid w:val="007B37F3"/>
    <w:rsid w:val="007B4D08"/>
    <w:rsid w:val="007B52FC"/>
    <w:rsid w:val="007B7A65"/>
    <w:rsid w:val="007C0E15"/>
    <w:rsid w:val="007C2F01"/>
    <w:rsid w:val="007C370D"/>
    <w:rsid w:val="007C5D40"/>
    <w:rsid w:val="007C680D"/>
    <w:rsid w:val="007D4FAF"/>
    <w:rsid w:val="007D5745"/>
    <w:rsid w:val="007D5FD7"/>
    <w:rsid w:val="007E24AF"/>
    <w:rsid w:val="007E301C"/>
    <w:rsid w:val="007E35DE"/>
    <w:rsid w:val="007E47AF"/>
    <w:rsid w:val="007E50A1"/>
    <w:rsid w:val="007E5C26"/>
    <w:rsid w:val="007E63A1"/>
    <w:rsid w:val="007E652E"/>
    <w:rsid w:val="007F0788"/>
    <w:rsid w:val="007F1CF3"/>
    <w:rsid w:val="007F1E88"/>
    <w:rsid w:val="007F25E4"/>
    <w:rsid w:val="007F2F39"/>
    <w:rsid w:val="007F405A"/>
    <w:rsid w:val="007F5B10"/>
    <w:rsid w:val="007F7E7A"/>
    <w:rsid w:val="008000A8"/>
    <w:rsid w:val="00800331"/>
    <w:rsid w:val="008003E2"/>
    <w:rsid w:val="0080070C"/>
    <w:rsid w:val="008019E2"/>
    <w:rsid w:val="00802C2A"/>
    <w:rsid w:val="00802FC2"/>
    <w:rsid w:val="00803E0D"/>
    <w:rsid w:val="008052EF"/>
    <w:rsid w:val="0080581C"/>
    <w:rsid w:val="00807D45"/>
    <w:rsid w:val="00807EE1"/>
    <w:rsid w:val="00810785"/>
    <w:rsid w:val="00811524"/>
    <w:rsid w:val="00811AE8"/>
    <w:rsid w:val="00813A90"/>
    <w:rsid w:val="00813E39"/>
    <w:rsid w:val="008155DD"/>
    <w:rsid w:val="00815E75"/>
    <w:rsid w:val="00817468"/>
    <w:rsid w:val="008222B7"/>
    <w:rsid w:val="00822E3A"/>
    <w:rsid w:val="00823E5B"/>
    <w:rsid w:val="008244FA"/>
    <w:rsid w:val="0082559C"/>
    <w:rsid w:val="00826ACA"/>
    <w:rsid w:val="008270EA"/>
    <w:rsid w:val="008272ED"/>
    <w:rsid w:val="00827638"/>
    <w:rsid w:val="00827809"/>
    <w:rsid w:val="00827EBD"/>
    <w:rsid w:val="00830695"/>
    <w:rsid w:val="00830762"/>
    <w:rsid w:val="00831760"/>
    <w:rsid w:val="00832B40"/>
    <w:rsid w:val="008337E8"/>
    <w:rsid w:val="00834366"/>
    <w:rsid w:val="00834C2C"/>
    <w:rsid w:val="008354D4"/>
    <w:rsid w:val="00836866"/>
    <w:rsid w:val="00836B40"/>
    <w:rsid w:val="00836FC3"/>
    <w:rsid w:val="008371D7"/>
    <w:rsid w:val="00837924"/>
    <w:rsid w:val="008404A5"/>
    <w:rsid w:val="0084352F"/>
    <w:rsid w:val="00843A7D"/>
    <w:rsid w:val="0084405F"/>
    <w:rsid w:val="0084530D"/>
    <w:rsid w:val="0084577D"/>
    <w:rsid w:val="00846C5B"/>
    <w:rsid w:val="00847172"/>
    <w:rsid w:val="0085053F"/>
    <w:rsid w:val="008510B4"/>
    <w:rsid w:val="0085184A"/>
    <w:rsid w:val="008520A6"/>
    <w:rsid w:val="00852407"/>
    <w:rsid w:val="0085332C"/>
    <w:rsid w:val="008551D2"/>
    <w:rsid w:val="008578EC"/>
    <w:rsid w:val="00857CB2"/>
    <w:rsid w:val="00860656"/>
    <w:rsid w:val="008610B0"/>
    <w:rsid w:val="00861265"/>
    <w:rsid w:val="00862616"/>
    <w:rsid w:val="0086719C"/>
    <w:rsid w:val="00871C97"/>
    <w:rsid w:val="008722C4"/>
    <w:rsid w:val="008733EC"/>
    <w:rsid w:val="00876B0C"/>
    <w:rsid w:val="008777AE"/>
    <w:rsid w:val="00880183"/>
    <w:rsid w:val="00883316"/>
    <w:rsid w:val="00883E13"/>
    <w:rsid w:val="00883E7C"/>
    <w:rsid w:val="00883FE7"/>
    <w:rsid w:val="00885775"/>
    <w:rsid w:val="008861B3"/>
    <w:rsid w:val="00886EB5"/>
    <w:rsid w:val="00892D5C"/>
    <w:rsid w:val="0089346A"/>
    <w:rsid w:val="008A29D1"/>
    <w:rsid w:val="008A3908"/>
    <w:rsid w:val="008A3AF4"/>
    <w:rsid w:val="008A6A14"/>
    <w:rsid w:val="008A6D8A"/>
    <w:rsid w:val="008B0F4D"/>
    <w:rsid w:val="008B1036"/>
    <w:rsid w:val="008B2593"/>
    <w:rsid w:val="008B3C84"/>
    <w:rsid w:val="008B49A8"/>
    <w:rsid w:val="008B555E"/>
    <w:rsid w:val="008B5ECE"/>
    <w:rsid w:val="008B5F4B"/>
    <w:rsid w:val="008B6C94"/>
    <w:rsid w:val="008B786C"/>
    <w:rsid w:val="008C015E"/>
    <w:rsid w:val="008C0ADE"/>
    <w:rsid w:val="008C384C"/>
    <w:rsid w:val="008C47D4"/>
    <w:rsid w:val="008C5D87"/>
    <w:rsid w:val="008D11A1"/>
    <w:rsid w:val="008D228A"/>
    <w:rsid w:val="008D2557"/>
    <w:rsid w:val="008D5204"/>
    <w:rsid w:val="008D6920"/>
    <w:rsid w:val="008D6B7A"/>
    <w:rsid w:val="008E0649"/>
    <w:rsid w:val="008E0823"/>
    <w:rsid w:val="008E0E1B"/>
    <w:rsid w:val="008E2DD6"/>
    <w:rsid w:val="008E3114"/>
    <w:rsid w:val="008E6AA1"/>
    <w:rsid w:val="008E700A"/>
    <w:rsid w:val="008E7130"/>
    <w:rsid w:val="008E7CE7"/>
    <w:rsid w:val="008E7FC5"/>
    <w:rsid w:val="008F2FD3"/>
    <w:rsid w:val="008F38A9"/>
    <w:rsid w:val="008F48D8"/>
    <w:rsid w:val="008F4F6D"/>
    <w:rsid w:val="00900119"/>
    <w:rsid w:val="009004FE"/>
    <w:rsid w:val="00900F6B"/>
    <w:rsid w:val="00903EE6"/>
    <w:rsid w:val="00904FE1"/>
    <w:rsid w:val="0090506A"/>
    <w:rsid w:val="0090561A"/>
    <w:rsid w:val="009069AF"/>
    <w:rsid w:val="00907722"/>
    <w:rsid w:val="009103ED"/>
    <w:rsid w:val="0091281E"/>
    <w:rsid w:val="00912E6D"/>
    <w:rsid w:val="00913188"/>
    <w:rsid w:val="00914F96"/>
    <w:rsid w:val="00916355"/>
    <w:rsid w:val="00920B09"/>
    <w:rsid w:val="009211CF"/>
    <w:rsid w:val="009213CF"/>
    <w:rsid w:val="0092207C"/>
    <w:rsid w:val="00922289"/>
    <w:rsid w:val="00922735"/>
    <w:rsid w:val="009231DE"/>
    <w:rsid w:val="009233FD"/>
    <w:rsid w:val="009243E6"/>
    <w:rsid w:val="00924AC0"/>
    <w:rsid w:val="00924C97"/>
    <w:rsid w:val="00925485"/>
    <w:rsid w:val="00925B1D"/>
    <w:rsid w:val="00927D73"/>
    <w:rsid w:val="00927F6B"/>
    <w:rsid w:val="00930B1B"/>
    <w:rsid w:val="00931D15"/>
    <w:rsid w:val="00932760"/>
    <w:rsid w:val="009353FC"/>
    <w:rsid w:val="00936CAC"/>
    <w:rsid w:val="0093771F"/>
    <w:rsid w:val="009408F9"/>
    <w:rsid w:val="00941F46"/>
    <w:rsid w:val="009438BC"/>
    <w:rsid w:val="00943B7A"/>
    <w:rsid w:val="00944111"/>
    <w:rsid w:val="00946399"/>
    <w:rsid w:val="00950115"/>
    <w:rsid w:val="00950B48"/>
    <w:rsid w:val="00951406"/>
    <w:rsid w:val="00952EB8"/>
    <w:rsid w:val="00953E83"/>
    <w:rsid w:val="009552A0"/>
    <w:rsid w:val="009554D3"/>
    <w:rsid w:val="0095557F"/>
    <w:rsid w:val="00956100"/>
    <w:rsid w:val="00956B93"/>
    <w:rsid w:val="009574CF"/>
    <w:rsid w:val="0095769D"/>
    <w:rsid w:val="00960D66"/>
    <w:rsid w:val="00965482"/>
    <w:rsid w:val="00966E28"/>
    <w:rsid w:val="0097008C"/>
    <w:rsid w:val="00972CB3"/>
    <w:rsid w:val="009752EB"/>
    <w:rsid w:val="0097627A"/>
    <w:rsid w:val="00977C9D"/>
    <w:rsid w:val="00980952"/>
    <w:rsid w:val="00982C57"/>
    <w:rsid w:val="00983AA3"/>
    <w:rsid w:val="009860C1"/>
    <w:rsid w:val="00986413"/>
    <w:rsid w:val="009870C4"/>
    <w:rsid w:val="00987823"/>
    <w:rsid w:val="00993399"/>
    <w:rsid w:val="009951A3"/>
    <w:rsid w:val="009951E6"/>
    <w:rsid w:val="009952E1"/>
    <w:rsid w:val="00996D6D"/>
    <w:rsid w:val="0099746B"/>
    <w:rsid w:val="009A127C"/>
    <w:rsid w:val="009A12FF"/>
    <w:rsid w:val="009A159C"/>
    <w:rsid w:val="009A27B8"/>
    <w:rsid w:val="009A2835"/>
    <w:rsid w:val="009A31CA"/>
    <w:rsid w:val="009A3F2F"/>
    <w:rsid w:val="009A583B"/>
    <w:rsid w:val="009A5E8A"/>
    <w:rsid w:val="009A5E98"/>
    <w:rsid w:val="009A65A7"/>
    <w:rsid w:val="009A6964"/>
    <w:rsid w:val="009A6C21"/>
    <w:rsid w:val="009A6DAB"/>
    <w:rsid w:val="009A791F"/>
    <w:rsid w:val="009B01DF"/>
    <w:rsid w:val="009B2BF6"/>
    <w:rsid w:val="009B4F5B"/>
    <w:rsid w:val="009B580C"/>
    <w:rsid w:val="009C07CC"/>
    <w:rsid w:val="009C121B"/>
    <w:rsid w:val="009C141B"/>
    <w:rsid w:val="009C1A52"/>
    <w:rsid w:val="009C2C71"/>
    <w:rsid w:val="009C3BDD"/>
    <w:rsid w:val="009C5764"/>
    <w:rsid w:val="009C58F7"/>
    <w:rsid w:val="009D12B2"/>
    <w:rsid w:val="009D168D"/>
    <w:rsid w:val="009D2C73"/>
    <w:rsid w:val="009D30BE"/>
    <w:rsid w:val="009D3CCA"/>
    <w:rsid w:val="009D413B"/>
    <w:rsid w:val="009E231B"/>
    <w:rsid w:val="009E3753"/>
    <w:rsid w:val="009E41CC"/>
    <w:rsid w:val="009E422B"/>
    <w:rsid w:val="009E4AD0"/>
    <w:rsid w:val="009E7DB6"/>
    <w:rsid w:val="009F1266"/>
    <w:rsid w:val="009F4AB4"/>
    <w:rsid w:val="009F616A"/>
    <w:rsid w:val="00A01157"/>
    <w:rsid w:val="00A01854"/>
    <w:rsid w:val="00A02636"/>
    <w:rsid w:val="00A02BF9"/>
    <w:rsid w:val="00A04E8E"/>
    <w:rsid w:val="00A05E5D"/>
    <w:rsid w:val="00A060A9"/>
    <w:rsid w:val="00A0659F"/>
    <w:rsid w:val="00A06EB0"/>
    <w:rsid w:val="00A07650"/>
    <w:rsid w:val="00A1137B"/>
    <w:rsid w:val="00A117D9"/>
    <w:rsid w:val="00A12754"/>
    <w:rsid w:val="00A12C5E"/>
    <w:rsid w:val="00A13D61"/>
    <w:rsid w:val="00A143BC"/>
    <w:rsid w:val="00A17E74"/>
    <w:rsid w:val="00A17F84"/>
    <w:rsid w:val="00A20185"/>
    <w:rsid w:val="00A22097"/>
    <w:rsid w:val="00A247AE"/>
    <w:rsid w:val="00A248F5"/>
    <w:rsid w:val="00A25B66"/>
    <w:rsid w:val="00A26913"/>
    <w:rsid w:val="00A30533"/>
    <w:rsid w:val="00A35305"/>
    <w:rsid w:val="00A3577C"/>
    <w:rsid w:val="00A374CC"/>
    <w:rsid w:val="00A4027B"/>
    <w:rsid w:val="00A40427"/>
    <w:rsid w:val="00A409FA"/>
    <w:rsid w:val="00A40A9E"/>
    <w:rsid w:val="00A412CE"/>
    <w:rsid w:val="00A41760"/>
    <w:rsid w:val="00A42028"/>
    <w:rsid w:val="00A42B1E"/>
    <w:rsid w:val="00A42FEF"/>
    <w:rsid w:val="00A43A16"/>
    <w:rsid w:val="00A4580E"/>
    <w:rsid w:val="00A47995"/>
    <w:rsid w:val="00A506A7"/>
    <w:rsid w:val="00A50737"/>
    <w:rsid w:val="00A5273B"/>
    <w:rsid w:val="00A52780"/>
    <w:rsid w:val="00A529BB"/>
    <w:rsid w:val="00A54F68"/>
    <w:rsid w:val="00A5661C"/>
    <w:rsid w:val="00A56F25"/>
    <w:rsid w:val="00A604C9"/>
    <w:rsid w:val="00A60E93"/>
    <w:rsid w:val="00A612D3"/>
    <w:rsid w:val="00A619C0"/>
    <w:rsid w:val="00A622F0"/>
    <w:rsid w:val="00A62F28"/>
    <w:rsid w:val="00A64DA3"/>
    <w:rsid w:val="00A66CA1"/>
    <w:rsid w:val="00A66E2C"/>
    <w:rsid w:val="00A67F59"/>
    <w:rsid w:val="00A70F1F"/>
    <w:rsid w:val="00A715D1"/>
    <w:rsid w:val="00A72DE8"/>
    <w:rsid w:val="00A73C22"/>
    <w:rsid w:val="00A74AC4"/>
    <w:rsid w:val="00A74B1B"/>
    <w:rsid w:val="00A82607"/>
    <w:rsid w:val="00A83732"/>
    <w:rsid w:val="00A839CF"/>
    <w:rsid w:val="00A84E7F"/>
    <w:rsid w:val="00A85256"/>
    <w:rsid w:val="00A8528E"/>
    <w:rsid w:val="00A85488"/>
    <w:rsid w:val="00A85D97"/>
    <w:rsid w:val="00A85FFC"/>
    <w:rsid w:val="00A861F7"/>
    <w:rsid w:val="00A864F5"/>
    <w:rsid w:val="00A874A1"/>
    <w:rsid w:val="00A902E0"/>
    <w:rsid w:val="00A903F8"/>
    <w:rsid w:val="00A90F8B"/>
    <w:rsid w:val="00A9141D"/>
    <w:rsid w:val="00A9191F"/>
    <w:rsid w:val="00A91D42"/>
    <w:rsid w:val="00A92361"/>
    <w:rsid w:val="00A92644"/>
    <w:rsid w:val="00A935FE"/>
    <w:rsid w:val="00A94854"/>
    <w:rsid w:val="00A954E1"/>
    <w:rsid w:val="00A97EDF"/>
    <w:rsid w:val="00AA0B64"/>
    <w:rsid w:val="00AA1883"/>
    <w:rsid w:val="00AA214E"/>
    <w:rsid w:val="00AA27CC"/>
    <w:rsid w:val="00AA28CF"/>
    <w:rsid w:val="00AA3E9D"/>
    <w:rsid w:val="00AB0560"/>
    <w:rsid w:val="00AB3757"/>
    <w:rsid w:val="00AB3F2C"/>
    <w:rsid w:val="00AB551C"/>
    <w:rsid w:val="00AB5DB1"/>
    <w:rsid w:val="00AB6B24"/>
    <w:rsid w:val="00AB7277"/>
    <w:rsid w:val="00AB7AF9"/>
    <w:rsid w:val="00AC068D"/>
    <w:rsid w:val="00AC0A61"/>
    <w:rsid w:val="00AC25F7"/>
    <w:rsid w:val="00AC293A"/>
    <w:rsid w:val="00AC30F9"/>
    <w:rsid w:val="00AC4925"/>
    <w:rsid w:val="00AC70E6"/>
    <w:rsid w:val="00AC75EE"/>
    <w:rsid w:val="00AC784B"/>
    <w:rsid w:val="00AD0057"/>
    <w:rsid w:val="00AD364D"/>
    <w:rsid w:val="00AD4F0F"/>
    <w:rsid w:val="00AD5661"/>
    <w:rsid w:val="00AD639E"/>
    <w:rsid w:val="00AD6D8A"/>
    <w:rsid w:val="00AD7701"/>
    <w:rsid w:val="00AE1F67"/>
    <w:rsid w:val="00AE24DE"/>
    <w:rsid w:val="00AE289D"/>
    <w:rsid w:val="00AE358A"/>
    <w:rsid w:val="00AE4732"/>
    <w:rsid w:val="00AE4752"/>
    <w:rsid w:val="00AE528F"/>
    <w:rsid w:val="00AF11B6"/>
    <w:rsid w:val="00AF398A"/>
    <w:rsid w:val="00AF46CC"/>
    <w:rsid w:val="00AF496C"/>
    <w:rsid w:val="00AF58E7"/>
    <w:rsid w:val="00AF7A84"/>
    <w:rsid w:val="00AF7ABF"/>
    <w:rsid w:val="00B03045"/>
    <w:rsid w:val="00B041AB"/>
    <w:rsid w:val="00B045B7"/>
    <w:rsid w:val="00B06EE2"/>
    <w:rsid w:val="00B07133"/>
    <w:rsid w:val="00B07828"/>
    <w:rsid w:val="00B10099"/>
    <w:rsid w:val="00B1092B"/>
    <w:rsid w:val="00B1127F"/>
    <w:rsid w:val="00B1533A"/>
    <w:rsid w:val="00B16BDD"/>
    <w:rsid w:val="00B17158"/>
    <w:rsid w:val="00B17412"/>
    <w:rsid w:val="00B235EA"/>
    <w:rsid w:val="00B23B82"/>
    <w:rsid w:val="00B23C6D"/>
    <w:rsid w:val="00B2461E"/>
    <w:rsid w:val="00B249E1"/>
    <w:rsid w:val="00B26EDE"/>
    <w:rsid w:val="00B2715F"/>
    <w:rsid w:val="00B27871"/>
    <w:rsid w:val="00B304D7"/>
    <w:rsid w:val="00B31528"/>
    <w:rsid w:val="00B32184"/>
    <w:rsid w:val="00B33A79"/>
    <w:rsid w:val="00B33EFC"/>
    <w:rsid w:val="00B35397"/>
    <w:rsid w:val="00B35524"/>
    <w:rsid w:val="00B364EF"/>
    <w:rsid w:val="00B405FB"/>
    <w:rsid w:val="00B42231"/>
    <w:rsid w:val="00B42FD2"/>
    <w:rsid w:val="00B43E61"/>
    <w:rsid w:val="00B4517E"/>
    <w:rsid w:val="00B47169"/>
    <w:rsid w:val="00B471D5"/>
    <w:rsid w:val="00B474E7"/>
    <w:rsid w:val="00B50A0E"/>
    <w:rsid w:val="00B5208A"/>
    <w:rsid w:val="00B523E6"/>
    <w:rsid w:val="00B523ED"/>
    <w:rsid w:val="00B55B16"/>
    <w:rsid w:val="00B56611"/>
    <w:rsid w:val="00B56A3C"/>
    <w:rsid w:val="00B57539"/>
    <w:rsid w:val="00B5769A"/>
    <w:rsid w:val="00B61D90"/>
    <w:rsid w:val="00B632E8"/>
    <w:rsid w:val="00B63349"/>
    <w:rsid w:val="00B6452C"/>
    <w:rsid w:val="00B66BBA"/>
    <w:rsid w:val="00B713ED"/>
    <w:rsid w:val="00B71437"/>
    <w:rsid w:val="00B71ABD"/>
    <w:rsid w:val="00B732C1"/>
    <w:rsid w:val="00B7415B"/>
    <w:rsid w:val="00B743DF"/>
    <w:rsid w:val="00B76606"/>
    <w:rsid w:val="00B7709D"/>
    <w:rsid w:val="00B8071F"/>
    <w:rsid w:val="00B8202D"/>
    <w:rsid w:val="00B823E4"/>
    <w:rsid w:val="00B84466"/>
    <w:rsid w:val="00B90A9C"/>
    <w:rsid w:val="00B90DF9"/>
    <w:rsid w:val="00B9113D"/>
    <w:rsid w:val="00B91A00"/>
    <w:rsid w:val="00B91A29"/>
    <w:rsid w:val="00B93822"/>
    <w:rsid w:val="00B9409A"/>
    <w:rsid w:val="00B96592"/>
    <w:rsid w:val="00BA0876"/>
    <w:rsid w:val="00BA1374"/>
    <w:rsid w:val="00BA4343"/>
    <w:rsid w:val="00BA4365"/>
    <w:rsid w:val="00BB0F52"/>
    <w:rsid w:val="00BB1040"/>
    <w:rsid w:val="00BB3A54"/>
    <w:rsid w:val="00BB3B91"/>
    <w:rsid w:val="00BB4425"/>
    <w:rsid w:val="00BB4943"/>
    <w:rsid w:val="00BB5379"/>
    <w:rsid w:val="00BB68A8"/>
    <w:rsid w:val="00BB6B42"/>
    <w:rsid w:val="00BB7899"/>
    <w:rsid w:val="00BB7E83"/>
    <w:rsid w:val="00BC0121"/>
    <w:rsid w:val="00BC1459"/>
    <w:rsid w:val="00BC224B"/>
    <w:rsid w:val="00BC256F"/>
    <w:rsid w:val="00BC4531"/>
    <w:rsid w:val="00BC56DA"/>
    <w:rsid w:val="00BD362E"/>
    <w:rsid w:val="00BD4AA8"/>
    <w:rsid w:val="00BD6EF6"/>
    <w:rsid w:val="00BD6F1B"/>
    <w:rsid w:val="00BD6FA5"/>
    <w:rsid w:val="00BD726D"/>
    <w:rsid w:val="00BD75E3"/>
    <w:rsid w:val="00BD767E"/>
    <w:rsid w:val="00BD7D9D"/>
    <w:rsid w:val="00BE0D32"/>
    <w:rsid w:val="00BE1117"/>
    <w:rsid w:val="00BE2904"/>
    <w:rsid w:val="00BE4E43"/>
    <w:rsid w:val="00BE5D9C"/>
    <w:rsid w:val="00BE5F63"/>
    <w:rsid w:val="00BE6F61"/>
    <w:rsid w:val="00BE70FB"/>
    <w:rsid w:val="00BE77AB"/>
    <w:rsid w:val="00BF0624"/>
    <w:rsid w:val="00BF1081"/>
    <w:rsid w:val="00BF3B22"/>
    <w:rsid w:val="00BF493D"/>
    <w:rsid w:val="00BF4A58"/>
    <w:rsid w:val="00BF695A"/>
    <w:rsid w:val="00BF6B5F"/>
    <w:rsid w:val="00BF7578"/>
    <w:rsid w:val="00BF7ECB"/>
    <w:rsid w:val="00C0124A"/>
    <w:rsid w:val="00C021E1"/>
    <w:rsid w:val="00C0349B"/>
    <w:rsid w:val="00C0414B"/>
    <w:rsid w:val="00C0487E"/>
    <w:rsid w:val="00C04C17"/>
    <w:rsid w:val="00C04F42"/>
    <w:rsid w:val="00C05880"/>
    <w:rsid w:val="00C0722B"/>
    <w:rsid w:val="00C07892"/>
    <w:rsid w:val="00C1010B"/>
    <w:rsid w:val="00C104AA"/>
    <w:rsid w:val="00C124DA"/>
    <w:rsid w:val="00C1330C"/>
    <w:rsid w:val="00C1393E"/>
    <w:rsid w:val="00C13F21"/>
    <w:rsid w:val="00C20C82"/>
    <w:rsid w:val="00C22503"/>
    <w:rsid w:val="00C23710"/>
    <w:rsid w:val="00C25613"/>
    <w:rsid w:val="00C26198"/>
    <w:rsid w:val="00C31E77"/>
    <w:rsid w:val="00C3464B"/>
    <w:rsid w:val="00C358E3"/>
    <w:rsid w:val="00C361D3"/>
    <w:rsid w:val="00C36B52"/>
    <w:rsid w:val="00C37D1E"/>
    <w:rsid w:val="00C41078"/>
    <w:rsid w:val="00C43F02"/>
    <w:rsid w:val="00C43FAC"/>
    <w:rsid w:val="00C449E0"/>
    <w:rsid w:val="00C44B9C"/>
    <w:rsid w:val="00C461F0"/>
    <w:rsid w:val="00C507DF"/>
    <w:rsid w:val="00C51A8D"/>
    <w:rsid w:val="00C529BE"/>
    <w:rsid w:val="00C52EE0"/>
    <w:rsid w:val="00C536C9"/>
    <w:rsid w:val="00C54083"/>
    <w:rsid w:val="00C551E2"/>
    <w:rsid w:val="00C57D8E"/>
    <w:rsid w:val="00C61D72"/>
    <w:rsid w:val="00C62389"/>
    <w:rsid w:val="00C628D9"/>
    <w:rsid w:val="00C65423"/>
    <w:rsid w:val="00C659AA"/>
    <w:rsid w:val="00C66E0F"/>
    <w:rsid w:val="00C67EA5"/>
    <w:rsid w:val="00C701EB"/>
    <w:rsid w:val="00C70F52"/>
    <w:rsid w:val="00C71ABC"/>
    <w:rsid w:val="00C74966"/>
    <w:rsid w:val="00C74EF0"/>
    <w:rsid w:val="00C7566E"/>
    <w:rsid w:val="00C75973"/>
    <w:rsid w:val="00C77781"/>
    <w:rsid w:val="00C777C3"/>
    <w:rsid w:val="00C77A6D"/>
    <w:rsid w:val="00C80EE9"/>
    <w:rsid w:val="00C82DBE"/>
    <w:rsid w:val="00C83E97"/>
    <w:rsid w:val="00C9017E"/>
    <w:rsid w:val="00C91100"/>
    <w:rsid w:val="00C91A06"/>
    <w:rsid w:val="00C91C4C"/>
    <w:rsid w:val="00C95DAE"/>
    <w:rsid w:val="00C962FD"/>
    <w:rsid w:val="00CA17F9"/>
    <w:rsid w:val="00CA20FF"/>
    <w:rsid w:val="00CA2C4B"/>
    <w:rsid w:val="00CA6510"/>
    <w:rsid w:val="00CA74A8"/>
    <w:rsid w:val="00CA7DDA"/>
    <w:rsid w:val="00CB0ABB"/>
    <w:rsid w:val="00CB1113"/>
    <w:rsid w:val="00CB1A2D"/>
    <w:rsid w:val="00CB1F2B"/>
    <w:rsid w:val="00CB23DF"/>
    <w:rsid w:val="00CB2A7B"/>
    <w:rsid w:val="00CB36AF"/>
    <w:rsid w:val="00CB3BAE"/>
    <w:rsid w:val="00CB478D"/>
    <w:rsid w:val="00CB5A14"/>
    <w:rsid w:val="00CB6E36"/>
    <w:rsid w:val="00CB6EB1"/>
    <w:rsid w:val="00CB6F47"/>
    <w:rsid w:val="00CC09D1"/>
    <w:rsid w:val="00CC0B38"/>
    <w:rsid w:val="00CC1E0C"/>
    <w:rsid w:val="00CC1F95"/>
    <w:rsid w:val="00CC3D5C"/>
    <w:rsid w:val="00CC55B6"/>
    <w:rsid w:val="00CC5ACE"/>
    <w:rsid w:val="00CC6580"/>
    <w:rsid w:val="00CD0621"/>
    <w:rsid w:val="00CD15C3"/>
    <w:rsid w:val="00CD17C9"/>
    <w:rsid w:val="00CD2833"/>
    <w:rsid w:val="00CD4815"/>
    <w:rsid w:val="00CD4C8B"/>
    <w:rsid w:val="00CD52C5"/>
    <w:rsid w:val="00CD54D0"/>
    <w:rsid w:val="00CE033A"/>
    <w:rsid w:val="00CE221A"/>
    <w:rsid w:val="00CE302A"/>
    <w:rsid w:val="00CE30A8"/>
    <w:rsid w:val="00CE35C0"/>
    <w:rsid w:val="00CF0D5C"/>
    <w:rsid w:val="00CF11FB"/>
    <w:rsid w:val="00CF1EA4"/>
    <w:rsid w:val="00CF4193"/>
    <w:rsid w:val="00CF5169"/>
    <w:rsid w:val="00CF59A7"/>
    <w:rsid w:val="00CF60AF"/>
    <w:rsid w:val="00CF72D4"/>
    <w:rsid w:val="00D018A5"/>
    <w:rsid w:val="00D01E87"/>
    <w:rsid w:val="00D02A8A"/>
    <w:rsid w:val="00D03F07"/>
    <w:rsid w:val="00D03F1B"/>
    <w:rsid w:val="00D05B1C"/>
    <w:rsid w:val="00D06216"/>
    <w:rsid w:val="00D07110"/>
    <w:rsid w:val="00D07E19"/>
    <w:rsid w:val="00D10914"/>
    <w:rsid w:val="00D10918"/>
    <w:rsid w:val="00D11A29"/>
    <w:rsid w:val="00D11CC4"/>
    <w:rsid w:val="00D11DFE"/>
    <w:rsid w:val="00D131D4"/>
    <w:rsid w:val="00D148E8"/>
    <w:rsid w:val="00D14EE9"/>
    <w:rsid w:val="00D167EF"/>
    <w:rsid w:val="00D16A9C"/>
    <w:rsid w:val="00D16E28"/>
    <w:rsid w:val="00D20C25"/>
    <w:rsid w:val="00D212CA"/>
    <w:rsid w:val="00D21F15"/>
    <w:rsid w:val="00D235E2"/>
    <w:rsid w:val="00D242BC"/>
    <w:rsid w:val="00D244E3"/>
    <w:rsid w:val="00D2595F"/>
    <w:rsid w:val="00D26465"/>
    <w:rsid w:val="00D26E22"/>
    <w:rsid w:val="00D27F45"/>
    <w:rsid w:val="00D32100"/>
    <w:rsid w:val="00D35BE0"/>
    <w:rsid w:val="00D36D30"/>
    <w:rsid w:val="00D37ECB"/>
    <w:rsid w:val="00D423AD"/>
    <w:rsid w:val="00D43EEE"/>
    <w:rsid w:val="00D45356"/>
    <w:rsid w:val="00D468C6"/>
    <w:rsid w:val="00D4715D"/>
    <w:rsid w:val="00D47895"/>
    <w:rsid w:val="00D503A2"/>
    <w:rsid w:val="00D522B2"/>
    <w:rsid w:val="00D522FA"/>
    <w:rsid w:val="00D5313B"/>
    <w:rsid w:val="00D5319F"/>
    <w:rsid w:val="00D531E1"/>
    <w:rsid w:val="00D549F4"/>
    <w:rsid w:val="00D54E38"/>
    <w:rsid w:val="00D559AE"/>
    <w:rsid w:val="00D5655F"/>
    <w:rsid w:val="00D57C24"/>
    <w:rsid w:val="00D603CE"/>
    <w:rsid w:val="00D61363"/>
    <w:rsid w:val="00D61408"/>
    <w:rsid w:val="00D614E2"/>
    <w:rsid w:val="00D73526"/>
    <w:rsid w:val="00D7384B"/>
    <w:rsid w:val="00D738EA"/>
    <w:rsid w:val="00D75415"/>
    <w:rsid w:val="00D76A04"/>
    <w:rsid w:val="00D810DA"/>
    <w:rsid w:val="00D83C67"/>
    <w:rsid w:val="00D83D9E"/>
    <w:rsid w:val="00D842EF"/>
    <w:rsid w:val="00D8441D"/>
    <w:rsid w:val="00D849B2"/>
    <w:rsid w:val="00D856C8"/>
    <w:rsid w:val="00D85956"/>
    <w:rsid w:val="00D86216"/>
    <w:rsid w:val="00D87657"/>
    <w:rsid w:val="00D87731"/>
    <w:rsid w:val="00D87F67"/>
    <w:rsid w:val="00D9012C"/>
    <w:rsid w:val="00D90380"/>
    <w:rsid w:val="00D90A10"/>
    <w:rsid w:val="00D925C4"/>
    <w:rsid w:val="00D9307E"/>
    <w:rsid w:val="00D93A60"/>
    <w:rsid w:val="00D940F8"/>
    <w:rsid w:val="00D9505F"/>
    <w:rsid w:val="00D96059"/>
    <w:rsid w:val="00D96EE7"/>
    <w:rsid w:val="00D96EFD"/>
    <w:rsid w:val="00D9792C"/>
    <w:rsid w:val="00D97F67"/>
    <w:rsid w:val="00DA015C"/>
    <w:rsid w:val="00DA0869"/>
    <w:rsid w:val="00DA4707"/>
    <w:rsid w:val="00DA4EFF"/>
    <w:rsid w:val="00DA5C29"/>
    <w:rsid w:val="00DA5F0E"/>
    <w:rsid w:val="00DA605D"/>
    <w:rsid w:val="00DB0292"/>
    <w:rsid w:val="00DB10AF"/>
    <w:rsid w:val="00DB19BA"/>
    <w:rsid w:val="00DB1CC3"/>
    <w:rsid w:val="00DB2165"/>
    <w:rsid w:val="00DB2478"/>
    <w:rsid w:val="00DB2D27"/>
    <w:rsid w:val="00DB43F8"/>
    <w:rsid w:val="00DB59B8"/>
    <w:rsid w:val="00DB7B36"/>
    <w:rsid w:val="00DB7CFD"/>
    <w:rsid w:val="00DB7DEE"/>
    <w:rsid w:val="00DB7E81"/>
    <w:rsid w:val="00DC2DF1"/>
    <w:rsid w:val="00DC496D"/>
    <w:rsid w:val="00DC722C"/>
    <w:rsid w:val="00DD2022"/>
    <w:rsid w:val="00DD3F2A"/>
    <w:rsid w:val="00DD5C9B"/>
    <w:rsid w:val="00DD7600"/>
    <w:rsid w:val="00DE3FDF"/>
    <w:rsid w:val="00DE4000"/>
    <w:rsid w:val="00DE45D9"/>
    <w:rsid w:val="00DE4BF3"/>
    <w:rsid w:val="00DE522C"/>
    <w:rsid w:val="00DE542A"/>
    <w:rsid w:val="00DE568E"/>
    <w:rsid w:val="00DE66A4"/>
    <w:rsid w:val="00DE7E7C"/>
    <w:rsid w:val="00DF0CD7"/>
    <w:rsid w:val="00DF1095"/>
    <w:rsid w:val="00DF1DC7"/>
    <w:rsid w:val="00DF21CE"/>
    <w:rsid w:val="00DF25D3"/>
    <w:rsid w:val="00DF2EF8"/>
    <w:rsid w:val="00DF40DB"/>
    <w:rsid w:val="00DF4ABB"/>
    <w:rsid w:val="00DF4DD2"/>
    <w:rsid w:val="00DF545A"/>
    <w:rsid w:val="00DF548E"/>
    <w:rsid w:val="00DF55AF"/>
    <w:rsid w:val="00DF5BBE"/>
    <w:rsid w:val="00DF7648"/>
    <w:rsid w:val="00E02212"/>
    <w:rsid w:val="00E065E8"/>
    <w:rsid w:val="00E117E8"/>
    <w:rsid w:val="00E11B1B"/>
    <w:rsid w:val="00E12B4E"/>
    <w:rsid w:val="00E130AB"/>
    <w:rsid w:val="00E16782"/>
    <w:rsid w:val="00E17024"/>
    <w:rsid w:val="00E20E69"/>
    <w:rsid w:val="00E22AD3"/>
    <w:rsid w:val="00E22E94"/>
    <w:rsid w:val="00E23EF4"/>
    <w:rsid w:val="00E26244"/>
    <w:rsid w:val="00E27905"/>
    <w:rsid w:val="00E30380"/>
    <w:rsid w:val="00E34417"/>
    <w:rsid w:val="00E3464C"/>
    <w:rsid w:val="00E35DF7"/>
    <w:rsid w:val="00E361A2"/>
    <w:rsid w:val="00E3673E"/>
    <w:rsid w:val="00E40049"/>
    <w:rsid w:val="00E41207"/>
    <w:rsid w:val="00E4428E"/>
    <w:rsid w:val="00E44367"/>
    <w:rsid w:val="00E465BA"/>
    <w:rsid w:val="00E46940"/>
    <w:rsid w:val="00E47093"/>
    <w:rsid w:val="00E576AD"/>
    <w:rsid w:val="00E57705"/>
    <w:rsid w:val="00E57CCE"/>
    <w:rsid w:val="00E61419"/>
    <w:rsid w:val="00E6249C"/>
    <w:rsid w:val="00E628FC"/>
    <w:rsid w:val="00E64F35"/>
    <w:rsid w:val="00E67F6F"/>
    <w:rsid w:val="00E72F84"/>
    <w:rsid w:val="00E732DE"/>
    <w:rsid w:val="00E734A4"/>
    <w:rsid w:val="00E74EEF"/>
    <w:rsid w:val="00E75456"/>
    <w:rsid w:val="00E76018"/>
    <w:rsid w:val="00E82252"/>
    <w:rsid w:val="00E831AC"/>
    <w:rsid w:val="00E839A2"/>
    <w:rsid w:val="00E85760"/>
    <w:rsid w:val="00E85D02"/>
    <w:rsid w:val="00E86835"/>
    <w:rsid w:val="00E87216"/>
    <w:rsid w:val="00E8738A"/>
    <w:rsid w:val="00E874F4"/>
    <w:rsid w:val="00E87508"/>
    <w:rsid w:val="00E90161"/>
    <w:rsid w:val="00E90447"/>
    <w:rsid w:val="00E91FC7"/>
    <w:rsid w:val="00E93027"/>
    <w:rsid w:val="00E94707"/>
    <w:rsid w:val="00E9539A"/>
    <w:rsid w:val="00EA2EF7"/>
    <w:rsid w:val="00EA30D1"/>
    <w:rsid w:val="00EA4AEF"/>
    <w:rsid w:val="00EA51CA"/>
    <w:rsid w:val="00EA557B"/>
    <w:rsid w:val="00EA57F6"/>
    <w:rsid w:val="00EA699D"/>
    <w:rsid w:val="00EA6D6E"/>
    <w:rsid w:val="00EA726A"/>
    <w:rsid w:val="00EA7897"/>
    <w:rsid w:val="00EA7D25"/>
    <w:rsid w:val="00EB21EB"/>
    <w:rsid w:val="00EB33E4"/>
    <w:rsid w:val="00EB37B8"/>
    <w:rsid w:val="00EB3E9B"/>
    <w:rsid w:val="00EB3FFB"/>
    <w:rsid w:val="00EB47E2"/>
    <w:rsid w:val="00EB5BD7"/>
    <w:rsid w:val="00EB6643"/>
    <w:rsid w:val="00EC1F77"/>
    <w:rsid w:val="00EC5E9B"/>
    <w:rsid w:val="00EC71AB"/>
    <w:rsid w:val="00ED3685"/>
    <w:rsid w:val="00ED4304"/>
    <w:rsid w:val="00ED6CF1"/>
    <w:rsid w:val="00ED6D5E"/>
    <w:rsid w:val="00EE176F"/>
    <w:rsid w:val="00EE22F3"/>
    <w:rsid w:val="00EE2EC6"/>
    <w:rsid w:val="00EE45B0"/>
    <w:rsid w:val="00EE7120"/>
    <w:rsid w:val="00EE7FFE"/>
    <w:rsid w:val="00EF0382"/>
    <w:rsid w:val="00EF05F0"/>
    <w:rsid w:val="00EF0867"/>
    <w:rsid w:val="00EF36D4"/>
    <w:rsid w:val="00EF3C3E"/>
    <w:rsid w:val="00EF6882"/>
    <w:rsid w:val="00EF7002"/>
    <w:rsid w:val="00F00DBB"/>
    <w:rsid w:val="00F02F3F"/>
    <w:rsid w:val="00F0496D"/>
    <w:rsid w:val="00F0633F"/>
    <w:rsid w:val="00F06D1D"/>
    <w:rsid w:val="00F07726"/>
    <w:rsid w:val="00F10DDC"/>
    <w:rsid w:val="00F115DE"/>
    <w:rsid w:val="00F124C9"/>
    <w:rsid w:val="00F12962"/>
    <w:rsid w:val="00F12BE4"/>
    <w:rsid w:val="00F12C1C"/>
    <w:rsid w:val="00F12FCA"/>
    <w:rsid w:val="00F1644F"/>
    <w:rsid w:val="00F17129"/>
    <w:rsid w:val="00F175C4"/>
    <w:rsid w:val="00F17A60"/>
    <w:rsid w:val="00F20029"/>
    <w:rsid w:val="00F20373"/>
    <w:rsid w:val="00F2202B"/>
    <w:rsid w:val="00F230B4"/>
    <w:rsid w:val="00F2378B"/>
    <w:rsid w:val="00F25FDE"/>
    <w:rsid w:val="00F2761B"/>
    <w:rsid w:val="00F30043"/>
    <w:rsid w:val="00F3068C"/>
    <w:rsid w:val="00F312A5"/>
    <w:rsid w:val="00F31FC6"/>
    <w:rsid w:val="00F3204A"/>
    <w:rsid w:val="00F35276"/>
    <w:rsid w:val="00F3550C"/>
    <w:rsid w:val="00F3636C"/>
    <w:rsid w:val="00F36991"/>
    <w:rsid w:val="00F36E07"/>
    <w:rsid w:val="00F40E6A"/>
    <w:rsid w:val="00F418D2"/>
    <w:rsid w:val="00F42113"/>
    <w:rsid w:val="00F42F46"/>
    <w:rsid w:val="00F437B7"/>
    <w:rsid w:val="00F440EF"/>
    <w:rsid w:val="00F443D6"/>
    <w:rsid w:val="00F447DB"/>
    <w:rsid w:val="00F529B3"/>
    <w:rsid w:val="00F53DB8"/>
    <w:rsid w:val="00F5457E"/>
    <w:rsid w:val="00F552BA"/>
    <w:rsid w:val="00F566B4"/>
    <w:rsid w:val="00F57523"/>
    <w:rsid w:val="00F57FB9"/>
    <w:rsid w:val="00F60950"/>
    <w:rsid w:val="00F60FE8"/>
    <w:rsid w:val="00F62A0D"/>
    <w:rsid w:val="00F7073C"/>
    <w:rsid w:val="00F715C3"/>
    <w:rsid w:val="00F71E19"/>
    <w:rsid w:val="00F759A5"/>
    <w:rsid w:val="00F75D50"/>
    <w:rsid w:val="00F76070"/>
    <w:rsid w:val="00F763E7"/>
    <w:rsid w:val="00F779E9"/>
    <w:rsid w:val="00F804B9"/>
    <w:rsid w:val="00F81D97"/>
    <w:rsid w:val="00F82729"/>
    <w:rsid w:val="00F83D4D"/>
    <w:rsid w:val="00F862DB"/>
    <w:rsid w:val="00F9095B"/>
    <w:rsid w:val="00F90A49"/>
    <w:rsid w:val="00F90CA7"/>
    <w:rsid w:val="00F92BBB"/>
    <w:rsid w:val="00F9305B"/>
    <w:rsid w:val="00F96162"/>
    <w:rsid w:val="00F97AAC"/>
    <w:rsid w:val="00FA0AEA"/>
    <w:rsid w:val="00FA1CED"/>
    <w:rsid w:val="00FA3304"/>
    <w:rsid w:val="00FA3A78"/>
    <w:rsid w:val="00FA3DD5"/>
    <w:rsid w:val="00FA5832"/>
    <w:rsid w:val="00FA5E90"/>
    <w:rsid w:val="00FA600C"/>
    <w:rsid w:val="00FA6E55"/>
    <w:rsid w:val="00FA706E"/>
    <w:rsid w:val="00FA7160"/>
    <w:rsid w:val="00FB02A9"/>
    <w:rsid w:val="00FB1020"/>
    <w:rsid w:val="00FB567E"/>
    <w:rsid w:val="00FB67BC"/>
    <w:rsid w:val="00FB7D57"/>
    <w:rsid w:val="00FC12F1"/>
    <w:rsid w:val="00FC2218"/>
    <w:rsid w:val="00FC29D8"/>
    <w:rsid w:val="00FC2C57"/>
    <w:rsid w:val="00FC4D62"/>
    <w:rsid w:val="00FC4E9C"/>
    <w:rsid w:val="00FC594F"/>
    <w:rsid w:val="00FC5F80"/>
    <w:rsid w:val="00FD0F7D"/>
    <w:rsid w:val="00FD11C5"/>
    <w:rsid w:val="00FD135F"/>
    <w:rsid w:val="00FD2AAB"/>
    <w:rsid w:val="00FD2FA7"/>
    <w:rsid w:val="00FD3C83"/>
    <w:rsid w:val="00FD48DD"/>
    <w:rsid w:val="00FD6AFB"/>
    <w:rsid w:val="00FD7D06"/>
    <w:rsid w:val="00FE0733"/>
    <w:rsid w:val="00FE09A9"/>
    <w:rsid w:val="00FE1CE3"/>
    <w:rsid w:val="00FE469A"/>
    <w:rsid w:val="00FE50B2"/>
    <w:rsid w:val="00FE6961"/>
    <w:rsid w:val="00FF03DA"/>
    <w:rsid w:val="00FF141B"/>
    <w:rsid w:val="00FF4679"/>
    <w:rsid w:val="00FF6D2C"/>
    <w:rsid w:val="00FF74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D68360"/>
  <w15:docId w15:val="{1E46F824-800A-4D9B-A3CE-64B1CC2D8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654E4"/>
    <w:pPr>
      <w:widowControl w:val="0"/>
      <w:jc w:val="both"/>
    </w:pPr>
    <w:rPr>
      <w:kern w:val="2"/>
      <w:sz w:val="18"/>
      <w:szCs w:val="18"/>
    </w:rPr>
  </w:style>
  <w:style w:type="paragraph" w:styleId="1">
    <w:name w:val="heading 1"/>
    <w:aliases w:val="章标题"/>
    <w:basedOn w:val="a0"/>
    <w:next w:val="a1"/>
    <w:qFormat/>
    <w:rsid w:val="00D8441D"/>
    <w:pPr>
      <w:keepNext/>
      <w:keepLines/>
      <w:widowControl/>
      <w:numPr>
        <w:numId w:val="1"/>
      </w:numPr>
      <w:spacing w:afterLines="100" w:after="100"/>
      <w:jc w:val="center"/>
      <w:outlineLvl w:val="0"/>
    </w:pPr>
    <w:rPr>
      <w:rFonts w:eastAsia="黑体"/>
      <w:kern w:val="44"/>
      <w:sz w:val="32"/>
    </w:rPr>
  </w:style>
  <w:style w:type="paragraph" w:styleId="2">
    <w:name w:val="heading 2"/>
    <w:aliases w:val="节标题"/>
    <w:basedOn w:val="a0"/>
    <w:next w:val="a1"/>
    <w:link w:val="20"/>
    <w:qFormat/>
    <w:rsid w:val="00C61D72"/>
    <w:pPr>
      <w:keepNext/>
      <w:keepLines/>
      <w:numPr>
        <w:ilvl w:val="1"/>
        <w:numId w:val="1"/>
      </w:numPr>
      <w:spacing w:beforeLines="50" w:before="50" w:afterLines="50" w:after="50"/>
      <w:jc w:val="left"/>
      <w:outlineLvl w:val="1"/>
    </w:pPr>
    <w:rPr>
      <w:rFonts w:eastAsia="黑体"/>
      <w:sz w:val="24"/>
    </w:rPr>
  </w:style>
  <w:style w:type="paragraph" w:styleId="3">
    <w:name w:val="heading 3"/>
    <w:aliases w:val="条标题"/>
    <w:basedOn w:val="a0"/>
    <w:next w:val="a1"/>
    <w:link w:val="30"/>
    <w:qFormat/>
    <w:rsid w:val="007008A2"/>
    <w:pPr>
      <w:keepNext/>
      <w:keepLines/>
      <w:numPr>
        <w:ilvl w:val="2"/>
        <w:numId w:val="1"/>
      </w:numPr>
      <w:spacing w:beforeLines="50" w:before="50" w:afterLines="50" w:after="50"/>
      <w:ind w:left="0"/>
      <w:jc w:val="left"/>
      <w:outlineLvl w:val="2"/>
    </w:pPr>
    <w:rPr>
      <w:rFonts w:eastAsia="黑体"/>
      <w:sz w:val="24"/>
    </w:rPr>
  </w:style>
  <w:style w:type="paragraph" w:styleId="4">
    <w:name w:val="heading 4"/>
    <w:aliases w:val="表目"/>
    <w:basedOn w:val="a0"/>
    <w:next w:val="a0"/>
    <w:link w:val="40"/>
    <w:uiPriority w:val="9"/>
    <w:unhideWhenUsed/>
    <w:rsid w:val="007D4FAF"/>
    <w:pPr>
      <w:keepNext/>
      <w:keepLines/>
      <w:spacing w:before="280" w:after="290" w:line="376" w:lineRule="auto"/>
      <w:jc w:val="center"/>
      <w:outlineLvl w:val="3"/>
    </w:pPr>
    <w:rPr>
      <w:rFonts w:asciiTheme="majorHAnsi" w:eastAsia="黑体" w:hAnsiTheme="majorHAnsi" w:cstheme="majorBidi"/>
      <w:b/>
      <w:bCs/>
      <w:sz w:val="21"/>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rmal Indent"/>
    <w:basedOn w:val="a0"/>
    <w:semiHidden/>
    <w:pPr>
      <w:ind w:firstLine="420"/>
    </w:pPr>
  </w:style>
  <w:style w:type="paragraph" w:customStyle="1" w:styleId="41">
    <w:name w:val="标题4"/>
    <w:basedOn w:val="a0"/>
    <w:next w:val="a5"/>
    <w:autoRedefine/>
    <w:pPr>
      <w:outlineLvl w:val="3"/>
    </w:pPr>
    <w:rPr>
      <w:rFonts w:ascii="宋体" w:hAnsi="宋体"/>
    </w:rPr>
  </w:style>
  <w:style w:type="paragraph" w:customStyle="1" w:styleId="10">
    <w:name w:val="正文1"/>
    <w:basedOn w:val="a0"/>
    <w:autoRedefine/>
    <w:pPr>
      <w:ind w:firstLine="425"/>
    </w:pPr>
  </w:style>
  <w:style w:type="paragraph" w:customStyle="1" w:styleId="a6">
    <w:name w:val="表格"/>
    <w:basedOn w:val="10"/>
    <w:pPr>
      <w:spacing w:before="80" w:after="80"/>
      <w:ind w:firstLine="0"/>
      <w:jc w:val="left"/>
    </w:pPr>
  </w:style>
  <w:style w:type="paragraph" w:styleId="a7">
    <w:name w:val="caption"/>
    <w:basedOn w:val="a0"/>
    <w:next w:val="a0"/>
    <w:qFormat/>
    <w:pPr>
      <w:spacing w:after="120"/>
      <w:jc w:val="center"/>
    </w:pPr>
  </w:style>
  <w:style w:type="paragraph" w:customStyle="1" w:styleId="a8">
    <w:name w:val="表头"/>
    <w:basedOn w:val="a7"/>
    <w:pPr>
      <w:spacing w:before="120"/>
      <w:outlineLvl w:val="3"/>
    </w:pPr>
    <w:rPr>
      <w:rFonts w:eastAsia="黑体"/>
    </w:rPr>
  </w:style>
  <w:style w:type="paragraph" w:customStyle="1" w:styleId="a9">
    <w:name w:val="表注"/>
    <w:basedOn w:val="a7"/>
    <w:autoRedefine/>
    <w:rPr>
      <w:rFonts w:eastAsia="黑体"/>
    </w:rPr>
  </w:style>
  <w:style w:type="character" w:styleId="aa">
    <w:name w:val="Hyperlink"/>
    <w:basedOn w:val="a2"/>
    <w:uiPriority w:val="99"/>
    <w:rPr>
      <w:color w:val="0000FF"/>
      <w:u w:val="single"/>
    </w:rPr>
  </w:style>
  <w:style w:type="paragraph" w:customStyle="1" w:styleId="ab">
    <w:name w:val="单命令行"/>
    <w:basedOn w:val="a0"/>
    <w:next w:val="a0"/>
    <w:autoRedefine/>
    <w:pPr>
      <w:ind w:left="425"/>
      <w:jc w:val="left"/>
    </w:pPr>
    <w:rPr>
      <w:rFonts w:ascii="Courier New" w:hAnsi="Courier New"/>
    </w:rPr>
  </w:style>
  <w:style w:type="paragraph" w:styleId="ac">
    <w:name w:val="footnote text"/>
    <w:basedOn w:val="a0"/>
    <w:semiHidden/>
    <w:pPr>
      <w:snapToGrid w:val="0"/>
      <w:jc w:val="left"/>
    </w:pPr>
  </w:style>
  <w:style w:type="character" w:styleId="ad">
    <w:name w:val="footnote reference"/>
    <w:basedOn w:val="a2"/>
    <w:semiHidden/>
    <w:rPr>
      <w:vertAlign w:val="superscript"/>
    </w:rPr>
  </w:style>
  <w:style w:type="paragraph" w:customStyle="1" w:styleId="ae">
    <w:name w:val="节"/>
    <w:basedOn w:val="a0"/>
    <w:next w:val="a0"/>
    <w:pPr>
      <w:spacing w:before="120"/>
    </w:pPr>
    <w:rPr>
      <w:rFonts w:eastAsia="黑体"/>
    </w:rPr>
  </w:style>
  <w:style w:type="paragraph" w:customStyle="1" w:styleId="af">
    <w:name w:val="命令行"/>
    <w:basedOn w:val="a0"/>
    <w:pPr>
      <w:shd w:val="pct10" w:color="auto" w:fill="FFFFFF"/>
      <w:jc w:val="center"/>
    </w:pPr>
    <w:rPr>
      <w:rFonts w:ascii="Lucida Console" w:hAnsi="Lucida Console"/>
    </w:rPr>
  </w:style>
  <w:style w:type="paragraph" w:styleId="TOC1">
    <w:name w:val="toc 1"/>
    <w:basedOn w:val="a0"/>
    <w:next w:val="a0"/>
    <w:autoRedefine/>
    <w:uiPriority w:val="39"/>
    <w:rPr>
      <w:sz w:val="24"/>
    </w:rPr>
  </w:style>
  <w:style w:type="paragraph" w:styleId="TOC2">
    <w:name w:val="toc 2"/>
    <w:basedOn w:val="a0"/>
    <w:next w:val="a0"/>
    <w:autoRedefine/>
    <w:uiPriority w:val="39"/>
    <w:rsid w:val="00A143BC"/>
    <w:pPr>
      <w:tabs>
        <w:tab w:val="right" w:leader="dot" w:pos="9061"/>
      </w:tabs>
      <w:spacing w:line="360" w:lineRule="auto"/>
      <w:ind w:left="397"/>
    </w:pPr>
    <w:rPr>
      <w:noProof/>
    </w:rPr>
  </w:style>
  <w:style w:type="paragraph" w:styleId="TOC3">
    <w:name w:val="toc 3"/>
    <w:basedOn w:val="a0"/>
    <w:next w:val="a0"/>
    <w:autoRedefine/>
    <w:uiPriority w:val="39"/>
    <w:pPr>
      <w:ind w:firstLine="851"/>
    </w:pPr>
    <w:rPr>
      <w:noProof/>
    </w:rPr>
  </w:style>
  <w:style w:type="paragraph" w:styleId="TOC4">
    <w:name w:val="toc 4"/>
    <w:basedOn w:val="a0"/>
    <w:next w:val="a0"/>
    <w:autoRedefine/>
    <w:semiHidden/>
    <w:pPr>
      <w:ind w:left="1260"/>
    </w:pPr>
  </w:style>
  <w:style w:type="paragraph" w:styleId="TOC5">
    <w:name w:val="toc 5"/>
    <w:basedOn w:val="a0"/>
    <w:next w:val="a0"/>
    <w:autoRedefine/>
    <w:semiHidden/>
    <w:pPr>
      <w:ind w:left="1680"/>
    </w:pPr>
  </w:style>
  <w:style w:type="paragraph" w:styleId="TOC6">
    <w:name w:val="toc 6"/>
    <w:basedOn w:val="a0"/>
    <w:next w:val="a0"/>
    <w:autoRedefine/>
    <w:semiHidden/>
    <w:pPr>
      <w:ind w:left="2100"/>
    </w:pPr>
  </w:style>
  <w:style w:type="paragraph" w:styleId="TOC7">
    <w:name w:val="toc 7"/>
    <w:basedOn w:val="a0"/>
    <w:next w:val="a0"/>
    <w:autoRedefine/>
    <w:semiHidden/>
    <w:pPr>
      <w:ind w:left="2520"/>
    </w:pPr>
  </w:style>
  <w:style w:type="paragraph" w:styleId="TOC8">
    <w:name w:val="toc 8"/>
    <w:basedOn w:val="a0"/>
    <w:next w:val="a0"/>
    <w:autoRedefine/>
    <w:semiHidden/>
    <w:pPr>
      <w:ind w:left="2940"/>
    </w:pPr>
  </w:style>
  <w:style w:type="paragraph" w:styleId="TOC9">
    <w:name w:val="toc 9"/>
    <w:basedOn w:val="a0"/>
    <w:next w:val="a0"/>
    <w:autoRedefine/>
    <w:semiHidden/>
    <w:pPr>
      <w:ind w:left="3360"/>
    </w:pPr>
  </w:style>
  <w:style w:type="paragraph" w:customStyle="1" w:styleId="af0">
    <w:name w:val="图"/>
    <w:basedOn w:val="a7"/>
    <w:next w:val="a7"/>
  </w:style>
  <w:style w:type="paragraph" w:customStyle="1" w:styleId="af1">
    <w:name w:val="图注"/>
    <w:basedOn w:val="a7"/>
    <w:next w:val="a0"/>
  </w:style>
  <w:style w:type="paragraph" w:styleId="af2">
    <w:name w:val="endnote text"/>
    <w:basedOn w:val="a0"/>
    <w:semiHidden/>
    <w:pPr>
      <w:snapToGrid w:val="0"/>
      <w:jc w:val="left"/>
    </w:pPr>
  </w:style>
  <w:style w:type="paragraph" w:styleId="af3">
    <w:name w:val="Document Map"/>
    <w:basedOn w:val="a0"/>
    <w:semiHidden/>
    <w:pPr>
      <w:shd w:val="clear" w:color="auto" w:fill="000080"/>
    </w:pPr>
  </w:style>
  <w:style w:type="paragraph" w:styleId="af4">
    <w:name w:val="footer"/>
    <w:basedOn w:val="a0"/>
    <w:semiHidden/>
    <w:pPr>
      <w:tabs>
        <w:tab w:val="center" w:pos="4153"/>
        <w:tab w:val="right" w:pos="8306"/>
      </w:tabs>
      <w:snapToGrid w:val="0"/>
      <w:jc w:val="left"/>
    </w:pPr>
  </w:style>
  <w:style w:type="character" w:styleId="af5">
    <w:name w:val="page number"/>
    <w:basedOn w:val="a2"/>
    <w:semiHidden/>
  </w:style>
  <w:style w:type="paragraph" w:styleId="af6">
    <w:name w:val="header"/>
    <w:basedOn w:val="a0"/>
    <w:link w:val="af7"/>
    <w:semiHidden/>
    <w:pPr>
      <w:pBdr>
        <w:bottom w:val="single" w:sz="6" w:space="1" w:color="auto"/>
      </w:pBdr>
      <w:tabs>
        <w:tab w:val="center" w:pos="4153"/>
        <w:tab w:val="right" w:pos="8306"/>
      </w:tabs>
      <w:snapToGrid w:val="0"/>
      <w:jc w:val="center"/>
    </w:pPr>
    <w:rPr>
      <w:rFonts w:eastAsia="楷体_GB2312"/>
    </w:rPr>
  </w:style>
  <w:style w:type="character" w:customStyle="1" w:styleId="af8">
    <w:name w:val="已访问的超链接"/>
    <w:basedOn w:val="a2"/>
    <w:semiHidden/>
    <w:rPr>
      <w:color w:val="800080"/>
      <w:u w:val="single"/>
    </w:rPr>
  </w:style>
  <w:style w:type="paragraph" w:customStyle="1" w:styleId="af9">
    <w:name w:val="正文＋"/>
    <w:basedOn w:val="a0"/>
    <w:next w:val="af"/>
    <w:pPr>
      <w:spacing w:after="120"/>
    </w:pPr>
  </w:style>
  <w:style w:type="paragraph" w:customStyle="1" w:styleId="21">
    <w:name w:val="正文2"/>
    <w:basedOn w:val="10"/>
    <w:next w:val="10"/>
    <w:autoRedefine/>
    <w:rPr>
      <w:rFonts w:ascii="Courier New" w:hAnsi="Courier New"/>
    </w:rPr>
  </w:style>
  <w:style w:type="paragraph" w:styleId="afa">
    <w:name w:val="Body Text"/>
    <w:basedOn w:val="a0"/>
    <w:semiHidden/>
    <w:pPr>
      <w:widowControl/>
      <w:ind w:right="35"/>
      <w:jc w:val="left"/>
    </w:pPr>
    <w:rPr>
      <w:sz w:val="24"/>
    </w:rPr>
  </w:style>
  <w:style w:type="paragraph" w:styleId="afb">
    <w:name w:val="Body Text Indent"/>
    <w:basedOn w:val="a0"/>
    <w:semiHidden/>
    <w:pPr>
      <w:ind w:firstLine="482"/>
    </w:pPr>
    <w:rPr>
      <w:sz w:val="24"/>
    </w:rPr>
  </w:style>
  <w:style w:type="paragraph" w:styleId="22">
    <w:name w:val="Body Text Indent 2"/>
    <w:basedOn w:val="a0"/>
    <w:link w:val="23"/>
    <w:semiHidden/>
    <w:pPr>
      <w:ind w:left="-141" w:firstLine="213"/>
    </w:pPr>
  </w:style>
  <w:style w:type="paragraph" w:styleId="31">
    <w:name w:val="Body Text Indent 3"/>
    <w:basedOn w:val="a0"/>
    <w:link w:val="32"/>
    <w:semiHidden/>
    <w:pPr>
      <w:ind w:firstLine="482"/>
      <w:jc w:val="left"/>
    </w:pPr>
    <w:rPr>
      <w:sz w:val="24"/>
    </w:rPr>
  </w:style>
  <w:style w:type="paragraph" w:customStyle="1" w:styleId="afc">
    <w:name w:val="注释"/>
    <w:basedOn w:val="a0"/>
    <w:next w:val="a0"/>
    <w:pPr>
      <w:spacing w:before="120" w:after="120"/>
    </w:pPr>
    <w:rPr>
      <w:rFonts w:eastAsia="楷体_GB2312"/>
    </w:rPr>
  </w:style>
  <w:style w:type="paragraph" w:customStyle="1" w:styleId="afd">
    <w:name w:val="注意内容"/>
    <w:basedOn w:val="a0"/>
    <w:next w:val="a5"/>
    <w:autoRedefine/>
    <w:pPr>
      <w:shd w:val="pct20" w:color="auto" w:fill="auto"/>
      <w:adjustRightInd w:val="0"/>
      <w:spacing w:line="310" w:lineRule="atLeast"/>
      <w:ind w:firstLine="420"/>
      <w:textAlignment w:val="baseline"/>
    </w:pPr>
    <w:rPr>
      <w:rFonts w:eastAsia="楷体_GB2312"/>
      <w:kern w:val="0"/>
    </w:rPr>
  </w:style>
  <w:style w:type="paragraph" w:styleId="afe">
    <w:name w:val="Plain Text"/>
    <w:basedOn w:val="a0"/>
    <w:semiHidden/>
    <w:rPr>
      <w:rFonts w:ascii="宋体" w:hAnsi="Courier New" w:cs="Courier New"/>
      <w:szCs w:val="21"/>
    </w:rPr>
  </w:style>
  <w:style w:type="paragraph" w:customStyle="1" w:styleId="aff">
    <w:name w:val="程序"/>
    <w:basedOn w:val="afe"/>
    <w:pPr>
      <w:spacing w:line="300" w:lineRule="auto"/>
    </w:pPr>
    <w:rPr>
      <w:rFonts w:ascii="Times New Roman" w:hAnsi="Times New Roman"/>
    </w:rPr>
  </w:style>
  <w:style w:type="paragraph" w:styleId="24">
    <w:name w:val="Body Text 2"/>
    <w:basedOn w:val="a0"/>
    <w:semiHidden/>
    <w:pPr>
      <w:adjustRightInd w:val="0"/>
      <w:spacing w:line="440" w:lineRule="atLeast"/>
      <w:jc w:val="center"/>
      <w:textAlignment w:val="baseline"/>
    </w:pPr>
    <w:rPr>
      <w:kern w:val="0"/>
      <w:sz w:val="21"/>
      <w:szCs w:val="20"/>
    </w:rPr>
  </w:style>
  <w:style w:type="character" w:customStyle="1" w:styleId="af7">
    <w:name w:val="页眉 字符"/>
    <w:basedOn w:val="a2"/>
    <w:link w:val="af6"/>
    <w:semiHidden/>
    <w:rsid w:val="00A247AE"/>
    <w:rPr>
      <w:rFonts w:eastAsia="楷体_GB2312"/>
      <w:kern w:val="2"/>
      <w:sz w:val="18"/>
      <w:szCs w:val="18"/>
    </w:rPr>
  </w:style>
  <w:style w:type="character" w:customStyle="1" w:styleId="23">
    <w:name w:val="正文文本缩进 2 字符"/>
    <w:basedOn w:val="a2"/>
    <w:link w:val="22"/>
    <w:semiHidden/>
    <w:rsid w:val="00A247AE"/>
    <w:rPr>
      <w:kern w:val="2"/>
      <w:sz w:val="18"/>
      <w:szCs w:val="18"/>
    </w:rPr>
  </w:style>
  <w:style w:type="paragraph" w:styleId="aff0">
    <w:name w:val="Balloon Text"/>
    <w:basedOn w:val="a0"/>
    <w:link w:val="aff1"/>
    <w:uiPriority w:val="99"/>
    <w:semiHidden/>
    <w:unhideWhenUsed/>
    <w:rsid w:val="000A4AC1"/>
  </w:style>
  <w:style w:type="character" w:customStyle="1" w:styleId="aff1">
    <w:name w:val="批注框文本 字符"/>
    <w:basedOn w:val="a2"/>
    <w:link w:val="aff0"/>
    <w:uiPriority w:val="99"/>
    <w:semiHidden/>
    <w:rsid w:val="000A4AC1"/>
    <w:rPr>
      <w:kern w:val="2"/>
      <w:sz w:val="18"/>
      <w:szCs w:val="18"/>
    </w:rPr>
  </w:style>
  <w:style w:type="character" w:customStyle="1" w:styleId="apple-style-span">
    <w:name w:val="apple-style-span"/>
    <w:basedOn w:val="a2"/>
    <w:rsid w:val="0073495E"/>
  </w:style>
  <w:style w:type="character" w:customStyle="1" w:styleId="20">
    <w:name w:val="标题 2 字符"/>
    <w:aliases w:val="节标题 字符"/>
    <w:basedOn w:val="a2"/>
    <w:link w:val="2"/>
    <w:rsid w:val="00C61D72"/>
    <w:rPr>
      <w:rFonts w:eastAsia="黑体"/>
      <w:kern w:val="2"/>
      <w:sz w:val="24"/>
      <w:szCs w:val="18"/>
    </w:rPr>
  </w:style>
  <w:style w:type="paragraph" w:customStyle="1" w:styleId="a1">
    <w:name w:val="论文正文"/>
    <w:basedOn w:val="a0"/>
    <w:link w:val="Char"/>
    <w:qFormat/>
    <w:rsid w:val="006974B1"/>
    <w:pPr>
      <w:spacing w:line="360" w:lineRule="auto"/>
      <w:ind w:firstLineChars="150" w:firstLine="150"/>
    </w:pPr>
    <w:rPr>
      <w:sz w:val="24"/>
      <w:szCs w:val="24"/>
    </w:rPr>
  </w:style>
  <w:style w:type="character" w:customStyle="1" w:styleId="30">
    <w:name w:val="标题 3 字符"/>
    <w:aliases w:val="条标题 字符"/>
    <w:basedOn w:val="a2"/>
    <w:link w:val="3"/>
    <w:rsid w:val="007008A2"/>
    <w:rPr>
      <w:rFonts w:eastAsia="黑体"/>
      <w:kern w:val="2"/>
      <w:sz w:val="24"/>
      <w:szCs w:val="18"/>
    </w:rPr>
  </w:style>
  <w:style w:type="paragraph" w:customStyle="1" w:styleId="aff2">
    <w:name w:val="款"/>
    <w:basedOn w:val="a1"/>
    <w:next w:val="a1"/>
    <w:rsid w:val="00B041AB"/>
    <w:pPr>
      <w:ind w:firstLineChars="0" w:firstLine="0"/>
      <w:jc w:val="left"/>
    </w:pPr>
  </w:style>
  <w:style w:type="paragraph" w:customStyle="1" w:styleId="aff3">
    <w:name w:val="项"/>
    <w:basedOn w:val="a1"/>
    <w:next w:val="a1"/>
    <w:rsid w:val="00B041AB"/>
    <w:pPr>
      <w:ind w:firstLineChars="0" w:firstLine="0"/>
      <w:jc w:val="left"/>
    </w:pPr>
  </w:style>
  <w:style w:type="paragraph" w:customStyle="1" w:styleId="a">
    <w:name w:val="文献条目"/>
    <w:basedOn w:val="a0"/>
    <w:link w:val="Char0"/>
    <w:qFormat/>
    <w:rsid w:val="00F12C1C"/>
    <w:pPr>
      <w:numPr>
        <w:numId w:val="2"/>
      </w:numPr>
      <w:spacing w:line="360" w:lineRule="auto"/>
    </w:pPr>
    <w:rPr>
      <w:sz w:val="21"/>
      <w:szCs w:val="21"/>
    </w:rPr>
  </w:style>
  <w:style w:type="character" w:customStyle="1" w:styleId="Char0">
    <w:name w:val="文献条目 Char"/>
    <w:basedOn w:val="a2"/>
    <w:link w:val="a"/>
    <w:rsid w:val="00F12C1C"/>
    <w:rPr>
      <w:kern w:val="2"/>
      <w:sz w:val="21"/>
      <w:szCs w:val="21"/>
    </w:rPr>
  </w:style>
  <w:style w:type="paragraph" w:styleId="aff4">
    <w:name w:val="Normal (Web)"/>
    <w:basedOn w:val="a0"/>
    <w:uiPriority w:val="99"/>
    <w:semiHidden/>
    <w:unhideWhenUsed/>
    <w:rsid w:val="001D77D6"/>
    <w:pPr>
      <w:widowControl/>
      <w:spacing w:before="100" w:beforeAutospacing="1" w:after="100" w:afterAutospacing="1"/>
      <w:jc w:val="left"/>
    </w:pPr>
    <w:rPr>
      <w:rFonts w:ascii="宋体" w:hAnsi="宋体" w:cs="宋体"/>
      <w:kern w:val="0"/>
      <w:sz w:val="24"/>
      <w:szCs w:val="24"/>
    </w:rPr>
  </w:style>
  <w:style w:type="character" w:customStyle="1" w:styleId="apple-converted-space">
    <w:name w:val="apple-converted-space"/>
    <w:basedOn w:val="a2"/>
    <w:rsid w:val="004907D8"/>
  </w:style>
  <w:style w:type="paragraph" w:customStyle="1" w:styleId="aff5">
    <w:name w:val="图目"/>
    <w:basedOn w:val="af0"/>
    <w:link w:val="Char1"/>
    <w:qFormat/>
    <w:rsid w:val="00EE176F"/>
    <w:pPr>
      <w:ind w:firstLine="315"/>
    </w:pPr>
    <w:rPr>
      <w:rFonts w:asciiTheme="majorEastAsia" w:eastAsiaTheme="majorEastAsia" w:hAnsiTheme="majorEastAsia"/>
      <w:sz w:val="21"/>
      <w:szCs w:val="21"/>
    </w:rPr>
  </w:style>
  <w:style w:type="paragraph" w:styleId="TOC">
    <w:name w:val="TOC Heading"/>
    <w:basedOn w:val="1"/>
    <w:next w:val="a0"/>
    <w:uiPriority w:val="39"/>
    <w:unhideWhenUsed/>
    <w:qFormat/>
    <w:rsid w:val="00CD54D0"/>
    <w:pPr>
      <w:numPr>
        <w:numId w:val="0"/>
      </w:numPr>
      <w:spacing w:before="240" w:afterLines="0" w:after="0" w:line="259" w:lineRule="auto"/>
      <w:jc w:val="left"/>
      <w:outlineLvl w:val="9"/>
    </w:pPr>
    <w:rPr>
      <w:rFonts w:asciiTheme="majorHAnsi" w:eastAsiaTheme="majorEastAsia" w:hAnsiTheme="majorHAnsi" w:cstheme="majorBidi"/>
      <w:color w:val="365F91" w:themeColor="accent1" w:themeShade="BF"/>
      <w:kern w:val="0"/>
      <w:szCs w:val="32"/>
    </w:rPr>
  </w:style>
  <w:style w:type="character" w:customStyle="1" w:styleId="Char">
    <w:name w:val="论文正文 Char"/>
    <w:basedOn w:val="a2"/>
    <w:link w:val="a1"/>
    <w:rsid w:val="00EE176F"/>
    <w:rPr>
      <w:kern w:val="2"/>
      <w:sz w:val="24"/>
      <w:szCs w:val="24"/>
    </w:rPr>
  </w:style>
  <w:style w:type="character" w:customStyle="1" w:styleId="Char1">
    <w:name w:val="图目 Char"/>
    <w:basedOn w:val="Char"/>
    <w:link w:val="aff5"/>
    <w:rsid w:val="00EA30D1"/>
    <w:rPr>
      <w:rFonts w:asciiTheme="majorEastAsia" w:eastAsiaTheme="majorEastAsia" w:hAnsiTheme="majorEastAsia"/>
      <w:kern w:val="2"/>
      <w:sz w:val="21"/>
      <w:szCs w:val="21"/>
    </w:rPr>
  </w:style>
  <w:style w:type="character" w:styleId="aff6">
    <w:name w:val="Placeholder Text"/>
    <w:basedOn w:val="a2"/>
    <w:uiPriority w:val="99"/>
    <w:semiHidden/>
    <w:rsid w:val="00D32100"/>
    <w:rPr>
      <w:color w:val="808080"/>
    </w:rPr>
  </w:style>
  <w:style w:type="table" w:styleId="aff7">
    <w:name w:val="Table Grid"/>
    <w:basedOn w:val="a3"/>
    <w:uiPriority w:val="59"/>
    <w:rsid w:val="002534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underline">
    <w:name w:val="punderline"/>
    <w:basedOn w:val="a2"/>
    <w:rsid w:val="00491D55"/>
  </w:style>
  <w:style w:type="character" w:customStyle="1" w:styleId="40">
    <w:name w:val="标题 4 字符"/>
    <w:aliases w:val="表目 字符"/>
    <w:basedOn w:val="a2"/>
    <w:link w:val="4"/>
    <w:uiPriority w:val="9"/>
    <w:rsid w:val="007D4FAF"/>
    <w:rPr>
      <w:rFonts w:asciiTheme="majorHAnsi" w:eastAsia="黑体" w:hAnsiTheme="majorHAnsi" w:cstheme="majorBidi"/>
      <w:b/>
      <w:bCs/>
      <w:kern w:val="2"/>
      <w:sz w:val="21"/>
      <w:szCs w:val="28"/>
    </w:rPr>
  </w:style>
  <w:style w:type="paragraph" w:styleId="aff8">
    <w:name w:val="No Spacing"/>
    <w:aliases w:val="真 表目"/>
    <w:uiPriority w:val="1"/>
    <w:qFormat/>
    <w:rsid w:val="007D4FAF"/>
    <w:pPr>
      <w:widowControl w:val="0"/>
      <w:jc w:val="center"/>
    </w:pPr>
    <w:rPr>
      <w:rFonts w:eastAsia="黑体"/>
      <w:b/>
      <w:kern w:val="2"/>
      <w:sz w:val="21"/>
      <w:szCs w:val="18"/>
    </w:rPr>
  </w:style>
  <w:style w:type="paragraph" w:styleId="aff9">
    <w:name w:val="Date"/>
    <w:basedOn w:val="a0"/>
    <w:next w:val="a0"/>
    <w:link w:val="affa"/>
    <w:uiPriority w:val="99"/>
    <w:semiHidden/>
    <w:unhideWhenUsed/>
    <w:rsid w:val="002C5E8B"/>
    <w:pPr>
      <w:ind w:leftChars="2500" w:left="100"/>
    </w:pPr>
  </w:style>
  <w:style w:type="character" w:customStyle="1" w:styleId="affa">
    <w:name w:val="日期 字符"/>
    <w:basedOn w:val="a2"/>
    <w:link w:val="aff9"/>
    <w:uiPriority w:val="99"/>
    <w:semiHidden/>
    <w:rsid w:val="002C5E8B"/>
    <w:rPr>
      <w:kern w:val="2"/>
      <w:sz w:val="18"/>
      <w:szCs w:val="18"/>
    </w:rPr>
  </w:style>
  <w:style w:type="character" w:customStyle="1" w:styleId="11">
    <w:name w:val="未处理的提及1"/>
    <w:basedOn w:val="a2"/>
    <w:uiPriority w:val="99"/>
    <w:semiHidden/>
    <w:unhideWhenUsed/>
    <w:rsid w:val="001354CF"/>
    <w:rPr>
      <w:color w:val="808080"/>
      <w:shd w:val="clear" w:color="auto" w:fill="E6E6E6"/>
    </w:rPr>
  </w:style>
  <w:style w:type="table" w:styleId="25">
    <w:name w:val="Plain Table 2"/>
    <w:basedOn w:val="a3"/>
    <w:uiPriority w:val="42"/>
    <w:rsid w:val="005D6F6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fb">
    <w:name w:val="List Paragraph"/>
    <w:basedOn w:val="a0"/>
    <w:uiPriority w:val="34"/>
    <w:qFormat/>
    <w:rsid w:val="005B420F"/>
    <w:pPr>
      <w:ind w:firstLineChars="200" w:firstLine="420"/>
    </w:pPr>
  </w:style>
  <w:style w:type="character" w:customStyle="1" w:styleId="32">
    <w:name w:val="正文文本缩进 3 字符"/>
    <w:basedOn w:val="a2"/>
    <w:link w:val="31"/>
    <w:semiHidden/>
    <w:rsid w:val="005A61E9"/>
    <w:rPr>
      <w:kern w:val="2"/>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160171">
      <w:bodyDiv w:val="1"/>
      <w:marLeft w:val="0"/>
      <w:marRight w:val="0"/>
      <w:marTop w:val="0"/>
      <w:marBottom w:val="0"/>
      <w:divBdr>
        <w:top w:val="none" w:sz="0" w:space="0" w:color="auto"/>
        <w:left w:val="none" w:sz="0" w:space="0" w:color="auto"/>
        <w:bottom w:val="none" w:sz="0" w:space="0" w:color="auto"/>
        <w:right w:val="none" w:sz="0" w:space="0" w:color="auto"/>
      </w:divBdr>
    </w:div>
    <w:div w:id="66195343">
      <w:bodyDiv w:val="1"/>
      <w:marLeft w:val="0"/>
      <w:marRight w:val="0"/>
      <w:marTop w:val="0"/>
      <w:marBottom w:val="0"/>
      <w:divBdr>
        <w:top w:val="none" w:sz="0" w:space="0" w:color="auto"/>
        <w:left w:val="none" w:sz="0" w:space="0" w:color="auto"/>
        <w:bottom w:val="none" w:sz="0" w:space="0" w:color="auto"/>
        <w:right w:val="none" w:sz="0" w:space="0" w:color="auto"/>
      </w:divBdr>
    </w:div>
    <w:div w:id="176192304">
      <w:bodyDiv w:val="1"/>
      <w:marLeft w:val="0"/>
      <w:marRight w:val="0"/>
      <w:marTop w:val="0"/>
      <w:marBottom w:val="0"/>
      <w:divBdr>
        <w:top w:val="none" w:sz="0" w:space="0" w:color="auto"/>
        <w:left w:val="none" w:sz="0" w:space="0" w:color="auto"/>
        <w:bottom w:val="none" w:sz="0" w:space="0" w:color="auto"/>
        <w:right w:val="none" w:sz="0" w:space="0" w:color="auto"/>
      </w:divBdr>
    </w:div>
    <w:div w:id="195969085">
      <w:bodyDiv w:val="1"/>
      <w:marLeft w:val="0"/>
      <w:marRight w:val="0"/>
      <w:marTop w:val="0"/>
      <w:marBottom w:val="0"/>
      <w:divBdr>
        <w:top w:val="none" w:sz="0" w:space="0" w:color="auto"/>
        <w:left w:val="none" w:sz="0" w:space="0" w:color="auto"/>
        <w:bottom w:val="none" w:sz="0" w:space="0" w:color="auto"/>
        <w:right w:val="none" w:sz="0" w:space="0" w:color="auto"/>
      </w:divBdr>
    </w:div>
    <w:div w:id="213469361">
      <w:bodyDiv w:val="1"/>
      <w:marLeft w:val="0"/>
      <w:marRight w:val="0"/>
      <w:marTop w:val="0"/>
      <w:marBottom w:val="0"/>
      <w:divBdr>
        <w:top w:val="none" w:sz="0" w:space="0" w:color="auto"/>
        <w:left w:val="none" w:sz="0" w:space="0" w:color="auto"/>
        <w:bottom w:val="none" w:sz="0" w:space="0" w:color="auto"/>
        <w:right w:val="none" w:sz="0" w:space="0" w:color="auto"/>
      </w:divBdr>
    </w:div>
    <w:div w:id="234979278">
      <w:bodyDiv w:val="1"/>
      <w:marLeft w:val="0"/>
      <w:marRight w:val="0"/>
      <w:marTop w:val="0"/>
      <w:marBottom w:val="0"/>
      <w:divBdr>
        <w:top w:val="none" w:sz="0" w:space="0" w:color="auto"/>
        <w:left w:val="none" w:sz="0" w:space="0" w:color="auto"/>
        <w:bottom w:val="none" w:sz="0" w:space="0" w:color="auto"/>
        <w:right w:val="none" w:sz="0" w:space="0" w:color="auto"/>
      </w:divBdr>
    </w:div>
    <w:div w:id="325980190">
      <w:bodyDiv w:val="1"/>
      <w:marLeft w:val="0"/>
      <w:marRight w:val="0"/>
      <w:marTop w:val="0"/>
      <w:marBottom w:val="0"/>
      <w:divBdr>
        <w:top w:val="none" w:sz="0" w:space="0" w:color="auto"/>
        <w:left w:val="none" w:sz="0" w:space="0" w:color="auto"/>
        <w:bottom w:val="none" w:sz="0" w:space="0" w:color="auto"/>
        <w:right w:val="none" w:sz="0" w:space="0" w:color="auto"/>
      </w:divBdr>
    </w:div>
    <w:div w:id="639192573">
      <w:bodyDiv w:val="1"/>
      <w:marLeft w:val="0"/>
      <w:marRight w:val="0"/>
      <w:marTop w:val="0"/>
      <w:marBottom w:val="0"/>
      <w:divBdr>
        <w:top w:val="none" w:sz="0" w:space="0" w:color="auto"/>
        <w:left w:val="none" w:sz="0" w:space="0" w:color="auto"/>
        <w:bottom w:val="none" w:sz="0" w:space="0" w:color="auto"/>
        <w:right w:val="none" w:sz="0" w:space="0" w:color="auto"/>
      </w:divBdr>
    </w:div>
    <w:div w:id="697587031">
      <w:bodyDiv w:val="1"/>
      <w:marLeft w:val="0"/>
      <w:marRight w:val="0"/>
      <w:marTop w:val="0"/>
      <w:marBottom w:val="0"/>
      <w:divBdr>
        <w:top w:val="none" w:sz="0" w:space="0" w:color="auto"/>
        <w:left w:val="none" w:sz="0" w:space="0" w:color="auto"/>
        <w:bottom w:val="none" w:sz="0" w:space="0" w:color="auto"/>
        <w:right w:val="none" w:sz="0" w:space="0" w:color="auto"/>
      </w:divBdr>
    </w:div>
    <w:div w:id="716316815">
      <w:bodyDiv w:val="1"/>
      <w:marLeft w:val="0"/>
      <w:marRight w:val="0"/>
      <w:marTop w:val="0"/>
      <w:marBottom w:val="0"/>
      <w:divBdr>
        <w:top w:val="none" w:sz="0" w:space="0" w:color="auto"/>
        <w:left w:val="none" w:sz="0" w:space="0" w:color="auto"/>
        <w:bottom w:val="none" w:sz="0" w:space="0" w:color="auto"/>
        <w:right w:val="none" w:sz="0" w:space="0" w:color="auto"/>
      </w:divBdr>
    </w:div>
    <w:div w:id="719748340">
      <w:bodyDiv w:val="1"/>
      <w:marLeft w:val="0"/>
      <w:marRight w:val="0"/>
      <w:marTop w:val="0"/>
      <w:marBottom w:val="0"/>
      <w:divBdr>
        <w:top w:val="none" w:sz="0" w:space="0" w:color="auto"/>
        <w:left w:val="none" w:sz="0" w:space="0" w:color="auto"/>
        <w:bottom w:val="none" w:sz="0" w:space="0" w:color="auto"/>
        <w:right w:val="none" w:sz="0" w:space="0" w:color="auto"/>
      </w:divBdr>
    </w:div>
    <w:div w:id="738097499">
      <w:bodyDiv w:val="1"/>
      <w:marLeft w:val="0"/>
      <w:marRight w:val="0"/>
      <w:marTop w:val="0"/>
      <w:marBottom w:val="0"/>
      <w:divBdr>
        <w:top w:val="none" w:sz="0" w:space="0" w:color="auto"/>
        <w:left w:val="none" w:sz="0" w:space="0" w:color="auto"/>
        <w:bottom w:val="none" w:sz="0" w:space="0" w:color="auto"/>
        <w:right w:val="none" w:sz="0" w:space="0" w:color="auto"/>
      </w:divBdr>
    </w:div>
    <w:div w:id="975523993">
      <w:bodyDiv w:val="1"/>
      <w:marLeft w:val="0"/>
      <w:marRight w:val="0"/>
      <w:marTop w:val="0"/>
      <w:marBottom w:val="0"/>
      <w:divBdr>
        <w:top w:val="none" w:sz="0" w:space="0" w:color="auto"/>
        <w:left w:val="none" w:sz="0" w:space="0" w:color="auto"/>
        <w:bottom w:val="none" w:sz="0" w:space="0" w:color="auto"/>
        <w:right w:val="none" w:sz="0" w:space="0" w:color="auto"/>
      </w:divBdr>
    </w:div>
    <w:div w:id="1135833397">
      <w:bodyDiv w:val="1"/>
      <w:marLeft w:val="0"/>
      <w:marRight w:val="0"/>
      <w:marTop w:val="0"/>
      <w:marBottom w:val="0"/>
      <w:divBdr>
        <w:top w:val="none" w:sz="0" w:space="0" w:color="auto"/>
        <w:left w:val="none" w:sz="0" w:space="0" w:color="auto"/>
        <w:bottom w:val="none" w:sz="0" w:space="0" w:color="auto"/>
        <w:right w:val="none" w:sz="0" w:space="0" w:color="auto"/>
      </w:divBdr>
    </w:div>
    <w:div w:id="1179465129">
      <w:bodyDiv w:val="1"/>
      <w:marLeft w:val="0"/>
      <w:marRight w:val="0"/>
      <w:marTop w:val="0"/>
      <w:marBottom w:val="0"/>
      <w:divBdr>
        <w:top w:val="none" w:sz="0" w:space="0" w:color="auto"/>
        <w:left w:val="none" w:sz="0" w:space="0" w:color="auto"/>
        <w:bottom w:val="none" w:sz="0" w:space="0" w:color="auto"/>
        <w:right w:val="none" w:sz="0" w:space="0" w:color="auto"/>
      </w:divBdr>
    </w:div>
    <w:div w:id="1222139006">
      <w:bodyDiv w:val="1"/>
      <w:marLeft w:val="0"/>
      <w:marRight w:val="0"/>
      <w:marTop w:val="0"/>
      <w:marBottom w:val="0"/>
      <w:divBdr>
        <w:top w:val="none" w:sz="0" w:space="0" w:color="auto"/>
        <w:left w:val="none" w:sz="0" w:space="0" w:color="auto"/>
        <w:bottom w:val="none" w:sz="0" w:space="0" w:color="auto"/>
        <w:right w:val="none" w:sz="0" w:space="0" w:color="auto"/>
      </w:divBdr>
    </w:div>
    <w:div w:id="1325626755">
      <w:bodyDiv w:val="1"/>
      <w:marLeft w:val="0"/>
      <w:marRight w:val="0"/>
      <w:marTop w:val="0"/>
      <w:marBottom w:val="0"/>
      <w:divBdr>
        <w:top w:val="none" w:sz="0" w:space="0" w:color="auto"/>
        <w:left w:val="none" w:sz="0" w:space="0" w:color="auto"/>
        <w:bottom w:val="none" w:sz="0" w:space="0" w:color="auto"/>
        <w:right w:val="none" w:sz="0" w:space="0" w:color="auto"/>
      </w:divBdr>
    </w:div>
    <w:div w:id="1329093867">
      <w:bodyDiv w:val="1"/>
      <w:marLeft w:val="0"/>
      <w:marRight w:val="0"/>
      <w:marTop w:val="0"/>
      <w:marBottom w:val="0"/>
      <w:divBdr>
        <w:top w:val="none" w:sz="0" w:space="0" w:color="auto"/>
        <w:left w:val="none" w:sz="0" w:space="0" w:color="auto"/>
        <w:bottom w:val="none" w:sz="0" w:space="0" w:color="auto"/>
        <w:right w:val="none" w:sz="0" w:space="0" w:color="auto"/>
      </w:divBdr>
    </w:div>
    <w:div w:id="1380784357">
      <w:bodyDiv w:val="1"/>
      <w:marLeft w:val="0"/>
      <w:marRight w:val="0"/>
      <w:marTop w:val="0"/>
      <w:marBottom w:val="0"/>
      <w:divBdr>
        <w:top w:val="none" w:sz="0" w:space="0" w:color="auto"/>
        <w:left w:val="none" w:sz="0" w:space="0" w:color="auto"/>
        <w:bottom w:val="none" w:sz="0" w:space="0" w:color="auto"/>
        <w:right w:val="none" w:sz="0" w:space="0" w:color="auto"/>
      </w:divBdr>
    </w:div>
    <w:div w:id="1541042562">
      <w:bodyDiv w:val="1"/>
      <w:marLeft w:val="0"/>
      <w:marRight w:val="0"/>
      <w:marTop w:val="0"/>
      <w:marBottom w:val="0"/>
      <w:divBdr>
        <w:top w:val="none" w:sz="0" w:space="0" w:color="auto"/>
        <w:left w:val="none" w:sz="0" w:space="0" w:color="auto"/>
        <w:bottom w:val="none" w:sz="0" w:space="0" w:color="auto"/>
        <w:right w:val="none" w:sz="0" w:space="0" w:color="auto"/>
      </w:divBdr>
    </w:div>
    <w:div w:id="1718620626">
      <w:bodyDiv w:val="1"/>
      <w:marLeft w:val="0"/>
      <w:marRight w:val="0"/>
      <w:marTop w:val="0"/>
      <w:marBottom w:val="0"/>
      <w:divBdr>
        <w:top w:val="none" w:sz="0" w:space="0" w:color="auto"/>
        <w:left w:val="none" w:sz="0" w:space="0" w:color="auto"/>
        <w:bottom w:val="none" w:sz="0" w:space="0" w:color="auto"/>
        <w:right w:val="none" w:sz="0" w:space="0" w:color="auto"/>
      </w:divBdr>
    </w:div>
    <w:div w:id="1733965696">
      <w:bodyDiv w:val="1"/>
      <w:marLeft w:val="0"/>
      <w:marRight w:val="0"/>
      <w:marTop w:val="0"/>
      <w:marBottom w:val="0"/>
      <w:divBdr>
        <w:top w:val="none" w:sz="0" w:space="0" w:color="auto"/>
        <w:left w:val="none" w:sz="0" w:space="0" w:color="auto"/>
        <w:bottom w:val="none" w:sz="0" w:space="0" w:color="auto"/>
        <w:right w:val="none" w:sz="0" w:space="0" w:color="auto"/>
      </w:divBdr>
    </w:div>
    <w:div w:id="1780445279">
      <w:bodyDiv w:val="1"/>
      <w:marLeft w:val="0"/>
      <w:marRight w:val="0"/>
      <w:marTop w:val="0"/>
      <w:marBottom w:val="0"/>
      <w:divBdr>
        <w:top w:val="none" w:sz="0" w:space="0" w:color="auto"/>
        <w:left w:val="none" w:sz="0" w:space="0" w:color="auto"/>
        <w:bottom w:val="none" w:sz="0" w:space="0" w:color="auto"/>
        <w:right w:val="none" w:sz="0" w:space="0" w:color="auto"/>
      </w:divBdr>
    </w:div>
    <w:div w:id="1898055706">
      <w:bodyDiv w:val="1"/>
      <w:marLeft w:val="0"/>
      <w:marRight w:val="0"/>
      <w:marTop w:val="0"/>
      <w:marBottom w:val="0"/>
      <w:divBdr>
        <w:top w:val="none" w:sz="0" w:space="0" w:color="auto"/>
        <w:left w:val="none" w:sz="0" w:space="0" w:color="auto"/>
        <w:bottom w:val="none" w:sz="0" w:space="0" w:color="auto"/>
        <w:right w:val="none" w:sz="0" w:space="0" w:color="auto"/>
      </w:divBdr>
    </w:div>
    <w:div w:id="1974939720">
      <w:bodyDiv w:val="1"/>
      <w:marLeft w:val="0"/>
      <w:marRight w:val="0"/>
      <w:marTop w:val="0"/>
      <w:marBottom w:val="0"/>
      <w:divBdr>
        <w:top w:val="none" w:sz="0" w:space="0" w:color="auto"/>
        <w:left w:val="none" w:sz="0" w:space="0" w:color="auto"/>
        <w:bottom w:val="none" w:sz="0" w:space="0" w:color="auto"/>
        <w:right w:val="none" w:sz="0" w:space="0" w:color="auto"/>
      </w:divBdr>
    </w:div>
    <w:div w:id="2013293944">
      <w:bodyDiv w:val="1"/>
      <w:marLeft w:val="0"/>
      <w:marRight w:val="0"/>
      <w:marTop w:val="0"/>
      <w:marBottom w:val="0"/>
      <w:divBdr>
        <w:top w:val="none" w:sz="0" w:space="0" w:color="auto"/>
        <w:left w:val="none" w:sz="0" w:space="0" w:color="auto"/>
        <w:bottom w:val="none" w:sz="0" w:space="0" w:color="auto"/>
        <w:right w:val="none" w:sz="0" w:space="0" w:color="auto"/>
      </w:divBdr>
    </w:div>
    <w:div w:id="2134249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ukai\Desktop\&#27605;&#35774;&#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19FBE9-84C9-4865-9BE7-C7031E520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毕设论文模板.dot</Template>
  <TotalTime>14613</TotalTime>
  <Pages>15</Pages>
  <Words>1349</Words>
  <Characters>7695</Characters>
  <Application>Microsoft Office Word</Application>
  <DocSecurity>0</DocSecurity>
  <Lines>64</Lines>
  <Paragraphs>18</Paragraphs>
  <ScaleCrop>false</ScaleCrop>
  <HeadingPairs>
    <vt:vector size="2" baseType="variant">
      <vt:variant>
        <vt:lpstr>题目</vt:lpstr>
      </vt:variant>
      <vt:variant>
        <vt:i4>1</vt:i4>
      </vt:variant>
    </vt:vector>
  </HeadingPairs>
  <TitlesOfParts>
    <vt:vector size="1" baseType="lpstr">
      <vt:lpstr>分类号                                    单位代号        10006</vt:lpstr>
    </vt:vector>
  </TitlesOfParts>
  <Company>buaa206mao</Company>
  <LinksUpToDate>false</LinksUpToDate>
  <CharactersWithSpaces>9026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单位代号        10006</dc:title>
  <dc:creator/>
  <cp:lastModifiedBy>chen hongchao</cp:lastModifiedBy>
  <cp:revision>1188</cp:revision>
  <cp:lastPrinted>2016-06-07T05:59:00Z</cp:lastPrinted>
  <dcterms:created xsi:type="dcterms:W3CDTF">2012-05-21T06:04:00Z</dcterms:created>
  <dcterms:modified xsi:type="dcterms:W3CDTF">2020-05-15T12:38:00Z</dcterms:modified>
</cp:coreProperties>
</file>