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379" w:rsidRDefault="00EA0334" w:rsidP="00EA0334">
      <w:pPr>
        <w:pStyle w:val="1"/>
        <w:spacing w:after="312"/>
      </w:pPr>
      <w:r>
        <w:rPr>
          <w:rFonts w:hint="eastAsia"/>
        </w:rPr>
        <w:t>常见网络结构</w:t>
      </w:r>
    </w:p>
    <w:p w:rsidR="00EA0334" w:rsidRDefault="00EA0334" w:rsidP="00EA0334">
      <w:pPr>
        <w:pStyle w:val="2"/>
        <w:spacing w:before="156" w:after="156"/>
      </w:pPr>
      <w:r>
        <w:rPr>
          <w:rFonts w:hint="eastAsia"/>
        </w:rPr>
        <w:t>R</w:t>
      </w:r>
      <w:r>
        <w:t>NN</w:t>
      </w:r>
    </w:p>
    <w:p w:rsidR="00EA0334" w:rsidRDefault="00BD342C" w:rsidP="00BD342C">
      <w:pPr>
        <w:pStyle w:val="a1"/>
        <w:ind w:firstLine="360"/>
        <w:jc w:val="center"/>
      </w:pPr>
      <w:r>
        <w:rPr>
          <w:noProof/>
        </w:rPr>
        <w:drawing>
          <wp:inline distT="0" distB="0" distL="0" distR="0">
            <wp:extent cx="2456597" cy="18185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290" cy="183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42C" w:rsidRPr="00BD342C" w:rsidRDefault="00F66F7F" w:rsidP="00BD342C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bookmarkStart w:id="0" w:name="_Hlk34584840"/>
    <w:p w:rsidR="00BD342C" w:rsidRPr="00CF7565" w:rsidRDefault="00F66F7F" w:rsidP="00BD342C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o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bookmarkEnd w:id="0"/>
    <w:p w:rsidR="00CF7565" w:rsidRPr="00BD342C" w:rsidRDefault="00CF7565" w:rsidP="00CF7565">
      <w:pPr>
        <w:pStyle w:val="a1"/>
        <w:numPr>
          <w:ilvl w:val="0"/>
          <w:numId w:val="13"/>
        </w:numPr>
        <w:ind w:firstLineChars="0"/>
      </w:pP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是激活函数</w:t>
      </w:r>
    </w:p>
    <w:p w:rsidR="00EA0334" w:rsidRDefault="00EA0334" w:rsidP="00EA0334">
      <w:pPr>
        <w:pStyle w:val="2"/>
        <w:spacing w:before="156" w:after="156"/>
      </w:pPr>
      <w:r>
        <w:rPr>
          <w:rFonts w:hint="eastAsia"/>
        </w:rPr>
        <w:t>L</w:t>
      </w:r>
      <w:r>
        <w:t>STM</w:t>
      </w:r>
    </w:p>
    <w:p w:rsidR="00EA0334" w:rsidRDefault="00CF7565" w:rsidP="00CF7565">
      <w:pPr>
        <w:pStyle w:val="a1"/>
        <w:ind w:firstLine="360"/>
        <w:jc w:val="center"/>
      </w:pPr>
      <w:r>
        <w:rPr>
          <w:noProof/>
        </w:rPr>
        <w:drawing>
          <wp:inline distT="0" distB="0" distL="0" distR="0">
            <wp:extent cx="3623481" cy="2694742"/>
            <wp:effectExtent l="0" t="0" r="0" b="0"/>
            <wp:docPr id="2" name="图片 2" descr="人人都能看懂的L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人人都能看懂的LST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314" cy="270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65" w:rsidRDefault="00751F61" w:rsidP="00751F61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先根据上一个状态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hint="eastAsia"/>
        </w:rPr>
        <w:t>和输入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计算各种门和新输入</w:t>
      </w:r>
    </w:p>
    <w:p w:rsidR="00751F61" w:rsidRDefault="00751F61" w:rsidP="00751F61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遗忘门：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f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hf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if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751F61" w:rsidRPr="00751F61" w:rsidRDefault="00751F61" w:rsidP="00751F61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输入门：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751F61" w:rsidRPr="00751F61" w:rsidRDefault="00751F61" w:rsidP="00751F61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输出门：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o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ho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io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751F61" w:rsidRPr="00751F61" w:rsidRDefault="00751F61" w:rsidP="00751F61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>新输入：</w:t>
      </w:r>
      <m:oMath>
        <m:r>
          <w:rPr>
            <w:rFonts w:ascii="Cambria Math" w:hAnsi="Cambria Math" w:hint="eastAsia"/>
          </w:rPr>
          <m:t>z=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751F61" w:rsidRDefault="00E41A72" w:rsidP="00751F61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MS Gothic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E41A72" w:rsidRDefault="00F66F7F" w:rsidP="00E41A72">
      <w:pPr>
        <w:pStyle w:val="a1"/>
        <w:numPr>
          <w:ilvl w:val="1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f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c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z</m:t>
        </m:r>
      </m:oMath>
    </w:p>
    <w:p w:rsidR="00E41A72" w:rsidRDefault="00E41A72" w:rsidP="00751F61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MS Gothic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E41A72" w:rsidRDefault="00F66F7F" w:rsidP="00E41A72">
      <w:pPr>
        <w:pStyle w:val="a1"/>
        <w:numPr>
          <w:ilvl w:val="1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MS Gothic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o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tanh⁡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:rsidR="00E41A72" w:rsidRDefault="00E41A72" w:rsidP="00751F61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E41A72" w:rsidRPr="00CF7565" w:rsidRDefault="00F66F7F" w:rsidP="00E41A72">
      <w:pPr>
        <w:pStyle w:val="a1"/>
        <w:numPr>
          <w:ilvl w:val="1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o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EA0334" w:rsidRDefault="00EA0334" w:rsidP="00EA0334">
      <w:pPr>
        <w:pStyle w:val="2"/>
        <w:spacing w:before="156" w:after="156"/>
      </w:pPr>
      <w:r>
        <w:rPr>
          <w:rFonts w:hint="eastAsia"/>
        </w:rPr>
        <w:t>G</w:t>
      </w:r>
      <w:r>
        <w:t>RU</w:t>
      </w:r>
    </w:p>
    <w:p w:rsidR="00EA0334" w:rsidRDefault="00464D17" w:rsidP="00464D17">
      <w:pPr>
        <w:pStyle w:val="a1"/>
        <w:ind w:firstLine="360"/>
        <w:jc w:val="center"/>
      </w:pPr>
      <w:r>
        <w:rPr>
          <w:noProof/>
        </w:rPr>
        <w:drawing>
          <wp:inline distT="0" distB="0" distL="0" distR="0">
            <wp:extent cx="2013045" cy="1962225"/>
            <wp:effectExtent l="0" t="0" r="6350" b="0"/>
            <wp:docPr id="3" name="图片 3" descr="人人都能看懂的G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人人都能看懂的GR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72" cy="196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17" w:rsidRDefault="00BB5314" w:rsidP="00AD5631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类似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，先算门</w:t>
      </w:r>
    </w:p>
    <w:p w:rsidR="00BB5314" w:rsidRDefault="00BB5314" w:rsidP="00BB5314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重置门：</w:t>
      </w:r>
      <m:oMath>
        <m:r>
          <w:rPr>
            <w:rFonts w:ascii="Cambria Math" w:hAnsi="Cambria Math" w:hint="eastAsia"/>
          </w:rPr>
          <m:t>r=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hr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ir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BB5314" w:rsidRDefault="00BB5314" w:rsidP="00BB5314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更新门：</w:t>
      </w:r>
      <m:oMath>
        <m:r>
          <w:rPr>
            <w:rFonts w:ascii="Cambria Math" w:hAnsi="Cambria Math" w:hint="eastAsia"/>
          </w:rPr>
          <m:t>u=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hu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iu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BB5314" w:rsidRDefault="00BB5314" w:rsidP="00AD5631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MS Gothic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BB5314" w:rsidRDefault="00F66F7F" w:rsidP="00BB5314">
      <w:pPr>
        <w:pStyle w:val="a1"/>
        <w:numPr>
          <w:ilvl w:val="1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</w:p>
    <w:p w:rsidR="00BB5314" w:rsidRPr="00BD342C" w:rsidRDefault="00F66F7F" w:rsidP="00BB5314">
      <w:pPr>
        <w:pStyle w:val="a1"/>
        <w:numPr>
          <w:ilvl w:val="1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="MS Gothic" w:hAnsi="Cambria Math" w:cs="MS Gothic"/>
                    <w:i/>
                  </w:rPr>
                </m:ctrlPr>
              </m:sSup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tanh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BB5314" w:rsidRDefault="00F66F7F" w:rsidP="00BB5314">
      <w:pPr>
        <w:pStyle w:val="a1"/>
        <w:numPr>
          <w:ilvl w:val="1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MS Gothic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=u*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+(1-u)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="MS Gothic" w:hAnsi="Cambria Math" w:cs="MS Gothic"/>
                    <w:i/>
                  </w:rPr>
                </m:ctrlPr>
              </m:sSup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BB5314" w:rsidRDefault="00BB5314" w:rsidP="00BB5314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BB5314" w:rsidRDefault="00F66F7F" w:rsidP="00BB5314">
      <w:pPr>
        <w:pStyle w:val="a1"/>
        <w:numPr>
          <w:ilvl w:val="1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o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31289B" w:rsidRDefault="0031289B" w:rsidP="0031289B">
      <w:pPr>
        <w:pStyle w:val="2"/>
        <w:spacing w:before="156" w:after="156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RU</w:t>
      </w:r>
      <w:r>
        <w:rPr>
          <w:rFonts w:hint="eastAsia"/>
        </w:rPr>
        <w:t>的区别</w:t>
      </w:r>
    </w:p>
    <w:p w:rsidR="0031289B" w:rsidRDefault="0031289B" w:rsidP="0031289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拥有两个数据通道</w:t>
      </w:r>
      <w:r>
        <w:rPr>
          <w:rFonts w:hint="eastAsia"/>
        </w:rPr>
        <w:t>(</w:t>
      </w:r>
      <w:r>
        <w:rPr>
          <w:rFonts w:hint="eastAsia"/>
        </w:rPr>
        <w:t>流</w:t>
      </w:r>
      <w:r>
        <w:t>)</w:t>
      </w:r>
      <w:r>
        <w:rPr>
          <w:rFonts w:hint="eastAsia"/>
        </w:rPr>
        <w:t>，一个是不断累积的信息</w:t>
      </w:r>
      <w:r>
        <w:rPr>
          <w:rFonts w:hint="eastAsia"/>
        </w:rPr>
        <w:t>C</w:t>
      </w:r>
      <w:r>
        <w:rPr>
          <w:rFonts w:hint="eastAsia"/>
        </w:rPr>
        <w:t>，一个是每个循环的输出</w:t>
      </w:r>
      <w:r>
        <w:rPr>
          <w:rFonts w:hint="eastAsia"/>
        </w:rPr>
        <w:t>H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根据当前信息的累积情况</w:t>
      </w:r>
      <w:r>
        <w:rPr>
          <w:rFonts w:hint="eastAsia"/>
        </w:rPr>
        <w:t>C</w:t>
      </w:r>
      <w:r>
        <w:rPr>
          <w:rFonts w:hint="eastAsia"/>
        </w:rPr>
        <w:t>产生</w:t>
      </w:r>
    </w:p>
    <w:p w:rsidR="0031289B" w:rsidRDefault="0031289B" w:rsidP="0031289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L</w:t>
      </w:r>
      <w:r>
        <w:t>STM</w:t>
      </w:r>
      <w:r>
        <w:rPr>
          <w:rFonts w:hint="eastAsia"/>
        </w:rPr>
        <w:t>使用遗忘门和输入门控制信息的累积，使用输出门产生当前的输出</w:t>
      </w:r>
    </w:p>
    <w:p w:rsidR="00C94CF3" w:rsidRDefault="00C94CF3" w:rsidP="0031289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G</w:t>
      </w:r>
      <w:r>
        <w:t>RU</w:t>
      </w:r>
      <w:r>
        <w:rPr>
          <w:rFonts w:hint="eastAsia"/>
        </w:rPr>
        <w:t>只有一条通道，</w:t>
      </w:r>
      <w:r w:rsidR="008465AF">
        <w:rPr>
          <w:rFonts w:hint="eastAsia"/>
        </w:rPr>
        <w:t>参数更少</w:t>
      </w:r>
    </w:p>
    <w:p w:rsidR="0031289B" w:rsidRPr="0031289B" w:rsidRDefault="0031289B" w:rsidP="0031289B">
      <w:pPr>
        <w:pStyle w:val="a1"/>
        <w:ind w:firstLine="360"/>
      </w:pPr>
    </w:p>
    <w:p w:rsidR="00EA0334" w:rsidRDefault="00EA0334" w:rsidP="00EA0334">
      <w:pPr>
        <w:pStyle w:val="1"/>
        <w:spacing w:after="312"/>
      </w:pPr>
      <w:r>
        <w:rPr>
          <w:rFonts w:hint="eastAsia"/>
        </w:rPr>
        <w:t>梯度消失</w:t>
      </w:r>
      <w:r>
        <w:rPr>
          <w:rFonts w:hint="eastAsia"/>
        </w:rPr>
        <w:t>/</w:t>
      </w:r>
      <w:r>
        <w:rPr>
          <w:rFonts w:hint="eastAsia"/>
        </w:rPr>
        <w:t>爆炸问题</w:t>
      </w:r>
    </w:p>
    <w:p w:rsidR="00A50477" w:rsidRDefault="00A50477" w:rsidP="00A50477">
      <w:pPr>
        <w:pStyle w:val="2"/>
        <w:spacing w:before="156" w:after="156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梯度推导</w:t>
      </w:r>
    </w:p>
    <w:p w:rsidR="00A50477" w:rsidRPr="00BD342C" w:rsidRDefault="00F66F7F" w:rsidP="00A50477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A50477" w:rsidRPr="00CF7565" w:rsidRDefault="00F66F7F" w:rsidP="00A50477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o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A50477" w:rsidRDefault="00A50477" w:rsidP="00A50477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假设输入为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，标签为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0A6F1E" w:rsidRDefault="000A6F1E" w:rsidP="000A6F1E">
      <w:pPr>
        <w:pStyle w:val="a1"/>
        <w:numPr>
          <w:ilvl w:val="1"/>
          <w:numId w:val="16"/>
        </w:numPr>
        <w:ind w:firstLineChars="0"/>
      </w:pPr>
      <w:r w:rsidRPr="000A6F1E">
        <w:rPr>
          <w:rFonts w:hint="eastAsia"/>
          <w:color w:val="FF0000"/>
        </w:rPr>
        <w:t>标签很多情况下只有一个</w:t>
      </w:r>
      <m:oMath>
        <m:r>
          <w:rPr>
            <w:rFonts w:ascii="Cambria Math" w:hAnsi="Cambria Math" w:hint="eastAsia"/>
            <w:color w:val="FF0000"/>
          </w:rPr>
          <m:t>y</m:t>
        </m:r>
      </m:oMath>
      <w:r w:rsidRPr="000A6F1E">
        <w:rPr>
          <w:rFonts w:hint="eastAsia"/>
          <w:color w:val="FF0000"/>
        </w:rPr>
        <w:t>怎么办？只算最终循环的梯度吗？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∂L</m:t>
            </m:r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  <w:color w:val="FF0000"/>
                  </w:rPr>
                  <m:t>o</m:t>
                </m:r>
              </m:sup>
            </m:sSup>
          </m:den>
        </m:f>
        <m:r>
          <w:rPr>
            <w:rFonts w:ascii="Cambria Math" w:hAnsi="Cambria Math" w:hint="eastAsia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  <w:color w:val="FF0000"/>
                  </w:rPr>
                  <m:t>h</m:t>
                </m:r>
              </m:sup>
            </m:sSup>
          </m:den>
        </m:f>
      </m:oMath>
      <w:r w:rsidR="00B009A7" w:rsidRPr="00B009A7">
        <w:rPr>
          <w:rFonts w:hint="eastAsia"/>
          <w:color w:val="FF0000"/>
        </w:rPr>
        <w:t>？</w:t>
      </w:r>
    </w:p>
    <w:p w:rsidR="00A50477" w:rsidRDefault="00A50477" w:rsidP="00A50477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则各参数梯度如下，最终的梯度是每个时间维度</w:t>
      </w:r>
      <w:r>
        <w:rPr>
          <w:rFonts w:hint="eastAsia"/>
        </w:rPr>
        <w:t>(</w:t>
      </w:r>
      <w:r>
        <w:rPr>
          <w:rFonts w:hint="eastAsia"/>
        </w:rPr>
        <w:t>循环</w:t>
      </w:r>
      <w:r>
        <w:t>)</w:t>
      </w:r>
      <w:r>
        <w:rPr>
          <w:rFonts w:hint="eastAsia"/>
        </w:rPr>
        <w:t>上梯度的累积</w:t>
      </w:r>
    </w:p>
    <w:p w:rsidR="00A50477" w:rsidRDefault="00F66F7F" w:rsidP="00A50477">
      <w:pPr>
        <w:pStyle w:val="a1"/>
        <w:numPr>
          <w:ilvl w:val="1"/>
          <w:numId w:val="16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o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o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h</m:t>
                    </m:r>
                  </m:sup>
                </m:sSup>
              </m:den>
            </m:f>
          </m:e>
        </m:nary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</m:oMath>
    </w:p>
    <w:p w:rsidR="00A50477" w:rsidRDefault="00A50477" w:rsidP="00A50477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</m:oMath>
      <w:r>
        <w:rPr>
          <w:rFonts w:hint="eastAsia"/>
        </w:rPr>
        <w:t>为例进行推导，因为</w:t>
      </w:r>
    </w:p>
    <w:p w:rsidR="00A50477" w:rsidRDefault="00F66F7F" w:rsidP="00A50477">
      <w:pPr>
        <w:pStyle w:val="a1"/>
        <w:numPr>
          <w:ilvl w:val="1"/>
          <w:numId w:val="16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eastAsia="MS Gothic" w:hAnsi="Cambria Math" w:cs="MS Gothic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…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</m:oMath>
    </w:p>
    <w:p w:rsidR="00AB0C23" w:rsidRDefault="00F66F7F" w:rsidP="00A50477">
      <w:pPr>
        <w:pStyle w:val="a1"/>
        <w:numPr>
          <w:ilvl w:val="1"/>
          <w:numId w:val="16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r>
          <w:rPr>
            <w:rFonts w:ascii="Cambria Math" w:hAnsi="Cambria Math"/>
          </w:rPr>
          <m:t>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den>
            </m:f>
          </m:e>
        </m:nary>
      </m:oMath>
    </w:p>
    <w:p w:rsidR="00AB0C23" w:rsidRPr="00AB0C23" w:rsidRDefault="00AB0C23" w:rsidP="00A50477">
      <w:pPr>
        <w:pStyle w:val="a1"/>
        <w:numPr>
          <w:ilvl w:val="1"/>
          <w:numId w:val="16"/>
        </w:numPr>
        <w:ind w:firstLineChars="0"/>
      </w:pPr>
      <w:r>
        <w:rPr>
          <w:rFonts w:hint="eastAsia"/>
        </w:rPr>
        <w:t>因为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</m:oMath>
    </w:p>
    <w:p w:rsidR="00A50477" w:rsidRDefault="00225A7E" w:rsidP="00A50477">
      <w:pPr>
        <w:pStyle w:val="a1"/>
        <w:numPr>
          <w:ilvl w:val="0"/>
          <w:numId w:val="16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一般小于</w:t>
      </w:r>
      <w:r>
        <w:rPr>
          <w:rFonts w:hint="eastAsia"/>
        </w:rPr>
        <w:t>1</w:t>
      </w:r>
      <w:r>
        <w:rPr>
          <w:rFonts w:hint="eastAsia"/>
        </w:rPr>
        <w:t>，</w:t>
      </w:r>
      <w:bookmarkStart w:id="1" w:name="_GoBack"/>
      <w:bookmarkEnd w:id="1"/>
      <w:r w:rsidR="00AB0C23"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</m:t>
                </m:r>
              </m:sup>
            </m:sSup>
          </m:den>
        </m:f>
      </m:oMath>
      <w:r w:rsidR="00AB0C23">
        <w:rPr>
          <w:rFonts w:hint="eastAsia"/>
        </w:rPr>
        <w:t>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h</m:t>
            </m:r>
          </m:sup>
        </m:sSup>
      </m:oMath>
      <w:r w:rsidR="00AB0C23">
        <w:rPr>
          <w:rFonts w:hint="eastAsia"/>
        </w:rPr>
        <w:t>影响，很容易梯度爆炸</w:t>
      </w:r>
      <w:r w:rsidR="00AB0C23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h</m:t>
            </m:r>
          </m:sup>
        </m:sSup>
        <m:r>
          <w:rPr>
            <w:rFonts w:ascii="Cambria Math" w:hAnsi="Cambria Math"/>
          </w:rPr>
          <m:t>&gt;1</m:t>
        </m:r>
      </m:oMath>
      <w:r w:rsidR="00AB0C23">
        <w:t>)</w:t>
      </w:r>
      <w:r w:rsidR="00AB0C23">
        <w:rPr>
          <w:rFonts w:hint="eastAsia"/>
        </w:rPr>
        <w:t>或者梯度消失</w:t>
      </w:r>
      <w:r w:rsidR="00AB0C23">
        <w:rPr>
          <w:rFonts w:hint="eastAsia"/>
        </w:rPr>
        <w:t>(</w:t>
      </w:r>
      <m:oMath>
        <m:r>
          <w:rPr>
            <w:rFonts w:ascii="Cambria Math" w:hAnsi="Cambria Math"/>
          </w:rPr>
          <m:t>0&lt;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h</m:t>
            </m:r>
          </m:sup>
        </m:sSup>
        <m:r>
          <w:rPr>
            <w:rFonts w:ascii="Cambria Math" w:hAnsi="Cambria Math"/>
          </w:rPr>
          <m:t>&lt;1</m:t>
        </m:r>
      </m:oMath>
      <w:r w:rsidR="00AB0C23">
        <w:t>)</w:t>
      </w:r>
    </w:p>
    <w:p w:rsidR="002A0A1E" w:rsidRPr="00A50477" w:rsidRDefault="002A0A1E" w:rsidP="00A50477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Theme="minorEastAsia" w:hAnsi="Cambria Math" w:cs="MS Gothic" w:hint="eastAsia"/>
              </w:rPr>
              <m:t>o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i</m:t>
            </m:r>
          </m:sup>
        </m:sSup>
      </m:oMath>
      <w:r>
        <w:rPr>
          <w:rFonts w:hint="eastAsia"/>
        </w:rPr>
        <w:t>的求导则没有这个问题</w:t>
      </w:r>
    </w:p>
    <w:p w:rsidR="00A07236" w:rsidRDefault="001E211B" w:rsidP="001E211B">
      <w:pPr>
        <w:pStyle w:val="2"/>
        <w:spacing w:before="156" w:after="156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梯度推导</w:t>
      </w:r>
    </w:p>
    <w:p w:rsidR="007C1ACB" w:rsidRDefault="00F66F7F" w:rsidP="007C1ACB">
      <w:pPr>
        <w:pStyle w:val="a1"/>
        <w:ind w:left="120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f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hf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if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C1ACB" w:rsidRPr="00751F61" w:rsidRDefault="00F66F7F" w:rsidP="007C1ACB">
      <w:pPr>
        <w:pStyle w:val="a1"/>
        <w:ind w:left="120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hi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ii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7C1ACB" w:rsidRPr="00751F61" w:rsidRDefault="00F66F7F" w:rsidP="007C1ACB">
      <w:pPr>
        <w:pStyle w:val="a1"/>
        <w:ind w:left="120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o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ho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io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7C1ACB" w:rsidRPr="000F68E3" w:rsidRDefault="000F68E3" w:rsidP="007C1ACB">
      <w:pPr>
        <w:pStyle w:val="a1"/>
        <w:ind w:left="1200" w:firstLineChars="0" w:firstLine="0"/>
        <w:rPr>
          <w:bCs/>
        </w:rPr>
      </w:pPr>
      <m:oMathPara>
        <m:oMath>
          <m:r>
            <w:rPr>
              <w:rFonts w:ascii="Cambria Math" w:hAnsi="Cambria Math" w:hint="eastAsia"/>
            </w:rPr>
            <m:t>z=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7C1ACB" w:rsidRDefault="00F66F7F" w:rsidP="007C1ACB">
      <w:pPr>
        <w:pStyle w:val="a1"/>
        <w:ind w:left="78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f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 w:hint="eastAsia"/>
            </w:rPr>
            <m:t>z</m:t>
          </m:r>
        </m:oMath>
      </m:oMathPara>
    </w:p>
    <w:p w:rsidR="007C1ACB" w:rsidRDefault="00F66F7F" w:rsidP="007C1ACB">
      <w:pPr>
        <w:pStyle w:val="a1"/>
        <w:ind w:left="120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MS Gothic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 w:hint="eastAsia"/>
                </w:rPr>
                <m:t>o</m:t>
              </m:r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C1ACB" w:rsidRPr="00CF7565" w:rsidRDefault="00F66F7F" w:rsidP="007C1ACB">
      <w:pPr>
        <w:pStyle w:val="a1"/>
        <w:ind w:left="78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eastAsia="MS Gothic" w:hAnsi="Cambria Math" w:cs="MS Gothic"/>
                    </w:rPr>
                    <m:t>o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1E211B" w:rsidRDefault="007C1ACB" w:rsidP="001E211B">
      <w:pPr>
        <w:pStyle w:val="a1"/>
        <w:ind w:firstLine="360"/>
      </w:pPr>
      <w:r>
        <w:rPr>
          <w:rFonts w:hint="eastAsia"/>
        </w:rPr>
        <w:t>此时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hf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hf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hf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MS Gothic" w:hint="eastAsia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…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hf</m:t>
                </m:r>
              </m:sup>
            </m:sSup>
          </m:den>
        </m:f>
      </m:oMath>
    </w:p>
    <w:p w:rsidR="007C1ACB" w:rsidRDefault="007C1ACB" w:rsidP="001E211B">
      <w:pPr>
        <w:pStyle w:val="a1"/>
        <w:ind w:firstLine="360"/>
      </w:pPr>
      <w:r>
        <w:rPr>
          <w:rFonts w:hint="eastAsia"/>
        </w:rPr>
        <w:t>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MS Gothic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f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hf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if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</w:p>
    <w:p w:rsidR="007C1ACB" w:rsidRPr="001E211B" w:rsidRDefault="007C1ACB" w:rsidP="001E211B">
      <w:pPr>
        <w:pStyle w:val="a1"/>
        <w:ind w:firstLine="360"/>
      </w:pPr>
      <w:r>
        <w:rPr>
          <w:rFonts w:hint="eastAsia"/>
        </w:rPr>
        <w:t>此时连乘部分从参数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h</m:t>
            </m:r>
          </m:sup>
        </m:sSup>
      </m:oMath>
      <w:r>
        <w:rPr>
          <w:rFonts w:hint="eastAsia"/>
        </w:rPr>
        <w:t>变成了激活函数的取值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MS Gothic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hf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if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</m:oMath>
      <w:r>
        <w:rPr>
          <w:rFonts w:hint="eastAsia"/>
        </w:rPr>
        <w:t>，</w:t>
      </w:r>
      <w:r w:rsidR="00E20B8D">
        <w:rPr>
          <w:rFonts w:hint="eastAsia"/>
        </w:rPr>
        <w:t>在</w:t>
      </w:r>
      <w:r w:rsidR="00E20B8D">
        <w:rPr>
          <w:rFonts w:hint="eastAsia"/>
        </w:rPr>
        <w:t>(</w:t>
      </w:r>
      <w:r w:rsidR="00E20B8D">
        <w:t>0~1)</w:t>
      </w:r>
      <w:r w:rsidR="00E20B8D">
        <w:rPr>
          <w:rFonts w:hint="eastAsia"/>
        </w:rPr>
        <w:t>之间，实际参数更新时，可以通过调控参数</w:t>
      </w:r>
      <w:r w:rsidR="00E20B8D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hf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eastAsia="MS Gothic" w:hAnsi="Cambria Math" w:cs="MS Gothic"/>
              </w:rPr>
              <m:t>if</m:t>
            </m:r>
          </m:sup>
        </m:sSup>
        <m:r>
          <w:rPr>
            <w:rFonts w:ascii="Cambria Math" w:hAnsi="Cambria Math"/>
          </w:rPr>
          <m:t>,b</m:t>
        </m:r>
      </m:oMath>
      <w:r w:rsidR="00E20B8D">
        <w:t>)</w:t>
      </w:r>
      <w:r w:rsidR="00E20B8D">
        <w:rPr>
          <w:rFonts w:hint="eastAsia"/>
        </w:rPr>
        <w:t>使得激活函数输出的值接近</w:t>
      </w:r>
      <w:r w:rsidR="00E20B8D">
        <w:rPr>
          <w:rFonts w:hint="eastAsia"/>
        </w:rPr>
        <w:t>1</w:t>
      </w:r>
      <w:r w:rsidR="00E20B8D">
        <w:rPr>
          <w:rFonts w:hint="eastAsia"/>
        </w:rPr>
        <w:t>，这样连乘就不会梯度消失或者爆炸了</w:t>
      </w:r>
      <w:r w:rsidR="004326F1">
        <w:rPr>
          <w:rFonts w:hint="eastAsia"/>
        </w:rPr>
        <w:t>。</w:t>
      </w:r>
    </w:p>
    <w:sectPr w:rsidR="007C1ACB" w:rsidRPr="001E211B" w:rsidSect="00B632E8">
      <w:headerReference w:type="default" r:id="rId11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F7F" w:rsidRDefault="00F66F7F">
      <w:r>
        <w:separator/>
      </w:r>
    </w:p>
  </w:endnote>
  <w:endnote w:type="continuationSeparator" w:id="0">
    <w:p w:rsidR="00F66F7F" w:rsidRDefault="00F6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F7F" w:rsidRDefault="00F66F7F">
      <w:r>
        <w:separator/>
      </w:r>
    </w:p>
  </w:footnote>
  <w:footnote w:type="continuationSeparator" w:id="0">
    <w:p w:rsidR="00F66F7F" w:rsidRDefault="00F66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C51F40"/>
    <w:multiLevelType w:val="hybridMultilevel"/>
    <w:tmpl w:val="065691E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0533358"/>
    <w:multiLevelType w:val="hybridMultilevel"/>
    <w:tmpl w:val="DD54793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5B23B12"/>
    <w:multiLevelType w:val="hybridMultilevel"/>
    <w:tmpl w:val="AEFA298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6E190967"/>
    <w:multiLevelType w:val="hybridMultilevel"/>
    <w:tmpl w:val="AEFA298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E5D3825"/>
    <w:multiLevelType w:val="hybridMultilevel"/>
    <w:tmpl w:val="3E78062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1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13"/>
  </w:num>
  <w:num w:numId="10">
    <w:abstractNumId w:val="6"/>
  </w:num>
  <w:num w:numId="11">
    <w:abstractNumId w:val="3"/>
  </w:num>
  <w:num w:numId="12">
    <w:abstractNumId w:val="8"/>
  </w:num>
  <w:num w:numId="13">
    <w:abstractNumId w:val="14"/>
  </w:num>
  <w:num w:numId="14">
    <w:abstractNumId w:val="12"/>
  </w:num>
  <w:num w:numId="15">
    <w:abstractNumId w:val="15"/>
  </w:num>
  <w:num w:numId="16">
    <w:abstractNumId w:val="4"/>
  </w:num>
  <w:num w:numId="1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6F1E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8E3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11B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21A1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5A7E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0A1E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89B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9BB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17C15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6F1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4D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1F61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41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1ACB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5AF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236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477"/>
    <w:rsid w:val="00A506A7"/>
    <w:rsid w:val="00A50737"/>
    <w:rsid w:val="00A5273B"/>
    <w:rsid w:val="00A52780"/>
    <w:rsid w:val="00A529BB"/>
    <w:rsid w:val="00A5500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0C23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31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09A7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14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42C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368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4CF3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6CC4"/>
    <w:rsid w:val="00CF0D5C"/>
    <w:rsid w:val="00CF11FB"/>
    <w:rsid w:val="00CF1EA4"/>
    <w:rsid w:val="00CF4193"/>
    <w:rsid w:val="00CF5169"/>
    <w:rsid w:val="00CF60AF"/>
    <w:rsid w:val="00CF72D4"/>
    <w:rsid w:val="00CF756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2E45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339C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202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1E82"/>
    <w:rsid w:val="00E12B4E"/>
    <w:rsid w:val="00E130AB"/>
    <w:rsid w:val="00E16782"/>
    <w:rsid w:val="00E17024"/>
    <w:rsid w:val="00E20B8D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1A72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0334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66F7F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C28520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1C8F1-1D8C-4E26-BBA1-2C936FF5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73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chen hongchao</dc:creator>
  <cp:lastModifiedBy>chen hongchao</cp:lastModifiedBy>
  <cp:revision>13</cp:revision>
  <cp:lastPrinted>2016-06-07T05:59:00Z</cp:lastPrinted>
  <dcterms:created xsi:type="dcterms:W3CDTF">2020-03-08T11:47:00Z</dcterms:created>
  <dcterms:modified xsi:type="dcterms:W3CDTF">2020-03-27T14:31:00Z</dcterms:modified>
</cp:coreProperties>
</file>