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C66" w:rsidRDefault="002655DE">
      <w:pPr>
        <w:pStyle w:val="Heading1"/>
        <w:keepNext w:val="0"/>
        <w:keepLines w:val="0"/>
        <w:spacing w:after="80"/>
      </w:pPr>
      <w:bookmarkStart w:id="0" w:name="_o42epzojo45k" w:colFirst="0" w:colLast="0"/>
      <w:bookmarkStart w:id="1" w:name="_GoBack"/>
      <w:bookmarkEnd w:id="0"/>
      <w:bookmarkEnd w:id="1"/>
      <w:r>
        <w:t>📘</w:t>
      </w:r>
      <w:r>
        <w:t xml:space="preserve"> Chapter 1: Introduction to Supply Chain Management (SCM)</w:t>
      </w:r>
    </w:p>
    <w:p w:rsidR="009C2C66" w:rsidRDefault="002655DE">
      <w:r>
        <w:pict w14:anchorId="758B08F9">
          <v:rect id="_x0000_i102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2" w:name="_9jg7htfgzdtr" w:colFirst="0" w:colLast="0"/>
      <w:bookmarkEnd w:id="2"/>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Q1: Define Supply Chain. Why is it significant for modern organizations?</w:t>
      </w:r>
    </w:p>
    <w:p w:rsidR="009C2C66" w:rsidRDefault="002655DE">
      <w:pPr>
        <w:pStyle w:val="Heading4"/>
        <w:keepNext w:val="0"/>
        <w:keepLines w:val="0"/>
        <w:spacing w:before="240" w:after="40"/>
        <w:rPr>
          <w:b/>
          <w:color w:val="000000"/>
          <w:sz w:val="22"/>
          <w:szCs w:val="22"/>
        </w:rPr>
      </w:pPr>
      <w:bookmarkStart w:id="3" w:name="_44pm72l3apqm" w:colFirst="0" w:colLast="0"/>
      <w:bookmarkEnd w:id="3"/>
      <w:r>
        <w:rPr>
          <w:b/>
          <w:color w:val="000000"/>
          <w:sz w:val="22"/>
          <w:szCs w:val="22"/>
        </w:rPr>
        <w:t>📌</w:t>
      </w:r>
      <w:r>
        <w:rPr>
          <w:b/>
          <w:color w:val="000000"/>
          <w:sz w:val="22"/>
          <w:szCs w:val="22"/>
        </w:rPr>
        <w:t xml:space="preserve"> Definition:</w:t>
      </w:r>
    </w:p>
    <w:p w:rsidR="009C2C66" w:rsidRDefault="002655DE">
      <w:pPr>
        <w:spacing w:before="240" w:after="240"/>
      </w:pPr>
      <w:r>
        <w:t xml:space="preserve">A </w:t>
      </w:r>
      <w:r>
        <w:rPr>
          <w:b/>
        </w:rPr>
        <w:t>Supply Chain</w:t>
      </w:r>
      <w:r>
        <w:t xml:space="preserve"> is a system of organizations, people, activities, information, and resources involved in moving a product or service from the supplier to the customer.</w:t>
      </w:r>
    </w:p>
    <w:p w:rsidR="009C2C66" w:rsidRDefault="002655DE">
      <w:pPr>
        <w:spacing w:before="240" w:after="240"/>
      </w:pPr>
      <w:r>
        <w:t xml:space="preserve">It includes everything from raw material procurement, production, warehousing, distribution, and final </w:t>
      </w:r>
      <w:r>
        <w:t>delivery.</w:t>
      </w:r>
    </w:p>
    <w:p w:rsidR="009C2C66" w:rsidRDefault="002655DE">
      <w:r>
        <w:pict w14:anchorId="3073D4C9">
          <v:rect id="_x0000_i1026"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4" w:name="_xx4mvtdzmb72" w:colFirst="0" w:colLast="0"/>
      <w:bookmarkEnd w:id="4"/>
      <w:r>
        <w:rPr>
          <w:b/>
          <w:color w:val="000000"/>
          <w:sz w:val="22"/>
          <w:szCs w:val="22"/>
        </w:rPr>
        <w:t>📦</w:t>
      </w:r>
      <w:r>
        <w:rPr>
          <w:b/>
          <w:color w:val="000000"/>
          <w:sz w:val="22"/>
          <w:szCs w:val="22"/>
        </w:rPr>
        <w:t xml:space="preserve"> Key Participants:</w:t>
      </w:r>
    </w:p>
    <w:p w:rsidR="009C2C66" w:rsidRDefault="002655DE">
      <w:pPr>
        <w:numPr>
          <w:ilvl w:val="0"/>
          <w:numId w:val="8"/>
        </w:numPr>
        <w:spacing w:before="240"/>
      </w:pPr>
      <w:r>
        <w:rPr>
          <w:b/>
        </w:rPr>
        <w:t>Suppliers</w:t>
      </w:r>
      <w:r>
        <w:rPr>
          <w:b/>
        </w:rPr>
        <w:br/>
      </w:r>
    </w:p>
    <w:p w:rsidR="009C2C66" w:rsidRDefault="002655DE">
      <w:pPr>
        <w:numPr>
          <w:ilvl w:val="0"/>
          <w:numId w:val="8"/>
        </w:numPr>
      </w:pPr>
      <w:r>
        <w:rPr>
          <w:b/>
        </w:rPr>
        <w:t>Manufacturers</w:t>
      </w:r>
      <w:r>
        <w:rPr>
          <w:b/>
        </w:rPr>
        <w:br/>
      </w:r>
    </w:p>
    <w:p w:rsidR="009C2C66" w:rsidRDefault="002655DE">
      <w:pPr>
        <w:numPr>
          <w:ilvl w:val="0"/>
          <w:numId w:val="8"/>
        </w:numPr>
      </w:pPr>
      <w:r>
        <w:rPr>
          <w:b/>
        </w:rPr>
        <w:t>Distributors</w:t>
      </w:r>
      <w:r>
        <w:rPr>
          <w:b/>
        </w:rPr>
        <w:br/>
      </w:r>
    </w:p>
    <w:p w:rsidR="009C2C66" w:rsidRDefault="002655DE">
      <w:pPr>
        <w:numPr>
          <w:ilvl w:val="0"/>
          <w:numId w:val="8"/>
        </w:numPr>
      </w:pPr>
      <w:r>
        <w:rPr>
          <w:b/>
        </w:rPr>
        <w:t>Retailers</w:t>
      </w:r>
      <w:r>
        <w:rPr>
          <w:b/>
        </w:rPr>
        <w:br/>
      </w:r>
    </w:p>
    <w:p w:rsidR="009C2C66" w:rsidRDefault="002655DE">
      <w:pPr>
        <w:numPr>
          <w:ilvl w:val="0"/>
          <w:numId w:val="8"/>
        </w:numPr>
        <w:spacing w:after="240"/>
      </w:pPr>
      <w:r>
        <w:rPr>
          <w:b/>
        </w:rPr>
        <w:t>Customers</w:t>
      </w:r>
      <w:r>
        <w:rPr>
          <w:b/>
        </w:rPr>
        <w:br/>
      </w:r>
    </w:p>
    <w:p w:rsidR="009C2C66" w:rsidRDefault="002655DE">
      <w:r>
        <w:pict w14:anchorId="25B68BD3">
          <v:rect id="_x0000_i1027"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5" w:name="_u2s9xnan3sik" w:colFirst="0" w:colLast="0"/>
      <w:bookmarkEnd w:id="5"/>
      <w:r>
        <w:rPr>
          <w:b/>
          <w:color w:val="000000"/>
          <w:sz w:val="22"/>
          <w:szCs w:val="22"/>
        </w:rPr>
        <w:t>🌍</w:t>
      </w:r>
      <w:r>
        <w:rPr>
          <w:b/>
          <w:color w:val="000000"/>
          <w:sz w:val="22"/>
          <w:szCs w:val="22"/>
        </w:rPr>
        <w:t xml:space="preserve"> Significance for Modern Organizations:</w:t>
      </w:r>
    </w:p>
    <w:p w:rsidR="009C2C66" w:rsidRDefault="002655DE">
      <w:pPr>
        <w:numPr>
          <w:ilvl w:val="0"/>
          <w:numId w:val="75"/>
        </w:numPr>
        <w:spacing w:before="240"/>
      </w:pPr>
      <w:r>
        <w:rPr>
          <w:b/>
        </w:rPr>
        <w:t>Cost Efficiency</w:t>
      </w:r>
      <w:r>
        <w:rPr>
          <w:b/>
        </w:rPr>
        <w:br/>
      </w:r>
    </w:p>
    <w:p w:rsidR="009C2C66" w:rsidRDefault="002655DE">
      <w:pPr>
        <w:numPr>
          <w:ilvl w:val="1"/>
          <w:numId w:val="75"/>
        </w:numPr>
      </w:pPr>
      <w:r>
        <w:t>Helps minimize waste, optimize transportation, and reduce inventory costs.</w:t>
      </w:r>
      <w:r>
        <w:br/>
      </w:r>
    </w:p>
    <w:p w:rsidR="009C2C66" w:rsidRDefault="002655DE">
      <w:pPr>
        <w:numPr>
          <w:ilvl w:val="1"/>
          <w:numId w:val="75"/>
        </w:numPr>
      </w:pPr>
      <w:r>
        <w:rPr>
          <w:i/>
        </w:rPr>
        <w:t>Example:</w:t>
      </w:r>
      <w:r>
        <w:t xml:space="preserve"> Using JIT (Just</w:t>
      </w:r>
      <w:r>
        <w:t>-In-Time) inventory reduces holding costs.</w:t>
      </w:r>
      <w:r>
        <w:br/>
      </w:r>
    </w:p>
    <w:p w:rsidR="009C2C66" w:rsidRDefault="002655DE">
      <w:pPr>
        <w:numPr>
          <w:ilvl w:val="0"/>
          <w:numId w:val="75"/>
        </w:numPr>
      </w:pPr>
      <w:r>
        <w:rPr>
          <w:b/>
        </w:rPr>
        <w:t>Faster Delivery</w:t>
      </w:r>
      <w:r>
        <w:rPr>
          <w:b/>
        </w:rPr>
        <w:br/>
      </w:r>
    </w:p>
    <w:p w:rsidR="009C2C66" w:rsidRDefault="002655DE">
      <w:pPr>
        <w:numPr>
          <w:ilvl w:val="1"/>
          <w:numId w:val="75"/>
        </w:numPr>
      </w:pPr>
      <w:r>
        <w:lastRenderedPageBreak/>
        <w:t>Ensures timely product availability with minimal delays.</w:t>
      </w:r>
      <w:r>
        <w:br/>
      </w:r>
    </w:p>
    <w:p w:rsidR="009C2C66" w:rsidRDefault="002655DE">
      <w:pPr>
        <w:numPr>
          <w:ilvl w:val="1"/>
          <w:numId w:val="75"/>
        </w:numPr>
      </w:pPr>
      <w:r>
        <w:rPr>
          <w:i/>
        </w:rPr>
        <w:t>Example:</w:t>
      </w:r>
      <w:r>
        <w:t xml:space="preserve"> Amazon Prime guarantees 1-2 day delivery using its optimized supply chain.</w:t>
      </w:r>
      <w:r>
        <w:br/>
      </w:r>
    </w:p>
    <w:p w:rsidR="009C2C66" w:rsidRDefault="002655DE">
      <w:pPr>
        <w:numPr>
          <w:ilvl w:val="0"/>
          <w:numId w:val="75"/>
        </w:numPr>
      </w:pPr>
      <w:r>
        <w:rPr>
          <w:b/>
        </w:rPr>
        <w:t>Customer Satisfaction</w:t>
      </w:r>
      <w:r>
        <w:rPr>
          <w:b/>
        </w:rPr>
        <w:br/>
      </w:r>
    </w:p>
    <w:p w:rsidR="009C2C66" w:rsidRDefault="002655DE">
      <w:pPr>
        <w:numPr>
          <w:ilvl w:val="1"/>
          <w:numId w:val="75"/>
        </w:numPr>
      </w:pPr>
      <w:r>
        <w:t>Real-time tracking, order accuracy, and quicker service boosts loyalty.</w:t>
      </w:r>
      <w:r>
        <w:br/>
      </w:r>
    </w:p>
    <w:p w:rsidR="009C2C66" w:rsidRDefault="002655DE">
      <w:pPr>
        <w:numPr>
          <w:ilvl w:val="0"/>
          <w:numId w:val="75"/>
        </w:numPr>
      </w:pPr>
      <w:r>
        <w:rPr>
          <w:b/>
        </w:rPr>
        <w:t>Better Collaboration</w:t>
      </w:r>
      <w:r>
        <w:rPr>
          <w:b/>
        </w:rPr>
        <w:br/>
      </w:r>
    </w:p>
    <w:p w:rsidR="009C2C66" w:rsidRDefault="002655DE">
      <w:pPr>
        <w:numPr>
          <w:ilvl w:val="1"/>
          <w:numId w:val="75"/>
        </w:numPr>
      </w:pPr>
      <w:r>
        <w:t>Integration with suppliers and partners enables smoother operations.</w:t>
      </w:r>
      <w:r>
        <w:br/>
      </w:r>
    </w:p>
    <w:p w:rsidR="009C2C66" w:rsidRDefault="002655DE">
      <w:pPr>
        <w:numPr>
          <w:ilvl w:val="0"/>
          <w:numId w:val="75"/>
        </w:numPr>
      </w:pPr>
      <w:r>
        <w:rPr>
          <w:b/>
        </w:rPr>
        <w:t>Risk Mitigation</w:t>
      </w:r>
      <w:r>
        <w:rPr>
          <w:b/>
        </w:rPr>
        <w:br/>
      </w:r>
    </w:p>
    <w:p w:rsidR="009C2C66" w:rsidRDefault="002655DE">
      <w:pPr>
        <w:numPr>
          <w:ilvl w:val="1"/>
          <w:numId w:val="75"/>
        </w:numPr>
      </w:pPr>
      <w:r>
        <w:t>Helps detect and react to potential disruptions like strikes or global cri</w:t>
      </w:r>
      <w:r>
        <w:t>ses.</w:t>
      </w:r>
      <w:r>
        <w:br/>
      </w:r>
    </w:p>
    <w:p w:rsidR="009C2C66" w:rsidRDefault="002655DE">
      <w:pPr>
        <w:numPr>
          <w:ilvl w:val="0"/>
          <w:numId w:val="75"/>
        </w:numPr>
      </w:pPr>
      <w:r>
        <w:rPr>
          <w:b/>
        </w:rPr>
        <w:t>Global Reach</w:t>
      </w:r>
      <w:r>
        <w:rPr>
          <w:b/>
        </w:rPr>
        <w:br/>
      </w:r>
    </w:p>
    <w:p w:rsidR="009C2C66" w:rsidRDefault="002655DE">
      <w:pPr>
        <w:numPr>
          <w:ilvl w:val="1"/>
          <w:numId w:val="75"/>
        </w:numPr>
        <w:spacing w:after="240"/>
      </w:pPr>
      <w:r>
        <w:t>Supports companies operating across multiple countries with a seamless flow.</w:t>
      </w:r>
      <w:r>
        <w:br/>
      </w:r>
    </w:p>
    <w:p w:rsidR="009C2C66" w:rsidRDefault="002655DE">
      <w:r>
        <w:pict w14:anchorId="7A41A971">
          <v:rect id="_x0000_i1028"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6" w:name="_kkoauvh7sjq9" w:colFirst="0" w:colLast="0"/>
      <w:bookmarkEnd w:id="6"/>
      <w:r>
        <w:rPr>
          <w:b/>
          <w:color w:val="000000"/>
          <w:sz w:val="22"/>
          <w:szCs w:val="22"/>
        </w:rPr>
        <w:t>🧠</w:t>
      </w:r>
      <w:r>
        <w:rPr>
          <w:b/>
          <w:color w:val="000000"/>
          <w:sz w:val="22"/>
          <w:szCs w:val="22"/>
        </w:rPr>
        <w:t xml:space="preserve"> Easy-to-Remember Points:</w:t>
      </w:r>
    </w:p>
    <w:p w:rsidR="009C2C66" w:rsidRDefault="002655DE">
      <w:pPr>
        <w:spacing w:before="240" w:after="240"/>
      </w:pPr>
      <w:r>
        <w:rPr>
          <w:b/>
        </w:rPr>
        <w:t>"F-CRCG":</w:t>
      </w:r>
      <w:r>
        <w:t xml:space="preserve"> Fast Delivery, Cost Efficiency, Risk Management, Customer Satisfaction, Global Reach</w:t>
      </w:r>
    </w:p>
    <w:p w:rsidR="009C2C66" w:rsidRDefault="002655DE">
      <w:r>
        <w:pict w14:anchorId="5815C532">
          <v:rect id="_x0000_i102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7" w:name="_z0vmbgpnird6" w:colFirst="0" w:colLast="0"/>
      <w:bookmarkEnd w:id="7"/>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Q2: What do you mean by Supply Chain Structure? Explain its types with examples.</w:t>
      </w:r>
    </w:p>
    <w:p w:rsidR="009C2C66" w:rsidRDefault="002655DE">
      <w:pPr>
        <w:pStyle w:val="Heading4"/>
        <w:keepNext w:val="0"/>
        <w:keepLines w:val="0"/>
        <w:spacing w:before="240" w:after="40"/>
        <w:rPr>
          <w:b/>
          <w:color w:val="000000"/>
          <w:sz w:val="22"/>
          <w:szCs w:val="22"/>
        </w:rPr>
      </w:pPr>
      <w:bookmarkStart w:id="8" w:name="_vhu7m777s4f1" w:colFirst="0" w:colLast="0"/>
      <w:bookmarkEnd w:id="8"/>
      <w:r>
        <w:rPr>
          <w:b/>
          <w:color w:val="000000"/>
          <w:sz w:val="22"/>
          <w:szCs w:val="22"/>
        </w:rPr>
        <w:t>📌</w:t>
      </w:r>
      <w:r>
        <w:rPr>
          <w:b/>
          <w:color w:val="000000"/>
          <w:sz w:val="22"/>
          <w:szCs w:val="22"/>
        </w:rPr>
        <w:t xml:space="preserve"> Definition:</w:t>
      </w:r>
    </w:p>
    <w:p w:rsidR="009C2C66" w:rsidRDefault="002655DE">
      <w:pPr>
        <w:spacing w:before="240" w:after="240"/>
      </w:pPr>
      <w:r>
        <w:rPr>
          <w:b/>
        </w:rPr>
        <w:t>Supply Chain Structure</w:t>
      </w:r>
      <w:r>
        <w:t xml:space="preserve"> refers to the design and organization of the entities and processes that make up the supply chain network.</w:t>
      </w:r>
    </w:p>
    <w:p w:rsidR="009C2C66" w:rsidRDefault="002655DE">
      <w:r>
        <w:pict w14:anchorId="76A763D9">
          <v:rect id="_x0000_i103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 w:name="_ofmswfnw4s2j" w:colFirst="0" w:colLast="0"/>
      <w:bookmarkEnd w:id="9"/>
      <w:r>
        <w:rPr>
          <w:b/>
          <w:color w:val="000000"/>
          <w:sz w:val="26"/>
          <w:szCs w:val="26"/>
        </w:rPr>
        <w:t>🔧</w:t>
      </w:r>
      <w:r>
        <w:rPr>
          <w:b/>
          <w:color w:val="000000"/>
          <w:sz w:val="26"/>
          <w:szCs w:val="26"/>
        </w:rPr>
        <w:t xml:space="preserve"> Types of Supply Chain S</w:t>
      </w:r>
      <w:r>
        <w:rPr>
          <w:b/>
          <w:color w:val="000000"/>
          <w:sz w:val="26"/>
          <w:szCs w:val="26"/>
        </w:rPr>
        <w:t>tructures:</w:t>
      </w:r>
    </w:p>
    <w:p w:rsidR="009C2C66" w:rsidRDefault="002655DE">
      <w:pPr>
        <w:pStyle w:val="Heading4"/>
        <w:keepNext w:val="0"/>
        <w:keepLines w:val="0"/>
        <w:spacing w:before="240" w:after="40"/>
        <w:rPr>
          <w:b/>
          <w:color w:val="000000"/>
          <w:sz w:val="22"/>
          <w:szCs w:val="22"/>
        </w:rPr>
      </w:pPr>
      <w:bookmarkStart w:id="10" w:name="_gzii1aya26ci" w:colFirst="0" w:colLast="0"/>
      <w:bookmarkEnd w:id="10"/>
      <w:r>
        <w:rPr>
          <w:b/>
          <w:color w:val="000000"/>
          <w:sz w:val="22"/>
          <w:szCs w:val="22"/>
        </w:rPr>
        <w:t>1. Direct Supply Chain</w:t>
      </w:r>
    </w:p>
    <w:p w:rsidR="009C2C66" w:rsidRDefault="002655DE">
      <w:pPr>
        <w:numPr>
          <w:ilvl w:val="0"/>
          <w:numId w:val="42"/>
        </w:numPr>
        <w:spacing w:before="240"/>
      </w:pPr>
      <w:r>
        <w:rPr>
          <w:rFonts w:ascii="Arial Unicode MS" w:eastAsia="Arial Unicode MS" w:hAnsi="Arial Unicode MS" w:cs="Arial Unicode MS"/>
        </w:rPr>
        <w:lastRenderedPageBreak/>
        <w:t>Contains: Supplier → Manufacturer → Customer</w:t>
      </w:r>
      <w:r>
        <w:rPr>
          <w:rFonts w:ascii="Arial Unicode MS" w:eastAsia="Arial Unicode MS" w:hAnsi="Arial Unicode MS" w:cs="Arial Unicode MS"/>
        </w:rPr>
        <w:br/>
      </w:r>
    </w:p>
    <w:p w:rsidR="009C2C66" w:rsidRDefault="002655DE">
      <w:pPr>
        <w:numPr>
          <w:ilvl w:val="0"/>
          <w:numId w:val="42"/>
        </w:numPr>
        <w:spacing w:after="240"/>
      </w:pPr>
      <w:r>
        <w:rPr>
          <w:i/>
        </w:rPr>
        <w:t>Example:</w:t>
      </w:r>
      <w:r>
        <w:t xml:space="preserve"> A farmer sells vegetables directly to local buyers.</w:t>
      </w:r>
      <w:r>
        <w:br/>
      </w:r>
    </w:p>
    <w:p w:rsidR="009C2C66" w:rsidRDefault="002655DE">
      <w:r>
        <w:pict w14:anchorId="30EF17DB">
          <v:rect id="_x0000_i1031"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1" w:name="_qnbmfzs26mlp" w:colFirst="0" w:colLast="0"/>
      <w:bookmarkEnd w:id="11"/>
      <w:r>
        <w:rPr>
          <w:b/>
          <w:color w:val="000000"/>
          <w:sz w:val="22"/>
          <w:szCs w:val="22"/>
        </w:rPr>
        <w:t>2. Extended Supply Chain</w:t>
      </w:r>
    </w:p>
    <w:p w:rsidR="009C2C66" w:rsidRDefault="002655DE">
      <w:pPr>
        <w:numPr>
          <w:ilvl w:val="0"/>
          <w:numId w:val="26"/>
        </w:numPr>
        <w:spacing w:before="240"/>
      </w:pPr>
      <w:r>
        <w:t>Includes second-tier suppliers and customers.</w:t>
      </w:r>
      <w:r>
        <w:br/>
      </w:r>
    </w:p>
    <w:p w:rsidR="009C2C66" w:rsidRDefault="002655DE">
      <w:pPr>
        <w:numPr>
          <w:ilvl w:val="0"/>
          <w:numId w:val="26"/>
        </w:numPr>
        <w:spacing w:after="240"/>
      </w:pPr>
      <w:r>
        <w:rPr>
          <w:i/>
        </w:rPr>
        <w:t>Example:</w:t>
      </w:r>
      <w:r>
        <w:t xml:space="preserve"> A car manufacturer sourcing from part suppliers and selling through dealers.</w:t>
      </w:r>
      <w:r>
        <w:br/>
      </w:r>
    </w:p>
    <w:p w:rsidR="009C2C66" w:rsidRDefault="002655DE">
      <w:r>
        <w:pict w14:anchorId="740FCC48">
          <v:rect id="_x0000_i1032"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2" w:name="_4zbiyxciue60" w:colFirst="0" w:colLast="0"/>
      <w:bookmarkEnd w:id="12"/>
      <w:r>
        <w:rPr>
          <w:b/>
          <w:color w:val="000000"/>
          <w:sz w:val="22"/>
          <w:szCs w:val="22"/>
        </w:rPr>
        <w:t>3. Ultimate Supply Chain</w:t>
      </w:r>
    </w:p>
    <w:p w:rsidR="009C2C66" w:rsidRDefault="002655DE">
      <w:pPr>
        <w:numPr>
          <w:ilvl w:val="0"/>
          <w:numId w:val="13"/>
        </w:numPr>
        <w:spacing w:before="240"/>
      </w:pPr>
      <w:r>
        <w:t>Involves every party including recycling companies, IT vendors, and government agencies.</w:t>
      </w:r>
      <w:r>
        <w:br/>
      </w:r>
    </w:p>
    <w:p w:rsidR="009C2C66" w:rsidRDefault="002655DE">
      <w:pPr>
        <w:numPr>
          <w:ilvl w:val="0"/>
          <w:numId w:val="13"/>
        </w:numPr>
        <w:spacing w:after="240"/>
      </w:pPr>
      <w:r>
        <w:rPr>
          <w:i/>
        </w:rPr>
        <w:t>Example:</w:t>
      </w:r>
      <w:r>
        <w:t xml:space="preserve"> An electronics company collecting old devices and p</w:t>
      </w:r>
      <w:r>
        <w:t>artnering with recyclers.</w:t>
      </w:r>
      <w:r>
        <w:br/>
      </w:r>
    </w:p>
    <w:p w:rsidR="009C2C66" w:rsidRDefault="002655DE">
      <w:r>
        <w:pict w14:anchorId="62091AAA">
          <v:rect id="_x0000_i1033"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3" w:name="_6x7dvnj7hrnk" w:colFirst="0" w:colLast="0"/>
      <w:bookmarkEnd w:id="13"/>
      <w:r>
        <w:rPr>
          <w:b/>
          <w:color w:val="000000"/>
          <w:sz w:val="22"/>
          <w:szCs w:val="22"/>
        </w:rPr>
        <w:t>🧠</w:t>
      </w:r>
      <w:r>
        <w:rPr>
          <w:b/>
          <w:color w:val="000000"/>
          <w:sz w:val="22"/>
          <w:szCs w:val="22"/>
        </w:rPr>
        <w:t xml:space="preserve"> Tip:</w:t>
      </w:r>
    </w:p>
    <w:p w:rsidR="009C2C66" w:rsidRDefault="002655DE">
      <w:pPr>
        <w:spacing w:before="240" w:after="240"/>
      </w:pPr>
      <w:r>
        <w:t>Think of it as layers –</w:t>
      </w:r>
      <w:r>
        <w:br/>
        <w:t xml:space="preserve"> </w:t>
      </w:r>
      <w:r>
        <w:rPr>
          <w:rFonts w:ascii="Arial Unicode MS" w:eastAsia="Arial Unicode MS" w:hAnsi="Arial Unicode MS" w:cs="Arial Unicode MS"/>
          <w:b/>
        </w:rPr>
        <w:t xml:space="preserve">Direct → </w:t>
      </w:r>
      <w:proofErr w:type="gramStart"/>
      <w:r>
        <w:rPr>
          <w:rFonts w:ascii="Arial Unicode MS" w:eastAsia="Arial Unicode MS" w:hAnsi="Arial Unicode MS" w:cs="Arial Unicode MS"/>
          <w:b/>
        </w:rPr>
        <w:t>Extended</w:t>
      </w:r>
      <w:proofErr w:type="gramEnd"/>
      <w:r>
        <w:rPr>
          <w:rFonts w:ascii="Arial Unicode MS" w:eastAsia="Arial Unicode MS" w:hAnsi="Arial Unicode MS" w:cs="Arial Unicode MS"/>
          <w:b/>
        </w:rPr>
        <w:t xml:space="preserve"> → Ultimate</w:t>
      </w:r>
      <w:r>
        <w:t>, each one expanding further in the supply ecosystem.</w:t>
      </w:r>
    </w:p>
    <w:p w:rsidR="009C2C66" w:rsidRDefault="002655DE">
      <w:r>
        <w:pict w14:anchorId="6489DC3F">
          <v:rect id="_x0000_i103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4" w:name="_gyydm1fos3p2" w:colFirst="0" w:colLast="0"/>
      <w:bookmarkEnd w:id="14"/>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Q3: Explain the Supply Chain Process.</w:t>
      </w:r>
    </w:p>
    <w:p w:rsidR="009C2C66" w:rsidRDefault="002655DE">
      <w:pPr>
        <w:pStyle w:val="Heading4"/>
        <w:keepNext w:val="0"/>
        <w:keepLines w:val="0"/>
        <w:spacing w:before="240" w:after="40"/>
        <w:rPr>
          <w:b/>
          <w:color w:val="000000"/>
          <w:sz w:val="22"/>
          <w:szCs w:val="22"/>
        </w:rPr>
      </w:pPr>
      <w:bookmarkStart w:id="15" w:name="_fvaf9t9yht2r" w:colFirst="0" w:colLast="0"/>
      <w:bookmarkEnd w:id="15"/>
      <w:r>
        <w:rPr>
          <w:b/>
          <w:color w:val="000000"/>
          <w:sz w:val="22"/>
          <w:szCs w:val="22"/>
        </w:rPr>
        <w:t>📌</w:t>
      </w:r>
      <w:r>
        <w:rPr>
          <w:b/>
          <w:color w:val="000000"/>
          <w:sz w:val="22"/>
          <w:szCs w:val="22"/>
        </w:rPr>
        <w:t xml:space="preserve"> Definition:</w:t>
      </w:r>
    </w:p>
    <w:p w:rsidR="009C2C66" w:rsidRDefault="002655DE">
      <w:pPr>
        <w:spacing w:before="240" w:after="240"/>
      </w:pPr>
      <w:r>
        <w:t xml:space="preserve">The </w:t>
      </w:r>
      <w:r>
        <w:rPr>
          <w:b/>
        </w:rPr>
        <w:t>Supply Chain Process</w:t>
      </w:r>
      <w:r>
        <w:t xml:space="preserve"> is the sequence of steps involved in the transformation of raw materials into finished products delivered to customers.</w:t>
      </w:r>
    </w:p>
    <w:p w:rsidR="009C2C66" w:rsidRDefault="002655DE">
      <w:r>
        <w:pict w14:anchorId="6AD5C279">
          <v:rect id="_x0000_i103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6" w:name="_pc9p9ny0xum4" w:colFirst="0" w:colLast="0"/>
      <w:bookmarkEnd w:id="16"/>
      <w:r>
        <w:rPr>
          <w:b/>
          <w:color w:val="000000"/>
          <w:sz w:val="26"/>
          <w:szCs w:val="26"/>
        </w:rPr>
        <w:t>🔄</w:t>
      </w:r>
      <w:r>
        <w:rPr>
          <w:b/>
          <w:color w:val="000000"/>
          <w:sz w:val="26"/>
          <w:szCs w:val="26"/>
        </w:rPr>
        <w:t xml:space="preserve"> Steps in Supply Chain Process:</w:t>
      </w:r>
    </w:p>
    <w:p w:rsidR="009C2C66" w:rsidRDefault="002655DE">
      <w:pPr>
        <w:numPr>
          <w:ilvl w:val="0"/>
          <w:numId w:val="17"/>
        </w:numPr>
        <w:spacing w:before="240"/>
      </w:pPr>
      <w:r>
        <w:rPr>
          <w:b/>
        </w:rPr>
        <w:t>Planning</w:t>
      </w:r>
      <w:r>
        <w:rPr>
          <w:b/>
        </w:rPr>
        <w:br/>
      </w:r>
    </w:p>
    <w:p w:rsidR="009C2C66" w:rsidRDefault="002655DE">
      <w:pPr>
        <w:numPr>
          <w:ilvl w:val="1"/>
          <w:numId w:val="17"/>
        </w:numPr>
      </w:pPr>
      <w:r>
        <w:lastRenderedPageBreak/>
        <w:t>Demand forecasting, resource planning, inventory control.</w:t>
      </w:r>
      <w:r>
        <w:br/>
      </w:r>
    </w:p>
    <w:p w:rsidR="009C2C66" w:rsidRDefault="002655DE">
      <w:pPr>
        <w:numPr>
          <w:ilvl w:val="1"/>
          <w:numId w:val="17"/>
        </w:numPr>
      </w:pPr>
      <w:r>
        <w:rPr>
          <w:i/>
        </w:rPr>
        <w:t>Example:</w:t>
      </w:r>
      <w:r>
        <w:t xml:space="preserve"> Zara uses real-time d</w:t>
      </w:r>
      <w:r>
        <w:t>ata to plan fast fashion launches.</w:t>
      </w:r>
      <w:r>
        <w:br/>
      </w:r>
    </w:p>
    <w:p w:rsidR="009C2C66" w:rsidRDefault="002655DE">
      <w:pPr>
        <w:numPr>
          <w:ilvl w:val="0"/>
          <w:numId w:val="17"/>
        </w:numPr>
      </w:pPr>
      <w:r>
        <w:rPr>
          <w:b/>
        </w:rPr>
        <w:t>Sourcing</w:t>
      </w:r>
      <w:r>
        <w:rPr>
          <w:b/>
        </w:rPr>
        <w:br/>
      </w:r>
    </w:p>
    <w:p w:rsidR="009C2C66" w:rsidRDefault="002655DE">
      <w:pPr>
        <w:numPr>
          <w:ilvl w:val="1"/>
          <w:numId w:val="17"/>
        </w:numPr>
      </w:pPr>
      <w:r>
        <w:t>Selecting vendors and negotiating contracts.</w:t>
      </w:r>
      <w:r>
        <w:br/>
      </w:r>
    </w:p>
    <w:p w:rsidR="009C2C66" w:rsidRDefault="002655DE">
      <w:pPr>
        <w:numPr>
          <w:ilvl w:val="1"/>
          <w:numId w:val="17"/>
        </w:numPr>
      </w:pPr>
      <w:r>
        <w:rPr>
          <w:i/>
        </w:rPr>
        <w:t>Example:</w:t>
      </w:r>
      <w:r>
        <w:t xml:space="preserve"> Apple sources chips from multiple global suppliers.</w:t>
      </w:r>
      <w:r>
        <w:br/>
      </w:r>
    </w:p>
    <w:p w:rsidR="009C2C66" w:rsidRDefault="002655DE">
      <w:pPr>
        <w:numPr>
          <w:ilvl w:val="0"/>
          <w:numId w:val="17"/>
        </w:numPr>
      </w:pPr>
      <w:r>
        <w:rPr>
          <w:b/>
        </w:rPr>
        <w:t>Manufacturing</w:t>
      </w:r>
      <w:r>
        <w:rPr>
          <w:b/>
        </w:rPr>
        <w:br/>
      </w:r>
    </w:p>
    <w:p w:rsidR="009C2C66" w:rsidRDefault="002655DE">
      <w:pPr>
        <w:numPr>
          <w:ilvl w:val="1"/>
          <w:numId w:val="17"/>
        </w:numPr>
      </w:pPr>
      <w:r>
        <w:t>Production, quality control, and packaging.</w:t>
      </w:r>
      <w:r>
        <w:br/>
      </w:r>
    </w:p>
    <w:p w:rsidR="009C2C66" w:rsidRDefault="002655DE">
      <w:pPr>
        <w:numPr>
          <w:ilvl w:val="1"/>
          <w:numId w:val="17"/>
        </w:numPr>
      </w:pPr>
      <w:r>
        <w:rPr>
          <w:i/>
        </w:rPr>
        <w:t>Example:</w:t>
      </w:r>
      <w:r>
        <w:t xml:space="preserve"> Toyota's lean manufacturing reduces waste.</w:t>
      </w:r>
      <w:r>
        <w:br/>
      </w:r>
    </w:p>
    <w:p w:rsidR="009C2C66" w:rsidRDefault="002655DE">
      <w:pPr>
        <w:numPr>
          <w:ilvl w:val="0"/>
          <w:numId w:val="17"/>
        </w:numPr>
      </w:pPr>
      <w:r>
        <w:rPr>
          <w:b/>
        </w:rPr>
        <w:t>Delivery &amp; Logistics</w:t>
      </w:r>
      <w:r>
        <w:rPr>
          <w:b/>
        </w:rPr>
        <w:br/>
      </w:r>
    </w:p>
    <w:p w:rsidR="009C2C66" w:rsidRDefault="002655DE">
      <w:pPr>
        <w:numPr>
          <w:ilvl w:val="1"/>
          <w:numId w:val="17"/>
        </w:numPr>
      </w:pPr>
      <w:r>
        <w:t>Shipping, order fulfillment, warehousing.</w:t>
      </w:r>
      <w:r>
        <w:br/>
      </w:r>
    </w:p>
    <w:p w:rsidR="009C2C66" w:rsidRDefault="002655DE">
      <w:pPr>
        <w:numPr>
          <w:ilvl w:val="1"/>
          <w:numId w:val="17"/>
        </w:numPr>
      </w:pPr>
      <w:r>
        <w:rPr>
          <w:i/>
        </w:rPr>
        <w:t>Example:</w:t>
      </w:r>
      <w:r>
        <w:t xml:space="preserve"> FedEx tracks packages using </w:t>
      </w:r>
      <w:proofErr w:type="spellStart"/>
      <w:r>
        <w:t>IoT</w:t>
      </w:r>
      <w:proofErr w:type="spellEnd"/>
      <w:r>
        <w:t>.</w:t>
      </w:r>
      <w:r>
        <w:br/>
      </w:r>
    </w:p>
    <w:p w:rsidR="009C2C66" w:rsidRDefault="002655DE">
      <w:pPr>
        <w:numPr>
          <w:ilvl w:val="0"/>
          <w:numId w:val="17"/>
        </w:numPr>
      </w:pPr>
      <w:r>
        <w:rPr>
          <w:b/>
        </w:rPr>
        <w:t>Returns (Reverse Logistics)</w:t>
      </w:r>
      <w:r>
        <w:rPr>
          <w:b/>
        </w:rPr>
        <w:br/>
      </w:r>
    </w:p>
    <w:p w:rsidR="009C2C66" w:rsidRDefault="002655DE">
      <w:pPr>
        <w:numPr>
          <w:ilvl w:val="1"/>
          <w:numId w:val="17"/>
        </w:numPr>
      </w:pPr>
      <w:r>
        <w:t xml:space="preserve">Handling product returns, recycling, </w:t>
      </w:r>
      <w:proofErr w:type="gramStart"/>
      <w:r>
        <w:t>repairs</w:t>
      </w:r>
      <w:proofErr w:type="gramEnd"/>
      <w:r>
        <w:t>.</w:t>
      </w:r>
      <w:r>
        <w:br/>
      </w:r>
    </w:p>
    <w:p w:rsidR="009C2C66" w:rsidRDefault="002655DE">
      <w:pPr>
        <w:numPr>
          <w:ilvl w:val="1"/>
          <w:numId w:val="17"/>
        </w:numPr>
        <w:spacing w:after="240"/>
      </w:pPr>
      <w:r>
        <w:rPr>
          <w:i/>
        </w:rPr>
        <w:t>Example:</w:t>
      </w:r>
      <w:r>
        <w:t xml:space="preserve"> Flipkart's easy re</w:t>
      </w:r>
      <w:r>
        <w:t>turn policy enhances trust.</w:t>
      </w:r>
      <w:r>
        <w:br/>
      </w:r>
    </w:p>
    <w:p w:rsidR="009C2C66" w:rsidRDefault="002655DE">
      <w:r>
        <w:pict w14:anchorId="704FF4C0">
          <v:rect id="_x0000_i1036"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7" w:name="_tyv2s75qy3t1" w:colFirst="0" w:colLast="0"/>
      <w:bookmarkEnd w:id="17"/>
      <w:r>
        <w:rPr>
          <w:b/>
          <w:color w:val="000000"/>
          <w:sz w:val="22"/>
          <w:szCs w:val="22"/>
        </w:rPr>
        <w:t>🧠</w:t>
      </w:r>
      <w:r>
        <w:rPr>
          <w:b/>
          <w:color w:val="000000"/>
          <w:sz w:val="22"/>
          <w:szCs w:val="22"/>
        </w:rPr>
        <w:t xml:space="preserve"> Mnemonic:</w:t>
      </w:r>
    </w:p>
    <w:p w:rsidR="009C2C66" w:rsidRDefault="002655DE">
      <w:pPr>
        <w:spacing w:before="240" w:after="240"/>
      </w:pPr>
      <w:r>
        <w:rPr>
          <w:b/>
        </w:rPr>
        <w:t>PSMDR</w:t>
      </w:r>
      <w:r>
        <w:rPr>
          <w:rFonts w:ascii="Arial Unicode MS" w:eastAsia="Arial Unicode MS" w:hAnsi="Arial Unicode MS" w:cs="Arial Unicode MS"/>
        </w:rPr>
        <w:t xml:space="preserve"> = Plan → Source → Make → Deliver → Return</w:t>
      </w:r>
    </w:p>
    <w:p w:rsidR="009C2C66" w:rsidRDefault="002655DE">
      <w:r>
        <w:pict w14:anchorId="4722EA07">
          <v:rect id="_x0000_i103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8" w:name="_3qzz9e4v21wu" w:colFirst="0" w:colLast="0"/>
      <w:bookmarkEnd w:id="18"/>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Q4: What is Supply Chain Flow? Describe different types with examples.</w:t>
      </w:r>
    </w:p>
    <w:p w:rsidR="009C2C66" w:rsidRDefault="002655DE">
      <w:pPr>
        <w:pStyle w:val="Heading4"/>
        <w:keepNext w:val="0"/>
        <w:keepLines w:val="0"/>
        <w:spacing w:before="240" w:after="40"/>
        <w:rPr>
          <w:b/>
          <w:color w:val="000000"/>
          <w:sz w:val="22"/>
          <w:szCs w:val="22"/>
        </w:rPr>
      </w:pPr>
      <w:bookmarkStart w:id="19" w:name="_kunz7qed4qdu" w:colFirst="0" w:colLast="0"/>
      <w:bookmarkEnd w:id="19"/>
      <w:r>
        <w:rPr>
          <w:b/>
          <w:color w:val="000000"/>
          <w:sz w:val="22"/>
          <w:szCs w:val="22"/>
        </w:rPr>
        <w:t>📌</w:t>
      </w:r>
      <w:r>
        <w:rPr>
          <w:b/>
          <w:color w:val="000000"/>
          <w:sz w:val="22"/>
          <w:szCs w:val="22"/>
        </w:rPr>
        <w:t xml:space="preserve"> Definition:</w:t>
      </w:r>
    </w:p>
    <w:p w:rsidR="009C2C66" w:rsidRDefault="002655DE">
      <w:pPr>
        <w:spacing w:before="240" w:after="240"/>
      </w:pPr>
      <w:r>
        <w:rPr>
          <w:b/>
        </w:rPr>
        <w:t>Supply Chain Flows</w:t>
      </w:r>
      <w:r>
        <w:t xml:space="preserve"> are the movement of goods, services, money, and information within a supply chain.</w:t>
      </w:r>
    </w:p>
    <w:p w:rsidR="009C2C66" w:rsidRDefault="002655DE">
      <w:r>
        <w:pict w14:anchorId="6A66AD07">
          <v:rect id="_x0000_i103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20" w:name="_ndv3e93i8u52" w:colFirst="0" w:colLast="0"/>
      <w:bookmarkEnd w:id="20"/>
      <w:r>
        <w:rPr>
          <w:b/>
          <w:color w:val="000000"/>
          <w:sz w:val="26"/>
          <w:szCs w:val="26"/>
        </w:rPr>
        <w:lastRenderedPageBreak/>
        <w:t>🔁</w:t>
      </w:r>
      <w:r>
        <w:rPr>
          <w:b/>
          <w:color w:val="000000"/>
          <w:sz w:val="26"/>
          <w:szCs w:val="26"/>
        </w:rPr>
        <w:t xml:space="preserve"> Types of Flows:</w:t>
      </w:r>
    </w:p>
    <w:p w:rsidR="009C2C66" w:rsidRDefault="002655DE">
      <w:pPr>
        <w:pStyle w:val="Heading4"/>
        <w:keepNext w:val="0"/>
        <w:keepLines w:val="0"/>
        <w:spacing w:before="240" w:after="40"/>
        <w:rPr>
          <w:b/>
          <w:color w:val="000000"/>
          <w:sz w:val="22"/>
          <w:szCs w:val="22"/>
        </w:rPr>
      </w:pPr>
      <w:bookmarkStart w:id="21" w:name="_txs5oua4mv2f" w:colFirst="0" w:colLast="0"/>
      <w:bookmarkEnd w:id="21"/>
      <w:r>
        <w:rPr>
          <w:b/>
          <w:color w:val="000000"/>
          <w:sz w:val="22"/>
          <w:szCs w:val="22"/>
        </w:rPr>
        <w:t>1. Material Flow</w:t>
      </w:r>
    </w:p>
    <w:p w:rsidR="009C2C66" w:rsidRDefault="002655DE">
      <w:pPr>
        <w:numPr>
          <w:ilvl w:val="0"/>
          <w:numId w:val="6"/>
        </w:numPr>
        <w:spacing w:before="240"/>
      </w:pPr>
      <w:r>
        <w:t>Movement of physical products from supplier to customer.</w:t>
      </w:r>
      <w:r>
        <w:br/>
      </w:r>
    </w:p>
    <w:p w:rsidR="009C2C66" w:rsidRDefault="002655DE">
      <w:pPr>
        <w:numPr>
          <w:ilvl w:val="0"/>
          <w:numId w:val="6"/>
        </w:numPr>
        <w:spacing w:after="240"/>
      </w:pPr>
      <w:r>
        <w:rPr>
          <w:i/>
        </w:rPr>
        <w:t>Example:</w:t>
      </w:r>
      <w:r>
        <w:t xml:space="preserve"> A factory receives raw steel to make machinery.</w:t>
      </w:r>
      <w:r>
        <w:br/>
      </w:r>
    </w:p>
    <w:p w:rsidR="009C2C66" w:rsidRDefault="002655DE">
      <w:pPr>
        <w:pStyle w:val="Heading4"/>
        <w:keepNext w:val="0"/>
        <w:keepLines w:val="0"/>
        <w:spacing w:before="240" w:after="40"/>
        <w:rPr>
          <w:b/>
          <w:color w:val="000000"/>
          <w:sz w:val="22"/>
          <w:szCs w:val="22"/>
        </w:rPr>
      </w:pPr>
      <w:bookmarkStart w:id="22" w:name="_3owgscdcsavw" w:colFirst="0" w:colLast="0"/>
      <w:bookmarkEnd w:id="22"/>
      <w:r>
        <w:rPr>
          <w:b/>
          <w:color w:val="000000"/>
          <w:sz w:val="22"/>
          <w:szCs w:val="22"/>
        </w:rPr>
        <w:t>2. Information Flo</w:t>
      </w:r>
      <w:r>
        <w:rPr>
          <w:b/>
          <w:color w:val="000000"/>
          <w:sz w:val="22"/>
          <w:szCs w:val="22"/>
        </w:rPr>
        <w:t>w</w:t>
      </w:r>
    </w:p>
    <w:p w:rsidR="009C2C66" w:rsidRDefault="002655DE">
      <w:pPr>
        <w:numPr>
          <w:ilvl w:val="0"/>
          <w:numId w:val="70"/>
        </w:numPr>
        <w:spacing w:before="240"/>
      </w:pPr>
      <w:r>
        <w:t>Data exchanged among supply chain members for planning and operations.</w:t>
      </w:r>
      <w:r>
        <w:br/>
      </w:r>
    </w:p>
    <w:p w:rsidR="009C2C66" w:rsidRDefault="002655DE">
      <w:pPr>
        <w:numPr>
          <w:ilvl w:val="0"/>
          <w:numId w:val="70"/>
        </w:numPr>
        <w:spacing w:after="240"/>
      </w:pPr>
      <w:r>
        <w:rPr>
          <w:i/>
        </w:rPr>
        <w:t>Example:</w:t>
      </w:r>
      <w:r>
        <w:t xml:space="preserve"> Sharing demand forecasts via ERP systems.</w:t>
      </w:r>
      <w:r>
        <w:br/>
      </w:r>
    </w:p>
    <w:p w:rsidR="009C2C66" w:rsidRDefault="002655DE">
      <w:pPr>
        <w:pStyle w:val="Heading4"/>
        <w:keepNext w:val="0"/>
        <w:keepLines w:val="0"/>
        <w:spacing w:before="240" w:after="40"/>
        <w:rPr>
          <w:b/>
          <w:color w:val="000000"/>
          <w:sz w:val="22"/>
          <w:szCs w:val="22"/>
        </w:rPr>
      </w:pPr>
      <w:bookmarkStart w:id="23" w:name="_25v15wblgp0v" w:colFirst="0" w:colLast="0"/>
      <w:bookmarkEnd w:id="23"/>
      <w:r>
        <w:rPr>
          <w:b/>
          <w:color w:val="000000"/>
          <w:sz w:val="22"/>
          <w:szCs w:val="22"/>
        </w:rPr>
        <w:t>3. Financial Flow</w:t>
      </w:r>
    </w:p>
    <w:p w:rsidR="009C2C66" w:rsidRDefault="002655DE">
      <w:pPr>
        <w:numPr>
          <w:ilvl w:val="0"/>
          <w:numId w:val="62"/>
        </w:numPr>
        <w:spacing w:before="240"/>
      </w:pPr>
      <w:r>
        <w:t>Payment transactions, credit terms, invoicing, etc.</w:t>
      </w:r>
      <w:r>
        <w:br/>
      </w:r>
    </w:p>
    <w:p w:rsidR="009C2C66" w:rsidRDefault="002655DE">
      <w:pPr>
        <w:numPr>
          <w:ilvl w:val="0"/>
          <w:numId w:val="62"/>
        </w:numPr>
        <w:spacing w:after="240"/>
      </w:pPr>
      <w:r>
        <w:rPr>
          <w:i/>
        </w:rPr>
        <w:t>Example:</w:t>
      </w:r>
      <w:r>
        <w:t xml:space="preserve"> Retailer paying supplier after 30 days on delivery.</w:t>
      </w:r>
      <w:r>
        <w:br/>
      </w:r>
    </w:p>
    <w:p w:rsidR="009C2C66" w:rsidRDefault="002655DE">
      <w:r>
        <w:pict w14:anchorId="4ACDAAEE">
          <v:rect id="_x0000_i1039"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24" w:name="_7z6emd3575lx" w:colFirst="0" w:colLast="0"/>
      <w:bookmarkEnd w:id="24"/>
      <w:r>
        <w:rPr>
          <w:b/>
          <w:color w:val="000000"/>
          <w:sz w:val="22"/>
          <w:szCs w:val="22"/>
        </w:rPr>
        <w:t>🧠</w:t>
      </w:r>
      <w:r>
        <w:rPr>
          <w:b/>
          <w:color w:val="000000"/>
          <w:sz w:val="22"/>
          <w:szCs w:val="22"/>
        </w:rPr>
        <w:t xml:space="preserve"> Quick Trick:</w:t>
      </w:r>
    </w:p>
    <w:p w:rsidR="009C2C66" w:rsidRDefault="002655DE">
      <w:pPr>
        <w:spacing w:before="240" w:after="240"/>
      </w:pPr>
      <w:r>
        <w:rPr>
          <w:b/>
        </w:rPr>
        <w:t>MIF</w:t>
      </w:r>
      <w:r>
        <w:t xml:space="preserve"> – Material, Information, Financial</w:t>
      </w:r>
    </w:p>
    <w:p w:rsidR="009C2C66" w:rsidRDefault="002655DE">
      <w:r>
        <w:pict w14:anchorId="64A6871D">
          <v:rect id="_x0000_i104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25" w:name="_3znx5n2dsvo8" w:colFirst="0" w:colLast="0"/>
      <w:bookmarkEnd w:id="25"/>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Q5: Describe Supply Chain Management. Differentiate it from Supply Chain.</w:t>
      </w:r>
    </w:p>
    <w:p w:rsidR="009C2C66" w:rsidRDefault="002655DE">
      <w:pPr>
        <w:pStyle w:val="Heading4"/>
        <w:keepNext w:val="0"/>
        <w:keepLines w:val="0"/>
        <w:spacing w:before="240" w:after="40"/>
        <w:rPr>
          <w:b/>
          <w:color w:val="000000"/>
          <w:sz w:val="22"/>
          <w:szCs w:val="22"/>
        </w:rPr>
      </w:pPr>
      <w:bookmarkStart w:id="26" w:name="_whjxhrcmmcbn" w:colFirst="0" w:colLast="0"/>
      <w:bookmarkEnd w:id="26"/>
      <w:r>
        <w:rPr>
          <w:b/>
          <w:color w:val="000000"/>
          <w:sz w:val="22"/>
          <w:szCs w:val="22"/>
        </w:rPr>
        <w:t>📌</w:t>
      </w:r>
      <w:r>
        <w:rPr>
          <w:b/>
          <w:color w:val="000000"/>
          <w:sz w:val="22"/>
          <w:szCs w:val="22"/>
        </w:rPr>
        <w:t xml:space="preserve"> Definition:</w:t>
      </w:r>
    </w:p>
    <w:p w:rsidR="009C2C66" w:rsidRDefault="002655DE">
      <w:pPr>
        <w:spacing w:before="240" w:after="240"/>
      </w:pPr>
      <w:r>
        <w:rPr>
          <w:b/>
        </w:rPr>
        <w:t>Supply Chain Management (SCM)</w:t>
      </w:r>
      <w:r>
        <w:t xml:space="preserve"> is the </w:t>
      </w:r>
      <w:r>
        <w:rPr>
          <w:b/>
        </w:rPr>
        <w:t>strategic coord</w:t>
      </w:r>
      <w:r>
        <w:rPr>
          <w:b/>
        </w:rPr>
        <w:t>ination</w:t>
      </w:r>
      <w:r>
        <w:t xml:space="preserve"> of supply chain activities to improve customer value and gain a competitive advantage.</w:t>
      </w:r>
    </w:p>
    <w:p w:rsidR="009C2C66" w:rsidRDefault="002655DE">
      <w:r>
        <w:pict w14:anchorId="62106BAC">
          <v:rect id="_x0000_i104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27" w:name="_l30h3i28ffkv" w:colFirst="0" w:colLast="0"/>
      <w:bookmarkEnd w:id="27"/>
      <w:r>
        <w:rPr>
          <w:b/>
          <w:color w:val="000000"/>
          <w:sz w:val="26"/>
          <w:szCs w:val="26"/>
        </w:rPr>
        <w:t>💡</w:t>
      </w:r>
      <w:r>
        <w:rPr>
          <w:b/>
          <w:color w:val="000000"/>
          <w:sz w:val="26"/>
          <w:szCs w:val="26"/>
        </w:rPr>
        <w:t xml:space="preserve"> Activities in SCM:</w:t>
      </w:r>
    </w:p>
    <w:p w:rsidR="009C2C66" w:rsidRDefault="002655DE">
      <w:pPr>
        <w:numPr>
          <w:ilvl w:val="0"/>
          <w:numId w:val="74"/>
        </w:numPr>
        <w:spacing w:before="240"/>
      </w:pPr>
      <w:r>
        <w:t>Procurement</w:t>
      </w:r>
      <w:r>
        <w:br/>
      </w:r>
    </w:p>
    <w:p w:rsidR="009C2C66" w:rsidRDefault="002655DE">
      <w:pPr>
        <w:numPr>
          <w:ilvl w:val="0"/>
          <w:numId w:val="74"/>
        </w:numPr>
      </w:pPr>
      <w:r>
        <w:lastRenderedPageBreak/>
        <w:t>Logistics</w:t>
      </w:r>
      <w:r>
        <w:br/>
      </w:r>
    </w:p>
    <w:p w:rsidR="009C2C66" w:rsidRDefault="002655DE">
      <w:pPr>
        <w:numPr>
          <w:ilvl w:val="0"/>
          <w:numId w:val="74"/>
        </w:numPr>
      </w:pPr>
      <w:r>
        <w:t>Inventory control</w:t>
      </w:r>
      <w:r>
        <w:br/>
      </w:r>
    </w:p>
    <w:p w:rsidR="009C2C66" w:rsidRDefault="002655DE">
      <w:pPr>
        <w:numPr>
          <w:ilvl w:val="0"/>
          <w:numId w:val="74"/>
        </w:numPr>
      </w:pPr>
      <w:r>
        <w:t>Information systems</w:t>
      </w:r>
      <w:r>
        <w:br/>
      </w:r>
    </w:p>
    <w:p w:rsidR="009C2C66" w:rsidRDefault="002655DE">
      <w:pPr>
        <w:numPr>
          <w:ilvl w:val="0"/>
          <w:numId w:val="74"/>
        </w:numPr>
        <w:spacing w:after="240"/>
      </w:pPr>
      <w:r>
        <w:t>Relationship management</w:t>
      </w:r>
      <w:r>
        <w:br/>
      </w:r>
    </w:p>
    <w:p w:rsidR="009C2C66" w:rsidRDefault="002655DE">
      <w:r>
        <w:pict w14:anchorId="03308B84">
          <v:rect id="_x0000_i104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28" w:name="_9lw5oi2mu5u" w:colFirst="0" w:colLast="0"/>
      <w:bookmarkEnd w:id="28"/>
      <w:r>
        <w:rPr>
          <w:b/>
          <w:color w:val="000000"/>
          <w:sz w:val="26"/>
          <w:szCs w:val="26"/>
        </w:rPr>
        <w:t>🔍</w:t>
      </w:r>
      <w:r>
        <w:rPr>
          <w:b/>
          <w:color w:val="000000"/>
          <w:sz w:val="26"/>
          <w:szCs w:val="26"/>
        </w:rPr>
        <w:t xml:space="preserve"> Difference between Supply Chain and Supply Chain Management: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214"/>
        <w:gridCol w:w="4170"/>
        <w:gridCol w:w="3976"/>
      </w:tblGrid>
      <w:tr w:rsidR="009C2C66">
        <w:trPr>
          <w:trHeight w:val="500"/>
        </w:trPr>
        <w:tc>
          <w:tcPr>
            <w:tcW w:w="1214" w:type="dxa"/>
            <w:tcBorders>
              <w:top w:val="nil"/>
              <w:left w:val="nil"/>
              <w:bottom w:val="nil"/>
              <w:right w:val="nil"/>
            </w:tcBorders>
            <w:tcMar>
              <w:top w:w="100" w:type="dxa"/>
              <w:left w:w="100" w:type="dxa"/>
              <w:bottom w:w="100" w:type="dxa"/>
              <w:right w:w="100" w:type="dxa"/>
            </w:tcMar>
          </w:tcPr>
          <w:p w:rsidR="009C2C66" w:rsidRDefault="002655DE">
            <w:pPr>
              <w:jc w:val="center"/>
            </w:pPr>
            <w:r>
              <w:rPr>
                <w:b/>
              </w:rPr>
              <w:t>Feature</w:t>
            </w:r>
          </w:p>
        </w:tc>
        <w:tc>
          <w:tcPr>
            <w:tcW w:w="4169" w:type="dxa"/>
            <w:tcBorders>
              <w:top w:val="nil"/>
              <w:left w:val="nil"/>
              <w:bottom w:val="nil"/>
              <w:right w:val="nil"/>
            </w:tcBorders>
            <w:tcMar>
              <w:top w:w="100" w:type="dxa"/>
              <w:left w:w="100" w:type="dxa"/>
              <w:bottom w:w="100" w:type="dxa"/>
              <w:right w:w="100" w:type="dxa"/>
            </w:tcMar>
          </w:tcPr>
          <w:p w:rsidR="009C2C66" w:rsidRDefault="002655DE">
            <w:pPr>
              <w:jc w:val="center"/>
            </w:pPr>
            <w:r>
              <w:rPr>
                <w:b/>
              </w:rPr>
              <w:t>Supply Chain</w:t>
            </w:r>
          </w:p>
        </w:tc>
        <w:tc>
          <w:tcPr>
            <w:tcW w:w="3975" w:type="dxa"/>
            <w:tcBorders>
              <w:top w:val="nil"/>
              <w:left w:val="nil"/>
              <w:bottom w:val="nil"/>
              <w:right w:val="nil"/>
            </w:tcBorders>
            <w:tcMar>
              <w:top w:w="100" w:type="dxa"/>
              <w:left w:w="100" w:type="dxa"/>
              <w:bottom w:w="100" w:type="dxa"/>
              <w:right w:w="100" w:type="dxa"/>
            </w:tcMar>
          </w:tcPr>
          <w:p w:rsidR="009C2C66" w:rsidRDefault="002655DE">
            <w:pPr>
              <w:jc w:val="center"/>
            </w:pPr>
            <w:r>
              <w:rPr>
                <w:b/>
              </w:rPr>
              <w:t>Supply Chain Management</w:t>
            </w:r>
          </w:p>
        </w:tc>
      </w:tr>
      <w:tr w:rsidR="009C2C66">
        <w:trPr>
          <w:trHeight w:val="770"/>
        </w:trPr>
        <w:tc>
          <w:tcPr>
            <w:tcW w:w="1214" w:type="dxa"/>
            <w:tcBorders>
              <w:top w:val="nil"/>
              <w:left w:val="nil"/>
              <w:bottom w:val="nil"/>
              <w:right w:val="nil"/>
            </w:tcBorders>
            <w:tcMar>
              <w:top w:w="100" w:type="dxa"/>
              <w:left w:w="100" w:type="dxa"/>
              <w:bottom w:w="100" w:type="dxa"/>
              <w:right w:w="100" w:type="dxa"/>
            </w:tcMar>
          </w:tcPr>
          <w:p w:rsidR="009C2C66" w:rsidRDefault="002655DE">
            <w:r>
              <w:t>Definition</w:t>
            </w:r>
          </w:p>
        </w:tc>
        <w:tc>
          <w:tcPr>
            <w:tcW w:w="4169" w:type="dxa"/>
            <w:tcBorders>
              <w:top w:val="nil"/>
              <w:left w:val="nil"/>
              <w:bottom w:val="nil"/>
              <w:right w:val="nil"/>
            </w:tcBorders>
            <w:tcMar>
              <w:top w:w="100" w:type="dxa"/>
              <w:left w:w="100" w:type="dxa"/>
              <w:bottom w:w="100" w:type="dxa"/>
              <w:right w:w="100" w:type="dxa"/>
            </w:tcMar>
          </w:tcPr>
          <w:p w:rsidR="009C2C66" w:rsidRDefault="002655DE">
            <w:r>
              <w:t>Network of people/processes for delivery</w:t>
            </w:r>
          </w:p>
        </w:tc>
        <w:tc>
          <w:tcPr>
            <w:tcW w:w="3975" w:type="dxa"/>
            <w:tcBorders>
              <w:top w:val="nil"/>
              <w:left w:val="nil"/>
              <w:bottom w:val="nil"/>
              <w:right w:val="nil"/>
            </w:tcBorders>
            <w:tcMar>
              <w:top w:w="100" w:type="dxa"/>
              <w:left w:w="100" w:type="dxa"/>
              <w:bottom w:w="100" w:type="dxa"/>
              <w:right w:w="100" w:type="dxa"/>
            </w:tcMar>
          </w:tcPr>
          <w:p w:rsidR="009C2C66" w:rsidRDefault="002655DE">
            <w:r>
              <w:t>Managing and optimizing that network</w:t>
            </w:r>
          </w:p>
        </w:tc>
      </w:tr>
      <w:tr w:rsidR="009C2C66">
        <w:trPr>
          <w:trHeight w:val="500"/>
        </w:trPr>
        <w:tc>
          <w:tcPr>
            <w:tcW w:w="1214" w:type="dxa"/>
            <w:tcBorders>
              <w:top w:val="nil"/>
              <w:left w:val="nil"/>
              <w:bottom w:val="nil"/>
              <w:right w:val="nil"/>
            </w:tcBorders>
            <w:tcMar>
              <w:top w:w="100" w:type="dxa"/>
              <w:left w:w="100" w:type="dxa"/>
              <w:bottom w:w="100" w:type="dxa"/>
              <w:right w:w="100" w:type="dxa"/>
            </w:tcMar>
          </w:tcPr>
          <w:p w:rsidR="009C2C66" w:rsidRDefault="002655DE">
            <w:r>
              <w:t>Scope</w:t>
            </w:r>
          </w:p>
        </w:tc>
        <w:tc>
          <w:tcPr>
            <w:tcW w:w="4169" w:type="dxa"/>
            <w:tcBorders>
              <w:top w:val="nil"/>
              <w:left w:val="nil"/>
              <w:bottom w:val="nil"/>
              <w:right w:val="nil"/>
            </w:tcBorders>
            <w:tcMar>
              <w:top w:w="100" w:type="dxa"/>
              <w:left w:w="100" w:type="dxa"/>
              <w:bottom w:w="100" w:type="dxa"/>
              <w:right w:w="100" w:type="dxa"/>
            </w:tcMar>
          </w:tcPr>
          <w:p w:rsidR="009C2C66" w:rsidRDefault="002655DE">
            <w:r>
              <w:t>Operational</w:t>
            </w:r>
          </w:p>
        </w:tc>
        <w:tc>
          <w:tcPr>
            <w:tcW w:w="3975" w:type="dxa"/>
            <w:tcBorders>
              <w:top w:val="nil"/>
              <w:left w:val="nil"/>
              <w:bottom w:val="nil"/>
              <w:right w:val="nil"/>
            </w:tcBorders>
            <w:tcMar>
              <w:top w:w="100" w:type="dxa"/>
              <w:left w:w="100" w:type="dxa"/>
              <w:bottom w:w="100" w:type="dxa"/>
              <w:right w:w="100" w:type="dxa"/>
            </w:tcMar>
          </w:tcPr>
          <w:p w:rsidR="009C2C66" w:rsidRDefault="002655DE">
            <w:r>
              <w:t>Strategic &amp; Operational</w:t>
            </w:r>
          </w:p>
        </w:tc>
      </w:tr>
      <w:tr w:rsidR="009C2C66">
        <w:trPr>
          <w:trHeight w:val="500"/>
        </w:trPr>
        <w:tc>
          <w:tcPr>
            <w:tcW w:w="1214" w:type="dxa"/>
            <w:tcBorders>
              <w:top w:val="nil"/>
              <w:left w:val="nil"/>
              <w:bottom w:val="nil"/>
              <w:right w:val="nil"/>
            </w:tcBorders>
            <w:tcMar>
              <w:top w:w="100" w:type="dxa"/>
              <w:left w:w="100" w:type="dxa"/>
              <w:bottom w:w="100" w:type="dxa"/>
              <w:right w:w="100" w:type="dxa"/>
            </w:tcMar>
          </w:tcPr>
          <w:p w:rsidR="009C2C66" w:rsidRDefault="002655DE">
            <w:r>
              <w:t>Focus</w:t>
            </w:r>
          </w:p>
        </w:tc>
        <w:tc>
          <w:tcPr>
            <w:tcW w:w="4169" w:type="dxa"/>
            <w:tcBorders>
              <w:top w:val="nil"/>
              <w:left w:val="nil"/>
              <w:bottom w:val="nil"/>
              <w:right w:val="nil"/>
            </w:tcBorders>
            <w:tcMar>
              <w:top w:w="100" w:type="dxa"/>
              <w:left w:w="100" w:type="dxa"/>
              <w:bottom w:w="100" w:type="dxa"/>
              <w:right w:w="100" w:type="dxa"/>
            </w:tcMar>
          </w:tcPr>
          <w:p w:rsidR="009C2C66" w:rsidRDefault="002655DE">
            <w:r>
              <w:t>Product flow</w:t>
            </w:r>
          </w:p>
        </w:tc>
        <w:tc>
          <w:tcPr>
            <w:tcW w:w="3975" w:type="dxa"/>
            <w:tcBorders>
              <w:top w:val="nil"/>
              <w:left w:val="nil"/>
              <w:bottom w:val="nil"/>
              <w:right w:val="nil"/>
            </w:tcBorders>
            <w:tcMar>
              <w:top w:w="100" w:type="dxa"/>
              <w:left w:w="100" w:type="dxa"/>
              <w:bottom w:w="100" w:type="dxa"/>
              <w:right w:w="100" w:type="dxa"/>
            </w:tcMar>
          </w:tcPr>
          <w:p w:rsidR="009C2C66" w:rsidRDefault="002655DE">
            <w:r>
              <w:t>Efficiency, cost, quality, service</w:t>
            </w:r>
          </w:p>
        </w:tc>
      </w:tr>
      <w:tr w:rsidR="009C2C66">
        <w:trPr>
          <w:trHeight w:val="500"/>
        </w:trPr>
        <w:tc>
          <w:tcPr>
            <w:tcW w:w="1214" w:type="dxa"/>
            <w:tcBorders>
              <w:top w:val="nil"/>
              <w:left w:val="nil"/>
              <w:bottom w:val="nil"/>
              <w:right w:val="nil"/>
            </w:tcBorders>
            <w:tcMar>
              <w:top w:w="100" w:type="dxa"/>
              <w:left w:w="100" w:type="dxa"/>
              <w:bottom w:w="100" w:type="dxa"/>
              <w:right w:w="100" w:type="dxa"/>
            </w:tcMar>
          </w:tcPr>
          <w:p w:rsidR="009C2C66" w:rsidRDefault="002655DE">
            <w:r>
              <w:t>Control</w:t>
            </w:r>
          </w:p>
        </w:tc>
        <w:tc>
          <w:tcPr>
            <w:tcW w:w="4169" w:type="dxa"/>
            <w:tcBorders>
              <w:top w:val="nil"/>
              <w:left w:val="nil"/>
              <w:bottom w:val="nil"/>
              <w:right w:val="nil"/>
            </w:tcBorders>
            <w:tcMar>
              <w:top w:w="100" w:type="dxa"/>
              <w:left w:w="100" w:type="dxa"/>
              <w:bottom w:w="100" w:type="dxa"/>
              <w:right w:w="100" w:type="dxa"/>
            </w:tcMar>
          </w:tcPr>
          <w:p w:rsidR="009C2C66" w:rsidRDefault="002655DE">
            <w:r>
              <w:t>Passive</w:t>
            </w:r>
          </w:p>
        </w:tc>
        <w:tc>
          <w:tcPr>
            <w:tcW w:w="3975" w:type="dxa"/>
            <w:tcBorders>
              <w:top w:val="nil"/>
              <w:left w:val="nil"/>
              <w:bottom w:val="nil"/>
              <w:right w:val="nil"/>
            </w:tcBorders>
            <w:tcMar>
              <w:top w:w="100" w:type="dxa"/>
              <w:left w:w="100" w:type="dxa"/>
              <w:bottom w:w="100" w:type="dxa"/>
              <w:right w:w="100" w:type="dxa"/>
            </w:tcMar>
          </w:tcPr>
          <w:p w:rsidR="009C2C66" w:rsidRDefault="002655DE">
            <w:r>
              <w:t>Active management &amp; control</w:t>
            </w:r>
          </w:p>
        </w:tc>
      </w:tr>
      <w:tr w:rsidR="009C2C66">
        <w:trPr>
          <w:trHeight w:val="770"/>
        </w:trPr>
        <w:tc>
          <w:tcPr>
            <w:tcW w:w="1214" w:type="dxa"/>
            <w:tcBorders>
              <w:top w:val="nil"/>
              <w:left w:val="nil"/>
              <w:bottom w:val="nil"/>
              <w:right w:val="nil"/>
            </w:tcBorders>
            <w:tcMar>
              <w:top w:w="100" w:type="dxa"/>
              <w:left w:w="100" w:type="dxa"/>
              <w:bottom w:w="100" w:type="dxa"/>
              <w:right w:w="100" w:type="dxa"/>
            </w:tcMar>
          </w:tcPr>
          <w:p w:rsidR="009C2C66" w:rsidRDefault="002655DE">
            <w:r>
              <w:t>Tools</w:t>
            </w:r>
          </w:p>
        </w:tc>
        <w:tc>
          <w:tcPr>
            <w:tcW w:w="4169" w:type="dxa"/>
            <w:tcBorders>
              <w:top w:val="nil"/>
              <w:left w:val="nil"/>
              <w:bottom w:val="nil"/>
              <w:right w:val="nil"/>
            </w:tcBorders>
            <w:tcMar>
              <w:top w:w="100" w:type="dxa"/>
              <w:left w:w="100" w:type="dxa"/>
              <w:bottom w:w="100" w:type="dxa"/>
              <w:right w:w="100" w:type="dxa"/>
            </w:tcMar>
          </w:tcPr>
          <w:p w:rsidR="009C2C66" w:rsidRDefault="002655DE">
            <w:r>
              <w:t>Physical network</w:t>
            </w:r>
          </w:p>
        </w:tc>
        <w:tc>
          <w:tcPr>
            <w:tcW w:w="3975" w:type="dxa"/>
            <w:tcBorders>
              <w:top w:val="nil"/>
              <w:left w:val="nil"/>
              <w:bottom w:val="nil"/>
              <w:right w:val="nil"/>
            </w:tcBorders>
            <w:tcMar>
              <w:top w:w="100" w:type="dxa"/>
              <w:left w:w="100" w:type="dxa"/>
              <w:bottom w:w="100" w:type="dxa"/>
              <w:right w:w="100" w:type="dxa"/>
            </w:tcMar>
          </w:tcPr>
          <w:p w:rsidR="009C2C66" w:rsidRDefault="002655DE">
            <w:r>
              <w:t>ERP, SCM software (SAP, Oracle, etc.)</w:t>
            </w:r>
          </w:p>
        </w:tc>
      </w:tr>
    </w:tbl>
    <w:p w:rsidR="009C2C66" w:rsidRDefault="002655DE">
      <w:r>
        <w:pict>
          <v:rect id="_x0000_i1043"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29" w:name="_x28jphbytawk" w:colFirst="0" w:colLast="0"/>
      <w:bookmarkEnd w:id="29"/>
      <w:r>
        <w:rPr>
          <w:b/>
          <w:color w:val="000000"/>
          <w:sz w:val="22"/>
          <w:szCs w:val="22"/>
        </w:rPr>
        <w:t>🧠</w:t>
      </w:r>
      <w:r>
        <w:rPr>
          <w:b/>
          <w:color w:val="000000"/>
          <w:sz w:val="22"/>
          <w:szCs w:val="22"/>
        </w:rPr>
        <w:t xml:space="preserve"> Tip:</w:t>
      </w:r>
    </w:p>
    <w:p w:rsidR="009C2C66" w:rsidRDefault="002655DE">
      <w:pPr>
        <w:spacing w:before="240" w:after="240"/>
      </w:pPr>
      <w:r>
        <w:t>Supply Chain = "What it is"</w:t>
      </w:r>
      <w:r>
        <w:br/>
        <w:t xml:space="preserve"> SCM = "How you manage it"</w:t>
      </w:r>
    </w:p>
    <w:p w:rsidR="009C2C66" w:rsidRDefault="002655DE">
      <w:r>
        <w:pict>
          <v:rect id="_x0000_i104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30" w:name="_jsol9a925xp3" w:colFirst="0" w:colLast="0"/>
      <w:bookmarkEnd w:id="30"/>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Q6: What is Supply Chain Analytics? Discuss SMART Goals of Supply Chain Analytics.</w:t>
      </w:r>
    </w:p>
    <w:p w:rsidR="009C2C66" w:rsidRDefault="002655DE">
      <w:pPr>
        <w:pStyle w:val="Heading4"/>
        <w:keepNext w:val="0"/>
        <w:keepLines w:val="0"/>
        <w:spacing w:before="240" w:after="40"/>
        <w:rPr>
          <w:b/>
          <w:color w:val="000000"/>
          <w:sz w:val="22"/>
          <w:szCs w:val="22"/>
        </w:rPr>
      </w:pPr>
      <w:bookmarkStart w:id="31" w:name="_l6tfy7z4m4iz" w:colFirst="0" w:colLast="0"/>
      <w:bookmarkEnd w:id="31"/>
      <w:r>
        <w:rPr>
          <w:b/>
          <w:color w:val="000000"/>
          <w:sz w:val="22"/>
          <w:szCs w:val="22"/>
        </w:rPr>
        <w:t>📌</w:t>
      </w:r>
      <w:r>
        <w:rPr>
          <w:b/>
          <w:color w:val="000000"/>
          <w:sz w:val="22"/>
          <w:szCs w:val="22"/>
        </w:rPr>
        <w:t xml:space="preserve"> Definition:</w:t>
      </w:r>
    </w:p>
    <w:p w:rsidR="009C2C66" w:rsidRDefault="002655DE">
      <w:pPr>
        <w:spacing w:before="240" w:after="240"/>
      </w:pPr>
      <w:r>
        <w:rPr>
          <w:b/>
        </w:rPr>
        <w:t>Supply Chain Analytics</w:t>
      </w:r>
      <w:r>
        <w:t xml:space="preserve"> involves analyzing data from supply chain operations to improve decision-making, reduce costs, and enhance customer service.</w:t>
      </w:r>
    </w:p>
    <w:p w:rsidR="009C2C66" w:rsidRDefault="002655DE">
      <w:r>
        <w:lastRenderedPageBreak/>
        <w:pict>
          <v:rect id="_x0000_i104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32" w:name="_bmofxa2eq50w" w:colFirst="0" w:colLast="0"/>
      <w:bookmarkEnd w:id="32"/>
      <w:r>
        <w:rPr>
          <w:b/>
          <w:color w:val="000000"/>
          <w:sz w:val="26"/>
          <w:szCs w:val="26"/>
        </w:rPr>
        <w:t>📈</w:t>
      </w:r>
      <w:r>
        <w:rPr>
          <w:b/>
          <w:color w:val="000000"/>
          <w:sz w:val="26"/>
          <w:szCs w:val="26"/>
        </w:rPr>
        <w:t xml:space="preserve"> Ben</w:t>
      </w:r>
      <w:r>
        <w:rPr>
          <w:b/>
          <w:color w:val="000000"/>
          <w:sz w:val="26"/>
          <w:szCs w:val="26"/>
        </w:rPr>
        <w:t>efits of Supply Chain Analytics:</w:t>
      </w:r>
    </w:p>
    <w:p w:rsidR="009C2C66" w:rsidRDefault="002655DE">
      <w:pPr>
        <w:numPr>
          <w:ilvl w:val="0"/>
          <w:numId w:val="58"/>
        </w:numPr>
        <w:spacing w:before="240"/>
      </w:pPr>
      <w:r>
        <w:t>Demand forecasting</w:t>
      </w:r>
      <w:r>
        <w:br/>
      </w:r>
    </w:p>
    <w:p w:rsidR="009C2C66" w:rsidRDefault="002655DE">
      <w:pPr>
        <w:numPr>
          <w:ilvl w:val="0"/>
          <w:numId w:val="58"/>
        </w:numPr>
      </w:pPr>
      <w:r>
        <w:t>Route optimization</w:t>
      </w:r>
      <w:r>
        <w:br/>
      </w:r>
    </w:p>
    <w:p w:rsidR="009C2C66" w:rsidRDefault="002655DE">
      <w:pPr>
        <w:numPr>
          <w:ilvl w:val="0"/>
          <w:numId w:val="58"/>
        </w:numPr>
      </w:pPr>
      <w:r>
        <w:t>Inventory management</w:t>
      </w:r>
      <w:r>
        <w:br/>
      </w:r>
    </w:p>
    <w:p w:rsidR="009C2C66" w:rsidRDefault="002655DE">
      <w:pPr>
        <w:numPr>
          <w:ilvl w:val="0"/>
          <w:numId w:val="58"/>
        </w:numPr>
        <w:spacing w:after="240"/>
      </w:pPr>
      <w:r>
        <w:t>Supplier evaluation</w:t>
      </w:r>
      <w:r>
        <w:br/>
      </w:r>
    </w:p>
    <w:p w:rsidR="009C2C66" w:rsidRDefault="002655DE">
      <w:r>
        <w:pict>
          <v:rect id="_x0000_i104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33" w:name="_wdffa1xhlwbw" w:colFirst="0" w:colLast="0"/>
      <w:bookmarkEnd w:id="33"/>
      <w:r>
        <w:rPr>
          <w:b/>
          <w:color w:val="000000"/>
          <w:sz w:val="26"/>
          <w:szCs w:val="26"/>
        </w:rPr>
        <w:t>🎯</w:t>
      </w:r>
      <w:r>
        <w:rPr>
          <w:b/>
          <w:color w:val="000000"/>
          <w:sz w:val="26"/>
          <w:szCs w:val="26"/>
        </w:rPr>
        <w:t xml:space="preserve"> SMART Goals in Supply Chain Analytics:</w:t>
      </w:r>
    </w:p>
    <w:tbl>
      <w:tblPr>
        <w:tblStyle w:val="a0"/>
        <w:tblW w:w="7800" w:type="dxa"/>
        <w:tblBorders>
          <w:top w:val="nil"/>
          <w:left w:val="nil"/>
          <w:bottom w:val="nil"/>
          <w:right w:val="nil"/>
          <w:insideH w:val="nil"/>
          <w:insideV w:val="nil"/>
        </w:tblBorders>
        <w:tblLayout w:type="fixed"/>
        <w:tblLook w:val="0600" w:firstRow="0" w:lastRow="0" w:firstColumn="0" w:lastColumn="0" w:noHBand="1" w:noVBand="1"/>
      </w:tblPr>
      <w:tblGrid>
        <w:gridCol w:w="1085"/>
        <w:gridCol w:w="1415"/>
        <w:gridCol w:w="5300"/>
      </w:tblGrid>
      <w:tr w:rsidR="009C2C66">
        <w:trPr>
          <w:trHeight w:val="500"/>
        </w:trPr>
        <w:tc>
          <w:tcPr>
            <w:tcW w:w="1085" w:type="dxa"/>
            <w:tcBorders>
              <w:top w:val="nil"/>
              <w:left w:val="nil"/>
              <w:bottom w:val="nil"/>
              <w:right w:val="nil"/>
            </w:tcBorders>
            <w:tcMar>
              <w:top w:w="100" w:type="dxa"/>
              <w:left w:w="100" w:type="dxa"/>
              <w:bottom w:w="100" w:type="dxa"/>
              <w:right w:w="100" w:type="dxa"/>
            </w:tcMar>
          </w:tcPr>
          <w:p w:rsidR="009C2C66" w:rsidRDefault="002655DE">
            <w:pPr>
              <w:jc w:val="center"/>
            </w:pPr>
            <w:r>
              <w:rPr>
                <w:b/>
              </w:rPr>
              <w:t>SMART</w:t>
            </w:r>
          </w:p>
        </w:tc>
        <w:tc>
          <w:tcPr>
            <w:tcW w:w="1415" w:type="dxa"/>
            <w:tcBorders>
              <w:top w:val="nil"/>
              <w:left w:val="nil"/>
              <w:bottom w:val="nil"/>
              <w:right w:val="nil"/>
            </w:tcBorders>
            <w:tcMar>
              <w:top w:w="100" w:type="dxa"/>
              <w:left w:w="100" w:type="dxa"/>
              <w:bottom w:w="100" w:type="dxa"/>
              <w:right w:w="100" w:type="dxa"/>
            </w:tcMar>
          </w:tcPr>
          <w:p w:rsidR="009C2C66" w:rsidRDefault="002655DE">
            <w:pPr>
              <w:jc w:val="center"/>
            </w:pPr>
            <w:r>
              <w:rPr>
                <w:b/>
              </w:rPr>
              <w:t>Meaning</w:t>
            </w:r>
          </w:p>
        </w:tc>
        <w:tc>
          <w:tcPr>
            <w:tcW w:w="5300" w:type="dxa"/>
            <w:tcBorders>
              <w:top w:val="nil"/>
              <w:left w:val="nil"/>
              <w:bottom w:val="nil"/>
              <w:right w:val="nil"/>
            </w:tcBorders>
            <w:tcMar>
              <w:top w:w="100" w:type="dxa"/>
              <w:left w:w="100" w:type="dxa"/>
              <w:bottom w:w="100" w:type="dxa"/>
              <w:right w:w="100" w:type="dxa"/>
            </w:tcMar>
          </w:tcPr>
          <w:p w:rsidR="009C2C66" w:rsidRDefault="002655DE">
            <w:pPr>
              <w:jc w:val="center"/>
            </w:pPr>
            <w:r>
              <w:rPr>
                <w:b/>
              </w:rPr>
              <w:t>Example</w:t>
            </w:r>
          </w:p>
        </w:tc>
      </w:tr>
      <w:tr w:rsidR="009C2C66">
        <w:trPr>
          <w:trHeight w:val="500"/>
        </w:trPr>
        <w:tc>
          <w:tcPr>
            <w:tcW w:w="1085" w:type="dxa"/>
            <w:tcBorders>
              <w:top w:val="nil"/>
              <w:left w:val="nil"/>
              <w:bottom w:val="nil"/>
              <w:right w:val="nil"/>
            </w:tcBorders>
            <w:tcMar>
              <w:top w:w="100" w:type="dxa"/>
              <w:left w:w="100" w:type="dxa"/>
              <w:bottom w:w="100" w:type="dxa"/>
              <w:right w:w="100" w:type="dxa"/>
            </w:tcMar>
          </w:tcPr>
          <w:p w:rsidR="009C2C66" w:rsidRDefault="002655DE">
            <w:r>
              <w:rPr>
                <w:b/>
              </w:rPr>
              <w:t>S</w:t>
            </w:r>
          </w:p>
        </w:tc>
        <w:tc>
          <w:tcPr>
            <w:tcW w:w="1415" w:type="dxa"/>
            <w:tcBorders>
              <w:top w:val="nil"/>
              <w:left w:val="nil"/>
              <w:bottom w:val="nil"/>
              <w:right w:val="nil"/>
            </w:tcBorders>
            <w:tcMar>
              <w:top w:w="100" w:type="dxa"/>
              <w:left w:w="100" w:type="dxa"/>
              <w:bottom w:w="100" w:type="dxa"/>
              <w:right w:w="100" w:type="dxa"/>
            </w:tcMar>
          </w:tcPr>
          <w:p w:rsidR="009C2C66" w:rsidRDefault="002655DE">
            <w:r>
              <w:t>Specific</w:t>
            </w:r>
          </w:p>
        </w:tc>
        <w:tc>
          <w:tcPr>
            <w:tcW w:w="5300" w:type="dxa"/>
            <w:tcBorders>
              <w:top w:val="nil"/>
              <w:left w:val="nil"/>
              <w:bottom w:val="nil"/>
              <w:right w:val="nil"/>
            </w:tcBorders>
            <w:tcMar>
              <w:top w:w="100" w:type="dxa"/>
              <w:left w:w="100" w:type="dxa"/>
              <w:bottom w:w="100" w:type="dxa"/>
              <w:right w:w="100" w:type="dxa"/>
            </w:tcMar>
          </w:tcPr>
          <w:p w:rsidR="009C2C66" w:rsidRDefault="002655DE">
            <w:r>
              <w:t>Reduce delivery time of orders</w:t>
            </w:r>
          </w:p>
        </w:tc>
      </w:tr>
      <w:tr w:rsidR="009C2C66">
        <w:trPr>
          <w:trHeight w:val="500"/>
        </w:trPr>
        <w:tc>
          <w:tcPr>
            <w:tcW w:w="1085" w:type="dxa"/>
            <w:tcBorders>
              <w:top w:val="nil"/>
              <w:left w:val="nil"/>
              <w:bottom w:val="nil"/>
              <w:right w:val="nil"/>
            </w:tcBorders>
            <w:tcMar>
              <w:top w:w="100" w:type="dxa"/>
              <w:left w:w="100" w:type="dxa"/>
              <w:bottom w:w="100" w:type="dxa"/>
              <w:right w:w="100" w:type="dxa"/>
            </w:tcMar>
          </w:tcPr>
          <w:p w:rsidR="009C2C66" w:rsidRDefault="002655DE">
            <w:r>
              <w:rPr>
                <w:b/>
              </w:rPr>
              <w:t>M</w:t>
            </w:r>
          </w:p>
        </w:tc>
        <w:tc>
          <w:tcPr>
            <w:tcW w:w="1415" w:type="dxa"/>
            <w:tcBorders>
              <w:top w:val="nil"/>
              <w:left w:val="nil"/>
              <w:bottom w:val="nil"/>
              <w:right w:val="nil"/>
            </w:tcBorders>
            <w:tcMar>
              <w:top w:w="100" w:type="dxa"/>
              <w:left w:w="100" w:type="dxa"/>
              <w:bottom w:w="100" w:type="dxa"/>
              <w:right w:w="100" w:type="dxa"/>
            </w:tcMar>
          </w:tcPr>
          <w:p w:rsidR="009C2C66" w:rsidRDefault="002655DE">
            <w:r>
              <w:t>Measurable</w:t>
            </w:r>
          </w:p>
        </w:tc>
        <w:tc>
          <w:tcPr>
            <w:tcW w:w="5300" w:type="dxa"/>
            <w:tcBorders>
              <w:top w:val="nil"/>
              <w:left w:val="nil"/>
              <w:bottom w:val="nil"/>
              <w:right w:val="nil"/>
            </w:tcBorders>
            <w:tcMar>
              <w:top w:w="100" w:type="dxa"/>
              <w:left w:w="100" w:type="dxa"/>
              <w:bottom w:w="100" w:type="dxa"/>
              <w:right w:w="100" w:type="dxa"/>
            </w:tcMar>
          </w:tcPr>
          <w:p w:rsidR="009C2C66" w:rsidRDefault="002655DE">
            <w:r>
              <w:t>Improve order accuracy to 98%</w:t>
            </w:r>
          </w:p>
        </w:tc>
      </w:tr>
      <w:tr w:rsidR="009C2C66">
        <w:trPr>
          <w:trHeight w:val="500"/>
        </w:trPr>
        <w:tc>
          <w:tcPr>
            <w:tcW w:w="1085" w:type="dxa"/>
            <w:tcBorders>
              <w:top w:val="nil"/>
              <w:left w:val="nil"/>
              <w:bottom w:val="nil"/>
              <w:right w:val="nil"/>
            </w:tcBorders>
            <w:tcMar>
              <w:top w:w="100" w:type="dxa"/>
              <w:left w:w="100" w:type="dxa"/>
              <w:bottom w:w="100" w:type="dxa"/>
              <w:right w:w="100" w:type="dxa"/>
            </w:tcMar>
          </w:tcPr>
          <w:p w:rsidR="009C2C66" w:rsidRDefault="002655DE">
            <w:r>
              <w:rPr>
                <w:b/>
              </w:rPr>
              <w:t>A</w:t>
            </w:r>
          </w:p>
        </w:tc>
        <w:tc>
          <w:tcPr>
            <w:tcW w:w="1415" w:type="dxa"/>
            <w:tcBorders>
              <w:top w:val="nil"/>
              <w:left w:val="nil"/>
              <w:bottom w:val="nil"/>
              <w:right w:val="nil"/>
            </w:tcBorders>
            <w:tcMar>
              <w:top w:w="100" w:type="dxa"/>
              <w:left w:w="100" w:type="dxa"/>
              <w:bottom w:w="100" w:type="dxa"/>
              <w:right w:w="100" w:type="dxa"/>
            </w:tcMar>
          </w:tcPr>
          <w:p w:rsidR="009C2C66" w:rsidRDefault="002655DE">
            <w:r>
              <w:t>Achievable</w:t>
            </w:r>
          </w:p>
        </w:tc>
        <w:tc>
          <w:tcPr>
            <w:tcW w:w="5300" w:type="dxa"/>
            <w:tcBorders>
              <w:top w:val="nil"/>
              <w:left w:val="nil"/>
              <w:bottom w:val="nil"/>
              <w:right w:val="nil"/>
            </w:tcBorders>
            <w:tcMar>
              <w:top w:w="100" w:type="dxa"/>
              <w:left w:w="100" w:type="dxa"/>
              <w:bottom w:w="100" w:type="dxa"/>
              <w:right w:w="100" w:type="dxa"/>
            </w:tcMar>
          </w:tcPr>
          <w:p w:rsidR="009C2C66" w:rsidRDefault="002655DE">
            <w:r>
              <w:t>Optimize warehouse layout within 3 months</w:t>
            </w:r>
          </w:p>
        </w:tc>
      </w:tr>
      <w:tr w:rsidR="009C2C66">
        <w:trPr>
          <w:trHeight w:val="500"/>
        </w:trPr>
        <w:tc>
          <w:tcPr>
            <w:tcW w:w="1085" w:type="dxa"/>
            <w:tcBorders>
              <w:top w:val="nil"/>
              <w:left w:val="nil"/>
              <w:bottom w:val="nil"/>
              <w:right w:val="nil"/>
            </w:tcBorders>
            <w:tcMar>
              <w:top w:w="100" w:type="dxa"/>
              <w:left w:w="100" w:type="dxa"/>
              <w:bottom w:w="100" w:type="dxa"/>
              <w:right w:w="100" w:type="dxa"/>
            </w:tcMar>
          </w:tcPr>
          <w:p w:rsidR="009C2C66" w:rsidRDefault="002655DE">
            <w:r>
              <w:rPr>
                <w:b/>
              </w:rPr>
              <w:t>R</w:t>
            </w:r>
          </w:p>
        </w:tc>
        <w:tc>
          <w:tcPr>
            <w:tcW w:w="1415" w:type="dxa"/>
            <w:tcBorders>
              <w:top w:val="nil"/>
              <w:left w:val="nil"/>
              <w:bottom w:val="nil"/>
              <w:right w:val="nil"/>
            </w:tcBorders>
            <w:tcMar>
              <w:top w:w="100" w:type="dxa"/>
              <w:left w:w="100" w:type="dxa"/>
              <w:bottom w:w="100" w:type="dxa"/>
              <w:right w:w="100" w:type="dxa"/>
            </w:tcMar>
          </w:tcPr>
          <w:p w:rsidR="009C2C66" w:rsidRDefault="002655DE">
            <w:r>
              <w:t>Relevant</w:t>
            </w:r>
          </w:p>
        </w:tc>
        <w:tc>
          <w:tcPr>
            <w:tcW w:w="5300" w:type="dxa"/>
            <w:tcBorders>
              <w:top w:val="nil"/>
              <w:left w:val="nil"/>
              <w:bottom w:val="nil"/>
              <w:right w:val="nil"/>
            </w:tcBorders>
            <w:tcMar>
              <w:top w:w="100" w:type="dxa"/>
              <w:left w:w="100" w:type="dxa"/>
              <w:bottom w:w="100" w:type="dxa"/>
              <w:right w:w="100" w:type="dxa"/>
            </w:tcMar>
          </w:tcPr>
          <w:p w:rsidR="009C2C66" w:rsidRDefault="002655DE">
            <w:r>
              <w:t>Focus on improving customer satisfaction</w:t>
            </w:r>
          </w:p>
        </w:tc>
      </w:tr>
      <w:tr w:rsidR="009C2C66">
        <w:trPr>
          <w:trHeight w:val="500"/>
        </w:trPr>
        <w:tc>
          <w:tcPr>
            <w:tcW w:w="1085" w:type="dxa"/>
            <w:tcBorders>
              <w:top w:val="nil"/>
              <w:left w:val="nil"/>
              <w:bottom w:val="nil"/>
              <w:right w:val="nil"/>
            </w:tcBorders>
            <w:tcMar>
              <w:top w:w="100" w:type="dxa"/>
              <w:left w:w="100" w:type="dxa"/>
              <w:bottom w:w="100" w:type="dxa"/>
              <w:right w:w="100" w:type="dxa"/>
            </w:tcMar>
          </w:tcPr>
          <w:p w:rsidR="009C2C66" w:rsidRDefault="002655DE">
            <w:r>
              <w:rPr>
                <w:b/>
              </w:rPr>
              <w:t>T</w:t>
            </w:r>
          </w:p>
        </w:tc>
        <w:tc>
          <w:tcPr>
            <w:tcW w:w="1415" w:type="dxa"/>
            <w:tcBorders>
              <w:top w:val="nil"/>
              <w:left w:val="nil"/>
              <w:bottom w:val="nil"/>
              <w:right w:val="nil"/>
            </w:tcBorders>
            <w:tcMar>
              <w:top w:w="100" w:type="dxa"/>
              <w:left w:w="100" w:type="dxa"/>
              <w:bottom w:w="100" w:type="dxa"/>
              <w:right w:w="100" w:type="dxa"/>
            </w:tcMar>
          </w:tcPr>
          <w:p w:rsidR="009C2C66" w:rsidRDefault="002655DE">
            <w:r>
              <w:t>Time-bound</w:t>
            </w:r>
          </w:p>
        </w:tc>
        <w:tc>
          <w:tcPr>
            <w:tcW w:w="5300" w:type="dxa"/>
            <w:tcBorders>
              <w:top w:val="nil"/>
              <w:left w:val="nil"/>
              <w:bottom w:val="nil"/>
              <w:right w:val="nil"/>
            </w:tcBorders>
            <w:tcMar>
              <w:top w:w="100" w:type="dxa"/>
              <w:left w:w="100" w:type="dxa"/>
              <w:bottom w:w="100" w:type="dxa"/>
              <w:right w:w="100" w:type="dxa"/>
            </w:tcMar>
          </w:tcPr>
          <w:p w:rsidR="009C2C66" w:rsidRDefault="002655DE">
            <w:r>
              <w:t>Achieve logistics cost reduction by 10% in 6 months</w:t>
            </w:r>
          </w:p>
        </w:tc>
      </w:tr>
    </w:tbl>
    <w:p w:rsidR="009C2C66" w:rsidRDefault="002655DE">
      <w:r>
        <w:pict>
          <v:rect id="_x0000_i1047"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34" w:name="_ksa8hno0bwyk" w:colFirst="0" w:colLast="0"/>
      <w:bookmarkEnd w:id="34"/>
      <w:r>
        <w:rPr>
          <w:b/>
          <w:color w:val="000000"/>
          <w:sz w:val="22"/>
          <w:szCs w:val="22"/>
        </w:rPr>
        <w:t>🧠</w:t>
      </w:r>
      <w:r>
        <w:rPr>
          <w:b/>
          <w:color w:val="000000"/>
          <w:sz w:val="22"/>
          <w:szCs w:val="22"/>
        </w:rPr>
        <w:t xml:space="preserve"> Tip:</w:t>
      </w:r>
    </w:p>
    <w:p w:rsidR="009C2C66" w:rsidRDefault="002655DE">
      <w:pPr>
        <w:spacing w:before="240" w:after="240"/>
      </w:pPr>
      <w:r>
        <w:rPr>
          <w:rFonts w:ascii="Arial Unicode MS" w:eastAsia="Arial Unicode MS" w:hAnsi="Arial Unicode MS" w:cs="Arial Unicode MS"/>
        </w:rPr>
        <w:t>SMART = Specific, Measurable, Achievable, Relevant, Time-bound → Use in goal setting for SCM KPIs.</w:t>
      </w:r>
    </w:p>
    <w:p w:rsidR="009C2C66" w:rsidRDefault="002655DE">
      <w:r>
        <w:pict>
          <v:rect id="_x0000_i1048" style="width:0;height:1.5pt" o:hralign="center" o:hrstd="t" o:hr="t" fillcolor="#a0a0a0" stroked="f"/>
        </w:pict>
      </w:r>
    </w:p>
    <w:p w:rsidR="009C2C66" w:rsidRDefault="002655DE">
      <w:pPr>
        <w:pStyle w:val="Heading2"/>
        <w:keepNext w:val="0"/>
        <w:keepLines w:val="0"/>
        <w:spacing w:after="80"/>
        <w:rPr>
          <w:b/>
          <w:sz w:val="34"/>
          <w:szCs w:val="34"/>
        </w:rPr>
      </w:pPr>
      <w:bookmarkStart w:id="35" w:name="_5blho63eiqx2" w:colFirst="0" w:colLast="0"/>
      <w:bookmarkEnd w:id="35"/>
      <w:r>
        <w:rPr>
          <w:b/>
          <w:sz w:val="34"/>
          <w:szCs w:val="34"/>
        </w:rPr>
        <w:t>📌</w:t>
      </w:r>
      <w:r>
        <w:rPr>
          <w:b/>
          <w:sz w:val="34"/>
          <w:szCs w:val="34"/>
        </w:rPr>
        <w:t xml:space="preserve"> Final Quick Recap:</w:t>
      </w:r>
    </w:p>
    <w:tbl>
      <w:tblPr>
        <w:tblStyle w:val="a1"/>
        <w:tblW w:w="8350" w:type="dxa"/>
        <w:tblBorders>
          <w:top w:val="nil"/>
          <w:left w:val="nil"/>
          <w:bottom w:val="nil"/>
          <w:right w:val="nil"/>
          <w:insideH w:val="nil"/>
          <w:insideV w:val="nil"/>
        </w:tblBorders>
        <w:tblLayout w:type="fixed"/>
        <w:tblLook w:val="0600" w:firstRow="0" w:lastRow="0" w:firstColumn="0" w:lastColumn="0" w:noHBand="1" w:noVBand="1"/>
      </w:tblPr>
      <w:tblGrid>
        <w:gridCol w:w="2630"/>
        <w:gridCol w:w="5720"/>
      </w:tblGrid>
      <w:tr w:rsidR="009C2C66">
        <w:trPr>
          <w:trHeight w:val="500"/>
        </w:trPr>
        <w:tc>
          <w:tcPr>
            <w:tcW w:w="2630" w:type="dxa"/>
            <w:tcBorders>
              <w:top w:val="nil"/>
              <w:left w:val="nil"/>
              <w:bottom w:val="nil"/>
              <w:right w:val="nil"/>
            </w:tcBorders>
            <w:tcMar>
              <w:top w:w="100" w:type="dxa"/>
              <w:left w:w="100" w:type="dxa"/>
              <w:bottom w:w="100" w:type="dxa"/>
              <w:right w:w="100" w:type="dxa"/>
            </w:tcMar>
          </w:tcPr>
          <w:p w:rsidR="009C2C66" w:rsidRDefault="002655DE">
            <w:pPr>
              <w:jc w:val="center"/>
            </w:pPr>
            <w:r>
              <w:rPr>
                <w:b/>
              </w:rPr>
              <w:t>Concept</w:t>
            </w:r>
          </w:p>
        </w:tc>
        <w:tc>
          <w:tcPr>
            <w:tcW w:w="5720" w:type="dxa"/>
            <w:tcBorders>
              <w:top w:val="nil"/>
              <w:left w:val="nil"/>
              <w:bottom w:val="nil"/>
              <w:right w:val="nil"/>
            </w:tcBorders>
            <w:tcMar>
              <w:top w:w="100" w:type="dxa"/>
              <w:left w:w="100" w:type="dxa"/>
              <w:bottom w:w="100" w:type="dxa"/>
              <w:right w:w="100" w:type="dxa"/>
            </w:tcMar>
          </w:tcPr>
          <w:p w:rsidR="009C2C66" w:rsidRDefault="002655DE">
            <w:pPr>
              <w:jc w:val="center"/>
            </w:pPr>
            <w:r>
              <w:rPr>
                <w:b/>
              </w:rPr>
              <w:t>Easy Mnemonic / Tip</w:t>
            </w:r>
          </w:p>
        </w:tc>
      </w:tr>
      <w:tr w:rsidR="009C2C66">
        <w:trPr>
          <w:trHeight w:val="500"/>
        </w:trPr>
        <w:tc>
          <w:tcPr>
            <w:tcW w:w="2630" w:type="dxa"/>
            <w:tcBorders>
              <w:top w:val="nil"/>
              <w:left w:val="nil"/>
              <w:bottom w:val="nil"/>
              <w:right w:val="nil"/>
            </w:tcBorders>
            <w:tcMar>
              <w:top w:w="100" w:type="dxa"/>
              <w:left w:w="100" w:type="dxa"/>
              <w:bottom w:w="100" w:type="dxa"/>
              <w:right w:w="100" w:type="dxa"/>
            </w:tcMar>
          </w:tcPr>
          <w:p w:rsidR="009C2C66" w:rsidRDefault="002655DE">
            <w:r>
              <w:lastRenderedPageBreak/>
              <w:t>SCM Processes</w:t>
            </w:r>
          </w:p>
        </w:tc>
        <w:tc>
          <w:tcPr>
            <w:tcW w:w="5720" w:type="dxa"/>
            <w:tcBorders>
              <w:top w:val="nil"/>
              <w:left w:val="nil"/>
              <w:bottom w:val="nil"/>
              <w:right w:val="nil"/>
            </w:tcBorders>
            <w:tcMar>
              <w:top w:w="100" w:type="dxa"/>
              <w:left w:w="100" w:type="dxa"/>
              <w:bottom w:w="100" w:type="dxa"/>
              <w:right w:w="100" w:type="dxa"/>
            </w:tcMar>
          </w:tcPr>
          <w:p w:rsidR="009C2C66" w:rsidRDefault="002655DE">
            <w:r>
              <w:t>PSMDR (Plan, Source, Make, Deliver, Return)</w:t>
            </w:r>
          </w:p>
        </w:tc>
      </w:tr>
      <w:tr w:rsidR="009C2C66">
        <w:trPr>
          <w:trHeight w:val="500"/>
        </w:trPr>
        <w:tc>
          <w:tcPr>
            <w:tcW w:w="2630" w:type="dxa"/>
            <w:tcBorders>
              <w:top w:val="nil"/>
              <w:left w:val="nil"/>
              <w:bottom w:val="nil"/>
              <w:right w:val="nil"/>
            </w:tcBorders>
            <w:tcMar>
              <w:top w:w="100" w:type="dxa"/>
              <w:left w:w="100" w:type="dxa"/>
              <w:bottom w:w="100" w:type="dxa"/>
              <w:right w:w="100" w:type="dxa"/>
            </w:tcMar>
          </w:tcPr>
          <w:p w:rsidR="009C2C66" w:rsidRDefault="002655DE">
            <w:r>
              <w:t>Flows in Supply Chain</w:t>
            </w:r>
          </w:p>
        </w:tc>
        <w:tc>
          <w:tcPr>
            <w:tcW w:w="5720" w:type="dxa"/>
            <w:tcBorders>
              <w:top w:val="nil"/>
              <w:left w:val="nil"/>
              <w:bottom w:val="nil"/>
              <w:right w:val="nil"/>
            </w:tcBorders>
            <w:tcMar>
              <w:top w:w="100" w:type="dxa"/>
              <w:left w:w="100" w:type="dxa"/>
              <w:bottom w:w="100" w:type="dxa"/>
              <w:right w:w="100" w:type="dxa"/>
            </w:tcMar>
          </w:tcPr>
          <w:p w:rsidR="009C2C66" w:rsidRDefault="002655DE">
            <w:r>
              <w:t>MIF (Material, Information, Financial)</w:t>
            </w:r>
          </w:p>
        </w:tc>
      </w:tr>
      <w:tr w:rsidR="009C2C66">
        <w:trPr>
          <w:trHeight w:val="500"/>
        </w:trPr>
        <w:tc>
          <w:tcPr>
            <w:tcW w:w="2630" w:type="dxa"/>
            <w:tcBorders>
              <w:top w:val="nil"/>
              <w:left w:val="nil"/>
              <w:bottom w:val="nil"/>
              <w:right w:val="nil"/>
            </w:tcBorders>
            <w:tcMar>
              <w:top w:w="100" w:type="dxa"/>
              <w:left w:w="100" w:type="dxa"/>
              <w:bottom w:w="100" w:type="dxa"/>
              <w:right w:w="100" w:type="dxa"/>
            </w:tcMar>
          </w:tcPr>
          <w:p w:rsidR="009C2C66" w:rsidRDefault="002655DE">
            <w:r>
              <w:t>SMART Analytics Goals</w:t>
            </w:r>
          </w:p>
        </w:tc>
        <w:tc>
          <w:tcPr>
            <w:tcW w:w="5720" w:type="dxa"/>
            <w:tcBorders>
              <w:top w:val="nil"/>
              <w:left w:val="nil"/>
              <w:bottom w:val="nil"/>
              <w:right w:val="nil"/>
            </w:tcBorders>
            <w:tcMar>
              <w:top w:w="100" w:type="dxa"/>
              <w:left w:w="100" w:type="dxa"/>
              <w:bottom w:w="100" w:type="dxa"/>
              <w:right w:w="100" w:type="dxa"/>
            </w:tcMar>
          </w:tcPr>
          <w:p w:rsidR="009C2C66" w:rsidRDefault="002655DE">
            <w:r>
              <w:t>Specific, Measurable, Achievable, Relevant, Time-bound</w:t>
            </w:r>
          </w:p>
        </w:tc>
      </w:tr>
      <w:tr w:rsidR="009C2C66">
        <w:trPr>
          <w:trHeight w:val="500"/>
        </w:trPr>
        <w:tc>
          <w:tcPr>
            <w:tcW w:w="2630" w:type="dxa"/>
            <w:tcBorders>
              <w:top w:val="nil"/>
              <w:left w:val="nil"/>
              <w:bottom w:val="nil"/>
              <w:right w:val="nil"/>
            </w:tcBorders>
            <w:tcMar>
              <w:top w:w="100" w:type="dxa"/>
              <w:left w:w="100" w:type="dxa"/>
              <w:bottom w:w="100" w:type="dxa"/>
              <w:right w:w="100" w:type="dxa"/>
            </w:tcMar>
          </w:tcPr>
          <w:p w:rsidR="009C2C66" w:rsidRDefault="002655DE">
            <w:r>
              <w:t>Difference: SC vs SCM</w:t>
            </w:r>
          </w:p>
        </w:tc>
        <w:tc>
          <w:tcPr>
            <w:tcW w:w="5720" w:type="dxa"/>
            <w:tcBorders>
              <w:top w:val="nil"/>
              <w:left w:val="nil"/>
              <w:bottom w:val="nil"/>
              <w:right w:val="nil"/>
            </w:tcBorders>
            <w:tcMar>
              <w:top w:w="100" w:type="dxa"/>
              <w:left w:w="100" w:type="dxa"/>
              <w:bottom w:w="100" w:type="dxa"/>
              <w:right w:w="100" w:type="dxa"/>
            </w:tcMar>
          </w:tcPr>
          <w:p w:rsidR="009C2C66" w:rsidRDefault="002655DE">
            <w:r>
              <w:t>SC = Network, SCM = Managing that network</w:t>
            </w:r>
          </w:p>
        </w:tc>
      </w:tr>
    </w:tbl>
    <w:p w:rsidR="009C2C66" w:rsidRDefault="002655DE">
      <w:r>
        <w:pict>
          <v:rect id="_x0000_i1049" style="width:0;height:1.5pt" o:hralign="center" o:hrstd="t" o:hr="t" fillcolor="#a0a0a0" stroked="f"/>
        </w:pict>
      </w:r>
    </w:p>
    <w:p w:rsidR="009C2C66" w:rsidRDefault="002655DE">
      <w:pPr>
        <w:pStyle w:val="Heading1"/>
        <w:rPr>
          <w:b/>
        </w:rPr>
      </w:pPr>
      <w:bookmarkStart w:id="36" w:name="_o9tb1o9fl6ea" w:colFirst="0" w:colLast="0"/>
      <w:bookmarkEnd w:id="36"/>
      <w:r>
        <w:t>Chapter 2: Data driven Supply Chain</w:t>
      </w:r>
    </w:p>
    <w:p w:rsidR="009C2C66" w:rsidRDefault="002655DE">
      <w:r>
        <w:pict>
          <v:rect id="_x0000_i105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37" w:name="_v08qwu7codrz" w:colFirst="0" w:colLast="0"/>
      <w:bookmarkEnd w:id="37"/>
      <w:r>
        <w:rPr>
          <w:b/>
          <w:color w:val="000000"/>
          <w:sz w:val="26"/>
          <w:szCs w:val="26"/>
        </w:rPr>
        <w:t xml:space="preserve">1. What is data and its value in </w:t>
      </w:r>
      <w:r>
        <w:rPr>
          <w:b/>
          <w:color w:val="000000"/>
          <w:sz w:val="26"/>
          <w:szCs w:val="26"/>
        </w:rPr>
        <w:t>the supply chain?</w:t>
      </w:r>
    </w:p>
    <w:p w:rsidR="009C2C66" w:rsidRDefault="002655DE">
      <w:pPr>
        <w:spacing w:before="240" w:after="240"/>
      </w:pPr>
      <w:r>
        <w:rPr>
          <w:b/>
        </w:rPr>
        <w:t>Definition of Data:</w:t>
      </w:r>
      <w:r>
        <w:rPr>
          <w:b/>
        </w:rPr>
        <w:br/>
      </w:r>
      <w:r>
        <w:t xml:space="preserve"> Data is a collection of raw facts, figures, or statistics collected from various sources that can be processed to derive meaningful information.</w:t>
      </w:r>
    </w:p>
    <w:p w:rsidR="009C2C66" w:rsidRDefault="002655DE">
      <w:pPr>
        <w:spacing w:before="240" w:after="240"/>
        <w:rPr>
          <w:b/>
        </w:rPr>
      </w:pPr>
      <w:r>
        <w:rPr>
          <w:b/>
        </w:rPr>
        <w:t>Value of Data in Supply Chain:</w:t>
      </w:r>
    </w:p>
    <w:p w:rsidR="009C2C66" w:rsidRDefault="002655DE">
      <w:pPr>
        <w:numPr>
          <w:ilvl w:val="0"/>
          <w:numId w:val="57"/>
        </w:numPr>
        <w:spacing w:before="240"/>
      </w:pPr>
      <w:r>
        <w:rPr>
          <w:b/>
        </w:rPr>
        <w:t>Improved Decision Making:</w:t>
      </w:r>
      <w:r>
        <w:rPr>
          <w:b/>
        </w:rPr>
        <w:br/>
      </w:r>
      <w:r>
        <w:t xml:space="preserve"> Data allows companies to make evidence-based decisions on inventory levels, supplier selection, logistics, and demand forecasting.</w:t>
      </w:r>
      <w:r>
        <w:br/>
      </w:r>
    </w:p>
    <w:p w:rsidR="009C2C66" w:rsidRDefault="002655DE">
      <w:pPr>
        <w:numPr>
          <w:ilvl w:val="0"/>
          <w:numId w:val="57"/>
        </w:numPr>
      </w:pPr>
      <w:r>
        <w:rPr>
          <w:b/>
        </w:rPr>
        <w:t>Real-Time Monitoring:</w:t>
      </w:r>
      <w:r>
        <w:rPr>
          <w:b/>
        </w:rPr>
        <w:br/>
      </w:r>
      <w:r>
        <w:t xml:space="preserve"> Live data from </w:t>
      </w:r>
      <w:proofErr w:type="spellStart"/>
      <w:r>
        <w:t>IoT</w:t>
      </w:r>
      <w:proofErr w:type="spellEnd"/>
      <w:r>
        <w:t xml:space="preserve"> devices and sensors helps monitor supply chain activities such as vehicle trackin</w:t>
      </w:r>
      <w:r>
        <w:t>g, temperature control, and delivery time.</w:t>
      </w:r>
      <w:r>
        <w:br/>
      </w:r>
    </w:p>
    <w:p w:rsidR="009C2C66" w:rsidRDefault="002655DE">
      <w:pPr>
        <w:numPr>
          <w:ilvl w:val="0"/>
          <w:numId w:val="57"/>
        </w:numPr>
      </w:pPr>
      <w:r>
        <w:rPr>
          <w:b/>
        </w:rPr>
        <w:t>Predictive Analysis:</w:t>
      </w:r>
      <w:r>
        <w:rPr>
          <w:b/>
        </w:rPr>
        <w:br/>
      </w:r>
      <w:r>
        <w:t xml:space="preserve"> Helps anticipate future demand, reduce excess inventory, and avoid </w:t>
      </w:r>
      <w:proofErr w:type="spellStart"/>
      <w:r>
        <w:t>stockouts</w:t>
      </w:r>
      <w:proofErr w:type="spellEnd"/>
      <w:r>
        <w:t>.</w:t>
      </w:r>
      <w:r>
        <w:br/>
      </w:r>
    </w:p>
    <w:p w:rsidR="009C2C66" w:rsidRDefault="002655DE">
      <w:pPr>
        <w:numPr>
          <w:ilvl w:val="0"/>
          <w:numId w:val="57"/>
        </w:numPr>
      </w:pPr>
      <w:r>
        <w:rPr>
          <w:b/>
        </w:rPr>
        <w:t>Cost Reduction:</w:t>
      </w:r>
      <w:r>
        <w:rPr>
          <w:b/>
        </w:rPr>
        <w:br/>
      </w:r>
      <w:r>
        <w:t xml:space="preserve"> Identifies inefficiencies and areas of waste, enabling cost optimization.</w:t>
      </w:r>
      <w:r>
        <w:br/>
      </w:r>
    </w:p>
    <w:p w:rsidR="009C2C66" w:rsidRDefault="002655DE">
      <w:pPr>
        <w:numPr>
          <w:ilvl w:val="0"/>
          <w:numId w:val="57"/>
        </w:numPr>
      </w:pPr>
      <w:r>
        <w:rPr>
          <w:b/>
        </w:rPr>
        <w:t>Customer Satisfacti</w:t>
      </w:r>
      <w:r>
        <w:rPr>
          <w:b/>
        </w:rPr>
        <w:t>on:</w:t>
      </w:r>
      <w:r>
        <w:rPr>
          <w:b/>
        </w:rPr>
        <w:br/>
      </w:r>
      <w:r>
        <w:t xml:space="preserve"> Understanding customer buying patterns helps tailor offerings and improve service levels.</w:t>
      </w:r>
      <w:r>
        <w:br/>
      </w:r>
    </w:p>
    <w:p w:rsidR="009C2C66" w:rsidRDefault="002655DE">
      <w:pPr>
        <w:numPr>
          <w:ilvl w:val="0"/>
          <w:numId w:val="57"/>
        </w:numPr>
        <w:spacing w:after="240"/>
      </w:pPr>
      <w:r>
        <w:rPr>
          <w:b/>
        </w:rPr>
        <w:lastRenderedPageBreak/>
        <w:t>Risk Management:</w:t>
      </w:r>
      <w:r>
        <w:rPr>
          <w:b/>
        </w:rPr>
        <w:br/>
      </w:r>
      <w:r>
        <w:t xml:space="preserve"> Data analytics helps detect fraud, identify bottlenecks, and assess supplier risk early.</w:t>
      </w:r>
      <w:r>
        <w:br/>
      </w:r>
    </w:p>
    <w:p w:rsidR="009C2C66" w:rsidRDefault="002655DE">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Example:</w:t>
      </w:r>
      <w:r>
        <w:rPr>
          <w:b/>
        </w:rPr>
        <w:br/>
      </w:r>
      <w:r>
        <w:t xml:space="preserve"> A retail chain uses sales data to optimi</w:t>
      </w:r>
      <w:r>
        <w:t>ze stock at each outlet, reducing carrying costs and increasing turnover.</w:t>
      </w:r>
    </w:p>
    <w:p w:rsidR="009C2C66" w:rsidRDefault="002655DE">
      <w:r>
        <w:pict>
          <v:rect id="_x0000_i105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38" w:name="_2a59a46qxfil" w:colFirst="0" w:colLast="0"/>
      <w:bookmarkEnd w:id="38"/>
      <w:r>
        <w:rPr>
          <w:b/>
          <w:color w:val="000000"/>
          <w:sz w:val="26"/>
          <w:szCs w:val="26"/>
        </w:rPr>
        <w:t>2. What do you mean by Big Data?</w:t>
      </w:r>
    </w:p>
    <w:p w:rsidR="009C2C66" w:rsidRDefault="002655DE">
      <w:pPr>
        <w:spacing w:before="240" w:after="240"/>
      </w:pPr>
      <w:r>
        <w:rPr>
          <w:b/>
        </w:rPr>
        <w:t>Definition:</w:t>
      </w:r>
      <w:r>
        <w:rPr>
          <w:b/>
        </w:rPr>
        <w:br/>
      </w:r>
      <w:r>
        <w:t xml:space="preserve"> Big Data refers to extremely large and complex datasets that traditional data-processing software cannot handle efficiently.</w:t>
      </w:r>
    </w:p>
    <w:p w:rsidR="009C2C66" w:rsidRDefault="002655DE">
      <w:pPr>
        <w:spacing w:before="240" w:after="240"/>
        <w:rPr>
          <w:b/>
        </w:rPr>
      </w:pPr>
      <w:r>
        <w:rPr>
          <w:b/>
        </w:rPr>
        <w:t>Character</w:t>
      </w:r>
      <w:r>
        <w:rPr>
          <w:b/>
        </w:rPr>
        <w:t>istics of Big Data (5 Vs):</w:t>
      </w:r>
    </w:p>
    <w:p w:rsidR="009C2C66" w:rsidRDefault="002655DE">
      <w:pPr>
        <w:numPr>
          <w:ilvl w:val="0"/>
          <w:numId w:val="61"/>
        </w:numPr>
        <w:spacing w:before="240"/>
      </w:pPr>
      <w:r>
        <w:rPr>
          <w:b/>
        </w:rPr>
        <w:t>Volume:</w:t>
      </w:r>
      <w:r>
        <w:t xml:space="preserve"> Large amount of data generated from sensors, transactions, GPS, etc.</w:t>
      </w:r>
      <w:r>
        <w:br/>
      </w:r>
    </w:p>
    <w:p w:rsidR="009C2C66" w:rsidRDefault="002655DE">
      <w:pPr>
        <w:numPr>
          <w:ilvl w:val="0"/>
          <w:numId w:val="61"/>
        </w:numPr>
      </w:pPr>
      <w:r>
        <w:rPr>
          <w:b/>
        </w:rPr>
        <w:t>Velocity:</w:t>
      </w:r>
      <w:r>
        <w:t xml:space="preserve"> Speed at which data is generated and processed.</w:t>
      </w:r>
      <w:r>
        <w:br/>
      </w:r>
    </w:p>
    <w:p w:rsidR="009C2C66" w:rsidRDefault="002655DE">
      <w:pPr>
        <w:numPr>
          <w:ilvl w:val="0"/>
          <w:numId w:val="61"/>
        </w:numPr>
      </w:pPr>
      <w:r>
        <w:rPr>
          <w:b/>
        </w:rPr>
        <w:t>Variety:</w:t>
      </w:r>
      <w:r>
        <w:t xml:space="preserve"> Different forms like structured (databases), semi-structured (XML), and unstructure</w:t>
      </w:r>
      <w:r>
        <w:t>d (videos, logs).</w:t>
      </w:r>
      <w:r>
        <w:br/>
      </w:r>
    </w:p>
    <w:p w:rsidR="009C2C66" w:rsidRDefault="002655DE">
      <w:pPr>
        <w:numPr>
          <w:ilvl w:val="0"/>
          <w:numId w:val="61"/>
        </w:numPr>
      </w:pPr>
      <w:r>
        <w:rPr>
          <w:b/>
        </w:rPr>
        <w:t>Veracity:</w:t>
      </w:r>
      <w:r>
        <w:t xml:space="preserve"> Accuracy and reliability of data.</w:t>
      </w:r>
      <w:r>
        <w:br/>
      </w:r>
    </w:p>
    <w:p w:rsidR="009C2C66" w:rsidRDefault="002655DE">
      <w:pPr>
        <w:numPr>
          <w:ilvl w:val="0"/>
          <w:numId w:val="61"/>
        </w:numPr>
        <w:spacing w:after="240"/>
      </w:pPr>
      <w:r>
        <w:rPr>
          <w:b/>
        </w:rPr>
        <w:t>Value:</w:t>
      </w:r>
      <w:r>
        <w:t xml:space="preserve"> Insights derived from big data provide business value.</w:t>
      </w:r>
      <w:r>
        <w:br/>
      </w:r>
    </w:p>
    <w:p w:rsidR="009C2C66" w:rsidRDefault="002655DE">
      <w:pPr>
        <w:spacing w:before="240" w:after="240"/>
        <w:rPr>
          <w:b/>
        </w:rPr>
      </w:pPr>
      <w:r>
        <w:rPr>
          <w:b/>
        </w:rPr>
        <w:t>Importance in Supply Chain:</w:t>
      </w:r>
    </w:p>
    <w:p w:rsidR="009C2C66" w:rsidRDefault="002655DE">
      <w:pPr>
        <w:numPr>
          <w:ilvl w:val="0"/>
          <w:numId w:val="48"/>
        </w:numPr>
        <w:spacing w:before="240"/>
      </w:pPr>
      <w:r>
        <w:t>Enhances visibility across the entire chain.</w:t>
      </w:r>
      <w:r>
        <w:br/>
      </w:r>
    </w:p>
    <w:p w:rsidR="009C2C66" w:rsidRDefault="002655DE">
      <w:pPr>
        <w:numPr>
          <w:ilvl w:val="0"/>
          <w:numId w:val="48"/>
        </w:numPr>
      </w:pPr>
      <w:r>
        <w:t>Enables demand sensing and real-time adjustments.</w:t>
      </w:r>
      <w:r>
        <w:br/>
      </w:r>
    </w:p>
    <w:p w:rsidR="009C2C66" w:rsidRDefault="002655DE">
      <w:pPr>
        <w:numPr>
          <w:ilvl w:val="0"/>
          <w:numId w:val="48"/>
        </w:numPr>
      </w:pPr>
      <w:r>
        <w:t>Assists in accurate demand forecasting and route optimization.</w:t>
      </w:r>
      <w:r>
        <w:br/>
      </w:r>
    </w:p>
    <w:p w:rsidR="009C2C66" w:rsidRDefault="002655DE">
      <w:pPr>
        <w:numPr>
          <w:ilvl w:val="0"/>
          <w:numId w:val="48"/>
        </w:numPr>
        <w:spacing w:after="240"/>
      </w:pPr>
      <w:r>
        <w:t>Helps in supplier performance analysis.</w:t>
      </w:r>
      <w:r>
        <w:br/>
      </w:r>
    </w:p>
    <w:p w:rsidR="009C2C66" w:rsidRDefault="002655DE">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Example:</w:t>
      </w:r>
      <w:r>
        <w:rPr>
          <w:b/>
        </w:rPr>
        <w:br/>
      </w:r>
      <w:r>
        <w:t xml:space="preserve"> Amazon uses big data to analyze customer behavior, forecast demand, and suggest products, optimizing the supply chain.</w:t>
      </w:r>
    </w:p>
    <w:p w:rsidR="009C2C66" w:rsidRDefault="002655DE">
      <w:r>
        <w:pict>
          <v:rect id="_x0000_i105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39" w:name="_898tv0cydexd" w:colFirst="0" w:colLast="0"/>
      <w:bookmarkEnd w:id="39"/>
      <w:r>
        <w:rPr>
          <w:b/>
          <w:color w:val="000000"/>
          <w:sz w:val="26"/>
          <w:szCs w:val="26"/>
        </w:rPr>
        <w:lastRenderedPageBreak/>
        <w:t>3. Explain the different data sources that can be used in supply chain management.</w:t>
      </w:r>
    </w:p>
    <w:p w:rsidR="009C2C66" w:rsidRDefault="002655DE">
      <w:pPr>
        <w:spacing w:before="240" w:after="240"/>
        <w:rPr>
          <w:b/>
        </w:rPr>
      </w:pPr>
      <w:r>
        <w:rPr>
          <w:b/>
        </w:rPr>
        <w:t>Key Data Sources in SCM:</w:t>
      </w:r>
    </w:p>
    <w:p w:rsidR="009C2C66" w:rsidRDefault="002655DE">
      <w:pPr>
        <w:numPr>
          <w:ilvl w:val="0"/>
          <w:numId w:val="66"/>
        </w:numPr>
        <w:spacing w:before="240"/>
      </w:pPr>
      <w:r>
        <w:rPr>
          <w:b/>
        </w:rPr>
        <w:t>Enterprise Resource Planning (ERP):</w:t>
      </w:r>
      <w:r>
        <w:rPr>
          <w:b/>
        </w:rPr>
        <w:br/>
      </w:r>
      <w:r>
        <w:t xml:space="preserve"> Collects internal data on inventory, sales, procurement, etc.</w:t>
      </w:r>
      <w:r>
        <w:br/>
      </w:r>
    </w:p>
    <w:p w:rsidR="009C2C66" w:rsidRDefault="002655DE">
      <w:pPr>
        <w:numPr>
          <w:ilvl w:val="0"/>
          <w:numId w:val="66"/>
        </w:numPr>
      </w:pPr>
      <w:r>
        <w:rPr>
          <w:b/>
        </w:rPr>
        <w:t>Customer Relationship Management (CRM):</w:t>
      </w:r>
      <w:r>
        <w:rPr>
          <w:b/>
        </w:rPr>
        <w:br/>
      </w:r>
      <w:r>
        <w:t xml:space="preserve"> Stores </w:t>
      </w:r>
      <w:r>
        <w:t>customer preferences, purchase history, and feedback.</w:t>
      </w:r>
      <w:r>
        <w:br/>
      </w:r>
    </w:p>
    <w:p w:rsidR="009C2C66" w:rsidRDefault="002655DE">
      <w:pPr>
        <w:numPr>
          <w:ilvl w:val="0"/>
          <w:numId w:val="66"/>
        </w:numPr>
      </w:pPr>
      <w:r>
        <w:rPr>
          <w:b/>
        </w:rPr>
        <w:t>Warehouse Management System (WMS):</w:t>
      </w:r>
      <w:r>
        <w:rPr>
          <w:b/>
        </w:rPr>
        <w:br/>
      </w:r>
      <w:r>
        <w:t xml:space="preserve"> Tracks inventory movement, storage, and order fulfillment.</w:t>
      </w:r>
      <w:r>
        <w:br/>
      </w:r>
    </w:p>
    <w:p w:rsidR="009C2C66" w:rsidRDefault="002655DE">
      <w:pPr>
        <w:numPr>
          <w:ilvl w:val="0"/>
          <w:numId w:val="66"/>
        </w:numPr>
      </w:pPr>
      <w:r>
        <w:rPr>
          <w:b/>
        </w:rPr>
        <w:t>Transport Management System (TMS):</w:t>
      </w:r>
      <w:r>
        <w:rPr>
          <w:b/>
        </w:rPr>
        <w:br/>
      </w:r>
      <w:r>
        <w:t xml:space="preserve"> Provides information on shipping routes, delivery status, and transpo</w:t>
      </w:r>
      <w:r>
        <w:t>rt costs.</w:t>
      </w:r>
      <w:r>
        <w:br/>
      </w:r>
    </w:p>
    <w:p w:rsidR="009C2C66" w:rsidRDefault="002655DE">
      <w:pPr>
        <w:numPr>
          <w:ilvl w:val="0"/>
          <w:numId w:val="66"/>
        </w:numPr>
      </w:pPr>
      <w:r>
        <w:rPr>
          <w:b/>
        </w:rPr>
        <w:t>Point of Sale (POS) Systems:</w:t>
      </w:r>
      <w:r>
        <w:rPr>
          <w:b/>
        </w:rPr>
        <w:br/>
      </w:r>
      <w:r>
        <w:t xml:space="preserve"> Generates real-time sales data useful for demand planning.</w:t>
      </w:r>
      <w:r>
        <w:br/>
      </w:r>
    </w:p>
    <w:p w:rsidR="009C2C66" w:rsidRDefault="002655DE">
      <w:pPr>
        <w:numPr>
          <w:ilvl w:val="0"/>
          <w:numId w:val="66"/>
        </w:numPr>
      </w:pPr>
      <w:proofErr w:type="spellStart"/>
      <w:r>
        <w:rPr>
          <w:b/>
        </w:rPr>
        <w:t>IoT</w:t>
      </w:r>
      <w:proofErr w:type="spellEnd"/>
      <w:r>
        <w:rPr>
          <w:b/>
        </w:rPr>
        <w:t xml:space="preserve"> Devices &amp; Sensors:</w:t>
      </w:r>
      <w:r>
        <w:rPr>
          <w:b/>
        </w:rPr>
        <w:br/>
      </w:r>
      <w:r>
        <w:t xml:space="preserve"> Provide environmental conditions (temperature, humidity) during transportation.</w:t>
      </w:r>
      <w:r>
        <w:br/>
      </w:r>
    </w:p>
    <w:p w:rsidR="009C2C66" w:rsidRDefault="002655DE">
      <w:pPr>
        <w:numPr>
          <w:ilvl w:val="0"/>
          <w:numId w:val="66"/>
        </w:numPr>
      </w:pPr>
      <w:r>
        <w:rPr>
          <w:b/>
        </w:rPr>
        <w:t>Social Media and Web Analytics:</w:t>
      </w:r>
      <w:r>
        <w:rPr>
          <w:b/>
        </w:rPr>
        <w:br/>
      </w:r>
      <w:r>
        <w:t xml:space="preserve"> Captures customer</w:t>
      </w:r>
      <w:r>
        <w:t xml:space="preserve"> sentiment and emerging trends.</w:t>
      </w:r>
      <w:r>
        <w:br/>
      </w:r>
    </w:p>
    <w:p w:rsidR="009C2C66" w:rsidRDefault="002655DE">
      <w:pPr>
        <w:numPr>
          <w:ilvl w:val="0"/>
          <w:numId w:val="66"/>
        </w:numPr>
        <w:spacing w:after="240"/>
      </w:pPr>
      <w:r>
        <w:rPr>
          <w:b/>
        </w:rPr>
        <w:t>External Sources:</w:t>
      </w:r>
      <w:r>
        <w:rPr>
          <w:b/>
        </w:rPr>
        <w:br/>
      </w:r>
      <w:r>
        <w:t xml:space="preserve"> Weather reports, fuel prices, news feeds, and economic data affecting supply chain dynamics.</w:t>
      </w:r>
      <w:r>
        <w:br/>
      </w:r>
    </w:p>
    <w:p w:rsidR="009C2C66" w:rsidRDefault="002655DE">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Example:</w:t>
      </w:r>
      <w:r>
        <w:rPr>
          <w:b/>
        </w:rPr>
        <w:br/>
      </w:r>
      <w:r>
        <w:t xml:space="preserve"> A company uses weather data to delay perishable goods shipment to avoid spoilage.</w:t>
      </w:r>
    </w:p>
    <w:p w:rsidR="009C2C66" w:rsidRDefault="002655DE">
      <w:r>
        <w:pict>
          <v:rect id="_x0000_i105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40" w:name="_56i50z783f0j" w:colFirst="0" w:colLast="0"/>
      <w:bookmarkEnd w:id="40"/>
      <w:r>
        <w:rPr>
          <w:b/>
          <w:color w:val="000000"/>
          <w:sz w:val="26"/>
          <w:szCs w:val="26"/>
        </w:rPr>
        <w:t>4. What do you</w:t>
      </w:r>
      <w:r>
        <w:rPr>
          <w:b/>
          <w:color w:val="000000"/>
          <w:sz w:val="26"/>
          <w:szCs w:val="26"/>
        </w:rPr>
        <w:t xml:space="preserve"> mean by data-driven supply chain? Explain the importance of data and its value in supply chain management.</w:t>
      </w:r>
    </w:p>
    <w:p w:rsidR="009C2C66" w:rsidRDefault="002655DE">
      <w:pPr>
        <w:spacing w:before="240" w:after="240"/>
      </w:pPr>
      <w:r>
        <w:rPr>
          <w:b/>
        </w:rPr>
        <w:t>Definition:</w:t>
      </w:r>
      <w:r>
        <w:rPr>
          <w:b/>
        </w:rPr>
        <w:br/>
      </w:r>
      <w:r>
        <w:t xml:space="preserve"> A data-driven supply chain uses data analytics and technology to guide strategic and operational decisions across the supply chain netw</w:t>
      </w:r>
      <w:r>
        <w:t>ork.</w:t>
      </w:r>
    </w:p>
    <w:p w:rsidR="009C2C66" w:rsidRDefault="002655DE">
      <w:pPr>
        <w:spacing w:before="240" w:after="240"/>
        <w:rPr>
          <w:b/>
        </w:rPr>
      </w:pPr>
      <w:r>
        <w:rPr>
          <w:b/>
        </w:rPr>
        <w:t>Key Features:</w:t>
      </w:r>
    </w:p>
    <w:p w:rsidR="009C2C66" w:rsidRDefault="002655DE">
      <w:pPr>
        <w:numPr>
          <w:ilvl w:val="0"/>
          <w:numId w:val="52"/>
        </w:numPr>
        <w:spacing w:before="240"/>
      </w:pPr>
      <w:r>
        <w:lastRenderedPageBreak/>
        <w:t>Real-time tracking and visibility.</w:t>
      </w:r>
      <w:r>
        <w:br/>
      </w:r>
    </w:p>
    <w:p w:rsidR="009C2C66" w:rsidRDefault="002655DE">
      <w:pPr>
        <w:numPr>
          <w:ilvl w:val="0"/>
          <w:numId w:val="52"/>
        </w:numPr>
      </w:pPr>
      <w:r>
        <w:t>Demand sensing using sales and external data.</w:t>
      </w:r>
      <w:r>
        <w:br/>
      </w:r>
    </w:p>
    <w:p w:rsidR="009C2C66" w:rsidRDefault="002655DE">
      <w:pPr>
        <w:numPr>
          <w:ilvl w:val="0"/>
          <w:numId w:val="52"/>
        </w:numPr>
      </w:pPr>
      <w:r>
        <w:t>Data-backed procurement and inventory planning.</w:t>
      </w:r>
      <w:r>
        <w:br/>
      </w:r>
    </w:p>
    <w:p w:rsidR="009C2C66" w:rsidRDefault="002655DE">
      <w:pPr>
        <w:numPr>
          <w:ilvl w:val="0"/>
          <w:numId w:val="52"/>
        </w:numPr>
        <w:spacing w:after="240"/>
      </w:pPr>
      <w:r>
        <w:t>Performance analysis using KPIs.</w:t>
      </w:r>
      <w:r>
        <w:br/>
      </w:r>
    </w:p>
    <w:p w:rsidR="009C2C66" w:rsidRDefault="002655DE">
      <w:pPr>
        <w:spacing w:before="240" w:after="240"/>
        <w:rPr>
          <w:b/>
        </w:rPr>
      </w:pPr>
      <w:r>
        <w:rPr>
          <w:b/>
        </w:rPr>
        <w:t>Importance and Value:</w:t>
      </w:r>
    </w:p>
    <w:p w:rsidR="009C2C66" w:rsidRDefault="002655DE">
      <w:pPr>
        <w:numPr>
          <w:ilvl w:val="0"/>
          <w:numId w:val="28"/>
        </w:numPr>
        <w:spacing w:before="240"/>
      </w:pPr>
      <w:r>
        <w:rPr>
          <w:b/>
        </w:rPr>
        <w:t>Transparency:</w:t>
      </w:r>
      <w:r>
        <w:rPr>
          <w:b/>
        </w:rPr>
        <w:br/>
      </w:r>
      <w:r>
        <w:t xml:space="preserve"> Enhanced visibility reduces uncertainty and improves trust.</w:t>
      </w:r>
      <w:r>
        <w:br/>
      </w:r>
    </w:p>
    <w:p w:rsidR="009C2C66" w:rsidRDefault="002655DE">
      <w:pPr>
        <w:numPr>
          <w:ilvl w:val="0"/>
          <w:numId w:val="28"/>
        </w:numPr>
      </w:pPr>
      <w:r>
        <w:rPr>
          <w:b/>
        </w:rPr>
        <w:t>Efficiency:</w:t>
      </w:r>
      <w:r>
        <w:rPr>
          <w:b/>
        </w:rPr>
        <w:br/>
      </w:r>
      <w:r>
        <w:t xml:space="preserve"> Automation reduces manual errors and speeds up operations.</w:t>
      </w:r>
      <w:r>
        <w:br/>
      </w:r>
    </w:p>
    <w:p w:rsidR="009C2C66" w:rsidRDefault="002655DE">
      <w:pPr>
        <w:numPr>
          <w:ilvl w:val="0"/>
          <w:numId w:val="28"/>
        </w:numPr>
      </w:pPr>
      <w:r>
        <w:rPr>
          <w:b/>
        </w:rPr>
        <w:t>Accuracy in Forecasting:</w:t>
      </w:r>
      <w:r>
        <w:rPr>
          <w:b/>
        </w:rPr>
        <w:br/>
      </w:r>
      <w:r>
        <w:t xml:space="preserve"> AI/ML models use past data to predict future trends.</w:t>
      </w:r>
      <w:r>
        <w:br/>
      </w:r>
    </w:p>
    <w:p w:rsidR="009C2C66" w:rsidRDefault="002655DE">
      <w:pPr>
        <w:numPr>
          <w:ilvl w:val="0"/>
          <w:numId w:val="28"/>
        </w:numPr>
      </w:pPr>
      <w:r>
        <w:rPr>
          <w:b/>
        </w:rPr>
        <w:t>Flexibility:</w:t>
      </w:r>
      <w:r>
        <w:rPr>
          <w:b/>
        </w:rPr>
        <w:br/>
      </w:r>
      <w:r>
        <w:t xml:space="preserve"> Enables quick response to m</w:t>
      </w:r>
      <w:r>
        <w:t>arket changes or disruptions.</w:t>
      </w:r>
      <w:r>
        <w:br/>
      </w:r>
    </w:p>
    <w:p w:rsidR="009C2C66" w:rsidRDefault="002655DE">
      <w:pPr>
        <w:numPr>
          <w:ilvl w:val="0"/>
          <w:numId w:val="28"/>
        </w:numPr>
      </w:pPr>
      <w:r>
        <w:rPr>
          <w:b/>
        </w:rPr>
        <w:t>Optimization:</w:t>
      </w:r>
      <w:r>
        <w:rPr>
          <w:b/>
        </w:rPr>
        <w:br/>
      </w:r>
      <w:r>
        <w:t xml:space="preserve"> Reduces operational costs through smarter routing, better inventory levels, and improved supplier coordination.</w:t>
      </w:r>
      <w:r>
        <w:br/>
      </w:r>
    </w:p>
    <w:p w:rsidR="009C2C66" w:rsidRDefault="002655DE">
      <w:pPr>
        <w:numPr>
          <w:ilvl w:val="0"/>
          <w:numId w:val="28"/>
        </w:numPr>
        <w:spacing w:after="240"/>
      </w:pPr>
      <w:r>
        <w:rPr>
          <w:b/>
        </w:rPr>
        <w:t>Competitive Advantage:</w:t>
      </w:r>
      <w:r>
        <w:rPr>
          <w:b/>
        </w:rPr>
        <w:br/>
      </w:r>
      <w:r>
        <w:t xml:space="preserve"> Businesses that use data effectively outperform traditional competitors.</w:t>
      </w:r>
      <w:r>
        <w:br/>
      </w:r>
    </w:p>
    <w:p w:rsidR="009C2C66" w:rsidRDefault="002655DE">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Example:</w:t>
      </w:r>
      <w:r>
        <w:rPr>
          <w:b/>
        </w:rPr>
        <w:br/>
      </w:r>
      <w:r>
        <w:t xml:space="preserve"> Zara uses real-time sales data from stores to manufacture new clothing designs weekly, reducing waste and improving customer responsiveness.</w:t>
      </w:r>
    </w:p>
    <w:p w:rsidR="009C2C66" w:rsidRDefault="002655DE">
      <w:r>
        <w:pict>
          <v:rect id="_x0000_i1054" style="width:0;height:1.5pt" o:hralign="center" o:hrstd="t" o:hr="t" fillcolor="#a0a0a0" stroked="f"/>
        </w:pict>
      </w:r>
    </w:p>
    <w:p w:rsidR="009C2C66" w:rsidRDefault="002655DE">
      <w:pPr>
        <w:pStyle w:val="Heading1"/>
      </w:pPr>
      <w:bookmarkStart w:id="41" w:name="_y8ogrxy5riwk" w:colFirst="0" w:colLast="0"/>
      <w:bookmarkEnd w:id="41"/>
      <w:r>
        <w:t>Chapter 3: Data Manipulation</w:t>
      </w:r>
      <w:r>
        <w:pict>
          <v:rect id="_x0000_i105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42" w:name="_b2qijzpbv12s" w:colFirst="0" w:colLast="0"/>
      <w:bookmarkEnd w:id="42"/>
      <w:r>
        <w:rPr>
          <w:b/>
          <w:color w:val="000000"/>
          <w:sz w:val="26"/>
          <w:szCs w:val="26"/>
        </w:rPr>
        <w:t>1. What do you understand by data manipulation? Briefly explain differ</w:t>
      </w:r>
      <w:r>
        <w:rPr>
          <w:b/>
          <w:color w:val="000000"/>
          <w:sz w:val="26"/>
          <w:szCs w:val="26"/>
        </w:rPr>
        <w:t>ent aspects of data processing.</w:t>
      </w:r>
    </w:p>
    <w:p w:rsidR="009C2C66" w:rsidRDefault="002655DE">
      <w:pPr>
        <w:pStyle w:val="Heading4"/>
        <w:keepNext w:val="0"/>
        <w:keepLines w:val="0"/>
        <w:spacing w:before="240" w:after="40"/>
        <w:rPr>
          <w:b/>
          <w:color w:val="000000"/>
          <w:sz w:val="22"/>
          <w:szCs w:val="22"/>
        </w:rPr>
      </w:pPr>
      <w:bookmarkStart w:id="43" w:name="_25sztqcr361k" w:colFirst="0" w:colLast="0"/>
      <w:bookmarkEnd w:id="43"/>
      <w:r>
        <w:rPr>
          <w:rFonts w:ascii="Arial Unicode MS" w:eastAsia="Arial Unicode MS" w:hAnsi="Arial Unicode MS" w:cs="Arial Unicode MS"/>
          <w:b/>
          <w:color w:val="000000"/>
          <w:sz w:val="22"/>
          <w:szCs w:val="22"/>
        </w:rPr>
        <w:lastRenderedPageBreak/>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Data Manipulation refers to the process of organizing, modifying, or transforming data to make it more useful and meaningful for analysis and decision-making.</w:t>
      </w:r>
    </w:p>
    <w:p w:rsidR="009C2C66" w:rsidRDefault="002655DE">
      <w:r>
        <w:pict>
          <v:rect id="_x0000_i105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44" w:name="_9zj64bkudgs0" w:colFirst="0" w:colLast="0"/>
      <w:bookmarkEnd w:id="44"/>
      <w:r>
        <w:rPr>
          <w:b/>
          <w:color w:val="000000"/>
          <w:sz w:val="26"/>
          <w:szCs w:val="26"/>
        </w:rPr>
        <w:t>🔄</w:t>
      </w:r>
      <w:r>
        <w:rPr>
          <w:b/>
          <w:color w:val="000000"/>
          <w:sz w:val="26"/>
          <w:szCs w:val="26"/>
        </w:rPr>
        <w:t xml:space="preserve"> Different Aspects of Data Processing:</w:t>
      </w:r>
    </w:p>
    <w:p w:rsidR="009C2C66" w:rsidRDefault="002655DE">
      <w:pPr>
        <w:numPr>
          <w:ilvl w:val="0"/>
          <w:numId w:val="63"/>
        </w:numPr>
        <w:spacing w:before="240"/>
      </w:pPr>
      <w:r>
        <w:rPr>
          <w:b/>
        </w:rPr>
        <w:t>Data Col</w:t>
      </w:r>
      <w:r>
        <w:rPr>
          <w:b/>
        </w:rPr>
        <w:t>lection:</w:t>
      </w:r>
      <w:r>
        <w:rPr>
          <w:b/>
        </w:rPr>
        <w:br/>
      </w:r>
      <w:r>
        <w:t xml:space="preserve"> Gathering raw data from different sources such as sensors, ERP systems, CRM, or </w:t>
      </w:r>
      <w:proofErr w:type="spellStart"/>
      <w:r>
        <w:t>IoT</w:t>
      </w:r>
      <w:proofErr w:type="spellEnd"/>
      <w:r>
        <w:t>.</w:t>
      </w:r>
      <w:r>
        <w:br/>
      </w:r>
    </w:p>
    <w:p w:rsidR="009C2C66" w:rsidRDefault="002655DE">
      <w:pPr>
        <w:numPr>
          <w:ilvl w:val="0"/>
          <w:numId w:val="63"/>
        </w:numPr>
      </w:pPr>
      <w:r>
        <w:rPr>
          <w:b/>
        </w:rPr>
        <w:t>Data Cleaning:</w:t>
      </w:r>
      <w:r>
        <w:rPr>
          <w:b/>
        </w:rPr>
        <w:br/>
      </w:r>
      <w:r>
        <w:t xml:space="preserve"> Identifying and fixing errors such as missing values, duplicates, or inconsistencies.</w:t>
      </w:r>
      <w:r>
        <w:br/>
      </w:r>
    </w:p>
    <w:p w:rsidR="009C2C66" w:rsidRDefault="002655DE">
      <w:pPr>
        <w:numPr>
          <w:ilvl w:val="0"/>
          <w:numId w:val="63"/>
        </w:numPr>
      </w:pPr>
      <w:r>
        <w:rPr>
          <w:b/>
        </w:rPr>
        <w:t>Data Transformation:</w:t>
      </w:r>
      <w:r>
        <w:rPr>
          <w:b/>
        </w:rPr>
        <w:br/>
      </w:r>
      <w:r>
        <w:t xml:space="preserve"> Converting data into a suitable for</w:t>
      </w:r>
      <w:r>
        <w:t>mat for analysis (e.g., converting dates, units, or currency).</w:t>
      </w:r>
      <w:r>
        <w:br/>
      </w:r>
    </w:p>
    <w:p w:rsidR="009C2C66" w:rsidRDefault="002655DE">
      <w:pPr>
        <w:numPr>
          <w:ilvl w:val="0"/>
          <w:numId w:val="63"/>
        </w:numPr>
      </w:pPr>
      <w:r>
        <w:rPr>
          <w:b/>
        </w:rPr>
        <w:t>Data Integration:</w:t>
      </w:r>
      <w:r>
        <w:rPr>
          <w:b/>
        </w:rPr>
        <w:br/>
      </w:r>
      <w:r>
        <w:t xml:space="preserve"> Combining data from multiple sources into a unified view (e.g., merging customer and order datasets).</w:t>
      </w:r>
      <w:r>
        <w:br/>
      </w:r>
    </w:p>
    <w:p w:rsidR="009C2C66" w:rsidRDefault="002655DE">
      <w:pPr>
        <w:numPr>
          <w:ilvl w:val="0"/>
          <w:numId w:val="63"/>
        </w:numPr>
      </w:pPr>
      <w:r>
        <w:rPr>
          <w:b/>
        </w:rPr>
        <w:t>Data Reduction:</w:t>
      </w:r>
      <w:r>
        <w:rPr>
          <w:b/>
        </w:rPr>
        <w:br/>
      </w:r>
      <w:r>
        <w:t xml:space="preserve"> Minimizing data volume by removing irrelevant fields </w:t>
      </w:r>
      <w:r>
        <w:t>or applying filtering.</w:t>
      </w:r>
      <w:r>
        <w:br/>
      </w:r>
    </w:p>
    <w:p w:rsidR="009C2C66" w:rsidRDefault="002655DE">
      <w:pPr>
        <w:numPr>
          <w:ilvl w:val="0"/>
          <w:numId w:val="63"/>
        </w:numPr>
      </w:pPr>
      <w:r>
        <w:rPr>
          <w:b/>
        </w:rPr>
        <w:t>Data Aggregation:</w:t>
      </w:r>
      <w:r>
        <w:rPr>
          <w:b/>
        </w:rPr>
        <w:br/>
      </w:r>
      <w:r>
        <w:t xml:space="preserve"> Summarizing data (e.g., calculating totals, averages, or counts) to find patterns.</w:t>
      </w:r>
      <w:r>
        <w:br/>
      </w:r>
    </w:p>
    <w:p w:rsidR="009C2C66" w:rsidRDefault="002655DE">
      <w:pPr>
        <w:numPr>
          <w:ilvl w:val="0"/>
          <w:numId w:val="63"/>
        </w:numPr>
        <w:spacing w:after="240"/>
      </w:pPr>
      <w:r>
        <w:rPr>
          <w:b/>
        </w:rPr>
        <w:t>Data Analysis:</w:t>
      </w:r>
      <w:r>
        <w:rPr>
          <w:b/>
        </w:rPr>
        <w:br/>
      </w:r>
      <w:r>
        <w:t xml:space="preserve"> Using statistical tools and programming (Python, R) to generate insights.</w:t>
      </w:r>
      <w:r>
        <w:br/>
      </w:r>
    </w:p>
    <w:p w:rsidR="009C2C66" w:rsidRDefault="002655DE">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Example:</w:t>
      </w:r>
      <w:r>
        <w:rPr>
          <w:b/>
        </w:rPr>
        <w:br/>
      </w:r>
      <w:r>
        <w:t xml:space="preserve"> A company cleans and merges sales and inventory datasets to analyze product demand across regions.</w:t>
      </w:r>
    </w:p>
    <w:p w:rsidR="009C2C66" w:rsidRDefault="002655DE">
      <w:r>
        <w:pict>
          <v:rect id="_x0000_i105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45" w:name="_7q56iv9kvmb4" w:colFirst="0" w:colLast="0"/>
      <w:bookmarkEnd w:id="45"/>
      <w:r>
        <w:rPr>
          <w:b/>
          <w:color w:val="000000"/>
          <w:sz w:val="26"/>
          <w:szCs w:val="26"/>
        </w:rPr>
        <w:t>2. Explain the different aspects of data preprocessing in detail, including data loading and writing, indexing and selection, data merging and combination</w:t>
      </w:r>
      <w:r>
        <w:rPr>
          <w:b/>
          <w:color w:val="000000"/>
          <w:sz w:val="26"/>
          <w:szCs w:val="26"/>
        </w:rPr>
        <w:t>, data cleaning and preparation, and data computation and aggregation.</w:t>
      </w:r>
    </w:p>
    <w:p w:rsidR="009C2C66" w:rsidRDefault="002655DE">
      <w:pPr>
        <w:pStyle w:val="Heading4"/>
        <w:keepNext w:val="0"/>
        <w:keepLines w:val="0"/>
        <w:spacing w:before="240" w:after="40"/>
        <w:rPr>
          <w:b/>
          <w:color w:val="000000"/>
          <w:sz w:val="22"/>
          <w:szCs w:val="22"/>
        </w:rPr>
      </w:pPr>
      <w:bookmarkStart w:id="46" w:name="_s5gcnkyycg5k" w:colFirst="0" w:colLast="0"/>
      <w:bookmarkEnd w:id="46"/>
      <w:r>
        <w:rPr>
          <w:rFonts w:ascii="Arial Unicode MS" w:eastAsia="Arial Unicode MS" w:hAnsi="Arial Unicode MS" w:cs="Arial Unicode MS"/>
          <w:b/>
          <w:color w:val="000000"/>
          <w:sz w:val="22"/>
          <w:szCs w:val="22"/>
        </w:rPr>
        <w:lastRenderedPageBreak/>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Data Preprocessing is the step where raw data is transformed and prepared for analysis using various techniques. This is especially important in Python with libraries like</w:t>
      </w:r>
      <w:r>
        <w:t xml:space="preserve"> </w:t>
      </w:r>
      <w:r>
        <w:rPr>
          <w:rFonts w:ascii="Roboto Mono" w:eastAsia="Roboto Mono" w:hAnsi="Roboto Mono" w:cs="Roboto Mono"/>
          <w:color w:val="188038"/>
        </w:rPr>
        <w:t>pandas</w:t>
      </w:r>
      <w:r>
        <w:t xml:space="preserve"> and </w:t>
      </w:r>
      <w:proofErr w:type="spellStart"/>
      <w:r>
        <w:rPr>
          <w:rFonts w:ascii="Roboto Mono" w:eastAsia="Roboto Mono" w:hAnsi="Roboto Mono" w:cs="Roboto Mono"/>
          <w:color w:val="188038"/>
        </w:rPr>
        <w:t>numpy</w:t>
      </w:r>
      <w:proofErr w:type="spellEnd"/>
      <w:r>
        <w:t>.</w:t>
      </w:r>
    </w:p>
    <w:p w:rsidR="009C2C66" w:rsidRDefault="002655DE">
      <w:r>
        <w:pict>
          <v:rect id="_x0000_i105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47" w:name="_26f7o6vivwkr" w:colFirst="0" w:colLast="0"/>
      <w:bookmarkEnd w:id="47"/>
      <w:r>
        <w:rPr>
          <w:b/>
          <w:color w:val="000000"/>
          <w:sz w:val="26"/>
          <w:szCs w:val="26"/>
        </w:rPr>
        <w:t>🔄</w:t>
      </w:r>
      <w:r>
        <w:rPr>
          <w:b/>
          <w:color w:val="000000"/>
          <w:sz w:val="26"/>
          <w:szCs w:val="26"/>
        </w:rPr>
        <w:t xml:space="preserve"> Detailed Aspects of Data Preprocessing:</w:t>
      </w:r>
    </w:p>
    <w:p w:rsidR="009C2C66" w:rsidRDefault="002655DE">
      <w:pPr>
        <w:pStyle w:val="Heading4"/>
        <w:keepNext w:val="0"/>
        <w:keepLines w:val="0"/>
        <w:spacing w:before="240" w:after="40"/>
        <w:rPr>
          <w:b/>
          <w:color w:val="000000"/>
          <w:sz w:val="22"/>
          <w:szCs w:val="22"/>
        </w:rPr>
      </w:pPr>
      <w:bookmarkStart w:id="48" w:name="_xvcgxcfje5zv" w:colFirst="0" w:colLast="0"/>
      <w:bookmarkEnd w:id="48"/>
      <w:r>
        <w:rPr>
          <w:b/>
          <w:color w:val="000000"/>
          <w:sz w:val="22"/>
          <w:szCs w:val="22"/>
        </w:rPr>
        <w:t>1. Data Loading and Writing</w:t>
      </w:r>
    </w:p>
    <w:p w:rsidR="009C2C66" w:rsidRDefault="002655DE">
      <w:pPr>
        <w:numPr>
          <w:ilvl w:val="0"/>
          <w:numId w:val="7"/>
        </w:numPr>
        <w:spacing w:before="240"/>
      </w:pPr>
      <w:r>
        <w:t xml:space="preserve">Using functions like </w:t>
      </w:r>
      <w:proofErr w:type="spellStart"/>
      <w:r>
        <w:rPr>
          <w:rFonts w:ascii="Roboto Mono" w:eastAsia="Roboto Mono" w:hAnsi="Roboto Mono" w:cs="Roboto Mono"/>
          <w:color w:val="188038"/>
        </w:rPr>
        <w:t>pd.read_</w:t>
      </w:r>
      <w:proofErr w:type="gramStart"/>
      <w:r>
        <w:rPr>
          <w:rFonts w:ascii="Roboto Mono" w:eastAsia="Roboto Mono" w:hAnsi="Roboto Mono" w:cs="Roboto Mono"/>
          <w:color w:val="188038"/>
        </w:rPr>
        <w:t>csv</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or </w:t>
      </w:r>
      <w:proofErr w:type="spellStart"/>
      <w:r>
        <w:rPr>
          <w:rFonts w:ascii="Roboto Mono" w:eastAsia="Roboto Mono" w:hAnsi="Roboto Mono" w:cs="Roboto Mono"/>
          <w:color w:val="188038"/>
        </w:rPr>
        <w:t>pd.read_excel</w:t>
      </w:r>
      <w:proofErr w:type="spellEnd"/>
      <w:r>
        <w:rPr>
          <w:rFonts w:ascii="Roboto Mono" w:eastAsia="Roboto Mono" w:hAnsi="Roboto Mono" w:cs="Roboto Mono"/>
          <w:color w:val="188038"/>
        </w:rPr>
        <w:t>()</w:t>
      </w:r>
      <w:r>
        <w:t xml:space="preserve"> to load data into memory.</w:t>
      </w:r>
      <w:r>
        <w:br/>
      </w:r>
    </w:p>
    <w:p w:rsidR="009C2C66" w:rsidRDefault="002655DE">
      <w:pPr>
        <w:numPr>
          <w:ilvl w:val="0"/>
          <w:numId w:val="7"/>
        </w:numPr>
        <w:spacing w:after="240"/>
      </w:pPr>
      <w:r>
        <w:t xml:space="preserve">Writing processed data using </w:t>
      </w:r>
      <w:proofErr w:type="spellStart"/>
      <w:r>
        <w:rPr>
          <w:rFonts w:ascii="Roboto Mono" w:eastAsia="Roboto Mono" w:hAnsi="Roboto Mono" w:cs="Roboto Mono"/>
          <w:color w:val="188038"/>
        </w:rPr>
        <w:t>df.to_</w:t>
      </w:r>
      <w:proofErr w:type="gramStart"/>
      <w:r>
        <w:rPr>
          <w:rFonts w:ascii="Roboto Mono" w:eastAsia="Roboto Mono" w:hAnsi="Roboto Mono" w:cs="Roboto Mono"/>
          <w:color w:val="188038"/>
        </w:rPr>
        <w:t>csv</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or </w:t>
      </w:r>
      <w:proofErr w:type="spellStart"/>
      <w:r>
        <w:rPr>
          <w:rFonts w:ascii="Roboto Mono" w:eastAsia="Roboto Mono" w:hAnsi="Roboto Mono" w:cs="Roboto Mono"/>
          <w:color w:val="188038"/>
        </w:rPr>
        <w:t>df.to_excel</w:t>
      </w:r>
      <w:proofErr w:type="spellEnd"/>
      <w:r>
        <w:rPr>
          <w:rFonts w:ascii="Roboto Mono" w:eastAsia="Roboto Mono" w:hAnsi="Roboto Mono" w:cs="Roboto Mono"/>
          <w:color w:val="188038"/>
        </w:rPr>
        <w:t>()</w:t>
      </w:r>
      <w:r>
        <w:t>.</w:t>
      </w:r>
      <w:r>
        <w:br/>
      </w:r>
    </w:p>
    <w:p w:rsidR="009C2C66" w:rsidRDefault="002655DE">
      <w:pPr>
        <w:spacing w:before="240" w:after="240"/>
        <w:rPr>
          <w:i/>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i/>
        </w:rPr>
        <w:t>Example:</w:t>
      </w:r>
    </w:p>
    <w:p w:rsidR="009C2C66" w:rsidRDefault="002655DE">
      <w:proofErr w:type="gramStart"/>
      <w:r>
        <w:t>import</w:t>
      </w:r>
      <w:proofErr w:type="gramEnd"/>
      <w:r>
        <w:t xml:space="preserve"> pandas as </w:t>
      </w:r>
      <w:proofErr w:type="spellStart"/>
      <w:r>
        <w:t>pd</w:t>
      </w:r>
      <w:proofErr w:type="spellEnd"/>
      <w:r>
        <w:t xml:space="preserve">  </w:t>
      </w:r>
    </w:p>
    <w:p w:rsidR="009C2C66" w:rsidRDefault="002655DE">
      <w:proofErr w:type="gramStart"/>
      <w:r>
        <w:t>data</w:t>
      </w:r>
      <w:proofErr w:type="gramEnd"/>
      <w:r>
        <w:t xml:space="preserve"> = </w:t>
      </w:r>
      <w:proofErr w:type="spellStart"/>
      <w:r>
        <w:t>pd.read_csv</w:t>
      </w:r>
      <w:proofErr w:type="spellEnd"/>
      <w:r>
        <w:t xml:space="preserve">("sales.csv")  </w:t>
      </w:r>
    </w:p>
    <w:p w:rsidR="009C2C66" w:rsidRDefault="002655DE">
      <w:proofErr w:type="spellStart"/>
      <w:r>
        <w:t>data.to_</w:t>
      </w:r>
      <w:proofErr w:type="gramStart"/>
      <w:r>
        <w:t>csv</w:t>
      </w:r>
      <w:proofErr w:type="spellEnd"/>
      <w:r>
        <w:t>(</w:t>
      </w:r>
      <w:proofErr w:type="gramEnd"/>
      <w:r>
        <w:t>"cleaned_sales.csv", index=False)</w:t>
      </w:r>
    </w:p>
    <w:p w:rsidR="009C2C66" w:rsidRDefault="009C2C66"/>
    <w:p w:rsidR="009C2C66" w:rsidRDefault="002655DE">
      <w:r>
        <w:pict>
          <v:rect id="_x0000_i1059"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49" w:name="_f2xhmk5q3m75" w:colFirst="0" w:colLast="0"/>
      <w:bookmarkEnd w:id="49"/>
      <w:r>
        <w:rPr>
          <w:b/>
          <w:color w:val="000000"/>
          <w:sz w:val="22"/>
          <w:szCs w:val="22"/>
        </w:rPr>
        <w:t>2. Indexing and Selection</w:t>
      </w:r>
    </w:p>
    <w:p w:rsidR="009C2C66" w:rsidRDefault="002655DE">
      <w:pPr>
        <w:numPr>
          <w:ilvl w:val="0"/>
          <w:numId w:val="38"/>
        </w:numPr>
        <w:spacing w:before="240"/>
      </w:pPr>
      <w:r>
        <w:t xml:space="preserve">Selecting specific rows or columns using </w:t>
      </w:r>
      <w:r>
        <w:rPr>
          <w:rFonts w:ascii="Roboto Mono" w:eastAsia="Roboto Mono" w:hAnsi="Roboto Mono" w:cs="Roboto Mono"/>
          <w:color w:val="188038"/>
        </w:rPr>
        <w:t>.</w:t>
      </w:r>
      <w:proofErr w:type="spellStart"/>
      <w:proofErr w:type="gramStart"/>
      <w:r>
        <w:rPr>
          <w:rFonts w:ascii="Roboto Mono" w:eastAsia="Roboto Mono" w:hAnsi="Roboto Mono" w:cs="Roboto Mono"/>
          <w:color w:val="188038"/>
        </w:rPr>
        <w:t>loc</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iloc</w:t>
      </w:r>
      <w:proofErr w:type="spellEnd"/>
      <w:r>
        <w:rPr>
          <w:rFonts w:ascii="Roboto Mono" w:eastAsia="Roboto Mono" w:hAnsi="Roboto Mono" w:cs="Roboto Mono"/>
          <w:color w:val="188038"/>
        </w:rPr>
        <w:t>[]</w:t>
      </w:r>
      <w:r>
        <w:t>.</w:t>
      </w:r>
      <w:r>
        <w:br/>
      </w:r>
    </w:p>
    <w:p w:rsidR="009C2C66" w:rsidRDefault="002655DE">
      <w:pPr>
        <w:numPr>
          <w:ilvl w:val="0"/>
          <w:numId w:val="38"/>
        </w:numPr>
        <w:spacing w:after="240"/>
      </w:pPr>
      <w:r>
        <w:t>Indexing is useful for filtering or slicing datasets.</w:t>
      </w:r>
      <w:r>
        <w:br/>
      </w:r>
    </w:p>
    <w:p w:rsidR="009C2C66" w:rsidRDefault="002655DE">
      <w:pPr>
        <w:spacing w:before="240" w:after="240"/>
        <w:rPr>
          <w:i/>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i/>
        </w:rPr>
        <w:t>Exampl</w:t>
      </w:r>
      <w:r>
        <w:rPr>
          <w:i/>
        </w:rPr>
        <w:t>e:</w:t>
      </w:r>
    </w:p>
    <w:p w:rsidR="009C2C66" w:rsidRDefault="002655DE">
      <w:proofErr w:type="gramStart"/>
      <w:r>
        <w:t>selected</w:t>
      </w:r>
      <w:proofErr w:type="gramEnd"/>
      <w:r>
        <w:t xml:space="preserve"> = </w:t>
      </w:r>
      <w:proofErr w:type="spellStart"/>
      <w:r>
        <w:t>data.loc</w:t>
      </w:r>
      <w:proofErr w:type="spellEnd"/>
      <w:r>
        <w:t>[data["Region"] == "East"]</w:t>
      </w:r>
    </w:p>
    <w:p w:rsidR="009C2C66" w:rsidRDefault="009C2C66"/>
    <w:p w:rsidR="009C2C66" w:rsidRDefault="002655DE">
      <w:r>
        <w:pict>
          <v:rect id="_x0000_i1060"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50" w:name="_2opllfbwufz1" w:colFirst="0" w:colLast="0"/>
      <w:bookmarkEnd w:id="50"/>
      <w:r>
        <w:rPr>
          <w:b/>
          <w:color w:val="000000"/>
          <w:sz w:val="22"/>
          <w:szCs w:val="22"/>
        </w:rPr>
        <w:t>3. Data Merging and Combination</w:t>
      </w:r>
    </w:p>
    <w:p w:rsidR="009C2C66" w:rsidRDefault="002655DE">
      <w:pPr>
        <w:numPr>
          <w:ilvl w:val="0"/>
          <w:numId w:val="24"/>
        </w:numPr>
        <w:spacing w:before="240"/>
      </w:pPr>
      <w:proofErr w:type="gramStart"/>
      <w:r>
        <w:rPr>
          <w:rFonts w:ascii="Roboto Mono" w:eastAsia="Roboto Mono" w:hAnsi="Roboto Mono" w:cs="Roboto Mono"/>
          <w:color w:val="188038"/>
        </w:rPr>
        <w:t>merge(</w:t>
      </w:r>
      <w:proofErr w:type="gramEnd"/>
      <w:r>
        <w:rPr>
          <w:rFonts w:ascii="Roboto Mono" w:eastAsia="Roboto Mono" w:hAnsi="Roboto Mono" w:cs="Roboto Mono"/>
          <w:color w:val="188038"/>
        </w:rPr>
        <w:t>)</w:t>
      </w:r>
      <w:r>
        <w:t>: Combine datasets based on a common key (like SQL JOIN).</w:t>
      </w:r>
      <w:r>
        <w:br/>
      </w:r>
    </w:p>
    <w:p w:rsidR="009C2C66" w:rsidRDefault="002655DE">
      <w:pPr>
        <w:numPr>
          <w:ilvl w:val="0"/>
          <w:numId w:val="24"/>
        </w:numPr>
        <w:spacing w:after="240"/>
      </w:pPr>
      <w:proofErr w:type="spellStart"/>
      <w:proofErr w:type="gramStart"/>
      <w:r>
        <w:rPr>
          <w:rFonts w:ascii="Roboto Mono" w:eastAsia="Roboto Mono" w:hAnsi="Roboto Mono" w:cs="Roboto Mono"/>
          <w:color w:val="188038"/>
        </w:rPr>
        <w:t>concat</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Stack datasets vertically or horizontally.</w:t>
      </w:r>
      <w:r>
        <w:br/>
      </w:r>
    </w:p>
    <w:p w:rsidR="009C2C66" w:rsidRDefault="002655DE">
      <w:pPr>
        <w:spacing w:before="240" w:after="240"/>
        <w:rPr>
          <w:i/>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i/>
        </w:rPr>
        <w:t>Example:</w:t>
      </w:r>
    </w:p>
    <w:p w:rsidR="009C2C66" w:rsidRDefault="002655DE">
      <w:proofErr w:type="spellStart"/>
      <w:r>
        <w:lastRenderedPageBreak/>
        <w:t>merged_data</w:t>
      </w:r>
      <w:proofErr w:type="spellEnd"/>
      <w:r>
        <w:t xml:space="preserve"> = </w:t>
      </w:r>
      <w:proofErr w:type="spellStart"/>
      <w:proofErr w:type="gramStart"/>
      <w:r>
        <w:t>pd.merge</w:t>
      </w:r>
      <w:proofErr w:type="spellEnd"/>
      <w:r>
        <w:t>(</w:t>
      </w:r>
      <w:proofErr w:type="spellStart"/>
      <w:proofErr w:type="gramEnd"/>
      <w:r>
        <w:t>sales_data</w:t>
      </w:r>
      <w:proofErr w:type="spellEnd"/>
      <w:r>
        <w:t xml:space="preserve">, </w:t>
      </w:r>
      <w:proofErr w:type="spellStart"/>
      <w:r>
        <w:t>customer_data</w:t>
      </w:r>
      <w:proofErr w:type="spellEnd"/>
      <w:r>
        <w:t>, on="</w:t>
      </w:r>
      <w:proofErr w:type="spellStart"/>
      <w:r>
        <w:t>CustomerID</w:t>
      </w:r>
      <w:proofErr w:type="spellEnd"/>
      <w:r>
        <w:t>")</w:t>
      </w:r>
    </w:p>
    <w:p w:rsidR="009C2C66" w:rsidRDefault="009C2C66"/>
    <w:p w:rsidR="009C2C66" w:rsidRDefault="002655DE">
      <w:r>
        <w:pict>
          <v:rect id="_x0000_i1061"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51" w:name="_5lvud6omen2l" w:colFirst="0" w:colLast="0"/>
      <w:bookmarkEnd w:id="51"/>
      <w:r>
        <w:rPr>
          <w:b/>
          <w:color w:val="000000"/>
          <w:sz w:val="22"/>
          <w:szCs w:val="22"/>
        </w:rPr>
        <w:t>4. Data Cleaning and Preparation</w:t>
      </w:r>
    </w:p>
    <w:p w:rsidR="009C2C66" w:rsidRDefault="002655DE">
      <w:pPr>
        <w:numPr>
          <w:ilvl w:val="0"/>
          <w:numId w:val="33"/>
        </w:numPr>
        <w:spacing w:before="240"/>
      </w:pPr>
      <w:r>
        <w:t xml:space="preserve">Removing null values: </w:t>
      </w:r>
      <w:proofErr w:type="spellStart"/>
      <w:r>
        <w:rPr>
          <w:rFonts w:ascii="Roboto Mono" w:eastAsia="Roboto Mono" w:hAnsi="Roboto Mono" w:cs="Roboto Mono"/>
          <w:color w:val="188038"/>
        </w:rPr>
        <w:t>df.dropna</w:t>
      </w:r>
      <w:proofErr w:type="spellEnd"/>
      <w:r>
        <w:rPr>
          <w:rFonts w:ascii="Roboto Mono" w:eastAsia="Roboto Mono" w:hAnsi="Roboto Mono" w:cs="Roboto Mono"/>
          <w:color w:val="188038"/>
        </w:rPr>
        <w:t>()</w:t>
      </w:r>
      <w:r>
        <w:rPr>
          <w:rFonts w:ascii="Roboto Mono" w:eastAsia="Roboto Mono" w:hAnsi="Roboto Mono" w:cs="Roboto Mono"/>
          <w:color w:val="188038"/>
        </w:rPr>
        <w:br/>
      </w:r>
    </w:p>
    <w:p w:rsidR="009C2C66" w:rsidRDefault="002655DE">
      <w:pPr>
        <w:numPr>
          <w:ilvl w:val="0"/>
          <w:numId w:val="33"/>
        </w:numPr>
      </w:pPr>
      <w:r>
        <w:t xml:space="preserve">Filling missing values: </w:t>
      </w:r>
      <w:proofErr w:type="spellStart"/>
      <w:r>
        <w:rPr>
          <w:rFonts w:ascii="Roboto Mono" w:eastAsia="Roboto Mono" w:hAnsi="Roboto Mono" w:cs="Roboto Mono"/>
          <w:color w:val="188038"/>
        </w:rPr>
        <w:t>df.fillna</w:t>
      </w:r>
      <w:proofErr w:type="spellEnd"/>
      <w:r>
        <w:rPr>
          <w:rFonts w:ascii="Roboto Mono" w:eastAsia="Roboto Mono" w:hAnsi="Roboto Mono" w:cs="Roboto Mono"/>
          <w:color w:val="188038"/>
        </w:rPr>
        <w:t>(0)</w:t>
      </w:r>
      <w:r>
        <w:rPr>
          <w:rFonts w:ascii="Roboto Mono" w:eastAsia="Roboto Mono" w:hAnsi="Roboto Mono" w:cs="Roboto Mono"/>
          <w:color w:val="188038"/>
        </w:rPr>
        <w:br/>
      </w:r>
    </w:p>
    <w:p w:rsidR="009C2C66" w:rsidRDefault="002655DE">
      <w:pPr>
        <w:numPr>
          <w:ilvl w:val="0"/>
          <w:numId w:val="33"/>
        </w:numPr>
      </w:pPr>
      <w:r>
        <w:t xml:space="preserve">Removing duplicates: </w:t>
      </w:r>
      <w:proofErr w:type="spellStart"/>
      <w:r>
        <w:rPr>
          <w:rFonts w:ascii="Roboto Mono" w:eastAsia="Roboto Mono" w:hAnsi="Roboto Mono" w:cs="Roboto Mono"/>
          <w:color w:val="188038"/>
        </w:rPr>
        <w:t>df.drop_duplicates</w:t>
      </w:r>
      <w:proofErr w:type="spellEnd"/>
      <w:r>
        <w:rPr>
          <w:rFonts w:ascii="Roboto Mono" w:eastAsia="Roboto Mono" w:hAnsi="Roboto Mono" w:cs="Roboto Mono"/>
          <w:color w:val="188038"/>
        </w:rPr>
        <w:t>()</w:t>
      </w:r>
      <w:r>
        <w:rPr>
          <w:rFonts w:ascii="Roboto Mono" w:eastAsia="Roboto Mono" w:hAnsi="Roboto Mono" w:cs="Roboto Mono"/>
          <w:color w:val="188038"/>
        </w:rPr>
        <w:br/>
      </w:r>
    </w:p>
    <w:p w:rsidR="009C2C66" w:rsidRDefault="002655DE">
      <w:pPr>
        <w:numPr>
          <w:ilvl w:val="0"/>
          <w:numId w:val="33"/>
        </w:numPr>
        <w:spacing w:after="240"/>
      </w:pPr>
      <w:r>
        <w:t xml:space="preserve">Data type conversion: </w:t>
      </w:r>
      <w:proofErr w:type="spellStart"/>
      <w:r>
        <w:rPr>
          <w:rFonts w:ascii="Roboto Mono" w:eastAsia="Roboto Mono" w:hAnsi="Roboto Mono" w:cs="Roboto Mono"/>
          <w:color w:val="188038"/>
        </w:rPr>
        <w:t>df</w:t>
      </w:r>
      <w:proofErr w:type="spellEnd"/>
      <w:r>
        <w:rPr>
          <w:rFonts w:ascii="Roboto Mono" w:eastAsia="Roboto Mono" w:hAnsi="Roboto Mono" w:cs="Roboto Mono"/>
          <w:color w:val="188038"/>
        </w:rPr>
        <w:t xml:space="preserve">['Date'] = </w:t>
      </w:r>
      <w:proofErr w:type="spellStart"/>
      <w:r>
        <w:rPr>
          <w:rFonts w:ascii="Roboto Mono" w:eastAsia="Roboto Mono" w:hAnsi="Roboto Mono" w:cs="Roboto Mono"/>
          <w:color w:val="188038"/>
        </w:rPr>
        <w:t>pd</w:t>
      </w:r>
      <w:r>
        <w:rPr>
          <w:rFonts w:ascii="Roboto Mono" w:eastAsia="Roboto Mono" w:hAnsi="Roboto Mono" w:cs="Roboto Mono"/>
          <w:color w:val="188038"/>
        </w:rPr>
        <w:t>.to_datetime</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df</w:t>
      </w:r>
      <w:proofErr w:type="spellEnd"/>
      <w:r>
        <w:rPr>
          <w:rFonts w:ascii="Roboto Mono" w:eastAsia="Roboto Mono" w:hAnsi="Roboto Mono" w:cs="Roboto Mono"/>
          <w:color w:val="188038"/>
        </w:rPr>
        <w:t>['Date'])</w:t>
      </w:r>
      <w:r>
        <w:rPr>
          <w:rFonts w:ascii="Roboto Mono" w:eastAsia="Roboto Mono" w:hAnsi="Roboto Mono" w:cs="Roboto Mono"/>
          <w:color w:val="188038"/>
        </w:rPr>
        <w:br/>
      </w:r>
    </w:p>
    <w:p w:rsidR="009C2C66" w:rsidRDefault="002655DE">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w:t>
      </w:r>
      <w:r>
        <w:rPr>
          <w:i/>
        </w:rPr>
        <w:t>Importance:</w:t>
      </w:r>
      <w:r>
        <w:rPr>
          <w:i/>
        </w:rPr>
        <w:br/>
      </w:r>
      <w:r>
        <w:t xml:space="preserve"> Ensures that analysis is based on accurate, consistent data.</w:t>
      </w:r>
    </w:p>
    <w:p w:rsidR="009C2C66" w:rsidRDefault="002655DE">
      <w:r>
        <w:pict>
          <v:rect id="_x0000_i1062"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52" w:name="_pjt56rhbdelu" w:colFirst="0" w:colLast="0"/>
      <w:bookmarkEnd w:id="52"/>
      <w:r>
        <w:rPr>
          <w:b/>
          <w:color w:val="000000"/>
          <w:sz w:val="22"/>
          <w:szCs w:val="22"/>
        </w:rPr>
        <w:t>5. Data Computation and Aggregation</w:t>
      </w:r>
    </w:p>
    <w:p w:rsidR="009C2C66" w:rsidRDefault="002655DE">
      <w:pPr>
        <w:numPr>
          <w:ilvl w:val="0"/>
          <w:numId w:val="10"/>
        </w:numPr>
        <w:spacing w:before="240"/>
      </w:pPr>
      <w:r>
        <w:t xml:space="preserve">Grouping and summarizing using </w:t>
      </w:r>
      <w:proofErr w:type="spellStart"/>
      <w:proofErr w:type="gramStart"/>
      <w:r>
        <w:rPr>
          <w:rFonts w:ascii="Roboto Mono" w:eastAsia="Roboto Mono" w:hAnsi="Roboto Mono" w:cs="Roboto Mono"/>
          <w:color w:val="188038"/>
        </w:rPr>
        <w:t>groupby</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w:t>
      </w:r>
      <w:r>
        <w:br/>
      </w:r>
    </w:p>
    <w:p w:rsidR="009C2C66" w:rsidRDefault="002655DE">
      <w:pPr>
        <w:numPr>
          <w:ilvl w:val="0"/>
          <w:numId w:val="10"/>
        </w:numPr>
        <w:spacing w:after="240"/>
      </w:pPr>
      <w:r>
        <w:t xml:space="preserve">Applying aggregation functions like </w:t>
      </w:r>
      <w:proofErr w:type="gramStart"/>
      <w:r>
        <w:rPr>
          <w:rFonts w:ascii="Roboto Mono" w:eastAsia="Roboto Mono" w:hAnsi="Roboto Mono" w:cs="Roboto Mono"/>
          <w:color w:val="188038"/>
        </w:rPr>
        <w:t>sum(</w:t>
      </w:r>
      <w:proofErr w:type="gramEnd"/>
      <w:r>
        <w:rPr>
          <w:rFonts w:ascii="Roboto Mono" w:eastAsia="Roboto Mono" w:hAnsi="Roboto Mono" w:cs="Roboto Mono"/>
          <w:color w:val="188038"/>
        </w:rPr>
        <w:t>)</w:t>
      </w:r>
      <w:r>
        <w:t xml:space="preserve">, </w:t>
      </w:r>
      <w:r>
        <w:rPr>
          <w:rFonts w:ascii="Roboto Mono" w:eastAsia="Roboto Mono" w:hAnsi="Roboto Mono" w:cs="Roboto Mono"/>
          <w:color w:val="188038"/>
        </w:rPr>
        <w:t>mean()</w:t>
      </w:r>
      <w:r>
        <w:t xml:space="preserve">, </w:t>
      </w:r>
      <w:r>
        <w:rPr>
          <w:rFonts w:ascii="Roboto Mono" w:eastAsia="Roboto Mono" w:hAnsi="Roboto Mono" w:cs="Roboto Mono"/>
          <w:color w:val="188038"/>
        </w:rPr>
        <w:t>count()</w:t>
      </w:r>
      <w:r>
        <w:t>.</w:t>
      </w:r>
      <w:r>
        <w:br/>
      </w:r>
    </w:p>
    <w:p w:rsidR="009C2C66" w:rsidRDefault="002655DE">
      <w:pPr>
        <w:spacing w:before="240" w:after="240"/>
        <w:rPr>
          <w:i/>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i/>
        </w:rPr>
        <w:t>Example:</w:t>
      </w:r>
    </w:p>
    <w:p w:rsidR="009C2C66" w:rsidRDefault="002655DE">
      <w:proofErr w:type="spellStart"/>
      <w:r>
        <w:t>m</w:t>
      </w:r>
      <w:r>
        <w:t>onthly_sales</w:t>
      </w:r>
      <w:proofErr w:type="spellEnd"/>
      <w:r>
        <w:t xml:space="preserve"> = </w:t>
      </w:r>
      <w:proofErr w:type="spellStart"/>
      <w:proofErr w:type="gramStart"/>
      <w:r>
        <w:t>data.groupby</w:t>
      </w:r>
      <w:proofErr w:type="spellEnd"/>
      <w:r>
        <w:t>(</w:t>
      </w:r>
      <w:proofErr w:type="gramEnd"/>
      <w:r>
        <w:t>"Month")["Revenue"].sum()</w:t>
      </w:r>
    </w:p>
    <w:p w:rsidR="009C2C66" w:rsidRDefault="009C2C66"/>
    <w:p w:rsidR="009C2C66" w:rsidRDefault="002655DE">
      <w:r>
        <w:pict>
          <v:rect id="_x0000_i106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53" w:name="_xdx7zrqolets" w:colFirst="0" w:colLast="0"/>
      <w:bookmarkEnd w:id="53"/>
      <w:r>
        <w:rPr>
          <w:b/>
          <w:color w:val="000000"/>
          <w:sz w:val="26"/>
          <w:szCs w:val="26"/>
        </w:rPr>
        <w:t>🎯</w:t>
      </w:r>
      <w:r>
        <w:rPr>
          <w:b/>
          <w:color w:val="000000"/>
          <w:sz w:val="26"/>
          <w:szCs w:val="26"/>
        </w:rPr>
        <w:t xml:space="preserve"> Why is this important for SCM?</w:t>
      </w:r>
    </w:p>
    <w:p w:rsidR="009C2C66" w:rsidRDefault="002655DE">
      <w:pPr>
        <w:spacing w:before="240" w:after="240"/>
      </w:pPr>
      <w:r>
        <w:t>Proper preprocessing ensures that supply chain decisions (like demand forecasting, inventory optimization, etc.) are based on clean, reliable data. It is the foundation for machine learning, analytics, and dashboards.</w:t>
      </w:r>
    </w:p>
    <w:p w:rsidR="009C2C66" w:rsidRDefault="002655DE">
      <w:r>
        <w:pict>
          <v:rect id="_x0000_i1064" style="width:0;height:1.5pt" o:hralign="center" o:hrstd="t" o:hr="t" fillcolor="#a0a0a0" stroked="f"/>
        </w:pict>
      </w:r>
    </w:p>
    <w:p w:rsidR="009C2C66" w:rsidRDefault="002655DE">
      <w:pPr>
        <w:pStyle w:val="Heading1"/>
        <w:spacing w:before="240" w:after="240"/>
      </w:pPr>
      <w:bookmarkStart w:id="54" w:name="_d2x7uhz7vnee" w:colFirst="0" w:colLast="0"/>
      <w:bookmarkEnd w:id="54"/>
      <w:r>
        <w:lastRenderedPageBreak/>
        <w:t xml:space="preserve">Chapter 4: Data Visualization </w:t>
      </w:r>
      <w:r>
        <w:pict>
          <v:rect id="_x0000_i106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55" w:name="_8njjdoc4b976" w:colFirst="0" w:colLast="0"/>
      <w:bookmarkEnd w:id="55"/>
      <w:r>
        <w:rPr>
          <w:b/>
          <w:color w:val="000000"/>
          <w:sz w:val="26"/>
          <w:szCs w:val="26"/>
        </w:rPr>
        <w:t>1. Explain the process of creating and formatting a figure in Python for data visualization.</w:t>
      </w:r>
    </w:p>
    <w:p w:rsidR="009C2C66" w:rsidRDefault="002655DE">
      <w:pPr>
        <w:pStyle w:val="Heading4"/>
        <w:keepNext w:val="0"/>
        <w:keepLines w:val="0"/>
        <w:spacing w:before="240" w:after="40"/>
        <w:rPr>
          <w:b/>
          <w:color w:val="000000"/>
          <w:sz w:val="22"/>
          <w:szCs w:val="22"/>
        </w:rPr>
      </w:pPr>
      <w:bookmarkStart w:id="56" w:name="_s2eyda9aljbw" w:colFirst="0" w:colLast="0"/>
      <w:bookmarkEnd w:id="56"/>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 xml:space="preserve">Data Visualization in Python refers to graphically representing data using libraries like </w:t>
      </w:r>
      <w:proofErr w:type="spellStart"/>
      <w:r>
        <w:rPr>
          <w:b/>
        </w:rPr>
        <w:t>Matplotlib</w:t>
      </w:r>
      <w:proofErr w:type="spellEnd"/>
      <w:r>
        <w:t xml:space="preserve">, </w:t>
      </w:r>
      <w:proofErr w:type="spellStart"/>
      <w:r>
        <w:rPr>
          <w:b/>
        </w:rPr>
        <w:t>Seaborn</w:t>
      </w:r>
      <w:proofErr w:type="spellEnd"/>
      <w:r>
        <w:t xml:space="preserve">, and </w:t>
      </w:r>
      <w:proofErr w:type="spellStart"/>
      <w:r>
        <w:rPr>
          <w:b/>
        </w:rPr>
        <w:t>Plotly</w:t>
      </w:r>
      <w:proofErr w:type="spellEnd"/>
      <w:r>
        <w:t xml:space="preserve"> to help in interpreting and</w:t>
      </w:r>
      <w:r>
        <w:t xml:space="preserve"> analyzing data.</w:t>
      </w:r>
    </w:p>
    <w:p w:rsidR="009C2C66" w:rsidRDefault="002655DE">
      <w:pPr>
        <w:spacing w:before="240" w:after="240"/>
      </w:pPr>
      <w:r>
        <w:pict>
          <v:rect id="_x0000_i106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57" w:name="_xzfoic5nifer" w:colFirst="0" w:colLast="0"/>
      <w:bookmarkEnd w:id="57"/>
      <w:r>
        <w:rPr>
          <w:b/>
          <w:color w:val="000000"/>
          <w:sz w:val="26"/>
          <w:szCs w:val="26"/>
        </w:rPr>
        <w:t>🔄</w:t>
      </w:r>
      <w:r>
        <w:rPr>
          <w:b/>
          <w:color w:val="000000"/>
          <w:sz w:val="26"/>
          <w:szCs w:val="26"/>
        </w:rPr>
        <w:t xml:space="preserve"> Process of Creating and Formatting a Figure in Python (using </w:t>
      </w:r>
      <w:proofErr w:type="spellStart"/>
      <w:r>
        <w:rPr>
          <w:b/>
          <w:color w:val="000000"/>
          <w:sz w:val="26"/>
          <w:szCs w:val="26"/>
        </w:rPr>
        <w:t>Matplotlib</w:t>
      </w:r>
      <w:proofErr w:type="spellEnd"/>
      <w:r>
        <w:rPr>
          <w:b/>
          <w:color w:val="000000"/>
          <w:sz w:val="26"/>
          <w:szCs w:val="26"/>
        </w:rPr>
        <w:t>):</w:t>
      </w:r>
    </w:p>
    <w:p w:rsidR="009C2C66" w:rsidRDefault="002655DE">
      <w:pPr>
        <w:numPr>
          <w:ilvl w:val="0"/>
          <w:numId w:val="35"/>
        </w:numPr>
        <w:spacing w:before="240" w:after="240"/>
      </w:pPr>
      <w:r>
        <w:rPr>
          <w:b/>
        </w:rPr>
        <w:t>Import Required Libraries</w:t>
      </w:r>
      <w:r>
        <w:rPr>
          <w:b/>
        </w:rPr>
        <w:br/>
      </w:r>
    </w:p>
    <w:p w:rsidR="009C2C66" w:rsidRDefault="002655DE">
      <w:pPr>
        <w:spacing w:before="240" w:after="24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C2C66" w:rsidRDefault="009C2C66">
      <w:pPr>
        <w:spacing w:before="240" w:after="240"/>
      </w:pPr>
    </w:p>
    <w:p w:rsidR="009C2C66" w:rsidRDefault="002655DE">
      <w:pPr>
        <w:numPr>
          <w:ilvl w:val="0"/>
          <w:numId w:val="23"/>
        </w:numPr>
        <w:spacing w:before="240" w:after="240"/>
      </w:pPr>
      <w:r>
        <w:rPr>
          <w:b/>
        </w:rPr>
        <w:t>Prepare the Data</w:t>
      </w:r>
      <w:r>
        <w:rPr>
          <w:b/>
        </w:rPr>
        <w:br/>
      </w:r>
    </w:p>
    <w:p w:rsidR="009C2C66" w:rsidRDefault="002655DE">
      <w:pPr>
        <w:spacing w:before="240" w:after="240"/>
      </w:pPr>
      <w:proofErr w:type="gramStart"/>
      <w:r>
        <w:t>months</w:t>
      </w:r>
      <w:proofErr w:type="gramEnd"/>
      <w:r>
        <w:t xml:space="preserve"> = ["Jan", "Feb", "Mar", "Apr"]</w:t>
      </w:r>
    </w:p>
    <w:p w:rsidR="009C2C66" w:rsidRDefault="002655DE">
      <w:pPr>
        <w:spacing w:before="240" w:after="240"/>
      </w:pPr>
      <w:proofErr w:type="gramStart"/>
      <w:r>
        <w:t>sales</w:t>
      </w:r>
      <w:proofErr w:type="gramEnd"/>
      <w:r>
        <w:t xml:space="preserve"> = [300, 400, 350, 500]</w:t>
      </w:r>
    </w:p>
    <w:p w:rsidR="009C2C66" w:rsidRDefault="009C2C66">
      <w:pPr>
        <w:spacing w:before="240" w:after="240"/>
      </w:pPr>
    </w:p>
    <w:p w:rsidR="009C2C66" w:rsidRDefault="002655DE">
      <w:pPr>
        <w:numPr>
          <w:ilvl w:val="0"/>
          <w:numId w:val="51"/>
        </w:numPr>
        <w:spacing w:before="240" w:after="240"/>
      </w:pPr>
      <w:r>
        <w:rPr>
          <w:b/>
        </w:rPr>
        <w:t>Create a Figur</w:t>
      </w:r>
      <w:r>
        <w:rPr>
          <w:b/>
        </w:rPr>
        <w:t>e and Plot</w:t>
      </w:r>
      <w:r>
        <w:rPr>
          <w:b/>
        </w:rPr>
        <w:br/>
      </w:r>
    </w:p>
    <w:p w:rsidR="009C2C66" w:rsidRDefault="002655DE">
      <w:pPr>
        <w:spacing w:before="240" w:after="240"/>
      </w:pPr>
      <w:proofErr w:type="spellStart"/>
      <w:proofErr w:type="gramStart"/>
      <w:r>
        <w:t>plt.figure</w:t>
      </w:r>
      <w:proofErr w:type="spellEnd"/>
      <w:r>
        <w:t>(</w:t>
      </w:r>
      <w:proofErr w:type="spellStart"/>
      <w:proofErr w:type="gramEnd"/>
      <w:r>
        <w:t>figsize</w:t>
      </w:r>
      <w:proofErr w:type="spellEnd"/>
      <w:r>
        <w:t>=(8,5))  # Set figure size</w:t>
      </w:r>
    </w:p>
    <w:p w:rsidR="009C2C66" w:rsidRDefault="002655DE">
      <w:pPr>
        <w:spacing w:before="240" w:after="240"/>
      </w:pPr>
      <w:proofErr w:type="spellStart"/>
      <w:proofErr w:type="gramStart"/>
      <w:r>
        <w:t>plt.plot</w:t>
      </w:r>
      <w:proofErr w:type="spellEnd"/>
      <w:r>
        <w:t>(</w:t>
      </w:r>
      <w:proofErr w:type="gramEnd"/>
      <w:r>
        <w:t xml:space="preserve">months, sales, marker='o', </w:t>
      </w:r>
      <w:proofErr w:type="spellStart"/>
      <w:r>
        <w:t>linestyle</w:t>
      </w:r>
      <w:proofErr w:type="spellEnd"/>
      <w:r>
        <w:t>='--', color='blue', label='Sales')</w:t>
      </w:r>
    </w:p>
    <w:p w:rsidR="009C2C66" w:rsidRDefault="009C2C66">
      <w:pPr>
        <w:spacing w:before="240" w:after="240"/>
      </w:pPr>
    </w:p>
    <w:p w:rsidR="009C2C66" w:rsidRDefault="002655DE">
      <w:pPr>
        <w:numPr>
          <w:ilvl w:val="0"/>
          <w:numId w:val="59"/>
        </w:numPr>
        <w:spacing w:before="240" w:after="240"/>
      </w:pPr>
      <w:r>
        <w:rPr>
          <w:b/>
        </w:rPr>
        <w:t>Add Labels and Title</w:t>
      </w:r>
      <w:r>
        <w:rPr>
          <w:b/>
        </w:rPr>
        <w:br/>
      </w:r>
    </w:p>
    <w:p w:rsidR="009C2C66" w:rsidRDefault="002655DE">
      <w:pPr>
        <w:spacing w:before="240" w:after="240"/>
      </w:pPr>
      <w:proofErr w:type="spellStart"/>
      <w:proofErr w:type="gramStart"/>
      <w:r>
        <w:t>plt.xlabel</w:t>
      </w:r>
      <w:proofErr w:type="spellEnd"/>
      <w:r>
        <w:t>(</w:t>
      </w:r>
      <w:proofErr w:type="gramEnd"/>
      <w:r>
        <w:t>"Months")</w:t>
      </w:r>
    </w:p>
    <w:p w:rsidR="009C2C66" w:rsidRDefault="002655DE">
      <w:pPr>
        <w:spacing w:before="240" w:after="240"/>
      </w:pPr>
      <w:proofErr w:type="spellStart"/>
      <w:proofErr w:type="gramStart"/>
      <w:r>
        <w:lastRenderedPageBreak/>
        <w:t>plt.ylabel</w:t>
      </w:r>
      <w:proofErr w:type="spellEnd"/>
      <w:r>
        <w:t>(</w:t>
      </w:r>
      <w:proofErr w:type="gramEnd"/>
      <w:r>
        <w:t>"Sales")</w:t>
      </w:r>
    </w:p>
    <w:p w:rsidR="009C2C66" w:rsidRDefault="002655DE">
      <w:pPr>
        <w:spacing w:before="240" w:after="240"/>
      </w:pPr>
      <w:proofErr w:type="spellStart"/>
      <w:proofErr w:type="gramStart"/>
      <w:r>
        <w:t>plt.title</w:t>
      </w:r>
      <w:proofErr w:type="spellEnd"/>
      <w:r>
        <w:t>(</w:t>
      </w:r>
      <w:proofErr w:type="gramEnd"/>
      <w:r>
        <w:t>"Monthly Sales Trend")</w:t>
      </w:r>
    </w:p>
    <w:p w:rsidR="009C2C66" w:rsidRDefault="009C2C66">
      <w:pPr>
        <w:spacing w:before="240" w:after="240"/>
      </w:pPr>
    </w:p>
    <w:p w:rsidR="009C2C66" w:rsidRDefault="002655DE">
      <w:pPr>
        <w:numPr>
          <w:ilvl w:val="0"/>
          <w:numId w:val="72"/>
        </w:numPr>
        <w:spacing w:before="240" w:after="240"/>
      </w:pPr>
      <w:r>
        <w:rPr>
          <w:b/>
        </w:rPr>
        <w:t>Customize and Format</w:t>
      </w:r>
      <w:r>
        <w:rPr>
          <w:b/>
        </w:rPr>
        <w:br/>
      </w:r>
    </w:p>
    <w:p w:rsidR="009C2C66" w:rsidRDefault="002655DE">
      <w:pPr>
        <w:spacing w:before="240" w:after="240"/>
      </w:pPr>
      <w:proofErr w:type="spellStart"/>
      <w:proofErr w:type="gramStart"/>
      <w:r>
        <w:t>plt.grid</w:t>
      </w:r>
      <w:proofErr w:type="spellEnd"/>
      <w:r>
        <w:t>(</w:t>
      </w:r>
      <w:proofErr w:type="gramEnd"/>
      <w:r>
        <w:t>True)</w:t>
      </w:r>
    </w:p>
    <w:p w:rsidR="009C2C66" w:rsidRDefault="002655DE">
      <w:pPr>
        <w:spacing w:before="240" w:after="240"/>
      </w:pPr>
      <w:proofErr w:type="spellStart"/>
      <w:proofErr w:type="gramStart"/>
      <w:r>
        <w:t>plt.legend</w:t>
      </w:r>
      <w:proofErr w:type="spellEnd"/>
      <w:r>
        <w:t>()</w:t>
      </w:r>
      <w:proofErr w:type="gramEnd"/>
    </w:p>
    <w:p w:rsidR="009C2C66" w:rsidRDefault="009C2C66">
      <w:pPr>
        <w:spacing w:before="240" w:after="240"/>
      </w:pPr>
    </w:p>
    <w:p w:rsidR="009C2C66" w:rsidRDefault="002655DE">
      <w:pPr>
        <w:numPr>
          <w:ilvl w:val="0"/>
          <w:numId w:val="65"/>
        </w:numPr>
        <w:spacing w:before="240" w:after="240"/>
      </w:pPr>
      <w:r>
        <w:rPr>
          <w:b/>
        </w:rPr>
        <w:t>Display the Figure</w:t>
      </w:r>
      <w:r>
        <w:rPr>
          <w:b/>
        </w:rPr>
        <w:br/>
      </w:r>
    </w:p>
    <w:p w:rsidR="009C2C66" w:rsidRDefault="002655DE">
      <w:pPr>
        <w:spacing w:before="240" w:after="240"/>
      </w:pPr>
      <w:proofErr w:type="spellStart"/>
      <w:proofErr w:type="gramStart"/>
      <w:r>
        <w:t>plt.show</w:t>
      </w:r>
      <w:proofErr w:type="spellEnd"/>
      <w:r>
        <w:t>()</w:t>
      </w:r>
      <w:proofErr w:type="gramEnd"/>
    </w:p>
    <w:p w:rsidR="009C2C66" w:rsidRDefault="009C2C66">
      <w:pPr>
        <w:spacing w:before="240" w:after="240"/>
      </w:pPr>
    </w:p>
    <w:p w:rsidR="009C2C66" w:rsidRDefault="002655DE">
      <w:pPr>
        <w:spacing w:before="240" w:after="240"/>
      </w:pPr>
      <w:r>
        <w:pict>
          <v:rect id="_x0000_i106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58" w:name="_55j4d24rnl8u" w:colFirst="0" w:colLast="0"/>
      <w:bookmarkEnd w:id="58"/>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Importance in SCM:</w:t>
      </w:r>
    </w:p>
    <w:p w:rsidR="009C2C66" w:rsidRDefault="002655DE">
      <w:pPr>
        <w:spacing w:before="240" w:after="240"/>
      </w:pPr>
      <w:r>
        <w:t xml:space="preserve">Visualizing sales, inventory, demand trends, etc., helps in better </w:t>
      </w:r>
      <w:r>
        <w:rPr>
          <w:b/>
        </w:rPr>
        <w:t>decision-making</w:t>
      </w:r>
      <w:r>
        <w:t xml:space="preserve"> and communication of insights to stakeholders.</w:t>
      </w:r>
    </w:p>
    <w:p w:rsidR="009C2C66" w:rsidRDefault="002655DE">
      <w:pPr>
        <w:spacing w:before="240" w:after="240"/>
      </w:pPr>
      <w:r>
        <w:pict>
          <v:rect id="_x0000_i106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59" w:name="_l065o8wfoakc" w:colFirst="0" w:colLast="0"/>
      <w:bookmarkEnd w:id="59"/>
      <w:r>
        <w:rPr>
          <w:b/>
          <w:color w:val="000000"/>
          <w:sz w:val="26"/>
          <w:szCs w:val="26"/>
        </w:rPr>
        <w:t xml:space="preserve">2. Explain the process of geographic mapping with </w:t>
      </w:r>
      <w:proofErr w:type="spellStart"/>
      <w:r>
        <w:rPr>
          <w:b/>
          <w:color w:val="000000"/>
          <w:sz w:val="26"/>
          <w:szCs w:val="26"/>
        </w:rPr>
        <w:t>basemap</w:t>
      </w:r>
      <w:proofErr w:type="spellEnd"/>
      <w:r>
        <w:rPr>
          <w:b/>
          <w:color w:val="000000"/>
          <w:sz w:val="26"/>
          <w:szCs w:val="26"/>
        </w:rPr>
        <w:t xml:space="preserve"> in Python.</w:t>
      </w:r>
    </w:p>
    <w:p w:rsidR="009C2C66" w:rsidRDefault="002655DE">
      <w:pPr>
        <w:pStyle w:val="Heading4"/>
        <w:keepNext w:val="0"/>
        <w:keepLines w:val="0"/>
        <w:spacing w:before="240" w:after="40"/>
        <w:rPr>
          <w:b/>
          <w:color w:val="000000"/>
          <w:sz w:val="22"/>
          <w:szCs w:val="22"/>
        </w:rPr>
      </w:pPr>
      <w:bookmarkStart w:id="60" w:name="_xnnajon7kxb0" w:colFirst="0" w:colLast="0"/>
      <w:bookmarkEnd w:id="60"/>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 xml:space="preserve">Geographic Mapping refers to plotting </w:t>
      </w:r>
      <w:r>
        <w:rPr>
          <w:b/>
        </w:rPr>
        <w:t>location-based data</w:t>
      </w:r>
      <w:r>
        <w:t xml:space="preserve"> (like warehouse, delivery routes) on a map using libraries like </w:t>
      </w:r>
      <w:proofErr w:type="spellStart"/>
      <w:r>
        <w:rPr>
          <w:rFonts w:ascii="Roboto Mono" w:eastAsia="Roboto Mono" w:hAnsi="Roboto Mono" w:cs="Roboto Mono"/>
          <w:color w:val="188038"/>
        </w:rPr>
        <w:t>Basemap</w:t>
      </w:r>
      <w:proofErr w:type="spellEnd"/>
      <w:r>
        <w:t xml:space="preserve">, </w:t>
      </w:r>
      <w:proofErr w:type="spellStart"/>
      <w:r>
        <w:rPr>
          <w:rFonts w:ascii="Roboto Mono" w:eastAsia="Roboto Mono" w:hAnsi="Roboto Mono" w:cs="Roboto Mono"/>
          <w:color w:val="188038"/>
        </w:rPr>
        <w:t>geopandas</w:t>
      </w:r>
      <w:proofErr w:type="spellEnd"/>
      <w:r>
        <w:t xml:space="preserve">, or </w:t>
      </w:r>
      <w:r>
        <w:rPr>
          <w:rFonts w:ascii="Roboto Mono" w:eastAsia="Roboto Mono" w:hAnsi="Roboto Mono" w:cs="Roboto Mono"/>
          <w:color w:val="188038"/>
        </w:rPr>
        <w:t>folium</w:t>
      </w:r>
      <w:r>
        <w:t>.</w:t>
      </w:r>
    </w:p>
    <w:p w:rsidR="009C2C66" w:rsidRDefault="002655DE">
      <w:pPr>
        <w:spacing w:before="240" w:after="240"/>
      </w:pPr>
      <w:r>
        <w:pict>
          <v:rect id="_x0000_i106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61" w:name="_vnov15ysohi0" w:colFirst="0" w:colLast="0"/>
      <w:bookmarkEnd w:id="61"/>
      <w:r>
        <w:rPr>
          <w:b/>
          <w:color w:val="000000"/>
          <w:sz w:val="26"/>
          <w:szCs w:val="26"/>
        </w:rPr>
        <w:t>🔄</w:t>
      </w:r>
      <w:r>
        <w:rPr>
          <w:b/>
          <w:color w:val="000000"/>
          <w:sz w:val="26"/>
          <w:szCs w:val="26"/>
        </w:rPr>
        <w:t xml:space="preserve"> Steps for Creat</w:t>
      </w:r>
      <w:r>
        <w:rPr>
          <w:b/>
          <w:color w:val="000000"/>
          <w:sz w:val="26"/>
          <w:szCs w:val="26"/>
        </w:rPr>
        <w:t xml:space="preserve">ing Geographic Maps in Python (with </w:t>
      </w:r>
      <w:proofErr w:type="spellStart"/>
      <w:r>
        <w:rPr>
          <w:b/>
          <w:color w:val="000000"/>
          <w:sz w:val="26"/>
          <w:szCs w:val="26"/>
        </w:rPr>
        <w:t>Basemap</w:t>
      </w:r>
      <w:proofErr w:type="spellEnd"/>
      <w:r>
        <w:rPr>
          <w:b/>
          <w:color w:val="000000"/>
          <w:sz w:val="26"/>
          <w:szCs w:val="26"/>
        </w:rPr>
        <w:t>):</w:t>
      </w:r>
    </w:p>
    <w:p w:rsidR="009C2C66" w:rsidRDefault="002655DE">
      <w:pPr>
        <w:numPr>
          <w:ilvl w:val="0"/>
          <w:numId w:val="68"/>
        </w:numPr>
        <w:spacing w:before="240" w:after="240"/>
      </w:pPr>
      <w:r>
        <w:rPr>
          <w:b/>
        </w:rPr>
        <w:t>Install and Import Required Libraries</w:t>
      </w:r>
      <w:r>
        <w:rPr>
          <w:b/>
        </w:rPr>
        <w:br/>
      </w:r>
    </w:p>
    <w:p w:rsidR="009C2C66" w:rsidRDefault="002655DE">
      <w:pPr>
        <w:spacing w:before="240" w:after="240"/>
      </w:pPr>
      <w:proofErr w:type="gramStart"/>
      <w:r>
        <w:t>from</w:t>
      </w:r>
      <w:proofErr w:type="gramEnd"/>
      <w:r>
        <w:t xml:space="preserve"> </w:t>
      </w:r>
      <w:proofErr w:type="spellStart"/>
      <w:r>
        <w:t>mpl_toolkits.basemap</w:t>
      </w:r>
      <w:proofErr w:type="spellEnd"/>
      <w:r>
        <w:t xml:space="preserve"> import </w:t>
      </w:r>
      <w:proofErr w:type="spellStart"/>
      <w:r>
        <w:t>Basemap</w:t>
      </w:r>
      <w:proofErr w:type="spellEnd"/>
    </w:p>
    <w:p w:rsidR="009C2C66" w:rsidRDefault="002655DE">
      <w:pPr>
        <w:spacing w:before="240" w:after="240"/>
      </w:pPr>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9C2C66" w:rsidRDefault="009C2C66">
      <w:pPr>
        <w:spacing w:before="240" w:after="240"/>
      </w:pPr>
    </w:p>
    <w:p w:rsidR="009C2C66" w:rsidRDefault="002655DE">
      <w:pPr>
        <w:numPr>
          <w:ilvl w:val="0"/>
          <w:numId w:val="9"/>
        </w:numPr>
        <w:spacing w:before="240" w:after="240"/>
      </w:pPr>
      <w:r>
        <w:rPr>
          <w:b/>
        </w:rPr>
        <w:t xml:space="preserve">Create </w:t>
      </w:r>
      <w:proofErr w:type="spellStart"/>
      <w:r>
        <w:rPr>
          <w:b/>
        </w:rPr>
        <w:t>Basemap</w:t>
      </w:r>
      <w:proofErr w:type="spellEnd"/>
      <w:r>
        <w:rPr>
          <w:b/>
        </w:rPr>
        <w:t xml:space="preserve"> Object</w:t>
      </w:r>
      <w:r>
        <w:rPr>
          <w:b/>
        </w:rPr>
        <w:br/>
      </w:r>
    </w:p>
    <w:p w:rsidR="009C2C66" w:rsidRDefault="002655DE">
      <w:pPr>
        <w:spacing w:before="240" w:after="240"/>
      </w:pPr>
      <w:proofErr w:type="gramStart"/>
      <w:r>
        <w:t>map</w:t>
      </w:r>
      <w:proofErr w:type="gramEnd"/>
      <w:r>
        <w:t xml:space="preserve"> = </w:t>
      </w:r>
      <w:proofErr w:type="spellStart"/>
      <w:r>
        <w:t>Basemap</w:t>
      </w:r>
      <w:proofErr w:type="spellEnd"/>
      <w:r>
        <w:t>(projection='</w:t>
      </w:r>
      <w:proofErr w:type="spellStart"/>
      <w:r>
        <w:t>merc</w:t>
      </w:r>
      <w:proofErr w:type="spellEnd"/>
      <w:r>
        <w:t xml:space="preserve">', </w:t>
      </w:r>
      <w:proofErr w:type="spellStart"/>
      <w:r>
        <w:t>llcrnrlat</w:t>
      </w:r>
      <w:proofErr w:type="spellEnd"/>
      <w:r>
        <w:t xml:space="preserve">=-60, </w:t>
      </w:r>
      <w:proofErr w:type="spellStart"/>
      <w:r>
        <w:t>urcrnrlat</w:t>
      </w:r>
      <w:proofErr w:type="spellEnd"/>
      <w:r>
        <w:t>=80,</w:t>
      </w:r>
    </w:p>
    <w:p w:rsidR="009C2C66" w:rsidRDefault="002655DE">
      <w:pPr>
        <w:spacing w:before="240" w:after="240"/>
      </w:pPr>
      <w:r>
        <w:t xml:space="preserve">              </w:t>
      </w:r>
      <w:proofErr w:type="spellStart"/>
      <w:proofErr w:type="gramStart"/>
      <w:r>
        <w:t>llcrnrlon</w:t>
      </w:r>
      <w:proofErr w:type="spellEnd"/>
      <w:proofErr w:type="gramEnd"/>
      <w:r>
        <w:t xml:space="preserve">=-180, </w:t>
      </w:r>
      <w:proofErr w:type="spellStart"/>
      <w:r>
        <w:t>urcrnrlon</w:t>
      </w:r>
      <w:proofErr w:type="spellEnd"/>
      <w:r>
        <w:t>=180, resolution='l')</w:t>
      </w:r>
    </w:p>
    <w:p w:rsidR="009C2C66" w:rsidRDefault="009C2C66">
      <w:pPr>
        <w:spacing w:before="240" w:after="240"/>
      </w:pPr>
    </w:p>
    <w:p w:rsidR="009C2C66" w:rsidRDefault="002655DE">
      <w:pPr>
        <w:numPr>
          <w:ilvl w:val="0"/>
          <w:numId w:val="3"/>
        </w:numPr>
        <w:spacing w:before="240" w:after="240"/>
      </w:pPr>
      <w:r>
        <w:rPr>
          <w:b/>
        </w:rPr>
        <w:t>Draw Map Features</w:t>
      </w:r>
      <w:r>
        <w:rPr>
          <w:b/>
        </w:rPr>
        <w:br/>
      </w:r>
    </w:p>
    <w:p w:rsidR="009C2C66" w:rsidRDefault="002655DE">
      <w:pPr>
        <w:spacing w:before="240" w:after="240"/>
      </w:pPr>
      <w:proofErr w:type="spellStart"/>
      <w:proofErr w:type="gramStart"/>
      <w:r>
        <w:t>map.drawcoastlines</w:t>
      </w:r>
      <w:proofErr w:type="spellEnd"/>
      <w:r>
        <w:t>()</w:t>
      </w:r>
      <w:proofErr w:type="gramEnd"/>
    </w:p>
    <w:p w:rsidR="009C2C66" w:rsidRDefault="002655DE">
      <w:pPr>
        <w:spacing w:before="240" w:after="240"/>
      </w:pPr>
      <w:proofErr w:type="spellStart"/>
      <w:proofErr w:type="gramStart"/>
      <w:r>
        <w:t>map.drawcountries</w:t>
      </w:r>
      <w:proofErr w:type="spellEnd"/>
      <w:r>
        <w:t>()</w:t>
      </w:r>
      <w:proofErr w:type="gramEnd"/>
    </w:p>
    <w:p w:rsidR="009C2C66" w:rsidRDefault="002655DE">
      <w:pPr>
        <w:spacing w:before="240" w:after="240"/>
      </w:pPr>
      <w:proofErr w:type="spellStart"/>
      <w:proofErr w:type="gramStart"/>
      <w:r>
        <w:t>map.drawmapboundary</w:t>
      </w:r>
      <w:proofErr w:type="spellEnd"/>
      <w:r>
        <w:t>()</w:t>
      </w:r>
      <w:proofErr w:type="gramEnd"/>
    </w:p>
    <w:p w:rsidR="009C2C66" w:rsidRDefault="009C2C66">
      <w:pPr>
        <w:spacing w:before="240" w:after="240"/>
      </w:pPr>
    </w:p>
    <w:p w:rsidR="009C2C66" w:rsidRDefault="002655DE">
      <w:pPr>
        <w:numPr>
          <w:ilvl w:val="0"/>
          <w:numId w:val="69"/>
        </w:numPr>
        <w:spacing w:before="240" w:after="240"/>
      </w:pPr>
      <w:r>
        <w:rPr>
          <w:b/>
        </w:rPr>
        <w:t>Plot Locations (e.g., Warehouses)</w:t>
      </w:r>
      <w:r>
        <w:rPr>
          <w:b/>
        </w:rPr>
        <w:br/>
      </w:r>
    </w:p>
    <w:p w:rsidR="009C2C66" w:rsidRDefault="002655DE">
      <w:pPr>
        <w:spacing w:before="240" w:after="240"/>
      </w:pPr>
      <w:proofErr w:type="spellStart"/>
      <w:proofErr w:type="gramStart"/>
      <w:r>
        <w:t>lon</w:t>
      </w:r>
      <w:proofErr w:type="spellEnd"/>
      <w:proofErr w:type="gramEnd"/>
      <w:r>
        <w:t xml:space="preserve">, </w:t>
      </w:r>
      <w:proofErr w:type="spellStart"/>
      <w:r>
        <w:t>lat</w:t>
      </w:r>
      <w:proofErr w:type="spellEnd"/>
      <w:r>
        <w:t xml:space="preserve"> = 77.2090, 28.6139  # Delhi</w:t>
      </w:r>
    </w:p>
    <w:p w:rsidR="009C2C66" w:rsidRDefault="002655DE">
      <w:pPr>
        <w:spacing w:before="240" w:after="240"/>
      </w:pPr>
      <w:proofErr w:type="gramStart"/>
      <w:r>
        <w:t>x</w:t>
      </w:r>
      <w:proofErr w:type="gramEnd"/>
      <w:r>
        <w:t>, y = map(</w:t>
      </w:r>
      <w:proofErr w:type="spellStart"/>
      <w:r>
        <w:t>lon</w:t>
      </w:r>
      <w:proofErr w:type="spellEnd"/>
      <w:r>
        <w:t xml:space="preserve">, </w:t>
      </w:r>
      <w:proofErr w:type="spellStart"/>
      <w:r>
        <w:t>lat</w:t>
      </w:r>
      <w:proofErr w:type="spellEnd"/>
      <w:r>
        <w:t>)</w:t>
      </w:r>
    </w:p>
    <w:p w:rsidR="009C2C66" w:rsidRDefault="002655DE">
      <w:pPr>
        <w:spacing w:before="240" w:after="240"/>
      </w:pPr>
      <w:proofErr w:type="spellStart"/>
      <w:r>
        <w:t>map.plot</w:t>
      </w:r>
      <w:proofErr w:type="spellEnd"/>
      <w:r>
        <w:t>(x, y, '</w:t>
      </w:r>
      <w:proofErr w:type="spellStart"/>
      <w:r>
        <w:t>ro</w:t>
      </w:r>
      <w:proofErr w:type="spellEnd"/>
      <w:r>
        <w:t xml:space="preserve">', </w:t>
      </w:r>
      <w:proofErr w:type="spellStart"/>
      <w:r>
        <w:t>markersize</w:t>
      </w:r>
      <w:proofErr w:type="spellEnd"/>
      <w:r>
        <w:t>=8)</w:t>
      </w:r>
    </w:p>
    <w:p w:rsidR="009C2C66" w:rsidRDefault="009C2C66">
      <w:pPr>
        <w:spacing w:before="240" w:after="240"/>
      </w:pPr>
    </w:p>
    <w:p w:rsidR="009C2C66" w:rsidRDefault="002655DE">
      <w:pPr>
        <w:numPr>
          <w:ilvl w:val="0"/>
          <w:numId w:val="37"/>
        </w:numPr>
        <w:spacing w:before="240" w:after="240"/>
      </w:pPr>
      <w:r>
        <w:rPr>
          <w:b/>
        </w:rPr>
        <w:t>Display Map</w:t>
      </w:r>
      <w:r>
        <w:rPr>
          <w:b/>
        </w:rPr>
        <w:br/>
      </w:r>
    </w:p>
    <w:p w:rsidR="009C2C66" w:rsidRDefault="002655DE">
      <w:pPr>
        <w:spacing w:before="240" w:after="240"/>
      </w:pPr>
      <w:proofErr w:type="spellStart"/>
      <w:proofErr w:type="gramStart"/>
      <w:r>
        <w:t>plt.title</w:t>
      </w:r>
      <w:proofErr w:type="spellEnd"/>
      <w:r>
        <w:t>(</w:t>
      </w:r>
      <w:proofErr w:type="gramEnd"/>
      <w:r>
        <w:t>"Warehouse Location - Delhi")</w:t>
      </w:r>
    </w:p>
    <w:p w:rsidR="009C2C66" w:rsidRDefault="002655DE">
      <w:pPr>
        <w:spacing w:before="240" w:after="240"/>
      </w:pPr>
      <w:proofErr w:type="spellStart"/>
      <w:proofErr w:type="gramStart"/>
      <w:r>
        <w:t>plt.show</w:t>
      </w:r>
      <w:proofErr w:type="spellEnd"/>
      <w:r>
        <w:t>()</w:t>
      </w:r>
      <w:proofErr w:type="gramEnd"/>
    </w:p>
    <w:p w:rsidR="009C2C66" w:rsidRDefault="009C2C66">
      <w:pPr>
        <w:spacing w:before="240" w:after="240"/>
      </w:pPr>
    </w:p>
    <w:p w:rsidR="009C2C66" w:rsidRDefault="002655DE">
      <w:pPr>
        <w:spacing w:before="240" w:after="240"/>
      </w:pPr>
      <w:r>
        <w:pict>
          <v:rect id="_x0000_i107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62" w:name="_jsk9n5xrmm8v" w:colFirst="0" w:colLast="0"/>
      <w:bookmarkEnd w:id="62"/>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Importance in SCM:</w:t>
      </w:r>
    </w:p>
    <w:p w:rsidR="009C2C66" w:rsidRDefault="002655DE">
      <w:pPr>
        <w:spacing w:before="240" w:after="240"/>
      </w:pPr>
      <w:r>
        <w:lastRenderedPageBreak/>
        <w:t>Helps track delivery routes, optimize logistics, and visualize supply locations for better planning.</w:t>
      </w:r>
    </w:p>
    <w:p w:rsidR="009C2C66" w:rsidRDefault="002655DE">
      <w:pPr>
        <w:spacing w:before="240" w:after="240"/>
      </w:pPr>
      <w:r>
        <w:pict>
          <v:rect id="_x0000_i107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63" w:name="_ju0s4b64zuyb" w:colFirst="0" w:colLast="0"/>
      <w:bookmarkEnd w:id="63"/>
      <w:r>
        <w:rPr>
          <w:b/>
          <w:color w:val="000000"/>
          <w:sz w:val="26"/>
          <w:szCs w:val="26"/>
        </w:rPr>
        <w:t xml:space="preserve">3. Explain about plotting simple charts using </w:t>
      </w:r>
      <w:proofErr w:type="spellStart"/>
      <w:r>
        <w:rPr>
          <w:b/>
          <w:color w:val="000000"/>
          <w:sz w:val="26"/>
          <w:szCs w:val="26"/>
        </w:rPr>
        <w:t>Seaborn</w:t>
      </w:r>
      <w:proofErr w:type="spellEnd"/>
      <w:r>
        <w:rPr>
          <w:b/>
          <w:color w:val="000000"/>
          <w:sz w:val="26"/>
          <w:szCs w:val="26"/>
        </w:rPr>
        <w:t xml:space="preserve"> in Python.</w:t>
      </w:r>
    </w:p>
    <w:p w:rsidR="009C2C66" w:rsidRDefault="002655DE">
      <w:pPr>
        <w:pStyle w:val="Heading4"/>
        <w:keepNext w:val="0"/>
        <w:keepLines w:val="0"/>
        <w:spacing w:before="240" w:after="40"/>
        <w:rPr>
          <w:b/>
          <w:color w:val="000000"/>
          <w:sz w:val="22"/>
          <w:szCs w:val="22"/>
        </w:rPr>
      </w:pPr>
      <w:bookmarkStart w:id="64" w:name="_ft67p7xqb24t" w:colFirst="0" w:colLast="0"/>
      <w:bookmarkEnd w:id="64"/>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proofErr w:type="spellStart"/>
      <w:r>
        <w:t>Seaborn</w:t>
      </w:r>
      <w:proofErr w:type="spellEnd"/>
      <w:r>
        <w:t xml:space="preserve"> is a high-level Python data visualization library based on </w:t>
      </w:r>
      <w:proofErr w:type="spellStart"/>
      <w:r>
        <w:t>Matplotlib</w:t>
      </w:r>
      <w:proofErr w:type="spellEnd"/>
      <w:r>
        <w:t>. It simplifies complex visualizations with fewer lines of code.</w:t>
      </w:r>
    </w:p>
    <w:p w:rsidR="009C2C66" w:rsidRDefault="002655DE">
      <w:pPr>
        <w:spacing w:before="240" w:after="240"/>
      </w:pPr>
      <w:r>
        <w:pict>
          <v:rect id="_x0000_i107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65" w:name="_221dlwoy8lm5" w:colFirst="0" w:colLast="0"/>
      <w:bookmarkEnd w:id="65"/>
      <w:r>
        <w:rPr>
          <w:b/>
          <w:color w:val="000000"/>
          <w:sz w:val="26"/>
          <w:szCs w:val="26"/>
        </w:rPr>
        <w:t>🔄</w:t>
      </w:r>
      <w:r>
        <w:rPr>
          <w:b/>
          <w:color w:val="000000"/>
          <w:sz w:val="26"/>
          <w:szCs w:val="26"/>
        </w:rPr>
        <w:t xml:space="preserve"> Steps to Plot Charts Using </w:t>
      </w:r>
      <w:proofErr w:type="spellStart"/>
      <w:r>
        <w:rPr>
          <w:b/>
          <w:color w:val="000000"/>
          <w:sz w:val="26"/>
          <w:szCs w:val="26"/>
        </w:rPr>
        <w:t>Seaborn</w:t>
      </w:r>
      <w:proofErr w:type="spellEnd"/>
      <w:r>
        <w:rPr>
          <w:b/>
          <w:color w:val="000000"/>
          <w:sz w:val="26"/>
          <w:szCs w:val="26"/>
        </w:rPr>
        <w:t>:</w:t>
      </w:r>
    </w:p>
    <w:p w:rsidR="009C2C66" w:rsidRDefault="002655DE">
      <w:pPr>
        <w:numPr>
          <w:ilvl w:val="0"/>
          <w:numId w:val="27"/>
        </w:numPr>
        <w:spacing w:before="240" w:after="240"/>
      </w:pPr>
      <w:r>
        <w:rPr>
          <w:b/>
        </w:rPr>
        <w:t xml:space="preserve">Install and Import </w:t>
      </w:r>
      <w:proofErr w:type="spellStart"/>
      <w:r>
        <w:rPr>
          <w:b/>
        </w:rPr>
        <w:t>Seaborn</w:t>
      </w:r>
      <w:proofErr w:type="spellEnd"/>
      <w:r>
        <w:rPr>
          <w:b/>
        </w:rPr>
        <w:br/>
      </w:r>
    </w:p>
    <w:p w:rsidR="009C2C66" w:rsidRDefault="002655DE">
      <w:pPr>
        <w:spacing w:before="240" w:after="240"/>
      </w:pPr>
      <w:proofErr w:type="gramStart"/>
      <w:r>
        <w:t>import</w:t>
      </w:r>
      <w:proofErr w:type="gramEnd"/>
      <w:r>
        <w:t xml:space="preserve"> </w:t>
      </w:r>
      <w:proofErr w:type="spellStart"/>
      <w:r>
        <w:t>seaborn</w:t>
      </w:r>
      <w:proofErr w:type="spellEnd"/>
      <w:r>
        <w:t xml:space="preserve"> as </w:t>
      </w:r>
      <w:proofErr w:type="spellStart"/>
      <w:r>
        <w:t>sns</w:t>
      </w:r>
      <w:proofErr w:type="spellEnd"/>
    </w:p>
    <w:p w:rsidR="009C2C66" w:rsidRDefault="002655DE">
      <w:pPr>
        <w:spacing w:before="240" w:after="240"/>
      </w:pPr>
      <w:proofErr w:type="gramStart"/>
      <w:r>
        <w:t>import</w:t>
      </w:r>
      <w:proofErr w:type="gramEnd"/>
      <w:r>
        <w:t xml:space="preserve"> pandas as </w:t>
      </w:r>
      <w:proofErr w:type="spellStart"/>
      <w:r>
        <w:t>pd</w:t>
      </w:r>
      <w:proofErr w:type="spellEnd"/>
    </w:p>
    <w:p w:rsidR="009C2C66" w:rsidRDefault="002655DE">
      <w:pPr>
        <w:spacing w:before="240" w:after="24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C2C66" w:rsidRDefault="009C2C66">
      <w:pPr>
        <w:spacing w:before="240" w:after="240"/>
      </w:pPr>
    </w:p>
    <w:p w:rsidR="009C2C66" w:rsidRDefault="002655DE">
      <w:pPr>
        <w:numPr>
          <w:ilvl w:val="0"/>
          <w:numId w:val="12"/>
        </w:numPr>
        <w:spacing w:before="240" w:after="240"/>
      </w:pPr>
      <w:r>
        <w:rPr>
          <w:b/>
        </w:rPr>
        <w:t>Load Dataset</w:t>
      </w:r>
      <w:r>
        <w:rPr>
          <w:b/>
        </w:rPr>
        <w:br/>
      </w:r>
    </w:p>
    <w:p w:rsidR="009C2C66" w:rsidRDefault="002655DE">
      <w:pPr>
        <w:spacing w:before="240" w:after="240"/>
      </w:pPr>
      <w:proofErr w:type="gramStart"/>
      <w:r>
        <w:t>data</w:t>
      </w:r>
      <w:proofErr w:type="gramEnd"/>
      <w:r>
        <w:t xml:space="preserve"> = </w:t>
      </w:r>
      <w:proofErr w:type="spellStart"/>
      <w:r>
        <w:t>pd.read_csv</w:t>
      </w:r>
      <w:proofErr w:type="spellEnd"/>
      <w:r>
        <w:t>("sales_data.csv")</w:t>
      </w:r>
    </w:p>
    <w:p w:rsidR="009C2C66" w:rsidRDefault="009C2C66">
      <w:pPr>
        <w:spacing w:before="240" w:after="240"/>
      </w:pPr>
    </w:p>
    <w:p w:rsidR="009C2C66" w:rsidRDefault="002655DE">
      <w:pPr>
        <w:numPr>
          <w:ilvl w:val="0"/>
          <w:numId w:val="47"/>
        </w:numPr>
        <w:spacing w:before="240" w:after="240"/>
      </w:pPr>
      <w:r>
        <w:rPr>
          <w:b/>
        </w:rPr>
        <w:t>Plotting Different Charts</w:t>
      </w:r>
      <w:r>
        <w:rPr>
          <w:b/>
        </w:rPr>
        <w:br/>
      </w:r>
    </w:p>
    <w:p w:rsidR="009C2C66" w:rsidRDefault="002655DE">
      <w:pPr>
        <w:pStyle w:val="Heading4"/>
        <w:keepNext w:val="0"/>
        <w:keepLines w:val="0"/>
        <w:spacing w:before="240" w:after="40"/>
        <w:rPr>
          <w:b/>
          <w:color w:val="000000"/>
          <w:sz w:val="22"/>
          <w:szCs w:val="22"/>
        </w:rPr>
      </w:pPr>
      <w:bookmarkStart w:id="66" w:name="_y2qypv472bff" w:colFirst="0" w:colLast="0"/>
      <w:bookmarkEnd w:id="66"/>
      <w:r>
        <w:rPr>
          <w:b/>
          <w:color w:val="000000"/>
          <w:sz w:val="22"/>
          <w:szCs w:val="22"/>
        </w:rPr>
        <w:t>📊</w:t>
      </w:r>
      <w:r>
        <w:rPr>
          <w:b/>
          <w:color w:val="000000"/>
          <w:sz w:val="22"/>
          <w:szCs w:val="22"/>
        </w:rPr>
        <w:t xml:space="preserve"> Line Plot</w:t>
      </w:r>
    </w:p>
    <w:p w:rsidR="009C2C66" w:rsidRDefault="002655DE">
      <w:pPr>
        <w:spacing w:before="240" w:after="240"/>
      </w:pPr>
      <w:proofErr w:type="spellStart"/>
      <w:r>
        <w:t>sns.lineplot</w:t>
      </w:r>
      <w:proofErr w:type="spellEnd"/>
      <w:r>
        <w:t>(x="Month"</w:t>
      </w:r>
      <w:r>
        <w:t>, y="Revenue", data=data)</w:t>
      </w:r>
    </w:p>
    <w:p w:rsidR="009C2C66" w:rsidRDefault="002655DE">
      <w:pPr>
        <w:spacing w:before="240" w:after="240"/>
      </w:pPr>
      <w:proofErr w:type="spellStart"/>
      <w:proofErr w:type="gramStart"/>
      <w:r>
        <w:t>plt.title</w:t>
      </w:r>
      <w:proofErr w:type="spellEnd"/>
      <w:r>
        <w:t>(</w:t>
      </w:r>
      <w:proofErr w:type="gramEnd"/>
      <w:r>
        <w:t>"Monthly Revenue")</w:t>
      </w:r>
    </w:p>
    <w:p w:rsidR="009C2C66" w:rsidRDefault="002655DE">
      <w:pPr>
        <w:spacing w:before="240" w:after="240"/>
      </w:pPr>
      <w:proofErr w:type="spellStart"/>
      <w:proofErr w:type="gramStart"/>
      <w:r>
        <w:t>plt.show</w:t>
      </w:r>
      <w:proofErr w:type="spellEnd"/>
      <w:r>
        <w:t>()</w:t>
      </w:r>
      <w:proofErr w:type="gramEnd"/>
    </w:p>
    <w:p w:rsidR="009C2C66" w:rsidRDefault="009C2C66">
      <w:pPr>
        <w:spacing w:before="240" w:after="240"/>
      </w:pPr>
    </w:p>
    <w:p w:rsidR="009C2C66" w:rsidRDefault="002655DE">
      <w:pPr>
        <w:pStyle w:val="Heading4"/>
        <w:keepNext w:val="0"/>
        <w:keepLines w:val="0"/>
        <w:spacing w:before="240" w:after="40"/>
        <w:rPr>
          <w:b/>
          <w:color w:val="000000"/>
          <w:sz w:val="22"/>
          <w:szCs w:val="22"/>
        </w:rPr>
      </w:pPr>
      <w:bookmarkStart w:id="67" w:name="_wee65m2fwb0i" w:colFirst="0" w:colLast="0"/>
      <w:bookmarkEnd w:id="67"/>
      <w:r>
        <w:rPr>
          <w:b/>
          <w:color w:val="000000"/>
          <w:sz w:val="22"/>
          <w:szCs w:val="22"/>
        </w:rPr>
        <w:t>📈</w:t>
      </w:r>
      <w:r>
        <w:rPr>
          <w:b/>
          <w:color w:val="000000"/>
          <w:sz w:val="22"/>
          <w:szCs w:val="22"/>
        </w:rPr>
        <w:t xml:space="preserve"> Bar Chart</w:t>
      </w:r>
    </w:p>
    <w:p w:rsidR="009C2C66" w:rsidRDefault="002655DE">
      <w:pPr>
        <w:spacing w:before="240" w:after="240"/>
      </w:pPr>
      <w:proofErr w:type="spellStart"/>
      <w:r>
        <w:lastRenderedPageBreak/>
        <w:t>sns.barplot</w:t>
      </w:r>
      <w:proofErr w:type="spellEnd"/>
      <w:r>
        <w:t>(x="Product", y="Sales", data=data)</w:t>
      </w:r>
    </w:p>
    <w:p w:rsidR="009C2C66" w:rsidRDefault="002655DE">
      <w:pPr>
        <w:spacing w:before="240" w:after="240"/>
      </w:pPr>
      <w:proofErr w:type="spellStart"/>
      <w:proofErr w:type="gramStart"/>
      <w:r>
        <w:t>plt.title</w:t>
      </w:r>
      <w:proofErr w:type="spellEnd"/>
      <w:r>
        <w:t>(</w:t>
      </w:r>
      <w:proofErr w:type="gramEnd"/>
      <w:r>
        <w:t>"Product-wise Sales")</w:t>
      </w:r>
    </w:p>
    <w:p w:rsidR="009C2C66" w:rsidRDefault="002655DE">
      <w:pPr>
        <w:spacing w:before="240" w:after="240"/>
      </w:pPr>
      <w:proofErr w:type="spellStart"/>
      <w:proofErr w:type="gramStart"/>
      <w:r>
        <w:t>plt.show</w:t>
      </w:r>
      <w:proofErr w:type="spellEnd"/>
      <w:r>
        <w:t>()</w:t>
      </w:r>
      <w:proofErr w:type="gramEnd"/>
    </w:p>
    <w:p w:rsidR="009C2C66" w:rsidRDefault="009C2C66">
      <w:pPr>
        <w:spacing w:before="240" w:after="240"/>
      </w:pPr>
    </w:p>
    <w:p w:rsidR="009C2C66" w:rsidRDefault="002655DE">
      <w:pPr>
        <w:pStyle w:val="Heading4"/>
        <w:keepNext w:val="0"/>
        <w:keepLines w:val="0"/>
        <w:spacing w:before="240" w:after="40"/>
        <w:rPr>
          <w:b/>
          <w:color w:val="000000"/>
          <w:sz w:val="22"/>
          <w:szCs w:val="22"/>
        </w:rPr>
      </w:pPr>
      <w:bookmarkStart w:id="68" w:name="_opxckigtrkzi" w:colFirst="0" w:colLast="0"/>
      <w:bookmarkEnd w:id="68"/>
      <w:r>
        <w:rPr>
          <w:b/>
          <w:color w:val="000000"/>
          <w:sz w:val="22"/>
          <w:szCs w:val="22"/>
        </w:rPr>
        <w:t>📉</w:t>
      </w:r>
      <w:r>
        <w:rPr>
          <w:b/>
          <w:color w:val="000000"/>
          <w:sz w:val="22"/>
          <w:szCs w:val="22"/>
        </w:rPr>
        <w:t xml:space="preserve"> Histogram</w:t>
      </w:r>
    </w:p>
    <w:p w:rsidR="009C2C66" w:rsidRDefault="002655DE">
      <w:pPr>
        <w:spacing w:before="240" w:after="240"/>
      </w:pPr>
      <w:proofErr w:type="spellStart"/>
      <w:proofErr w:type="gramStart"/>
      <w:r>
        <w:t>sns.histplot</w:t>
      </w:r>
      <w:proofErr w:type="spellEnd"/>
      <w:r>
        <w:t>(</w:t>
      </w:r>
      <w:proofErr w:type="gramEnd"/>
      <w:r>
        <w:t>data["Quantity"], bins=10)</w:t>
      </w:r>
    </w:p>
    <w:p w:rsidR="009C2C66" w:rsidRDefault="002655DE">
      <w:pPr>
        <w:spacing w:before="240" w:after="240"/>
      </w:pPr>
      <w:proofErr w:type="spellStart"/>
      <w:proofErr w:type="gramStart"/>
      <w:r>
        <w:t>plt.title</w:t>
      </w:r>
      <w:proofErr w:type="spellEnd"/>
      <w:r>
        <w:t>(</w:t>
      </w:r>
      <w:proofErr w:type="gramEnd"/>
      <w:r>
        <w:t>"Quantity Distribution")</w:t>
      </w:r>
    </w:p>
    <w:p w:rsidR="009C2C66" w:rsidRDefault="002655DE">
      <w:pPr>
        <w:spacing w:before="240" w:after="240"/>
      </w:pPr>
      <w:proofErr w:type="spellStart"/>
      <w:proofErr w:type="gramStart"/>
      <w:r>
        <w:t>plt.show</w:t>
      </w:r>
      <w:proofErr w:type="spellEnd"/>
      <w:r>
        <w:t>()</w:t>
      </w:r>
      <w:proofErr w:type="gramEnd"/>
    </w:p>
    <w:p w:rsidR="009C2C66" w:rsidRDefault="009C2C66">
      <w:pPr>
        <w:spacing w:before="240" w:after="240"/>
      </w:pPr>
    </w:p>
    <w:p w:rsidR="009C2C66" w:rsidRDefault="002655DE">
      <w:pPr>
        <w:pStyle w:val="Heading4"/>
        <w:keepNext w:val="0"/>
        <w:keepLines w:val="0"/>
        <w:spacing w:before="240" w:after="40"/>
        <w:rPr>
          <w:b/>
          <w:color w:val="000000"/>
          <w:sz w:val="22"/>
          <w:szCs w:val="22"/>
        </w:rPr>
      </w:pPr>
      <w:bookmarkStart w:id="69" w:name="_524fgnajaipe" w:colFirst="0" w:colLast="0"/>
      <w:bookmarkEnd w:id="69"/>
      <w:r>
        <w:rPr>
          <w:b/>
          <w:color w:val="000000"/>
          <w:sz w:val="22"/>
          <w:szCs w:val="22"/>
        </w:rPr>
        <w:t>📎</w:t>
      </w:r>
      <w:r>
        <w:rPr>
          <w:b/>
          <w:color w:val="000000"/>
          <w:sz w:val="22"/>
          <w:szCs w:val="22"/>
        </w:rPr>
        <w:t xml:space="preserve"> Boxplot (for Outlier Detection)</w:t>
      </w:r>
    </w:p>
    <w:p w:rsidR="009C2C66" w:rsidRDefault="002655DE">
      <w:pPr>
        <w:spacing w:before="240" w:after="240"/>
      </w:pPr>
      <w:proofErr w:type="spellStart"/>
      <w:r>
        <w:t>sns.boxplot</w:t>
      </w:r>
      <w:proofErr w:type="spellEnd"/>
      <w:r>
        <w:t>(x="Region", y="Sales", data=data)</w:t>
      </w:r>
    </w:p>
    <w:p w:rsidR="009C2C66" w:rsidRDefault="002655DE">
      <w:pPr>
        <w:spacing w:before="240" w:after="240"/>
      </w:pPr>
      <w:proofErr w:type="spellStart"/>
      <w:proofErr w:type="gramStart"/>
      <w:r>
        <w:t>plt.title</w:t>
      </w:r>
      <w:proofErr w:type="spellEnd"/>
      <w:r>
        <w:t>(</w:t>
      </w:r>
      <w:proofErr w:type="gramEnd"/>
      <w:r>
        <w:t>"Sales by Region")</w:t>
      </w:r>
    </w:p>
    <w:p w:rsidR="009C2C66" w:rsidRDefault="002655DE">
      <w:pPr>
        <w:spacing w:before="240" w:after="240"/>
      </w:pPr>
      <w:proofErr w:type="spellStart"/>
      <w:proofErr w:type="gramStart"/>
      <w:r>
        <w:t>plt.show</w:t>
      </w:r>
      <w:proofErr w:type="spellEnd"/>
      <w:r>
        <w:t>()</w:t>
      </w:r>
      <w:proofErr w:type="gramEnd"/>
    </w:p>
    <w:p w:rsidR="009C2C66" w:rsidRDefault="009C2C66">
      <w:pPr>
        <w:spacing w:before="240" w:after="240"/>
      </w:pPr>
    </w:p>
    <w:p w:rsidR="009C2C66" w:rsidRDefault="002655DE">
      <w:pPr>
        <w:spacing w:before="240" w:after="240"/>
      </w:pPr>
      <w:r>
        <w:pict>
          <v:rect id="_x0000_i107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70" w:name="_68gm3vu88cd6" w:colFirst="0" w:colLast="0"/>
      <w:bookmarkEnd w:id="70"/>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Benefits in SCM:</w:t>
      </w:r>
    </w:p>
    <w:p w:rsidR="009C2C66" w:rsidRDefault="002655DE">
      <w:pPr>
        <w:numPr>
          <w:ilvl w:val="0"/>
          <w:numId w:val="30"/>
        </w:numPr>
        <w:spacing w:before="240"/>
      </w:pPr>
      <w:r>
        <w:t xml:space="preserve">Identifies </w:t>
      </w:r>
      <w:r>
        <w:rPr>
          <w:b/>
        </w:rPr>
        <w:t>trends</w:t>
      </w:r>
      <w:r>
        <w:t xml:space="preserve">, </w:t>
      </w:r>
      <w:r>
        <w:rPr>
          <w:b/>
        </w:rPr>
        <w:t>outliers</w:t>
      </w:r>
      <w:r>
        <w:t xml:space="preserve">, and </w:t>
      </w:r>
      <w:r>
        <w:rPr>
          <w:b/>
        </w:rPr>
        <w:t>patterns</w:t>
      </w:r>
      <w:r>
        <w:t>.</w:t>
      </w:r>
      <w:r>
        <w:br/>
      </w:r>
    </w:p>
    <w:p w:rsidR="009C2C66" w:rsidRDefault="002655DE">
      <w:pPr>
        <w:numPr>
          <w:ilvl w:val="0"/>
          <w:numId w:val="30"/>
        </w:numPr>
        <w:spacing w:after="240"/>
      </w:pPr>
      <w:r>
        <w:t>Assists in decisions like forecasting, inventory control, and logistics.</w:t>
      </w:r>
      <w:r>
        <w:br/>
      </w:r>
    </w:p>
    <w:p w:rsidR="009C2C66" w:rsidRDefault="002655DE">
      <w:pPr>
        <w:spacing w:before="240" w:after="240"/>
      </w:pPr>
      <w:r>
        <w:pict>
          <v:rect id="_x0000_i1074" style="width:0;height:1.5pt" o:hralign="center" o:hrstd="t" o:hr="t" fillcolor="#a0a0a0" stroked="f"/>
        </w:pict>
      </w:r>
    </w:p>
    <w:p w:rsidR="009C2C66" w:rsidRDefault="002655DE">
      <w:pPr>
        <w:pStyle w:val="Heading1"/>
        <w:spacing w:before="240" w:after="240"/>
      </w:pPr>
      <w:bookmarkStart w:id="71" w:name="_my84ox64aywd" w:colFirst="0" w:colLast="0"/>
      <w:bookmarkEnd w:id="71"/>
      <w:r>
        <w:t xml:space="preserve">Chapter </w:t>
      </w:r>
      <w:proofErr w:type="gramStart"/>
      <w:r>
        <w:t>5 :</w:t>
      </w:r>
      <w:proofErr w:type="gramEnd"/>
      <w:r>
        <w:t xml:space="preserve"> Customer Management</w:t>
      </w:r>
    </w:p>
    <w:p w:rsidR="009C2C66" w:rsidRDefault="002655DE">
      <w:r>
        <w:pict>
          <v:rect id="_x0000_i107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72" w:name="_62nkxi7ppx2h" w:colFirst="0" w:colLast="0"/>
      <w:bookmarkEnd w:id="72"/>
      <w:r>
        <w:rPr>
          <w:b/>
          <w:color w:val="000000"/>
          <w:sz w:val="26"/>
          <w:szCs w:val="26"/>
        </w:rPr>
        <w:t>1. What do you mean by customers? Explain different customers in the supply chain.</w:t>
      </w:r>
    </w:p>
    <w:p w:rsidR="009C2C66" w:rsidRDefault="002655DE">
      <w:pPr>
        <w:pStyle w:val="Heading4"/>
        <w:keepNext w:val="0"/>
        <w:keepLines w:val="0"/>
        <w:spacing w:before="240" w:after="40"/>
        <w:rPr>
          <w:b/>
          <w:color w:val="000000"/>
          <w:sz w:val="22"/>
          <w:szCs w:val="22"/>
        </w:rPr>
      </w:pPr>
      <w:bookmarkStart w:id="73" w:name="_k4r0h151vmt8" w:colFirst="0" w:colLast="0"/>
      <w:bookmarkEnd w:id="73"/>
      <w:r>
        <w:rPr>
          <w:rFonts w:ascii="Arial Unicode MS" w:eastAsia="Arial Unicode MS" w:hAnsi="Arial Unicode MS" w:cs="Arial Unicode MS"/>
          <w:b/>
          <w:color w:val="000000"/>
          <w:sz w:val="22"/>
          <w:szCs w:val="22"/>
        </w:rPr>
        <w:lastRenderedPageBreak/>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 xml:space="preserve">A </w:t>
      </w:r>
      <w:r>
        <w:rPr>
          <w:b/>
        </w:rPr>
        <w:t>customer</w:t>
      </w:r>
      <w:r>
        <w:t xml:space="preserve"> in the context of a supply chain refer</w:t>
      </w:r>
      <w:r>
        <w:t xml:space="preserve">s to any individual or business entity that </w:t>
      </w:r>
      <w:r>
        <w:rPr>
          <w:b/>
        </w:rPr>
        <w:t>receives goods or services</w:t>
      </w:r>
      <w:r>
        <w:t xml:space="preserve"> from another entity. Customers play a </w:t>
      </w:r>
      <w:r>
        <w:rPr>
          <w:b/>
        </w:rPr>
        <w:t>critical role</w:t>
      </w:r>
      <w:r>
        <w:t xml:space="preserve"> as their demand influences all supply chain activities, from raw material procurement to product delivery.</w:t>
      </w:r>
    </w:p>
    <w:p w:rsidR="009C2C66" w:rsidRDefault="002655DE">
      <w:r>
        <w:pict>
          <v:rect id="_x0000_i1076" style="width:0;height:1.5pt" o:hralign="center" o:hrstd="t" o:hr="t" fillcolor="#a0a0a0" stroked="f"/>
        </w:pict>
      </w:r>
    </w:p>
    <w:p w:rsidR="009C2C66" w:rsidRDefault="009C2C66">
      <w:pPr>
        <w:pStyle w:val="Heading3"/>
        <w:keepNext w:val="0"/>
        <w:keepLines w:val="0"/>
        <w:spacing w:before="280"/>
        <w:rPr>
          <w:b/>
          <w:color w:val="000000"/>
          <w:sz w:val="26"/>
          <w:szCs w:val="26"/>
        </w:rPr>
      </w:pPr>
      <w:bookmarkStart w:id="74" w:name="_jgyzlipo56ho" w:colFirst="0" w:colLast="0"/>
      <w:bookmarkEnd w:id="74"/>
    </w:p>
    <w:p w:rsidR="009C2C66" w:rsidRDefault="009C2C66">
      <w:pPr>
        <w:pStyle w:val="Heading3"/>
        <w:keepNext w:val="0"/>
        <w:keepLines w:val="0"/>
        <w:spacing w:before="280"/>
        <w:rPr>
          <w:b/>
          <w:color w:val="000000"/>
          <w:sz w:val="26"/>
          <w:szCs w:val="26"/>
        </w:rPr>
      </w:pPr>
      <w:bookmarkStart w:id="75" w:name="_bdz76e3zwamz" w:colFirst="0" w:colLast="0"/>
      <w:bookmarkEnd w:id="75"/>
    </w:p>
    <w:p w:rsidR="009C2C66" w:rsidRDefault="009C2C66">
      <w:pPr>
        <w:pStyle w:val="Heading3"/>
        <w:keepNext w:val="0"/>
        <w:keepLines w:val="0"/>
        <w:spacing w:before="280"/>
        <w:rPr>
          <w:b/>
          <w:color w:val="000000"/>
          <w:sz w:val="26"/>
          <w:szCs w:val="26"/>
        </w:rPr>
      </w:pPr>
      <w:bookmarkStart w:id="76" w:name="_qbjvbvvxnnbn" w:colFirst="0" w:colLast="0"/>
      <w:bookmarkEnd w:id="76"/>
    </w:p>
    <w:p w:rsidR="009C2C66" w:rsidRDefault="002655DE">
      <w:pPr>
        <w:pStyle w:val="Heading3"/>
        <w:keepNext w:val="0"/>
        <w:keepLines w:val="0"/>
        <w:spacing w:before="280"/>
        <w:rPr>
          <w:b/>
          <w:color w:val="000000"/>
          <w:sz w:val="26"/>
          <w:szCs w:val="26"/>
        </w:rPr>
      </w:pPr>
      <w:bookmarkStart w:id="77" w:name="_wwvi0grlw9tc" w:colFirst="0" w:colLast="0"/>
      <w:bookmarkEnd w:id="77"/>
      <w:r>
        <w:rPr>
          <w:b/>
          <w:color w:val="000000"/>
          <w:sz w:val="26"/>
          <w:szCs w:val="26"/>
        </w:rPr>
        <w:t>🔄</w:t>
      </w:r>
      <w:r>
        <w:rPr>
          <w:b/>
          <w:color w:val="000000"/>
          <w:sz w:val="26"/>
          <w:szCs w:val="26"/>
        </w:rPr>
        <w:t xml:space="preserve"> Types of Customers</w:t>
      </w:r>
      <w:r>
        <w:rPr>
          <w:b/>
          <w:color w:val="000000"/>
          <w:sz w:val="26"/>
          <w:szCs w:val="26"/>
        </w:rPr>
        <w:t xml:space="preserve"> in Supply Chain:</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814"/>
        <w:gridCol w:w="4371"/>
        <w:gridCol w:w="3175"/>
      </w:tblGrid>
      <w:tr w:rsidR="009C2C66">
        <w:trPr>
          <w:trHeight w:val="500"/>
        </w:trPr>
        <w:tc>
          <w:tcPr>
            <w:tcW w:w="1814" w:type="dxa"/>
            <w:tcBorders>
              <w:top w:val="nil"/>
              <w:left w:val="nil"/>
              <w:bottom w:val="nil"/>
              <w:right w:val="nil"/>
            </w:tcBorders>
            <w:tcMar>
              <w:top w:w="100" w:type="dxa"/>
              <w:left w:w="100" w:type="dxa"/>
              <w:bottom w:w="100" w:type="dxa"/>
              <w:right w:w="100" w:type="dxa"/>
            </w:tcMar>
          </w:tcPr>
          <w:p w:rsidR="009C2C66" w:rsidRDefault="002655DE">
            <w:pPr>
              <w:jc w:val="center"/>
            </w:pPr>
            <w:r>
              <w:rPr>
                <w:b/>
              </w:rPr>
              <w:t>Type</w:t>
            </w:r>
          </w:p>
        </w:tc>
        <w:tc>
          <w:tcPr>
            <w:tcW w:w="4370" w:type="dxa"/>
            <w:tcBorders>
              <w:top w:val="nil"/>
              <w:left w:val="nil"/>
              <w:bottom w:val="nil"/>
              <w:right w:val="nil"/>
            </w:tcBorders>
            <w:tcMar>
              <w:top w:w="100" w:type="dxa"/>
              <w:left w:w="100" w:type="dxa"/>
              <w:bottom w:w="100" w:type="dxa"/>
              <w:right w:w="100" w:type="dxa"/>
            </w:tcMar>
          </w:tcPr>
          <w:p w:rsidR="009C2C66" w:rsidRDefault="002655DE">
            <w:pPr>
              <w:jc w:val="center"/>
            </w:pPr>
            <w:r>
              <w:rPr>
                <w:b/>
              </w:rPr>
              <w:t>Explanation</w:t>
            </w:r>
          </w:p>
        </w:tc>
        <w:tc>
          <w:tcPr>
            <w:tcW w:w="3174" w:type="dxa"/>
            <w:tcBorders>
              <w:top w:val="nil"/>
              <w:left w:val="nil"/>
              <w:bottom w:val="nil"/>
              <w:right w:val="nil"/>
            </w:tcBorders>
            <w:tcMar>
              <w:top w:w="100" w:type="dxa"/>
              <w:left w:w="100" w:type="dxa"/>
              <w:bottom w:w="100" w:type="dxa"/>
              <w:right w:w="100" w:type="dxa"/>
            </w:tcMar>
          </w:tcPr>
          <w:p w:rsidR="009C2C66" w:rsidRDefault="002655DE">
            <w:pPr>
              <w:jc w:val="center"/>
            </w:pPr>
            <w:r>
              <w:rPr>
                <w:b/>
              </w:rPr>
              <w:t>Example</w:t>
            </w:r>
          </w:p>
        </w:tc>
      </w:tr>
      <w:tr w:rsidR="009C2C66">
        <w:trPr>
          <w:trHeight w:val="770"/>
        </w:trPr>
        <w:tc>
          <w:tcPr>
            <w:tcW w:w="1814" w:type="dxa"/>
            <w:tcBorders>
              <w:top w:val="nil"/>
              <w:left w:val="nil"/>
              <w:bottom w:val="nil"/>
              <w:right w:val="nil"/>
            </w:tcBorders>
            <w:tcMar>
              <w:top w:w="100" w:type="dxa"/>
              <w:left w:w="100" w:type="dxa"/>
              <w:bottom w:w="100" w:type="dxa"/>
              <w:right w:w="100" w:type="dxa"/>
            </w:tcMar>
          </w:tcPr>
          <w:p w:rsidR="009C2C66" w:rsidRDefault="002655DE">
            <w:r>
              <w:rPr>
                <w:b/>
              </w:rPr>
              <w:t>End Customers</w:t>
            </w:r>
          </w:p>
        </w:tc>
        <w:tc>
          <w:tcPr>
            <w:tcW w:w="4370" w:type="dxa"/>
            <w:tcBorders>
              <w:top w:val="nil"/>
              <w:left w:val="nil"/>
              <w:bottom w:val="nil"/>
              <w:right w:val="nil"/>
            </w:tcBorders>
            <w:tcMar>
              <w:top w:w="100" w:type="dxa"/>
              <w:left w:w="100" w:type="dxa"/>
              <w:bottom w:w="100" w:type="dxa"/>
              <w:right w:w="100" w:type="dxa"/>
            </w:tcMar>
          </w:tcPr>
          <w:p w:rsidR="009C2C66" w:rsidRDefault="002655DE">
            <w:r>
              <w:t>Final users who consume the product or service.</w:t>
            </w:r>
          </w:p>
        </w:tc>
        <w:tc>
          <w:tcPr>
            <w:tcW w:w="3174" w:type="dxa"/>
            <w:tcBorders>
              <w:top w:val="nil"/>
              <w:left w:val="nil"/>
              <w:bottom w:val="nil"/>
              <w:right w:val="nil"/>
            </w:tcBorders>
            <w:tcMar>
              <w:top w:w="100" w:type="dxa"/>
              <w:left w:w="100" w:type="dxa"/>
              <w:bottom w:w="100" w:type="dxa"/>
              <w:right w:w="100" w:type="dxa"/>
            </w:tcMar>
          </w:tcPr>
          <w:p w:rsidR="009C2C66" w:rsidRDefault="002655DE">
            <w:r>
              <w:t>A person buying a laptop for personal use.</w:t>
            </w:r>
          </w:p>
        </w:tc>
      </w:tr>
      <w:tr w:rsidR="009C2C66">
        <w:trPr>
          <w:trHeight w:val="770"/>
        </w:trPr>
        <w:tc>
          <w:tcPr>
            <w:tcW w:w="1814" w:type="dxa"/>
            <w:tcBorders>
              <w:top w:val="nil"/>
              <w:left w:val="nil"/>
              <w:bottom w:val="nil"/>
              <w:right w:val="nil"/>
            </w:tcBorders>
            <w:tcMar>
              <w:top w:w="100" w:type="dxa"/>
              <w:left w:w="100" w:type="dxa"/>
              <w:bottom w:w="100" w:type="dxa"/>
              <w:right w:w="100" w:type="dxa"/>
            </w:tcMar>
          </w:tcPr>
          <w:p w:rsidR="009C2C66" w:rsidRDefault="002655DE">
            <w:r>
              <w:rPr>
                <w:b/>
              </w:rPr>
              <w:t>Retailers</w:t>
            </w:r>
          </w:p>
        </w:tc>
        <w:tc>
          <w:tcPr>
            <w:tcW w:w="4370" w:type="dxa"/>
            <w:tcBorders>
              <w:top w:val="nil"/>
              <w:left w:val="nil"/>
              <w:bottom w:val="nil"/>
              <w:right w:val="nil"/>
            </w:tcBorders>
            <w:tcMar>
              <w:top w:w="100" w:type="dxa"/>
              <w:left w:w="100" w:type="dxa"/>
              <w:bottom w:w="100" w:type="dxa"/>
              <w:right w:w="100" w:type="dxa"/>
            </w:tcMar>
          </w:tcPr>
          <w:p w:rsidR="009C2C66" w:rsidRDefault="002655DE">
            <w:r>
              <w:t>Buy goods in bulk and sell them to end users.</w:t>
            </w:r>
          </w:p>
        </w:tc>
        <w:tc>
          <w:tcPr>
            <w:tcW w:w="3174" w:type="dxa"/>
            <w:tcBorders>
              <w:top w:val="nil"/>
              <w:left w:val="nil"/>
              <w:bottom w:val="nil"/>
              <w:right w:val="nil"/>
            </w:tcBorders>
            <w:tcMar>
              <w:top w:w="100" w:type="dxa"/>
              <w:left w:w="100" w:type="dxa"/>
              <w:bottom w:w="100" w:type="dxa"/>
              <w:right w:w="100" w:type="dxa"/>
            </w:tcMar>
          </w:tcPr>
          <w:p w:rsidR="009C2C66" w:rsidRDefault="002655DE">
            <w:r>
              <w:t>Reliance Retail, D-Mart</w:t>
            </w:r>
          </w:p>
        </w:tc>
      </w:tr>
      <w:tr w:rsidR="009C2C66">
        <w:trPr>
          <w:trHeight w:val="770"/>
        </w:trPr>
        <w:tc>
          <w:tcPr>
            <w:tcW w:w="1814" w:type="dxa"/>
            <w:tcBorders>
              <w:top w:val="nil"/>
              <w:left w:val="nil"/>
              <w:bottom w:val="nil"/>
              <w:right w:val="nil"/>
            </w:tcBorders>
            <w:tcMar>
              <w:top w:w="100" w:type="dxa"/>
              <w:left w:w="100" w:type="dxa"/>
              <w:bottom w:w="100" w:type="dxa"/>
              <w:right w:w="100" w:type="dxa"/>
            </w:tcMar>
          </w:tcPr>
          <w:p w:rsidR="009C2C66" w:rsidRDefault="002655DE">
            <w:r>
              <w:rPr>
                <w:b/>
              </w:rPr>
              <w:t>Wholesalers</w:t>
            </w:r>
          </w:p>
        </w:tc>
        <w:tc>
          <w:tcPr>
            <w:tcW w:w="4370" w:type="dxa"/>
            <w:tcBorders>
              <w:top w:val="nil"/>
              <w:left w:val="nil"/>
              <w:bottom w:val="nil"/>
              <w:right w:val="nil"/>
            </w:tcBorders>
            <w:tcMar>
              <w:top w:w="100" w:type="dxa"/>
              <w:left w:w="100" w:type="dxa"/>
              <w:bottom w:w="100" w:type="dxa"/>
              <w:right w:w="100" w:type="dxa"/>
            </w:tcMar>
          </w:tcPr>
          <w:p w:rsidR="009C2C66" w:rsidRDefault="002655DE">
            <w:r>
              <w:t>Purchase large quantities from manufacturers and supply to retailers.</w:t>
            </w:r>
          </w:p>
        </w:tc>
        <w:tc>
          <w:tcPr>
            <w:tcW w:w="3174" w:type="dxa"/>
            <w:tcBorders>
              <w:top w:val="nil"/>
              <w:left w:val="nil"/>
              <w:bottom w:val="nil"/>
              <w:right w:val="nil"/>
            </w:tcBorders>
            <w:tcMar>
              <w:top w:w="100" w:type="dxa"/>
              <w:left w:w="100" w:type="dxa"/>
              <w:bottom w:w="100" w:type="dxa"/>
              <w:right w:w="100" w:type="dxa"/>
            </w:tcMar>
          </w:tcPr>
          <w:p w:rsidR="009C2C66" w:rsidRDefault="002655DE">
            <w:r>
              <w:t>A wholesale grocery dealer.</w:t>
            </w:r>
          </w:p>
        </w:tc>
      </w:tr>
      <w:tr w:rsidR="009C2C66">
        <w:trPr>
          <w:trHeight w:val="770"/>
        </w:trPr>
        <w:tc>
          <w:tcPr>
            <w:tcW w:w="1814" w:type="dxa"/>
            <w:tcBorders>
              <w:top w:val="nil"/>
              <w:left w:val="nil"/>
              <w:bottom w:val="nil"/>
              <w:right w:val="nil"/>
            </w:tcBorders>
            <w:tcMar>
              <w:top w:w="100" w:type="dxa"/>
              <w:left w:w="100" w:type="dxa"/>
              <w:bottom w:w="100" w:type="dxa"/>
              <w:right w:w="100" w:type="dxa"/>
            </w:tcMar>
          </w:tcPr>
          <w:p w:rsidR="009C2C66" w:rsidRDefault="002655DE">
            <w:r>
              <w:rPr>
                <w:b/>
              </w:rPr>
              <w:t>Distributors</w:t>
            </w:r>
          </w:p>
        </w:tc>
        <w:tc>
          <w:tcPr>
            <w:tcW w:w="4370" w:type="dxa"/>
            <w:tcBorders>
              <w:top w:val="nil"/>
              <w:left w:val="nil"/>
              <w:bottom w:val="nil"/>
              <w:right w:val="nil"/>
            </w:tcBorders>
            <w:tcMar>
              <w:top w:w="100" w:type="dxa"/>
              <w:left w:w="100" w:type="dxa"/>
              <w:bottom w:w="100" w:type="dxa"/>
              <w:right w:w="100" w:type="dxa"/>
            </w:tcMar>
          </w:tcPr>
          <w:p w:rsidR="009C2C66" w:rsidRDefault="002655DE">
            <w:r>
              <w:t>Provide storage and delivery support between manufacturers and retailers.</w:t>
            </w:r>
          </w:p>
        </w:tc>
        <w:tc>
          <w:tcPr>
            <w:tcW w:w="3174" w:type="dxa"/>
            <w:tcBorders>
              <w:top w:val="nil"/>
              <w:left w:val="nil"/>
              <w:bottom w:val="nil"/>
              <w:right w:val="nil"/>
            </w:tcBorders>
            <w:tcMar>
              <w:top w:w="100" w:type="dxa"/>
              <w:left w:w="100" w:type="dxa"/>
              <w:bottom w:w="100" w:type="dxa"/>
              <w:right w:w="100" w:type="dxa"/>
            </w:tcMar>
          </w:tcPr>
          <w:p w:rsidR="009C2C66" w:rsidRDefault="002655DE">
            <w:r>
              <w:t>Pharmaceutical distributors.</w:t>
            </w:r>
          </w:p>
        </w:tc>
      </w:tr>
      <w:tr w:rsidR="009C2C66">
        <w:trPr>
          <w:trHeight w:val="770"/>
        </w:trPr>
        <w:tc>
          <w:tcPr>
            <w:tcW w:w="1814" w:type="dxa"/>
            <w:tcBorders>
              <w:top w:val="nil"/>
              <w:left w:val="nil"/>
              <w:bottom w:val="nil"/>
              <w:right w:val="nil"/>
            </w:tcBorders>
            <w:tcMar>
              <w:top w:w="100" w:type="dxa"/>
              <w:left w:w="100" w:type="dxa"/>
              <w:bottom w:w="100" w:type="dxa"/>
              <w:right w:w="100" w:type="dxa"/>
            </w:tcMar>
          </w:tcPr>
          <w:p w:rsidR="009C2C66" w:rsidRDefault="002655DE">
            <w:r>
              <w:rPr>
                <w:b/>
              </w:rPr>
              <w:t>Internal Customers</w:t>
            </w:r>
          </w:p>
        </w:tc>
        <w:tc>
          <w:tcPr>
            <w:tcW w:w="4370" w:type="dxa"/>
            <w:tcBorders>
              <w:top w:val="nil"/>
              <w:left w:val="nil"/>
              <w:bottom w:val="nil"/>
              <w:right w:val="nil"/>
            </w:tcBorders>
            <w:tcMar>
              <w:top w:w="100" w:type="dxa"/>
              <w:left w:w="100" w:type="dxa"/>
              <w:bottom w:w="100" w:type="dxa"/>
              <w:right w:w="100" w:type="dxa"/>
            </w:tcMar>
          </w:tcPr>
          <w:p w:rsidR="009C2C66" w:rsidRDefault="002655DE">
            <w:r>
              <w:t>Departments within th</w:t>
            </w:r>
            <w:r>
              <w:t>e same company that depend on goods or services.</w:t>
            </w:r>
          </w:p>
        </w:tc>
        <w:tc>
          <w:tcPr>
            <w:tcW w:w="3174" w:type="dxa"/>
            <w:tcBorders>
              <w:top w:val="nil"/>
              <w:left w:val="nil"/>
              <w:bottom w:val="nil"/>
              <w:right w:val="nil"/>
            </w:tcBorders>
            <w:tcMar>
              <w:top w:w="100" w:type="dxa"/>
              <w:left w:w="100" w:type="dxa"/>
              <w:bottom w:w="100" w:type="dxa"/>
              <w:right w:w="100" w:type="dxa"/>
            </w:tcMar>
          </w:tcPr>
          <w:p w:rsidR="009C2C66" w:rsidRDefault="002655DE">
            <w:r>
              <w:t>Sales team receiving products from the warehouse.</w:t>
            </w:r>
          </w:p>
        </w:tc>
      </w:tr>
      <w:tr w:rsidR="009C2C66">
        <w:trPr>
          <w:trHeight w:val="770"/>
        </w:trPr>
        <w:tc>
          <w:tcPr>
            <w:tcW w:w="1814" w:type="dxa"/>
            <w:tcBorders>
              <w:top w:val="nil"/>
              <w:left w:val="nil"/>
              <w:bottom w:val="nil"/>
              <w:right w:val="nil"/>
            </w:tcBorders>
            <w:tcMar>
              <w:top w:w="100" w:type="dxa"/>
              <w:left w:w="100" w:type="dxa"/>
              <w:bottom w:w="100" w:type="dxa"/>
              <w:right w:w="100" w:type="dxa"/>
            </w:tcMar>
          </w:tcPr>
          <w:p w:rsidR="009C2C66" w:rsidRDefault="002655DE">
            <w:r>
              <w:rPr>
                <w:b/>
              </w:rPr>
              <w:t>Business (B2B)</w:t>
            </w:r>
          </w:p>
        </w:tc>
        <w:tc>
          <w:tcPr>
            <w:tcW w:w="4370" w:type="dxa"/>
            <w:tcBorders>
              <w:top w:val="nil"/>
              <w:left w:val="nil"/>
              <w:bottom w:val="nil"/>
              <w:right w:val="nil"/>
            </w:tcBorders>
            <w:tcMar>
              <w:top w:w="100" w:type="dxa"/>
              <w:left w:w="100" w:type="dxa"/>
              <w:bottom w:w="100" w:type="dxa"/>
              <w:right w:w="100" w:type="dxa"/>
            </w:tcMar>
          </w:tcPr>
          <w:p w:rsidR="009C2C66" w:rsidRDefault="002655DE">
            <w:r>
              <w:t>Organizations that buy from other businesses for production/resale.</w:t>
            </w:r>
          </w:p>
        </w:tc>
        <w:tc>
          <w:tcPr>
            <w:tcW w:w="3174" w:type="dxa"/>
            <w:tcBorders>
              <w:top w:val="nil"/>
              <w:left w:val="nil"/>
              <w:bottom w:val="nil"/>
              <w:right w:val="nil"/>
            </w:tcBorders>
            <w:tcMar>
              <w:top w:w="100" w:type="dxa"/>
              <w:left w:w="100" w:type="dxa"/>
              <w:bottom w:w="100" w:type="dxa"/>
              <w:right w:w="100" w:type="dxa"/>
            </w:tcMar>
          </w:tcPr>
          <w:p w:rsidR="009C2C66" w:rsidRDefault="002655DE">
            <w:r>
              <w:t>A car manufacturer buying steel from a supplier.</w:t>
            </w:r>
          </w:p>
        </w:tc>
      </w:tr>
    </w:tbl>
    <w:p w:rsidR="009C2C66" w:rsidRDefault="002655DE">
      <w:r>
        <w:pict>
          <v:rect id="_x0000_i107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78" w:name="_qj6zi5o8eec4" w:colFirst="0" w:colLast="0"/>
      <w:bookmarkEnd w:id="78"/>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Importance in SCM:</w:t>
      </w:r>
    </w:p>
    <w:p w:rsidR="009C2C66" w:rsidRDefault="002655DE">
      <w:pPr>
        <w:numPr>
          <w:ilvl w:val="0"/>
          <w:numId w:val="78"/>
        </w:numPr>
        <w:spacing w:before="240"/>
      </w:pPr>
      <w:r>
        <w:t xml:space="preserve">Helps in </w:t>
      </w:r>
      <w:r>
        <w:rPr>
          <w:b/>
        </w:rPr>
        <w:t>demand planning</w:t>
      </w:r>
      <w:r>
        <w:t>.</w:t>
      </w:r>
      <w:r>
        <w:br/>
      </w:r>
    </w:p>
    <w:p w:rsidR="009C2C66" w:rsidRDefault="002655DE">
      <w:pPr>
        <w:numPr>
          <w:ilvl w:val="0"/>
          <w:numId w:val="78"/>
        </w:numPr>
      </w:pPr>
      <w:r>
        <w:lastRenderedPageBreak/>
        <w:t xml:space="preserve">Influences </w:t>
      </w:r>
      <w:r>
        <w:rPr>
          <w:b/>
        </w:rPr>
        <w:t>inventory and logistics</w:t>
      </w:r>
      <w:r>
        <w:t>.</w:t>
      </w:r>
      <w:r>
        <w:br/>
      </w:r>
    </w:p>
    <w:p w:rsidR="009C2C66" w:rsidRDefault="002655DE">
      <w:pPr>
        <w:numPr>
          <w:ilvl w:val="0"/>
          <w:numId w:val="78"/>
        </w:numPr>
        <w:spacing w:after="240"/>
      </w:pPr>
      <w:r>
        <w:t xml:space="preserve">Drives the </w:t>
      </w:r>
      <w:r>
        <w:rPr>
          <w:b/>
        </w:rPr>
        <w:t>customer service strategy</w:t>
      </w:r>
      <w:r>
        <w:t>.</w:t>
      </w:r>
      <w:r>
        <w:br/>
      </w:r>
    </w:p>
    <w:p w:rsidR="009C2C66" w:rsidRDefault="002655DE">
      <w:r>
        <w:pict>
          <v:rect id="_x0000_i107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79" w:name="_25tzxt82rh7d" w:colFirst="0" w:colLast="0"/>
      <w:bookmarkEnd w:id="79"/>
      <w:r>
        <w:rPr>
          <w:b/>
          <w:color w:val="000000"/>
          <w:sz w:val="26"/>
          <w:szCs w:val="26"/>
        </w:rPr>
        <w:t>2. Describe the term customer-centric supply chain. Also discuss different benefits.</w:t>
      </w:r>
    </w:p>
    <w:p w:rsidR="009C2C66" w:rsidRDefault="002655DE">
      <w:pPr>
        <w:pStyle w:val="Heading4"/>
        <w:keepNext w:val="0"/>
        <w:keepLines w:val="0"/>
        <w:spacing w:before="240" w:after="40"/>
        <w:rPr>
          <w:b/>
          <w:color w:val="000000"/>
          <w:sz w:val="22"/>
          <w:szCs w:val="22"/>
        </w:rPr>
      </w:pPr>
      <w:bookmarkStart w:id="80" w:name="_kj6hluaxuzr" w:colFirst="0" w:colLast="0"/>
      <w:bookmarkEnd w:id="80"/>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 xml:space="preserve">A </w:t>
      </w:r>
      <w:r>
        <w:rPr>
          <w:b/>
        </w:rPr>
        <w:t>Customer-Centric Supply Chain (CCSC)</w:t>
      </w:r>
      <w:r>
        <w:t xml:space="preserve"> is a supply c</w:t>
      </w:r>
      <w:r>
        <w:t xml:space="preserve">hain model that is </w:t>
      </w:r>
      <w:r>
        <w:rPr>
          <w:b/>
        </w:rPr>
        <w:t>designed and optimized around customer preferences</w:t>
      </w:r>
      <w:r>
        <w:t>, demands, and experiences rather than focusing purely on cost or efficiency.</w:t>
      </w:r>
    </w:p>
    <w:p w:rsidR="009C2C66" w:rsidRDefault="002655DE">
      <w:r>
        <w:pict>
          <v:rect id="_x0000_i107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1" w:name="_v61dhy49vqav" w:colFirst="0" w:colLast="0"/>
      <w:bookmarkEnd w:id="81"/>
      <w:r>
        <w:rPr>
          <w:b/>
          <w:color w:val="000000"/>
          <w:sz w:val="26"/>
          <w:szCs w:val="26"/>
        </w:rPr>
        <w:t>🧭</w:t>
      </w:r>
      <w:r>
        <w:rPr>
          <w:b/>
          <w:color w:val="000000"/>
          <w:sz w:val="26"/>
          <w:szCs w:val="26"/>
        </w:rPr>
        <w:t xml:space="preserve"> Key Characteristics:</w:t>
      </w:r>
    </w:p>
    <w:p w:rsidR="009C2C66" w:rsidRDefault="002655DE">
      <w:pPr>
        <w:numPr>
          <w:ilvl w:val="0"/>
          <w:numId w:val="22"/>
        </w:numPr>
        <w:spacing w:before="240"/>
      </w:pPr>
      <w:r>
        <w:t>Demand-driven production</w:t>
      </w:r>
      <w:r>
        <w:br/>
      </w:r>
    </w:p>
    <w:p w:rsidR="009C2C66" w:rsidRDefault="002655DE">
      <w:pPr>
        <w:numPr>
          <w:ilvl w:val="0"/>
          <w:numId w:val="22"/>
        </w:numPr>
      </w:pPr>
      <w:r>
        <w:t>High responsiveness</w:t>
      </w:r>
      <w:r>
        <w:br/>
      </w:r>
    </w:p>
    <w:p w:rsidR="009C2C66" w:rsidRDefault="002655DE">
      <w:pPr>
        <w:numPr>
          <w:ilvl w:val="0"/>
          <w:numId w:val="22"/>
        </w:numPr>
      </w:pPr>
      <w:r>
        <w:t>Personalized services</w:t>
      </w:r>
      <w:r>
        <w:br/>
      </w:r>
    </w:p>
    <w:p w:rsidR="009C2C66" w:rsidRDefault="002655DE">
      <w:pPr>
        <w:numPr>
          <w:ilvl w:val="0"/>
          <w:numId w:val="22"/>
        </w:numPr>
        <w:spacing w:after="240"/>
      </w:pPr>
      <w:r>
        <w:t>Integration with CRM and feedback systems</w:t>
      </w:r>
      <w:r>
        <w:br/>
      </w:r>
    </w:p>
    <w:p w:rsidR="009C2C66" w:rsidRDefault="002655DE">
      <w:r>
        <w:pict>
          <v:rect id="_x0000_i108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2" w:name="_4msk5ujgwejz" w:colFirst="0" w:colLast="0"/>
      <w:bookmarkEnd w:id="82"/>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Benefits of CCSC:</w:t>
      </w:r>
    </w:p>
    <w:p w:rsidR="009C2C66" w:rsidRDefault="002655DE">
      <w:pPr>
        <w:numPr>
          <w:ilvl w:val="0"/>
          <w:numId w:val="14"/>
        </w:numPr>
        <w:spacing w:before="240"/>
      </w:pPr>
      <w:r>
        <w:rPr>
          <w:b/>
        </w:rPr>
        <w:t>Improved Customer Satisfaction:</w:t>
      </w:r>
      <w:r>
        <w:rPr>
          <w:b/>
        </w:rPr>
        <w:br/>
      </w:r>
      <w:r>
        <w:t xml:space="preserve"> Fast and accurate deliveries improve trust.</w:t>
      </w:r>
      <w:r>
        <w:br/>
      </w:r>
    </w:p>
    <w:p w:rsidR="009C2C66" w:rsidRDefault="002655DE">
      <w:pPr>
        <w:numPr>
          <w:ilvl w:val="0"/>
          <w:numId w:val="14"/>
        </w:numPr>
      </w:pPr>
      <w:r>
        <w:rPr>
          <w:b/>
        </w:rPr>
        <w:t>Customer Retention and Loyalty:</w:t>
      </w:r>
      <w:r>
        <w:rPr>
          <w:b/>
        </w:rPr>
        <w:br/>
      </w:r>
      <w:r>
        <w:t xml:space="preserve"> Businesses that understand and meet customer needs retain them longer.</w:t>
      </w:r>
      <w:r>
        <w:br/>
      </w:r>
    </w:p>
    <w:p w:rsidR="009C2C66" w:rsidRDefault="002655DE">
      <w:pPr>
        <w:numPr>
          <w:ilvl w:val="0"/>
          <w:numId w:val="14"/>
        </w:numPr>
      </w:pPr>
      <w:r>
        <w:rPr>
          <w:b/>
        </w:rPr>
        <w:t>Demand A</w:t>
      </w:r>
      <w:r>
        <w:rPr>
          <w:b/>
        </w:rPr>
        <w:t>ccuracy:</w:t>
      </w:r>
      <w:r>
        <w:rPr>
          <w:b/>
        </w:rPr>
        <w:br/>
      </w:r>
      <w:r>
        <w:t xml:space="preserve"> Better understanding of preferences leads to accurate demand forecasting.</w:t>
      </w:r>
      <w:r>
        <w:br/>
      </w:r>
    </w:p>
    <w:p w:rsidR="009C2C66" w:rsidRDefault="002655DE">
      <w:pPr>
        <w:numPr>
          <w:ilvl w:val="0"/>
          <w:numId w:val="14"/>
        </w:numPr>
      </w:pPr>
      <w:r>
        <w:rPr>
          <w:b/>
        </w:rPr>
        <w:t>Operational Efficiency:</w:t>
      </w:r>
      <w:r>
        <w:rPr>
          <w:b/>
        </w:rPr>
        <w:br/>
      </w:r>
      <w:r>
        <w:t xml:space="preserve"> Tailored inventory management and logistics reduce wastage.</w:t>
      </w:r>
      <w:r>
        <w:br/>
      </w:r>
    </w:p>
    <w:p w:rsidR="009C2C66" w:rsidRDefault="002655DE">
      <w:pPr>
        <w:numPr>
          <w:ilvl w:val="0"/>
          <w:numId w:val="14"/>
        </w:numPr>
      </w:pPr>
      <w:r>
        <w:rPr>
          <w:b/>
        </w:rPr>
        <w:lastRenderedPageBreak/>
        <w:t>Brand Value Enhancement:</w:t>
      </w:r>
      <w:r>
        <w:rPr>
          <w:b/>
        </w:rPr>
        <w:br/>
      </w:r>
      <w:r>
        <w:t xml:space="preserve"> Happy customers lead to word-of-mouth and better brand image.</w:t>
      </w:r>
      <w:r>
        <w:br/>
      </w:r>
    </w:p>
    <w:p w:rsidR="009C2C66" w:rsidRDefault="002655DE">
      <w:pPr>
        <w:numPr>
          <w:ilvl w:val="0"/>
          <w:numId w:val="14"/>
        </w:numPr>
        <w:spacing w:after="240"/>
      </w:pPr>
      <w:r>
        <w:rPr>
          <w:b/>
        </w:rPr>
        <w:t>Reduced Costs in Long Term:</w:t>
      </w:r>
      <w:r>
        <w:rPr>
          <w:b/>
        </w:rPr>
        <w:br/>
      </w:r>
      <w:r>
        <w:t xml:space="preserve"> Fewer returns and complaints due to better alignment with customer needs.</w:t>
      </w:r>
      <w:r>
        <w:br/>
      </w:r>
    </w:p>
    <w:p w:rsidR="009C2C66" w:rsidRDefault="002655DE">
      <w:r>
        <w:pict>
          <v:rect id="_x0000_i108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3" w:name="_91svjuvhuh7y" w:colFirst="0" w:colLast="0"/>
      <w:bookmarkEnd w:id="83"/>
      <w:r>
        <w:rPr>
          <w:b/>
          <w:color w:val="000000"/>
          <w:sz w:val="26"/>
          <w:szCs w:val="26"/>
        </w:rPr>
        <w:t>3. Illustrate the procedure of building a customer-centric supply chain.</w:t>
      </w:r>
    </w:p>
    <w:p w:rsidR="009C2C66" w:rsidRDefault="002655DE">
      <w:pPr>
        <w:pStyle w:val="Heading4"/>
        <w:keepNext w:val="0"/>
        <w:keepLines w:val="0"/>
        <w:spacing w:before="240" w:after="40"/>
        <w:rPr>
          <w:b/>
          <w:color w:val="000000"/>
          <w:sz w:val="22"/>
          <w:szCs w:val="22"/>
        </w:rPr>
      </w:pPr>
      <w:bookmarkStart w:id="84" w:name="_g3oha6sclk7y" w:colFirst="0" w:colLast="0"/>
      <w:bookmarkEnd w:id="84"/>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Steps to Bu</w:t>
      </w:r>
      <w:r>
        <w:rPr>
          <w:rFonts w:ascii="Arial Unicode MS" w:eastAsia="Arial Unicode MS" w:hAnsi="Arial Unicode MS" w:cs="Arial Unicode MS"/>
          <w:b/>
          <w:color w:val="000000"/>
          <w:sz w:val="22"/>
          <w:szCs w:val="22"/>
        </w:rPr>
        <w:t>ild CCSC:</w:t>
      </w:r>
    </w:p>
    <w:p w:rsidR="009C2C66" w:rsidRDefault="002655DE">
      <w:pPr>
        <w:numPr>
          <w:ilvl w:val="0"/>
          <w:numId w:val="39"/>
        </w:numPr>
        <w:spacing w:before="240"/>
      </w:pPr>
      <w:r>
        <w:rPr>
          <w:b/>
        </w:rPr>
        <w:t>Understand Customer Needs:</w:t>
      </w:r>
      <w:r>
        <w:rPr>
          <w:b/>
        </w:rPr>
        <w:br/>
      </w:r>
    </w:p>
    <w:p w:rsidR="009C2C66" w:rsidRDefault="002655DE">
      <w:pPr>
        <w:numPr>
          <w:ilvl w:val="1"/>
          <w:numId w:val="39"/>
        </w:numPr>
      </w:pPr>
      <w:r>
        <w:t xml:space="preserve">Collect feedback via surveys, reviews, </w:t>
      </w:r>
      <w:proofErr w:type="gramStart"/>
      <w:r>
        <w:t>CRM</w:t>
      </w:r>
      <w:proofErr w:type="gramEnd"/>
      <w:r>
        <w:t xml:space="preserve"> data.</w:t>
      </w:r>
      <w:r>
        <w:br/>
      </w:r>
    </w:p>
    <w:p w:rsidR="009C2C66" w:rsidRDefault="002655DE">
      <w:pPr>
        <w:numPr>
          <w:ilvl w:val="1"/>
          <w:numId w:val="39"/>
        </w:numPr>
      </w:pPr>
      <w:r>
        <w:t>Analyze buying behavior and preferences.</w:t>
      </w:r>
      <w:r>
        <w:br/>
      </w:r>
    </w:p>
    <w:p w:rsidR="009C2C66" w:rsidRDefault="002655DE">
      <w:pPr>
        <w:numPr>
          <w:ilvl w:val="0"/>
          <w:numId w:val="39"/>
        </w:numPr>
      </w:pPr>
      <w:r>
        <w:rPr>
          <w:b/>
        </w:rPr>
        <w:t>Segment the Customers:</w:t>
      </w:r>
      <w:r>
        <w:rPr>
          <w:b/>
        </w:rPr>
        <w:br/>
      </w:r>
    </w:p>
    <w:p w:rsidR="009C2C66" w:rsidRDefault="002655DE">
      <w:pPr>
        <w:numPr>
          <w:ilvl w:val="1"/>
          <w:numId w:val="39"/>
        </w:numPr>
      </w:pPr>
      <w:r>
        <w:t xml:space="preserve">Use </w:t>
      </w:r>
      <w:r>
        <w:rPr>
          <w:b/>
        </w:rPr>
        <w:t>RFM (</w:t>
      </w:r>
      <w:proofErr w:type="spellStart"/>
      <w:r>
        <w:rPr>
          <w:b/>
        </w:rPr>
        <w:t>Recency</w:t>
      </w:r>
      <w:proofErr w:type="spellEnd"/>
      <w:r>
        <w:rPr>
          <w:b/>
        </w:rPr>
        <w:t xml:space="preserve">, Frequency, </w:t>
      </w:r>
      <w:proofErr w:type="gramStart"/>
      <w:r>
        <w:rPr>
          <w:b/>
        </w:rPr>
        <w:t>Monetary</w:t>
      </w:r>
      <w:proofErr w:type="gramEnd"/>
      <w:r>
        <w:rPr>
          <w:b/>
        </w:rPr>
        <w:t>)</w:t>
      </w:r>
      <w:r>
        <w:t xml:space="preserve"> or </w:t>
      </w:r>
      <w:r>
        <w:rPr>
          <w:b/>
        </w:rPr>
        <w:t>Cohort Analysis</w:t>
      </w:r>
      <w:r>
        <w:t xml:space="preserve"> for segmentation.</w:t>
      </w:r>
      <w:r>
        <w:br/>
      </w:r>
    </w:p>
    <w:p w:rsidR="009C2C66" w:rsidRDefault="002655DE">
      <w:pPr>
        <w:numPr>
          <w:ilvl w:val="0"/>
          <w:numId w:val="39"/>
        </w:numPr>
      </w:pPr>
      <w:r>
        <w:rPr>
          <w:b/>
        </w:rPr>
        <w:t>Map Customer Journey:</w:t>
      </w:r>
      <w:r>
        <w:rPr>
          <w:b/>
        </w:rPr>
        <w:br/>
      </w:r>
    </w:p>
    <w:p w:rsidR="009C2C66" w:rsidRDefault="002655DE">
      <w:pPr>
        <w:numPr>
          <w:ilvl w:val="1"/>
          <w:numId w:val="39"/>
        </w:numPr>
      </w:pPr>
      <w:r>
        <w:t>Un</w:t>
      </w:r>
      <w:r>
        <w:t>derstand how customers interact from order to delivery.</w:t>
      </w:r>
      <w:r>
        <w:br/>
      </w:r>
    </w:p>
    <w:p w:rsidR="009C2C66" w:rsidRDefault="002655DE">
      <w:pPr>
        <w:numPr>
          <w:ilvl w:val="0"/>
          <w:numId w:val="39"/>
        </w:numPr>
      </w:pPr>
      <w:r>
        <w:rPr>
          <w:b/>
        </w:rPr>
        <w:t>Customize Operations:</w:t>
      </w:r>
      <w:r>
        <w:rPr>
          <w:b/>
        </w:rPr>
        <w:br/>
      </w:r>
    </w:p>
    <w:p w:rsidR="009C2C66" w:rsidRDefault="002655DE">
      <w:pPr>
        <w:numPr>
          <w:ilvl w:val="1"/>
          <w:numId w:val="39"/>
        </w:numPr>
      </w:pPr>
      <w:r>
        <w:t>Design flexible supply chain models for different customer segments.</w:t>
      </w:r>
      <w:r>
        <w:br/>
      </w:r>
    </w:p>
    <w:p w:rsidR="009C2C66" w:rsidRDefault="002655DE">
      <w:pPr>
        <w:numPr>
          <w:ilvl w:val="1"/>
          <w:numId w:val="39"/>
        </w:numPr>
      </w:pPr>
      <w:r>
        <w:t>Implement dynamic pricing, fast delivery options, or special packaging.</w:t>
      </w:r>
      <w:r>
        <w:br/>
      </w:r>
    </w:p>
    <w:p w:rsidR="009C2C66" w:rsidRDefault="002655DE">
      <w:pPr>
        <w:numPr>
          <w:ilvl w:val="0"/>
          <w:numId w:val="39"/>
        </w:numPr>
      </w:pPr>
      <w:r>
        <w:rPr>
          <w:b/>
        </w:rPr>
        <w:t>Leverage Technology:</w:t>
      </w:r>
      <w:r>
        <w:rPr>
          <w:b/>
        </w:rPr>
        <w:br/>
      </w:r>
    </w:p>
    <w:p w:rsidR="009C2C66" w:rsidRDefault="002655DE">
      <w:pPr>
        <w:numPr>
          <w:ilvl w:val="1"/>
          <w:numId w:val="39"/>
        </w:numPr>
      </w:pPr>
      <w:r>
        <w:t>Use AI, ML, CRM tools, and real-time analytics for faster decision-making.</w:t>
      </w:r>
      <w:r>
        <w:br/>
      </w:r>
    </w:p>
    <w:p w:rsidR="009C2C66" w:rsidRDefault="002655DE">
      <w:pPr>
        <w:numPr>
          <w:ilvl w:val="0"/>
          <w:numId w:val="39"/>
        </w:numPr>
      </w:pPr>
      <w:r>
        <w:rPr>
          <w:b/>
        </w:rPr>
        <w:t>Implement Continuous Feedback Loop:</w:t>
      </w:r>
      <w:r>
        <w:rPr>
          <w:b/>
        </w:rPr>
        <w:br/>
      </w:r>
    </w:p>
    <w:p w:rsidR="009C2C66" w:rsidRDefault="002655DE">
      <w:pPr>
        <w:numPr>
          <w:ilvl w:val="1"/>
          <w:numId w:val="39"/>
        </w:numPr>
        <w:spacing w:after="240"/>
      </w:pPr>
      <w:r>
        <w:t>Regularly update strategies based on customer satisfaction and market trends.</w:t>
      </w:r>
      <w:r>
        <w:br/>
      </w:r>
    </w:p>
    <w:p w:rsidR="009C2C66" w:rsidRDefault="002655DE">
      <w:r>
        <w:pict>
          <v:rect id="_x0000_i108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5" w:name="_yis1n3uedf3d" w:colFirst="0" w:colLast="0"/>
      <w:bookmarkEnd w:id="85"/>
      <w:r>
        <w:rPr>
          <w:rFonts w:ascii="Arial Unicode MS" w:eastAsia="Arial Unicode MS" w:hAnsi="Arial Unicode MS" w:cs="Arial Unicode MS"/>
          <w:b/>
          <w:color w:val="000000"/>
          <w:sz w:val="26"/>
          <w:szCs w:val="26"/>
        </w:rPr>
        <w:lastRenderedPageBreak/>
        <w:t>✅</w:t>
      </w:r>
      <w:r>
        <w:rPr>
          <w:rFonts w:ascii="Arial Unicode MS" w:eastAsia="Arial Unicode MS" w:hAnsi="Arial Unicode MS" w:cs="Arial Unicode MS"/>
          <w:b/>
          <w:color w:val="000000"/>
          <w:sz w:val="26"/>
          <w:szCs w:val="26"/>
        </w:rPr>
        <w:t xml:space="preserve"> Real-life Example:</w:t>
      </w:r>
    </w:p>
    <w:p w:rsidR="009C2C66" w:rsidRDefault="002655DE">
      <w:pPr>
        <w:spacing w:before="240" w:after="240"/>
      </w:pPr>
      <w:r>
        <w:t>Amazon’s Prime delivery model offers same</w:t>
      </w:r>
      <w:r>
        <w:t>-day or next-day delivery to high-priority customers, reflecting a customer-centric approach.</w:t>
      </w:r>
    </w:p>
    <w:p w:rsidR="009C2C66" w:rsidRDefault="002655DE">
      <w:r>
        <w:pict>
          <v:rect id="_x0000_i108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6" w:name="_w8qwpy1ul052" w:colFirst="0" w:colLast="0"/>
      <w:bookmarkEnd w:id="86"/>
      <w:r>
        <w:rPr>
          <w:b/>
          <w:color w:val="000000"/>
          <w:sz w:val="26"/>
          <w:szCs w:val="26"/>
        </w:rPr>
        <w:t>4. Make comparison between Cohort Analysis and RFM Analysis.</w:t>
      </w:r>
    </w:p>
    <w:p w:rsidR="009C2C66" w:rsidRDefault="002655DE">
      <w:pPr>
        <w:pStyle w:val="Heading4"/>
        <w:keepNext w:val="0"/>
        <w:keepLines w:val="0"/>
        <w:spacing w:before="240" w:after="40"/>
        <w:rPr>
          <w:b/>
          <w:color w:val="000000"/>
          <w:sz w:val="22"/>
          <w:szCs w:val="22"/>
        </w:rPr>
      </w:pPr>
      <w:bookmarkStart w:id="87" w:name="_puqjufy9apop" w:colFirst="0" w:colLast="0"/>
      <w:bookmarkEnd w:id="87"/>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Comparison Table: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426"/>
        <w:gridCol w:w="3937"/>
        <w:gridCol w:w="3997"/>
      </w:tblGrid>
      <w:tr w:rsidR="009C2C66">
        <w:trPr>
          <w:trHeight w:val="500"/>
        </w:trPr>
        <w:tc>
          <w:tcPr>
            <w:tcW w:w="1425" w:type="dxa"/>
            <w:tcBorders>
              <w:top w:val="nil"/>
              <w:left w:val="nil"/>
              <w:bottom w:val="nil"/>
              <w:right w:val="nil"/>
            </w:tcBorders>
            <w:tcMar>
              <w:top w:w="100" w:type="dxa"/>
              <w:left w:w="100" w:type="dxa"/>
              <w:bottom w:w="100" w:type="dxa"/>
              <w:right w:w="100" w:type="dxa"/>
            </w:tcMar>
          </w:tcPr>
          <w:p w:rsidR="009C2C66" w:rsidRDefault="002655DE">
            <w:pPr>
              <w:jc w:val="center"/>
            </w:pPr>
            <w:r>
              <w:rPr>
                <w:b/>
              </w:rPr>
              <w:t>Criteria</w:t>
            </w:r>
          </w:p>
        </w:tc>
        <w:tc>
          <w:tcPr>
            <w:tcW w:w="3937" w:type="dxa"/>
            <w:tcBorders>
              <w:top w:val="nil"/>
              <w:left w:val="nil"/>
              <w:bottom w:val="nil"/>
              <w:right w:val="nil"/>
            </w:tcBorders>
            <w:tcMar>
              <w:top w:w="100" w:type="dxa"/>
              <w:left w:w="100" w:type="dxa"/>
              <w:bottom w:w="100" w:type="dxa"/>
              <w:right w:w="100" w:type="dxa"/>
            </w:tcMar>
          </w:tcPr>
          <w:p w:rsidR="009C2C66" w:rsidRDefault="002655DE">
            <w:pPr>
              <w:jc w:val="center"/>
            </w:pPr>
            <w:r>
              <w:rPr>
                <w:b/>
              </w:rPr>
              <w:t>Cohort Analysis</w:t>
            </w:r>
          </w:p>
        </w:tc>
        <w:tc>
          <w:tcPr>
            <w:tcW w:w="3997" w:type="dxa"/>
            <w:tcBorders>
              <w:top w:val="nil"/>
              <w:left w:val="nil"/>
              <w:bottom w:val="nil"/>
              <w:right w:val="nil"/>
            </w:tcBorders>
            <w:tcMar>
              <w:top w:w="100" w:type="dxa"/>
              <w:left w:w="100" w:type="dxa"/>
              <w:bottom w:w="100" w:type="dxa"/>
              <w:right w:w="100" w:type="dxa"/>
            </w:tcMar>
          </w:tcPr>
          <w:p w:rsidR="009C2C66" w:rsidRDefault="002655DE">
            <w:pPr>
              <w:jc w:val="center"/>
            </w:pPr>
            <w:r>
              <w:rPr>
                <w:b/>
              </w:rPr>
              <w:t>RFM Analysis</w:t>
            </w:r>
          </w:p>
        </w:tc>
      </w:tr>
      <w:tr w:rsidR="009C2C66">
        <w:trPr>
          <w:trHeight w:val="770"/>
        </w:trPr>
        <w:tc>
          <w:tcPr>
            <w:tcW w:w="1425" w:type="dxa"/>
            <w:tcBorders>
              <w:top w:val="nil"/>
              <w:left w:val="nil"/>
              <w:bottom w:val="nil"/>
              <w:right w:val="nil"/>
            </w:tcBorders>
            <w:tcMar>
              <w:top w:w="100" w:type="dxa"/>
              <w:left w:w="100" w:type="dxa"/>
              <w:bottom w:w="100" w:type="dxa"/>
              <w:right w:w="100" w:type="dxa"/>
            </w:tcMar>
          </w:tcPr>
          <w:p w:rsidR="009C2C66" w:rsidRDefault="002655DE">
            <w:r>
              <w:rPr>
                <w:b/>
              </w:rPr>
              <w:t>Definition</w:t>
            </w:r>
          </w:p>
        </w:tc>
        <w:tc>
          <w:tcPr>
            <w:tcW w:w="3937" w:type="dxa"/>
            <w:tcBorders>
              <w:top w:val="nil"/>
              <w:left w:val="nil"/>
              <w:bottom w:val="nil"/>
              <w:right w:val="nil"/>
            </w:tcBorders>
            <w:tcMar>
              <w:top w:w="100" w:type="dxa"/>
              <w:left w:w="100" w:type="dxa"/>
              <w:bottom w:w="100" w:type="dxa"/>
              <w:right w:w="100" w:type="dxa"/>
            </w:tcMar>
          </w:tcPr>
          <w:p w:rsidR="009C2C66" w:rsidRDefault="002655DE">
            <w:r>
              <w:t>Grouping customers based on shared characteristics over time</w:t>
            </w:r>
          </w:p>
        </w:tc>
        <w:tc>
          <w:tcPr>
            <w:tcW w:w="3997" w:type="dxa"/>
            <w:tcBorders>
              <w:top w:val="nil"/>
              <w:left w:val="nil"/>
              <w:bottom w:val="nil"/>
              <w:right w:val="nil"/>
            </w:tcBorders>
            <w:tcMar>
              <w:top w:w="100" w:type="dxa"/>
              <w:left w:w="100" w:type="dxa"/>
              <w:bottom w:w="100" w:type="dxa"/>
              <w:right w:w="100" w:type="dxa"/>
            </w:tcMar>
          </w:tcPr>
          <w:p w:rsidR="009C2C66" w:rsidRDefault="002655DE">
            <w:r>
              <w:t>Ranking customers based on recent, frequent, and high spending</w:t>
            </w:r>
          </w:p>
        </w:tc>
      </w:tr>
      <w:tr w:rsidR="009C2C66">
        <w:trPr>
          <w:trHeight w:val="770"/>
        </w:trPr>
        <w:tc>
          <w:tcPr>
            <w:tcW w:w="1425" w:type="dxa"/>
            <w:tcBorders>
              <w:top w:val="nil"/>
              <w:left w:val="nil"/>
              <w:bottom w:val="nil"/>
              <w:right w:val="nil"/>
            </w:tcBorders>
            <w:tcMar>
              <w:top w:w="100" w:type="dxa"/>
              <w:left w:w="100" w:type="dxa"/>
              <w:bottom w:w="100" w:type="dxa"/>
              <w:right w:w="100" w:type="dxa"/>
            </w:tcMar>
          </w:tcPr>
          <w:p w:rsidR="009C2C66" w:rsidRDefault="002655DE">
            <w:r>
              <w:rPr>
                <w:b/>
              </w:rPr>
              <w:t>Purpose</w:t>
            </w:r>
          </w:p>
        </w:tc>
        <w:tc>
          <w:tcPr>
            <w:tcW w:w="3937" w:type="dxa"/>
            <w:tcBorders>
              <w:top w:val="nil"/>
              <w:left w:val="nil"/>
              <w:bottom w:val="nil"/>
              <w:right w:val="nil"/>
            </w:tcBorders>
            <w:tcMar>
              <w:top w:w="100" w:type="dxa"/>
              <w:left w:w="100" w:type="dxa"/>
              <w:bottom w:w="100" w:type="dxa"/>
              <w:right w:w="100" w:type="dxa"/>
            </w:tcMar>
          </w:tcPr>
          <w:p w:rsidR="009C2C66" w:rsidRDefault="002655DE">
            <w:r>
              <w:t>Understand customer behavior over a time period</w:t>
            </w:r>
          </w:p>
        </w:tc>
        <w:tc>
          <w:tcPr>
            <w:tcW w:w="3997" w:type="dxa"/>
            <w:tcBorders>
              <w:top w:val="nil"/>
              <w:left w:val="nil"/>
              <w:bottom w:val="nil"/>
              <w:right w:val="nil"/>
            </w:tcBorders>
            <w:tcMar>
              <w:top w:w="100" w:type="dxa"/>
              <w:left w:w="100" w:type="dxa"/>
              <w:bottom w:w="100" w:type="dxa"/>
              <w:right w:w="100" w:type="dxa"/>
            </w:tcMar>
          </w:tcPr>
          <w:p w:rsidR="009C2C66" w:rsidRDefault="002655DE">
            <w:r>
              <w:t>Identify most valuable customers</w:t>
            </w:r>
          </w:p>
        </w:tc>
      </w:tr>
      <w:tr w:rsidR="009C2C66">
        <w:trPr>
          <w:trHeight w:val="770"/>
        </w:trPr>
        <w:tc>
          <w:tcPr>
            <w:tcW w:w="1425" w:type="dxa"/>
            <w:tcBorders>
              <w:top w:val="nil"/>
              <w:left w:val="nil"/>
              <w:bottom w:val="nil"/>
              <w:right w:val="nil"/>
            </w:tcBorders>
            <w:tcMar>
              <w:top w:w="100" w:type="dxa"/>
              <w:left w:w="100" w:type="dxa"/>
              <w:bottom w:w="100" w:type="dxa"/>
              <w:right w:w="100" w:type="dxa"/>
            </w:tcMar>
          </w:tcPr>
          <w:p w:rsidR="009C2C66" w:rsidRDefault="002655DE">
            <w:r>
              <w:rPr>
                <w:b/>
              </w:rPr>
              <w:t>Focus</w:t>
            </w:r>
          </w:p>
        </w:tc>
        <w:tc>
          <w:tcPr>
            <w:tcW w:w="3937" w:type="dxa"/>
            <w:tcBorders>
              <w:top w:val="nil"/>
              <w:left w:val="nil"/>
              <w:bottom w:val="nil"/>
              <w:right w:val="nil"/>
            </w:tcBorders>
            <w:tcMar>
              <w:top w:w="100" w:type="dxa"/>
              <w:left w:w="100" w:type="dxa"/>
              <w:bottom w:w="100" w:type="dxa"/>
              <w:right w:w="100" w:type="dxa"/>
            </w:tcMar>
          </w:tcPr>
          <w:p w:rsidR="009C2C66" w:rsidRDefault="002655DE">
            <w:r>
              <w:t>Time-based patterns (e.g. joining month)</w:t>
            </w:r>
          </w:p>
        </w:tc>
        <w:tc>
          <w:tcPr>
            <w:tcW w:w="3997" w:type="dxa"/>
            <w:tcBorders>
              <w:top w:val="nil"/>
              <w:left w:val="nil"/>
              <w:bottom w:val="nil"/>
              <w:right w:val="nil"/>
            </w:tcBorders>
            <w:tcMar>
              <w:top w:w="100" w:type="dxa"/>
              <w:left w:w="100" w:type="dxa"/>
              <w:bottom w:w="100" w:type="dxa"/>
              <w:right w:w="100" w:type="dxa"/>
            </w:tcMar>
          </w:tcPr>
          <w:p w:rsidR="009C2C66" w:rsidRDefault="002655DE">
            <w:proofErr w:type="spellStart"/>
            <w:r>
              <w:t>Recency</w:t>
            </w:r>
            <w:proofErr w:type="spellEnd"/>
            <w:r>
              <w:t>, Frequency, and Monetary value</w:t>
            </w:r>
          </w:p>
        </w:tc>
      </w:tr>
      <w:tr w:rsidR="009C2C66">
        <w:trPr>
          <w:trHeight w:val="770"/>
        </w:trPr>
        <w:tc>
          <w:tcPr>
            <w:tcW w:w="1425" w:type="dxa"/>
            <w:tcBorders>
              <w:top w:val="nil"/>
              <w:left w:val="nil"/>
              <w:bottom w:val="nil"/>
              <w:right w:val="nil"/>
            </w:tcBorders>
            <w:tcMar>
              <w:top w:w="100" w:type="dxa"/>
              <w:left w:w="100" w:type="dxa"/>
              <w:bottom w:w="100" w:type="dxa"/>
              <w:right w:w="100" w:type="dxa"/>
            </w:tcMar>
          </w:tcPr>
          <w:p w:rsidR="009C2C66" w:rsidRDefault="002655DE">
            <w:r>
              <w:rPr>
                <w:b/>
              </w:rPr>
              <w:t>Application</w:t>
            </w:r>
          </w:p>
        </w:tc>
        <w:tc>
          <w:tcPr>
            <w:tcW w:w="3937" w:type="dxa"/>
            <w:tcBorders>
              <w:top w:val="nil"/>
              <w:left w:val="nil"/>
              <w:bottom w:val="nil"/>
              <w:right w:val="nil"/>
            </w:tcBorders>
            <w:tcMar>
              <w:top w:w="100" w:type="dxa"/>
              <w:left w:w="100" w:type="dxa"/>
              <w:bottom w:w="100" w:type="dxa"/>
              <w:right w:w="100" w:type="dxa"/>
            </w:tcMar>
          </w:tcPr>
          <w:p w:rsidR="009C2C66" w:rsidRDefault="002655DE">
            <w:r>
              <w:t>Churn analysis, retention strategy</w:t>
            </w:r>
          </w:p>
        </w:tc>
        <w:tc>
          <w:tcPr>
            <w:tcW w:w="3997" w:type="dxa"/>
            <w:tcBorders>
              <w:top w:val="nil"/>
              <w:left w:val="nil"/>
              <w:bottom w:val="nil"/>
              <w:right w:val="nil"/>
            </w:tcBorders>
            <w:tcMar>
              <w:top w:w="100" w:type="dxa"/>
              <w:left w:w="100" w:type="dxa"/>
              <w:bottom w:w="100" w:type="dxa"/>
              <w:right w:w="100" w:type="dxa"/>
            </w:tcMar>
          </w:tcPr>
          <w:p w:rsidR="009C2C66" w:rsidRDefault="002655DE">
            <w:r>
              <w:t>Customer loyalty programs, marketing prioritization</w:t>
            </w:r>
          </w:p>
        </w:tc>
      </w:tr>
      <w:tr w:rsidR="009C2C66">
        <w:trPr>
          <w:trHeight w:val="770"/>
        </w:trPr>
        <w:tc>
          <w:tcPr>
            <w:tcW w:w="1425" w:type="dxa"/>
            <w:tcBorders>
              <w:top w:val="nil"/>
              <w:left w:val="nil"/>
              <w:bottom w:val="nil"/>
              <w:right w:val="nil"/>
            </w:tcBorders>
            <w:tcMar>
              <w:top w:w="100" w:type="dxa"/>
              <w:left w:w="100" w:type="dxa"/>
              <w:bottom w:w="100" w:type="dxa"/>
              <w:right w:w="100" w:type="dxa"/>
            </w:tcMar>
          </w:tcPr>
          <w:p w:rsidR="009C2C66" w:rsidRDefault="002655DE">
            <w:r>
              <w:rPr>
                <w:b/>
              </w:rPr>
              <w:t>Example</w:t>
            </w:r>
          </w:p>
        </w:tc>
        <w:tc>
          <w:tcPr>
            <w:tcW w:w="3937" w:type="dxa"/>
            <w:tcBorders>
              <w:top w:val="nil"/>
              <w:left w:val="nil"/>
              <w:bottom w:val="nil"/>
              <w:right w:val="nil"/>
            </w:tcBorders>
            <w:tcMar>
              <w:top w:w="100" w:type="dxa"/>
              <w:left w:w="100" w:type="dxa"/>
              <w:bottom w:w="100" w:type="dxa"/>
              <w:right w:w="100" w:type="dxa"/>
            </w:tcMar>
          </w:tcPr>
          <w:p w:rsidR="009C2C66" w:rsidRDefault="002655DE">
            <w:r>
              <w:t>Customers who joined in Jan 2024 and track for 6 months</w:t>
            </w:r>
          </w:p>
        </w:tc>
        <w:tc>
          <w:tcPr>
            <w:tcW w:w="3997" w:type="dxa"/>
            <w:tcBorders>
              <w:top w:val="nil"/>
              <w:left w:val="nil"/>
              <w:bottom w:val="nil"/>
              <w:right w:val="nil"/>
            </w:tcBorders>
            <w:tcMar>
              <w:top w:w="100" w:type="dxa"/>
              <w:left w:w="100" w:type="dxa"/>
              <w:bottom w:w="100" w:type="dxa"/>
              <w:right w:w="100" w:type="dxa"/>
            </w:tcMar>
          </w:tcPr>
          <w:p w:rsidR="009C2C66" w:rsidRDefault="002655DE">
            <w:r>
              <w:t>Customer wh</w:t>
            </w:r>
            <w:r>
              <w:t>o ordered 10 times in 2 months and spent ₹20,000</w:t>
            </w:r>
          </w:p>
        </w:tc>
      </w:tr>
    </w:tbl>
    <w:p w:rsidR="009C2C66" w:rsidRDefault="002655DE">
      <w:r>
        <w:pict>
          <v:rect id="_x0000_i108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8" w:name="_dyazy8htz6c9" w:colFirst="0" w:colLast="0"/>
      <w:bookmarkEnd w:id="88"/>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Exam Tip:</w:t>
      </w:r>
    </w:p>
    <w:p w:rsidR="009C2C66" w:rsidRDefault="002655DE">
      <w:pPr>
        <w:spacing w:before="240" w:after="240"/>
      </w:pPr>
      <w:r>
        <w:t xml:space="preserve">Use RFM to identify your </w:t>
      </w:r>
      <w:r>
        <w:rPr>
          <w:b/>
        </w:rPr>
        <w:t>top 20%</w:t>
      </w:r>
      <w:r>
        <w:t xml:space="preserve"> customers, and Cohort to identify </w:t>
      </w:r>
      <w:r>
        <w:rPr>
          <w:b/>
        </w:rPr>
        <w:t>long-term trends</w:t>
      </w:r>
      <w:r>
        <w:t xml:space="preserve"> and build customer lifecycle strategies.</w:t>
      </w:r>
    </w:p>
    <w:p w:rsidR="009C2C66" w:rsidRDefault="002655DE">
      <w:r>
        <w:pict>
          <v:rect id="_x0000_i108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89" w:name="_oyduynkttfn2" w:colFirst="0" w:colLast="0"/>
      <w:bookmarkEnd w:id="89"/>
      <w:r>
        <w:rPr>
          <w:b/>
          <w:color w:val="000000"/>
          <w:sz w:val="26"/>
          <w:szCs w:val="26"/>
        </w:rPr>
        <w:t>5. What is Cohort Analysis? How does it help to analyze the customer?</w:t>
      </w:r>
    </w:p>
    <w:p w:rsidR="009C2C66" w:rsidRDefault="002655DE">
      <w:pPr>
        <w:pStyle w:val="Heading4"/>
        <w:keepNext w:val="0"/>
        <w:keepLines w:val="0"/>
        <w:spacing w:before="240" w:after="40"/>
        <w:rPr>
          <w:b/>
          <w:color w:val="000000"/>
          <w:sz w:val="22"/>
          <w:szCs w:val="22"/>
        </w:rPr>
      </w:pPr>
      <w:bookmarkStart w:id="90" w:name="_6dwjojvetqc1" w:colFirst="0" w:colLast="0"/>
      <w:bookmarkEnd w:id="90"/>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 xml:space="preserve">Cohort Analysis is a data-driven method of </w:t>
      </w:r>
      <w:r>
        <w:rPr>
          <w:b/>
        </w:rPr>
        <w:t>analyzing the behavior of a group of customers (cohort)</w:t>
      </w:r>
      <w:r>
        <w:t xml:space="preserve"> who share a common characteristic or experience within a defined time spa</w:t>
      </w:r>
      <w:r>
        <w:t>n.</w:t>
      </w:r>
    </w:p>
    <w:p w:rsidR="009C2C66" w:rsidRDefault="002655DE">
      <w:r>
        <w:lastRenderedPageBreak/>
        <w:pict>
          <v:rect id="_x0000_i108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1" w:name="_x11lsa3nqyfu" w:colFirst="0" w:colLast="0"/>
      <w:bookmarkEnd w:id="91"/>
      <w:r>
        <w:rPr>
          <w:b/>
          <w:color w:val="000000"/>
          <w:sz w:val="26"/>
          <w:szCs w:val="26"/>
        </w:rPr>
        <w:t>🔍</w:t>
      </w:r>
      <w:r>
        <w:rPr>
          <w:b/>
          <w:color w:val="000000"/>
          <w:sz w:val="26"/>
          <w:szCs w:val="26"/>
        </w:rPr>
        <w:t xml:space="preserve"> How It Helps:</w:t>
      </w:r>
    </w:p>
    <w:p w:rsidR="009C2C66" w:rsidRDefault="002655DE">
      <w:pPr>
        <w:numPr>
          <w:ilvl w:val="0"/>
          <w:numId w:val="46"/>
        </w:numPr>
        <w:spacing w:before="240"/>
      </w:pPr>
      <w:r>
        <w:rPr>
          <w:b/>
        </w:rPr>
        <w:t>Customer Retention Tracking:</w:t>
      </w:r>
      <w:r>
        <w:rPr>
          <w:b/>
        </w:rPr>
        <w:br/>
      </w:r>
    </w:p>
    <w:p w:rsidR="009C2C66" w:rsidRDefault="002655DE">
      <w:pPr>
        <w:numPr>
          <w:ilvl w:val="1"/>
          <w:numId w:val="46"/>
        </w:numPr>
      </w:pPr>
      <w:r>
        <w:t>Track how long different cohorts stay active.</w:t>
      </w:r>
      <w:r>
        <w:br/>
      </w:r>
    </w:p>
    <w:p w:rsidR="009C2C66" w:rsidRDefault="002655DE">
      <w:pPr>
        <w:numPr>
          <w:ilvl w:val="0"/>
          <w:numId w:val="46"/>
        </w:numPr>
      </w:pPr>
      <w:r>
        <w:rPr>
          <w:b/>
        </w:rPr>
        <w:t>Identifies Churn Reasons:</w:t>
      </w:r>
      <w:r>
        <w:rPr>
          <w:b/>
        </w:rPr>
        <w:br/>
      </w:r>
    </w:p>
    <w:p w:rsidR="009C2C66" w:rsidRDefault="002655DE">
      <w:pPr>
        <w:numPr>
          <w:ilvl w:val="1"/>
          <w:numId w:val="46"/>
        </w:numPr>
      </w:pPr>
      <w:r>
        <w:t>If one cohort shows high drop-out rates, marketing or product experience can be reviewed.</w:t>
      </w:r>
      <w:r>
        <w:br/>
      </w:r>
    </w:p>
    <w:p w:rsidR="009C2C66" w:rsidRDefault="002655DE">
      <w:pPr>
        <w:numPr>
          <w:ilvl w:val="0"/>
          <w:numId w:val="46"/>
        </w:numPr>
      </w:pPr>
      <w:r>
        <w:rPr>
          <w:b/>
        </w:rPr>
        <w:t>Campaign Effectiveness:</w:t>
      </w:r>
      <w:r>
        <w:rPr>
          <w:b/>
        </w:rPr>
        <w:br/>
      </w:r>
    </w:p>
    <w:p w:rsidR="009C2C66" w:rsidRDefault="002655DE">
      <w:pPr>
        <w:numPr>
          <w:ilvl w:val="1"/>
          <w:numId w:val="46"/>
        </w:numPr>
      </w:pPr>
      <w:r>
        <w:t>Understand whi</w:t>
      </w:r>
      <w:r>
        <w:t>ch promotional offers bring long-term users.</w:t>
      </w:r>
      <w:r>
        <w:br/>
      </w:r>
    </w:p>
    <w:p w:rsidR="009C2C66" w:rsidRDefault="002655DE">
      <w:pPr>
        <w:numPr>
          <w:ilvl w:val="0"/>
          <w:numId w:val="46"/>
        </w:numPr>
      </w:pPr>
      <w:r>
        <w:rPr>
          <w:b/>
        </w:rPr>
        <w:t>Improves Forecasting:</w:t>
      </w:r>
      <w:r>
        <w:rPr>
          <w:b/>
        </w:rPr>
        <w:br/>
      </w:r>
    </w:p>
    <w:p w:rsidR="009C2C66" w:rsidRDefault="002655DE">
      <w:pPr>
        <w:numPr>
          <w:ilvl w:val="1"/>
          <w:numId w:val="46"/>
        </w:numPr>
      </w:pPr>
      <w:r>
        <w:t>Predict future purchase behavior of new customers.</w:t>
      </w:r>
      <w:r>
        <w:br/>
      </w:r>
    </w:p>
    <w:p w:rsidR="009C2C66" w:rsidRDefault="002655DE">
      <w:pPr>
        <w:numPr>
          <w:ilvl w:val="0"/>
          <w:numId w:val="46"/>
        </w:numPr>
      </w:pPr>
      <w:r>
        <w:rPr>
          <w:b/>
        </w:rPr>
        <w:t>Helps in Personalized Services:</w:t>
      </w:r>
      <w:r>
        <w:rPr>
          <w:b/>
        </w:rPr>
        <w:br/>
      </w:r>
    </w:p>
    <w:p w:rsidR="009C2C66" w:rsidRDefault="002655DE">
      <w:pPr>
        <w:numPr>
          <w:ilvl w:val="1"/>
          <w:numId w:val="46"/>
        </w:numPr>
        <w:spacing w:after="240"/>
      </w:pPr>
      <w:r>
        <w:t>Customize experiences based on when and how customers join.</w:t>
      </w:r>
      <w:r>
        <w:br/>
      </w:r>
    </w:p>
    <w:p w:rsidR="009C2C66" w:rsidRDefault="002655DE">
      <w:r>
        <w:pict>
          <v:rect id="_x0000_i108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2" w:name="_ij5wv3mfumdl" w:colFirst="0" w:colLast="0"/>
      <w:bookmarkEnd w:id="92"/>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Example:</w:t>
      </w:r>
    </w:p>
    <w:p w:rsidR="009C2C66" w:rsidRDefault="002655DE">
      <w:pPr>
        <w:spacing w:before="240" w:after="240"/>
      </w:pPr>
      <w:r>
        <w:t>A clothing store tracks cust</w:t>
      </w:r>
      <w:r>
        <w:t>omers who joined in Jan, Feb, and March 2024. By comparing their monthly spending, they identify which month’s campaign was more effective in retaining customers.</w:t>
      </w:r>
    </w:p>
    <w:p w:rsidR="009C2C66" w:rsidRDefault="002655DE">
      <w:r>
        <w:pict>
          <v:rect id="_x0000_i108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3" w:name="_k9beamjcfoty" w:colFirst="0" w:colLast="0"/>
      <w:bookmarkEnd w:id="93"/>
      <w:r>
        <w:rPr>
          <w:b/>
          <w:color w:val="000000"/>
          <w:sz w:val="26"/>
          <w:szCs w:val="26"/>
        </w:rPr>
        <w:t>6. Define and explain different clustering algorithms.</w:t>
      </w:r>
    </w:p>
    <w:p w:rsidR="009C2C66" w:rsidRDefault="002655DE">
      <w:pPr>
        <w:pStyle w:val="Heading4"/>
        <w:keepNext w:val="0"/>
        <w:keepLines w:val="0"/>
        <w:spacing w:before="240" w:after="40"/>
        <w:rPr>
          <w:b/>
          <w:color w:val="000000"/>
          <w:sz w:val="22"/>
          <w:szCs w:val="22"/>
        </w:rPr>
      </w:pPr>
      <w:bookmarkStart w:id="94" w:name="_3o1ui3ba766m" w:colFirst="0" w:colLast="0"/>
      <w:bookmarkEnd w:id="94"/>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rPr>
          <w:b/>
        </w:rPr>
        <w:t>Clustering Algorithms</w:t>
      </w:r>
      <w:r>
        <w:t xml:space="preserve"> are a type of </w:t>
      </w:r>
      <w:r>
        <w:rPr>
          <w:b/>
        </w:rPr>
        <w:t>unsupervised machine learning</w:t>
      </w:r>
      <w:r>
        <w:t xml:space="preserve"> used to group data into </w:t>
      </w:r>
      <w:r>
        <w:rPr>
          <w:b/>
        </w:rPr>
        <w:t>clusters based on similarity</w:t>
      </w:r>
      <w:r>
        <w:t>. In Supply Chain, they help in customer segmentation, regional planning, and inventory grouping.</w:t>
      </w:r>
    </w:p>
    <w:p w:rsidR="009C2C66" w:rsidRDefault="002655DE">
      <w:r>
        <w:pict>
          <v:rect id="_x0000_i108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5" w:name="_rg0qaunl6qcw" w:colFirst="0" w:colLast="0"/>
      <w:bookmarkEnd w:id="95"/>
      <w:r>
        <w:rPr>
          <w:b/>
          <w:color w:val="000000"/>
          <w:sz w:val="26"/>
          <w:szCs w:val="26"/>
        </w:rPr>
        <w:lastRenderedPageBreak/>
        <w:t>🔢</w:t>
      </w:r>
      <w:r>
        <w:rPr>
          <w:b/>
          <w:color w:val="000000"/>
          <w:sz w:val="26"/>
          <w:szCs w:val="26"/>
        </w:rPr>
        <w:t xml:space="preserve"> Common Clustering Algorithms:</w:t>
      </w:r>
    </w:p>
    <w:p w:rsidR="009C2C66" w:rsidRDefault="002655DE">
      <w:pPr>
        <w:numPr>
          <w:ilvl w:val="0"/>
          <w:numId w:val="44"/>
        </w:numPr>
        <w:spacing w:before="240"/>
      </w:pPr>
      <w:r>
        <w:rPr>
          <w:b/>
        </w:rPr>
        <w:t>K-Means Clustering:</w:t>
      </w:r>
      <w:r>
        <w:rPr>
          <w:b/>
        </w:rPr>
        <w:br/>
      </w:r>
    </w:p>
    <w:p w:rsidR="009C2C66" w:rsidRDefault="002655DE">
      <w:pPr>
        <w:numPr>
          <w:ilvl w:val="1"/>
          <w:numId w:val="44"/>
        </w:numPr>
      </w:pPr>
      <w:r>
        <w:t xml:space="preserve">Divides data into </w:t>
      </w:r>
      <w:r>
        <w:rPr>
          <w:b/>
        </w:rPr>
        <w:t>K clusters</w:t>
      </w:r>
      <w:r>
        <w:t xml:space="preserve"> based on nearest mean (centroid).</w:t>
      </w:r>
      <w:r>
        <w:br/>
      </w:r>
    </w:p>
    <w:p w:rsidR="009C2C66" w:rsidRDefault="002655DE">
      <w:pPr>
        <w:numPr>
          <w:ilvl w:val="1"/>
          <w:numId w:val="44"/>
        </w:numPr>
      </w:pPr>
      <w:r>
        <w:t>Fast and efficient.</w:t>
      </w:r>
      <w:r>
        <w:br/>
      </w:r>
    </w:p>
    <w:p w:rsidR="009C2C66" w:rsidRDefault="002655DE">
      <w:pPr>
        <w:numPr>
          <w:ilvl w:val="1"/>
          <w:numId w:val="44"/>
        </w:numPr>
      </w:pPr>
      <w:r>
        <w:rPr>
          <w:b/>
        </w:rPr>
        <w:t>Use Case:</w:t>
      </w:r>
      <w:r>
        <w:t xml:space="preserve"> Grouping customers by purchasing behavior.</w:t>
      </w:r>
      <w:r>
        <w:br/>
      </w:r>
    </w:p>
    <w:p w:rsidR="009C2C66" w:rsidRDefault="002655DE">
      <w:pPr>
        <w:numPr>
          <w:ilvl w:val="0"/>
          <w:numId w:val="44"/>
        </w:numPr>
      </w:pPr>
      <w:r>
        <w:rPr>
          <w:b/>
        </w:rPr>
        <w:t>Hierarchical Clustering:</w:t>
      </w:r>
      <w:r>
        <w:rPr>
          <w:b/>
        </w:rPr>
        <w:br/>
      </w:r>
    </w:p>
    <w:p w:rsidR="009C2C66" w:rsidRDefault="002655DE">
      <w:pPr>
        <w:numPr>
          <w:ilvl w:val="1"/>
          <w:numId w:val="44"/>
        </w:numPr>
      </w:pPr>
      <w:r>
        <w:t xml:space="preserve">Creates a </w:t>
      </w:r>
      <w:r>
        <w:rPr>
          <w:b/>
        </w:rPr>
        <w:t>tree of clusters</w:t>
      </w:r>
      <w:r>
        <w:t xml:space="preserve"> (</w:t>
      </w:r>
      <w:proofErr w:type="spellStart"/>
      <w:r>
        <w:t>dendrogram</w:t>
      </w:r>
      <w:proofErr w:type="spellEnd"/>
      <w:r>
        <w:t>).</w:t>
      </w:r>
      <w:r>
        <w:br/>
      </w:r>
    </w:p>
    <w:p w:rsidR="009C2C66" w:rsidRDefault="002655DE">
      <w:pPr>
        <w:numPr>
          <w:ilvl w:val="1"/>
          <w:numId w:val="44"/>
        </w:numPr>
      </w:pPr>
      <w:r>
        <w:t>Doesn’t require specifying the number of clusters</w:t>
      </w:r>
      <w:r>
        <w:t xml:space="preserve"> initially.</w:t>
      </w:r>
      <w:r>
        <w:br/>
      </w:r>
    </w:p>
    <w:p w:rsidR="009C2C66" w:rsidRDefault="002655DE">
      <w:pPr>
        <w:numPr>
          <w:ilvl w:val="1"/>
          <w:numId w:val="44"/>
        </w:numPr>
      </w:pPr>
      <w:r>
        <w:rPr>
          <w:b/>
        </w:rPr>
        <w:t>Use Case:</w:t>
      </w:r>
      <w:r>
        <w:t xml:space="preserve"> Organizing warehouses or suppliers hierarchically.</w:t>
      </w:r>
      <w:r>
        <w:br/>
      </w:r>
    </w:p>
    <w:p w:rsidR="009C2C66" w:rsidRDefault="002655DE">
      <w:pPr>
        <w:numPr>
          <w:ilvl w:val="0"/>
          <w:numId w:val="44"/>
        </w:numPr>
      </w:pPr>
      <w:r>
        <w:rPr>
          <w:b/>
        </w:rPr>
        <w:t>DBSCAN (Density-Based Spatial Clustering of Applications with Noise):</w:t>
      </w:r>
      <w:r>
        <w:rPr>
          <w:b/>
        </w:rPr>
        <w:br/>
      </w:r>
    </w:p>
    <w:p w:rsidR="009C2C66" w:rsidRDefault="002655DE">
      <w:pPr>
        <w:numPr>
          <w:ilvl w:val="1"/>
          <w:numId w:val="44"/>
        </w:numPr>
      </w:pPr>
      <w:r>
        <w:t xml:space="preserve">Groups data with </w:t>
      </w:r>
      <w:r>
        <w:rPr>
          <w:b/>
        </w:rPr>
        <w:t>dense regions</w:t>
      </w:r>
      <w:r>
        <w:t xml:space="preserve"> and identifies outliers.</w:t>
      </w:r>
      <w:r>
        <w:br/>
      </w:r>
    </w:p>
    <w:p w:rsidR="009C2C66" w:rsidRDefault="002655DE">
      <w:pPr>
        <w:numPr>
          <w:ilvl w:val="1"/>
          <w:numId w:val="44"/>
        </w:numPr>
      </w:pPr>
      <w:r>
        <w:t xml:space="preserve">Good for </w:t>
      </w:r>
      <w:r>
        <w:rPr>
          <w:b/>
        </w:rPr>
        <w:t>non-spherical clusters</w:t>
      </w:r>
      <w:r>
        <w:t>.</w:t>
      </w:r>
      <w:r>
        <w:br/>
      </w:r>
    </w:p>
    <w:p w:rsidR="009C2C66" w:rsidRDefault="002655DE">
      <w:pPr>
        <w:numPr>
          <w:ilvl w:val="1"/>
          <w:numId w:val="44"/>
        </w:numPr>
      </w:pPr>
      <w:r>
        <w:rPr>
          <w:b/>
        </w:rPr>
        <w:t>Use Case:</w:t>
      </w:r>
      <w:r>
        <w:t xml:space="preserve"> Identifyi</w:t>
      </w:r>
      <w:r>
        <w:t>ng abnormal order patterns or fraud detection.</w:t>
      </w:r>
      <w:r>
        <w:br/>
      </w:r>
    </w:p>
    <w:p w:rsidR="009C2C66" w:rsidRDefault="002655DE">
      <w:pPr>
        <w:numPr>
          <w:ilvl w:val="0"/>
          <w:numId w:val="44"/>
        </w:numPr>
      </w:pPr>
      <w:r>
        <w:rPr>
          <w:b/>
        </w:rPr>
        <w:t>Gaussian Mixture Models (GMM):</w:t>
      </w:r>
      <w:r>
        <w:rPr>
          <w:b/>
        </w:rPr>
        <w:br/>
      </w:r>
    </w:p>
    <w:p w:rsidR="009C2C66" w:rsidRDefault="002655DE">
      <w:pPr>
        <w:numPr>
          <w:ilvl w:val="1"/>
          <w:numId w:val="44"/>
        </w:numPr>
      </w:pPr>
      <w:r>
        <w:t>Based on probability models (soft clustering).</w:t>
      </w:r>
      <w:r>
        <w:br/>
      </w:r>
    </w:p>
    <w:p w:rsidR="009C2C66" w:rsidRDefault="002655DE">
      <w:pPr>
        <w:numPr>
          <w:ilvl w:val="1"/>
          <w:numId w:val="44"/>
        </w:numPr>
      </w:pPr>
      <w:r>
        <w:t xml:space="preserve">Each data point has </w:t>
      </w:r>
      <w:r>
        <w:rPr>
          <w:b/>
        </w:rPr>
        <w:t>probability of belonging to each cluster</w:t>
      </w:r>
      <w:r>
        <w:t>.</w:t>
      </w:r>
      <w:r>
        <w:br/>
      </w:r>
    </w:p>
    <w:p w:rsidR="009C2C66" w:rsidRDefault="002655DE">
      <w:pPr>
        <w:numPr>
          <w:ilvl w:val="1"/>
          <w:numId w:val="44"/>
        </w:numPr>
        <w:spacing w:after="240"/>
      </w:pPr>
      <w:r>
        <w:rPr>
          <w:b/>
        </w:rPr>
        <w:t>Use Case:</w:t>
      </w:r>
      <w:r>
        <w:t xml:space="preserve"> Segmentation with overlapping features.</w:t>
      </w:r>
      <w:r>
        <w:br/>
      </w:r>
    </w:p>
    <w:p w:rsidR="009C2C66" w:rsidRDefault="002655DE">
      <w:r>
        <w:pict>
          <v:rect id="_x0000_i109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6" w:name="_48ov3a41pphr" w:colFirst="0" w:colLast="0"/>
      <w:bookmarkEnd w:id="96"/>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Applicatio</w:t>
      </w:r>
      <w:r>
        <w:rPr>
          <w:rFonts w:ascii="Arial Unicode MS" w:eastAsia="Arial Unicode MS" w:hAnsi="Arial Unicode MS" w:cs="Arial Unicode MS"/>
          <w:b/>
          <w:color w:val="000000"/>
          <w:sz w:val="26"/>
          <w:szCs w:val="26"/>
        </w:rPr>
        <w:t>n in SCM:</w:t>
      </w:r>
    </w:p>
    <w:p w:rsidR="009C2C66" w:rsidRDefault="002655DE">
      <w:pPr>
        <w:numPr>
          <w:ilvl w:val="0"/>
          <w:numId w:val="71"/>
        </w:numPr>
        <w:spacing w:before="240"/>
      </w:pPr>
      <w:r>
        <w:rPr>
          <w:b/>
        </w:rPr>
        <w:t>Customer Segmentation</w:t>
      </w:r>
      <w:r>
        <w:rPr>
          <w:b/>
        </w:rPr>
        <w:br/>
      </w:r>
    </w:p>
    <w:p w:rsidR="009C2C66" w:rsidRDefault="002655DE">
      <w:pPr>
        <w:numPr>
          <w:ilvl w:val="0"/>
          <w:numId w:val="71"/>
        </w:numPr>
      </w:pPr>
      <w:r>
        <w:rPr>
          <w:b/>
        </w:rPr>
        <w:t>Targeted Promotions</w:t>
      </w:r>
      <w:r>
        <w:rPr>
          <w:b/>
        </w:rPr>
        <w:br/>
      </w:r>
    </w:p>
    <w:p w:rsidR="009C2C66" w:rsidRDefault="002655DE">
      <w:pPr>
        <w:numPr>
          <w:ilvl w:val="0"/>
          <w:numId w:val="71"/>
        </w:numPr>
      </w:pPr>
      <w:r>
        <w:rPr>
          <w:b/>
        </w:rPr>
        <w:lastRenderedPageBreak/>
        <w:t>Supplier Categorization</w:t>
      </w:r>
      <w:r>
        <w:rPr>
          <w:b/>
        </w:rPr>
        <w:br/>
      </w:r>
    </w:p>
    <w:p w:rsidR="009C2C66" w:rsidRDefault="002655DE">
      <w:pPr>
        <w:numPr>
          <w:ilvl w:val="0"/>
          <w:numId w:val="71"/>
        </w:numPr>
        <w:spacing w:after="240"/>
      </w:pPr>
      <w:r>
        <w:rPr>
          <w:b/>
        </w:rPr>
        <w:t>Inventory Grouping</w:t>
      </w:r>
      <w:r>
        <w:rPr>
          <w:b/>
        </w:rPr>
        <w:br/>
      </w:r>
    </w:p>
    <w:p w:rsidR="009C2C66" w:rsidRDefault="002655DE">
      <w:r>
        <w:pict>
          <v:rect id="_x0000_i1091" style="width:0;height:1.5pt" o:hralign="center" o:hrstd="t" o:hr="t" fillcolor="#a0a0a0" stroked="f"/>
        </w:pict>
      </w:r>
    </w:p>
    <w:p w:rsidR="009C2C66" w:rsidRDefault="002655DE">
      <w:pPr>
        <w:pStyle w:val="Heading1"/>
      </w:pPr>
      <w:bookmarkStart w:id="97" w:name="_pykntpx91h6s" w:colFirst="0" w:colLast="0"/>
      <w:bookmarkEnd w:id="97"/>
      <w:r>
        <w:t>Chapter 6: Supply Management</w:t>
      </w:r>
    </w:p>
    <w:p w:rsidR="009C2C66" w:rsidRDefault="002655DE">
      <w:r>
        <w:pict>
          <v:rect id="_x0000_i109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98" w:name="_gxf7sufk2zgy" w:colFirst="0" w:colLast="0"/>
      <w:bookmarkEnd w:id="98"/>
      <w:r>
        <w:rPr>
          <w:b/>
          <w:color w:val="000000"/>
          <w:sz w:val="26"/>
          <w:szCs w:val="26"/>
        </w:rPr>
        <w:t>1. Are procurement and purchase similar? How to select the best supplier?</w:t>
      </w:r>
    </w:p>
    <w:p w:rsidR="009C2C66" w:rsidRDefault="002655DE">
      <w:pPr>
        <w:pStyle w:val="Heading4"/>
        <w:keepNext w:val="0"/>
        <w:keepLines w:val="0"/>
        <w:spacing w:before="240" w:after="40"/>
        <w:rPr>
          <w:b/>
          <w:color w:val="000000"/>
          <w:sz w:val="22"/>
          <w:szCs w:val="22"/>
        </w:rPr>
      </w:pPr>
      <w:bookmarkStart w:id="99" w:name="_hhstb9okly4l" w:colFirst="0" w:colLast="0"/>
      <w:bookmarkEnd w:id="9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Procurement vs Purchase</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247"/>
        <w:gridCol w:w="4251"/>
        <w:gridCol w:w="3862"/>
      </w:tblGrid>
      <w:tr w:rsidR="009C2C66">
        <w:trPr>
          <w:trHeight w:val="500"/>
        </w:trPr>
        <w:tc>
          <w:tcPr>
            <w:tcW w:w="1246" w:type="dxa"/>
            <w:tcBorders>
              <w:top w:val="nil"/>
              <w:left w:val="nil"/>
              <w:bottom w:val="nil"/>
              <w:right w:val="nil"/>
            </w:tcBorders>
            <w:tcMar>
              <w:top w:w="100" w:type="dxa"/>
              <w:left w:w="100" w:type="dxa"/>
              <w:bottom w:w="100" w:type="dxa"/>
              <w:right w:w="100" w:type="dxa"/>
            </w:tcMar>
          </w:tcPr>
          <w:p w:rsidR="009C2C66" w:rsidRDefault="002655DE">
            <w:pPr>
              <w:jc w:val="center"/>
            </w:pPr>
            <w:r>
              <w:rPr>
                <w:b/>
              </w:rPr>
              <w:t>Aspect</w:t>
            </w:r>
          </w:p>
        </w:tc>
        <w:tc>
          <w:tcPr>
            <w:tcW w:w="4251" w:type="dxa"/>
            <w:tcBorders>
              <w:top w:val="nil"/>
              <w:left w:val="nil"/>
              <w:bottom w:val="nil"/>
              <w:right w:val="nil"/>
            </w:tcBorders>
            <w:tcMar>
              <w:top w:w="100" w:type="dxa"/>
              <w:left w:w="100" w:type="dxa"/>
              <w:bottom w:w="100" w:type="dxa"/>
              <w:right w:w="100" w:type="dxa"/>
            </w:tcMar>
          </w:tcPr>
          <w:p w:rsidR="009C2C66" w:rsidRDefault="002655DE">
            <w:pPr>
              <w:jc w:val="center"/>
            </w:pPr>
            <w:r>
              <w:rPr>
                <w:b/>
              </w:rPr>
              <w:t>Procurement</w:t>
            </w:r>
          </w:p>
        </w:tc>
        <w:tc>
          <w:tcPr>
            <w:tcW w:w="3862" w:type="dxa"/>
            <w:tcBorders>
              <w:top w:val="nil"/>
              <w:left w:val="nil"/>
              <w:bottom w:val="nil"/>
              <w:right w:val="nil"/>
            </w:tcBorders>
            <w:tcMar>
              <w:top w:w="100" w:type="dxa"/>
              <w:left w:w="100" w:type="dxa"/>
              <w:bottom w:w="100" w:type="dxa"/>
              <w:right w:w="100" w:type="dxa"/>
            </w:tcMar>
          </w:tcPr>
          <w:p w:rsidR="009C2C66" w:rsidRDefault="002655DE">
            <w:pPr>
              <w:jc w:val="center"/>
            </w:pPr>
            <w:r>
              <w:rPr>
                <w:b/>
              </w:rPr>
              <w:t>Purchase</w:t>
            </w:r>
          </w:p>
        </w:tc>
      </w:tr>
      <w:tr w:rsidR="009C2C66">
        <w:trPr>
          <w:trHeight w:val="770"/>
        </w:trPr>
        <w:tc>
          <w:tcPr>
            <w:tcW w:w="1246" w:type="dxa"/>
            <w:tcBorders>
              <w:top w:val="nil"/>
              <w:left w:val="nil"/>
              <w:bottom w:val="nil"/>
              <w:right w:val="nil"/>
            </w:tcBorders>
            <w:tcMar>
              <w:top w:w="100" w:type="dxa"/>
              <w:left w:w="100" w:type="dxa"/>
              <w:bottom w:w="100" w:type="dxa"/>
              <w:right w:w="100" w:type="dxa"/>
            </w:tcMar>
          </w:tcPr>
          <w:p w:rsidR="009C2C66" w:rsidRDefault="002655DE">
            <w:r>
              <w:rPr>
                <w:b/>
              </w:rPr>
              <w:t>Definition</w:t>
            </w:r>
          </w:p>
        </w:tc>
        <w:tc>
          <w:tcPr>
            <w:tcW w:w="4251" w:type="dxa"/>
            <w:tcBorders>
              <w:top w:val="nil"/>
              <w:left w:val="nil"/>
              <w:bottom w:val="nil"/>
              <w:right w:val="nil"/>
            </w:tcBorders>
            <w:tcMar>
              <w:top w:w="100" w:type="dxa"/>
              <w:left w:w="100" w:type="dxa"/>
              <w:bottom w:w="100" w:type="dxa"/>
              <w:right w:w="100" w:type="dxa"/>
            </w:tcMar>
          </w:tcPr>
          <w:p w:rsidR="009C2C66" w:rsidRDefault="002655DE">
            <w:r>
              <w:t>End-to-end process of acquiring goods/services</w:t>
            </w:r>
          </w:p>
        </w:tc>
        <w:tc>
          <w:tcPr>
            <w:tcW w:w="3862" w:type="dxa"/>
            <w:tcBorders>
              <w:top w:val="nil"/>
              <w:left w:val="nil"/>
              <w:bottom w:val="nil"/>
              <w:right w:val="nil"/>
            </w:tcBorders>
            <w:tcMar>
              <w:top w:w="100" w:type="dxa"/>
              <w:left w:w="100" w:type="dxa"/>
              <w:bottom w:w="100" w:type="dxa"/>
              <w:right w:w="100" w:type="dxa"/>
            </w:tcMar>
          </w:tcPr>
          <w:p w:rsidR="009C2C66" w:rsidRDefault="002655DE">
            <w:r>
              <w:t>Transactional act of buying goods/services</w:t>
            </w:r>
          </w:p>
        </w:tc>
      </w:tr>
      <w:tr w:rsidR="009C2C66">
        <w:trPr>
          <w:trHeight w:val="770"/>
        </w:trPr>
        <w:tc>
          <w:tcPr>
            <w:tcW w:w="1246" w:type="dxa"/>
            <w:tcBorders>
              <w:top w:val="nil"/>
              <w:left w:val="nil"/>
              <w:bottom w:val="nil"/>
              <w:right w:val="nil"/>
            </w:tcBorders>
            <w:tcMar>
              <w:top w:w="100" w:type="dxa"/>
              <w:left w:w="100" w:type="dxa"/>
              <w:bottom w:w="100" w:type="dxa"/>
              <w:right w:w="100" w:type="dxa"/>
            </w:tcMar>
          </w:tcPr>
          <w:p w:rsidR="009C2C66" w:rsidRDefault="002655DE">
            <w:r>
              <w:rPr>
                <w:b/>
              </w:rPr>
              <w:t>Scope</w:t>
            </w:r>
          </w:p>
        </w:tc>
        <w:tc>
          <w:tcPr>
            <w:tcW w:w="4251" w:type="dxa"/>
            <w:tcBorders>
              <w:top w:val="nil"/>
              <w:left w:val="nil"/>
              <w:bottom w:val="nil"/>
              <w:right w:val="nil"/>
            </w:tcBorders>
            <w:tcMar>
              <w:top w:w="100" w:type="dxa"/>
              <w:left w:w="100" w:type="dxa"/>
              <w:bottom w:w="100" w:type="dxa"/>
              <w:right w:w="100" w:type="dxa"/>
            </w:tcMar>
          </w:tcPr>
          <w:p w:rsidR="009C2C66" w:rsidRDefault="002655DE">
            <w:r>
              <w:t>Includes planning, selecting, negotiation, etc.</w:t>
            </w:r>
          </w:p>
        </w:tc>
        <w:tc>
          <w:tcPr>
            <w:tcW w:w="3862" w:type="dxa"/>
            <w:tcBorders>
              <w:top w:val="nil"/>
              <w:left w:val="nil"/>
              <w:bottom w:val="nil"/>
              <w:right w:val="nil"/>
            </w:tcBorders>
            <w:tcMar>
              <w:top w:w="100" w:type="dxa"/>
              <w:left w:w="100" w:type="dxa"/>
              <w:bottom w:w="100" w:type="dxa"/>
              <w:right w:w="100" w:type="dxa"/>
            </w:tcMar>
          </w:tcPr>
          <w:p w:rsidR="009C2C66" w:rsidRDefault="002655DE">
            <w:r>
              <w:t>Only includes ordering and payment</w:t>
            </w:r>
          </w:p>
        </w:tc>
      </w:tr>
      <w:tr w:rsidR="009C2C66">
        <w:trPr>
          <w:trHeight w:val="500"/>
        </w:trPr>
        <w:tc>
          <w:tcPr>
            <w:tcW w:w="1246" w:type="dxa"/>
            <w:tcBorders>
              <w:top w:val="nil"/>
              <w:left w:val="nil"/>
              <w:bottom w:val="nil"/>
              <w:right w:val="nil"/>
            </w:tcBorders>
            <w:tcMar>
              <w:top w:w="100" w:type="dxa"/>
              <w:left w:w="100" w:type="dxa"/>
              <w:bottom w:w="100" w:type="dxa"/>
              <w:right w:w="100" w:type="dxa"/>
            </w:tcMar>
          </w:tcPr>
          <w:p w:rsidR="009C2C66" w:rsidRDefault="002655DE">
            <w:r>
              <w:rPr>
                <w:b/>
              </w:rPr>
              <w:t>Objective</w:t>
            </w:r>
          </w:p>
        </w:tc>
        <w:tc>
          <w:tcPr>
            <w:tcW w:w="4251" w:type="dxa"/>
            <w:tcBorders>
              <w:top w:val="nil"/>
              <w:left w:val="nil"/>
              <w:bottom w:val="nil"/>
              <w:right w:val="nil"/>
            </w:tcBorders>
            <w:tcMar>
              <w:top w:w="100" w:type="dxa"/>
              <w:left w:w="100" w:type="dxa"/>
              <w:bottom w:w="100" w:type="dxa"/>
              <w:right w:w="100" w:type="dxa"/>
            </w:tcMar>
          </w:tcPr>
          <w:p w:rsidR="009C2C66" w:rsidRDefault="002655DE">
            <w:r>
              <w:t>Strategic relationship and value chain</w:t>
            </w:r>
          </w:p>
        </w:tc>
        <w:tc>
          <w:tcPr>
            <w:tcW w:w="3862" w:type="dxa"/>
            <w:tcBorders>
              <w:top w:val="nil"/>
              <w:left w:val="nil"/>
              <w:bottom w:val="nil"/>
              <w:right w:val="nil"/>
            </w:tcBorders>
            <w:tcMar>
              <w:top w:w="100" w:type="dxa"/>
              <w:left w:w="100" w:type="dxa"/>
              <w:bottom w:w="100" w:type="dxa"/>
              <w:right w:w="100" w:type="dxa"/>
            </w:tcMar>
          </w:tcPr>
          <w:p w:rsidR="009C2C66" w:rsidRDefault="002655DE">
            <w:r>
              <w:t>Fulfilling short-term needs</w:t>
            </w:r>
          </w:p>
        </w:tc>
      </w:tr>
      <w:tr w:rsidR="009C2C66">
        <w:trPr>
          <w:trHeight w:val="770"/>
        </w:trPr>
        <w:tc>
          <w:tcPr>
            <w:tcW w:w="1246" w:type="dxa"/>
            <w:tcBorders>
              <w:top w:val="nil"/>
              <w:left w:val="nil"/>
              <w:bottom w:val="nil"/>
              <w:right w:val="nil"/>
            </w:tcBorders>
            <w:tcMar>
              <w:top w:w="100" w:type="dxa"/>
              <w:left w:w="100" w:type="dxa"/>
              <w:bottom w:w="100" w:type="dxa"/>
              <w:right w:w="100" w:type="dxa"/>
            </w:tcMar>
          </w:tcPr>
          <w:p w:rsidR="009C2C66" w:rsidRDefault="002655DE">
            <w:r>
              <w:rPr>
                <w:b/>
              </w:rPr>
              <w:t>Involves</w:t>
            </w:r>
          </w:p>
        </w:tc>
        <w:tc>
          <w:tcPr>
            <w:tcW w:w="4251" w:type="dxa"/>
            <w:tcBorders>
              <w:top w:val="nil"/>
              <w:left w:val="nil"/>
              <w:bottom w:val="nil"/>
              <w:right w:val="nil"/>
            </w:tcBorders>
            <w:tcMar>
              <w:top w:w="100" w:type="dxa"/>
              <w:left w:w="100" w:type="dxa"/>
              <w:bottom w:w="100" w:type="dxa"/>
              <w:right w:w="100" w:type="dxa"/>
            </w:tcMar>
          </w:tcPr>
          <w:p w:rsidR="009C2C66" w:rsidRDefault="002655DE">
            <w:r>
              <w:t>Supplier evaluation, contracts, delivery, etc.</w:t>
            </w:r>
          </w:p>
        </w:tc>
        <w:tc>
          <w:tcPr>
            <w:tcW w:w="3862" w:type="dxa"/>
            <w:tcBorders>
              <w:top w:val="nil"/>
              <w:left w:val="nil"/>
              <w:bottom w:val="nil"/>
              <w:right w:val="nil"/>
            </w:tcBorders>
            <w:tcMar>
              <w:top w:w="100" w:type="dxa"/>
              <w:left w:w="100" w:type="dxa"/>
              <w:bottom w:w="100" w:type="dxa"/>
              <w:right w:w="100" w:type="dxa"/>
            </w:tcMar>
          </w:tcPr>
          <w:p w:rsidR="009C2C66" w:rsidRDefault="002655DE">
            <w:r>
              <w:t>Placing orders, receiving goods</w:t>
            </w:r>
          </w:p>
        </w:tc>
      </w:tr>
    </w:tbl>
    <w:p w:rsidR="009C2C66" w:rsidRDefault="002655DE">
      <w:r>
        <w:pict>
          <v:rect id="_x0000_i1093"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00" w:name="_k714vqrn76ft" w:colFirst="0" w:colLast="0"/>
      <w:bookmarkEnd w:id="100"/>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Steps to Select the Best Supplier</w:t>
      </w:r>
    </w:p>
    <w:p w:rsidR="009C2C66" w:rsidRDefault="002655DE">
      <w:pPr>
        <w:numPr>
          <w:ilvl w:val="0"/>
          <w:numId w:val="41"/>
        </w:numPr>
        <w:spacing w:before="240"/>
      </w:pPr>
      <w:r>
        <w:rPr>
          <w:b/>
        </w:rPr>
        <w:t>Define Requirements:</w:t>
      </w:r>
      <w:r>
        <w:rPr>
          <w:b/>
        </w:rPr>
        <w:br/>
      </w:r>
    </w:p>
    <w:p w:rsidR="009C2C66" w:rsidRDefault="002655DE">
      <w:pPr>
        <w:numPr>
          <w:ilvl w:val="1"/>
          <w:numId w:val="41"/>
        </w:numPr>
      </w:pPr>
      <w:r>
        <w:t>Quantity, quality, delivery time, cost expectations.</w:t>
      </w:r>
      <w:r>
        <w:br/>
      </w:r>
    </w:p>
    <w:p w:rsidR="009C2C66" w:rsidRDefault="002655DE">
      <w:pPr>
        <w:numPr>
          <w:ilvl w:val="0"/>
          <w:numId w:val="41"/>
        </w:numPr>
      </w:pPr>
      <w:r>
        <w:rPr>
          <w:b/>
        </w:rPr>
        <w:t>Market Research:</w:t>
      </w:r>
      <w:r>
        <w:rPr>
          <w:b/>
        </w:rPr>
        <w:br/>
      </w:r>
    </w:p>
    <w:p w:rsidR="009C2C66" w:rsidRDefault="002655DE">
      <w:pPr>
        <w:numPr>
          <w:ilvl w:val="1"/>
          <w:numId w:val="41"/>
        </w:numPr>
      </w:pPr>
      <w:r>
        <w:t>Analyze supplier availability and reputation.</w:t>
      </w:r>
      <w:r>
        <w:br/>
      </w:r>
    </w:p>
    <w:p w:rsidR="009C2C66" w:rsidRDefault="002655DE">
      <w:pPr>
        <w:numPr>
          <w:ilvl w:val="0"/>
          <w:numId w:val="41"/>
        </w:numPr>
      </w:pPr>
      <w:r>
        <w:rPr>
          <w:b/>
        </w:rPr>
        <w:t>Request for Quotation (RFQ):</w:t>
      </w:r>
      <w:r>
        <w:rPr>
          <w:b/>
        </w:rPr>
        <w:br/>
      </w:r>
    </w:p>
    <w:p w:rsidR="009C2C66" w:rsidRDefault="002655DE">
      <w:pPr>
        <w:numPr>
          <w:ilvl w:val="1"/>
          <w:numId w:val="41"/>
        </w:numPr>
      </w:pPr>
      <w:r>
        <w:lastRenderedPageBreak/>
        <w:t>Send specifications and invite bids.</w:t>
      </w:r>
      <w:r>
        <w:br/>
      </w:r>
    </w:p>
    <w:p w:rsidR="009C2C66" w:rsidRDefault="002655DE">
      <w:pPr>
        <w:numPr>
          <w:ilvl w:val="0"/>
          <w:numId w:val="41"/>
        </w:numPr>
      </w:pPr>
      <w:r>
        <w:rPr>
          <w:b/>
        </w:rPr>
        <w:t>Evaluate Offers:</w:t>
      </w:r>
      <w:r>
        <w:rPr>
          <w:b/>
        </w:rPr>
        <w:br/>
      </w:r>
    </w:p>
    <w:p w:rsidR="009C2C66" w:rsidRDefault="002655DE">
      <w:pPr>
        <w:numPr>
          <w:ilvl w:val="1"/>
          <w:numId w:val="41"/>
        </w:numPr>
      </w:pPr>
      <w:r>
        <w:t>Compare price, lead time, service, and quality.</w:t>
      </w:r>
      <w:r>
        <w:br/>
      </w:r>
    </w:p>
    <w:p w:rsidR="009C2C66" w:rsidRDefault="002655DE">
      <w:pPr>
        <w:numPr>
          <w:ilvl w:val="0"/>
          <w:numId w:val="41"/>
        </w:numPr>
      </w:pPr>
      <w:r>
        <w:rPr>
          <w:b/>
        </w:rPr>
        <w:t>Supplier Evaluation Matrix:</w:t>
      </w:r>
      <w:r>
        <w:rPr>
          <w:b/>
        </w:rPr>
        <w:br/>
      </w:r>
    </w:p>
    <w:p w:rsidR="009C2C66" w:rsidRDefault="002655DE">
      <w:pPr>
        <w:numPr>
          <w:ilvl w:val="1"/>
          <w:numId w:val="41"/>
        </w:numPr>
      </w:pPr>
      <w:r>
        <w:t>Use criteria like reliability, flexibility, c</w:t>
      </w:r>
      <w:r>
        <w:t>ertifications, and past performance.</w:t>
      </w:r>
      <w:r>
        <w:br/>
      </w:r>
    </w:p>
    <w:p w:rsidR="009C2C66" w:rsidRDefault="002655DE">
      <w:pPr>
        <w:numPr>
          <w:ilvl w:val="0"/>
          <w:numId w:val="41"/>
        </w:numPr>
      </w:pPr>
      <w:r>
        <w:rPr>
          <w:b/>
        </w:rPr>
        <w:t>Negotiate &amp; Finalize:</w:t>
      </w:r>
      <w:r>
        <w:rPr>
          <w:b/>
        </w:rPr>
        <w:br/>
      </w:r>
    </w:p>
    <w:p w:rsidR="009C2C66" w:rsidRDefault="002655DE">
      <w:pPr>
        <w:numPr>
          <w:ilvl w:val="1"/>
          <w:numId w:val="41"/>
        </w:numPr>
      </w:pPr>
      <w:r>
        <w:t>Sign contracts and terms for long-term success.</w:t>
      </w:r>
      <w:r>
        <w:br/>
      </w:r>
    </w:p>
    <w:p w:rsidR="009C2C66" w:rsidRDefault="002655DE">
      <w:pPr>
        <w:numPr>
          <w:ilvl w:val="0"/>
          <w:numId w:val="41"/>
        </w:numPr>
      </w:pPr>
      <w:r>
        <w:rPr>
          <w:b/>
        </w:rPr>
        <w:t>Trial Orders:</w:t>
      </w:r>
      <w:r>
        <w:rPr>
          <w:b/>
        </w:rPr>
        <w:br/>
      </w:r>
    </w:p>
    <w:p w:rsidR="009C2C66" w:rsidRDefault="002655DE">
      <w:pPr>
        <w:numPr>
          <w:ilvl w:val="1"/>
          <w:numId w:val="41"/>
        </w:numPr>
        <w:spacing w:after="240"/>
      </w:pPr>
      <w:r>
        <w:t>Test performance before large-scale engagement.</w:t>
      </w:r>
      <w:r>
        <w:br/>
      </w:r>
    </w:p>
    <w:p w:rsidR="009C2C66" w:rsidRDefault="002655DE">
      <w:r>
        <w:pict>
          <v:rect id="_x0000_i109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01" w:name="_qh6r68642z6f" w:colFirst="0" w:colLast="0"/>
      <w:bookmarkEnd w:id="101"/>
      <w:r>
        <w:rPr>
          <w:b/>
          <w:color w:val="000000"/>
          <w:sz w:val="26"/>
          <w:szCs w:val="26"/>
        </w:rPr>
        <w:t>2. What do you mean by supplier evaluation? Describe different techniques of evaluating suppliers.</w:t>
      </w:r>
    </w:p>
    <w:p w:rsidR="009C2C66" w:rsidRDefault="002655DE">
      <w:pPr>
        <w:pStyle w:val="Heading4"/>
        <w:keepNext w:val="0"/>
        <w:keepLines w:val="0"/>
        <w:spacing w:before="240" w:after="40"/>
        <w:rPr>
          <w:b/>
          <w:color w:val="000000"/>
          <w:sz w:val="22"/>
          <w:szCs w:val="22"/>
        </w:rPr>
      </w:pPr>
      <w:bookmarkStart w:id="102" w:name="_xxxdjil6wx35" w:colFirst="0" w:colLast="0"/>
      <w:bookmarkEnd w:id="102"/>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rPr>
          <w:b/>
        </w:rPr>
        <w:t>Supplier Evaluation</w:t>
      </w:r>
      <w:r>
        <w:t xml:space="preserve"> is a systematic process of assessing and comparing potential or current suppliers on the basis of various performance metrics to ensure quality, consistency, and value to the supply chain.</w:t>
      </w:r>
    </w:p>
    <w:p w:rsidR="009C2C66" w:rsidRDefault="002655DE">
      <w:r>
        <w:pict>
          <v:rect id="_x0000_i109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03" w:name="_2mdz9yc5zjto" w:colFirst="0" w:colLast="0"/>
      <w:bookmarkEnd w:id="103"/>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Key Evaluation Techniques:</w:t>
      </w:r>
    </w:p>
    <w:p w:rsidR="009C2C66" w:rsidRDefault="002655DE">
      <w:pPr>
        <w:numPr>
          <w:ilvl w:val="0"/>
          <w:numId w:val="31"/>
        </w:numPr>
        <w:spacing w:before="240"/>
      </w:pPr>
      <w:r>
        <w:rPr>
          <w:b/>
        </w:rPr>
        <w:t>Scorecard Method:</w:t>
      </w:r>
      <w:r>
        <w:rPr>
          <w:b/>
        </w:rPr>
        <w:br/>
      </w:r>
    </w:p>
    <w:p w:rsidR="009C2C66" w:rsidRDefault="002655DE">
      <w:pPr>
        <w:numPr>
          <w:ilvl w:val="1"/>
          <w:numId w:val="31"/>
        </w:numPr>
      </w:pPr>
      <w:r>
        <w:t>Assign scores to</w:t>
      </w:r>
      <w:r>
        <w:t xml:space="preserve"> criteria like cost, quality, delivery, etc.</w:t>
      </w:r>
      <w:r>
        <w:br/>
      </w:r>
    </w:p>
    <w:p w:rsidR="009C2C66" w:rsidRDefault="002655DE">
      <w:pPr>
        <w:numPr>
          <w:ilvl w:val="1"/>
          <w:numId w:val="31"/>
        </w:numPr>
      </w:pPr>
      <w:r>
        <w:t>Example: Out of 100, score 25 for delivery, 25 for quality, etc.</w:t>
      </w:r>
      <w:r>
        <w:br/>
      </w:r>
    </w:p>
    <w:p w:rsidR="009C2C66" w:rsidRDefault="002655DE">
      <w:pPr>
        <w:numPr>
          <w:ilvl w:val="0"/>
          <w:numId w:val="31"/>
        </w:numPr>
      </w:pPr>
      <w:r>
        <w:rPr>
          <w:b/>
        </w:rPr>
        <w:t>Total Cost of Ownership (TCO):</w:t>
      </w:r>
      <w:r>
        <w:rPr>
          <w:b/>
        </w:rPr>
        <w:br/>
      </w:r>
    </w:p>
    <w:p w:rsidR="009C2C66" w:rsidRDefault="002655DE">
      <w:pPr>
        <w:numPr>
          <w:ilvl w:val="1"/>
          <w:numId w:val="31"/>
        </w:numPr>
      </w:pPr>
      <w:r>
        <w:t>Evaluates all direct and indirect costs associated with a supplier, not just the purchase price.</w:t>
      </w:r>
      <w:r>
        <w:br/>
      </w:r>
    </w:p>
    <w:p w:rsidR="009C2C66" w:rsidRDefault="002655DE">
      <w:pPr>
        <w:numPr>
          <w:ilvl w:val="0"/>
          <w:numId w:val="31"/>
        </w:numPr>
      </w:pPr>
      <w:r>
        <w:rPr>
          <w:b/>
        </w:rPr>
        <w:lastRenderedPageBreak/>
        <w:t>Supplier Audit</w:t>
      </w:r>
      <w:r>
        <w:rPr>
          <w:b/>
        </w:rPr>
        <w:t>s:</w:t>
      </w:r>
      <w:r>
        <w:rPr>
          <w:b/>
        </w:rPr>
        <w:br/>
      </w:r>
    </w:p>
    <w:p w:rsidR="009C2C66" w:rsidRDefault="002655DE">
      <w:pPr>
        <w:numPr>
          <w:ilvl w:val="1"/>
          <w:numId w:val="31"/>
        </w:numPr>
      </w:pPr>
      <w:r>
        <w:t>On-site inspection of supplier’s facilities, processes, and systems.</w:t>
      </w:r>
      <w:r>
        <w:br/>
      </w:r>
    </w:p>
    <w:p w:rsidR="009C2C66" w:rsidRDefault="002655DE">
      <w:pPr>
        <w:numPr>
          <w:ilvl w:val="0"/>
          <w:numId w:val="31"/>
        </w:numPr>
      </w:pPr>
      <w:r>
        <w:rPr>
          <w:b/>
        </w:rPr>
        <w:t>Performance Analysis:</w:t>
      </w:r>
      <w:r>
        <w:rPr>
          <w:b/>
        </w:rPr>
        <w:br/>
      </w:r>
    </w:p>
    <w:p w:rsidR="009C2C66" w:rsidRDefault="002655DE">
      <w:pPr>
        <w:numPr>
          <w:ilvl w:val="1"/>
          <w:numId w:val="31"/>
        </w:numPr>
      </w:pPr>
      <w:r>
        <w:t>Analyzing past delivery timelines, defect rates, return rates.</w:t>
      </w:r>
      <w:r>
        <w:br/>
      </w:r>
    </w:p>
    <w:p w:rsidR="009C2C66" w:rsidRDefault="002655DE">
      <w:pPr>
        <w:numPr>
          <w:ilvl w:val="0"/>
          <w:numId w:val="31"/>
        </w:numPr>
      </w:pPr>
      <w:r>
        <w:rPr>
          <w:b/>
        </w:rPr>
        <w:t>SWOT Analysis:</w:t>
      </w:r>
      <w:r>
        <w:rPr>
          <w:b/>
        </w:rPr>
        <w:br/>
      </w:r>
    </w:p>
    <w:p w:rsidR="009C2C66" w:rsidRDefault="002655DE">
      <w:pPr>
        <w:numPr>
          <w:ilvl w:val="1"/>
          <w:numId w:val="31"/>
        </w:numPr>
      </w:pPr>
      <w:r>
        <w:t xml:space="preserve">Evaluate supplier's </w:t>
      </w:r>
      <w:r>
        <w:rPr>
          <w:b/>
        </w:rPr>
        <w:t xml:space="preserve">Strengths, Weaknesses, Opportunities, </w:t>
      </w:r>
      <w:proofErr w:type="gramStart"/>
      <w:r>
        <w:rPr>
          <w:b/>
        </w:rPr>
        <w:t>Threats</w:t>
      </w:r>
      <w:proofErr w:type="gramEnd"/>
      <w:r>
        <w:t>.</w:t>
      </w:r>
      <w:r>
        <w:br/>
      </w:r>
    </w:p>
    <w:p w:rsidR="009C2C66" w:rsidRDefault="002655DE">
      <w:pPr>
        <w:numPr>
          <w:ilvl w:val="0"/>
          <w:numId w:val="31"/>
        </w:numPr>
      </w:pPr>
      <w:r>
        <w:rPr>
          <w:b/>
        </w:rPr>
        <w:t xml:space="preserve">Analytical </w:t>
      </w:r>
      <w:r>
        <w:rPr>
          <w:b/>
        </w:rPr>
        <w:t>Hierarchy Process (AHP):</w:t>
      </w:r>
      <w:r>
        <w:rPr>
          <w:b/>
        </w:rPr>
        <w:br/>
      </w:r>
    </w:p>
    <w:p w:rsidR="009C2C66" w:rsidRDefault="002655DE">
      <w:pPr>
        <w:numPr>
          <w:ilvl w:val="1"/>
          <w:numId w:val="31"/>
        </w:numPr>
        <w:spacing w:after="240"/>
      </w:pPr>
      <w:r>
        <w:t>Decision-making framework using pairwise comparisons and weight assignments.</w:t>
      </w:r>
      <w:r>
        <w:br/>
      </w:r>
    </w:p>
    <w:p w:rsidR="009C2C66" w:rsidRDefault="002655DE">
      <w:r>
        <w:pict>
          <v:rect id="_x0000_i109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04" w:name="_35qwr6j9yrtg" w:colFirst="0" w:colLast="0"/>
      <w:bookmarkEnd w:id="104"/>
      <w:r>
        <w:rPr>
          <w:b/>
          <w:color w:val="000000"/>
          <w:sz w:val="26"/>
          <w:szCs w:val="26"/>
        </w:rPr>
        <w:t>3. Describe the term Supplier Relationship Management (SRM). How can best supplier relationships be maintained?</w:t>
      </w:r>
    </w:p>
    <w:p w:rsidR="009C2C66" w:rsidRDefault="002655DE">
      <w:pPr>
        <w:pStyle w:val="Heading4"/>
        <w:keepNext w:val="0"/>
        <w:keepLines w:val="0"/>
        <w:spacing w:before="240" w:after="40"/>
        <w:rPr>
          <w:b/>
          <w:color w:val="000000"/>
          <w:sz w:val="22"/>
          <w:szCs w:val="22"/>
        </w:rPr>
      </w:pPr>
      <w:bookmarkStart w:id="105" w:name="_qvszjp18x6yv" w:colFirst="0" w:colLast="0"/>
      <w:bookmarkEnd w:id="105"/>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rPr>
          <w:b/>
        </w:rPr>
        <w:t>Supplier Relationship Management (SRM)</w:t>
      </w:r>
      <w:r>
        <w:t xml:space="preserve"> is a strategic approach for managing interactions with suppliers to </w:t>
      </w:r>
      <w:r>
        <w:rPr>
          <w:b/>
        </w:rPr>
        <w:t>maximize value, minimize risks</w:t>
      </w:r>
      <w:r>
        <w:t>, and ensure long-term collaboration and performance.</w:t>
      </w:r>
    </w:p>
    <w:p w:rsidR="009C2C66" w:rsidRDefault="002655DE">
      <w:r>
        <w:pict>
          <v:rect id="_x0000_i109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06" w:name="_ug2fne86vui4" w:colFirst="0" w:colLast="0"/>
      <w:bookmarkEnd w:id="106"/>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Key Practices to Maintain Good Relationships:</w:t>
      </w:r>
    </w:p>
    <w:p w:rsidR="009C2C66" w:rsidRDefault="002655DE">
      <w:pPr>
        <w:numPr>
          <w:ilvl w:val="0"/>
          <w:numId w:val="2"/>
        </w:numPr>
        <w:spacing w:before="240"/>
      </w:pPr>
      <w:r>
        <w:rPr>
          <w:b/>
        </w:rPr>
        <w:t>Transparent Com</w:t>
      </w:r>
      <w:r>
        <w:rPr>
          <w:b/>
        </w:rPr>
        <w:t>munication:</w:t>
      </w:r>
      <w:r>
        <w:rPr>
          <w:b/>
        </w:rPr>
        <w:br/>
      </w:r>
    </w:p>
    <w:p w:rsidR="009C2C66" w:rsidRDefault="002655DE">
      <w:pPr>
        <w:numPr>
          <w:ilvl w:val="1"/>
          <w:numId w:val="2"/>
        </w:numPr>
      </w:pPr>
      <w:r>
        <w:t>Share forecasts, changes, and issues openly.</w:t>
      </w:r>
      <w:r>
        <w:br/>
      </w:r>
    </w:p>
    <w:p w:rsidR="009C2C66" w:rsidRDefault="002655DE">
      <w:pPr>
        <w:numPr>
          <w:ilvl w:val="0"/>
          <w:numId w:val="2"/>
        </w:numPr>
      </w:pPr>
      <w:r>
        <w:rPr>
          <w:b/>
        </w:rPr>
        <w:t>Trust and Collaboration:</w:t>
      </w:r>
      <w:r>
        <w:rPr>
          <w:b/>
        </w:rPr>
        <w:br/>
      </w:r>
    </w:p>
    <w:p w:rsidR="009C2C66" w:rsidRDefault="002655DE">
      <w:pPr>
        <w:numPr>
          <w:ilvl w:val="1"/>
          <w:numId w:val="2"/>
        </w:numPr>
      </w:pPr>
      <w:r>
        <w:t>Develop mutual trust through joint goals and shared benefits.</w:t>
      </w:r>
      <w:r>
        <w:br/>
      </w:r>
    </w:p>
    <w:p w:rsidR="009C2C66" w:rsidRDefault="002655DE">
      <w:pPr>
        <w:numPr>
          <w:ilvl w:val="0"/>
          <w:numId w:val="2"/>
        </w:numPr>
      </w:pPr>
      <w:r>
        <w:rPr>
          <w:b/>
        </w:rPr>
        <w:t>Performance Reviews:</w:t>
      </w:r>
      <w:r>
        <w:rPr>
          <w:b/>
        </w:rPr>
        <w:br/>
      </w:r>
    </w:p>
    <w:p w:rsidR="009C2C66" w:rsidRDefault="002655DE">
      <w:pPr>
        <w:numPr>
          <w:ilvl w:val="1"/>
          <w:numId w:val="2"/>
        </w:numPr>
      </w:pPr>
      <w:r>
        <w:t>Regularly assess and provide feedback to suppliers.</w:t>
      </w:r>
      <w:r>
        <w:br/>
      </w:r>
    </w:p>
    <w:p w:rsidR="009C2C66" w:rsidRDefault="002655DE">
      <w:pPr>
        <w:numPr>
          <w:ilvl w:val="0"/>
          <w:numId w:val="2"/>
        </w:numPr>
      </w:pPr>
      <w:r>
        <w:rPr>
          <w:b/>
        </w:rPr>
        <w:lastRenderedPageBreak/>
        <w:t>Reward Good Performance:</w:t>
      </w:r>
      <w:r>
        <w:rPr>
          <w:b/>
        </w:rPr>
        <w:br/>
      </w:r>
    </w:p>
    <w:p w:rsidR="009C2C66" w:rsidRDefault="002655DE">
      <w:pPr>
        <w:numPr>
          <w:ilvl w:val="1"/>
          <w:numId w:val="2"/>
        </w:numPr>
      </w:pPr>
      <w:r>
        <w:t>Offer incentives, recognition, or more business to high-performing suppliers.</w:t>
      </w:r>
      <w:r>
        <w:br/>
      </w:r>
    </w:p>
    <w:p w:rsidR="009C2C66" w:rsidRDefault="002655DE">
      <w:pPr>
        <w:numPr>
          <w:ilvl w:val="0"/>
          <w:numId w:val="2"/>
        </w:numPr>
      </w:pPr>
      <w:r>
        <w:rPr>
          <w:b/>
        </w:rPr>
        <w:t>Dispute Resolution Mechanism:</w:t>
      </w:r>
      <w:r>
        <w:rPr>
          <w:b/>
        </w:rPr>
        <w:br/>
      </w:r>
    </w:p>
    <w:p w:rsidR="009C2C66" w:rsidRDefault="002655DE">
      <w:pPr>
        <w:numPr>
          <w:ilvl w:val="1"/>
          <w:numId w:val="2"/>
        </w:numPr>
      </w:pPr>
      <w:r>
        <w:t>Create protocols to resolve issues quickly.</w:t>
      </w:r>
      <w:r>
        <w:br/>
      </w:r>
    </w:p>
    <w:p w:rsidR="009C2C66" w:rsidRDefault="002655DE">
      <w:pPr>
        <w:numPr>
          <w:ilvl w:val="0"/>
          <w:numId w:val="2"/>
        </w:numPr>
      </w:pPr>
      <w:r>
        <w:rPr>
          <w:b/>
        </w:rPr>
        <w:t>Use of Technology:</w:t>
      </w:r>
      <w:r>
        <w:rPr>
          <w:b/>
        </w:rPr>
        <w:br/>
      </w:r>
    </w:p>
    <w:p w:rsidR="009C2C66" w:rsidRDefault="002655DE">
      <w:pPr>
        <w:numPr>
          <w:ilvl w:val="1"/>
          <w:numId w:val="2"/>
        </w:numPr>
        <w:spacing w:after="240"/>
      </w:pPr>
      <w:r>
        <w:t>Implement SRM software for real-time collaboration and monitoring.</w:t>
      </w:r>
      <w:r>
        <w:br/>
      </w:r>
    </w:p>
    <w:p w:rsidR="009C2C66" w:rsidRDefault="002655DE">
      <w:r>
        <w:pict>
          <v:rect id="_x0000_i109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07" w:name="_elhlnnjq7qjo" w:colFirst="0" w:colLast="0"/>
      <w:bookmarkEnd w:id="107"/>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Benefits </w:t>
      </w:r>
      <w:r>
        <w:rPr>
          <w:rFonts w:ascii="Arial Unicode MS" w:eastAsia="Arial Unicode MS" w:hAnsi="Arial Unicode MS" w:cs="Arial Unicode MS"/>
          <w:b/>
          <w:color w:val="000000"/>
          <w:sz w:val="26"/>
          <w:szCs w:val="26"/>
        </w:rPr>
        <w:t>of SRM:</w:t>
      </w:r>
    </w:p>
    <w:p w:rsidR="009C2C66" w:rsidRDefault="002655DE">
      <w:pPr>
        <w:numPr>
          <w:ilvl w:val="0"/>
          <w:numId w:val="18"/>
        </w:numPr>
        <w:spacing w:before="240"/>
      </w:pPr>
      <w:r>
        <w:t>Improved quality</w:t>
      </w:r>
      <w:r>
        <w:br/>
      </w:r>
    </w:p>
    <w:p w:rsidR="009C2C66" w:rsidRDefault="002655DE">
      <w:pPr>
        <w:numPr>
          <w:ilvl w:val="0"/>
          <w:numId w:val="18"/>
        </w:numPr>
      </w:pPr>
      <w:r>
        <w:t>Lower costs</w:t>
      </w:r>
      <w:r>
        <w:br/>
      </w:r>
    </w:p>
    <w:p w:rsidR="009C2C66" w:rsidRDefault="002655DE">
      <w:pPr>
        <w:numPr>
          <w:ilvl w:val="0"/>
          <w:numId w:val="18"/>
        </w:numPr>
      </w:pPr>
      <w:r>
        <w:t>Better innovation from suppliers</w:t>
      </w:r>
      <w:r>
        <w:br/>
      </w:r>
    </w:p>
    <w:p w:rsidR="009C2C66" w:rsidRDefault="002655DE">
      <w:pPr>
        <w:numPr>
          <w:ilvl w:val="0"/>
          <w:numId w:val="18"/>
        </w:numPr>
        <w:spacing w:after="240"/>
      </w:pPr>
      <w:r>
        <w:t>Risk mitigation</w:t>
      </w:r>
      <w:r>
        <w:br/>
      </w:r>
    </w:p>
    <w:p w:rsidR="009C2C66" w:rsidRDefault="002655DE">
      <w:r>
        <w:pict>
          <v:rect id="_x0000_i109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08" w:name="_dc9nvtnaoxdt" w:colFirst="0" w:colLast="0"/>
      <w:bookmarkEnd w:id="108"/>
      <w:r>
        <w:rPr>
          <w:b/>
          <w:color w:val="000000"/>
          <w:sz w:val="26"/>
          <w:szCs w:val="26"/>
        </w:rPr>
        <w:t>4. Explain different techniques of managing supplier risk in supply chain with suitable examples.</w:t>
      </w:r>
    </w:p>
    <w:p w:rsidR="009C2C66" w:rsidRDefault="002655DE">
      <w:pPr>
        <w:pStyle w:val="Heading4"/>
        <w:keepNext w:val="0"/>
        <w:keepLines w:val="0"/>
        <w:spacing w:before="240" w:after="40"/>
        <w:rPr>
          <w:b/>
          <w:color w:val="000000"/>
          <w:sz w:val="22"/>
          <w:szCs w:val="22"/>
        </w:rPr>
      </w:pPr>
      <w:bookmarkStart w:id="109" w:name="_bkt9ockyncmi" w:colFirst="0" w:colLast="0"/>
      <w:bookmarkEnd w:id="10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Supplier Risks:</w:t>
      </w:r>
    </w:p>
    <w:p w:rsidR="009C2C66" w:rsidRDefault="002655DE">
      <w:pPr>
        <w:numPr>
          <w:ilvl w:val="0"/>
          <w:numId w:val="56"/>
        </w:numPr>
        <w:spacing w:before="240"/>
      </w:pPr>
      <w:r>
        <w:t>Financial instability</w:t>
      </w:r>
      <w:r>
        <w:br/>
      </w:r>
    </w:p>
    <w:p w:rsidR="009C2C66" w:rsidRDefault="002655DE">
      <w:pPr>
        <w:numPr>
          <w:ilvl w:val="0"/>
          <w:numId w:val="56"/>
        </w:numPr>
      </w:pPr>
      <w:r>
        <w:t>Quality failure</w:t>
      </w:r>
      <w:r>
        <w:br/>
      </w:r>
    </w:p>
    <w:p w:rsidR="009C2C66" w:rsidRDefault="002655DE">
      <w:pPr>
        <w:numPr>
          <w:ilvl w:val="0"/>
          <w:numId w:val="56"/>
        </w:numPr>
      </w:pPr>
      <w:r>
        <w:t>Delivery delays</w:t>
      </w:r>
      <w:r>
        <w:br/>
      </w:r>
    </w:p>
    <w:p w:rsidR="009C2C66" w:rsidRDefault="002655DE">
      <w:pPr>
        <w:numPr>
          <w:ilvl w:val="0"/>
          <w:numId w:val="56"/>
        </w:numPr>
      </w:pPr>
      <w:r>
        <w:t>Compliance/legal issues</w:t>
      </w:r>
      <w:r>
        <w:br/>
      </w:r>
    </w:p>
    <w:p w:rsidR="009C2C66" w:rsidRDefault="002655DE">
      <w:pPr>
        <w:numPr>
          <w:ilvl w:val="0"/>
          <w:numId w:val="56"/>
        </w:numPr>
        <w:spacing w:after="240"/>
      </w:pPr>
      <w:r>
        <w:t>Geopolitical disruptions</w:t>
      </w:r>
      <w:r>
        <w:br/>
      </w:r>
    </w:p>
    <w:p w:rsidR="009C2C66" w:rsidRDefault="002655DE">
      <w:r>
        <w:pict>
          <v:rect id="_x0000_i110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0" w:name="_8dr0gggehftm" w:colFirst="0" w:colLast="0"/>
      <w:bookmarkEnd w:id="110"/>
      <w:r>
        <w:rPr>
          <w:rFonts w:ascii="Arial Unicode MS" w:eastAsia="Arial Unicode MS" w:hAnsi="Arial Unicode MS" w:cs="Arial Unicode MS"/>
          <w:b/>
          <w:color w:val="000000"/>
          <w:sz w:val="26"/>
          <w:szCs w:val="26"/>
        </w:rPr>
        <w:lastRenderedPageBreak/>
        <w:t>✅</w:t>
      </w:r>
      <w:r>
        <w:rPr>
          <w:rFonts w:ascii="Arial Unicode MS" w:eastAsia="Arial Unicode MS" w:hAnsi="Arial Unicode MS" w:cs="Arial Unicode MS"/>
          <w:b/>
          <w:color w:val="000000"/>
          <w:sz w:val="26"/>
          <w:szCs w:val="26"/>
        </w:rPr>
        <w:t xml:space="preserve"> Risk Management Techniques:</w:t>
      </w:r>
    </w:p>
    <w:p w:rsidR="009C2C66" w:rsidRDefault="002655DE">
      <w:pPr>
        <w:numPr>
          <w:ilvl w:val="0"/>
          <w:numId w:val="29"/>
        </w:numPr>
        <w:spacing w:before="240"/>
      </w:pPr>
      <w:r>
        <w:rPr>
          <w:b/>
        </w:rPr>
        <w:t>Diversification of Suppliers:</w:t>
      </w:r>
      <w:r>
        <w:rPr>
          <w:b/>
        </w:rPr>
        <w:br/>
      </w:r>
    </w:p>
    <w:p w:rsidR="009C2C66" w:rsidRDefault="002655DE">
      <w:pPr>
        <w:numPr>
          <w:ilvl w:val="1"/>
          <w:numId w:val="29"/>
        </w:numPr>
      </w:pPr>
      <w:r>
        <w:t>Avoid dependence on a single supplier.</w:t>
      </w:r>
      <w:r>
        <w:br/>
      </w:r>
    </w:p>
    <w:p w:rsidR="009C2C66" w:rsidRDefault="002655DE">
      <w:pPr>
        <w:numPr>
          <w:ilvl w:val="0"/>
          <w:numId w:val="29"/>
        </w:numPr>
      </w:pPr>
      <w:r>
        <w:rPr>
          <w:b/>
        </w:rPr>
        <w:t>Supplier Scorecards:</w:t>
      </w:r>
      <w:r>
        <w:rPr>
          <w:b/>
        </w:rPr>
        <w:br/>
      </w:r>
    </w:p>
    <w:p w:rsidR="009C2C66" w:rsidRDefault="002655DE">
      <w:pPr>
        <w:numPr>
          <w:ilvl w:val="1"/>
          <w:numId w:val="29"/>
        </w:numPr>
      </w:pPr>
      <w:r>
        <w:t>Monitor performance metrics regularly to spot potential risks e</w:t>
      </w:r>
      <w:r>
        <w:t>arly.</w:t>
      </w:r>
      <w:r>
        <w:br/>
      </w:r>
    </w:p>
    <w:p w:rsidR="009C2C66" w:rsidRDefault="002655DE">
      <w:pPr>
        <w:numPr>
          <w:ilvl w:val="0"/>
          <w:numId w:val="29"/>
        </w:numPr>
      </w:pPr>
      <w:r>
        <w:rPr>
          <w:b/>
        </w:rPr>
        <w:t>Insurance Contracts:</w:t>
      </w:r>
      <w:r>
        <w:rPr>
          <w:b/>
        </w:rPr>
        <w:br/>
      </w:r>
    </w:p>
    <w:p w:rsidR="009C2C66" w:rsidRDefault="002655DE">
      <w:pPr>
        <w:numPr>
          <w:ilvl w:val="1"/>
          <w:numId w:val="29"/>
        </w:numPr>
      </w:pPr>
      <w:r>
        <w:t>Protect against risks like delays, damages, or fraud.</w:t>
      </w:r>
      <w:r>
        <w:br/>
      </w:r>
    </w:p>
    <w:p w:rsidR="009C2C66" w:rsidRDefault="002655DE">
      <w:pPr>
        <w:numPr>
          <w:ilvl w:val="0"/>
          <w:numId w:val="29"/>
        </w:numPr>
      </w:pPr>
      <w:r>
        <w:rPr>
          <w:b/>
        </w:rPr>
        <w:t>Multi-sourcing:</w:t>
      </w:r>
      <w:r>
        <w:rPr>
          <w:b/>
        </w:rPr>
        <w:br/>
      </w:r>
    </w:p>
    <w:p w:rsidR="009C2C66" w:rsidRDefault="002655DE">
      <w:pPr>
        <w:numPr>
          <w:ilvl w:val="1"/>
          <w:numId w:val="29"/>
        </w:numPr>
      </w:pPr>
      <w:r>
        <w:t>Have secondary suppliers ready for critical items.</w:t>
      </w:r>
      <w:r>
        <w:br/>
      </w:r>
    </w:p>
    <w:p w:rsidR="009C2C66" w:rsidRDefault="002655DE">
      <w:pPr>
        <w:numPr>
          <w:ilvl w:val="0"/>
          <w:numId w:val="29"/>
        </w:numPr>
      </w:pPr>
      <w:r>
        <w:rPr>
          <w:b/>
        </w:rPr>
        <w:t>Geographical Risk Assessment:</w:t>
      </w:r>
      <w:r>
        <w:rPr>
          <w:b/>
        </w:rPr>
        <w:br/>
      </w:r>
    </w:p>
    <w:p w:rsidR="009C2C66" w:rsidRDefault="002655DE">
      <w:pPr>
        <w:numPr>
          <w:ilvl w:val="1"/>
          <w:numId w:val="29"/>
        </w:numPr>
      </w:pPr>
      <w:r>
        <w:t>Avoid over-reliance on regions with high political or climate risk.</w:t>
      </w:r>
      <w:r>
        <w:br/>
      </w:r>
    </w:p>
    <w:p w:rsidR="009C2C66" w:rsidRDefault="002655DE">
      <w:pPr>
        <w:numPr>
          <w:ilvl w:val="0"/>
          <w:numId w:val="29"/>
        </w:numPr>
      </w:pPr>
      <w:r>
        <w:rPr>
          <w:b/>
        </w:rPr>
        <w:t>Contract Clauses:</w:t>
      </w:r>
      <w:r>
        <w:rPr>
          <w:b/>
        </w:rPr>
        <w:br/>
      </w:r>
    </w:p>
    <w:p w:rsidR="009C2C66" w:rsidRDefault="002655DE">
      <w:pPr>
        <w:numPr>
          <w:ilvl w:val="1"/>
          <w:numId w:val="29"/>
        </w:numPr>
        <w:spacing w:after="240"/>
      </w:pPr>
      <w:r>
        <w:t>Include force majeure, penalty, and compliance clauses.</w:t>
      </w:r>
      <w:r>
        <w:br/>
      </w:r>
    </w:p>
    <w:p w:rsidR="009C2C66" w:rsidRDefault="002655DE">
      <w:r>
        <w:pict>
          <v:rect id="_x0000_i110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1" w:name="_i47qnqj1sllm" w:colFirst="0" w:colLast="0"/>
      <w:bookmarkEnd w:id="111"/>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Example:</w:t>
      </w:r>
    </w:p>
    <w:p w:rsidR="009C2C66" w:rsidRDefault="002655DE">
      <w:pPr>
        <w:spacing w:before="240" w:after="240"/>
      </w:pPr>
      <w:r>
        <w:t>Apple uses multiple suppliers for the same components to avoid disruptions caused by issues in a single plant or region.</w:t>
      </w:r>
    </w:p>
    <w:p w:rsidR="009C2C66" w:rsidRDefault="002655DE">
      <w:r>
        <w:pict>
          <v:rect id="_x0000_i110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2" w:name="_ikahpi5gw89x" w:colFirst="0" w:colLast="0"/>
      <w:bookmarkEnd w:id="112"/>
      <w:r>
        <w:rPr>
          <w:b/>
          <w:color w:val="000000"/>
          <w:sz w:val="26"/>
          <w:szCs w:val="26"/>
        </w:rPr>
        <w:t>5. Supplier selection is very crucial in supply chain management. Explain the criteria and evaluation of supplier selection and risks associated with it.</w:t>
      </w:r>
    </w:p>
    <w:p w:rsidR="009C2C66" w:rsidRDefault="002655DE">
      <w:pPr>
        <w:pStyle w:val="Heading4"/>
        <w:keepNext w:val="0"/>
        <w:keepLines w:val="0"/>
        <w:spacing w:before="240" w:after="40"/>
        <w:rPr>
          <w:b/>
          <w:color w:val="000000"/>
          <w:sz w:val="22"/>
          <w:szCs w:val="22"/>
        </w:rPr>
      </w:pPr>
      <w:bookmarkStart w:id="113" w:name="_ct9846hw9839" w:colFirst="0" w:colLast="0"/>
      <w:bookmarkEnd w:id="113"/>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Criteria for Supplier Selection:</w:t>
      </w:r>
    </w:p>
    <w:tbl>
      <w:tblPr>
        <w:tblStyle w:val="a5"/>
        <w:tblW w:w="7480" w:type="dxa"/>
        <w:tblBorders>
          <w:top w:val="nil"/>
          <w:left w:val="nil"/>
          <w:bottom w:val="nil"/>
          <w:right w:val="nil"/>
          <w:insideH w:val="nil"/>
          <w:insideV w:val="nil"/>
        </w:tblBorders>
        <w:tblLayout w:type="fixed"/>
        <w:tblLook w:val="0600" w:firstRow="0" w:lastRow="0" w:firstColumn="0" w:lastColumn="0" w:noHBand="1" w:noVBand="1"/>
      </w:tblPr>
      <w:tblGrid>
        <w:gridCol w:w="2840"/>
        <w:gridCol w:w="4640"/>
      </w:tblGrid>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pPr>
              <w:jc w:val="center"/>
            </w:pPr>
            <w:r>
              <w:rPr>
                <w:b/>
              </w:rPr>
              <w:t>Criteria</w:t>
            </w:r>
          </w:p>
        </w:tc>
        <w:tc>
          <w:tcPr>
            <w:tcW w:w="4640" w:type="dxa"/>
            <w:tcBorders>
              <w:top w:val="nil"/>
              <w:left w:val="nil"/>
              <w:bottom w:val="nil"/>
              <w:right w:val="nil"/>
            </w:tcBorders>
            <w:tcMar>
              <w:top w:w="100" w:type="dxa"/>
              <w:left w:w="100" w:type="dxa"/>
              <w:bottom w:w="100" w:type="dxa"/>
              <w:right w:w="100" w:type="dxa"/>
            </w:tcMar>
          </w:tcPr>
          <w:p w:rsidR="009C2C66" w:rsidRDefault="002655DE">
            <w:pPr>
              <w:jc w:val="center"/>
            </w:pPr>
            <w:r>
              <w:rPr>
                <w:b/>
              </w:rPr>
              <w:t>Explanation</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lastRenderedPageBreak/>
              <w:t>Cost Efficiency</w:t>
            </w:r>
          </w:p>
        </w:tc>
        <w:tc>
          <w:tcPr>
            <w:tcW w:w="4640" w:type="dxa"/>
            <w:tcBorders>
              <w:top w:val="nil"/>
              <w:left w:val="nil"/>
              <w:bottom w:val="nil"/>
              <w:right w:val="nil"/>
            </w:tcBorders>
            <w:tcMar>
              <w:top w:w="100" w:type="dxa"/>
              <w:left w:w="100" w:type="dxa"/>
              <w:bottom w:w="100" w:type="dxa"/>
              <w:right w:w="100" w:type="dxa"/>
            </w:tcMar>
          </w:tcPr>
          <w:p w:rsidR="009C2C66" w:rsidRDefault="002655DE">
            <w:r>
              <w:t>Competitive pricing, discount</w:t>
            </w:r>
            <w:r>
              <w:t>s, total value</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t>Quality Standards</w:t>
            </w:r>
          </w:p>
        </w:tc>
        <w:tc>
          <w:tcPr>
            <w:tcW w:w="4640" w:type="dxa"/>
            <w:tcBorders>
              <w:top w:val="nil"/>
              <w:left w:val="nil"/>
              <w:bottom w:val="nil"/>
              <w:right w:val="nil"/>
            </w:tcBorders>
            <w:tcMar>
              <w:top w:w="100" w:type="dxa"/>
              <w:left w:w="100" w:type="dxa"/>
              <w:bottom w:w="100" w:type="dxa"/>
              <w:right w:w="100" w:type="dxa"/>
            </w:tcMar>
          </w:tcPr>
          <w:p w:rsidR="009C2C66" w:rsidRDefault="002655DE">
            <w:r>
              <w:t>ISO certifications, defect rates</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t>Reliability</w:t>
            </w:r>
          </w:p>
        </w:tc>
        <w:tc>
          <w:tcPr>
            <w:tcW w:w="4640" w:type="dxa"/>
            <w:tcBorders>
              <w:top w:val="nil"/>
              <w:left w:val="nil"/>
              <w:bottom w:val="nil"/>
              <w:right w:val="nil"/>
            </w:tcBorders>
            <w:tcMar>
              <w:top w:w="100" w:type="dxa"/>
              <w:left w:w="100" w:type="dxa"/>
              <w:bottom w:w="100" w:type="dxa"/>
              <w:right w:w="100" w:type="dxa"/>
            </w:tcMar>
          </w:tcPr>
          <w:p w:rsidR="009C2C66" w:rsidRDefault="002655DE">
            <w:r>
              <w:t>On-time delivery rate, responsiveness</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t>Flexibility</w:t>
            </w:r>
          </w:p>
        </w:tc>
        <w:tc>
          <w:tcPr>
            <w:tcW w:w="4640" w:type="dxa"/>
            <w:tcBorders>
              <w:top w:val="nil"/>
              <w:left w:val="nil"/>
              <w:bottom w:val="nil"/>
              <w:right w:val="nil"/>
            </w:tcBorders>
            <w:tcMar>
              <w:top w:w="100" w:type="dxa"/>
              <w:left w:w="100" w:type="dxa"/>
              <w:bottom w:w="100" w:type="dxa"/>
              <w:right w:w="100" w:type="dxa"/>
            </w:tcMar>
          </w:tcPr>
          <w:p w:rsidR="009C2C66" w:rsidRDefault="002655DE">
            <w:r>
              <w:t>Ability to handle demand fluctuations</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t>Capacity &amp; Scalability</w:t>
            </w:r>
          </w:p>
        </w:tc>
        <w:tc>
          <w:tcPr>
            <w:tcW w:w="4640" w:type="dxa"/>
            <w:tcBorders>
              <w:top w:val="nil"/>
              <w:left w:val="nil"/>
              <w:bottom w:val="nil"/>
              <w:right w:val="nil"/>
            </w:tcBorders>
            <w:tcMar>
              <w:top w:w="100" w:type="dxa"/>
              <w:left w:w="100" w:type="dxa"/>
              <w:bottom w:w="100" w:type="dxa"/>
              <w:right w:w="100" w:type="dxa"/>
            </w:tcMar>
          </w:tcPr>
          <w:p w:rsidR="009C2C66" w:rsidRDefault="002655DE">
            <w:r>
              <w:t>Ability to meet large-scale requirements</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t>Technology &amp; Innovation</w:t>
            </w:r>
          </w:p>
        </w:tc>
        <w:tc>
          <w:tcPr>
            <w:tcW w:w="4640" w:type="dxa"/>
            <w:tcBorders>
              <w:top w:val="nil"/>
              <w:left w:val="nil"/>
              <w:bottom w:val="nil"/>
              <w:right w:val="nil"/>
            </w:tcBorders>
            <w:tcMar>
              <w:top w:w="100" w:type="dxa"/>
              <w:left w:w="100" w:type="dxa"/>
              <w:bottom w:w="100" w:type="dxa"/>
              <w:right w:w="100" w:type="dxa"/>
            </w:tcMar>
          </w:tcPr>
          <w:p w:rsidR="009C2C66" w:rsidRDefault="002655DE">
            <w:r>
              <w:t>Tech-savvy suppliers can add value</w:t>
            </w:r>
          </w:p>
        </w:tc>
      </w:tr>
      <w:tr w:rsidR="009C2C66">
        <w:trPr>
          <w:trHeight w:val="500"/>
        </w:trPr>
        <w:tc>
          <w:tcPr>
            <w:tcW w:w="2840" w:type="dxa"/>
            <w:tcBorders>
              <w:top w:val="nil"/>
              <w:left w:val="nil"/>
              <w:bottom w:val="nil"/>
              <w:right w:val="nil"/>
            </w:tcBorders>
            <w:tcMar>
              <w:top w:w="100" w:type="dxa"/>
              <w:left w:w="100" w:type="dxa"/>
              <w:bottom w:w="100" w:type="dxa"/>
              <w:right w:w="100" w:type="dxa"/>
            </w:tcMar>
          </w:tcPr>
          <w:p w:rsidR="009C2C66" w:rsidRDefault="002655DE">
            <w:r>
              <w:rPr>
                <w:b/>
              </w:rPr>
              <w:t>Location</w:t>
            </w:r>
          </w:p>
        </w:tc>
        <w:tc>
          <w:tcPr>
            <w:tcW w:w="4640" w:type="dxa"/>
            <w:tcBorders>
              <w:top w:val="nil"/>
              <w:left w:val="nil"/>
              <w:bottom w:val="nil"/>
              <w:right w:val="nil"/>
            </w:tcBorders>
            <w:tcMar>
              <w:top w:w="100" w:type="dxa"/>
              <w:left w:w="100" w:type="dxa"/>
              <w:bottom w:w="100" w:type="dxa"/>
              <w:right w:w="100" w:type="dxa"/>
            </w:tcMar>
          </w:tcPr>
          <w:p w:rsidR="009C2C66" w:rsidRDefault="002655DE">
            <w:r>
              <w:t>Proximity reduces lead time and logistics cost</w:t>
            </w:r>
          </w:p>
        </w:tc>
      </w:tr>
    </w:tbl>
    <w:p w:rsidR="009C2C66" w:rsidRDefault="002655DE">
      <w:r>
        <w:pict>
          <v:rect id="_x0000_i110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4" w:name="_kk7co062pqlr" w:colFirst="0" w:colLast="0"/>
      <w:bookmarkEnd w:id="114"/>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Supplier Evaluation Methods:</w:t>
      </w:r>
    </w:p>
    <w:p w:rsidR="009C2C66" w:rsidRDefault="002655DE">
      <w:pPr>
        <w:numPr>
          <w:ilvl w:val="0"/>
          <w:numId w:val="5"/>
        </w:numPr>
        <w:spacing w:before="240"/>
      </w:pPr>
      <w:r>
        <w:t>Scorecard</w:t>
      </w:r>
      <w:r>
        <w:br/>
      </w:r>
    </w:p>
    <w:p w:rsidR="009C2C66" w:rsidRDefault="002655DE">
      <w:pPr>
        <w:numPr>
          <w:ilvl w:val="0"/>
          <w:numId w:val="5"/>
        </w:numPr>
      </w:pPr>
      <w:r>
        <w:t>Risk scoring</w:t>
      </w:r>
      <w:r>
        <w:br/>
      </w:r>
    </w:p>
    <w:p w:rsidR="009C2C66" w:rsidRDefault="002655DE">
      <w:pPr>
        <w:numPr>
          <w:ilvl w:val="0"/>
          <w:numId w:val="5"/>
        </w:numPr>
      </w:pPr>
      <w:r>
        <w:t>Historical data analysis</w:t>
      </w:r>
      <w:r>
        <w:br/>
      </w:r>
    </w:p>
    <w:p w:rsidR="009C2C66" w:rsidRDefault="002655DE">
      <w:pPr>
        <w:numPr>
          <w:ilvl w:val="0"/>
          <w:numId w:val="5"/>
        </w:numPr>
        <w:spacing w:after="240"/>
      </w:pPr>
      <w:r>
        <w:t>Financial health check</w:t>
      </w:r>
      <w:r>
        <w:br/>
      </w:r>
    </w:p>
    <w:p w:rsidR="009C2C66" w:rsidRDefault="002655DE">
      <w:r>
        <w:pict>
          <v:rect id="_x0000_i110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5" w:name="_h7f6vyxb639b" w:colFirst="0" w:colLast="0"/>
      <w:bookmarkEnd w:id="115"/>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Risks in Supplier Selection:</w:t>
      </w:r>
    </w:p>
    <w:p w:rsidR="009C2C66" w:rsidRDefault="002655DE">
      <w:pPr>
        <w:numPr>
          <w:ilvl w:val="0"/>
          <w:numId w:val="53"/>
        </w:numPr>
        <w:spacing w:before="240"/>
      </w:pPr>
      <w:r>
        <w:rPr>
          <w:b/>
        </w:rPr>
        <w:t>Over-reliance on one supplier</w:t>
      </w:r>
      <w:r>
        <w:rPr>
          <w:b/>
        </w:rPr>
        <w:br/>
      </w:r>
    </w:p>
    <w:p w:rsidR="009C2C66" w:rsidRDefault="002655DE">
      <w:pPr>
        <w:numPr>
          <w:ilvl w:val="0"/>
          <w:numId w:val="53"/>
        </w:numPr>
      </w:pPr>
      <w:r>
        <w:rPr>
          <w:b/>
        </w:rPr>
        <w:t>Hidden costs in low-cost options</w:t>
      </w:r>
      <w:r>
        <w:rPr>
          <w:b/>
        </w:rPr>
        <w:br/>
      </w:r>
    </w:p>
    <w:p w:rsidR="009C2C66" w:rsidRDefault="002655DE">
      <w:pPr>
        <w:numPr>
          <w:ilvl w:val="0"/>
          <w:numId w:val="53"/>
        </w:numPr>
      </w:pPr>
      <w:r>
        <w:rPr>
          <w:b/>
        </w:rPr>
        <w:t>Cultural/language barriers</w:t>
      </w:r>
      <w:r>
        <w:rPr>
          <w:b/>
        </w:rPr>
        <w:br/>
      </w:r>
    </w:p>
    <w:p w:rsidR="009C2C66" w:rsidRDefault="002655DE">
      <w:pPr>
        <w:numPr>
          <w:ilvl w:val="0"/>
          <w:numId w:val="53"/>
        </w:numPr>
      </w:pPr>
      <w:r>
        <w:rPr>
          <w:b/>
        </w:rPr>
        <w:t>Regulatory non-compliance</w:t>
      </w:r>
      <w:r>
        <w:rPr>
          <w:b/>
        </w:rPr>
        <w:br/>
      </w:r>
    </w:p>
    <w:p w:rsidR="009C2C66" w:rsidRDefault="002655DE">
      <w:pPr>
        <w:numPr>
          <w:ilvl w:val="0"/>
          <w:numId w:val="53"/>
        </w:numPr>
        <w:spacing w:after="240"/>
      </w:pPr>
      <w:r>
        <w:rPr>
          <w:b/>
        </w:rPr>
        <w:t>Sudden closures or bankruptcy</w:t>
      </w:r>
      <w:r>
        <w:rPr>
          <w:b/>
        </w:rPr>
        <w:br/>
      </w:r>
    </w:p>
    <w:p w:rsidR="009C2C66" w:rsidRDefault="002655DE">
      <w:r>
        <w:lastRenderedPageBreak/>
        <w:pict>
          <v:rect id="_x0000_i110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6" w:name="_3jylv2bmm38l" w:colFirst="0" w:colLast="0"/>
      <w:bookmarkEnd w:id="116"/>
      <w:r>
        <w:rPr>
          <w:b/>
          <w:color w:val="000000"/>
          <w:sz w:val="26"/>
          <w:szCs w:val="26"/>
        </w:rPr>
        <w:t>6. Define and explain different regression algorithms.</w:t>
      </w:r>
    </w:p>
    <w:p w:rsidR="009C2C66" w:rsidRDefault="002655DE">
      <w:pPr>
        <w:pStyle w:val="Heading4"/>
        <w:keepNext w:val="0"/>
        <w:keepLines w:val="0"/>
        <w:spacing w:before="240" w:after="40"/>
        <w:rPr>
          <w:b/>
          <w:color w:val="000000"/>
          <w:sz w:val="22"/>
          <w:szCs w:val="22"/>
        </w:rPr>
      </w:pPr>
      <w:bookmarkStart w:id="117" w:name="_gthqjfrg33ul" w:colFirst="0" w:colLast="0"/>
      <w:bookmarkEnd w:id="117"/>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rPr>
          <w:b/>
        </w:rPr>
        <w:t>Reg</w:t>
      </w:r>
      <w:r>
        <w:rPr>
          <w:b/>
        </w:rPr>
        <w:t>ression algorithms</w:t>
      </w:r>
      <w:r>
        <w:t xml:space="preserve"> are supervised machine learning models used to </w:t>
      </w:r>
      <w:r>
        <w:rPr>
          <w:b/>
        </w:rPr>
        <w:t>predict continuous numeric outcomes</w:t>
      </w:r>
      <w:r>
        <w:t xml:space="preserve"> based on input variables. In supply chain, they help in </w:t>
      </w:r>
      <w:r>
        <w:rPr>
          <w:b/>
        </w:rPr>
        <w:t>forecasting demand, pricing trends, delivery times</w:t>
      </w:r>
      <w:r>
        <w:t>, etc.</w:t>
      </w:r>
    </w:p>
    <w:p w:rsidR="009C2C66" w:rsidRDefault="002655DE">
      <w:r>
        <w:pict>
          <v:rect id="_x0000_i110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8" w:name="_3b632bj8kxor" w:colFirst="0" w:colLast="0"/>
      <w:bookmarkEnd w:id="118"/>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Types of Regression Algorithms:</w:t>
      </w:r>
    </w:p>
    <w:p w:rsidR="009C2C66" w:rsidRDefault="002655DE">
      <w:pPr>
        <w:numPr>
          <w:ilvl w:val="0"/>
          <w:numId w:val="20"/>
        </w:numPr>
        <w:spacing w:before="240"/>
      </w:pPr>
      <w:r>
        <w:rPr>
          <w:b/>
        </w:rPr>
        <w:t>Linea</w:t>
      </w:r>
      <w:r>
        <w:rPr>
          <w:b/>
        </w:rPr>
        <w:t>r Regression:</w:t>
      </w:r>
      <w:r>
        <w:rPr>
          <w:b/>
        </w:rPr>
        <w:br/>
      </w:r>
    </w:p>
    <w:p w:rsidR="009C2C66" w:rsidRDefault="002655DE">
      <w:pPr>
        <w:numPr>
          <w:ilvl w:val="1"/>
          <w:numId w:val="20"/>
        </w:numPr>
      </w:pPr>
      <w:r>
        <w:t>Predicts a linear relationship between dependent and independent variables.</w:t>
      </w:r>
      <w:r>
        <w:br/>
      </w:r>
    </w:p>
    <w:p w:rsidR="009C2C66" w:rsidRDefault="002655DE">
      <w:pPr>
        <w:numPr>
          <w:ilvl w:val="1"/>
          <w:numId w:val="20"/>
        </w:numPr>
      </w:pPr>
      <w:r>
        <w:rPr>
          <w:b/>
        </w:rPr>
        <w:t>Use Case:</w:t>
      </w:r>
      <w:r>
        <w:t xml:space="preserve"> Predicting delivery cost based on distance.</w:t>
      </w:r>
      <w:r>
        <w:br/>
      </w:r>
    </w:p>
    <w:p w:rsidR="009C2C66" w:rsidRDefault="002655DE">
      <w:pPr>
        <w:numPr>
          <w:ilvl w:val="0"/>
          <w:numId w:val="20"/>
        </w:numPr>
      </w:pPr>
      <w:r>
        <w:rPr>
          <w:b/>
        </w:rPr>
        <w:t>Multiple Linear Regression:</w:t>
      </w:r>
      <w:r>
        <w:rPr>
          <w:b/>
        </w:rPr>
        <w:br/>
      </w:r>
    </w:p>
    <w:p w:rsidR="009C2C66" w:rsidRDefault="002655DE">
      <w:pPr>
        <w:numPr>
          <w:ilvl w:val="1"/>
          <w:numId w:val="20"/>
        </w:numPr>
      </w:pPr>
      <w:r>
        <w:t>Uses more than one independent variable.</w:t>
      </w:r>
      <w:r>
        <w:br/>
      </w:r>
    </w:p>
    <w:p w:rsidR="009C2C66" w:rsidRDefault="002655DE">
      <w:pPr>
        <w:numPr>
          <w:ilvl w:val="1"/>
          <w:numId w:val="20"/>
        </w:numPr>
      </w:pPr>
      <w:r>
        <w:rPr>
          <w:b/>
        </w:rPr>
        <w:t>Use Case:</w:t>
      </w:r>
      <w:r>
        <w:t xml:space="preserve"> Predicting product price based on demand, brand, and packaging.</w:t>
      </w:r>
      <w:r>
        <w:br/>
      </w:r>
    </w:p>
    <w:p w:rsidR="009C2C66" w:rsidRDefault="002655DE">
      <w:pPr>
        <w:numPr>
          <w:ilvl w:val="0"/>
          <w:numId w:val="20"/>
        </w:numPr>
      </w:pPr>
      <w:r>
        <w:rPr>
          <w:b/>
        </w:rPr>
        <w:t>Polynomial Regression:</w:t>
      </w:r>
      <w:r>
        <w:rPr>
          <w:b/>
        </w:rPr>
        <w:br/>
      </w:r>
    </w:p>
    <w:p w:rsidR="009C2C66" w:rsidRDefault="002655DE">
      <w:pPr>
        <w:numPr>
          <w:ilvl w:val="1"/>
          <w:numId w:val="20"/>
        </w:numPr>
      </w:pPr>
      <w:r>
        <w:t>Models non-linear relationships using polynomial terms.</w:t>
      </w:r>
      <w:r>
        <w:br/>
      </w:r>
    </w:p>
    <w:p w:rsidR="009C2C66" w:rsidRDefault="002655DE">
      <w:pPr>
        <w:numPr>
          <w:ilvl w:val="1"/>
          <w:numId w:val="20"/>
        </w:numPr>
      </w:pPr>
      <w:r>
        <w:rPr>
          <w:b/>
        </w:rPr>
        <w:t>Use Case:</w:t>
      </w:r>
      <w:r>
        <w:t xml:space="preserve"> Forecasting seasonal demand patterns.</w:t>
      </w:r>
      <w:r>
        <w:br/>
      </w:r>
    </w:p>
    <w:p w:rsidR="009C2C66" w:rsidRDefault="002655DE">
      <w:pPr>
        <w:numPr>
          <w:ilvl w:val="0"/>
          <w:numId w:val="20"/>
        </w:numPr>
      </w:pPr>
      <w:r>
        <w:rPr>
          <w:b/>
        </w:rPr>
        <w:t>Ridge &amp; Lasso Regression:</w:t>
      </w:r>
      <w:r>
        <w:rPr>
          <w:b/>
        </w:rPr>
        <w:br/>
      </w:r>
    </w:p>
    <w:p w:rsidR="009C2C66" w:rsidRDefault="002655DE">
      <w:pPr>
        <w:numPr>
          <w:ilvl w:val="1"/>
          <w:numId w:val="20"/>
        </w:numPr>
      </w:pPr>
      <w:r>
        <w:t xml:space="preserve">Used when data has </w:t>
      </w:r>
      <w:proofErr w:type="spellStart"/>
      <w:r>
        <w:t>multicollinearity</w:t>
      </w:r>
      <w:proofErr w:type="spellEnd"/>
      <w:r>
        <w:t xml:space="preserve"> or to prevent overfitting.</w:t>
      </w:r>
      <w:r>
        <w:br/>
      </w:r>
    </w:p>
    <w:p w:rsidR="009C2C66" w:rsidRDefault="002655DE">
      <w:pPr>
        <w:numPr>
          <w:ilvl w:val="1"/>
          <w:numId w:val="20"/>
        </w:numPr>
      </w:pPr>
      <w:r>
        <w:rPr>
          <w:b/>
        </w:rPr>
        <w:t>Use Case:</w:t>
      </w:r>
      <w:r>
        <w:t xml:space="preserve"> Forecasting prices with large datasets.</w:t>
      </w:r>
      <w:r>
        <w:br/>
      </w:r>
    </w:p>
    <w:p w:rsidR="009C2C66" w:rsidRDefault="002655DE">
      <w:pPr>
        <w:numPr>
          <w:ilvl w:val="0"/>
          <w:numId w:val="20"/>
        </w:numPr>
      </w:pPr>
      <w:r>
        <w:rPr>
          <w:b/>
        </w:rPr>
        <w:t>Decision Tree Regression:</w:t>
      </w:r>
      <w:r>
        <w:rPr>
          <w:b/>
        </w:rPr>
        <w:br/>
      </w:r>
    </w:p>
    <w:p w:rsidR="009C2C66" w:rsidRDefault="002655DE">
      <w:pPr>
        <w:numPr>
          <w:ilvl w:val="1"/>
          <w:numId w:val="20"/>
        </w:numPr>
      </w:pPr>
      <w:r>
        <w:t>Splits data into decision rules to make predictions.</w:t>
      </w:r>
      <w:r>
        <w:br/>
      </w:r>
    </w:p>
    <w:p w:rsidR="009C2C66" w:rsidRDefault="002655DE">
      <w:pPr>
        <w:numPr>
          <w:ilvl w:val="1"/>
          <w:numId w:val="20"/>
        </w:numPr>
        <w:spacing w:after="240"/>
      </w:pPr>
      <w:r>
        <w:rPr>
          <w:b/>
        </w:rPr>
        <w:t>Use Case:</w:t>
      </w:r>
      <w:r>
        <w:t xml:space="preserve"> Estimating lead time based on product type and lo</w:t>
      </w:r>
      <w:r>
        <w:t>cation.</w:t>
      </w:r>
      <w:r>
        <w:br/>
      </w:r>
    </w:p>
    <w:p w:rsidR="009C2C66" w:rsidRDefault="002655DE">
      <w:r>
        <w:lastRenderedPageBreak/>
        <w:pict>
          <v:rect id="_x0000_i110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19" w:name="_n4a7t3t1f5ge" w:colFirst="0" w:colLast="0"/>
      <w:bookmarkEnd w:id="119"/>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Applications in SCM:</w:t>
      </w:r>
    </w:p>
    <w:p w:rsidR="009C2C66" w:rsidRDefault="002655DE">
      <w:pPr>
        <w:numPr>
          <w:ilvl w:val="0"/>
          <w:numId w:val="54"/>
        </w:numPr>
        <w:spacing w:before="240"/>
      </w:pPr>
      <w:r>
        <w:t xml:space="preserve">Predicting </w:t>
      </w:r>
      <w:r>
        <w:rPr>
          <w:b/>
        </w:rPr>
        <w:t>supplier lead times</w:t>
      </w:r>
      <w:r>
        <w:rPr>
          <w:b/>
        </w:rPr>
        <w:br/>
      </w:r>
    </w:p>
    <w:p w:rsidR="009C2C66" w:rsidRDefault="002655DE">
      <w:pPr>
        <w:numPr>
          <w:ilvl w:val="0"/>
          <w:numId w:val="54"/>
        </w:numPr>
      </w:pPr>
      <w:r>
        <w:t xml:space="preserve">Estimating </w:t>
      </w:r>
      <w:r>
        <w:rPr>
          <w:b/>
        </w:rPr>
        <w:t>inventory costs</w:t>
      </w:r>
      <w:r>
        <w:rPr>
          <w:b/>
        </w:rPr>
        <w:br/>
      </w:r>
    </w:p>
    <w:p w:rsidR="009C2C66" w:rsidRDefault="002655DE">
      <w:pPr>
        <w:numPr>
          <w:ilvl w:val="0"/>
          <w:numId w:val="54"/>
        </w:numPr>
        <w:spacing w:after="240"/>
      </w:pPr>
      <w:r>
        <w:t xml:space="preserve">Forecasting </w:t>
      </w:r>
      <w:r>
        <w:rPr>
          <w:b/>
        </w:rPr>
        <w:t>market trends</w:t>
      </w:r>
      <w:r>
        <w:rPr>
          <w:b/>
        </w:rPr>
        <w:br/>
      </w:r>
    </w:p>
    <w:p w:rsidR="009C2C66" w:rsidRDefault="002655DE">
      <w:r>
        <w:pict>
          <v:rect id="_x0000_i1108" style="width:0;height:1.5pt" o:hralign="center" o:hrstd="t" o:hr="t" fillcolor="#a0a0a0" stroked="f"/>
        </w:pict>
      </w:r>
    </w:p>
    <w:p w:rsidR="009C2C66" w:rsidRDefault="009C2C66"/>
    <w:p w:rsidR="009C2C66" w:rsidRDefault="002655DE">
      <w:pPr>
        <w:pStyle w:val="Heading1"/>
        <w:rPr>
          <w:b/>
          <w:sz w:val="34"/>
          <w:szCs w:val="34"/>
        </w:rPr>
      </w:pPr>
      <w:bookmarkStart w:id="120" w:name="_vz6w1wtzx2nd" w:colFirst="0" w:colLast="0"/>
      <w:bookmarkEnd w:id="120"/>
      <w:r>
        <w:t>Chapter 7: Warehouse and inventory Management</w:t>
      </w:r>
    </w:p>
    <w:p w:rsidR="009C2C66" w:rsidRDefault="002655DE">
      <w:r>
        <w:pict>
          <v:rect id="_x0000_i110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21" w:name="_sxqkld3rl4id" w:colFirst="0" w:colLast="0"/>
      <w:bookmarkEnd w:id="121"/>
      <w:r>
        <w:rPr>
          <w:b/>
          <w:color w:val="000000"/>
          <w:sz w:val="26"/>
          <w:szCs w:val="26"/>
        </w:rPr>
        <w:t xml:space="preserve">1. Describe the term Warehouse Management. Also differentiate between Warehouse and </w:t>
      </w:r>
      <w:r>
        <w:rPr>
          <w:b/>
          <w:color w:val="000000"/>
          <w:sz w:val="26"/>
          <w:szCs w:val="26"/>
        </w:rPr>
        <w:t>Inventory Management.</w:t>
      </w:r>
    </w:p>
    <w:p w:rsidR="009C2C66" w:rsidRDefault="002655DE">
      <w:pPr>
        <w:pStyle w:val="Heading4"/>
        <w:keepNext w:val="0"/>
        <w:keepLines w:val="0"/>
        <w:spacing w:before="240" w:after="40"/>
        <w:rPr>
          <w:b/>
          <w:color w:val="000000"/>
          <w:sz w:val="22"/>
          <w:szCs w:val="22"/>
        </w:rPr>
      </w:pPr>
      <w:bookmarkStart w:id="122" w:name="_r2q6xsie53w2" w:colFirst="0" w:colLast="0"/>
      <w:bookmarkEnd w:id="122"/>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Warehouse Management:</w:t>
      </w:r>
    </w:p>
    <w:p w:rsidR="009C2C66" w:rsidRDefault="002655DE">
      <w:pPr>
        <w:spacing w:before="240" w:after="240"/>
      </w:pPr>
      <w:r>
        <w:t xml:space="preserve">Warehouse management refers to the </w:t>
      </w:r>
      <w:r>
        <w:rPr>
          <w:b/>
        </w:rPr>
        <w:t>supervision of operations and processes</w:t>
      </w:r>
      <w:r>
        <w:t xml:space="preserve"> within a warehouse. It includes:</w:t>
      </w:r>
    </w:p>
    <w:p w:rsidR="009C2C66" w:rsidRDefault="002655DE">
      <w:pPr>
        <w:numPr>
          <w:ilvl w:val="0"/>
          <w:numId w:val="55"/>
        </w:numPr>
        <w:spacing w:before="240"/>
      </w:pPr>
      <w:r>
        <w:t>Storage</w:t>
      </w:r>
      <w:r>
        <w:br/>
      </w:r>
    </w:p>
    <w:p w:rsidR="009C2C66" w:rsidRDefault="002655DE">
      <w:pPr>
        <w:numPr>
          <w:ilvl w:val="0"/>
          <w:numId w:val="55"/>
        </w:numPr>
      </w:pPr>
      <w:r>
        <w:t>Picking and packing</w:t>
      </w:r>
      <w:r>
        <w:br/>
      </w:r>
    </w:p>
    <w:p w:rsidR="009C2C66" w:rsidRDefault="002655DE">
      <w:pPr>
        <w:numPr>
          <w:ilvl w:val="0"/>
          <w:numId w:val="55"/>
        </w:numPr>
      </w:pPr>
      <w:r>
        <w:t>Shipping and receiving</w:t>
      </w:r>
      <w:r>
        <w:br/>
      </w:r>
    </w:p>
    <w:p w:rsidR="009C2C66" w:rsidRDefault="002655DE">
      <w:pPr>
        <w:numPr>
          <w:ilvl w:val="0"/>
          <w:numId w:val="55"/>
        </w:numPr>
      </w:pPr>
      <w:r>
        <w:t>Inventory tracking</w:t>
      </w:r>
      <w:r>
        <w:br/>
      </w:r>
    </w:p>
    <w:p w:rsidR="009C2C66" w:rsidRDefault="002655DE">
      <w:pPr>
        <w:numPr>
          <w:ilvl w:val="0"/>
          <w:numId w:val="55"/>
        </w:numPr>
        <w:spacing w:after="240"/>
      </w:pPr>
      <w:r>
        <w:t>Warehouse layout optimization</w:t>
      </w:r>
      <w:r>
        <w:br/>
      </w:r>
    </w:p>
    <w:p w:rsidR="009C2C66" w:rsidRDefault="002655DE">
      <w:pPr>
        <w:pStyle w:val="Heading4"/>
        <w:keepNext w:val="0"/>
        <w:keepLines w:val="0"/>
        <w:spacing w:before="240" w:after="40"/>
        <w:rPr>
          <w:b/>
          <w:color w:val="000000"/>
          <w:sz w:val="22"/>
          <w:szCs w:val="22"/>
        </w:rPr>
      </w:pPr>
      <w:bookmarkStart w:id="123" w:name="_obkxb2ny18vu" w:colFirst="0" w:colLast="0"/>
      <w:bookmarkEnd w:id="123"/>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Objectives:</w:t>
      </w:r>
    </w:p>
    <w:p w:rsidR="009C2C66" w:rsidRDefault="002655DE">
      <w:pPr>
        <w:numPr>
          <w:ilvl w:val="0"/>
          <w:numId w:val="49"/>
        </w:numPr>
        <w:spacing w:before="240"/>
      </w:pPr>
      <w:r>
        <w:t>Efficient space utilization</w:t>
      </w:r>
      <w:r>
        <w:br/>
      </w:r>
    </w:p>
    <w:p w:rsidR="009C2C66" w:rsidRDefault="002655DE">
      <w:pPr>
        <w:numPr>
          <w:ilvl w:val="0"/>
          <w:numId w:val="49"/>
        </w:numPr>
      </w:pPr>
      <w:r>
        <w:t>Accurate inventory tracking</w:t>
      </w:r>
      <w:r>
        <w:br/>
      </w:r>
    </w:p>
    <w:p w:rsidR="009C2C66" w:rsidRDefault="002655DE">
      <w:pPr>
        <w:numPr>
          <w:ilvl w:val="0"/>
          <w:numId w:val="49"/>
        </w:numPr>
      </w:pPr>
      <w:r>
        <w:lastRenderedPageBreak/>
        <w:t>Faster order fulfillment</w:t>
      </w:r>
      <w:r>
        <w:br/>
      </w:r>
    </w:p>
    <w:p w:rsidR="009C2C66" w:rsidRDefault="002655DE">
      <w:pPr>
        <w:numPr>
          <w:ilvl w:val="0"/>
          <w:numId w:val="49"/>
        </w:numPr>
        <w:spacing w:after="240"/>
      </w:pPr>
      <w:r>
        <w:t>Cost reduction</w:t>
      </w:r>
      <w:r>
        <w:br/>
      </w:r>
    </w:p>
    <w:p w:rsidR="009C2C66" w:rsidRDefault="002655DE">
      <w:r>
        <w:pict>
          <v:rect id="_x0000_i111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24" w:name="_ginjyr5nuzv4" w:colFirst="0" w:colLast="0"/>
      <w:bookmarkEnd w:id="124"/>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Difference between Warehouse and Inventory Management:</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739"/>
        <w:gridCol w:w="3758"/>
        <w:gridCol w:w="3863"/>
      </w:tblGrid>
      <w:tr w:rsidR="009C2C66">
        <w:trPr>
          <w:trHeight w:val="500"/>
        </w:trPr>
        <w:tc>
          <w:tcPr>
            <w:tcW w:w="1739" w:type="dxa"/>
            <w:tcBorders>
              <w:top w:val="nil"/>
              <w:left w:val="nil"/>
              <w:bottom w:val="nil"/>
              <w:right w:val="nil"/>
            </w:tcBorders>
            <w:tcMar>
              <w:top w:w="100" w:type="dxa"/>
              <w:left w:w="100" w:type="dxa"/>
              <w:bottom w:w="100" w:type="dxa"/>
              <w:right w:w="100" w:type="dxa"/>
            </w:tcMar>
          </w:tcPr>
          <w:p w:rsidR="009C2C66" w:rsidRDefault="002655DE">
            <w:pPr>
              <w:jc w:val="center"/>
            </w:pPr>
            <w:r>
              <w:rPr>
                <w:b/>
              </w:rPr>
              <w:t>Aspect</w:t>
            </w:r>
          </w:p>
        </w:tc>
        <w:tc>
          <w:tcPr>
            <w:tcW w:w="3757" w:type="dxa"/>
            <w:tcBorders>
              <w:top w:val="nil"/>
              <w:left w:val="nil"/>
              <w:bottom w:val="nil"/>
              <w:right w:val="nil"/>
            </w:tcBorders>
            <w:tcMar>
              <w:top w:w="100" w:type="dxa"/>
              <w:left w:w="100" w:type="dxa"/>
              <w:bottom w:w="100" w:type="dxa"/>
              <w:right w:w="100" w:type="dxa"/>
            </w:tcMar>
          </w:tcPr>
          <w:p w:rsidR="009C2C66" w:rsidRDefault="002655DE">
            <w:pPr>
              <w:jc w:val="center"/>
            </w:pPr>
            <w:r>
              <w:rPr>
                <w:b/>
              </w:rPr>
              <w:t>Warehouse Management</w:t>
            </w:r>
          </w:p>
        </w:tc>
        <w:tc>
          <w:tcPr>
            <w:tcW w:w="3862" w:type="dxa"/>
            <w:tcBorders>
              <w:top w:val="nil"/>
              <w:left w:val="nil"/>
              <w:bottom w:val="nil"/>
              <w:right w:val="nil"/>
            </w:tcBorders>
            <w:tcMar>
              <w:top w:w="100" w:type="dxa"/>
              <w:left w:w="100" w:type="dxa"/>
              <w:bottom w:w="100" w:type="dxa"/>
              <w:right w:w="100" w:type="dxa"/>
            </w:tcMar>
          </w:tcPr>
          <w:p w:rsidR="009C2C66" w:rsidRDefault="002655DE">
            <w:pPr>
              <w:jc w:val="center"/>
            </w:pPr>
            <w:r>
              <w:rPr>
                <w:b/>
              </w:rPr>
              <w:t>Inventory Management</w:t>
            </w:r>
          </w:p>
        </w:tc>
      </w:tr>
      <w:tr w:rsidR="009C2C66">
        <w:trPr>
          <w:trHeight w:val="770"/>
        </w:trPr>
        <w:tc>
          <w:tcPr>
            <w:tcW w:w="1739" w:type="dxa"/>
            <w:tcBorders>
              <w:top w:val="nil"/>
              <w:left w:val="nil"/>
              <w:bottom w:val="nil"/>
              <w:right w:val="nil"/>
            </w:tcBorders>
            <w:tcMar>
              <w:top w:w="100" w:type="dxa"/>
              <w:left w:w="100" w:type="dxa"/>
              <w:bottom w:w="100" w:type="dxa"/>
              <w:right w:w="100" w:type="dxa"/>
            </w:tcMar>
          </w:tcPr>
          <w:p w:rsidR="009C2C66" w:rsidRDefault="002655DE">
            <w:r>
              <w:rPr>
                <w:b/>
              </w:rPr>
              <w:t>Definition</w:t>
            </w:r>
          </w:p>
        </w:tc>
        <w:tc>
          <w:tcPr>
            <w:tcW w:w="3757" w:type="dxa"/>
            <w:tcBorders>
              <w:top w:val="nil"/>
              <w:left w:val="nil"/>
              <w:bottom w:val="nil"/>
              <w:right w:val="nil"/>
            </w:tcBorders>
            <w:tcMar>
              <w:top w:w="100" w:type="dxa"/>
              <w:left w:w="100" w:type="dxa"/>
              <w:bottom w:w="100" w:type="dxa"/>
              <w:right w:w="100" w:type="dxa"/>
            </w:tcMar>
          </w:tcPr>
          <w:p w:rsidR="009C2C66" w:rsidRDefault="002655DE">
            <w:r>
              <w:t>Managing physical storage and movement of goods</w:t>
            </w:r>
          </w:p>
        </w:tc>
        <w:tc>
          <w:tcPr>
            <w:tcW w:w="3862" w:type="dxa"/>
            <w:tcBorders>
              <w:top w:val="nil"/>
              <w:left w:val="nil"/>
              <w:bottom w:val="nil"/>
              <w:right w:val="nil"/>
            </w:tcBorders>
            <w:tcMar>
              <w:top w:w="100" w:type="dxa"/>
              <w:left w:w="100" w:type="dxa"/>
              <w:bottom w:w="100" w:type="dxa"/>
              <w:right w:w="100" w:type="dxa"/>
            </w:tcMar>
          </w:tcPr>
          <w:p w:rsidR="009C2C66" w:rsidRDefault="002655DE">
            <w:r>
              <w:t>Managing stock levels, forecasting, and stock control</w:t>
            </w:r>
          </w:p>
        </w:tc>
      </w:tr>
      <w:tr w:rsidR="009C2C66">
        <w:trPr>
          <w:trHeight w:val="770"/>
        </w:trPr>
        <w:tc>
          <w:tcPr>
            <w:tcW w:w="1739" w:type="dxa"/>
            <w:tcBorders>
              <w:top w:val="nil"/>
              <w:left w:val="nil"/>
              <w:bottom w:val="nil"/>
              <w:right w:val="nil"/>
            </w:tcBorders>
            <w:tcMar>
              <w:top w:w="100" w:type="dxa"/>
              <w:left w:w="100" w:type="dxa"/>
              <w:bottom w:w="100" w:type="dxa"/>
              <w:right w:w="100" w:type="dxa"/>
            </w:tcMar>
          </w:tcPr>
          <w:p w:rsidR="009C2C66" w:rsidRDefault="002655DE">
            <w:r>
              <w:rPr>
                <w:b/>
              </w:rPr>
              <w:t>Focus Area</w:t>
            </w:r>
          </w:p>
        </w:tc>
        <w:tc>
          <w:tcPr>
            <w:tcW w:w="3757" w:type="dxa"/>
            <w:tcBorders>
              <w:top w:val="nil"/>
              <w:left w:val="nil"/>
              <w:bottom w:val="nil"/>
              <w:right w:val="nil"/>
            </w:tcBorders>
            <w:tcMar>
              <w:top w:w="100" w:type="dxa"/>
              <w:left w:w="100" w:type="dxa"/>
              <w:bottom w:w="100" w:type="dxa"/>
              <w:right w:w="100" w:type="dxa"/>
            </w:tcMar>
          </w:tcPr>
          <w:p w:rsidR="009C2C66" w:rsidRDefault="002655DE">
            <w:r>
              <w:t>Operations inside warehouse</w:t>
            </w:r>
          </w:p>
        </w:tc>
        <w:tc>
          <w:tcPr>
            <w:tcW w:w="3862" w:type="dxa"/>
            <w:tcBorders>
              <w:top w:val="nil"/>
              <w:left w:val="nil"/>
              <w:bottom w:val="nil"/>
              <w:right w:val="nil"/>
            </w:tcBorders>
            <w:tcMar>
              <w:top w:w="100" w:type="dxa"/>
              <w:left w:w="100" w:type="dxa"/>
              <w:bottom w:w="100" w:type="dxa"/>
              <w:right w:w="100" w:type="dxa"/>
            </w:tcMar>
          </w:tcPr>
          <w:p w:rsidR="009C2C66" w:rsidRDefault="002655DE">
            <w:r>
              <w:t>Quantity, availability, and location of stock</w:t>
            </w:r>
          </w:p>
        </w:tc>
      </w:tr>
      <w:tr w:rsidR="009C2C66">
        <w:trPr>
          <w:trHeight w:val="770"/>
        </w:trPr>
        <w:tc>
          <w:tcPr>
            <w:tcW w:w="1739" w:type="dxa"/>
            <w:tcBorders>
              <w:top w:val="nil"/>
              <w:left w:val="nil"/>
              <w:bottom w:val="nil"/>
              <w:right w:val="nil"/>
            </w:tcBorders>
            <w:tcMar>
              <w:top w:w="100" w:type="dxa"/>
              <w:left w:w="100" w:type="dxa"/>
              <w:bottom w:w="100" w:type="dxa"/>
              <w:right w:w="100" w:type="dxa"/>
            </w:tcMar>
          </w:tcPr>
          <w:p w:rsidR="009C2C66" w:rsidRDefault="002655DE">
            <w:r>
              <w:rPr>
                <w:b/>
              </w:rPr>
              <w:t>Scope</w:t>
            </w:r>
          </w:p>
        </w:tc>
        <w:tc>
          <w:tcPr>
            <w:tcW w:w="3757" w:type="dxa"/>
            <w:tcBorders>
              <w:top w:val="nil"/>
              <w:left w:val="nil"/>
              <w:bottom w:val="nil"/>
              <w:right w:val="nil"/>
            </w:tcBorders>
            <w:tcMar>
              <w:top w:w="100" w:type="dxa"/>
              <w:left w:w="100" w:type="dxa"/>
              <w:bottom w:w="100" w:type="dxa"/>
              <w:right w:w="100" w:type="dxa"/>
            </w:tcMar>
          </w:tcPr>
          <w:p w:rsidR="009C2C66" w:rsidRDefault="002655DE">
            <w:r>
              <w:t>Receiving, storage, picking, shipping</w:t>
            </w:r>
          </w:p>
        </w:tc>
        <w:tc>
          <w:tcPr>
            <w:tcW w:w="3862" w:type="dxa"/>
            <w:tcBorders>
              <w:top w:val="nil"/>
              <w:left w:val="nil"/>
              <w:bottom w:val="nil"/>
              <w:right w:val="nil"/>
            </w:tcBorders>
            <w:tcMar>
              <w:top w:w="100" w:type="dxa"/>
              <w:left w:w="100" w:type="dxa"/>
              <w:bottom w:w="100" w:type="dxa"/>
              <w:right w:w="100" w:type="dxa"/>
            </w:tcMar>
          </w:tcPr>
          <w:p w:rsidR="009C2C66" w:rsidRDefault="002655DE">
            <w:r>
              <w:t>Reordering, safety stock, demand planning</w:t>
            </w:r>
          </w:p>
        </w:tc>
      </w:tr>
      <w:tr w:rsidR="009C2C66">
        <w:trPr>
          <w:trHeight w:val="770"/>
        </w:trPr>
        <w:tc>
          <w:tcPr>
            <w:tcW w:w="1739" w:type="dxa"/>
            <w:tcBorders>
              <w:top w:val="nil"/>
              <w:left w:val="nil"/>
              <w:bottom w:val="nil"/>
              <w:right w:val="nil"/>
            </w:tcBorders>
            <w:tcMar>
              <w:top w:w="100" w:type="dxa"/>
              <w:left w:w="100" w:type="dxa"/>
              <w:bottom w:w="100" w:type="dxa"/>
              <w:right w:w="100" w:type="dxa"/>
            </w:tcMar>
          </w:tcPr>
          <w:p w:rsidR="009C2C66" w:rsidRDefault="002655DE">
            <w:r>
              <w:rPr>
                <w:b/>
              </w:rPr>
              <w:t>Technology Used</w:t>
            </w:r>
          </w:p>
        </w:tc>
        <w:tc>
          <w:tcPr>
            <w:tcW w:w="3757" w:type="dxa"/>
            <w:tcBorders>
              <w:top w:val="nil"/>
              <w:left w:val="nil"/>
              <w:bottom w:val="nil"/>
              <w:right w:val="nil"/>
            </w:tcBorders>
            <w:tcMar>
              <w:top w:w="100" w:type="dxa"/>
              <w:left w:w="100" w:type="dxa"/>
              <w:bottom w:w="100" w:type="dxa"/>
              <w:right w:w="100" w:type="dxa"/>
            </w:tcMar>
          </w:tcPr>
          <w:p w:rsidR="009C2C66" w:rsidRDefault="002655DE">
            <w:r>
              <w:t>WMS (Warehouse Management System)</w:t>
            </w:r>
          </w:p>
        </w:tc>
        <w:tc>
          <w:tcPr>
            <w:tcW w:w="3862" w:type="dxa"/>
            <w:tcBorders>
              <w:top w:val="nil"/>
              <w:left w:val="nil"/>
              <w:bottom w:val="nil"/>
              <w:right w:val="nil"/>
            </w:tcBorders>
            <w:tcMar>
              <w:top w:w="100" w:type="dxa"/>
              <w:left w:w="100" w:type="dxa"/>
              <w:bottom w:w="100" w:type="dxa"/>
              <w:right w:w="100" w:type="dxa"/>
            </w:tcMar>
          </w:tcPr>
          <w:p w:rsidR="009C2C66" w:rsidRDefault="002655DE">
            <w:r>
              <w:t>ERP, IMS (Inventory Management Systems)</w:t>
            </w:r>
          </w:p>
        </w:tc>
      </w:tr>
    </w:tbl>
    <w:p w:rsidR="009C2C66" w:rsidRDefault="002655DE">
      <w:r>
        <w:pict>
          <v:rect id="_x0000_i111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25" w:name="_ucfcx9uqxm46" w:colFirst="0" w:colLast="0"/>
      <w:bookmarkEnd w:id="125"/>
      <w:r>
        <w:rPr>
          <w:b/>
          <w:color w:val="000000"/>
          <w:sz w:val="26"/>
          <w:szCs w:val="26"/>
        </w:rPr>
        <w:t>2. How can warehousing optimization be achieved by modern IT companies? Explain.</w:t>
      </w:r>
    </w:p>
    <w:p w:rsidR="009C2C66" w:rsidRDefault="002655DE">
      <w:pPr>
        <w:pStyle w:val="Heading4"/>
        <w:keepNext w:val="0"/>
        <w:keepLines w:val="0"/>
        <w:spacing w:before="240" w:after="40"/>
        <w:rPr>
          <w:b/>
          <w:color w:val="000000"/>
          <w:sz w:val="22"/>
          <w:szCs w:val="22"/>
        </w:rPr>
      </w:pPr>
      <w:bookmarkStart w:id="126" w:name="_vgid71brpmcy" w:colFirst="0" w:colLast="0"/>
      <w:bookmarkEnd w:id="126"/>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Modern IT-driven Warehouse Optimizati</w:t>
      </w:r>
      <w:r>
        <w:rPr>
          <w:rFonts w:ascii="Arial Unicode MS" w:eastAsia="Arial Unicode MS" w:hAnsi="Arial Unicode MS" w:cs="Arial Unicode MS"/>
          <w:b/>
          <w:color w:val="000000"/>
          <w:sz w:val="22"/>
          <w:szCs w:val="22"/>
        </w:rPr>
        <w:t>on Techniques:</w:t>
      </w:r>
    </w:p>
    <w:p w:rsidR="009C2C66" w:rsidRDefault="002655DE">
      <w:pPr>
        <w:numPr>
          <w:ilvl w:val="0"/>
          <w:numId w:val="45"/>
        </w:numPr>
        <w:spacing w:before="240"/>
      </w:pPr>
      <w:r>
        <w:rPr>
          <w:b/>
        </w:rPr>
        <w:t>Warehouse Management Systems (WMS):</w:t>
      </w:r>
      <w:r>
        <w:rPr>
          <w:b/>
        </w:rPr>
        <w:br/>
      </w:r>
    </w:p>
    <w:p w:rsidR="009C2C66" w:rsidRDefault="002655DE">
      <w:pPr>
        <w:numPr>
          <w:ilvl w:val="1"/>
          <w:numId w:val="45"/>
        </w:numPr>
      </w:pPr>
      <w:r>
        <w:t>Software to automate inventory updates, bin allocations, tracking.</w:t>
      </w:r>
      <w:r>
        <w:br/>
      </w:r>
    </w:p>
    <w:p w:rsidR="009C2C66" w:rsidRDefault="002655DE">
      <w:pPr>
        <w:numPr>
          <w:ilvl w:val="0"/>
          <w:numId w:val="45"/>
        </w:numPr>
      </w:pPr>
      <w:r>
        <w:rPr>
          <w:b/>
        </w:rPr>
        <w:t>Barcode &amp; RFID Scanning:</w:t>
      </w:r>
      <w:r>
        <w:rPr>
          <w:b/>
        </w:rPr>
        <w:br/>
      </w:r>
    </w:p>
    <w:p w:rsidR="009C2C66" w:rsidRDefault="002655DE">
      <w:pPr>
        <w:numPr>
          <w:ilvl w:val="1"/>
          <w:numId w:val="45"/>
        </w:numPr>
      </w:pPr>
      <w:r>
        <w:t>Enables real-time tracking, reduces human errors in goods handling.</w:t>
      </w:r>
      <w:r>
        <w:br/>
      </w:r>
    </w:p>
    <w:p w:rsidR="009C2C66" w:rsidRDefault="002655DE">
      <w:pPr>
        <w:numPr>
          <w:ilvl w:val="0"/>
          <w:numId w:val="45"/>
        </w:numPr>
      </w:pPr>
      <w:r>
        <w:rPr>
          <w:b/>
        </w:rPr>
        <w:t>AI &amp; Machine Learning:</w:t>
      </w:r>
      <w:r>
        <w:rPr>
          <w:b/>
        </w:rPr>
        <w:br/>
      </w:r>
    </w:p>
    <w:p w:rsidR="009C2C66" w:rsidRDefault="002655DE">
      <w:pPr>
        <w:numPr>
          <w:ilvl w:val="1"/>
          <w:numId w:val="45"/>
        </w:numPr>
      </w:pPr>
      <w:r>
        <w:t xml:space="preserve">Predicts demand, </w:t>
      </w:r>
      <w:r>
        <w:t xml:space="preserve">optimizes space usage, </w:t>
      </w:r>
      <w:proofErr w:type="gramStart"/>
      <w:r>
        <w:t>guides</w:t>
      </w:r>
      <w:proofErr w:type="gramEnd"/>
      <w:r>
        <w:t xml:space="preserve"> robotic pickers.</w:t>
      </w:r>
      <w:r>
        <w:br/>
      </w:r>
    </w:p>
    <w:p w:rsidR="009C2C66" w:rsidRDefault="002655DE">
      <w:pPr>
        <w:numPr>
          <w:ilvl w:val="0"/>
          <w:numId w:val="45"/>
        </w:numPr>
      </w:pPr>
      <w:r>
        <w:rPr>
          <w:b/>
        </w:rPr>
        <w:lastRenderedPageBreak/>
        <w:t>Internet of Things (</w:t>
      </w:r>
      <w:proofErr w:type="spellStart"/>
      <w:r>
        <w:rPr>
          <w:b/>
        </w:rPr>
        <w:t>IoT</w:t>
      </w:r>
      <w:proofErr w:type="spellEnd"/>
      <w:r>
        <w:rPr>
          <w:b/>
        </w:rPr>
        <w:t>):</w:t>
      </w:r>
      <w:r>
        <w:rPr>
          <w:b/>
        </w:rPr>
        <w:br/>
      </w:r>
    </w:p>
    <w:p w:rsidR="009C2C66" w:rsidRDefault="002655DE">
      <w:pPr>
        <w:numPr>
          <w:ilvl w:val="1"/>
          <w:numId w:val="45"/>
        </w:numPr>
      </w:pPr>
      <w:r>
        <w:t>Sensors track temperature, humidity, and product conditions.</w:t>
      </w:r>
      <w:r>
        <w:br/>
      </w:r>
    </w:p>
    <w:p w:rsidR="009C2C66" w:rsidRDefault="002655DE">
      <w:pPr>
        <w:numPr>
          <w:ilvl w:val="0"/>
          <w:numId w:val="45"/>
        </w:numPr>
      </w:pPr>
      <w:r>
        <w:rPr>
          <w:b/>
        </w:rPr>
        <w:t>Robotics &amp; Automation:</w:t>
      </w:r>
      <w:r>
        <w:rPr>
          <w:b/>
        </w:rPr>
        <w:br/>
      </w:r>
    </w:p>
    <w:p w:rsidR="009C2C66" w:rsidRDefault="002655DE">
      <w:pPr>
        <w:numPr>
          <w:ilvl w:val="1"/>
          <w:numId w:val="45"/>
        </w:numPr>
      </w:pPr>
      <w:r>
        <w:t>AGVs (Automated Guided Vehicles) and robotic arms enhance speed and accuracy.</w:t>
      </w:r>
      <w:r>
        <w:br/>
      </w:r>
    </w:p>
    <w:p w:rsidR="009C2C66" w:rsidRDefault="002655DE">
      <w:pPr>
        <w:numPr>
          <w:ilvl w:val="0"/>
          <w:numId w:val="45"/>
        </w:numPr>
      </w:pPr>
      <w:r>
        <w:rPr>
          <w:b/>
        </w:rPr>
        <w:t>Cloud Integration:</w:t>
      </w:r>
      <w:r>
        <w:rPr>
          <w:b/>
        </w:rPr>
        <w:br/>
      </w:r>
    </w:p>
    <w:p w:rsidR="009C2C66" w:rsidRDefault="002655DE">
      <w:pPr>
        <w:numPr>
          <w:ilvl w:val="1"/>
          <w:numId w:val="45"/>
        </w:numPr>
      </w:pPr>
      <w:r>
        <w:t>Real-time data sharing between warehouse and enterprise systems.</w:t>
      </w:r>
      <w:r>
        <w:br/>
      </w:r>
    </w:p>
    <w:p w:rsidR="009C2C66" w:rsidRDefault="002655DE">
      <w:pPr>
        <w:numPr>
          <w:ilvl w:val="0"/>
          <w:numId w:val="45"/>
        </w:numPr>
      </w:pPr>
      <w:r>
        <w:rPr>
          <w:b/>
        </w:rPr>
        <w:t>Data Analytics:</w:t>
      </w:r>
      <w:r>
        <w:rPr>
          <w:b/>
        </w:rPr>
        <w:br/>
      </w:r>
    </w:p>
    <w:p w:rsidR="009C2C66" w:rsidRDefault="002655DE">
      <w:pPr>
        <w:numPr>
          <w:ilvl w:val="1"/>
          <w:numId w:val="45"/>
        </w:numPr>
        <w:spacing w:after="240"/>
      </w:pPr>
      <w:r>
        <w:t>Analyze past trends to optimize warehouse layout and workforce planning.</w:t>
      </w:r>
      <w:r>
        <w:br/>
      </w:r>
    </w:p>
    <w:p w:rsidR="009C2C66" w:rsidRDefault="002655DE">
      <w:r>
        <w:pict>
          <v:rect id="_x0000_i1112"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27" w:name="_w47q03j0yz70" w:colFirst="0" w:colLast="0"/>
      <w:bookmarkEnd w:id="127"/>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Example:</w:t>
      </w:r>
    </w:p>
    <w:p w:rsidR="009C2C66" w:rsidRDefault="002655DE">
      <w:pPr>
        <w:spacing w:before="240" w:after="240"/>
      </w:pPr>
      <w:r>
        <w:t xml:space="preserve">Amazon uses </w:t>
      </w:r>
      <w:r>
        <w:rPr>
          <w:b/>
        </w:rPr>
        <w:t>Kiva robots</w:t>
      </w:r>
      <w:r>
        <w:t xml:space="preserve"> and AI-based algorithms for real-time bin </w:t>
      </w:r>
      <w:r>
        <w:t>placement and order picking, significantly reducing operational time.</w:t>
      </w:r>
    </w:p>
    <w:p w:rsidR="009C2C66" w:rsidRDefault="002655DE">
      <w:r>
        <w:pict>
          <v:rect id="_x0000_i111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28" w:name="_wbslrj9egcan" w:colFirst="0" w:colLast="0"/>
      <w:bookmarkEnd w:id="128"/>
      <w:r>
        <w:rPr>
          <w:b/>
          <w:color w:val="000000"/>
          <w:sz w:val="26"/>
          <w:szCs w:val="26"/>
        </w:rPr>
        <w:t>3. What is Warehouse Management? Explain different principles of Warehouse Management.</w:t>
      </w:r>
    </w:p>
    <w:p w:rsidR="009C2C66" w:rsidRDefault="002655DE">
      <w:pPr>
        <w:pStyle w:val="Heading4"/>
        <w:keepNext w:val="0"/>
        <w:keepLines w:val="0"/>
        <w:spacing w:before="240" w:after="40"/>
        <w:rPr>
          <w:b/>
          <w:color w:val="000000"/>
          <w:sz w:val="22"/>
          <w:szCs w:val="22"/>
        </w:rPr>
      </w:pPr>
      <w:bookmarkStart w:id="129" w:name="_2mpgk06aqcm8" w:colFirst="0" w:colLast="0"/>
      <w:bookmarkEnd w:id="12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Warehouse Management:</w:t>
      </w:r>
    </w:p>
    <w:p w:rsidR="009C2C66" w:rsidRDefault="002655DE">
      <w:pPr>
        <w:spacing w:before="240" w:after="240"/>
      </w:pPr>
      <w:r>
        <w:t>As discussed earlier, it is the control of the day-to-day operations of a</w:t>
      </w:r>
      <w:r>
        <w:t xml:space="preserve"> warehouse ensuring smooth inbound and outbound logistics.</w:t>
      </w:r>
    </w:p>
    <w:p w:rsidR="009C2C66" w:rsidRDefault="002655DE">
      <w:r>
        <w:pict>
          <v:rect id="_x0000_i111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0" w:name="_mgphyu7i4bs7" w:colFirst="0" w:colLast="0"/>
      <w:bookmarkEnd w:id="130"/>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Principles of Effective Warehouse Management:</w:t>
      </w:r>
    </w:p>
    <w:p w:rsidR="009C2C66" w:rsidRDefault="002655DE">
      <w:pPr>
        <w:numPr>
          <w:ilvl w:val="0"/>
          <w:numId w:val="34"/>
        </w:numPr>
        <w:spacing w:before="240"/>
      </w:pPr>
      <w:r>
        <w:rPr>
          <w:b/>
        </w:rPr>
        <w:t>Inventory Accuracy:</w:t>
      </w:r>
      <w:r>
        <w:rPr>
          <w:b/>
        </w:rPr>
        <w:br/>
      </w:r>
    </w:p>
    <w:p w:rsidR="009C2C66" w:rsidRDefault="002655DE">
      <w:pPr>
        <w:numPr>
          <w:ilvl w:val="1"/>
          <w:numId w:val="34"/>
        </w:numPr>
      </w:pPr>
      <w:r>
        <w:t>Use barcode/RFID systems for real-time inventory visibility.</w:t>
      </w:r>
      <w:r>
        <w:br/>
      </w:r>
    </w:p>
    <w:p w:rsidR="009C2C66" w:rsidRDefault="002655DE">
      <w:pPr>
        <w:numPr>
          <w:ilvl w:val="0"/>
          <w:numId w:val="34"/>
        </w:numPr>
      </w:pPr>
      <w:r>
        <w:rPr>
          <w:b/>
        </w:rPr>
        <w:t>Optimal Space Utilization:</w:t>
      </w:r>
      <w:r>
        <w:rPr>
          <w:b/>
        </w:rPr>
        <w:br/>
      </w:r>
    </w:p>
    <w:p w:rsidR="009C2C66" w:rsidRDefault="002655DE">
      <w:pPr>
        <w:numPr>
          <w:ilvl w:val="1"/>
          <w:numId w:val="34"/>
        </w:numPr>
      </w:pPr>
      <w:r>
        <w:lastRenderedPageBreak/>
        <w:t>Use vertical stacking, slotting tech</w:t>
      </w:r>
      <w:r>
        <w:t>niques, and layout planning.</w:t>
      </w:r>
      <w:r>
        <w:br/>
      </w:r>
    </w:p>
    <w:p w:rsidR="009C2C66" w:rsidRDefault="002655DE">
      <w:pPr>
        <w:numPr>
          <w:ilvl w:val="0"/>
          <w:numId w:val="34"/>
        </w:numPr>
      </w:pPr>
      <w:r>
        <w:rPr>
          <w:b/>
        </w:rPr>
        <w:t>Efficient Labor Management:</w:t>
      </w:r>
      <w:r>
        <w:rPr>
          <w:b/>
        </w:rPr>
        <w:br/>
      </w:r>
    </w:p>
    <w:p w:rsidR="009C2C66" w:rsidRDefault="002655DE">
      <w:pPr>
        <w:numPr>
          <w:ilvl w:val="1"/>
          <w:numId w:val="34"/>
        </w:numPr>
      </w:pPr>
      <w:r>
        <w:t>Assign right tasks to right workers, avoid idle time.</w:t>
      </w:r>
      <w:r>
        <w:br/>
      </w:r>
    </w:p>
    <w:p w:rsidR="009C2C66" w:rsidRDefault="002655DE">
      <w:pPr>
        <w:numPr>
          <w:ilvl w:val="0"/>
          <w:numId w:val="34"/>
        </w:numPr>
      </w:pPr>
      <w:r>
        <w:rPr>
          <w:b/>
        </w:rPr>
        <w:t>Fast Order Fulfillment:</w:t>
      </w:r>
      <w:r>
        <w:rPr>
          <w:b/>
        </w:rPr>
        <w:br/>
      </w:r>
    </w:p>
    <w:p w:rsidR="009C2C66" w:rsidRDefault="002655DE">
      <w:pPr>
        <w:numPr>
          <w:ilvl w:val="1"/>
          <w:numId w:val="34"/>
        </w:numPr>
      </w:pPr>
      <w:r>
        <w:t>Implement picking strategies (FIFO, LIFO, wave picking).</w:t>
      </w:r>
      <w:r>
        <w:br/>
      </w:r>
    </w:p>
    <w:p w:rsidR="009C2C66" w:rsidRDefault="002655DE">
      <w:pPr>
        <w:numPr>
          <w:ilvl w:val="0"/>
          <w:numId w:val="34"/>
        </w:numPr>
      </w:pPr>
      <w:r>
        <w:rPr>
          <w:b/>
        </w:rPr>
        <w:t>Safety &amp; Compliance:</w:t>
      </w:r>
      <w:r>
        <w:rPr>
          <w:b/>
        </w:rPr>
        <w:br/>
      </w:r>
    </w:p>
    <w:p w:rsidR="009C2C66" w:rsidRDefault="002655DE">
      <w:pPr>
        <w:numPr>
          <w:ilvl w:val="1"/>
          <w:numId w:val="34"/>
        </w:numPr>
      </w:pPr>
      <w:r>
        <w:t>Fire safety, hazard prevention, temperature control (if needed).</w:t>
      </w:r>
      <w:r>
        <w:br/>
      </w:r>
    </w:p>
    <w:p w:rsidR="009C2C66" w:rsidRDefault="002655DE">
      <w:pPr>
        <w:numPr>
          <w:ilvl w:val="0"/>
          <w:numId w:val="34"/>
        </w:numPr>
      </w:pPr>
      <w:r>
        <w:rPr>
          <w:b/>
        </w:rPr>
        <w:t>Technology Integration:</w:t>
      </w:r>
      <w:r>
        <w:rPr>
          <w:b/>
        </w:rPr>
        <w:br/>
      </w:r>
    </w:p>
    <w:p w:rsidR="009C2C66" w:rsidRDefault="002655DE">
      <w:pPr>
        <w:numPr>
          <w:ilvl w:val="1"/>
          <w:numId w:val="34"/>
        </w:numPr>
      </w:pPr>
      <w:r>
        <w:t xml:space="preserve">WMS, scanners, and </w:t>
      </w:r>
      <w:proofErr w:type="spellStart"/>
      <w:r>
        <w:t>IoT</w:t>
      </w:r>
      <w:proofErr w:type="spellEnd"/>
      <w:r>
        <w:t xml:space="preserve"> for operational efficiency.</w:t>
      </w:r>
      <w:r>
        <w:br/>
      </w:r>
    </w:p>
    <w:p w:rsidR="009C2C66" w:rsidRDefault="002655DE">
      <w:pPr>
        <w:numPr>
          <w:ilvl w:val="0"/>
          <w:numId w:val="34"/>
        </w:numPr>
      </w:pPr>
      <w:r>
        <w:rPr>
          <w:b/>
        </w:rPr>
        <w:t>Performance Monitoring:</w:t>
      </w:r>
      <w:r>
        <w:rPr>
          <w:b/>
        </w:rPr>
        <w:br/>
      </w:r>
    </w:p>
    <w:p w:rsidR="009C2C66" w:rsidRDefault="002655DE">
      <w:pPr>
        <w:numPr>
          <w:ilvl w:val="1"/>
          <w:numId w:val="34"/>
        </w:numPr>
        <w:spacing w:after="240"/>
      </w:pPr>
      <w:r>
        <w:t>Regular audits and KPIs like order cycle time and inventory turnover.</w:t>
      </w:r>
      <w:r>
        <w:br/>
      </w:r>
    </w:p>
    <w:p w:rsidR="009C2C66" w:rsidRDefault="002655DE">
      <w:r>
        <w:pict>
          <v:rect id="_x0000_i111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1" w:name="_hy24lgn4j6gl" w:colFirst="0" w:colLast="0"/>
      <w:bookmarkEnd w:id="131"/>
      <w:r>
        <w:rPr>
          <w:b/>
          <w:color w:val="000000"/>
          <w:sz w:val="26"/>
          <w:szCs w:val="26"/>
        </w:rPr>
        <w:t>4. What do you mean by Inventory Management? Why is Inventory Management important in supply chain? Explain.</w:t>
      </w:r>
    </w:p>
    <w:p w:rsidR="009C2C66" w:rsidRDefault="002655DE">
      <w:pPr>
        <w:pStyle w:val="Heading4"/>
        <w:keepNext w:val="0"/>
        <w:keepLines w:val="0"/>
        <w:spacing w:before="240" w:after="40"/>
        <w:rPr>
          <w:b/>
          <w:color w:val="000000"/>
          <w:sz w:val="22"/>
          <w:szCs w:val="22"/>
        </w:rPr>
      </w:pPr>
      <w:bookmarkStart w:id="132" w:name="_hcgelu4jc4is" w:colFirst="0" w:colLast="0"/>
      <w:bookmarkEnd w:id="132"/>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Inventory Management:</w:t>
      </w:r>
    </w:p>
    <w:p w:rsidR="009C2C66" w:rsidRDefault="002655DE">
      <w:pPr>
        <w:spacing w:before="240" w:after="240"/>
      </w:pPr>
      <w:r>
        <w:t xml:space="preserve">It refers to the </w:t>
      </w:r>
      <w:r>
        <w:rPr>
          <w:b/>
        </w:rPr>
        <w:t>monitoring and control of stock</w:t>
      </w:r>
      <w:r>
        <w:t xml:space="preserve"> to ensure the right products are available at the right time, quantity, an</w:t>
      </w:r>
      <w:r>
        <w:t>d location.</w:t>
      </w:r>
    </w:p>
    <w:p w:rsidR="009C2C66" w:rsidRDefault="002655DE">
      <w:r>
        <w:pict>
          <v:rect id="_x0000_i1116"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3" w:name="_cnhtpq7e0rji" w:colFirst="0" w:colLast="0"/>
      <w:bookmarkEnd w:id="133"/>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Importance in Supply Chain:</w:t>
      </w:r>
    </w:p>
    <w:p w:rsidR="009C2C66" w:rsidRDefault="002655DE">
      <w:pPr>
        <w:numPr>
          <w:ilvl w:val="0"/>
          <w:numId w:val="21"/>
        </w:numPr>
        <w:spacing w:before="240"/>
      </w:pPr>
      <w:r>
        <w:rPr>
          <w:b/>
        </w:rPr>
        <w:t xml:space="preserve">Avoids </w:t>
      </w:r>
      <w:proofErr w:type="spellStart"/>
      <w:r>
        <w:rPr>
          <w:b/>
        </w:rPr>
        <w:t>Stockouts</w:t>
      </w:r>
      <w:proofErr w:type="spellEnd"/>
      <w:r>
        <w:rPr>
          <w:b/>
        </w:rPr>
        <w:t>:</w:t>
      </w:r>
      <w:r>
        <w:rPr>
          <w:b/>
        </w:rPr>
        <w:br/>
      </w:r>
    </w:p>
    <w:p w:rsidR="009C2C66" w:rsidRDefault="002655DE">
      <w:pPr>
        <w:numPr>
          <w:ilvl w:val="1"/>
          <w:numId w:val="21"/>
        </w:numPr>
      </w:pPr>
      <w:r>
        <w:t>Ensures product availability to meet customer demand.</w:t>
      </w:r>
      <w:r>
        <w:br/>
      </w:r>
    </w:p>
    <w:p w:rsidR="009C2C66" w:rsidRDefault="002655DE">
      <w:pPr>
        <w:numPr>
          <w:ilvl w:val="0"/>
          <w:numId w:val="21"/>
        </w:numPr>
      </w:pPr>
      <w:r>
        <w:rPr>
          <w:b/>
        </w:rPr>
        <w:t>Reduces Overstocking:</w:t>
      </w:r>
      <w:r>
        <w:rPr>
          <w:b/>
        </w:rPr>
        <w:br/>
      </w:r>
    </w:p>
    <w:p w:rsidR="009C2C66" w:rsidRDefault="002655DE">
      <w:pPr>
        <w:numPr>
          <w:ilvl w:val="1"/>
          <w:numId w:val="21"/>
        </w:numPr>
      </w:pPr>
      <w:r>
        <w:t>Prevents holding excess inventory that increases storage costs.</w:t>
      </w:r>
      <w:r>
        <w:br/>
      </w:r>
    </w:p>
    <w:p w:rsidR="009C2C66" w:rsidRDefault="002655DE">
      <w:pPr>
        <w:numPr>
          <w:ilvl w:val="0"/>
          <w:numId w:val="21"/>
        </w:numPr>
      </w:pPr>
      <w:r>
        <w:rPr>
          <w:b/>
        </w:rPr>
        <w:lastRenderedPageBreak/>
        <w:t>Improves Cash Flow:</w:t>
      </w:r>
      <w:r>
        <w:rPr>
          <w:b/>
        </w:rPr>
        <w:br/>
      </w:r>
    </w:p>
    <w:p w:rsidR="009C2C66" w:rsidRDefault="002655DE">
      <w:pPr>
        <w:numPr>
          <w:ilvl w:val="1"/>
          <w:numId w:val="21"/>
        </w:numPr>
      </w:pPr>
      <w:r>
        <w:t>Capital is not tied up in uns</w:t>
      </w:r>
      <w:r>
        <w:t>old stock.</w:t>
      </w:r>
      <w:r>
        <w:br/>
      </w:r>
    </w:p>
    <w:p w:rsidR="009C2C66" w:rsidRDefault="002655DE">
      <w:pPr>
        <w:numPr>
          <w:ilvl w:val="0"/>
          <w:numId w:val="21"/>
        </w:numPr>
      </w:pPr>
      <w:r>
        <w:rPr>
          <w:b/>
        </w:rPr>
        <w:t>Enables Demand Forecasting:</w:t>
      </w:r>
      <w:r>
        <w:rPr>
          <w:b/>
        </w:rPr>
        <w:br/>
      </w:r>
    </w:p>
    <w:p w:rsidR="009C2C66" w:rsidRDefault="002655DE">
      <w:pPr>
        <w:numPr>
          <w:ilvl w:val="1"/>
          <w:numId w:val="21"/>
        </w:numPr>
      </w:pPr>
      <w:r>
        <w:t>Historical data helps in predicting future demand.</w:t>
      </w:r>
      <w:r>
        <w:br/>
      </w:r>
    </w:p>
    <w:p w:rsidR="009C2C66" w:rsidRDefault="002655DE">
      <w:pPr>
        <w:numPr>
          <w:ilvl w:val="0"/>
          <w:numId w:val="21"/>
        </w:numPr>
      </w:pPr>
      <w:r>
        <w:rPr>
          <w:b/>
        </w:rPr>
        <w:t>Supports Smooth Production:</w:t>
      </w:r>
      <w:r>
        <w:rPr>
          <w:b/>
        </w:rPr>
        <w:br/>
      </w:r>
    </w:p>
    <w:p w:rsidR="009C2C66" w:rsidRDefault="002655DE">
      <w:pPr>
        <w:numPr>
          <w:ilvl w:val="1"/>
          <w:numId w:val="21"/>
        </w:numPr>
      </w:pPr>
      <w:r>
        <w:t>Ensures raw materials are available without delay.</w:t>
      </w:r>
      <w:r>
        <w:br/>
      </w:r>
    </w:p>
    <w:p w:rsidR="009C2C66" w:rsidRDefault="002655DE">
      <w:pPr>
        <w:numPr>
          <w:ilvl w:val="0"/>
          <w:numId w:val="21"/>
        </w:numPr>
      </w:pPr>
      <w:r>
        <w:rPr>
          <w:b/>
        </w:rPr>
        <w:t>Boosts Customer Satisfaction:</w:t>
      </w:r>
      <w:r>
        <w:rPr>
          <w:b/>
        </w:rPr>
        <w:br/>
      </w:r>
    </w:p>
    <w:p w:rsidR="009C2C66" w:rsidRDefault="002655DE">
      <w:pPr>
        <w:numPr>
          <w:ilvl w:val="1"/>
          <w:numId w:val="21"/>
        </w:numPr>
        <w:spacing w:after="240"/>
      </w:pPr>
      <w:r>
        <w:t>Faster and more accurate order fulfillment.</w:t>
      </w:r>
      <w:r>
        <w:br/>
      </w:r>
    </w:p>
    <w:p w:rsidR="009C2C66" w:rsidRDefault="002655DE">
      <w:r>
        <w:pict>
          <v:rect id="_x0000_i111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4" w:name="_t9h7c369g61b" w:colFirst="0" w:colLast="0"/>
      <w:bookmarkEnd w:id="134"/>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Inventory Types:</w:t>
      </w:r>
    </w:p>
    <w:p w:rsidR="009C2C66" w:rsidRDefault="002655DE">
      <w:pPr>
        <w:numPr>
          <w:ilvl w:val="0"/>
          <w:numId w:val="43"/>
        </w:numPr>
        <w:spacing w:before="240"/>
      </w:pPr>
      <w:r>
        <w:rPr>
          <w:b/>
        </w:rPr>
        <w:t>Raw Materials</w:t>
      </w:r>
      <w:r>
        <w:rPr>
          <w:b/>
        </w:rPr>
        <w:br/>
      </w:r>
    </w:p>
    <w:p w:rsidR="009C2C66" w:rsidRDefault="002655DE">
      <w:pPr>
        <w:numPr>
          <w:ilvl w:val="0"/>
          <w:numId w:val="43"/>
        </w:numPr>
      </w:pPr>
      <w:r>
        <w:rPr>
          <w:b/>
        </w:rPr>
        <w:t>Work-in-Progress (WIP)</w:t>
      </w:r>
      <w:r>
        <w:rPr>
          <w:b/>
        </w:rPr>
        <w:br/>
      </w:r>
    </w:p>
    <w:p w:rsidR="009C2C66" w:rsidRDefault="002655DE">
      <w:pPr>
        <w:numPr>
          <w:ilvl w:val="0"/>
          <w:numId w:val="43"/>
        </w:numPr>
      </w:pPr>
      <w:r>
        <w:rPr>
          <w:b/>
        </w:rPr>
        <w:t>Finished Goods</w:t>
      </w:r>
      <w:r>
        <w:rPr>
          <w:b/>
        </w:rPr>
        <w:br/>
      </w:r>
    </w:p>
    <w:p w:rsidR="009C2C66" w:rsidRDefault="002655DE">
      <w:pPr>
        <w:numPr>
          <w:ilvl w:val="0"/>
          <w:numId w:val="43"/>
        </w:numPr>
        <w:spacing w:after="240"/>
      </w:pPr>
      <w:r>
        <w:rPr>
          <w:b/>
        </w:rPr>
        <w:t>MRO (Maintenance, Repair, Operating) supplies</w:t>
      </w:r>
      <w:r>
        <w:rPr>
          <w:b/>
        </w:rPr>
        <w:br/>
      </w:r>
    </w:p>
    <w:p w:rsidR="009C2C66" w:rsidRDefault="002655DE">
      <w:r>
        <w:pict>
          <v:rect id="_x0000_i111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5" w:name="_d0va5eivhdy9" w:colFirst="0" w:colLast="0"/>
      <w:bookmarkEnd w:id="135"/>
      <w:r>
        <w:rPr>
          <w:b/>
          <w:color w:val="000000"/>
          <w:sz w:val="26"/>
          <w:szCs w:val="26"/>
        </w:rPr>
        <w:t>5. Define and explain different Classification Algorithms.</w:t>
      </w:r>
    </w:p>
    <w:p w:rsidR="009C2C66" w:rsidRDefault="002655DE">
      <w:pPr>
        <w:pStyle w:val="Heading4"/>
        <w:keepNext w:val="0"/>
        <w:keepLines w:val="0"/>
        <w:spacing w:before="240" w:after="40"/>
        <w:rPr>
          <w:b/>
          <w:color w:val="000000"/>
          <w:sz w:val="22"/>
          <w:szCs w:val="22"/>
        </w:rPr>
      </w:pPr>
      <w:bookmarkStart w:id="136" w:name="_emoj6c5uwzc8" w:colFirst="0" w:colLast="0"/>
      <w:bookmarkEnd w:id="136"/>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Definition:</w:t>
      </w:r>
    </w:p>
    <w:p w:rsidR="009C2C66" w:rsidRDefault="002655DE">
      <w:pPr>
        <w:spacing w:before="240" w:after="240"/>
      </w:pPr>
      <w:r>
        <w:t xml:space="preserve">Classification algorithms are </w:t>
      </w:r>
      <w:r>
        <w:rPr>
          <w:b/>
        </w:rPr>
        <w:t>supervised machine learning te</w:t>
      </w:r>
      <w:r>
        <w:rPr>
          <w:b/>
        </w:rPr>
        <w:t>chniques</w:t>
      </w:r>
      <w:r>
        <w:t xml:space="preserve"> used to </w:t>
      </w:r>
      <w:r>
        <w:rPr>
          <w:b/>
        </w:rPr>
        <w:t>predict categorical outcomes</w:t>
      </w:r>
      <w:r>
        <w:t>, such as "yes" or "no", or assigning labels like "high risk", "medium risk", etc.</w:t>
      </w:r>
    </w:p>
    <w:p w:rsidR="009C2C66" w:rsidRDefault="002655DE">
      <w:r>
        <w:pict>
          <v:rect id="_x0000_i111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7" w:name="_6k8qtg5kgzda" w:colFirst="0" w:colLast="0"/>
      <w:bookmarkEnd w:id="137"/>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Common Classification Algorithms:</w:t>
      </w:r>
    </w:p>
    <w:p w:rsidR="009C2C66" w:rsidRDefault="002655DE">
      <w:pPr>
        <w:numPr>
          <w:ilvl w:val="0"/>
          <w:numId w:val="60"/>
        </w:numPr>
        <w:spacing w:before="240"/>
      </w:pPr>
      <w:r>
        <w:rPr>
          <w:b/>
        </w:rPr>
        <w:lastRenderedPageBreak/>
        <w:t>Logistic Regression:</w:t>
      </w:r>
      <w:r>
        <w:rPr>
          <w:b/>
        </w:rPr>
        <w:br/>
      </w:r>
    </w:p>
    <w:p w:rsidR="009C2C66" w:rsidRDefault="002655DE">
      <w:pPr>
        <w:numPr>
          <w:ilvl w:val="1"/>
          <w:numId w:val="60"/>
        </w:numPr>
      </w:pPr>
      <w:r>
        <w:t>Predicts binary outcomes.</w:t>
      </w:r>
      <w:r>
        <w:br/>
      </w:r>
    </w:p>
    <w:p w:rsidR="009C2C66" w:rsidRDefault="002655DE">
      <w:pPr>
        <w:numPr>
          <w:ilvl w:val="1"/>
          <w:numId w:val="60"/>
        </w:numPr>
      </w:pPr>
      <w:r>
        <w:t>Use case: Will the supplier deliver on time (Yes/No)?</w:t>
      </w:r>
      <w:r>
        <w:br/>
      </w:r>
    </w:p>
    <w:p w:rsidR="009C2C66" w:rsidRDefault="002655DE">
      <w:pPr>
        <w:numPr>
          <w:ilvl w:val="0"/>
          <w:numId w:val="60"/>
        </w:numPr>
      </w:pPr>
      <w:r>
        <w:rPr>
          <w:b/>
        </w:rPr>
        <w:t>Decision Trees:</w:t>
      </w:r>
      <w:r>
        <w:rPr>
          <w:b/>
        </w:rPr>
        <w:br/>
      </w:r>
    </w:p>
    <w:p w:rsidR="009C2C66" w:rsidRDefault="002655DE">
      <w:pPr>
        <w:numPr>
          <w:ilvl w:val="1"/>
          <w:numId w:val="60"/>
        </w:numPr>
      </w:pPr>
      <w:r>
        <w:t>Creates a tree-like model of decisions.</w:t>
      </w:r>
      <w:r>
        <w:br/>
      </w:r>
    </w:p>
    <w:p w:rsidR="009C2C66" w:rsidRDefault="002655DE">
      <w:pPr>
        <w:numPr>
          <w:ilvl w:val="1"/>
          <w:numId w:val="60"/>
        </w:numPr>
      </w:pPr>
      <w:r>
        <w:t>Easy to interpret and visualize.</w:t>
      </w:r>
      <w:r>
        <w:br/>
      </w:r>
    </w:p>
    <w:p w:rsidR="009C2C66" w:rsidRDefault="002655DE">
      <w:pPr>
        <w:numPr>
          <w:ilvl w:val="0"/>
          <w:numId w:val="60"/>
        </w:numPr>
      </w:pPr>
      <w:r>
        <w:rPr>
          <w:b/>
        </w:rPr>
        <w:t>Random Forest:</w:t>
      </w:r>
      <w:r>
        <w:rPr>
          <w:b/>
        </w:rPr>
        <w:br/>
      </w:r>
    </w:p>
    <w:p w:rsidR="009C2C66" w:rsidRDefault="002655DE">
      <w:pPr>
        <w:numPr>
          <w:ilvl w:val="1"/>
          <w:numId w:val="60"/>
        </w:numPr>
      </w:pPr>
      <w:r>
        <w:t>Ensemble of decision trees.</w:t>
      </w:r>
      <w:r>
        <w:br/>
      </w:r>
    </w:p>
    <w:p w:rsidR="009C2C66" w:rsidRDefault="002655DE">
      <w:pPr>
        <w:numPr>
          <w:ilvl w:val="1"/>
          <w:numId w:val="60"/>
        </w:numPr>
      </w:pPr>
      <w:r>
        <w:t>High accuracy and resistant to overfitting.</w:t>
      </w:r>
      <w:r>
        <w:br/>
      </w:r>
    </w:p>
    <w:p w:rsidR="009C2C66" w:rsidRDefault="002655DE">
      <w:pPr>
        <w:numPr>
          <w:ilvl w:val="0"/>
          <w:numId w:val="60"/>
        </w:numPr>
      </w:pPr>
      <w:r>
        <w:rPr>
          <w:b/>
        </w:rPr>
        <w:t>Naive Bayes:</w:t>
      </w:r>
      <w:r>
        <w:rPr>
          <w:b/>
        </w:rPr>
        <w:br/>
      </w:r>
    </w:p>
    <w:p w:rsidR="009C2C66" w:rsidRDefault="002655DE">
      <w:pPr>
        <w:numPr>
          <w:ilvl w:val="1"/>
          <w:numId w:val="60"/>
        </w:numPr>
      </w:pPr>
      <w:r>
        <w:t>Based on probability and Bayes Theorem.</w:t>
      </w:r>
      <w:r>
        <w:br/>
      </w:r>
    </w:p>
    <w:p w:rsidR="009C2C66" w:rsidRDefault="002655DE">
      <w:pPr>
        <w:numPr>
          <w:ilvl w:val="1"/>
          <w:numId w:val="60"/>
        </w:numPr>
      </w:pPr>
      <w:r>
        <w:t>Effective for spam detection and document classification.</w:t>
      </w:r>
      <w:r>
        <w:br/>
      </w:r>
    </w:p>
    <w:p w:rsidR="009C2C66" w:rsidRDefault="002655DE">
      <w:pPr>
        <w:numPr>
          <w:ilvl w:val="0"/>
          <w:numId w:val="60"/>
        </w:numPr>
      </w:pPr>
      <w:r>
        <w:rPr>
          <w:b/>
        </w:rPr>
        <w:t>Support Vector Machine (SVM):</w:t>
      </w:r>
      <w:r>
        <w:rPr>
          <w:b/>
        </w:rPr>
        <w:br/>
      </w:r>
    </w:p>
    <w:p w:rsidR="009C2C66" w:rsidRDefault="002655DE">
      <w:pPr>
        <w:numPr>
          <w:ilvl w:val="1"/>
          <w:numId w:val="60"/>
        </w:numPr>
      </w:pPr>
      <w:r>
        <w:t>Finds optimal boundary between classes.</w:t>
      </w:r>
      <w:r>
        <w:br/>
      </w:r>
    </w:p>
    <w:p w:rsidR="009C2C66" w:rsidRDefault="002655DE">
      <w:pPr>
        <w:numPr>
          <w:ilvl w:val="1"/>
          <w:numId w:val="60"/>
        </w:numPr>
      </w:pPr>
      <w:r>
        <w:t>Useful in high-dimensional space.</w:t>
      </w:r>
      <w:r>
        <w:br/>
      </w:r>
    </w:p>
    <w:p w:rsidR="009C2C66" w:rsidRDefault="002655DE">
      <w:pPr>
        <w:numPr>
          <w:ilvl w:val="0"/>
          <w:numId w:val="60"/>
        </w:numPr>
      </w:pPr>
      <w:r>
        <w:rPr>
          <w:b/>
        </w:rPr>
        <w:t>K-Nearest Neighbors (KNN):</w:t>
      </w:r>
      <w:r>
        <w:rPr>
          <w:b/>
        </w:rPr>
        <w:br/>
      </w:r>
    </w:p>
    <w:p w:rsidR="009C2C66" w:rsidRDefault="002655DE">
      <w:pPr>
        <w:numPr>
          <w:ilvl w:val="1"/>
          <w:numId w:val="60"/>
        </w:numPr>
      </w:pPr>
      <w:r>
        <w:t>Classifies data based</w:t>
      </w:r>
      <w:r>
        <w:t xml:space="preserve"> on proximity to neighbors.</w:t>
      </w:r>
      <w:r>
        <w:br/>
      </w:r>
    </w:p>
    <w:p w:rsidR="009C2C66" w:rsidRDefault="002655DE">
      <w:pPr>
        <w:numPr>
          <w:ilvl w:val="1"/>
          <w:numId w:val="60"/>
        </w:numPr>
        <w:spacing w:after="240"/>
      </w:pPr>
      <w:r>
        <w:t>Simple and non-parametric.</w:t>
      </w:r>
      <w:r>
        <w:br/>
      </w:r>
    </w:p>
    <w:p w:rsidR="009C2C66" w:rsidRDefault="002655DE">
      <w:r>
        <w:pict>
          <v:rect id="_x0000_i1120"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38" w:name="_ct0entvyy75k" w:colFirst="0" w:colLast="0"/>
      <w:bookmarkEnd w:id="138"/>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Application in SCM:</w:t>
      </w:r>
    </w:p>
    <w:p w:rsidR="009C2C66" w:rsidRDefault="002655DE">
      <w:pPr>
        <w:numPr>
          <w:ilvl w:val="0"/>
          <w:numId w:val="36"/>
        </w:numPr>
        <w:spacing w:before="240"/>
      </w:pPr>
      <w:r>
        <w:t>Classify suppliers based on risk</w:t>
      </w:r>
      <w:r>
        <w:br/>
      </w:r>
    </w:p>
    <w:p w:rsidR="009C2C66" w:rsidRDefault="002655DE">
      <w:pPr>
        <w:numPr>
          <w:ilvl w:val="0"/>
          <w:numId w:val="36"/>
        </w:numPr>
      </w:pPr>
      <w:r>
        <w:lastRenderedPageBreak/>
        <w:t>Segment customers</w:t>
      </w:r>
      <w:r>
        <w:br/>
      </w:r>
    </w:p>
    <w:p w:rsidR="009C2C66" w:rsidRDefault="002655DE">
      <w:pPr>
        <w:numPr>
          <w:ilvl w:val="0"/>
          <w:numId w:val="36"/>
        </w:numPr>
      </w:pPr>
      <w:r>
        <w:t>Detect fraudulent activities</w:t>
      </w:r>
      <w:r>
        <w:br/>
      </w:r>
    </w:p>
    <w:p w:rsidR="009C2C66" w:rsidRDefault="002655DE">
      <w:pPr>
        <w:numPr>
          <w:ilvl w:val="0"/>
          <w:numId w:val="36"/>
        </w:numPr>
        <w:spacing w:after="240"/>
      </w:pPr>
      <w:r>
        <w:t>Categorize products for demand prediction</w:t>
      </w:r>
      <w:r>
        <w:br/>
      </w:r>
    </w:p>
    <w:p w:rsidR="009C2C66" w:rsidRDefault="002655DE">
      <w:r>
        <w:pict>
          <v:rect id="_x0000_i1121" style="width:0;height:1.5pt" o:hralign="center" o:hrstd="t" o:hr="t" fillcolor="#a0a0a0" stroked="f"/>
        </w:pict>
      </w:r>
    </w:p>
    <w:p w:rsidR="009C2C66" w:rsidRDefault="009C2C66"/>
    <w:p w:rsidR="009C2C66" w:rsidRDefault="002655DE">
      <w:pPr>
        <w:spacing w:before="240" w:after="240"/>
      </w:pPr>
      <w:r>
        <w:t xml:space="preserve">Absolutely! Here's a detailed, </w:t>
      </w:r>
      <w:r>
        <w:rPr>
          <w:b/>
        </w:rPr>
        <w:t>exam-ready explanation</w:t>
      </w:r>
      <w:r>
        <w:t xml:space="preserve"> for </w:t>
      </w:r>
      <w:r>
        <w:rPr>
          <w:b/>
        </w:rPr>
        <w:t>Chapter 8: Demand Management</w:t>
      </w:r>
      <w:r>
        <w:t>, which should help you with the 8-mark questions, and provide clear, structured content with definitions, techniques, and examples for easy understanding and memorization.</w:t>
      </w:r>
    </w:p>
    <w:p w:rsidR="009C2C66" w:rsidRDefault="002655DE">
      <w:r>
        <w:pict>
          <v:rect id="_x0000_i1122" style="width:0;height:1.5pt" o:hralign="center" o:hrstd="t" o:hr="t" fillcolor="#a0a0a0" stroked="f"/>
        </w:pict>
      </w:r>
    </w:p>
    <w:p w:rsidR="009C2C66" w:rsidRDefault="002655DE">
      <w:pPr>
        <w:pStyle w:val="Heading1"/>
        <w:rPr>
          <w:b/>
          <w:sz w:val="34"/>
          <w:szCs w:val="34"/>
        </w:rPr>
      </w:pPr>
      <w:bookmarkStart w:id="139" w:name="_i1bilyu4do0r" w:colFirst="0" w:colLast="0"/>
      <w:bookmarkEnd w:id="139"/>
      <w:proofErr w:type="gramStart"/>
      <w:r>
        <w:t>Chapter  8</w:t>
      </w:r>
      <w:proofErr w:type="gramEnd"/>
      <w:r>
        <w:t>: Demand Managem</w:t>
      </w:r>
      <w:r>
        <w:t xml:space="preserve">ent </w:t>
      </w:r>
    </w:p>
    <w:p w:rsidR="009C2C66" w:rsidRDefault="002655DE">
      <w:r>
        <w:pict>
          <v:rect id="_x0000_i112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40" w:name="_slu2027k4ncs" w:colFirst="0" w:colLast="0"/>
      <w:bookmarkEnd w:id="140"/>
      <w:r>
        <w:rPr>
          <w:b/>
          <w:color w:val="000000"/>
          <w:sz w:val="26"/>
          <w:szCs w:val="26"/>
        </w:rPr>
        <w:t>1. What do you mean by Demand Forecasting? Describe different techniques of forecasting.</w:t>
      </w:r>
    </w:p>
    <w:p w:rsidR="009C2C66" w:rsidRDefault="002655DE">
      <w:pPr>
        <w:pStyle w:val="Heading4"/>
        <w:keepNext w:val="0"/>
        <w:keepLines w:val="0"/>
        <w:spacing w:before="240" w:after="40"/>
        <w:rPr>
          <w:b/>
          <w:color w:val="000000"/>
          <w:sz w:val="22"/>
          <w:szCs w:val="22"/>
        </w:rPr>
      </w:pPr>
      <w:bookmarkStart w:id="141" w:name="_jevq3fu9al3" w:colFirst="0" w:colLast="0"/>
      <w:bookmarkEnd w:id="141"/>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Demand Forecasting Definition:</w:t>
      </w:r>
    </w:p>
    <w:p w:rsidR="009C2C66" w:rsidRDefault="002655DE">
      <w:pPr>
        <w:spacing w:before="240" w:after="240"/>
      </w:pPr>
      <w:r>
        <w:t xml:space="preserve">Demand forecasting refers to the </w:t>
      </w:r>
      <w:r>
        <w:rPr>
          <w:b/>
        </w:rPr>
        <w:t>process of predicting future customer demand</w:t>
      </w:r>
      <w:r>
        <w:t xml:space="preserve"> for a product or service based on historical data, market analysis, and trends. The goal is to ensure that the right amount of products are available at the right time to meet customer demand without overstocking or </w:t>
      </w:r>
      <w:proofErr w:type="spellStart"/>
      <w:r>
        <w:t>stockouts</w:t>
      </w:r>
      <w:proofErr w:type="spellEnd"/>
      <w:r>
        <w:t>.</w:t>
      </w:r>
    </w:p>
    <w:p w:rsidR="009C2C66" w:rsidRDefault="002655DE">
      <w:r>
        <w:pict>
          <v:rect id="_x0000_i1124"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42" w:name="_ndg0i5go5vwb" w:colFirst="0" w:colLast="0"/>
      <w:bookmarkEnd w:id="142"/>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Techniques of Demand For</w:t>
      </w:r>
      <w:r>
        <w:rPr>
          <w:rFonts w:ascii="Arial Unicode MS" w:eastAsia="Arial Unicode MS" w:hAnsi="Arial Unicode MS" w:cs="Arial Unicode MS"/>
          <w:b/>
          <w:color w:val="000000"/>
          <w:sz w:val="22"/>
          <w:szCs w:val="22"/>
        </w:rPr>
        <w:t>ecasting:</w:t>
      </w:r>
    </w:p>
    <w:p w:rsidR="009C2C66" w:rsidRDefault="002655DE">
      <w:pPr>
        <w:numPr>
          <w:ilvl w:val="0"/>
          <w:numId w:val="67"/>
        </w:numPr>
        <w:spacing w:before="240"/>
      </w:pPr>
      <w:r>
        <w:rPr>
          <w:b/>
        </w:rPr>
        <w:t>Qualitative Methods:</w:t>
      </w:r>
      <w:r>
        <w:rPr>
          <w:b/>
        </w:rPr>
        <w:br/>
      </w:r>
    </w:p>
    <w:p w:rsidR="009C2C66" w:rsidRDefault="002655DE">
      <w:pPr>
        <w:numPr>
          <w:ilvl w:val="1"/>
          <w:numId w:val="67"/>
        </w:numPr>
      </w:pPr>
      <w:r>
        <w:rPr>
          <w:b/>
        </w:rPr>
        <w:t>Market Research:</w:t>
      </w:r>
      <w:r>
        <w:t xml:space="preserve"> Collect data from surveys, focus groups, or customer interviews.</w:t>
      </w:r>
      <w:r>
        <w:br/>
      </w:r>
    </w:p>
    <w:p w:rsidR="009C2C66" w:rsidRDefault="002655DE">
      <w:pPr>
        <w:numPr>
          <w:ilvl w:val="1"/>
          <w:numId w:val="67"/>
        </w:numPr>
      </w:pPr>
      <w:r>
        <w:rPr>
          <w:b/>
        </w:rPr>
        <w:t>Delphi Method:</w:t>
      </w:r>
      <w:r>
        <w:t xml:space="preserve"> Experts provide their forecasts and adjust based on group feedback.</w:t>
      </w:r>
      <w:r>
        <w:br/>
      </w:r>
    </w:p>
    <w:p w:rsidR="009C2C66" w:rsidRDefault="002655DE">
      <w:pPr>
        <w:numPr>
          <w:ilvl w:val="1"/>
          <w:numId w:val="67"/>
        </w:numPr>
      </w:pPr>
      <w:r>
        <w:rPr>
          <w:b/>
        </w:rPr>
        <w:t>Sales Force Composite:</w:t>
      </w:r>
      <w:r>
        <w:t xml:space="preserve"> Sales team members estimate future</w:t>
      </w:r>
      <w:r>
        <w:t xml:space="preserve"> demand based on their market interactions.</w:t>
      </w:r>
      <w:r>
        <w:br/>
      </w:r>
    </w:p>
    <w:p w:rsidR="009C2C66" w:rsidRDefault="002655DE">
      <w:pPr>
        <w:numPr>
          <w:ilvl w:val="0"/>
          <w:numId w:val="67"/>
        </w:numPr>
      </w:pPr>
      <w:r>
        <w:rPr>
          <w:b/>
        </w:rPr>
        <w:lastRenderedPageBreak/>
        <w:t>Quantitative Methods:</w:t>
      </w:r>
      <w:r>
        <w:rPr>
          <w:b/>
        </w:rPr>
        <w:br/>
      </w:r>
    </w:p>
    <w:p w:rsidR="009C2C66" w:rsidRDefault="002655DE">
      <w:pPr>
        <w:numPr>
          <w:ilvl w:val="1"/>
          <w:numId w:val="67"/>
        </w:numPr>
      </w:pPr>
      <w:r>
        <w:rPr>
          <w:b/>
        </w:rPr>
        <w:t>Time Series Forecasting:</w:t>
      </w:r>
      <w:r>
        <w:t xml:space="preserve"> Uses historical data to predict future demand.</w:t>
      </w:r>
      <w:r>
        <w:br/>
      </w:r>
    </w:p>
    <w:p w:rsidR="009C2C66" w:rsidRDefault="002655DE">
      <w:pPr>
        <w:numPr>
          <w:ilvl w:val="2"/>
          <w:numId w:val="67"/>
        </w:numPr>
      </w:pPr>
      <w:r>
        <w:rPr>
          <w:b/>
        </w:rPr>
        <w:t>Moving Averages:</w:t>
      </w:r>
      <w:r>
        <w:t xml:space="preserve"> Averages of past data points to smooth out fluctuations.</w:t>
      </w:r>
      <w:r>
        <w:br/>
      </w:r>
    </w:p>
    <w:p w:rsidR="009C2C66" w:rsidRDefault="002655DE">
      <w:pPr>
        <w:numPr>
          <w:ilvl w:val="2"/>
          <w:numId w:val="67"/>
        </w:numPr>
      </w:pPr>
      <w:r>
        <w:rPr>
          <w:b/>
        </w:rPr>
        <w:t>Exponential Smoothing:</w:t>
      </w:r>
      <w:r>
        <w:t xml:space="preserve"> Assigns exponenti</w:t>
      </w:r>
      <w:r>
        <w:t>ally decreasing weights to past observations.</w:t>
      </w:r>
      <w:r>
        <w:br/>
      </w:r>
    </w:p>
    <w:p w:rsidR="009C2C66" w:rsidRDefault="002655DE">
      <w:pPr>
        <w:numPr>
          <w:ilvl w:val="1"/>
          <w:numId w:val="67"/>
        </w:numPr>
      </w:pPr>
      <w:r>
        <w:rPr>
          <w:b/>
        </w:rPr>
        <w:t>Causal Models:</w:t>
      </w:r>
      <w:r>
        <w:t xml:space="preserve"> Forecasts demand by examining the relationship between demand and other factors (like economic indicators, marketing efforts).</w:t>
      </w:r>
      <w:r>
        <w:br/>
      </w:r>
    </w:p>
    <w:p w:rsidR="009C2C66" w:rsidRDefault="002655DE">
      <w:pPr>
        <w:numPr>
          <w:ilvl w:val="2"/>
          <w:numId w:val="67"/>
        </w:numPr>
      </w:pPr>
      <w:r>
        <w:rPr>
          <w:b/>
        </w:rPr>
        <w:t>Regression Analysis:</w:t>
      </w:r>
      <w:r>
        <w:t xml:space="preserve"> Establishes the relationship between demand a</w:t>
      </w:r>
      <w:r>
        <w:t>nd independent variables.</w:t>
      </w:r>
      <w:r>
        <w:br/>
      </w:r>
    </w:p>
    <w:p w:rsidR="009C2C66" w:rsidRDefault="002655DE">
      <w:pPr>
        <w:numPr>
          <w:ilvl w:val="0"/>
          <w:numId w:val="67"/>
        </w:numPr>
      </w:pPr>
      <w:r>
        <w:rPr>
          <w:b/>
        </w:rPr>
        <w:t>Judgmental Forecasting:</w:t>
      </w:r>
      <w:r>
        <w:rPr>
          <w:b/>
        </w:rPr>
        <w:br/>
      </w:r>
    </w:p>
    <w:p w:rsidR="009C2C66" w:rsidRDefault="002655DE">
      <w:pPr>
        <w:numPr>
          <w:ilvl w:val="1"/>
          <w:numId w:val="67"/>
        </w:numPr>
      </w:pPr>
      <w:r>
        <w:t>Combines subjective judgment with quantitative data for decision-making. Useful in new product launches.</w:t>
      </w:r>
      <w:r>
        <w:br/>
      </w:r>
    </w:p>
    <w:p w:rsidR="009C2C66" w:rsidRDefault="002655DE">
      <w:pPr>
        <w:numPr>
          <w:ilvl w:val="0"/>
          <w:numId w:val="67"/>
        </w:numPr>
      </w:pPr>
      <w:r>
        <w:rPr>
          <w:b/>
        </w:rPr>
        <w:t>Machine Learning:</w:t>
      </w:r>
      <w:r>
        <w:rPr>
          <w:b/>
        </w:rPr>
        <w:br/>
      </w:r>
    </w:p>
    <w:p w:rsidR="009C2C66" w:rsidRDefault="002655DE">
      <w:pPr>
        <w:numPr>
          <w:ilvl w:val="1"/>
          <w:numId w:val="67"/>
        </w:numPr>
      </w:pPr>
      <w:r>
        <w:rPr>
          <w:b/>
        </w:rPr>
        <w:t>Neural Networks:</w:t>
      </w:r>
      <w:r>
        <w:t xml:space="preserve"> Models complex relationships in large datasets.</w:t>
      </w:r>
      <w:r>
        <w:br/>
      </w:r>
    </w:p>
    <w:p w:rsidR="009C2C66" w:rsidRDefault="002655DE">
      <w:pPr>
        <w:numPr>
          <w:ilvl w:val="1"/>
          <w:numId w:val="67"/>
        </w:numPr>
        <w:spacing w:after="240"/>
      </w:pPr>
      <w:r>
        <w:rPr>
          <w:b/>
        </w:rPr>
        <w:t>Random Forests:</w:t>
      </w:r>
      <w:r>
        <w:t xml:space="preserve"> Combines multiple decision trees to predict demand.</w:t>
      </w:r>
      <w:r>
        <w:br/>
      </w:r>
    </w:p>
    <w:p w:rsidR="009C2C66" w:rsidRDefault="002655DE">
      <w:r>
        <w:pict>
          <v:rect id="_x0000_i112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43" w:name="_q3rzpmkxqo0" w:colFirst="0" w:colLast="0"/>
      <w:bookmarkEnd w:id="143"/>
      <w:r>
        <w:rPr>
          <w:b/>
          <w:color w:val="000000"/>
          <w:sz w:val="26"/>
          <w:szCs w:val="26"/>
        </w:rPr>
        <w:t>2. Describe machine learning methods of Demand Forecasting. Also, discuss about the significance of machine learning methods.</w:t>
      </w:r>
    </w:p>
    <w:p w:rsidR="009C2C66" w:rsidRDefault="002655DE">
      <w:pPr>
        <w:pStyle w:val="Heading4"/>
        <w:keepNext w:val="0"/>
        <w:keepLines w:val="0"/>
        <w:spacing w:before="240" w:after="40"/>
        <w:rPr>
          <w:b/>
          <w:color w:val="000000"/>
          <w:sz w:val="22"/>
          <w:szCs w:val="22"/>
        </w:rPr>
      </w:pPr>
      <w:bookmarkStart w:id="144" w:name="_7q3nsoykljbw" w:colFirst="0" w:colLast="0"/>
      <w:bookmarkEnd w:id="144"/>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Machine Learning Methods for Demand Forecasting:</w:t>
      </w:r>
    </w:p>
    <w:p w:rsidR="009C2C66" w:rsidRDefault="002655DE">
      <w:pPr>
        <w:numPr>
          <w:ilvl w:val="0"/>
          <w:numId w:val="15"/>
        </w:numPr>
        <w:spacing w:before="240"/>
      </w:pPr>
      <w:r>
        <w:rPr>
          <w:b/>
        </w:rPr>
        <w:t>Neural N</w:t>
      </w:r>
      <w:r>
        <w:rPr>
          <w:b/>
        </w:rPr>
        <w:t>etworks (ANN):</w:t>
      </w:r>
      <w:r>
        <w:rPr>
          <w:b/>
        </w:rPr>
        <w:br/>
      </w:r>
    </w:p>
    <w:p w:rsidR="009C2C66" w:rsidRDefault="002655DE">
      <w:pPr>
        <w:numPr>
          <w:ilvl w:val="1"/>
          <w:numId w:val="15"/>
        </w:numPr>
      </w:pPr>
      <w:r>
        <w:t>Mimics human brain processing to identify patterns and make predictions.</w:t>
      </w:r>
      <w:r>
        <w:br/>
      </w:r>
    </w:p>
    <w:p w:rsidR="009C2C66" w:rsidRDefault="002655DE">
      <w:pPr>
        <w:numPr>
          <w:ilvl w:val="1"/>
          <w:numId w:val="15"/>
        </w:numPr>
      </w:pPr>
      <w:r>
        <w:rPr>
          <w:b/>
        </w:rPr>
        <w:t>Significance:</w:t>
      </w:r>
      <w:r>
        <w:t xml:space="preserve"> Can handle complex, non-linear relationships in data, especially for large datasets with many variables.</w:t>
      </w:r>
      <w:r>
        <w:br/>
      </w:r>
    </w:p>
    <w:p w:rsidR="009C2C66" w:rsidRDefault="002655DE">
      <w:pPr>
        <w:numPr>
          <w:ilvl w:val="0"/>
          <w:numId w:val="15"/>
        </w:numPr>
      </w:pPr>
      <w:r>
        <w:rPr>
          <w:b/>
        </w:rPr>
        <w:t>Random Forest:</w:t>
      </w:r>
      <w:r>
        <w:rPr>
          <w:b/>
        </w:rPr>
        <w:br/>
      </w:r>
    </w:p>
    <w:p w:rsidR="009C2C66" w:rsidRDefault="002655DE">
      <w:pPr>
        <w:numPr>
          <w:ilvl w:val="1"/>
          <w:numId w:val="15"/>
        </w:numPr>
      </w:pPr>
      <w:r>
        <w:lastRenderedPageBreak/>
        <w:t>Uses an ensemble of decision t</w:t>
      </w:r>
      <w:r>
        <w:t>rees to improve accuracy and reduce overfitting.</w:t>
      </w:r>
      <w:r>
        <w:br/>
      </w:r>
    </w:p>
    <w:p w:rsidR="009C2C66" w:rsidRDefault="002655DE">
      <w:pPr>
        <w:numPr>
          <w:ilvl w:val="1"/>
          <w:numId w:val="15"/>
        </w:numPr>
      </w:pPr>
      <w:r>
        <w:rPr>
          <w:b/>
        </w:rPr>
        <w:t>Significance:</w:t>
      </w:r>
      <w:r>
        <w:t xml:space="preserve"> Handles large datasets with high dimensionality, providing robust predictions.</w:t>
      </w:r>
      <w:r>
        <w:br/>
      </w:r>
    </w:p>
    <w:p w:rsidR="009C2C66" w:rsidRDefault="002655DE">
      <w:pPr>
        <w:numPr>
          <w:ilvl w:val="0"/>
          <w:numId w:val="15"/>
        </w:numPr>
      </w:pPr>
      <w:r>
        <w:rPr>
          <w:b/>
        </w:rPr>
        <w:t>Support Vector Machines (SVM):</w:t>
      </w:r>
      <w:r>
        <w:rPr>
          <w:b/>
        </w:rPr>
        <w:br/>
      </w:r>
    </w:p>
    <w:p w:rsidR="009C2C66" w:rsidRDefault="002655DE">
      <w:pPr>
        <w:numPr>
          <w:ilvl w:val="1"/>
          <w:numId w:val="15"/>
        </w:numPr>
      </w:pPr>
      <w:r>
        <w:t>Finds the optimal hyperplane that separates different classes of data for regression analysis.</w:t>
      </w:r>
      <w:r>
        <w:br/>
      </w:r>
    </w:p>
    <w:p w:rsidR="009C2C66" w:rsidRDefault="002655DE">
      <w:pPr>
        <w:numPr>
          <w:ilvl w:val="1"/>
          <w:numId w:val="15"/>
        </w:numPr>
      </w:pPr>
      <w:r>
        <w:rPr>
          <w:b/>
        </w:rPr>
        <w:t>Significance:</w:t>
      </w:r>
      <w:r>
        <w:t xml:space="preserve"> Works well for both linear and non-linear data patterns, suitable for complex forecasting.</w:t>
      </w:r>
      <w:r>
        <w:br/>
      </w:r>
    </w:p>
    <w:p w:rsidR="009C2C66" w:rsidRDefault="002655DE">
      <w:pPr>
        <w:numPr>
          <w:ilvl w:val="0"/>
          <w:numId w:val="15"/>
        </w:numPr>
      </w:pPr>
      <w:r>
        <w:rPr>
          <w:b/>
        </w:rPr>
        <w:t>K-Nearest Neighbors (KNN):</w:t>
      </w:r>
      <w:r>
        <w:rPr>
          <w:b/>
        </w:rPr>
        <w:br/>
      </w:r>
    </w:p>
    <w:p w:rsidR="009C2C66" w:rsidRDefault="002655DE">
      <w:pPr>
        <w:numPr>
          <w:ilvl w:val="1"/>
          <w:numId w:val="15"/>
        </w:numPr>
      </w:pPr>
      <w:r>
        <w:t xml:space="preserve">Uses data points from the </w:t>
      </w:r>
      <w:r>
        <w:t>"nearest" neighbors to predict the target output.</w:t>
      </w:r>
      <w:r>
        <w:br/>
      </w:r>
    </w:p>
    <w:p w:rsidR="009C2C66" w:rsidRDefault="002655DE">
      <w:pPr>
        <w:numPr>
          <w:ilvl w:val="1"/>
          <w:numId w:val="15"/>
        </w:numPr>
      </w:pPr>
      <w:r>
        <w:rPr>
          <w:b/>
        </w:rPr>
        <w:t>Significance:</w:t>
      </w:r>
      <w:r>
        <w:t xml:space="preserve"> Simple, non-parametric method that doesn’t assume any underlying data distribution.</w:t>
      </w:r>
      <w:r>
        <w:br/>
      </w:r>
    </w:p>
    <w:p w:rsidR="009C2C66" w:rsidRDefault="002655DE">
      <w:pPr>
        <w:numPr>
          <w:ilvl w:val="0"/>
          <w:numId w:val="15"/>
        </w:numPr>
      </w:pPr>
      <w:r>
        <w:rPr>
          <w:b/>
        </w:rPr>
        <w:t>Gradient Boosting Machines (GBM):</w:t>
      </w:r>
      <w:r>
        <w:rPr>
          <w:b/>
        </w:rPr>
        <w:br/>
      </w:r>
    </w:p>
    <w:p w:rsidR="009C2C66" w:rsidRDefault="002655DE">
      <w:pPr>
        <w:numPr>
          <w:ilvl w:val="1"/>
          <w:numId w:val="15"/>
        </w:numPr>
      </w:pPr>
      <w:r>
        <w:t>A sequential ensemble method that builds decision trees one after anoth</w:t>
      </w:r>
      <w:r>
        <w:t>er.</w:t>
      </w:r>
      <w:r>
        <w:br/>
      </w:r>
    </w:p>
    <w:p w:rsidR="009C2C66" w:rsidRDefault="002655DE">
      <w:pPr>
        <w:numPr>
          <w:ilvl w:val="1"/>
          <w:numId w:val="15"/>
        </w:numPr>
        <w:spacing w:after="240"/>
      </w:pPr>
      <w:r>
        <w:rPr>
          <w:b/>
        </w:rPr>
        <w:t>Significance:</w:t>
      </w:r>
      <w:r>
        <w:t xml:space="preserve"> Reduces error by focusing on misclassified points from previous trees, often used in time-series forecasting.</w:t>
      </w:r>
      <w:r>
        <w:br/>
      </w:r>
    </w:p>
    <w:p w:rsidR="009C2C66" w:rsidRDefault="002655DE">
      <w:r>
        <w:pict>
          <v:rect id="_x0000_i1126"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45" w:name="_jvgxivmlffxp" w:colFirst="0" w:colLast="0"/>
      <w:bookmarkEnd w:id="145"/>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Significance of Machine Learning Methods:</w:t>
      </w:r>
    </w:p>
    <w:p w:rsidR="009C2C66" w:rsidRDefault="002655DE">
      <w:pPr>
        <w:numPr>
          <w:ilvl w:val="0"/>
          <w:numId w:val="50"/>
        </w:numPr>
        <w:spacing w:before="240"/>
      </w:pPr>
      <w:r>
        <w:rPr>
          <w:b/>
        </w:rPr>
        <w:t>Accuracy:</w:t>
      </w:r>
      <w:r>
        <w:t xml:space="preserve"> Machine learning models can provide more accurate forecasts compared t</w:t>
      </w:r>
      <w:r>
        <w:t>o traditional methods, especially with large and complex datasets.</w:t>
      </w:r>
      <w:r>
        <w:br/>
      </w:r>
    </w:p>
    <w:p w:rsidR="009C2C66" w:rsidRDefault="002655DE">
      <w:pPr>
        <w:numPr>
          <w:ilvl w:val="0"/>
          <w:numId w:val="50"/>
        </w:numPr>
      </w:pPr>
      <w:r>
        <w:rPr>
          <w:b/>
        </w:rPr>
        <w:t>Adaptability:</w:t>
      </w:r>
      <w:r>
        <w:t xml:space="preserve"> These models adapt to changes in demand patterns and can continuously improve over time.</w:t>
      </w:r>
      <w:r>
        <w:br/>
      </w:r>
    </w:p>
    <w:p w:rsidR="009C2C66" w:rsidRDefault="002655DE">
      <w:pPr>
        <w:numPr>
          <w:ilvl w:val="0"/>
          <w:numId w:val="50"/>
        </w:numPr>
      </w:pPr>
      <w:r>
        <w:rPr>
          <w:b/>
        </w:rPr>
        <w:t>Automation:</w:t>
      </w:r>
      <w:r>
        <w:t xml:space="preserve"> Reduces the need for manual adjustments and human intervention in the forecasting process.</w:t>
      </w:r>
      <w:r>
        <w:br/>
      </w:r>
    </w:p>
    <w:p w:rsidR="009C2C66" w:rsidRDefault="002655DE">
      <w:pPr>
        <w:numPr>
          <w:ilvl w:val="0"/>
          <w:numId w:val="50"/>
        </w:numPr>
        <w:spacing w:after="240"/>
      </w:pPr>
      <w:r>
        <w:rPr>
          <w:b/>
        </w:rPr>
        <w:t>Efficiency:</w:t>
      </w:r>
      <w:r>
        <w:t xml:space="preserve"> Machine learning algorithms can handle vast amounts of data and quickly identify patterns, speeding up the forecasting process.</w:t>
      </w:r>
      <w:r>
        <w:br/>
      </w:r>
    </w:p>
    <w:p w:rsidR="009C2C66" w:rsidRDefault="002655DE">
      <w:r>
        <w:lastRenderedPageBreak/>
        <w:pict>
          <v:rect id="_x0000_i112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46" w:name="_czyh89b1sy0m" w:colFirst="0" w:colLast="0"/>
      <w:bookmarkEnd w:id="146"/>
      <w:r>
        <w:rPr>
          <w:b/>
          <w:color w:val="000000"/>
          <w:sz w:val="26"/>
          <w:szCs w:val="26"/>
        </w:rPr>
        <w:t>3. Explain the proce</w:t>
      </w:r>
      <w:r>
        <w:rPr>
          <w:b/>
          <w:color w:val="000000"/>
          <w:sz w:val="26"/>
          <w:szCs w:val="26"/>
        </w:rPr>
        <w:t>dure of demand forecasting.</w:t>
      </w:r>
    </w:p>
    <w:p w:rsidR="009C2C66" w:rsidRDefault="002655DE">
      <w:pPr>
        <w:pStyle w:val="Heading4"/>
        <w:keepNext w:val="0"/>
        <w:keepLines w:val="0"/>
        <w:spacing w:before="240" w:after="40"/>
        <w:rPr>
          <w:b/>
          <w:color w:val="000000"/>
          <w:sz w:val="22"/>
          <w:szCs w:val="22"/>
        </w:rPr>
      </w:pPr>
      <w:bookmarkStart w:id="147" w:name="_32xcbwwcb8ar" w:colFirst="0" w:colLast="0"/>
      <w:bookmarkEnd w:id="147"/>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Procedure of Demand Forecasting:</w:t>
      </w:r>
    </w:p>
    <w:p w:rsidR="009C2C66" w:rsidRDefault="002655DE">
      <w:pPr>
        <w:numPr>
          <w:ilvl w:val="0"/>
          <w:numId w:val="1"/>
        </w:numPr>
        <w:spacing w:before="240"/>
      </w:pPr>
      <w:r>
        <w:rPr>
          <w:b/>
        </w:rPr>
        <w:t>Data Collection:</w:t>
      </w:r>
      <w:r>
        <w:rPr>
          <w:b/>
        </w:rPr>
        <w:br/>
      </w:r>
    </w:p>
    <w:p w:rsidR="009C2C66" w:rsidRDefault="002655DE">
      <w:pPr>
        <w:numPr>
          <w:ilvl w:val="1"/>
          <w:numId w:val="1"/>
        </w:numPr>
      </w:pPr>
      <w:r>
        <w:t>Collect historical sales data, market trends, and any other relevant data points like promotions, weather, etc.</w:t>
      </w:r>
      <w:r>
        <w:br/>
      </w:r>
    </w:p>
    <w:p w:rsidR="009C2C66" w:rsidRDefault="002655DE">
      <w:pPr>
        <w:numPr>
          <w:ilvl w:val="1"/>
          <w:numId w:val="1"/>
        </w:numPr>
      </w:pPr>
      <w:r>
        <w:rPr>
          <w:b/>
        </w:rPr>
        <w:t>Tools:</w:t>
      </w:r>
      <w:r>
        <w:t xml:space="preserve"> Use ERP systems, sales reports, and market research dat</w:t>
      </w:r>
      <w:r>
        <w:t>a.</w:t>
      </w:r>
      <w:r>
        <w:br/>
      </w:r>
    </w:p>
    <w:p w:rsidR="009C2C66" w:rsidRDefault="002655DE">
      <w:pPr>
        <w:numPr>
          <w:ilvl w:val="0"/>
          <w:numId w:val="1"/>
        </w:numPr>
      </w:pPr>
      <w:r>
        <w:rPr>
          <w:b/>
        </w:rPr>
        <w:t>Data Preparation:</w:t>
      </w:r>
      <w:r>
        <w:rPr>
          <w:b/>
        </w:rPr>
        <w:br/>
      </w:r>
    </w:p>
    <w:p w:rsidR="009C2C66" w:rsidRDefault="002655DE">
      <w:pPr>
        <w:numPr>
          <w:ilvl w:val="1"/>
          <w:numId w:val="1"/>
        </w:numPr>
      </w:pPr>
      <w:r>
        <w:t>Clean the data by handling missing values, outliers, and errors.</w:t>
      </w:r>
      <w:r>
        <w:br/>
      </w:r>
    </w:p>
    <w:p w:rsidR="009C2C66" w:rsidRDefault="002655DE">
      <w:pPr>
        <w:numPr>
          <w:ilvl w:val="1"/>
          <w:numId w:val="1"/>
        </w:numPr>
      </w:pPr>
      <w:r>
        <w:t>Transform the data into a format suitable for analysis (e.g., converting it into time-series format).</w:t>
      </w:r>
      <w:r>
        <w:br/>
      </w:r>
    </w:p>
    <w:p w:rsidR="009C2C66" w:rsidRDefault="002655DE">
      <w:pPr>
        <w:numPr>
          <w:ilvl w:val="0"/>
          <w:numId w:val="1"/>
        </w:numPr>
      </w:pPr>
      <w:r>
        <w:rPr>
          <w:b/>
        </w:rPr>
        <w:t>Choose the Forecasting Method:</w:t>
      </w:r>
      <w:r>
        <w:rPr>
          <w:b/>
        </w:rPr>
        <w:br/>
      </w:r>
    </w:p>
    <w:p w:rsidR="009C2C66" w:rsidRDefault="002655DE">
      <w:pPr>
        <w:numPr>
          <w:ilvl w:val="1"/>
          <w:numId w:val="1"/>
        </w:numPr>
      </w:pPr>
      <w:r>
        <w:t>Decide whether to use qualitativ</w:t>
      </w:r>
      <w:r>
        <w:t>e (e.g., Delphi method) or quantitative methods (e.g., time series, machine learning).</w:t>
      </w:r>
      <w:r>
        <w:br/>
      </w:r>
    </w:p>
    <w:p w:rsidR="009C2C66" w:rsidRDefault="002655DE">
      <w:pPr>
        <w:numPr>
          <w:ilvl w:val="1"/>
          <w:numId w:val="1"/>
        </w:numPr>
      </w:pPr>
      <w:r>
        <w:t>Consider the business environment, data availability, and required accuracy.</w:t>
      </w:r>
      <w:r>
        <w:br/>
      </w:r>
    </w:p>
    <w:p w:rsidR="009C2C66" w:rsidRDefault="002655DE">
      <w:pPr>
        <w:numPr>
          <w:ilvl w:val="0"/>
          <w:numId w:val="1"/>
        </w:numPr>
      </w:pPr>
      <w:r>
        <w:rPr>
          <w:b/>
        </w:rPr>
        <w:t>Model Building:</w:t>
      </w:r>
      <w:r>
        <w:rPr>
          <w:b/>
        </w:rPr>
        <w:br/>
      </w:r>
    </w:p>
    <w:p w:rsidR="009C2C66" w:rsidRDefault="002655DE">
      <w:pPr>
        <w:numPr>
          <w:ilvl w:val="1"/>
          <w:numId w:val="1"/>
        </w:numPr>
      </w:pPr>
      <w:r>
        <w:t>Apply the selected forecasting model to historical data.</w:t>
      </w:r>
      <w:r>
        <w:br/>
      </w:r>
    </w:p>
    <w:p w:rsidR="009C2C66" w:rsidRDefault="002655DE">
      <w:pPr>
        <w:numPr>
          <w:ilvl w:val="1"/>
          <w:numId w:val="1"/>
        </w:numPr>
      </w:pPr>
      <w:r>
        <w:t>For time series, you may use smoothing techniques, moving averages, or ARIMA models.</w:t>
      </w:r>
      <w:r>
        <w:br/>
      </w:r>
    </w:p>
    <w:p w:rsidR="009C2C66" w:rsidRDefault="002655DE">
      <w:pPr>
        <w:numPr>
          <w:ilvl w:val="1"/>
          <w:numId w:val="1"/>
        </w:numPr>
      </w:pPr>
      <w:r>
        <w:t>For machine learning, train the model on historical data and tune the parameters.</w:t>
      </w:r>
      <w:r>
        <w:br/>
      </w:r>
    </w:p>
    <w:p w:rsidR="009C2C66" w:rsidRDefault="002655DE">
      <w:pPr>
        <w:numPr>
          <w:ilvl w:val="0"/>
          <w:numId w:val="1"/>
        </w:numPr>
      </w:pPr>
      <w:r>
        <w:rPr>
          <w:b/>
        </w:rPr>
        <w:t>Forecast Generation:</w:t>
      </w:r>
      <w:r>
        <w:rPr>
          <w:b/>
        </w:rPr>
        <w:br/>
      </w:r>
    </w:p>
    <w:p w:rsidR="009C2C66" w:rsidRDefault="002655DE">
      <w:pPr>
        <w:numPr>
          <w:ilvl w:val="1"/>
          <w:numId w:val="1"/>
        </w:numPr>
      </w:pPr>
      <w:r>
        <w:t>Generate the forecast for the specified future period based on th</w:t>
      </w:r>
      <w:r>
        <w:t>e model.</w:t>
      </w:r>
      <w:r>
        <w:br/>
      </w:r>
    </w:p>
    <w:p w:rsidR="009C2C66" w:rsidRDefault="002655DE">
      <w:pPr>
        <w:numPr>
          <w:ilvl w:val="1"/>
          <w:numId w:val="1"/>
        </w:numPr>
      </w:pPr>
      <w:r>
        <w:t>Consider external factors like seasonality, economic changes, and market conditions.</w:t>
      </w:r>
      <w:r>
        <w:br/>
      </w:r>
    </w:p>
    <w:p w:rsidR="009C2C66" w:rsidRDefault="002655DE">
      <w:pPr>
        <w:numPr>
          <w:ilvl w:val="0"/>
          <w:numId w:val="1"/>
        </w:numPr>
      </w:pPr>
      <w:r>
        <w:rPr>
          <w:b/>
        </w:rPr>
        <w:lastRenderedPageBreak/>
        <w:t>Evaluation and Validation:</w:t>
      </w:r>
      <w:r>
        <w:rPr>
          <w:b/>
        </w:rPr>
        <w:br/>
      </w:r>
    </w:p>
    <w:p w:rsidR="009C2C66" w:rsidRDefault="002655DE">
      <w:pPr>
        <w:numPr>
          <w:ilvl w:val="1"/>
          <w:numId w:val="1"/>
        </w:numPr>
      </w:pPr>
      <w:r>
        <w:t>Validate the forecast using accuracy metrics like Mean Absolute Error (MAE), Root Mean Square Error (RMSE), etc.</w:t>
      </w:r>
      <w:r>
        <w:br/>
      </w:r>
    </w:p>
    <w:p w:rsidR="009C2C66" w:rsidRDefault="002655DE">
      <w:pPr>
        <w:numPr>
          <w:ilvl w:val="1"/>
          <w:numId w:val="1"/>
        </w:numPr>
      </w:pPr>
      <w:r>
        <w:t>Compare forecasted data with actual sales data over time and adjust the model as needed.</w:t>
      </w:r>
      <w:r>
        <w:br/>
      </w:r>
    </w:p>
    <w:p w:rsidR="009C2C66" w:rsidRDefault="002655DE">
      <w:pPr>
        <w:numPr>
          <w:ilvl w:val="0"/>
          <w:numId w:val="1"/>
        </w:numPr>
      </w:pPr>
      <w:r>
        <w:rPr>
          <w:b/>
        </w:rPr>
        <w:t>Implementation:</w:t>
      </w:r>
      <w:r>
        <w:rPr>
          <w:b/>
        </w:rPr>
        <w:br/>
      </w:r>
    </w:p>
    <w:p w:rsidR="009C2C66" w:rsidRDefault="002655DE">
      <w:pPr>
        <w:numPr>
          <w:ilvl w:val="1"/>
          <w:numId w:val="1"/>
        </w:numPr>
      </w:pPr>
      <w:r>
        <w:t>Use the forecasted demand to plan procurement, production, inventory management, and distribution.</w:t>
      </w:r>
      <w:r>
        <w:br/>
      </w:r>
    </w:p>
    <w:p w:rsidR="009C2C66" w:rsidRDefault="002655DE">
      <w:pPr>
        <w:numPr>
          <w:ilvl w:val="0"/>
          <w:numId w:val="1"/>
        </w:numPr>
      </w:pPr>
      <w:r>
        <w:rPr>
          <w:b/>
        </w:rPr>
        <w:t>Continuous Monitoring:</w:t>
      </w:r>
      <w:r>
        <w:rPr>
          <w:b/>
        </w:rPr>
        <w:br/>
      </w:r>
    </w:p>
    <w:p w:rsidR="009C2C66" w:rsidRDefault="002655DE">
      <w:pPr>
        <w:numPr>
          <w:ilvl w:val="1"/>
          <w:numId w:val="1"/>
        </w:numPr>
        <w:spacing w:after="240"/>
      </w:pPr>
      <w:r>
        <w:t>Continuously monitor dema</w:t>
      </w:r>
      <w:r>
        <w:t>nd forecasts and update them with new data and insights to improve accuracy over time.</w:t>
      </w:r>
      <w:r>
        <w:br/>
      </w:r>
    </w:p>
    <w:p w:rsidR="009C2C66" w:rsidRDefault="002655DE">
      <w:r>
        <w:pict>
          <v:rect id="_x0000_i1128"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48" w:name="_z462g8e9a48v" w:colFirst="0" w:colLast="0"/>
      <w:bookmarkEnd w:id="148"/>
      <w:r>
        <w:rPr>
          <w:b/>
          <w:color w:val="000000"/>
          <w:sz w:val="26"/>
          <w:szCs w:val="26"/>
        </w:rPr>
        <w:t>4. Explain about time-series forecasting.</w:t>
      </w:r>
    </w:p>
    <w:p w:rsidR="009C2C66" w:rsidRDefault="002655DE">
      <w:pPr>
        <w:pStyle w:val="Heading4"/>
        <w:keepNext w:val="0"/>
        <w:keepLines w:val="0"/>
        <w:spacing w:before="240" w:after="40"/>
        <w:rPr>
          <w:b/>
          <w:color w:val="000000"/>
          <w:sz w:val="22"/>
          <w:szCs w:val="22"/>
        </w:rPr>
      </w:pPr>
      <w:bookmarkStart w:id="149" w:name="_lpy7cfkamfj3" w:colFirst="0" w:colLast="0"/>
      <w:bookmarkEnd w:id="14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Time-Series Forecasting Definition:</w:t>
      </w:r>
    </w:p>
    <w:p w:rsidR="009C2C66" w:rsidRDefault="002655DE">
      <w:pPr>
        <w:spacing w:before="240" w:after="240"/>
      </w:pPr>
      <w:r>
        <w:t>Time-series forecasting is a statistical method used to predict future values based on</w:t>
      </w:r>
      <w:r>
        <w:t xml:space="preserve"> previously observed values over time. It is most commonly used when data points are collected at regular intervals (daily, monthly, yearly, etc.).</w:t>
      </w:r>
    </w:p>
    <w:p w:rsidR="009C2C66" w:rsidRDefault="002655DE">
      <w:r>
        <w:pict>
          <v:rect id="_x0000_i1129"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50" w:name="_8u2rvdthp2xa" w:colFirst="0" w:colLast="0"/>
      <w:bookmarkEnd w:id="150"/>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Key Components of Time Series:</w:t>
      </w:r>
    </w:p>
    <w:p w:rsidR="009C2C66" w:rsidRDefault="002655DE">
      <w:pPr>
        <w:numPr>
          <w:ilvl w:val="0"/>
          <w:numId w:val="64"/>
        </w:numPr>
        <w:spacing w:before="240"/>
      </w:pPr>
      <w:r>
        <w:rPr>
          <w:b/>
        </w:rPr>
        <w:t>Trend:</w:t>
      </w:r>
      <w:r>
        <w:rPr>
          <w:b/>
        </w:rPr>
        <w:br/>
      </w:r>
    </w:p>
    <w:p w:rsidR="009C2C66" w:rsidRDefault="002655DE">
      <w:pPr>
        <w:numPr>
          <w:ilvl w:val="1"/>
          <w:numId w:val="64"/>
        </w:numPr>
      </w:pPr>
      <w:r>
        <w:t>Long-term movement or direction in the data (upward or downward).</w:t>
      </w:r>
      <w:r>
        <w:br/>
      </w:r>
    </w:p>
    <w:p w:rsidR="009C2C66" w:rsidRDefault="002655DE">
      <w:pPr>
        <w:numPr>
          <w:ilvl w:val="0"/>
          <w:numId w:val="64"/>
        </w:numPr>
      </w:pPr>
      <w:r>
        <w:rPr>
          <w:b/>
        </w:rPr>
        <w:t>Seasonality:</w:t>
      </w:r>
      <w:r>
        <w:rPr>
          <w:b/>
        </w:rPr>
        <w:br/>
      </w:r>
    </w:p>
    <w:p w:rsidR="009C2C66" w:rsidRDefault="002655DE">
      <w:pPr>
        <w:numPr>
          <w:ilvl w:val="1"/>
          <w:numId w:val="64"/>
        </w:numPr>
      </w:pPr>
      <w:r>
        <w:t>Regular fluctuations that occur at specific intervals, like monthly or yearly patterns.</w:t>
      </w:r>
      <w:r>
        <w:br/>
      </w:r>
    </w:p>
    <w:p w:rsidR="009C2C66" w:rsidRDefault="002655DE">
      <w:pPr>
        <w:numPr>
          <w:ilvl w:val="0"/>
          <w:numId w:val="64"/>
        </w:numPr>
      </w:pPr>
      <w:r>
        <w:rPr>
          <w:b/>
        </w:rPr>
        <w:t>Cyclic:</w:t>
      </w:r>
      <w:r>
        <w:rPr>
          <w:b/>
        </w:rPr>
        <w:br/>
      </w:r>
    </w:p>
    <w:p w:rsidR="009C2C66" w:rsidRDefault="002655DE">
      <w:pPr>
        <w:numPr>
          <w:ilvl w:val="1"/>
          <w:numId w:val="64"/>
        </w:numPr>
      </w:pPr>
      <w:r>
        <w:lastRenderedPageBreak/>
        <w:t>Long-term, irregular fluctuations caused by factors like economic cycles, weather patterns.</w:t>
      </w:r>
      <w:r>
        <w:br/>
      </w:r>
    </w:p>
    <w:p w:rsidR="009C2C66" w:rsidRDefault="002655DE">
      <w:pPr>
        <w:numPr>
          <w:ilvl w:val="0"/>
          <w:numId w:val="64"/>
        </w:numPr>
      </w:pPr>
      <w:r>
        <w:rPr>
          <w:b/>
        </w:rPr>
        <w:t>Noise:</w:t>
      </w:r>
      <w:r>
        <w:rPr>
          <w:b/>
        </w:rPr>
        <w:br/>
      </w:r>
    </w:p>
    <w:p w:rsidR="009C2C66" w:rsidRDefault="002655DE">
      <w:pPr>
        <w:numPr>
          <w:ilvl w:val="1"/>
          <w:numId w:val="64"/>
        </w:numPr>
        <w:spacing w:after="240"/>
      </w:pPr>
      <w:r>
        <w:t>Random variations or "background noise" t</w:t>
      </w:r>
      <w:r>
        <w:t>hat cannot be explained by other components.</w:t>
      </w:r>
      <w:r>
        <w:br/>
      </w:r>
    </w:p>
    <w:p w:rsidR="009C2C66" w:rsidRDefault="002655DE">
      <w:r>
        <w:pict>
          <v:rect id="_x0000_i1130"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51" w:name="_ef7apno1tumt" w:colFirst="0" w:colLast="0"/>
      <w:bookmarkEnd w:id="151"/>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Time Series Forecasting Methods:</w:t>
      </w:r>
    </w:p>
    <w:p w:rsidR="009C2C66" w:rsidRDefault="002655DE">
      <w:pPr>
        <w:numPr>
          <w:ilvl w:val="0"/>
          <w:numId w:val="25"/>
        </w:numPr>
        <w:spacing w:before="240"/>
      </w:pPr>
      <w:r>
        <w:rPr>
          <w:b/>
        </w:rPr>
        <w:t>Moving Average:</w:t>
      </w:r>
      <w:r>
        <w:rPr>
          <w:b/>
        </w:rPr>
        <w:br/>
      </w:r>
    </w:p>
    <w:p w:rsidR="009C2C66" w:rsidRDefault="002655DE">
      <w:pPr>
        <w:numPr>
          <w:ilvl w:val="1"/>
          <w:numId w:val="25"/>
        </w:numPr>
      </w:pPr>
      <w:r>
        <w:t>Averages data points over a certain period, smoothening out short-term fluctuations.</w:t>
      </w:r>
      <w:r>
        <w:br/>
      </w:r>
    </w:p>
    <w:p w:rsidR="009C2C66" w:rsidRDefault="002655DE">
      <w:pPr>
        <w:numPr>
          <w:ilvl w:val="0"/>
          <w:numId w:val="25"/>
        </w:numPr>
      </w:pPr>
      <w:r>
        <w:rPr>
          <w:b/>
        </w:rPr>
        <w:t>Exponential Smoothing:</w:t>
      </w:r>
      <w:r>
        <w:rPr>
          <w:b/>
        </w:rPr>
        <w:br/>
      </w:r>
    </w:p>
    <w:p w:rsidR="009C2C66" w:rsidRDefault="002655DE">
      <w:pPr>
        <w:numPr>
          <w:ilvl w:val="1"/>
          <w:numId w:val="25"/>
        </w:numPr>
      </w:pPr>
      <w:r>
        <w:t>Assigns exponentially decreasing weights to past observations, giving more importance to recent data.</w:t>
      </w:r>
      <w:r>
        <w:br/>
      </w:r>
    </w:p>
    <w:p w:rsidR="009C2C66" w:rsidRDefault="002655DE">
      <w:pPr>
        <w:numPr>
          <w:ilvl w:val="0"/>
          <w:numId w:val="25"/>
        </w:numPr>
      </w:pPr>
      <w:r>
        <w:rPr>
          <w:b/>
        </w:rPr>
        <w:t>ARIMA (</w:t>
      </w:r>
      <w:proofErr w:type="spellStart"/>
      <w:r>
        <w:rPr>
          <w:b/>
        </w:rPr>
        <w:t>AutoRegressive</w:t>
      </w:r>
      <w:proofErr w:type="spellEnd"/>
      <w:r>
        <w:rPr>
          <w:b/>
        </w:rPr>
        <w:t xml:space="preserve"> Integrated Moving Average):</w:t>
      </w:r>
      <w:r>
        <w:rPr>
          <w:b/>
        </w:rPr>
        <w:br/>
      </w:r>
    </w:p>
    <w:p w:rsidR="009C2C66" w:rsidRDefault="002655DE">
      <w:pPr>
        <w:numPr>
          <w:ilvl w:val="1"/>
          <w:numId w:val="25"/>
        </w:numPr>
      </w:pPr>
      <w:r>
        <w:t xml:space="preserve">Combines </w:t>
      </w:r>
      <w:proofErr w:type="spellStart"/>
      <w:r>
        <w:t>autoregression</w:t>
      </w:r>
      <w:proofErr w:type="spellEnd"/>
      <w:r>
        <w:t>, differencing, and moving averages for accurate forecasting.</w:t>
      </w:r>
      <w:r>
        <w:br/>
      </w:r>
    </w:p>
    <w:p w:rsidR="009C2C66" w:rsidRDefault="002655DE">
      <w:pPr>
        <w:numPr>
          <w:ilvl w:val="0"/>
          <w:numId w:val="25"/>
        </w:numPr>
      </w:pPr>
      <w:r>
        <w:rPr>
          <w:b/>
        </w:rPr>
        <w:t>Seasonal Decomposition of Time Series (STL):</w:t>
      </w:r>
      <w:r>
        <w:rPr>
          <w:b/>
        </w:rPr>
        <w:br/>
      </w:r>
    </w:p>
    <w:p w:rsidR="009C2C66" w:rsidRDefault="002655DE">
      <w:pPr>
        <w:numPr>
          <w:ilvl w:val="1"/>
          <w:numId w:val="25"/>
        </w:numPr>
        <w:spacing w:after="240"/>
      </w:pPr>
      <w:r>
        <w:t>Breaks down time series into seasonal, trend, and residual components.</w:t>
      </w:r>
      <w:r>
        <w:br/>
      </w:r>
    </w:p>
    <w:p w:rsidR="009C2C66" w:rsidRDefault="002655DE">
      <w:r>
        <w:pict>
          <v:rect id="_x0000_i1131"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52" w:name="_h3qbfxczjptu" w:colFirst="0" w:colLast="0"/>
      <w:bookmarkEnd w:id="152"/>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Significance of Time Series Forecasting in Demand Management:</w:t>
      </w:r>
    </w:p>
    <w:p w:rsidR="009C2C66" w:rsidRDefault="002655DE">
      <w:pPr>
        <w:numPr>
          <w:ilvl w:val="0"/>
          <w:numId w:val="11"/>
        </w:numPr>
        <w:spacing w:before="240"/>
      </w:pPr>
      <w:r>
        <w:rPr>
          <w:b/>
        </w:rPr>
        <w:t>Helps in predicting future demand</w:t>
      </w:r>
      <w:r>
        <w:t xml:space="preserve"> based on historical patterns.</w:t>
      </w:r>
      <w:r>
        <w:br/>
      </w:r>
    </w:p>
    <w:p w:rsidR="009C2C66" w:rsidRDefault="002655DE">
      <w:pPr>
        <w:numPr>
          <w:ilvl w:val="0"/>
          <w:numId w:val="11"/>
        </w:numPr>
      </w:pPr>
      <w:r>
        <w:rPr>
          <w:b/>
        </w:rPr>
        <w:t>Aids in</w:t>
      </w:r>
      <w:r>
        <w:rPr>
          <w:b/>
        </w:rPr>
        <w:t xml:space="preserve"> inventory management</w:t>
      </w:r>
      <w:r>
        <w:t xml:space="preserve"> by optimizing stock levels.</w:t>
      </w:r>
      <w:r>
        <w:br/>
      </w:r>
    </w:p>
    <w:p w:rsidR="009C2C66" w:rsidRDefault="002655DE">
      <w:pPr>
        <w:numPr>
          <w:ilvl w:val="0"/>
          <w:numId w:val="11"/>
        </w:numPr>
        <w:spacing w:after="240"/>
      </w:pPr>
      <w:r>
        <w:rPr>
          <w:b/>
        </w:rPr>
        <w:t>Supports production planning</w:t>
      </w:r>
      <w:r>
        <w:t xml:space="preserve"> by anticipating market needs.</w:t>
      </w:r>
      <w:r>
        <w:br/>
      </w:r>
    </w:p>
    <w:p w:rsidR="009C2C66" w:rsidRDefault="002655DE">
      <w:r>
        <w:pict>
          <v:rect id="_x0000_i1132" style="width:0;height:1.5pt" o:hralign="center" o:hrstd="t" o:hr="t" fillcolor="#a0a0a0" stroked="f"/>
        </w:pict>
      </w:r>
    </w:p>
    <w:p w:rsidR="009C2C66" w:rsidRDefault="002655DE">
      <w:pPr>
        <w:pStyle w:val="Heading1"/>
        <w:keepNext w:val="0"/>
        <w:keepLines w:val="0"/>
        <w:spacing w:after="80"/>
      </w:pPr>
      <w:bookmarkStart w:id="153" w:name="_typjwdj105kp" w:colFirst="0" w:colLast="0"/>
      <w:bookmarkEnd w:id="153"/>
      <w:r>
        <w:lastRenderedPageBreak/>
        <w:t>Chapter 9: Logistics Management</w:t>
      </w:r>
    </w:p>
    <w:p w:rsidR="009C2C66" w:rsidRDefault="002655DE">
      <w:r>
        <w:pict>
          <v:rect id="_x0000_i1133"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54" w:name="_r3j4tx8y01ob" w:colFirst="0" w:colLast="0"/>
      <w:bookmarkEnd w:id="154"/>
      <w:r>
        <w:rPr>
          <w:b/>
          <w:color w:val="000000"/>
          <w:sz w:val="26"/>
          <w:szCs w:val="26"/>
        </w:rPr>
        <w:t>1. Define the term logistics management. Why is it significant in supply chain management?</w:t>
      </w:r>
    </w:p>
    <w:p w:rsidR="009C2C66" w:rsidRDefault="002655DE">
      <w:pPr>
        <w:pStyle w:val="Heading4"/>
        <w:keepNext w:val="0"/>
        <w:keepLines w:val="0"/>
        <w:spacing w:before="240" w:after="40"/>
        <w:rPr>
          <w:b/>
          <w:color w:val="000000"/>
          <w:sz w:val="22"/>
          <w:szCs w:val="22"/>
        </w:rPr>
      </w:pPr>
      <w:bookmarkStart w:id="155" w:name="_ea54ct7pkvog" w:colFirst="0" w:colLast="0"/>
      <w:bookmarkEnd w:id="155"/>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Logistics Manage</w:t>
      </w:r>
      <w:r>
        <w:rPr>
          <w:rFonts w:ascii="Arial Unicode MS" w:eastAsia="Arial Unicode MS" w:hAnsi="Arial Unicode MS" w:cs="Arial Unicode MS"/>
          <w:b/>
          <w:color w:val="000000"/>
          <w:sz w:val="22"/>
          <w:szCs w:val="22"/>
        </w:rPr>
        <w:t>ment Definition:</w:t>
      </w:r>
    </w:p>
    <w:p w:rsidR="009C2C66" w:rsidRDefault="002655DE">
      <w:pPr>
        <w:spacing w:before="240" w:after="240"/>
      </w:pPr>
      <w:r>
        <w:t>Logistics management is the part of supply chain management that plans, implements, and controls the efficient, effective flow and storage of goods, services, and information from the point of origin to the point of consumption. The goal i</w:t>
      </w:r>
      <w:r>
        <w:t>s to meet customer requirements while minimizing costs.</w:t>
      </w:r>
    </w:p>
    <w:p w:rsidR="009C2C66" w:rsidRDefault="002655DE">
      <w:r>
        <w:pict>
          <v:rect id="_x0000_i1134"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56" w:name="_aft4fmraumrt" w:colFirst="0" w:colLast="0"/>
      <w:bookmarkEnd w:id="156"/>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Significance of Logistics Management in Supply Chain:</w:t>
      </w:r>
    </w:p>
    <w:p w:rsidR="009C2C66" w:rsidRDefault="002655DE">
      <w:pPr>
        <w:numPr>
          <w:ilvl w:val="0"/>
          <w:numId w:val="16"/>
        </w:numPr>
        <w:spacing w:before="240"/>
      </w:pPr>
      <w:r>
        <w:rPr>
          <w:b/>
        </w:rPr>
        <w:t>Efficiency and Cost Reduction:</w:t>
      </w:r>
      <w:r>
        <w:t xml:space="preserve"> Proper logistics management ensures the smooth flow of goods and services, reducing costs related to transportation, warehousing, and inventory management.</w:t>
      </w:r>
      <w:r>
        <w:br/>
      </w:r>
    </w:p>
    <w:p w:rsidR="009C2C66" w:rsidRDefault="002655DE">
      <w:pPr>
        <w:numPr>
          <w:ilvl w:val="0"/>
          <w:numId w:val="16"/>
        </w:numPr>
      </w:pPr>
      <w:r>
        <w:rPr>
          <w:b/>
        </w:rPr>
        <w:t>Customer Satisfaction:</w:t>
      </w:r>
      <w:r>
        <w:t xml:space="preserve"> Effective logistics ensures timely delivery, which is crucial in meeting cu</w:t>
      </w:r>
      <w:r>
        <w:t>stomer expectations and improving customer loyalty.</w:t>
      </w:r>
      <w:r>
        <w:br/>
      </w:r>
    </w:p>
    <w:p w:rsidR="009C2C66" w:rsidRDefault="002655DE">
      <w:pPr>
        <w:numPr>
          <w:ilvl w:val="0"/>
          <w:numId w:val="16"/>
        </w:numPr>
      </w:pPr>
      <w:r>
        <w:rPr>
          <w:b/>
        </w:rPr>
        <w:t>Competitive Advantage:</w:t>
      </w:r>
      <w:r>
        <w:t xml:space="preserve"> A company with efficient logistics management can deliver products faster, respond to market changes more effectively, and maintain lower inventory costs.</w:t>
      </w:r>
      <w:r>
        <w:br/>
      </w:r>
    </w:p>
    <w:p w:rsidR="009C2C66" w:rsidRDefault="002655DE">
      <w:pPr>
        <w:numPr>
          <w:ilvl w:val="0"/>
          <w:numId w:val="16"/>
        </w:numPr>
      </w:pPr>
      <w:r>
        <w:rPr>
          <w:b/>
        </w:rPr>
        <w:t>Supply Chain Visibility:</w:t>
      </w:r>
      <w:r>
        <w:t xml:space="preserve"> Logistics management provides end-to-end visibility, helping in tracking inventory, shipments, and delivery, which enhances decision-making.</w:t>
      </w:r>
      <w:r>
        <w:br/>
      </w:r>
    </w:p>
    <w:p w:rsidR="009C2C66" w:rsidRDefault="002655DE">
      <w:pPr>
        <w:numPr>
          <w:ilvl w:val="0"/>
          <w:numId w:val="16"/>
        </w:numPr>
        <w:spacing w:after="240"/>
      </w:pPr>
      <w:r>
        <w:rPr>
          <w:b/>
        </w:rPr>
        <w:t>Global Reach:</w:t>
      </w:r>
      <w:r>
        <w:t xml:space="preserve"> Efficient logistics management allows companies to expand globally by enabling faster and cost-effe</w:t>
      </w:r>
      <w:r>
        <w:t>ctive transportation.</w:t>
      </w:r>
      <w:r>
        <w:br/>
      </w:r>
    </w:p>
    <w:p w:rsidR="009C2C66" w:rsidRDefault="002655DE">
      <w:r>
        <w:pict>
          <v:rect id="_x0000_i1135"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57" w:name="_1m7w2eqjdum4" w:colFirst="0" w:colLast="0"/>
      <w:bookmarkEnd w:id="157"/>
      <w:r>
        <w:rPr>
          <w:b/>
          <w:color w:val="000000"/>
          <w:sz w:val="26"/>
          <w:szCs w:val="26"/>
        </w:rPr>
        <w:t>2. Explain different modes of transport in logistics management with suitable examples.</w:t>
      </w:r>
    </w:p>
    <w:p w:rsidR="009C2C66" w:rsidRDefault="002655DE">
      <w:pPr>
        <w:pStyle w:val="Heading4"/>
        <w:keepNext w:val="0"/>
        <w:keepLines w:val="0"/>
        <w:spacing w:before="240" w:after="40"/>
        <w:rPr>
          <w:b/>
          <w:color w:val="000000"/>
          <w:sz w:val="22"/>
          <w:szCs w:val="22"/>
        </w:rPr>
      </w:pPr>
      <w:bookmarkStart w:id="158" w:name="_89bciv4a2rc9" w:colFirst="0" w:colLast="0"/>
      <w:bookmarkEnd w:id="158"/>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Modes of Transport in Logistics Management:</w:t>
      </w:r>
    </w:p>
    <w:p w:rsidR="009C2C66" w:rsidRDefault="002655DE">
      <w:pPr>
        <w:numPr>
          <w:ilvl w:val="0"/>
          <w:numId w:val="4"/>
        </w:numPr>
        <w:spacing w:before="240"/>
      </w:pPr>
      <w:r>
        <w:rPr>
          <w:b/>
        </w:rPr>
        <w:t>Road Transport:</w:t>
      </w:r>
      <w:r>
        <w:rPr>
          <w:b/>
        </w:rPr>
        <w:br/>
      </w:r>
    </w:p>
    <w:p w:rsidR="009C2C66" w:rsidRDefault="002655DE">
      <w:pPr>
        <w:numPr>
          <w:ilvl w:val="1"/>
          <w:numId w:val="4"/>
        </w:numPr>
      </w:pPr>
      <w:r>
        <w:rPr>
          <w:b/>
        </w:rPr>
        <w:lastRenderedPageBreak/>
        <w:t>Definition:</w:t>
      </w:r>
      <w:r>
        <w:t xml:space="preserve"> Involves transportation of goods using vehicles like trucks, vans, a</w:t>
      </w:r>
      <w:r>
        <w:t xml:space="preserve">nd </w:t>
      </w:r>
      <w:proofErr w:type="gramStart"/>
      <w:r>
        <w:t>lorries</w:t>
      </w:r>
      <w:proofErr w:type="gramEnd"/>
      <w:r>
        <w:t>.</w:t>
      </w:r>
      <w:r>
        <w:br/>
      </w:r>
    </w:p>
    <w:p w:rsidR="009C2C66" w:rsidRDefault="002655DE">
      <w:pPr>
        <w:numPr>
          <w:ilvl w:val="1"/>
          <w:numId w:val="4"/>
        </w:numPr>
      </w:pPr>
      <w:r>
        <w:rPr>
          <w:b/>
        </w:rPr>
        <w:t>Advantages:</w:t>
      </w:r>
      <w:r>
        <w:t xml:space="preserve"> Flexible, accessible to remote areas, and cost-effective for short distances.</w:t>
      </w:r>
      <w:r>
        <w:br/>
      </w:r>
    </w:p>
    <w:p w:rsidR="009C2C66" w:rsidRDefault="002655DE">
      <w:pPr>
        <w:numPr>
          <w:ilvl w:val="1"/>
          <w:numId w:val="4"/>
        </w:numPr>
      </w:pPr>
      <w:r>
        <w:rPr>
          <w:b/>
        </w:rPr>
        <w:t>Example:</w:t>
      </w:r>
      <w:r>
        <w:t xml:space="preserve"> Delivering goods to local retailers or warehouses.</w:t>
      </w:r>
      <w:r>
        <w:br/>
      </w:r>
    </w:p>
    <w:p w:rsidR="009C2C66" w:rsidRDefault="002655DE">
      <w:pPr>
        <w:numPr>
          <w:ilvl w:val="0"/>
          <w:numId w:val="4"/>
        </w:numPr>
      </w:pPr>
      <w:r>
        <w:rPr>
          <w:b/>
        </w:rPr>
        <w:t>Rail Transport:</w:t>
      </w:r>
      <w:r>
        <w:rPr>
          <w:b/>
        </w:rPr>
        <w:br/>
      </w:r>
    </w:p>
    <w:p w:rsidR="009C2C66" w:rsidRDefault="002655DE">
      <w:pPr>
        <w:numPr>
          <w:ilvl w:val="1"/>
          <w:numId w:val="4"/>
        </w:numPr>
      </w:pPr>
      <w:r>
        <w:rPr>
          <w:b/>
        </w:rPr>
        <w:t>Definition:</w:t>
      </w:r>
      <w:r>
        <w:t xml:space="preserve"> Uses trains for transporting large quantities of goods over long distances.</w:t>
      </w:r>
      <w:r>
        <w:br/>
      </w:r>
    </w:p>
    <w:p w:rsidR="009C2C66" w:rsidRDefault="002655DE">
      <w:pPr>
        <w:numPr>
          <w:ilvl w:val="1"/>
          <w:numId w:val="4"/>
        </w:numPr>
      </w:pPr>
      <w:r>
        <w:rPr>
          <w:b/>
        </w:rPr>
        <w:t>Advantages:</w:t>
      </w:r>
      <w:r>
        <w:t xml:space="preserve"> Cost-effective for bulk items and long-distance transportation; low environmental impact.</w:t>
      </w:r>
      <w:r>
        <w:br/>
      </w:r>
    </w:p>
    <w:p w:rsidR="009C2C66" w:rsidRDefault="002655DE">
      <w:pPr>
        <w:numPr>
          <w:ilvl w:val="1"/>
          <w:numId w:val="4"/>
        </w:numPr>
      </w:pPr>
      <w:r>
        <w:rPr>
          <w:b/>
        </w:rPr>
        <w:t>Example:</w:t>
      </w:r>
      <w:r>
        <w:t xml:space="preserve"> Transportation of raw materials like coal or minerals across the c</w:t>
      </w:r>
      <w:r>
        <w:t>ountry.</w:t>
      </w:r>
      <w:r>
        <w:br/>
      </w:r>
    </w:p>
    <w:p w:rsidR="009C2C66" w:rsidRDefault="002655DE">
      <w:pPr>
        <w:numPr>
          <w:ilvl w:val="0"/>
          <w:numId w:val="4"/>
        </w:numPr>
      </w:pPr>
      <w:r>
        <w:rPr>
          <w:b/>
        </w:rPr>
        <w:t>Air Transport:</w:t>
      </w:r>
      <w:r>
        <w:rPr>
          <w:b/>
        </w:rPr>
        <w:br/>
      </w:r>
    </w:p>
    <w:p w:rsidR="009C2C66" w:rsidRDefault="002655DE">
      <w:pPr>
        <w:numPr>
          <w:ilvl w:val="1"/>
          <w:numId w:val="4"/>
        </w:numPr>
      </w:pPr>
      <w:r>
        <w:rPr>
          <w:b/>
        </w:rPr>
        <w:t>Definition:</w:t>
      </w:r>
      <w:r>
        <w:t xml:space="preserve"> Goods are transported using airplanes, ideal for high-value or perishable goods.</w:t>
      </w:r>
      <w:r>
        <w:br/>
      </w:r>
    </w:p>
    <w:p w:rsidR="009C2C66" w:rsidRDefault="002655DE">
      <w:pPr>
        <w:numPr>
          <w:ilvl w:val="1"/>
          <w:numId w:val="4"/>
        </w:numPr>
      </w:pPr>
      <w:r>
        <w:rPr>
          <w:b/>
        </w:rPr>
        <w:t>Advantages:</w:t>
      </w:r>
      <w:r>
        <w:t xml:space="preserve"> Fastest mode, ideal for urgent deliveries or international shipments.</w:t>
      </w:r>
      <w:r>
        <w:br/>
      </w:r>
    </w:p>
    <w:p w:rsidR="009C2C66" w:rsidRDefault="002655DE">
      <w:pPr>
        <w:numPr>
          <w:ilvl w:val="1"/>
          <w:numId w:val="4"/>
        </w:numPr>
      </w:pPr>
      <w:r>
        <w:rPr>
          <w:b/>
        </w:rPr>
        <w:t>Example:</w:t>
      </w:r>
      <w:r>
        <w:t xml:space="preserve"> Shipping electronics, pharmaceuticals, or fas</w:t>
      </w:r>
      <w:r>
        <w:t>hion items internationally.</w:t>
      </w:r>
      <w:r>
        <w:br/>
      </w:r>
    </w:p>
    <w:p w:rsidR="009C2C66" w:rsidRDefault="002655DE">
      <w:pPr>
        <w:numPr>
          <w:ilvl w:val="0"/>
          <w:numId w:val="4"/>
        </w:numPr>
      </w:pPr>
      <w:r>
        <w:rPr>
          <w:b/>
        </w:rPr>
        <w:t>Sea Transport (Waterways):</w:t>
      </w:r>
      <w:r>
        <w:rPr>
          <w:b/>
        </w:rPr>
        <w:br/>
      </w:r>
    </w:p>
    <w:p w:rsidR="009C2C66" w:rsidRDefault="002655DE">
      <w:pPr>
        <w:numPr>
          <w:ilvl w:val="1"/>
          <w:numId w:val="4"/>
        </w:numPr>
      </w:pPr>
      <w:r>
        <w:rPr>
          <w:b/>
        </w:rPr>
        <w:t>Definition:</w:t>
      </w:r>
      <w:r>
        <w:t xml:space="preserve"> Goods are moved through ships over oceans or large inland waterways.</w:t>
      </w:r>
      <w:r>
        <w:br/>
      </w:r>
    </w:p>
    <w:p w:rsidR="009C2C66" w:rsidRDefault="002655DE">
      <w:pPr>
        <w:numPr>
          <w:ilvl w:val="1"/>
          <w:numId w:val="4"/>
        </w:numPr>
      </w:pPr>
      <w:r>
        <w:rPr>
          <w:b/>
        </w:rPr>
        <w:t>Advantages:</w:t>
      </w:r>
      <w:r>
        <w:t xml:space="preserve"> Economical for bulk goods and large quantities; ideal for international shipping.</w:t>
      </w:r>
      <w:r>
        <w:br/>
      </w:r>
    </w:p>
    <w:p w:rsidR="009C2C66" w:rsidRDefault="002655DE">
      <w:pPr>
        <w:numPr>
          <w:ilvl w:val="1"/>
          <w:numId w:val="4"/>
        </w:numPr>
      </w:pPr>
      <w:r>
        <w:rPr>
          <w:b/>
        </w:rPr>
        <w:t>Example:</w:t>
      </w:r>
      <w:r>
        <w:t xml:space="preserve"> Shipping containers from China to the U.S. for retail.</w:t>
      </w:r>
      <w:r>
        <w:br/>
      </w:r>
    </w:p>
    <w:p w:rsidR="009C2C66" w:rsidRDefault="002655DE">
      <w:pPr>
        <w:numPr>
          <w:ilvl w:val="0"/>
          <w:numId w:val="4"/>
        </w:numPr>
      </w:pPr>
      <w:r>
        <w:rPr>
          <w:b/>
        </w:rPr>
        <w:t>Pipeline Transport:</w:t>
      </w:r>
      <w:r>
        <w:rPr>
          <w:b/>
        </w:rPr>
        <w:br/>
      </w:r>
    </w:p>
    <w:p w:rsidR="009C2C66" w:rsidRDefault="002655DE">
      <w:pPr>
        <w:numPr>
          <w:ilvl w:val="1"/>
          <w:numId w:val="4"/>
        </w:numPr>
      </w:pPr>
      <w:r>
        <w:rPr>
          <w:b/>
        </w:rPr>
        <w:t>Definition:</w:t>
      </w:r>
      <w:r>
        <w:t xml:space="preserve"> Used for the transportation of liquid or gaseous goods via pipelines.</w:t>
      </w:r>
      <w:r>
        <w:br/>
      </w:r>
    </w:p>
    <w:p w:rsidR="009C2C66" w:rsidRDefault="002655DE">
      <w:pPr>
        <w:numPr>
          <w:ilvl w:val="1"/>
          <w:numId w:val="4"/>
        </w:numPr>
      </w:pPr>
      <w:r>
        <w:rPr>
          <w:b/>
        </w:rPr>
        <w:lastRenderedPageBreak/>
        <w:t>Advantages:</w:t>
      </w:r>
      <w:r>
        <w:t xml:space="preserve"> Low operational cost, safe, and efficient for specific goods like oil or natural ga</w:t>
      </w:r>
      <w:r>
        <w:t>s.</w:t>
      </w:r>
      <w:r>
        <w:br/>
      </w:r>
    </w:p>
    <w:p w:rsidR="009C2C66" w:rsidRDefault="002655DE">
      <w:pPr>
        <w:numPr>
          <w:ilvl w:val="1"/>
          <w:numId w:val="4"/>
        </w:numPr>
        <w:spacing w:after="240"/>
      </w:pPr>
      <w:r>
        <w:rPr>
          <w:b/>
        </w:rPr>
        <w:t>Example:</w:t>
      </w:r>
      <w:r>
        <w:t xml:space="preserve"> Transportation of oil or natural gas from drilling sites to refineries.</w:t>
      </w:r>
      <w:r>
        <w:br/>
      </w:r>
    </w:p>
    <w:p w:rsidR="009C2C66" w:rsidRDefault="002655DE">
      <w:r>
        <w:pict>
          <v:rect id="_x0000_i1136"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59" w:name="_52x8kdszw9jn" w:colFirst="0" w:colLast="0"/>
      <w:bookmarkEnd w:id="15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Comparison of Modes of Transport:</w:t>
      </w:r>
    </w:p>
    <w:p w:rsidR="009C2C66" w:rsidRDefault="002655DE">
      <w:pPr>
        <w:numPr>
          <w:ilvl w:val="0"/>
          <w:numId w:val="76"/>
        </w:numPr>
        <w:spacing w:before="240"/>
      </w:pPr>
      <w:r>
        <w:rPr>
          <w:b/>
        </w:rPr>
        <w:t>Speed:</w:t>
      </w:r>
      <w:r>
        <w:t xml:space="preserve"> Air transport is the fastest, while sea transport is the slowest.</w:t>
      </w:r>
      <w:r>
        <w:br/>
      </w:r>
    </w:p>
    <w:p w:rsidR="009C2C66" w:rsidRDefault="002655DE">
      <w:pPr>
        <w:numPr>
          <w:ilvl w:val="0"/>
          <w:numId w:val="76"/>
        </w:numPr>
      </w:pPr>
      <w:r>
        <w:rPr>
          <w:b/>
        </w:rPr>
        <w:t>Cost:</w:t>
      </w:r>
      <w:r>
        <w:t xml:space="preserve"> Road and rail are usually cheaper than air or sea.</w:t>
      </w:r>
      <w:r>
        <w:br/>
      </w:r>
    </w:p>
    <w:p w:rsidR="009C2C66" w:rsidRDefault="002655DE">
      <w:pPr>
        <w:numPr>
          <w:ilvl w:val="0"/>
          <w:numId w:val="76"/>
        </w:numPr>
      </w:pPr>
      <w:r>
        <w:rPr>
          <w:b/>
        </w:rPr>
        <w:t>Suitability:</w:t>
      </w:r>
      <w:r>
        <w:t xml:space="preserve"> Road transport is best for short distances, while sea transport is ideal for bulk goods over long distances.</w:t>
      </w:r>
      <w:r>
        <w:br/>
      </w:r>
    </w:p>
    <w:p w:rsidR="009C2C66" w:rsidRDefault="002655DE">
      <w:pPr>
        <w:numPr>
          <w:ilvl w:val="0"/>
          <w:numId w:val="76"/>
        </w:numPr>
        <w:spacing w:after="240"/>
      </w:pPr>
      <w:r>
        <w:rPr>
          <w:b/>
        </w:rPr>
        <w:t>Environmental Impact:</w:t>
      </w:r>
      <w:r>
        <w:t xml:space="preserve"> Air transport has the highest carbon footprint, while rail and sea transport are more eco-friendly.</w:t>
      </w:r>
      <w:r>
        <w:br/>
      </w:r>
    </w:p>
    <w:p w:rsidR="009C2C66" w:rsidRDefault="002655DE">
      <w:r>
        <w:pict>
          <v:rect id="_x0000_i1137"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60" w:name="_9ss2ru1mgdlz" w:colFirst="0" w:colLast="0"/>
      <w:bookmarkEnd w:id="160"/>
      <w:r>
        <w:rPr>
          <w:b/>
          <w:color w:val="000000"/>
          <w:sz w:val="26"/>
          <w:szCs w:val="26"/>
        </w:rPr>
        <w:t>3. How d</w:t>
      </w:r>
      <w:r>
        <w:rPr>
          <w:b/>
          <w:color w:val="000000"/>
          <w:sz w:val="26"/>
          <w:szCs w:val="26"/>
        </w:rPr>
        <w:t>o you describe logistic service providers? Why are they important for modern organizations?</w:t>
      </w:r>
    </w:p>
    <w:p w:rsidR="009C2C66" w:rsidRDefault="002655DE">
      <w:pPr>
        <w:pStyle w:val="Heading4"/>
        <w:keepNext w:val="0"/>
        <w:keepLines w:val="0"/>
        <w:spacing w:before="240" w:after="40"/>
        <w:rPr>
          <w:b/>
          <w:color w:val="000000"/>
          <w:sz w:val="22"/>
          <w:szCs w:val="22"/>
        </w:rPr>
      </w:pPr>
      <w:bookmarkStart w:id="161" w:name="_m1xocbpfrivu" w:colFirst="0" w:colLast="0"/>
      <w:bookmarkEnd w:id="161"/>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Logistics Service Providers (LSP):</w:t>
      </w:r>
    </w:p>
    <w:p w:rsidR="009C2C66" w:rsidRDefault="002655DE">
      <w:pPr>
        <w:spacing w:before="240" w:after="240"/>
      </w:pPr>
      <w:r>
        <w:t>Logistics Service Providers are third-party companies that offer logistics services such as transportation, warehousing, invent</w:t>
      </w:r>
      <w:r>
        <w:t>ory management, and packaging. These providers can be specialized or full-service companies offering integrated supply chain solutions.</w:t>
      </w:r>
    </w:p>
    <w:p w:rsidR="009C2C66" w:rsidRDefault="002655DE">
      <w:r>
        <w:pict>
          <v:rect id="_x0000_i1138"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62" w:name="_y8uzjryy59z6" w:colFirst="0" w:colLast="0"/>
      <w:bookmarkEnd w:id="162"/>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Importance of LSP for Modern Organizations:</w:t>
      </w:r>
    </w:p>
    <w:p w:rsidR="009C2C66" w:rsidRDefault="002655DE">
      <w:pPr>
        <w:numPr>
          <w:ilvl w:val="0"/>
          <w:numId w:val="40"/>
        </w:numPr>
        <w:spacing w:before="240"/>
      </w:pPr>
      <w:r>
        <w:rPr>
          <w:b/>
        </w:rPr>
        <w:t>Cost Efficiency:</w:t>
      </w:r>
      <w:r>
        <w:rPr>
          <w:b/>
        </w:rPr>
        <w:br/>
      </w:r>
    </w:p>
    <w:p w:rsidR="009C2C66" w:rsidRDefault="002655DE">
      <w:pPr>
        <w:numPr>
          <w:ilvl w:val="1"/>
          <w:numId w:val="40"/>
        </w:numPr>
      </w:pPr>
      <w:r>
        <w:t>LSPs reduce the need for organizations to own expensive assets like trucks or warehouses. They provide economies of scale by handling logistics for multiple clients.</w:t>
      </w:r>
      <w:r>
        <w:br/>
      </w:r>
    </w:p>
    <w:p w:rsidR="009C2C66" w:rsidRDefault="002655DE">
      <w:pPr>
        <w:numPr>
          <w:ilvl w:val="0"/>
          <w:numId w:val="40"/>
        </w:numPr>
      </w:pPr>
      <w:r>
        <w:rPr>
          <w:b/>
        </w:rPr>
        <w:t>Expertise and Experience:</w:t>
      </w:r>
      <w:r>
        <w:rPr>
          <w:b/>
        </w:rPr>
        <w:br/>
      </w:r>
    </w:p>
    <w:p w:rsidR="009C2C66" w:rsidRDefault="002655DE">
      <w:pPr>
        <w:numPr>
          <w:ilvl w:val="1"/>
          <w:numId w:val="40"/>
        </w:numPr>
      </w:pPr>
      <w:r>
        <w:lastRenderedPageBreak/>
        <w:t>LSPs specialize in logistics, bringing experience and efficiency in managing supply chain operations, which enhances performance.</w:t>
      </w:r>
      <w:r>
        <w:br/>
      </w:r>
    </w:p>
    <w:p w:rsidR="009C2C66" w:rsidRDefault="002655DE">
      <w:pPr>
        <w:numPr>
          <w:ilvl w:val="0"/>
          <w:numId w:val="40"/>
        </w:numPr>
      </w:pPr>
      <w:r>
        <w:rPr>
          <w:b/>
        </w:rPr>
        <w:t>Flexibility and Scalability:</w:t>
      </w:r>
      <w:r>
        <w:rPr>
          <w:b/>
        </w:rPr>
        <w:br/>
      </w:r>
    </w:p>
    <w:p w:rsidR="009C2C66" w:rsidRDefault="002655DE">
      <w:pPr>
        <w:numPr>
          <w:ilvl w:val="1"/>
          <w:numId w:val="40"/>
        </w:numPr>
      </w:pPr>
      <w:r>
        <w:t>As businesses grow, LSPs can scale services accordingly, providing flexibility in terms of capa</w:t>
      </w:r>
      <w:r>
        <w:t>city and geographic reach.</w:t>
      </w:r>
      <w:r>
        <w:br/>
      </w:r>
    </w:p>
    <w:p w:rsidR="009C2C66" w:rsidRDefault="002655DE">
      <w:pPr>
        <w:numPr>
          <w:ilvl w:val="0"/>
          <w:numId w:val="40"/>
        </w:numPr>
      </w:pPr>
      <w:r>
        <w:rPr>
          <w:b/>
        </w:rPr>
        <w:t>Focus on Core Competencies:</w:t>
      </w:r>
      <w:r>
        <w:rPr>
          <w:b/>
        </w:rPr>
        <w:br/>
      </w:r>
    </w:p>
    <w:p w:rsidR="009C2C66" w:rsidRDefault="002655DE">
      <w:pPr>
        <w:numPr>
          <w:ilvl w:val="1"/>
          <w:numId w:val="40"/>
        </w:numPr>
      </w:pPr>
      <w:r>
        <w:t>By outsourcing logistics, businesses can focus on their core activities (e.g., production, marketing) while LSPs handle logistics efficiently.</w:t>
      </w:r>
      <w:r>
        <w:br/>
      </w:r>
    </w:p>
    <w:p w:rsidR="009C2C66" w:rsidRDefault="002655DE">
      <w:pPr>
        <w:numPr>
          <w:ilvl w:val="0"/>
          <w:numId w:val="40"/>
        </w:numPr>
      </w:pPr>
      <w:r>
        <w:rPr>
          <w:b/>
        </w:rPr>
        <w:t>Global Reach:</w:t>
      </w:r>
      <w:r>
        <w:rPr>
          <w:b/>
        </w:rPr>
        <w:br/>
      </w:r>
    </w:p>
    <w:p w:rsidR="009C2C66" w:rsidRDefault="002655DE">
      <w:pPr>
        <w:numPr>
          <w:ilvl w:val="1"/>
          <w:numId w:val="40"/>
        </w:numPr>
        <w:spacing w:after="240"/>
      </w:pPr>
      <w:r>
        <w:t>LSPs often have global networks, enablin</w:t>
      </w:r>
      <w:r>
        <w:t>g companies to manage international shipping and distribution with ease.</w:t>
      </w:r>
      <w:r>
        <w:br/>
      </w:r>
    </w:p>
    <w:p w:rsidR="009C2C66" w:rsidRDefault="002655DE">
      <w:r>
        <w:pict>
          <v:rect id="_x0000_i1139"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63" w:name="_gta2xvyk7nx" w:colFirst="0" w:colLast="0"/>
      <w:bookmarkEnd w:id="163"/>
      <w:r>
        <w:rPr>
          <w:b/>
          <w:color w:val="000000"/>
          <w:sz w:val="26"/>
          <w:szCs w:val="26"/>
        </w:rPr>
        <w:t>4. Explain the term Global Logistics Management. How do organizations manage global logistics providers?</w:t>
      </w:r>
    </w:p>
    <w:p w:rsidR="009C2C66" w:rsidRDefault="002655DE">
      <w:pPr>
        <w:pStyle w:val="Heading4"/>
        <w:keepNext w:val="0"/>
        <w:keepLines w:val="0"/>
        <w:spacing w:before="240" w:after="40"/>
        <w:rPr>
          <w:b/>
          <w:color w:val="000000"/>
          <w:sz w:val="22"/>
          <w:szCs w:val="22"/>
        </w:rPr>
      </w:pPr>
      <w:bookmarkStart w:id="164" w:name="_7uvizzwu5ew8" w:colFirst="0" w:colLast="0"/>
      <w:bookmarkEnd w:id="164"/>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Global Logistics Management Definition:</w:t>
      </w:r>
    </w:p>
    <w:p w:rsidR="009C2C66" w:rsidRDefault="002655DE">
      <w:pPr>
        <w:spacing w:before="240" w:after="240"/>
      </w:pPr>
      <w:r>
        <w:t>Global Logistics Management refer</w:t>
      </w:r>
      <w:r>
        <w:t>s to the process of planning, executing, and controlling the movement of goods and services across international borders. It includes transportation, warehousing, inventory management, and customs clearance, ensuring timely and cost-effective global distri</w:t>
      </w:r>
      <w:r>
        <w:t>bution.</w:t>
      </w:r>
    </w:p>
    <w:p w:rsidR="009C2C66" w:rsidRDefault="002655DE">
      <w:r>
        <w:pict>
          <v:rect id="_x0000_i1140"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65" w:name="_w4yaorsw9x9d" w:colFirst="0" w:colLast="0"/>
      <w:bookmarkEnd w:id="165"/>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Managing Global Logistics Providers:</w:t>
      </w:r>
    </w:p>
    <w:p w:rsidR="009C2C66" w:rsidRDefault="002655DE">
      <w:pPr>
        <w:numPr>
          <w:ilvl w:val="0"/>
          <w:numId w:val="77"/>
        </w:numPr>
        <w:spacing w:before="240"/>
      </w:pPr>
      <w:r>
        <w:rPr>
          <w:b/>
        </w:rPr>
        <w:t>Selection of Providers:</w:t>
      </w:r>
      <w:r>
        <w:rPr>
          <w:b/>
        </w:rPr>
        <w:br/>
      </w:r>
    </w:p>
    <w:p w:rsidR="009C2C66" w:rsidRDefault="002655DE">
      <w:pPr>
        <w:numPr>
          <w:ilvl w:val="1"/>
          <w:numId w:val="77"/>
        </w:numPr>
      </w:pPr>
      <w:r>
        <w:t>Choose global logistics providers based on their ability to handle international regulations, customs procedures, and transportation networks. Evaluate their reliability, cost, and s</w:t>
      </w:r>
      <w:r>
        <w:t>ervice quality.</w:t>
      </w:r>
      <w:r>
        <w:br/>
      </w:r>
    </w:p>
    <w:p w:rsidR="009C2C66" w:rsidRDefault="002655DE">
      <w:pPr>
        <w:numPr>
          <w:ilvl w:val="0"/>
          <w:numId w:val="77"/>
        </w:numPr>
      </w:pPr>
      <w:r>
        <w:rPr>
          <w:b/>
        </w:rPr>
        <w:t>Coordination and Communication:</w:t>
      </w:r>
      <w:r>
        <w:rPr>
          <w:b/>
        </w:rPr>
        <w:br/>
      </w:r>
    </w:p>
    <w:p w:rsidR="009C2C66" w:rsidRDefault="002655DE">
      <w:pPr>
        <w:numPr>
          <w:ilvl w:val="1"/>
          <w:numId w:val="77"/>
        </w:numPr>
      </w:pPr>
      <w:r>
        <w:t xml:space="preserve">Maintain regular communication with global logistics providers to ensure timely delivery and smooth operations. Use technology to track shipments and manage </w:t>
      </w:r>
      <w:r>
        <w:lastRenderedPageBreak/>
        <w:t>supply chain data.</w:t>
      </w:r>
      <w:r>
        <w:br/>
      </w:r>
    </w:p>
    <w:p w:rsidR="009C2C66" w:rsidRDefault="002655DE">
      <w:pPr>
        <w:numPr>
          <w:ilvl w:val="0"/>
          <w:numId w:val="77"/>
        </w:numPr>
      </w:pPr>
      <w:r>
        <w:rPr>
          <w:b/>
        </w:rPr>
        <w:t>Compliance with Regulations:</w:t>
      </w:r>
      <w:r>
        <w:rPr>
          <w:b/>
        </w:rPr>
        <w:br/>
      </w:r>
    </w:p>
    <w:p w:rsidR="009C2C66" w:rsidRDefault="002655DE">
      <w:pPr>
        <w:numPr>
          <w:ilvl w:val="1"/>
          <w:numId w:val="77"/>
        </w:numPr>
      </w:pPr>
      <w:r>
        <w:t>Ensure that the logistics provider adheres to international trade laws, customs requirements, and safety standards to avoid delays or legal issues.</w:t>
      </w:r>
      <w:r>
        <w:br/>
      </w:r>
    </w:p>
    <w:p w:rsidR="009C2C66" w:rsidRDefault="002655DE">
      <w:pPr>
        <w:numPr>
          <w:ilvl w:val="0"/>
          <w:numId w:val="77"/>
        </w:numPr>
      </w:pPr>
      <w:r>
        <w:rPr>
          <w:b/>
        </w:rPr>
        <w:t>Technology Integration:</w:t>
      </w:r>
      <w:r>
        <w:rPr>
          <w:b/>
        </w:rPr>
        <w:br/>
      </w:r>
    </w:p>
    <w:p w:rsidR="009C2C66" w:rsidRDefault="002655DE">
      <w:pPr>
        <w:numPr>
          <w:ilvl w:val="1"/>
          <w:numId w:val="77"/>
        </w:numPr>
      </w:pPr>
      <w:r>
        <w:t>Use technology (e.g., Transportation Management Systems, Warehouse Management Sys</w:t>
      </w:r>
      <w:r>
        <w:t>tems) to streamline operations, improve visibility, and optimize routes.</w:t>
      </w:r>
      <w:r>
        <w:br/>
      </w:r>
    </w:p>
    <w:p w:rsidR="009C2C66" w:rsidRDefault="002655DE">
      <w:pPr>
        <w:numPr>
          <w:ilvl w:val="0"/>
          <w:numId w:val="77"/>
        </w:numPr>
      </w:pPr>
      <w:r>
        <w:rPr>
          <w:b/>
        </w:rPr>
        <w:t>Performance Monitoring:</w:t>
      </w:r>
      <w:r>
        <w:rPr>
          <w:b/>
        </w:rPr>
        <w:br/>
      </w:r>
    </w:p>
    <w:p w:rsidR="009C2C66" w:rsidRDefault="002655DE">
      <w:pPr>
        <w:numPr>
          <w:ilvl w:val="1"/>
          <w:numId w:val="77"/>
        </w:numPr>
        <w:spacing w:after="240"/>
      </w:pPr>
      <w:r>
        <w:t>Continuously monitor the performance of global logistics providers using key performance indicators (KPIs) like delivery time, cost-effectiveness, and customer satisfaction.</w:t>
      </w:r>
      <w:r>
        <w:br/>
      </w:r>
    </w:p>
    <w:p w:rsidR="009C2C66" w:rsidRDefault="002655DE">
      <w:r>
        <w:pict>
          <v:rect id="_x0000_i1141"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66" w:name="_xabatdkj66fe" w:colFirst="0" w:colLast="0"/>
      <w:bookmarkEnd w:id="166"/>
      <w:r>
        <w:rPr>
          <w:b/>
          <w:color w:val="000000"/>
          <w:sz w:val="26"/>
          <w:szCs w:val="26"/>
        </w:rPr>
        <w:t>5. Describe the term logistics network design. Also, illustrate the way of rout</w:t>
      </w:r>
      <w:r>
        <w:rPr>
          <w:b/>
          <w:color w:val="000000"/>
          <w:sz w:val="26"/>
          <w:szCs w:val="26"/>
        </w:rPr>
        <w:t>e optimization.</w:t>
      </w:r>
    </w:p>
    <w:p w:rsidR="009C2C66" w:rsidRDefault="002655DE">
      <w:pPr>
        <w:pStyle w:val="Heading4"/>
        <w:keepNext w:val="0"/>
        <w:keepLines w:val="0"/>
        <w:spacing w:before="240" w:after="40"/>
        <w:rPr>
          <w:b/>
          <w:color w:val="000000"/>
          <w:sz w:val="22"/>
          <w:szCs w:val="22"/>
        </w:rPr>
      </w:pPr>
      <w:bookmarkStart w:id="167" w:name="_rsgye6xy2u7" w:colFirst="0" w:colLast="0"/>
      <w:bookmarkEnd w:id="167"/>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Logistics Network Design Definition:</w:t>
      </w:r>
    </w:p>
    <w:p w:rsidR="009C2C66" w:rsidRDefault="002655DE">
      <w:pPr>
        <w:spacing w:before="240" w:after="240"/>
      </w:pPr>
      <w:r>
        <w:t>Logistics network design refers to the process of determining the most efficient way to distribute products from suppliers to customers. This includes the design of the supply chain's structure, such a</w:t>
      </w:r>
      <w:r>
        <w:t>s choosing locations for warehouses, distribution centers, and transportation routes.</w:t>
      </w:r>
    </w:p>
    <w:p w:rsidR="009C2C66" w:rsidRDefault="002655DE">
      <w:r>
        <w:pict>
          <v:rect id="_x0000_i1142"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68" w:name="_x77wj4mm4buq" w:colFirst="0" w:colLast="0"/>
      <w:bookmarkEnd w:id="168"/>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Logistics Network Design Steps:</w:t>
      </w:r>
    </w:p>
    <w:p w:rsidR="009C2C66" w:rsidRDefault="002655DE">
      <w:pPr>
        <w:numPr>
          <w:ilvl w:val="0"/>
          <w:numId w:val="73"/>
        </w:numPr>
        <w:spacing w:before="240"/>
      </w:pPr>
      <w:r>
        <w:rPr>
          <w:b/>
        </w:rPr>
        <w:t>Identifying the Objective:</w:t>
      </w:r>
      <w:r>
        <w:rPr>
          <w:b/>
        </w:rPr>
        <w:br/>
      </w:r>
    </w:p>
    <w:p w:rsidR="009C2C66" w:rsidRDefault="002655DE">
      <w:pPr>
        <w:numPr>
          <w:ilvl w:val="1"/>
          <w:numId w:val="73"/>
        </w:numPr>
      </w:pPr>
      <w:r>
        <w:t>The primary objective is to minimize transportation costs and delivery times while ensuring customer satisfaction.</w:t>
      </w:r>
      <w:r>
        <w:br/>
      </w:r>
    </w:p>
    <w:p w:rsidR="009C2C66" w:rsidRDefault="002655DE">
      <w:pPr>
        <w:numPr>
          <w:ilvl w:val="0"/>
          <w:numId w:val="73"/>
        </w:numPr>
      </w:pPr>
      <w:r>
        <w:rPr>
          <w:b/>
        </w:rPr>
        <w:t>Selecting Network Locations:</w:t>
      </w:r>
      <w:r>
        <w:rPr>
          <w:b/>
        </w:rPr>
        <w:br/>
      </w:r>
    </w:p>
    <w:p w:rsidR="009C2C66" w:rsidRDefault="002655DE">
      <w:pPr>
        <w:numPr>
          <w:ilvl w:val="1"/>
          <w:numId w:val="73"/>
        </w:numPr>
      </w:pPr>
      <w:r>
        <w:t>Choose strategic locations for warehouses and distribution centers that minimize transportation costs and redu</w:t>
      </w:r>
      <w:r>
        <w:t>ce delivery time to customers.</w:t>
      </w:r>
      <w:r>
        <w:br/>
      </w:r>
    </w:p>
    <w:p w:rsidR="009C2C66" w:rsidRDefault="002655DE">
      <w:pPr>
        <w:numPr>
          <w:ilvl w:val="0"/>
          <w:numId w:val="73"/>
        </w:numPr>
      </w:pPr>
      <w:r>
        <w:rPr>
          <w:b/>
        </w:rPr>
        <w:lastRenderedPageBreak/>
        <w:t>Evaluating Routes:</w:t>
      </w:r>
      <w:r>
        <w:rPr>
          <w:b/>
        </w:rPr>
        <w:br/>
      </w:r>
    </w:p>
    <w:p w:rsidR="009C2C66" w:rsidRDefault="002655DE">
      <w:pPr>
        <w:numPr>
          <w:ilvl w:val="1"/>
          <w:numId w:val="73"/>
        </w:numPr>
      </w:pPr>
      <w:r>
        <w:t>Design optimal routes that balance speed, cost, and risk. Consider factors like traffic, weather, and road conditions.</w:t>
      </w:r>
      <w:r>
        <w:br/>
      </w:r>
    </w:p>
    <w:p w:rsidR="009C2C66" w:rsidRDefault="002655DE">
      <w:pPr>
        <w:numPr>
          <w:ilvl w:val="0"/>
          <w:numId w:val="73"/>
        </w:numPr>
      </w:pPr>
      <w:r>
        <w:rPr>
          <w:b/>
        </w:rPr>
        <w:t>Evaluating Inventory Management:</w:t>
      </w:r>
      <w:r>
        <w:rPr>
          <w:b/>
        </w:rPr>
        <w:br/>
      </w:r>
    </w:p>
    <w:p w:rsidR="009C2C66" w:rsidRDefault="002655DE">
      <w:pPr>
        <w:numPr>
          <w:ilvl w:val="1"/>
          <w:numId w:val="73"/>
        </w:numPr>
        <w:spacing w:after="240"/>
      </w:pPr>
      <w:r>
        <w:t>Determine the number of inventory storage location</w:t>
      </w:r>
      <w:r>
        <w:t>s needed to meet customer demand without overstocking.</w:t>
      </w:r>
      <w:r>
        <w:br/>
      </w:r>
    </w:p>
    <w:p w:rsidR="009C2C66" w:rsidRDefault="002655DE">
      <w:r>
        <w:pict>
          <v:rect id="_x0000_i1143" style="width:0;height:1.5pt" o:hralign="center" o:hrstd="t" o:hr="t" fillcolor="#a0a0a0" stroked="f"/>
        </w:pict>
      </w:r>
    </w:p>
    <w:p w:rsidR="009C2C66" w:rsidRDefault="002655DE">
      <w:pPr>
        <w:pStyle w:val="Heading4"/>
        <w:keepNext w:val="0"/>
        <w:keepLines w:val="0"/>
        <w:spacing w:before="240" w:after="40"/>
        <w:rPr>
          <w:b/>
          <w:color w:val="000000"/>
          <w:sz w:val="22"/>
          <w:szCs w:val="22"/>
        </w:rPr>
      </w:pPr>
      <w:bookmarkStart w:id="169" w:name="_shnuabprr6rv" w:colFirst="0" w:colLast="0"/>
      <w:bookmarkEnd w:id="169"/>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Route Optimization:</w:t>
      </w:r>
    </w:p>
    <w:p w:rsidR="009C2C66" w:rsidRDefault="002655DE">
      <w:pPr>
        <w:spacing w:before="240" w:after="240"/>
      </w:pPr>
      <w:r>
        <w:t xml:space="preserve">Route optimization involves determining the most efficient path for goods to travel from the point of origin to the point of consumption, minimizing transportation costs while </w:t>
      </w:r>
      <w:r>
        <w:t>ensuring timely delivery.</w:t>
      </w:r>
    </w:p>
    <w:p w:rsidR="009C2C66" w:rsidRDefault="002655DE">
      <w:pPr>
        <w:numPr>
          <w:ilvl w:val="0"/>
          <w:numId w:val="32"/>
        </w:numPr>
        <w:spacing w:before="240"/>
      </w:pPr>
      <w:r>
        <w:rPr>
          <w:b/>
        </w:rPr>
        <w:t>Techniques:</w:t>
      </w:r>
      <w:r>
        <w:rPr>
          <w:b/>
        </w:rPr>
        <w:br/>
      </w:r>
    </w:p>
    <w:p w:rsidR="009C2C66" w:rsidRDefault="002655DE">
      <w:pPr>
        <w:numPr>
          <w:ilvl w:val="1"/>
          <w:numId w:val="32"/>
        </w:numPr>
      </w:pPr>
      <w:r>
        <w:rPr>
          <w:b/>
        </w:rPr>
        <w:t>GPS-Based Tracking:</w:t>
      </w:r>
      <w:r>
        <w:t xml:space="preserve"> Real-time tracking of delivery vehicles to identify the best route.</w:t>
      </w:r>
      <w:r>
        <w:br/>
      </w:r>
    </w:p>
    <w:p w:rsidR="009C2C66" w:rsidRDefault="002655DE">
      <w:pPr>
        <w:numPr>
          <w:ilvl w:val="1"/>
          <w:numId w:val="32"/>
        </w:numPr>
      </w:pPr>
      <w:r>
        <w:rPr>
          <w:b/>
        </w:rPr>
        <w:t>Algorithmic Optimization:</w:t>
      </w:r>
      <w:r>
        <w:t xml:space="preserve"> Using algorithms like the </w:t>
      </w:r>
      <w:r>
        <w:rPr>
          <w:b/>
        </w:rPr>
        <w:t>Traveling Salesman Problem</w:t>
      </w:r>
      <w:r>
        <w:t xml:space="preserve"> (TSP) or </w:t>
      </w:r>
      <w:r>
        <w:rPr>
          <w:b/>
        </w:rPr>
        <w:t>Vehicle Routing Problem</w:t>
      </w:r>
      <w:r>
        <w:t xml:space="preserve"> (VRP) to optimiz</w:t>
      </w:r>
      <w:r>
        <w:t>e delivery routes.</w:t>
      </w:r>
      <w:r>
        <w:br/>
      </w:r>
    </w:p>
    <w:p w:rsidR="009C2C66" w:rsidRDefault="002655DE">
      <w:pPr>
        <w:numPr>
          <w:ilvl w:val="1"/>
          <w:numId w:val="32"/>
        </w:numPr>
        <w:spacing w:after="240"/>
      </w:pPr>
      <w:r>
        <w:rPr>
          <w:b/>
        </w:rPr>
        <w:t>Traffic Analysis:</w:t>
      </w:r>
      <w:r>
        <w:t xml:space="preserve"> Integrating real-time traffic data to avoid delays and reduce transportation costs.</w:t>
      </w:r>
      <w:r>
        <w:br/>
      </w:r>
    </w:p>
    <w:p w:rsidR="009C2C66" w:rsidRDefault="002655DE">
      <w:r>
        <w:pict>
          <v:rect id="_x0000_i1144" style="width:0;height:1.5pt" o:hralign="center" o:hrstd="t" o:hr="t" fillcolor="#a0a0a0" stroked="f"/>
        </w:pict>
      </w:r>
    </w:p>
    <w:p w:rsidR="009C2C66" w:rsidRDefault="002655DE">
      <w:pPr>
        <w:pStyle w:val="Heading3"/>
        <w:keepNext w:val="0"/>
        <w:keepLines w:val="0"/>
        <w:spacing w:before="280"/>
        <w:rPr>
          <w:b/>
          <w:color w:val="000000"/>
          <w:sz w:val="26"/>
          <w:szCs w:val="26"/>
        </w:rPr>
      </w:pPr>
      <w:bookmarkStart w:id="170" w:name="_lfj6lgmw11jo" w:colFirst="0" w:colLast="0"/>
      <w:bookmarkEnd w:id="170"/>
      <w:r>
        <w:rPr>
          <w:b/>
          <w:color w:val="000000"/>
          <w:sz w:val="26"/>
          <w:szCs w:val="26"/>
        </w:rPr>
        <w:t>6. What are the different logistics management functions? Explain.</w:t>
      </w:r>
    </w:p>
    <w:p w:rsidR="009C2C66" w:rsidRDefault="002655DE">
      <w:pPr>
        <w:pStyle w:val="Heading4"/>
        <w:keepNext w:val="0"/>
        <w:keepLines w:val="0"/>
        <w:spacing w:before="240" w:after="40"/>
        <w:rPr>
          <w:b/>
          <w:color w:val="000000"/>
          <w:sz w:val="22"/>
          <w:szCs w:val="22"/>
        </w:rPr>
      </w:pPr>
      <w:bookmarkStart w:id="171" w:name="_soiwyg4im9f9" w:colFirst="0" w:colLast="0"/>
      <w:bookmarkEnd w:id="171"/>
      <w:r>
        <w:rPr>
          <w:rFonts w:ascii="Arial Unicode MS" w:eastAsia="Arial Unicode MS" w:hAnsi="Arial Unicode MS" w:cs="Arial Unicode MS"/>
          <w:b/>
          <w:color w:val="000000"/>
          <w:sz w:val="22"/>
          <w:szCs w:val="22"/>
        </w:rPr>
        <w:t>✅</w:t>
      </w:r>
      <w:r>
        <w:rPr>
          <w:rFonts w:ascii="Arial Unicode MS" w:eastAsia="Arial Unicode MS" w:hAnsi="Arial Unicode MS" w:cs="Arial Unicode MS"/>
          <w:b/>
          <w:color w:val="000000"/>
          <w:sz w:val="22"/>
          <w:szCs w:val="22"/>
        </w:rPr>
        <w:t xml:space="preserve"> Logistics Management Functions:</w:t>
      </w:r>
    </w:p>
    <w:p w:rsidR="009C2C66" w:rsidRDefault="002655DE">
      <w:pPr>
        <w:numPr>
          <w:ilvl w:val="0"/>
          <w:numId w:val="19"/>
        </w:numPr>
        <w:spacing w:before="240"/>
      </w:pPr>
      <w:r>
        <w:rPr>
          <w:b/>
        </w:rPr>
        <w:t>Transportation:</w:t>
      </w:r>
      <w:r>
        <w:rPr>
          <w:b/>
        </w:rPr>
        <w:br/>
      </w:r>
    </w:p>
    <w:p w:rsidR="009C2C66" w:rsidRDefault="002655DE">
      <w:pPr>
        <w:numPr>
          <w:ilvl w:val="1"/>
          <w:numId w:val="19"/>
        </w:numPr>
      </w:pPr>
      <w:r>
        <w:t>Involves the physical movement of goods from one location to another using different modes of transport (road, rail, air, sea).</w:t>
      </w:r>
      <w:r>
        <w:br/>
      </w:r>
    </w:p>
    <w:p w:rsidR="009C2C66" w:rsidRDefault="002655DE">
      <w:pPr>
        <w:numPr>
          <w:ilvl w:val="0"/>
          <w:numId w:val="19"/>
        </w:numPr>
      </w:pPr>
      <w:r>
        <w:rPr>
          <w:b/>
        </w:rPr>
        <w:t>Warehousing:</w:t>
      </w:r>
      <w:r>
        <w:rPr>
          <w:b/>
        </w:rPr>
        <w:br/>
      </w:r>
    </w:p>
    <w:p w:rsidR="009C2C66" w:rsidRDefault="002655DE">
      <w:pPr>
        <w:numPr>
          <w:ilvl w:val="1"/>
          <w:numId w:val="19"/>
        </w:numPr>
      </w:pPr>
      <w:r>
        <w:lastRenderedPageBreak/>
        <w:t>Storing goods in warehouses or distribution centers to ensure products are readily available when needed.</w:t>
      </w:r>
      <w:r>
        <w:br/>
      </w:r>
    </w:p>
    <w:p w:rsidR="009C2C66" w:rsidRDefault="002655DE">
      <w:pPr>
        <w:numPr>
          <w:ilvl w:val="0"/>
          <w:numId w:val="19"/>
        </w:numPr>
      </w:pPr>
      <w:r>
        <w:rPr>
          <w:b/>
        </w:rPr>
        <w:t>Invent</w:t>
      </w:r>
      <w:r>
        <w:rPr>
          <w:b/>
        </w:rPr>
        <w:t>ory Management:</w:t>
      </w:r>
      <w:r>
        <w:rPr>
          <w:b/>
        </w:rPr>
        <w:br/>
      </w:r>
    </w:p>
    <w:p w:rsidR="009C2C66" w:rsidRDefault="002655DE">
      <w:pPr>
        <w:numPr>
          <w:ilvl w:val="1"/>
          <w:numId w:val="19"/>
        </w:numPr>
      </w:pPr>
      <w:r>
        <w:t xml:space="preserve">Ensuring optimal stock levels are maintained to avoid both overstocking and </w:t>
      </w:r>
      <w:proofErr w:type="spellStart"/>
      <w:r>
        <w:t>stockouts</w:t>
      </w:r>
      <w:proofErr w:type="spellEnd"/>
      <w:r>
        <w:t>, balancing cost and availability.</w:t>
      </w:r>
      <w:r>
        <w:br/>
      </w:r>
    </w:p>
    <w:p w:rsidR="009C2C66" w:rsidRDefault="002655DE">
      <w:pPr>
        <w:numPr>
          <w:ilvl w:val="0"/>
          <w:numId w:val="19"/>
        </w:numPr>
      </w:pPr>
      <w:r>
        <w:rPr>
          <w:b/>
        </w:rPr>
        <w:t>Order Fulfillment:</w:t>
      </w:r>
      <w:r>
        <w:rPr>
          <w:b/>
        </w:rPr>
        <w:br/>
      </w:r>
    </w:p>
    <w:p w:rsidR="009C2C66" w:rsidRDefault="002655DE">
      <w:pPr>
        <w:numPr>
          <w:ilvl w:val="1"/>
          <w:numId w:val="19"/>
        </w:numPr>
      </w:pPr>
      <w:r>
        <w:t>The process of receiving, processing, and delivering customer orders. This includes picking, packi</w:t>
      </w:r>
      <w:r>
        <w:t>ng, and shipping products.</w:t>
      </w:r>
      <w:r>
        <w:br/>
      </w:r>
    </w:p>
    <w:p w:rsidR="009C2C66" w:rsidRDefault="002655DE">
      <w:pPr>
        <w:numPr>
          <w:ilvl w:val="0"/>
          <w:numId w:val="19"/>
        </w:numPr>
      </w:pPr>
      <w:r>
        <w:rPr>
          <w:b/>
        </w:rPr>
        <w:t>Packaging:</w:t>
      </w:r>
      <w:r>
        <w:rPr>
          <w:b/>
        </w:rPr>
        <w:br/>
      </w:r>
    </w:p>
    <w:p w:rsidR="009C2C66" w:rsidRDefault="002655DE">
      <w:pPr>
        <w:numPr>
          <w:ilvl w:val="1"/>
          <w:numId w:val="19"/>
        </w:numPr>
      </w:pPr>
      <w:r>
        <w:t>Protecting products during transit and storage. Proper packaging ensures the safety of goods and reduces damages.</w:t>
      </w:r>
      <w:r>
        <w:br/>
      </w:r>
    </w:p>
    <w:p w:rsidR="009C2C66" w:rsidRDefault="002655DE">
      <w:pPr>
        <w:numPr>
          <w:ilvl w:val="0"/>
          <w:numId w:val="19"/>
        </w:numPr>
      </w:pPr>
      <w:r>
        <w:rPr>
          <w:b/>
        </w:rPr>
        <w:t>Material Handling:</w:t>
      </w:r>
      <w:r>
        <w:rPr>
          <w:b/>
        </w:rPr>
        <w:br/>
      </w:r>
    </w:p>
    <w:p w:rsidR="009C2C66" w:rsidRDefault="002655DE">
      <w:pPr>
        <w:numPr>
          <w:ilvl w:val="1"/>
          <w:numId w:val="19"/>
        </w:numPr>
      </w:pPr>
      <w:r>
        <w:t xml:space="preserve">The physical handling of materials within warehouses or distribution centers. It </w:t>
      </w:r>
      <w:r>
        <w:t>involves loading, unloading, and organizing goods.</w:t>
      </w:r>
      <w:r>
        <w:br/>
      </w:r>
    </w:p>
    <w:p w:rsidR="009C2C66" w:rsidRDefault="002655DE">
      <w:pPr>
        <w:numPr>
          <w:ilvl w:val="0"/>
          <w:numId w:val="19"/>
        </w:numPr>
      </w:pPr>
      <w:r>
        <w:rPr>
          <w:b/>
        </w:rPr>
        <w:t>Logistics Information Management:</w:t>
      </w:r>
      <w:r>
        <w:rPr>
          <w:b/>
        </w:rPr>
        <w:br/>
      </w:r>
    </w:p>
    <w:p w:rsidR="009C2C66" w:rsidRDefault="002655DE">
      <w:pPr>
        <w:numPr>
          <w:ilvl w:val="1"/>
          <w:numId w:val="19"/>
        </w:numPr>
      </w:pPr>
      <w:r>
        <w:t>Managing the flow of information related to product status, shipment, inventory levels, and transportation schedules.</w:t>
      </w:r>
      <w:r>
        <w:br/>
      </w:r>
    </w:p>
    <w:p w:rsidR="009C2C66" w:rsidRDefault="002655DE">
      <w:pPr>
        <w:numPr>
          <w:ilvl w:val="0"/>
          <w:numId w:val="19"/>
        </w:numPr>
      </w:pPr>
      <w:r>
        <w:rPr>
          <w:b/>
        </w:rPr>
        <w:t>Customer Service:</w:t>
      </w:r>
      <w:r>
        <w:rPr>
          <w:b/>
        </w:rPr>
        <w:br/>
      </w:r>
    </w:p>
    <w:p w:rsidR="009C2C66" w:rsidRDefault="002655DE">
      <w:pPr>
        <w:numPr>
          <w:ilvl w:val="1"/>
          <w:numId w:val="19"/>
        </w:numPr>
        <w:spacing w:after="240"/>
      </w:pPr>
      <w:r>
        <w:t>Ensuring timely delivery of goods, handling returns, and resolving any customer complaints regarding logistics services.</w:t>
      </w:r>
      <w:r>
        <w:br/>
      </w:r>
    </w:p>
    <w:p w:rsidR="009C2C66" w:rsidRDefault="002655DE">
      <w:r>
        <w:pict>
          <v:rect id="_x0000_i1145" style="width:0;height:1.5pt" o:hralign="center" o:hrstd="t" o:hr="t" fillcolor="#a0a0a0" stroked="f"/>
        </w:pict>
      </w:r>
    </w:p>
    <w:p w:rsidR="009C2C66" w:rsidRDefault="009C2C66">
      <w:pPr>
        <w:spacing w:before="240" w:after="240"/>
      </w:pPr>
    </w:p>
    <w:p w:rsidR="009C2C66" w:rsidRDefault="009C2C66"/>
    <w:sectPr w:rsidR="009C2C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8F9"/>
    <w:multiLevelType w:val="multilevel"/>
    <w:tmpl w:val="0D0843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3C2712"/>
    <w:multiLevelType w:val="multilevel"/>
    <w:tmpl w:val="3D180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97B68"/>
    <w:multiLevelType w:val="multilevel"/>
    <w:tmpl w:val="50CE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2566D9"/>
    <w:multiLevelType w:val="multilevel"/>
    <w:tmpl w:val="CAAE0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A2528"/>
    <w:multiLevelType w:val="multilevel"/>
    <w:tmpl w:val="2FD69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D47CE9"/>
    <w:multiLevelType w:val="multilevel"/>
    <w:tmpl w:val="8FFC3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4362F8"/>
    <w:multiLevelType w:val="multilevel"/>
    <w:tmpl w:val="18EC78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D4B32DF"/>
    <w:multiLevelType w:val="multilevel"/>
    <w:tmpl w:val="961E9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201EDD"/>
    <w:multiLevelType w:val="multilevel"/>
    <w:tmpl w:val="5AECAA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17E454F"/>
    <w:multiLevelType w:val="multilevel"/>
    <w:tmpl w:val="52947C9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365457F"/>
    <w:multiLevelType w:val="multilevel"/>
    <w:tmpl w:val="9FF26E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491449B"/>
    <w:multiLevelType w:val="multilevel"/>
    <w:tmpl w:val="6E38B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41AF1"/>
    <w:multiLevelType w:val="multilevel"/>
    <w:tmpl w:val="85E420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89706F7"/>
    <w:multiLevelType w:val="multilevel"/>
    <w:tmpl w:val="B85A0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F212C9"/>
    <w:multiLevelType w:val="multilevel"/>
    <w:tmpl w:val="BAAE3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D4337D5"/>
    <w:multiLevelType w:val="multilevel"/>
    <w:tmpl w:val="6E7A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8209DF"/>
    <w:multiLevelType w:val="multilevel"/>
    <w:tmpl w:val="C9429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926749"/>
    <w:multiLevelType w:val="multilevel"/>
    <w:tmpl w:val="48F68C7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0E17F42"/>
    <w:multiLevelType w:val="multilevel"/>
    <w:tmpl w:val="C18A80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1167221"/>
    <w:multiLevelType w:val="multilevel"/>
    <w:tmpl w:val="7520B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16A175B"/>
    <w:multiLevelType w:val="multilevel"/>
    <w:tmpl w:val="6D12BB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4870FE7"/>
    <w:multiLevelType w:val="multilevel"/>
    <w:tmpl w:val="6FEACD1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24F347AE"/>
    <w:multiLevelType w:val="multilevel"/>
    <w:tmpl w:val="434C0E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56662F1"/>
    <w:multiLevelType w:val="multilevel"/>
    <w:tmpl w:val="2C1A4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6A94920"/>
    <w:multiLevelType w:val="multilevel"/>
    <w:tmpl w:val="257AFA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71C229E"/>
    <w:multiLevelType w:val="multilevel"/>
    <w:tmpl w:val="9E4076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72A2C99"/>
    <w:multiLevelType w:val="multilevel"/>
    <w:tmpl w:val="5276E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B0224CB"/>
    <w:multiLevelType w:val="multilevel"/>
    <w:tmpl w:val="80C445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EC1618A"/>
    <w:multiLevelType w:val="multilevel"/>
    <w:tmpl w:val="5A503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31DF73A0"/>
    <w:multiLevelType w:val="multilevel"/>
    <w:tmpl w:val="2642F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23F4871"/>
    <w:multiLevelType w:val="multilevel"/>
    <w:tmpl w:val="DA2E9C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4D57D7A"/>
    <w:multiLevelType w:val="multilevel"/>
    <w:tmpl w:val="14CC4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36535F72"/>
    <w:multiLevelType w:val="multilevel"/>
    <w:tmpl w:val="A2E844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68C4DE7"/>
    <w:multiLevelType w:val="multilevel"/>
    <w:tmpl w:val="C4E627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388F037B"/>
    <w:multiLevelType w:val="multilevel"/>
    <w:tmpl w:val="7B68E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8901CDC"/>
    <w:multiLevelType w:val="multilevel"/>
    <w:tmpl w:val="D0F6E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8D92C5B"/>
    <w:multiLevelType w:val="multilevel"/>
    <w:tmpl w:val="A4FE24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3AAC168B"/>
    <w:multiLevelType w:val="multilevel"/>
    <w:tmpl w:val="FAE494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B736C19"/>
    <w:multiLevelType w:val="multilevel"/>
    <w:tmpl w:val="A2507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E9645A9"/>
    <w:multiLevelType w:val="multilevel"/>
    <w:tmpl w:val="2D242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F0F5E64"/>
    <w:multiLevelType w:val="multilevel"/>
    <w:tmpl w:val="DCF8A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414404A9"/>
    <w:multiLevelType w:val="multilevel"/>
    <w:tmpl w:val="0408FE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44715DD9"/>
    <w:multiLevelType w:val="multilevel"/>
    <w:tmpl w:val="1D40A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44BD5614"/>
    <w:multiLevelType w:val="multilevel"/>
    <w:tmpl w:val="1750A9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4673714B"/>
    <w:multiLevelType w:val="multilevel"/>
    <w:tmpl w:val="1752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4942E6"/>
    <w:multiLevelType w:val="multilevel"/>
    <w:tmpl w:val="4D52A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EA436B1"/>
    <w:multiLevelType w:val="multilevel"/>
    <w:tmpl w:val="C5EC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3A27B3"/>
    <w:multiLevelType w:val="multilevel"/>
    <w:tmpl w:val="651685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4FE254ED"/>
    <w:multiLevelType w:val="multilevel"/>
    <w:tmpl w:val="8D4E5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4FF9421A"/>
    <w:multiLevelType w:val="multilevel"/>
    <w:tmpl w:val="3C8AF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5AF6D50"/>
    <w:multiLevelType w:val="multilevel"/>
    <w:tmpl w:val="CA88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99C6BAE"/>
    <w:multiLevelType w:val="multilevel"/>
    <w:tmpl w:val="5D68EC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5C8F1977"/>
    <w:multiLevelType w:val="multilevel"/>
    <w:tmpl w:val="3B2442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5EDE35E8"/>
    <w:multiLevelType w:val="multilevel"/>
    <w:tmpl w:val="6A22F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196C2B"/>
    <w:multiLevelType w:val="multilevel"/>
    <w:tmpl w:val="F8D0D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2C84DFC"/>
    <w:multiLevelType w:val="multilevel"/>
    <w:tmpl w:val="02C0FF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64991C4B"/>
    <w:multiLevelType w:val="multilevel"/>
    <w:tmpl w:val="63F64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5065944"/>
    <w:multiLevelType w:val="multilevel"/>
    <w:tmpl w:val="9EA83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69667D7"/>
    <w:multiLevelType w:val="multilevel"/>
    <w:tmpl w:val="DF2AD7B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680714E5"/>
    <w:multiLevelType w:val="multilevel"/>
    <w:tmpl w:val="82628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8CD5AB6"/>
    <w:multiLevelType w:val="multilevel"/>
    <w:tmpl w:val="7CB6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A2C68EA"/>
    <w:multiLevelType w:val="multilevel"/>
    <w:tmpl w:val="34806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721971E7"/>
    <w:multiLevelType w:val="multilevel"/>
    <w:tmpl w:val="FD5E9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29B7739"/>
    <w:multiLevelType w:val="multilevel"/>
    <w:tmpl w:val="3CBC5EE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73AC5A9E"/>
    <w:multiLevelType w:val="multilevel"/>
    <w:tmpl w:val="427E68B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753828B4"/>
    <w:multiLevelType w:val="multilevel"/>
    <w:tmpl w:val="57525E9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75D95104"/>
    <w:multiLevelType w:val="multilevel"/>
    <w:tmpl w:val="85B4B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7F547D9"/>
    <w:multiLevelType w:val="multilevel"/>
    <w:tmpl w:val="0EC05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832642C"/>
    <w:multiLevelType w:val="multilevel"/>
    <w:tmpl w:val="844E0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8A05619"/>
    <w:multiLevelType w:val="multilevel"/>
    <w:tmpl w:val="86DC3C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78AD6551"/>
    <w:multiLevelType w:val="multilevel"/>
    <w:tmpl w:val="549EB85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7986683C"/>
    <w:multiLevelType w:val="multilevel"/>
    <w:tmpl w:val="335E1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9F916BD"/>
    <w:multiLevelType w:val="multilevel"/>
    <w:tmpl w:val="EF8EAC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7A281FDD"/>
    <w:multiLevelType w:val="multilevel"/>
    <w:tmpl w:val="2C8EBAE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7A625057"/>
    <w:multiLevelType w:val="multilevel"/>
    <w:tmpl w:val="A490C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B972AA8"/>
    <w:multiLevelType w:val="multilevel"/>
    <w:tmpl w:val="2F2C2E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7BF7000A"/>
    <w:multiLevelType w:val="multilevel"/>
    <w:tmpl w:val="6540D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E45037F"/>
    <w:multiLevelType w:val="multilevel"/>
    <w:tmpl w:val="905EDBA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36"/>
  </w:num>
  <w:num w:numId="3">
    <w:abstractNumId w:val="27"/>
  </w:num>
  <w:num w:numId="4">
    <w:abstractNumId w:val="43"/>
  </w:num>
  <w:num w:numId="5">
    <w:abstractNumId w:val="11"/>
  </w:num>
  <w:num w:numId="6">
    <w:abstractNumId w:val="71"/>
  </w:num>
  <w:num w:numId="7">
    <w:abstractNumId w:val="26"/>
  </w:num>
  <w:num w:numId="8">
    <w:abstractNumId w:val="59"/>
  </w:num>
  <w:num w:numId="9">
    <w:abstractNumId w:val="21"/>
  </w:num>
  <w:num w:numId="10">
    <w:abstractNumId w:val="1"/>
  </w:num>
  <w:num w:numId="11">
    <w:abstractNumId w:val="16"/>
  </w:num>
  <w:num w:numId="12">
    <w:abstractNumId w:val="58"/>
  </w:num>
  <w:num w:numId="13">
    <w:abstractNumId w:val="13"/>
  </w:num>
  <w:num w:numId="14">
    <w:abstractNumId w:val="42"/>
  </w:num>
  <w:num w:numId="15">
    <w:abstractNumId w:val="30"/>
  </w:num>
  <w:num w:numId="16">
    <w:abstractNumId w:val="62"/>
  </w:num>
  <w:num w:numId="17">
    <w:abstractNumId w:val="55"/>
  </w:num>
  <w:num w:numId="18">
    <w:abstractNumId w:val="68"/>
  </w:num>
  <w:num w:numId="19">
    <w:abstractNumId w:val="72"/>
  </w:num>
  <w:num w:numId="20">
    <w:abstractNumId w:val="69"/>
  </w:num>
  <w:num w:numId="21">
    <w:abstractNumId w:val="52"/>
  </w:num>
  <w:num w:numId="22">
    <w:abstractNumId w:val="50"/>
  </w:num>
  <w:num w:numId="23">
    <w:abstractNumId w:val="63"/>
  </w:num>
  <w:num w:numId="24">
    <w:abstractNumId w:val="4"/>
  </w:num>
  <w:num w:numId="25">
    <w:abstractNumId w:val="20"/>
  </w:num>
  <w:num w:numId="26">
    <w:abstractNumId w:val="29"/>
  </w:num>
  <w:num w:numId="27">
    <w:abstractNumId w:val="19"/>
  </w:num>
  <w:num w:numId="28">
    <w:abstractNumId w:val="45"/>
  </w:num>
  <w:num w:numId="29">
    <w:abstractNumId w:val="41"/>
  </w:num>
  <w:num w:numId="30">
    <w:abstractNumId w:val="7"/>
  </w:num>
  <w:num w:numId="31">
    <w:abstractNumId w:val="75"/>
  </w:num>
  <w:num w:numId="32">
    <w:abstractNumId w:val="54"/>
  </w:num>
  <w:num w:numId="33">
    <w:abstractNumId w:val="57"/>
  </w:num>
  <w:num w:numId="34">
    <w:abstractNumId w:val="32"/>
  </w:num>
  <w:num w:numId="35">
    <w:abstractNumId w:val="31"/>
  </w:num>
  <w:num w:numId="36">
    <w:abstractNumId w:val="35"/>
  </w:num>
  <w:num w:numId="37">
    <w:abstractNumId w:val="65"/>
  </w:num>
  <w:num w:numId="38">
    <w:abstractNumId w:val="66"/>
  </w:num>
  <w:num w:numId="39">
    <w:abstractNumId w:val="24"/>
  </w:num>
  <w:num w:numId="40">
    <w:abstractNumId w:val="47"/>
  </w:num>
  <w:num w:numId="41">
    <w:abstractNumId w:val="37"/>
  </w:num>
  <w:num w:numId="42">
    <w:abstractNumId w:val="67"/>
  </w:num>
  <w:num w:numId="43">
    <w:abstractNumId w:val="15"/>
  </w:num>
  <w:num w:numId="44">
    <w:abstractNumId w:val="22"/>
  </w:num>
  <w:num w:numId="45">
    <w:abstractNumId w:val="0"/>
  </w:num>
  <w:num w:numId="46">
    <w:abstractNumId w:val="6"/>
  </w:num>
  <w:num w:numId="47">
    <w:abstractNumId w:val="77"/>
  </w:num>
  <w:num w:numId="48">
    <w:abstractNumId w:val="3"/>
  </w:num>
  <w:num w:numId="49">
    <w:abstractNumId w:val="76"/>
  </w:num>
  <w:num w:numId="50">
    <w:abstractNumId w:val="44"/>
  </w:num>
  <w:num w:numId="51">
    <w:abstractNumId w:val="64"/>
  </w:num>
  <w:num w:numId="52">
    <w:abstractNumId w:val="46"/>
  </w:num>
  <w:num w:numId="53">
    <w:abstractNumId w:val="28"/>
  </w:num>
  <w:num w:numId="54">
    <w:abstractNumId w:val="2"/>
  </w:num>
  <w:num w:numId="55">
    <w:abstractNumId w:val="74"/>
  </w:num>
  <w:num w:numId="56">
    <w:abstractNumId w:val="53"/>
  </w:num>
  <w:num w:numId="57">
    <w:abstractNumId w:val="40"/>
  </w:num>
  <w:num w:numId="58">
    <w:abstractNumId w:val="60"/>
  </w:num>
  <w:num w:numId="59">
    <w:abstractNumId w:val="73"/>
  </w:num>
  <w:num w:numId="60">
    <w:abstractNumId w:val="12"/>
  </w:num>
  <w:num w:numId="61">
    <w:abstractNumId w:val="14"/>
  </w:num>
  <w:num w:numId="62">
    <w:abstractNumId w:val="34"/>
  </w:num>
  <w:num w:numId="63">
    <w:abstractNumId w:val="48"/>
  </w:num>
  <w:num w:numId="64">
    <w:abstractNumId w:val="33"/>
  </w:num>
  <w:num w:numId="65">
    <w:abstractNumId w:val="70"/>
  </w:num>
  <w:num w:numId="66">
    <w:abstractNumId w:val="23"/>
  </w:num>
  <w:num w:numId="67">
    <w:abstractNumId w:val="51"/>
  </w:num>
  <w:num w:numId="68">
    <w:abstractNumId w:val="61"/>
  </w:num>
  <w:num w:numId="69">
    <w:abstractNumId w:val="17"/>
  </w:num>
  <w:num w:numId="70">
    <w:abstractNumId w:val="5"/>
  </w:num>
  <w:num w:numId="71">
    <w:abstractNumId w:val="39"/>
  </w:num>
  <w:num w:numId="72">
    <w:abstractNumId w:val="9"/>
  </w:num>
  <w:num w:numId="73">
    <w:abstractNumId w:val="10"/>
  </w:num>
  <w:num w:numId="74">
    <w:abstractNumId w:val="49"/>
  </w:num>
  <w:num w:numId="75">
    <w:abstractNumId w:val="25"/>
  </w:num>
  <w:num w:numId="76">
    <w:abstractNumId w:val="38"/>
  </w:num>
  <w:num w:numId="77">
    <w:abstractNumId w:val="18"/>
  </w:num>
  <w:num w:numId="78">
    <w:abstractNumId w:val="5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66"/>
    <w:rsid w:val="002655DE"/>
    <w:rsid w:val="009C2C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6AA63A-3697-429E-BAE9-E147BE92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7284</Words>
  <Characters>41525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3</cp:revision>
  <cp:lastPrinted>2025-06-22T15:25:00Z</cp:lastPrinted>
  <dcterms:created xsi:type="dcterms:W3CDTF">2025-06-22T15:19:00Z</dcterms:created>
  <dcterms:modified xsi:type="dcterms:W3CDTF">2025-06-22T15:25:00Z</dcterms:modified>
</cp:coreProperties>
</file>